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منهج الإمام الواحدي في عرض القراءات وتوجيهها</w:t>
      </w: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في تفسيره "البسيط"</w:t>
      </w: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إعداد</w:t>
      </w: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أحمد عبد الرحمن الملّاد</w:t>
      </w: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المشرف</w:t>
      </w: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الأستاذ الدكتور أحمد خالد شكري</w:t>
      </w: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قُدِّمَت هذه الرسالةُ استكمالاً لمتطلباتِ الحصول على درجة الماجستير في</w:t>
      </w: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التفسير وعلوم القرآن</w:t>
      </w: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كلية الدراسات العليا</w:t>
      </w: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الجامعة الأردنية</w:t>
      </w:r>
    </w:p>
    <w:p w:rsidR="00A41966" w:rsidRPr="00A41966" w:rsidRDefault="00A41966" w:rsidP="00A41966">
      <w:pPr>
        <w:jc w:val="center"/>
        <w:rPr>
          <w:rFonts w:ascii="Simplified Arabic" w:hAnsi="Simplified Arabic" w:cs="Simplified Arabic"/>
          <w:sz w:val="28"/>
          <w:szCs w:val="28"/>
          <w:lang w:bidi="ar-JO"/>
        </w:rPr>
      </w:pPr>
    </w:p>
    <w:p w:rsidR="00A41966" w:rsidRPr="00A41966" w:rsidRDefault="00A41966" w:rsidP="00A41966">
      <w:pPr>
        <w:jc w:val="center"/>
        <w:rPr>
          <w:rFonts w:ascii="Simplified Arabic" w:hAnsi="Simplified Arabic" w:cs="Simplified Arabic"/>
          <w:sz w:val="28"/>
          <w:szCs w:val="28"/>
          <w:lang w:bidi="ar-JO"/>
        </w:rPr>
      </w:pPr>
      <w:r w:rsidRPr="00A41966">
        <w:rPr>
          <w:rFonts w:ascii="Simplified Arabic" w:hAnsi="Simplified Arabic" w:cs="Simplified Arabic"/>
          <w:sz w:val="28"/>
          <w:szCs w:val="28"/>
          <w:rtl/>
          <w:lang w:bidi="ar-JO"/>
        </w:rPr>
        <w:t>تموز 2015م</w:t>
      </w:r>
    </w:p>
    <w:p w:rsidR="00671F71" w:rsidRPr="00671F71" w:rsidRDefault="00671F71" w:rsidP="00A41966">
      <w:pPr>
        <w:jc w:val="center"/>
        <w:rPr>
          <w:rFonts w:ascii="Simplified Arabic" w:hAnsi="Simplified Arabic" w:cs="Simplified Arabic" w:hint="cs"/>
          <w:sz w:val="28"/>
          <w:szCs w:val="28"/>
          <w:rtl/>
          <w:lang w:bidi="ar-JO"/>
        </w:rPr>
      </w:pPr>
    </w:p>
    <w:p w:rsidR="00671F71" w:rsidRPr="00671F71" w:rsidRDefault="00671F71" w:rsidP="00A41966">
      <w:pPr>
        <w:jc w:val="center"/>
        <w:rPr>
          <w:rFonts w:ascii="Simplified Arabic" w:hAnsi="Simplified Arabic" w:cs="Simplified Arabic"/>
          <w:sz w:val="28"/>
          <w:szCs w:val="28"/>
          <w:rtl/>
          <w:lang w:bidi="ar-JO"/>
        </w:rPr>
      </w:pPr>
    </w:p>
    <w:p w:rsidR="00671F71" w:rsidRPr="00671F71" w:rsidRDefault="00671F71" w:rsidP="00A41966">
      <w:pPr>
        <w:jc w:val="cente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w:t>
      </w:r>
    </w:p>
    <w:p w:rsidR="00671F71" w:rsidRPr="00671F71" w:rsidRDefault="00671F71" w:rsidP="00671F71">
      <w:pPr>
        <w:jc w:val="cente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قرار لجنة المناقشة</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نوقشت هذه الرسالة بعنوان "منهج الإمام الواحدي في عرض القراءات وتوجيهها في تفسيره البسيط" وأجيزت بتاريخ 28 / 7 / 2015م.</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         أعضاء لجنة المناقشة                                       التوقيع</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الدكتور أحمد خالد شكري/ مشرفًا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أستاذ دكتور/ التفسير وعلوم القرآن                            ــــــــــــــــــــــــــــــــــــــــــــــــــــــــــــــــــــــــــــــــــــــــــــــــــــــــــــــــــــ</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الدكتور جهاد محمد نصيرات/ عضوًا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أستاذ مشارك/ التفسير وعلوم القرآن                           ــــــــــــــــــــــــــــــــــــــــــــــــــــــــــــــــــــــــــــــــــــــــــــــــــــــــــــــــــــ</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الدكتور سليمان محمد الدقور/ عضوًا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أستاذ مشارك/ التفسير وعلوم القرآن                           ــــــــــــــــــــــــــــــــــــــــــــــــــــــــــــــــــــــــــــــــــــــــــــــــــــــــــــــــــــ</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الدكتور أحمد محمد هليل/ عضوًا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أستاذ دكتور/التفسير وعلوم القرآن/ جامعة العلوم الإسلامية     ــــــــــــــــــــــــــــــــــــــــــــــــــــــــــــــــــــــــــــــــــــــــــــــــــــــــــــــــــــ</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w:t>
      </w:r>
    </w:p>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الإهداء</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cs"/>
          <w:sz w:val="28"/>
          <w:szCs w:val="28"/>
          <w:rtl/>
          <w:lang w:bidi="ar-JO"/>
        </w:rPr>
        <w:t>ﱡﭐ</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ﲼ</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ﲽ</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ﲾ</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ﲿ</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ﳀ</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ﳁ</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ﳂ</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ﳃ</w:t>
      </w:r>
      <w:r w:rsidRPr="00671F71">
        <w:rPr>
          <w:rFonts w:ascii="Simplified Arabic" w:hAnsi="Simplified Arabic" w:cs="Simplified Arabic"/>
          <w:sz w:val="28"/>
          <w:szCs w:val="28"/>
          <w:rtl/>
          <w:lang w:bidi="ar-JO"/>
        </w:rPr>
        <w:t xml:space="preserve">  </w:t>
      </w:r>
      <w:r w:rsidRPr="00671F71">
        <w:rPr>
          <w:rFonts w:ascii="Simplified Arabic" w:hAnsi="Simplified Arabic" w:cs="Simplified Arabic" w:hint="cs"/>
          <w:sz w:val="28"/>
          <w:szCs w:val="28"/>
          <w:rtl/>
          <w:lang w:bidi="ar-JO"/>
        </w:rPr>
        <w:t>ﱠ</w:t>
      </w:r>
      <w:r w:rsidRPr="00671F71">
        <w:rPr>
          <w:rFonts w:ascii="Simplified Arabic" w:hAnsi="Simplified Arabic" w:cs="Simplified Arabic"/>
          <w:sz w:val="28"/>
          <w:szCs w:val="28"/>
          <w:rtl/>
          <w:lang w:bidi="ar-JO"/>
        </w:rPr>
        <w:t xml:space="preserve"> (إبراهيم-41)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إلى</w:t>
      </w:r>
      <w:r w:rsidRPr="00671F71">
        <w:rPr>
          <w:rFonts w:ascii="Simplified Arabic" w:hAnsi="Simplified Arabic" w:cs="Simplified Arabic"/>
          <w:sz w:val="28"/>
          <w:szCs w:val="28"/>
          <w:rtl/>
          <w:lang w:bidi="ar-JO"/>
        </w:rPr>
        <w:t xml:space="preserve"> من أولاني الرعاية وخصني بالعناية، إلى من أدَّبني وعلمني، فكان بحقٍّ أستاذيَ الأولَ، إلى أبي الغالي الذي كان يعُدُّ الأيام والليالي تَرَقُّباً لهذه اللحظة، لكن شاءتْ إرادةُ الملكِ أنْ يحولَ بينَه وبينَها هادمُ اللَّذَّاتِ.</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إلى</w:t>
      </w:r>
      <w:r w:rsidRPr="00671F71">
        <w:rPr>
          <w:rFonts w:ascii="Simplified Arabic" w:hAnsi="Simplified Arabic" w:cs="Simplified Arabic"/>
          <w:sz w:val="28"/>
          <w:szCs w:val="28"/>
          <w:rtl/>
          <w:lang w:bidi="ar-JO"/>
        </w:rPr>
        <w:t xml:space="preserve"> من غرست فيَّ حُبَّ العلم، وسهرت عَليَّ اللياليَ وهي تُحَفِّظُنِي كتابَ اللهِ، إلى أُمِّي الحَبِيبَةِ –أطالَ الله في عُمُرِها وأَحْسَنَ عاقِبَتَها-، إليهما أُهْدِي هذا العملَ.</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w:t>
      </w:r>
    </w:p>
    <w:p w:rsidR="00671F71" w:rsidRPr="00671F71" w:rsidRDefault="00671F71" w:rsidP="00671F71">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شكر</w:t>
      </w:r>
      <w:r w:rsidRPr="00671F71">
        <w:rPr>
          <w:rFonts w:ascii="Simplified Arabic" w:hAnsi="Simplified Arabic" w:cs="Simplified Arabic"/>
          <w:sz w:val="28"/>
          <w:szCs w:val="28"/>
          <w:rtl/>
          <w:lang w:bidi="ar-JO"/>
        </w:rPr>
        <w:t xml:space="preserve"> وتقدير</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cs"/>
          <w:sz w:val="28"/>
          <w:szCs w:val="28"/>
          <w:rtl/>
          <w:lang w:bidi="ar-JO"/>
        </w:rPr>
        <w:t>ﭐﱡﭐ</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ﲗ</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ﲘ</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ﲙ</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ﲚ</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ﲛ</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ﲜ</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ﲝ</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ﲞ</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ﲟ</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ﲠ</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ﲡ</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ﲢ</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ﲣ</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ﲤ</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ﲥ</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ﲦ</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ﲧ</w:t>
      </w:r>
      <w:r w:rsidRPr="00671F71">
        <w:rPr>
          <w:rFonts w:ascii="Simplified Arabic" w:hAnsi="Simplified Arabic" w:cs="Simplified Arabic"/>
          <w:sz w:val="28"/>
          <w:szCs w:val="28"/>
          <w:rtl/>
          <w:lang w:bidi="ar-JO"/>
        </w:rPr>
        <w:t xml:space="preserve"> </w:t>
      </w:r>
      <w:r w:rsidRPr="00671F71">
        <w:rPr>
          <w:rFonts w:ascii="Courier New" w:hAnsi="Courier New" w:cs="Courier New" w:hint="cs"/>
          <w:sz w:val="28"/>
          <w:szCs w:val="28"/>
          <w:rtl/>
          <w:lang w:bidi="ar-JO"/>
        </w:rPr>
        <w:t>ﲨ</w:t>
      </w:r>
      <w:r w:rsidRPr="00671F71">
        <w:rPr>
          <w:rFonts w:ascii="Simplified Arabic" w:hAnsi="Simplified Arabic" w:cs="Simplified Arabic"/>
          <w:sz w:val="28"/>
          <w:szCs w:val="28"/>
          <w:rtl/>
          <w:lang w:bidi="ar-JO"/>
        </w:rPr>
        <w:t xml:space="preserve"> </w:t>
      </w:r>
      <w:r w:rsidRPr="00671F71">
        <w:rPr>
          <w:rFonts w:ascii="Arial Unicode MS" w:eastAsia="Arial Unicode MS" w:hAnsi="Arial Unicode MS" w:cs="Arial Unicode MS" w:hint="eastAsia"/>
          <w:sz w:val="28"/>
          <w:szCs w:val="28"/>
          <w:rtl/>
          <w:lang w:bidi="ar-JO"/>
        </w:rPr>
        <w:t>ﲩ</w:t>
      </w:r>
      <w:r w:rsidRPr="00671F71">
        <w:rPr>
          <w:rFonts w:ascii="Simplified Arabic" w:hAnsi="Simplified Arabic" w:cs="Simplified Arabic"/>
          <w:sz w:val="28"/>
          <w:szCs w:val="28"/>
          <w:rtl/>
          <w:lang w:bidi="ar-JO"/>
        </w:rPr>
        <w:t xml:space="preserve">   </w:t>
      </w:r>
      <w:r w:rsidRPr="00671F71">
        <w:rPr>
          <w:rFonts w:ascii="Simplified Arabic" w:hAnsi="Simplified Arabic" w:cs="Simplified Arabic" w:hint="cs"/>
          <w:sz w:val="28"/>
          <w:szCs w:val="28"/>
          <w:rtl/>
          <w:lang w:bidi="ar-JO"/>
        </w:rPr>
        <w:t>ﱠ</w:t>
      </w:r>
      <w:r w:rsidRPr="00671F71">
        <w:rPr>
          <w:rFonts w:ascii="Simplified Arabic" w:hAnsi="Simplified Arabic" w:cs="Simplified Arabic"/>
          <w:sz w:val="28"/>
          <w:szCs w:val="28"/>
          <w:rtl/>
          <w:lang w:bidi="ar-JO"/>
        </w:rPr>
        <w:t xml:space="preserve"> (النمل: 19)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يُشَرِّفُنِي</w:t>
      </w:r>
      <w:r w:rsidRPr="00671F71">
        <w:rPr>
          <w:rFonts w:ascii="Simplified Arabic" w:hAnsi="Simplified Arabic" w:cs="Simplified Arabic"/>
          <w:sz w:val="28"/>
          <w:szCs w:val="28"/>
          <w:rtl/>
          <w:lang w:bidi="ar-JO"/>
        </w:rPr>
        <w:t xml:space="preserve"> ويَطِيبُ لي أنْ أَتَقَدَّمَ بِأَسْمَى آياتِ الشُّكرِ والتَّقدِيرِ والعِرْفانِ إلى مقام أُستاذي الفاضل الدكتور أحمد خالد شكري –حفظه الله ورعاه ونفع به وبعلمه- الذي أسبغ عليَّ وافرَ كرمِه بتفضلِه قَبولَ الإشراف على رسالتي على الرغم من تمام نصابه الأكاديميِّ، ثمَّ على إرشاداته وملاحظاته التي كان لها الأثر الواضح على هذا العمل، وقد كان له جهد في إتمام هذا العمل </w:t>
      </w:r>
      <w:r w:rsidRPr="00671F71">
        <w:rPr>
          <w:rFonts w:ascii="Simplified Arabic" w:hAnsi="Simplified Arabic" w:cs="Simplified Arabic"/>
          <w:sz w:val="28"/>
          <w:szCs w:val="28"/>
          <w:rtl/>
          <w:lang w:bidi="ar-JO"/>
        </w:rPr>
        <w:lastRenderedPageBreak/>
        <w:t>مع ما عنده من انشغالٍ وضيقٍ في الوقتِ، فجزاه الله عني خير ما جزى أستاذاً عن تلاميذه، ووفقه لما يحب ويرضى، وبلَّغَه مراده في الآخرة والأولى.</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كما</w:t>
      </w:r>
      <w:r w:rsidRPr="00671F71">
        <w:rPr>
          <w:rFonts w:ascii="Simplified Arabic" w:hAnsi="Simplified Arabic" w:cs="Simplified Arabic"/>
          <w:sz w:val="28"/>
          <w:szCs w:val="28"/>
          <w:rtl/>
          <w:lang w:bidi="ar-JO"/>
        </w:rPr>
        <w:t xml:space="preserve"> أتوجه بالشكر الجزيل إلى أساتذتي الأجلاء الذين تفضلوا بتفريغ جزء من وقتهم لقراءة هذه الرسالة وتقويمها وهم: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سماحة</w:t>
      </w:r>
      <w:r w:rsidRPr="00671F71">
        <w:rPr>
          <w:rFonts w:ascii="Simplified Arabic" w:hAnsi="Simplified Arabic" w:cs="Simplified Arabic"/>
          <w:sz w:val="28"/>
          <w:szCs w:val="28"/>
          <w:rtl/>
          <w:lang w:bidi="ar-JO"/>
        </w:rPr>
        <w:t xml:space="preserve"> الدكتور أحمد هليل، فضيلة الدكتور جهاد نصيرات، فضيلة الدكتور سليمان الدقور</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وأسأل</w:t>
      </w:r>
      <w:r w:rsidRPr="00671F71">
        <w:rPr>
          <w:rFonts w:ascii="Simplified Arabic" w:hAnsi="Simplified Arabic" w:cs="Simplified Arabic"/>
          <w:sz w:val="28"/>
          <w:szCs w:val="28"/>
          <w:rtl/>
          <w:lang w:bidi="ar-JO"/>
        </w:rPr>
        <w:t xml:space="preserve"> الله –كما جمعني مع هذه الثلة والكوكبة من علمائنا على مائدة القرآن في الدنيا- أن يجمعنا بهم مع من أنزل عليه القرآن يوم القيامة، إنه خير مسؤول وأكرم مأمول، والحمد لله رب العالمين.</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w:t>
      </w:r>
    </w:p>
    <w:p w:rsidR="00671F71" w:rsidRPr="00671F71" w:rsidRDefault="00671F71" w:rsidP="00671F71">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فهرس</w:t>
      </w:r>
      <w:r w:rsidRPr="00671F71">
        <w:rPr>
          <w:rFonts w:ascii="Simplified Arabic" w:hAnsi="Simplified Arabic" w:cs="Simplified Arabic"/>
          <w:sz w:val="28"/>
          <w:szCs w:val="28"/>
          <w:rtl/>
          <w:lang w:bidi="ar-JO"/>
        </w:rPr>
        <w:t xml:space="preserve"> المحتويات</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قرار</w:t>
      </w:r>
      <w:r w:rsidRPr="00671F71">
        <w:rPr>
          <w:rFonts w:ascii="Simplified Arabic" w:hAnsi="Simplified Arabic" w:cs="Simplified Arabic"/>
          <w:sz w:val="28"/>
          <w:szCs w:val="28"/>
          <w:rtl/>
          <w:lang w:bidi="ar-JO"/>
        </w:rPr>
        <w:t xml:space="preserve"> لجنة المناقشة .....................................................................  ب</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الإهداء</w:t>
      </w:r>
      <w:r w:rsidRPr="00671F71">
        <w:rPr>
          <w:rFonts w:ascii="Simplified Arabic" w:hAnsi="Simplified Arabic" w:cs="Simplified Arabic"/>
          <w:sz w:val="28"/>
          <w:szCs w:val="28"/>
          <w:rtl/>
          <w:lang w:bidi="ar-JO"/>
        </w:rPr>
        <w:t xml:space="preserve"> ................................................................................  ج</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الشكر</w:t>
      </w:r>
      <w:r w:rsidRPr="00671F71">
        <w:rPr>
          <w:rFonts w:ascii="Simplified Arabic" w:hAnsi="Simplified Arabic" w:cs="Simplified Arabic"/>
          <w:sz w:val="28"/>
          <w:szCs w:val="28"/>
          <w:rtl/>
          <w:lang w:bidi="ar-JO"/>
        </w:rPr>
        <w:t xml:space="preserve"> ..................................................................................  د</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فهرس</w:t>
      </w:r>
      <w:r w:rsidRPr="00671F71">
        <w:rPr>
          <w:rFonts w:ascii="Simplified Arabic" w:hAnsi="Simplified Arabic" w:cs="Simplified Arabic"/>
          <w:sz w:val="28"/>
          <w:szCs w:val="28"/>
          <w:rtl/>
          <w:lang w:bidi="ar-JO"/>
        </w:rPr>
        <w:t xml:space="preserve"> المحتويات ....................................................................... ه</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الملخص</w:t>
      </w:r>
      <w:r w:rsidRPr="00671F71">
        <w:rPr>
          <w:rFonts w:ascii="Simplified Arabic" w:hAnsi="Simplified Arabic" w:cs="Simplified Arabic"/>
          <w:sz w:val="28"/>
          <w:szCs w:val="28"/>
          <w:rtl/>
          <w:lang w:bidi="ar-JO"/>
        </w:rPr>
        <w:t xml:space="preserve"> ...............................................................................  م</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مقدمة</w:t>
      </w:r>
      <w:r w:rsidRPr="00671F71">
        <w:rPr>
          <w:rFonts w:ascii="Simplified Arabic" w:hAnsi="Simplified Arabic" w:cs="Simplified Arabic"/>
          <w:sz w:val="28"/>
          <w:szCs w:val="28"/>
          <w:rtl/>
          <w:lang w:bidi="ar-JO"/>
        </w:rPr>
        <w:t xml:space="preserve"> .................................................................................  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التمهيدي</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تعريفات</w:t>
      </w:r>
      <w:r w:rsidRPr="00671F71">
        <w:rPr>
          <w:rFonts w:ascii="Simplified Arabic" w:hAnsi="Simplified Arabic" w:cs="Simplified Arabic"/>
          <w:sz w:val="28"/>
          <w:szCs w:val="28"/>
          <w:rtl/>
          <w:lang w:bidi="ar-JO"/>
        </w:rPr>
        <w:t xml:space="preserve"> ومقدمات</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التعريف بعلم القراءات والقراء الأربعة عشر ورواتهم ......................  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القراءات، تعريفها، نشأتها، أركانها، أنواعها ......................  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تعريف علم القراءات ....................................................... 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نشأة علم القراءات ........................................................ 13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أركان القراءاة الصحيحة .................................................. 19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أنواع القراءات ........................................................... 22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التعريف بالقراء الأربعة عشر ورواتهم ............................ 24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التعريف بالإمام علي بن أحمد الواحدي .................................  31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اسمه، ونسبه، وكنيته، وأسرته، وولادته، ووفاته .................... 31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أولًأ</w:t>
      </w:r>
      <w:r w:rsidRPr="00671F71">
        <w:rPr>
          <w:rFonts w:ascii="Simplified Arabic" w:hAnsi="Simplified Arabic" w:cs="Simplified Arabic"/>
          <w:sz w:val="28"/>
          <w:szCs w:val="28"/>
          <w:rtl/>
          <w:lang w:bidi="ar-JO"/>
        </w:rPr>
        <w:t>: اسمه ونسبه ............................................................... 31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كنيته ..................................................................... 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lastRenderedPageBreak/>
        <w:t>ثالثًا</w:t>
      </w:r>
      <w:r w:rsidRPr="00671F71">
        <w:rPr>
          <w:rFonts w:ascii="Simplified Arabic" w:hAnsi="Simplified Arabic" w:cs="Simplified Arabic"/>
          <w:sz w:val="28"/>
          <w:szCs w:val="28"/>
          <w:rtl/>
          <w:lang w:bidi="ar-JO"/>
        </w:rPr>
        <w:t>: أسرته .................................................................... 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ولادته .................................................................... 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وفاته ................................................................... 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شيوخه وتلاميذه ................................................. 33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شيوخه .................................................................... 33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            أ. شيوخه الذين ذكرهم في تفسيره (البسيط) .................................  33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sz w:val="28"/>
          <w:szCs w:val="28"/>
          <w:rtl/>
          <w:lang w:bidi="ar-JO"/>
        </w:rPr>
        <w:t xml:space="preserve">           ب. بعض شيوخه الذين لم يذكرهم في تفسيره (البسيط) .......................  35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تلاميذه ................................................................... 35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المطلب</w:t>
      </w:r>
      <w:r w:rsidRPr="00671F71">
        <w:rPr>
          <w:rFonts w:ascii="Simplified Arabic" w:hAnsi="Simplified Arabic" w:cs="Simplified Arabic"/>
          <w:sz w:val="28"/>
          <w:szCs w:val="28"/>
          <w:rtl/>
          <w:lang w:bidi="ar-JO"/>
        </w:rPr>
        <w:t xml:space="preserve"> الثالث: مؤلفاته ......................................................... 38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المطلب</w:t>
      </w:r>
      <w:r w:rsidRPr="00671F71">
        <w:rPr>
          <w:rFonts w:ascii="Simplified Arabic" w:hAnsi="Simplified Arabic" w:cs="Simplified Arabic"/>
          <w:sz w:val="28"/>
          <w:szCs w:val="28"/>
          <w:rtl/>
          <w:lang w:bidi="ar-JO"/>
        </w:rPr>
        <w:t xml:space="preserve"> الرابع: التعريف بالتفسير البسيط ........................................  46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اسم الكتاب ...............................................................  46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xml:space="preserve">: ثبوت نسبة الكتاب للواحدي ..............................................  47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xml:space="preserve">: الباعث على إنشاء البسيط ...............................................  47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تاريخ البدء في البسيط والانتهاء منه .....................................  48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مصادر المؤلف ...................................................  48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المطلب</w:t>
      </w:r>
      <w:r w:rsidRPr="00671F71">
        <w:rPr>
          <w:rFonts w:ascii="Simplified Arabic" w:hAnsi="Simplified Arabic" w:cs="Simplified Arabic"/>
          <w:sz w:val="28"/>
          <w:szCs w:val="28"/>
          <w:rtl/>
          <w:lang w:bidi="ar-JO"/>
        </w:rPr>
        <w:t xml:space="preserve"> الخامس: منهج الواحدي في تفسيره "البسيط" ........................  49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مقدمة الكتاب ........................................................  49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منهج الواحدي في كتابه إجمالا ......................................  51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الأول</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أنواع</w:t>
      </w:r>
      <w:r w:rsidRPr="00671F71">
        <w:rPr>
          <w:rFonts w:ascii="Simplified Arabic" w:hAnsi="Simplified Arabic" w:cs="Simplified Arabic"/>
          <w:sz w:val="28"/>
          <w:szCs w:val="28"/>
          <w:rtl/>
          <w:lang w:bidi="ar-JO"/>
        </w:rPr>
        <w:t xml:space="preserve"> القراءات التي عرضها الإمام الواحدي في تفسيره البسيط ونسبتها إلى من قرأ بها</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ذكره للقراءات المتواترة  .................................................. 56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ذكرهُ للقراءات السبعة ...........................................  56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ذكره للقراءات الصحيحة المتممة للعشرة  ........................  61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ذكره للقراءات الشاذة ...................................................  64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ذكره للقراءات الشاذة منسوبة إلى من قرأ بها ...................... 64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ذكره للقراءات الشاذة غير منسوبة لأحد .........................  66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الثالث: نسبة القراءات إلى قارئيها وبلدانهم ......................................  69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ذكره القراءات منسوبة إلى من قرأ بها ...........................  69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ذكره القراءات منسوبة إلى النبي صلى الله عليه وسلم ........................ 70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ذكره القراءات منسوبة إلى الصحابة رضوان الله عليهم ...................... 71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lastRenderedPageBreak/>
        <w:t>ثالثًا</w:t>
      </w:r>
      <w:r w:rsidRPr="00671F71">
        <w:rPr>
          <w:rFonts w:ascii="Simplified Arabic" w:hAnsi="Simplified Arabic" w:cs="Simplified Arabic"/>
          <w:sz w:val="28"/>
          <w:szCs w:val="28"/>
          <w:rtl/>
          <w:lang w:bidi="ar-JO"/>
        </w:rPr>
        <w:t>: ذكره القراءات منسوبة إلى التابعين ......................................... 71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ذكره القراءات منسوبة إلى العامة .......................................... 72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ذكره القراءات منسوبة إلى الأكثر ........................................ 72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سادسًا</w:t>
      </w:r>
      <w:r w:rsidRPr="00671F71">
        <w:rPr>
          <w:rFonts w:ascii="Simplified Arabic" w:hAnsi="Simplified Arabic" w:cs="Simplified Arabic"/>
          <w:sz w:val="28"/>
          <w:szCs w:val="28"/>
          <w:rtl/>
          <w:lang w:bidi="ar-JO"/>
        </w:rPr>
        <w:t>: ذكره القراءات منسوبة إلى بعض القرّاء ................................... 73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ذكره القراءات منسوبة إلى أهل البلد .............................  74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الثاني</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منهج</w:t>
      </w:r>
      <w:r w:rsidRPr="00671F71">
        <w:rPr>
          <w:rFonts w:ascii="Simplified Arabic" w:hAnsi="Simplified Arabic" w:cs="Simplified Arabic"/>
          <w:sz w:val="28"/>
          <w:szCs w:val="28"/>
          <w:rtl/>
          <w:lang w:bidi="ar-JO"/>
        </w:rPr>
        <w:t xml:space="preserve"> الإمام الواحدي في توجيه القراءات والاحتجاج لها</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تمهيد</w:t>
      </w:r>
      <w:r w:rsidRPr="00671F71">
        <w:rPr>
          <w:rFonts w:ascii="Simplified Arabic" w:hAnsi="Simplified Arabic" w:cs="Simplified Arabic"/>
          <w:sz w:val="28"/>
          <w:szCs w:val="28"/>
          <w:rtl/>
          <w:lang w:bidi="ar-JO"/>
        </w:rPr>
        <w:t>: تعريف التوجيه ومصطلحاته ....................................................  77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تعريف التوجيه ............................................................ 77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مصطلحات التوجيه ......................................................  79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منهجه في توجيه القراءات بالمأثور ......................................  81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توجيه القراءات بالقرآن ..........................................  81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توجيه القراءات المتواترة بالقراءات الشواذ ........................  84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الثالث: توجيه القراءات بالسنة النبوية ...................................  86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الرابع: توجيه القراءات بقراءات الصحابة وأقوالهم ........................  90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الخامس: توجيه القراءات بأقوال التابعين ................................. 94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منهجه في توجيه القراءات من لغة العرب ................................ 98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توجيه القراءات بالنحو ..........................................  98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توجيه القراءات بالاشتقاق .....................................  101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الثالث: توجيه القراءات بالشعر .......................................  103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الرابع: توجيه القراءات بالبلاغة .......................................  107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الثالث: منهجه في توجيه القراءات لبيان الأحكام الفقهية والمسائل العقدية ......  112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توجيه القراءات لبيان الأحكام الفقهية ..........................  112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الاحتجاج بالقراءات المتواترة لبيان الأحكام الفقهية ......................... 112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:الاحتجاج بالقراءات الشاذة لبيان الأحكام الفقهية ........................... 114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توجيه القراءات لبيان المسائل العقدية ..........................  116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توجيه القراءات المتواترة لبيان المسائل العقدية ............................  116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ثايًا</w:t>
      </w:r>
      <w:r w:rsidRPr="00671F71">
        <w:rPr>
          <w:rFonts w:ascii="Simplified Arabic" w:hAnsi="Simplified Arabic" w:cs="Simplified Arabic"/>
          <w:sz w:val="28"/>
          <w:szCs w:val="28"/>
          <w:rtl/>
          <w:lang w:bidi="ar-JO"/>
        </w:rPr>
        <w:t>: الاحتجاج بالقراءات الشاذة لبيان المسائل العقدية .........................  119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الثالث</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منهج</w:t>
      </w:r>
      <w:r w:rsidRPr="00671F71">
        <w:rPr>
          <w:rFonts w:ascii="Simplified Arabic" w:hAnsi="Simplified Arabic" w:cs="Simplified Arabic"/>
          <w:sz w:val="28"/>
          <w:szCs w:val="28"/>
          <w:rtl/>
          <w:lang w:bidi="ar-JO"/>
        </w:rPr>
        <w:t xml:space="preserve"> الإمام الواحدي في الاختيار والترجيح</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lastRenderedPageBreak/>
        <w:t>تمهيد</w:t>
      </w:r>
      <w:r w:rsidRPr="00671F71">
        <w:rPr>
          <w:rFonts w:ascii="Simplified Arabic" w:hAnsi="Simplified Arabic" w:cs="Simplified Arabic"/>
          <w:sz w:val="28"/>
          <w:szCs w:val="28"/>
          <w:rtl/>
          <w:lang w:bidi="ar-JO"/>
        </w:rPr>
        <w:t>: تعريف الاختيار والترجيح ....................................................... 122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تعريف الاختيار .......................................................... 122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تعريف الترجيح  ......................................................... 123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منهجه في اختيار القراءات ............................................  125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ذكره اختيارات العلماء المتقدمين ...............................  125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ذكره اختيار بعض الصحابة .............................................. 125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ذكره اختيار الفراء ....................................................... 126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ذكره اختيار أبي عبيد ................................................... 126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ذكره اختيار مدرسة أهل البصرة ......................................... 126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ذكره اختيار ابن السراج ............................................... 127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سادسًا</w:t>
      </w:r>
      <w:r w:rsidRPr="00671F71">
        <w:rPr>
          <w:rFonts w:ascii="Simplified Arabic" w:hAnsi="Simplified Arabic" w:cs="Simplified Arabic"/>
          <w:sz w:val="28"/>
          <w:szCs w:val="28"/>
          <w:rtl/>
          <w:lang w:bidi="ar-JO"/>
        </w:rPr>
        <w:t>: ذكره اختيار سيبويه والخليل ............................................ 128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اختياره للقراءات ..............................................  129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منهجه في الترجيح بين القراءات والحكم عليها .........................  132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منهجه في الترجيح بين القراءات ...............................  132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الترجيح بقوله: "وأرجح القراءتين" .......................................... 132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الترجيح بقوله: "وهذه القراءة أقوى الوجوه" ................................. 133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الترجيح بقوله: "أحسن وجوه القراءة" ...................................... 134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الترجيح بقوله: "أجود وجوه القراءة" ....................................... 134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الترجيح بقوله: "وهذه القراءة هي البينة" ................................. 135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سادسًا</w:t>
      </w:r>
      <w:r w:rsidRPr="00671F71">
        <w:rPr>
          <w:rFonts w:ascii="Simplified Arabic" w:hAnsi="Simplified Arabic" w:cs="Simplified Arabic"/>
          <w:sz w:val="28"/>
          <w:szCs w:val="28"/>
          <w:rtl/>
          <w:lang w:bidi="ar-JO"/>
        </w:rPr>
        <w:t>: الترجيح بقوله: "وهذه القراءة أولى"  .................................... 135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سابعًا</w:t>
      </w:r>
      <w:r w:rsidRPr="00671F71">
        <w:rPr>
          <w:rFonts w:ascii="Simplified Arabic" w:hAnsi="Simplified Arabic" w:cs="Simplified Arabic"/>
          <w:sz w:val="28"/>
          <w:szCs w:val="28"/>
          <w:rtl/>
          <w:lang w:bidi="ar-JO"/>
        </w:rPr>
        <w:t>: الترجيح بقوله: "والأظهر" ............................................... 136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ثامنًا</w:t>
      </w:r>
      <w:r w:rsidRPr="00671F71">
        <w:rPr>
          <w:rFonts w:ascii="Simplified Arabic" w:hAnsi="Simplified Arabic" w:cs="Simplified Arabic"/>
          <w:sz w:val="28"/>
          <w:szCs w:val="28"/>
          <w:rtl/>
          <w:lang w:bidi="ar-JO"/>
        </w:rPr>
        <w:t>: الترجيح بقوله: "والوجه قراءة كذا" ........................................ 137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تاسعًا</w:t>
      </w:r>
      <w:r w:rsidRPr="00671F71">
        <w:rPr>
          <w:rFonts w:ascii="Simplified Arabic" w:hAnsi="Simplified Arabic" w:cs="Simplified Arabic"/>
          <w:sz w:val="28"/>
          <w:szCs w:val="28"/>
          <w:rtl/>
          <w:lang w:bidi="ar-JO"/>
        </w:rPr>
        <w:t>: الترجيح بقوله: "والأجود أن يقرأ بكذا" ................................... 137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عاشرًا</w:t>
      </w:r>
      <w:r w:rsidRPr="00671F71">
        <w:rPr>
          <w:rFonts w:ascii="Simplified Arabic" w:hAnsi="Simplified Arabic" w:cs="Simplified Arabic"/>
          <w:sz w:val="28"/>
          <w:szCs w:val="28"/>
          <w:rtl/>
          <w:lang w:bidi="ar-JO"/>
        </w:rPr>
        <w:t>: ترجيح قراءة متواترة على قراءة شاذة .................................... 138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ذكره ترجيح العلماء المتقدمين .................................  140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ذكره ترجيح أبي زكريا الفراء .............................................. 140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ذكره ترجيح أبي إسحاق الزجاج .......................................... 141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ذكره ترجيح الأخفش ..................................................... 141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ذكره ترجيح إبي علي الفارسيِّ ........................................... 142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خامسًا</w:t>
      </w:r>
      <w:r w:rsidRPr="00671F71">
        <w:rPr>
          <w:rFonts w:ascii="Simplified Arabic" w:hAnsi="Simplified Arabic" w:cs="Simplified Arabic"/>
          <w:sz w:val="28"/>
          <w:szCs w:val="28"/>
          <w:rtl/>
          <w:lang w:bidi="ar-JO"/>
        </w:rPr>
        <w:t>: ذكره ترجيح أبي عبيد ................................................. 143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lastRenderedPageBreak/>
        <w:t>•</w:t>
      </w:r>
      <w:r w:rsidRPr="00671F71">
        <w:rPr>
          <w:rFonts w:ascii="Simplified Arabic" w:hAnsi="Simplified Arabic" w:cs="Simplified Arabic"/>
          <w:sz w:val="28"/>
          <w:szCs w:val="28"/>
          <w:rtl/>
          <w:lang w:bidi="ar-JO"/>
        </w:rPr>
        <w:tab/>
        <w:t xml:space="preserve">المطلب الثالث: منهجه في الحكم على القراءات ................................ 143 </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حكمه على القراءات بالتضعيف أو الغلط ................................. 144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نقله حكم غيره من العلماء بالتضعيف أو الردِّ ......................... 147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الرابع</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أثر</w:t>
      </w:r>
      <w:r w:rsidRPr="00671F71">
        <w:rPr>
          <w:rFonts w:ascii="Simplified Arabic" w:hAnsi="Simplified Arabic" w:cs="Simplified Arabic"/>
          <w:sz w:val="28"/>
          <w:szCs w:val="28"/>
          <w:rtl/>
          <w:lang w:bidi="ar-JO"/>
        </w:rPr>
        <w:t xml:space="preserve"> القراءات على تفسير "البسيط"</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أثر القراءات القرآنية في تقرير مسائل العقيدة ...........................  154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أثر القراءات القرآنية في تقرير بعض مسائل الإلهيات ........... 155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أثر القراءات القرآنية في تقرير بعض مسائل النبوات ...........  156</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الثالث: أثر القراءات القرآنية في تقرير بعض مسائل الغيبيات ..........  160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ما يتعلق بعباد الله المكرمين (الملائكة) ................................... 160</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ما يتعلق بالجن والشياطين ............................................... 162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ما يتعلق بغيب الماضي ................................................. 163</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رابعاً</w:t>
      </w:r>
      <w:r w:rsidRPr="00671F71">
        <w:rPr>
          <w:rFonts w:ascii="Simplified Arabic" w:hAnsi="Simplified Arabic" w:cs="Simplified Arabic"/>
          <w:sz w:val="28"/>
          <w:szCs w:val="28"/>
          <w:rtl/>
          <w:lang w:bidi="ar-JO"/>
        </w:rPr>
        <w:t>: ما يتعلق بيوم القيامة ................................................... 165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أثر القراءات القرآنية في استنباط الأحكام الفقهية ........................ 167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الأول: أثر القراءات القرآنية في باب العبادات .........................  167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المقدار المأذون به في قيام النبي صلى الله عليه وسلم .................... 168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المنسك هو القربان أو العيد .............................................. 169</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ثالثًا</w:t>
      </w:r>
      <w:r w:rsidRPr="00671F71">
        <w:rPr>
          <w:rFonts w:ascii="Simplified Arabic" w:hAnsi="Simplified Arabic" w:cs="Simplified Arabic"/>
          <w:sz w:val="28"/>
          <w:szCs w:val="28"/>
          <w:rtl/>
          <w:lang w:bidi="ar-JO"/>
        </w:rPr>
        <w:t>: اتخاذ مقام إبراهيم مصلىً شرع الأمم السابقة .......................... 171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w:t>
      </w:r>
      <w:r w:rsidRPr="00671F71">
        <w:rPr>
          <w:rFonts w:ascii="Simplified Arabic" w:hAnsi="Simplified Arabic" w:cs="Simplified Arabic"/>
          <w:sz w:val="28"/>
          <w:szCs w:val="28"/>
          <w:rtl/>
          <w:lang w:bidi="ar-JO"/>
        </w:rPr>
        <w:tab/>
        <w:t>المطلب الثاني: أثر القراءات القرآنية في غير باب العبادات ....................  172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أولًا</w:t>
      </w:r>
      <w:r w:rsidRPr="00671F71">
        <w:rPr>
          <w:rFonts w:ascii="Simplified Arabic" w:hAnsi="Simplified Arabic" w:cs="Simplified Arabic"/>
          <w:sz w:val="28"/>
          <w:szCs w:val="28"/>
          <w:rtl/>
          <w:lang w:bidi="ar-JO"/>
        </w:rPr>
        <w:t>: أمر أمهات المؤمنين بالوقار والقرار في البيوت ............................ 172</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ثانيًا</w:t>
      </w:r>
      <w:r w:rsidRPr="00671F71">
        <w:rPr>
          <w:rFonts w:ascii="Simplified Arabic" w:hAnsi="Simplified Arabic" w:cs="Simplified Arabic"/>
          <w:sz w:val="28"/>
          <w:szCs w:val="28"/>
          <w:rtl/>
          <w:lang w:bidi="ar-JO"/>
        </w:rPr>
        <w:t>: الأمة المسلمة أو المحصنة إن زنت فعليها نصف ما على المحصنة الحرة من العذاب ....................................................................... 174</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الفصل</w:t>
      </w:r>
      <w:r w:rsidRPr="00671F71">
        <w:rPr>
          <w:rFonts w:ascii="Simplified Arabic" w:hAnsi="Simplified Arabic" w:cs="Simplified Arabic"/>
          <w:sz w:val="28"/>
          <w:szCs w:val="28"/>
          <w:rtl/>
          <w:lang w:bidi="ar-JO"/>
        </w:rPr>
        <w:t xml:space="preserve"> الخامس</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القراءات</w:t>
      </w:r>
      <w:r w:rsidRPr="00671F71">
        <w:rPr>
          <w:rFonts w:ascii="Simplified Arabic" w:hAnsi="Simplified Arabic" w:cs="Simplified Arabic"/>
          <w:sz w:val="28"/>
          <w:szCs w:val="28"/>
          <w:rtl/>
          <w:lang w:bidi="ar-JO"/>
        </w:rPr>
        <w:t xml:space="preserve"> عند الإمام الواحدي في الميزان</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الأول: ما له من مميزات .....................................................  177</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المبحث</w:t>
      </w:r>
      <w:r w:rsidRPr="00671F71">
        <w:rPr>
          <w:rFonts w:ascii="Simplified Arabic" w:hAnsi="Simplified Arabic" w:cs="Simplified Arabic"/>
          <w:sz w:val="28"/>
          <w:szCs w:val="28"/>
          <w:rtl/>
          <w:lang w:bidi="ar-JO"/>
        </w:rPr>
        <w:t xml:space="preserve"> الثاني: ما عليه من مآخذ ....................................................  181</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الخاتمة</w:t>
      </w:r>
      <w:r w:rsidRPr="00671F71">
        <w:rPr>
          <w:rFonts w:ascii="Simplified Arabic" w:hAnsi="Simplified Arabic" w:cs="Simplified Arabic"/>
          <w:sz w:val="28"/>
          <w:szCs w:val="28"/>
          <w:rtl/>
          <w:lang w:bidi="ar-JO"/>
        </w:rPr>
        <w:t xml:space="preserve"> ..............................................................................  185</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قائمة</w:t>
      </w:r>
      <w:r w:rsidRPr="00671F71">
        <w:rPr>
          <w:rFonts w:ascii="Simplified Arabic" w:hAnsi="Simplified Arabic" w:cs="Simplified Arabic"/>
          <w:sz w:val="28"/>
          <w:szCs w:val="28"/>
          <w:rtl/>
          <w:lang w:bidi="ar-JO"/>
        </w:rPr>
        <w:t xml:space="preserve"> المصادر والمراجع .............................................................  188</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الملخص</w:t>
      </w:r>
      <w:r w:rsidRPr="00671F71">
        <w:rPr>
          <w:rFonts w:ascii="Simplified Arabic" w:hAnsi="Simplified Arabic" w:cs="Simplified Arabic"/>
          <w:sz w:val="28"/>
          <w:szCs w:val="28"/>
          <w:rtl/>
          <w:lang w:bidi="ar-JO"/>
        </w:rPr>
        <w:t xml:space="preserve"> باللغة الإنجليزية ............................................................. 200 </w:t>
      </w: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671F71">
      <w:pPr>
        <w:rPr>
          <w:rFonts w:ascii="Simplified Arabic" w:hAnsi="Simplified Arabic" w:cs="Simplified Arabic"/>
          <w:sz w:val="28"/>
          <w:szCs w:val="28"/>
          <w:rtl/>
          <w:lang w:bidi="ar-JO"/>
        </w:rPr>
      </w:pPr>
    </w:p>
    <w:p w:rsidR="00671F71" w:rsidRPr="00671F71" w:rsidRDefault="00671F71" w:rsidP="00E26D55">
      <w:pPr>
        <w:jc w:val="center"/>
        <w:rPr>
          <w:rFonts w:ascii="Simplified Arabic" w:hAnsi="Simplified Arabic" w:cs="Simplified Arabic"/>
          <w:sz w:val="28"/>
          <w:szCs w:val="28"/>
          <w:rtl/>
          <w:lang w:bidi="ar-JO"/>
        </w:rPr>
      </w:pPr>
    </w:p>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منهج</w:t>
      </w:r>
      <w:r w:rsidRPr="00671F71">
        <w:rPr>
          <w:rFonts w:ascii="Simplified Arabic" w:hAnsi="Simplified Arabic" w:cs="Simplified Arabic"/>
          <w:sz w:val="28"/>
          <w:szCs w:val="28"/>
          <w:rtl/>
          <w:lang w:bidi="ar-JO"/>
        </w:rPr>
        <w:t xml:space="preserve"> الإمام الواحدي في عرض القراءات وتوجيهها في تفسيره البسيط</w:t>
      </w:r>
    </w:p>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إعداد</w:t>
      </w:r>
    </w:p>
    <w:p w:rsidR="00671F71" w:rsidRPr="00671F71" w:rsidRDefault="00671F71" w:rsidP="00E26D55">
      <w:pPr>
        <w:jc w:val="center"/>
        <w:rPr>
          <w:rFonts w:ascii="Simplified Arabic" w:hAnsi="Simplified Arabic" w:cs="Simplified Arabic"/>
          <w:sz w:val="28"/>
          <w:szCs w:val="28"/>
          <w:rtl/>
          <w:lang w:bidi="ar-JO"/>
        </w:rPr>
      </w:pPr>
      <w:bookmarkStart w:id="0" w:name="_GoBack"/>
      <w:r w:rsidRPr="00671F71">
        <w:rPr>
          <w:rFonts w:ascii="Simplified Arabic" w:hAnsi="Simplified Arabic" w:cs="Simplified Arabic" w:hint="eastAsia"/>
          <w:sz w:val="28"/>
          <w:szCs w:val="28"/>
          <w:rtl/>
          <w:lang w:bidi="ar-JO"/>
        </w:rPr>
        <w:t>أحمد</w:t>
      </w:r>
      <w:r w:rsidRPr="00671F71">
        <w:rPr>
          <w:rFonts w:ascii="Simplified Arabic" w:hAnsi="Simplified Arabic" w:cs="Simplified Arabic"/>
          <w:sz w:val="28"/>
          <w:szCs w:val="28"/>
          <w:rtl/>
          <w:lang w:bidi="ar-JO"/>
        </w:rPr>
        <w:t xml:space="preserve"> عبد الرحمن عبد الله الملّاد</w:t>
      </w:r>
    </w:p>
    <w:bookmarkEnd w:id="0"/>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المشرف</w:t>
      </w:r>
    </w:p>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أحمد</w:t>
      </w:r>
      <w:r w:rsidRPr="00671F71">
        <w:rPr>
          <w:rFonts w:ascii="Simplified Arabic" w:hAnsi="Simplified Arabic" w:cs="Simplified Arabic"/>
          <w:sz w:val="28"/>
          <w:szCs w:val="28"/>
          <w:rtl/>
          <w:lang w:bidi="ar-JO"/>
        </w:rPr>
        <w:t xml:space="preserve"> خالد شكري</w:t>
      </w:r>
    </w:p>
    <w:p w:rsidR="00671F71" w:rsidRPr="00671F71" w:rsidRDefault="00671F71" w:rsidP="00E26D55">
      <w:pPr>
        <w:jc w:val="center"/>
        <w:rPr>
          <w:rFonts w:ascii="Simplified Arabic" w:hAnsi="Simplified Arabic" w:cs="Simplified Arabic"/>
          <w:sz w:val="28"/>
          <w:szCs w:val="28"/>
          <w:rtl/>
          <w:lang w:bidi="ar-JO"/>
        </w:rPr>
      </w:pPr>
    </w:p>
    <w:p w:rsidR="00671F71" w:rsidRPr="00671F71" w:rsidRDefault="00671F71" w:rsidP="00E26D55">
      <w:pPr>
        <w:jc w:val="cente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الملخص</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تناولت</w:t>
      </w:r>
      <w:r w:rsidRPr="00671F71">
        <w:rPr>
          <w:rFonts w:ascii="Simplified Arabic" w:hAnsi="Simplified Arabic" w:cs="Simplified Arabic"/>
          <w:sz w:val="28"/>
          <w:szCs w:val="28"/>
          <w:rtl/>
          <w:lang w:bidi="ar-JO"/>
        </w:rPr>
        <w:t xml:space="preserve"> هذه الدراسة القراءات القرآنية عند الإمام الواحدي –رحمه الله-، هادفةً إظهار منهجه في عرض القراءات وتوجيهها، واستجلاء موقفه من الطعن في القراءات والترجيح فيما بينها، وإبراز القيمة العلمية للقراءات وأثرها على تفسيره.</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وقد</w:t>
      </w:r>
      <w:r w:rsidRPr="00671F71">
        <w:rPr>
          <w:rFonts w:ascii="Simplified Arabic" w:hAnsi="Simplified Arabic" w:cs="Simplified Arabic"/>
          <w:sz w:val="28"/>
          <w:szCs w:val="28"/>
          <w:rtl/>
          <w:lang w:bidi="ar-JO"/>
        </w:rPr>
        <w:t xml:space="preserve"> اتبعت في هذه الدراسة المنهج الوصفي والمنهج التحليلي والمنهج النقدي، وبينت منهجه من خلال نماذج توضح المراد.</w:t>
      </w:r>
    </w:p>
    <w:p w:rsidR="00671F71" w:rsidRPr="00671F71" w:rsidRDefault="00671F71" w:rsidP="00671F71">
      <w:pPr>
        <w:rPr>
          <w:rFonts w:ascii="Simplified Arabic" w:hAnsi="Simplified Arabic" w:cs="Simplified Arabic"/>
          <w:sz w:val="28"/>
          <w:szCs w:val="28"/>
          <w:rtl/>
          <w:lang w:bidi="ar-JO"/>
        </w:rPr>
      </w:pPr>
      <w:r w:rsidRPr="00671F71">
        <w:rPr>
          <w:rFonts w:ascii="Simplified Arabic" w:hAnsi="Simplified Arabic" w:cs="Simplified Arabic" w:hint="eastAsia"/>
          <w:sz w:val="28"/>
          <w:szCs w:val="28"/>
          <w:rtl/>
          <w:lang w:bidi="ar-JO"/>
        </w:rPr>
        <w:t>وتوصلت</w:t>
      </w:r>
      <w:r w:rsidRPr="00671F71">
        <w:rPr>
          <w:rFonts w:ascii="Simplified Arabic" w:hAnsi="Simplified Arabic" w:cs="Simplified Arabic"/>
          <w:sz w:val="28"/>
          <w:szCs w:val="28"/>
          <w:rtl/>
          <w:lang w:bidi="ar-JO"/>
        </w:rPr>
        <w:t xml:space="preserve"> الدراسة إلى عدد من النتائج، من أهمها أن الإمام الواحدي –رحمه الله- كان يحتجُّ للقراءات ويوجهها بالمأثور وكلام العرب، ويوظفها في استنباط الأحكام الفقهية ومسائل العقيدة، وكان يختار بين القراءات ويرجح بعضها، ويخطّئ ُبعضها نادراً، وله موقف يشكر عليه في </w:t>
      </w:r>
      <w:r w:rsidRPr="00671F71">
        <w:rPr>
          <w:rFonts w:ascii="Simplified Arabic" w:hAnsi="Simplified Arabic" w:cs="Simplified Arabic" w:hint="eastAsia"/>
          <w:sz w:val="28"/>
          <w:szCs w:val="28"/>
          <w:rtl/>
          <w:lang w:bidi="ar-JO"/>
        </w:rPr>
        <w:t>الدفاع</w:t>
      </w:r>
      <w:r w:rsidRPr="00671F71">
        <w:rPr>
          <w:rFonts w:ascii="Simplified Arabic" w:hAnsi="Simplified Arabic" w:cs="Simplified Arabic"/>
          <w:sz w:val="28"/>
          <w:szCs w:val="28"/>
          <w:rtl/>
          <w:lang w:bidi="ar-JO"/>
        </w:rPr>
        <w:t xml:space="preserve"> عن القراءات المتواترة في وجه الطاعنين.</w:t>
      </w:r>
    </w:p>
    <w:p w:rsidR="00EB2AC4" w:rsidRDefault="00EB2AC4" w:rsidP="00EB2AC4">
      <w:pPr>
        <w:rPr>
          <w:rFonts w:ascii="Simplified Arabic" w:hAnsi="Simplified Arabic" w:cs="Simplified Arabic"/>
          <w:sz w:val="28"/>
          <w:szCs w:val="28"/>
          <w:rtl/>
          <w:lang w:bidi="ar-JO"/>
        </w:rPr>
      </w:pPr>
    </w:p>
    <w:p w:rsidR="00671F71" w:rsidRDefault="00671F71" w:rsidP="00EB2AC4">
      <w:pPr>
        <w:rPr>
          <w:rFonts w:ascii="Simplified Arabic" w:hAnsi="Simplified Arabic" w:cs="Simplified Arabic"/>
          <w:sz w:val="28"/>
          <w:szCs w:val="28"/>
          <w:rtl/>
          <w:lang w:bidi="ar-JO"/>
        </w:rPr>
      </w:pPr>
    </w:p>
    <w:p w:rsidR="00671F71" w:rsidRDefault="00671F71" w:rsidP="00EB2AC4">
      <w:pPr>
        <w:rPr>
          <w:rFonts w:ascii="Simplified Arabic" w:hAnsi="Simplified Arabic" w:cs="Simplified Arabic"/>
          <w:sz w:val="28"/>
          <w:szCs w:val="28"/>
          <w:rtl/>
          <w:lang w:bidi="ar-JO"/>
        </w:rPr>
      </w:pPr>
    </w:p>
    <w:p w:rsidR="00671F71" w:rsidRDefault="00671F71" w:rsidP="00EB2AC4">
      <w:pPr>
        <w:rPr>
          <w:rFonts w:ascii="Simplified Arabic" w:hAnsi="Simplified Arabic" w:cs="Simplified Arabic"/>
          <w:sz w:val="28"/>
          <w:szCs w:val="28"/>
          <w:rtl/>
          <w:lang w:bidi="ar-JO"/>
        </w:rPr>
      </w:pPr>
    </w:p>
    <w:p w:rsidR="00EB2AC4" w:rsidRDefault="00EB2AC4" w:rsidP="00EB2AC4">
      <w:pPr>
        <w:spacing w:line="360" w:lineRule="auto"/>
        <w:ind w:left="534" w:hanging="340"/>
        <w:jc w:val="center"/>
        <w:rPr>
          <w:rFonts w:ascii="Simplified Arabic" w:hAnsi="Simplified Arabic" w:cs="Simplified Arabic"/>
          <w:b/>
          <w:bCs/>
          <w:sz w:val="40"/>
          <w:szCs w:val="40"/>
          <w:rtl/>
        </w:rPr>
      </w:pPr>
      <w:r w:rsidRPr="00EB2AC4">
        <w:rPr>
          <w:rFonts w:ascii="Simplified Arabic" w:hAnsi="Simplified Arabic" w:cs="Simplified Arabic"/>
          <w:b/>
          <w:bCs/>
          <w:sz w:val="40"/>
          <w:szCs w:val="40"/>
          <w:rtl/>
        </w:rPr>
        <w:t xml:space="preserve">منهج الإمام الواحدي في عرض القراءات وتوجيهها </w:t>
      </w:r>
    </w:p>
    <w:p w:rsidR="00EB2AC4" w:rsidRPr="00EB2AC4" w:rsidRDefault="00EB2AC4" w:rsidP="00EB2AC4">
      <w:pPr>
        <w:spacing w:line="360" w:lineRule="auto"/>
        <w:ind w:left="534" w:hanging="340"/>
        <w:jc w:val="center"/>
        <w:rPr>
          <w:rFonts w:ascii="Simplified Arabic" w:hAnsi="Simplified Arabic" w:cs="Simplified Arabic"/>
          <w:b/>
          <w:bCs/>
          <w:sz w:val="40"/>
          <w:szCs w:val="40"/>
          <w:rtl/>
        </w:rPr>
      </w:pPr>
      <w:r w:rsidRPr="00EB2AC4">
        <w:rPr>
          <w:rFonts w:ascii="Simplified Arabic" w:hAnsi="Simplified Arabic" w:cs="Simplified Arabic"/>
          <w:b/>
          <w:bCs/>
          <w:sz w:val="40"/>
          <w:szCs w:val="40"/>
          <w:rtl/>
        </w:rPr>
        <w:t>في تفسيره "البسيط"</w:t>
      </w:r>
    </w:p>
    <w:p w:rsidR="00EB2AC4" w:rsidRDefault="00EB2AC4" w:rsidP="00EB2AC4">
      <w:pPr>
        <w:spacing w:line="360" w:lineRule="auto"/>
        <w:ind w:left="534" w:hanging="340"/>
        <w:jc w:val="center"/>
        <w:rPr>
          <w:rFonts w:ascii="Simplified Arabic" w:hAnsi="Simplified Arabic" w:cs="Simplified Arabic"/>
          <w:b/>
          <w:bCs/>
          <w:sz w:val="32"/>
          <w:szCs w:val="32"/>
          <w:rtl/>
        </w:rPr>
      </w:pPr>
    </w:p>
    <w:p w:rsidR="00EB2AC4" w:rsidRDefault="00EB2AC4" w:rsidP="00EB2AC4">
      <w:pPr>
        <w:spacing w:line="360" w:lineRule="auto"/>
        <w:ind w:left="534" w:hanging="340"/>
        <w:jc w:val="center"/>
        <w:rPr>
          <w:rFonts w:ascii="Simplified Arabic" w:hAnsi="Simplified Arabic" w:cs="Simplified Arabic"/>
          <w:b/>
          <w:bCs/>
          <w:sz w:val="32"/>
          <w:szCs w:val="32"/>
          <w:rtl/>
        </w:rPr>
      </w:pPr>
    </w:p>
    <w:p w:rsidR="00EB2AC4" w:rsidRDefault="00EB2AC4" w:rsidP="00EB2AC4">
      <w:pPr>
        <w:spacing w:line="360" w:lineRule="auto"/>
        <w:ind w:left="534" w:hanging="34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إعداد</w:t>
      </w:r>
    </w:p>
    <w:p w:rsidR="00EB2AC4" w:rsidRDefault="00EB2AC4" w:rsidP="00EB2AC4">
      <w:pPr>
        <w:spacing w:line="360" w:lineRule="auto"/>
        <w:ind w:left="534" w:hanging="34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أحمد عبد الرحمن الملّاد</w:t>
      </w:r>
    </w:p>
    <w:p w:rsidR="00EB2AC4" w:rsidRDefault="00EB2AC4" w:rsidP="00EB2AC4">
      <w:pPr>
        <w:spacing w:line="360" w:lineRule="auto"/>
        <w:ind w:left="534" w:hanging="340"/>
        <w:jc w:val="center"/>
        <w:rPr>
          <w:rFonts w:ascii="Simplified Arabic" w:hAnsi="Simplified Arabic" w:cs="Simplified Arabic"/>
          <w:b/>
          <w:bCs/>
          <w:sz w:val="32"/>
          <w:szCs w:val="32"/>
          <w:rtl/>
        </w:rPr>
      </w:pPr>
    </w:p>
    <w:p w:rsidR="00EB2AC4" w:rsidRDefault="00F80BFC" w:rsidP="00EB2AC4">
      <w:pPr>
        <w:spacing w:line="360" w:lineRule="auto"/>
        <w:ind w:left="534" w:hanging="34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المشر</w:t>
      </w:r>
      <w:r w:rsidR="00EB2AC4">
        <w:rPr>
          <w:rFonts w:ascii="Simplified Arabic" w:hAnsi="Simplified Arabic" w:cs="Simplified Arabic" w:hint="cs"/>
          <w:b/>
          <w:bCs/>
          <w:sz w:val="32"/>
          <w:szCs w:val="32"/>
          <w:rtl/>
        </w:rPr>
        <w:t>ف</w:t>
      </w:r>
    </w:p>
    <w:p w:rsidR="00EB2AC4" w:rsidRDefault="00EB2AC4" w:rsidP="00EB2AC4">
      <w:pPr>
        <w:spacing w:line="360" w:lineRule="auto"/>
        <w:ind w:left="534" w:hanging="34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الأستاذ الدكتور أحمد خالد شكري</w:t>
      </w:r>
    </w:p>
    <w:p w:rsidR="00EB2AC4" w:rsidRDefault="00EB2AC4" w:rsidP="00EB2AC4">
      <w:pPr>
        <w:spacing w:line="360" w:lineRule="auto"/>
        <w:ind w:left="534" w:hanging="340"/>
        <w:jc w:val="center"/>
        <w:rPr>
          <w:rFonts w:ascii="Simplified Arabic" w:hAnsi="Simplified Arabic" w:cs="Simplified Arabic"/>
          <w:b/>
          <w:bCs/>
          <w:sz w:val="32"/>
          <w:szCs w:val="32"/>
          <w:rtl/>
        </w:rPr>
      </w:pPr>
    </w:p>
    <w:p w:rsidR="00EB2AC4" w:rsidRDefault="00EB2AC4" w:rsidP="00EB2AC4">
      <w:pPr>
        <w:spacing w:line="360" w:lineRule="auto"/>
        <w:ind w:left="534" w:hanging="340"/>
        <w:jc w:val="center"/>
        <w:rPr>
          <w:rFonts w:ascii="Simplified Arabic" w:hAnsi="Simplified Arabic" w:cs="Simplified Arabic"/>
          <w:b/>
          <w:bCs/>
          <w:sz w:val="32"/>
          <w:szCs w:val="32"/>
          <w:rtl/>
        </w:rPr>
      </w:pPr>
    </w:p>
    <w:p w:rsidR="00F80BFC" w:rsidRDefault="00EB2AC4" w:rsidP="00F80BFC">
      <w:pPr>
        <w:jc w:val="center"/>
        <w:rPr>
          <w:rFonts w:ascii="Simplified Arabic" w:hAnsi="Simplified Arabic" w:cs="Simplified Arabic"/>
          <w:sz w:val="32"/>
          <w:szCs w:val="32"/>
          <w:rtl/>
        </w:rPr>
      </w:pPr>
      <w:r w:rsidRPr="00EB2AC4">
        <w:rPr>
          <w:rFonts w:ascii="Simplified Arabic" w:hAnsi="Simplified Arabic" w:cs="Simplified Arabic"/>
          <w:sz w:val="32"/>
          <w:szCs w:val="32"/>
          <w:rtl/>
        </w:rPr>
        <w:t>قُدِّمَت هذه الرسالةُ استكمالاً لمتطلباتِ</w:t>
      </w:r>
      <w:r w:rsidR="00F80BFC">
        <w:rPr>
          <w:rFonts w:ascii="Simplified Arabic" w:hAnsi="Simplified Arabic" w:cs="Simplified Arabic" w:hint="cs"/>
          <w:sz w:val="32"/>
          <w:szCs w:val="32"/>
          <w:rtl/>
        </w:rPr>
        <w:t xml:space="preserve"> الحصول على درجة</w:t>
      </w:r>
      <w:r w:rsidRPr="00EB2AC4">
        <w:rPr>
          <w:rFonts w:ascii="Simplified Arabic" w:hAnsi="Simplified Arabic" w:cs="Simplified Arabic"/>
          <w:sz w:val="32"/>
          <w:szCs w:val="32"/>
          <w:rtl/>
        </w:rPr>
        <w:t xml:space="preserve"> الماجستير في </w:t>
      </w:r>
    </w:p>
    <w:p w:rsidR="00EB2AC4" w:rsidRPr="00EB2AC4" w:rsidRDefault="00EB2AC4" w:rsidP="00F80BFC">
      <w:pPr>
        <w:jc w:val="center"/>
        <w:rPr>
          <w:rFonts w:ascii="Simplified Arabic" w:hAnsi="Simplified Arabic" w:cs="Simplified Arabic"/>
          <w:sz w:val="32"/>
          <w:szCs w:val="32"/>
          <w:rtl/>
        </w:rPr>
      </w:pPr>
      <w:r w:rsidRPr="00EB2AC4">
        <w:rPr>
          <w:rFonts w:ascii="Simplified Arabic" w:hAnsi="Simplified Arabic" w:cs="Simplified Arabic"/>
          <w:sz w:val="32"/>
          <w:szCs w:val="32"/>
          <w:rtl/>
        </w:rPr>
        <w:t xml:space="preserve">التفسير وعلوم </w:t>
      </w:r>
      <w:r w:rsidR="00173069">
        <w:rPr>
          <w:rFonts w:ascii="Simplified Arabic" w:hAnsi="Simplified Arabic" w:cs="Simplified Arabic"/>
          <w:sz w:val="32"/>
          <w:szCs w:val="32"/>
          <w:rtl/>
        </w:rPr>
        <w:t>القرآن</w:t>
      </w:r>
    </w:p>
    <w:p w:rsidR="00EB2AC4" w:rsidRDefault="00EB2AC4" w:rsidP="00EB2AC4">
      <w:pPr>
        <w:jc w:val="center"/>
        <w:rPr>
          <w:rFonts w:ascii="Simplified Arabic" w:hAnsi="Simplified Arabic" w:cs="Simplified Arabic"/>
          <w:sz w:val="32"/>
          <w:szCs w:val="32"/>
          <w:rtl/>
        </w:rPr>
      </w:pPr>
    </w:p>
    <w:p w:rsidR="00354CF7" w:rsidRDefault="00354CF7" w:rsidP="00EB2AC4">
      <w:pPr>
        <w:jc w:val="center"/>
        <w:rPr>
          <w:rFonts w:ascii="Simplified Arabic" w:hAnsi="Simplified Arabic" w:cs="Simplified Arabic"/>
          <w:sz w:val="32"/>
          <w:szCs w:val="32"/>
          <w:rtl/>
        </w:rPr>
      </w:pPr>
    </w:p>
    <w:p w:rsidR="00F80BFC" w:rsidRDefault="00EB2AC4" w:rsidP="00F80BFC">
      <w:pPr>
        <w:jc w:val="center"/>
        <w:rPr>
          <w:rFonts w:ascii="Simplified Arabic" w:hAnsi="Simplified Arabic" w:cs="Simplified Arabic"/>
          <w:sz w:val="28"/>
          <w:szCs w:val="28"/>
          <w:rtl/>
        </w:rPr>
      </w:pPr>
      <w:r w:rsidRPr="00354CF7">
        <w:rPr>
          <w:rFonts w:ascii="Simplified Arabic" w:hAnsi="Simplified Arabic" w:cs="Simplified Arabic"/>
          <w:sz w:val="28"/>
          <w:szCs w:val="28"/>
          <w:rtl/>
        </w:rPr>
        <w:t>كلية الدراسات العليا</w:t>
      </w:r>
      <w:r w:rsidRPr="00354CF7">
        <w:rPr>
          <w:rFonts w:ascii="Simplified Arabic" w:hAnsi="Simplified Arabic" w:cs="Simplified Arabic" w:hint="cs"/>
          <w:sz w:val="28"/>
          <w:szCs w:val="28"/>
          <w:rtl/>
        </w:rPr>
        <w:t xml:space="preserve"> </w:t>
      </w:r>
    </w:p>
    <w:p w:rsidR="00EB2AC4" w:rsidRPr="00354CF7" w:rsidRDefault="00EB2AC4" w:rsidP="00F80BFC">
      <w:pPr>
        <w:jc w:val="center"/>
        <w:rPr>
          <w:rFonts w:ascii="Simplified Arabic" w:hAnsi="Simplified Arabic" w:cs="Simplified Arabic"/>
          <w:sz w:val="28"/>
          <w:szCs w:val="28"/>
          <w:rtl/>
        </w:rPr>
      </w:pPr>
      <w:r w:rsidRPr="00354CF7">
        <w:rPr>
          <w:rFonts w:ascii="Simplified Arabic" w:hAnsi="Simplified Arabic" w:cs="Simplified Arabic"/>
          <w:sz w:val="28"/>
          <w:szCs w:val="28"/>
          <w:rtl/>
        </w:rPr>
        <w:t>الجامعة الأردنية</w:t>
      </w:r>
    </w:p>
    <w:p w:rsidR="00EB2AC4" w:rsidRPr="00354CF7" w:rsidRDefault="00EB2AC4" w:rsidP="00EB2AC4">
      <w:pPr>
        <w:jc w:val="center"/>
        <w:rPr>
          <w:rFonts w:ascii="Simplified Arabic" w:hAnsi="Simplified Arabic" w:cs="Simplified Arabic"/>
          <w:sz w:val="28"/>
          <w:szCs w:val="28"/>
          <w:rtl/>
        </w:rPr>
      </w:pPr>
    </w:p>
    <w:p w:rsidR="00354CF7" w:rsidRPr="00354CF7" w:rsidRDefault="00F80BFC" w:rsidP="00F80BFC">
      <w:pPr>
        <w:jc w:val="center"/>
        <w:rPr>
          <w:rFonts w:ascii="Simplified Arabic" w:hAnsi="Simplified Arabic" w:cs="Simplified Arabic"/>
          <w:b/>
          <w:bCs/>
          <w:rtl/>
          <w:lang w:bidi="ar-JO"/>
        </w:rPr>
      </w:pPr>
      <w:r>
        <w:rPr>
          <w:rFonts w:ascii="Simplified Arabic" w:hAnsi="Simplified Arabic" w:cs="Simplified Arabic"/>
          <w:sz w:val="28"/>
          <w:szCs w:val="28"/>
          <w:rtl/>
        </w:rPr>
        <w:t xml:space="preserve">تموز 2015م </w:t>
      </w:r>
      <w:r w:rsidR="00354CF7" w:rsidRPr="00354CF7">
        <w:rPr>
          <w:rFonts w:ascii="Simplified Arabic" w:hAnsi="Simplified Arabic" w:cs="Simplified Arabic" w:hint="cs"/>
          <w:b/>
          <w:bCs/>
          <w:rtl/>
        </w:rPr>
        <w:t xml:space="preserve"> </w:t>
      </w:r>
    </w:p>
    <w:p w:rsidR="00EB2AC4" w:rsidRPr="00354CF7" w:rsidRDefault="00354CF7" w:rsidP="00E26371">
      <w:pPr>
        <w:bidi w:val="0"/>
        <w:spacing w:after="200" w:line="360" w:lineRule="auto"/>
        <w:jc w:val="center"/>
        <w:rPr>
          <w:rFonts w:ascii="Simplified Arabic" w:hAnsi="Simplified Arabic" w:cs="Simplified Arabic"/>
          <w:b/>
          <w:bCs/>
          <w:sz w:val="28"/>
          <w:szCs w:val="28"/>
          <w:lang w:bidi="ar-JO"/>
        </w:rPr>
      </w:pPr>
      <w:r>
        <w:rPr>
          <w:rFonts w:ascii="Simplified Arabic" w:hAnsi="Simplified Arabic" w:cs="Simplified Arabic"/>
          <w:b/>
          <w:bCs/>
          <w:sz w:val="28"/>
          <w:szCs w:val="28"/>
          <w:rtl/>
        </w:rPr>
        <w:br w:type="page"/>
      </w:r>
      <w:r w:rsidR="00EB2AC4" w:rsidRPr="00354CF7">
        <w:rPr>
          <w:rFonts w:ascii="Simplified Arabic" w:hAnsi="Simplified Arabic" w:cs="Simplified Arabic"/>
          <w:b/>
          <w:bCs/>
          <w:sz w:val="32"/>
          <w:szCs w:val="32"/>
          <w:rtl/>
        </w:rPr>
        <w:lastRenderedPageBreak/>
        <w:t>مقدمة</w:t>
      </w:r>
    </w:p>
    <w:p w:rsidR="00EB2AC4" w:rsidRPr="008D521C" w:rsidRDefault="00EB2AC4" w:rsidP="00C9515F">
      <w:pPr>
        <w:spacing w:line="360" w:lineRule="auto"/>
        <w:jc w:val="lowKashida"/>
        <w:rPr>
          <w:rFonts w:ascii="Simplified Arabic" w:hAnsi="Simplified Arabic" w:cs="Simplified Arabic"/>
          <w:sz w:val="28"/>
          <w:szCs w:val="28"/>
          <w:rtl/>
          <w:lang w:bidi="ar-JO"/>
        </w:rPr>
      </w:pPr>
    </w:p>
    <w:p w:rsidR="00EB2AC4" w:rsidRPr="008D521C" w:rsidRDefault="00EB2AC4" w:rsidP="00C9515F">
      <w:p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الحمد لله الكريم الوهاب، الغفور التواب، غافر الذنب وقابل التوب شديد العقاب،</w:t>
      </w:r>
      <w:r w:rsidR="00956087">
        <w:rPr>
          <w:rFonts w:ascii="Simplified Arabic" w:hAnsi="Simplified Arabic" w:cs="Simplified Arabic" w:hint="cs"/>
          <w:sz w:val="28"/>
          <w:szCs w:val="28"/>
          <w:rtl/>
        </w:rPr>
        <w:t xml:space="preserve"> ذي الطول</w:t>
      </w:r>
      <w:r w:rsidRPr="008D521C">
        <w:rPr>
          <w:rFonts w:ascii="Simplified Arabic" w:hAnsi="Simplified Arabic" w:cs="Simplified Arabic"/>
          <w:sz w:val="28"/>
          <w:szCs w:val="28"/>
          <w:rtl/>
        </w:rPr>
        <w:t xml:space="preserve"> لا إله إلا هو إليه المصير، وأشهد أن لا إله إلا الله، رب الأرباب، أنزل على نبيه أجل الكتب قدرا، وأعظمها فهما، وأغزرها علما، وأبلغها في الخطاب، قرآنا عربيا غير ذي عوج، لا شبهة فيه ولا ارتياب، وأشهد أن سيدنا محمدا عبده ورسوله، المبعوث من أشرف الشعوب والشعاب، إلى خير أمة بأفضل كتاب، صلى الله عليه وعلى آله وأصحابه الأطهار الأنجاب، ومن سار على ن</w:t>
      </w:r>
      <w:r w:rsidR="00D64480">
        <w:rPr>
          <w:rFonts w:ascii="Simplified Arabic" w:hAnsi="Simplified Arabic" w:cs="Simplified Arabic"/>
          <w:sz w:val="28"/>
          <w:szCs w:val="28"/>
          <w:rtl/>
        </w:rPr>
        <w:t>هجهم جميعهم إلى يوم المآب، وبعد</w:t>
      </w:r>
      <w:r w:rsidR="00D64480">
        <w:rPr>
          <w:rFonts w:ascii="Simplified Arabic" w:hAnsi="Simplified Arabic" w:cs="Simplified Arabic" w:hint="cs"/>
          <w:sz w:val="28"/>
          <w:szCs w:val="28"/>
          <w:rtl/>
        </w:rPr>
        <w:t>؛</w:t>
      </w:r>
      <w:r w:rsidRPr="008D521C">
        <w:rPr>
          <w:rFonts w:ascii="Simplified Arabic" w:hAnsi="Simplified Arabic" w:cs="Simplified Arabic"/>
          <w:sz w:val="28"/>
          <w:szCs w:val="28"/>
          <w:rtl/>
        </w:rPr>
        <w:t xml:space="preserve"> </w:t>
      </w:r>
    </w:p>
    <w:p w:rsidR="00EB2AC4" w:rsidRPr="008D521C" w:rsidRDefault="00EB2AC4" w:rsidP="00956087">
      <w:p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 xml:space="preserve">فإن من أعظم النعم التي أنعم الله بها على البشرية أن بعث لهم سيدها محمدا صلى الله عليه وسلم، فكان الرسول الأكرم، والنبي الخاتم، ثم أيده بما يصدق نبوته ورسالته؛ فأنزل عليه </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 xml:space="preserve"> الكريم، معجزة خالدة على مدى الزمان، إلى أن يرث الله الأرض ومن عليها، ثم قرن بتلك المنة منة أخرى وهي</w:t>
      </w:r>
      <w:r w:rsidR="00D64480">
        <w:rPr>
          <w:rFonts w:ascii="Simplified Arabic" w:hAnsi="Simplified Arabic" w:cs="Simplified Arabic"/>
          <w:sz w:val="28"/>
          <w:szCs w:val="28"/>
          <w:rtl/>
        </w:rPr>
        <w:t xml:space="preserve"> تك</w:t>
      </w:r>
      <w:r w:rsidRPr="008D521C">
        <w:rPr>
          <w:rFonts w:ascii="Simplified Arabic" w:hAnsi="Simplified Arabic" w:cs="Simplified Arabic"/>
          <w:sz w:val="28"/>
          <w:szCs w:val="28"/>
          <w:rtl/>
        </w:rPr>
        <w:t>ف</w:t>
      </w:r>
      <w:r w:rsidR="00D64480">
        <w:rPr>
          <w:rFonts w:ascii="Simplified Arabic" w:hAnsi="Simplified Arabic" w:cs="Simplified Arabic" w:hint="cs"/>
          <w:sz w:val="28"/>
          <w:szCs w:val="28"/>
          <w:rtl/>
        </w:rPr>
        <w:t>ل</w:t>
      </w:r>
      <w:r w:rsidRPr="008D521C">
        <w:rPr>
          <w:rFonts w:ascii="Simplified Arabic" w:hAnsi="Simplified Arabic" w:cs="Simplified Arabic"/>
          <w:sz w:val="28"/>
          <w:szCs w:val="28"/>
          <w:rtl/>
        </w:rPr>
        <w:t>ه بحفظ هذا الكتاب، وقد قيَّض الله لكتابه ثلة من العلماء الربانيين و</w:t>
      </w:r>
      <w:r w:rsidR="00D64480">
        <w:rPr>
          <w:rFonts w:ascii="Simplified Arabic" w:hAnsi="Simplified Arabic" w:cs="Simplified Arabic" w:hint="cs"/>
          <w:sz w:val="28"/>
          <w:szCs w:val="28"/>
          <w:rtl/>
        </w:rPr>
        <w:t xml:space="preserve">زمرة من </w:t>
      </w:r>
      <w:r w:rsidR="00956087">
        <w:rPr>
          <w:rFonts w:ascii="Simplified Arabic" w:hAnsi="Simplified Arabic" w:cs="Simplified Arabic"/>
          <w:sz w:val="28"/>
          <w:szCs w:val="28"/>
          <w:rtl/>
        </w:rPr>
        <w:t xml:space="preserve">الجنود المخلصين، الذين </w:t>
      </w:r>
      <w:r w:rsidR="00956087">
        <w:rPr>
          <w:rFonts w:ascii="Simplified Arabic" w:hAnsi="Simplified Arabic" w:cs="Simplified Arabic" w:hint="cs"/>
          <w:sz w:val="28"/>
          <w:szCs w:val="28"/>
          <w:rtl/>
        </w:rPr>
        <w:t>فرغوا</w:t>
      </w:r>
      <w:r w:rsidRPr="008D521C">
        <w:rPr>
          <w:rFonts w:ascii="Simplified Arabic" w:hAnsi="Simplified Arabic" w:cs="Simplified Arabic"/>
          <w:sz w:val="28"/>
          <w:szCs w:val="28"/>
          <w:rtl/>
        </w:rPr>
        <w:t xml:space="preserve"> أوقاتهم وأفنوا أعمارهم في سبيل </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 xml:space="preserve"> الكريم، فرَدُّوا عنه كيد الكائدين، ونفَوا عنه انتحا</w:t>
      </w:r>
      <w:r w:rsidR="00D64480">
        <w:rPr>
          <w:rFonts w:ascii="Simplified Arabic" w:hAnsi="Simplified Arabic" w:cs="Simplified Arabic"/>
          <w:sz w:val="28"/>
          <w:szCs w:val="28"/>
          <w:rtl/>
        </w:rPr>
        <w:t xml:space="preserve">ل المبطلين، ومن هؤلاء العلماء </w:t>
      </w:r>
      <w:r w:rsidR="00D64480">
        <w:rPr>
          <w:rFonts w:ascii="Simplified Arabic" w:hAnsi="Simplified Arabic" w:cs="Simplified Arabic" w:hint="cs"/>
          <w:sz w:val="28"/>
          <w:szCs w:val="28"/>
          <w:rtl/>
        </w:rPr>
        <w:t>كوكبة</w:t>
      </w:r>
      <w:r w:rsidRPr="008D521C">
        <w:rPr>
          <w:rFonts w:ascii="Simplified Arabic" w:hAnsi="Simplified Arabic" w:cs="Simplified Arabic"/>
          <w:sz w:val="28"/>
          <w:szCs w:val="28"/>
          <w:rtl/>
        </w:rPr>
        <w:t xml:space="preserve"> عُنِيَت بكتاب الله حفظاً ودراسةً، وبياناً لمجملِه، وإيضاحاً لمبهمه، وحلَّاً لمشكله، وتقييداً لمطلقه، فكانت نعم الله تترى، واحدة بعد أخرى، وقد سار هؤلاء الصفوة من العلماء الأجلاء على هذا إلى يومنا هذا، فلله الفضل والمنة على وافر ما أنعم، وله الحمد في الآخرة والأولى على ما أتم وأكرم.</w:t>
      </w:r>
    </w:p>
    <w:p w:rsidR="00EB2AC4" w:rsidRPr="008D521C" w:rsidRDefault="00EB2AC4" w:rsidP="00C9515F">
      <w:p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ومن هؤلاء الع</w:t>
      </w:r>
      <w:r>
        <w:rPr>
          <w:rFonts w:ascii="Simplified Arabic" w:hAnsi="Simplified Arabic" w:cs="Simplified Arabic" w:hint="cs"/>
          <w:sz w:val="28"/>
          <w:szCs w:val="28"/>
          <w:rtl/>
        </w:rPr>
        <w:t>ل</w:t>
      </w:r>
      <w:r w:rsidRPr="008D521C">
        <w:rPr>
          <w:rFonts w:ascii="Simplified Arabic" w:hAnsi="Simplified Arabic" w:cs="Simplified Arabic"/>
          <w:sz w:val="28"/>
          <w:szCs w:val="28"/>
          <w:rtl/>
        </w:rPr>
        <w:t>ماء الذين وطَّنُوا أنفسهم لذلك</w:t>
      </w:r>
      <w:r>
        <w:rPr>
          <w:rFonts w:ascii="Simplified Arabic" w:hAnsi="Simplified Arabic" w:cs="Simplified Arabic" w:hint="cs"/>
          <w:sz w:val="28"/>
          <w:szCs w:val="28"/>
          <w:rtl/>
        </w:rPr>
        <w:t>،</w:t>
      </w:r>
      <w:r w:rsidRPr="008D521C">
        <w:rPr>
          <w:rFonts w:ascii="Simplified Arabic" w:hAnsi="Simplified Arabic" w:cs="Simplified Arabic"/>
          <w:sz w:val="28"/>
          <w:szCs w:val="28"/>
          <w:rtl/>
        </w:rPr>
        <w:t xml:space="preserve"> إمام عظيم، وعالم جليل، هو أبو الحسن علي بن أحمد بن محمد الواحدي النيسابوري الشافعي المتوفَّى سنة ثمان وستين وأربعمائة هجرياً، عليه </w:t>
      </w:r>
      <w:r w:rsidRPr="008D521C">
        <w:rPr>
          <w:rFonts w:ascii="Simplified Arabic" w:hAnsi="Simplified Arabic" w:cs="Simplified Arabic"/>
          <w:sz w:val="28"/>
          <w:szCs w:val="28"/>
          <w:rtl/>
        </w:rPr>
        <w:lastRenderedPageBreak/>
        <w:t>من الله سحائب الرحمة والغفران، ألَّفَ من المصنفات دُرَراً، وورَّث من العلوم ما ذَخَرَتْ به المكتباتُ وزَخَرَتْ، ومن هذه المصنفات التي تركها إمامنا الواحدي –رحمه الله- كتاب "التفسير البسيط" الذي عُنيَ ب</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 xml:space="preserve"> درساً، وبكشف أسراره غوراً، غلب عليه الجانب اللغوي الذي كان فيه بارعاً، وفي توظيفه لخدمة </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 xml:space="preserve"> متميزاً، وكان للقراءات نصيب من هذا فقد جعل من أسباب تأليفه هذا الكتاب بيان</w:t>
      </w:r>
      <w:r w:rsidR="00D64480">
        <w:rPr>
          <w:rFonts w:ascii="Simplified Arabic" w:hAnsi="Simplified Arabic" w:cs="Simplified Arabic" w:hint="cs"/>
          <w:sz w:val="28"/>
          <w:szCs w:val="28"/>
          <w:rtl/>
        </w:rPr>
        <w:t>َ</w:t>
      </w:r>
      <w:r w:rsidRPr="008D521C">
        <w:rPr>
          <w:rFonts w:ascii="Simplified Arabic" w:hAnsi="Simplified Arabic" w:cs="Simplified Arabic"/>
          <w:sz w:val="28"/>
          <w:szCs w:val="28"/>
          <w:rtl/>
        </w:rPr>
        <w:t xml:space="preserve"> علل القراءات وتوجيهها وحلَّ مشكلها. </w:t>
      </w:r>
    </w:p>
    <w:p w:rsidR="00EB2AC4" w:rsidRPr="008D521C" w:rsidRDefault="00EB2AC4" w:rsidP="00C9515F">
      <w:p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 xml:space="preserve">وقد كان حظ القلم أن يتحدث عن منهج الإمام الواحدي –رحمه الله- في القراءات وتوجيهها من خلال نماذج انتقيتها كان لها أثر واضح في تجلية موقفه وبيان منهجه في هذا العلم الجليل. </w:t>
      </w:r>
    </w:p>
    <w:p w:rsidR="006C46AB" w:rsidRPr="009F347E" w:rsidRDefault="006C46AB" w:rsidP="00C9515F">
      <w:pPr>
        <w:spacing w:line="360" w:lineRule="auto"/>
        <w:jc w:val="lowKashida"/>
        <w:rPr>
          <w:rFonts w:ascii="Simplified Arabic" w:hAnsi="Simplified Arabic" w:cs="Simplified Arabic"/>
          <w:b/>
          <w:bCs/>
          <w:sz w:val="10"/>
          <w:szCs w:val="10"/>
          <w:rtl/>
        </w:rPr>
      </w:pPr>
    </w:p>
    <w:p w:rsidR="00BF30E4" w:rsidRPr="00BF30E4" w:rsidRDefault="00BF30E4" w:rsidP="00BF30E4">
      <w:pPr>
        <w:tabs>
          <w:tab w:val="left" w:pos="1074"/>
        </w:tabs>
        <w:spacing w:line="360" w:lineRule="auto"/>
        <w:jc w:val="lowKashida"/>
        <w:rPr>
          <w:rFonts w:ascii="Simplified Arabic" w:hAnsi="Simplified Arabic" w:cs="Simplified Arabic"/>
          <w:b/>
          <w:bCs/>
          <w:sz w:val="28"/>
          <w:szCs w:val="28"/>
          <w:rtl/>
        </w:rPr>
      </w:pPr>
      <w:r w:rsidRPr="00BF30E4">
        <w:rPr>
          <w:rFonts w:ascii="Simplified Arabic" w:hAnsi="Simplified Arabic" w:cs="Simplified Arabic"/>
          <w:b/>
          <w:bCs/>
          <w:sz w:val="28"/>
          <w:szCs w:val="28"/>
          <w:rtl/>
        </w:rPr>
        <w:t>مشكلة الدراسة</w:t>
      </w:r>
    </w:p>
    <w:p w:rsidR="00BF30E4" w:rsidRPr="00C87A80" w:rsidRDefault="00BF30E4" w:rsidP="00BF30E4">
      <w:pPr>
        <w:tabs>
          <w:tab w:val="left" w:pos="1074"/>
        </w:tabs>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تظهر مشكلة الدراسة من خلال الأسئلة الآتية:</w:t>
      </w:r>
    </w:p>
    <w:p w:rsidR="00BF30E4" w:rsidRPr="0045747B" w:rsidRDefault="00BF30E4" w:rsidP="00BF30E4">
      <w:pPr>
        <w:pStyle w:val="ListParagraph"/>
        <w:numPr>
          <w:ilvl w:val="0"/>
          <w:numId w:val="35"/>
        </w:numPr>
        <w:spacing w:line="360" w:lineRule="auto"/>
        <w:contextualSpacing w:val="0"/>
        <w:jc w:val="lowKashida"/>
        <w:rPr>
          <w:rFonts w:ascii="Simplified Arabic" w:hAnsi="Simplified Arabic" w:cs="Simplified Arabic"/>
          <w:sz w:val="28"/>
          <w:szCs w:val="28"/>
        </w:rPr>
      </w:pPr>
      <w:r w:rsidRPr="0045747B">
        <w:rPr>
          <w:rFonts w:ascii="Simplified Arabic" w:hAnsi="Simplified Arabic" w:cs="Simplified Arabic"/>
          <w:sz w:val="28"/>
          <w:szCs w:val="28"/>
          <w:rtl/>
        </w:rPr>
        <w:t>من هو الإمام الواحدي ؟.</w:t>
      </w:r>
    </w:p>
    <w:p w:rsidR="00BF30E4" w:rsidRPr="0045747B" w:rsidRDefault="00BF30E4" w:rsidP="00BF30E4">
      <w:pPr>
        <w:pStyle w:val="ListParagraph"/>
        <w:numPr>
          <w:ilvl w:val="0"/>
          <w:numId w:val="35"/>
        </w:numPr>
        <w:spacing w:line="360" w:lineRule="auto"/>
        <w:contextualSpacing w:val="0"/>
        <w:jc w:val="lowKashida"/>
        <w:rPr>
          <w:rFonts w:ascii="Simplified Arabic" w:hAnsi="Simplified Arabic" w:cs="Simplified Arabic"/>
          <w:sz w:val="28"/>
          <w:szCs w:val="28"/>
          <w:rtl/>
        </w:rPr>
      </w:pPr>
      <w:r>
        <w:rPr>
          <w:rFonts w:ascii="Simplified Arabic" w:hAnsi="Simplified Arabic" w:cs="Simplified Arabic" w:hint="cs"/>
          <w:sz w:val="28"/>
          <w:szCs w:val="28"/>
          <w:rtl/>
        </w:rPr>
        <w:t>ما أنواع القراءات القرآنية التي أوردها الواحدي في تفسيره</w:t>
      </w:r>
      <w:r w:rsidRPr="0045747B">
        <w:rPr>
          <w:rFonts w:ascii="Simplified Arabic" w:hAnsi="Simplified Arabic" w:cs="Simplified Arabic"/>
          <w:sz w:val="28"/>
          <w:szCs w:val="28"/>
          <w:rtl/>
        </w:rPr>
        <w:t>؟.</w:t>
      </w:r>
    </w:p>
    <w:p w:rsidR="00BF30E4" w:rsidRPr="0045747B" w:rsidRDefault="00BF30E4" w:rsidP="00BF30E4">
      <w:pPr>
        <w:numPr>
          <w:ilvl w:val="0"/>
          <w:numId w:val="35"/>
        </w:numPr>
        <w:spacing w:line="360" w:lineRule="auto"/>
        <w:jc w:val="lowKashida"/>
        <w:rPr>
          <w:rFonts w:ascii="Simplified Arabic" w:hAnsi="Simplified Arabic" w:cs="Simplified Arabic"/>
          <w:sz w:val="28"/>
          <w:szCs w:val="28"/>
        </w:rPr>
      </w:pPr>
      <w:r w:rsidRPr="0045747B">
        <w:rPr>
          <w:rFonts w:ascii="Simplified Arabic" w:hAnsi="Simplified Arabic" w:cs="Simplified Arabic"/>
          <w:sz w:val="28"/>
          <w:szCs w:val="28"/>
          <w:rtl/>
        </w:rPr>
        <w:t>ما منهج الإمام الواحدي في عرض القراءات وتوجيهها ؟.</w:t>
      </w:r>
    </w:p>
    <w:p w:rsidR="00BF30E4" w:rsidRPr="0045747B" w:rsidRDefault="00BF30E4" w:rsidP="00BF30E4">
      <w:pPr>
        <w:numPr>
          <w:ilvl w:val="0"/>
          <w:numId w:val="35"/>
        </w:numPr>
        <w:spacing w:line="360" w:lineRule="auto"/>
        <w:jc w:val="lowKashida"/>
        <w:rPr>
          <w:rFonts w:ascii="Simplified Arabic" w:hAnsi="Simplified Arabic" w:cs="Simplified Arabic"/>
          <w:sz w:val="28"/>
          <w:szCs w:val="28"/>
        </w:rPr>
      </w:pPr>
      <w:r w:rsidRPr="0045747B">
        <w:rPr>
          <w:rFonts w:ascii="Simplified Arabic" w:hAnsi="Simplified Arabic" w:cs="Simplified Arabic"/>
          <w:sz w:val="28"/>
          <w:szCs w:val="28"/>
          <w:rtl/>
        </w:rPr>
        <w:t>ما أثر توجيه الإمام الواحدي للقراءات في تفسيره "البسيط"؟.</w:t>
      </w:r>
    </w:p>
    <w:p w:rsidR="00BF30E4" w:rsidRDefault="00BF30E4" w:rsidP="00BF30E4">
      <w:pPr>
        <w:numPr>
          <w:ilvl w:val="0"/>
          <w:numId w:val="35"/>
        </w:numPr>
        <w:spacing w:line="360" w:lineRule="auto"/>
        <w:jc w:val="lowKashida"/>
        <w:rPr>
          <w:rFonts w:ascii="Simplified Arabic" w:hAnsi="Simplified Arabic" w:cs="Simplified Arabic"/>
          <w:sz w:val="28"/>
          <w:szCs w:val="28"/>
        </w:rPr>
      </w:pPr>
      <w:r w:rsidRPr="0045747B">
        <w:rPr>
          <w:rFonts w:ascii="Simplified Arabic" w:hAnsi="Simplified Arabic" w:cs="Simplified Arabic"/>
          <w:sz w:val="28"/>
          <w:szCs w:val="28"/>
          <w:rtl/>
        </w:rPr>
        <w:t>ما إيجابيات هذه التوجيهات وسلبياتها؟.</w:t>
      </w:r>
    </w:p>
    <w:p w:rsidR="00BF30E4" w:rsidRDefault="00BF30E4" w:rsidP="00BF30E4">
      <w:pPr>
        <w:numPr>
          <w:ilvl w:val="0"/>
          <w:numId w:val="35"/>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ما أثره فيمن جاء بعده؟</w:t>
      </w:r>
    </w:p>
    <w:p w:rsidR="00BF30E4" w:rsidRPr="0045747B" w:rsidRDefault="00BF30E4" w:rsidP="00BF30E4">
      <w:pPr>
        <w:rPr>
          <w:rFonts w:ascii="Simplified Arabic" w:hAnsi="Simplified Arabic" w:cs="Simplified Arabic"/>
          <w:sz w:val="28"/>
          <w:szCs w:val="28"/>
        </w:rPr>
      </w:pPr>
    </w:p>
    <w:p w:rsidR="00354CF7" w:rsidRPr="00354CF7" w:rsidRDefault="00354CF7" w:rsidP="00C9515F">
      <w:pPr>
        <w:spacing w:line="360" w:lineRule="auto"/>
        <w:jc w:val="lowKashida"/>
        <w:rPr>
          <w:rFonts w:ascii="Simplified Arabic" w:hAnsi="Simplified Arabic" w:cs="Simplified Arabic"/>
          <w:b/>
          <w:bCs/>
          <w:sz w:val="28"/>
          <w:szCs w:val="28"/>
          <w:rtl/>
          <w:lang w:bidi="ar-JO"/>
        </w:rPr>
      </w:pPr>
      <w:r w:rsidRPr="00354CF7">
        <w:rPr>
          <w:rFonts w:ascii="Simplified Arabic" w:hAnsi="Simplified Arabic" w:cs="Simplified Arabic" w:hint="cs"/>
          <w:b/>
          <w:bCs/>
          <w:sz w:val="28"/>
          <w:szCs w:val="28"/>
          <w:rtl/>
        </w:rPr>
        <w:t>أهمية الدراسة</w:t>
      </w:r>
    </w:p>
    <w:p w:rsidR="00EB2AC4" w:rsidRDefault="00EB2AC4" w:rsidP="00C9515F">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تظهر أهمية الدراسة من خلال النقاط الآتية:</w:t>
      </w:r>
    </w:p>
    <w:p w:rsidR="00EB2AC4" w:rsidRDefault="00EB2AC4" w:rsidP="00C9515F">
      <w:pPr>
        <w:numPr>
          <w:ilvl w:val="0"/>
          <w:numId w:val="25"/>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أنها تعنى ب</w:t>
      </w:r>
      <w:r w:rsidRPr="0045747B">
        <w:rPr>
          <w:rFonts w:ascii="Simplified Arabic" w:hAnsi="Simplified Arabic" w:cs="Simplified Arabic"/>
          <w:sz w:val="28"/>
          <w:szCs w:val="28"/>
          <w:rtl/>
        </w:rPr>
        <w:t xml:space="preserve">تفسير عظيم </w:t>
      </w:r>
      <w:r>
        <w:rPr>
          <w:rFonts w:ascii="Simplified Arabic" w:hAnsi="Simplified Arabic" w:cs="Simplified Arabic"/>
          <w:sz w:val="28"/>
          <w:szCs w:val="28"/>
          <w:rtl/>
        </w:rPr>
        <w:t>الشأن ذي</w:t>
      </w:r>
      <w:r>
        <w:rPr>
          <w:rFonts w:ascii="Simplified Arabic" w:hAnsi="Simplified Arabic" w:cs="Simplified Arabic" w:hint="cs"/>
          <w:sz w:val="28"/>
          <w:szCs w:val="28"/>
          <w:rtl/>
        </w:rPr>
        <w:t xml:space="preserve"> قيمة علمية كبيرة، </w:t>
      </w:r>
      <w:r>
        <w:rPr>
          <w:rFonts w:ascii="Simplified Arabic" w:hAnsi="Simplified Arabic" w:cs="Simplified Arabic"/>
          <w:sz w:val="28"/>
          <w:szCs w:val="28"/>
          <w:rtl/>
        </w:rPr>
        <w:t>ومنحى متميز</w:t>
      </w:r>
      <w:r>
        <w:rPr>
          <w:rFonts w:ascii="Simplified Arabic" w:hAnsi="Simplified Arabic" w:cs="Simplified Arabic" w:hint="cs"/>
          <w:sz w:val="28"/>
          <w:szCs w:val="28"/>
          <w:rtl/>
        </w:rPr>
        <w:t>.</w:t>
      </w:r>
    </w:p>
    <w:p w:rsidR="005C571E" w:rsidRDefault="00EB2AC4" w:rsidP="00C9515F">
      <w:pPr>
        <w:numPr>
          <w:ilvl w:val="0"/>
          <w:numId w:val="25"/>
        </w:numPr>
        <w:spacing w:line="360" w:lineRule="auto"/>
        <w:jc w:val="lowKashida"/>
        <w:rPr>
          <w:rFonts w:ascii="Simplified Arabic" w:hAnsi="Simplified Arabic" w:cs="Simplified Arabic"/>
          <w:sz w:val="28"/>
          <w:szCs w:val="28"/>
        </w:rPr>
      </w:pPr>
      <w:r w:rsidRPr="005C571E">
        <w:rPr>
          <w:rFonts w:ascii="Simplified Arabic" w:hAnsi="Simplified Arabic" w:cs="Simplified Arabic" w:hint="cs"/>
          <w:sz w:val="28"/>
          <w:szCs w:val="28"/>
          <w:rtl/>
        </w:rPr>
        <w:lastRenderedPageBreak/>
        <w:t>إبراز القيمة العلمية للقراءات في تفسير الإمام الواحدي، كونه مشتملًا على كم كبير من القراءات وتوجيهها.</w:t>
      </w:r>
    </w:p>
    <w:p w:rsidR="005C571E" w:rsidRDefault="00EB2AC4" w:rsidP="00C9515F">
      <w:pPr>
        <w:numPr>
          <w:ilvl w:val="0"/>
          <w:numId w:val="25"/>
        </w:numPr>
        <w:spacing w:line="360" w:lineRule="auto"/>
        <w:jc w:val="lowKashida"/>
        <w:rPr>
          <w:rFonts w:ascii="Simplified Arabic" w:hAnsi="Simplified Arabic" w:cs="Simplified Arabic"/>
          <w:sz w:val="28"/>
          <w:szCs w:val="28"/>
        </w:rPr>
      </w:pPr>
      <w:r w:rsidRPr="005C571E">
        <w:rPr>
          <w:rFonts w:ascii="Simplified Arabic" w:hAnsi="Simplified Arabic" w:cs="Simplified Arabic" w:hint="cs"/>
          <w:sz w:val="28"/>
          <w:szCs w:val="28"/>
          <w:rtl/>
        </w:rPr>
        <w:t>يُعدّ تفسير الواحدي عمدة لمن جاء بعده من المفسرين.</w:t>
      </w:r>
    </w:p>
    <w:p w:rsidR="006C46AB" w:rsidRPr="009F347E" w:rsidRDefault="006C46AB" w:rsidP="00C9515F">
      <w:pPr>
        <w:spacing w:line="360" w:lineRule="auto"/>
        <w:ind w:right="435"/>
        <w:jc w:val="lowKashida"/>
        <w:rPr>
          <w:rFonts w:ascii="Simplified Arabic" w:hAnsi="Simplified Arabic" w:cs="Simplified Arabic"/>
          <w:b/>
          <w:bCs/>
          <w:sz w:val="12"/>
          <w:szCs w:val="12"/>
          <w:rtl/>
        </w:rPr>
      </w:pPr>
    </w:p>
    <w:p w:rsidR="00BF30E4" w:rsidRPr="00BF30E4" w:rsidRDefault="00BF30E4" w:rsidP="00BF30E4">
      <w:pPr>
        <w:spacing w:line="360" w:lineRule="auto"/>
        <w:jc w:val="lowKashida"/>
        <w:rPr>
          <w:rFonts w:ascii="Simplified Arabic" w:hAnsi="Simplified Arabic" w:cs="Simplified Arabic"/>
          <w:b/>
          <w:bCs/>
          <w:sz w:val="28"/>
          <w:szCs w:val="28"/>
          <w:rtl/>
        </w:rPr>
      </w:pPr>
      <w:r w:rsidRPr="00BF30E4">
        <w:rPr>
          <w:rFonts w:ascii="Simplified Arabic" w:hAnsi="Simplified Arabic" w:cs="Simplified Arabic"/>
          <w:b/>
          <w:bCs/>
          <w:sz w:val="28"/>
          <w:szCs w:val="28"/>
          <w:rtl/>
        </w:rPr>
        <w:t>أهداف الدراسة</w:t>
      </w:r>
    </w:p>
    <w:p w:rsidR="00BF30E4" w:rsidRPr="0045747B" w:rsidRDefault="00BF30E4" w:rsidP="00BF30E4">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تكمن أهداف الدراسة فيما يلي:</w:t>
      </w:r>
    </w:p>
    <w:p w:rsidR="00BF30E4" w:rsidRPr="0045747B" w:rsidRDefault="00BF30E4" w:rsidP="00BF30E4">
      <w:pPr>
        <w:numPr>
          <w:ilvl w:val="0"/>
          <w:numId w:val="36"/>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التعريف بالإمام الواحدي وتفاسيره.</w:t>
      </w:r>
    </w:p>
    <w:p w:rsidR="00BF30E4" w:rsidRPr="0045747B" w:rsidRDefault="00BF30E4" w:rsidP="00BF30E4">
      <w:pPr>
        <w:numPr>
          <w:ilvl w:val="0"/>
          <w:numId w:val="36"/>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الوقوف على أنواع القراءات القرآنية التي أوردها الواحدي في تفسير "البسيط".</w:t>
      </w:r>
    </w:p>
    <w:p w:rsidR="00BF30E4" w:rsidRPr="0045747B" w:rsidRDefault="00BF30E4" w:rsidP="00BF30E4">
      <w:pPr>
        <w:numPr>
          <w:ilvl w:val="0"/>
          <w:numId w:val="36"/>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إبراز</w:t>
      </w:r>
      <w:r w:rsidRPr="0045747B">
        <w:rPr>
          <w:rFonts w:ascii="Simplified Arabic" w:hAnsi="Simplified Arabic" w:cs="Simplified Arabic"/>
          <w:sz w:val="28"/>
          <w:szCs w:val="28"/>
          <w:rtl/>
        </w:rPr>
        <w:t xml:space="preserve"> منهج الواحدي في عرض القراءات وتوجيهها.</w:t>
      </w:r>
    </w:p>
    <w:p w:rsidR="00BF30E4" w:rsidRPr="0045747B" w:rsidRDefault="00BF30E4" w:rsidP="00BF30E4">
      <w:pPr>
        <w:numPr>
          <w:ilvl w:val="0"/>
          <w:numId w:val="36"/>
        </w:numPr>
        <w:spacing w:line="360" w:lineRule="auto"/>
        <w:jc w:val="lowKashida"/>
        <w:rPr>
          <w:rFonts w:ascii="Simplified Arabic" w:hAnsi="Simplified Arabic" w:cs="Simplified Arabic"/>
          <w:sz w:val="28"/>
          <w:szCs w:val="28"/>
        </w:rPr>
      </w:pPr>
      <w:r w:rsidRPr="0045747B">
        <w:rPr>
          <w:rFonts w:ascii="Simplified Arabic" w:hAnsi="Simplified Arabic" w:cs="Simplified Arabic"/>
          <w:sz w:val="28"/>
          <w:szCs w:val="28"/>
          <w:rtl/>
        </w:rPr>
        <w:t>بيان أثر توجيه الواحدي للقراءات في تفسيره "البسيط".</w:t>
      </w:r>
    </w:p>
    <w:p w:rsidR="00BF30E4" w:rsidRDefault="00BF30E4" w:rsidP="00BF30E4">
      <w:pPr>
        <w:numPr>
          <w:ilvl w:val="0"/>
          <w:numId w:val="36"/>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إيضاح</w:t>
      </w:r>
      <w:r w:rsidRPr="0045747B">
        <w:rPr>
          <w:rFonts w:ascii="Simplified Arabic" w:hAnsi="Simplified Arabic" w:cs="Simplified Arabic"/>
          <w:sz w:val="28"/>
          <w:szCs w:val="28"/>
          <w:rtl/>
        </w:rPr>
        <w:t xml:space="preserve"> إيجابيات هذه التوجيهات وسلبياتها.</w:t>
      </w:r>
    </w:p>
    <w:p w:rsidR="00BF30E4" w:rsidRDefault="00BF30E4" w:rsidP="00BF30E4">
      <w:pPr>
        <w:numPr>
          <w:ilvl w:val="0"/>
          <w:numId w:val="36"/>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إظهار أثره فيمن جاء بعده.</w:t>
      </w:r>
    </w:p>
    <w:p w:rsidR="00EB2AC4" w:rsidRPr="005C571E" w:rsidRDefault="005C571E" w:rsidP="00C9515F">
      <w:pPr>
        <w:spacing w:line="360" w:lineRule="auto"/>
        <w:ind w:right="435"/>
        <w:jc w:val="lowKashida"/>
        <w:rPr>
          <w:rFonts w:ascii="Simplified Arabic" w:hAnsi="Simplified Arabic" w:cs="Simplified Arabic"/>
          <w:b/>
          <w:bCs/>
          <w:sz w:val="28"/>
          <w:szCs w:val="28"/>
          <w:rtl/>
        </w:rPr>
      </w:pPr>
      <w:r>
        <w:rPr>
          <w:rFonts w:ascii="Simplified Arabic" w:hAnsi="Simplified Arabic" w:cs="Simplified Arabic"/>
          <w:b/>
          <w:bCs/>
          <w:sz w:val="28"/>
          <w:szCs w:val="28"/>
          <w:rtl/>
        </w:rPr>
        <w:t>منهج البحث</w:t>
      </w:r>
    </w:p>
    <w:p w:rsidR="00EB2AC4" w:rsidRDefault="00EB2AC4" w:rsidP="00C9515F">
      <w:pPr>
        <w:spacing w:line="360" w:lineRule="auto"/>
        <w:jc w:val="lowKashida"/>
        <w:rPr>
          <w:rFonts w:ascii="Simplified Arabic" w:hAnsi="Simplified Arabic" w:cs="Simplified Arabic"/>
          <w:noProof/>
          <w:sz w:val="28"/>
          <w:szCs w:val="28"/>
          <w:rtl/>
        </w:rPr>
      </w:pPr>
      <w:r w:rsidRPr="0045747B">
        <w:rPr>
          <w:rFonts w:ascii="Simplified Arabic" w:hAnsi="Simplified Arabic" w:cs="Simplified Arabic"/>
          <w:noProof/>
          <w:sz w:val="28"/>
          <w:szCs w:val="28"/>
          <w:rtl/>
        </w:rPr>
        <w:t>ستتبع هذه الدراسة في منهجها</w:t>
      </w:r>
      <w:r>
        <w:rPr>
          <w:rFonts w:ascii="Simplified Arabic" w:hAnsi="Simplified Arabic" w:cs="Simplified Arabic" w:hint="cs"/>
          <w:noProof/>
          <w:sz w:val="28"/>
          <w:szCs w:val="28"/>
          <w:rtl/>
        </w:rPr>
        <w:t>:</w:t>
      </w:r>
    </w:p>
    <w:p w:rsidR="00EB2AC4" w:rsidRDefault="00EB2AC4" w:rsidP="00956087">
      <w:pPr>
        <w:numPr>
          <w:ilvl w:val="0"/>
          <w:numId w:val="26"/>
        </w:numPr>
        <w:spacing w:line="360" w:lineRule="auto"/>
        <w:jc w:val="lowKashida"/>
        <w:rPr>
          <w:rFonts w:ascii="Simplified Arabic" w:hAnsi="Simplified Arabic" w:cs="Simplified Arabic"/>
          <w:noProof/>
          <w:sz w:val="28"/>
          <w:szCs w:val="28"/>
          <w:rtl/>
        </w:rPr>
      </w:pPr>
      <w:r w:rsidRPr="0045747B">
        <w:rPr>
          <w:rFonts w:ascii="Simplified Arabic" w:hAnsi="Simplified Arabic" w:cs="Simplified Arabic"/>
          <w:noProof/>
          <w:sz w:val="28"/>
          <w:szCs w:val="28"/>
          <w:rtl/>
        </w:rPr>
        <w:t>المنهج الاستقرائي</w:t>
      </w:r>
      <w:r>
        <w:rPr>
          <w:rFonts w:ascii="Simplified Arabic" w:hAnsi="Simplified Arabic" w:cs="Simplified Arabic" w:hint="cs"/>
          <w:noProof/>
          <w:sz w:val="28"/>
          <w:szCs w:val="28"/>
          <w:rtl/>
        </w:rPr>
        <w:t xml:space="preserve">، </w:t>
      </w:r>
      <w:r w:rsidRPr="0045747B">
        <w:rPr>
          <w:rFonts w:ascii="Simplified Arabic" w:hAnsi="Simplified Arabic" w:cs="Simplified Arabic"/>
          <w:noProof/>
          <w:sz w:val="28"/>
          <w:szCs w:val="28"/>
          <w:rtl/>
        </w:rPr>
        <w:t>فطبيعة البحث تستلزم استقراء تفسير "البسيط"</w:t>
      </w:r>
      <w:r>
        <w:rPr>
          <w:rFonts w:ascii="Simplified Arabic" w:hAnsi="Simplified Arabic" w:cs="Simplified Arabic" w:hint="cs"/>
          <w:noProof/>
          <w:sz w:val="28"/>
          <w:szCs w:val="28"/>
          <w:rtl/>
        </w:rPr>
        <w:t>،</w:t>
      </w:r>
      <w:r w:rsidRPr="005A0A0C">
        <w:rPr>
          <w:rFonts w:ascii="Simplified Arabic" w:hAnsi="Simplified Arabic" w:cs="Simplified Arabic"/>
          <w:noProof/>
          <w:sz w:val="28"/>
          <w:szCs w:val="28"/>
          <w:rtl/>
        </w:rPr>
        <w:t xml:space="preserve"> </w:t>
      </w:r>
      <w:r w:rsidRPr="0045747B">
        <w:rPr>
          <w:rFonts w:ascii="Simplified Arabic" w:hAnsi="Simplified Arabic" w:cs="Simplified Arabic"/>
          <w:noProof/>
          <w:sz w:val="28"/>
          <w:szCs w:val="28"/>
          <w:rtl/>
        </w:rPr>
        <w:t>والوقوف على بعض ا</w:t>
      </w:r>
      <w:r>
        <w:rPr>
          <w:rFonts w:ascii="Simplified Arabic" w:hAnsi="Simplified Arabic" w:cs="Simplified Arabic"/>
          <w:noProof/>
          <w:sz w:val="28"/>
          <w:szCs w:val="28"/>
          <w:rtl/>
        </w:rPr>
        <w:t>لآي التي ذكر فيها قراءات مختلفة</w:t>
      </w:r>
      <w:r>
        <w:rPr>
          <w:rFonts w:ascii="Simplified Arabic" w:hAnsi="Simplified Arabic" w:cs="Simplified Arabic" w:hint="cs"/>
          <w:noProof/>
          <w:sz w:val="28"/>
          <w:szCs w:val="28"/>
          <w:rtl/>
        </w:rPr>
        <w:t>.</w:t>
      </w:r>
    </w:p>
    <w:p w:rsidR="00EB2AC4" w:rsidRDefault="00EB2AC4" w:rsidP="00C9515F">
      <w:pPr>
        <w:numPr>
          <w:ilvl w:val="0"/>
          <w:numId w:val="26"/>
        </w:numPr>
        <w:spacing w:line="360" w:lineRule="auto"/>
        <w:jc w:val="lowKashida"/>
        <w:rPr>
          <w:rFonts w:ascii="Simplified Arabic" w:hAnsi="Simplified Arabic" w:cs="Simplified Arabic"/>
          <w:noProof/>
          <w:sz w:val="28"/>
          <w:szCs w:val="28"/>
        </w:rPr>
      </w:pPr>
      <w:r>
        <w:rPr>
          <w:rFonts w:ascii="Simplified Arabic" w:hAnsi="Simplified Arabic" w:cs="Simplified Arabic" w:hint="cs"/>
          <w:noProof/>
          <w:sz w:val="28"/>
          <w:szCs w:val="28"/>
          <w:rtl/>
        </w:rPr>
        <w:t>المنهج</w:t>
      </w:r>
      <w:r w:rsidRPr="0045747B">
        <w:rPr>
          <w:rFonts w:ascii="Simplified Arabic" w:hAnsi="Simplified Arabic" w:cs="Simplified Arabic"/>
          <w:noProof/>
          <w:sz w:val="28"/>
          <w:szCs w:val="28"/>
          <w:rtl/>
        </w:rPr>
        <w:t xml:space="preserve"> التحليلي، </w:t>
      </w:r>
      <w:r>
        <w:rPr>
          <w:rFonts w:ascii="Simplified Arabic" w:hAnsi="Simplified Arabic" w:cs="Simplified Arabic" w:hint="cs"/>
          <w:noProof/>
          <w:sz w:val="28"/>
          <w:szCs w:val="28"/>
          <w:rtl/>
        </w:rPr>
        <w:t xml:space="preserve">في </w:t>
      </w:r>
      <w:r w:rsidRPr="0045747B">
        <w:rPr>
          <w:rFonts w:ascii="Simplified Arabic" w:hAnsi="Simplified Arabic" w:cs="Simplified Arabic"/>
          <w:noProof/>
          <w:sz w:val="28"/>
          <w:szCs w:val="28"/>
          <w:rtl/>
        </w:rPr>
        <w:t>تحليل</w:t>
      </w:r>
      <w:r>
        <w:rPr>
          <w:rFonts w:ascii="Simplified Arabic" w:hAnsi="Simplified Arabic" w:cs="Simplified Arabic" w:hint="cs"/>
          <w:noProof/>
          <w:sz w:val="28"/>
          <w:szCs w:val="28"/>
          <w:rtl/>
        </w:rPr>
        <w:t xml:space="preserve"> </w:t>
      </w:r>
      <w:r w:rsidRPr="0045747B">
        <w:rPr>
          <w:rFonts w:ascii="Simplified Arabic" w:hAnsi="Simplified Arabic" w:cs="Simplified Arabic"/>
          <w:noProof/>
          <w:sz w:val="28"/>
          <w:szCs w:val="28"/>
          <w:rtl/>
        </w:rPr>
        <w:t>بعض ا</w:t>
      </w:r>
      <w:r>
        <w:rPr>
          <w:rFonts w:ascii="Simplified Arabic" w:hAnsi="Simplified Arabic" w:cs="Simplified Arabic"/>
          <w:noProof/>
          <w:sz w:val="28"/>
          <w:szCs w:val="28"/>
          <w:rtl/>
        </w:rPr>
        <w:t>لآي التي ذكر فيها قراءات مختلفة</w:t>
      </w:r>
      <w:r w:rsidRPr="0045747B">
        <w:rPr>
          <w:rFonts w:ascii="Simplified Arabic" w:hAnsi="Simplified Arabic" w:cs="Simplified Arabic"/>
          <w:noProof/>
          <w:sz w:val="28"/>
          <w:szCs w:val="28"/>
          <w:rtl/>
        </w:rPr>
        <w:t xml:space="preserve"> </w:t>
      </w:r>
      <w:r>
        <w:rPr>
          <w:rFonts w:ascii="Simplified Arabic" w:hAnsi="Simplified Arabic" w:cs="Simplified Arabic" w:hint="cs"/>
          <w:noProof/>
          <w:sz w:val="28"/>
          <w:szCs w:val="28"/>
          <w:rtl/>
        </w:rPr>
        <w:t xml:space="preserve">بعد استقرائها </w:t>
      </w:r>
      <w:r w:rsidRPr="0045747B">
        <w:rPr>
          <w:rFonts w:ascii="Simplified Arabic" w:hAnsi="Simplified Arabic" w:cs="Simplified Arabic"/>
          <w:noProof/>
          <w:sz w:val="28"/>
          <w:szCs w:val="28"/>
          <w:rtl/>
        </w:rPr>
        <w:t>ودراستها، من أجل بيان منهجه في التعامل مع القراءات.</w:t>
      </w:r>
    </w:p>
    <w:p w:rsidR="00F54BD3" w:rsidRDefault="00F54BD3" w:rsidP="00C9515F">
      <w:pPr>
        <w:numPr>
          <w:ilvl w:val="0"/>
          <w:numId w:val="26"/>
        </w:numPr>
        <w:spacing w:line="360" w:lineRule="auto"/>
        <w:jc w:val="lowKashida"/>
        <w:rPr>
          <w:rFonts w:ascii="Simplified Arabic" w:hAnsi="Simplified Arabic" w:cs="Simplified Arabic"/>
          <w:noProof/>
          <w:sz w:val="28"/>
          <w:szCs w:val="28"/>
        </w:rPr>
      </w:pPr>
      <w:r>
        <w:rPr>
          <w:rFonts w:ascii="Simplified Arabic" w:hAnsi="Simplified Arabic" w:cs="Simplified Arabic" w:hint="cs"/>
          <w:noProof/>
          <w:sz w:val="28"/>
          <w:szCs w:val="28"/>
          <w:rtl/>
        </w:rPr>
        <w:t>المنهج النقدي: من خلال وضع آرائه في ميزان أقوال العلماء</w:t>
      </w:r>
      <w:r w:rsidR="003E6209">
        <w:rPr>
          <w:rFonts w:ascii="Simplified Arabic" w:hAnsi="Simplified Arabic" w:cs="Simplified Arabic" w:hint="cs"/>
          <w:noProof/>
          <w:sz w:val="28"/>
          <w:szCs w:val="28"/>
          <w:rtl/>
        </w:rPr>
        <w:t xml:space="preserve"> فما وافق </w:t>
      </w:r>
      <w:r w:rsidR="007D6DE5">
        <w:rPr>
          <w:rFonts w:ascii="Simplified Arabic" w:hAnsi="Simplified Arabic" w:cs="Simplified Arabic" w:hint="cs"/>
          <w:noProof/>
          <w:sz w:val="28"/>
          <w:szCs w:val="28"/>
          <w:rtl/>
        </w:rPr>
        <w:t>الصواب وافقته وما خالفه ناقشته فيه.</w:t>
      </w:r>
    </w:p>
    <w:p w:rsidR="00EB2AC4" w:rsidRPr="005C571E" w:rsidRDefault="00EB2AC4" w:rsidP="00C9515F">
      <w:pPr>
        <w:spacing w:line="360" w:lineRule="auto"/>
        <w:jc w:val="lowKashida"/>
        <w:rPr>
          <w:rFonts w:ascii="Simplified Arabic" w:hAnsi="Simplified Arabic" w:cs="Simplified Arabic"/>
          <w:b/>
          <w:bCs/>
          <w:sz w:val="28"/>
          <w:szCs w:val="28"/>
          <w:rtl/>
        </w:rPr>
      </w:pPr>
      <w:r w:rsidRPr="005C571E">
        <w:rPr>
          <w:rFonts w:ascii="Simplified Arabic" w:hAnsi="Simplified Arabic" w:cs="Simplified Arabic"/>
          <w:b/>
          <w:bCs/>
          <w:sz w:val="28"/>
          <w:szCs w:val="28"/>
          <w:rtl/>
        </w:rPr>
        <w:lastRenderedPageBreak/>
        <w:t>آلية البحث</w:t>
      </w:r>
    </w:p>
    <w:p w:rsidR="00EB2AC4" w:rsidRPr="008D521C" w:rsidRDefault="00EB2AC4" w:rsidP="00C9515F">
      <w:p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 xml:space="preserve">أما آلية البحث فكانت على النحو التالي: </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tl/>
        </w:rPr>
      </w:pPr>
      <w:r w:rsidRPr="008D521C">
        <w:rPr>
          <w:rFonts w:ascii="Simplified Arabic" w:hAnsi="Simplified Arabic" w:cs="Simplified Arabic"/>
          <w:sz w:val="28"/>
          <w:szCs w:val="28"/>
          <w:rtl/>
        </w:rPr>
        <w:t>استقراء التفسير البسيط واختيار بعض المواضع التي برز فيها منهجه في القراءات.</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 xml:space="preserve">عزو الآيات الشريفة إلى مواضعها في </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 xml:space="preserve"> الكريم.</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تخريج الأحاديث الشريفة من مظانِّها وذكر حكم العلماء عليها.</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 xml:space="preserve">عزو القراءات </w:t>
      </w:r>
      <w:r w:rsidR="00173069">
        <w:rPr>
          <w:rFonts w:ascii="Simplified Arabic" w:hAnsi="Simplified Arabic" w:cs="Simplified Arabic"/>
          <w:sz w:val="28"/>
          <w:szCs w:val="28"/>
          <w:rtl/>
        </w:rPr>
        <w:t>القرآن</w:t>
      </w:r>
      <w:r w:rsidRPr="008D521C">
        <w:rPr>
          <w:rFonts w:ascii="Simplified Arabic" w:hAnsi="Simplified Arabic" w:cs="Simplified Arabic"/>
          <w:sz w:val="28"/>
          <w:szCs w:val="28"/>
          <w:rtl/>
        </w:rPr>
        <w:t>ية إلى من قرأ بها من القراء العشرة مع توثيقها من مظانِّها.</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عزو القراءات الشاذة وتوثيقها من كتب التفسير.</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الاقتباس من بعض الكتب ذات الصلة.</w:t>
      </w:r>
    </w:p>
    <w:p w:rsidR="00EB2AC4" w:rsidRPr="008D521C" w:rsidRDefault="00EB2AC4" w:rsidP="00C9515F">
      <w:pPr>
        <w:numPr>
          <w:ilvl w:val="0"/>
          <w:numId w:val="24"/>
        </w:numPr>
        <w:spacing w:line="360" w:lineRule="auto"/>
        <w:jc w:val="lowKashida"/>
        <w:rPr>
          <w:rFonts w:ascii="Simplified Arabic" w:hAnsi="Simplified Arabic" w:cs="Simplified Arabic"/>
          <w:sz w:val="28"/>
          <w:szCs w:val="28"/>
        </w:rPr>
      </w:pPr>
      <w:r w:rsidRPr="008D521C">
        <w:rPr>
          <w:rFonts w:ascii="Simplified Arabic" w:hAnsi="Simplified Arabic" w:cs="Simplified Arabic"/>
          <w:sz w:val="28"/>
          <w:szCs w:val="28"/>
          <w:rtl/>
        </w:rPr>
        <w:t>الترجمة للقراء الأربعة عشر ورواتهم.</w:t>
      </w:r>
    </w:p>
    <w:p w:rsidR="006C46AB" w:rsidRPr="009F347E" w:rsidRDefault="006C46AB" w:rsidP="00C9515F">
      <w:pPr>
        <w:spacing w:line="360" w:lineRule="auto"/>
        <w:jc w:val="lowKashida"/>
        <w:rPr>
          <w:rFonts w:ascii="Simplified Arabic" w:hAnsi="Simplified Arabic" w:cs="Simplified Arabic"/>
          <w:b/>
          <w:bCs/>
          <w:sz w:val="8"/>
          <w:szCs w:val="8"/>
          <w:rtl/>
        </w:rPr>
      </w:pPr>
    </w:p>
    <w:p w:rsidR="005C571E" w:rsidRPr="005C571E" w:rsidRDefault="005C571E" w:rsidP="00C9515F">
      <w:pPr>
        <w:spacing w:line="360" w:lineRule="auto"/>
        <w:jc w:val="lowKashida"/>
        <w:rPr>
          <w:rFonts w:ascii="Simplified Arabic" w:hAnsi="Simplified Arabic" w:cs="Simplified Arabic"/>
          <w:b/>
          <w:bCs/>
          <w:sz w:val="28"/>
          <w:szCs w:val="28"/>
          <w:rtl/>
        </w:rPr>
      </w:pPr>
      <w:r w:rsidRPr="005C571E">
        <w:rPr>
          <w:rFonts w:ascii="Simplified Arabic" w:hAnsi="Simplified Arabic" w:cs="Simplified Arabic" w:hint="cs"/>
          <w:b/>
          <w:bCs/>
          <w:sz w:val="28"/>
          <w:szCs w:val="28"/>
          <w:rtl/>
        </w:rPr>
        <w:t>الدراسات السابقة</w:t>
      </w:r>
    </w:p>
    <w:p w:rsidR="005C571E" w:rsidRDefault="005C571E" w:rsidP="00C9515F">
      <w:pPr>
        <w:autoSpaceDE w:val="0"/>
        <w:autoSpaceDN w:val="0"/>
        <w:adjustRightInd w:val="0"/>
        <w:spacing w:line="360" w:lineRule="auto"/>
        <w:jc w:val="lowKashida"/>
        <w:rPr>
          <w:rFonts w:ascii="Simplified Arabic" w:hAnsi="Simplified Arabic" w:cs="Simplified Arabic"/>
          <w:sz w:val="28"/>
          <w:szCs w:val="28"/>
          <w:rtl/>
        </w:rPr>
      </w:pPr>
      <w:r w:rsidRPr="0045747B">
        <w:rPr>
          <w:rFonts w:ascii="Simplified Arabic" w:hAnsi="Simplified Arabic" w:cs="Simplified Arabic"/>
          <w:sz w:val="28"/>
          <w:szCs w:val="28"/>
          <w:rtl/>
        </w:rPr>
        <w:t xml:space="preserve">لم أعثر -فيما بحثت- على دراسة في القراءات </w:t>
      </w:r>
      <w:r w:rsidR="00173069">
        <w:rPr>
          <w:rFonts w:ascii="Simplified Arabic" w:hAnsi="Simplified Arabic" w:cs="Simplified Arabic"/>
          <w:sz w:val="28"/>
          <w:szCs w:val="28"/>
          <w:rtl/>
        </w:rPr>
        <w:t>القرآن</w:t>
      </w:r>
      <w:r w:rsidRPr="0045747B">
        <w:rPr>
          <w:rFonts w:ascii="Simplified Arabic" w:hAnsi="Simplified Arabic" w:cs="Simplified Arabic"/>
          <w:sz w:val="28"/>
          <w:szCs w:val="28"/>
          <w:rtl/>
        </w:rPr>
        <w:t>ية متخصصة في تفسير "الب</w:t>
      </w:r>
      <w:r w:rsidR="00D407C4">
        <w:rPr>
          <w:rFonts w:ascii="Simplified Arabic" w:hAnsi="Simplified Arabic" w:cs="Simplified Arabic"/>
          <w:sz w:val="28"/>
          <w:szCs w:val="28"/>
          <w:rtl/>
        </w:rPr>
        <w:t>سيط" للإمام الواحدي –رحمه الله-</w:t>
      </w:r>
      <w:r w:rsidRPr="0045747B">
        <w:rPr>
          <w:rFonts w:ascii="Simplified Arabic" w:hAnsi="Simplified Arabic" w:cs="Simplified Arabic"/>
          <w:sz w:val="28"/>
          <w:szCs w:val="28"/>
          <w:rtl/>
        </w:rPr>
        <w:t>، والذي وجدته دراسات مختلفة تناول بعضها منهجه العام في التفسير، وهي:</w:t>
      </w:r>
    </w:p>
    <w:p w:rsidR="005C571E" w:rsidRDefault="005C571E" w:rsidP="00C9515F">
      <w:pPr>
        <w:numPr>
          <w:ilvl w:val="0"/>
          <w:numId w:val="27"/>
        </w:numPr>
        <w:autoSpaceDE w:val="0"/>
        <w:autoSpaceDN w:val="0"/>
        <w:adjustRightInd w:val="0"/>
        <w:spacing w:line="360" w:lineRule="auto"/>
        <w:jc w:val="lowKashida"/>
        <w:rPr>
          <w:rFonts w:ascii="Simplified Arabic" w:hAnsi="Simplified Arabic" w:cs="Simplified Arabic"/>
          <w:sz w:val="28"/>
          <w:szCs w:val="28"/>
        </w:rPr>
      </w:pPr>
      <w:r w:rsidRPr="00645106">
        <w:rPr>
          <w:rFonts w:ascii="Simplified Arabic" w:hAnsi="Simplified Arabic" w:cs="Simplified Arabic"/>
          <w:color w:val="000000"/>
          <w:sz w:val="28"/>
          <w:szCs w:val="28"/>
          <w:rtl/>
        </w:rPr>
        <w:t>دراسة جوده المهدي</w:t>
      </w:r>
      <w:r w:rsidRPr="00645106">
        <w:rPr>
          <w:rFonts w:ascii="Simplified Arabic" w:hAnsi="Simplified Arabic" w:cs="Simplified Arabic" w:hint="cs"/>
          <w:color w:val="000000"/>
          <w:sz w:val="28"/>
          <w:szCs w:val="28"/>
          <w:rtl/>
        </w:rPr>
        <w:t>،</w:t>
      </w:r>
      <w:r w:rsidRPr="00645106">
        <w:rPr>
          <w:rFonts w:ascii="Simplified Arabic" w:hAnsi="Simplified Arabic" w:cs="Simplified Arabic"/>
          <w:color w:val="000000"/>
          <w:sz w:val="28"/>
          <w:szCs w:val="28"/>
          <w:rtl/>
        </w:rPr>
        <w:t xml:space="preserve"> بعنوان: </w:t>
      </w:r>
      <w:r w:rsidRPr="00645106">
        <w:rPr>
          <w:rFonts w:ascii="Simplified Arabic" w:hAnsi="Simplified Arabic" w:cs="Simplified Arabic" w:hint="cs"/>
          <w:color w:val="000000"/>
          <w:sz w:val="28"/>
          <w:szCs w:val="28"/>
          <w:rtl/>
        </w:rPr>
        <w:t>"</w:t>
      </w:r>
      <w:r w:rsidRPr="00645106">
        <w:rPr>
          <w:rFonts w:ascii="Simplified Arabic" w:hAnsi="Simplified Arabic" w:cs="Simplified Arabic"/>
          <w:color w:val="000000"/>
          <w:sz w:val="28"/>
          <w:szCs w:val="28"/>
          <w:rtl/>
        </w:rPr>
        <w:t>الواحدي ومنهجه في التفسير</w:t>
      </w:r>
      <w:r w:rsidRPr="00645106">
        <w:rPr>
          <w:rFonts w:ascii="Simplified Arabic" w:hAnsi="Simplified Arabic" w:cs="Simplified Arabic" w:hint="cs"/>
          <w:color w:val="000000"/>
          <w:sz w:val="28"/>
          <w:szCs w:val="28"/>
          <w:rtl/>
        </w:rPr>
        <w:t>"</w:t>
      </w:r>
      <w:r w:rsidRPr="00645106">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الطبعة الأولى،</w:t>
      </w:r>
      <w:r w:rsidRPr="00645106">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 xml:space="preserve">الناشر المجلس الأعلى للشؤون الإسلامية، وزراة الأوقاف المصرية، مصر، </w:t>
      </w:r>
      <w:r w:rsidRPr="00645106">
        <w:rPr>
          <w:rFonts w:ascii="Simplified Arabic" w:hAnsi="Simplified Arabic" w:cs="Simplified Arabic" w:hint="cs"/>
          <w:color w:val="000000"/>
          <w:sz w:val="28"/>
          <w:szCs w:val="28"/>
          <w:rtl/>
        </w:rPr>
        <w:t>1978م،</w:t>
      </w:r>
      <w:r w:rsidRPr="00645106">
        <w:rPr>
          <w:rFonts w:ascii="Simplified Arabic" w:hAnsi="Simplified Arabic" w:cs="Simplified Arabic"/>
          <w:color w:val="000000"/>
          <w:sz w:val="28"/>
          <w:szCs w:val="28"/>
          <w:rtl/>
        </w:rPr>
        <w:t xml:space="preserve"> حيث خصص جزء</w:t>
      </w:r>
      <w:r w:rsidR="00D407C4">
        <w:rPr>
          <w:rFonts w:ascii="Simplified Arabic" w:hAnsi="Simplified Arabic" w:cs="Simplified Arabic" w:hint="cs"/>
          <w:color w:val="000000"/>
          <w:sz w:val="28"/>
          <w:szCs w:val="28"/>
          <w:rtl/>
        </w:rPr>
        <w:t>ًا</w:t>
      </w:r>
      <w:r w:rsidRPr="00645106">
        <w:rPr>
          <w:rFonts w:ascii="Simplified Arabic" w:hAnsi="Simplified Arabic" w:cs="Simplified Arabic"/>
          <w:color w:val="000000"/>
          <w:sz w:val="28"/>
          <w:szCs w:val="28"/>
          <w:rtl/>
        </w:rPr>
        <w:t xml:space="preserve"> من دراسته لمنهج الواحدي في القراءات من خلال سورة البقرة، ولم تحط الدراسة بمنهج الواحدي في توجيه القراءات والاحتجاج لها.</w:t>
      </w:r>
    </w:p>
    <w:p w:rsidR="005C571E" w:rsidRDefault="005C571E" w:rsidP="00C9515F">
      <w:pPr>
        <w:autoSpaceDE w:val="0"/>
        <w:autoSpaceDN w:val="0"/>
        <w:adjustRightInd w:val="0"/>
        <w:spacing w:line="360" w:lineRule="auto"/>
        <w:ind w:left="720"/>
        <w:jc w:val="lowKashida"/>
        <w:rPr>
          <w:rFonts w:ascii="Simplified Arabic" w:hAnsi="Simplified Arabic" w:cs="Simplified Arabic"/>
          <w:sz w:val="28"/>
          <w:szCs w:val="28"/>
          <w:rtl/>
        </w:rPr>
      </w:pPr>
      <w:r w:rsidRPr="00645106">
        <w:rPr>
          <w:rFonts w:ascii="Simplified Arabic" w:hAnsi="Simplified Arabic" w:cs="Simplified Arabic"/>
          <w:color w:val="000000"/>
          <w:sz w:val="28"/>
          <w:szCs w:val="28"/>
          <w:rtl/>
        </w:rPr>
        <w:t>وتمتاز هذه الدراسة بتخصصها بجانب القراءات، وشمولها تفسير البسيط، إضافة إلى إحاطتها بمنهج الواحدي في توجيه القراءات.</w:t>
      </w:r>
    </w:p>
    <w:p w:rsidR="005C571E" w:rsidRDefault="005C571E" w:rsidP="00C9515F">
      <w:pPr>
        <w:numPr>
          <w:ilvl w:val="0"/>
          <w:numId w:val="27"/>
        </w:numPr>
        <w:autoSpaceDE w:val="0"/>
        <w:autoSpaceDN w:val="0"/>
        <w:adjustRightInd w:val="0"/>
        <w:spacing w:line="360" w:lineRule="auto"/>
        <w:jc w:val="lowKashida"/>
        <w:rPr>
          <w:rFonts w:ascii="Simplified Arabic" w:hAnsi="Simplified Arabic" w:cs="Simplified Arabic"/>
          <w:sz w:val="28"/>
          <w:szCs w:val="28"/>
          <w:lang w:bidi="ar-JO"/>
        </w:rPr>
      </w:pPr>
      <w:r w:rsidRPr="0045747B">
        <w:rPr>
          <w:rFonts w:ascii="Simplified Arabic" w:hAnsi="Simplified Arabic" w:cs="Simplified Arabic"/>
          <w:color w:val="000000"/>
          <w:sz w:val="28"/>
          <w:szCs w:val="28"/>
          <w:rtl/>
        </w:rPr>
        <w:lastRenderedPageBreak/>
        <w:t xml:space="preserve">دراسة الباحث </w:t>
      </w:r>
      <w:r w:rsidRPr="0045747B">
        <w:rPr>
          <w:rFonts w:ascii="Simplified Arabic" w:hAnsi="Simplified Arabic" w:cs="Simplified Arabic"/>
          <w:sz w:val="28"/>
          <w:szCs w:val="28"/>
          <w:rtl/>
          <w:lang w:bidi="ar-JO"/>
        </w:rPr>
        <w:t>سامي أحمد، بعنوان "منهج الواحدي في تفسيره "البسيط"، رسالة دكتوراه، جامعة عين شمس،</w:t>
      </w:r>
      <w:r>
        <w:rPr>
          <w:rFonts w:ascii="Simplified Arabic" w:hAnsi="Simplified Arabic" w:cs="Simplified Arabic" w:hint="cs"/>
          <w:sz w:val="28"/>
          <w:szCs w:val="28"/>
          <w:rtl/>
          <w:lang w:bidi="ar-JO"/>
        </w:rPr>
        <w:t xml:space="preserve"> مصر،</w:t>
      </w:r>
      <w:r w:rsidRPr="0045747B">
        <w:rPr>
          <w:rFonts w:ascii="Simplified Arabic" w:hAnsi="Simplified Arabic" w:cs="Simplified Arabic"/>
          <w:sz w:val="28"/>
          <w:szCs w:val="28"/>
          <w:rtl/>
          <w:lang w:bidi="ar-JO"/>
        </w:rPr>
        <w:t xml:space="preserve"> 1984</w:t>
      </w:r>
      <w:r>
        <w:rPr>
          <w:rFonts w:ascii="Simplified Arabic" w:hAnsi="Simplified Arabic" w:cs="Simplified Arabic" w:hint="cs"/>
          <w:sz w:val="28"/>
          <w:szCs w:val="28"/>
          <w:rtl/>
          <w:lang w:bidi="ar-JO"/>
        </w:rPr>
        <w:t>م</w:t>
      </w:r>
      <w:r w:rsidRPr="0045747B">
        <w:rPr>
          <w:rFonts w:ascii="Simplified Arabic" w:hAnsi="Simplified Arabic" w:cs="Simplified Arabic"/>
          <w:sz w:val="28"/>
          <w:szCs w:val="28"/>
          <w:rtl/>
          <w:lang w:bidi="ar-JO"/>
        </w:rPr>
        <w:t>، بحثت عنها ولم أتمكن من الحصول عليها، لكنني وقفت على وصف لها، حيث خصص الباحث مطلبا من الفصل الخامس لذكر منهج الواحدي في القراءات، والذي يبدو أن هذه الدراسة كانت في الجزء المحقق، ولم تشمل كتاب البسيط.</w:t>
      </w:r>
    </w:p>
    <w:p w:rsidR="005C571E" w:rsidRPr="00645106" w:rsidRDefault="005C571E" w:rsidP="00C9515F">
      <w:pPr>
        <w:autoSpaceDE w:val="0"/>
        <w:autoSpaceDN w:val="0"/>
        <w:adjustRightInd w:val="0"/>
        <w:spacing w:line="360" w:lineRule="auto"/>
        <w:ind w:left="720"/>
        <w:jc w:val="lowKashida"/>
        <w:rPr>
          <w:rFonts w:ascii="Simplified Arabic" w:hAnsi="Simplified Arabic" w:cs="Simplified Arabic"/>
          <w:sz w:val="8"/>
          <w:szCs w:val="8"/>
          <w:rtl/>
          <w:lang w:bidi="ar-JO"/>
        </w:rPr>
      </w:pPr>
    </w:p>
    <w:p w:rsidR="005C571E" w:rsidRDefault="005C571E" w:rsidP="00C9515F">
      <w:pPr>
        <w:autoSpaceDE w:val="0"/>
        <w:autoSpaceDN w:val="0"/>
        <w:adjustRightInd w:val="0"/>
        <w:spacing w:line="360" w:lineRule="auto"/>
        <w:ind w:left="720"/>
        <w:jc w:val="lowKashida"/>
        <w:rPr>
          <w:rFonts w:ascii="Simplified Arabic" w:hAnsi="Simplified Arabic" w:cs="Simplified Arabic"/>
          <w:sz w:val="28"/>
          <w:szCs w:val="28"/>
          <w:rtl/>
          <w:lang w:bidi="ar-JO"/>
        </w:rPr>
      </w:pPr>
      <w:r w:rsidRPr="00601269">
        <w:rPr>
          <w:rFonts w:ascii="Simplified Arabic" w:hAnsi="Simplified Arabic" w:cs="Simplified Arabic"/>
          <w:sz w:val="28"/>
          <w:szCs w:val="28"/>
          <w:rtl/>
          <w:lang w:bidi="ar-JO"/>
        </w:rPr>
        <w:t>وتمتاز هذه الدراسة بأنها متخصصة في منهج الواحدي في القراءات في تفسير البسيط كاملا.</w:t>
      </w:r>
    </w:p>
    <w:p w:rsidR="005C571E" w:rsidRPr="00645106" w:rsidRDefault="005C571E" w:rsidP="00C9515F">
      <w:pPr>
        <w:numPr>
          <w:ilvl w:val="0"/>
          <w:numId w:val="27"/>
        </w:numPr>
        <w:autoSpaceDE w:val="0"/>
        <w:autoSpaceDN w:val="0"/>
        <w:adjustRightInd w:val="0"/>
        <w:spacing w:line="360" w:lineRule="auto"/>
        <w:jc w:val="lowKashida"/>
        <w:rPr>
          <w:rFonts w:ascii="Simplified Arabic" w:hAnsi="Simplified Arabic" w:cs="Simplified Arabic"/>
          <w:sz w:val="28"/>
          <w:szCs w:val="28"/>
        </w:rPr>
      </w:pPr>
      <w:r w:rsidRPr="0045747B">
        <w:rPr>
          <w:rFonts w:ascii="Simplified Arabic" w:hAnsi="Simplified Arabic" w:cs="Simplified Arabic"/>
          <w:sz w:val="28"/>
          <w:szCs w:val="28"/>
          <w:rtl/>
        </w:rPr>
        <w:t xml:space="preserve">دراسة </w:t>
      </w:r>
      <w:r w:rsidRPr="0045747B">
        <w:rPr>
          <w:rFonts w:ascii="Simplified Arabic" w:hAnsi="Simplified Arabic" w:cs="Simplified Arabic"/>
          <w:color w:val="000000"/>
          <w:sz w:val="28"/>
          <w:szCs w:val="28"/>
          <w:rtl/>
        </w:rPr>
        <w:t>الدكتور محمد بن صالح بن عبد الله الفوزان،</w:t>
      </w:r>
      <w:r>
        <w:rPr>
          <w:rFonts w:ascii="Simplified Arabic" w:hAnsi="Simplified Arabic" w:cs="Simplified Arabic" w:hint="cs"/>
          <w:color w:val="000000"/>
          <w:sz w:val="28"/>
          <w:szCs w:val="28"/>
          <w:rtl/>
        </w:rPr>
        <w:t xml:space="preserve"> قدمت لنيل درجة الدكتوراه، الطبعة الأولى، عمادة البحث العلمي (جامعة الإمام محمد بن سعود الإسلامية)، السعودية، 1430ه-2009م،</w:t>
      </w:r>
      <w:r w:rsidRPr="0045747B">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t>وقد جاءت على قسمين اثنين</w:t>
      </w:r>
      <w:r w:rsidRPr="0045747B">
        <w:rPr>
          <w:rFonts w:ascii="Simplified Arabic" w:hAnsi="Simplified Arabic" w:cs="Simplified Arabic"/>
          <w:color w:val="000000"/>
          <w:sz w:val="28"/>
          <w:szCs w:val="28"/>
          <w:rtl/>
        </w:rPr>
        <w:t xml:space="preserve"> خصص القسم الأول لدراسة منهج الواحدي في تفسيره "البسيط"</w:t>
      </w:r>
      <w:r>
        <w:rPr>
          <w:rFonts w:ascii="Simplified Arabic" w:hAnsi="Simplified Arabic" w:cs="Simplified Arabic" w:hint="cs"/>
          <w:color w:val="000000"/>
          <w:sz w:val="28"/>
          <w:szCs w:val="28"/>
          <w:rtl/>
        </w:rPr>
        <w:t>،</w:t>
      </w:r>
      <w:r w:rsidRPr="0045747B">
        <w:rPr>
          <w:rFonts w:ascii="Simplified Arabic" w:hAnsi="Simplified Arabic" w:cs="Simplified Arabic"/>
          <w:color w:val="000000"/>
          <w:sz w:val="28"/>
          <w:szCs w:val="28"/>
          <w:rtl/>
        </w:rPr>
        <w:t xml:space="preserve"> وخصص القسم الثاني لتحقيق الجزء الأول من الكتاب من بدايته إلى الآية الرابعة والسبعين من سورة البقرة، وقد عرج في القسم الأول على منهج الواحدي في القراءات، إلا أن دراسته للمنهج كانت مقتصرة على الجزء الذي حققه.</w:t>
      </w:r>
    </w:p>
    <w:p w:rsidR="005C571E" w:rsidRPr="00601269" w:rsidRDefault="005C571E" w:rsidP="00C9515F">
      <w:pPr>
        <w:autoSpaceDE w:val="0"/>
        <w:autoSpaceDN w:val="0"/>
        <w:adjustRightInd w:val="0"/>
        <w:spacing w:line="360" w:lineRule="auto"/>
        <w:ind w:left="720"/>
        <w:jc w:val="lowKashida"/>
        <w:rPr>
          <w:rFonts w:ascii="Simplified Arabic" w:hAnsi="Simplified Arabic" w:cs="Simplified Arabic"/>
          <w:color w:val="000000"/>
          <w:sz w:val="8"/>
          <w:szCs w:val="8"/>
          <w:rtl/>
        </w:rPr>
      </w:pPr>
    </w:p>
    <w:p w:rsidR="005C571E" w:rsidRPr="0045747B" w:rsidRDefault="005C571E" w:rsidP="00C9515F">
      <w:pPr>
        <w:autoSpaceDE w:val="0"/>
        <w:autoSpaceDN w:val="0"/>
        <w:adjustRightInd w:val="0"/>
        <w:spacing w:line="360" w:lineRule="auto"/>
        <w:ind w:left="720"/>
        <w:jc w:val="lowKashida"/>
        <w:rPr>
          <w:rFonts w:ascii="Simplified Arabic" w:hAnsi="Simplified Arabic" w:cs="Simplified Arabic"/>
          <w:color w:val="000000"/>
          <w:sz w:val="28"/>
          <w:szCs w:val="28"/>
          <w:rtl/>
        </w:rPr>
      </w:pPr>
      <w:r w:rsidRPr="0045747B">
        <w:rPr>
          <w:rFonts w:ascii="Simplified Arabic" w:hAnsi="Simplified Arabic" w:cs="Simplified Arabic"/>
          <w:color w:val="000000"/>
          <w:sz w:val="28"/>
          <w:szCs w:val="28"/>
          <w:rtl/>
        </w:rPr>
        <w:t xml:space="preserve">وتمتاز هذه الدراسة عن دراسة الدكتور محمد الفوزان بأنها ستكون شاملة لكتاب البسيط. </w:t>
      </w:r>
    </w:p>
    <w:p w:rsidR="005C571E" w:rsidRDefault="005C571E" w:rsidP="00D407C4">
      <w:pPr>
        <w:numPr>
          <w:ilvl w:val="0"/>
          <w:numId w:val="27"/>
        </w:numPr>
        <w:autoSpaceDE w:val="0"/>
        <w:autoSpaceDN w:val="0"/>
        <w:adjustRightInd w:val="0"/>
        <w:spacing w:line="360" w:lineRule="auto"/>
        <w:jc w:val="lowKashida"/>
        <w:rPr>
          <w:rFonts w:ascii="Simplified Arabic" w:hAnsi="Simplified Arabic" w:cs="Simplified Arabic"/>
          <w:sz w:val="28"/>
          <w:szCs w:val="28"/>
          <w:lang w:bidi="ar-JO"/>
        </w:rPr>
      </w:pPr>
      <w:r w:rsidRPr="00601269">
        <w:rPr>
          <w:rFonts w:ascii="Simplified Arabic" w:hAnsi="Simplified Arabic" w:cs="Simplified Arabic"/>
          <w:sz w:val="28"/>
          <w:szCs w:val="28"/>
          <w:rtl/>
          <w:lang w:bidi="ar-JO"/>
        </w:rPr>
        <w:t>دراسة الدكتور عمر إبراهيم رضوان، فقد قدم بحثا عنونه بـ "الواحدي ومنهجه في تفسيره البسيط"،</w:t>
      </w:r>
      <w:r>
        <w:rPr>
          <w:rFonts w:ascii="Simplified Arabic" w:hAnsi="Simplified Arabic" w:cs="Simplified Arabic" w:hint="cs"/>
          <w:sz w:val="28"/>
          <w:szCs w:val="28"/>
          <w:rtl/>
          <w:lang w:bidi="ar-JO"/>
        </w:rPr>
        <w:t xml:space="preserve"> جامعة المدينة العالمية، ماليزيا، 2011م،</w:t>
      </w:r>
      <w:r w:rsidRPr="00601269">
        <w:rPr>
          <w:rFonts w:ascii="Simplified Arabic" w:hAnsi="Simplified Arabic" w:cs="Simplified Arabic"/>
          <w:sz w:val="28"/>
          <w:szCs w:val="28"/>
          <w:rtl/>
          <w:lang w:bidi="ar-JO"/>
        </w:rPr>
        <w:t xml:space="preserve"> وقد ذكر أمرين اثنين من منهجه في القراءات، الأول: أنه يسير على نهج غالب المفسرين في إيراد القراءات، والثاني: أنه كان لا يقتصر على ذكر القراءات السبع فقط، وجاء ذكره للمنهج في ستة أسطر فقط. </w:t>
      </w:r>
    </w:p>
    <w:p w:rsidR="005C571E" w:rsidRPr="00D407C4" w:rsidRDefault="005C571E" w:rsidP="00A32665">
      <w:pPr>
        <w:autoSpaceDE w:val="0"/>
        <w:autoSpaceDN w:val="0"/>
        <w:adjustRightInd w:val="0"/>
        <w:spacing w:line="360" w:lineRule="auto"/>
        <w:jc w:val="lowKashida"/>
        <w:rPr>
          <w:rFonts w:ascii="Simplified Arabic" w:hAnsi="Simplified Arabic" w:cs="Simplified Arabic"/>
          <w:sz w:val="8"/>
          <w:szCs w:val="8"/>
          <w:rtl/>
          <w:lang w:bidi="ar-JO"/>
        </w:rPr>
      </w:pPr>
    </w:p>
    <w:p w:rsidR="005C571E" w:rsidRPr="00601269" w:rsidRDefault="005C571E" w:rsidP="00C9515F">
      <w:pPr>
        <w:autoSpaceDE w:val="0"/>
        <w:autoSpaceDN w:val="0"/>
        <w:adjustRightInd w:val="0"/>
        <w:spacing w:line="360" w:lineRule="auto"/>
        <w:ind w:left="720"/>
        <w:jc w:val="lowKashida"/>
        <w:rPr>
          <w:rFonts w:ascii="Simplified Arabic" w:hAnsi="Simplified Arabic" w:cs="Simplified Arabic"/>
          <w:sz w:val="28"/>
          <w:szCs w:val="28"/>
          <w:rtl/>
          <w:lang w:bidi="ar-JO"/>
        </w:rPr>
      </w:pPr>
      <w:r w:rsidRPr="00601269">
        <w:rPr>
          <w:rFonts w:ascii="Simplified Arabic" w:hAnsi="Simplified Arabic" w:cs="Simplified Arabic"/>
          <w:sz w:val="28"/>
          <w:szCs w:val="28"/>
          <w:rtl/>
          <w:lang w:bidi="ar-JO"/>
        </w:rPr>
        <w:lastRenderedPageBreak/>
        <w:t xml:space="preserve">وتمتاز هذه الدراسة عن بحث الدكتور عمر بأنها دراسة متخصصة في منهج الإمام الواحدي في القراءات، كما أنها ستقوم بتتبع القراءات </w:t>
      </w:r>
      <w:r w:rsidR="00173069">
        <w:rPr>
          <w:rFonts w:ascii="Simplified Arabic" w:hAnsi="Simplified Arabic" w:cs="Simplified Arabic"/>
          <w:sz w:val="28"/>
          <w:szCs w:val="28"/>
          <w:rtl/>
          <w:lang w:bidi="ar-JO"/>
        </w:rPr>
        <w:t>القرآن</w:t>
      </w:r>
      <w:r w:rsidRPr="00601269">
        <w:rPr>
          <w:rFonts w:ascii="Simplified Arabic" w:hAnsi="Simplified Arabic" w:cs="Simplified Arabic"/>
          <w:sz w:val="28"/>
          <w:szCs w:val="28"/>
          <w:rtl/>
          <w:lang w:bidi="ar-JO"/>
        </w:rPr>
        <w:t>ية في عموم تفسير البسيط.</w:t>
      </w:r>
    </w:p>
    <w:p w:rsidR="005C571E" w:rsidRPr="00A32665" w:rsidRDefault="005C571E" w:rsidP="00A32665">
      <w:pPr>
        <w:numPr>
          <w:ilvl w:val="0"/>
          <w:numId w:val="27"/>
        </w:numPr>
        <w:autoSpaceDE w:val="0"/>
        <w:autoSpaceDN w:val="0"/>
        <w:adjustRightInd w:val="0"/>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sz w:val="28"/>
          <w:szCs w:val="28"/>
          <w:rtl/>
          <w:lang w:bidi="ar-JO"/>
        </w:rPr>
        <w:t>دراسة الدكتورة فاطمة العبيد</w:t>
      </w:r>
      <w:r>
        <w:rPr>
          <w:rFonts w:ascii="Simplified Arabic" w:hAnsi="Simplified Arabic" w:cs="Simplified Arabic" w:hint="cs"/>
          <w:sz w:val="28"/>
          <w:szCs w:val="28"/>
          <w:rtl/>
          <w:lang w:bidi="ar-JO"/>
        </w:rPr>
        <w:t xml:space="preserve">، </w:t>
      </w:r>
      <w:r w:rsidRPr="0045747B">
        <w:rPr>
          <w:rFonts w:ascii="Simplified Arabic" w:hAnsi="Simplified Arabic" w:cs="Simplified Arabic"/>
          <w:sz w:val="28"/>
          <w:szCs w:val="28"/>
          <w:rtl/>
          <w:lang w:bidi="ar-JO"/>
        </w:rPr>
        <w:t>بعنوان</w:t>
      </w:r>
      <w:r>
        <w:rPr>
          <w:rFonts w:ascii="Simplified Arabic" w:hAnsi="Simplified Arabic" w:cs="Simplified Arabic" w:hint="cs"/>
          <w:sz w:val="28"/>
          <w:szCs w:val="28"/>
          <w:rtl/>
          <w:lang w:bidi="ar-JO"/>
        </w:rPr>
        <w:t>:</w:t>
      </w:r>
      <w:r w:rsidRPr="0045747B">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45747B">
        <w:rPr>
          <w:rFonts w:ascii="Simplified Arabic" w:hAnsi="Simplified Arabic" w:cs="Simplified Arabic"/>
          <w:sz w:val="28"/>
          <w:szCs w:val="28"/>
          <w:rtl/>
          <w:lang w:bidi="ar-JO"/>
        </w:rPr>
        <w:t>ترجيحات الواحدي في التفسير من خلال تفسير البسيط في سورتي الأنعام والأعراف</w:t>
      </w:r>
      <w:r>
        <w:rPr>
          <w:rFonts w:ascii="Simplified Arabic" w:hAnsi="Simplified Arabic" w:cs="Simplified Arabic" w:hint="cs"/>
          <w:sz w:val="28"/>
          <w:szCs w:val="28"/>
          <w:rtl/>
          <w:lang w:bidi="ar-JO"/>
        </w:rPr>
        <w:t>"، رسالة ماجستير، جامعة طيبة، المدينة المنورة، 1435ه-2014م،</w:t>
      </w:r>
      <w:r w:rsidRPr="0045747B">
        <w:rPr>
          <w:rFonts w:ascii="Simplified Arabic" w:hAnsi="Simplified Arabic" w:cs="Simplified Arabic"/>
          <w:sz w:val="28"/>
          <w:szCs w:val="28"/>
          <w:rtl/>
          <w:lang w:bidi="ar-JO"/>
        </w:rPr>
        <w:t xml:space="preserve"> بحثت عنها ولم أحصل عليها.</w:t>
      </w:r>
    </w:p>
    <w:p w:rsidR="005C571E" w:rsidRDefault="005C571E" w:rsidP="00C9515F">
      <w:pPr>
        <w:spacing w:line="360" w:lineRule="auto"/>
        <w:jc w:val="lowKashida"/>
        <w:rPr>
          <w:rFonts w:ascii="Simplified Arabic" w:hAnsi="Simplified Arabic" w:cs="Simplified Arabic"/>
          <w:sz w:val="28"/>
          <w:szCs w:val="28"/>
          <w:rtl/>
          <w:lang w:bidi="ar-JO"/>
        </w:rPr>
      </w:pPr>
      <w:r w:rsidRPr="0045747B">
        <w:rPr>
          <w:rFonts w:ascii="Simplified Arabic" w:hAnsi="Simplified Arabic" w:cs="Simplified Arabic"/>
          <w:sz w:val="28"/>
          <w:szCs w:val="28"/>
          <w:rtl/>
          <w:lang w:bidi="ar-JO"/>
        </w:rPr>
        <w:t>و</w:t>
      </w:r>
      <w:r>
        <w:rPr>
          <w:rFonts w:ascii="Simplified Arabic" w:hAnsi="Simplified Arabic" w:cs="Simplified Arabic"/>
          <w:sz w:val="28"/>
          <w:szCs w:val="28"/>
          <w:rtl/>
          <w:lang w:bidi="ar-JO"/>
        </w:rPr>
        <w:t>بهذا يتبين أ</w:t>
      </w:r>
      <w:r>
        <w:rPr>
          <w:rFonts w:ascii="Simplified Arabic" w:hAnsi="Simplified Arabic" w:cs="Simplified Arabic" w:hint="cs"/>
          <w:sz w:val="28"/>
          <w:szCs w:val="28"/>
          <w:rtl/>
          <w:lang w:bidi="ar-JO"/>
        </w:rPr>
        <w:t>ن</w:t>
      </w:r>
      <w:r w:rsidRPr="0045747B">
        <w:rPr>
          <w:rFonts w:ascii="Simplified Arabic" w:hAnsi="Simplified Arabic" w:cs="Simplified Arabic"/>
          <w:sz w:val="28"/>
          <w:szCs w:val="28"/>
          <w:rtl/>
          <w:lang w:bidi="ar-JO"/>
        </w:rPr>
        <w:t xml:space="preserve"> الدراسات السابقة لم تستوف البحث في توجيه القراءات وعرضها عند الإمام الواحدي في تفسيره "البسيط".</w:t>
      </w:r>
    </w:p>
    <w:p w:rsidR="005C571E" w:rsidRDefault="00D407C4" w:rsidP="00C9515F">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sidR="005C571E" w:rsidRPr="0045747B">
        <w:rPr>
          <w:rFonts w:ascii="Simplified Arabic" w:hAnsi="Simplified Arabic" w:cs="Simplified Arabic"/>
          <w:sz w:val="28"/>
          <w:szCs w:val="28"/>
          <w:rtl/>
          <w:lang w:bidi="ar-JO"/>
        </w:rPr>
        <w:t>هذه الدراسة</w:t>
      </w:r>
      <w:r>
        <w:rPr>
          <w:rFonts w:ascii="Simplified Arabic" w:hAnsi="Simplified Arabic" w:cs="Simplified Arabic" w:hint="cs"/>
          <w:sz w:val="28"/>
          <w:szCs w:val="28"/>
          <w:rtl/>
          <w:lang w:bidi="ar-JO"/>
        </w:rPr>
        <w:t xml:space="preserve"> تمتاز</w:t>
      </w:r>
      <w:r w:rsidR="005C571E" w:rsidRPr="0045747B">
        <w:rPr>
          <w:rFonts w:ascii="Simplified Arabic" w:hAnsi="Simplified Arabic" w:cs="Simplified Arabic"/>
          <w:sz w:val="28"/>
          <w:szCs w:val="28"/>
          <w:rtl/>
          <w:lang w:bidi="ar-JO"/>
        </w:rPr>
        <w:t xml:space="preserve"> عن سابقاتها بأنها دراسة متخصصة في بيان منهج الإمام الواحدي في القراءات في أكبر وأعظم ك</w:t>
      </w:r>
      <w:r w:rsidR="005C571E">
        <w:rPr>
          <w:rFonts w:ascii="Simplified Arabic" w:hAnsi="Simplified Arabic" w:cs="Simplified Arabic"/>
          <w:sz w:val="28"/>
          <w:szCs w:val="28"/>
          <w:rtl/>
          <w:lang w:bidi="ar-JO"/>
        </w:rPr>
        <w:t>تب التفسير التي ألفها رحمه الله</w:t>
      </w:r>
      <w:r w:rsidR="005C571E">
        <w:rPr>
          <w:rFonts w:ascii="Simplified Arabic" w:hAnsi="Simplified Arabic" w:cs="Simplified Arabic" w:hint="cs"/>
          <w:sz w:val="28"/>
          <w:szCs w:val="28"/>
          <w:rtl/>
          <w:lang w:bidi="ar-JO"/>
        </w:rPr>
        <w:t>.</w:t>
      </w:r>
    </w:p>
    <w:p w:rsidR="005C571E" w:rsidRDefault="005C571E" w:rsidP="00C9515F">
      <w:pPr>
        <w:spacing w:line="360" w:lineRule="auto"/>
        <w:jc w:val="lowKashida"/>
        <w:rPr>
          <w:rFonts w:ascii="Simplified Arabic" w:hAnsi="Simplified Arabic" w:cs="Simplified Arabic"/>
          <w:color w:val="000000"/>
          <w:sz w:val="28"/>
          <w:szCs w:val="28"/>
          <w:rtl/>
          <w:lang w:bidi="ar-JO"/>
        </w:rPr>
      </w:pPr>
      <w:r w:rsidRPr="0045747B">
        <w:rPr>
          <w:rFonts w:ascii="Simplified Arabic" w:hAnsi="Simplified Arabic" w:cs="Simplified Arabic"/>
          <w:sz w:val="28"/>
          <w:szCs w:val="28"/>
          <w:rtl/>
          <w:lang w:bidi="ar-JO"/>
        </w:rPr>
        <w:t>وتأتي هذه الدراسة مكملة للدراسات التي اهتمت بالجوانب اللغوية والنحوية عند الواحدي في تفاسيره عموما.</w:t>
      </w:r>
    </w:p>
    <w:p w:rsidR="009F347E" w:rsidRPr="009F347E" w:rsidRDefault="009F347E" w:rsidP="00C9515F">
      <w:pPr>
        <w:spacing w:line="360" w:lineRule="auto"/>
        <w:jc w:val="lowKashida"/>
        <w:rPr>
          <w:rFonts w:ascii="Simplified Arabic" w:hAnsi="Simplified Arabic" w:cs="Simplified Arabic"/>
          <w:color w:val="000000"/>
          <w:sz w:val="12"/>
          <w:szCs w:val="12"/>
          <w:rtl/>
          <w:lang w:bidi="ar-JO"/>
        </w:rPr>
      </w:pPr>
    </w:p>
    <w:p w:rsidR="00372A73" w:rsidRPr="005C571E" w:rsidRDefault="00372A73" w:rsidP="00372A73">
      <w:pPr>
        <w:pStyle w:val="NoSpacing"/>
        <w:spacing w:line="360" w:lineRule="auto"/>
        <w:jc w:val="lowKashida"/>
        <w:rPr>
          <w:rFonts w:ascii="Simplified Arabic" w:hAnsi="Simplified Arabic" w:cs="Simplified Arabic"/>
          <w:b/>
          <w:bCs/>
          <w:sz w:val="28"/>
          <w:szCs w:val="28"/>
          <w:rtl/>
        </w:rPr>
      </w:pPr>
      <w:r>
        <w:rPr>
          <w:rFonts w:ascii="Simplified Arabic" w:hAnsi="Simplified Arabic" w:cs="Simplified Arabic" w:hint="cs"/>
          <w:b/>
          <w:bCs/>
          <w:noProof/>
          <w:sz w:val="28"/>
          <w:szCs w:val="28"/>
          <w:rtl/>
          <w:lang w:bidi="ar-JO"/>
        </w:rPr>
        <w:t>خطة</w:t>
      </w:r>
      <w:r>
        <w:rPr>
          <w:rFonts w:ascii="Simplified Arabic" w:hAnsi="Simplified Arabic" w:cs="Simplified Arabic"/>
          <w:b/>
          <w:bCs/>
          <w:noProof/>
          <w:sz w:val="28"/>
          <w:szCs w:val="28"/>
          <w:rtl/>
          <w:lang w:bidi="ar-JO"/>
        </w:rPr>
        <w:t xml:space="preserve"> ال</w:t>
      </w:r>
      <w:r>
        <w:rPr>
          <w:rFonts w:ascii="Simplified Arabic" w:hAnsi="Simplified Arabic" w:cs="Simplified Arabic" w:hint="cs"/>
          <w:b/>
          <w:bCs/>
          <w:noProof/>
          <w:sz w:val="28"/>
          <w:szCs w:val="28"/>
          <w:rtl/>
          <w:lang w:bidi="ar-JO"/>
        </w:rPr>
        <w:t>دراسة</w:t>
      </w:r>
    </w:p>
    <w:p w:rsidR="00372A73" w:rsidRDefault="00372A73" w:rsidP="00372A73">
      <w:pPr>
        <w:pStyle w:val="NoSpacing"/>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اقتضت</w:t>
      </w:r>
      <w:r>
        <w:rPr>
          <w:rFonts w:ascii="Simplified Arabic" w:hAnsi="Simplified Arabic" w:cs="Simplified Arabic"/>
          <w:sz w:val="28"/>
          <w:szCs w:val="28"/>
          <w:rtl/>
        </w:rPr>
        <w:t xml:space="preserve"> طبيعة هذ</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أن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تُقسَم</w:t>
      </w:r>
      <w:r w:rsidRPr="00CF7836">
        <w:rPr>
          <w:rFonts w:ascii="Simplified Arabic" w:hAnsi="Simplified Arabic" w:cs="Simplified Arabic"/>
          <w:sz w:val="28"/>
          <w:szCs w:val="28"/>
          <w:rtl/>
        </w:rPr>
        <w:t xml:space="preserve"> إلى </w:t>
      </w:r>
      <w:r>
        <w:rPr>
          <w:rFonts w:ascii="Simplified Arabic" w:hAnsi="Simplified Arabic" w:cs="Simplified Arabic" w:hint="cs"/>
          <w:sz w:val="28"/>
          <w:szCs w:val="28"/>
          <w:rtl/>
        </w:rPr>
        <w:t>فصلٍ</w:t>
      </w:r>
      <w:r>
        <w:rPr>
          <w:rFonts w:ascii="Simplified Arabic" w:hAnsi="Simplified Arabic" w:cs="Simplified Arabic"/>
          <w:sz w:val="28"/>
          <w:szCs w:val="28"/>
          <w:rtl/>
        </w:rPr>
        <w:t xml:space="preserve"> </w:t>
      </w:r>
      <w:r w:rsidRPr="00CF7836">
        <w:rPr>
          <w:rFonts w:ascii="Simplified Arabic" w:hAnsi="Simplified Arabic" w:cs="Simplified Arabic" w:hint="cs"/>
          <w:sz w:val="28"/>
          <w:szCs w:val="28"/>
          <w:rtl/>
        </w:rPr>
        <w:t>تمهيد</w:t>
      </w:r>
      <w:r>
        <w:rPr>
          <w:rFonts w:ascii="Simplified Arabic" w:hAnsi="Simplified Arabic" w:cs="Simplified Arabic" w:hint="cs"/>
          <w:sz w:val="28"/>
          <w:szCs w:val="28"/>
          <w:rtl/>
        </w:rPr>
        <w:t>يٍّ</w:t>
      </w:r>
      <w:r w:rsidRPr="00CF7836">
        <w:rPr>
          <w:rFonts w:ascii="Simplified Arabic" w:hAnsi="Simplified Arabic" w:cs="Simplified Arabic"/>
          <w:sz w:val="28"/>
          <w:szCs w:val="28"/>
          <w:rtl/>
        </w:rPr>
        <w:t xml:space="preserve"> وخمسة فصول، </w:t>
      </w:r>
      <w:r>
        <w:rPr>
          <w:rFonts w:ascii="Simplified Arabic" w:hAnsi="Simplified Arabic" w:cs="Simplified Arabic" w:hint="cs"/>
          <w:sz w:val="28"/>
          <w:szCs w:val="28"/>
          <w:rtl/>
        </w:rPr>
        <w:t>جاءت</w:t>
      </w:r>
      <w:r>
        <w:rPr>
          <w:rFonts w:ascii="Simplified Arabic" w:hAnsi="Simplified Arabic" w:cs="Simplified Arabic"/>
          <w:sz w:val="28"/>
          <w:szCs w:val="28"/>
          <w:rtl/>
        </w:rPr>
        <w:t xml:space="preserve"> </w:t>
      </w:r>
      <w:r w:rsidRPr="00CF7836">
        <w:rPr>
          <w:rFonts w:ascii="Simplified Arabic" w:hAnsi="Simplified Arabic" w:cs="Simplified Arabic" w:hint="cs"/>
          <w:sz w:val="28"/>
          <w:szCs w:val="28"/>
          <w:rtl/>
        </w:rPr>
        <w:t>على</w:t>
      </w:r>
      <w:r w:rsidRPr="00CF7836">
        <w:rPr>
          <w:rFonts w:ascii="Simplified Arabic" w:hAnsi="Simplified Arabic" w:cs="Simplified Arabic"/>
          <w:sz w:val="28"/>
          <w:szCs w:val="28"/>
          <w:rtl/>
        </w:rPr>
        <w:t xml:space="preserve"> النحو الآتي:</w:t>
      </w:r>
    </w:p>
    <w:p w:rsidR="00372A73" w:rsidRPr="00372A73" w:rsidRDefault="00372A73" w:rsidP="00372A73">
      <w:pPr>
        <w:spacing w:line="360" w:lineRule="auto"/>
        <w:jc w:val="lowKashida"/>
        <w:rPr>
          <w:rFonts w:ascii="Simplified Arabic" w:hAnsi="Simplified Arabic" w:cs="Simplified Arabic"/>
          <w:b/>
          <w:bCs/>
          <w:sz w:val="28"/>
          <w:szCs w:val="28"/>
          <w:rtl/>
        </w:rPr>
      </w:pPr>
      <w:r w:rsidRPr="00372A73">
        <w:rPr>
          <w:rFonts w:ascii="Simplified Arabic" w:hAnsi="Simplified Arabic" w:cs="Simplified Arabic" w:hint="eastAsia"/>
          <w:b/>
          <w:bCs/>
          <w:sz w:val="28"/>
          <w:szCs w:val="28"/>
          <w:rtl/>
        </w:rPr>
        <w:t>الفصل</w:t>
      </w:r>
      <w:r w:rsidRPr="00372A73">
        <w:rPr>
          <w:rFonts w:ascii="Simplified Arabic" w:hAnsi="Simplified Arabic" w:cs="Simplified Arabic"/>
          <w:b/>
          <w:bCs/>
          <w:sz w:val="28"/>
          <w:szCs w:val="28"/>
          <w:rtl/>
        </w:rPr>
        <w:t xml:space="preserve"> التمهيدي: </w:t>
      </w:r>
      <w:r w:rsidRPr="00372A73">
        <w:rPr>
          <w:rFonts w:ascii="Simplified Arabic" w:hAnsi="Simplified Arabic" w:cs="Simplified Arabic" w:hint="eastAsia"/>
          <w:b/>
          <w:bCs/>
          <w:sz w:val="28"/>
          <w:szCs w:val="28"/>
          <w:rtl/>
        </w:rPr>
        <w:t>تعريفات</w:t>
      </w:r>
      <w:r w:rsidRPr="00372A73">
        <w:rPr>
          <w:rFonts w:ascii="Simplified Arabic" w:hAnsi="Simplified Arabic" w:cs="Simplified Arabic"/>
          <w:b/>
          <w:bCs/>
          <w:sz w:val="28"/>
          <w:szCs w:val="28"/>
          <w:rtl/>
        </w:rPr>
        <w:t xml:space="preserve"> ومقدمات</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مبحثان:</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الأول: </w:t>
      </w:r>
      <w:r>
        <w:rPr>
          <w:rFonts w:ascii="Simplified Arabic" w:hAnsi="Simplified Arabic" w:cs="Simplified Arabic" w:hint="eastAsia"/>
          <w:sz w:val="28"/>
          <w:szCs w:val="28"/>
          <w:rtl/>
        </w:rPr>
        <w:t>تعريف</w:t>
      </w:r>
      <w:r w:rsidRPr="0045747B">
        <w:rPr>
          <w:rFonts w:ascii="Simplified Arabic" w:hAnsi="Simplified Arabic" w:cs="Simplified Arabic"/>
          <w:sz w:val="28"/>
          <w:szCs w:val="28"/>
          <w:rtl/>
        </w:rPr>
        <w:t xml:space="preserve"> علم القراءات</w:t>
      </w:r>
      <w:r w:rsidR="00D407C4">
        <w:rPr>
          <w:rFonts w:ascii="Simplified Arabic" w:hAnsi="Simplified Arabic" w:cs="Simplified Arabic"/>
          <w:sz w:val="28"/>
          <w:szCs w:val="28"/>
          <w:rtl/>
        </w:rPr>
        <w:t xml:space="preserve"> والقراء ال</w:t>
      </w:r>
      <w:r w:rsidR="00D407C4">
        <w:rPr>
          <w:rFonts w:ascii="Simplified Arabic" w:hAnsi="Simplified Arabic" w:cs="Simplified Arabic" w:hint="cs"/>
          <w:sz w:val="28"/>
          <w:szCs w:val="28"/>
          <w:rtl/>
        </w:rPr>
        <w:t>أ</w:t>
      </w:r>
      <w:r>
        <w:rPr>
          <w:rFonts w:ascii="Simplified Arabic" w:hAnsi="Simplified Arabic" w:cs="Simplified Arabic"/>
          <w:sz w:val="28"/>
          <w:szCs w:val="28"/>
          <w:rtl/>
        </w:rPr>
        <w:t>ربعة عشر ورواتهم.</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مطلبان:</w:t>
      </w:r>
    </w:p>
    <w:p w:rsidR="00372A73" w:rsidRPr="0045747B" w:rsidRDefault="00372A73" w:rsidP="00D407C4">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المطلب</w:t>
      </w:r>
      <w:r w:rsidRPr="0045747B">
        <w:rPr>
          <w:rFonts w:ascii="Simplified Arabic" w:hAnsi="Simplified Arabic" w:cs="Simplified Arabic"/>
          <w:sz w:val="28"/>
          <w:szCs w:val="28"/>
          <w:rtl/>
        </w:rPr>
        <w:t xml:space="preserve"> الأول: القراءات</w:t>
      </w:r>
      <w:r w:rsidR="00D407C4">
        <w:rPr>
          <w:rFonts w:ascii="Simplified Arabic" w:hAnsi="Simplified Arabic" w:cs="Simplified Arabic" w:hint="cs"/>
          <w:sz w:val="28"/>
          <w:szCs w:val="28"/>
          <w:rtl/>
        </w:rPr>
        <w:t>، تعريفها، نشأتها، أركانها، أنواعها.</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lastRenderedPageBreak/>
        <w:t>المطلب</w:t>
      </w:r>
      <w:r w:rsidRPr="0045747B">
        <w:rPr>
          <w:rFonts w:ascii="Simplified Arabic" w:hAnsi="Simplified Arabic" w:cs="Simplified Arabic"/>
          <w:sz w:val="28"/>
          <w:szCs w:val="28"/>
          <w:rtl/>
        </w:rPr>
        <w:t xml:space="preserve"> الثاني: التعريف بالق</w:t>
      </w:r>
      <w:r>
        <w:rPr>
          <w:rFonts w:ascii="Simplified Arabic" w:hAnsi="Simplified Arabic" w:cs="Simplified Arabic" w:hint="eastAsia"/>
          <w:sz w:val="28"/>
          <w:szCs w:val="28"/>
          <w:rtl/>
        </w:rPr>
        <w:t>ُ</w:t>
      </w:r>
      <w:r w:rsidRPr="0045747B">
        <w:rPr>
          <w:rFonts w:ascii="Simplified Arabic" w:hAnsi="Simplified Arabic" w:cs="Simplified Arabic" w:hint="eastAsia"/>
          <w:sz w:val="28"/>
          <w:szCs w:val="28"/>
          <w:rtl/>
        </w:rPr>
        <w:t>ر</w:t>
      </w:r>
      <w:r>
        <w:rPr>
          <w:rFonts w:ascii="Simplified Arabic" w:hAnsi="Simplified Arabic" w:cs="Simplified Arabic" w:hint="eastAsia"/>
          <w:sz w:val="28"/>
          <w:szCs w:val="28"/>
          <w:rtl/>
        </w:rPr>
        <w:t>َّ</w:t>
      </w:r>
      <w:r w:rsidRPr="0045747B">
        <w:rPr>
          <w:rFonts w:ascii="Simplified Arabic" w:hAnsi="Simplified Arabic" w:cs="Simplified Arabic" w:hint="eastAsia"/>
          <w:sz w:val="28"/>
          <w:szCs w:val="28"/>
          <w:rtl/>
        </w:rPr>
        <w:t>اء</w:t>
      </w:r>
      <w:r>
        <w:rPr>
          <w:rFonts w:ascii="Simplified Arabic" w:hAnsi="Simplified Arabic" w:cs="Simplified Arabic" w:hint="eastAsia"/>
          <w:sz w:val="28"/>
          <w:szCs w:val="28"/>
          <w:rtl/>
        </w:rPr>
        <w:t>ِ</w:t>
      </w:r>
      <w:r w:rsidRPr="0045747B">
        <w:rPr>
          <w:rFonts w:ascii="Simplified Arabic" w:hAnsi="Simplified Arabic" w:cs="Simplified Arabic"/>
          <w:sz w:val="28"/>
          <w:szCs w:val="28"/>
          <w:rtl/>
        </w:rPr>
        <w:t xml:space="preserve"> الأربعة</w:t>
      </w:r>
      <w:r>
        <w:rPr>
          <w:rFonts w:ascii="Simplified Arabic" w:hAnsi="Simplified Arabic" w:cs="Simplified Arabic" w:hint="eastAsia"/>
          <w:sz w:val="28"/>
          <w:szCs w:val="28"/>
          <w:rtl/>
        </w:rPr>
        <w:t>َ</w:t>
      </w:r>
      <w:r w:rsidRPr="0045747B">
        <w:rPr>
          <w:rFonts w:ascii="Simplified Arabic" w:hAnsi="Simplified Arabic" w:cs="Simplified Arabic"/>
          <w:sz w:val="28"/>
          <w:szCs w:val="28"/>
          <w:rtl/>
        </w:rPr>
        <w:t xml:space="preserve"> عشر</w:t>
      </w:r>
      <w:r>
        <w:rPr>
          <w:rFonts w:ascii="Simplified Arabic" w:hAnsi="Simplified Arabic" w:cs="Simplified Arabic" w:hint="eastAsia"/>
          <w:sz w:val="28"/>
          <w:szCs w:val="28"/>
          <w:rtl/>
        </w:rPr>
        <w:t>َ</w:t>
      </w:r>
      <w:r w:rsidRPr="0045747B">
        <w:rPr>
          <w:rFonts w:ascii="Simplified Arabic" w:hAnsi="Simplified Arabic" w:cs="Simplified Arabic"/>
          <w:sz w:val="28"/>
          <w:szCs w:val="28"/>
          <w:rtl/>
        </w:rPr>
        <w:t xml:space="preserve"> وروات</w:t>
      </w:r>
      <w:r>
        <w:rPr>
          <w:rFonts w:ascii="Simplified Arabic" w:hAnsi="Simplified Arabic" w:cs="Simplified Arabic" w:hint="eastAsia"/>
          <w:sz w:val="28"/>
          <w:szCs w:val="28"/>
          <w:rtl/>
        </w:rPr>
        <w:t>ِ</w:t>
      </w:r>
      <w:r w:rsidRPr="0045747B">
        <w:rPr>
          <w:rFonts w:ascii="Simplified Arabic" w:hAnsi="Simplified Arabic" w:cs="Simplified Arabic" w:hint="eastAsia"/>
          <w:sz w:val="28"/>
          <w:szCs w:val="28"/>
          <w:rtl/>
        </w:rPr>
        <w:t>ه</w:t>
      </w:r>
      <w:r>
        <w:rPr>
          <w:rFonts w:ascii="Simplified Arabic" w:hAnsi="Simplified Arabic" w:cs="Simplified Arabic" w:hint="eastAsia"/>
          <w:sz w:val="28"/>
          <w:szCs w:val="28"/>
          <w:rtl/>
        </w:rPr>
        <w:t>ِ</w:t>
      </w:r>
      <w:r w:rsidRPr="0045747B">
        <w:rPr>
          <w:rFonts w:ascii="Simplified Arabic" w:hAnsi="Simplified Arabic" w:cs="Simplified Arabic" w:hint="eastAsia"/>
          <w:sz w:val="28"/>
          <w:szCs w:val="28"/>
          <w:rtl/>
        </w:rPr>
        <w:t>م</w:t>
      </w:r>
      <w:r w:rsidRPr="0045747B">
        <w:rPr>
          <w:rFonts w:ascii="Simplified Arabic" w:hAnsi="Simplified Arabic" w:cs="Simplified Arabic"/>
          <w:sz w:val="28"/>
          <w:szCs w:val="28"/>
          <w:rtl/>
        </w:rPr>
        <w:t>.</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الثاني: التعريف بالإ</w:t>
      </w:r>
      <w:r>
        <w:rPr>
          <w:rFonts w:ascii="Simplified Arabic" w:hAnsi="Simplified Arabic" w:cs="Simplified Arabic" w:hint="eastAsia"/>
          <w:sz w:val="28"/>
          <w:szCs w:val="28"/>
          <w:rtl/>
        </w:rPr>
        <w:t>مام</w:t>
      </w:r>
      <w:r>
        <w:rPr>
          <w:rFonts w:ascii="Simplified Arabic" w:hAnsi="Simplified Arabic" w:cs="Simplified Arabic"/>
          <w:sz w:val="28"/>
          <w:szCs w:val="28"/>
          <w:rtl/>
        </w:rPr>
        <w:t xml:space="preserve"> علي بن أحمد الوا</w:t>
      </w:r>
      <w:r>
        <w:rPr>
          <w:rFonts w:ascii="Simplified Arabic" w:hAnsi="Simplified Arabic" w:cs="Simplified Arabic" w:hint="eastAsia"/>
          <w:sz w:val="28"/>
          <w:szCs w:val="28"/>
          <w:rtl/>
        </w:rPr>
        <w:t>حدي</w:t>
      </w:r>
      <w:r w:rsidRPr="0045747B">
        <w:rPr>
          <w:rFonts w:ascii="Simplified Arabic" w:hAnsi="Simplified Arabic" w:cs="Simplified Arabic"/>
          <w:sz w:val="28"/>
          <w:szCs w:val="28"/>
          <w:rtl/>
        </w:rPr>
        <w:t>.</w:t>
      </w:r>
    </w:p>
    <w:p w:rsidR="00372A73" w:rsidRDefault="00372A73" w:rsidP="00A4503B">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وفيه </w:t>
      </w:r>
      <w:r w:rsidR="00A4503B">
        <w:rPr>
          <w:rFonts w:ascii="Simplified Arabic" w:hAnsi="Simplified Arabic" w:cs="Simplified Arabic" w:hint="cs"/>
          <w:sz w:val="28"/>
          <w:szCs w:val="28"/>
          <w:rtl/>
        </w:rPr>
        <w:t>أربعة مطالب</w:t>
      </w:r>
      <w:r>
        <w:rPr>
          <w:rFonts w:ascii="Simplified Arabic" w:hAnsi="Simplified Arabic" w:cs="Simplified Arabic" w:hint="cs"/>
          <w:sz w:val="28"/>
          <w:szCs w:val="28"/>
          <w:rtl/>
        </w:rPr>
        <w:t>:</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الأول: </w:t>
      </w:r>
      <w:r w:rsidRPr="00586853">
        <w:rPr>
          <w:rFonts w:ascii="Simplified Arabic" w:hAnsi="Simplified Arabic" w:cs="Simplified Arabic" w:hint="cs"/>
          <w:sz w:val="28"/>
          <w:szCs w:val="28"/>
          <w:rtl/>
        </w:rPr>
        <w:t>اسمه، ونسبه، وكنيته، وأسرته، وولادته</w:t>
      </w:r>
      <w:r>
        <w:rPr>
          <w:rFonts w:ascii="Simplified Arabic" w:hAnsi="Simplified Arabic" w:cs="Simplified Arabic" w:hint="cs"/>
          <w:sz w:val="28"/>
          <w:szCs w:val="28"/>
          <w:rtl/>
        </w:rPr>
        <w:t>، ووفاته</w:t>
      </w:r>
    </w:p>
    <w:p w:rsidR="00FE7B3C" w:rsidRDefault="00372A73"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المطلب الثاني: شيوخه وتلاميذه</w:t>
      </w:r>
    </w:p>
    <w:p w:rsidR="00A4503B" w:rsidRDefault="00A4503B"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الثالث: مؤلفاته </w:t>
      </w:r>
    </w:p>
    <w:p w:rsidR="00A4503B" w:rsidRDefault="00A4503B"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المطلب الرابع: التعريف بالتفسير البسيط</w:t>
      </w:r>
    </w:p>
    <w:p w:rsidR="00372A73" w:rsidRPr="00FC796D" w:rsidRDefault="00372A73" w:rsidP="00372A73">
      <w:pPr>
        <w:spacing w:line="360" w:lineRule="auto"/>
        <w:jc w:val="lowKashida"/>
        <w:rPr>
          <w:rFonts w:ascii="Simplified Arabic" w:hAnsi="Simplified Arabic" w:cs="Simplified Arabic"/>
          <w:b/>
          <w:bCs/>
          <w:sz w:val="28"/>
          <w:szCs w:val="28"/>
        </w:rPr>
      </w:pPr>
      <w:r w:rsidRPr="00FC796D">
        <w:rPr>
          <w:rFonts w:ascii="Simplified Arabic" w:hAnsi="Simplified Arabic" w:cs="Simplified Arabic" w:hint="eastAsia"/>
          <w:b/>
          <w:bCs/>
          <w:sz w:val="28"/>
          <w:szCs w:val="28"/>
          <w:rtl/>
        </w:rPr>
        <w:t>الفصل</w:t>
      </w:r>
      <w:r w:rsidRPr="00FC796D">
        <w:rPr>
          <w:rFonts w:ascii="Simplified Arabic" w:hAnsi="Simplified Arabic" w:cs="Simplified Arabic"/>
          <w:b/>
          <w:bCs/>
          <w:sz w:val="28"/>
          <w:szCs w:val="28"/>
          <w:rtl/>
        </w:rPr>
        <w:t xml:space="preserve"> الأول: أنواع القراءات التي عرضها </w:t>
      </w:r>
      <w:r w:rsidRPr="00FC796D">
        <w:rPr>
          <w:rFonts w:ascii="Simplified Arabic" w:hAnsi="Simplified Arabic" w:cs="Simplified Arabic" w:hint="eastAsia"/>
          <w:b/>
          <w:bCs/>
          <w:sz w:val="28"/>
          <w:szCs w:val="28"/>
          <w:rtl/>
        </w:rPr>
        <w:t>الإمام</w:t>
      </w:r>
      <w:r w:rsidRPr="00FC796D">
        <w:rPr>
          <w:rFonts w:ascii="Simplified Arabic" w:hAnsi="Simplified Arabic" w:cs="Simplified Arabic"/>
          <w:b/>
          <w:bCs/>
          <w:sz w:val="28"/>
          <w:szCs w:val="28"/>
          <w:rtl/>
        </w:rPr>
        <w:t xml:space="preserve"> </w:t>
      </w:r>
      <w:r w:rsidRPr="00FC796D">
        <w:rPr>
          <w:rFonts w:ascii="Simplified Arabic" w:hAnsi="Simplified Arabic" w:cs="Simplified Arabic" w:hint="eastAsia"/>
          <w:b/>
          <w:bCs/>
          <w:sz w:val="28"/>
          <w:szCs w:val="28"/>
          <w:rtl/>
        </w:rPr>
        <w:t>الواحدي</w:t>
      </w:r>
      <w:r w:rsidRPr="00FC796D">
        <w:rPr>
          <w:rFonts w:ascii="Simplified Arabic" w:hAnsi="Simplified Arabic" w:cs="Simplified Arabic"/>
          <w:b/>
          <w:bCs/>
          <w:sz w:val="28"/>
          <w:szCs w:val="28"/>
          <w:rtl/>
        </w:rPr>
        <w:t xml:space="preserve"> في تفسير</w:t>
      </w:r>
      <w:r w:rsidR="00FE7B3C">
        <w:rPr>
          <w:rFonts w:ascii="Simplified Arabic" w:hAnsi="Simplified Arabic" w:cs="Simplified Arabic"/>
          <w:b/>
          <w:bCs/>
          <w:sz w:val="28"/>
          <w:szCs w:val="28"/>
          <w:rtl/>
        </w:rPr>
        <w:t xml:space="preserve">ه "البسيط" ونسبتها إلى </w:t>
      </w:r>
      <w:r w:rsidR="00FE7B3C">
        <w:rPr>
          <w:rFonts w:ascii="Simplified Arabic" w:hAnsi="Simplified Arabic" w:cs="Simplified Arabic" w:hint="cs"/>
          <w:b/>
          <w:bCs/>
          <w:sz w:val="28"/>
          <w:szCs w:val="28"/>
          <w:rtl/>
        </w:rPr>
        <w:t>من قرأ بها</w:t>
      </w:r>
      <w:r w:rsidRPr="00FC796D">
        <w:rPr>
          <w:rFonts w:ascii="Simplified Arabic" w:hAnsi="Simplified Arabic" w:cs="Simplified Arabic"/>
          <w:b/>
          <w:bCs/>
          <w:sz w:val="28"/>
          <w:szCs w:val="28"/>
          <w:rtl/>
        </w:rPr>
        <w:t>.</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ثلاثة مباحث:</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00FE7B3C">
        <w:rPr>
          <w:rFonts w:ascii="Simplified Arabic" w:hAnsi="Simplified Arabic" w:cs="Simplified Arabic"/>
          <w:sz w:val="28"/>
          <w:szCs w:val="28"/>
          <w:rtl/>
        </w:rPr>
        <w:t xml:space="preserve"> الأول: ذكره للقراءات المتواترة</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Pr>
          <w:rFonts w:ascii="Simplified Arabic" w:hAnsi="Simplified Arabic" w:cs="Simplified Arabic"/>
          <w:sz w:val="28"/>
          <w:szCs w:val="28"/>
          <w:rtl/>
        </w:rPr>
        <w:t xml:space="preserve"> مطلبان:</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الأول: ذكره للقراءات السبعة</w:t>
      </w:r>
    </w:p>
    <w:p w:rsidR="00372A73" w:rsidRPr="0045747B"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الثاني: ذكره للقراءات الصحيحة المتممة للعشرة</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00FE7B3C">
        <w:rPr>
          <w:rFonts w:ascii="Simplified Arabic" w:hAnsi="Simplified Arabic" w:cs="Simplified Arabic"/>
          <w:sz w:val="28"/>
          <w:szCs w:val="28"/>
          <w:rtl/>
        </w:rPr>
        <w:t xml:space="preserve"> الثاني: ذكره للقراءات الشاذة</w:t>
      </w:r>
    </w:p>
    <w:p w:rsidR="00372A73" w:rsidRDefault="00372A73" w:rsidP="00FE7B3C">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الثالث: نسبة القراءات إ</w:t>
      </w:r>
      <w:r w:rsidR="00FE7B3C">
        <w:rPr>
          <w:rFonts w:ascii="Simplified Arabic" w:hAnsi="Simplified Arabic" w:cs="Simplified Arabic"/>
          <w:sz w:val="28"/>
          <w:szCs w:val="28"/>
          <w:rtl/>
        </w:rPr>
        <w:t>لى</w:t>
      </w:r>
      <w:r w:rsidR="00FE7B3C">
        <w:rPr>
          <w:rFonts w:ascii="Simplified Arabic" w:hAnsi="Simplified Arabic" w:cs="Simplified Arabic" w:hint="cs"/>
          <w:sz w:val="28"/>
          <w:szCs w:val="28"/>
          <w:rtl/>
        </w:rPr>
        <w:t xml:space="preserve"> قارئيها وبلدانهم</w:t>
      </w:r>
    </w:p>
    <w:p w:rsidR="00FE7B3C" w:rsidRDefault="00FE7B3C"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وفيه مطلبان:</w:t>
      </w:r>
    </w:p>
    <w:p w:rsidR="00FE7B3C" w:rsidRDefault="00FE7B3C"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المطلب الأول: ذكره القراءات منسوبة إلى من قرأ بها</w:t>
      </w:r>
    </w:p>
    <w:p w:rsidR="00FE7B3C" w:rsidRPr="0045747B" w:rsidRDefault="00FE7B3C" w:rsidP="00FE7B3C">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المطلب الثاني: ذكره القراءات منسوبة إلى أهل البلد</w:t>
      </w:r>
    </w:p>
    <w:p w:rsidR="00A4503B" w:rsidRDefault="00A4503B" w:rsidP="00372A73">
      <w:pPr>
        <w:spacing w:line="360" w:lineRule="auto"/>
        <w:jc w:val="lowKashida"/>
        <w:rPr>
          <w:rFonts w:ascii="Simplified Arabic" w:hAnsi="Simplified Arabic" w:cs="Simplified Arabic"/>
          <w:b/>
          <w:bCs/>
          <w:sz w:val="28"/>
          <w:szCs w:val="28"/>
          <w:rtl/>
        </w:rPr>
      </w:pPr>
    </w:p>
    <w:p w:rsidR="00372A73" w:rsidRPr="00FC796D" w:rsidRDefault="00372A73" w:rsidP="00372A73">
      <w:pPr>
        <w:spacing w:line="360" w:lineRule="auto"/>
        <w:jc w:val="lowKashida"/>
        <w:rPr>
          <w:rFonts w:ascii="Simplified Arabic" w:hAnsi="Simplified Arabic" w:cs="Simplified Arabic"/>
          <w:b/>
          <w:bCs/>
          <w:sz w:val="28"/>
          <w:szCs w:val="28"/>
          <w:rtl/>
        </w:rPr>
      </w:pPr>
      <w:r w:rsidRPr="00FC796D">
        <w:rPr>
          <w:rFonts w:ascii="Simplified Arabic" w:hAnsi="Simplified Arabic" w:cs="Simplified Arabic" w:hint="eastAsia"/>
          <w:b/>
          <w:bCs/>
          <w:sz w:val="28"/>
          <w:szCs w:val="28"/>
          <w:rtl/>
        </w:rPr>
        <w:lastRenderedPageBreak/>
        <w:t>الفصل</w:t>
      </w:r>
      <w:r w:rsidRPr="00FC796D">
        <w:rPr>
          <w:rFonts w:ascii="Simplified Arabic" w:hAnsi="Simplified Arabic" w:cs="Simplified Arabic"/>
          <w:b/>
          <w:bCs/>
          <w:sz w:val="28"/>
          <w:szCs w:val="28"/>
          <w:rtl/>
        </w:rPr>
        <w:t xml:space="preserve"> الثاني: منهج الإمام الواحدي في توجيه القراءات والاحتجاج لها.</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sidR="008A7584">
        <w:rPr>
          <w:rFonts w:ascii="Simplified Arabic" w:hAnsi="Simplified Arabic" w:cs="Simplified Arabic" w:hint="cs"/>
          <w:sz w:val="28"/>
          <w:szCs w:val="28"/>
          <w:rtl/>
        </w:rPr>
        <w:t xml:space="preserve"> تمهيد،</w:t>
      </w:r>
      <w:r>
        <w:rPr>
          <w:rFonts w:ascii="Simplified Arabic" w:hAnsi="Simplified Arabic" w:cs="Simplified Arabic"/>
          <w:sz w:val="28"/>
          <w:szCs w:val="28"/>
          <w:rtl/>
        </w:rPr>
        <w:t xml:space="preserve"> </w:t>
      </w:r>
      <w:r w:rsidR="008A7584">
        <w:rPr>
          <w:rFonts w:ascii="Simplified Arabic" w:hAnsi="Simplified Arabic" w:cs="Simplified Arabic" w:hint="cs"/>
          <w:sz w:val="28"/>
          <w:szCs w:val="28"/>
          <w:rtl/>
        </w:rPr>
        <w:t>و</w:t>
      </w:r>
      <w:r w:rsidRPr="0045747B">
        <w:rPr>
          <w:rFonts w:ascii="Simplified Arabic" w:hAnsi="Simplified Arabic" w:cs="Simplified Arabic" w:hint="eastAsia"/>
          <w:sz w:val="28"/>
          <w:szCs w:val="28"/>
          <w:rtl/>
        </w:rPr>
        <w:t>أربعة</w:t>
      </w:r>
      <w:r w:rsidRPr="0045747B">
        <w:rPr>
          <w:rFonts w:ascii="Simplified Arabic" w:hAnsi="Simplified Arabic" w:cs="Simplified Arabic"/>
          <w:sz w:val="28"/>
          <w:szCs w:val="28"/>
          <w:rtl/>
        </w:rPr>
        <w:t xml:space="preserve"> مباحث:</w:t>
      </w:r>
    </w:p>
    <w:p w:rsidR="008A7584" w:rsidRPr="0045747B" w:rsidRDefault="008A7584"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تمهيد: تعريف التوجيه ومصطلحاته</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الأول: م</w:t>
      </w:r>
      <w:r>
        <w:rPr>
          <w:rFonts w:ascii="Simplified Arabic" w:hAnsi="Simplified Arabic" w:cs="Simplified Arabic" w:hint="eastAsia"/>
          <w:sz w:val="28"/>
          <w:szCs w:val="28"/>
          <w:rtl/>
        </w:rPr>
        <w:t>نهجه</w:t>
      </w:r>
      <w:r>
        <w:rPr>
          <w:rFonts w:ascii="Simplified Arabic" w:hAnsi="Simplified Arabic" w:cs="Simplified Arabic"/>
          <w:sz w:val="28"/>
          <w:szCs w:val="28"/>
          <w:rtl/>
        </w:rPr>
        <w:t xml:space="preserve"> في توجيه القراءات بالمأثور</w:t>
      </w:r>
    </w:p>
    <w:p w:rsidR="00372A73" w:rsidRDefault="00372A73" w:rsidP="008A7584">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sidR="008A7584">
        <w:rPr>
          <w:rFonts w:ascii="Simplified Arabic" w:hAnsi="Simplified Arabic" w:cs="Simplified Arabic"/>
          <w:sz w:val="28"/>
          <w:szCs w:val="28"/>
          <w:rtl/>
        </w:rPr>
        <w:t xml:space="preserve"> </w:t>
      </w:r>
      <w:r w:rsidR="008A7584">
        <w:rPr>
          <w:rFonts w:ascii="Simplified Arabic" w:hAnsi="Simplified Arabic" w:cs="Simplified Arabic" w:hint="cs"/>
          <w:sz w:val="28"/>
          <w:szCs w:val="28"/>
          <w:rtl/>
        </w:rPr>
        <w:t>خمسة</w:t>
      </w:r>
      <w:r>
        <w:rPr>
          <w:rFonts w:ascii="Simplified Arabic" w:hAnsi="Simplified Arabic" w:cs="Simplified Arabic"/>
          <w:sz w:val="28"/>
          <w:szCs w:val="28"/>
          <w:rtl/>
        </w:rPr>
        <w:t xml:space="preserve"> مطالب:</w:t>
      </w:r>
      <w:r w:rsidRPr="0045747B">
        <w:rPr>
          <w:rFonts w:ascii="Simplified Arabic" w:hAnsi="Simplified Arabic" w:cs="Simplified Arabic"/>
          <w:sz w:val="28"/>
          <w:szCs w:val="28"/>
          <w:rtl/>
        </w:rPr>
        <w:t xml:space="preserve"> </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الأول: توجيه القراءات ب</w:t>
      </w:r>
      <w:r w:rsidR="00173069">
        <w:rPr>
          <w:rFonts w:ascii="Simplified Arabic" w:hAnsi="Simplified Arabic" w:cs="Simplified Arabic" w:hint="eastAsia"/>
          <w:sz w:val="28"/>
          <w:szCs w:val="28"/>
          <w:rtl/>
        </w:rPr>
        <w:t>القرآن</w:t>
      </w:r>
      <w:r>
        <w:rPr>
          <w:rFonts w:ascii="Simplified Arabic" w:hAnsi="Simplified Arabic" w:cs="Simplified Arabic"/>
          <w:sz w:val="28"/>
          <w:szCs w:val="28"/>
          <w:rtl/>
        </w:rPr>
        <w:t xml:space="preserve"> </w:t>
      </w:r>
    </w:p>
    <w:p w:rsidR="00372A73" w:rsidRDefault="00372A73" w:rsidP="008A7584">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الثاني: توجيه القراءات</w:t>
      </w:r>
      <w:r w:rsidR="008A7584">
        <w:rPr>
          <w:rFonts w:ascii="Simplified Arabic" w:hAnsi="Simplified Arabic" w:cs="Simplified Arabic" w:hint="cs"/>
          <w:sz w:val="28"/>
          <w:szCs w:val="28"/>
          <w:rtl/>
        </w:rPr>
        <w:t xml:space="preserve"> المتواترة بالقراءات الشواذ</w:t>
      </w:r>
      <w:r>
        <w:rPr>
          <w:rFonts w:ascii="Simplified Arabic" w:hAnsi="Simplified Arabic" w:cs="Simplified Arabic"/>
          <w:sz w:val="28"/>
          <w:szCs w:val="28"/>
          <w:rtl/>
        </w:rPr>
        <w:t xml:space="preserve"> </w:t>
      </w:r>
    </w:p>
    <w:p w:rsidR="008A7584"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الثالث: توجيه القراءات</w:t>
      </w:r>
      <w:r w:rsidR="008A7584">
        <w:rPr>
          <w:rFonts w:ascii="Simplified Arabic" w:hAnsi="Simplified Arabic" w:cs="Simplified Arabic" w:hint="cs"/>
          <w:sz w:val="28"/>
          <w:szCs w:val="28"/>
          <w:rtl/>
        </w:rPr>
        <w:t xml:space="preserve"> بالسنة النبوية</w:t>
      </w:r>
    </w:p>
    <w:p w:rsidR="008A7584" w:rsidRDefault="00372A73" w:rsidP="008A7584">
      <w:pPr>
        <w:spacing w:line="360" w:lineRule="auto"/>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الرابع:</w:t>
      </w:r>
      <w:r w:rsidR="008A7584">
        <w:rPr>
          <w:rFonts w:ascii="Simplified Arabic" w:hAnsi="Simplified Arabic" w:cs="Simplified Arabic" w:hint="cs"/>
          <w:sz w:val="28"/>
          <w:szCs w:val="28"/>
          <w:rtl/>
        </w:rPr>
        <w:t xml:space="preserve"> توجيه القراءات بقراءات الصحابة وأقو</w:t>
      </w:r>
      <w:r w:rsidR="0063446B">
        <w:rPr>
          <w:rFonts w:ascii="Simplified Arabic" w:hAnsi="Simplified Arabic" w:cs="Simplified Arabic" w:hint="cs"/>
          <w:sz w:val="28"/>
          <w:szCs w:val="28"/>
          <w:rtl/>
        </w:rPr>
        <w:t>ا</w:t>
      </w:r>
      <w:r w:rsidR="008A7584">
        <w:rPr>
          <w:rFonts w:ascii="Simplified Arabic" w:hAnsi="Simplified Arabic" w:cs="Simplified Arabic" w:hint="cs"/>
          <w:sz w:val="28"/>
          <w:szCs w:val="28"/>
          <w:rtl/>
        </w:rPr>
        <w:t>لهم</w:t>
      </w:r>
      <w:r>
        <w:rPr>
          <w:rFonts w:ascii="Simplified Arabic" w:hAnsi="Simplified Arabic" w:cs="Simplified Arabic"/>
          <w:sz w:val="28"/>
          <w:szCs w:val="28"/>
          <w:rtl/>
        </w:rPr>
        <w:t xml:space="preserve"> </w:t>
      </w:r>
    </w:p>
    <w:p w:rsidR="00372A73" w:rsidRPr="0045747B" w:rsidRDefault="008A7584" w:rsidP="008A7584">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الخامس: </w:t>
      </w:r>
      <w:r w:rsidR="00372A73">
        <w:rPr>
          <w:rFonts w:ascii="Simplified Arabic" w:hAnsi="Simplified Arabic" w:cs="Simplified Arabic"/>
          <w:sz w:val="28"/>
          <w:szCs w:val="28"/>
          <w:rtl/>
        </w:rPr>
        <w:t>توجيه القراءات ب</w:t>
      </w:r>
      <w:r w:rsidR="00372A73" w:rsidRPr="0045747B">
        <w:rPr>
          <w:rFonts w:ascii="Simplified Arabic" w:hAnsi="Simplified Arabic" w:cs="Simplified Arabic" w:hint="eastAsia"/>
          <w:sz w:val="28"/>
          <w:szCs w:val="28"/>
          <w:rtl/>
        </w:rPr>
        <w:t>أقوال</w:t>
      </w:r>
      <w:r>
        <w:rPr>
          <w:rFonts w:ascii="Simplified Arabic" w:hAnsi="Simplified Arabic" w:cs="Simplified Arabic"/>
          <w:sz w:val="28"/>
          <w:szCs w:val="28"/>
          <w:rtl/>
        </w:rPr>
        <w:t xml:space="preserve"> التابعين</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الثاني: منهجه </w:t>
      </w:r>
      <w:r w:rsidR="007D2CF9">
        <w:rPr>
          <w:rFonts w:ascii="Simplified Arabic" w:hAnsi="Simplified Arabic" w:cs="Simplified Arabic"/>
          <w:sz w:val="28"/>
          <w:szCs w:val="28"/>
          <w:rtl/>
        </w:rPr>
        <w:t>في توجيه القراءات من لغة العرب</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Pr>
          <w:rFonts w:ascii="Simplified Arabic" w:hAnsi="Simplified Arabic" w:cs="Simplified Arabic"/>
          <w:sz w:val="28"/>
          <w:szCs w:val="28"/>
          <w:rtl/>
        </w:rPr>
        <w:t xml:space="preserve"> أربعة مطالب:</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الأول: توجيه القراءات بال</w:t>
      </w:r>
      <w:r>
        <w:rPr>
          <w:rFonts w:ascii="Simplified Arabic" w:hAnsi="Simplified Arabic" w:cs="Simplified Arabic" w:hint="eastAsia"/>
          <w:sz w:val="28"/>
          <w:szCs w:val="28"/>
          <w:rtl/>
        </w:rPr>
        <w:t>نحو</w:t>
      </w:r>
      <w:r>
        <w:rPr>
          <w:rFonts w:ascii="Simplified Arabic" w:hAnsi="Simplified Arabic" w:cs="Simplified Arabic"/>
          <w:sz w:val="28"/>
          <w:szCs w:val="28"/>
          <w:rtl/>
        </w:rPr>
        <w:t xml:space="preserve"> </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w:t>
      </w:r>
      <w:r>
        <w:rPr>
          <w:rFonts w:ascii="Simplified Arabic" w:hAnsi="Simplified Arabic" w:cs="Simplified Arabic" w:hint="eastAsia"/>
          <w:sz w:val="28"/>
          <w:szCs w:val="28"/>
          <w:rtl/>
        </w:rPr>
        <w:t>اني</w:t>
      </w:r>
      <w:r>
        <w:rPr>
          <w:rFonts w:ascii="Simplified Arabic" w:hAnsi="Simplified Arabic" w:cs="Simplified Arabic"/>
          <w:sz w:val="28"/>
          <w:szCs w:val="28"/>
          <w:rtl/>
        </w:rPr>
        <w:t>: توجيه القراءات بال</w:t>
      </w:r>
      <w:r>
        <w:rPr>
          <w:rFonts w:ascii="Simplified Arabic" w:hAnsi="Simplified Arabic" w:cs="Simplified Arabic" w:hint="eastAsia"/>
          <w:sz w:val="28"/>
          <w:szCs w:val="28"/>
          <w:rtl/>
        </w:rPr>
        <w:t>اشتقاق</w:t>
      </w:r>
      <w:r>
        <w:rPr>
          <w:rFonts w:ascii="Simplified Arabic" w:hAnsi="Simplified Arabic" w:cs="Simplified Arabic"/>
          <w:sz w:val="28"/>
          <w:szCs w:val="28"/>
          <w:rtl/>
        </w:rPr>
        <w:t xml:space="preserve"> </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الثالث: توجيه القراءات بال</w:t>
      </w:r>
      <w:r>
        <w:rPr>
          <w:rFonts w:ascii="Simplified Arabic" w:hAnsi="Simplified Arabic" w:cs="Simplified Arabic" w:hint="eastAsia"/>
          <w:sz w:val="28"/>
          <w:szCs w:val="28"/>
          <w:rtl/>
        </w:rPr>
        <w:t>شعر</w:t>
      </w:r>
      <w:r>
        <w:rPr>
          <w:rFonts w:ascii="Simplified Arabic" w:hAnsi="Simplified Arabic" w:cs="Simplified Arabic"/>
          <w:sz w:val="28"/>
          <w:szCs w:val="28"/>
          <w:rtl/>
        </w:rPr>
        <w:t xml:space="preserve"> </w:t>
      </w:r>
    </w:p>
    <w:p w:rsidR="00372A73" w:rsidRPr="0045747B"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الرابع: توجيه القراءات بال</w:t>
      </w:r>
      <w:r>
        <w:rPr>
          <w:rFonts w:ascii="Simplified Arabic" w:hAnsi="Simplified Arabic" w:cs="Simplified Arabic" w:hint="eastAsia"/>
          <w:sz w:val="28"/>
          <w:szCs w:val="28"/>
          <w:rtl/>
        </w:rPr>
        <w:t>بلاغة</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الثالث: منهجه في توجيه القراءات لبيان ا</w:t>
      </w:r>
      <w:r w:rsidR="007D2CF9">
        <w:rPr>
          <w:rFonts w:ascii="Simplified Arabic" w:hAnsi="Simplified Arabic" w:cs="Simplified Arabic"/>
          <w:sz w:val="28"/>
          <w:szCs w:val="28"/>
          <w:rtl/>
        </w:rPr>
        <w:t>لأحكام الفقهية والمسائل العقدية</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Pr>
          <w:rFonts w:ascii="Simplified Arabic" w:hAnsi="Simplified Arabic" w:cs="Simplified Arabic"/>
          <w:sz w:val="28"/>
          <w:szCs w:val="28"/>
          <w:rtl/>
        </w:rPr>
        <w:t xml:space="preserve"> مطلبان: </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الأ</w:t>
      </w:r>
      <w:r w:rsidR="007D2CF9">
        <w:rPr>
          <w:rFonts w:ascii="Simplified Arabic" w:hAnsi="Simplified Arabic" w:cs="Simplified Arabic"/>
          <w:sz w:val="28"/>
          <w:szCs w:val="28"/>
          <w:rtl/>
        </w:rPr>
        <w:t>ول: توجيه القراءات لبيان ال</w:t>
      </w:r>
      <w:r w:rsidR="007D2CF9">
        <w:rPr>
          <w:rFonts w:ascii="Simplified Arabic" w:hAnsi="Simplified Arabic" w:cs="Simplified Arabic" w:hint="cs"/>
          <w:sz w:val="28"/>
          <w:szCs w:val="28"/>
          <w:rtl/>
        </w:rPr>
        <w:t>أحكام</w:t>
      </w:r>
      <w:r>
        <w:rPr>
          <w:rFonts w:ascii="Simplified Arabic" w:hAnsi="Simplified Arabic" w:cs="Simplified Arabic"/>
          <w:sz w:val="28"/>
          <w:szCs w:val="28"/>
          <w:rtl/>
        </w:rPr>
        <w:t xml:space="preserve"> الفقهية</w:t>
      </w:r>
    </w:p>
    <w:p w:rsidR="00372A73" w:rsidRPr="0045747B"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الثاني: توجيه القراءات لبيان المسائل العقدية</w:t>
      </w:r>
    </w:p>
    <w:p w:rsidR="00372A73" w:rsidRPr="00372A73" w:rsidRDefault="00372A73" w:rsidP="00372A73">
      <w:pPr>
        <w:spacing w:line="360" w:lineRule="auto"/>
        <w:jc w:val="lowKashida"/>
        <w:rPr>
          <w:rFonts w:ascii="Simplified Arabic" w:hAnsi="Simplified Arabic" w:cs="Simplified Arabic"/>
          <w:b/>
          <w:bCs/>
          <w:sz w:val="28"/>
          <w:szCs w:val="28"/>
          <w:rtl/>
        </w:rPr>
      </w:pPr>
      <w:r w:rsidRPr="00372A73">
        <w:rPr>
          <w:rFonts w:ascii="Simplified Arabic" w:hAnsi="Simplified Arabic" w:cs="Simplified Arabic" w:hint="eastAsia"/>
          <w:b/>
          <w:bCs/>
          <w:sz w:val="28"/>
          <w:szCs w:val="28"/>
          <w:rtl/>
        </w:rPr>
        <w:lastRenderedPageBreak/>
        <w:t>الفصل</w:t>
      </w:r>
      <w:r w:rsidRPr="00372A73">
        <w:rPr>
          <w:rFonts w:ascii="Simplified Arabic" w:hAnsi="Simplified Arabic" w:cs="Simplified Arabic"/>
          <w:b/>
          <w:bCs/>
          <w:sz w:val="28"/>
          <w:szCs w:val="28"/>
          <w:rtl/>
        </w:rPr>
        <w:t xml:space="preserve"> الثالث: منهج </w:t>
      </w:r>
      <w:r w:rsidRPr="00372A73">
        <w:rPr>
          <w:rFonts w:ascii="Simplified Arabic" w:hAnsi="Simplified Arabic" w:cs="Simplified Arabic" w:hint="eastAsia"/>
          <w:b/>
          <w:bCs/>
          <w:sz w:val="28"/>
          <w:szCs w:val="28"/>
          <w:rtl/>
        </w:rPr>
        <w:t>الإمام</w:t>
      </w:r>
      <w:r w:rsidRPr="00372A73">
        <w:rPr>
          <w:rFonts w:ascii="Simplified Arabic" w:hAnsi="Simplified Arabic" w:cs="Simplified Arabic"/>
          <w:b/>
          <w:bCs/>
          <w:sz w:val="28"/>
          <w:szCs w:val="28"/>
          <w:rtl/>
        </w:rPr>
        <w:t xml:space="preserve"> </w:t>
      </w:r>
      <w:r w:rsidRPr="00372A73">
        <w:rPr>
          <w:rFonts w:ascii="Simplified Arabic" w:hAnsi="Simplified Arabic" w:cs="Simplified Arabic" w:hint="eastAsia"/>
          <w:b/>
          <w:bCs/>
          <w:sz w:val="28"/>
          <w:szCs w:val="28"/>
          <w:rtl/>
        </w:rPr>
        <w:t>الواحدي</w:t>
      </w:r>
      <w:r w:rsidRPr="00372A73">
        <w:rPr>
          <w:rFonts w:ascii="Simplified Arabic" w:hAnsi="Simplified Arabic" w:cs="Simplified Arabic"/>
          <w:b/>
          <w:bCs/>
          <w:sz w:val="28"/>
          <w:szCs w:val="28"/>
          <w:rtl/>
        </w:rPr>
        <w:t xml:space="preserve"> في </w:t>
      </w:r>
      <w:r w:rsidRPr="00372A73">
        <w:rPr>
          <w:rFonts w:ascii="Simplified Arabic" w:hAnsi="Simplified Arabic" w:cs="Simplified Arabic" w:hint="eastAsia"/>
          <w:b/>
          <w:bCs/>
          <w:sz w:val="28"/>
          <w:szCs w:val="28"/>
          <w:rtl/>
        </w:rPr>
        <w:t>الاختيار</w:t>
      </w:r>
      <w:r w:rsidR="007D2CF9">
        <w:rPr>
          <w:rFonts w:ascii="Simplified Arabic" w:hAnsi="Simplified Arabic" w:cs="Simplified Arabic"/>
          <w:b/>
          <w:bCs/>
          <w:sz w:val="28"/>
          <w:szCs w:val="28"/>
          <w:rtl/>
        </w:rPr>
        <w:t xml:space="preserve"> والترجيح</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w:t>
      </w:r>
      <w:r w:rsidR="007D2CF9">
        <w:rPr>
          <w:rFonts w:ascii="Simplified Arabic" w:hAnsi="Simplified Arabic" w:cs="Simplified Arabic" w:hint="cs"/>
          <w:sz w:val="28"/>
          <w:szCs w:val="28"/>
          <w:rtl/>
        </w:rPr>
        <w:t>تمهيد، و</w:t>
      </w:r>
      <w:r w:rsidRPr="0045747B">
        <w:rPr>
          <w:rFonts w:ascii="Simplified Arabic" w:hAnsi="Simplified Arabic" w:cs="Simplified Arabic"/>
          <w:sz w:val="28"/>
          <w:szCs w:val="28"/>
          <w:rtl/>
        </w:rPr>
        <w:t>مبحثان:</w:t>
      </w:r>
    </w:p>
    <w:p w:rsidR="007D2CF9" w:rsidRPr="0045747B" w:rsidRDefault="007D2CF9"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تمهيد: تعريف الاختيار والترجيح</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الأول: منهج</w:t>
      </w:r>
      <w:r w:rsidR="00961EC5">
        <w:rPr>
          <w:rFonts w:ascii="Simplified Arabic" w:hAnsi="Simplified Arabic" w:cs="Simplified Arabic" w:hint="cs"/>
          <w:sz w:val="28"/>
          <w:szCs w:val="28"/>
          <w:rtl/>
        </w:rPr>
        <w:t>ه</w:t>
      </w:r>
      <w:r>
        <w:rPr>
          <w:rFonts w:ascii="Simplified Arabic" w:hAnsi="Simplified Arabic" w:cs="Simplified Arabic"/>
          <w:sz w:val="28"/>
          <w:szCs w:val="28"/>
          <w:rtl/>
        </w:rPr>
        <w:t xml:space="preserve"> في </w:t>
      </w:r>
      <w:r>
        <w:rPr>
          <w:rFonts w:ascii="Simplified Arabic" w:hAnsi="Simplified Arabic" w:cs="Simplified Arabic" w:hint="eastAsia"/>
          <w:sz w:val="28"/>
          <w:szCs w:val="28"/>
          <w:rtl/>
        </w:rPr>
        <w:t>اختيار</w:t>
      </w:r>
      <w:r>
        <w:rPr>
          <w:rFonts w:ascii="Simplified Arabic" w:hAnsi="Simplified Arabic" w:cs="Simplified Arabic"/>
          <w:sz w:val="28"/>
          <w:szCs w:val="28"/>
          <w:rtl/>
        </w:rPr>
        <w:t xml:space="preserve"> القراءات</w:t>
      </w:r>
      <w:r w:rsidRPr="0045747B">
        <w:rPr>
          <w:rFonts w:ascii="Simplified Arabic" w:hAnsi="Simplified Arabic" w:cs="Simplified Arabic"/>
          <w:sz w:val="28"/>
          <w:szCs w:val="28"/>
          <w:rtl/>
        </w:rPr>
        <w:t>.</w:t>
      </w:r>
    </w:p>
    <w:p w:rsidR="006E1EA7" w:rsidRDefault="006E1EA7"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وفيه مطلبان:</w:t>
      </w:r>
    </w:p>
    <w:p w:rsidR="00372A73" w:rsidRDefault="00372A73" w:rsidP="00372A73">
      <w:pPr>
        <w:spacing w:line="360" w:lineRule="auto"/>
        <w:jc w:val="lowKashida"/>
        <w:rPr>
          <w:rFonts w:ascii="Simplified Arabic" w:hAnsi="Simplified Arabic" w:cs="Simplified Arabic"/>
          <w:sz w:val="28"/>
          <w:szCs w:val="28"/>
          <w:rtl/>
        </w:rPr>
      </w:pPr>
      <w:r w:rsidRPr="00E13D05">
        <w:rPr>
          <w:rFonts w:ascii="Simplified Arabic" w:hAnsi="Simplified Arabic" w:cs="Simplified Arabic"/>
          <w:sz w:val="28"/>
          <w:szCs w:val="28"/>
          <w:rtl/>
        </w:rPr>
        <w:t>المطلب الأول: ذكر</w:t>
      </w:r>
      <w:r>
        <w:rPr>
          <w:rFonts w:ascii="Simplified Arabic" w:hAnsi="Simplified Arabic" w:cs="Simplified Arabic" w:hint="cs"/>
          <w:sz w:val="28"/>
          <w:szCs w:val="28"/>
          <w:rtl/>
        </w:rPr>
        <w:t>ه</w:t>
      </w:r>
      <w:r w:rsidRPr="00E13D05">
        <w:rPr>
          <w:rFonts w:ascii="Simplified Arabic" w:hAnsi="Simplified Arabic" w:cs="Simplified Arabic"/>
          <w:sz w:val="28"/>
          <w:szCs w:val="28"/>
          <w:rtl/>
        </w:rPr>
        <w:t xml:space="preserve"> اختيار</w:t>
      </w:r>
      <w:r>
        <w:rPr>
          <w:rFonts w:ascii="Simplified Arabic" w:hAnsi="Simplified Arabic" w:cs="Simplified Arabic" w:hint="cs"/>
          <w:sz w:val="28"/>
          <w:szCs w:val="28"/>
          <w:rtl/>
        </w:rPr>
        <w:t>ات</w:t>
      </w:r>
      <w:r w:rsidRPr="00E13D05">
        <w:rPr>
          <w:rFonts w:ascii="Simplified Arabic" w:hAnsi="Simplified Arabic" w:cs="Simplified Arabic"/>
          <w:sz w:val="28"/>
          <w:szCs w:val="28"/>
          <w:rtl/>
        </w:rPr>
        <w:t xml:space="preserve"> العلماء المتقدمين</w:t>
      </w:r>
      <w:r w:rsidR="006E1EA7">
        <w:rPr>
          <w:rFonts w:ascii="Simplified Arabic" w:hAnsi="Simplified Arabic" w:cs="Simplified Arabic" w:hint="cs"/>
          <w:sz w:val="28"/>
          <w:szCs w:val="28"/>
          <w:rtl/>
        </w:rPr>
        <w:t>.</w:t>
      </w:r>
      <w:r w:rsidRPr="00E13D05">
        <w:rPr>
          <w:rFonts w:ascii="Simplified Arabic" w:hAnsi="Simplified Arabic" w:cs="Simplified Arabic"/>
          <w:sz w:val="28"/>
          <w:szCs w:val="28"/>
          <w:rtl/>
        </w:rPr>
        <w:t xml:space="preserve"> </w:t>
      </w:r>
    </w:p>
    <w:p w:rsidR="00372A73" w:rsidRDefault="000862E0" w:rsidP="00961EC5">
      <w:pPr>
        <w:spacing w:line="360" w:lineRule="auto"/>
        <w:jc w:val="lowKashida"/>
      </w:pPr>
      <w:r>
        <w:rPr>
          <w:rFonts w:ascii="Simplified Arabic" w:hAnsi="Simplified Arabic" w:cs="Simplified Arabic"/>
          <w:sz w:val="28"/>
          <w:szCs w:val="28"/>
          <w:rtl/>
        </w:rPr>
        <w:t>المطلب الثاني:</w:t>
      </w:r>
      <w:r w:rsidR="00961EC5">
        <w:rPr>
          <w:rFonts w:ascii="Simplified Arabic" w:hAnsi="Simplified Arabic" w:cs="Simplified Arabic" w:hint="cs"/>
          <w:sz w:val="28"/>
          <w:szCs w:val="28"/>
          <w:rtl/>
        </w:rPr>
        <w:t xml:space="preserve"> </w:t>
      </w:r>
      <w:r w:rsidR="00372A73" w:rsidRPr="00E13D05">
        <w:rPr>
          <w:rFonts w:ascii="Simplified Arabic" w:hAnsi="Simplified Arabic" w:cs="Simplified Arabic"/>
          <w:sz w:val="28"/>
          <w:szCs w:val="28"/>
          <w:rtl/>
        </w:rPr>
        <w:t>اختيار</w:t>
      </w:r>
      <w:r>
        <w:rPr>
          <w:rFonts w:ascii="Simplified Arabic" w:hAnsi="Simplified Arabic" w:cs="Simplified Arabic" w:hint="cs"/>
          <w:sz w:val="28"/>
          <w:szCs w:val="28"/>
          <w:rtl/>
        </w:rPr>
        <w:t>ه</w:t>
      </w:r>
      <w:r w:rsidR="00372A73" w:rsidRPr="00E13D05">
        <w:rPr>
          <w:rFonts w:ascii="Simplified Arabic" w:hAnsi="Simplified Arabic" w:cs="Simplified Arabic"/>
          <w:sz w:val="28"/>
          <w:szCs w:val="28"/>
          <w:rtl/>
        </w:rPr>
        <w:t xml:space="preserve"> </w:t>
      </w:r>
      <w:r w:rsidR="00961EC5">
        <w:rPr>
          <w:rFonts w:ascii="Simplified Arabic" w:hAnsi="Simplified Arabic" w:cs="Simplified Arabic" w:hint="cs"/>
          <w:sz w:val="28"/>
          <w:szCs w:val="28"/>
          <w:rtl/>
        </w:rPr>
        <w:t>ا</w:t>
      </w:r>
      <w:r w:rsidR="00372A73" w:rsidRPr="00E13D05">
        <w:rPr>
          <w:rFonts w:ascii="Simplified Arabic" w:hAnsi="Simplified Arabic" w:cs="Simplified Arabic"/>
          <w:sz w:val="28"/>
          <w:szCs w:val="28"/>
          <w:rtl/>
        </w:rPr>
        <w:t>لقراءات</w:t>
      </w:r>
      <w:r w:rsidR="006E1EA7">
        <w:rPr>
          <w:rFonts w:ascii="Simplified Arabic" w:hAnsi="Simplified Arabic" w:cs="Simplified Arabic" w:hint="cs"/>
          <w:sz w:val="28"/>
          <w:szCs w:val="28"/>
          <w:rtl/>
        </w:rPr>
        <w:t>.</w:t>
      </w:r>
      <w:r w:rsidR="00372A73">
        <w:rPr>
          <w:rFonts w:ascii="Simplified Arabic" w:hAnsi="Simplified Arabic" w:cs="Simplified Arabic" w:hint="cs"/>
          <w:sz w:val="28"/>
          <w:szCs w:val="28"/>
          <w:rtl/>
        </w:rPr>
        <w:t xml:space="preserve"> </w:t>
      </w:r>
    </w:p>
    <w:p w:rsidR="006E1EA7" w:rsidRDefault="00372A73" w:rsidP="006E1EA7">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الثاني: منهج</w:t>
      </w:r>
      <w:r w:rsidR="00BC3A3D">
        <w:rPr>
          <w:rFonts w:ascii="Simplified Arabic" w:hAnsi="Simplified Arabic" w:cs="Simplified Arabic" w:hint="cs"/>
          <w:sz w:val="28"/>
          <w:szCs w:val="28"/>
          <w:rtl/>
        </w:rPr>
        <w:t>ه</w:t>
      </w:r>
      <w:r>
        <w:rPr>
          <w:rFonts w:ascii="Simplified Arabic" w:hAnsi="Simplified Arabic" w:cs="Simplified Arabic"/>
          <w:sz w:val="28"/>
          <w:szCs w:val="28"/>
          <w:rtl/>
        </w:rPr>
        <w:t xml:space="preserve"> في </w:t>
      </w:r>
      <w:r>
        <w:rPr>
          <w:rFonts w:ascii="Simplified Arabic" w:hAnsi="Simplified Arabic" w:cs="Simplified Arabic" w:hint="eastAsia"/>
          <w:sz w:val="28"/>
          <w:szCs w:val="28"/>
          <w:rtl/>
        </w:rPr>
        <w:t>الترجيح</w:t>
      </w:r>
      <w:r>
        <w:rPr>
          <w:rFonts w:ascii="Simplified Arabic" w:hAnsi="Simplified Arabic" w:cs="Simplified Arabic"/>
          <w:sz w:val="28"/>
          <w:szCs w:val="28"/>
          <w:rtl/>
        </w:rPr>
        <w:t xml:space="preserve"> بين</w:t>
      </w:r>
      <w:r w:rsidRPr="0045747B">
        <w:rPr>
          <w:rFonts w:ascii="Simplified Arabic" w:hAnsi="Simplified Arabic" w:cs="Simplified Arabic"/>
          <w:sz w:val="28"/>
          <w:szCs w:val="28"/>
          <w:rtl/>
        </w:rPr>
        <w:t xml:space="preserve"> القراءات</w:t>
      </w:r>
      <w:r>
        <w:rPr>
          <w:rFonts w:ascii="Simplified Arabic" w:hAnsi="Simplified Arabic" w:cs="Simplified Arabic"/>
          <w:sz w:val="28"/>
          <w:szCs w:val="28"/>
          <w:rtl/>
        </w:rPr>
        <w:t xml:space="preserve"> والحكم عليها</w:t>
      </w:r>
      <w:r w:rsidRPr="0045747B">
        <w:rPr>
          <w:rFonts w:ascii="Simplified Arabic" w:hAnsi="Simplified Arabic" w:cs="Simplified Arabic"/>
          <w:sz w:val="28"/>
          <w:szCs w:val="28"/>
          <w:rtl/>
        </w:rPr>
        <w:t>.</w:t>
      </w:r>
    </w:p>
    <w:p w:rsidR="006E1EA7" w:rsidRDefault="006E1EA7" w:rsidP="006E1EA7">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Pr>
          <w:rFonts w:ascii="Simplified Arabic" w:hAnsi="Simplified Arabic" w:cs="Simplified Arabic"/>
          <w:sz w:val="28"/>
          <w:szCs w:val="28"/>
          <w:rtl/>
        </w:rPr>
        <w:t xml:space="preserve"> ثلاثة مطالب:</w:t>
      </w:r>
    </w:p>
    <w:p w:rsidR="006E1EA7" w:rsidRDefault="006E1EA7" w:rsidP="006E1EA7">
      <w:pPr>
        <w:spacing w:line="360" w:lineRule="auto"/>
        <w:jc w:val="lowKashida"/>
      </w:pPr>
      <w:r w:rsidRPr="00E13D05">
        <w:rPr>
          <w:rFonts w:ascii="Simplified Arabic" w:hAnsi="Simplified Arabic" w:cs="Simplified Arabic"/>
          <w:sz w:val="28"/>
          <w:szCs w:val="28"/>
          <w:rtl/>
        </w:rPr>
        <w:t>المطلب الأول: منهج</w:t>
      </w:r>
      <w:r>
        <w:rPr>
          <w:rFonts w:ascii="Simplified Arabic" w:hAnsi="Simplified Arabic" w:cs="Simplified Arabic" w:hint="cs"/>
          <w:sz w:val="28"/>
          <w:szCs w:val="28"/>
          <w:rtl/>
        </w:rPr>
        <w:t xml:space="preserve">ه </w:t>
      </w:r>
      <w:r w:rsidRPr="00E13D05">
        <w:rPr>
          <w:rFonts w:ascii="Simplified Arabic" w:hAnsi="Simplified Arabic" w:cs="Simplified Arabic"/>
          <w:sz w:val="28"/>
          <w:szCs w:val="28"/>
          <w:rtl/>
        </w:rPr>
        <w:t>في الترجيح بين القراءات</w:t>
      </w:r>
      <w:r>
        <w:rPr>
          <w:rFonts w:ascii="Simplified Arabic" w:hAnsi="Simplified Arabic" w:cs="Simplified Arabic" w:hint="cs"/>
          <w:sz w:val="28"/>
          <w:szCs w:val="28"/>
          <w:rtl/>
        </w:rPr>
        <w:t>.</w:t>
      </w:r>
      <w:r>
        <w:rPr>
          <w:rFonts w:ascii="Simplified Arabic" w:hAnsi="Simplified Arabic" w:cs="Simplified Arabic" w:hint="cs"/>
          <w:rtl/>
        </w:rPr>
        <w:t xml:space="preserve"> </w:t>
      </w:r>
    </w:p>
    <w:p w:rsidR="006E1EA7" w:rsidRDefault="006E1EA7" w:rsidP="00306A94">
      <w:pPr>
        <w:spacing w:line="360" w:lineRule="auto"/>
        <w:jc w:val="lowKashida"/>
      </w:pPr>
      <w:r w:rsidRPr="00E13D05">
        <w:rPr>
          <w:rFonts w:ascii="Simplified Arabic" w:hAnsi="Simplified Arabic" w:cs="Simplified Arabic" w:hint="cs"/>
          <w:sz w:val="28"/>
          <w:szCs w:val="28"/>
          <w:rtl/>
        </w:rPr>
        <w:t>المطلب الثاني:</w:t>
      </w:r>
      <w:r w:rsidRPr="00E13D05">
        <w:rPr>
          <w:rFonts w:ascii="Simplified Arabic" w:hAnsi="Simplified Arabic" w:cs="Simplified Arabic"/>
          <w:sz w:val="28"/>
          <w:szCs w:val="28"/>
          <w:rtl/>
        </w:rPr>
        <w:t xml:space="preserve"> ذكر</w:t>
      </w:r>
      <w:r>
        <w:rPr>
          <w:rFonts w:ascii="Simplified Arabic" w:hAnsi="Simplified Arabic" w:cs="Simplified Arabic" w:hint="cs"/>
          <w:sz w:val="28"/>
          <w:szCs w:val="28"/>
          <w:rtl/>
        </w:rPr>
        <w:t>ه</w:t>
      </w:r>
      <w:r w:rsidRPr="00E13D05">
        <w:rPr>
          <w:rFonts w:ascii="Simplified Arabic" w:hAnsi="Simplified Arabic" w:cs="Simplified Arabic"/>
          <w:sz w:val="28"/>
          <w:szCs w:val="28"/>
          <w:rtl/>
        </w:rPr>
        <w:t xml:space="preserve"> ترجيح العلماء المتقدمين</w:t>
      </w:r>
      <w:r>
        <w:rPr>
          <w:rFonts w:ascii="Simplified Arabic" w:hAnsi="Simplified Arabic" w:cs="Simplified Arabic" w:hint="cs"/>
          <w:sz w:val="28"/>
          <w:szCs w:val="28"/>
          <w:rtl/>
        </w:rPr>
        <w:t xml:space="preserve">. </w:t>
      </w:r>
    </w:p>
    <w:p w:rsidR="006E1EA7" w:rsidRDefault="006E1EA7" w:rsidP="00306A94">
      <w:pPr>
        <w:spacing w:line="360" w:lineRule="auto"/>
        <w:jc w:val="lowKashida"/>
        <w:rPr>
          <w:rFonts w:ascii="Simplified Arabic" w:hAnsi="Simplified Arabic" w:cs="Simplified Arabic"/>
          <w:sz w:val="28"/>
          <w:szCs w:val="28"/>
          <w:rtl/>
        </w:rPr>
      </w:pPr>
      <w:r w:rsidRPr="00E13D05">
        <w:rPr>
          <w:rFonts w:ascii="Simplified Arabic" w:hAnsi="Simplified Arabic" w:cs="Simplified Arabic"/>
          <w:sz w:val="28"/>
          <w:szCs w:val="28"/>
          <w:rtl/>
        </w:rPr>
        <w:t>المطلب الثالث: منهج</w:t>
      </w:r>
      <w:r>
        <w:rPr>
          <w:rFonts w:ascii="Simplified Arabic" w:hAnsi="Simplified Arabic" w:cs="Simplified Arabic" w:hint="cs"/>
          <w:sz w:val="28"/>
          <w:szCs w:val="28"/>
          <w:rtl/>
        </w:rPr>
        <w:t>ه</w:t>
      </w:r>
      <w:r w:rsidRPr="00E13D05">
        <w:rPr>
          <w:rFonts w:ascii="Simplified Arabic" w:hAnsi="Simplified Arabic" w:cs="Simplified Arabic"/>
          <w:sz w:val="28"/>
          <w:szCs w:val="28"/>
          <w:rtl/>
        </w:rPr>
        <w:t xml:space="preserve"> في الحكم على القراءات</w:t>
      </w:r>
      <w:r>
        <w:rPr>
          <w:rFonts w:ascii="Simplified Arabic" w:hAnsi="Simplified Arabic" w:cs="Simplified Arabic" w:hint="cs"/>
          <w:sz w:val="28"/>
          <w:szCs w:val="28"/>
          <w:rtl/>
        </w:rPr>
        <w:t>.</w:t>
      </w:r>
    </w:p>
    <w:p w:rsidR="00372A73" w:rsidRPr="006E1EA7" w:rsidRDefault="00372A73" w:rsidP="006E1EA7">
      <w:pPr>
        <w:spacing w:line="360" w:lineRule="auto"/>
        <w:rPr>
          <w:rtl/>
        </w:rPr>
      </w:pPr>
      <w:r w:rsidRPr="00FC796D">
        <w:rPr>
          <w:rFonts w:ascii="Simplified Arabic" w:hAnsi="Simplified Arabic" w:cs="Simplified Arabic" w:hint="eastAsia"/>
          <w:b/>
          <w:bCs/>
          <w:sz w:val="28"/>
          <w:szCs w:val="28"/>
          <w:rtl/>
        </w:rPr>
        <w:t>الفصل</w:t>
      </w:r>
      <w:r w:rsidRPr="00FC796D">
        <w:rPr>
          <w:rFonts w:ascii="Simplified Arabic" w:hAnsi="Simplified Arabic" w:cs="Simplified Arabic"/>
          <w:b/>
          <w:bCs/>
          <w:sz w:val="28"/>
          <w:szCs w:val="28"/>
          <w:rtl/>
        </w:rPr>
        <w:t xml:space="preserve"> الرابع: أثر القراءات في تف</w:t>
      </w:r>
      <w:r w:rsidRPr="00FC796D">
        <w:rPr>
          <w:rFonts w:ascii="Simplified Arabic" w:hAnsi="Simplified Arabic" w:cs="Simplified Arabic" w:hint="eastAsia"/>
          <w:b/>
          <w:bCs/>
          <w:sz w:val="28"/>
          <w:szCs w:val="28"/>
          <w:rtl/>
        </w:rPr>
        <w:t>سير</w:t>
      </w:r>
      <w:r w:rsidRPr="00FC796D">
        <w:rPr>
          <w:rFonts w:ascii="Simplified Arabic" w:hAnsi="Simplified Arabic" w:cs="Simplified Arabic"/>
          <w:b/>
          <w:bCs/>
          <w:sz w:val="28"/>
          <w:szCs w:val="28"/>
          <w:rtl/>
        </w:rPr>
        <w:t xml:space="preserve"> "البسيط"</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مبحثان: </w:t>
      </w:r>
    </w:p>
    <w:p w:rsidR="00372A73" w:rsidRDefault="00372A73" w:rsidP="00372A73">
      <w:pPr>
        <w:spacing w:line="360" w:lineRule="auto"/>
        <w:jc w:val="lowKashida"/>
        <w:rPr>
          <w:rFonts w:ascii="Simplified Arabic" w:hAnsi="Simplified Arabic" w:cs="Simplified Arabic"/>
          <w:sz w:val="28"/>
          <w:szCs w:val="28"/>
          <w:rtl/>
        </w:rPr>
      </w:pPr>
      <w:r w:rsidRPr="00E419A3">
        <w:rPr>
          <w:rFonts w:ascii="Simplified Arabic" w:hAnsi="Simplified Arabic" w:cs="Simplified Arabic" w:hint="eastAsia"/>
          <w:sz w:val="28"/>
          <w:szCs w:val="28"/>
          <w:rtl/>
        </w:rPr>
        <w:t>المبحث</w:t>
      </w:r>
      <w:r w:rsidRPr="00E419A3">
        <w:rPr>
          <w:rFonts w:ascii="Simplified Arabic" w:hAnsi="Simplified Arabic" w:cs="Simplified Arabic"/>
          <w:sz w:val="28"/>
          <w:szCs w:val="28"/>
          <w:rtl/>
        </w:rPr>
        <w:t xml:space="preserve"> الأول: </w:t>
      </w:r>
      <w:r w:rsidRPr="00E419A3">
        <w:rPr>
          <w:rFonts w:ascii="Simplified Arabic" w:hAnsi="Simplified Arabic" w:cs="Simplified Arabic" w:hint="eastAsia"/>
          <w:sz w:val="28"/>
          <w:szCs w:val="28"/>
          <w:rtl/>
        </w:rPr>
        <w:t>أثر</w:t>
      </w:r>
      <w:r w:rsidRPr="00E419A3">
        <w:rPr>
          <w:rFonts w:ascii="Simplified Arabic" w:hAnsi="Simplified Arabic" w:cs="Simplified Arabic"/>
          <w:sz w:val="28"/>
          <w:szCs w:val="28"/>
          <w:rtl/>
        </w:rPr>
        <w:t xml:space="preserve"> القراءات </w:t>
      </w:r>
      <w:r w:rsidR="00173069">
        <w:rPr>
          <w:rFonts w:ascii="Simplified Arabic" w:hAnsi="Simplified Arabic" w:cs="Simplified Arabic"/>
          <w:sz w:val="28"/>
          <w:szCs w:val="28"/>
          <w:rtl/>
        </w:rPr>
        <w:t>القرآن</w:t>
      </w:r>
      <w:r w:rsidRPr="00E419A3">
        <w:rPr>
          <w:rFonts w:ascii="Simplified Arabic" w:hAnsi="Simplified Arabic" w:cs="Simplified Arabic"/>
          <w:sz w:val="28"/>
          <w:szCs w:val="28"/>
          <w:rtl/>
        </w:rPr>
        <w:t>ية في تقرير مسائل العقيدة</w:t>
      </w:r>
      <w:r>
        <w:rPr>
          <w:rFonts w:ascii="Simplified Arabic" w:hAnsi="Simplified Arabic" w:cs="Simplified Arabic"/>
          <w:sz w:val="28"/>
          <w:szCs w:val="28"/>
          <w:rtl/>
        </w:rPr>
        <w:t>.</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وفيه</w:t>
      </w:r>
      <w:r>
        <w:rPr>
          <w:rFonts w:ascii="Simplified Arabic" w:hAnsi="Simplified Arabic" w:cs="Simplified Arabic"/>
          <w:sz w:val="28"/>
          <w:szCs w:val="28"/>
          <w:rtl/>
        </w:rPr>
        <w:t xml:space="preserve"> ثلاثة مطالب:</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الأول:</w:t>
      </w:r>
      <w:r w:rsidR="00CF3FEF">
        <w:rPr>
          <w:rFonts w:ascii="Simplified Arabic" w:hAnsi="Simplified Arabic" w:cs="Simplified Arabic" w:hint="cs"/>
          <w:sz w:val="28"/>
          <w:szCs w:val="28"/>
          <w:rtl/>
        </w:rPr>
        <w:t xml:space="preserve"> أثر القراء القرآنية</w:t>
      </w:r>
      <w:r>
        <w:rPr>
          <w:rFonts w:ascii="Simplified Arabic" w:hAnsi="Simplified Arabic" w:cs="Simplified Arabic"/>
          <w:sz w:val="28"/>
          <w:szCs w:val="28"/>
          <w:rtl/>
        </w:rPr>
        <w:t xml:space="preserve"> في تقرير بعض مسائل الإلهيات.</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الثاني: </w:t>
      </w:r>
      <w:r w:rsidR="00CF3FEF">
        <w:rPr>
          <w:rFonts w:ascii="Simplified Arabic" w:hAnsi="Simplified Arabic" w:cs="Simplified Arabic" w:hint="cs"/>
          <w:sz w:val="28"/>
          <w:szCs w:val="28"/>
          <w:rtl/>
        </w:rPr>
        <w:t>أثر القراء القرآنية</w:t>
      </w:r>
      <w:r w:rsidR="00CF3FEF">
        <w:rPr>
          <w:rFonts w:ascii="Simplified Arabic" w:hAnsi="Simplified Arabic" w:cs="Simplified Arabic"/>
          <w:sz w:val="28"/>
          <w:szCs w:val="28"/>
          <w:rtl/>
        </w:rPr>
        <w:t xml:space="preserve"> </w:t>
      </w:r>
      <w:r>
        <w:rPr>
          <w:rFonts w:ascii="Simplified Arabic" w:hAnsi="Simplified Arabic" w:cs="Simplified Arabic"/>
          <w:sz w:val="28"/>
          <w:szCs w:val="28"/>
          <w:rtl/>
        </w:rPr>
        <w:t>في تقرير بعض مسائل النبوات.</w:t>
      </w:r>
    </w:p>
    <w:p w:rsidR="00372A73" w:rsidRDefault="00372A73" w:rsidP="00372A73">
      <w:pPr>
        <w:spacing w:line="360" w:lineRule="auto"/>
        <w:jc w:val="lowKashida"/>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الثالث: </w:t>
      </w:r>
      <w:r w:rsidR="00CF3FEF">
        <w:rPr>
          <w:rFonts w:ascii="Simplified Arabic" w:hAnsi="Simplified Arabic" w:cs="Simplified Arabic" w:hint="cs"/>
          <w:sz w:val="28"/>
          <w:szCs w:val="28"/>
          <w:rtl/>
        </w:rPr>
        <w:t>أثر القراء القرآنية</w:t>
      </w:r>
      <w:r w:rsidR="00CF3FEF">
        <w:rPr>
          <w:rFonts w:ascii="Simplified Arabic" w:hAnsi="Simplified Arabic" w:cs="Simplified Arabic"/>
          <w:sz w:val="28"/>
          <w:szCs w:val="28"/>
          <w:rtl/>
        </w:rPr>
        <w:t xml:space="preserve"> </w:t>
      </w:r>
      <w:r>
        <w:rPr>
          <w:rFonts w:ascii="Simplified Arabic" w:hAnsi="Simplified Arabic" w:cs="Simplified Arabic"/>
          <w:sz w:val="28"/>
          <w:szCs w:val="28"/>
          <w:rtl/>
        </w:rPr>
        <w:t>في تقرير بعض مسائل الغيبيات</w:t>
      </w:r>
      <w:r w:rsidR="009E4563">
        <w:rPr>
          <w:rFonts w:ascii="Simplified Arabic" w:hAnsi="Simplified Arabic" w:cs="Simplified Arabic" w:hint="cs"/>
          <w:sz w:val="28"/>
          <w:szCs w:val="28"/>
          <w:rtl/>
        </w:rPr>
        <w:t>.</w:t>
      </w:r>
    </w:p>
    <w:p w:rsidR="00372A73"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الثاني</w:t>
      </w:r>
      <w:r>
        <w:rPr>
          <w:rFonts w:ascii="Simplified Arabic" w:hAnsi="Simplified Arabic" w:cs="Simplified Arabic"/>
          <w:sz w:val="28"/>
          <w:szCs w:val="28"/>
          <w:rtl/>
        </w:rPr>
        <w:t xml:space="preserve">: أثر القراءات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ية في استنباط الأحكام الفقهية.</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lastRenderedPageBreak/>
        <w:t>وفيه</w:t>
      </w:r>
      <w:r>
        <w:rPr>
          <w:rFonts w:ascii="Simplified Arabic" w:hAnsi="Simplified Arabic" w:cs="Simplified Arabic"/>
          <w:sz w:val="28"/>
          <w:szCs w:val="28"/>
          <w:rtl/>
        </w:rPr>
        <w:t xml:space="preserve"> مطلبان:</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sidR="00306A94">
        <w:rPr>
          <w:rFonts w:ascii="Simplified Arabic" w:hAnsi="Simplified Arabic" w:cs="Simplified Arabic"/>
          <w:sz w:val="28"/>
          <w:szCs w:val="28"/>
          <w:rtl/>
        </w:rPr>
        <w:t xml:space="preserve"> الأول: </w:t>
      </w:r>
      <w:r w:rsidR="00DD6ECB">
        <w:rPr>
          <w:rFonts w:ascii="Simplified Arabic" w:hAnsi="Simplified Arabic" w:cs="Simplified Arabic" w:hint="cs"/>
          <w:sz w:val="28"/>
          <w:szCs w:val="28"/>
          <w:rtl/>
        </w:rPr>
        <w:t>أثر القراء القرآنية</w:t>
      </w:r>
      <w:r w:rsidR="00DD6ECB">
        <w:rPr>
          <w:rFonts w:ascii="Simplified Arabic" w:hAnsi="Simplified Arabic" w:cs="Simplified Arabic"/>
          <w:sz w:val="28"/>
          <w:szCs w:val="28"/>
          <w:rtl/>
        </w:rPr>
        <w:t xml:space="preserve"> </w:t>
      </w:r>
      <w:r w:rsidR="00306A94">
        <w:rPr>
          <w:rFonts w:ascii="Simplified Arabic" w:hAnsi="Simplified Arabic" w:cs="Simplified Arabic"/>
          <w:sz w:val="28"/>
          <w:szCs w:val="28"/>
          <w:rtl/>
        </w:rPr>
        <w:t>في باب العبادات.</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المطلب</w:t>
      </w:r>
      <w:r>
        <w:rPr>
          <w:rFonts w:ascii="Simplified Arabic" w:hAnsi="Simplified Arabic" w:cs="Simplified Arabic"/>
          <w:sz w:val="28"/>
          <w:szCs w:val="28"/>
          <w:rtl/>
        </w:rPr>
        <w:t xml:space="preserve"> الثاني:</w:t>
      </w:r>
      <w:r w:rsidR="00DD6ECB">
        <w:rPr>
          <w:rFonts w:ascii="Simplified Arabic" w:hAnsi="Simplified Arabic" w:cs="Simplified Arabic" w:hint="cs"/>
          <w:sz w:val="28"/>
          <w:szCs w:val="28"/>
          <w:rtl/>
        </w:rPr>
        <w:t xml:space="preserve"> أثر القراء القرآنية</w:t>
      </w:r>
      <w:r>
        <w:rPr>
          <w:rFonts w:ascii="Simplified Arabic" w:hAnsi="Simplified Arabic" w:cs="Simplified Arabic"/>
          <w:sz w:val="28"/>
          <w:szCs w:val="28"/>
          <w:rtl/>
        </w:rPr>
        <w:t xml:space="preserve"> في غير باب العبادات. </w:t>
      </w:r>
    </w:p>
    <w:p w:rsidR="00372A73" w:rsidRPr="00372A73" w:rsidRDefault="00372A73" w:rsidP="00372A73">
      <w:pPr>
        <w:spacing w:line="360" w:lineRule="auto"/>
        <w:jc w:val="lowKashida"/>
        <w:rPr>
          <w:rFonts w:ascii="Simplified Arabic" w:hAnsi="Simplified Arabic" w:cs="Simplified Arabic"/>
          <w:b/>
          <w:bCs/>
          <w:sz w:val="28"/>
          <w:szCs w:val="28"/>
          <w:rtl/>
        </w:rPr>
      </w:pPr>
      <w:r w:rsidRPr="00372A73">
        <w:rPr>
          <w:rFonts w:ascii="Simplified Arabic" w:hAnsi="Simplified Arabic" w:cs="Simplified Arabic" w:hint="eastAsia"/>
          <w:b/>
          <w:bCs/>
          <w:sz w:val="28"/>
          <w:szCs w:val="28"/>
          <w:rtl/>
        </w:rPr>
        <w:t>الفصل</w:t>
      </w:r>
      <w:r w:rsidRPr="00372A73">
        <w:rPr>
          <w:rFonts w:ascii="Simplified Arabic" w:hAnsi="Simplified Arabic" w:cs="Simplified Arabic"/>
          <w:b/>
          <w:bCs/>
          <w:sz w:val="28"/>
          <w:szCs w:val="28"/>
          <w:rtl/>
        </w:rPr>
        <w:t xml:space="preserve"> الخامس: القراءات عند</w:t>
      </w:r>
      <w:r w:rsidR="00DD6ECB">
        <w:rPr>
          <w:rFonts w:ascii="Simplified Arabic" w:hAnsi="Simplified Arabic" w:cs="Simplified Arabic" w:hint="cs"/>
          <w:b/>
          <w:bCs/>
          <w:sz w:val="28"/>
          <w:szCs w:val="28"/>
          <w:rtl/>
        </w:rPr>
        <w:t xml:space="preserve"> الإمام</w:t>
      </w:r>
      <w:r w:rsidRPr="00372A73">
        <w:rPr>
          <w:rFonts w:ascii="Simplified Arabic" w:hAnsi="Simplified Arabic" w:cs="Simplified Arabic"/>
          <w:b/>
          <w:bCs/>
          <w:sz w:val="28"/>
          <w:szCs w:val="28"/>
          <w:rtl/>
        </w:rPr>
        <w:t xml:space="preserve"> الواحدي في الميزان.</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وفيه</w:t>
      </w:r>
      <w:r w:rsidRPr="0045747B">
        <w:rPr>
          <w:rFonts w:ascii="Simplified Arabic" w:hAnsi="Simplified Arabic" w:cs="Simplified Arabic"/>
          <w:sz w:val="28"/>
          <w:szCs w:val="28"/>
          <w:rtl/>
        </w:rPr>
        <w:t xml:space="preserve"> مبحثان: </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الأول: ما له من مميزات.</w:t>
      </w:r>
    </w:p>
    <w:p w:rsidR="00372A73" w:rsidRPr="0045747B" w:rsidRDefault="00372A73" w:rsidP="00372A73">
      <w:pPr>
        <w:spacing w:line="360" w:lineRule="auto"/>
        <w:jc w:val="lowKashida"/>
        <w:rPr>
          <w:rFonts w:ascii="Simplified Arabic" w:hAnsi="Simplified Arabic" w:cs="Simplified Arabic"/>
          <w:sz w:val="28"/>
          <w:szCs w:val="28"/>
          <w:rtl/>
        </w:rPr>
      </w:pPr>
      <w:r w:rsidRPr="0045747B">
        <w:rPr>
          <w:rFonts w:ascii="Simplified Arabic" w:hAnsi="Simplified Arabic" w:cs="Simplified Arabic" w:hint="eastAsia"/>
          <w:sz w:val="28"/>
          <w:szCs w:val="28"/>
          <w:rtl/>
        </w:rPr>
        <w:t>المبحث</w:t>
      </w:r>
      <w:r w:rsidRPr="0045747B">
        <w:rPr>
          <w:rFonts w:ascii="Simplified Arabic" w:hAnsi="Simplified Arabic" w:cs="Simplified Arabic"/>
          <w:sz w:val="28"/>
          <w:szCs w:val="28"/>
          <w:rtl/>
        </w:rPr>
        <w:t xml:space="preserve"> الثاني: ما عليه من مآخذ.</w:t>
      </w:r>
    </w:p>
    <w:p w:rsidR="00372A73" w:rsidRPr="0045747B" w:rsidRDefault="00372A73" w:rsidP="00735174">
      <w:pPr>
        <w:spacing w:line="360" w:lineRule="auto"/>
        <w:jc w:val="lowKashida"/>
        <w:rPr>
          <w:rFonts w:ascii="Simplified Arabic" w:hAnsi="Simplified Arabic" w:cs="Simplified Arabic"/>
          <w:sz w:val="28"/>
          <w:szCs w:val="28"/>
        </w:rPr>
      </w:pPr>
      <w:r>
        <w:rPr>
          <w:rFonts w:ascii="Simplified Arabic" w:hAnsi="Simplified Arabic" w:cs="Simplified Arabic" w:hint="eastAsia"/>
          <w:sz w:val="28"/>
          <w:szCs w:val="28"/>
          <w:rtl/>
        </w:rPr>
        <w:t>الخاتمة،</w:t>
      </w:r>
      <w:r>
        <w:rPr>
          <w:rFonts w:ascii="Simplified Arabic" w:hAnsi="Simplified Arabic" w:cs="Simplified Arabic"/>
          <w:sz w:val="28"/>
          <w:szCs w:val="28"/>
          <w:rtl/>
        </w:rPr>
        <w:t xml:space="preserve"> </w:t>
      </w:r>
      <w:r w:rsidRPr="0045747B">
        <w:rPr>
          <w:rFonts w:ascii="Simplified Arabic" w:hAnsi="Simplified Arabic" w:cs="Simplified Arabic" w:hint="eastAsia"/>
          <w:sz w:val="28"/>
          <w:szCs w:val="28"/>
          <w:rtl/>
        </w:rPr>
        <w:t>وتتضمن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أهم</w:t>
      </w:r>
      <w:r>
        <w:rPr>
          <w:rFonts w:ascii="Simplified Arabic" w:hAnsi="Simplified Arabic" w:cs="Simplified Arabic"/>
          <w:sz w:val="28"/>
          <w:szCs w:val="28"/>
          <w:rtl/>
        </w:rPr>
        <w:t xml:space="preserve"> النتائج</w:t>
      </w:r>
      <w:r w:rsidRPr="0045747B">
        <w:rPr>
          <w:rFonts w:ascii="Simplified Arabic" w:hAnsi="Simplified Arabic" w:cs="Simplified Arabic"/>
          <w:sz w:val="28"/>
          <w:szCs w:val="28"/>
          <w:rtl/>
        </w:rPr>
        <w:t>.</w:t>
      </w:r>
    </w:p>
    <w:p w:rsidR="00372A73" w:rsidRDefault="00372A73" w:rsidP="00372A73">
      <w:pPr>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وبعد؛</w:t>
      </w:r>
      <w:r>
        <w:rPr>
          <w:rFonts w:ascii="Simplified Arabic" w:hAnsi="Simplified Arabic" w:cs="Simplified Arabic"/>
          <w:sz w:val="28"/>
          <w:szCs w:val="28"/>
          <w:rtl/>
        </w:rPr>
        <w:t xml:space="preserve"> </w:t>
      </w:r>
      <w:r w:rsidRPr="008D521C">
        <w:rPr>
          <w:rFonts w:ascii="Simplified Arabic" w:hAnsi="Simplified Arabic" w:cs="Simplified Arabic" w:hint="eastAsia"/>
          <w:sz w:val="28"/>
          <w:szCs w:val="28"/>
          <w:rtl/>
        </w:rPr>
        <w:t>ف</w:t>
      </w:r>
      <w:r>
        <w:rPr>
          <w:rFonts w:ascii="Simplified Arabic" w:hAnsi="Simplified Arabic" w:cs="Simplified Arabic" w:hint="eastAsia"/>
          <w:sz w:val="28"/>
          <w:szCs w:val="28"/>
          <w:rtl/>
        </w:rPr>
        <w:t>لل</w:t>
      </w:r>
      <w:r w:rsidRPr="008D521C">
        <w:rPr>
          <w:rFonts w:ascii="Simplified Arabic" w:hAnsi="Simplified Arabic" w:cs="Simplified Arabic" w:hint="eastAsia"/>
          <w:sz w:val="28"/>
          <w:szCs w:val="28"/>
          <w:rtl/>
        </w:rPr>
        <w:t>ه</w:t>
      </w:r>
      <w:r w:rsidRPr="008D521C">
        <w:rPr>
          <w:rFonts w:ascii="Simplified Arabic" w:hAnsi="Simplified Arabic" w:cs="Simplified Arabic"/>
          <w:sz w:val="28"/>
          <w:szCs w:val="28"/>
          <w:rtl/>
        </w:rPr>
        <w:t xml:space="preserve"> الحمد والامتنان، </w:t>
      </w:r>
      <w:r>
        <w:rPr>
          <w:rFonts w:ascii="Simplified Arabic" w:hAnsi="Simplified Arabic" w:cs="Simplified Arabic" w:hint="eastAsia"/>
          <w:sz w:val="28"/>
          <w:szCs w:val="28"/>
          <w:rtl/>
        </w:rPr>
        <w:t>و</w:t>
      </w:r>
      <w:r w:rsidRPr="008D521C">
        <w:rPr>
          <w:rFonts w:ascii="Simplified Arabic" w:hAnsi="Simplified Arabic" w:cs="Simplified Arabic" w:hint="eastAsia"/>
          <w:sz w:val="28"/>
          <w:szCs w:val="28"/>
          <w:rtl/>
        </w:rPr>
        <w:t>جزيل</w:t>
      </w:r>
      <w:r w:rsidRPr="008D521C">
        <w:rPr>
          <w:rFonts w:ascii="Simplified Arabic" w:hAnsi="Simplified Arabic" w:cs="Simplified Arabic"/>
          <w:sz w:val="28"/>
          <w:szCs w:val="28"/>
          <w:rtl/>
        </w:rPr>
        <w:t xml:space="preserve"> الث</w:t>
      </w:r>
      <w:r w:rsidRPr="008D521C">
        <w:rPr>
          <w:rFonts w:ascii="Simplified Arabic" w:hAnsi="Simplified Arabic" w:cs="Simplified Arabic" w:hint="eastAsia"/>
          <w:sz w:val="28"/>
          <w:szCs w:val="28"/>
          <w:rtl/>
        </w:rPr>
        <w:t>ناء</w:t>
      </w:r>
      <w:r w:rsidRPr="008D521C">
        <w:rPr>
          <w:rFonts w:ascii="Simplified Arabic" w:hAnsi="Simplified Arabic" w:cs="Simplified Arabic"/>
          <w:sz w:val="28"/>
          <w:szCs w:val="28"/>
          <w:rtl/>
        </w:rPr>
        <w:t xml:space="preserve"> والشكران على ما يَسَّرَ وأنعم، وتفضَّلَ وتكرَّم،</w:t>
      </w:r>
      <w:r>
        <w:rPr>
          <w:rFonts w:ascii="Simplified Arabic" w:hAnsi="Simplified Arabic" w:cs="Simplified Arabic"/>
          <w:sz w:val="28"/>
          <w:szCs w:val="28"/>
          <w:rtl/>
        </w:rPr>
        <w:t xml:space="preserve"> من إتمام هذه الدراسة، فإن وُفِّقتُ فيها</w:t>
      </w:r>
      <w:r w:rsidRPr="008D521C">
        <w:rPr>
          <w:rFonts w:ascii="Simplified Arabic" w:hAnsi="Simplified Arabic" w:cs="Simplified Arabic"/>
          <w:sz w:val="28"/>
          <w:szCs w:val="28"/>
          <w:rtl/>
        </w:rPr>
        <w:t xml:space="preserve"> فبفضل من الله وحده، وإن اعتراها ما يعتري أي عمل بشريٍّ من نقص أو خلل أو سهو أو نسيان، فمني ومن الشيطان،</w:t>
      </w:r>
      <w:r>
        <w:rPr>
          <w:rFonts w:ascii="Simplified Arabic" w:hAnsi="Simplified Arabic" w:cs="Simplified Arabic"/>
          <w:sz w:val="28"/>
          <w:szCs w:val="28"/>
          <w:rtl/>
        </w:rPr>
        <w:t xml:space="preserve"> و</w:t>
      </w:r>
      <w:r>
        <w:rPr>
          <w:rFonts w:ascii="Simplified Arabic" w:hAnsi="Simplified Arabic" w:cs="Simplified Arabic" w:hint="eastAsia"/>
          <w:sz w:val="28"/>
          <w:szCs w:val="28"/>
          <w:rtl/>
        </w:rPr>
        <w:t>عذري</w:t>
      </w:r>
      <w:r>
        <w:rPr>
          <w:rFonts w:ascii="Simplified Arabic" w:hAnsi="Simplified Arabic" w:cs="Simplified Arabic"/>
          <w:sz w:val="28"/>
          <w:szCs w:val="28"/>
          <w:rtl/>
        </w:rPr>
        <w:t xml:space="preserve"> أنني قدمتُ</w:t>
      </w:r>
      <w:r w:rsidRPr="008D521C">
        <w:rPr>
          <w:rFonts w:ascii="Simplified Arabic" w:hAnsi="Simplified Arabic" w:cs="Simplified Arabic"/>
          <w:sz w:val="28"/>
          <w:szCs w:val="28"/>
          <w:rtl/>
        </w:rPr>
        <w:t xml:space="preserve"> غاية</w:t>
      </w:r>
      <w:r>
        <w:rPr>
          <w:rFonts w:ascii="Simplified Arabic" w:hAnsi="Simplified Arabic" w:cs="Simplified Arabic" w:hint="eastAsia"/>
          <w:sz w:val="28"/>
          <w:szCs w:val="28"/>
          <w:rtl/>
        </w:rPr>
        <w:t>َ</w:t>
      </w:r>
      <w:r w:rsidRPr="008D521C">
        <w:rPr>
          <w:rFonts w:ascii="Simplified Arabic" w:hAnsi="Simplified Arabic" w:cs="Simplified Arabic"/>
          <w:sz w:val="28"/>
          <w:szCs w:val="28"/>
          <w:rtl/>
        </w:rPr>
        <w:t xml:space="preserve"> جهدي، ومنتهى سع</w:t>
      </w:r>
      <w:r>
        <w:rPr>
          <w:rFonts w:ascii="Simplified Arabic" w:hAnsi="Simplified Arabic" w:cs="Simplified Arabic" w:hint="eastAsia"/>
          <w:sz w:val="28"/>
          <w:szCs w:val="28"/>
          <w:rtl/>
        </w:rPr>
        <w:t>يي</w:t>
      </w:r>
      <w:r>
        <w:rPr>
          <w:rFonts w:ascii="Simplified Arabic" w:hAnsi="Simplified Arabic" w:cs="Simplified Arabic"/>
          <w:sz w:val="28"/>
          <w:szCs w:val="28"/>
          <w:rtl/>
        </w:rPr>
        <w:t>.</w:t>
      </w:r>
      <w:r w:rsidRPr="008D521C">
        <w:rPr>
          <w:rFonts w:ascii="Simplified Arabic" w:hAnsi="Simplified Arabic" w:cs="Simplified Arabic"/>
          <w:sz w:val="28"/>
          <w:szCs w:val="28"/>
          <w:rtl/>
        </w:rPr>
        <w:t xml:space="preserve"> </w:t>
      </w:r>
    </w:p>
    <w:p w:rsidR="00372A73" w:rsidRPr="008D521C" w:rsidRDefault="00372A73" w:rsidP="00372A73">
      <w:pPr>
        <w:spacing w:line="360" w:lineRule="auto"/>
        <w:jc w:val="lowKashida"/>
        <w:rPr>
          <w:rFonts w:ascii="Simplified Arabic" w:hAnsi="Simplified Arabic" w:cs="Simplified Arabic"/>
          <w:sz w:val="28"/>
          <w:szCs w:val="28"/>
        </w:rPr>
      </w:pPr>
      <w:r w:rsidRPr="008D521C">
        <w:rPr>
          <w:rFonts w:ascii="Simplified Arabic" w:hAnsi="Simplified Arabic" w:cs="Simplified Arabic" w:hint="eastAsia"/>
          <w:sz w:val="28"/>
          <w:szCs w:val="28"/>
          <w:rtl/>
        </w:rPr>
        <w:t>وأختم</w:t>
      </w:r>
      <w:r w:rsidRPr="008D521C">
        <w:rPr>
          <w:rFonts w:ascii="Simplified Arabic" w:hAnsi="Simplified Arabic" w:cs="Simplified Arabic"/>
          <w:sz w:val="28"/>
          <w:szCs w:val="28"/>
          <w:rtl/>
        </w:rPr>
        <w:t xml:space="preserve"> بالصلاة والسلام على بدر التمام ومسك الختام وسيد الأنام محمد –</w:t>
      </w:r>
      <w:r w:rsidRPr="008D521C">
        <w:rPr>
          <w:rFonts w:ascii="Simplified Arabic" w:hAnsi="Simplified Arabic" w:cs="Simplified Arabic" w:hint="eastAsia"/>
          <w:sz w:val="28"/>
          <w:szCs w:val="28"/>
          <w:rtl/>
        </w:rPr>
        <w:t>عليه</w:t>
      </w:r>
      <w:r w:rsidRPr="008D521C">
        <w:rPr>
          <w:rFonts w:ascii="Simplified Arabic" w:hAnsi="Simplified Arabic" w:cs="Simplified Arabic"/>
          <w:sz w:val="28"/>
          <w:szCs w:val="28"/>
          <w:rtl/>
        </w:rPr>
        <w:t xml:space="preserve"> أفضل صلاة وأزكى سلام-، وعلى آله وصحبه أولي الفضل وال</w:t>
      </w:r>
      <w:r>
        <w:rPr>
          <w:rFonts w:ascii="Simplified Arabic" w:hAnsi="Simplified Arabic" w:cs="Simplified Arabic" w:hint="eastAsia"/>
          <w:sz w:val="28"/>
          <w:szCs w:val="28"/>
          <w:rtl/>
        </w:rPr>
        <w:t>إنعام،</w:t>
      </w:r>
      <w:r>
        <w:rPr>
          <w:rFonts w:ascii="Simplified Arabic" w:hAnsi="Simplified Arabic" w:cs="Simplified Arabic"/>
          <w:sz w:val="28"/>
          <w:szCs w:val="28"/>
          <w:rtl/>
        </w:rPr>
        <w:t xml:space="preserve"> ومن سار على </w:t>
      </w:r>
      <w:r>
        <w:rPr>
          <w:rFonts w:ascii="Simplified Arabic" w:hAnsi="Simplified Arabic" w:cs="Simplified Arabic" w:hint="eastAsia"/>
          <w:sz w:val="28"/>
          <w:szCs w:val="28"/>
          <w:rtl/>
        </w:rPr>
        <w:t>نهجهم</w:t>
      </w:r>
      <w:r>
        <w:rPr>
          <w:rFonts w:ascii="Simplified Arabic" w:hAnsi="Simplified Arabic" w:cs="Simplified Arabic"/>
          <w:sz w:val="28"/>
          <w:szCs w:val="28"/>
          <w:rtl/>
        </w:rPr>
        <w:t xml:space="preserve"> واقتفى ما تعاقب النور والظلام،</w:t>
      </w:r>
      <w:r w:rsidRPr="008D521C">
        <w:rPr>
          <w:rFonts w:ascii="Simplified Arabic" w:hAnsi="Simplified Arabic" w:cs="Simplified Arabic"/>
          <w:sz w:val="28"/>
          <w:szCs w:val="28"/>
          <w:rtl/>
        </w:rPr>
        <w:t xml:space="preserve"> سائلاً ربي تمام التوفيق وحسن الختا</w:t>
      </w:r>
      <w:r w:rsidRPr="008D521C">
        <w:rPr>
          <w:rFonts w:ascii="Simplified Arabic" w:hAnsi="Simplified Arabic" w:cs="Simplified Arabic" w:hint="eastAsia"/>
          <w:sz w:val="28"/>
          <w:szCs w:val="28"/>
          <w:rtl/>
        </w:rPr>
        <w:t>م</w:t>
      </w:r>
      <w:r w:rsidRPr="008D521C">
        <w:rPr>
          <w:rFonts w:ascii="Simplified Arabic" w:hAnsi="Simplified Arabic" w:cs="Simplified Arabic"/>
          <w:sz w:val="28"/>
          <w:szCs w:val="28"/>
          <w:rtl/>
        </w:rPr>
        <w:t>.</w:t>
      </w:r>
    </w:p>
    <w:p w:rsidR="00372A73" w:rsidRPr="009D3F6B" w:rsidRDefault="00372A73" w:rsidP="00372A73">
      <w:pPr>
        <w:spacing w:line="360" w:lineRule="auto"/>
        <w:jc w:val="lowKashida"/>
        <w:rPr>
          <w:rFonts w:ascii="Simplified Arabic" w:hAnsi="Simplified Arabic" w:cs="Simplified Arabic"/>
          <w:sz w:val="28"/>
          <w:szCs w:val="28"/>
          <w:rtl/>
          <w:lang w:bidi="ar-JO"/>
        </w:rPr>
      </w:pPr>
    </w:p>
    <w:p w:rsidR="00372A73" w:rsidRDefault="00372A73" w:rsidP="00372A73">
      <w:pPr>
        <w:spacing w:line="360" w:lineRule="auto"/>
        <w:jc w:val="lowKashida"/>
        <w:rPr>
          <w:rFonts w:ascii="Simplified Arabic" w:hAnsi="Simplified Arabic" w:cs="Simplified Arabic"/>
          <w:sz w:val="28"/>
          <w:szCs w:val="28"/>
          <w:rtl/>
          <w:lang w:bidi="ar-JO"/>
        </w:rPr>
      </w:pPr>
    </w:p>
    <w:p w:rsidR="00372A73" w:rsidRDefault="00372A73" w:rsidP="00372A73">
      <w:pPr>
        <w:spacing w:line="360" w:lineRule="auto"/>
        <w:jc w:val="lowKashida"/>
        <w:rPr>
          <w:rFonts w:ascii="Simplified Arabic" w:hAnsi="Simplified Arabic" w:cs="Simplified Arabic"/>
          <w:sz w:val="28"/>
          <w:szCs w:val="28"/>
          <w:rtl/>
          <w:lang w:bidi="ar-JO"/>
        </w:rPr>
      </w:pPr>
    </w:p>
    <w:p w:rsidR="00372A73" w:rsidRDefault="00372A73" w:rsidP="00372A73">
      <w:pPr>
        <w:spacing w:line="360" w:lineRule="auto"/>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الباحث</w:t>
      </w:r>
    </w:p>
    <w:p w:rsidR="00372A73" w:rsidRPr="00587E4E" w:rsidRDefault="00372A73" w:rsidP="00372A73">
      <w:pPr>
        <w:spacing w:line="360" w:lineRule="auto"/>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أحمد</w:t>
      </w:r>
      <w:r>
        <w:rPr>
          <w:rFonts w:ascii="Simplified Arabic" w:hAnsi="Simplified Arabic" w:cs="Simplified Arabic"/>
          <w:sz w:val="28"/>
          <w:szCs w:val="28"/>
          <w:rtl/>
        </w:rPr>
        <w:t xml:space="preserve"> عبد الرحمن</w:t>
      </w:r>
      <w:r>
        <w:rPr>
          <w:rFonts w:ascii="Simplified Arabic" w:hAnsi="Simplified Arabic" w:cs="Simplified Arabic"/>
          <w:sz w:val="28"/>
          <w:szCs w:val="28"/>
          <w:rtl/>
          <w:lang w:bidi="ar-JO"/>
        </w:rPr>
        <w:t xml:space="preserve"> الملاد</w:t>
      </w:r>
    </w:p>
    <w:p w:rsidR="00266CA4" w:rsidRPr="00130372" w:rsidRDefault="002C06A7" w:rsidP="00A4503B">
      <w:pPr>
        <w:spacing w:line="360" w:lineRule="auto"/>
        <w:jc w:val="center"/>
        <w:rPr>
          <w:rFonts w:ascii="Simplified Arabic" w:hAnsi="Simplified Arabic" w:cs="Simplified Arabic"/>
          <w:b/>
          <w:bCs/>
          <w:sz w:val="32"/>
          <w:szCs w:val="32"/>
          <w:rtl/>
        </w:rPr>
      </w:pPr>
      <w:r w:rsidRPr="00130372">
        <w:rPr>
          <w:rFonts w:ascii="Simplified Arabic" w:hAnsi="Simplified Arabic" w:cs="Simplified Arabic" w:hint="cs"/>
          <w:b/>
          <w:bCs/>
          <w:sz w:val="32"/>
          <w:szCs w:val="32"/>
          <w:rtl/>
        </w:rPr>
        <w:lastRenderedPageBreak/>
        <w:t>الفصل التمهيدي</w:t>
      </w:r>
    </w:p>
    <w:p w:rsidR="008A5F48" w:rsidRPr="00130372" w:rsidRDefault="00816673" w:rsidP="008A5F48">
      <w:pPr>
        <w:spacing w:line="360" w:lineRule="auto"/>
        <w:jc w:val="center"/>
        <w:rPr>
          <w:rFonts w:ascii="Simplified Arabic" w:hAnsi="Simplified Arabic" w:cs="Simplified Arabic"/>
          <w:b/>
          <w:bCs/>
          <w:sz w:val="32"/>
          <w:szCs w:val="32"/>
          <w:rtl/>
        </w:rPr>
      </w:pPr>
      <w:r w:rsidRPr="00130372">
        <w:rPr>
          <w:rFonts w:ascii="Simplified Arabic" w:hAnsi="Simplified Arabic" w:cs="Simplified Arabic" w:hint="cs"/>
          <w:b/>
          <w:bCs/>
          <w:sz w:val="32"/>
          <w:szCs w:val="32"/>
          <w:rtl/>
        </w:rPr>
        <w:t>تعريفات ومقدمات</w:t>
      </w:r>
    </w:p>
    <w:p w:rsidR="00496DE4" w:rsidRDefault="00496DE4" w:rsidP="00D3185D">
      <w:pPr>
        <w:rPr>
          <w:rFonts w:ascii="Simplified Arabic" w:hAnsi="Simplified Arabic" w:cs="Simplified Arabic"/>
          <w:b/>
          <w:bCs/>
          <w:sz w:val="32"/>
          <w:szCs w:val="32"/>
          <w:rtl/>
          <w:lang w:bidi="ar-JO"/>
        </w:rPr>
      </w:pPr>
    </w:p>
    <w:p w:rsidR="001118DE" w:rsidRDefault="001118DE" w:rsidP="00D3185D">
      <w:pPr>
        <w:rPr>
          <w:rFonts w:ascii="Simplified Arabic" w:hAnsi="Simplified Arabic" w:cs="Simplified Arabic"/>
          <w:b/>
          <w:bCs/>
          <w:sz w:val="32"/>
          <w:szCs w:val="32"/>
          <w:rtl/>
          <w:lang w:bidi="ar-JO"/>
        </w:rPr>
      </w:pPr>
    </w:p>
    <w:p w:rsidR="006B2947" w:rsidRPr="006B2947" w:rsidRDefault="006B2947" w:rsidP="006B2947">
      <w:pPr>
        <w:spacing w:line="276" w:lineRule="auto"/>
        <w:rPr>
          <w:rFonts w:ascii="Simplified Arabic" w:hAnsi="Simplified Arabic" w:cs="Simplified Arabic"/>
          <w:b/>
          <w:bCs/>
          <w:sz w:val="28"/>
          <w:szCs w:val="28"/>
          <w:rtl/>
        </w:rPr>
      </w:pPr>
      <w:r w:rsidRPr="006B2947">
        <w:rPr>
          <w:rFonts w:ascii="Simplified Arabic" w:hAnsi="Simplified Arabic" w:cs="Simplified Arabic" w:hint="cs"/>
          <w:b/>
          <w:bCs/>
          <w:sz w:val="28"/>
          <w:szCs w:val="28"/>
          <w:rtl/>
          <w:lang w:bidi="ar-JO"/>
        </w:rPr>
        <w:t>المبحث الأول: التعريف ب</w:t>
      </w:r>
      <w:r w:rsidRPr="006B2947">
        <w:rPr>
          <w:rFonts w:ascii="Simplified Arabic" w:hAnsi="Simplified Arabic" w:cs="Simplified Arabic"/>
          <w:b/>
          <w:bCs/>
          <w:sz w:val="28"/>
          <w:szCs w:val="28"/>
          <w:rtl/>
          <w:lang w:bidi="ar-JO"/>
        </w:rPr>
        <w:t>علم القراءات</w:t>
      </w:r>
      <w:r w:rsidRPr="006B2947">
        <w:rPr>
          <w:rFonts w:ascii="Simplified Arabic" w:hAnsi="Simplified Arabic" w:cs="Simplified Arabic" w:hint="cs"/>
          <w:b/>
          <w:bCs/>
          <w:sz w:val="28"/>
          <w:szCs w:val="28"/>
          <w:rtl/>
          <w:lang w:bidi="ar-JO"/>
        </w:rPr>
        <w:t xml:space="preserve"> والقراء الأربعة عشر </w:t>
      </w:r>
    </w:p>
    <w:p w:rsidR="006B2947" w:rsidRPr="006B2947" w:rsidRDefault="006B2947" w:rsidP="006B2947">
      <w:pPr>
        <w:pStyle w:val="NormalWeb"/>
        <w:numPr>
          <w:ilvl w:val="0"/>
          <w:numId w:val="23"/>
        </w:numPr>
        <w:shd w:val="clear" w:color="auto" w:fill="FFFFFF"/>
        <w:bidi/>
        <w:spacing w:beforeAutospacing="0" w:after="0" w:afterAutospacing="0" w:line="276" w:lineRule="auto"/>
        <w:rPr>
          <w:rFonts w:ascii="Simplified Arabic" w:hAnsi="Simplified Arabic" w:cs="Simplified Arabic"/>
          <w:b/>
          <w:bCs/>
          <w:sz w:val="28"/>
          <w:szCs w:val="28"/>
        </w:rPr>
      </w:pPr>
      <w:r w:rsidRPr="006B2947">
        <w:rPr>
          <w:rFonts w:ascii="Simplified Arabic" w:hAnsi="Simplified Arabic" w:cs="Simplified Arabic" w:hint="cs"/>
          <w:b/>
          <w:bCs/>
          <w:sz w:val="28"/>
          <w:szCs w:val="28"/>
          <w:rtl/>
        </w:rPr>
        <w:t xml:space="preserve">المطلب الأول: القراءات، تعريفها، نشأتها، أركانها، أنواعها </w:t>
      </w:r>
    </w:p>
    <w:p w:rsidR="006B2947" w:rsidRPr="006B2947" w:rsidRDefault="006B2947" w:rsidP="006B2947">
      <w:pPr>
        <w:pStyle w:val="NormalWeb"/>
        <w:numPr>
          <w:ilvl w:val="0"/>
          <w:numId w:val="23"/>
        </w:numPr>
        <w:shd w:val="clear" w:color="auto" w:fill="FFFFFF"/>
        <w:bidi/>
        <w:spacing w:beforeAutospacing="0" w:after="0" w:afterAutospacing="0" w:line="276" w:lineRule="auto"/>
        <w:rPr>
          <w:rFonts w:ascii="Simplified Arabic" w:hAnsi="Simplified Arabic" w:cs="Simplified Arabic"/>
          <w:b/>
          <w:bCs/>
          <w:sz w:val="28"/>
          <w:szCs w:val="28"/>
          <w:rtl/>
        </w:rPr>
      </w:pPr>
      <w:r w:rsidRPr="006B2947">
        <w:rPr>
          <w:rFonts w:ascii="Simplified Arabic" w:hAnsi="Simplified Arabic" w:cs="Simplified Arabic" w:hint="cs"/>
          <w:b/>
          <w:bCs/>
          <w:sz w:val="28"/>
          <w:szCs w:val="28"/>
          <w:rtl/>
        </w:rPr>
        <w:t xml:space="preserve">المطلب الثاني: التعريف بالقراء الأربعة عشر ورواتهم </w:t>
      </w:r>
    </w:p>
    <w:p w:rsidR="006B2947" w:rsidRPr="006B2947" w:rsidRDefault="006B2947" w:rsidP="006B2947">
      <w:pPr>
        <w:pStyle w:val="NormalWeb"/>
        <w:shd w:val="clear" w:color="auto" w:fill="FFFFFF"/>
        <w:bidi/>
        <w:spacing w:beforeAutospacing="0" w:after="0" w:afterAutospacing="0" w:line="276" w:lineRule="auto"/>
        <w:jc w:val="lowKashida"/>
        <w:rPr>
          <w:rFonts w:ascii="Simplified Arabic" w:hAnsi="Simplified Arabic" w:cs="Simplified Arabic"/>
          <w:b/>
          <w:bCs/>
          <w:sz w:val="28"/>
          <w:szCs w:val="28"/>
          <w:rtl/>
        </w:rPr>
      </w:pPr>
      <w:r w:rsidRPr="006B2947">
        <w:rPr>
          <w:rFonts w:ascii="Simplified Arabic" w:hAnsi="Simplified Arabic" w:cs="Simplified Arabic" w:hint="cs"/>
          <w:b/>
          <w:bCs/>
          <w:sz w:val="28"/>
          <w:szCs w:val="28"/>
          <w:rtl/>
        </w:rPr>
        <w:t>المبحث الثاني</w:t>
      </w:r>
      <w:r w:rsidRPr="006B2947">
        <w:rPr>
          <w:rFonts w:ascii="Simplified Arabic" w:hAnsi="Simplified Arabic" w:cs="Simplified Arabic" w:hint="cs"/>
          <w:b/>
          <w:bCs/>
          <w:sz w:val="28"/>
          <w:szCs w:val="28"/>
          <w:rtl/>
          <w:lang w:bidi="ar-JO"/>
        </w:rPr>
        <w:t xml:space="preserve">: </w:t>
      </w:r>
      <w:r w:rsidRPr="006B2947">
        <w:rPr>
          <w:rFonts w:ascii="Simplified Arabic" w:hAnsi="Simplified Arabic" w:cs="Simplified Arabic"/>
          <w:b/>
          <w:bCs/>
          <w:sz w:val="28"/>
          <w:szCs w:val="28"/>
          <w:rtl/>
          <w:lang w:bidi="ar-JO"/>
        </w:rPr>
        <w:t>التعريف بالإمام علي بن أحمد الواحدي</w:t>
      </w:r>
      <w:r w:rsidRPr="006B2947">
        <w:rPr>
          <w:rFonts w:ascii="Simplified Arabic" w:hAnsi="Simplified Arabic" w:cs="Simplified Arabic" w:hint="cs"/>
          <w:b/>
          <w:bCs/>
          <w:sz w:val="28"/>
          <w:szCs w:val="28"/>
          <w:rtl/>
        </w:rPr>
        <w:t xml:space="preserve"> </w:t>
      </w:r>
      <w:r w:rsidR="001118DE">
        <w:rPr>
          <w:rFonts w:ascii="Simplified Arabic" w:hAnsi="Simplified Arabic" w:cs="Simplified Arabic" w:hint="cs"/>
          <w:b/>
          <w:bCs/>
          <w:sz w:val="28"/>
          <w:szCs w:val="28"/>
          <w:rtl/>
        </w:rPr>
        <w:t>وتفسيره (البسيط)</w:t>
      </w:r>
    </w:p>
    <w:p w:rsidR="006B2947" w:rsidRPr="006B2947" w:rsidRDefault="006B2947" w:rsidP="006B2947">
      <w:pPr>
        <w:pStyle w:val="NormalWeb"/>
        <w:numPr>
          <w:ilvl w:val="0"/>
          <w:numId w:val="23"/>
        </w:numPr>
        <w:shd w:val="clear" w:color="auto" w:fill="FFFFFF"/>
        <w:bidi/>
        <w:spacing w:beforeAutospacing="0" w:after="0" w:afterAutospacing="0" w:line="276" w:lineRule="auto"/>
        <w:jc w:val="lowKashida"/>
        <w:rPr>
          <w:rFonts w:ascii="Simplified Arabic" w:hAnsi="Simplified Arabic" w:cs="Simplified Arabic"/>
          <w:b/>
          <w:bCs/>
          <w:sz w:val="28"/>
          <w:szCs w:val="28"/>
        </w:rPr>
      </w:pPr>
      <w:r w:rsidRPr="006B2947">
        <w:rPr>
          <w:rFonts w:ascii="Simplified Arabic" w:hAnsi="Simplified Arabic" w:cs="Simplified Arabic" w:hint="cs"/>
          <w:b/>
          <w:bCs/>
          <w:sz w:val="28"/>
          <w:szCs w:val="28"/>
          <w:rtl/>
        </w:rPr>
        <w:t xml:space="preserve">المطلب الأول: اسمه، ونسبه، وكنيته، وأسرته، وولادته، ووفاته </w:t>
      </w:r>
    </w:p>
    <w:p w:rsidR="006B2947" w:rsidRDefault="006B2947" w:rsidP="006B2947">
      <w:pPr>
        <w:pStyle w:val="NormalWeb"/>
        <w:numPr>
          <w:ilvl w:val="0"/>
          <w:numId w:val="23"/>
        </w:numPr>
        <w:shd w:val="clear" w:color="auto" w:fill="FFFFFF"/>
        <w:bidi/>
        <w:spacing w:beforeAutospacing="0" w:after="0" w:afterAutospacing="0" w:line="276" w:lineRule="auto"/>
        <w:jc w:val="lowKashida"/>
        <w:rPr>
          <w:rFonts w:ascii="Simplified Arabic" w:hAnsi="Simplified Arabic" w:cs="Simplified Arabic"/>
          <w:b/>
          <w:bCs/>
          <w:sz w:val="28"/>
          <w:szCs w:val="28"/>
        </w:rPr>
      </w:pPr>
      <w:r w:rsidRPr="006B2947">
        <w:rPr>
          <w:rFonts w:ascii="Simplified Arabic" w:hAnsi="Simplified Arabic" w:cs="Simplified Arabic" w:hint="cs"/>
          <w:b/>
          <w:bCs/>
          <w:sz w:val="28"/>
          <w:szCs w:val="28"/>
          <w:rtl/>
        </w:rPr>
        <w:t xml:space="preserve">المطلب الثاني: شيوخه وتلاميذه </w:t>
      </w:r>
    </w:p>
    <w:p w:rsidR="001118DE" w:rsidRDefault="001118DE" w:rsidP="001118DE">
      <w:pPr>
        <w:pStyle w:val="NormalWeb"/>
        <w:numPr>
          <w:ilvl w:val="0"/>
          <w:numId w:val="23"/>
        </w:numPr>
        <w:shd w:val="clear" w:color="auto" w:fill="FFFFFF"/>
        <w:bidi/>
        <w:spacing w:beforeAutospacing="0" w:after="0" w:afterAutospacing="0" w:line="276"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المطلب الثالث: مؤلفاته</w:t>
      </w:r>
    </w:p>
    <w:p w:rsidR="001118DE" w:rsidRDefault="001118DE" w:rsidP="001118DE">
      <w:pPr>
        <w:pStyle w:val="NormalWeb"/>
        <w:numPr>
          <w:ilvl w:val="0"/>
          <w:numId w:val="23"/>
        </w:numPr>
        <w:shd w:val="clear" w:color="auto" w:fill="FFFFFF"/>
        <w:bidi/>
        <w:spacing w:beforeAutospacing="0" w:after="0" w:afterAutospacing="0" w:line="276"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المطلب الرابع: </w:t>
      </w:r>
      <w:r w:rsidRPr="001118DE">
        <w:rPr>
          <w:rFonts w:ascii="Simplified Arabic" w:hAnsi="Simplified Arabic" w:cs="Simplified Arabic" w:hint="cs"/>
          <w:b/>
          <w:bCs/>
          <w:sz w:val="28"/>
          <w:szCs w:val="28"/>
          <w:rtl/>
        </w:rPr>
        <w:t>التعريف بالتفسير البسيط</w:t>
      </w:r>
    </w:p>
    <w:p w:rsidR="00D16658" w:rsidRPr="001118DE" w:rsidRDefault="001118DE" w:rsidP="001118DE">
      <w:pPr>
        <w:pStyle w:val="NormalWeb"/>
        <w:numPr>
          <w:ilvl w:val="0"/>
          <w:numId w:val="23"/>
        </w:numPr>
        <w:shd w:val="clear" w:color="auto" w:fill="FFFFFF"/>
        <w:bidi/>
        <w:spacing w:beforeAutospacing="0" w:after="0" w:afterAutospacing="0" w:line="276"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المطلب الخامس: منهج الواحدي في تفسيره البسيط</w:t>
      </w:r>
      <w:r w:rsidR="00D16658" w:rsidRPr="001118DE">
        <w:rPr>
          <w:rFonts w:ascii="Simplified Arabic" w:hAnsi="Simplified Arabic" w:cs="Simplified Arabic"/>
          <w:b/>
          <w:bCs/>
          <w:sz w:val="36"/>
          <w:szCs w:val="36"/>
          <w:rtl/>
        </w:rPr>
        <w:br w:type="page"/>
      </w:r>
    </w:p>
    <w:p w:rsidR="00D16658" w:rsidRDefault="00D16658" w:rsidP="00D16658">
      <w:pPr>
        <w:jc w:val="center"/>
        <w:rPr>
          <w:rFonts w:ascii="Simplified Arabic" w:hAnsi="Simplified Arabic" w:cs="Simplified Arabic"/>
          <w:b/>
          <w:bCs/>
          <w:sz w:val="32"/>
          <w:szCs w:val="32"/>
          <w:rtl/>
          <w:lang w:bidi="ar-JO"/>
        </w:rPr>
      </w:pPr>
      <w:r>
        <w:rPr>
          <w:rFonts w:ascii="Simplified Arabic" w:hAnsi="Simplified Arabic" w:cs="Simplified Arabic" w:hint="eastAsia"/>
          <w:b/>
          <w:bCs/>
          <w:sz w:val="32"/>
          <w:szCs w:val="32"/>
          <w:rtl/>
          <w:lang w:bidi="ar-JO"/>
        </w:rPr>
        <w:lastRenderedPageBreak/>
        <w:t>المبحث</w:t>
      </w:r>
      <w:r>
        <w:rPr>
          <w:rFonts w:ascii="Simplified Arabic" w:hAnsi="Simplified Arabic" w:cs="Simplified Arabic"/>
          <w:b/>
          <w:bCs/>
          <w:sz w:val="32"/>
          <w:szCs w:val="32"/>
          <w:rtl/>
          <w:lang w:bidi="ar-JO"/>
        </w:rPr>
        <w:t xml:space="preserve"> الأول</w:t>
      </w:r>
    </w:p>
    <w:p w:rsidR="00D16658" w:rsidRPr="00A00A47" w:rsidRDefault="00D16658" w:rsidP="00D16658">
      <w:pPr>
        <w:jc w:val="center"/>
        <w:rPr>
          <w:rFonts w:ascii="Simplified Arabic" w:hAnsi="Simplified Arabic" w:cs="Simplified Arabic"/>
          <w:b/>
          <w:bCs/>
          <w:sz w:val="32"/>
          <w:szCs w:val="32"/>
          <w:rtl/>
          <w:lang w:bidi="ar-JO"/>
        </w:rPr>
      </w:pPr>
      <w:r>
        <w:rPr>
          <w:rFonts w:ascii="Simplified Arabic" w:hAnsi="Simplified Arabic" w:cs="Simplified Arabic" w:hint="eastAsia"/>
          <w:b/>
          <w:bCs/>
          <w:sz w:val="32"/>
          <w:szCs w:val="32"/>
          <w:rtl/>
          <w:lang w:bidi="ar-JO"/>
        </w:rPr>
        <w:t>التعريف</w:t>
      </w:r>
      <w:r w:rsidRPr="00A00A47">
        <w:rPr>
          <w:rFonts w:ascii="Simplified Arabic" w:hAnsi="Simplified Arabic" w:cs="Simplified Arabic"/>
          <w:b/>
          <w:bCs/>
          <w:sz w:val="32"/>
          <w:szCs w:val="32"/>
          <w:rtl/>
          <w:lang w:bidi="ar-JO"/>
        </w:rPr>
        <w:t xml:space="preserve"> </w:t>
      </w:r>
      <w:r>
        <w:rPr>
          <w:rFonts w:ascii="Simplified Arabic" w:hAnsi="Simplified Arabic" w:cs="Simplified Arabic" w:hint="eastAsia"/>
          <w:b/>
          <w:bCs/>
          <w:sz w:val="32"/>
          <w:szCs w:val="32"/>
          <w:rtl/>
          <w:lang w:bidi="ar-JO"/>
        </w:rPr>
        <w:t>ب</w:t>
      </w:r>
      <w:r w:rsidRPr="00A00A47">
        <w:rPr>
          <w:rFonts w:ascii="Simplified Arabic" w:hAnsi="Simplified Arabic" w:cs="Simplified Arabic" w:hint="eastAsia"/>
          <w:b/>
          <w:bCs/>
          <w:sz w:val="32"/>
          <w:szCs w:val="32"/>
          <w:rtl/>
          <w:lang w:bidi="ar-JO"/>
        </w:rPr>
        <w:t>علم</w:t>
      </w:r>
      <w:r w:rsidRPr="00A00A47">
        <w:rPr>
          <w:rFonts w:ascii="Simplified Arabic" w:hAnsi="Simplified Arabic" w:cs="Simplified Arabic"/>
          <w:b/>
          <w:bCs/>
          <w:sz w:val="32"/>
          <w:szCs w:val="32"/>
          <w:rtl/>
          <w:lang w:bidi="ar-JO"/>
        </w:rPr>
        <w:t xml:space="preserve"> القراءات</w:t>
      </w:r>
      <w:r>
        <w:rPr>
          <w:rFonts w:ascii="Simplified Arabic" w:hAnsi="Simplified Arabic" w:cs="Simplified Arabic"/>
          <w:b/>
          <w:bCs/>
          <w:sz w:val="32"/>
          <w:szCs w:val="32"/>
          <w:rtl/>
          <w:lang w:bidi="ar-JO"/>
        </w:rPr>
        <w:t xml:space="preserve"> والقراء الأربعة عشر ورواتهم</w:t>
      </w:r>
    </w:p>
    <w:p w:rsidR="00D16658" w:rsidRDefault="00D16658" w:rsidP="00D16658">
      <w:pPr>
        <w:pStyle w:val="NormalWeb"/>
        <w:shd w:val="clear" w:color="auto" w:fill="FFFFFF"/>
        <w:bidi/>
        <w:spacing w:beforeAutospacing="0" w:after="0" w:afterAutospacing="0" w:line="193" w:lineRule="atLeast"/>
        <w:rPr>
          <w:rFonts w:ascii="Simplified Arabic" w:hAnsi="Simplified Arabic" w:cs="Simplified Arabic"/>
          <w:sz w:val="28"/>
          <w:szCs w:val="28"/>
          <w:rtl/>
          <w:lang w:bidi="ar-JO"/>
        </w:rPr>
      </w:pPr>
    </w:p>
    <w:p w:rsidR="00D16658" w:rsidRDefault="00D16658" w:rsidP="006B2947">
      <w:pPr>
        <w:pStyle w:val="NormalWeb"/>
        <w:shd w:val="clear" w:color="auto" w:fill="FFFFFF"/>
        <w:bidi/>
        <w:spacing w:beforeAutospacing="0" w:after="0" w:afterAutospacing="0" w:line="360" w:lineRule="auto"/>
        <w:rPr>
          <w:rFonts w:ascii="Simplified Arabic" w:hAnsi="Simplified Arabic" w:cs="Simplified Arabic"/>
          <w:b/>
          <w:bCs/>
          <w:sz w:val="32"/>
          <w:szCs w:val="32"/>
          <w:rtl/>
        </w:rPr>
      </w:pPr>
      <w:r w:rsidRPr="00DE39A3">
        <w:rPr>
          <w:rFonts w:ascii="Simplified Arabic" w:hAnsi="Simplified Arabic" w:cs="Simplified Arabic" w:hint="eastAsia"/>
          <w:b/>
          <w:bCs/>
          <w:sz w:val="32"/>
          <w:szCs w:val="32"/>
          <w:rtl/>
        </w:rPr>
        <w:t>المطلب</w:t>
      </w:r>
      <w:r w:rsidRPr="00DE39A3">
        <w:rPr>
          <w:rFonts w:ascii="Simplified Arabic" w:hAnsi="Simplified Arabic" w:cs="Simplified Arabic"/>
          <w:b/>
          <w:bCs/>
          <w:sz w:val="32"/>
          <w:szCs w:val="32"/>
          <w:rtl/>
        </w:rPr>
        <w:t xml:space="preserve"> الأول: القراءات</w:t>
      </w:r>
      <w:r w:rsidR="006B2947">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تعريفها</w:t>
      </w:r>
      <w:r w:rsidR="006B2947">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نشأتها</w:t>
      </w:r>
      <w:r w:rsidR="006B2947">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أركانها</w:t>
      </w:r>
      <w:r w:rsidR="006B2947">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أنواعها</w:t>
      </w:r>
    </w:p>
    <w:p w:rsidR="00D16658" w:rsidRDefault="00D16658" w:rsidP="00D16658">
      <w:pPr>
        <w:pStyle w:val="NormalWeb"/>
        <w:shd w:val="clear" w:color="auto" w:fill="FFFFFF"/>
        <w:bidi/>
        <w:spacing w:beforeAutospacing="0" w:after="0" w:afterAutospacing="0" w:line="360" w:lineRule="auto"/>
        <w:rPr>
          <w:rFonts w:ascii="Simplified Arabic" w:hAnsi="Simplified Arabic" w:cs="Simplified Arabic"/>
          <w:b/>
          <w:bCs/>
          <w:sz w:val="32"/>
          <w:szCs w:val="32"/>
          <w:rtl/>
        </w:rPr>
      </w:pPr>
      <w:r>
        <w:rPr>
          <w:rFonts w:ascii="Simplified Arabic" w:hAnsi="Simplified Arabic" w:cs="Simplified Arabic" w:hint="eastAsia"/>
          <w:b/>
          <w:bCs/>
          <w:sz w:val="32"/>
          <w:szCs w:val="32"/>
          <w:rtl/>
        </w:rPr>
        <w:t>أولًا</w:t>
      </w:r>
      <w:r>
        <w:rPr>
          <w:rFonts w:ascii="Simplified Arabic" w:hAnsi="Simplified Arabic" w:cs="Simplified Arabic"/>
          <w:b/>
          <w:bCs/>
          <w:sz w:val="32"/>
          <w:szCs w:val="32"/>
          <w:rtl/>
        </w:rPr>
        <w:t>: تعريف علم القراءات</w:t>
      </w:r>
    </w:p>
    <w:p w:rsidR="00D16658" w:rsidRDefault="00D16658" w:rsidP="00D16658">
      <w:pPr>
        <w:pStyle w:val="NormalWeb"/>
        <w:shd w:val="clear" w:color="auto" w:fill="FFFFFF"/>
        <w:bidi/>
        <w:spacing w:beforeAutospacing="0" w:after="0" w:afterAutospacing="0" w:line="360" w:lineRule="auto"/>
        <w:rPr>
          <w:rFonts w:ascii="Simplified Arabic" w:hAnsi="Simplified Arabic" w:cs="Simplified Arabic"/>
          <w:sz w:val="28"/>
          <w:szCs w:val="28"/>
          <w:rtl/>
          <w:lang w:bidi="ar-JO"/>
        </w:rPr>
      </w:pPr>
      <w:r>
        <w:rPr>
          <w:rFonts w:ascii="Simplified Arabic" w:hAnsi="Simplified Arabic" w:cs="Simplified Arabic" w:hint="eastAsia"/>
          <w:sz w:val="28"/>
          <w:szCs w:val="28"/>
          <w:rtl/>
        </w:rPr>
        <w:t>القراءات</w:t>
      </w:r>
      <w:r>
        <w:rPr>
          <w:rFonts w:ascii="Simplified Arabic" w:hAnsi="Simplified Arabic" w:cs="Simplified Arabic"/>
          <w:sz w:val="28"/>
          <w:szCs w:val="28"/>
          <w:rtl/>
        </w:rPr>
        <w:t xml:space="preserve"> جمع قراءة وهي مصدر قرأ، وتدل في أصل معناها على الضم والجمع، و</w:t>
      </w:r>
      <w:r>
        <w:rPr>
          <w:rFonts w:ascii="Simplified Arabic" w:hAnsi="Simplified Arabic" w:cs="Simplified Arabic" w:hint="eastAsia"/>
          <w:sz w:val="28"/>
          <w:szCs w:val="28"/>
          <w:rtl/>
        </w:rPr>
        <w:t>أخذت</w:t>
      </w:r>
      <w:r>
        <w:rPr>
          <w:rFonts w:ascii="Simplified Arabic" w:hAnsi="Simplified Arabic" w:cs="Simplified Arabic"/>
          <w:sz w:val="28"/>
          <w:szCs w:val="28"/>
          <w:rtl/>
        </w:rPr>
        <w:t xml:space="preserve"> هذه المادة من قول العرب: ما قَرَأتْ هذه الناقة سلىً قط، وما قَرَ</w:t>
      </w:r>
      <w:r>
        <w:rPr>
          <w:rFonts w:ascii="Simplified Arabic" w:hAnsi="Simplified Arabic" w:cs="Simplified Arabic" w:hint="eastAsia"/>
          <w:sz w:val="28"/>
          <w:szCs w:val="28"/>
          <w:rtl/>
        </w:rPr>
        <w:t>أتْ</w:t>
      </w:r>
      <w:r>
        <w:rPr>
          <w:rFonts w:ascii="Simplified Arabic" w:hAnsi="Simplified Arabic" w:cs="Simplified Arabic"/>
          <w:sz w:val="28"/>
          <w:szCs w:val="28"/>
          <w:rtl/>
        </w:rPr>
        <w:t xml:space="preserve"> جنينًا قط؛ أي لم ينضم رحمها على ولد، والقراءة: ضم الحروف والكلمات بعضها إلى بعض في الترتيل، وقرأت الشيء قرآنا: جمعته وضممت بعضه إلى بعض، وقيل: ومنه سمي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xml:space="preserve"> بذلك لجمعه ما فيه من الأحكام والقصص وغيره</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153A03" w:rsidRDefault="00D16658" w:rsidP="00D16658">
      <w:pPr>
        <w:pStyle w:val="NormalWeb"/>
        <w:shd w:val="clear" w:color="auto" w:fill="FFFFFF"/>
        <w:bidi/>
        <w:spacing w:beforeAutospacing="0" w:after="0" w:afterAutospacing="0" w:line="360" w:lineRule="auto"/>
        <w:rPr>
          <w:rFonts w:ascii="Simplified Arabic" w:hAnsi="Simplified Arabic" w:cs="Simplified Arabic"/>
          <w:sz w:val="28"/>
          <w:szCs w:val="28"/>
          <w:rtl/>
        </w:rPr>
      </w:pPr>
      <w:r>
        <w:rPr>
          <w:rFonts w:ascii="Simplified Arabic" w:hAnsi="Simplified Arabic" w:cs="Simplified Arabic" w:hint="eastAsia"/>
          <w:sz w:val="28"/>
          <w:szCs w:val="28"/>
          <w:rtl/>
        </w:rPr>
        <w:t>أما</w:t>
      </w:r>
      <w:r>
        <w:rPr>
          <w:rFonts w:ascii="Simplified Arabic" w:hAnsi="Simplified Arabic" w:cs="Simplified Arabic"/>
          <w:sz w:val="28"/>
          <w:szCs w:val="28"/>
          <w:rtl/>
        </w:rPr>
        <w:t xml:space="preserve"> في الاصطلاح فعرفها؛ ابن الجزري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vertAlign w:val="superscript"/>
          <w:rtl/>
          <w:lang w:bidi="ar-JO"/>
        </w:rPr>
        <w:t xml:space="preserve"> </w:t>
      </w:r>
      <w:r>
        <w:rPr>
          <w:rFonts w:ascii="Simplified Arabic" w:hAnsi="Simplified Arabic" w:cs="Simplified Arabic" w:hint="eastAsia"/>
          <w:sz w:val="28"/>
          <w:szCs w:val="28"/>
          <w:rtl/>
          <w:lang w:bidi="ar-JO"/>
        </w:rPr>
        <w:t>بأنها</w:t>
      </w:r>
      <w:r>
        <w:rPr>
          <w:rFonts w:ascii="Simplified Arabic" w:hAnsi="Simplified Arabic" w:cs="Simplified Arabic"/>
          <w:sz w:val="28"/>
          <w:szCs w:val="28"/>
          <w:rtl/>
          <w:lang w:bidi="ar-JO"/>
        </w:rPr>
        <w:t xml:space="preserve">: </w:t>
      </w:r>
      <w:r w:rsidRPr="00153A03">
        <w:rPr>
          <w:rFonts w:ascii="Simplified Arabic" w:hAnsi="Simplified Arabic" w:cs="Simplified Arabic"/>
          <w:sz w:val="28"/>
          <w:szCs w:val="28"/>
          <w:rtl/>
        </w:rPr>
        <w:t>"علم</w:t>
      </w:r>
      <w:r>
        <w:rPr>
          <w:rFonts w:ascii="Simplified Arabic" w:hAnsi="Simplified Arabic" w:cs="Simplified Arabic"/>
          <w:sz w:val="28"/>
          <w:szCs w:val="28"/>
          <w:rtl/>
        </w:rPr>
        <w:t xml:space="preserve"> بكيفية أداء كلمات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xml:space="preserve"> واختلافها معزوًا لناقله"</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3"/>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r w:rsidRPr="00153A03">
        <w:rPr>
          <w:rFonts w:ascii="Simplified Arabic" w:hAnsi="Simplified Arabic" w:cs="Simplified Arabic"/>
          <w:sz w:val="28"/>
          <w:szCs w:val="28"/>
          <w:rtl/>
        </w:rPr>
        <w:t xml:space="preserve"> </w:t>
      </w:r>
    </w:p>
    <w:p w:rsidR="00D16658" w:rsidRDefault="00D16658" w:rsidP="00D16658">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D16658" w:rsidRDefault="00D16658" w:rsidP="00D16658">
      <w:pPr>
        <w:pStyle w:val="NormalWeb"/>
        <w:shd w:val="clear" w:color="auto" w:fill="FFFFFF"/>
        <w:bidi/>
        <w:spacing w:beforeAutospacing="0" w:after="0" w:afterAutospacing="0" w:line="360" w:lineRule="auto"/>
        <w:rPr>
          <w:rFonts w:ascii="Simplified Arabic" w:hAnsi="Simplified Arabic" w:cs="Simplified Arabic"/>
          <w:b/>
          <w:bCs/>
          <w:sz w:val="32"/>
          <w:szCs w:val="32"/>
          <w:rtl/>
        </w:rPr>
      </w:pPr>
      <w:r>
        <w:rPr>
          <w:rFonts w:ascii="Simplified Arabic" w:hAnsi="Simplified Arabic" w:cs="Simplified Arabic" w:hint="eastAsia"/>
          <w:b/>
          <w:bCs/>
          <w:sz w:val="32"/>
          <w:szCs w:val="32"/>
          <w:rtl/>
        </w:rPr>
        <w:lastRenderedPageBreak/>
        <w:t>ثانيًا</w:t>
      </w:r>
      <w:r>
        <w:rPr>
          <w:rFonts w:ascii="Simplified Arabic" w:hAnsi="Simplified Arabic" w:cs="Simplified Arabic"/>
          <w:b/>
          <w:bCs/>
          <w:sz w:val="32"/>
          <w:szCs w:val="32"/>
          <w:rtl/>
        </w:rPr>
        <w:t>: نشأة علم القراءات</w:t>
      </w:r>
    </w:p>
    <w:p w:rsidR="00D16658" w:rsidRPr="00EE1D9B" w:rsidRDefault="00D16658" w:rsidP="00246F53">
      <w:pPr>
        <w:pStyle w:val="NormalWeb"/>
        <w:shd w:val="clear" w:color="auto" w:fill="FFFFFF"/>
        <w:bidi/>
        <w:spacing w:beforeAutospacing="0" w:after="0" w:afterAutospacing="0" w:line="360" w:lineRule="auto"/>
        <w:rPr>
          <w:rFonts w:ascii="Simplified Arabic" w:hAnsi="Simplified Arabic" w:cs="Simplified Arabic"/>
          <w:sz w:val="28"/>
          <w:szCs w:val="28"/>
        </w:rPr>
      </w:pPr>
      <w:r w:rsidRPr="00EE1D9B">
        <w:rPr>
          <w:rFonts w:ascii="Simplified Arabic" w:hAnsi="Simplified Arabic" w:cs="Simplified Arabic" w:hint="eastAsia"/>
          <w:sz w:val="28"/>
          <w:szCs w:val="28"/>
          <w:rtl/>
        </w:rPr>
        <w:t>مرت</w:t>
      </w:r>
      <w:r w:rsidRPr="00EE1D9B">
        <w:rPr>
          <w:rFonts w:ascii="Simplified Arabic" w:hAnsi="Simplified Arabic" w:cs="Simplified Arabic"/>
          <w:sz w:val="28"/>
          <w:szCs w:val="28"/>
          <w:rtl/>
        </w:rPr>
        <w:t xml:space="preserve"> القراءات </w:t>
      </w:r>
      <w:r w:rsidR="00173069">
        <w:rPr>
          <w:rFonts w:ascii="Simplified Arabic" w:hAnsi="Simplified Arabic" w:cs="Simplified Arabic"/>
          <w:sz w:val="28"/>
          <w:szCs w:val="28"/>
          <w:rtl/>
        </w:rPr>
        <w:t>القرآن</w:t>
      </w:r>
      <w:r>
        <w:rPr>
          <w:rFonts w:ascii="Simplified Arabic" w:hAnsi="Simplified Arabic" w:cs="Simplified Arabic" w:hint="eastAsia"/>
          <w:sz w:val="28"/>
          <w:szCs w:val="28"/>
          <w:rtl/>
        </w:rPr>
        <w:t>ية</w:t>
      </w:r>
      <w:r>
        <w:rPr>
          <w:rFonts w:ascii="Simplified Arabic" w:hAnsi="Simplified Arabic" w:cs="Simplified Arabic"/>
          <w:sz w:val="28"/>
          <w:szCs w:val="28"/>
          <w:rtl/>
        </w:rPr>
        <w:t xml:space="preserve"> بمراحل عدة إلى أن </w:t>
      </w:r>
      <w:r>
        <w:rPr>
          <w:rFonts w:ascii="Simplified Arabic" w:hAnsi="Simplified Arabic" w:cs="Simplified Arabic" w:hint="eastAsia"/>
          <w:sz w:val="28"/>
          <w:szCs w:val="28"/>
          <w:rtl/>
        </w:rPr>
        <w:t>صارت</w:t>
      </w:r>
      <w:r w:rsidRPr="00EE1D9B">
        <w:rPr>
          <w:rFonts w:ascii="Simplified Arabic" w:hAnsi="Simplified Arabic" w:cs="Simplified Arabic"/>
          <w:sz w:val="28"/>
          <w:szCs w:val="28"/>
          <w:rtl/>
        </w:rPr>
        <w:t xml:space="preserve"> علما من علوم </w:t>
      </w:r>
      <w:r w:rsidR="00173069">
        <w:rPr>
          <w:rFonts w:ascii="Simplified Arabic" w:hAnsi="Simplified Arabic" w:cs="Simplified Arabic"/>
          <w:sz w:val="28"/>
          <w:szCs w:val="28"/>
          <w:rtl/>
        </w:rPr>
        <w:t>القرآن</w:t>
      </w:r>
      <w:r w:rsidRPr="00EE1D9B">
        <w:rPr>
          <w:rFonts w:ascii="Simplified Arabic" w:hAnsi="Simplified Arabic" w:cs="Simplified Arabic"/>
          <w:sz w:val="28"/>
          <w:szCs w:val="28"/>
          <w:rtl/>
        </w:rPr>
        <w:t xml:space="preserve"> الكر</w:t>
      </w:r>
      <w:r>
        <w:rPr>
          <w:rFonts w:ascii="Simplified Arabic" w:hAnsi="Simplified Arabic" w:cs="Simplified Arabic" w:hint="eastAsia"/>
          <w:sz w:val="28"/>
          <w:szCs w:val="28"/>
          <w:rtl/>
        </w:rPr>
        <w:t>يم،</w:t>
      </w:r>
      <w:r>
        <w:rPr>
          <w:rFonts w:ascii="Simplified Arabic" w:hAnsi="Simplified Arabic" w:cs="Simplified Arabic"/>
          <w:sz w:val="28"/>
          <w:szCs w:val="28"/>
          <w:rtl/>
        </w:rPr>
        <w:t xml:space="preserve"> فبدأت أولى هذه المراحل ب</w:t>
      </w:r>
      <w:r>
        <w:rPr>
          <w:rFonts w:ascii="Simplified Arabic" w:hAnsi="Simplified Arabic" w:cs="Simplified Arabic" w:hint="eastAsia"/>
          <w:sz w:val="28"/>
          <w:szCs w:val="28"/>
          <w:rtl/>
        </w:rPr>
        <w:t>إقراء</w:t>
      </w:r>
      <w:r w:rsidRPr="00EE1D9B">
        <w:rPr>
          <w:rFonts w:ascii="Simplified Arabic" w:hAnsi="Simplified Arabic" w:cs="Simplified Arabic"/>
          <w:sz w:val="28"/>
          <w:szCs w:val="28"/>
          <w:rtl/>
        </w:rPr>
        <w:t xml:space="preserve"> جِبْرِيل عليه السلام الرسول صلى الله عليه وسلم </w:t>
      </w:r>
      <w:r w:rsidR="00173069">
        <w:rPr>
          <w:rFonts w:ascii="Simplified Arabic" w:hAnsi="Simplified Arabic" w:cs="Simplified Arabic"/>
          <w:sz w:val="28"/>
          <w:szCs w:val="28"/>
          <w:rtl/>
        </w:rPr>
        <w:t>القرآن</w:t>
      </w:r>
      <w:r w:rsidRPr="00EE1D9B">
        <w:rPr>
          <w:rFonts w:ascii="Simplified Arabic" w:hAnsi="Simplified Arabic" w:cs="Simplified Arabic"/>
          <w:sz w:val="28"/>
          <w:szCs w:val="28"/>
          <w:rtl/>
        </w:rPr>
        <w:t xml:space="preserve"> الكريم،</w:t>
      </w:r>
      <w:r>
        <w:rPr>
          <w:rFonts w:ascii="Simplified Arabic" w:hAnsi="Simplified Arabic" w:cs="Simplified Arabic"/>
          <w:sz w:val="28"/>
          <w:szCs w:val="28"/>
          <w:rtl/>
        </w:rPr>
        <w:t xml:space="preserve"> تبعه ال</w:t>
      </w:r>
      <w:r>
        <w:rPr>
          <w:rFonts w:ascii="Simplified Arabic" w:hAnsi="Simplified Arabic" w:cs="Simplified Arabic" w:hint="eastAsia"/>
          <w:sz w:val="28"/>
          <w:szCs w:val="28"/>
          <w:rtl/>
        </w:rPr>
        <w:t>نبي</w:t>
      </w:r>
      <w:r w:rsidRPr="00EE1D9B">
        <w:rPr>
          <w:rFonts w:ascii="Simplified Arabic" w:hAnsi="Simplified Arabic" w:cs="Simplified Arabic"/>
          <w:sz w:val="28"/>
          <w:szCs w:val="28"/>
          <w:rtl/>
        </w:rPr>
        <w:t xml:space="preserve"> صلى الله عليه وسلم بقراءة </w:t>
      </w:r>
      <w:r w:rsidR="00173069">
        <w:rPr>
          <w:rFonts w:ascii="Simplified Arabic" w:hAnsi="Simplified Arabic" w:cs="Simplified Arabic"/>
          <w:sz w:val="28"/>
          <w:szCs w:val="28"/>
          <w:rtl/>
        </w:rPr>
        <w:t>القرآن</w:t>
      </w:r>
      <w:r w:rsidRPr="00EE1D9B">
        <w:rPr>
          <w:rFonts w:ascii="Simplified Arabic" w:hAnsi="Simplified Arabic" w:cs="Simplified Arabic"/>
          <w:sz w:val="28"/>
          <w:szCs w:val="28"/>
          <w:rtl/>
        </w:rPr>
        <w:t xml:space="preserve"> الكريم وتعليمه وإقرائه للصحابة عليهم</w:t>
      </w:r>
      <w:r w:rsidRPr="00A00A47">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رضوان</w:t>
      </w:r>
      <w:r w:rsidRPr="00EE1D9B">
        <w:rPr>
          <w:rFonts w:ascii="Simplified Arabic" w:hAnsi="Simplified Arabic" w:cs="Simplified Arabic"/>
          <w:sz w:val="28"/>
          <w:szCs w:val="28"/>
          <w:rtl/>
        </w:rPr>
        <w:t xml:space="preserve"> الله،</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قا</w:t>
      </w:r>
      <w:r w:rsidRPr="00EE1D9B">
        <w:rPr>
          <w:rFonts w:ascii="Simplified Arabic" w:hAnsi="Simplified Arabic" w:cs="Simplified Arabic" w:hint="eastAsia"/>
          <w:sz w:val="28"/>
          <w:szCs w:val="28"/>
          <w:rtl/>
        </w:rPr>
        <w:t>ل</w:t>
      </w:r>
      <w:r w:rsidRPr="00EE1D9B">
        <w:rPr>
          <w:rFonts w:ascii="Simplified Arabic" w:hAnsi="Simplified Arabic" w:cs="Simplified Arabic"/>
          <w:sz w:val="28"/>
          <w:szCs w:val="28"/>
          <w:rtl/>
        </w:rPr>
        <w:t xml:space="preserve"> تعالى:</w:t>
      </w:r>
      <w:r w:rsidR="00246F53">
        <w:rPr>
          <w:rFonts w:ascii="Simplified Arabic" w:hAnsi="Simplified Arabic" w:cs="Simplified Arabic" w:hint="cs"/>
          <w:sz w:val="28"/>
          <w:szCs w:val="28"/>
          <w:rtl/>
        </w:rPr>
        <w:t xml:space="preserve"> </w:t>
      </w:r>
      <w:r w:rsidR="00246F53">
        <w:rPr>
          <w:rFonts w:ascii="QCF2BSML" w:hAnsi="QCF2BSML" w:cs="QCF2BSML"/>
          <w:color w:val="000000"/>
          <w:sz w:val="27"/>
          <w:szCs w:val="27"/>
          <w:rtl/>
        </w:rPr>
        <w:t>ﭐﱡ</w:t>
      </w:r>
      <w:r w:rsidR="00246F53">
        <w:rPr>
          <w:rFonts w:ascii="QCF2293" w:hAnsi="QCF2293" w:cs="QCF2293"/>
          <w:color w:val="000000"/>
          <w:sz w:val="27"/>
          <w:szCs w:val="27"/>
          <w:rtl/>
        </w:rPr>
        <w:t>ﱌ</w:t>
      </w:r>
      <w:r w:rsidR="00246F53">
        <w:rPr>
          <w:rFonts w:ascii="QCF2293" w:hAnsi="QCF2293" w:cs="QCF2293"/>
          <w:color w:val="000000"/>
          <w:sz w:val="2"/>
          <w:szCs w:val="2"/>
          <w:rtl/>
        </w:rPr>
        <w:t xml:space="preserve"> </w:t>
      </w:r>
      <w:r w:rsidR="00246F53">
        <w:rPr>
          <w:rFonts w:ascii="QCF2293" w:hAnsi="QCF2293" w:cs="QCF2293"/>
          <w:color w:val="000000"/>
          <w:sz w:val="27"/>
          <w:szCs w:val="27"/>
          <w:rtl/>
        </w:rPr>
        <w:t>ﱍ</w:t>
      </w:r>
      <w:r w:rsidR="00246F53">
        <w:rPr>
          <w:rFonts w:ascii="QCF2293" w:hAnsi="QCF2293" w:cs="QCF2293"/>
          <w:color w:val="000000"/>
          <w:sz w:val="2"/>
          <w:szCs w:val="2"/>
          <w:rtl/>
        </w:rPr>
        <w:t xml:space="preserve"> </w:t>
      </w:r>
      <w:r w:rsidR="00246F53">
        <w:rPr>
          <w:rFonts w:ascii="QCF2293" w:hAnsi="QCF2293" w:cs="QCF2293"/>
          <w:color w:val="000000"/>
          <w:sz w:val="27"/>
          <w:szCs w:val="27"/>
          <w:rtl/>
        </w:rPr>
        <w:t>ﱎ</w:t>
      </w:r>
      <w:r w:rsidR="00246F53">
        <w:rPr>
          <w:rFonts w:ascii="QCF2293" w:hAnsi="QCF2293" w:cs="QCF2293"/>
          <w:color w:val="000000"/>
          <w:sz w:val="2"/>
          <w:szCs w:val="2"/>
          <w:rtl/>
        </w:rPr>
        <w:t xml:space="preserve"> </w:t>
      </w:r>
      <w:r w:rsidR="00246F53">
        <w:rPr>
          <w:rFonts w:ascii="QCF2293" w:hAnsi="QCF2293" w:cs="QCF2293"/>
          <w:color w:val="000000"/>
          <w:sz w:val="27"/>
          <w:szCs w:val="27"/>
          <w:rtl/>
        </w:rPr>
        <w:t>ﱏ</w:t>
      </w:r>
      <w:r w:rsidR="00246F53">
        <w:rPr>
          <w:rFonts w:ascii="QCF2293" w:hAnsi="QCF2293" w:cs="QCF2293"/>
          <w:color w:val="000000"/>
          <w:sz w:val="2"/>
          <w:szCs w:val="2"/>
          <w:rtl/>
        </w:rPr>
        <w:t xml:space="preserve"> </w:t>
      </w:r>
      <w:r w:rsidR="00246F53">
        <w:rPr>
          <w:rFonts w:ascii="QCF2293" w:hAnsi="QCF2293" w:cs="QCF2293"/>
          <w:color w:val="000000"/>
          <w:sz w:val="27"/>
          <w:szCs w:val="27"/>
          <w:rtl/>
        </w:rPr>
        <w:t>ﱐ</w:t>
      </w:r>
      <w:r w:rsidR="00246F53">
        <w:rPr>
          <w:rFonts w:ascii="QCF2293" w:hAnsi="QCF2293" w:cs="QCF2293"/>
          <w:color w:val="000000"/>
          <w:sz w:val="2"/>
          <w:szCs w:val="2"/>
          <w:rtl/>
        </w:rPr>
        <w:t xml:space="preserve"> </w:t>
      </w:r>
      <w:r w:rsidR="00246F53">
        <w:rPr>
          <w:rFonts w:ascii="QCF2293" w:hAnsi="QCF2293" w:cs="QCF2293"/>
          <w:color w:val="000000"/>
          <w:sz w:val="27"/>
          <w:szCs w:val="27"/>
          <w:rtl/>
        </w:rPr>
        <w:t>ﱑ</w:t>
      </w:r>
      <w:r w:rsidR="00246F53">
        <w:rPr>
          <w:rFonts w:ascii="QCF2293" w:hAnsi="QCF2293" w:cs="QCF2293"/>
          <w:color w:val="000000"/>
          <w:sz w:val="2"/>
          <w:szCs w:val="2"/>
          <w:rtl/>
        </w:rPr>
        <w:t xml:space="preserve"> </w:t>
      </w:r>
      <w:r w:rsidR="00246F53">
        <w:rPr>
          <w:rFonts w:ascii="QCF2293" w:hAnsi="QCF2293" w:cs="QCF2293"/>
          <w:color w:val="000000"/>
          <w:sz w:val="27"/>
          <w:szCs w:val="27"/>
          <w:rtl/>
        </w:rPr>
        <w:t>ﱒ</w:t>
      </w:r>
      <w:r w:rsidR="00246F53">
        <w:rPr>
          <w:rFonts w:ascii="QCF2293" w:hAnsi="QCF2293" w:cs="QCF2293"/>
          <w:color w:val="000000"/>
          <w:sz w:val="2"/>
          <w:szCs w:val="2"/>
          <w:rtl/>
        </w:rPr>
        <w:t xml:space="preserve"> </w:t>
      </w:r>
      <w:r w:rsidR="00246F53">
        <w:rPr>
          <w:rFonts w:ascii="QCF2293" w:hAnsi="QCF2293" w:cs="QCF2293"/>
          <w:color w:val="000000"/>
          <w:sz w:val="27"/>
          <w:szCs w:val="27"/>
          <w:rtl/>
        </w:rPr>
        <w:t>ﱓ</w:t>
      </w:r>
      <w:r w:rsidR="00246F53">
        <w:rPr>
          <w:rFonts w:ascii="QCF2293" w:hAnsi="QCF2293" w:cs="QCF2293"/>
          <w:color w:val="000000"/>
          <w:sz w:val="2"/>
          <w:szCs w:val="2"/>
          <w:rtl/>
        </w:rPr>
        <w:t xml:space="preserve"> </w:t>
      </w:r>
      <w:r w:rsidR="00246F53">
        <w:rPr>
          <w:rFonts w:ascii="QCF2293" w:hAnsi="QCF2293" w:cs="QCF2293"/>
          <w:color w:val="000000"/>
          <w:sz w:val="27"/>
          <w:szCs w:val="27"/>
          <w:rtl/>
        </w:rPr>
        <w:t>ﱔ</w:t>
      </w:r>
      <w:r w:rsidR="00246F53">
        <w:rPr>
          <w:rFonts w:ascii="QCF2BSML" w:hAnsi="QCF2BSML" w:cs="QCF2BSML"/>
          <w:color w:val="000000"/>
          <w:sz w:val="27"/>
          <w:szCs w:val="27"/>
          <w:rtl/>
        </w:rPr>
        <w:t>ﱠ</w:t>
      </w:r>
      <w:r w:rsidR="00246F53" w:rsidRPr="00EE1D9B">
        <w:rPr>
          <w:rFonts w:ascii="Simplified Arabic" w:hAnsi="Simplified Arabic" w:cs="Simplified Arabic"/>
          <w:sz w:val="28"/>
          <w:szCs w:val="28"/>
          <w:rtl/>
        </w:rPr>
        <w:t xml:space="preserve"> </w:t>
      </w:r>
      <w:r w:rsidRPr="00EE1D9B">
        <w:rPr>
          <w:rFonts w:ascii="Simplified Arabic" w:hAnsi="Simplified Arabic" w:cs="Simplified Arabic"/>
          <w:sz w:val="28"/>
          <w:szCs w:val="28"/>
          <w:rtl/>
        </w:rPr>
        <w:t>( الإسراء:</w:t>
      </w:r>
      <w:r>
        <w:rPr>
          <w:rFonts w:ascii="Simplified Arabic" w:hAnsi="Simplified Arabic" w:cs="Simplified Arabic"/>
          <w:sz w:val="28"/>
          <w:szCs w:val="28"/>
          <w:rtl/>
        </w:rPr>
        <w:t xml:space="preserve"> </w:t>
      </w:r>
      <w:r w:rsidRPr="00EE1D9B">
        <w:rPr>
          <w:rFonts w:ascii="Simplified Arabic" w:hAnsi="Simplified Arabic" w:cs="Simplified Arabic" w:hint="cs"/>
          <w:sz w:val="28"/>
          <w:szCs w:val="28"/>
          <w:rtl/>
        </w:rPr>
        <w:t>١٠٦</w:t>
      </w:r>
      <w:r>
        <w:rPr>
          <w:rFonts w:ascii="Simplified Arabic" w:hAnsi="Simplified Arabic" w:cs="Simplified Arabic"/>
          <w:sz w:val="28"/>
          <w:szCs w:val="28"/>
          <w:rtl/>
          <w:lang w:bidi="ar-JO"/>
        </w:rPr>
        <w:t>).</w:t>
      </w:r>
      <w:r w:rsidRPr="00EE1D9B">
        <w:rPr>
          <w:rFonts w:ascii="Simplified Arabic" w:hAnsi="Simplified Arabic" w:cs="Simplified Arabic"/>
          <w:sz w:val="28"/>
          <w:szCs w:val="28"/>
        </w:rPr>
        <w:t xml:space="preserve"> </w:t>
      </w:r>
    </w:p>
    <w:p w:rsidR="00D16658" w:rsidRDefault="00D16658" w:rsidP="00D16658">
      <w:pPr>
        <w:pStyle w:val="NormalWeb"/>
        <w:shd w:val="clear" w:color="auto" w:fill="FFFFFF"/>
        <w:bidi/>
        <w:spacing w:beforeAutospacing="0" w:after="0" w:afterAutospacing="0" w:line="360" w:lineRule="auto"/>
        <w:rPr>
          <w:rFonts w:ascii="Simplified Arabic" w:hAnsi="Simplified Arabic" w:cs="Simplified Arabic"/>
          <w:sz w:val="28"/>
          <w:szCs w:val="28"/>
          <w:rtl/>
          <w:lang w:bidi="ar-JO"/>
        </w:rPr>
      </w:pPr>
      <w:r>
        <w:rPr>
          <w:rFonts w:ascii="Simplified Arabic" w:hAnsi="Simplified Arabic" w:cs="Simplified Arabic" w:hint="eastAsia"/>
          <w:sz w:val="28"/>
          <w:szCs w:val="28"/>
          <w:rtl/>
        </w:rPr>
        <w:t>ثم</w:t>
      </w:r>
      <w:r>
        <w:rPr>
          <w:rFonts w:ascii="Simplified Arabic" w:hAnsi="Simplified Arabic" w:cs="Simplified Arabic"/>
          <w:sz w:val="28"/>
          <w:szCs w:val="28"/>
          <w:rtl/>
        </w:rPr>
        <w:t xml:space="preserve"> شرع </w:t>
      </w:r>
      <w:r w:rsidRPr="00EE1D9B">
        <w:rPr>
          <w:rFonts w:ascii="Simplified Arabic" w:hAnsi="Simplified Arabic" w:cs="Simplified Arabic" w:hint="eastAsia"/>
          <w:sz w:val="28"/>
          <w:szCs w:val="28"/>
          <w:rtl/>
        </w:rPr>
        <w:t>الصحابة</w:t>
      </w:r>
      <w:r w:rsidRPr="00EE1D9B">
        <w:rPr>
          <w:rFonts w:ascii="Simplified Arabic" w:hAnsi="Simplified Arabic" w:cs="Simplified Arabic"/>
          <w:sz w:val="28"/>
          <w:szCs w:val="28"/>
          <w:rtl/>
        </w:rPr>
        <w:t xml:space="preserve"> يتع</w:t>
      </w:r>
      <w:r w:rsidRPr="00EE1D9B">
        <w:rPr>
          <w:rFonts w:ascii="Simplified Arabic" w:hAnsi="Simplified Arabic" w:cs="Simplified Arabic" w:hint="eastAsia"/>
          <w:sz w:val="28"/>
          <w:szCs w:val="28"/>
          <w:rtl/>
        </w:rPr>
        <w:t>لمون</w:t>
      </w:r>
      <w:r w:rsidRPr="00EE1D9B">
        <w:rPr>
          <w:rFonts w:ascii="Simplified Arabic" w:hAnsi="Simplified Arabic" w:cs="Simplified Arabic"/>
          <w:sz w:val="28"/>
          <w:szCs w:val="28"/>
          <w:rtl/>
        </w:rPr>
        <w:t xml:space="preserve"> القر</w:t>
      </w:r>
      <w:r w:rsidR="00DE4AB5">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الكريم ويعلمونه، واستمر ذلك عقداً ونيفاً م</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الزمان ثم هاجر رسول الله صلى الله عل</w:t>
      </w:r>
      <w:r w:rsidRPr="00EE1D9B">
        <w:rPr>
          <w:rFonts w:ascii="Simplified Arabic" w:hAnsi="Simplified Arabic" w:cs="Simplified Arabic" w:hint="eastAsia"/>
          <w:sz w:val="28"/>
          <w:szCs w:val="28"/>
          <w:rtl/>
        </w:rPr>
        <w:t>يه</w:t>
      </w:r>
      <w:r w:rsidRPr="00EE1D9B">
        <w:rPr>
          <w:rFonts w:ascii="Simplified Arabic" w:hAnsi="Simplified Arabic" w:cs="Simplified Arabic"/>
          <w:sz w:val="28"/>
          <w:szCs w:val="28"/>
          <w:rtl/>
        </w:rPr>
        <w:t xml:space="preserve"> وسلم ومن معه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المسلمين إلى المدينة المنورة</w:t>
      </w:r>
      <w:r w:rsidRPr="00EE1D9B">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وأخذ</w:t>
      </w:r>
      <w:r>
        <w:rPr>
          <w:rFonts w:ascii="Simplified Arabic" w:hAnsi="Simplified Arabic" w:cs="Simplified Arabic"/>
          <w:sz w:val="28"/>
          <w:szCs w:val="28"/>
          <w:rtl/>
        </w:rPr>
        <w:t xml:space="preserve"> الإسلام ينتشر</w:t>
      </w:r>
      <w:r w:rsidRPr="00EE1D9B">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والفتوحات تتوسع، </w:t>
      </w:r>
      <w:r w:rsidRPr="00EE1D9B">
        <w:rPr>
          <w:rFonts w:ascii="Simplified Arabic" w:hAnsi="Simplified Arabic" w:cs="Simplified Arabic" w:hint="eastAsia"/>
          <w:sz w:val="28"/>
          <w:szCs w:val="28"/>
          <w:rtl/>
        </w:rPr>
        <w:t>وبدأت</w:t>
      </w:r>
      <w:r w:rsidRPr="00EE1D9B">
        <w:rPr>
          <w:rFonts w:ascii="Simplified Arabic" w:hAnsi="Simplified Arabic" w:cs="Simplified Arabic"/>
          <w:sz w:val="28"/>
          <w:szCs w:val="28"/>
          <w:rtl/>
        </w:rPr>
        <w:t xml:space="preserve"> قبائل</w:t>
      </w:r>
      <w:r>
        <w:rPr>
          <w:rFonts w:ascii="Simplified Arabic" w:hAnsi="Simplified Arabic" w:cs="Simplified Arabic"/>
          <w:sz w:val="28"/>
          <w:szCs w:val="28"/>
          <w:rtl/>
        </w:rPr>
        <w:t xml:space="preserve"> العرب تدخل في دين الله أفواجاً</w:t>
      </w:r>
      <w:r w:rsidRPr="00EE1D9B">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وكان</w:t>
      </w:r>
      <w:r>
        <w:rPr>
          <w:rFonts w:ascii="Simplified Arabic" w:hAnsi="Simplified Arabic" w:cs="Simplified Arabic"/>
          <w:sz w:val="28"/>
          <w:szCs w:val="28"/>
          <w:rtl/>
        </w:rPr>
        <w:t xml:space="preserve"> بينهم </w:t>
      </w:r>
      <w:r>
        <w:rPr>
          <w:rFonts w:ascii="Simplified Arabic" w:hAnsi="Simplified Arabic" w:cs="Simplified Arabic" w:hint="eastAsia"/>
          <w:sz w:val="28"/>
          <w:szCs w:val="28"/>
          <w:rtl/>
        </w:rPr>
        <w:t>تباين</w:t>
      </w:r>
      <w:r>
        <w:rPr>
          <w:rFonts w:ascii="Simplified Arabic" w:hAnsi="Simplified Arabic" w:cs="Simplified Arabic"/>
          <w:sz w:val="28"/>
          <w:szCs w:val="28"/>
          <w:rtl/>
        </w:rPr>
        <w:t xml:space="preserve"> واختلاف</w:t>
      </w:r>
      <w:r w:rsidRPr="00A00A47">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ألسنتهم</w:t>
      </w:r>
      <w:r>
        <w:rPr>
          <w:rFonts w:ascii="Simplified Arabic" w:hAnsi="Simplified Arabic" w:cs="Simplified Arabic"/>
          <w:sz w:val="28"/>
          <w:szCs w:val="28"/>
          <w:rtl/>
        </w:rPr>
        <w:t xml:space="preserve"> ولهجاتهم</w:t>
      </w:r>
      <w:r w:rsidRPr="00EE1D9B">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فجاءت</w:t>
      </w:r>
      <w:r w:rsidRPr="00EE1D9B">
        <w:rPr>
          <w:rFonts w:ascii="Simplified Arabic" w:hAnsi="Simplified Arabic" w:cs="Simplified Arabic"/>
          <w:sz w:val="28"/>
          <w:szCs w:val="28"/>
          <w:rtl/>
        </w:rPr>
        <w:t xml:space="preserve"> الرخصة من الله عز وجل بإنزال القر</w:t>
      </w:r>
      <w:r w:rsidR="00DE4AB5">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على أحرف عدة تتوافق وألسنة ا</w:t>
      </w:r>
      <w:r>
        <w:rPr>
          <w:rFonts w:ascii="Simplified Arabic" w:hAnsi="Simplified Arabic" w:cs="Simplified Arabic" w:hint="eastAsia"/>
          <w:sz w:val="28"/>
          <w:szCs w:val="28"/>
          <w:rtl/>
        </w:rPr>
        <w:t>لقوم،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فنزل</w:t>
      </w:r>
      <w:r>
        <w:rPr>
          <w:rFonts w:ascii="Simplified Arabic" w:hAnsi="Simplified Arabic" w:cs="Simplified Arabic"/>
          <w:sz w:val="28"/>
          <w:szCs w:val="28"/>
          <w:rtl/>
        </w:rPr>
        <w:t xml:space="preserve"> القر</w:t>
      </w:r>
      <w:r w:rsidR="00DE4AB5">
        <w:rPr>
          <w:rFonts w:ascii="Simplified Arabic" w:hAnsi="Simplified Arabic" w:cs="Simplified Arabic" w:hint="cs"/>
          <w:sz w:val="28"/>
          <w:szCs w:val="28"/>
          <w:rtl/>
        </w:rPr>
        <w:t>آ</w:t>
      </w:r>
      <w:r>
        <w:rPr>
          <w:rFonts w:ascii="Simplified Arabic" w:hAnsi="Simplified Arabic" w:cs="Simplified Arabic" w:hint="eastAsia"/>
          <w:sz w:val="28"/>
          <w:szCs w:val="28"/>
          <w:rtl/>
        </w:rPr>
        <w:t>ن</w:t>
      </w:r>
      <w:r>
        <w:rPr>
          <w:rFonts w:ascii="Simplified Arabic" w:hAnsi="Simplified Arabic" w:cs="Simplified Arabic"/>
          <w:sz w:val="28"/>
          <w:szCs w:val="28"/>
          <w:rtl/>
        </w:rPr>
        <w:t xml:space="preserve"> على سبعة أحرف</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دفعاً للح</w:t>
      </w:r>
      <w:r>
        <w:rPr>
          <w:rFonts w:ascii="Simplified Arabic" w:hAnsi="Simplified Arabic" w:cs="Simplified Arabic" w:hint="eastAsia"/>
          <w:sz w:val="28"/>
          <w:szCs w:val="28"/>
          <w:rtl/>
        </w:rPr>
        <w:t>رج</w:t>
      </w:r>
      <w:r>
        <w:rPr>
          <w:rFonts w:ascii="Simplified Arabic" w:hAnsi="Simplified Arabic" w:cs="Simplified Arabic"/>
          <w:sz w:val="28"/>
          <w:szCs w:val="28"/>
          <w:rtl/>
        </w:rPr>
        <w:t xml:space="preserve"> و</w:t>
      </w:r>
      <w:r w:rsidRPr="00EE1D9B">
        <w:rPr>
          <w:rFonts w:ascii="Simplified Arabic" w:hAnsi="Simplified Arabic" w:cs="Simplified Arabic" w:hint="eastAsia"/>
          <w:sz w:val="28"/>
          <w:szCs w:val="28"/>
          <w:rtl/>
        </w:rPr>
        <w:t>المشقة،</w:t>
      </w:r>
      <w:r w:rsidRPr="00EE1D9B">
        <w:rPr>
          <w:rFonts w:ascii="Simplified Arabic" w:hAnsi="Simplified Arabic" w:cs="Simplified Arabic"/>
          <w:sz w:val="28"/>
          <w:szCs w:val="28"/>
          <w:rtl/>
        </w:rPr>
        <w:t xml:space="preserve"> وتيسيراً على المسلمين</w:t>
      </w:r>
      <w:r w:rsidRPr="00EE1D9B">
        <w:rPr>
          <w:rFonts w:ascii="Simplified Arabic" w:hAnsi="Simplified Arabic" w:cs="Simplified Arabic"/>
          <w:sz w:val="28"/>
          <w:szCs w:val="28"/>
        </w:rPr>
        <w:t>.</w:t>
      </w:r>
    </w:p>
    <w:p w:rsidR="00D16658" w:rsidRPr="00EE1D9B" w:rsidRDefault="00D16658" w:rsidP="00D16658">
      <w:pPr>
        <w:pStyle w:val="NormalWeb"/>
        <w:shd w:val="clear" w:color="auto" w:fill="FFFFFF"/>
        <w:bidi/>
        <w:spacing w:beforeAutospacing="0" w:after="0" w:afterAutospacing="0" w:line="360" w:lineRule="auto"/>
        <w:rPr>
          <w:rFonts w:ascii="Simplified Arabic" w:hAnsi="Simplified Arabic" w:cs="Simplified Arabic"/>
          <w:sz w:val="28"/>
          <w:szCs w:val="28"/>
          <w:rtl/>
          <w:lang w:bidi="ar-JO"/>
        </w:rPr>
      </w:pPr>
      <w:r>
        <w:rPr>
          <w:rFonts w:ascii="Simplified Arabic" w:hAnsi="Simplified Arabic" w:cs="Simplified Arabic" w:hint="eastAsia"/>
          <w:sz w:val="28"/>
          <w:szCs w:val="28"/>
          <w:rtl/>
        </w:rPr>
        <w:t>وقد</w:t>
      </w:r>
      <w:r>
        <w:rPr>
          <w:rFonts w:ascii="Simplified Arabic" w:hAnsi="Simplified Arabic" w:cs="Simplified Arabic"/>
          <w:sz w:val="28"/>
          <w:szCs w:val="28"/>
          <w:rtl/>
        </w:rPr>
        <w:t xml:space="preserve"> ورد ذكره </w:t>
      </w:r>
      <w:r w:rsidRPr="00EE1D9B">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مجموعة من الأحاديث </w:t>
      </w:r>
      <w:r>
        <w:rPr>
          <w:rFonts w:ascii="Simplified Arabic" w:hAnsi="Simplified Arabic" w:cs="Simplified Arabic" w:hint="eastAsia"/>
          <w:sz w:val="28"/>
          <w:szCs w:val="28"/>
          <w:rtl/>
        </w:rPr>
        <w:t>التي</w:t>
      </w:r>
      <w:r>
        <w:rPr>
          <w:rFonts w:ascii="Simplified Arabic" w:hAnsi="Simplified Arabic" w:cs="Simplified Arabic"/>
          <w:sz w:val="28"/>
          <w:szCs w:val="28"/>
          <w:rtl/>
        </w:rPr>
        <w:t xml:space="preserve"> ت</w:t>
      </w:r>
      <w:r>
        <w:rPr>
          <w:rFonts w:ascii="Simplified Arabic" w:hAnsi="Simplified Arabic" w:cs="Simplified Arabic" w:hint="eastAsia"/>
          <w:sz w:val="28"/>
          <w:szCs w:val="28"/>
          <w:rtl/>
        </w:rPr>
        <w:t>وضح</w:t>
      </w:r>
      <w:r>
        <w:rPr>
          <w:rFonts w:ascii="Simplified Arabic" w:hAnsi="Simplified Arabic" w:cs="Simplified Arabic"/>
          <w:sz w:val="28"/>
          <w:szCs w:val="28"/>
          <w:rtl/>
        </w:rPr>
        <w:t xml:space="preserve"> هذا الأمر وتجل</w:t>
      </w:r>
      <w:r>
        <w:rPr>
          <w:rFonts w:ascii="Simplified Arabic" w:hAnsi="Simplified Arabic" w:cs="Simplified Arabic" w:hint="eastAsia"/>
          <w:sz w:val="28"/>
          <w:szCs w:val="28"/>
          <w:rtl/>
        </w:rPr>
        <w:t>ي</w:t>
      </w:r>
      <w:r w:rsidRPr="00EE1D9B">
        <w:rPr>
          <w:rFonts w:ascii="Simplified Arabic" w:hAnsi="Simplified Arabic" w:cs="Simplified Arabic" w:hint="eastAsia"/>
          <w:sz w:val="28"/>
          <w:szCs w:val="28"/>
          <w:rtl/>
        </w:rPr>
        <w:t>ه</w:t>
      </w:r>
      <w:r>
        <w:rPr>
          <w:rFonts w:ascii="Simplified Arabic" w:hAnsi="Simplified Arabic" w:cs="Simplified Arabic"/>
          <w:sz w:val="28"/>
          <w:szCs w:val="28"/>
          <w:rtl/>
        </w:rPr>
        <w:t xml:space="preserve"> وصح سندها إلى النبي صلى الله عليه وسلم</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فعن أ</w:t>
      </w:r>
      <w:r w:rsidR="00DE4AB5">
        <w:rPr>
          <w:rFonts w:ascii="Simplified Arabic" w:hAnsi="Simplified Arabic" w:cs="Simplified Arabic" w:hint="cs"/>
          <w:sz w:val="28"/>
          <w:szCs w:val="28"/>
          <w:rtl/>
        </w:rPr>
        <w:t>ُ</w:t>
      </w:r>
      <w:r w:rsidRPr="00EE1D9B">
        <w:rPr>
          <w:rFonts w:ascii="Simplified Arabic" w:hAnsi="Simplified Arabic" w:cs="Simplified Arabic"/>
          <w:sz w:val="28"/>
          <w:szCs w:val="28"/>
          <w:rtl/>
        </w:rPr>
        <w:t>بي ابن كعب -</w:t>
      </w:r>
      <w:r>
        <w:rPr>
          <w:rFonts w:ascii="Simplified Arabic" w:hAnsi="Simplified Arabic" w:cs="Simplified Arabic" w:hint="eastAsia"/>
          <w:sz w:val="28"/>
          <w:szCs w:val="28"/>
          <w:rtl/>
        </w:rPr>
        <w:t>رضي</w:t>
      </w:r>
      <w:r>
        <w:rPr>
          <w:rFonts w:ascii="Simplified Arabic" w:hAnsi="Simplified Arabic" w:cs="Simplified Arabic"/>
          <w:sz w:val="28"/>
          <w:szCs w:val="28"/>
          <w:rtl/>
        </w:rPr>
        <w:t xml:space="preserve"> الله عنه-: "أن النبي صلى الله عليه و</w:t>
      </w:r>
      <w:r>
        <w:rPr>
          <w:rFonts w:ascii="Simplified Arabic" w:hAnsi="Simplified Arabic" w:cs="Simplified Arabic" w:hint="eastAsia"/>
          <w:sz w:val="28"/>
          <w:szCs w:val="28"/>
          <w:rtl/>
        </w:rPr>
        <w:t>سلم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كان</w:t>
      </w:r>
      <w:r w:rsidRPr="00EE1D9B">
        <w:rPr>
          <w:rFonts w:ascii="Simplified Arabic" w:hAnsi="Simplified Arabic" w:cs="Simplified Arabic"/>
          <w:sz w:val="28"/>
          <w:szCs w:val="28"/>
          <w:rtl/>
        </w:rPr>
        <w:t xml:space="preserve"> عند أضاة بني غفار</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4"/>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rPr>
        <w:t>،</w:t>
      </w:r>
      <w:r>
        <w:rPr>
          <w:rFonts w:ascii="Simplified Arabic" w:hAnsi="Simplified Arabic" w:cs="Simplified Arabic"/>
          <w:sz w:val="28"/>
          <w:szCs w:val="28"/>
          <w:rtl/>
        </w:rPr>
        <w:t xml:space="preserve"> قال: فأتاه جبريل-عليه السلام-</w:t>
      </w:r>
      <w:r w:rsidRPr="00EE1D9B">
        <w:rPr>
          <w:rFonts w:ascii="Simplified Arabic" w:hAnsi="Simplified Arabic" w:cs="Simplified Arabic" w:hint="eastAsia"/>
          <w:sz w:val="28"/>
          <w:szCs w:val="28"/>
          <w:rtl/>
        </w:rPr>
        <w:t>،</w:t>
      </w:r>
      <w:r w:rsidR="003A5A6B">
        <w:rPr>
          <w:rFonts w:ascii="Simplified Arabic" w:hAnsi="Simplified Arabic" w:cs="Simplified Arabic"/>
          <w:sz w:val="28"/>
          <w:szCs w:val="28"/>
          <w:rtl/>
        </w:rPr>
        <w:t xml:space="preserve"> فقال: إن الله يأمرك أن تقر</w:t>
      </w:r>
      <w:r w:rsidR="003A5A6B">
        <w:rPr>
          <w:rFonts w:ascii="Simplified Arabic" w:hAnsi="Simplified Arabic" w:cs="Simplified Arabic" w:hint="cs"/>
          <w:sz w:val="28"/>
          <w:szCs w:val="28"/>
          <w:rtl/>
        </w:rPr>
        <w:t>ئ</w:t>
      </w:r>
      <w:r w:rsidRPr="00EE1D9B">
        <w:rPr>
          <w:rFonts w:ascii="Simplified Arabic" w:hAnsi="Simplified Arabic" w:cs="Simplified Arabic"/>
          <w:sz w:val="28"/>
          <w:szCs w:val="28"/>
          <w:rtl/>
        </w:rPr>
        <w:t xml:space="preserve"> أمتك القر</w:t>
      </w:r>
      <w:r w:rsidR="003A5A6B">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على حرف، فقال: أسأل الله معافاته </w:t>
      </w:r>
      <w:r>
        <w:rPr>
          <w:rFonts w:ascii="Simplified Arabic" w:hAnsi="Simplified Arabic" w:cs="Simplified Arabic" w:hint="eastAsia"/>
          <w:sz w:val="28"/>
          <w:szCs w:val="28"/>
          <w:rtl/>
        </w:rPr>
        <w:t>ومغفرته،</w:t>
      </w:r>
      <w:r>
        <w:rPr>
          <w:rFonts w:ascii="Simplified Arabic" w:hAnsi="Simplified Arabic" w:cs="Simplified Arabic"/>
          <w:sz w:val="28"/>
          <w:szCs w:val="28"/>
          <w:rtl/>
        </w:rPr>
        <w:t xml:space="preserve"> وإنَّ أمتي لا تطيق ذلك</w:t>
      </w:r>
      <w:r>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ثم أتاه ثانية، فقال: إن الله يأمرك</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أن</w:t>
      </w:r>
      <w:r w:rsidR="003A5A6B">
        <w:rPr>
          <w:rFonts w:ascii="Simplified Arabic" w:hAnsi="Simplified Arabic" w:cs="Simplified Arabic"/>
          <w:sz w:val="28"/>
          <w:szCs w:val="28"/>
          <w:rtl/>
        </w:rPr>
        <w:t xml:space="preserve"> تقر</w:t>
      </w:r>
      <w:r w:rsidR="003A5A6B">
        <w:rPr>
          <w:rFonts w:ascii="Simplified Arabic" w:hAnsi="Simplified Arabic" w:cs="Simplified Arabic" w:hint="cs"/>
          <w:sz w:val="28"/>
          <w:szCs w:val="28"/>
          <w:rtl/>
        </w:rPr>
        <w:t>ئ</w:t>
      </w:r>
      <w:r w:rsidRPr="00EE1D9B">
        <w:rPr>
          <w:rFonts w:ascii="Simplified Arabic" w:hAnsi="Simplified Arabic" w:cs="Simplified Arabic"/>
          <w:sz w:val="28"/>
          <w:szCs w:val="28"/>
          <w:rtl/>
        </w:rPr>
        <w:t xml:space="preserve"> أمتك </w:t>
      </w:r>
      <w:r w:rsidR="00173069">
        <w:rPr>
          <w:rFonts w:ascii="Simplified Arabic" w:hAnsi="Simplified Arabic" w:cs="Simplified Arabic"/>
          <w:sz w:val="28"/>
          <w:szCs w:val="28"/>
          <w:rtl/>
        </w:rPr>
        <w:t>القرآن</w:t>
      </w:r>
      <w:r w:rsidRPr="00EE1D9B">
        <w:rPr>
          <w:rFonts w:ascii="Simplified Arabic" w:hAnsi="Simplified Arabic" w:cs="Simplified Arabic"/>
          <w:sz w:val="28"/>
          <w:szCs w:val="28"/>
          <w:rtl/>
        </w:rPr>
        <w:t xml:space="preserve"> على حرفين، </w:t>
      </w:r>
      <w:r>
        <w:rPr>
          <w:rFonts w:ascii="Simplified Arabic" w:hAnsi="Simplified Arabic" w:cs="Simplified Arabic" w:hint="eastAsia"/>
          <w:sz w:val="28"/>
          <w:szCs w:val="28"/>
          <w:rtl/>
        </w:rPr>
        <w:t>فقال</w:t>
      </w:r>
      <w:r>
        <w:rPr>
          <w:rFonts w:ascii="Simplified Arabic" w:hAnsi="Simplified Arabic" w:cs="Simplified Arabic"/>
          <w:sz w:val="28"/>
          <w:szCs w:val="28"/>
          <w:rtl/>
        </w:rPr>
        <w:t>: أسأل الله معافاته ومغفرته</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وإن أمتي لاتط</w:t>
      </w:r>
      <w:r>
        <w:rPr>
          <w:rFonts w:ascii="Simplified Arabic" w:hAnsi="Simplified Arabic" w:cs="Simplified Arabic" w:hint="eastAsia"/>
          <w:sz w:val="28"/>
          <w:szCs w:val="28"/>
          <w:rtl/>
        </w:rPr>
        <w:t>يق</w:t>
      </w:r>
      <w:r>
        <w:rPr>
          <w:rFonts w:ascii="Simplified Arabic" w:hAnsi="Simplified Arabic" w:cs="Simplified Arabic"/>
          <w:sz w:val="28"/>
          <w:szCs w:val="28"/>
          <w:rtl/>
        </w:rPr>
        <w:t xml:space="preserve"> ذلك</w:t>
      </w:r>
      <w:r>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ثم</w:t>
      </w:r>
      <w:r w:rsidRPr="00EE1D9B">
        <w:rPr>
          <w:rFonts w:ascii="Simplified Arabic" w:hAnsi="Simplified Arabic" w:cs="Simplified Arabic"/>
          <w:sz w:val="28"/>
          <w:szCs w:val="28"/>
          <w:rtl/>
        </w:rPr>
        <w:t xml:space="preserve"> أتاه ثالثة، فقال: إن </w:t>
      </w:r>
      <w:r w:rsidRPr="00EE1D9B">
        <w:rPr>
          <w:rFonts w:ascii="Simplified Arabic" w:hAnsi="Simplified Arabic" w:cs="Simplified Arabic" w:hint="eastAsia"/>
          <w:sz w:val="28"/>
          <w:szCs w:val="28"/>
          <w:rtl/>
        </w:rPr>
        <w:t>الله</w:t>
      </w:r>
      <w:r w:rsidR="003A5A6B">
        <w:rPr>
          <w:rFonts w:ascii="Simplified Arabic" w:hAnsi="Simplified Arabic" w:cs="Simplified Arabic"/>
          <w:sz w:val="28"/>
          <w:szCs w:val="28"/>
          <w:rtl/>
        </w:rPr>
        <w:t xml:space="preserve"> يأمرك أن تقر</w:t>
      </w:r>
      <w:r w:rsidR="003A5A6B">
        <w:rPr>
          <w:rFonts w:ascii="Simplified Arabic" w:hAnsi="Simplified Arabic" w:cs="Simplified Arabic" w:hint="cs"/>
          <w:sz w:val="28"/>
          <w:szCs w:val="28"/>
          <w:rtl/>
        </w:rPr>
        <w:t>ئ</w:t>
      </w:r>
      <w:r w:rsidRPr="00EE1D9B">
        <w:rPr>
          <w:rFonts w:ascii="Simplified Arabic" w:hAnsi="Simplified Arabic" w:cs="Simplified Arabic"/>
          <w:sz w:val="28"/>
          <w:szCs w:val="28"/>
          <w:rtl/>
        </w:rPr>
        <w:t xml:space="preserve"> أمتك القر</w:t>
      </w:r>
      <w:r w:rsidR="003A5A6B">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على ثلاثة أحرف، فقال: </w:t>
      </w:r>
      <w:r w:rsidRPr="00EE1D9B">
        <w:rPr>
          <w:rFonts w:ascii="Simplified Arabic" w:hAnsi="Simplified Arabic" w:cs="Simplified Arabic"/>
          <w:sz w:val="28"/>
          <w:szCs w:val="28"/>
          <w:rtl/>
        </w:rPr>
        <w:lastRenderedPageBreak/>
        <w:t xml:space="preserve">أسأل الله معافاته ومغفرته، وإن </w:t>
      </w:r>
      <w:r>
        <w:rPr>
          <w:rFonts w:ascii="Simplified Arabic" w:hAnsi="Simplified Arabic" w:cs="Simplified Arabic" w:hint="eastAsia"/>
          <w:sz w:val="28"/>
          <w:szCs w:val="28"/>
          <w:rtl/>
        </w:rPr>
        <w:t>أمتي</w:t>
      </w:r>
      <w:r>
        <w:rPr>
          <w:rFonts w:ascii="Simplified Arabic" w:hAnsi="Simplified Arabic" w:cs="Simplified Arabic"/>
          <w:sz w:val="28"/>
          <w:szCs w:val="28"/>
          <w:rtl/>
        </w:rPr>
        <w:t xml:space="preserve"> لا تطيق ذلك</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ثم جاءه رابعة</w:t>
      </w:r>
      <w:r w:rsidRPr="00EE1D9B">
        <w:rPr>
          <w:rFonts w:ascii="Simplified Arabic" w:hAnsi="Simplified Arabic" w:cs="Simplified Arabic" w:hint="eastAsia"/>
          <w:sz w:val="28"/>
          <w:szCs w:val="28"/>
          <w:rtl/>
        </w:rPr>
        <w:t>،</w:t>
      </w:r>
      <w:r w:rsidR="003A5A6B">
        <w:rPr>
          <w:rFonts w:ascii="Simplified Arabic" w:hAnsi="Simplified Arabic" w:cs="Simplified Arabic"/>
          <w:sz w:val="28"/>
          <w:szCs w:val="28"/>
          <w:rtl/>
        </w:rPr>
        <w:t xml:space="preserve"> فقال: إن الله يأمرك أن تقر</w:t>
      </w:r>
      <w:r w:rsidR="003A5A6B">
        <w:rPr>
          <w:rFonts w:ascii="Simplified Arabic" w:hAnsi="Simplified Arabic" w:cs="Simplified Arabic" w:hint="cs"/>
          <w:sz w:val="28"/>
          <w:szCs w:val="28"/>
          <w:rtl/>
        </w:rPr>
        <w:t>ئ</w:t>
      </w:r>
      <w:r w:rsidRPr="00EE1D9B">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أمتك</w:t>
      </w:r>
      <w:r>
        <w:rPr>
          <w:rFonts w:ascii="Simplified Arabic" w:hAnsi="Simplified Arabic" w:cs="Simplified Arabic"/>
          <w:sz w:val="28"/>
          <w:szCs w:val="28"/>
          <w:rtl/>
        </w:rPr>
        <w:t xml:space="preserve"> القر</w:t>
      </w:r>
      <w:r w:rsidR="003A5A6B">
        <w:rPr>
          <w:rFonts w:ascii="Simplified Arabic" w:hAnsi="Simplified Arabic" w:cs="Simplified Arabic" w:hint="cs"/>
          <w:sz w:val="28"/>
          <w:szCs w:val="28"/>
          <w:rtl/>
        </w:rPr>
        <w:t>آ</w:t>
      </w:r>
      <w:r>
        <w:rPr>
          <w:rFonts w:ascii="Simplified Arabic" w:hAnsi="Simplified Arabic" w:cs="Simplified Arabic" w:hint="eastAsia"/>
          <w:sz w:val="28"/>
          <w:szCs w:val="28"/>
          <w:rtl/>
        </w:rPr>
        <w:t>ن</w:t>
      </w:r>
      <w:r>
        <w:rPr>
          <w:rFonts w:ascii="Simplified Arabic" w:hAnsi="Simplified Arabic" w:cs="Simplified Arabic"/>
          <w:sz w:val="28"/>
          <w:szCs w:val="28"/>
          <w:rtl/>
        </w:rPr>
        <w:t xml:space="preserve"> على سبعة أحرف، فأي</w:t>
      </w:r>
      <w:r>
        <w:rPr>
          <w:rFonts w:ascii="Simplified Arabic" w:hAnsi="Simplified Arabic" w:cs="Simplified Arabic" w:hint="eastAsia"/>
          <w:sz w:val="28"/>
          <w:szCs w:val="28"/>
          <w:rtl/>
        </w:rPr>
        <w:t>م</w:t>
      </w:r>
      <w:r w:rsidRPr="00EE1D9B">
        <w:rPr>
          <w:rFonts w:ascii="Simplified Arabic" w:hAnsi="Simplified Arabic" w:cs="Simplified Arabic" w:hint="eastAsia"/>
          <w:sz w:val="28"/>
          <w:szCs w:val="28"/>
          <w:rtl/>
        </w:rPr>
        <w:t>ا</w:t>
      </w:r>
      <w:r w:rsidRPr="00EE1D9B">
        <w:rPr>
          <w:rFonts w:ascii="Simplified Arabic" w:hAnsi="Simplified Arabic" w:cs="Simplified Arabic"/>
          <w:sz w:val="28"/>
          <w:szCs w:val="28"/>
          <w:rtl/>
        </w:rPr>
        <w:t xml:space="preserve"> حرف قرأوا</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عليه</w:t>
      </w:r>
      <w:r w:rsidRPr="00EE1D9B">
        <w:rPr>
          <w:rFonts w:ascii="Simplified Arabic" w:hAnsi="Simplified Arabic" w:cs="Simplified Arabic"/>
          <w:sz w:val="28"/>
          <w:szCs w:val="28"/>
          <w:rtl/>
        </w:rPr>
        <w:t xml:space="preserve"> فقد أصابوا"</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5"/>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EE1D9B" w:rsidRDefault="00D16658" w:rsidP="003A5A6B">
      <w:pPr>
        <w:pStyle w:val="NormalWeb"/>
        <w:shd w:val="clear" w:color="auto" w:fill="FFFFFF"/>
        <w:bidi/>
        <w:spacing w:beforeAutospacing="0" w:after="0" w:afterAutospacing="0" w:line="360" w:lineRule="auto"/>
        <w:rPr>
          <w:rFonts w:ascii="Simplified Arabic" w:hAnsi="Simplified Arabic" w:cs="Simplified Arabic"/>
          <w:sz w:val="28"/>
          <w:szCs w:val="28"/>
        </w:rPr>
      </w:pPr>
      <w:r>
        <w:rPr>
          <w:rFonts w:ascii="Simplified Arabic" w:hAnsi="Simplified Arabic" w:cs="Simplified Arabic" w:hint="eastAsia"/>
          <w:sz w:val="28"/>
          <w:szCs w:val="28"/>
          <w:rtl/>
        </w:rPr>
        <w:t>والأحاديث</w:t>
      </w:r>
      <w:r>
        <w:rPr>
          <w:rFonts w:ascii="Simplified Arabic" w:hAnsi="Simplified Arabic" w:cs="Simplified Arabic"/>
          <w:sz w:val="28"/>
          <w:szCs w:val="28"/>
          <w:rtl/>
        </w:rPr>
        <w:t xml:space="preserve"> الصحيحة في هذا ال</w:t>
      </w:r>
      <w:r>
        <w:rPr>
          <w:rFonts w:ascii="Simplified Arabic" w:hAnsi="Simplified Arabic" w:cs="Simplified Arabic" w:hint="eastAsia"/>
          <w:sz w:val="28"/>
          <w:szCs w:val="28"/>
          <w:rtl/>
        </w:rPr>
        <w:t>باب</w:t>
      </w:r>
      <w:r>
        <w:rPr>
          <w:rFonts w:ascii="Simplified Arabic" w:hAnsi="Simplified Arabic" w:cs="Simplified Arabic"/>
          <w:sz w:val="28"/>
          <w:szCs w:val="28"/>
          <w:rtl/>
        </w:rPr>
        <w:t xml:space="preserve"> كثيرة</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ومبثوثة في كتب الصحاح والسنن، وكلها</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يشير</w:t>
      </w:r>
      <w:r w:rsidRPr="00EE1D9B">
        <w:rPr>
          <w:rFonts w:ascii="Simplified Arabic" w:hAnsi="Simplified Arabic" w:cs="Simplified Arabic"/>
          <w:sz w:val="28"/>
          <w:szCs w:val="28"/>
          <w:rtl/>
        </w:rPr>
        <w:t xml:space="preserve"> إلى</w:t>
      </w:r>
      <w:r>
        <w:rPr>
          <w:rFonts w:ascii="Simplified Arabic" w:hAnsi="Simplified Arabic" w:cs="Simplified Arabic"/>
          <w:sz w:val="28"/>
          <w:szCs w:val="28"/>
          <w:rtl/>
        </w:rPr>
        <w:t xml:space="preserve"> أن </w:t>
      </w:r>
      <w:r>
        <w:rPr>
          <w:rFonts w:ascii="Simplified Arabic" w:hAnsi="Simplified Arabic" w:cs="Simplified Arabic" w:hint="eastAsia"/>
          <w:sz w:val="28"/>
          <w:szCs w:val="28"/>
          <w:rtl/>
        </w:rPr>
        <w:t>إنزال</w:t>
      </w:r>
      <w:r>
        <w:rPr>
          <w:rFonts w:ascii="Simplified Arabic" w:hAnsi="Simplified Arabic" w:cs="Simplified Arabic"/>
          <w:sz w:val="28"/>
          <w:szCs w:val="28"/>
          <w:rtl/>
        </w:rPr>
        <w:t xml:space="preserve"> القر</w:t>
      </w:r>
      <w:r w:rsidR="003476D7">
        <w:rPr>
          <w:rFonts w:ascii="Simplified Arabic" w:hAnsi="Simplified Arabic" w:cs="Simplified Arabic" w:hint="cs"/>
          <w:sz w:val="28"/>
          <w:szCs w:val="28"/>
          <w:rtl/>
        </w:rPr>
        <w:t>آ</w:t>
      </w:r>
      <w:r>
        <w:rPr>
          <w:rFonts w:ascii="Simplified Arabic" w:hAnsi="Simplified Arabic" w:cs="Simplified Arabic" w:hint="eastAsia"/>
          <w:sz w:val="28"/>
          <w:szCs w:val="28"/>
          <w:rtl/>
        </w:rPr>
        <w:t>ن</w:t>
      </w:r>
      <w:r>
        <w:rPr>
          <w:rFonts w:ascii="Simplified Arabic" w:hAnsi="Simplified Arabic" w:cs="Simplified Arabic"/>
          <w:sz w:val="28"/>
          <w:szCs w:val="28"/>
          <w:rtl/>
        </w:rPr>
        <w:t xml:space="preserve"> على سبعة أح</w:t>
      </w:r>
      <w:r w:rsidR="003A5A6B">
        <w:rPr>
          <w:rFonts w:ascii="Simplified Arabic" w:hAnsi="Simplified Arabic" w:cs="Simplified Arabic"/>
          <w:sz w:val="28"/>
          <w:szCs w:val="28"/>
          <w:rtl/>
        </w:rPr>
        <w:t>رف</w:t>
      </w:r>
      <w:r w:rsidR="003A5A6B">
        <w:rPr>
          <w:rFonts w:ascii="Simplified Arabic" w:hAnsi="Simplified Arabic" w:cs="Simplified Arabic" w:hint="cs"/>
          <w:sz w:val="28"/>
          <w:szCs w:val="28"/>
          <w:rtl/>
        </w:rPr>
        <w:t xml:space="preserve">، </w:t>
      </w:r>
      <w:r w:rsidR="003A5A6B">
        <w:rPr>
          <w:rFonts w:ascii="Simplified Arabic" w:hAnsi="Simplified Arabic" w:cs="Simplified Arabic"/>
          <w:sz w:val="28"/>
          <w:szCs w:val="28"/>
          <w:rtl/>
        </w:rPr>
        <w:t xml:space="preserve">إنما جاء رخصة من الله تعالى لأمة محمد </w:t>
      </w:r>
      <w:r>
        <w:rPr>
          <w:rFonts w:ascii="Simplified Arabic" w:hAnsi="Simplified Arabic" w:cs="Simplified Arabic"/>
          <w:sz w:val="28"/>
          <w:szCs w:val="28"/>
          <w:rtl/>
        </w:rPr>
        <w:t>صلى الله عليه وسل</w:t>
      </w:r>
      <w:r>
        <w:rPr>
          <w:rFonts w:ascii="Simplified Arabic" w:hAnsi="Simplified Arabic" w:cs="Simplified Arabic" w:hint="eastAsia"/>
          <w:sz w:val="28"/>
          <w:szCs w:val="28"/>
          <w:rtl/>
          <w:lang w:bidi="ar-JO"/>
        </w:rPr>
        <w:t>م</w:t>
      </w:r>
      <w:r>
        <w:rPr>
          <w:rFonts w:ascii="Simplified Arabic" w:hAnsi="Simplified Arabic" w:cs="Simplified Arabic"/>
          <w:sz w:val="28"/>
          <w:szCs w:val="28"/>
          <w:rtl/>
          <w:lang w:bidi="ar-JO"/>
        </w:rPr>
        <w:t>.</w:t>
      </w:r>
      <w:r w:rsidRPr="00EE1D9B">
        <w:rPr>
          <w:rFonts w:ascii="Simplified Arabic" w:hAnsi="Simplified Arabic" w:cs="Simplified Arabic"/>
          <w:sz w:val="28"/>
          <w:szCs w:val="28"/>
        </w:rPr>
        <w:t xml:space="preserve"> </w:t>
      </w:r>
    </w:p>
    <w:p w:rsidR="00D16658" w:rsidRDefault="00D16658" w:rsidP="003A5A6B">
      <w:pPr>
        <w:pStyle w:val="NormalWeb"/>
        <w:shd w:val="clear" w:color="auto" w:fill="FFFFFF"/>
        <w:bidi/>
        <w:spacing w:beforeAutospacing="0" w:after="0" w:afterAutospacing="0" w:line="360" w:lineRule="auto"/>
        <w:rPr>
          <w:rFonts w:ascii="Simplified Arabic" w:hAnsi="Simplified Arabic" w:cs="Simplified Arabic"/>
          <w:sz w:val="28"/>
          <w:szCs w:val="28"/>
          <w:rtl/>
          <w:lang w:bidi="ar-JO"/>
        </w:rPr>
      </w:pPr>
      <w:r>
        <w:rPr>
          <w:rFonts w:ascii="Simplified Arabic" w:hAnsi="Simplified Arabic" w:cs="Simplified Arabic" w:hint="eastAsia"/>
          <w:sz w:val="28"/>
          <w:szCs w:val="28"/>
          <w:rtl/>
        </w:rPr>
        <w:t>ويحسن</w:t>
      </w:r>
      <w:r>
        <w:rPr>
          <w:rFonts w:ascii="Simplified Arabic" w:hAnsi="Simplified Arabic" w:cs="Simplified Arabic"/>
          <w:sz w:val="28"/>
          <w:szCs w:val="28"/>
          <w:rtl/>
        </w:rPr>
        <w:t xml:space="preserve"> بالباحث</w:t>
      </w:r>
      <w:r w:rsidRPr="00EE1D9B">
        <w:rPr>
          <w:rFonts w:ascii="Simplified Arabic" w:hAnsi="Simplified Arabic" w:cs="Simplified Arabic"/>
          <w:sz w:val="28"/>
          <w:szCs w:val="28"/>
          <w:rtl/>
        </w:rPr>
        <w:t xml:space="preserve"> أَن </w:t>
      </w:r>
      <w:r>
        <w:rPr>
          <w:rFonts w:ascii="Simplified Arabic" w:hAnsi="Simplified Arabic" w:cs="Simplified Arabic" w:hint="eastAsia"/>
          <w:sz w:val="28"/>
          <w:szCs w:val="28"/>
          <w:rtl/>
        </w:rPr>
        <w:t>ي</w:t>
      </w:r>
      <w:r w:rsidRPr="00EE1D9B">
        <w:rPr>
          <w:rFonts w:ascii="Simplified Arabic" w:hAnsi="Simplified Arabic" w:cs="Simplified Arabic" w:hint="eastAsia"/>
          <w:sz w:val="28"/>
          <w:szCs w:val="28"/>
          <w:rtl/>
        </w:rPr>
        <w:t>قف</w:t>
      </w:r>
      <w:r w:rsidRPr="00EE1D9B">
        <w:rPr>
          <w:rFonts w:ascii="Simplified Arabic" w:hAnsi="Simplified Arabic" w:cs="Simplified Arabic"/>
          <w:sz w:val="28"/>
          <w:szCs w:val="28"/>
          <w:rtl/>
        </w:rPr>
        <w:t xml:space="preserve"> عند مسألة علاقة القراءات </w:t>
      </w:r>
      <w:r w:rsidR="00173069">
        <w:rPr>
          <w:rFonts w:ascii="Simplified Arabic" w:hAnsi="Simplified Arabic" w:cs="Simplified Arabic"/>
          <w:sz w:val="28"/>
          <w:szCs w:val="28"/>
          <w:rtl/>
        </w:rPr>
        <w:t>القرآنية</w:t>
      </w:r>
      <w:r w:rsidR="00173069">
        <w:rPr>
          <w:rFonts w:ascii="Simplified Arabic" w:hAnsi="Simplified Arabic" w:cs="Simplified Arabic" w:hint="cs"/>
          <w:sz w:val="28"/>
          <w:szCs w:val="28"/>
          <w:rtl/>
        </w:rPr>
        <w:t xml:space="preserve"> </w:t>
      </w:r>
      <w:r w:rsidRPr="00EE1D9B">
        <w:rPr>
          <w:rFonts w:ascii="Simplified Arabic" w:hAnsi="Simplified Arabic" w:cs="Simplified Arabic"/>
          <w:sz w:val="28"/>
          <w:szCs w:val="28"/>
          <w:rtl/>
        </w:rPr>
        <w:t>بالأحرف السبعة، دون التعرض لتفصيل معنى الأحرف ال</w:t>
      </w:r>
      <w:r>
        <w:rPr>
          <w:rFonts w:ascii="Simplified Arabic" w:hAnsi="Simplified Arabic" w:cs="Simplified Arabic" w:hint="eastAsia"/>
          <w:sz w:val="28"/>
          <w:szCs w:val="28"/>
          <w:rtl/>
        </w:rPr>
        <w:t>س</w:t>
      </w:r>
      <w:r w:rsidRPr="00EE1D9B">
        <w:rPr>
          <w:rFonts w:ascii="Simplified Arabic" w:hAnsi="Simplified Arabic" w:cs="Simplified Arabic" w:hint="eastAsia"/>
          <w:sz w:val="28"/>
          <w:szCs w:val="28"/>
          <w:rtl/>
        </w:rPr>
        <w:t>بعة</w:t>
      </w:r>
      <w:r w:rsidRPr="00EE1D9B">
        <w:rPr>
          <w:rFonts w:ascii="Simplified Arabic" w:hAnsi="Simplified Arabic" w:cs="Simplified Arabic"/>
          <w:sz w:val="28"/>
          <w:szCs w:val="28"/>
          <w:rtl/>
        </w:rPr>
        <w:t xml:space="preserve"> لغة واصطلاح</w:t>
      </w:r>
      <w:r w:rsidR="003A5A6B">
        <w:rPr>
          <w:rFonts w:ascii="Simplified Arabic" w:hAnsi="Simplified Arabic" w:cs="Simplified Arabic" w:hint="cs"/>
          <w:sz w:val="28"/>
          <w:szCs w:val="28"/>
          <w:rtl/>
        </w:rPr>
        <w:t>ًا</w:t>
      </w:r>
      <w:r w:rsidRPr="00EE1D9B">
        <w:rPr>
          <w:rFonts w:ascii="Simplified Arabic" w:hAnsi="Simplified Arabic" w:cs="Simplified Arabic"/>
          <w:sz w:val="28"/>
          <w:szCs w:val="28"/>
          <w:rtl/>
        </w:rPr>
        <w:t>، لعدم صلتها بالبحث، حيث سبقني إلى ذلك عدد من الباحثين</w:t>
      </w:r>
      <w:r>
        <w:rPr>
          <w:rFonts w:ascii="Simplified Arabic" w:hAnsi="Simplified Arabic" w:cs="Simplified Arabic"/>
          <w:sz w:val="28"/>
          <w:szCs w:val="28"/>
          <w:rtl/>
        </w:rPr>
        <w:t>.</w:t>
      </w:r>
    </w:p>
    <w:p w:rsidR="00D16658" w:rsidRPr="003A5A6B" w:rsidRDefault="00D16658" w:rsidP="00D16658">
      <w:pPr>
        <w:pStyle w:val="NormalWeb"/>
        <w:shd w:val="clear" w:color="auto" w:fill="FFFFFF"/>
        <w:bidi/>
        <w:spacing w:beforeAutospacing="0" w:after="0" w:afterAutospacing="0" w:line="360" w:lineRule="auto"/>
        <w:rPr>
          <w:rFonts w:ascii="Simplified Arabic" w:hAnsi="Simplified Arabic" w:cs="Simplified Arabic"/>
          <w:b/>
          <w:bCs/>
          <w:sz w:val="28"/>
          <w:szCs w:val="28"/>
          <w:rtl/>
        </w:rPr>
      </w:pPr>
      <w:r w:rsidRPr="003A5A6B">
        <w:rPr>
          <w:rFonts w:ascii="Simplified Arabic" w:hAnsi="Simplified Arabic" w:cs="Simplified Arabic" w:hint="eastAsia"/>
          <w:b/>
          <w:bCs/>
          <w:sz w:val="28"/>
          <w:szCs w:val="28"/>
          <w:rtl/>
          <w:lang w:bidi="ar-JO"/>
        </w:rPr>
        <w:t>ع</w:t>
      </w:r>
      <w:r w:rsidRPr="003A5A6B">
        <w:rPr>
          <w:rFonts w:ascii="Simplified Arabic" w:hAnsi="Simplified Arabic" w:cs="Simplified Arabic" w:hint="eastAsia"/>
          <w:b/>
          <w:bCs/>
          <w:sz w:val="28"/>
          <w:szCs w:val="28"/>
          <w:rtl/>
        </w:rPr>
        <w:t>لاقة</w:t>
      </w:r>
      <w:r w:rsidRPr="003A5A6B">
        <w:rPr>
          <w:rFonts w:ascii="Simplified Arabic" w:hAnsi="Simplified Arabic" w:cs="Simplified Arabic"/>
          <w:b/>
          <w:bCs/>
          <w:sz w:val="28"/>
          <w:szCs w:val="28"/>
          <w:rtl/>
        </w:rPr>
        <w:t xml:space="preserve"> ا</w:t>
      </w:r>
      <w:r w:rsidRPr="003A5A6B">
        <w:rPr>
          <w:rFonts w:ascii="Simplified Arabic" w:hAnsi="Simplified Arabic" w:cs="Simplified Arabic" w:hint="eastAsia"/>
          <w:b/>
          <w:bCs/>
          <w:sz w:val="28"/>
          <w:szCs w:val="28"/>
          <w:rtl/>
        </w:rPr>
        <w:t>لقراءات</w:t>
      </w:r>
      <w:r w:rsidRPr="003A5A6B">
        <w:rPr>
          <w:rFonts w:ascii="Simplified Arabic" w:hAnsi="Simplified Arabic" w:cs="Simplified Arabic"/>
          <w:b/>
          <w:bCs/>
          <w:sz w:val="28"/>
          <w:szCs w:val="28"/>
          <w:rtl/>
        </w:rPr>
        <w:t xml:space="preserve"> </w:t>
      </w:r>
      <w:r w:rsidR="00173069" w:rsidRPr="003A5A6B">
        <w:rPr>
          <w:rFonts w:ascii="Simplified Arabic" w:hAnsi="Simplified Arabic" w:cs="Simplified Arabic"/>
          <w:b/>
          <w:bCs/>
          <w:sz w:val="28"/>
          <w:szCs w:val="28"/>
          <w:rtl/>
        </w:rPr>
        <w:t>القرآنية</w:t>
      </w:r>
      <w:r w:rsidR="00173069" w:rsidRPr="003A5A6B">
        <w:rPr>
          <w:rFonts w:ascii="Simplified Arabic" w:hAnsi="Simplified Arabic" w:cs="Simplified Arabic" w:hint="cs"/>
          <w:b/>
          <w:bCs/>
          <w:sz w:val="28"/>
          <w:szCs w:val="28"/>
          <w:rtl/>
        </w:rPr>
        <w:t xml:space="preserve"> </w:t>
      </w:r>
      <w:r w:rsidRPr="003A5A6B">
        <w:rPr>
          <w:rFonts w:ascii="Simplified Arabic" w:hAnsi="Simplified Arabic" w:cs="Simplified Arabic" w:hint="eastAsia"/>
          <w:b/>
          <w:bCs/>
          <w:sz w:val="28"/>
          <w:szCs w:val="28"/>
          <w:rtl/>
        </w:rPr>
        <w:t>بالأحرف</w:t>
      </w:r>
      <w:r w:rsidRPr="003A5A6B">
        <w:rPr>
          <w:rFonts w:ascii="Simplified Arabic" w:hAnsi="Simplified Arabic" w:cs="Simplified Arabic"/>
          <w:b/>
          <w:bCs/>
          <w:sz w:val="28"/>
          <w:szCs w:val="28"/>
          <w:rtl/>
        </w:rPr>
        <w:t xml:space="preserve"> السبعة</w:t>
      </w:r>
      <w:r w:rsidRPr="003A5A6B">
        <w:rPr>
          <w:rFonts w:ascii="Simplified Arabic" w:hAnsi="Simplified Arabic" w:cs="Simplified Arabic"/>
          <w:b/>
          <w:bCs/>
          <w:sz w:val="28"/>
          <w:szCs w:val="28"/>
        </w:rPr>
        <w:t>:</w:t>
      </w:r>
    </w:p>
    <w:p w:rsidR="00D16658" w:rsidRDefault="00D16658" w:rsidP="005B7797">
      <w:pPr>
        <w:pStyle w:val="NormalWeb"/>
        <w:shd w:val="clear" w:color="auto" w:fill="FFFFFF"/>
        <w:bidi/>
        <w:spacing w:beforeAutospacing="0" w:after="0" w:afterAutospacing="0" w:line="360" w:lineRule="auto"/>
        <w:rPr>
          <w:rFonts w:ascii="Simplified Arabic" w:hAnsi="Simplified Arabic" w:cs="Simplified Arabic"/>
          <w:sz w:val="28"/>
          <w:szCs w:val="28"/>
          <w:rtl/>
        </w:rPr>
      </w:pPr>
      <w:r w:rsidRPr="00EE1D9B">
        <w:rPr>
          <w:rFonts w:ascii="Simplified Arabic" w:hAnsi="Simplified Arabic" w:cs="Simplified Arabic" w:hint="eastAsia"/>
          <w:sz w:val="28"/>
          <w:szCs w:val="28"/>
          <w:rtl/>
        </w:rPr>
        <w:t>يرتبط</w:t>
      </w:r>
      <w:r w:rsidRPr="00EE1D9B">
        <w:rPr>
          <w:rFonts w:ascii="Simplified Arabic" w:hAnsi="Simplified Arabic" w:cs="Simplified Arabic"/>
          <w:sz w:val="28"/>
          <w:szCs w:val="28"/>
          <w:rtl/>
        </w:rPr>
        <w:t xml:space="preserve"> اسم القراءات بالأحرف السبعة ارتباطاً وثيقاً، حتى يكاد لا يتبادر إلى الأذه</w:t>
      </w:r>
      <w:r w:rsidRPr="00EE1D9B">
        <w:rPr>
          <w:rFonts w:ascii="Simplified Arabic" w:hAnsi="Simplified Arabic" w:cs="Simplified Arabic" w:hint="eastAsia"/>
          <w:sz w:val="28"/>
          <w:szCs w:val="28"/>
          <w:rtl/>
        </w:rPr>
        <w:t>ان</w:t>
      </w:r>
      <w:r w:rsidRPr="00EE1D9B">
        <w:rPr>
          <w:rFonts w:ascii="Simplified Arabic" w:hAnsi="Simplified Arabic" w:cs="Simplified Arabic"/>
          <w:sz w:val="28"/>
          <w:szCs w:val="28"/>
          <w:rtl/>
        </w:rPr>
        <w:t xml:space="preserve"> غير الأحرف السبعة عند ذكر القراءات،</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وتختلف</w:t>
      </w:r>
      <w:r w:rsidRPr="00EE1D9B">
        <w:rPr>
          <w:rFonts w:ascii="Simplified Arabic" w:hAnsi="Simplified Arabic" w:cs="Simplified Arabic"/>
          <w:sz w:val="28"/>
          <w:szCs w:val="28"/>
          <w:rtl/>
        </w:rPr>
        <w:t xml:space="preserve"> هذه العلاقة تبعاً لمعنى الأحرف السبعة، لكنها لاتعدو أن تكون جزءاً منها</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وعلى </w:t>
      </w:r>
      <w:r>
        <w:rPr>
          <w:rFonts w:ascii="Simplified Arabic" w:hAnsi="Simplified Arabic" w:cs="Simplified Arabic" w:hint="eastAsia"/>
          <w:sz w:val="28"/>
          <w:szCs w:val="28"/>
          <w:rtl/>
        </w:rPr>
        <w:t>هذا</w:t>
      </w:r>
      <w:r>
        <w:rPr>
          <w:rFonts w:ascii="Simplified Arabic" w:hAnsi="Simplified Arabic" w:cs="Simplified Arabic"/>
          <w:sz w:val="28"/>
          <w:szCs w:val="28"/>
          <w:rtl/>
        </w:rPr>
        <w:t xml:space="preserve"> فإن </w:t>
      </w:r>
      <w:r w:rsidRPr="00EE1D9B">
        <w:rPr>
          <w:rFonts w:ascii="Simplified Arabic" w:hAnsi="Simplified Arabic" w:cs="Simplified Arabic" w:hint="eastAsia"/>
          <w:sz w:val="28"/>
          <w:szCs w:val="28"/>
          <w:rtl/>
        </w:rPr>
        <w:t>القراءات</w:t>
      </w:r>
      <w:r w:rsidR="00B15143">
        <w:rPr>
          <w:rFonts w:ascii="Simplified Arabic" w:hAnsi="Simplified Arabic" w:cs="Simplified Arabic"/>
          <w:sz w:val="28"/>
          <w:szCs w:val="28"/>
          <w:rtl/>
        </w:rPr>
        <w:t xml:space="preserve"> السبع جزء</w:t>
      </w:r>
      <w:r>
        <w:rPr>
          <w:rFonts w:ascii="Simplified Arabic" w:hAnsi="Simplified Arabic" w:cs="Simplified Arabic"/>
          <w:sz w:val="28"/>
          <w:szCs w:val="28"/>
          <w:rtl/>
        </w:rPr>
        <w:t xml:space="preserve"> من الأحرف السبعة</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قال</w:t>
      </w:r>
      <w:r w:rsidRPr="00EE1D9B">
        <w:rPr>
          <w:rFonts w:ascii="Simplified Arabic" w:hAnsi="Simplified Arabic" w:cs="Simplified Arabic"/>
          <w:sz w:val="28"/>
          <w:szCs w:val="28"/>
          <w:rtl/>
        </w:rPr>
        <w:t xml:space="preserve"> مكي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بن</w:t>
      </w:r>
      <w:r>
        <w:rPr>
          <w:rFonts w:ascii="Simplified Arabic" w:hAnsi="Simplified Arabic" w:cs="Simplified Arabic"/>
          <w:sz w:val="28"/>
          <w:szCs w:val="28"/>
          <w:rtl/>
        </w:rPr>
        <w:t xml:space="preserve"> أبي طالب</w:t>
      </w:r>
      <w:r w:rsidR="00117C56" w:rsidRPr="00EE1D9B">
        <w:rPr>
          <w:rFonts w:ascii="Simplified Arabic" w:hAnsi="Simplified Arabic" w:cs="Simplified Arabic"/>
          <w:sz w:val="28"/>
          <w:szCs w:val="28"/>
          <w:vertAlign w:val="superscript"/>
          <w:rtl/>
          <w:lang w:bidi="ar-JO"/>
        </w:rPr>
        <w:t>(</w:t>
      </w:r>
      <w:r w:rsidR="00117C56" w:rsidRPr="00EE1D9B">
        <w:rPr>
          <w:rStyle w:val="FootnoteReference"/>
          <w:rFonts w:ascii="Simplified Arabic" w:hAnsi="Simplified Arabic" w:cs="Simplified Arabic"/>
          <w:sz w:val="28"/>
          <w:szCs w:val="28"/>
          <w:rtl/>
          <w:lang w:bidi="ar-JO"/>
        </w:rPr>
        <w:footnoteReference w:id="6"/>
      </w:r>
      <w:r w:rsidR="00117C56"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رحمه الله-: "</w:t>
      </w:r>
      <w:r w:rsidRPr="00EE1D9B">
        <w:rPr>
          <w:rFonts w:ascii="Simplified Arabic" w:hAnsi="Simplified Arabic" w:cs="Simplified Arabic" w:hint="eastAsia"/>
          <w:sz w:val="28"/>
          <w:szCs w:val="28"/>
          <w:rtl/>
        </w:rPr>
        <w:t>فإن</w:t>
      </w:r>
      <w:r w:rsidRPr="00EE1D9B">
        <w:rPr>
          <w:rFonts w:ascii="Simplified Arabic" w:hAnsi="Simplified Arabic" w:cs="Simplified Arabic"/>
          <w:sz w:val="28"/>
          <w:szCs w:val="28"/>
          <w:rtl/>
        </w:rPr>
        <w:t xml:space="preserve"> سأل سائل فقال: هل القرا</w:t>
      </w:r>
      <w:r w:rsidRPr="00EE1D9B">
        <w:rPr>
          <w:rFonts w:ascii="Simplified Arabic" w:hAnsi="Simplified Arabic" w:cs="Simplified Arabic" w:hint="eastAsia"/>
          <w:sz w:val="28"/>
          <w:szCs w:val="28"/>
          <w:rtl/>
        </w:rPr>
        <w:t>ءات</w:t>
      </w:r>
      <w:r w:rsidRPr="00EE1D9B">
        <w:rPr>
          <w:rFonts w:ascii="Simplified Arabic" w:hAnsi="Simplified Arabic" w:cs="Simplified Arabic"/>
          <w:sz w:val="28"/>
          <w:szCs w:val="28"/>
          <w:rtl/>
        </w:rPr>
        <w:t xml:space="preserve"> التي يقرأ به</w:t>
      </w:r>
      <w:r>
        <w:rPr>
          <w:rFonts w:ascii="Simplified Arabic" w:hAnsi="Simplified Arabic" w:cs="Simplified Arabic" w:hint="eastAsia"/>
          <w:sz w:val="28"/>
          <w:szCs w:val="28"/>
          <w:rtl/>
        </w:rPr>
        <w:t>ا</w:t>
      </w:r>
      <w:r>
        <w:rPr>
          <w:rFonts w:ascii="Simplified Arabic" w:hAnsi="Simplified Arabic" w:cs="Simplified Arabic"/>
          <w:sz w:val="28"/>
          <w:szCs w:val="28"/>
          <w:rtl/>
        </w:rPr>
        <w:t xml:space="preserve"> الناس اليوم، وتنسب إلى الأئمة</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هي السبعة ا</w:t>
      </w:r>
      <w:r w:rsidRPr="00EE1D9B">
        <w:rPr>
          <w:rFonts w:ascii="Simplified Arabic" w:hAnsi="Simplified Arabic" w:cs="Simplified Arabic" w:hint="eastAsia"/>
          <w:sz w:val="28"/>
          <w:szCs w:val="28"/>
          <w:rtl/>
        </w:rPr>
        <w:t>لأحر</w:t>
      </w:r>
      <w:r>
        <w:rPr>
          <w:rFonts w:ascii="Simplified Arabic" w:hAnsi="Simplified Arabic" w:cs="Simplified Arabic" w:hint="eastAsia"/>
          <w:sz w:val="28"/>
          <w:szCs w:val="28"/>
          <w:rtl/>
        </w:rPr>
        <w:t>ف</w:t>
      </w:r>
      <w:r>
        <w:rPr>
          <w:rFonts w:ascii="Simplified Arabic" w:hAnsi="Simplified Arabic" w:cs="Simplified Arabic"/>
          <w:sz w:val="28"/>
          <w:szCs w:val="28"/>
          <w:rtl/>
        </w:rPr>
        <w:t xml:space="preserve"> التي أباح</w:t>
      </w:r>
      <w:r w:rsidRPr="00EE1D9B">
        <w:rPr>
          <w:rFonts w:ascii="Simplified Arabic" w:hAnsi="Simplified Arabic" w:cs="Simplified Arabic"/>
          <w:sz w:val="28"/>
          <w:szCs w:val="28"/>
          <w:rtl/>
        </w:rPr>
        <w:t xml:space="preserve"> النبي - صلى الله</w:t>
      </w:r>
      <w:r>
        <w:rPr>
          <w:rFonts w:ascii="Simplified Arabic" w:hAnsi="Simplified Arabic" w:cs="Simplified Arabic"/>
          <w:sz w:val="28"/>
          <w:szCs w:val="28"/>
          <w:rtl/>
        </w:rPr>
        <w:t xml:space="preserve"> علي</w:t>
      </w:r>
      <w:r>
        <w:rPr>
          <w:rFonts w:ascii="Simplified Arabic" w:hAnsi="Simplified Arabic" w:cs="Simplified Arabic" w:hint="eastAsia"/>
          <w:sz w:val="28"/>
          <w:szCs w:val="28"/>
          <w:rtl/>
        </w:rPr>
        <w:t>ه</w:t>
      </w:r>
      <w:r>
        <w:rPr>
          <w:rFonts w:ascii="Simplified Arabic" w:hAnsi="Simplified Arabic" w:cs="Simplified Arabic"/>
          <w:sz w:val="28"/>
          <w:szCs w:val="28"/>
          <w:rtl/>
        </w:rPr>
        <w:t xml:space="preserve"> وسلم- القراءة بها، </w:t>
      </w:r>
      <w:r>
        <w:rPr>
          <w:rFonts w:ascii="Simplified Arabic" w:hAnsi="Simplified Arabic" w:cs="Simplified Arabic"/>
          <w:sz w:val="28"/>
          <w:szCs w:val="28"/>
          <w:rtl/>
        </w:rPr>
        <w:lastRenderedPageBreak/>
        <w:t>وقال: "</w:t>
      </w:r>
      <w:r w:rsidRPr="00EE1D9B">
        <w:rPr>
          <w:rFonts w:ascii="Simplified Arabic" w:hAnsi="Simplified Arabic" w:cs="Simplified Arabic" w:hint="eastAsia"/>
          <w:sz w:val="28"/>
          <w:szCs w:val="28"/>
          <w:rtl/>
        </w:rPr>
        <w:t>أنزل</w:t>
      </w:r>
      <w:r w:rsidRPr="00EE1D9B">
        <w:rPr>
          <w:rFonts w:ascii="Simplified Arabic" w:hAnsi="Simplified Arabic" w:cs="Simplified Arabic"/>
          <w:sz w:val="28"/>
          <w:szCs w:val="28"/>
          <w:rtl/>
        </w:rPr>
        <w:t xml:space="preserve"> القر</w:t>
      </w:r>
      <w:r w:rsidR="005B7797">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Pr>
          <w:rFonts w:ascii="Simplified Arabic" w:hAnsi="Simplified Arabic" w:cs="Simplified Arabic"/>
          <w:sz w:val="28"/>
          <w:szCs w:val="28"/>
          <w:rtl/>
        </w:rPr>
        <w:t xml:space="preserve"> على سبعة أحرف فاقر</w:t>
      </w:r>
      <w:r>
        <w:rPr>
          <w:rFonts w:ascii="Simplified Arabic" w:hAnsi="Simplified Arabic" w:cs="Simplified Arabic" w:hint="eastAsia"/>
          <w:sz w:val="28"/>
          <w:szCs w:val="28"/>
          <w:rtl/>
        </w:rPr>
        <w:t>ؤ</w:t>
      </w:r>
      <w:r w:rsidRPr="00EE1D9B">
        <w:rPr>
          <w:rFonts w:ascii="Simplified Arabic" w:hAnsi="Simplified Arabic" w:cs="Simplified Arabic" w:hint="eastAsia"/>
          <w:sz w:val="28"/>
          <w:szCs w:val="28"/>
          <w:rtl/>
        </w:rPr>
        <w:t>وا</w:t>
      </w:r>
      <w:r w:rsidRPr="00EE1D9B">
        <w:rPr>
          <w:rFonts w:ascii="Simplified Arabic" w:hAnsi="Simplified Arabic" w:cs="Simplified Arabic"/>
          <w:sz w:val="28"/>
          <w:szCs w:val="28"/>
          <w:rtl/>
        </w:rPr>
        <w:t xml:space="preserve"> بما شئتم</w:t>
      </w:r>
      <w:r>
        <w:rPr>
          <w:rFonts w:ascii="Simplified Arabic" w:hAnsi="Simplified Arabic" w:cs="Simplified Arabic"/>
          <w:sz w:val="28"/>
          <w:szCs w:val="28"/>
          <w:rtl/>
        </w:rPr>
        <w:t>"</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7"/>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أو هي بعضها</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أو هي واحدة</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منها؟</w:t>
      </w:r>
      <w:r w:rsidRPr="00EE1D9B">
        <w:rPr>
          <w:rFonts w:ascii="Simplified Arabic" w:hAnsi="Simplified Arabic" w:cs="Simplified Arabic"/>
          <w:sz w:val="28"/>
          <w:szCs w:val="28"/>
          <w:rtl/>
        </w:rPr>
        <w:t xml:space="preserve"> فالجواب عن ذلك أن هذه القراءات كلها التي يقرأ بها الناس اليوم، وصحت روايتها عن الأئمة، إنما هي جزء من الأحرف السبع</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التي نزل بها القر</w:t>
      </w:r>
      <w:r w:rsidR="005B7797">
        <w:rPr>
          <w:rFonts w:ascii="Simplified Arabic" w:hAnsi="Simplified Arabic" w:cs="Simplified Arabic" w:hint="cs"/>
          <w:sz w:val="28"/>
          <w:szCs w:val="28"/>
          <w:rtl/>
        </w:rPr>
        <w:t>آ</w:t>
      </w:r>
      <w:r>
        <w:rPr>
          <w:rFonts w:ascii="Simplified Arabic" w:hAnsi="Simplified Arabic" w:cs="Simplified Arabic" w:hint="eastAsia"/>
          <w:sz w:val="28"/>
          <w:szCs w:val="28"/>
          <w:rtl/>
        </w:rPr>
        <w:t>ن</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w:t>
      </w:r>
      <w:r w:rsidRPr="00EE1D9B">
        <w:rPr>
          <w:rFonts w:ascii="Simplified Arabic" w:hAnsi="Simplified Arabic" w:cs="Simplified Arabic" w:hint="eastAsia"/>
          <w:sz w:val="28"/>
          <w:szCs w:val="28"/>
          <w:rtl/>
        </w:rPr>
        <w:t>وافق</w:t>
      </w:r>
      <w:r w:rsidRPr="00EE1D9B">
        <w:rPr>
          <w:rFonts w:ascii="Simplified Arabic" w:hAnsi="Simplified Arabic" w:cs="Simplified Arabic"/>
          <w:sz w:val="28"/>
          <w:szCs w:val="28"/>
          <w:rtl/>
        </w:rPr>
        <w:t xml:space="preserve"> اللفظ بها خط المصحف، مصحف عثمان الذي أجمع الصحاب</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فمن بعدهم عليه، واطرح ما سواه، مما يخالف خطه</w:t>
      </w:r>
      <w:r w:rsidR="005B7797">
        <w:rPr>
          <w:rFonts w:ascii="Simplified Arabic" w:hAnsi="Simplified Arabic" w:cs="Simplified Arabic" w:hint="cs"/>
          <w:sz w:val="28"/>
          <w:szCs w:val="28"/>
          <w:rtl/>
        </w:rPr>
        <w:t>"</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8"/>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sidRPr="00EE1D9B">
        <w:rPr>
          <w:rFonts w:ascii="Simplified Arabic" w:hAnsi="Simplified Arabic" w:cs="Simplified Arabic"/>
          <w:sz w:val="28"/>
          <w:szCs w:val="28"/>
          <w:rtl/>
        </w:rPr>
        <w:t xml:space="preserve"> </w:t>
      </w:r>
    </w:p>
    <w:p w:rsidR="00D16658" w:rsidRPr="00EE1D9B" w:rsidRDefault="00D16658" w:rsidP="005B7797">
      <w:pPr>
        <w:pStyle w:val="NormalWeb"/>
        <w:shd w:val="clear" w:color="auto" w:fill="FFFFFF"/>
        <w:bidi/>
        <w:spacing w:beforeAutospacing="0" w:after="0" w:afterAutospacing="0" w:line="360" w:lineRule="auto"/>
        <w:rPr>
          <w:rFonts w:ascii="Simplified Arabic" w:hAnsi="Simplified Arabic" w:cs="Simplified Arabic"/>
          <w:sz w:val="28"/>
          <w:szCs w:val="28"/>
        </w:rPr>
      </w:pPr>
      <w:r w:rsidRPr="00EE1D9B">
        <w:rPr>
          <w:rFonts w:ascii="Simplified Arabic" w:hAnsi="Simplified Arabic" w:cs="Simplified Arabic" w:hint="eastAsia"/>
          <w:sz w:val="28"/>
          <w:szCs w:val="28"/>
          <w:rtl/>
        </w:rPr>
        <w:t>وقد</w:t>
      </w:r>
      <w:r w:rsidRPr="00EE1D9B">
        <w:rPr>
          <w:rFonts w:ascii="Simplified Arabic" w:hAnsi="Simplified Arabic" w:cs="Simplified Arabic"/>
          <w:sz w:val="28"/>
          <w:szCs w:val="28"/>
          <w:rtl/>
        </w:rPr>
        <w:t xml:space="preserve"> غل</w:t>
      </w:r>
      <w:r>
        <w:rPr>
          <w:rFonts w:ascii="Simplified Arabic" w:hAnsi="Simplified Arabic" w:cs="Simplified Arabic" w:hint="eastAsia"/>
          <w:sz w:val="28"/>
          <w:szCs w:val="28"/>
          <w:rtl/>
        </w:rPr>
        <w:t>ط</w:t>
      </w:r>
      <w:r>
        <w:rPr>
          <w:rFonts w:ascii="Simplified Arabic" w:hAnsi="Simplified Arabic" w:cs="Simplified Arabic"/>
          <w:sz w:val="28"/>
          <w:szCs w:val="28"/>
          <w:rtl/>
        </w:rPr>
        <w:t xml:space="preserve"> بعض الناس </w:t>
      </w:r>
      <w:r>
        <w:rPr>
          <w:rFonts w:ascii="Simplified Arabic" w:hAnsi="Simplified Arabic" w:cs="Simplified Arabic" w:hint="eastAsia"/>
          <w:sz w:val="28"/>
          <w:szCs w:val="28"/>
          <w:rtl/>
        </w:rPr>
        <w:t>ب</w:t>
      </w:r>
      <w:r w:rsidRPr="00EE1D9B">
        <w:rPr>
          <w:rFonts w:ascii="Simplified Arabic" w:hAnsi="Simplified Arabic" w:cs="Simplified Arabic" w:hint="eastAsia"/>
          <w:sz w:val="28"/>
          <w:szCs w:val="28"/>
          <w:rtl/>
        </w:rPr>
        <w:t>ظ</w:t>
      </w:r>
      <w:r>
        <w:rPr>
          <w:rFonts w:ascii="Simplified Arabic" w:hAnsi="Simplified Arabic" w:cs="Simplified Arabic" w:hint="eastAsia"/>
          <w:sz w:val="28"/>
          <w:szCs w:val="28"/>
          <w:rtl/>
        </w:rPr>
        <w:t>نه</w:t>
      </w:r>
      <w:r w:rsidRPr="00EE1D9B">
        <w:rPr>
          <w:rFonts w:ascii="Simplified Arabic" w:hAnsi="Simplified Arabic" w:cs="Simplified Arabic"/>
          <w:sz w:val="28"/>
          <w:szCs w:val="28"/>
          <w:rtl/>
        </w:rPr>
        <w:t xml:space="preserve"> أن المقصود من الأحرف السبعة القراءات السبع، </w:t>
      </w:r>
      <w:r w:rsidR="005B7797">
        <w:rPr>
          <w:rFonts w:ascii="Simplified Arabic" w:hAnsi="Simplified Arabic" w:cs="Simplified Arabic"/>
          <w:sz w:val="28"/>
          <w:szCs w:val="28"/>
          <w:rtl/>
        </w:rPr>
        <w:t>وهذا الكلام لم يقل</w:t>
      </w:r>
      <w:r w:rsidR="005B7797">
        <w:rPr>
          <w:rFonts w:ascii="Simplified Arabic" w:hAnsi="Simplified Arabic" w:cs="Simplified Arabic" w:hint="cs"/>
          <w:sz w:val="28"/>
          <w:szCs w:val="28"/>
          <w:rtl/>
        </w:rPr>
        <w:t>ه</w:t>
      </w:r>
      <w:r w:rsidRPr="00EE1D9B">
        <w:rPr>
          <w:rFonts w:ascii="Simplified Arabic" w:hAnsi="Simplified Arabic" w:cs="Simplified Arabic"/>
          <w:sz w:val="28"/>
          <w:szCs w:val="28"/>
          <w:rtl/>
        </w:rPr>
        <w:t xml:space="preserve"> أ</w:t>
      </w:r>
      <w:r>
        <w:rPr>
          <w:rFonts w:ascii="Simplified Arabic" w:hAnsi="Simplified Arabic" w:cs="Simplified Arabic" w:hint="eastAsia"/>
          <w:sz w:val="28"/>
          <w:szCs w:val="28"/>
          <w:rtl/>
        </w:rPr>
        <w:t>حد</w:t>
      </w:r>
      <w:r>
        <w:rPr>
          <w:rFonts w:ascii="Simplified Arabic" w:hAnsi="Simplified Arabic" w:cs="Simplified Arabic"/>
          <w:sz w:val="28"/>
          <w:szCs w:val="28"/>
          <w:rtl/>
        </w:rPr>
        <w:t xml:space="preserve"> من العلماء،</w:t>
      </w:r>
      <w:r w:rsidRPr="00EE1D9B">
        <w:rPr>
          <w:rFonts w:ascii="Simplified Arabic" w:hAnsi="Simplified Arabic" w:cs="Simplified Arabic"/>
          <w:sz w:val="28"/>
          <w:szCs w:val="28"/>
          <w:rtl/>
        </w:rPr>
        <w:t xml:space="preserve"> قال ابن الجزري- رحمه الله-:</w:t>
      </w:r>
      <w:r>
        <w:rPr>
          <w:rFonts w:ascii="Simplified Arabic" w:hAnsi="Simplified Arabic" w:cs="Simplified Arabic"/>
          <w:sz w:val="28"/>
          <w:szCs w:val="28"/>
          <w:rtl/>
        </w:rPr>
        <w:t xml:space="preserve"> </w:t>
      </w:r>
      <w:r w:rsidR="005B7797">
        <w:rPr>
          <w:rFonts w:ascii="Simplified Arabic" w:hAnsi="Simplified Arabic" w:cs="Simplified Arabic"/>
          <w:sz w:val="28"/>
          <w:szCs w:val="28"/>
          <w:rtl/>
        </w:rPr>
        <w:t>"</w:t>
      </w:r>
      <w:r w:rsidRPr="00EE1D9B">
        <w:rPr>
          <w:rFonts w:ascii="Simplified Arabic" w:hAnsi="Simplified Arabic" w:cs="Simplified Arabic"/>
          <w:sz w:val="28"/>
          <w:szCs w:val="28"/>
          <w:rtl/>
        </w:rPr>
        <w:t>وأما أن هذه القراءات السبع التي حواها (التيسير) لأبي عمرو الداني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9"/>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هي التي أشار إليها النبي </w:t>
      </w:r>
      <w:r w:rsidR="005B7797">
        <w:rPr>
          <w:rFonts w:ascii="Simplified Arabic" w:hAnsi="Simplified Arabic" w:cs="Simplified Arabic" w:hint="cs"/>
          <w:sz w:val="28"/>
          <w:szCs w:val="28"/>
          <w:rtl/>
        </w:rPr>
        <w:t>-</w:t>
      </w:r>
      <w:r w:rsidRPr="00EE1D9B">
        <w:rPr>
          <w:rFonts w:ascii="Simplified Arabic" w:hAnsi="Simplified Arabic" w:cs="Simplified Arabic"/>
          <w:sz w:val="28"/>
          <w:szCs w:val="28"/>
          <w:rtl/>
        </w:rPr>
        <w:t>صلى الله عل</w:t>
      </w:r>
      <w:r>
        <w:rPr>
          <w:rFonts w:ascii="Simplified Arabic" w:hAnsi="Simplified Arabic" w:cs="Simplified Arabic" w:hint="eastAsia"/>
          <w:sz w:val="28"/>
          <w:szCs w:val="28"/>
          <w:rtl/>
        </w:rPr>
        <w:t>يه</w:t>
      </w:r>
      <w:r w:rsidR="005B7797">
        <w:rPr>
          <w:rFonts w:ascii="Simplified Arabic" w:hAnsi="Simplified Arabic" w:cs="Simplified Arabic"/>
          <w:sz w:val="28"/>
          <w:szCs w:val="28"/>
          <w:rtl/>
        </w:rPr>
        <w:t xml:space="preserve"> وسلم</w:t>
      </w:r>
      <w:r w:rsidR="005B7797">
        <w:rPr>
          <w:rFonts w:ascii="Simplified Arabic" w:hAnsi="Simplified Arabic" w:cs="Simplified Arabic" w:hint="cs"/>
          <w:sz w:val="28"/>
          <w:szCs w:val="28"/>
          <w:rtl/>
        </w:rPr>
        <w:t>-</w:t>
      </w:r>
      <w:r>
        <w:rPr>
          <w:rFonts w:ascii="Simplified Arabic" w:hAnsi="Simplified Arabic" w:cs="Simplified Arabic"/>
          <w:sz w:val="28"/>
          <w:szCs w:val="28"/>
          <w:rtl/>
        </w:rPr>
        <w:t xml:space="preserve"> فيما روي عنه أنه قال: "</w:t>
      </w:r>
      <w:r w:rsidRPr="00EE1D9B">
        <w:rPr>
          <w:rFonts w:ascii="Simplified Arabic" w:hAnsi="Simplified Arabic" w:cs="Simplified Arabic" w:hint="eastAsia"/>
          <w:sz w:val="28"/>
          <w:szCs w:val="28"/>
          <w:rtl/>
        </w:rPr>
        <w:t>أنزل</w:t>
      </w:r>
      <w:r w:rsidRPr="00EE1D9B">
        <w:rPr>
          <w:rFonts w:ascii="Simplified Arabic" w:hAnsi="Simplified Arabic" w:cs="Simplified Arabic"/>
          <w:sz w:val="28"/>
          <w:szCs w:val="28"/>
          <w:rtl/>
        </w:rPr>
        <w:t xml:space="preserve"> القر</w:t>
      </w:r>
      <w:r w:rsidR="0018484C">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على سبعة أحرف</w:t>
      </w:r>
      <w:r w:rsidR="005B7797">
        <w:rPr>
          <w:rFonts w:ascii="Simplified Arabic" w:hAnsi="Simplified Arabic" w:cs="Simplified Arabic" w:hint="cs"/>
          <w:sz w:val="28"/>
          <w:szCs w:val="28"/>
          <w:rtl/>
        </w:rPr>
        <w:t>"</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0"/>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rPr>
        <w:t xml:space="preserve"> فليس ذلك، وتفسير الحديث بهذه القراءات السبع خطأ فاحش، وجهل مِن ق</w:t>
      </w:r>
      <w:r>
        <w:rPr>
          <w:rFonts w:ascii="Simplified Arabic" w:hAnsi="Simplified Arabic" w:cs="Simplified Arabic" w:hint="eastAsia"/>
          <w:sz w:val="28"/>
          <w:szCs w:val="28"/>
          <w:rtl/>
        </w:rPr>
        <w:t>ا</w:t>
      </w:r>
      <w:r w:rsidRPr="00EE1D9B">
        <w:rPr>
          <w:rFonts w:ascii="Simplified Arabic" w:hAnsi="Simplified Arabic" w:cs="Simplified Arabic" w:hint="eastAsia"/>
          <w:sz w:val="28"/>
          <w:szCs w:val="28"/>
          <w:rtl/>
        </w:rPr>
        <w:t>ئلِه،</w:t>
      </w:r>
      <w:r w:rsidRPr="00EE1D9B">
        <w:rPr>
          <w:rFonts w:ascii="Simplified Arabic" w:hAnsi="Simplified Arabic" w:cs="Simplified Arabic"/>
          <w:sz w:val="28"/>
          <w:szCs w:val="28"/>
          <w:rtl/>
        </w:rPr>
        <w:t xml:space="preserve"> ولم تكن القراءات السبع متميزة عن غيرها إلا في القرن الأ</w:t>
      </w:r>
      <w:r w:rsidRPr="00EE1D9B">
        <w:rPr>
          <w:rFonts w:ascii="Simplified Arabic" w:hAnsi="Simplified Arabic" w:cs="Simplified Arabic" w:hint="eastAsia"/>
          <w:sz w:val="28"/>
          <w:szCs w:val="28"/>
          <w:rtl/>
        </w:rPr>
        <w:t>ربعمائة</w:t>
      </w:r>
      <w:r w:rsidRPr="00EE1D9B">
        <w:rPr>
          <w:rFonts w:ascii="Simplified Arabic" w:hAnsi="Simplified Arabic" w:cs="Simplified Arabic"/>
          <w:sz w:val="28"/>
          <w:szCs w:val="28"/>
          <w:rtl/>
        </w:rPr>
        <w:t>"</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1"/>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F93486">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rPr>
        <w:t>وبعد</w:t>
      </w:r>
      <w:r>
        <w:rPr>
          <w:rFonts w:ascii="Simplified Arabic" w:hAnsi="Simplified Arabic" w:cs="Simplified Arabic"/>
          <w:sz w:val="28"/>
          <w:szCs w:val="28"/>
          <w:rtl/>
        </w:rPr>
        <w:t xml:space="preserve"> نزول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xml:space="preserve"> على الأحرف السبعة، استمر </w:t>
      </w:r>
      <w:r>
        <w:rPr>
          <w:rFonts w:ascii="Simplified Arabic" w:hAnsi="Simplified Arabic" w:cs="Simplified Arabic" w:hint="eastAsia"/>
          <w:sz w:val="28"/>
          <w:szCs w:val="28"/>
          <w:rtl/>
        </w:rPr>
        <w:t>أخذ</w:t>
      </w:r>
      <w:r w:rsidRPr="00EE1D9B">
        <w:rPr>
          <w:rFonts w:ascii="Simplified Arabic" w:hAnsi="Simplified Arabic" w:cs="Simplified Arabic"/>
          <w:sz w:val="28"/>
          <w:szCs w:val="28"/>
          <w:rtl/>
        </w:rPr>
        <w:t xml:space="preserve"> الصحابة رضوان الله عليهم القر</w:t>
      </w:r>
      <w:r w:rsidR="00173069">
        <w:rPr>
          <w:rFonts w:ascii="Simplified Arabic" w:hAnsi="Simplified Arabic" w:cs="Simplified Arabic" w:hint="cs"/>
          <w:sz w:val="28"/>
          <w:szCs w:val="28"/>
          <w:rtl/>
        </w:rPr>
        <w:t>آ</w:t>
      </w:r>
      <w:r w:rsidRPr="00EE1D9B">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رسول</w:t>
      </w:r>
      <w:r>
        <w:rPr>
          <w:rFonts w:ascii="Simplified Arabic" w:hAnsi="Simplified Arabic" w:cs="Simplified Arabic"/>
          <w:sz w:val="28"/>
          <w:szCs w:val="28"/>
          <w:rtl/>
        </w:rPr>
        <w:t xml:space="preserve"> الله </w:t>
      </w:r>
      <w:r w:rsidR="005B7797">
        <w:rPr>
          <w:rFonts w:ascii="Simplified Arabic" w:hAnsi="Simplified Arabic" w:cs="Simplified Arabic" w:hint="cs"/>
          <w:sz w:val="28"/>
          <w:szCs w:val="28"/>
          <w:rtl/>
        </w:rPr>
        <w:t>-</w:t>
      </w:r>
      <w:r>
        <w:rPr>
          <w:rFonts w:ascii="Simplified Arabic" w:hAnsi="Simplified Arabic" w:cs="Simplified Arabic"/>
          <w:sz w:val="28"/>
          <w:szCs w:val="28"/>
          <w:rtl/>
        </w:rPr>
        <w:t>صلى الله عليه وسلم</w:t>
      </w:r>
      <w:r w:rsidR="005B7797">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EE1D9B">
        <w:rPr>
          <w:rFonts w:ascii="Simplified Arabic" w:hAnsi="Simplified Arabic" w:cs="Simplified Arabic" w:hint="eastAsia"/>
          <w:sz w:val="28"/>
          <w:szCs w:val="28"/>
          <w:rtl/>
        </w:rPr>
        <w:t>وبعد</w:t>
      </w:r>
      <w:r w:rsidRPr="00EE1D9B">
        <w:rPr>
          <w:rFonts w:ascii="Simplified Arabic" w:hAnsi="Simplified Arabic" w:cs="Simplified Arabic"/>
          <w:sz w:val="28"/>
          <w:szCs w:val="28"/>
          <w:rtl/>
        </w:rPr>
        <w:t xml:space="preserve"> وفاة الرسول </w:t>
      </w:r>
      <w:r w:rsidR="005B7797">
        <w:rPr>
          <w:rFonts w:ascii="Simplified Arabic" w:hAnsi="Simplified Arabic" w:cs="Simplified Arabic" w:hint="cs"/>
          <w:sz w:val="28"/>
          <w:szCs w:val="28"/>
          <w:rtl/>
        </w:rPr>
        <w:t>-</w:t>
      </w:r>
      <w:r w:rsidRPr="00EE1D9B">
        <w:rPr>
          <w:rFonts w:ascii="Simplified Arabic" w:hAnsi="Simplified Arabic" w:cs="Simplified Arabic"/>
          <w:sz w:val="28"/>
          <w:szCs w:val="28"/>
          <w:rtl/>
        </w:rPr>
        <w:t xml:space="preserve">صلى الله </w:t>
      </w:r>
      <w:r>
        <w:rPr>
          <w:rFonts w:ascii="Simplified Arabic" w:hAnsi="Simplified Arabic" w:cs="Simplified Arabic" w:hint="eastAsia"/>
          <w:sz w:val="28"/>
          <w:szCs w:val="28"/>
          <w:rtl/>
        </w:rPr>
        <w:t>عليه</w:t>
      </w:r>
      <w:r w:rsidR="005B7797">
        <w:rPr>
          <w:rFonts w:ascii="Simplified Arabic" w:hAnsi="Simplified Arabic" w:cs="Simplified Arabic"/>
          <w:sz w:val="28"/>
          <w:szCs w:val="28"/>
          <w:rtl/>
        </w:rPr>
        <w:t xml:space="preserve"> وس</w:t>
      </w:r>
      <w:r>
        <w:rPr>
          <w:rFonts w:ascii="Simplified Arabic" w:hAnsi="Simplified Arabic" w:cs="Simplified Arabic"/>
          <w:sz w:val="28"/>
          <w:szCs w:val="28"/>
          <w:rtl/>
        </w:rPr>
        <w:t>ل</w:t>
      </w:r>
      <w:r>
        <w:rPr>
          <w:rFonts w:ascii="Simplified Arabic" w:hAnsi="Simplified Arabic" w:cs="Simplified Arabic" w:hint="eastAsia"/>
          <w:sz w:val="28"/>
          <w:szCs w:val="28"/>
          <w:rtl/>
        </w:rPr>
        <w:t>م</w:t>
      </w:r>
      <w:r w:rsidR="005B7797">
        <w:rPr>
          <w:rFonts w:ascii="Simplified Arabic" w:hAnsi="Simplified Arabic" w:cs="Simplified Arabic" w:hint="cs"/>
          <w:sz w:val="28"/>
          <w:szCs w:val="28"/>
          <w:rtl/>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تفرق الصحابة </w:t>
      </w:r>
      <w:r>
        <w:rPr>
          <w:rFonts w:ascii="Simplified Arabic" w:hAnsi="Simplified Arabic" w:cs="Simplified Arabic"/>
          <w:sz w:val="28"/>
          <w:szCs w:val="28"/>
          <w:rtl/>
        </w:rPr>
        <w:lastRenderedPageBreak/>
        <w:t>في الأمصار</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w:t>
      </w:r>
      <w:r>
        <w:rPr>
          <w:rFonts w:ascii="Simplified Arabic" w:hAnsi="Simplified Arabic" w:cs="Simplified Arabic" w:hint="eastAsia"/>
          <w:sz w:val="28"/>
          <w:szCs w:val="28"/>
          <w:rtl/>
        </w:rPr>
        <w:t>يقرئون</w:t>
      </w:r>
      <w:r>
        <w:rPr>
          <w:rFonts w:ascii="Simplified Arabic" w:hAnsi="Simplified Arabic" w:cs="Simplified Arabic"/>
          <w:sz w:val="28"/>
          <w:szCs w:val="28"/>
          <w:rtl/>
        </w:rPr>
        <w:t xml:space="preserve"> الناس ما أخذوه من النبي </w:t>
      </w:r>
      <w:r w:rsidR="005B7797">
        <w:rPr>
          <w:rFonts w:ascii="Simplified Arabic" w:hAnsi="Simplified Arabic" w:cs="Simplified Arabic" w:hint="cs"/>
          <w:sz w:val="28"/>
          <w:szCs w:val="28"/>
          <w:rtl/>
        </w:rPr>
        <w:t>-</w:t>
      </w:r>
      <w:r>
        <w:rPr>
          <w:rFonts w:ascii="Simplified Arabic" w:hAnsi="Simplified Arabic" w:cs="Simplified Arabic"/>
          <w:sz w:val="28"/>
          <w:szCs w:val="28"/>
          <w:rtl/>
        </w:rPr>
        <w:t>صلى الله عليه</w:t>
      </w:r>
      <w:r w:rsidR="005B7797">
        <w:rPr>
          <w:rFonts w:ascii="Simplified Arabic" w:hAnsi="Simplified Arabic" w:cs="Simplified Arabic" w:hint="cs"/>
          <w:sz w:val="28"/>
          <w:szCs w:val="28"/>
          <w:rtl/>
        </w:rPr>
        <w:t xml:space="preserve"> وسلم-</w:t>
      </w:r>
      <w:r>
        <w:rPr>
          <w:rFonts w:ascii="Simplified Arabic" w:hAnsi="Simplified Arabic" w:cs="Simplified Arabic"/>
          <w:sz w:val="28"/>
          <w:szCs w:val="28"/>
          <w:rtl/>
        </w:rPr>
        <w:t xml:space="preserve"> من الأحرف السبعة، </w:t>
      </w:r>
      <w:r>
        <w:rPr>
          <w:rFonts w:ascii="Simplified Arabic" w:hAnsi="Simplified Arabic" w:cs="Simplified Arabic" w:hint="eastAsia"/>
          <w:sz w:val="28"/>
          <w:szCs w:val="28"/>
          <w:rtl/>
        </w:rPr>
        <w:t>و</w:t>
      </w:r>
      <w:r w:rsidRPr="00EE1D9B">
        <w:rPr>
          <w:rFonts w:ascii="Simplified Arabic" w:hAnsi="Simplified Arabic" w:cs="Simplified Arabic" w:hint="eastAsia"/>
          <w:sz w:val="28"/>
          <w:szCs w:val="28"/>
          <w:rtl/>
        </w:rPr>
        <w:t>ا</w:t>
      </w:r>
      <w:r>
        <w:rPr>
          <w:rFonts w:ascii="Simplified Arabic" w:hAnsi="Simplified Arabic" w:cs="Simplified Arabic" w:hint="eastAsia"/>
          <w:sz w:val="28"/>
          <w:szCs w:val="28"/>
          <w:rtl/>
        </w:rPr>
        <w:t>لقر</w:t>
      </w:r>
      <w:r w:rsidR="0018484C">
        <w:rPr>
          <w:rFonts w:ascii="Simplified Arabic" w:hAnsi="Simplified Arabic" w:cs="Simplified Arabic" w:hint="cs"/>
          <w:sz w:val="28"/>
          <w:szCs w:val="28"/>
          <w:rtl/>
        </w:rPr>
        <w:t>آ</w:t>
      </w:r>
      <w:r>
        <w:rPr>
          <w:rFonts w:ascii="Simplified Arabic" w:hAnsi="Simplified Arabic" w:cs="Simplified Arabic" w:hint="eastAsia"/>
          <w:sz w:val="28"/>
          <w:szCs w:val="28"/>
          <w:rtl/>
        </w:rPr>
        <w:t>ن</w:t>
      </w:r>
      <w:r>
        <w:rPr>
          <w:rFonts w:ascii="Simplified Arabic" w:hAnsi="Simplified Arabic" w:cs="Simplified Arabic"/>
          <w:sz w:val="28"/>
          <w:szCs w:val="28"/>
          <w:rtl/>
        </w:rPr>
        <w:t xml:space="preserve"> </w:t>
      </w:r>
      <w:r w:rsidR="0018484C">
        <w:rPr>
          <w:rFonts w:ascii="Simplified Arabic" w:hAnsi="Simplified Arabic" w:cs="Simplified Arabic" w:hint="cs"/>
          <w:sz w:val="28"/>
          <w:szCs w:val="28"/>
          <w:rtl/>
        </w:rPr>
        <w:t>آ</w:t>
      </w:r>
      <w:r>
        <w:rPr>
          <w:rFonts w:ascii="Simplified Arabic" w:hAnsi="Simplified Arabic" w:cs="Simplified Arabic" w:hint="eastAsia"/>
          <w:sz w:val="28"/>
          <w:szCs w:val="28"/>
          <w:rtl/>
        </w:rPr>
        <w:t>نذاك</w:t>
      </w:r>
      <w:r>
        <w:rPr>
          <w:rFonts w:ascii="Simplified Arabic" w:hAnsi="Simplified Arabic" w:cs="Simplified Arabic"/>
          <w:sz w:val="28"/>
          <w:szCs w:val="28"/>
          <w:rtl/>
        </w:rPr>
        <w:t xml:space="preserve"> محفوظ في الصدور و</w:t>
      </w:r>
      <w:r w:rsidRPr="00EE1D9B">
        <w:rPr>
          <w:rFonts w:ascii="Simplified Arabic" w:hAnsi="Simplified Arabic" w:cs="Simplified Arabic" w:hint="eastAsia"/>
          <w:sz w:val="28"/>
          <w:szCs w:val="28"/>
          <w:rtl/>
        </w:rPr>
        <w:t>السطور،</w:t>
      </w:r>
      <w:r w:rsidRPr="00EE1D9B">
        <w:rPr>
          <w:rFonts w:ascii="Simplified Arabic" w:hAnsi="Simplified Arabic" w:cs="Simplified Arabic"/>
          <w:sz w:val="28"/>
          <w:szCs w:val="28"/>
          <w:rtl/>
        </w:rPr>
        <w:t xml:space="preserve"> غير مجموع في كتاب</w:t>
      </w:r>
      <w:r>
        <w:rPr>
          <w:rFonts w:ascii="Simplified Arabic" w:hAnsi="Simplified Arabic" w:cs="Simplified Arabic"/>
          <w:sz w:val="28"/>
          <w:szCs w:val="28"/>
          <w:rtl/>
        </w:rPr>
        <w:t xml:space="preserve"> واحد، ولما استحر القتل بالحفظة</w:t>
      </w:r>
      <w:r w:rsidRPr="00EE1D9B">
        <w:rPr>
          <w:rFonts w:ascii="Simplified Arabic" w:hAnsi="Simplified Arabic" w:cs="Simplified Arabic"/>
          <w:sz w:val="28"/>
          <w:szCs w:val="28"/>
          <w:rtl/>
        </w:rPr>
        <w:t xml:space="preserve"> رأى عمر </w:t>
      </w:r>
      <w:r>
        <w:rPr>
          <w:rFonts w:ascii="Simplified Arabic" w:hAnsi="Simplified Arabic" w:cs="Simplified Arabic" w:hint="eastAsia"/>
          <w:sz w:val="28"/>
          <w:szCs w:val="28"/>
          <w:rtl/>
        </w:rPr>
        <w:t>بن</w:t>
      </w:r>
      <w:r>
        <w:rPr>
          <w:rFonts w:ascii="Simplified Arabic" w:hAnsi="Simplified Arabic" w:cs="Simplified Arabic"/>
          <w:sz w:val="28"/>
          <w:szCs w:val="28"/>
          <w:rtl/>
        </w:rPr>
        <w:t xml:space="preserve"> الخطاب</w:t>
      </w:r>
      <w:r w:rsidRPr="00EE1D9B">
        <w:rPr>
          <w:rFonts w:ascii="Simplified Arabic" w:hAnsi="Simplified Arabic" w:cs="Simplified Arabic"/>
          <w:sz w:val="28"/>
          <w:szCs w:val="28"/>
          <w:rtl/>
        </w:rPr>
        <w:t xml:space="preserve"> -رضي الله عنه- أن يجمع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xml:space="preserve"> بين دف</w:t>
      </w:r>
      <w:r w:rsidR="00F93486">
        <w:rPr>
          <w:rFonts w:ascii="Simplified Arabic" w:hAnsi="Simplified Arabic" w:cs="Simplified Arabic" w:hint="cs"/>
          <w:sz w:val="28"/>
          <w:szCs w:val="28"/>
          <w:rtl/>
        </w:rPr>
        <w:t>ّ</w:t>
      </w:r>
      <w:r>
        <w:rPr>
          <w:rFonts w:ascii="Simplified Arabic" w:hAnsi="Simplified Arabic" w:cs="Simplified Arabic"/>
          <w:sz w:val="28"/>
          <w:szCs w:val="28"/>
          <w:rtl/>
        </w:rPr>
        <w:t>تين؛ فتوقف</w:t>
      </w:r>
      <w:r w:rsidR="00F93486">
        <w:rPr>
          <w:rFonts w:ascii="Simplified Arabic" w:hAnsi="Simplified Arabic" w:cs="Simplified Arabic" w:hint="cs"/>
          <w:sz w:val="28"/>
          <w:szCs w:val="28"/>
          <w:rtl/>
        </w:rPr>
        <w:t xml:space="preserve"> الخليفة</w:t>
      </w:r>
      <w:r>
        <w:rPr>
          <w:rFonts w:ascii="Simplified Arabic" w:hAnsi="Simplified Arabic" w:cs="Simplified Arabic"/>
          <w:sz w:val="28"/>
          <w:szCs w:val="28"/>
          <w:rtl/>
        </w:rPr>
        <w:t xml:space="preserve"> أبو بكر -</w:t>
      </w:r>
      <w:r w:rsidR="00F93486">
        <w:rPr>
          <w:rFonts w:ascii="Simplified Arabic" w:hAnsi="Simplified Arabic" w:cs="Simplified Arabic" w:hint="cs"/>
          <w:sz w:val="28"/>
          <w:szCs w:val="28"/>
          <w:rtl/>
        </w:rPr>
        <w:t>ر</w:t>
      </w:r>
      <w:r>
        <w:rPr>
          <w:rFonts w:ascii="Simplified Arabic" w:hAnsi="Simplified Arabic" w:cs="Simplified Arabic"/>
          <w:sz w:val="28"/>
          <w:szCs w:val="28"/>
          <w:rtl/>
        </w:rPr>
        <w:t>ضي الله عنه- في ذلك مدة</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ثم اجتمع</w:t>
      </w:r>
      <w:r>
        <w:rPr>
          <w:rFonts w:ascii="Simplified Arabic" w:hAnsi="Simplified Arabic" w:cs="Simplified Arabic"/>
          <w:sz w:val="28"/>
          <w:szCs w:val="28"/>
          <w:rtl/>
        </w:rPr>
        <w:t xml:space="preserve"> رأيه ورأي كبار الصحابة على ذلك</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فأ</w:t>
      </w:r>
      <w:r>
        <w:rPr>
          <w:rFonts w:ascii="Simplified Arabic" w:hAnsi="Simplified Arabic" w:cs="Simplified Arabic" w:hint="eastAsia"/>
          <w:sz w:val="28"/>
          <w:szCs w:val="28"/>
          <w:rtl/>
        </w:rPr>
        <w:t>مر</w:t>
      </w:r>
      <w:r>
        <w:rPr>
          <w:rFonts w:ascii="Simplified Arabic" w:hAnsi="Simplified Arabic" w:cs="Simplified Arabic"/>
          <w:sz w:val="28"/>
          <w:szCs w:val="28"/>
          <w:rtl/>
        </w:rPr>
        <w:t xml:space="preserve"> زيداً بن ثابت -رضي الله عنه- </w:t>
      </w:r>
      <w:r>
        <w:rPr>
          <w:rFonts w:ascii="Simplified Arabic" w:hAnsi="Simplified Arabic" w:cs="Simplified Arabic" w:hint="eastAsia"/>
          <w:sz w:val="28"/>
          <w:szCs w:val="28"/>
          <w:rtl/>
        </w:rPr>
        <w:t>أن</w:t>
      </w:r>
      <w:r>
        <w:rPr>
          <w:rFonts w:ascii="Simplified Arabic" w:hAnsi="Simplified Arabic" w:cs="Simplified Arabic"/>
          <w:sz w:val="28"/>
          <w:szCs w:val="28"/>
          <w:rtl/>
        </w:rPr>
        <w:t xml:space="preserve"> ي</w:t>
      </w:r>
      <w:r w:rsidRPr="00EE1D9B">
        <w:rPr>
          <w:rFonts w:ascii="Simplified Arabic" w:hAnsi="Simplified Arabic" w:cs="Simplified Arabic" w:hint="eastAsia"/>
          <w:sz w:val="28"/>
          <w:szCs w:val="28"/>
          <w:rtl/>
        </w:rPr>
        <w:t>تتبع</w:t>
      </w:r>
      <w:r w:rsidRPr="00EE1D9B">
        <w:rPr>
          <w:rFonts w:ascii="Simplified Arabic" w:hAnsi="Simplified Arabic" w:cs="Simplified Arabic"/>
          <w:sz w:val="28"/>
          <w:szCs w:val="28"/>
          <w:rtl/>
        </w:rPr>
        <w:t xml:space="preserve"> </w:t>
      </w:r>
      <w:r w:rsidR="00173069">
        <w:rPr>
          <w:rFonts w:ascii="Simplified Arabic" w:hAnsi="Simplified Arabic" w:cs="Simplified Arabic"/>
          <w:sz w:val="28"/>
          <w:szCs w:val="28"/>
          <w:rtl/>
        </w:rPr>
        <w:t>القرآن</w:t>
      </w:r>
      <w:r w:rsidRPr="00EE1D9B">
        <w:rPr>
          <w:rFonts w:ascii="Simplified Arabic" w:hAnsi="Simplified Arabic" w:cs="Simplified Arabic"/>
          <w:sz w:val="28"/>
          <w:szCs w:val="28"/>
          <w:rtl/>
        </w:rPr>
        <w:t xml:space="preserve"> و</w:t>
      </w:r>
      <w:r>
        <w:rPr>
          <w:rFonts w:ascii="Simplified Arabic" w:hAnsi="Simplified Arabic" w:cs="Simplified Arabic" w:hint="eastAsia"/>
          <w:sz w:val="28"/>
          <w:szCs w:val="28"/>
          <w:rtl/>
        </w:rPr>
        <w:t>أن</w:t>
      </w:r>
      <w:r>
        <w:rPr>
          <w:rFonts w:ascii="Simplified Arabic" w:hAnsi="Simplified Arabic" w:cs="Simplified Arabic"/>
          <w:sz w:val="28"/>
          <w:szCs w:val="28"/>
          <w:rtl/>
        </w:rPr>
        <w:t xml:space="preserve"> ي</w:t>
      </w:r>
      <w:r w:rsidRPr="00EE1D9B">
        <w:rPr>
          <w:rFonts w:ascii="Simplified Arabic" w:hAnsi="Simplified Arabic" w:cs="Simplified Arabic" w:hint="eastAsia"/>
          <w:sz w:val="28"/>
          <w:szCs w:val="28"/>
          <w:rtl/>
        </w:rPr>
        <w:t>جمعه</w:t>
      </w:r>
      <w:r>
        <w:rPr>
          <w:rFonts w:ascii="Simplified Arabic" w:hAnsi="Simplified Arabic" w:cs="Simplified Arabic"/>
          <w:sz w:val="28"/>
          <w:szCs w:val="28"/>
          <w:rtl/>
        </w:rPr>
        <w:t xml:space="preserve"> بين دفتي كت</w:t>
      </w:r>
      <w:r>
        <w:rPr>
          <w:rFonts w:ascii="Simplified Arabic" w:hAnsi="Simplified Arabic" w:cs="Simplified Arabic" w:hint="eastAsia"/>
          <w:sz w:val="28"/>
          <w:szCs w:val="28"/>
          <w:rtl/>
        </w:rPr>
        <w:t>اب</w:t>
      </w:r>
      <w:r>
        <w:rPr>
          <w:rFonts w:ascii="Simplified Arabic" w:hAnsi="Simplified Arabic" w:cs="Simplified Arabic"/>
          <w:sz w:val="28"/>
          <w:szCs w:val="28"/>
          <w:rtl/>
        </w:rPr>
        <w:t xml:space="preserve"> واحد</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ففعل، ولما كان في نحو الثلاثين من الهجرة - في خلافة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عثمان</w:t>
      </w:r>
      <w:r>
        <w:rPr>
          <w:rFonts w:ascii="Simplified Arabic" w:hAnsi="Simplified Arabic" w:cs="Simplified Arabic"/>
          <w:sz w:val="28"/>
          <w:szCs w:val="28"/>
          <w:rtl/>
        </w:rPr>
        <w:t xml:space="preserve"> رضي الله عنه -</w:t>
      </w:r>
      <w:r>
        <w:rPr>
          <w:rFonts w:ascii="Simplified Arabic" w:hAnsi="Simplified Arabic" w:cs="Simplified Arabic" w:hint="eastAsia"/>
          <w:sz w:val="28"/>
          <w:szCs w:val="28"/>
          <w:rtl/>
        </w:rPr>
        <w:t>شهد</w:t>
      </w:r>
      <w:r w:rsidRPr="00EE1D9B">
        <w:rPr>
          <w:rFonts w:ascii="Simplified Arabic" w:hAnsi="Simplified Arabic" w:cs="Simplified Arabic"/>
          <w:sz w:val="28"/>
          <w:szCs w:val="28"/>
          <w:rtl/>
        </w:rPr>
        <w:t xml:space="preserve"> حُذيفة بن اليمان- رضي الله عنه- فتح أرمينية</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2"/>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vertAlign w:val="superscript"/>
          <w:rtl/>
          <w:lang w:bidi="ar-JO"/>
        </w:rPr>
        <w:t xml:space="preserve"> </w:t>
      </w:r>
      <w:r w:rsidRPr="00EE1D9B">
        <w:rPr>
          <w:rFonts w:ascii="Simplified Arabic" w:hAnsi="Simplified Arabic" w:cs="Simplified Arabic" w:hint="eastAsia"/>
          <w:sz w:val="28"/>
          <w:szCs w:val="28"/>
          <w:rtl/>
        </w:rPr>
        <w:t>وأذربيجان</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3"/>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rPr>
        <w:t xml:space="preserve"> فرأى الناس يختلفون في القر</w:t>
      </w:r>
      <w:r w:rsidR="00F93486">
        <w:rPr>
          <w:rFonts w:ascii="Simplified Arabic" w:hAnsi="Simplified Arabic" w:cs="Simplified Arabic" w:hint="cs"/>
          <w:sz w:val="28"/>
          <w:szCs w:val="28"/>
          <w:rtl/>
        </w:rPr>
        <w:t>آ</w:t>
      </w:r>
      <w:r w:rsidR="00F93486">
        <w:rPr>
          <w:rFonts w:ascii="Simplified Arabic" w:hAnsi="Simplified Arabic" w:cs="Simplified Arabic" w:hint="eastAsia"/>
          <w:sz w:val="28"/>
          <w:szCs w:val="28"/>
          <w:rtl/>
        </w:rPr>
        <w:t>ن</w:t>
      </w:r>
      <w:r w:rsidRPr="00EE1D9B">
        <w:rPr>
          <w:rFonts w:ascii="Simplified Arabic" w:hAnsi="Simplified Arabic" w:cs="Simplified Arabic"/>
          <w:sz w:val="28"/>
          <w:szCs w:val="28"/>
          <w:rtl/>
        </w:rPr>
        <w:t xml:space="preserve"> فيقول أح</w:t>
      </w:r>
      <w:r w:rsidR="00F93486">
        <w:rPr>
          <w:rFonts w:ascii="Simplified Arabic" w:hAnsi="Simplified Arabic" w:cs="Simplified Arabic"/>
          <w:sz w:val="28"/>
          <w:szCs w:val="28"/>
          <w:rtl/>
        </w:rPr>
        <w:t>دهم للآخر: قراءتي أصح من قراءتك</w:t>
      </w:r>
      <w:r w:rsidRPr="00EE1D9B">
        <w:rPr>
          <w:rFonts w:ascii="Simplified Arabic" w:hAnsi="Simplified Arabic" w:cs="Simplified Arabic"/>
          <w:sz w:val="28"/>
          <w:szCs w:val="28"/>
          <w:rtl/>
        </w:rPr>
        <w:t xml:space="preserve"> فأفزعه ذلك وقدم عثمان وقال: أدرك هذ</w:t>
      </w:r>
      <w:r>
        <w:rPr>
          <w:rFonts w:ascii="Simplified Arabic" w:hAnsi="Simplified Arabic" w:cs="Simplified Arabic" w:hint="eastAsia"/>
          <w:sz w:val="28"/>
          <w:szCs w:val="28"/>
          <w:rtl/>
        </w:rPr>
        <w:t>ه</w:t>
      </w:r>
      <w:r w:rsidRPr="00EE1D9B">
        <w:rPr>
          <w:rFonts w:ascii="Simplified Arabic" w:hAnsi="Simplified Arabic" w:cs="Simplified Arabic"/>
          <w:sz w:val="28"/>
          <w:szCs w:val="28"/>
          <w:rtl/>
        </w:rPr>
        <w:t xml:space="preserve"> الأمة قبل أن يختلفوا اختلاف اليهود وا</w:t>
      </w:r>
      <w:r w:rsidRPr="00EE1D9B">
        <w:rPr>
          <w:rFonts w:ascii="Simplified Arabic" w:hAnsi="Simplified Arabic" w:cs="Simplified Arabic" w:hint="eastAsia"/>
          <w:sz w:val="28"/>
          <w:szCs w:val="28"/>
          <w:rtl/>
        </w:rPr>
        <w:t>لنصارى،</w:t>
      </w:r>
      <w:r w:rsidRPr="00EE1D9B">
        <w:rPr>
          <w:rFonts w:ascii="Simplified Arabic" w:hAnsi="Simplified Arabic" w:cs="Simplified Arabic"/>
          <w:sz w:val="28"/>
          <w:szCs w:val="28"/>
          <w:rtl/>
        </w:rPr>
        <w:t xml:space="preserve"> فأمر زيد بن ثابت وبعض الصحابة أن ينسخوا الصحف ال</w:t>
      </w:r>
      <w:r>
        <w:rPr>
          <w:rFonts w:ascii="Simplified Arabic" w:hAnsi="Simplified Arabic" w:cs="Simplified Arabic" w:hint="eastAsia"/>
          <w:sz w:val="28"/>
          <w:szCs w:val="28"/>
          <w:rtl/>
        </w:rPr>
        <w:t>تي</w:t>
      </w:r>
      <w:r>
        <w:rPr>
          <w:rFonts w:ascii="Simplified Arabic" w:hAnsi="Simplified Arabic" w:cs="Simplified Arabic"/>
          <w:sz w:val="28"/>
          <w:szCs w:val="28"/>
          <w:rtl/>
        </w:rPr>
        <w:t xml:space="preserve"> جمعها أبو بكر- رضي الله عنه-</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وقال إذا اختلفتم أنتم وَزيد في شيء فاكتبوه بلسان قريش، فإنما نزل بلسانهم</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فكتب منها عدة مصاحف</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فوج</w:t>
      </w:r>
      <w:r w:rsidR="00F93486">
        <w:rPr>
          <w:rFonts w:ascii="Simplified Arabic" w:hAnsi="Simplified Arabic" w:cs="Simplified Arabic" w:hint="cs"/>
          <w:sz w:val="28"/>
          <w:szCs w:val="28"/>
          <w:rtl/>
        </w:rPr>
        <w:t>ّ</w:t>
      </w:r>
      <w:r w:rsidRPr="00EE1D9B">
        <w:rPr>
          <w:rFonts w:ascii="Simplified Arabic" w:hAnsi="Simplified Arabic" w:cs="Simplified Arabic"/>
          <w:sz w:val="28"/>
          <w:szCs w:val="28"/>
          <w:rtl/>
        </w:rPr>
        <w:t>ه بمصحف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إلى</w:t>
      </w:r>
      <w:r>
        <w:rPr>
          <w:rFonts w:ascii="Simplified Arabic" w:hAnsi="Simplified Arabic" w:cs="Simplified Arabic"/>
          <w:sz w:val="28"/>
          <w:szCs w:val="28"/>
          <w:rtl/>
        </w:rPr>
        <w:t xml:space="preserve"> البصرة، ومصحف إلى الكوفة</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ومصحف إلى </w:t>
      </w:r>
      <w:r>
        <w:rPr>
          <w:rFonts w:ascii="Simplified Arabic" w:hAnsi="Simplified Arabic" w:cs="Simplified Arabic" w:hint="eastAsia"/>
          <w:sz w:val="28"/>
          <w:szCs w:val="28"/>
          <w:rtl/>
        </w:rPr>
        <w:t>الشام،</w:t>
      </w:r>
      <w:r>
        <w:rPr>
          <w:rFonts w:ascii="Simplified Arabic" w:hAnsi="Simplified Arabic" w:cs="Simplified Arabic"/>
          <w:sz w:val="28"/>
          <w:szCs w:val="28"/>
          <w:rtl/>
        </w:rPr>
        <w:t xml:space="preserve"> ووجه مصحف</w:t>
      </w:r>
      <w:r>
        <w:rPr>
          <w:rFonts w:ascii="Simplified Arabic" w:hAnsi="Simplified Arabic" w:cs="Simplified Arabic" w:hint="eastAsia"/>
          <w:sz w:val="28"/>
          <w:szCs w:val="28"/>
          <w:rtl/>
        </w:rPr>
        <w:t>ا</w:t>
      </w:r>
      <w:r>
        <w:rPr>
          <w:rFonts w:ascii="Simplified Arabic" w:hAnsi="Simplified Arabic" w:cs="Simplified Arabic"/>
          <w:sz w:val="28"/>
          <w:szCs w:val="28"/>
          <w:rtl/>
        </w:rPr>
        <w:t xml:space="preserve"> إلى مكة، وبم</w:t>
      </w:r>
      <w:r>
        <w:rPr>
          <w:rFonts w:ascii="Simplified Arabic" w:hAnsi="Simplified Arabic" w:cs="Simplified Arabic" w:hint="eastAsia"/>
          <w:sz w:val="28"/>
          <w:szCs w:val="28"/>
          <w:rtl/>
        </w:rPr>
        <w:t>ص</w:t>
      </w:r>
      <w:r w:rsidRPr="00EE1D9B">
        <w:rPr>
          <w:rFonts w:ascii="Simplified Arabic" w:hAnsi="Simplified Arabic" w:cs="Simplified Arabic" w:hint="eastAsia"/>
          <w:sz w:val="28"/>
          <w:szCs w:val="28"/>
          <w:rtl/>
        </w:rPr>
        <w:t>حف</w:t>
      </w:r>
      <w:r w:rsidRPr="00EE1D9B">
        <w:rPr>
          <w:rFonts w:ascii="Simplified Arabic" w:hAnsi="Simplified Arabic" w:cs="Simplified Arabic"/>
          <w:sz w:val="28"/>
          <w:szCs w:val="28"/>
          <w:rtl/>
        </w:rPr>
        <w:t xml:space="preserve"> إلى اليمن وبمصحف إلى البحرين</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4"/>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rPr>
        <w:t>،</w:t>
      </w:r>
      <w:r w:rsidRPr="00EE1D9B">
        <w:rPr>
          <w:rFonts w:ascii="Simplified Arabic" w:hAnsi="Simplified Arabic" w:cs="Simplified Arabic"/>
          <w:sz w:val="28"/>
          <w:szCs w:val="28"/>
          <w:rtl/>
        </w:rPr>
        <w:t xml:space="preserve"> وترك مصحفًا بالمدينة، </w:t>
      </w:r>
      <w:r w:rsidRPr="00EE1D9B">
        <w:rPr>
          <w:rFonts w:ascii="Simplified Arabic" w:hAnsi="Simplified Arabic" w:cs="Simplified Arabic"/>
          <w:sz w:val="28"/>
          <w:szCs w:val="28"/>
          <w:rtl/>
        </w:rPr>
        <w:lastRenderedPageBreak/>
        <w:t>وأمسك لنفسه مصحفًا الذي يقال له الإمام، واجتمعت الأمة المعصومة من الخطأ على ما تضمنته هذه المصاحف</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5"/>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DB0D4A" w:rsidRDefault="00D16658" w:rsidP="000D7C76">
      <w:pPr>
        <w:pStyle w:val="NormalWeb"/>
        <w:shd w:val="clear" w:color="auto" w:fill="FFFFFF"/>
        <w:bidi/>
        <w:spacing w:beforeAutospacing="0" w:after="0" w:afterAutospacing="0" w:line="360" w:lineRule="auto"/>
        <w:jc w:val="lowKashida"/>
        <w:rPr>
          <w:rFonts w:ascii="Simplified Arabic" w:hAnsi="Simplified Arabic" w:cs="Simplified Arabic"/>
          <w:sz w:val="28"/>
          <w:szCs w:val="28"/>
        </w:rPr>
      </w:pPr>
      <w:r>
        <w:rPr>
          <w:rFonts w:ascii="Simplified Arabic" w:hAnsi="Simplified Arabic" w:cs="Simplified Arabic"/>
          <w:sz w:val="28"/>
          <w:szCs w:val="28"/>
          <w:rtl/>
          <w:lang w:bidi="ar-JO"/>
        </w:rPr>
        <w:t>"وقر</w:t>
      </w:r>
      <w:r w:rsidRPr="00EE1D9B">
        <w:rPr>
          <w:rFonts w:ascii="Simplified Arabic" w:hAnsi="Simplified Arabic" w:cs="Simplified Arabic" w:hint="eastAsia"/>
          <w:sz w:val="28"/>
          <w:szCs w:val="28"/>
          <w:rtl/>
        </w:rPr>
        <w:t>أ</w:t>
      </w:r>
      <w:r w:rsidRPr="00EE1D9B">
        <w:rPr>
          <w:rFonts w:ascii="Simplified Arabic" w:hAnsi="Simplified Arabic" w:cs="Simplified Arabic"/>
          <w:sz w:val="28"/>
          <w:szCs w:val="28"/>
          <w:rtl/>
        </w:rPr>
        <w:t xml:space="preserve"> أهل كل مصر بما في مصاحفهم، وتلق</w:t>
      </w:r>
      <w:r w:rsidR="0084636D">
        <w:rPr>
          <w:rFonts w:ascii="Simplified Arabic" w:hAnsi="Simplified Arabic" w:cs="Simplified Arabic" w:hint="cs"/>
          <w:sz w:val="28"/>
          <w:szCs w:val="28"/>
          <w:rtl/>
        </w:rPr>
        <w:t>َّ</w:t>
      </w:r>
      <w:r w:rsidRPr="00EE1D9B">
        <w:rPr>
          <w:rFonts w:ascii="Simplified Arabic" w:hAnsi="Simplified Arabic" w:cs="Simplified Arabic"/>
          <w:sz w:val="28"/>
          <w:szCs w:val="28"/>
          <w:rtl/>
        </w:rPr>
        <w:t>وا ما فيه عن الصحابة الذين تلق</w:t>
      </w:r>
      <w:r w:rsidR="0084636D">
        <w:rPr>
          <w:rFonts w:ascii="Simplified Arabic" w:hAnsi="Simplified Arabic" w:cs="Simplified Arabic" w:hint="cs"/>
          <w:sz w:val="28"/>
          <w:szCs w:val="28"/>
          <w:rtl/>
        </w:rPr>
        <w:t>َّ</w:t>
      </w:r>
      <w:r w:rsidR="0084636D">
        <w:rPr>
          <w:rFonts w:ascii="Simplified Arabic" w:hAnsi="Simplified Arabic" w:cs="Simplified Arabic"/>
          <w:sz w:val="28"/>
          <w:szCs w:val="28"/>
          <w:rtl/>
        </w:rPr>
        <w:t>وه من فِي</w:t>
      </w:r>
      <w:r w:rsidRPr="00EE1D9B">
        <w:rPr>
          <w:rFonts w:ascii="Simplified Arabic" w:hAnsi="Simplified Arabic" w:cs="Simplified Arabic"/>
          <w:sz w:val="28"/>
          <w:szCs w:val="28"/>
          <w:rtl/>
        </w:rPr>
        <w:t xml:space="preserve"> رسول الله صلى الله عليه وسلم</w:t>
      </w:r>
      <w:r w:rsidR="0084636D">
        <w:rPr>
          <w:rFonts w:ascii="Simplified Arabic" w:hAnsi="Simplified Arabic" w:cs="Simplified Arabic" w:hint="cs"/>
          <w:sz w:val="28"/>
          <w:szCs w:val="28"/>
          <w:rtl/>
        </w:rPr>
        <w:t>،</w:t>
      </w:r>
      <w:r w:rsidRPr="00EE1D9B">
        <w:rPr>
          <w:rFonts w:ascii="Simplified Arabic" w:hAnsi="Simplified Arabic" w:cs="Simplified Arabic"/>
          <w:sz w:val="28"/>
          <w:szCs w:val="28"/>
          <w:rtl/>
        </w:rPr>
        <w:t xml:space="preserve"> ثم قاموا بذلك مقام الصحابة الذين تلق</w:t>
      </w:r>
      <w:r w:rsidR="000D7C76">
        <w:rPr>
          <w:rFonts w:ascii="Simplified Arabic" w:hAnsi="Simplified Arabic" w:cs="Simplified Arabic" w:hint="cs"/>
          <w:sz w:val="28"/>
          <w:szCs w:val="28"/>
          <w:rtl/>
        </w:rPr>
        <w:t>َّ</w:t>
      </w:r>
      <w:r w:rsidRPr="00EE1D9B">
        <w:rPr>
          <w:rFonts w:ascii="Simplified Arabic" w:hAnsi="Simplified Arabic" w:cs="Simplified Arabic"/>
          <w:sz w:val="28"/>
          <w:szCs w:val="28"/>
          <w:rtl/>
        </w:rPr>
        <w:t xml:space="preserve">وه عن النبي صلى الله عليه وسلم، ثم إن </w:t>
      </w:r>
      <w:r w:rsidR="000D7C76">
        <w:rPr>
          <w:rFonts w:ascii="Simplified Arabic" w:hAnsi="Simplified Arabic" w:cs="Simplified Arabic"/>
          <w:sz w:val="28"/>
          <w:szCs w:val="28"/>
          <w:rtl/>
        </w:rPr>
        <w:t>القرّاء كثروا وتفرقوا في البلاد</w:t>
      </w:r>
      <w:r w:rsidRPr="00EE1D9B">
        <w:rPr>
          <w:rFonts w:ascii="Simplified Arabic" w:hAnsi="Simplified Arabic" w:cs="Simplified Arabic"/>
          <w:sz w:val="28"/>
          <w:szCs w:val="28"/>
          <w:rtl/>
        </w:rPr>
        <w:t xml:space="preserve"> وانتشروا، وخل</w:t>
      </w:r>
      <w:r w:rsidR="000D7C76">
        <w:rPr>
          <w:rFonts w:ascii="Simplified Arabic" w:hAnsi="Simplified Arabic" w:cs="Simplified Arabic" w:hint="cs"/>
          <w:sz w:val="28"/>
          <w:szCs w:val="28"/>
          <w:rtl/>
        </w:rPr>
        <w:t>َ</w:t>
      </w:r>
      <w:r w:rsidRPr="00EE1D9B">
        <w:rPr>
          <w:rFonts w:ascii="Simplified Arabic" w:hAnsi="Simplified Arabic" w:cs="Simplified Arabic"/>
          <w:sz w:val="28"/>
          <w:szCs w:val="28"/>
          <w:rtl/>
        </w:rPr>
        <w:t xml:space="preserve">فهم أمم بعد أُمَم، عُرفت طبقاتهم، واختلفت </w:t>
      </w:r>
      <w:r w:rsidRPr="00EE1D9B">
        <w:rPr>
          <w:rFonts w:ascii="Simplified Arabic" w:hAnsi="Simplified Arabic" w:cs="Simplified Arabic" w:hint="eastAsia"/>
          <w:sz w:val="28"/>
          <w:szCs w:val="28"/>
          <w:rtl/>
        </w:rPr>
        <w:t>صفاتهم،</w:t>
      </w:r>
      <w:r w:rsidR="000D7C76">
        <w:rPr>
          <w:rFonts w:ascii="Simplified Arabic" w:hAnsi="Simplified Arabic" w:cs="Simplified Arabic"/>
          <w:sz w:val="28"/>
          <w:szCs w:val="28"/>
          <w:rtl/>
        </w:rPr>
        <w:t xml:space="preserve"> فكان منهم المتقن للتلاوة</w:t>
      </w:r>
      <w:r w:rsidRPr="00EE1D9B">
        <w:rPr>
          <w:rFonts w:ascii="Simplified Arabic" w:hAnsi="Simplified Arabic" w:cs="Simplified Arabic"/>
          <w:sz w:val="28"/>
          <w:szCs w:val="28"/>
          <w:rtl/>
        </w:rPr>
        <w:t xml:space="preserve"> المشهور بالرواية والدراية، ومنهم المقتصر على وصف من الأوصاف، وكثر بينهم لذلك الاختلاف، وقلّ الضبط واتسع الخرق، وكاد الباطل يلتبس بالحق، فقام جهابذة علماء الأمة، وصناديد الأئمة، فبلغوا في الاجتهاد، وبينوا الحق الْمُرَاد، وجمعوا الحروف والقراءات، وعز</w:t>
      </w:r>
      <w:r>
        <w:rPr>
          <w:rFonts w:ascii="Simplified Arabic" w:hAnsi="Simplified Arabic" w:cs="Simplified Arabic" w:hint="eastAsia"/>
          <w:sz w:val="28"/>
          <w:szCs w:val="28"/>
          <w:rtl/>
        </w:rPr>
        <w:t>و</w:t>
      </w:r>
      <w:r w:rsidRPr="00EE1D9B">
        <w:rPr>
          <w:rFonts w:ascii="Simplified Arabic" w:hAnsi="Simplified Arabic" w:cs="Simplified Arabic" w:hint="eastAsia"/>
          <w:sz w:val="28"/>
          <w:szCs w:val="28"/>
          <w:rtl/>
        </w:rPr>
        <w:t>ا</w:t>
      </w:r>
      <w:r w:rsidRPr="00EE1D9B">
        <w:rPr>
          <w:rFonts w:ascii="Simplified Arabic" w:hAnsi="Simplified Arabic" w:cs="Simplified Arabic"/>
          <w:sz w:val="28"/>
          <w:szCs w:val="28"/>
          <w:rtl/>
        </w:rPr>
        <w:t xml:space="preserve"> وجوه والروايات، وميزوا بين المشهور والشاذ، والصحيح الفاذ، بأصول أصَّلوها، وأركان فصّلوه</w:t>
      </w:r>
      <w:r>
        <w:rPr>
          <w:rFonts w:ascii="Simplified Arabic" w:hAnsi="Simplified Arabic" w:cs="Simplified Arabic" w:hint="eastAsia"/>
          <w:sz w:val="28"/>
          <w:szCs w:val="28"/>
          <w:rtl/>
        </w:rPr>
        <w:t>ا</w:t>
      </w:r>
      <w:r>
        <w:rPr>
          <w:rFonts w:ascii="Simplified Arabic" w:hAnsi="Simplified Arabic" w:cs="Simplified Arabic"/>
          <w:sz w:val="28"/>
          <w:szCs w:val="28"/>
          <w:rtl/>
        </w:rPr>
        <w:t>"</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6"/>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EE1D9B" w:rsidRDefault="00D16658" w:rsidP="00D16658">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t>وقد</w:t>
      </w:r>
      <w:r w:rsidRPr="00EE1D9B">
        <w:rPr>
          <w:rFonts w:ascii="Simplified Arabic" w:hAnsi="Simplified Arabic" w:cs="Simplified Arabic"/>
          <w:sz w:val="28"/>
          <w:szCs w:val="28"/>
          <w:rtl/>
          <w:lang w:bidi="ar-JO"/>
        </w:rPr>
        <w:t xml:space="preserve"> اختار ابن مجاهد –</w:t>
      </w:r>
      <w:r w:rsidRPr="00EE1D9B">
        <w:rPr>
          <w:rFonts w:ascii="Simplified Arabic" w:hAnsi="Simplified Arabic" w:cs="Simplified Arabic" w:hint="eastAsia"/>
          <w:sz w:val="28"/>
          <w:szCs w:val="28"/>
          <w:rtl/>
          <w:lang w:bidi="ar-JO"/>
        </w:rPr>
        <w:t>رحمه</w:t>
      </w:r>
      <w:r w:rsidRPr="00EE1D9B">
        <w:rPr>
          <w:rFonts w:ascii="Simplified Arabic" w:hAnsi="Simplified Arabic" w:cs="Simplified Arabic"/>
          <w:sz w:val="28"/>
          <w:szCs w:val="28"/>
          <w:rtl/>
          <w:lang w:bidi="ar-JO"/>
        </w:rPr>
        <w:t xml:space="preserve"> الله- من كل مصر أشهر القراء الذين فاقوا غيرهم، وأقبل عليهم الناس وأخذوا عنهم، وقال ابن مجاهد: "والقراءة التي تلقوها عن أوليهم تلقيا، وقام بها في كل مصر من </w:t>
      </w:r>
      <w:r w:rsidRPr="00EE1D9B">
        <w:rPr>
          <w:rFonts w:ascii="Simplified Arabic" w:hAnsi="Simplified Arabic" w:cs="Simplified Arabic" w:hint="eastAsia"/>
          <w:sz w:val="28"/>
          <w:szCs w:val="28"/>
          <w:rtl/>
          <w:lang w:bidi="ar-JO"/>
        </w:rPr>
        <w:t>هذه</w:t>
      </w:r>
      <w:r w:rsidRPr="00EE1D9B">
        <w:rPr>
          <w:rFonts w:ascii="Simplified Arabic" w:hAnsi="Simplified Arabic" w:cs="Simplified Arabic"/>
          <w:sz w:val="28"/>
          <w:szCs w:val="28"/>
          <w:rtl/>
          <w:lang w:bidi="ar-JO"/>
        </w:rPr>
        <w:t xml:space="preserve"> الأ</w:t>
      </w:r>
      <w:r>
        <w:rPr>
          <w:rFonts w:ascii="Simplified Arabic" w:hAnsi="Simplified Arabic" w:cs="Simplified Arabic" w:hint="eastAsia"/>
          <w:sz w:val="28"/>
          <w:szCs w:val="28"/>
          <w:rtl/>
          <w:lang w:bidi="ar-JO"/>
        </w:rPr>
        <w:t>مصار</w:t>
      </w:r>
      <w:r>
        <w:rPr>
          <w:rFonts w:ascii="Simplified Arabic" w:hAnsi="Simplified Arabic" w:cs="Simplified Arabic"/>
          <w:sz w:val="28"/>
          <w:szCs w:val="28"/>
          <w:rtl/>
          <w:lang w:bidi="ar-JO"/>
        </w:rPr>
        <w:t xml:space="preserve"> رجل ممن أخذ عن التابعين، أ</w:t>
      </w:r>
      <w:r>
        <w:rPr>
          <w:rFonts w:ascii="Simplified Arabic" w:hAnsi="Simplified Arabic" w:cs="Simplified Arabic" w:hint="eastAsia"/>
          <w:sz w:val="28"/>
          <w:szCs w:val="28"/>
          <w:rtl/>
          <w:lang w:bidi="ar-JO"/>
        </w:rPr>
        <w:t>ج</w:t>
      </w:r>
      <w:r w:rsidRPr="00EE1D9B">
        <w:rPr>
          <w:rFonts w:ascii="Simplified Arabic" w:hAnsi="Simplified Arabic" w:cs="Simplified Arabic" w:hint="eastAsia"/>
          <w:sz w:val="28"/>
          <w:szCs w:val="28"/>
          <w:rtl/>
          <w:lang w:bidi="ar-JO"/>
        </w:rPr>
        <w:t>معت</w:t>
      </w:r>
      <w:r w:rsidRPr="00EE1D9B">
        <w:rPr>
          <w:rFonts w:ascii="Simplified Arabic" w:hAnsi="Simplified Arabic" w:cs="Simplified Arabic"/>
          <w:sz w:val="28"/>
          <w:szCs w:val="28"/>
          <w:rtl/>
          <w:lang w:bidi="ar-JO"/>
        </w:rPr>
        <w:t xml:space="preserve"> الخاصة والعامة على قراءته، وسلكوا فيها طريقه وتمسكوا بمذهبه"</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7"/>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lang w:bidi="ar-JO"/>
        </w:rPr>
        <w:t>.</w:t>
      </w:r>
    </w:p>
    <w:p w:rsidR="00D16658" w:rsidRPr="00EE1D9B" w:rsidRDefault="00D16658" w:rsidP="00D16658">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lastRenderedPageBreak/>
        <w:t>وقد</w:t>
      </w:r>
      <w:r w:rsidRPr="00EE1D9B">
        <w:rPr>
          <w:rFonts w:ascii="Simplified Arabic" w:hAnsi="Simplified Arabic" w:cs="Simplified Arabic"/>
          <w:sz w:val="28"/>
          <w:szCs w:val="28"/>
          <w:rtl/>
          <w:lang w:bidi="ar-JO"/>
        </w:rPr>
        <w:t xml:space="preserve"> اشتهرت هذه القراءات السبع وتداولها الناس، وكان لمكانة ابن مجاهد العلمية أثر كبير في هذه الشهرة، فضلا عما يتمتع به أصحاب القراءات السبع من مكانة علمية رفيعة</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وبعد ذلك</w:t>
      </w:r>
      <w:r w:rsidRPr="00EE1D9B">
        <w:rPr>
          <w:rFonts w:ascii="Simplified Arabic" w:hAnsi="Simplified Arabic" w:cs="Simplified Arabic"/>
          <w:sz w:val="28"/>
          <w:szCs w:val="28"/>
          <w:rtl/>
          <w:lang w:bidi="ar-JO"/>
        </w:rPr>
        <w:t xml:space="preserve"> توالى التأليف في القراءات السبع التي اختارها ابن مجاهد، فألف مكي بن أبي طالب: (التبصرة) و(الكشف)، وألف أبو عمرو الداني: (التيسير) و(جامع البيان)</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8"/>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lang w:bidi="ar-JO"/>
        </w:rPr>
        <w:t>.</w:t>
      </w:r>
    </w:p>
    <w:p w:rsidR="00D16658" w:rsidRPr="00EE1D9B" w:rsidRDefault="00D16658" w:rsidP="00D16658">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t>وبالإضافة</w:t>
      </w:r>
      <w:r w:rsidRPr="00EE1D9B">
        <w:rPr>
          <w:rFonts w:ascii="Simplified Arabic" w:hAnsi="Simplified Arabic" w:cs="Simplified Arabic"/>
          <w:sz w:val="28"/>
          <w:szCs w:val="28"/>
          <w:rtl/>
          <w:lang w:bidi="ar-JO"/>
        </w:rPr>
        <w:t xml:space="preserve"> إلى هذه القراءات السبع، كان للعلماء اهتمام بقراءات كثيرة، استقر الأمر فيما بعد إلى القراءات العشر المعروفة.</w:t>
      </w:r>
    </w:p>
    <w:p w:rsidR="00D16658" w:rsidRPr="00EE1D9B" w:rsidRDefault="00D16658" w:rsidP="00D16658">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t>وأثناء</w:t>
      </w:r>
      <w:r w:rsidRPr="00EE1D9B">
        <w:rPr>
          <w:rFonts w:ascii="Simplified Arabic" w:hAnsi="Simplified Arabic" w:cs="Simplified Arabic"/>
          <w:sz w:val="28"/>
          <w:szCs w:val="28"/>
          <w:rtl/>
          <w:lang w:bidi="ar-JO"/>
        </w:rPr>
        <w:t xml:space="preserve"> هذه المراحل لنشوء وتطور علم القراءات، ظهر</w:t>
      </w:r>
      <w:r>
        <w:rPr>
          <w:rFonts w:ascii="Simplified Arabic" w:hAnsi="Simplified Arabic" w:cs="Simplified Arabic"/>
          <w:sz w:val="28"/>
          <w:szCs w:val="28"/>
          <w:rtl/>
          <w:lang w:bidi="ar-JO"/>
        </w:rPr>
        <w:t xml:space="preserve"> علم الاحتجاج والتوجيه للقراءات</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sidRPr="00EE1D9B">
        <w:rPr>
          <w:rFonts w:ascii="Simplified Arabic" w:hAnsi="Simplified Arabic" w:cs="Simplified Arabic"/>
          <w:sz w:val="28"/>
          <w:szCs w:val="28"/>
          <w:rtl/>
          <w:lang w:bidi="ar-JO"/>
        </w:rPr>
        <w:t>"وهو فن جليل، وبه تعرف جلالة المعاني وجزالتها، وقد اعتنى الأئمة به، وأفردوا فيه كتبا، منها: كتاب (الحجة) لأبي علي الفارسي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19"/>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lang w:bidi="ar-JO"/>
        </w:rPr>
        <w:t>،</w:t>
      </w:r>
      <w:r w:rsidRPr="00EE1D9B">
        <w:rPr>
          <w:rFonts w:ascii="Simplified Arabic" w:hAnsi="Simplified Arabic" w:cs="Simplified Arabic"/>
          <w:sz w:val="28"/>
          <w:szCs w:val="28"/>
          <w:rtl/>
          <w:lang w:bidi="ar-JO"/>
        </w:rPr>
        <w:t xml:space="preserve"> وكتاب (الكشف) لمكي"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0"/>
      </w:r>
      <w:r w:rsidRPr="00EE1D9B">
        <w:rPr>
          <w:rFonts w:ascii="Simplified Arabic" w:hAnsi="Simplified Arabic" w:cs="Simplified Arabic"/>
          <w:sz w:val="28"/>
          <w:szCs w:val="28"/>
          <w:vertAlign w:val="superscript"/>
          <w:rtl/>
          <w:lang w:bidi="ar-JO"/>
        </w:rPr>
        <w:t xml:space="preserve">) </w:t>
      </w:r>
      <w:r w:rsidRPr="00EE1D9B">
        <w:rPr>
          <w:rFonts w:ascii="Simplified Arabic" w:hAnsi="Simplified Arabic" w:cs="Simplified Arabic" w:hint="eastAsia"/>
          <w:sz w:val="28"/>
          <w:szCs w:val="28"/>
          <w:rtl/>
          <w:lang w:bidi="ar-JO"/>
        </w:rPr>
        <w:t>و</w:t>
      </w:r>
      <w:r w:rsidRPr="00EE1D9B">
        <w:rPr>
          <w:rFonts w:ascii="Simplified Arabic" w:hAnsi="Simplified Arabic" w:cs="Simplified Arabic"/>
          <w:sz w:val="28"/>
          <w:szCs w:val="28"/>
          <w:rtl/>
          <w:lang w:bidi="ar-JO"/>
        </w:rPr>
        <w:t>(حجة القراءات) لابن زِنجلة</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1"/>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lang w:bidi="ar-JO"/>
        </w:rPr>
        <w:t>،</w:t>
      </w:r>
      <w:r w:rsidRPr="00EE1D9B">
        <w:rPr>
          <w:rFonts w:ascii="Simplified Arabic" w:hAnsi="Simplified Arabic" w:cs="Simplified Arabic"/>
          <w:sz w:val="28"/>
          <w:szCs w:val="28"/>
          <w:rtl/>
          <w:lang w:bidi="ar-JO"/>
        </w:rPr>
        <w:t xml:space="preserve"> وأفرد ابن جني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2"/>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lang w:bidi="ar-JO"/>
        </w:rPr>
        <w:t xml:space="preserve"> كتا</w:t>
      </w:r>
      <w:r>
        <w:rPr>
          <w:rFonts w:ascii="Simplified Arabic" w:hAnsi="Simplified Arabic" w:cs="Simplified Arabic" w:hint="eastAsia"/>
          <w:sz w:val="28"/>
          <w:szCs w:val="28"/>
          <w:rtl/>
          <w:lang w:bidi="ar-JO"/>
        </w:rPr>
        <w:t>با</w:t>
      </w:r>
      <w:r>
        <w:rPr>
          <w:rFonts w:ascii="Simplified Arabic" w:hAnsi="Simplified Arabic" w:cs="Simplified Arabic"/>
          <w:sz w:val="28"/>
          <w:szCs w:val="28"/>
          <w:rtl/>
          <w:lang w:bidi="ar-JO"/>
        </w:rPr>
        <w:t xml:space="preserve"> في تو</w:t>
      </w:r>
      <w:r>
        <w:rPr>
          <w:rFonts w:ascii="Simplified Arabic" w:hAnsi="Simplified Arabic" w:cs="Simplified Arabic" w:hint="eastAsia"/>
          <w:sz w:val="28"/>
          <w:szCs w:val="28"/>
          <w:rtl/>
          <w:lang w:bidi="ar-JO"/>
        </w:rPr>
        <w:t>جيه</w:t>
      </w:r>
      <w:r>
        <w:rPr>
          <w:rFonts w:ascii="Simplified Arabic" w:hAnsi="Simplified Arabic" w:cs="Simplified Arabic"/>
          <w:sz w:val="28"/>
          <w:szCs w:val="28"/>
          <w:rtl/>
          <w:lang w:bidi="ar-JO"/>
        </w:rPr>
        <w:t xml:space="preserve"> القراءات الشاذة سم</w:t>
      </w:r>
      <w:r w:rsidR="001971B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اه</w:t>
      </w:r>
      <w:r w:rsidRPr="00EE1D9B">
        <w:rPr>
          <w:rFonts w:ascii="Simplified Arabic" w:hAnsi="Simplified Arabic" w:cs="Simplified Arabic"/>
          <w:sz w:val="28"/>
          <w:szCs w:val="28"/>
          <w:rtl/>
          <w:lang w:bidi="ar-JO"/>
        </w:rPr>
        <w:t xml:space="preserve"> (المحتسب).</w:t>
      </w:r>
    </w:p>
    <w:p w:rsidR="00D16658" w:rsidRPr="00EE1D9B" w:rsidRDefault="00D16658" w:rsidP="009F079B">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lastRenderedPageBreak/>
        <w:t>كما</w:t>
      </w:r>
      <w:r w:rsidRPr="00EE1D9B">
        <w:rPr>
          <w:rFonts w:ascii="Simplified Arabic" w:hAnsi="Simplified Arabic" w:cs="Simplified Arabic"/>
          <w:sz w:val="28"/>
          <w:szCs w:val="28"/>
          <w:rtl/>
          <w:lang w:bidi="ar-JO"/>
        </w:rPr>
        <w:t xml:space="preserve"> اهتمت كتب التفسير بتو</w:t>
      </w:r>
      <w:r w:rsidRPr="00EE1D9B">
        <w:rPr>
          <w:rFonts w:ascii="Simplified Arabic" w:hAnsi="Simplified Arabic" w:cs="Simplified Arabic" w:hint="eastAsia"/>
          <w:sz w:val="28"/>
          <w:szCs w:val="28"/>
          <w:rtl/>
          <w:lang w:bidi="ar-JO"/>
        </w:rPr>
        <w:t>جيه</w:t>
      </w:r>
      <w:r w:rsidRPr="00EE1D9B">
        <w:rPr>
          <w:rFonts w:ascii="Simplified Arabic" w:hAnsi="Simplified Arabic" w:cs="Simplified Arabic"/>
          <w:sz w:val="28"/>
          <w:szCs w:val="28"/>
          <w:rtl/>
          <w:lang w:bidi="ar-JO"/>
        </w:rPr>
        <w:t xml:space="preserve"> القراءات </w:t>
      </w:r>
      <w:r w:rsidRPr="00EE1D9B">
        <w:rPr>
          <w:rFonts w:ascii="Simplified Arabic" w:hAnsi="Simplified Arabic" w:cs="Simplified Arabic" w:hint="eastAsia"/>
          <w:sz w:val="28"/>
          <w:szCs w:val="28"/>
          <w:rtl/>
          <w:lang w:bidi="ar-JO"/>
        </w:rPr>
        <w:t>والاحتجاج</w:t>
      </w:r>
      <w:r w:rsidRPr="00EE1D9B">
        <w:rPr>
          <w:rFonts w:ascii="Simplified Arabic" w:hAnsi="Simplified Arabic" w:cs="Simplified Arabic"/>
          <w:sz w:val="28"/>
          <w:szCs w:val="28"/>
          <w:rtl/>
          <w:lang w:bidi="ar-JO"/>
        </w:rPr>
        <w:t xml:space="preserve"> لها</w:t>
      </w:r>
      <w:r w:rsidR="009F079B">
        <w:rPr>
          <w:rFonts w:ascii="Simplified Arabic" w:hAnsi="Simplified Arabic" w:cs="Simplified Arabic" w:hint="cs"/>
          <w:sz w:val="28"/>
          <w:szCs w:val="28"/>
          <w:rtl/>
          <w:lang w:bidi="ar-JO"/>
        </w:rPr>
        <w:t>؛</w:t>
      </w:r>
      <w:r w:rsidRPr="00EE1D9B">
        <w:rPr>
          <w:rFonts w:ascii="Simplified Arabic" w:hAnsi="Simplified Arabic" w:cs="Simplified Arabic"/>
          <w:sz w:val="28"/>
          <w:szCs w:val="28"/>
          <w:rtl/>
          <w:lang w:bidi="ar-JO"/>
        </w:rPr>
        <w:t xml:space="preserve"> منها كتاب (جامع البيان)</w:t>
      </w:r>
      <w:r w:rsidR="009F079B">
        <w:rPr>
          <w:rFonts w:ascii="Simplified Arabic" w:hAnsi="Simplified Arabic" w:cs="Simplified Arabic"/>
          <w:sz w:val="28"/>
          <w:szCs w:val="28"/>
          <w:rtl/>
          <w:lang w:bidi="ar-JO"/>
        </w:rPr>
        <w:t xml:space="preserve"> </w:t>
      </w:r>
      <w:r w:rsidR="009F079B">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لطبري، و(الكشاف)</w:t>
      </w:r>
      <w:r w:rsidR="009F079B">
        <w:rPr>
          <w:rFonts w:ascii="Simplified Arabic" w:hAnsi="Simplified Arabic" w:cs="Simplified Arabic"/>
          <w:sz w:val="28"/>
          <w:szCs w:val="28"/>
          <w:rtl/>
          <w:lang w:bidi="ar-JO"/>
        </w:rPr>
        <w:t xml:space="preserve"> </w:t>
      </w:r>
      <w:r w:rsidR="009F079B">
        <w:rPr>
          <w:rFonts w:ascii="Simplified Arabic" w:hAnsi="Simplified Arabic" w:cs="Simplified Arabic" w:hint="cs"/>
          <w:sz w:val="28"/>
          <w:szCs w:val="28"/>
          <w:rtl/>
          <w:lang w:bidi="ar-JO"/>
        </w:rPr>
        <w:t>ل</w:t>
      </w:r>
      <w:r w:rsidRPr="00EE1D9B">
        <w:rPr>
          <w:rFonts w:ascii="Simplified Arabic" w:hAnsi="Simplified Arabic" w:cs="Simplified Arabic"/>
          <w:sz w:val="28"/>
          <w:szCs w:val="28"/>
          <w:rtl/>
          <w:lang w:bidi="ar-JO"/>
        </w:rPr>
        <w:t>لزمخشري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3"/>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hint="eastAsia"/>
          <w:sz w:val="28"/>
          <w:szCs w:val="28"/>
          <w:rtl/>
          <w:lang w:bidi="ar-JO"/>
        </w:rPr>
        <w:t>،</w:t>
      </w:r>
      <w:r w:rsidRPr="00EE1D9B">
        <w:rPr>
          <w:rFonts w:ascii="Simplified Arabic" w:hAnsi="Simplified Arabic" w:cs="Simplified Arabic"/>
          <w:sz w:val="28"/>
          <w:szCs w:val="28"/>
          <w:rtl/>
          <w:lang w:bidi="ar-JO"/>
        </w:rPr>
        <w:t xml:space="preserve"> و(</w:t>
      </w:r>
      <w:r w:rsidR="009F079B">
        <w:rPr>
          <w:rFonts w:ascii="Simplified Arabic" w:hAnsi="Simplified Arabic" w:cs="Simplified Arabic" w:hint="cs"/>
          <w:sz w:val="28"/>
          <w:szCs w:val="28"/>
          <w:rtl/>
          <w:lang w:bidi="ar-JO"/>
        </w:rPr>
        <w:t>مفاتيح الغيب</w:t>
      </w:r>
      <w:r>
        <w:rPr>
          <w:rFonts w:ascii="Simplified Arabic" w:hAnsi="Simplified Arabic" w:cs="Simplified Arabic"/>
          <w:sz w:val="28"/>
          <w:szCs w:val="28"/>
          <w:rtl/>
          <w:lang w:bidi="ar-JO"/>
        </w:rPr>
        <w:t>) للفخر الرازي</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و(التفسير البسيط) للإمام الواحدي، الذي عليه مدار هذا البحث. </w:t>
      </w:r>
    </w:p>
    <w:p w:rsidR="00D16658" w:rsidRPr="00EE1D9B" w:rsidRDefault="00D16658" w:rsidP="009F079B">
      <w:pPr>
        <w:spacing w:line="360" w:lineRule="auto"/>
        <w:jc w:val="lowKashida"/>
        <w:rPr>
          <w:rFonts w:ascii="Simplified Arabic" w:hAnsi="Simplified Arabic" w:cs="Simplified Arabic"/>
          <w:sz w:val="28"/>
          <w:szCs w:val="28"/>
          <w:rtl/>
          <w:lang w:bidi="ar-JO"/>
        </w:rPr>
      </w:pPr>
      <w:r w:rsidRPr="00EE1D9B">
        <w:rPr>
          <w:rFonts w:ascii="Simplified Arabic" w:hAnsi="Simplified Arabic" w:cs="Simplified Arabic" w:hint="eastAsia"/>
          <w:sz w:val="28"/>
          <w:szCs w:val="28"/>
          <w:rtl/>
          <w:lang w:bidi="ar-JO"/>
        </w:rPr>
        <w:t>وفائدة</w:t>
      </w:r>
      <w:r w:rsidRPr="00EE1D9B">
        <w:rPr>
          <w:rFonts w:ascii="Simplified Arabic" w:hAnsi="Simplified Arabic" w:cs="Simplified Arabic"/>
          <w:sz w:val="28"/>
          <w:szCs w:val="28"/>
          <w:rtl/>
          <w:lang w:bidi="ar-JO"/>
        </w:rPr>
        <w:t xml:space="preserve"> هذ</w:t>
      </w:r>
      <w:r w:rsidR="009F079B">
        <w:rPr>
          <w:rFonts w:ascii="Simplified Arabic" w:hAnsi="Simplified Arabic" w:cs="Simplified Arabic" w:hint="cs"/>
          <w:sz w:val="28"/>
          <w:szCs w:val="28"/>
          <w:rtl/>
          <w:lang w:bidi="ar-JO"/>
        </w:rPr>
        <w:t>ا</w:t>
      </w:r>
      <w:r w:rsidRPr="00EE1D9B">
        <w:rPr>
          <w:rFonts w:ascii="Simplified Arabic" w:hAnsi="Simplified Arabic" w:cs="Simplified Arabic"/>
          <w:sz w:val="28"/>
          <w:szCs w:val="28"/>
          <w:rtl/>
          <w:lang w:bidi="ar-JO"/>
        </w:rPr>
        <w:t xml:space="preserve"> العلم إبراز المعاني المختلفة تبعا لاختلاف القراءات، وت</w:t>
      </w:r>
      <w:r>
        <w:rPr>
          <w:rFonts w:ascii="Simplified Arabic" w:hAnsi="Simplified Arabic" w:cs="Simplified Arabic" w:hint="eastAsia"/>
          <w:sz w:val="28"/>
          <w:szCs w:val="28"/>
          <w:rtl/>
          <w:lang w:bidi="ar-JO"/>
        </w:rPr>
        <w:t>صحيح</w:t>
      </w:r>
      <w:r>
        <w:rPr>
          <w:rFonts w:ascii="Simplified Arabic" w:hAnsi="Simplified Arabic" w:cs="Simplified Arabic"/>
          <w:sz w:val="28"/>
          <w:szCs w:val="28"/>
          <w:rtl/>
          <w:lang w:bidi="ar-JO"/>
        </w:rPr>
        <w:t xml:space="preserve"> بعض القراءات التي طعن بعض العلماء</w:t>
      </w:r>
      <w:r w:rsidRPr="00EE1D9B">
        <w:rPr>
          <w:rFonts w:ascii="Simplified Arabic" w:hAnsi="Simplified Arabic" w:cs="Simplified Arabic"/>
          <w:sz w:val="28"/>
          <w:szCs w:val="28"/>
          <w:rtl/>
          <w:lang w:bidi="ar-JO"/>
        </w:rPr>
        <w:t xml:space="preserve"> فيها، </w:t>
      </w:r>
      <w:r>
        <w:rPr>
          <w:rFonts w:ascii="Simplified Arabic" w:hAnsi="Simplified Arabic" w:cs="Simplified Arabic" w:hint="eastAsia"/>
          <w:sz w:val="28"/>
          <w:szCs w:val="28"/>
          <w:rtl/>
          <w:lang w:bidi="ar-JO"/>
        </w:rPr>
        <w:t>وذلك</w:t>
      </w:r>
      <w:r>
        <w:rPr>
          <w:rFonts w:ascii="Simplified Arabic" w:hAnsi="Simplified Arabic" w:cs="Simplified Arabic"/>
          <w:sz w:val="28"/>
          <w:szCs w:val="28"/>
          <w:rtl/>
          <w:lang w:bidi="ar-JO"/>
        </w:rPr>
        <w:t xml:space="preserve"> </w:t>
      </w:r>
      <w:r w:rsidRPr="00EE1D9B">
        <w:rPr>
          <w:rFonts w:ascii="Simplified Arabic" w:hAnsi="Simplified Arabic" w:cs="Simplified Arabic" w:hint="eastAsia"/>
          <w:sz w:val="28"/>
          <w:szCs w:val="28"/>
          <w:rtl/>
          <w:lang w:bidi="ar-JO"/>
        </w:rPr>
        <w:t>من</w:t>
      </w:r>
      <w:r w:rsidRPr="00EE1D9B">
        <w:rPr>
          <w:rFonts w:ascii="Simplified Arabic" w:hAnsi="Simplified Arabic" w:cs="Simplified Arabic"/>
          <w:sz w:val="28"/>
          <w:szCs w:val="28"/>
          <w:rtl/>
          <w:lang w:bidi="ar-JO"/>
        </w:rPr>
        <w:t xml:space="preserve"> خلال تبيين وجهها في اللغة والنحو</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24"/>
      </w:r>
      <w:r w:rsidRPr="00EE1D9B">
        <w:rPr>
          <w:rFonts w:ascii="Simplified Arabic" w:hAnsi="Simplified Arabic" w:cs="Simplified Arabic"/>
          <w:sz w:val="28"/>
          <w:szCs w:val="28"/>
          <w:vertAlign w:val="superscript"/>
          <w:rtl/>
          <w:lang w:bidi="ar-JO"/>
        </w:rPr>
        <w:t>)</w:t>
      </w:r>
      <w:r w:rsidRPr="00EE1D9B">
        <w:rPr>
          <w:rFonts w:ascii="Simplified Arabic" w:hAnsi="Simplified Arabic" w:cs="Simplified Arabic"/>
          <w:sz w:val="28"/>
          <w:szCs w:val="28"/>
          <w:rtl/>
          <w:lang w:bidi="ar-JO"/>
        </w:rPr>
        <w:t>.</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b/>
          <w:bCs/>
          <w:sz w:val="32"/>
          <w:szCs w:val="32"/>
          <w:rtl/>
        </w:rPr>
      </w:pPr>
      <w:r w:rsidRPr="00F37E77">
        <w:rPr>
          <w:rFonts w:ascii="Simplified Arabic" w:hAnsi="Simplified Arabic" w:cs="Simplified Arabic" w:hint="eastAsia"/>
          <w:b/>
          <w:bCs/>
          <w:sz w:val="32"/>
          <w:szCs w:val="32"/>
          <w:rtl/>
        </w:rPr>
        <w:t>ثالثًا</w:t>
      </w:r>
      <w:r w:rsidRPr="00F37E77">
        <w:rPr>
          <w:rFonts w:ascii="Simplified Arabic" w:hAnsi="Simplified Arabic" w:cs="Simplified Arabic"/>
          <w:b/>
          <w:bCs/>
          <w:sz w:val="32"/>
          <w:szCs w:val="32"/>
          <w:rtl/>
        </w:rPr>
        <w:t xml:space="preserve">: أركان القراءة الصحيحة </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b/>
          <w:bCs/>
          <w:sz w:val="28"/>
          <w:szCs w:val="28"/>
          <w:rtl/>
          <w:lang w:bidi="ar-JO"/>
        </w:rPr>
      </w:pPr>
      <w:r w:rsidRPr="00F37E77">
        <w:rPr>
          <w:rFonts w:ascii="Simplified Arabic" w:hAnsi="Simplified Arabic" w:cs="Simplified Arabic" w:hint="eastAsia"/>
          <w:sz w:val="28"/>
          <w:szCs w:val="28"/>
          <w:rtl/>
        </w:rPr>
        <w:t>بعد</w:t>
      </w:r>
      <w:r w:rsidRPr="00F37E77">
        <w:rPr>
          <w:rFonts w:ascii="Simplified Arabic" w:hAnsi="Simplified Arabic" w:cs="Simplified Arabic"/>
          <w:sz w:val="28"/>
          <w:szCs w:val="28"/>
          <w:rtl/>
        </w:rPr>
        <w:t xml:space="preserve"> انتشار </w:t>
      </w:r>
      <w:r>
        <w:rPr>
          <w:rFonts w:ascii="Simplified Arabic" w:hAnsi="Simplified Arabic" w:cs="Simplified Arabic" w:hint="eastAsia"/>
          <w:sz w:val="28"/>
          <w:szCs w:val="28"/>
          <w:rtl/>
        </w:rPr>
        <w:t>القراء</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sidR="00D41BA5">
        <w:rPr>
          <w:rFonts w:ascii="Simplified Arabic" w:hAnsi="Simplified Arabic" w:cs="Simplified Arabic"/>
          <w:sz w:val="28"/>
          <w:szCs w:val="28"/>
          <w:rtl/>
        </w:rPr>
        <w:t xml:space="preserve"> الأمصار</w:t>
      </w:r>
      <w:r w:rsidR="00D41BA5">
        <w:rPr>
          <w:rFonts w:ascii="Simplified Arabic" w:hAnsi="Simplified Arabic" w:cs="Simplified Arabic" w:hint="cs"/>
          <w:sz w:val="28"/>
          <w:szCs w:val="28"/>
          <w:rtl/>
        </w:rPr>
        <w:t xml:space="preserve"> </w:t>
      </w:r>
      <w:r w:rsidR="00D41BA5">
        <w:rPr>
          <w:rFonts w:ascii="Simplified Arabic" w:hAnsi="Simplified Arabic" w:cs="Simplified Arabic"/>
          <w:sz w:val="28"/>
          <w:szCs w:val="28"/>
          <w:rtl/>
        </w:rPr>
        <w:t xml:space="preserve">ظهر تفاوت واضح </w:t>
      </w:r>
      <w:r>
        <w:rPr>
          <w:rFonts w:ascii="Simplified Arabic" w:hAnsi="Simplified Arabic" w:cs="Simplified Arabic"/>
          <w:sz w:val="28"/>
          <w:szCs w:val="28"/>
          <w:rtl/>
        </w:rPr>
        <w:t xml:space="preserve">بينهم، </w:t>
      </w:r>
      <w:r w:rsidRPr="00F37E77">
        <w:rPr>
          <w:rFonts w:ascii="Simplified Arabic" w:hAnsi="Simplified Arabic" w:cs="Simplified Arabic" w:hint="eastAsia"/>
          <w:sz w:val="28"/>
          <w:szCs w:val="28"/>
          <w:rtl/>
        </w:rPr>
        <w:t>ويرجع</w:t>
      </w:r>
      <w:r w:rsidRPr="00F37E77">
        <w:rPr>
          <w:rFonts w:ascii="Simplified Arabic" w:hAnsi="Simplified Arabic" w:cs="Simplified Arabic"/>
          <w:sz w:val="28"/>
          <w:szCs w:val="28"/>
          <w:rtl/>
        </w:rPr>
        <w:t xml:space="preserve"> ذلك لعدم وجود معايير للقراءات المقبولة وغيرها، فكان </w:t>
      </w:r>
      <w:r>
        <w:rPr>
          <w:rFonts w:ascii="Simplified Arabic" w:hAnsi="Simplified Arabic" w:cs="Simplified Arabic" w:hint="eastAsia"/>
          <w:sz w:val="28"/>
          <w:szCs w:val="28"/>
          <w:rtl/>
        </w:rPr>
        <w:t>لابد</w:t>
      </w:r>
      <w:r>
        <w:rPr>
          <w:rFonts w:ascii="Simplified Arabic" w:hAnsi="Simplified Arabic" w:cs="Simplified Arabic"/>
          <w:sz w:val="28"/>
          <w:szCs w:val="28"/>
          <w:rtl/>
        </w:rPr>
        <w:t xml:space="preserve"> من ضوابط تضبط هذه القراءات</w:t>
      </w:r>
      <w:r>
        <w:rPr>
          <w:rFonts w:ascii="Simplified Arabic" w:hAnsi="Simplified Arabic" w:cs="Simplified Arabic" w:hint="eastAsia"/>
          <w:sz w:val="28"/>
          <w:szCs w:val="28"/>
          <w:rtl/>
        </w:rPr>
        <w:t>،</w:t>
      </w:r>
      <w:r w:rsidRPr="00F37E77">
        <w:rPr>
          <w:rFonts w:ascii="Simplified Arabic" w:hAnsi="Simplified Arabic" w:cs="Simplified Arabic"/>
          <w:sz w:val="28"/>
          <w:szCs w:val="28"/>
          <w:rtl/>
        </w:rPr>
        <w:t xml:space="preserve"> قال القسطلاني</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25"/>
      </w:r>
      <w:r w:rsidRPr="00F37E77">
        <w:rPr>
          <w:rFonts w:ascii="Simplified Arabic" w:hAnsi="Simplified Arabic" w:cs="Simplified Arabic"/>
          <w:sz w:val="28"/>
          <w:szCs w:val="28"/>
          <w:vertAlign w:val="superscript"/>
          <w:rtl/>
          <w:lang w:bidi="ar-JO"/>
        </w:rPr>
        <w:t>)</w:t>
      </w:r>
      <w:r w:rsidRPr="00F37E77">
        <w:rPr>
          <w:rFonts w:ascii="Simplified Arabic" w:hAnsi="Simplified Arabic" w:cs="Simplified Arabic"/>
          <w:sz w:val="28"/>
          <w:szCs w:val="28"/>
          <w:rtl/>
          <w:lang w:bidi="ar-JO"/>
        </w:rPr>
        <w:t xml:space="preserve">: "ثم إن القراء بعد ذلك تفرقوا في البلاد، خلفهم أمم بعد أمم، إلا أنه كان منهم المتقن وغيره، فلذا كثر الاختلاف، وعسر الضبط، وشق </w:t>
      </w:r>
      <w:r w:rsidRPr="003361D4">
        <w:rPr>
          <w:rFonts w:ascii="Simplified Arabic" w:hAnsi="Simplified Arabic" w:cs="Simplified Arabic" w:hint="eastAsia"/>
          <w:sz w:val="28"/>
          <w:szCs w:val="28"/>
          <w:rtl/>
          <w:lang w:bidi="ar-JO"/>
        </w:rPr>
        <w:t>الائتلاف،</w:t>
      </w:r>
      <w:r w:rsidRPr="00F37E77">
        <w:rPr>
          <w:rFonts w:ascii="Simplified Arabic" w:hAnsi="Simplified Arabic" w:cs="Simplified Arabic"/>
          <w:sz w:val="28"/>
          <w:szCs w:val="28"/>
          <w:rtl/>
          <w:lang w:bidi="ar-JO"/>
        </w:rPr>
        <w:t xml:space="preserve"> وظهر التخليط وانتشر ال</w:t>
      </w:r>
      <w:r w:rsidRPr="00F37E77">
        <w:rPr>
          <w:rFonts w:ascii="Simplified Arabic" w:hAnsi="Simplified Arabic" w:cs="Simplified Arabic" w:hint="eastAsia"/>
          <w:sz w:val="28"/>
          <w:szCs w:val="28"/>
          <w:rtl/>
          <w:lang w:bidi="ar-JO"/>
        </w:rPr>
        <w:t>تفريط،</w:t>
      </w:r>
      <w:r w:rsidRPr="00F37E77">
        <w:rPr>
          <w:rFonts w:ascii="Simplified Arabic" w:hAnsi="Simplified Arabic" w:cs="Simplified Arabic"/>
          <w:sz w:val="28"/>
          <w:szCs w:val="28"/>
          <w:rtl/>
          <w:lang w:bidi="ar-JO"/>
        </w:rPr>
        <w:t xml:space="preserve"> واش</w:t>
      </w:r>
      <w:r w:rsidRPr="00F37E77">
        <w:rPr>
          <w:rFonts w:ascii="Simplified Arabic" w:hAnsi="Simplified Arabic" w:cs="Simplified Arabic" w:hint="eastAsia"/>
          <w:sz w:val="28"/>
          <w:szCs w:val="28"/>
          <w:rtl/>
          <w:lang w:bidi="ar-JO"/>
        </w:rPr>
        <w:t>تبه</w:t>
      </w:r>
      <w:r w:rsidRPr="00F37E77">
        <w:rPr>
          <w:rFonts w:ascii="Simplified Arabic" w:hAnsi="Simplified Arabic" w:cs="Simplified Arabic"/>
          <w:sz w:val="28"/>
          <w:szCs w:val="28"/>
          <w:rtl/>
          <w:lang w:bidi="ar-JO"/>
        </w:rPr>
        <w:t xml:space="preserve"> متواتر القراءات بفاذ</w:t>
      </w:r>
      <w:r w:rsidR="00D41BA5">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ها، ومشهورها بشاذ</w:t>
      </w:r>
      <w:r w:rsidR="00D41BA5">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ها، فمن ثم وضع الأئمة لذلك ميزاناً يرجع إليه، ومعياراً يعو</w:t>
      </w:r>
      <w:r w:rsidR="00D41BA5">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ل عليه، هو السند والرسم والعربية"</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26"/>
      </w:r>
      <w:r w:rsidRPr="00F37E77">
        <w:rPr>
          <w:rFonts w:ascii="Simplified Arabic" w:hAnsi="Simplified Arabic" w:cs="Simplified Arabic"/>
          <w:sz w:val="28"/>
          <w:szCs w:val="28"/>
          <w:vertAlign w:val="superscript"/>
          <w:rtl/>
          <w:lang w:bidi="ar-JO"/>
        </w:rPr>
        <w:t>)</w:t>
      </w:r>
      <w:r w:rsidRPr="00F37E77">
        <w:rPr>
          <w:rFonts w:ascii="Simplified Arabic" w:hAnsi="Simplified Arabic" w:cs="Simplified Arabic"/>
          <w:b/>
          <w:bCs/>
          <w:sz w:val="28"/>
          <w:szCs w:val="28"/>
          <w:rtl/>
          <w:lang w:bidi="ar-JO"/>
        </w:rPr>
        <w:t>.</w:t>
      </w:r>
    </w:p>
    <w:p w:rsidR="00D16658" w:rsidRPr="00F37E77" w:rsidRDefault="00D16658" w:rsidP="00D41BA5">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lastRenderedPageBreak/>
        <w:t>وقد</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ذكر</w:t>
      </w:r>
      <w:r w:rsidRPr="00F37E77">
        <w:rPr>
          <w:rFonts w:ascii="Simplified Arabic" w:hAnsi="Simplified Arabic" w:cs="Simplified Arabic"/>
          <w:sz w:val="28"/>
          <w:szCs w:val="28"/>
          <w:rtl/>
          <w:lang w:bidi="ar-JO"/>
        </w:rPr>
        <w:t xml:space="preserve"> ابن الجزري –</w:t>
      </w:r>
      <w:r w:rsidRPr="00F37E77">
        <w:rPr>
          <w:rFonts w:ascii="Simplified Arabic" w:hAnsi="Simplified Arabic" w:cs="Simplified Arabic" w:hint="eastAsia"/>
          <w:sz w:val="28"/>
          <w:szCs w:val="28"/>
          <w:rtl/>
          <w:lang w:bidi="ar-JO"/>
        </w:rPr>
        <w:t>رحمه</w:t>
      </w:r>
      <w:r w:rsidRPr="00F37E77">
        <w:rPr>
          <w:rFonts w:ascii="Simplified Arabic" w:hAnsi="Simplified Arabic" w:cs="Simplified Arabic"/>
          <w:sz w:val="28"/>
          <w:szCs w:val="28"/>
          <w:rtl/>
          <w:lang w:bidi="ar-JO"/>
        </w:rPr>
        <w:t xml:space="preserve"> الله- هذه الأركان </w:t>
      </w:r>
      <w:r>
        <w:rPr>
          <w:rFonts w:ascii="Simplified Arabic" w:hAnsi="Simplified Arabic" w:cs="Simplified Arabic" w:hint="eastAsia"/>
          <w:sz w:val="28"/>
          <w:szCs w:val="28"/>
          <w:rtl/>
          <w:lang w:bidi="ar-JO"/>
        </w:rPr>
        <w:t>منظومة</w:t>
      </w:r>
      <w:r>
        <w:rPr>
          <w:rFonts w:ascii="Simplified Arabic" w:hAnsi="Simplified Arabic" w:cs="Simplified Arabic"/>
          <w:sz w:val="28"/>
          <w:szCs w:val="28"/>
          <w:rtl/>
          <w:lang w:bidi="ar-JO"/>
        </w:rPr>
        <w:t xml:space="preserve"> </w:t>
      </w:r>
      <w:r w:rsidRPr="00F37E77">
        <w:rPr>
          <w:rFonts w:ascii="Simplified Arabic" w:hAnsi="Simplified Arabic" w:cs="Simplified Arabic" w:hint="eastAsia"/>
          <w:sz w:val="28"/>
          <w:szCs w:val="28"/>
          <w:rtl/>
          <w:lang w:bidi="ar-JO"/>
        </w:rPr>
        <w:t>في</w:t>
      </w:r>
      <w:r w:rsidRPr="00F37E77">
        <w:rPr>
          <w:rFonts w:ascii="Simplified Arabic" w:hAnsi="Simplified Arabic" w:cs="Simplified Arabic"/>
          <w:sz w:val="28"/>
          <w:szCs w:val="28"/>
          <w:rtl/>
          <w:lang w:bidi="ar-JO"/>
        </w:rPr>
        <w:t xml:space="preserve"> طيبة النشر في القراءات العشر؛ فقال</w:t>
      </w:r>
      <w:r>
        <w:rPr>
          <w:rFonts w:ascii="Simplified Arabic" w:hAnsi="Simplified Arabic" w:cs="Simplified Arabic"/>
          <w:sz w:val="28"/>
          <w:szCs w:val="28"/>
          <w:rtl/>
          <w:lang w:bidi="ar-JO"/>
        </w:rPr>
        <w:t>:</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فكل</w:t>
      </w:r>
      <w:r w:rsidRPr="00F37E77">
        <w:rPr>
          <w:rFonts w:ascii="Simplified Arabic" w:hAnsi="Simplified Arabic" w:cs="Simplified Arabic"/>
          <w:sz w:val="28"/>
          <w:szCs w:val="28"/>
          <w:rtl/>
          <w:lang w:bidi="ar-JO"/>
        </w:rPr>
        <w:t xml:space="preserve"> ما وافق وجه نحو            </w:t>
      </w:r>
      <w:r>
        <w:rPr>
          <w:rFonts w:ascii="Simplified Arabic" w:hAnsi="Simplified Arabic" w:cs="Simplified Arabic"/>
          <w:sz w:val="28"/>
          <w:szCs w:val="28"/>
          <w:rtl/>
          <w:lang w:bidi="ar-JO"/>
        </w:rPr>
        <w:t xml:space="preserve"> </w:t>
      </w:r>
      <w:r w:rsidRPr="00F37E77">
        <w:rPr>
          <w:rFonts w:ascii="Simplified Arabic" w:hAnsi="Simplified Arabic" w:cs="Simplified Arabic" w:hint="eastAsia"/>
          <w:sz w:val="28"/>
          <w:szCs w:val="28"/>
          <w:rtl/>
          <w:lang w:bidi="ar-JO"/>
        </w:rPr>
        <w:t>وكان</w:t>
      </w:r>
      <w:r w:rsidRPr="00F37E77">
        <w:rPr>
          <w:rFonts w:ascii="Simplified Arabic" w:hAnsi="Simplified Arabic" w:cs="Simplified Arabic"/>
          <w:sz w:val="28"/>
          <w:szCs w:val="28"/>
          <w:rtl/>
          <w:lang w:bidi="ar-JO"/>
        </w:rPr>
        <w:t xml:space="preserve"> للرسم احتمالاً يحوي</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وصح</w:t>
      </w:r>
      <w:r w:rsidRPr="00F37E77">
        <w:rPr>
          <w:rFonts w:ascii="Simplified Arabic" w:hAnsi="Simplified Arabic" w:cs="Simplified Arabic"/>
          <w:sz w:val="28"/>
          <w:szCs w:val="28"/>
          <w:rtl/>
          <w:lang w:bidi="ar-JO"/>
        </w:rPr>
        <w:t xml:space="preserve"> إ</w:t>
      </w:r>
      <w:r w:rsidRPr="00F37E77">
        <w:rPr>
          <w:rFonts w:ascii="Simplified Arabic" w:hAnsi="Simplified Arabic" w:cs="Simplified Arabic" w:hint="eastAsia"/>
          <w:sz w:val="28"/>
          <w:szCs w:val="28"/>
          <w:rtl/>
          <w:lang w:bidi="ar-JO"/>
        </w:rPr>
        <w:t>سناداً</w:t>
      </w:r>
      <w:r w:rsidRPr="00F37E77">
        <w:rPr>
          <w:rFonts w:ascii="Simplified Arabic" w:hAnsi="Simplified Arabic" w:cs="Simplified Arabic"/>
          <w:sz w:val="28"/>
          <w:szCs w:val="28"/>
          <w:rtl/>
          <w:lang w:bidi="ar-JO"/>
        </w:rPr>
        <w:t xml:space="preserve"> هو </w:t>
      </w:r>
      <w:r w:rsidR="00173069">
        <w:rPr>
          <w:rFonts w:ascii="Simplified Arabic" w:hAnsi="Simplified Arabic" w:cs="Simplified Arabic"/>
          <w:sz w:val="28"/>
          <w:szCs w:val="28"/>
          <w:rtl/>
          <w:lang w:bidi="ar-JO"/>
        </w:rPr>
        <w:t>القرآن</w:t>
      </w:r>
      <w:r w:rsidRPr="00F37E77">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 xml:space="preserve">  </w:t>
      </w:r>
      <w:r w:rsidRPr="00F37E77">
        <w:rPr>
          <w:rFonts w:ascii="Simplified Arabic" w:hAnsi="Simplified Arabic" w:cs="Simplified Arabic"/>
          <w:sz w:val="28"/>
          <w:szCs w:val="28"/>
          <w:rtl/>
          <w:lang w:bidi="ar-JO"/>
        </w:rPr>
        <w:t xml:space="preserve"> فهذه الثلاثة الأركان</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وحيثما</w:t>
      </w:r>
      <w:r w:rsidRPr="00F37E77">
        <w:rPr>
          <w:rFonts w:ascii="Simplified Arabic" w:hAnsi="Simplified Arabic" w:cs="Simplified Arabic"/>
          <w:sz w:val="28"/>
          <w:szCs w:val="28"/>
          <w:rtl/>
          <w:lang w:bidi="ar-JO"/>
        </w:rPr>
        <w:t xml:space="preserve"> يختل ركن أثبت</w:t>
      </w:r>
      <w:r>
        <w:rPr>
          <w:rFonts w:ascii="Simplified Arabic" w:hAnsi="Simplified Arabic" w:cs="Simplified Arabic" w:hint="eastAsia"/>
          <w:sz w:val="28"/>
          <w:szCs w:val="28"/>
          <w:rtl/>
          <w:lang w:bidi="ar-JO"/>
        </w:rPr>
        <w:t>ِ</w:t>
      </w:r>
      <w:r w:rsidRPr="00F37E77">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 xml:space="preserve">    </w:t>
      </w:r>
      <w:r w:rsidRPr="00F37E77">
        <w:rPr>
          <w:rFonts w:ascii="Simplified Arabic" w:hAnsi="Simplified Arabic" w:cs="Simplified Arabic"/>
          <w:sz w:val="28"/>
          <w:szCs w:val="28"/>
          <w:rtl/>
          <w:lang w:bidi="ar-JO"/>
        </w:rPr>
        <w:t xml:space="preserve"> شذوذه لو أنه في السبعة</w:t>
      </w:r>
      <w:r>
        <w:rPr>
          <w:rFonts w:ascii="Simplified Arabic" w:hAnsi="Simplified Arabic" w:cs="Simplified Arabic" w:hint="eastAsia"/>
          <w:sz w:val="28"/>
          <w:szCs w:val="28"/>
          <w:rtl/>
          <w:lang w:bidi="ar-JO"/>
        </w:rPr>
        <w:t>ِ</w:t>
      </w:r>
      <w:r w:rsidR="00D41BA5" w:rsidRPr="00F37E77">
        <w:rPr>
          <w:rFonts w:ascii="Simplified Arabic" w:hAnsi="Simplified Arabic" w:cs="Simplified Arabic"/>
          <w:sz w:val="28"/>
          <w:szCs w:val="28"/>
          <w:vertAlign w:val="superscript"/>
          <w:rtl/>
          <w:lang w:bidi="ar-JO"/>
        </w:rPr>
        <w:t>(</w:t>
      </w:r>
      <w:r w:rsidR="00D41BA5" w:rsidRPr="00F37E77">
        <w:rPr>
          <w:rStyle w:val="FootnoteReference"/>
          <w:rFonts w:ascii="Simplified Arabic" w:hAnsi="Simplified Arabic" w:cs="Simplified Arabic"/>
          <w:sz w:val="28"/>
          <w:szCs w:val="28"/>
          <w:rtl/>
          <w:lang w:bidi="ar-JO"/>
        </w:rPr>
        <w:footnoteReference w:id="27"/>
      </w:r>
      <w:r w:rsidR="00D41BA5" w:rsidRPr="00F37E77">
        <w:rPr>
          <w:rFonts w:ascii="Simplified Arabic" w:hAnsi="Simplified Arabic" w:cs="Simplified Arabic"/>
          <w:sz w:val="28"/>
          <w:szCs w:val="28"/>
          <w:vertAlign w:val="superscript"/>
          <w:rtl/>
          <w:lang w:bidi="ar-JO"/>
        </w:rPr>
        <w:t>)</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فنحن</w:t>
      </w:r>
      <w:r w:rsidRPr="00F37E77">
        <w:rPr>
          <w:rFonts w:ascii="Simplified Arabic" w:hAnsi="Simplified Arabic" w:cs="Simplified Arabic"/>
          <w:sz w:val="28"/>
          <w:szCs w:val="28"/>
          <w:rtl/>
          <w:lang w:bidi="ar-JO"/>
        </w:rPr>
        <w:t xml:space="preserve"> أمام أركان ثلاثة تعرف من خلالها القراءة المقبولة من غيرها.</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أولها</w:t>
      </w:r>
      <w:r w:rsidRPr="00F37E77">
        <w:rPr>
          <w:rFonts w:ascii="Simplified Arabic" w:hAnsi="Simplified Arabic" w:cs="Simplified Arabic"/>
          <w:sz w:val="28"/>
          <w:szCs w:val="28"/>
          <w:rtl/>
          <w:lang w:bidi="ar-JO"/>
        </w:rPr>
        <w:t>: صحة سند هذه القراءة، وثانيه</w:t>
      </w:r>
      <w:r>
        <w:rPr>
          <w:rFonts w:ascii="Simplified Arabic" w:hAnsi="Simplified Arabic" w:cs="Simplified Arabic" w:hint="eastAsia"/>
          <w:sz w:val="28"/>
          <w:szCs w:val="28"/>
          <w:rtl/>
          <w:lang w:bidi="ar-JO"/>
        </w:rPr>
        <w:t>ا</w:t>
      </w:r>
      <w:r>
        <w:rPr>
          <w:rFonts w:ascii="Simplified Arabic" w:hAnsi="Simplified Arabic" w:cs="Simplified Arabic"/>
          <w:sz w:val="28"/>
          <w:szCs w:val="28"/>
          <w:rtl/>
          <w:lang w:bidi="ar-JO"/>
        </w:rPr>
        <w:t>: موا</w:t>
      </w:r>
      <w:r w:rsidRPr="00F37E77">
        <w:rPr>
          <w:rFonts w:ascii="Simplified Arabic" w:hAnsi="Simplified Arabic" w:cs="Simplified Arabic" w:hint="eastAsia"/>
          <w:sz w:val="28"/>
          <w:szCs w:val="28"/>
          <w:rtl/>
          <w:lang w:bidi="ar-JO"/>
        </w:rPr>
        <w:t>ف</w:t>
      </w:r>
      <w:r>
        <w:rPr>
          <w:rFonts w:ascii="Simplified Arabic" w:hAnsi="Simplified Arabic" w:cs="Simplified Arabic" w:hint="eastAsia"/>
          <w:sz w:val="28"/>
          <w:szCs w:val="28"/>
          <w:rtl/>
          <w:lang w:bidi="ar-JO"/>
        </w:rPr>
        <w:t>ق</w:t>
      </w:r>
      <w:r w:rsidRPr="00F37E77">
        <w:rPr>
          <w:rFonts w:ascii="Simplified Arabic" w:hAnsi="Simplified Arabic" w:cs="Simplified Arabic" w:hint="eastAsia"/>
          <w:sz w:val="28"/>
          <w:szCs w:val="28"/>
          <w:rtl/>
          <w:lang w:bidi="ar-JO"/>
        </w:rPr>
        <w:t>تها</w:t>
      </w:r>
      <w:r w:rsidRPr="00F37E77">
        <w:rPr>
          <w:rFonts w:ascii="Simplified Arabic" w:hAnsi="Simplified Arabic" w:cs="Simplified Arabic"/>
          <w:sz w:val="28"/>
          <w:szCs w:val="28"/>
          <w:rtl/>
          <w:lang w:bidi="ar-JO"/>
        </w:rPr>
        <w:t xml:space="preserve"> لرسم المصحف، وثالثها: موافقتها للعربية.</w:t>
      </w:r>
    </w:p>
    <w:p w:rsidR="00D16658" w:rsidRPr="00F37E77" w:rsidRDefault="00D16658" w:rsidP="0069698A">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أما</w:t>
      </w:r>
      <w:r w:rsidRPr="00F37E77">
        <w:rPr>
          <w:rFonts w:ascii="Simplified Arabic" w:hAnsi="Simplified Arabic" w:cs="Simplified Arabic"/>
          <w:sz w:val="28"/>
          <w:szCs w:val="28"/>
          <w:rtl/>
          <w:lang w:bidi="ar-JO"/>
        </w:rPr>
        <w:t xml:space="preserve"> صحة السند فقد اخت</w:t>
      </w:r>
      <w:r w:rsidR="0069698A">
        <w:rPr>
          <w:rFonts w:ascii="Simplified Arabic" w:hAnsi="Simplified Arabic" w:cs="Simplified Arabic" w:hint="cs"/>
          <w:sz w:val="28"/>
          <w:szCs w:val="28"/>
          <w:rtl/>
          <w:lang w:bidi="ar-JO"/>
        </w:rPr>
        <w:t>ُ</w:t>
      </w:r>
      <w:r w:rsidR="0069698A">
        <w:rPr>
          <w:rFonts w:ascii="Simplified Arabic" w:hAnsi="Simplified Arabic" w:cs="Simplified Arabic"/>
          <w:sz w:val="28"/>
          <w:szCs w:val="28"/>
          <w:rtl/>
          <w:lang w:bidi="ar-JO"/>
        </w:rPr>
        <w:t>لف في ذلك</w:t>
      </w:r>
      <w:r w:rsidR="0069698A">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 xml:space="preserve"> فاشترط جمهور العلماء التواتر، "وهو ما رو</w:t>
      </w:r>
      <w:r w:rsidRPr="00F37E77">
        <w:rPr>
          <w:rFonts w:ascii="Simplified Arabic" w:hAnsi="Simplified Arabic" w:cs="Simplified Arabic" w:hint="eastAsia"/>
          <w:sz w:val="28"/>
          <w:szCs w:val="28"/>
          <w:rtl/>
          <w:lang w:bidi="ar-JO"/>
        </w:rPr>
        <w:t>اه</w:t>
      </w:r>
      <w:r w:rsidRPr="00F37E77">
        <w:rPr>
          <w:rFonts w:ascii="Simplified Arabic" w:hAnsi="Simplified Arabic" w:cs="Simplified Arabic"/>
          <w:sz w:val="28"/>
          <w:szCs w:val="28"/>
          <w:rtl/>
          <w:lang w:bidi="ar-JO"/>
        </w:rPr>
        <w:t xml:space="preserve"> جماعة عن ج</w:t>
      </w:r>
      <w:r>
        <w:rPr>
          <w:rFonts w:ascii="Simplified Arabic" w:hAnsi="Simplified Arabic" w:cs="Simplified Arabic" w:hint="eastAsia"/>
          <w:sz w:val="28"/>
          <w:szCs w:val="28"/>
          <w:rtl/>
          <w:lang w:bidi="ar-JO"/>
        </w:rPr>
        <w:t>ماعة</w:t>
      </w:r>
      <w:r>
        <w:rPr>
          <w:rFonts w:ascii="Simplified Arabic" w:hAnsi="Simplified Arabic" w:cs="Simplified Arabic"/>
          <w:sz w:val="28"/>
          <w:szCs w:val="28"/>
          <w:rtl/>
          <w:lang w:bidi="ar-JO"/>
        </w:rPr>
        <w:t xml:space="preserve"> كذا إلى منتها</w:t>
      </w:r>
      <w:r>
        <w:rPr>
          <w:rFonts w:ascii="Simplified Arabic" w:hAnsi="Simplified Arabic" w:cs="Simplified Arabic" w:hint="eastAsia"/>
          <w:sz w:val="28"/>
          <w:szCs w:val="28"/>
          <w:rtl/>
          <w:lang w:bidi="ar-JO"/>
        </w:rPr>
        <w:t>ه</w:t>
      </w:r>
      <w:r w:rsidRPr="00F37E77">
        <w:rPr>
          <w:rFonts w:ascii="Simplified Arabic" w:hAnsi="Simplified Arabic" w:cs="Simplified Arabic"/>
          <w:sz w:val="28"/>
          <w:szCs w:val="28"/>
          <w:rtl/>
          <w:lang w:bidi="ar-JO"/>
        </w:rPr>
        <w:t xml:space="preserve"> يفيد العلم من غير تعيين عدد"</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28"/>
      </w:r>
      <w:r w:rsidRPr="00F37E77">
        <w:rPr>
          <w:rFonts w:ascii="Simplified Arabic" w:hAnsi="Simplified Arabic" w:cs="Simplified Arabic"/>
          <w:sz w:val="28"/>
          <w:szCs w:val="28"/>
          <w:vertAlign w:val="superscript"/>
          <w:rtl/>
          <w:lang w:bidi="ar-JO"/>
        </w:rPr>
        <w:t>)</w:t>
      </w:r>
      <w:r w:rsidR="0069698A">
        <w:rPr>
          <w:rFonts w:ascii="Simplified Arabic" w:hAnsi="Simplified Arabic" w:cs="Simplified Arabic" w:hint="cs"/>
          <w:sz w:val="28"/>
          <w:szCs w:val="28"/>
          <w:rtl/>
          <w:lang w:bidi="ar-JO"/>
        </w:rPr>
        <w:t>.</w:t>
      </w:r>
    </w:p>
    <w:p w:rsidR="00D16658" w:rsidRPr="00F37E77"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قال</w:t>
      </w:r>
      <w:r w:rsidRPr="00F37E77">
        <w:rPr>
          <w:rFonts w:ascii="Simplified Arabic" w:hAnsi="Simplified Arabic" w:cs="Simplified Arabic"/>
          <w:sz w:val="28"/>
          <w:szCs w:val="28"/>
          <w:rtl/>
          <w:lang w:bidi="ar-JO"/>
        </w:rPr>
        <w:t xml:space="preserve"> الصفاقسي</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29"/>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w:t>
      </w:r>
      <w:r w:rsidRPr="00F37E77">
        <w:rPr>
          <w:rFonts w:ascii="Simplified Arabic" w:hAnsi="Simplified Arabic" w:cs="Simplified Arabic" w:hint="eastAsia"/>
          <w:sz w:val="28"/>
          <w:szCs w:val="28"/>
          <w:rtl/>
          <w:lang w:bidi="ar-JO"/>
        </w:rPr>
        <w:t>مذهب</w:t>
      </w:r>
      <w:r w:rsidRPr="00F37E77">
        <w:rPr>
          <w:rFonts w:ascii="Simplified Arabic" w:hAnsi="Simplified Arabic" w:cs="Simplified Arabic"/>
          <w:sz w:val="28"/>
          <w:szCs w:val="28"/>
          <w:rtl/>
          <w:lang w:bidi="ar-JO"/>
        </w:rPr>
        <w:t xml:space="preserve"> الأصوليين وفقهاء المذاهب الأربعة والمحدّثين والقراء: أن التواتر شرط في صحة القراءة، ولا تثبت –</w:t>
      </w:r>
      <w:r w:rsidRPr="00F37E77">
        <w:rPr>
          <w:rFonts w:ascii="Simplified Arabic" w:hAnsi="Simplified Arabic" w:cs="Simplified Arabic" w:hint="eastAsia"/>
          <w:sz w:val="28"/>
          <w:szCs w:val="28"/>
          <w:rtl/>
          <w:lang w:bidi="ar-JO"/>
        </w:rPr>
        <w:t>أي</w:t>
      </w:r>
      <w:r w:rsidRPr="00F37E77">
        <w:rPr>
          <w:rFonts w:ascii="Simplified Arabic" w:hAnsi="Simplified Arabic" w:cs="Simplified Arabic"/>
          <w:sz w:val="28"/>
          <w:szCs w:val="28"/>
          <w:rtl/>
          <w:lang w:bidi="ar-JO"/>
        </w:rPr>
        <w:t xml:space="preserve"> القراءة- بالسند الصحيح غير المتواتر، ولو وافقت رسم المصاحف العثمانية، وهو قول محدث لا يعو</w:t>
      </w:r>
      <w:r w:rsidR="0069698A">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ل</w:t>
      </w:r>
      <w:r>
        <w:rPr>
          <w:rFonts w:ascii="Simplified Arabic" w:hAnsi="Simplified Arabic" w:cs="Simplified Arabic"/>
          <w:sz w:val="28"/>
          <w:szCs w:val="28"/>
          <w:rtl/>
          <w:lang w:bidi="ar-JO"/>
        </w:rPr>
        <w:t xml:space="preserve"> عليه، ويؤدي إلى تسوية غير </w:t>
      </w:r>
      <w:r w:rsidR="00173069">
        <w:rPr>
          <w:rFonts w:ascii="Simplified Arabic" w:hAnsi="Simplified Arabic" w:cs="Simplified Arabic"/>
          <w:sz w:val="28"/>
          <w:szCs w:val="28"/>
          <w:rtl/>
          <w:lang w:bidi="ar-JO"/>
        </w:rPr>
        <w:t>القرآن</w:t>
      </w:r>
      <w:r>
        <w:rPr>
          <w:rFonts w:ascii="Simplified Arabic" w:hAnsi="Simplified Arabic" w:cs="Simplified Arabic"/>
          <w:sz w:val="28"/>
          <w:szCs w:val="28"/>
          <w:rtl/>
          <w:lang w:bidi="ar-JO"/>
        </w:rPr>
        <w:t xml:space="preserve"> ب</w:t>
      </w:r>
      <w:r w:rsidR="00173069">
        <w:rPr>
          <w:rFonts w:ascii="Simplified Arabic" w:hAnsi="Simplified Arabic" w:cs="Simplified Arabic"/>
          <w:sz w:val="28"/>
          <w:szCs w:val="28"/>
          <w:rtl/>
          <w:lang w:bidi="ar-JO"/>
        </w:rPr>
        <w:t>القرآن</w:t>
      </w:r>
      <w:r w:rsidRPr="00F37E77">
        <w:rPr>
          <w:rFonts w:ascii="Simplified Arabic" w:hAnsi="Simplified Arabic" w:cs="Simplified Arabic"/>
          <w:sz w:val="28"/>
          <w:szCs w:val="28"/>
          <w:rtl/>
          <w:lang w:bidi="ar-JO"/>
        </w:rPr>
        <w:t>"</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0"/>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w:t>
      </w:r>
    </w:p>
    <w:p w:rsidR="00D16658" w:rsidRPr="000608D6"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lastRenderedPageBreak/>
        <w:t>وذهب</w:t>
      </w:r>
      <w:r w:rsidRPr="00F37E77">
        <w:rPr>
          <w:rFonts w:ascii="Simplified Arabic" w:hAnsi="Simplified Arabic" w:cs="Simplified Arabic"/>
          <w:sz w:val="28"/>
          <w:szCs w:val="28"/>
          <w:rtl/>
          <w:lang w:bidi="ar-JO"/>
        </w:rPr>
        <w:t xml:space="preserve"> مكي بن أبي طالب، وأبو ش</w:t>
      </w:r>
      <w:r w:rsidRPr="00F37E77">
        <w:rPr>
          <w:rFonts w:ascii="Simplified Arabic" w:hAnsi="Simplified Arabic" w:cs="Simplified Arabic" w:hint="eastAsia"/>
          <w:sz w:val="28"/>
          <w:szCs w:val="28"/>
          <w:rtl/>
          <w:lang w:bidi="ar-JO"/>
        </w:rPr>
        <w:t>امة</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1"/>
      </w:r>
      <w:r w:rsidRPr="00F37E7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sidRPr="00F37E77">
        <w:rPr>
          <w:rFonts w:ascii="Simplified Arabic" w:hAnsi="Simplified Arabic" w:cs="Simplified Arabic"/>
          <w:sz w:val="28"/>
          <w:szCs w:val="28"/>
          <w:rtl/>
          <w:lang w:bidi="ar-JO"/>
        </w:rPr>
        <w:t xml:space="preserve"> وابن</w:t>
      </w:r>
      <w:r>
        <w:rPr>
          <w:rFonts w:ascii="Simplified Arabic" w:hAnsi="Simplified Arabic" w:cs="Simplified Arabic"/>
          <w:sz w:val="28"/>
          <w:szCs w:val="28"/>
          <w:rtl/>
          <w:lang w:bidi="ar-JO"/>
        </w:rPr>
        <w:t xml:space="preserve"> </w:t>
      </w:r>
      <w:r w:rsidRPr="00F37E77">
        <w:rPr>
          <w:rFonts w:ascii="Simplified Arabic" w:hAnsi="Simplified Arabic" w:cs="Simplified Arabic" w:hint="eastAsia"/>
          <w:sz w:val="28"/>
          <w:szCs w:val="28"/>
          <w:rtl/>
          <w:lang w:bidi="ar-JO"/>
        </w:rPr>
        <w:t>الجزري</w:t>
      </w:r>
      <w:r w:rsidRPr="00F37E77">
        <w:rPr>
          <w:rFonts w:ascii="Simplified Arabic" w:hAnsi="Simplified Arabic" w:cs="Simplified Arabic"/>
          <w:sz w:val="28"/>
          <w:szCs w:val="28"/>
          <w:rtl/>
          <w:lang w:bidi="ar-JO"/>
        </w:rPr>
        <w:t xml:space="preserve"> –</w:t>
      </w:r>
      <w:r w:rsidRPr="00F37E77">
        <w:rPr>
          <w:rFonts w:ascii="Simplified Arabic" w:hAnsi="Simplified Arabic" w:cs="Simplified Arabic" w:hint="eastAsia"/>
          <w:sz w:val="28"/>
          <w:szCs w:val="28"/>
          <w:rtl/>
          <w:lang w:bidi="ar-JO"/>
        </w:rPr>
        <w:t>رحمهم</w:t>
      </w:r>
      <w:r w:rsidRPr="00F37E77">
        <w:rPr>
          <w:rFonts w:ascii="Simplified Arabic" w:hAnsi="Simplified Arabic" w:cs="Simplified Arabic"/>
          <w:sz w:val="28"/>
          <w:szCs w:val="28"/>
          <w:rtl/>
          <w:lang w:bidi="ar-JO"/>
        </w:rPr>
        <w:t xml:space="preserve"> الله- إلى الاكتفاء بشرط صحة السند دون اشتراط التواتر في ذلك</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2"/>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0608D6"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ووجه</w:t>
      </w:r>
      <w:r w:rsidRPr="00F37E77">
        <w:rPr>
          <w:rFonts w:ascii="Simplified Arabic" w:hAnsi="Simplified Arabic" w:cs="Simplified Arabic"/>
          <w:sz w:val="28"/>
          <w:szCs w:val="28"/>
          <w:rtl/>
          <w:lang w:bidi="ar-JO"/>
        </w:rPr>
        <w:t xml:space="preserve"> الفرق بين الفريقي</w:t>
      </w:r>
      <w:r w:rsidRPr="00F37E77">
        <w:rPr>
          <w:rFonts w:ascii="Simplified Arabic" w:hAnsi="Simplified Arabic" w:cs="Simplified Arabic" w:hint="eastAsia"/>
          <w:sz w:val="28"/>
          <w:szCs w:val="28"/>
          <w:rtl/>
          <w:lang w:bidi="ar-JO"/>
        </w:rPr>
        <w:t>ن</w:t>
      </w:r>
      <w:r w:rsidRPr="00F37E77">
        <w:rPr>
          <w:rFonts w:ascii="Simplified Arabic" w:hAnsi="Simplified Arabic" w:cs="Simplified Arabic"/>
          <w:sz w:val="28"/>
          <w:szCs w:val="28"/>
          <w:rtl/>
          <w:lang w:bidi="ar-JO"/>
        </w:rPr>
        <w:t xml:space="preserve"> بالنسبة للركنين الآخرين سوى التواتر، أن الركنين الآخرين عند القائلين بالتواتر، </w:t>
      </w:r>
      <w:r w:rsidR="0069698A">
        <w:rPr>
          <w:rFonts w:ascii="Simplified Arabic" w:hAnsi="Simplified Arabic" w:cs="Simplified Arabic"/>
          <w:sz w:val="28"/>
          <w:szCs w:val="28"/>
          <w:rtl/>
          <w:lang w:bidi="ar-JO"/>
        </w:rPr>
        <w:t>هما ركنان لازمان للتواتر، بمعنى</w:t>
      </w:r>
      <w:r w:rsidRPr="00F37E77">
        <w:rPr>
          <w:rFonts w:ascii="Simplified Arabic" w:hAnsi="Simplified Arabic" w:cs="Simplified Arabic"/>
          <w:sz w:val="28"/>
          <w:szCs w:val="28"/>
          <w:rtl/>
          <w:lang w:bidi="ar-JO"/>
        </w:rPr>
        <w:t xml:space="preserve"> أن القراءة المتواترة لا بدّ فيها من تحقق الشرطين الآخرين بطريق التبع، فهما بمنزلة تحصيل الحاصل، أما من اشترط صحة السن</w:t>
      </w:r>
      <w:r w:rsidRPr="00F37E77">
        <w:rPr>
          <w:rFonts w:ascii="Simplified Arabic" w:hAnsi="Simplified Arabic" w:cs="Simplified Arabic" w:hint="eastAsia"/>
          <w:sz w:val="28"/>
          <w:szCs w:val="28"/>
          <w:rtl/>
          <w:lang w:bidi="ar-JO"/>
        </w:rPr>
        <w:t>د</w:t>
      </w:r>
      <w:r w:rsidRPr="00F37E77">
        <w:rPr>
          <w:rFonts w:ascii="Simplified Arabic" w:hAnsi="Simplified Arabic" w:cs="Simplified Arabic"/>
          <w:sz w:val="28"/>
          <w:szCs w:val="28"/>
          <w:rtl/>
          <w:lang w:bidi="ar-JO"/>
        </w:rPr>
        <w:t xml:space="preserve"> مع الاشتهار، فإن الركنين الآخرين يعدان ضروريين لاعتبار صحة القراءة، وهذان الشرطان يعطيان الرواية الصحيحة المشتهرة قوة التواتر، فيأتلف الكلام حينئذ ولا يختلف، وبذلك يظهر أن الخلاف بين الفريقين،</w:t>
      </w:r>
      <w:r w:rsidRPr="000608D6">
        <w:rPr>
          <w:rFonts w:ascii="Simplified Arabic" w:hAnsi="Simplified Arabic" w:cs="Simplified Arabic"/>
          <w:sz w:val="28"/>
          <w:szCs w:val="28"/>
          <w:rtl/>
          <w:lang w:bidi="ar-JO"/>
        </w:rPr>
        <w:t xml:space="preserve"> مؤداه واحد</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3"/>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0608D6" w:rsidRDefault="00D16658" w:rsidP="00637202">
      <w:pPr>
        <w:spacing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أما</w:t>
      </w:r>
      <w:r w:rsidRPr="00F37E77">
        <w:rPr>
          <w:rFonts w:ascii="Simplified Arabic" w:hAnsi="Simplified Arabic" w:cs="Simplified Arabic"/>
          <w:sz w:val="28"/>
          <w:szCs w:val="28"/>
          <w:rtl/>
          <w:lang w:bidi="ar-JO"/>
        </w:rPr>
        <w:t xml:space="preserve"> شرط موافقة العربية مطلقاً</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فهي </w:t>
      </w:r>
      <w:r>
        <w:rPr>
          <w:rFonts w:ascii="Simplified Arabic" w:hAnsi="Simplified Arabic" w:cs="Simplified Arabic" w:hint="eastAsia"/>
          <w:sz w:val="28"/>
          <w:szCs w:val="28"/>
          <w:rtl/>
          <w:lang w:bidi="ar-JO"/>
        </w:rPr>
        <w:t>أ</w:t>
      </w:r>
      <w:r w:rsidRPr="00F37E77">
        <w:rPr>
          <w:rFonts w:ascii="Simplified Arabic" w:hAnsi="Simplified Arabic" w:cs="Simplified Arabic" w:hint="eastAsia"/>
          <w:sz w:val="28"/>
          <w:szCs w:val="28"/>
          <w:rtl/>
          <w:lang w:bidi="ar-JO"/>
        </w:rPr>
        <w:t>ن</w:t>
      </w:r>
      <w:r w:rsidRPr="00F37E77">
        <w:rPr>
          <w:rFonts w:ascii="Simplified Arabic" w:hAnsi="Simplified Arabic" w:cs="Simplified Arabic"/>
          <w:sz w:val="28"/>
          <w:szCs w:val="28"/>
          <w:rtl/>
          <w:lang w:bidi="ar-JO"/>
        </w:rPr>
        <w:t xml:space="preserve"> تكون القراءة موافقة لكلام العرب –</w:t>
      </w:r>
      <w:r w:rsidRPr="00F37E77">
        <w:rPr>
          <w:rFonts w:ascii="Simplified Arabic" w:hAnsi="Simplified Arabic" w:cs="Simplified Arabic" w:hint="eastAsia"/>
          <w:sz w:val="28"/>
          <w:szCs w:val="28"/>
          <w:rtl/>
          <w:lang w:bidi="ar-JO"/>
        </w:rPr>
        <w:t>ولو</w:t>
      </w:r>
      <w:r w:rsidR="0069698A">
        <w:rPr>
          <w:rFonts w:ascii="Simplified Arabic" w:hAnsi="Simplified Arabic" w:cs="Simplified Arabic"/>
          <w:sz w:val="28"/>
          <w:szCs w:val="28"/>
          <w:rtl/>
          <w:lang w:bidi="ar-JO"/>
        </w:rPr>
        <w:t xml:space="preserve"> بوجه-، "سواء</w:t>
      </w:r>
      <w:r w:rsidR="0069698A">
        <w:rPr>
          <w:rFonts w:ascii="Simplified Arabic" w:hAnsi="Simplified Arabic" w:cs="Simplified Arabic" w:hint="cs"/>
          <w:sz w:val="28"/>
          <w:szCs w:val="28"/>
          <w:rtl/>
          <w:lang w:bidi="ar-JO"/>
        </w:rPr>
        <w:t xml:space="preserve"> </w:t>
      </w:r>
      <w:r w:rsidRPr="00F37E77">
        <w:rPr>
          <w:rFonts w:ascii="Simplified Arabic" w:hAnsi="Simplified Arabic" w:cs="Simplified Arabic"/>
          <w:sz w:val="28"/>
          <w:szCs w:val="28"/>
          <w:rtl/>
          <w:lang w:bidi="ar-JO"/>
        </w:rPr>
        <w:t xml:space="preserve">كان أفصح أم فصيحاً، مجمعاً عليه </w:t>
      </w:r>
      <w:r w:rsidRPr="00F37E77">
        <w:rPr>
          <w:rFonts w:ascii="Simplified Arabic" w:hAnsi="Simplified Arabic" w:cs="Simplified Arabic" w:hint="eastAsia"/>
          <w:sz w:val="28"/>
          <w:szCs w:val="28"/>
          <w:rtl/>
          <w:lang w:bidi="ar-JO"/>
        </w:rPr>
        <w:t>أو</w:t>
      </w:r>
      <w:r w:rsidRPr="00F37E77">
        <w:rPr>
          <w:rFonts w:ascii="Simplified Arabic" w:hAnsi="Simplified Arabic" w:cs="Simplified Arabic"/>
          <w:sz w:val="28"/>
          <w:szCs w:val="28"/>
          <w:rtl/>
          <w:lang w:bidi="ar-JO"/>
        </w:rPr>
        <w:t xml:space="preserve"> مختلفاً فيه اختلافاً </w:t>
      </w:r>
      <w:r w:rsidRPr="00F37E77">
        <w:rPr>
          <w:rFonts w:ascii="Simplified Arabic" w:hAnsi="Simplified Arabic" w:cs="Simplified Arabic" w:hint="eastAsia"/>
          <w:sz w:val="28"/>
          <w:szCs w:val="28"/>
          <w:rtl/>
          <w:lang w:bidi="ar-JO"/>
        </w:rPr>
        <w:t>لا</w:t>
      </w:r>
      <w:r w:rsidRPr="00F37E77">
        <w:rPr>
          <w:rFonts w:ascii="Simplified Arabic" w:hAnsi="Simplified Arabic" w:cs="Simplified Arabic"/>
          <w:sz w:val="28"/>
          <w:szCs w:val="28"/>
          <w:rtl/>
          <w:lang w:bidi="ar-JO"/>
        </w:rPr>
        <w:t xml:space="preserve"> يضر مثله إذا ك</w:t>
      </w:r>
      <w:r w:rsidR="00637202">
        <w:rPr>
          <w:rFonts w:ascii="Simplified Arabic" w:hAnsi="Simplified Arabic" w:cs="Simplified Arabic"/>
          <w:sz w:val="28"/>
          <w:szCs w:val="28"/>
          <w:rtl/>
          <w:lang w:bidi="ar-JO"/>
        </w:rPr>
        <w:t>انت القراءة مما شاع وذاع، وتلقا</w:t>
      </w:r>
      <w:r w:rsidR="00637202">
        <w:rPr>
          <w:rFonts w:ascii="Simplified Arabic" w:hAnsi="Simplified Arabic" w:cs="Simplified Arabic" w:hint="cs"/>
          <w:sz w:val="28"/>
          <w:szCs w:val="28"/>
          <w:rtl/>
          <w:lang w:bidi="ar-JO"/>
        </w:rPr>
        <w:t>ها</w:t>
      </w:r>
      <w:r w:rsidRPr="00F37E77">
        <w:rPr>
          <w:rFonts w:ascii="Simplified Arabic" w:hAnsi="Simplified Arabic" w:cs="Simplified Arabic"/>
          <w:sz w:val="28"/>
          <w:szCs w:val="28"/>
          <w:rtl/>
          <w:lang w:bidi="ar-JO"/>
        </w:rPr>
        <w:t xml:space="preserve"> الأئمة بالإسناد الصحيح</w:t>
      </w:r>
      <w:r w:rsidR="00637202">
        <w:rPr>
          <w:rFonts w:ascii="Simplified Arabic" w:hAnsi="Simplified Arabic" w:cs="Simplified Arabic" w:hint="cs"/>
          <w:sz w:val="28"/>
          <w:szCs w:val="28"/>
          <w:rtl/>
          <w:lang w:bidi="ar-JO"/>
        </w:rPr>
        <w:t xml:space="preserve">؛ </w:t>
      </w:r>
      <w:r w:rsidRPr="00F37E77">
        <w:rPr>
          <w:rFonts w:ascii="Simplified Arabic" w:hAnsi="Simplified Arabic" w:cs="Simplified Arabic"/>
          <w:sz w:val="28"/>
          <w:szCs w:val="28"/>
          <w:rtl/>
          <w:lang w:bidi="ar-JO"/>
        </w:rPr>
        <w:t>إذ هو الأصل الأعظم، والركن الأقوم، وهذا هو المختار عند المحققين في ركن موافقة العربية</w:t>
      </w:r>
      <w:r>
        <w:rPr>
          <w:rFonts w:ascii="Simplified Arabic" w:hAnsi="Simplified Arabic" w:cs="Simplified Arabic"/>
          <w:sz w:val="28"/>
          <w:szCs w:val="28"/>
          <w:rtl/>
          <w:lang w:bidi="ar-JO"/>
        </w:rPr>
        <w:t>"</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4"/>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916230" w:rsidRDefault="00D16658" w:rsidP="00637202">
      <w:pPr>
        <w:autoSpaceDE w:val="0"/>
        <w:autoSpaceDN w:val="0"/>
        <w:adjustRightInd w:val="0"/>
        <w:spacing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وبقي</w:t>
      </w:r>
      <w:r w:rsidRPr="00F37E77">
        <w:rPr>
          <w:rFonts w:ascii="Simplified Arabic" w:hAnsi="Simplified Arabic" w:cs="Simplified Arabic"/>
          <w:sz w:val="28"/>
          <w:szCs w:val="28"/>
          <w:rtl/>
          <w:lang w:bidi="ar-JO"/>
        </w:rPr>
        <w:t xml:space="preserve"> شرط موافقة رسم أحد المصاحف العثمانية، وهي التي وجهها عثمان –</w:t>
      </w:r>
      <w:r w:rsidRPr="00F37E77">
        <w:rPr>
          <w:rFonts w:ascii="Simplified Arabic" w:hAnsi="Simplified Arabic" w:cs="Simplified Arabic" w:hint="eastAsia"/>
          <w:sz w:val="28"/>
          <w:szCs w:val="28"/>
          <w:rtl/>
          <w:lang w:bidi="ar-JO"/>
        </w:rPr>
        <w:t>رضي</w:t>
      </w:r>
      <w:r w:rsidRPr="00F37E77">
        <w:rPr>
          <w:rFonts w:ascii="Simplified Arabic" w:hAnsi="Simplified Arabic" w:cs="Simplified Arabic"/>
          <w:sz w:val="28"/>
          <w:szCs w:val="28"/>
          <w:rtl/>
          <w:lang w:bidi="ar-JO"/>
        </w:rPr>
        <w:t xml:space="preserve"> الله عنه- إلى الأمصار، فيشترط للقراءة المقبولة أن توافق خط أحد هذه المصاحف، إما تحقيقاً </w:t>
      </w:r>
      <w:r>
        <w:rPr>
          <w:rFonts w:ascii="Simplified Arabic" w:hAnsi="Simplified Arabic" w:cs="Simplified Arabic" w:hint="eastAsia"/>
          <w:sz w:val="28"/>
          <w:szCs w:val="28"/>
          <w:rtl/>
          <w:lang w:bidi="ar-JO"/>
        </w:rPr>
        <w:t>أو</w:t>
      </w:r>
      <w:r>
        <w:rPr>
          <w:rFonts w:ascii="Simplified Arabic" w:hAnsi="Simplified Arabic" w:cs="Simplified Arabic"/>
          <w:sz w:val="28"/>
          <w:szCs w:val="28"/>
          <w:rtl/>
          <w:lang w:bidi="ar-JO"/>
        </w:rPr>
        <w:t xml:space="preserve"> تقديرًا أو </w:t>
      </w:r>
      <w:r>
        <w:rPr>
          <w:rFonts w:ascii="Simplified Arabic" w:hAnsi="Simplified Arabic" w:cs="Simplified Arabic"/>
          <w:sz w:val="28"/>
          <w:szCs w:val="28"/>
          <w:rtl/>
          <w:lang w:bidi="ar-JO"/>
        </w:rPr>
        <w:lastRenderedPageBreak/>
        <w:t>بزيادة، فأما الموافقة تحقيقا ف</w:t>
      </w:r>
      <w:r w:rsidRPr="00F37E77">
        <w:rPr>
          <w:rFonts w:ascii="Simplified Arabic" w:hAnsi="Simplified Arabic" w:cs="Simplified Arabic" w:hint="eastAsia"/>
          <w:sz w:val="28"/>
          <w:szCs w:val="28"/>
          <w:rtl/>
          <w:lang w:bidi="ar-JO"/>
        </w:rPr>
        <w:t>هي</w:t>
      </w:r>
      <w:r w:rsidRPr="00F37E77">
        <w:rPr>
          <w:rFonts w:ascii="Simplified Arabic" w:hAnsi="Simplified Arabic" w:cs="Simplified Arabic"/>
          <w:sz w:val="28"/>
          <w:szCs w:val="28"/>
          <w:rtl/>
          <w:lang w:bidi="ar-JO"/>
        </w:rPr>
        <w:t xml:space="preserve"> الموافقة الصريحة، ومثال ذلك</w:t>
      </w:r>
      <w:r>
        <w:rPr>
          <w:rFonts w:ascii="Simplified Arabic" w:hAnsi="Simplified Arabic" w:cs="Simplified Arabic"/>
          <w:sz w:val="28"/>
          <w:szCs w:val="28"/>
          <w:rtl/>
          <w:lang w:bidi="ar-JO"/>
        </w:rPr>
        <w:t>:</w:t>
      </w:r>
      <w:r w:rsidRPr="00F37E77">
        <w:rPr>
          <w:rFonts w:ascii="Simplified Arabic" w:hAnsi="Simplified Arabic" w:cs="Simplified Arabic"/>
          <w:sz w:val="28"/>
          <w:szCs w:val="28"/>
          <w:rtl/>
          <w:lang w:bidi="ar-JO"/>
        </w:rPr>
        <w:t xml:space="preserve"> موافقة قراءة جمهور العشرة الصريح</w:t>
      </w:r>
      <w:r w:rsidRPr="00F37E77">
        <w:rPr>
          <w:rFonts w:ascii="Simplified Arabic" w:hAnsi="Simplified Arabic" w:cs="Simplified Arabic" w:hint="eastAsia"/>
          <w:sz w:val="28"/>
          <w:szCs w:val="28"/>
          <w:rtl/>
          <w:lang w:bidi="ar-JO"/>
        </w:rPr>
        <w:t>ة</w:t>
      </w:r>
      <w:r w:rsidRPr="00F37E77">
        <w:rPr>
          <w:rFonts w:ascii="Simplified Arabic" w:hAnsi="Simplified Arabic" w:cs="Simplified Arabic"/>
          <w:sz w:val="28"/>
          <w:szCs w:val="28"/>
          <w:rtl/>
          <w:lang w:bidi="ar-JO"/>
        </w:rPr>
        <w:t xml:space="preserve"> لرسم (م</w:t>
      </w:r>
      <w:r w:rsidR="00637202">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ل</w:t>
      </w:r>
      <w:r w:rsidR="00637202">
        <w:rPr>
          <w:rFonts w:ascii="Simplified Arabic" w:hAnsi="Simplified Arabic" w:cs="Simplified Arabic" w:hint="cs"/>
          <w:sz w:val="28"/>
          <w:szCs w:val="28"/>
          <w:rtl/>
          <w:lang w:bidi="ar-JO"/>
        </w:rPr>
        <w:t>ِ</w:t>
      </w:r>
      <w:r w:rsidR="00637202">
        <w:rPr>
          <w:rFonts w:ascii="Simplified Arabic" w:hAnsi="Simplified Arabic" w:cs="Simplified Arabic"/>
          <w:sz w:val="28"/>
          <w:szCs w:val="28"/>
          <w:rtl/>
          <w:lang w:bidi="ar-JO"/>
        </w:rPr>
        <w:t>ك) وهم يقر</w:t>
      </w:r>
      <w:r w:rsidR="00637202">
        <w:rPr>
          <w:rFonts w:ascii="Simplified Arabic" w:hAnsi="Simplified Arabic" w:cs="Simplified Arabic" w:hint="cs"/>
          <w:sz w:val="28"/>
          <w:szCs w:val="28"/>
          <w:rtl/>
          <w:lang w:bidi="ar-JO"/>
        </w:rPr>
        <w:t>ؤ</w:t>
      </w:r>
      <w:r w:rsidRPr="00F37E77">
        <w:rPr>
          <w:rFonts w:ascii="Simplified Arabic" w:hAnsi="Simplified Arabic" w:cs="Simplified Arabic"/>
          <w:sz w:val="28"/>
          <w:szCs w:val="28"/>
          <w:rtl/>
          <w:lang w:bidi="ar-JO"/>
        </w:rPr>
        <w:t>ونها بدون ألف</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وأما</w:t>
      </w:r>
      <w:r>
        <w:rPr>
          <w:rFonts w:ascii="Simplified Arabic" w:hAnsi="Simplified Arabic" w:cs="Simplified Arabic"/>
          <w:sz w:val="28"/>
          <w:szCs w:val="28"/>
          <w:rtl/>
          <w:lang w:bidi="ar-JO"/>
        </w:rPr>
        <w:t xml:space="preserve"> موافقة الرسم تقديراً </w:t>
      </w:r>
      <w:r>
        <w:rPr>
          <w:rFonts w:ascii="Simplified Arabic" w:hAnsi="Simplified Arabic" w:cs="Simplified Arabic" w:hint="eastAsia"/>
          <w:sz w:val="28"/>
          <w:szCs w:val="28"/>
          <w:rtl/>
          <w:lang w:bidi="ar-JO"/>
        </w:rPr>
        <w:t>ف</w:t>
      </w:r>
      <w:r w:rsidRPr="00F37E77">
        <w:rPr>
          <w:rFonts w:ascii="Simplified Arabic" w:hAnsi="Simplified Arabic" w:cs="Simplified Arabic" w:hint="eastAsia"/>
          <w:sz w:val="28"/>
          <w:szCs w:val="28"/>
          <w:rtl/>
          <w:lang w:bidi="ar-JO"/>
        </w:rPr>
        <w:t>هي</w:t>
      </w:r>
      <w:r w:rsidRPr="00F37E77">
        <w:rPr>
          <w:rFonts w:ascii="Simplified Arabic" w:hAnsi="Simplified Arabic" w:cs="Simplified Arabic"/>
          <w:sz w:val="28"/>
          <w:szCs w:val="28"/>
          <w:rtl/>
          <w:lang w:bidi="ar-JO"/>
        </w:rPr>
        <w:t xml:space="preserve"> الموافقة احتمالاً، ومثالها</w:t>
      </w:r>
      <w:r>
        <w:rPr>
          <w:rFonts w:ascii="Simplified Arabic" w:hAnsi="Simplified Arabic" w:cs="Simplified Arabic"/>
          <w:sz w:val="28"/>
          <w:szCs w:val="28"/>
          <w:rtl/>
          <w:lang w:bidi="ar-JO"/>
        </w:rPr>
        <w:t>:</w:t>
      </w:r>
      <w:r w:rsidRPr="00F37E77">
        <w:rPr>
          <w:rFonts w:ascii="Simplified Arabic" w:hAnsi="Simplified Arabic" w:cs="Simplified Arabic"/>
          <w:sz w:val="28"/>
          <w:szCs w:val="28"/>
          <w:rtl/>
          <w:lang w:bidi="ar-JO"/>
        </w:rPr>
        <w:t xml:space="preserve"> موافقة قراءة عاصم والكسائي وي</w:t>
      </w:r>
      <w:r>
        <w:rPr>
          <w:rFonts w:ascii="Simplified Arabic" w:hAnsi="Simplified Arabic" w:cs="Simplified Arabic" w:hint="eastAsia"/>
          <w:sz w:val="28"/>
          <w:szCs w:val="28"/>
          <w:rtl/>
          <w:lang w:bidi="ar-JO"/>
        </w:rPr>
        <w:t>عقوب</w:t>
      </w:r>
      <w:r>
        <w:rPr>
          <w:rFonts w:ascii="Simplified Arabic" w:hAnsi="Simplified Arabic" w:cs="Simplified Arabic"/>
          <w:sz w:val="28"/>
          <w:szCs w:val="28"/>
          <w:rtl/>
          <w:lang w:bidi="ar-JO"/>
        </w:rPr>
        <w:t xml:space="preserve"> وخلف تقديراً لرسم (م</w:t>
      </w:r>
      <w:r w:rsidR="0063720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ل</w:t>
      </w:r>
      <w:r w:rsidR="0063720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ك) وه</w:t>
      </w:r>
      <w:r>
        <w:rPr>
          <w:rFonts w:ascii="Simplified Arabic" w:hAnsi="Simplified Arabic" w:cs="Simplified Arabic" w:hint="eastAsia"/>
          <w:sz w:val="28"/>
          <w:szCs w:val="28"/>
          <w:rtl/>
          <w:lang w:bidi="ar-JO"/>
        </w:rPr>
        <w:t>م</w:t>
      </w:r>
      <w:r w:rsidR="00637202">
        <w:rPr>
          <w:rFonts w:ascii="Simplified Arabic" w:hAnsi="Simplified Arabic" w:cs="Simplified Arabic"/>
          <w:sz w:val="28"/>
          <w:szCs w:val="28"/>
          <w:rtl/>
          <w:lang w:bidi="ar-JO"/>
        </w:rPr>
        <w:t xml:space="preserve"> يقر</w:t>
      </w:r>
      <w:r w:rsidR="00637202">
        <w:rPr>
          <w:rFonts w:ascii="Simplified Arabic" w:hAnsi="Simplified Arabic" w:cs="Simplified Arabic" w:hint="cs"/>
          <w:sz w:val="28"/>
          <w:szCs w:val="28"/>
          <w:rtl/>
          <w:lang w:bidi="ar-JO"/>
        </w:rPr>
        <w:t>ؤ</w:t>
      </w:r>
      <w:r w:rsidRPr="00F37E77">
        <w:rPr>
          <w:rFonts w:ascii="Simplified Arabic" w:hAnsi="Simplified Arabic" w:cs="Simplified Arabic"/>
          <w:sz w:val="28"/>
          <w:szCs w:val="28"/>
          <w:rtl/>
          <w:lang w:bidi="ar-JO"/>
        </w:rPr>
        <w:t>ونها بألف،</w:t>
      </w:r>
      <w:r>
        <w:rPr>
          <w:rFonts w:ascii="Simplified Arabic" w:hAnsi="Simplified Arabic" w:cs="Simplified Arabic"/>
          <w:sz w:val="28"/>
          <w:szCs w:val="28"/>
          <w:rtl/>
          <w:lang w:bidi="ar-JO"/>
        </w:rPr>
        <w:t xml:space="preserve"> والثالث أن تكون</w:t>
      </w:r>
      <w:r w:rsidRPr="00F37E77">
        <w:rPr>
          <w:rFonts w:ascii="Simplified Arabic" w:hAnsi="Simplified Arabic" w:cs="Simplified Arabic"/>
          <w:sz w:val="28"/>
          <w:szCs w:val="28"/>
          <w:rtl/>
          <w:lang w:bidi="ar-JO"/>
        </w:rPr>
        <w:t xml:space="preserve"> بزيادة</w:t>
      </w:r>
      <w:r w:rsidR="00637202">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 xml:space="preserve"> ثبتت في أحد المصاحف،</w:t>
      </w:r>
      <w:r>
        <w:rPr>
          <w:rFonts w:ascii="Simplified Arabic" w:hAnsi="Simplified Arabic" w:cs="Simplified Arabic"/>
          <w:sz w:val="28"/>
          <w:szCs w:val="28"/>
          <w:rtl/>
          <w:lang w:bidi="ar-JO"/>
        </w:rPr>
        <w:t xml:space="preserve"> كقراءة ابن كثير في سورة التوبة</w:t>
      </w:r>
      <w:r w:rsidR="00173069">
        <w:rPr>
          <w:rFonts w:ascii="Simplified Arabic" w:hAnsi="Simplified Arabic" w:cs="Simplified Arabic" w:hint="cs"/>
          <w:sz w:val="28"/>
          <w:szCs w:val="28"/>
          <w:rtl/>
          <w:lang w:bidi="ar-JO"/>
        </w:rPr>
        <w:t xml:space="preserve">: </w:t>
      </w:r>
      <w:r w:rsidR="00173069">
        <w:rPr>
          <w:rFonts w:ascii="QCF2BSML" w:eastAsiaTheme="minorHAnsi" w:hAnsi="QCF2BSML" w:cs="QCF2BSML"/>
          <w:color w:val="000000"/>
          <w:sz w:val="27"/>
          <w:szCs w:val="27"/>
          <w:rtl/>
        </w:rPr>
        <w:t>ﭐﱡﭐ</w:t>
      </w:r>
      <w:r w:rsidR="00173069">
        <w:rPr>
          <w:rFonts w:ascii="QCF2198" w:eastAsiaTheme="minorHAnsi" w:hAnsi="QCF2198" w:cs="QCF2198"/>
          <w:color w:val="000000"/>
          <w:sz w:val="2"/>
          <w:szCs w:val="2"/>
          <w:rtl/>
        </w:rPr>
        <w:t xml:space="preserve"> </w:t>
      </w:r>
      <w:r w:rsidR="00173069">
        <w:rPr>
          <w:rFonts w:ascii="QCF2198" w:eastAsiaTheme="minorHAnsi" w:hAnsi="QCF2198" w:cs="QCF2198"/>
          <w:color w:val="000000"/>
          <w:sz w:val="27"/>
          <w:szCs w:val="27"/>
          <w:rtl/>
        </w:rPr>
        <w:t>ﲡ</w:t>
      </w:r>
      <w:r w:rsidR="00173069">
        <w:rPr>
          <w:rFonts w:ascii="QCF2198" w:eastAsiaTheme="minorHAnsi" w:hAnsi="QCF2198" w:cs="QCF2198"/>
          <w:color w:val="000000"/>
          <w:sz w:val="2"/>
          <w:szCs w:val="2"/>
          <w:rtl/>
        </w:rPr>
        <w:t xml:space="preserve"> </w:t>
      </w:r>
      <w:r w:rsidR="00173069">
        <w:rPr>
          <w:rFonts w:ascii="QCF2198" w:eastAsiaTheme="minorHAnsi" w:hAnsi="QCF2198" w:cs="QCF2198"/>
          <w:color w:val="000000"/>
          <w:sz w:val="27"/>
          <w:szCs w:val="27"/>
          <w:rtl/>
        </w:rPr>
        <w:t>ﲢ</w:t>
      </w:r>
      <w:r w:rsidR="00173069">
        <w:rPr>
          <w:rFonts w:ascii="QCF2198" w:eastAsiaTheme="minorHAnsi" w:hAnsi="QCF2198" w:cs="QCF2198"/>
          <w:color w:val="000000"/>
          <w:sz w:val="2"/>
          <w:szCs w:val="2"/>
          <w:rtl/>
        </w:rPr>
        <w:t xml:space="preserve"> </w:t>
      </w:r>
      <w:r w:rsidR="00173069">
        <w:rPr>
          <w:rFonts w:ascii="QCF2198" w:eastAsiaTheme="minorHAnsi" w:hAnsi="QCF2198" w:cs="QCF2198"/>
          <w:color w:val="000000"/>
          <w:sz w:val="27"/>
          <w:szCs w:val="27"/>
          <w:rtl/>
        </w:rPr>
        <w:t>ﲣ</w:t>
      </w:r>
      <w:r w:rsidR="00173069">
        <w:rPr>
          <w:rFonts w:ascii="QCF2198" w:eastAsiaTheme="minorHAnsi" w:hAnsi="QCF2198" w:cs="QCF2198"/>
          <w:color w:val="000000"/>
          <w:sz w:val="2"/>
          <w:szCs w:val="2"/>
          <w:rtl/>
        </w:rPr>
        <w:t xml:space="preserve"> </w:t>
      </w:r>
      <w:r w:rsidR="00173069">
        <w:rPr>
          <w:rFonts w:ascii="QCF2198" w:eastAsiaTheme="minorHAnsi" w:hAnsi="QCF2198" w:cs="QCF2198"/>
          <w:color w:val="000000"/>
          <w:sz w:val="27"/>
          <w:szCs w:val="27"/>
          <w:rtl/>
        </w:rPr>
        <w:t>ﲤ</w:t>
      </w:r>
      <w:r w:rsidR="00173069">
        <w:rPr>
          <w:rFonts w:ascii="QCF2198" w:eastAsiaTheme="minorHAnsi" w:hAnsi="QCF2198" w:cs="QCF2198"/>
          <w:color w:val="000000"/>
          <w:sz w:val="2"/>
          <w:szCs w:val="2"/>
          <w:rtl/>
        </w:rPr>
        <w:t xml:space="preserve">  </w:t>
      </w:r>
      <w:r w:rsidR="00173069">
        <w:rPr>
          <w:rFonts w:ascii="QCF2198" w:eastAsiaTheme="minorHAnsi" w:hAnsi="QCF2198" w:cs="QCF2198"/>
          <w:color w:val="000000"/>
          <w:sz w:val="27"/>
          <w:szCs w:val="27"/>
          <w:rtl/>
        </w:rPr>
        <w:t>ﲥ</w:t>
      </w:r>
      <w:r w:rsidR="00173069">
        <w:rPr>
          <w:rFonts w:ascii="QCF2198" w:eastAsiaTheme="minorHAnsi" w:hAnsi="QCF2198" w:cs="QCF2198"/>
          <w:color w:val="000000"/>
          <w:sz w:val="2"/>
          <w:szCs w:val="2"/>
          <w:rtl/>
        </w:rPr>
        <w:t xml:space="preserve">  </w:t>
      </w:r>
      <w:r w:rsidR="00173069">
        <w:rPr>
          <w:rFonts w:ascii="QCF2BSML" w:eastAsiaTheme="minorHAnsi" w:hAnsi="QCF2BSML" w:cs="QCF2BSML"/>
          <w:color w:val="000000"/>
          <w:sz w:val="27"/>
          <w:szCs w:val="27"/>
          <w:rtl/>
        </w:rPr>
        <w:t>ﱠ</w:t>
      </w:r>
      <w:r w:rsidR="00173069">
        <w:rPr>
          <w:rFonts w:ascii="@Arial Unicode MS" w:eastAsia="@Arial Unicode MS" w:hAnsi="QCF2BSML" w:cs="@Arial Unicode MS"/>
          <w:color w:val="9DAB0C"/>
          <w:sz w:val="27"/>
          <w:szCs w:val="27"/>
          <w:rtl/>
        </w:rPr>
        <w:t xml:space="preserve"> </w:t>
      </w:r>
      <w:r w:rsidRPr="00F37E77">
        <w:rPr>
          <w:rFonts w:ascii="Simplified Arabic" w:hAnsi="Simplified Arabic" w:cs="Simplified Arabic"/>
          <w:sz w:val="28"/>
          <w:szCs w:val="28"/>
          <w:rtl/>
          <w:lang w:bidi="ar-JO"/>
        </w:rPr>
        <w:t>(</w:t>
      </w:r>
      <w:r w:rsidRPr="00F37E77">
        <w:rPr>
          <w:rFonts w:ascii="Simplified Arabic" w:hAnsi="Simplified Arabic" w:cs="Simplified Arabic" w:hint="eastAsia"/>
          <w:sz w:val="28"/>
          <w:szCs w:val="28"/>
          <w:rtl/>
          <w:lang w:bidi="ar-JO"/>
        </w:rPr>
        <w:t>التوبة</w:t>
      </w:r>
      <w:r w:rsidRPr="00F37E77">
        <w:rPr>
          <w:rFonts w:ascii="Simplified Arabic" w:hAnsi="Simplified Arabic" w:cs="Simplified Arabic"/>
          <w:sz w:val="28"/>
          <w:szCs w:val="28"/>
          <w:rtl/>
          <w:lang w:bidi="ar-JO"/>
        </w:rPr>
        <w:t xml:space="preserve">: </w:t>
      </w:r>
      <w:r w:rsidR="00637202">
        <w:rPr>
          <w:rFonts w:ascii="Simplified Arabic" w:hAnsi="Simplified Arabic" w:cs="Simplified Arabic" w:hint="cs"/>
          <w:sz w:val="28"/>
          <w:szCs w:val="28"/>
          <w:rtl/>
          <w:lang w:bidi="ar-JO"/>
        </w:rPr>
        <w:t>100</w:t>
      </w:r>
      <w:r w:rsidRPr="00F37E77">
        <w:rPr>
          <w:rFonts w:ascii="Simplified Arabic" w:hAnsi="Simplified Arabic" w:cs="Simplified Arabic"/>
          <w:sz w:val="28"/>
          <w:szCs w:val="28"/>
          <w:rtl/>
          <w:lang w:bidi="ar-JO"/>
        </w:rPr>
        <w:t>) بزيادة (من) فإنها لا توجد إلا في مصحف مكة</w:t>
      </w:r>
      <w:r w:rsidRPr="00F37E77">
        <w:rPr>
          <w:rFonts w:ascii="Simplified Arabic" w:hAnsi="Simplified Arabic" w:cs="Simplified Arabic"/>
          <w:sz w:val="28"/>
          <w:szCs w:val="28"/>
          <w:vertAlign w:val="superscript"/>
          <w:rtl/>
          <w:lang w:bidi="ar-JO"/>
        </w:rPr>
        <w:t>(</w:t>
      </w:r>
      <w:r w:rsidRPr="00F37E77">
        <w:rPr>
          <w:rStyle w:val="FootnoteReference"/>
          <w:rFonts w:ascii="Simplified Arabic" w:hAnsi="Simplified Arabic" w:cs="Simplified Arabic"/>
          <w:sz w:val="28"/>
          <w:szCs w:val="28"/>
          <w:rtl/>
          <w:lang w:bidi="ar-JO"/>
        </w:rPr>
        <w:footnoteReference w:id="35"/>
      </w:r>
      <w:r w:rsidRPr="00F37E7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Pr="00F37E77" w:rsidRDefault="00D16658" w:rsidP="00D16658">
      <w:pPr>
        <w:spacing w:line="360" w:lineRule="auto"/>
        <w:jc w:val="lowKashida"/>
        <w:rPr>
          <w:rFonts w:ascii="Simplified Arabic" w:hAnsi="Simplified Arabic" w:cs="Simplified Arabic"/>
          <w:sz w:val="28"/>
          <w:szCs w:val="28"/>
          <w:rtl/>
          <w:lang w:bidi="ar-JO"/>
        </w:rPr>
      </w:pPr>
      <w:r w:rsidRPr="00F37E77">
        <w:rPr>
          <w:rFonts w:ascii="Simplified Arabic" w:hAnsi="Simplified Arabic" w:cs="Simplified Arabic" w:hint="eastAsia"/>
          <w:sz w:val="28"/>
          <w:szCs w:val="28"/>
          <w:rtl/>
          <w:lang w:bidi="ar-JO"/>
        </w:rPr>
        <w:t>فهذه</w:t>
      </w:r>
      <w:r w:rsidRPr="00F37E77">
        <w:rPr>
          <w:rFonts w:ascii="Simplified Arabic" w:hAnsi="Simplified Arabic" w:cs="Simplified Arabic"/>
          <w:sz w:val="28"/>
          <w:szCs w:val="28"/>
          <w:rtl/>
          <w:lang w:bidi="ar-JO"/>
        </w:rPr>
        <w:t xml:space="preserve"> هي الأركان المُعو</w:t>
      </w:r>
      <w:r w:rsidR="00637202">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ل عليها لق</w:t>
      </w:r>
      <w:r w:rsidR="00637202">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بول القراءة، فإذا ما اختل ركن منها خرجت عن دائرة القبول إلى دائ</w:t>
      </w:r>
      <w:r w:rsidRPr="00F37E77">
        <w:rPr>
          <w:rFonts w:ascii="Simplified Arabic" w:hAnsi="Simplified Arabic" w:cs="Simplified Arabic" w:hint="eastAsia"/>
          <w:sz w:val="28"/>
          <w:szCs w:val="28"/>
          <w:rtl/>
          <w:lang w:bidi="ar-JO"/>
        </w:rPr>
        <w:t>رة</w:t>
      </w:r>
      <w:r w:rsidRPr="00F37E77">
        <w:rPr>
          <w:rFonts w:ascii="Simplified Arabic" w:hAnsi="Simplified Arabic" w:cs="Simplified Arabic"/>
          <w:sz w:val="28"/>
          <w:szCs w:val="28"/>
          <w:rtl/>
          <w:lang w:bidi="ar-JO"/>
        </w:rPr>
        <w:t xml:space="preserve"> أخرى، و</w:t>
      </w:r>
      <w:r>
        <w:rPr>
          <w:rFonts w:ascii="Simplified Arabic" w:hAnsi="Simplified Arabic" w:cs="Simplified Arabic" w:hint="eastAsia"/>
          <w:sz w:val="28"/>
          <w:szCs w:val="28"/>
          <w:rtl/>
          <w:lang w:bidi="ar-JO"/>
        </w:rPr>
        <w:t>هذا</w:t>
      </w:r>
      <w:r>
        <w:rPr>
          <w:rFonts w:ascii="Simplified Arabic" w:hAnsi="Simplified Arabic" w:cs="Simplified Arabic"/>
          <w:sz w:val="28"/>
          <w:szCs w:val="28"/>
          <w:rtl/>
          <w:lang w:bidi="ar-JO"/>
        </w:rPr>
        <w:t xml:space="preserve"> ما ي</w:t>
      </w:r>
      <w:r>
        <w:rPr>
          <w:rFonts w:ascii="Simplified Arabic" w:hAnsi="Simplified Arabic" w:cs="Simplified Arabic" w:hint="eastAsia"/>
          <w:sz w:val="28"/>
          <w:szCs w:val="28"/>
          <w:rtl/>
          <w:lang w:bidi="ar-JO"/>
        </w:rPr>
        <w:t>ُلجئ</w:t>
      </w:r>
      <w:r w:rsidRPr="00F37E77">
        <w:rPr>
          <w:rFonts w:ascii="Simplified Arabic" w:hAnsi="Simplified Arabic" w:cs="Simplified Arabic"/>
          <w:sz w:val="28"/>
          <w:szCs w:val="28"/>
          <w:rtl/>
          <w:lang w:bidi="ar-JO"/>
        </w:rPr>
        <w:t xml:space="preserve"> </w:t>
      </w:r>
      <w:r w:rsidR="006C7307">
        <w:rPr>
          <w:rFonts w:ascii="Simplified Arabic" w:hAnsi="Simplified Arabic" w:cs="Simplified Arabic" w:hint="cs"/>
          <w:sz w:val="28"/>
          <w:szCs w:val="28"/>
          <w:rtl/>
          <w:lang w:bidi="ar-JO"/>
        </w:rPr>
        <w:t xml:space="preserve">الباحث </w:t>
      </w:r>
      <w:r w:rsidR="009640B6">
        <w:rPr>
          <w:rFonts w:ascii="Simplified Arabic" w:hAnsi="Simplified Arabic" w:cs="Simplified Arabic"/>
          <w:sz w:val="28"/>
          <w:szCs w:val="28"/>
          <w:rtl/>
          <w:lang w:bidi="ar-JO"/>
        </w:rPr>
        <w:t>للتحدث عن أنواع القراءات</w:t>
      </w:r>
      <w:r w:rsidR="009640B6">
        <w:rPr>
          <w:rFonts w:ascii="Simplified Arabic" w:hAnsi="Simplified Arabic" w:cs="Simplified Arabic" w:hint="cs"/>
          <w:sz w:val="28"/>
          <w:szCs w:val="28"/>
          <w:rtl/>
          <w:lang w:bidi="ar-JO"/>
        </w:rPr>
        <w:t>؛</w:t>
      </w:r>
      <w:r w:rsidRPr="00F37E77">
        <w:rPr>
          <w:rFonts w:ascii="Simplified Arabic" w:hAnsi="Simplified Arabic" w:cs="Simplified Arabic"/>
          <w:sz w:val="28"/>
          <w:szCs w:val="28"/>
          <w:rtl/>
          <w:lang w:bidi="ar-JO"/>
        </w:rPr>
        <w:t xml:space="preserve"> لبيان المقبول من المردود. </w:t>
      </w:r>
    </w:p>
    <w:p w:rsidR="00D16658" w:rsidRDefault="00D16658" w:rsidP="00312CBD">
      <w:pPr>
        <w:pStyle w:val="NormalWeb"/>
        <w:shd w:val="clear" w:color="auto" w:fill="FFFFFF"/>
        <w:bidi/>
        <w:spacing w:beforeAutospacing="0" w:after="0" w:afterAutospacing="0" w:line="360" w:lineRule="auto"/>
        <w:jc w:val="lowKashida"/>
        <w:rPr>
          <w:rFonts w:ascii="Simplified Arabic" w:hAnsi="Simplified Arabic" w:cs="Simplified Arabic"/>
          <w:b/>
          <w:bCs/>
          <w:sz w:val="32"/>
          <w:szCs w:val="32"/>
          <w:rtl/>
          <w:lang w:bidi="ar-JO"/>
        </w:rPr>
      </w:pPr>
      <w:r>
        <w:rPr>
          <w:rFonts w:ascii="Simplified Arabic" w:hAnsi="Simplified Arabic" w:cs="Simplified Arabic" w:hint="eastAsia"/>
          <w:b/>
          <w:bCs/>
          <w:sz w:val="32"/>
          <w:szCs w:val="32"/>
          <w:rtl/>
        </w:rPr>
        <w:t>رابعًا</w:t>
      </w:r>
      <w:r>
        <w:rPr>
          <w:rFonts w:ascii="Simplified Arabic" w:hAnsi="Simplified Arabic" w:cs="Simplified Arabic"/>
          <w:b/>
          <w:bCs/>
          <w:sz w:val="32"/>
          <w:szCs w:val="32"/>
          <w:rtl/>
        </w:rPr>
        <w:t>: أنواع القراءات</w:t>
      </w:r>
      <w:r w:rsidR="00510C1C">
        <w:rPr>
          <w:rFonts w:ascii="Simplified Arabic" w:hAnsi="Simplified Arabic" w:cs="Simplified Arabic" w:hint="cs"/>
          <w:b/>
          <w:bCs/>
          <w:sz w:val="32"/>
          <w:szCs w:val="32"/>
          <w:rtl/>
          <w:lang w:bidi="ar-JO"/>
        </w:rPr>
        <w:t xml:space="preserve"> </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تعددت</w:t>
      </w:r>
      <w:r>
        <w:rPr>
          <w:rFonts w:ascii="Simplified Arabic" w:hAnsi="Simplified Arabic" w:cs="Simplified Arabic"/>
          <w:sz w:val="28"/>
          <w:szCs w:val="28"/>
          <w:rtl/>
          <w:lang w:bidi="ar-JO"/>
        </w:rPr>
        <w:t xml:space="preserve"> تقسيمات العلماء لأنواع القراءات، فذهب مكي _رحمه الله_ إلى أنها أقسام ثلاثة:</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الأول</w:t>
      </w:r>
      <w:r>
        <w:rPr>
          <w:rFonts w:ascii="Simplified Arabic" w:hAnsi="Simplified Arabic" w:cs="Simplified Arabic"/>
          <w:sz w:val="28"/>
          <w:szCs w:val="28"/>
          <w:rtl/>
          <w:lang w:bidi="ar-JO"/>
        </w:rPr>
        <w:t>: قسم يُقرأ به، وهو ما اجتمعت فيه الأركان الثلاثة.</w:t>
      </w:r>
    </w:p>
    <w:p w:rsidR="00D16658" w:rsidRDefault="00D16658" w:rsidP="00312CBD">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الثاني</w:t>
      </w:r>
      <w:r>
        <w:rPr>
          <w:rFonts w:ascii="Simplified Arabic" w:hAnsi="Simplified Arabic" w:cs="Simplified Arabic"/>
          <w:sz w:val="28"/>
          <w:szCs w:val="28"/>
          <w:rtl/>
          <w:lang w:bidi="ar-JO"/>
        </w:rPr>
        <w:t>: ما صح نقله عن الآحاد، وصح وجهه في العربية، وخالف خط المصحف، فهذا يقبل ولا يقرأ به.</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الثالث</w:t>
      </w:r>
      <w:r>
        <w:rPr>
          <w:rFonts w:ascii="Simplified Arabic" w:hAnsi="Simplified Arabic" w:cs="Simplified Arabic"/>
          <w:sz w:val="28"/>
          <w:szCs w:val="28"/>
          <w:rtl/>
          <w:lang w:bidi="ar-JO"/>
        </w:rPr>
        <w:t>: ما نقله غير ثقة، أو ثقة ولا وجه له في العربية، فهذا لا يقبل وإن وافق خط  المصحف</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36"/>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lastRenderedPageBreak/>
        <w:t>وقد</w:t>
      </w:r>
      <w:r>
        <w:rPr>
          <w:rFonts w:ascii="Simplified Arabic" w:hAnsi="Simplified Arabic" w:cs="Simplified Arabic"/>
          <w:sz w:val="28"/>
          <w:szCs w:val="28"/>
          <w:rtl/>
          <w:lang w:bidi="ar-JO"/>
        </w:rPr>
        <w:t xml:space="preserve"> نقل ابن الجزري هذا التقسيم وأجاد في التمثيل له، ثم جاء السيوطي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37"/>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ليحرر المس</w:t>
      </w:r>
      <w:r>
        <w:rPr>
          <w:rFonts w:ascii="Simplified Arabic" w:hAnsi="Simplified Arabic" w:cs="Simplified Arabic" w:hint="eastAsia"/>
          <w:sz w:val="28"/>
          <w:szCs w:val="28"/>
          <w:rtl/>
          <w:lang w:bidi="ar-JO"/>
        </w:rPr>
        <w:t>ألة،</w:t>
      </w:r>
      <w:r>
        <w:rPr>
          <w:rFonts w:ascii="Simplified Arabic" w:hAnsi="Simplified Arabic" w:cs="Simplified Arabic"/>
          <w:sz w:val="28"/>
          <w:szCs w:val="28"/>
          <w:rtl/>
          <w:lang w:bidi="ar-JO"/>
        </w:rPr>
        <w:t xml:space="preserve"> مستفيدًا من نقل ابن ا</w:t>
      </w:r>
      <w:r>
        <w:rPr>
          <w:rFonts w:ascii="Simplified Arabic" w:hAnsi="Simplified Arabic" w:cs="Simplified Arabic" w:hint="eastAsia"/>
          <w:sz w:val="28"/>
          <w:szCs w:val="28"/>
          <w:rtl/>
          <w:lang w:bidi="ar-JO"/>
        </w:rPr>
        <w:t>لجزري</w:t>
      </w:r>
      <w:r>
        <w:rPr>
          <w:rFonts w:ascii="Simplified Arabic" w:hAnsi="Simplified Arabic" w:cs="Simplified Arabic"/>
          <w:sz w:val="28"/>
          <w:szCs w:val="28"/>
          <w:rtl/>
          <w:lang w:bidi="ar-JO"/>
        </w:rPr>
        <w:t xml:space="preserve"> لكلام مكي والتمثيل له، حيث تحرر له أن القراءات ستة أنواع</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38"/>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الأول</w:t>
      </w:r>
      <w:r>
        <w:rPr>
          <w:rFonts w:ascii="Simplified Arabic" w:hAnsi="Simplified Arabic" w:cs="Simplified Arabic"/>
          <w:sz w:val="28"/>
          <w:szCs w:val="28"/>
          <w:rtl/>
          <w:lang w:bidi="ar-JO"/>
        </w:rPr>
        <w:t>: المتواتر، وهو ما نقله جمع لا يمكن تواطؤهم على الكذب، عن مثلهم إلى منتهاه.</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الثاني</w:t>
      </w:r>
      <w:r>
        <w:rPr>
          <w:rFonts w:ascii="Simplified Arabic" w:hAnsi="Simplified Arabic" w:cs="Simplified Arabic"/>
          <w:sz w:val="28"/>
          <w:szCs w:val="28"/>
          <w:rtl/>
          <w:lang w:bidi="ar-JO"/>
        </w:rPr>
        <w:t xml:space="preserve">: المشهور، وهو </w:t>
      </w:r>
      <w:r>
        <w:rPr>
          <w:rFonts w:ascii="Simplified Arabic" w:hAnsi="Simplified Arabic" w:cs="Simplified Arabic" w:hint="eastAsia"/>
          <w:sz w:val="28"/>
          <w:szCs w:val="28"/>
          <w:rtl/>
          <w:lang w:bidi="ar-JO"/>
        </w:rPr>
        <w:t>ما</w:t>
      </w:r>
      <w:r>
        <w:rPr>
          <w:rFonts w:ascii="Simplified Arabic" w:hAnsi="Simplified Arabic" w:cs="Simplified Arabic"/>
          <w:sz w:val="28"/>
          <w:szCs w:val="28"/>
          <w:rtl/>
          <w:lang w:bidi="ar-JO"/>
        </w:rPr>
        <w:t xml:space="preserve"> صح سنده ولم يبلغ درجة التواتر، ووافق العربية والرسم، واشتهر عند القراء فلم يعدوه من الغلط، ولا من الشذوذ، ويقرأ به.</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الثالث</w:t>
      </w:r>
      <w:r>
        <w:rPr>
          <w:rFonts w:ascii="Simplified Arabic" w:hAnsi="Simplified Arabic" w:cs="Simplified Arabic"/>
          <w:sz w:val="28"/>
          <w:szCs w:val="28"/>
          <w:rtl/>
          <w:lang w:bidi="ar-JO"/>
        </w:rPr>
        <w:t>: الآحاد، وهو ما صح سنده، وخالف الرسم أو العربية، ولا يقرأ به.</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الرابع</w:t>
      </w:r>
      <w:r>
        <w:rPr>
          <w:rFonts w:ascii="Simplified Arabic" w:hAnsi="Simplified Arabic" w:cs="Simplified Arabic"/>
          <w:sz w:val="28"/>
          <w:szCs w:val="28"/>
          <w:rtl/>
          <w:lang w:bidi="ar-JO"/>
        </w:rPr>
        <w:t>: الشاذ، وهو ما لم يصح سنده.</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الخامس</w:t>
      </w:r>
      <w:r>
        <w:rPr>
          <w:rFonts w:ascii="Simplified Arabic" w:hAnsi="Simplified Arabic" w:cs="Simplified Arabic"/>
          <w:sz w:val="28"/>
          <w:szCs w:val="28"/>
          <w:rtl/>
          <w:lang w:bidi="ar-JO"/>
        </w:rPr>
        <w:t>: الموضوع، كقراءات الخزاعي</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39"/>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السادس</w:t>
      </w:r>
      <w:r>
        <w:rPr>
          <w:rFonts w:ascii="Simplified Arabic" w:hAnsi="Simplified Arabic" w:cs="Simplified Arabic"/>
          <w:sz w:val="28"/>
          <w:szCs w:val="28"/>
          <w:rtl/>
          <w:lang w:bidi="ar-JO"/>
        </w:rPr>
        <w:t>: المدرج، وهو ما يزيد في القراءات على وجه التفسير</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40"/>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lastRenderedPageBreak/>
        <w:t>ومن</w:t>
      </w:r>
      <w:r>
        <w:rPr>
          <w:rFonts w:ascii="Simplified Arabic" w:hAnsi="Simplified Arabic" w:cs="Simplified Arabic"/>
          <w:sz w:val="28"/>
          <w:szCs w:val="28"/>
          <w:rtl/>
          <w:lang w:bidi="ar-JO"/>
        </w:rPr>
        <w:t xml:space="preserve"> الملاحظ أن تقسيم السيوطي نحا منحى المحدثين، في التعريف والتقسيم، وهذا يدل على موسوعية علمائنا، وذلك في جمعهم لفنون متعددة، ثم الإفادة منها، ونستطيع أن نرجع هذا التقسيم السداسي إلى قسمين رئيسين:</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الأول</w:t>
      </w:r>
      <w:r>
        <w:rPr>
          <w:rFonts w:ascii="Simplified Arabic" w:hAnsi="Simplified Arabic" w:cs="Simplified Arabic"/>
          <w:sz w:val="28"/>
          <w:szCs w:val="28"/>
          <w:rtl/>
          <w:lang w:bidi="ar-JO"/>
        </w:rPr>
        <w:t>: القراءة المقبولة، ويشمل المتواتر والمشهور.</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الثاني</w:t>
      </w:r>
      <w:r>
        <w:rPr>
          <w:rFonts w:ascii="Simplified Arabic" w:hAnsi="Simplified Arabic" w:cs="Simplified Arabic"/>
          <w:sz w:val="28"/>
          <w:szCs w:val="28"/>
          <w:rtl/>
          <w:lang w:bidi="ar-JO"/>
        </w:rPr>
        <w:t>: القراءة غير ال</w:t>
      </w:r>
      <w:r>
        <w:rPr>
          <w:rFonts w:ascii="Simplified Arabic" w:hAnsi="Simplified Arabic" w:cs="Simplified Arabic" w:hint="eastAsia"/>
          <w:sz w:val="28"/>
          <w:szCs w:val="28"/>
          <w:rtl/>
          <w:lang w:bidi="ar-JO"/>
        </w:rPr>
        <w:t>مقبولة،</w:t>
      </w:r>
      <w:r>
        <w:rPr>
          <w:rFonts w:ascii="Simplified Arabic" w:hAnsi="Simplified Arabic" w:cs="Simplified Arabic"/>
          <w:sz w:val="28"/>
          <w:szCs w:val="28"/>
          <w:rtl/>
          <w:lang w:bidi="ar-JO"/>
        </w:rPr>
        <w:t xml:space="preserve"> ويشمل الأربعة الأخرى.</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أما</w:t>
      </w:r>
      <w:r>
        <w:rPr>
          <w:rFonts w:ascii="Simplified Arabic" w:hAnsi="Simplified Arabic" w:cs="Simplified Arabic"/>
          <w:sz w:val="28"/>
          <w:szCs w:val="28"/>
          <w:rtl/>
          <w:lang w:bidi="ar-JO"/>
        </w:rPr>
        <w:t xml:space="preserve"> حكم القسم الثاني: فهي لا تعد قرآنا؛ ولذلك لا تجوز قراءتها في الصلاة وفي خارجها، لكن يحتج بها في اللغة والإعراب والتفسير</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41"/>
      </w:r>
      <w:r w:rsidRPr="00EE1D9B">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pStyle w:val="NormalWeb"/>
        <w:shd w:val="clear" w:color="auto" w:fill="FFFFFF"/>
        <w:bidi/>
        <w:spacing w:beforeAutospacing="0" w:after="0" w:afterAutospacing="0"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والقراءات</w:t>
      </w:r>
      <w:r>
        <w:rPr>
          <w:rFonts w:ascii="Simplified Arabic" w:hAnsi="Simplified Arabic" w:cs="Simplified Arabic"/>
          <w:sz w:val="28"/>
          <w:szCs w:val="28"/>
          <w:rtl/>
          <w:lang w:bidi="ar-JO"/>
        </w:rPr>
        <w:t xml:space="preserve"> الشاذة ذات قيمة علمية في مجال التفسير، إذ يستفاد منها في تفسير بعض الآي، وتكون أحيانا معاضدة لقراءة متواترة، كما يجعلها بعض العلماء، أصولا ومقاييس لعلوم اللغة عامة</w:t>
      </w:r>
      <w:r w:rsidRPr="00EE1D9B">
        <w:rPr>
          <w:rFonts w:ascii="Simplified Arabic" w:hAnsi="Simplified Arabic" w:cs="Simplified Arabic"/>
          <w:sz w:val="28"/>
          <w:szCs w:val="28"/>
          <w:vertAlign w:val="superscript"/>
          <w:rtl/>
          <w:lang w:bidi="ar-JO"/>
        </w:rPr>
        <w:t>(</w:t>
      </w:r>
      <w:r w:rsidRPr="00EE1D9B">
        <w:rPr>
          <w:rStyle w:val="FootnoteReference"/>
          <w:rFonts w:ascii="Simplified Arabic" w:hAnsi="Simplified Arabic" w:cs="Simplified Arabic"/>
          <w:sz w:val="28"/>
          <w:szCs w:val="28"/>
          <w:rtl/>
          <w:lang w:bidi="ar-JO"/>
        </w:rPr>
        <w:footnoteReference w:id="42"/>
      </w:r>
      <w:r w:rsidRPr="00EE1D9B">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وهذا سيكون واضحا بالأمثلة التي سأوردها في الفصل الثاني من هذا البحث.</w:t>
      </w:r>
    </w:p>
    <w:p w:rsidR="00D16658" w:rsidRDefault="00D16658" w:rsidP="00D16658">
      <w:pPr>
        <w:pStyle w:val="NormalWeb"/>
        <w:shd w:val="clear" w:color="auto" w:fill="FFFFFF"/>
        <w:bidi/>
        <w:spacing w:beforeAutospacing="0" w:after="0" w:afterAutospacing="0" w:line="193" w:lineRule="atLeast"/>
        <w:rPr>
          <w:rFonts w:ascii="Simplified Arabic" w:hAnsi="Simplified Arabic" w:cs="Simplified Arabic"/>
          <w:sz w:val="28"/>
          <w:szCs w:val="28"/>
          <w:rtl/>
          <w:lang w:bidi="ar-JO"/>
        </w:rPr>
      </w:pPr>
    </w:p>
    <w:p w:rsidR="00D16658" w:rsidRPr="009C255A" w:rsidRDefault="00D16658" w:rsidP="00D16658">
      <w:pPr>
        <w:autoSpaceDE w:val="0"/>
        <w:autoSpaceDN w:val="0"/>
        <w:adjustRightInd w:val="0"/>
        <w:spacing w:line="360" w:lineRule="auto"/>
        <w:jc w:val="lowKashida"/>
        <w:rPr>
          <w:rFonts w:ascii="Simplified Arabic" w:hAnsi="Simplified Arabic" w:cs="Simplified Arabic"/>
          <w:b/>
          <w:bCs/>
          <w:sz w:val="28"/>
          <w:szCs w:val="28"/>
          <w:rtl/>
          <w:lang w:bidi="ar-JO"/>
        </w:rPr>
      </w:pPr>
      <w:r w:rsidRPr="009C255A">
        <w:rPr>
          <w:rFonts w:ascii="Simplified Arabic" w:hAnsi="Simplified Arabic" w:cs="Simplified Arabic" w:hint="eastAsia"/>
          <w:b/>
          <w:bCs/>
          <w:sz w:val="32"/>
          <w:szCs w:val="32"/>
          <w:rtl/>
          <w:lang w:bidi="ar-JO"/>
        </w:rPr>
        <w:t>المطلب</w:t>
      </w:r>
      <w:r w:rsidRPr="009C255A">
        <w:rPr>
          <w:rFonts w:ascii="Simplified Arabic" w:hAnsi="Simplified Arabic" w:cs="Simplified Arabic"/>
          <w:b/>
          <w:bCs/>
          <w:sz w:val="32"/>
          <w:szCs w:val="32"/>
          <w:rtl/>
          <w:lang w:bidi="ar-JO"/>
        </w:rPr>
        <w:t xml:space="preserve"> الثاني: </w:t>
      </w:r>
      <w:r>
        <w:rPr>
          <w:rFonts w:ascii="Simplified Arabic" w:hAnsi="Simplified Arabic" w:cs="Simplified Arabic" w:hint="eastAsia"/>
          <w:b/>
          <w:bCs/>
          <w:sz w:val="32"/>
          <w:szCs w:val="32"/>
          <w:rtl/>
        </w:rPr>
        <w:t>التعريف</w:t>
      </w:r>
      <w:r>
        <w:rPr>
          <w:rFonts w:ascii="Simplified Arabic" w:hAnsi="Simplified Arabic" w:cs="Simplified Arabic"/>
          <w:b/>
          <w:bCs/>
          <w:sz w:val="32"/>
          <w:szCs w:val="32"/>
          <w:rtl/>
        </w:rPr>
        <w:t xml:space="preserve"> ب</w:t>
      </w:r>
      <w:r w:rsidRPr="009C255A">
        <w:rPr>
          <w:rFonts w:ascii="Simplified Arabic" w:hAnsi="Simplified Arabic" w:cs="Simplified Arabic" w:hint="eastAsia"/>
          <w:b/>
          <w:bCs/>
          <w:sz w:val="32"/>
          <w:szCs w:val="32"/>
          <w:rtl/>
        </w:rPr>
        <w:t>القراء</w:t>
      </w:r>
      <w:r w:rsidRPr="009C255A">
        <w:rPr>
          <w:rFonts w:ascii="Simplified Arabic" w:hAnsi="Simplified Arabic" w:cs="Simplified Arabic"/>
          <w:b/>
          <w:bCs/>
          <w:sz w:val="32"/>
          <w:szCs w:val="32"/>
        </w:rPr>
        <w:t xml:space="preserve"> </w:t>
      </w:r>
      <w:r w:rsidRPr="009C255A">
        <w:rPr>
          <w:rFonts w:ascii="Simplified Arabic" w:hAnsi="Simplified Arabic" w:cs="Simplified Arabic" w:hint="eastAsia"/>
          <w:b/>
          <w:bCs/>
          <w:sz w:val="32"/>
          <w:szCs w:val="32"/>
          <w:rtl/>
        </w:rPr>
        <w:t>الأربعة</w:t>
      </w:r>
      <w:r w:rsidRPr="009C255A">
        <w:rPr>
          <w:rFonts w:ascii="Simplified Arabic" w:hAnsi="Simplified Arabic" w:cs="Simplified Arabic"/>
          <w:b/>
          <w:bCs/>
          <w:sz w:val="32"/>
          <w:szCs w:val="32"/>
        </w:rPr>
        <w:t xml:space="preserve"> </w:t>
      </w:r>
      <w:r w:rsidRPr="009C255A">
        <w:rPr>
          <w:rFonts w:ascii="Simplified Arabic" w:hAnsi="Simplified Arabic" w:cs="Simplified Arabic" w:hint="eastAsia"/>
          <w:b/>
          <w:bCs/>
          <w:sz w:val="32"/>
          <w:szCs w:val="32"/>
          <w:rtl/>
        </w:rPr>
        <w:t>عشر</w:t>
      </w:r>
      <w:r>
        <w:rPr>
          <w:rFonts w:ascii="Simplified Arabic" w:hAnsi="Simplified Arabic" w:cs="Simplified Arabic"/>
          <w:b/>
          <w:bCs/>
          <w:sz w:val="32"/>
          <w:szCs w:val="32"/>
          <w:rtl/>
        </w:rPr>
        <w:t xml:space="preserve"> </w:t>
      </w:r>
      <w:r w:rsidR="00A900A1">
        <w:rPr>
          <w:rFonts w:ascii="Simplified Arabic" w:hAnsi="Simplified Arabic" w:cs="Simplified Arabic" w:hint="cs"/>
          <w:b/>
          <w:bCs/>
          <w:sz w:val="32"/>
          <w:szCs w:val="32"/>
          <w:rtl/>
        </w:rPr>
        <w:t>و</w:t>
      </w:r>
      <w:r>
        <w:rPr>
          <w:rFonts w:ascii="Simplified Arabic" w:hAnsi="Simplified Arabic" w:cs="Simplified Arabic"/>
          <w:b/>
          <w:bCs/>
          <w:sz w:val="32"/>
          <w:szCs w:val="32"/>
          <w:rtl/>
        </w:rPr>
        <w:t>رواتهم</w:t>
      </w:r>
    </w:p>
    <w:p w:rsidR="00D16658" w:rsidRPr="003852A7"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sidRPr="003852A7">
        <w:rPr>
          <w:rFonts w:ascii="Simplified Arabic" w:hAnsi="Simplified Arabic" w:cs="Simplified Arabic" w:hint="eastAsia"/>
          <w:sz w:val="28"/>
          <w:szCs w:val="28"/>
          <w:rtl/>
        </w:rPr>
        <w:t>إن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نسبة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القراءات</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إلى</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أصحابها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إنما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هي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نسبة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اختيار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كما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قال</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الجزري</w:t>
      </w:r>
      <w:r w:rsidRPr="003852A7">
        <w:rPr>
          <w:rFonts w:ascii="Simplified Arabic" w:hAnsi="Simplified Arabic" w:cs="Simplified Arabic"/>
          <w:sz w:val="28"/>
          <w:szCs w:val="28"/>
        </w:rPr>
        <w:t>:</w:t>
      </w:r>
      <w:r w:rsidRPr="003852A7">
        <w:rPr>
          <w:rFonts w:ascii="Simplified Arabic" w:hAnsi="Simplified Arabic" w:cs="Simplified Arabic"/>
          <w:sz w:val="28"/>
          <w:szCs w:val="28"/>
          <w:rtl/>
        </w:rPr>
        <w:t xml:space="preserve"> "وهذه</w:t>
      </w:r>
      <w:r>
        <w:rPr>
          <w:rFonts w:ascii="Simplified Arabic" w:hAnsi="Simplified Arabic" w:cs="Simplified Arabic"/>
          <w:sz w:val="28"/>
          <w:szCs w:val="28"/>
          <w:rtl/>
          <w:lang w:bidi="ar-JO"/>
        </w:rPr>
        <w:t xml:space="preserve"> </w:t>
      </w:r>
      <w:r w:rsidRPr="003852A7">
        <w:rPr>
          <w:rFonts w:ascii="Simplified Arabic" w:hAnsi="Simplified Arabic" w:cs="Simplified Arabic" w:hint="eastAsia"/>
          <w:sz w:val="28"/>
          <w:szCs w:val="28"/>
          <w:rtl/>
        </w:rPr>
        <w:t>الإضافة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إضافة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اختيار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ودوام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ولزوم،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لا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إضافة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اختراع</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ورأي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واجتهاد</w:t>
      </w:r>
      <w:r w:rsidRPr="003852A7">
        <w:rPr>
          <w:rFonts w:ascii="Simplified Arabic" w:hAnsi="Simplified Arabic" w:cs="Simplified Arabic"/>
          <w:sz w:val="28"/>
          <w:szCs w:val="28"/>
          <w:rtl/>
          <w:lang w:bidi="ar-JO"/>
        </w:rPr>
        <w:t>"</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3"/>
      </w:r>
      <w:r w:rsidRPr="003852A7">
        <w:rPr>
          <w:rFonts w:ascii="Simplified Arabic" w:hAnsi="Simplified Arabic" w:cs="Simplified Arabic"/>
          <w:sz w:val="28"/>
          <w:szCs w:val="28"/>
          <w:vertAlign w:val="superscript"/>
          <w:rtl/>
          <w:lang w:bidi="ar-JO"/>
        </w:rPr>
        <w:t>)</w:t>
      </w:r>
      <w:r w:rsidRPr="003852A7">
        <w:rPr>
          <w:rFonts w:ascii="Simplified Arabic" w:hAnsi="Simplified Arabic" w:cs="Simplified Arabic"/>
          <w:sz w:val="28"/>
          <w:szCs w:val="28"/>
          <w:rtl/>
          <w:lang w:bidi="ar-JO"/>
        </w:rPr>
        <w:t xml:space="preserve"> </w:t>
      </w:r>
      <w:r w:rsidRPr="003852A7">
        <w:rPr>
          <w:rFonts w:ascii="Simplified Arabic" w:hAnsi="Simplified Arabic" w:cs="Simplified Arabic" w:hint="eastAsia"/>
          <w:sz w:val="28"/>
          <w:szCs w:val="28"/>
          <w:rtl/>
        </w:rPr>
        <w:t>وقد</w:t>
      </w:r>
      <w:r w:rsidRPr="003852A7">
        <w:rPr>
          <w:rFonts w:ascii="Simplified Arabic" w:hAnsi="Simplified Arabic" w:cs="Simplified Arabic"/>
          <w:sz w:val="28"/>
          <w:szCs w:val="28"/>
          <w:rtl/>
        </w:rPr>
        <w:t xml:space="preserve"> نسبت لهؤلاء</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الأئمة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لملازمتهم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القراءة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بها</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وإقرائها</w:t>
      </w:r>
      <w:r>
        <w:rPr>
          <w:rFonts w:ascii="Simplified Arabic" w:hAnsi="Simplified Arabic" w:cs="Simplified Arabic" w:hint="eastAsia"/>
          <w:sz w:val="28"/>
          <w:szCs w:val="28"/>
          <w:rtl/>
          <w:lang w:bidi="ar-JO"/>
        </w:rPr>
        <w:t>،</w:t>
      </w:r>
      <w:r w:rsidRPr="003852A7">
        <w:rPr>
          <w:rFonts w:ascii="Simplified Arabic" w:hAnsi="Simplified Arabic" w:cs="Simplified Arabic"/>
          <w:sz w:val="28"/>
          <w:szCs w:val="28"/>
        </w:rPr>
        <w:t xml:space="preserve"> </w:t>
      </w:r>
      <w:r w:rsidR="00A900A1">
        <w:rPr>
          <w:rFonts w:ascii="Simplified Arabic" w:hAnsi="Simplified Arabic" w:cs="Simplified Arabic" w:hint="cs"/>
          <w:sz w:val="28"/>
          <w:szCs w:val="28"/>
          <w:rtl/>
        </w:rPr>
        <w:t>و</w:t>
      </w:r>
      <w:r w:rsidRPr="003852A7">
        <w:rPr>
          <w:rFonts w:ascii="Simplified Arabic" w:hAnsi="Simplified Arabic" w:cs="Simplified Arabic" w:hint="eastAsia"/>
          <w:sz w:val="28"/>
          <w:szCs w:val="28"/>
          <w:rtl/>
        </w:rPr>
        <w:t>لا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يعني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ذلك</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أنهم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انفردوا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بروايتها</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والقراءة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بها،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وهذا</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تعريف</w:t>
      </w:r>
      <w:r>
        <w:rPr>
          <w:rFonts w:ascii="Simplified Arabic" w:hAnsi="Simplified Arabic" w:cs="Simplified Arabic"/>
          <w:sz w:val="28"/>
          <w:szCs w:val="28"/>
          <w:rtl/>
        </w:rPr>
        <w:t xml:space="preserve"> موجز</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بالقراء</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الأربعة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عشر</w:t>
      </w:r>
      <w:r w:rsidRPr="003852A7">
        <w:rPr>
          <w:rFonts w:ascii="Simplified Arabic" w:hAnsi="Simplified Arabic" w:cs="Simplified Arabic"/>
          <w:sz w:val="28"/>
          <w:szCs w:val="28"/>
        </w:rPr>
        <w:t>:</w:t>
      </w:r>
    </w:p>
    <w:p w:rsidR="00A64E6C" w:rsidRDefault="00D16658" w:rsidP="00A64E6C">
      <w:pPr>
        <w:autoSpaceDE w:val="0"/>
        <w:autoSpaceDN w:val="0"/>
        <w:adjustRightInd w:val="0"/>
        <w:spacing w:line="360" w:lineRule="auto"/>
        <w:jc w:val="lowKashida"/>
        <w:rPr>
          <w:rFonts w:ascii="Simplified Arabic" w:hAnsi="Simplified Arabic" w:cs="Simplified Arabic"/>
          <w:sz w:val="28"/>
          <w:szCs w:val="28"/>
          <w:rtl/>
        </w:rPr>
      </w:pPr>
      <w:r w:rsidRPr="00026056">
        <w:rPr>
          <w:rFonts w:ascii="Simplified Arabic" w:hAnsi="Simplified Arabic" w:cs="Simplified Arabic" w:hint="eastAsia"/>
          <w:sz w:val="28"/>
          <w:szCs w:val="28"/>
          <w:rtl/>
        </w:rPr>
        <w:lastRenderedPageBreak/>
        <w:t>الإمام</w:t>
      </w:r>
      <w:r w:rsidRPr="00026056">
        <w:rPr>
          <w:rFonts w:ascii="Simplified Arabic" w:hAnsi="Simplified Arabic" w:cs="Simplified Arabic"/>
          <w:sz w:val="28"/>
          <w:szCs w:val="28"/>
        </w:rPr>
        <w:t xml:space="preserve"> </w:t>
      </w:r>
      <w:r w:rsidRPr="00026056">
        <w:rPr>
          <w:rFonts w:ascii="Simplified Arabic" w:hAnsi="Simplified Arabic" w:cs="Simplified Arabic" w:hint="eastAsia"/>
          <w:sz w:val="28"/>
          <w:szCs w:val="28"/>
          <w:rtl/>
        </w:rPr>
        <w:t>الأول</w:t>
      </w:r>
      <w:r w:rsidRPr="00026056">
        <w:rPr>
          <w:rFonts w:ascii="Simplified Arabic" w:hAnsi="Simplified Arabic" w:cs="Simplified Arabic"/>
          <w:sz w:val="28"/>
          <w:szCs w:val="28"/>
          <w:rtl/>
        </w:rPr>
        <w:t>: نافع</w:t>
      </w:r>
      <w:r w:rsidRPr="00026056">
        <w:rPr>
          <w:rFonts w:ascii="Simplified Arabic" w:hAnsi="Simplified Arabic" w:cs="Simplified Arabic"/>
          <w:sz w:val="28"/>
          <w:szCs w:val="28"/>
        </w:rPr>
        <w:t xml:space="preserve"> </w:t>
      </w:r>
      <w:r w:rsidRPr="00026056">
        <w:rPr>
          <w:rFonts w:ascii="Simplified Arabic" w:hAnsi="Simplified Arabic" w:cs="Simplified Arabic" w:hint="eastAsia"/>
          <w:sz w:val="28"/>
          <w:szCs w:val="28"/>
          <w:rtl/>
        </w:rPr>
        <w:t>المدني</w:t>
      </w:r>
      <w:r w:rsidRPr="00026056">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4"/>
      </w:r>
      <w:r w:rsidRPr="00026056">
        <w:rPr>
          <w:rFonts w:ascii="Simplified Arabic" w:hAnsi="Simplified Arabic" w:cs="Simplified Arabic"/>
          <w:sz w:val="28"/>
          <w:szCs w:val="28"/>
          <w:vertAlign w:val="superscript"/>
          <w:rtl/>
          <w:lang w:bidi="ar-JO"/>
        </w:rPr>
        <w:t>)</w:t>
      </w:r>
      <w:r w:rsidRPr="00026056">
        <w:rPr>
          <w:rFonts w:ascii="Simplified Arabic" w:hAnsi="Simplified Arabic" w:cs="Simplified Arabic" w:hint="eastAsia"/>
          <w:sz w:val="28"/>
          <w:szCs w:val="28"/>
          <w:rtl/>
        </w:rPr>
        <w:t>،</w:t>
      </w:r>
      <w:r w:rsidRPr="00026056">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w:t>
      </w:r>
      <w:r w:rsidRPr="00026056">
        <w:rPr>
          <w:rFonts w:ascii="Simplified Arabic" w:hAnsi="Simplified Arabic" w:cs="Simplified Arabic" w:hint="eastAsia"/>
          <w:sz w:val="28"/>
          <w:szCs w:val="28"/>
          <w:rtl/>
        </w:rPr>
        <w:t>أشهر</w:t>
      </w:r>
      <w:r w:rsidRPr="00026056">
        <w:rPr>
          <w:rFonts w:ascii="Simplified Arabic" w:hAnsi="Simplified Arabic" w:cs="Simplified Arabic"/>
          <w:sz w:val="28"/>
          <w:szCs w:val="28"/>
        </w:rPr>
        <w:t xml:space="preserve"> </w:t>
      </w:r>
      <w:r w:rsidRPr="00026056">
        <w:rPr>
          <w:rFonts w:ascii="Simplified Arabic" w:hAnsi="Simplified Arabic" w:cs="Simplified Arabic" w:hint="eastAsia"/>
          <w:sz w:val="28"/>
          <w:szCs w:val="28"/>
          <w:rtl/>
        </w:rPr>
        <w:t>الرواة</w:t>
      </w:r>
      <w:r w:rsidRPr="00026056">
        <w:rPr>
          <w:rFonts w:ascii="Simplified Arabic" w:hAnsi="Simplified Arabic" w:cs="Simplified Arabic"/>
          <w:sz w:val="28"/>
          <w:szCs w:val="28"/>
        </w:rPr>
        <w:t xml:space="preserve"> </w:t>
      </w:r>
      <w:r w:rsidRPr="00026056">
        <w:rPr>
          <w:rFonts w:ascii="Simplified Arabic" w:hAnsi="Simplified Arabic" w:cs="Simplified Arabic" w:hint="eastAsia"/>
          <w:sz w:val="28"/>
          <w:szCs w:val="28"/>
          <w:rtl/>
        </w:rPr>
        <w:t>عن</w:t>
      </w:r>
      <w:r w:rsidRPr="00026056">
        <w:rPr>
          <w:rFonts w:ascii="Simplified Arabic" w:hAnsi="Simplified Arabic" w:cs="Simplified Arabic"/>
          <w:sz w:val="28"/>
          <w:szCs w:val="28"/>
        </w:rPr>
        <w:t xml:space="preserve"> </w:t>
      </w:r>
      <w:r w:rsidRPr="00026056">
        <w:rPr>
          <w:rFonts w:ascii="Simplified Arabic" w:hAnsi="Simplified Arabic" w:cs="Simplified Arabic" w:hint="eastAsia"/>
          <w:sz w:val="28"/>
          <w:szCs w:val="28"/>
          <w:rtl/>
        </w:rPr>
        <w:t>نافع</w:t>
      </w:r>
      <w:r w:rsidRPr="00026056">
        <w:rPr>
          <w:rFonts w:ascii="Simplified Arabic" w:hAnsi="Simplified Arabic" w:cs="Simplified Arabic"/>
          <w:sz w:val="28"/>
          <w:szCs w:val="28"/>
        </w:rPr>
        <w:t>:</w:t>
      </w:r>
      <w:r w:rsidRPr="00026056">
        <w:rPr>
          <w:rFonts w:ascii="Simplified Arabic" w:hAnsi="Simplified Arabic" w:cs="Simplified Arabic"/>
          <w:sz w:val="28"/>
          <w:szCs w:val="28"/>
          <w:rtl/>
        </w:rPr>
        <w:t xml:space="preserve"> قالون</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5"/>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وورش</w:t>
      </w:r>
      <w:r w:rsidRPr="00026056">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6"/>
      </w:r>
      <w:r w:rsidRPr="00026056">
        <w:rPr>
          <w:rFonts w:ascii="Simplified Arabic" w:hAnsi="Simplified Arabic" w:cs="Simplified Arabic"/>
          <w:sz w:val="28"/>
          <w:szCs w:val="28"/>
          <w:vertAlign w:val="superscript"/>
          <w:rtl/>
          <w:lang w:bidi="ar-JO"/>
        </w:rPr>
        <w:t>)</w:t>
      </w:r>
      <w:r w:rsidRPr="00026056">
        <w:rPr>
          <w:rFonts w:ascii="Simplified Arabic" w:hAnsi="Simplified Arabic" w:cs="Simplified Arabic"/>
          <w:sz w:val="28"/>
          <w:szCs w:val="28"/>
          <w:rtl/>
          <w:lang w:bidi="ar-JO"/>
        </w:rPr>
        <w:t>.</w:t>
      </w:r>
    </w:p>
    <w:p w:rsidR="00D16658" w:rsidRPr="00CA2543" w:rsidRDefault="00D16658" w:rsidP="00A64E6C">
      <w:pPr>
        <w:autoSpaceDE w:val="0"/>
        <w:autoSpaceDN w:val="0"/>
        <w:adjustRightInd w:val="0"/>
        <w:spacing w:line="360" w:lineRule="auto"/>
        <w:jc w:val="lowKashida"/>
        <w:rPr>
          <w:rFonts w:ascii="Simplified Arabic" w:hAnsi="Simplified Arabic" w:cs="Simplified Arabic"/>
          <w:sz w:val="28"/>
          <w:szCs w:val="28"/>
          <w:rtl/>
          <w:lang w:bidi="ar-JO"/>
        </w:rPr>
      </w:pP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الثاني</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ابن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كثير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المكي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7"/>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وأشهر</w:t>
      </w:r>
      <w:r>
        <w:rPr>
          <w:rFonts w:ascii="Simplified Arabic" w:hAnsi="Simplified Arabic" w:cs="Simplified Arabic"/>
          <w:sz w:val="28"/>
          <w:szCs w:val="28"/>
          <w:rtl/>
        </w:rPr>
        <w:t xml:space="preserve"> الرواة عن ابن كثير: البزي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8"/>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w:t>
      </w:r>
      <w:r w:rsidRPr="00CA2543">
        <w:rPr>
          <w:rFonts w:ascii="Simplified Arabic" w:hAnsi="Simplified Arabic" w:cs="Simplified Arabic" w:hint="eastAsia"/>
          <w:sz w:val="28"/>
          <w:szCs w:val="28"/>
          <w:rtl/>
        </w:rPr>
        <w:t>قنبل</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49"/>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D16658" w:rsidRPr="003852A7"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sidRPr="003852A7">
        <w:rPr>
          <w:rFonts w:ascii="Simplified Arabic" w:hAnsi="Simplified Arabic" w:cs="Simplified Arabic" w:hint="eastAsia"/>
          <w:sz w:val="28"/>
          <w:szCs w:val="28"/>
          <w:rtl/>
        </w:rPr>
        <w:lastRenderedPageBreak/>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الثالث</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أبو</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عمر</w:t>
      </w:r>
      <w:r>
        <w:rPr>
          <w:rFonts w:ascii="Simplified Arabic" w:hAnsi="Simplified Arabic" w:cs="Simplified Arabic" w:hint="eastAsia"/>
          <w:sz w:val="28"/>
          <w:szCs w:val="28"/>
          <w:rtl/>
        </w:rPr>
        <w:t>و</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البصر</w:t>
      </w:r>
      <w:r>
        <w:rPr>
          <w:rFonts w:ascii="Simplified Arabic" w:hAnsi="Simplified Arabic" w:cs="Simplified Arabic" w:hint="eastAsia"/>
          <w:sz w:val="28"/>
          <w:szCs w:val="28"/>
          <w:rtl/>
          <w:lang w:bidi="ar-JO"/>
        </w:rPr>
        <w:t>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0"/>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rPr>
        <w:t>وأشهر</w:t>
      </w:r>
      <w:r>
        <w:rPr>
          <w:rFonts w:ascii="Simplified Arabic" w:hAnsi="Simplified Arabic" w:cs="Simplified Arabic"/>
          <w:sz w:val="28"/>
          <w:szCs w:val="28"/>
          <w:rtl/>
        </w:rPr>
        <w:t xml:space="preserve"> الرواة عن أبي عمرو: الدوري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1"/>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w:t>
      </w:r>
      <w:r w:rsidRPr="003852A7">
        <w:rPr>
          <w:rFonts w:ascii="Simplified Arabic" w:hAnsi="Simplified Arabic" w:cs="Simplified Arabic" w:hint="eastAsia"/>
          <w:sz w:val="28"/>
          <w:szCs w:val="28"/>
          <w:rtl/>
        </w:rPr>
        <w:t>السوسي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2"/>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r>
        <w:rPr>
          <w:rFonts w:ascii="Simplified Arabic" w:hAnsi="Simplified Arabic" w:cs="Simplified Arabic"/>
          <w:sz w:val="28"/>
          <w:szCs w:val="28"/>
        </w:rPr>
        <w:t xml:space="preserve"> </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t>الإ</w:t>
      </w:r>
      <w:r w:rsidRPr="003852A7">
        <w:rPr>
          <w:rFonts w:ascii="Simplified Arabic" w:hAnsi="Simplified Arabic" w:cs="Simplified Arabic" w:hint="eastAsia"/>
          <w:sz w:val="28"/>
          <w:szCs w:val="28"/>
          <w:rtl/>
        </w:rPr>
        <w:t>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الرابع</w:t>
      </w:r>
      <w:r w:rsidRPr="003852A7">
        <w:rPr>
          <w:rFonts w:ascii="Simplified Arabic" w:hAnsi="Simplified Arabic" w:cs="Simplified Arabic"/>
          <w:sz w:val="28"/>
          <w:szCs w:val="28"/>
        </w:rPr>
        <w:t>:</w:t>
      </w:r>
      <w:r>
        <w:rPr>
          <w:rFonts w:ascii="Simplified Arabic" w:hAnsi="Simplified Arabic" w:cs="Simplified Arabic"/>
          <w:sz w:val="28"/>
          <w:szCs w:val="28"/>
          <w:rtl/>
        </w:rPr>
        <w:t xml:space="preserve"> ا</w:t>
      </w:r>
      <w:r w:rsidRPr="003852A7">
        <w:rPr>
          <w:rFonts w:ascii="Simplified Arabic" w:hAnsi="Simplified Arabic" w:cs="Simplified Arabic" w:hint="eastAsia"/>
          <w:sz w:val="28"/>
          <w:szCs w:val="28"/>
          <w:rtl/>
        </w:rPr>
        <w:t>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عامر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الشامي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3"/>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عن ابن عامر: </w:t>
      </w:r>
      <w:r>
        <w:rPr>
          <w:rFonts w:ascii="Simplified Arabic" w:hAnsi="Simplified Arabic" w:cs="Simplified Arabic" w:hint="eastAsia"/>
          <w:sz w:val="28"/>
          <w:szCs w:val="28"/>
          <w:rtl/>
          <w:lang w:bidi="ar-JO"/>
        </w:rPr>
        <w:t>هشام</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4"/>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وا</w:t>
      </w:r>
      <w:r w:rsidRPr="0038720C">
        <w:rPr>
          <w:rFonts w:ascii="Simplified Arabic" w:hAnsi="Simplified Arabic" w:cs="Simplified Arabic" w:hint="eastAsia"/>
          <w:sz w:val="28"/>
          <w:szCs w:val="28"/>
          <w:rtl/>
        </w:rPr>
        <w:t>بن</w:t>
      </w:r>
      <w:r w:rsidRPr="0038720C">
        <w:rPr>
          <w:rFonts w:ascii="Simplified Arabic" w:hAnsi="Simplified Arabic" w:cs="Simplified Arabic"/>
          <w:sz w:val="28"/>
          <w:szCs w:val="28"/>
        </w:rPr>
        <w:t xml:space="preserve"> </w:t>
      </w:r>
      <w:r w:rsidRPr="0038720C">
        <w:rPr>
          <w:rFonts w:ascii="Simplified Arabic" w:hAnsi="Simplified Arabic" w:cs="Simplified Arabic" w:hint="eastAsia"/>
          <w:sz w:val="28"/>
          <w:szCs w:val="28"/>
          <w:rtl/>
        </w:rPr>
        <w:t>ذكوان</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5"/>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sidRPr="0038720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3852A7">
        <w:rPr>
          <w:rFonts w:ascii="Simplified Arabic" w:hAnsi="Simplified Arabic" w:cs="Simplified Arabic" w:hint="eastAsia"/>
          <w:sz w:val="28"/>
          <w:szCs w:val="28"/>
          <w:rtl/>
        </w:rPr>
        <w:lastRenderedPageBreak/>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الخامس</w:t>
      </w:r>
      <w:r w:rsidRPr="003852A7">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عاصم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الكوفي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6"/>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وأشهر الرواة عن عاصم: </w:t>
      </w:r>
      <w:r>
        <w:rPr>
          <w:rFonts w:ascii="Simplified Arabic" w:hAnsi="Simplified Arabic" w:cs="Simplified Arabic" w:hint="eastAsia"/>
          <w:sz w:val="28"/>
          <w:szCs w:val="28"/>
          <w:rtl/>
        </w:rPr>
        <w:t>شعبة</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7"/>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rPr>
        <w:t>وحفص</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8"/>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 xml:space="preserve">. </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السادس</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حمزة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الكوفي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59"/>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lang w:bidi="ar-JO"/>
        </w:rPr>
        <w:t xml:space="preserve"> وأشهر الرواة عن حمزة: خلف</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0"/>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وخلّاد</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1"/>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 xml:space="preserve">. </w:t>
      </w:r>
    </w:p>
    <w:p w:rsidR="00A64E6C" w:rsidRDefault="00A64E6C">
      <w:pPr>
        <w:bidi w:val="0"/>
        <w:spacing w:after="200" w:line="276" w:lineRule="auto"/>
        <w:rPr>
          <w:rFonts w:ascii="Simplified Arabic" w:hAnsi="Simplified Arabic" w:cs="Simplified Arabic"/>
          <w:sz w:val="28"/>
          <w:szCs w:val="28"/>
          <w:rtl/>
          <w:lang w:bidi="ar-JO"/>
        </w:rPr>
      </w:pPr>
      <w:r>
        <w:rPr>
          <w:rFonts w:ascii="Simplified Arabic" w:hAnsi="Simplified Arabic" w:cs="Simplified Arabic"/>
          <w:sz w:val="28"/>
          <w:szCs w:val="28"/>
          <w:rtl/>
          <w:lang w:bidi="ar-JO"/>
        </w:rPr>
        <w:br w:type="page"/>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sidRPr="003852A7">
        <w:rPr>
          <w:rFonts w:ascii="Simplified Arabic" w:hAnsi="Simplified Arabic" w:cs="Simplified Arabic" w:hint="eastAsia"/>
          <w:sz w:val="28"/>
          <w:szCs w:val="28"/>
          <w:rtl/>
        </w:rPr>
        <w:lastRenderedPageBreak/>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السابع</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الكسائي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الكوفي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2"/>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عن الكسائي، </w:t>
      </w:r>
      <w:r>
        <w:rPr>
          <w:rFonts w:ascii="Simplified Arabic" w:hAnsi="Simplified Arabic" w:cs="Simplified Arabic" w:hint="eastAsia"/>
          <w:sz w:val="28"/>
          <w:szCs w:val="28"/>
          <w:rtl/>
        </w:rPr>
        <w:t>أبو</w:t>
      </w:r>
      <w:r>
        <w:rPr>
          <w:rFonts w:ascii="Simplified Arabic" w:hAnsi="Simplified Arabic" w:cs="Simplified Arabic"/>
          <w:sz w:val="28"/>
          <w:szCs w:val="28"/>
          <w:rtl/>
        </w:rPr>
        <w:t xml:space="preserve"> الحارث</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3"/>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والدوري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4"/>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Pr>
      </w:pP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الثامن</w:t>
      </w:r>
      <w:r w:rsidRPr="003852A7">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أبو</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جعفر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المدني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5"/>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عن أبي جعفر: </w:t>
      </w:r>
      <w:r w:rsidRPr="00D14296">
        <w:rPr>
          <w:rFonts w:ascii="Simplified Arabic" w:hAnsi="Simplified Arabic" w:cs="Simplified Arabic" w:hint="eastAsia"/>
          <w:sz w:val="28"/>
          <w:szCs w:val="28"/>
          <w:rtl/>
        </w:rPr>
        <w:t>ابن</w:t>
      </w:r>
      <w:r w:rsidRPr="00D14296">
        <w:rPr>
          <w:rFonts w:ascii="Simplified Arabic" w:hAnsi="Simplified Arabic" w:cs="Simplified Arabic"/>
          <w:sz w:val="28"/>
          <w:szCs w:val="28"/>
        </w:rPr>
        <w:t xml:space="preserve"> </w:t>
      </w:r>
      <w:r w:rsidRPr="00D14296">
        <w:rPr>
          <w:rFonts w:ascii="Simplified Arabic" w:hAnsi="Simplified Arabic" w:cs="Simplified Arabic" w:hint="eastAsia"/>
          <w:sz w:val="28"/>
          <w:szCs w:val="28"/>
          <w:rtl/>
        </w:rPr>
        <w:t>وردان</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6"/>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w:t>
      </w:r>
      <w:r w:rsidRPr="00D14296">
        <w:rPr>
          <w:rFonts w:ascii="Simplified Arabic" w:hAnsi="Simplified Arabic" w:cs="Simplified Arabic" w:hint="eastAsia"/>
          <w:sz w:val="28"/>
          <w:szCs w:val="28"/>
          <w:rtl/>
        </w:rPr>
        <w:t>ابن</w:t>
      </w:r>
      <w:r w:rsidRPr="00D14296">
        <w:rPr>
          <w:rFonts w:ascii="Simplified Arabic" w:hAnsi="Simplified Arabic" w:cs="Simplified Arabic"/>
          <w:sz w:val="28"/>
          <w:szCs w:val="28"/>
        </w:rPr>
        <w:t xml:space="preserve"> </w:t>
      </w:r>
      <w:r w:rsidRPr="00D14296">
        <w:rPr>
          <w:rFonts w:ascii="Simplified Arabic" w:hAnsi="Simplified Arabic" w:cs="Simplified Arabic" w:hint="eastAsia"/>
          <w:sz w:val="28"/>
          <w:szCs w:val="28"/>
          <w:rtl/>
        </w:rPr>
        <w:t>جم</w:t>
      </w:r>
      <w:r>
        <w:rPr>
          <w:rFonts w:ascii="Simplified Arabic" w:hAnsi="Simplified Arabic" w:cs="Simplified Arabic" w:hint="eastAsia"/>
          <w:sz w:val="28"/>
          <w:szCs w:val="28"/>
          <w:rtl/>
        </w:rPr>
        <w:t>ّ</w:t>
      </w:r>
      <w:r w:rsidRPr="00D14296">
        <w:rPr>
          <w:rFonts w:ascii="Simplified Arabic" w:hAnsi="Simplified Arabic" w:cs="Simplified Arabic" w:hint="eastAsia"/>
          <w:sz w:val="28"/>
          <w:szCs w:val="28"/>
          <w:rtl/>
        </w:rPr>
        <w:t>از</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7"/>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A64E6C" w:rsidRDefault="00D16658" w:rsidP="00A64E6C">
      <w:pPr>
        <w:autoSpaceDE w:val="0"/>
        <w:autoSpaceDN w:val="0"/>
        <w:adjustRightInd w:val="0"/>
        <w:spacing w:line="360" w:lineRule="auto"/>
        <w:jc w:val="lowKashida"/>
        <w:rPr>
          <w:rFonts w:ascii="Simplified Arabic" w:hAnsi="Simplified Arabic" w:cs="Simplified Arabic"/>
          <w:sz w:val="28"/>
          <w:szCs w:val="28"/>
          <w:rtl/>
        </w:rPr>
      </w:pPr>
      <w:r w:rsidRPr="00D14296">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التاسع</w:t>
      </w:r>
      <w:r w:rsidRPr="003852A7">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يعقوب</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البصري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8"/>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w:t>
      </w:r>
      <w:r>
        <w:rPr>
          <w:rFonts w:ascii="Simplified Arabic" w:hAnsi="Simplified Arabic" w:cs="Simplified Arabic" w:hint="eastAsia"/>
          <w:sz w:val="28"/>
          <w:szCs w:val="28"/>
          <w:rtl/>
        </w:rPr>
        <w:t>عن</w:t>
      </w:r>
      <w:r>
        <w:rPr>
          <w:rFonts w:ascii="Simplified Arabic" w:hAnsi="Simplified Arabic" w:cs="Simplified Arabic"/>
          <w:sz w:val="28"/>
          <w:szCs w:val="28"/>
          <w:rtl/>
        </w:rPr>
        <w:t xml:space="preserve"> يعقوب: </w:t>
      </w:r>
      <w:r w:rsidRPr="00920149">
        <w:rPr>
          <w:rFonts w:ascii="Simplified Arabic" w:hAnsi="Simplified Arabic" w:cs="Simplified Arabic" w:hint="eastAsia"/>
          <w:sz w:val="28"/>
          <w:szCs w:val="28"/>
          <w:rtl/>
        </w:rPr>
        <w:t>رويس</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69"/>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sidRPr="00920149">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w:t>
      </w:r>
      <w:r w:rsidRPr="00E64ABC">
        <w:rPr>
          <w:rFonts w:ascii="Simplified Arabic" w:hAnsi="Simplified Arabic" w:cs="Simplified Arabic" w:hint="eastAsia"/>
          <w:sz w:val="28"/>
          <w:szCs w:val="28"/>
          <w:rtl/>
        </w:rPr>
        <w:t>روح</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0"/>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r w:rsidRPr="00E64ABC">
        <w:rPr>
          <w:rFonts w:ascii="Simplified Arabic" w:hAnsi="Simplified Arabic" w:cs="Simplified Arabic"/>
          <w:sz w:val="28"/>
          <w:szCs w:val="28"/>
          <w:rtl/>
        </w:rPr>
        <w:t xml:space="preserve"> </w:t>
      </w:r>
    </w:p>
    <w:p w:rsidR="00D16658" w:rsidRDefault="00D16658" w:rsidP="00A64E6C">
      <w:pPr>
        <w:autoSpaceDE w:val="0"/>
        <w:autoSpaceDN w:val="0"/>
        <w:adjustRightInd w:val="0"/>
        <w:spacing w:line="360" w:lineRule="auto"/>
        <w:jc w:val="lowKashida"/>
        <w:rPr>
          <w:rFonts w:ascii="Simplified Arabic" w:hAnsi="Simplified Arabic" w:cs="Simplified Arabic"/>
          <w:sz w:val="28"/>
          <w:szCs w:val="28"/>
          <w:rtl/>
        </w:rPr>
      </w:pPr>
      <w:r>
        <w:rPr>
          <w:rFonts w:ascii="Simplified Arabic" w:hAnsi="Simplified Arabic" w:cs="Simplified Arabic" w:hint="eastAsia"/>
          <w:sz w:val="28"/>
          <w:szCs w:val="28"/>
          <w:rtl/>
        </w:rPr>
        <w:lastRenderedPageBreak/>
        <w:t>الإ</w:t>
      </w:r>
      <w:r w:rsidRPr="003852A7">
        <w:rPr>
          <w:rFonts w:ascii="Simplified Arabic" w:hAnsi="Simplified Arabic" w:cs="Simplified Arabic" w:hint="eastAsia"/>
          <w:sz w:val="28"/>
          <w:szCs w:val="28"/>
          <w:rtl/>
        </w:rPr>
        <w:t>مام</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العاشر</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خلف</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هشام</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1"/>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w:t>
      </w:r>
      <w:r w:rsidRPr="003852A7">
        <w:rPr>
          <w:rFonts w:ascii="Simplified Arabic" w:hAnsi="Simplified Arabic" w:cs="Simplified Arabic" w:hint="eastAsia"/>
          <w:sz w:val="28"/>
          <w:szCs w:val="28"/>
          <w:rtl/>
        </w:rPr>
        <w:t>أشهر</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الرواة</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عن</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خلف</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العاشر</w:t>
      </w:r>
      <w:r w:rsidRPr="003852A7">
        <w:rPr>
          <w:rFonts w:ascii="Simplified Arabic" w:hAnsi="Simplified Arabic" w:cs="Simplified Arabic"/>
          <w:sz w:val="28"/>
          <w:szCs w:val="28"/>
        </w:rPr>
        <w:t>:</w:t>
      </w:r>
      <w:r>
        <w:rPr>
          <w:rFonts w:ascii="Simplified Arabic" w:hAnsi="Simplified Arabic" w:cs="Simplified Arabic"/>
          <w:sz w:val="28"/>
          <w:szCs w:val="28"/>
          <w:rtl/>
          <w:lang w:bidi="ar-JO"/>
        </w:rPr>
        <w:t xml:space="preserve"> </w:t>
      </w:r>
      <w:r w:rsidRPr="00025A93">
        <w:rPr>
          <w:rFonts w:ascii="Simplified Arabic" w:hAnsi="Simplified Arabic" w:cs="Simplified Arabic" w:hint="eastAsia"/>
          <w:sz w:val="28"/>
          <w:szCs w:val="28"/>
          <w:rtl/>
        </w:rPr>
        <w:t>إسحاق</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2"/>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وإ</w:t>
      </w:r>
      <w:r w:rsidRPr="00025A93">
        <w:rPr>
          <w:rFonts w:ascii="Simplified Arabic" w:hAnsi="Simplified Arabic" w:cs="Simplified Arabic" w:hint="eastAsia"/>
          <w:sz w:val="28"/>
          <w:szCs w:val="28"/>
          <w:rtl/>
        </w:rPr>
        <w:t>دريس</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3"/>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D16658" w:rsidRPr="003852A7"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3852A7">
        <w:rPr>
          <w:rFonts w:ascii="Simplified Arabic" w:hAnsi="Simplified Arabic" w:cs="Simplified Arabic" w:hint="eastAsia"/>
          <w:sz w:val="28"/>
          <w:szCs w:val="28"/>
          <w:rtl/>
        </w:rPr>
        <w:t>القراء</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الأربعة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بعد</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تمام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العشرة</w:t>
      </w:r>
      <w:r>
        <w:rPr>
          <w:rFonts w:ascii="Simplified Arabic" w:hAnsi="Simplified Arabic" w:cs="Simplified Arabic"/>
          <w:sz w:val="28"/>
          <w:szCs w:val="28"/>
          <w:rtl/>
        </w:rPr>
        <w:t>:</w:t>
      </w:r>
      <w:r>
        <w:rPr>
          <w:rFonts w:ascii="Simplified Arabic" w:hAnsi="Simplified Arabic" w:cs="Simplified Arabic"/>
          <w:sz w:val="28"/>
          <w:szCs w:val="28"/>
        </w:rPr>
        <w:t xml:space="preserve"> </w:t>
      </w:r>
    </w:p>
    <w:p w:rsidR="00D16658" w:rsidRPr="00D4758E"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rPr>
        <w:t>الإما</w:t>
      </w:r>
      <w:r>
        <w:rPr>
          <w:rFonts w:ascii="Simplified Arabic" w:hAnsi="Simplified Arabic" w:cs="Simplified Arabic" w:hint="eastAsia"/>
          <w:sz w:val="28"/>
          <w:szCs w:val="28"/>
          <w:rtl/>
          <w:lang w:bidi="ar-JO"/>
        </w:rPr>
        <w:t>م</w:t>
      </w:r>
      <w:r>
        <w:rPr>
          <w:rFonts w:ascii="Simplified Arabic" w:hAnsi="Simplified Arabic" w:cs="Simplified Arabic"/>
          <w:sz w:val="28"/>
          <w:szCs w:val="28"/>
          <w:lang w:bidi="ar-JO"/>
        </w:rPr>
        <w:t xml:space="preserve"> </w:t>
      </w:r>
      <w:r>
        <w:rPr>
          <w:rFonts w:ascii="Simplified Arabic" w:hAnsi="Simplified Arabic" w:cs="Simplified Arabic" w:hint="eastAsia"/>
          <w:sz w:val="28"/>
          <w:szCs w:val="28"/>
          <w:rtl/>
          <w:lang w:bidi="ar-JO"/>
        </w:rPr>
        <w:t>ا</w:t>
      </w:r>
      <w:r w:rsidRPr="003852A7">
        <w:rPr>
          <w:rFonts w:ascii="Simplified Arabic" w:hAnsi="Simplified Arabic" w:cs="Simplified Arabic" w:hint="eastAsia"/>
          <w:sz w:val="28"/>
          <w:szCs w:val="28"/>
          <w:rtl/>
        </w:rPr>
        <w:t>لأول</w:t>
      </w:r>
      <w:r w:rsidRPr="003852A7">
        <w:rPr>
          <w:rFonts w:ascii="Simplified Arabic" w:hAnsi="Simplified Arabic" w:cs="Simplified Arabic"/>
          <w:sz w:val="28"/>
          <w:szCs w:val="28"/>
        </w:rPr>
        <w:t>:</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الحسن</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البصري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4"/>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الرواة</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عن</w:t>
      </w:r>
      <w:r>
        <w:rPr>
          <w:rFonts w:ascii="Simplified Arabic" w:hAnsi="Simplified Arabic" w:cs="Simplified Arabic"/>
          <w:sz w:val="28"/>
          <w:szCs w:val="28"/>
          <w:rtl/>
        </w:rPr>
        <w:t xml:space="preserve"> الحسن</w:t>
      </w:r>
      <w:r>
        <w:rPr>
          <w:rFonts w:ascii="Simplified Arabic" w:hAnsi="Simplified Arabic" w:cs="Simplified Arabic"/>
          <w:sz w:val="28"/>
          <w:szCs w:val="28"/>
          <w:rtl/>
          <w:lang w:bidi="ar-JO"/>
        </w:rPr>
        <w:t>:</w:t>
      </w:r>
      <w:r>
        <w:rPr>
          <w:rFonts w:ascii="Simplified Arabic" w:hAnsi="Simplified Arabic" w:cs="Simplified Arabic"/>
          <w:sz w:val="28"/>
          <w:szCs w:val="28"/>
        </w:rPr>
        <w:t xml:space="preserve"> </w:t>
      </w:r>
      <w:r w:rsidRPr="00D4758E">
        <w:rPr>
          <w:rFonts w:ascii="Simplified Arabic" w:hAnsi="Simplified Arabic" w:cs="Simplified Arabic" w:hint="eastAsia"/>
          <w:sz w:val="28"/>
          <w:szCs w:val="28"/>
          <w:rtl/>
        </w:rPr>
        <w:t>شجاع</w:t>
      </w:r>
      <w:r w:rsidRPr="00D4758E">
        <w:rPr>
          <w:rFonts w:ascii="Simplified Arabic" w:hAnsi="Simplified Arabic" w:cs="Simplified Arabic"/>
          <w:sz w:val="28"/>
          <w:szCs w:val="28"/>
        </w:rPr>
        <w:t xml:space="preserve"> </w:t>
      </w:r>
      <w:r w:rsidRPr="00D4758E">
        <w:rPr>
          <w:rFonts w:ascii="Simplified Arabic" w:hAnsi="Simplified Arabic" w:cs="Simplified Arabic" w:hint="eastAsia"/>
          <w:sz w:val="28"/>
          <w:szCs w:val="28"/>
          <w:rtl/>
        </w:rPr>
        <w:t>بن</w:t>
      </w:r>
      <w:r w:rsidRPr="00D4758E">
        <w:rPr>
          <w:rFonts w:ascii="Simplified Arabic" w:hAnsi="Simplified Arabic" w:cs="Simplified Arabic"/>
          <w:sz w:val="28"/>
          <w:szCs w:val="28"/>
        </w:rPr>
        <w:t xml:space="preserve"> </w:t>
      </w:r>
      <w:r w:rsidRPr="00D4758E">
        <w:rPr>
          <w:rFonts w:ascii="Simplified Arabic" w:hAnsi="Simplified Arabic" w:cs="Simplified Arabic" w:hint="eastAsia"/>
          <w:sz w:val="28"/>
          <w:szCs w:val="28"/>
          <w:rtl/>
        </w:rPr>
        <w:t>أبي</w:t>
      </w:r>
      <w:r w:rsidRPr="00D4758E">
        <w:rPr>
          <w:rFonts w:ascii="Simplified Arabic" w:hAnsi="Simplified Arabic" w:cs="Simplified Arabic"/>
          <w:sz w:val="28"/>
          <w:szCs w:val="28"/>
        </w:rPr>
        <w:t xml:space="preserve"> </w:t>
      </w:r>
      <w:r w:rsidRPr="00D4758E">
        <w:rPr>
          <w:rFonts w:ascii="Simplified Arabic" w:hAnsi="Simplified Arabic" w:cs="Simplified Arabic" w:hint="eastAsia"/>
          <w:sz w:val="28"/>
          <w:szCs w:val="28"/>
          <w:rtl/>
        </w:rPr>
        <w:t>البلخي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5"/>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وا</w:t>
      </w:r>
      <w:r>
        <w:rPr>
          <w:rFonts w:ascii="Simplified Arabic" w:hAnsi="Simplified Arabic" w:cs="Simplified Arabic" w:hint="eastAsia"/>
          <w:sz w:val="28"/>
          <w:szCs w:val="28"/>
          <w:rtl/>
        </w:rPr>
        <w:t>لدوري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6"/>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الثاني</w:t>
      </w:r>
      <w:r>
        <w:rPr>
          <w:rFonts w:ascii="Simplified Arabic" w:hAnsi="Simplified Arabic" w:cs="Simplified Arabic"/>
          <w:sz w:val="28"/>
          <w:szCs w:val="28"/>
          <w:rtl/>
        </w:rPr>
        <w:t>:</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محيصن</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7"/>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عن ابن محيصن: </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البزي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8"/>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وا</w:t>
      </w:r>
      <w:r w:rsidRPr="003852A7">
        <w:rPr>
          <w:rFonts w:ascii="Simplified Arabic" w:hAnsi="Simplified Arabic" w:cs="Simplified Arabic" w:hint="eastAsia"/>
          <w:sz w:val="28"/>
          <w:szCs w:val="28"/>
          <w:rtl/>
        </w:rPr>
        <w:t>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شنبوذ</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79"/>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rPr>
        <w:t>.</w:t>
      </w:r>
    </w:p>
    <w:p w:rsidR="00A64E6C" w:rsidRDefault="00A64E6C">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D16658" w:rsidRPr="003852A7" w:rsidRDefault="00D16658" w:rsidP="00D16658">
      <w:pPr>
        <w:autoSpaceDE w:val="0"/>
        <w:autoSpaceDN w:val="0"/>
        <w:adjustRightInd w:val="0"/>
        <w:spacing w:line="360" w:lineRule="auto"/>
        <w:jc w:val="lowKashida"/>
        <w:rPr>
          <w:rFonts w:ascii="Simplified Arabic" w:hAnsi="Simplified Arabic" w:cs="Simplified Arabic"/>
          <w:sz w:val="28"/>
          <w:szCs w:val="28"/>
          <w:rtl/>
        </w:rPr>
      </w:pPr>
      <w:r w:rsidRPr="003852A7">
        <w:rPr>
          <w:rFonts w:ascii="Simplified Arabic" w:hAnsi="Simplified Arabic" w:cs="Simplified Arabic" w:hint="eastAsia"/>
          <w:sz w:val="28"/>
          <w:szCs w:val="28"/>
          <w:rtl/>
        </w:rPr>
        <w:lastRenderedPageBreak/>
        <w:t>الإمام</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الثالث</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يحي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اليزيدي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0"/>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وأشهر الرواة عن يحيى: </w:t>
      </w:r>
      <w:r w:rsidRPr="003852A7">
        <w:rPr>
          <w:rFonts w:ascii="Simplified Arabic" w:hAnsi="Simplified Arabic" w:cs="Simplified Arabic" w:hint="eastAsia"/>
          <w:sz w:val="28"/>
          <w:szCs w:val="28"/>
          <w:rtl/>
        </w:rPr>
        <w:t>سليمان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الحكم</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1"/>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w:t>
      </w:r>
      <w:r w:rsidRPr="003852A7">
        <w:rPr>
          <w:rFonts w:ascii="Simplified Arabic" w:hAnsi="Simplified Arabic" w:cs="Simplified Arabic" w:hint="eastAsia"/>
          <w:sz w:val="28"/>
          <w:szCs w:val="28"/>
          <w:rtl/>
        </w:rPr>
        <w:t>أحمد</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بن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فرح</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2"/>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D16658">
      <w:pPr>
        <w:autoSpaceDE w:val="0"/>
        <w:autoSpaceDN w:val="0"/>
        <w:adjustRightInd w:val="0"/>
        <w:spacing w:line="360" w:lineRule="auto"/>
        <w:jc w:val="lowKashida"/>
        <w:rPr>
          <w:rtl/>
          <w:lang w:bidi="ar-JO"/>
        </w:rPr>
      </w:pPr>
      <w:r w:rsidRPr="003852A7">
        <w:rPr>
          <w:rFonts w:ascii="Simplified Arabic" w:hAnsi="Simplified Arabic" w:cs="Simplified Arabic" w:hint="eastAsia"/>
          <w:sz w:val="28"/>
          <w:szCs w:val="28"/>
          <w:rtl/>
        </w:rPr>
        <w:t>الإمام</w:t>
      </w:r>
      <w:r w:rsidRPr="003852A7">
        <w:rPr>
          <w:rFonts w:ascii="Simplified Arabic" w:hAnsi="Simplified Arabic" w:cs="Simplified Arabic"/>
          <w:sz w:val="28"/>
          <w:szCs w:val="28"/>
        </w:rPr>
        <w:t xml:space="preserve"> </w:t>
      </w:r>
      <w:r>
        <w:rPr>
          <w:rFonts w:ascii="Simplified Arabic" w:hAnsi="Simplified Arabic" w:cs="Simplified Arabic" w:hint="eastAsia"/>
          <w:sz w:val="28"/>
          <w:szCs w:val="28"/>
          <w:rtl/>
        </w:rPr>
        <w:t>الرابع</w:t>
      </w:r>
      <w:r>
        <w:rPr>
          <w:rFonts w:ascii="Simplified Arabic" w:hAnsi="Simplified Arabic" w:cs="Simplified Arabic"/>
          <w:sz w:val="28"/>
          <w:szCs w:val="28"/>
          <w:rtl/>
        </w:rPr>
        <w:t xml:space="preserve">: </w:t>
      </w:r>
      <w:r w:rsidRPr="003852A7">
        <w:rPr>
          <w:rFonts w:ascii="Simplified Arabic" w:hAnsi="Simplified Arabic" w:cs="Simplified Arabic" w:hint="eastAsia"/>
          <w:sz w:val="28"/>
          <w:szCs w:val="28"/>
          <w:rtl/>
        </w:rPr>
        <w:t>الأعمش</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3"/>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lang w:bidi="ar-JO"/>
        </w:rPr>
        <w:t xml:space="preserve"> وأشهر الرواة عن الأعمش: </w:t>
      </w:r>
      <w:r w:rsidRPr="003852A7">
        <w:rPr>
          <w:rFonts w:ascii="Simplified Arabic" w:hAnsi="Simplified Arabic" w:cs="Simplified Arabic" w:hint="eastAsia"/>
          <w:sz w:val="28"/>
          <w:szCs w:val="28"/>
          <w:rtl/>
        </w:rPr>
        <w:t>الحسن</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المطوعي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4"/>
      </w:r>
      <w:r w:rsidRPr="003852A7">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rPr>
        <w:t>،</w:t>
      </w:r>
      <w:r>
        <w:rPr>
          <w:rFonts w:ascii="Simplified Arabic" w:hAnsi="Simplified Arabic" w:cs="Simplified Arabic"/>
          <w:sz w:val="28"/>
          <w:szCs w:val="28"/>
          <w:rtl/>
          <w:lang w:bidi="ar-JO"/>
        </w:rPr>
        <w:t xml:space="preserve"> </w:t>
      </w:r>
      <w:r w:rsidR="0001674F">
        <w:rPr>
          <w:rFonts w:ascii="Simplified Arabic" w:hAnsi="Simplified Arabic" w:cs="Simplified Arabic" w:hint="cs"/>
          <w:sz w:val="28"/>
          <w:szCs w:val="28"/>
          <w:rtl/>
          <w:lang w:bidi="ar-JO"/>
        </w:rPr>
        <w:t>و</w:t>
      </w:r>
      <w:r w:rsidRPr="003852A7">
        <w:rPr>
          <w:rFonts w:ascii="Simplified Arabic" w:hAnsi="Simplified Arabic" w:cs="Simplified Arabic" w:hint="eastAsia"/>
          <w:sz w:val="28"/>
          <w:szCs w:val="28"/>
          <w:rtl/>
        </w:rPr>
        <w:t>أبو</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فرج</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الشنبوذي</w:t>
      </w:r>
      <w:r w:rsidRPr="003852A7">
        <w:rPr>
          <w:rFonts w:ascii="Simplified Arabic" w:hAnsi="Simplified Arabic" w:cs="Simplified Arabic"/>
          <w:sz w:val="28"/>
          <w:szCs w:val="28"/>
        </w:rPr>
        <w:t xml:space="preserve"> </w:t>
      </w:r>
      <w:r w:rsidRPr="003852A7">
        <w:rPr>
          <w:rFonts w:ascii="Simplified Arabic" w:hAnsi="Simplified Arabic" w:cs="Simplified Arabic" w:hint="eastAsia"/>
          <w:sz w:val="28"/>
          <w:szCs w:val="28"/>
          <w:rtl/>
        </w:rPr>
        <w:t>الشطوي</w:t>
      </w:r>
      <w:r w:rsidRPr="003852A7">
        <w:rPr>
          <w:rFonts w:ascii="Simplified Arabic" w:hAnsi="Simplified Arabic" w:cs="Simplified Arabic"/>
          <w:sz w:val="28"/>
          <w:szCs w:val="28"/>
          <w:vertAlign w:val="superscript"/>
          <w:rtl/>
          <w:lang w:bidi="ar-JO"/>
        </w:rPr>
        <w:t>(</w:t>
      </w:r>
      <w:r w:rsidRPr="003852A7">
        <w:rPr>
          <w:rStyle w:val="FootnoteReference"/>
          <w:rFonts w:ascii="Simplified Arabic" w:hAnsi="Simplified Arabic" w:cs="Simplified Arabic"/>
          <w:sz w:val="28"/>
          <w:szCs w:val="28"/>
          <w:rtl/>
          <w:lang w:bidi="ar-JO"/>
        </w:rPr>
        <w:footnoteReference w:id="85"/>
      </w:r>
      <w:r w:rsidRPr="003852A7">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r>
        <w:rPr>
          <w:rFonts w:ascii="Simplified Arabic" w:hAnsi="Simplified Arabic" w:cs="Simplified Arabic"/>
          <w:sz w:val="28"/>
          <w:szCs w:val="28"/>
          <w:rtl/>
        </w:rPr>
        <w:t xml:space="preserve"> </w:t>
      </w:r>
    </w:p>
    <w:p w:rsidR="00A64E6C" w:rsidRDefault="00A64E6C">
      <w:pPr>
        <w:bidi w:val="0"/>
        <w:spacing w:after="200" w:line="276" w:lineRule="auto"/>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br w:type="page"/>
      </w:r>
    </w:p>
    <w:p w:rsidR="00D16658" w:rsidRPr="00D15BBD" w:rsidRDefault="00D16658" w:rsidP="00D16658">
      <w:pPr>
        <w:spacing w:line="360" w:lineRule="auto"/>
        <w:jc w:val="center"/>
        <w:rPr>
          <w:rFonts w:ascii="Simplified Arabic" w:hAnsi="Simplified Arabic" w:cs="Simplified Arabic"/>
          <w:b/>
          <w:bCs/>
          <w:sz w:val="32"/>
          <w:szCs w:val="32"/>
          <w:rtl/>
          <w:lang w:bidi="ar-JO"/>
        </w:rPr>
      </w:pPr>
      <w:r w:rsidRPr="00D15BBD">
        <w:rPr>
          <w:rFonts w:ascii="Simplified Arabic" w:hAnsi="Simplified Arabic" w:cs="Simplified Arabic" w:hint="eastAsia"/>
          <w:b/>
          <w:bCs/>
          <w:sz w:val="32"/>
          <w:szCs w:val="32"/>
          <w:rtl/>
          <w:lang w:bidi="ar-JO"/>
        </w:rPr>
        <w:lastRenderedPageBreak/>
        <w:t>المبحث</w:t>
      </w:r>
      <w:r w:rsidRPr="00D15BBD">
        <w:rPr>
          <w:rFonts w:ascii="Simplified Arabic" w:hAnsi="Simplified Arabic" w:cs="Simplified Arabic"/>
          <w:b/>
          <w:bCs/>
          <w:sz w:val="32"/>
          <w:szCs w:val="32"/>
          <w:rtl/>
          <w:lang w:bidi="ar-JO"/>
        </w:rPr>
        <w:t xml:space="preserve"> الثاني</w:t>
      </w:r>
    </w:p>
    <w:p w:rsidR="00D16658" w:rsidRPr="00D15BBD" w:rsidRDefault="00D16658" w:rsidP="00D16658">
      <w:pPr>
        <w:spacing w:line="360" w:lineRule="auto"/>
        <w:jc w:val="center"/>
        <w:rPr>
          <w:rFonts w:ascii="Simplified Arabic" w:hAnsi="Simplified Arabic" w:cs="Simplified Arabic"/>
          <w:b/>
          <w:bCs/>
          <w:sz w:val="32"/>
          <w:szCs w:val="32"/>
          <w:rtl/>
          <w:lang w:bidi="ar-JO"/>
        </w:rPr>
      </w:pPr>
      <w:r w:rsidRPr="00D15BBD">
        <w:rPr>
          <w:rFonts w:ascii="Simplified Arabic" w:hAnsi="Simplified Arabic" w:cs="Simplified Arabic" w:hint="eastAsia"/>
          <w:b/>
          <w:bCs/>
          <w:sz w:val="32"/>
          <w:szCs w:val="32"/>
          <w:rtl/>
          <w:lang w:bidi="ar-JO"/>
        </w:rPr>
        <w:t>التعريف</w:t>
      </w:r>
      <w:r w:rsidRPr="00D15BBD">
        <w:rPr>
          <w:rFonts w:ascii="Simplified Arabic" w:hAnsi="Simplified Arabic" w:cs="Simplified Arabic"/>
          <w:b/>
          <w:bCs/>
          <w:sz w:val="32"/>
          <w:szCs w:val="32"/>
          <w:rtl/>
          <w:lang w:bidi="ar-JO"/>
        </w:rPr>
        <w:t xml:space="preserve"> بالإمام علي بن أحمد الواحدي</w:t>
      </w:r>
    </w:p>
    <w:p w:rsidR="00D16658" w:rsidRPr="00D15BBD" w:rsidRDefault="00D16658" w:rsidP="00D16658">
      <w:pPr>
        <w:spacing w:line="360" w:lineRule="auto"/>
        <w:jc w:val="lowKashida"/>
        <w:rPr>
          <w:rFonts w:ascii="Simplified Arabic" w:hAnsi="Simplified Arabic" w:cs="Simplified Arabic"/>
          <w:sz w:val="28"/>
          <w:szCs w:val="28"/>
          <w:rtl/>
          <w:lang w:bidi="ar-JO"/>
        </w:rPr>
      </w:pPr>
    </w:p>
    <w:p w:rsidR="00D16658" w:rsidRPr="00173069" w:rsidRDefault="00D16658" w:rsidP="00D16658">
      <w:pPr>
        <w:spacing w:line="360" w:lineRule="auto"/>
        <w:jc w:val="lowKashida"/>
        <w:rPr>
          <w:rFonts w:ascii="Simplified Arabic" w:hAnsi="Simplified Arabic" w:cs="Simplified Arabic"/>
          <w:b/>
          <w:bCs/>
          <w:sz w:val="32"/>
          <w:szCs w:val="32"/>
          <w:rtl/>
          <w:lang w:bidi="ar-JO"/>
        </w:rPr>
      </w:pPr>
      <w:r w:rsidRPr="00173069">
        <w:rPr>
          <w:rFonts w:ascii="Simplified Arabic" w:hAnsi="Simplified Arabic" w:cs="Simplified Arabic" w:hint="eastAsia"/>
          <w:b/>
          <w:bCs/>
          <w:sz w:val="32"/>
          <w:szCs w:val="32"/>
          <w:rtl/>
          <w:lang w:bidi="ar-JO"/>
        </w:rPr>
        <w:t>المطلب</w:t>
      </w:r>
      <w:r w:rsidRPr="00173069">
        <w:rPr>
          <w:rFonts w:ascii="Simplified Arabic" w:hAnsi="Simplified Arabic" w:cs="Simplified Arabic"/>
          <w:b/>
          <w:bCs/>
          <w:sz w:val="32"/>
          <w:szCs w:val="32"/>
          <w:rtl/>
          <w:lang w:bidi="ar-JO"/>
        </w:rPr>
        <w:t xml:space="preserve"> الأول: اسمه ونسبه</w:t>
      </w:r>
      <w:r w:rsidRPr="00173069">
        <w:rPr>
          <w:rFonts w:ascii="Simplified Arabic" w:hAnsi="Simplified Arabic" w:cs="Simplified Arabic"/>
          <w:b/>
          <w:bCs/>
          <w:sz w:val="32"/>
          <w:szCs w:val="32"/>
          <w:vertAlign w:val="superscript"/>
          <w:rtl/>
          <w:lang w:bidi="ar-JO"/>
        </w:rPr>
        <w:t xml:space="preserve"> </w:t>
      </w:r>
      <w:r w:rsidRPr="00173069">
        <w:rPr>
          <w:rFonts w:ascii="Simplified Arabic" w:hAnsi="Simplified Arabic" w:cs="Simplified Arabic" w:hint="eastAsia"/>
          <w:b/>
          <w:bCs/>
          <w:sz w:val="32"/>
          <w:szCs w:val="32"/>
          <w:rtl/>
          <w:lang w:bidi="ar-JO"/>
        </w:rPr>
        <w:t>وكنيته</w:t>
      </w:r>
      <w:r w:rsidR="00173069" w:rsidRPr="00173069">
        <w:rPr>
          <w:rFonts w:ascii="Simplified Arabic" w:hAnsi="Simplified Arabic" w:cs="Simplified Arabic"/>
          <w:b/>
          <w:bCs/>
          <w:sz w:val="32"/>
          <w:szCs w:val="32"/>
          <w:rtl/>
          <w:lang w:bidi="ar-JO"/>
        </w:rPr>
        <w:t xml:space="preserve"> وأسرته وولادته ووفاته</w:t>
      </w:r>
    </w:p>
    <w:p w:rsidR="00D16658" w:rsidRPr="00173069" w:rsidRDefault="00D16658" w:rsidP="00D16658">
      <w:pPr>
        <w:spacing w:line="360" w:lineRule="auto"/>
        <w:jc w:val="lowKashida"/>
        <w:rPr>
          <w:rFonts w:ascii="Simplified Arabic" w:hAnsi="Simplified Arabic" w:cs="Simplified Arabic"/>
          <w:b/>
          <w:bCs/>
          <w:sz w:val="28"/>
          <w:szCs w:val="28"/>
          <w:rtl/>
          <w:lang w:bidi="ar-JO"/>
        </w:rPr>
      </w:pPr>
      <w:r w:rsidRPr="00173069">
        <w:rPr>
          <w:rFonts w:ascii="Simplified Arabic" w:hAnsi="Simplified Arabic" w:cs="Simplified Arabic" w:hint="eastAsia"/>
          <w:b/>
          <w:bCs/>
          <w:sz w:val="28"/>
          <w:szCs w:val="28"/>
          <w:rtl/>
          <w:lang w:bidi="ar-JO"/>
        </w:rPr>
        <w:t>أولاً</w:t>
      </w:r>
      <w:r w:rsidRPr="00173069">
        <w:rPr>
          <w:rFonts w:ascii="Simplified Arabic" w:hAnsi="Simplified Arabic" w:cs="Simplified Arabic"/>
          <w:b/>
          <w:bCs/>
          <w:sz w:val="28"/>
          <w:szCs w:val="28"/>
          <w:rtl/>
          <w:lang w:bidi="ar-JO"/>
        </w:rPr>
        <w:t xml:space="preserve">: اسمه </w:t>
      </w:r>
      <w:r w:rsidRPr="00173069">
        <w:rPr>
          <w:rFonts w:ascii="Simplified Arabic" w:hAnsi="Simplified Arabic" w:cs="Simplified Arabic" w:hint="eastAsia"/>
          <w:b/>
          <w:bCs/>
          <w:sz w:val="28"/>
          <w:szCs w:val="28"/>
          <w:rtl/>
          <w:lang w:bidi="ar-JO"/>
        </w:rPr>
        <w:t>ونسبه</w:t>
      </w:r>
    </w:p>
    <w:p w:rsidR="00D16658" w:rsidRPr="00D15BBD" w:rsidRDefault="00D16658" w:rsidP="00D16658">
      <w:pPr>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هو</w:t>
      </w:r>
      <w:r w:rsidRPr="00D15BBD">
        <w:rPr>
          <w:rFonts w:ascii="Simplified Arabic" w:hAnsi="Simplified Arabic" w:cs="Simplified Arabic"/>
          <w:sz w:val="28"/>
          <w:szCs w:val="28"/>
          <w:rtl/>
          <w:lang w:bidi="ar-JO"/>
        </w:rPr>
        <w:t xml:space="preserve"> علي بن أحمد بن محمد بن علي الواحدي النيسابوري الشافع</w:t>
      </w:r>
      <w:r w:rsidR="0001674F">
        <w:rPr>
          <w:rFonts w:ascii="Simplified Arabic" w:hAnsi="Simplified Arabic" w:cs="Simplified Arabic" w:hint="cs"/>
          <w:sz w:val="28"/>
          <w:szCs w:val="28"/>
          <w:rtl/>
          <w:lang w:bidi="ar-JO"/>
        </w:rPr>
        <w:t>ي</w:t>
      </w:r>
      <w:r w:rsidRPr="00D15BBD">
        <w:rPr>
          <w:rFonts w:ascii="Simplified Arabic" w:hAnsi="Simplified Arabic" w:cs="Simplified Arabic"/>
          <w:sz w:val="28"/>
          <w:szCs w:val="28"/>
          <w:rtl/>
          <w:lang w:bidi="ar-JO"/>
        </w:rPr>
        <w:t>، هذا نسبه في أكثر المصادر التي وردت فيها ت</w:t>
      </w:r>
      <w:r w:rsidRPr="00D15BBD">
        <w:rPr>
          <w:rFonts w:ascii="Simplified Arabic" w:hAnsi="Simplified Arabic" w:cs="Simplified Arabic" w:hint="eastAsia"/>
          <w:sz w:val="28"/>
          <w:szCs w:val="28"/>
          <w:rtl/>
          <w:lang w:bidi="ar-JO"/>
        </w:rPr>
        <w:t>رجمته</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86"/>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والواحدي بحاء مهملة مكسورة، وهذه النسبة إلى الواحد بن الدين</w:t>
      </w:r>
      <w:r>
        <w:rPr>
          <w:rFonts w:ascii="Simplified Arabic" w:hAnsi="Simplified Arabic" w:cs="Simplified Arabic"/>
          <w:sz w:val="28"/>
          <w:szCs w:val="28"/>
          <w:vertAlign w:val="superscript"/>
          <w:rtl/>
          <w:lang w:bidi="ar-JO"/>
        </w:rPr>
        <w:t xml:space="preserve"> </w:t>
      </w:r>
      <w:r w:rsidRPr="00D15BBD">
        <w:rPr>
          <w:rFonts w:ascii="Simplified Arabic" w:hAnsi="Simplified Arabic" w:cs="Simplified Arabic" w:hint="eastAsia"/>
          <w:sz w:val="28"/>
          <w:szCs w:val="28"/>
          <w:rtl/>
          <w:lang w:bidi="ar-JO"/>
        </w:rPr>
        <w:t>بن</w:t>
      </w:r>
      <w:r w:rsidRPr="00D15BBD">
        <w:rPr>
          <w:rFonts w:ascii="Simplified Arabic" w:hAnsi="Simplified Arabic" w:cs="Simplified Arabic"/>
          <w:sz w:val="28"/>
          <w:szCs w:val="28"/>
          <w:rtl/>
          <w:lang w:bidi="ar-JO"/>
        </w:rPr>
        <w:t xml:space="preserve"> مهرة، ذكره ابن خلكان عن أبي أحمد الع</w:t>
      </w:r>
      <w:r>
        <w:rPr>
          <w:rFonts w:ascii="Simplified Arabic" w:hAnsi="Simplified Arabic" w:cs="Simplified Arabic" w:hint="eastAsia"/>
          <w:sz w:val="28"/>
          <w:szCs w:val="28"/>
          <w:rtl/>
          <w:lang w:bidi="ar-JO"/>
        </w:rPr>
        <w:t>سكري،</w:t>
      </w:r>
      <w:r>
        <w:rPr>
          <w:rFonts w:ascii="Simplified Arabic" w:hAnsi="Simplified Arabic" w:cs="Simplified Arabic"/>
          <w:sz w:val="28"/>
          <w:szCs w:val="28"/>
          <w:rtl/>
          <w:lang w:bidi="ar-JO"/>
        </w:rPr>
        <w:t xml:space="preserve"> وقال أبو الفداء: الواحدي</w:t>
      </w:r>
      <w:r>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نسبة إلى الواحد بن ميسرة</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87"/>
      </w:r>
      <w:r w:rsidRPr="00D15BBD">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و(</w:t>
      </w:r>
      <w:r>
        <w:rPr>
          <w:rFonts w:ascii="Simplified Arabic" w:hAnsi="Simplified Arabic" w:cs="Simplified Arabic" w:hint="eastAsia"/>
          <w:sz w:val="28"/>
          <w:szCs w:val="28"/>
          <w:rtl/>
          <w:lang w:bidi="ar-JO"/>
        </w:rPr>
        <w:t>بنو</w:t>
      </w:r>
      <w:r>
        <w:rPr>
          <w:rFonts w:ascii="Simplified Arabic" w:hAnsi="Simplified Arabic" w:cs="Simplified Arabic"/>
          <w:sz w:val="28"/>
          <w:szCs w:val="28"/>
          <w:rtl/>
          <w:lang w:bidi="ar-JO"/>
        </w:rPr>
        <w:t xml:space="preserve"> مهرة)</w:t>
      </w:r>
      <w:r w:rsidRPr="00D15BBD">
        <w:rPr>
          <w:rFonts w:ascii="Simplified Arabic" w:hAnsi="Simplified Arabic" w:cs="Simplified Arabic"/>
          <w:sz w:val="28"/>
          <w:szCs w:val="28"/>
          <w:rtl/>
          <w:lang w:bidi="ar-JO"/>
        </w:rPr>
        <w:t xml:space="preserve"> قبيلة عربية مشهورة ترجع إلى قضاعة</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88"/>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وقيل في نسبه غير ذلك</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89"/>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وشهرته بالواحدي هي المعروفة المذكورة في المصادر. </w:t>
      </w:r>
    </w:p>
    <w:p w:rsidR="00D16658" w:rsidRPr="00DB5924" w:rsidRDefault="00D16658" w:rsidP="00D16658">
      <w:pPr>
        <w:autoSpaceDE w:val="0"/>
        <w:autoSpaceDN w:val="0"/>
        <w:adjustRightInd w:val="0"/>
        <w:spacing w:line="360" w:lineRule="auto"/>
        <w:jc w:val="lowKashida"/>
        <w:rPr>
          <w:rFonts w:ascii="Simplified Arabic" w:hAnsi="Simplified Arabic" w:cs="Simplified Arabic"/>
          <w:b/>
          <w:bCs/>
          <w:sz w:val="28"/>
          <w:szCs w:val="28"/>
          <w:rtl/>
          <w:lang w:bidi="ar-JO"/>
        </w:rPr>
      </w:pPr>
      <w:r w:rsidRPr="00DB5924">
        <w:rPr>
          <w:rFonts w:ascii="Simplified Arabic" w:hAnsi="Simplified Arabic" w:cs="Simplified Arabic" w:hint="eastAsia"/>
          <w:b/>
          <w:bCs/>
          <w:sz w:val="28"/>
          <w:szCs w:val="28"/>
          <w:rtl/>
          <w:lang w:bidi="ar-JO"/>
        </w:rPr>
        <w:lastRenderedPageBreak/>
        <w:t>ثانيًا</w:t>
      </w:r>
      <w:r w:rsidRPr="00DB5924">
        <w:rPr>
          <w:rFonts w:ascii="Simplified Arabic" w:hAnsi="Simplified Arabic" w:cs="Simplified Arabic"/>
          <w:b/>
          <w:bCs/>
          <w:sz w:val="28"/>
          <w:szCs w:val="28"/>
          <w:rtl/>
          <w:lang w:bidi="ar-JO"/>
        </w:rPr>
        <w:t>: كنيته</w:t>
      </w:r>
    </w:p>
    <w:p w:rsidR="00D16658" w:rsidRPr="00D15BBD" w:rsidRDefault="00D16658" w:rsidP="00D16658">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يكنى</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أبا</w:t>
      </w:r>
      <w:r>
        <w:rPr>
          <w:rFonts w:ascii="Simplified Arabic" w:hAnsi="Simplified Arabic" w:cs="Simplified Arabic"/>
          <w:sz w:val="28"/>
          <w:szCs w:val="28"/>
          <w:rtl/>
          <w:lang w:bidi="ar-JO"/>
        </w:rPr>
        <w:t xml:space="preserve"> الحسن)</w:t>
      </w:r>
      <w:r w:rsidRPr="00D15BBD">
        <w:rPr>
          <w:rFonts w:ascii="Simplified Arabic" w:hAnsi="Simplified Arabic" w:cs="Simplified Arabic"/>
          <w:sz w:val="28"/>
          <w:szCs w:val="28"/>
          <w:rtl/>
          <w:lang w:bidi="ar-JO"/>
        </w:rPr>
        <w:t xml:space="preserve"> على هذا أكثر المصادر السابقة</w:t>
      </w:r>
      <w:r w:rsidR="0001674F" w:rsidRPr="00D15BBD">
        <w:rPr>
          <w:rFonts w:ascii="Simplified Arabic" w:hAnsi="Simplified Arabic" w:cs="Simplified Arabic"/>
          <w:sz w:val="28"/>
          <w:szCs w:val="28"/>
          <w:vertAlign w:val="superscript"/>
          <w:rtl/>
          <w:lang w:bidi="ar-JO"/>
        </w:rPr>
        <w:t>(</w:t>
      </w:r>
      <w:r w:rsidR="0001674F" w:rsidRPr="00D15BBD">
        <w:rPr>
          <w:rStyle w:val="FootnoteReference"/>
          <w:rFonts w:ascii="Simplified Arabic" w:hAnsi="Simplified Arabic" w:cs="Simplified Arabic"/>
          <w:sz w:val="28"/>
          <w:szCs w:val="28"/>
          <w:rtl/>
          <w:lang w:bidi="ar-JO"/>
        </w:rPr>
        <w:footnoteReference w:id="90"/>
      </w:r>
      <w:r w:rsidR="0001674F"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B5924">
        <w:rPr>
          <w:rFonts w:ascii="Simplified Arabic" w:hAnsi="Simplified Arabic" w:cs="Simplified Arabic" w:hint="eastAsia"/>
          <w:b/>
          <w:bCs/>
          <w:sz w:val="28"/>
          <w:szCs w:val="28"/>
          <w:rtl/>
          <w:lang w:bidi="ar-JO"/>
        </w:rPr>
        <w:t>ثالثًا</w:t>
      </w:r>
      <w:r w:rsidRPr="00DB5924">
        <w:rPr>
          <w:rFonts w:ascii="Simplified Arabic" w:hAnsi="Simplified Arabic" w:cs="Simplified Arabic"/>
          <w:b/>
          <w:bCs/>
          <w:sz w:val="28"/>
          <w:szCs w:val="28"/>
          <w:rtl/>
          <w:lang w:bidi="ar-JO"/>
        </w:rPr>
        <w:t>: أسرته</w:t>
      </w:r>
      <w:r>
        <w:rPr>
          <w:rFonts w:ascii="Simplified Arabic" w:hAnsi="Simplified Arabic" w:cs="Simplified Arabic"/>
          <w:b/>
          <w:bCs/>
          <w:sz w:val="28"/>
          <w:szCs w:val="28"/>
          <w:rtl/>
          <w:lang w:bidi="ar-JO"/>
        </w:rPr>
        <w:t xml:space="preserve"> </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لم</w:t>
      </w:r>
      <w:r w:rsidRPr="00D15BBD">
        <w:rPr>
          <w:rFonts w:ascii="Simplified Arabic" w:hAnsi="Simplified Arabic" w:cs="Simplified Arabic"/>
          <w:sz w:val="28"/>
          <w:szCs w:val="28"/>
          <w:rtl/>
          <w:lang w:bidi="ar-JO"/>
        </w:rPr>
        <w:t xml:space="preserve"> تذكر المصادر شيئاً كثيراً ع</w:t>
      </w:r>
      <w:r>
        <w:rPr>
          <w:rFonts w:ascii="Simplified Arabic" w:hAnsi="Simplified Arabic" w:cs="Simplified Arabic" w:hint="eastAsia"/>
          <w:sz w:val="28"/>
          <w:szCs w:val="28"/>
          <w:rtl/>
          <w:lang w:bidi="ar-JO"/>
        </w:rPr>
        <w:t>ن</w:t>
      </w:r>
      <w:r>
        <w:rPr>
          <w:rFonts w:ascii="Simplified Arabic" w:hAnsi="Simplified Arabic" w:cs="Simplified Arabic"/>
          <w:sz w:val="28"/>
          <w:szCs w:val="28"/>
          <w:rtl/>
          <w:lang w:bidi="ar-JO"/>
        </w:rPr>
        <w:t xml:space="preserve"> أسرة الواحدي، وكل ما قيل عنها </w:t>
      </w:r>
      <w:r w:rsidRPr="00D15BBD">
        <w:rPr>
          <w:rFonts w:ascii="Simplified Arabic" w:hAnsi="Simplified Arabic" w:cs="Simplified Arabic" w:hint="eastAsia"/>
          <w:sz w:val="28"/>
          <w:szCs w:val="28"/>
          <w:rtl/>
          <w:lang w:bidi="ar-JO"/>
        </w:rPr>
        <w:t>أن</w:t>
      </w:r>
      <w:r w:rsidRPr="00D15BBD">
        <w:rPr>
          <w:rFonts w:ascii="Simplified Arabic" w:hAnsi="Simplified Arabic" w:cs="Simplified Arabic"/>
          <w:sz w:val="28"/>
          <w:szCs w:val="28"/>
          <w:rtl/>
          <w:lang w:bidi="ar-JO"/>
        </w:rPr>
        <w:t xml:space="preserve"> أباه يعد</w:t>
      </w:r>
      <w:r w:rsidR="0001674F">
        <w:rPr>
          <w:rFonts w:ascii="Simplified Arabic" w:hAnsi="Simplified Arabic" w:cs="Simplified Arabic" w:hint="cs"/>
          <w:sz w:val="28"/>
          <w:szCs w:val="28"/>
          <w:rtl/>
          <w:lang w:bidi="ar-JO"/>
        </w:rPr>
        <w:t>ّ</w:t>
      </w:r>
      <w:r w:rsidRPr="00D15BBD">
        <w:rPr>
          <w:rFonts w:ascii="Simplified Arabic" w:hAnsi="Simplified Arabic" w:cs="Simplified Arabic"/>
          <w:sz w:val="28"/>
          <w:szCs w:val="28"/>
          <w:rtl/>
          <w:lang w:bidi="ar-JO"/>
        </w:rPr>
        <w:t xml:space="preserve"> من التجار</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1"/>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فالواحدي نشأ في أسرة ذات يسار، وهذا يهيئ لطالب العلم التفرغ له، فلا ينشغل بطلب قوته غالباً</w:t>
      </w:r>
      <w:r w:rsidR="0001674F" w:rsidRPr="00D15BBD">
        <w:rPr>
          <w:rFonts w:ascii="Simplified Arabic" w:hAnsi="Simplified Arabic" w:cs="Simplified Arabic"/>
          <w:sz w:val="28"/>
          <w:szCs w:val="28"/>
          <w:vertAlign w:val="superscript"/>
          <w:rtl/>
          <w:lang w:bidi="ar-JO"/>
        </w:rPr>
        <w:t>(</w:t>
      </w:r>
      <w:r w:rsidR="0001674F" w:rsidRPr="00D15BBD">
        <w:rPr>
          <w:rStyle w:val="FootnoteReference"/>
          <w:rFonts w:ascii="Simplified Arabic" w:hAnsi="Simplified Arabic" w:cs="Simplified Arabic"/>
          <w:sz w:val="28"/>
          <w:szCs w:val="28"/>
          <w:rtl/>
          <w:lang w:bidi="ar-JO"/>
        </w:rPr>
        <w:footnoteReference w:id="92"/>
      </w:r>
      <w:r w:rsidR="0001674F"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B5924" w:rsidRDefault="00D16658" w:rsidP="00D16658">
      <w:pPr>
        <w:spacing w:line="360" w:lineRule="auto"/>
        <w:jc w:val="lowKashida"/>
        <w:rPr>
          <w:rFonts w:ascii="Simplified Arabic" w:hAnsi="Simplified Arabic" w:cs="Simplified Arabic"/>
          <w:b/>
          <w:bCs/>
          <w:sz w:val="28"/>
          <w:szCs w:val="28"/>
          <w:rtl/>
          <w:lang w:bidi="ar-JO"/>
        </w:rPr>
      </w:pPr>
      <w:r w:rsidRPr="00DB5924">
        <w:rPr>
          <w:rFonts w:ascii="Simplified Arabic" w:hAnsi="Simplified Arabic" w:cs="Simplified Arabic" w:hint="eastAsia"/>
          <w:b/>
          <w:bCs/>
          <w:sz w:val="28"/>
          <w:szCs w:val="28"/>
          <w:rtl/>
          <w:lang w:bidi="ar-JO"/>
        </w:rPr>
        <w:t>رابع</w:t>
      </w:r>
      <w:r>
        <w:rPr>
          <w:rFonts w:ascii="Simplified Arabic" w:hAnsi="Simplified Arabic" w:cs="Simplified Arabic" w:hint="eastAsia"/>
          <w:b/>
          <w:bCs/>
          <w:sz w:val="28"/>
          <w:szCs w:val="28"/>
          <w:rtl/>
          <w:lang w:bidi="ar-JO"/>
        </w:rPr>
        <w:t>ً</w:t>
      </w:r>
      <w:r w:rsidRPr="00DB5924">
        <w:rPr>
          <w:rFonts w:ascii="Simplified Arabic" w:hAnsi="Simplified Arabic" w:cs="Simplified Arabic" w:hint="eastAsia"/>
          <w:b/>
          <w:bCs/>
          <w:sz w:val="28"/>
          <w:szCs w:val="28"/>
          <w:rtl/>
          <w:lang w:bidi="ar-JO"/>
        </w:rPr>
        <w:t>ا</w:t>
      </w:r>
      <w:r w:rsidRPr="00DB5924">
        <w:rPr>
          <w:rFonts w:ascii="Simplified Arabic" w:hAnsi="Simplified Arabic" w:cs="Simplified Arabic"/>
          <w:b/>
          <w:bCs/>
          <w:sz w:val="28"/>
          <w:szCs w:val="28"/>
          <w:rtl/>
          <w:lang w:bidi="ar-JO"/>
        </w:rPr>
        <w:t xml:space="preserve">: ولادته </w:t>
      </w:r>
    </w:p>
    <w:p w:rsidR="00D16658" w:rsidRPr="00D15BBD" w:rsidRDefault="00D16658" w:rsidP="00D16658">
      <w:pPr>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لم</w:t>
      </w:r>
      <w:r w:rsidRPr="00D15BBD">
        <w:rPr>
          <w:rFonts w:ascii="Simplified Arabic" w:hAnsi="Simplified Arabic" w:cs="Simplified Arabic"/>
          <w:sz w:val="28"/>
          <w:szCs w:val="28"/>
          <w:rtl/>
          <w:lang w:bidi="ar-JO"/>
        </w:rPr>
        <w:t xml:space="preserve"> يذكر أحد ممن ترجم ل</w:t>
      </w:r>
      <w:r w:rsidRPr="00D15BBD">
        <w:rPr>
          <w:rFonts w:ascii="Simplified Arabic" w:hAnsi="Simplified Arabic" w:cs="Simplified Arabic" w:hint="eastAsia"/>
          <w:sz w:val="28"/>
          <w:szCs w:val="28"/>
          <w:rtl/>
          <w:lang w:bidi="ar-JO"/>
        </w:rPr>
        <w:t>لواحدي</w:t>
      </w:r>
      <w:r w:rsidRPr="00D15BBD">
        <w:rPr>
          <w:rFonts w:ascii="Simplified Arabic" w:hAnsi="Simplified Arabic" w:cs="Simplified Arabic"/>
          <w:sz w:val="28"/>
          <w:szCs w:val="28"/>
          <w:rtl/>
          <w:lang w:bidi="ar-JO"/>
        </w:rPr>
        <w:t xml:space="preserve"> تاريخ ميلاده، و</w:t>
      </w:r>
      <w:r w:rsidRPr="00D15BBD">
        <w:rPr>
          <w:rFonts w:ascii="Simplified Arabic" w:hAnsi="Simplified Arabic" w:cs="Simplified Arabic" w:hint="eastAsia"/>
          <w:sz w:val="28"/>
          <w:szCs w:val="28"/>
          <w:rtl/>
          <w:lang w:bidi="ar-JO"/>
        </w:rPr>
        <w:t>هذا</w:t>
      </w:r>
      <w:r w:rsidRPr="00D15BBD">
        <w:rPr>
          <w:rFonts w:ascii="Simplified Arabic" w:hAnsi="Simplified Arabic" w:cs="Simplified Arabic"/>
          <w:sz w:val="28"/>
          <w:szCs w:val="28"/>
          <w:rtl/>
          <w:lang w:bidi="ar-JO"/>
        </w:rPr>
        <w:t xml:space="preserve"> واقع في تراجم أغلب العلماء، ذلك أن العالم حين ولادته لم يظهر له نبوغ يذكر، ولا أثر يستحق التسجيل، وربما كان لبعض الأسر دور في تسجيل تاريخ ميلاد أبنائهم، والواحدي لم ينص أحد على تاريخ ميلاده، وإنما ذكر تاريخ وفاته</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3"/>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B74A0B" w:rsidRDefault="00D16658" w:rsidP="00D16658">
      <w:pPr>
        <w:spacing w:after="200" w:line="276" w:lineRule="auto"/>
        <w:rPr>
          <w:rFonts w:ascii="Simplified Arabic" w:hAnsi="Simplified Arabic" w:cs="Simplified Arabic"/>
          <w:b/>
          <w:bCs/>
          <w:sz w:val="28"/>
          <w:szCs w:val="28"/>
          <w:rtl/>
          <w:lang w:bidi="ar-JO"/>
        </w:rPr>
      </w:pPr>
      <w:r w:rsidRPr="00B74A0B">
        <w:rPr>
          <w:rFonts w:ascii="Simplified Arabic" w:hAnsi="Simplified Arabic" w:cs="Simplified Arabic" w:hint="eastAsia"/>
          <w:b/>
          <w:bCs/>
          <w:sz w:val="28"/>
          <w:szCs w:val="28"/>
          <w:rtl/>
          <w:lang w:bidi="ar-JO"/>
        </w:rPr>
        <w:t>خامسًا</w:t>
      </w:r>
      <w:r w:rsidRPr="00B74A0B">
        <w:rPr>
          <w:rFonts w:ascii="Simplified Arabic" w:hAnsi="Simplified Arabic" w:cs="Simplified Arabic"/>
          <w:b/>
          <w:bCs/>
          <w:sz w:val="28"/>
          <w:szCs w:val="28"/>
          <w:rtl/>
          <w:lang w:bidi="ar-JO"/>
        </w:rPr>
        <w:t>: وفاته</w:t>
      </w:r>
    </w:p>
    <w:p w:rsidR="00D16658" w:rsidRPr="00D15BBD" w:rsidRDefault="00D16658" w:rsidP="005F7400">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توفي</w:t>
      </w:r>
      <w:r w:rsidRPr="00D15BBD">
        <w:rPr>
          <w:rFonts w:ascii="Simplified Arabic" w:hAnsi="Simplified Arabic" w:cs="Simplified Arabic"/>
          <w:sz w:val="28"/>
          <w:szCs w:val="28"/>
          <w:rtl/>
          <w:lang w:bidi="ar-JO"/>
        </w:rPr>
        <w:t xml:space="preserve"> أبو الحسن الواحدي سنة 468</w:t>
      </w:r>
      <w:r>
        <w:rPr>
          <w:rFonts w:ascii="Simplified Arabic" w:hAnsi="Simplified Arabic" w:cs="Simplified Arabic" w:hint="eastAsia"/>
          <w:sz w:val="28"/>
          <w:szCs w:val="28"/>
          <w:rtl/>
          <w:lang w:bidi="ar-JO"/>
        </w:rPr>
        <w:t>ه</w:t>
      </w:r>
      <w:r w:rsidRPr="00D15BBD">
        <w:rPr>
          <w:rFonts w:ascii="Simplified Arabic" w:hAnsi="Simplified Arabic" w:cs="Simplified Arabic"/>
          <w:sz w:val="28"/>
          <w:szCs w:val="28"/>
          <w:rtl/>
          <w:lang w:bidi="ar-JO"/>
        </w:rPr>
        <w:t xml:space="preserve"> في جمادى الآخرة بنيسابور</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4"/>
      </w:r>
      <w:r w:rsidRPr="00D15BBD">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بعد مرض طويل ألم به</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وقيل في سنة وفاته</w:t>
      </w:r>
      <w:r>
        <w:rPr>
          <w:rFonts w:ascii="Simplified Arabic" w:hAnsi="Simplified Arabic" w:cs="Simplified Arabic"/>
          <w:sz w:val="28"/>
          <w:szCs w:val="28"/>
          <w:rtl/>
          <w:lang w:bidi="ar-JO"/>
        </w:rPr>
        <w:t xml:space="preserve"> غير ذ</w:t>
      </w:r>
      <w:r w:rsidR="005F7400">
        <w:rPr>
          <w:rFonts w:ascii="Simplified Arabic" w:hAnsi="Simplified Arabic" w:cs="Simplified Arabic"/>
          <w:sz w:val="28"/>
          <w:szCs w:val="28"/>
          <w:rtl/>
          <w:lang w:bidi="ar-JO"/>
        </w:rPr>
        <w:t>لك</w:t>
      </w:r>
      <w:r w:rsidR="005F7400" w:rsidRPr="00D15BBD">
        <w:rPr>
          <w:rFonts w:ascii="Simplified Arabic" w:hAnsi="Simplified Arabic" w:cs="Simplified Arabic"/>
          <w:sz w:val="28"/>
          <w:szCs w:val="28"/>
          <w:vertAlign w:val="superscript"/>
          <w:rtl/>
          <w:lang w:bidi="ar-JO"/>
        </w:rPr>
        <w:t>(</w:t>
      </w:r>
      <w:r w:rsidR="005F7400" w:rsidRPr="00D15BBD">
        <w:rPr>
          <w:rStyle w:val="FootnoteReference"/>
          <w:rFonts w:ascii="Simplified Arabic" w:hAnsi="Simplified Arabic" w:cs="Simplified Arabic"/>
          <w:sz w:val="28"/>
          <w:szCs w:val="28"/>
          <w:rtl/>
          <w:lang w:bidi="ar-JO"/>
        </w:rPr>
        <w:footnoteReference w:id="95"/>
      </w:r>
      <w:r w:rsidR="005F7400" w:rsidRPr="00D15BBD">
        <w:rPr>
          <w:rFonts w:ascii="Simplified Arabic" w:hAnsi="Simplified Arabic" w:cs="Simplified Arabic"/>
          <w:sz w:val="28"/>
          <w:szCs w:val="28"/>
          <w:vertAlign w:val="superscript"/>
          <w:rtl/>
          <w:lang w:bidi="ar-JO"/>
        </w:rPr>
        <w:t>)</w:t>
      </w:r>
      <w:r w:rsidR="005F74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وقد ذكروا أنه قد شاخ</w:t>
      </w:r>
      <w:r w:rsidRPr="00D15BBD">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وكان</w:t>
      </w:r>
      <w:r w:rsidRPr="00D15BBD">
        <w:rPr>
          <w:rFonts w:ascii="Simplified Arabic" w:hAnsi="Simplified Arabic" w:cs="Simplified Arabic"/>
          <w:sz w:val="28"/>
          <w:szCs w:val="28"/>
          <w:rtl/>
          <w:lang w:bidi="ar-JO"/>
        </w:rPr>
        <w:t xml:space="preserve"> عند وفاته من أبناء السبعين</w:t>
      </w:r>
      <w:r w:rsidR="005F7400" w:rsidRPr="00D15BBD">
        <w:rPr>
          <w:rFonts w:ascii="Simplified Arabic" w:hAnsi="Simplified Arabic" w:cs="Simplified Arabic"/>
          <w:sz w:val="28"/>
          <w:szCs w:val="28"/>
          <w:vertAlign w:val="superscript"/>
          <w:rtl/>
          <w:lang w:bidi="ar-JO"/>
        </w:rPr>
        <w:t>(</w:t>
      </w:r>
      <w:r w:rsidR="005F7400" w:rsidRPr="00D15BBD">
        <w:rPr>
          <w:rStyle w:val="FootnoteReference"/>
          <w:rFonts w:ascii="Simplified Arabic" w:hAnsi="Simplified Arabic" w:cs="Simplified Arabic"/>
          <w:sz w:val="28"/>
          <w:szCs w:val="28"/>
          <w:rtl/>
          <w:lang w:bidi="ar-JO"/>
        </w:rPr>
        <w:footnoteReference w:id="96"/>
      </w:r>
      <w:r w:rsidR="005F7400"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 xml:space="preserve"> </w:t>
      </w:r>
    </w:p>
    <w:p w:rsidR="00D16658" w:rsidRPr="001249BE" w:rsidRDefault="00D16658" w:rsidP="00D16658">
      <w:pPr>
        <w:autoSpaceDE w:val="0"/>
        <w:autoSpaceDN w:val="0"/>
        <w:adjustRightInd w:val="0"/>
        <w:spacing w:line="360" w:lineRule="auto"/>
        <w:jc w:val="lowKashida"/>
        <w:rPr>
          <w:rFonts w:ascii="Simplified Arabic" w:hAnsi="Simplified Arabic" w:cs="Simplified Arabic"/>
          <w:b/>
          <w:bCs/>
          <w:sz w:val="32"/>
          <w:szCs w:val="32"/>
          <w:rtl/>
          <w:lang w:bidi="ar-JO"/>
        </w:rPr>
      </w:pPr>
      <w:r w:rsidRPr="001249BE">
        <w:rPr>
          <w:rFonts w:ascii="Simplified Arabic" w:hAnsi="Simplified Arabic" w:cs="Simplified Arabic" w:hint="eastAsia"/>
          <w:b/>
          <w:bCs/>
          <w:sz w:val="32"/>
          <w:szCs w:val="32"/>
          <w:rtl/>
          <w:lang w:bidi="ar-JO"/>
        </w:rPr>
        <w:lastRenderedPageBreak/>
        <w:t>المطلب</w:t>
      </w:r>
      <w:r w:rsidRPr="001249BE">
        <w:rPr>
          <w:rFonts w:ascii="Simplified Arabic" w:hAnsi="Simplified Arabic" w:cs="Simplified Arabic"/>
          <w:b/>
          <w:bCs/>
          <w:sz w:val="32"/>
          <w:szCs w:val="32"/>
          <w:rtl/>
          <w:lang w:bidi="ar-JO"/>
        </w:rPr>
        <w:t xml:space="preserve"> الثاني: شيوخه وتلاميذه</w:t>
      </w:r>
    </w:p>
    <w:p w:rsidR="00D16658" w:rsidRPr="00A34D82" w:rsidRDefault="00D16658" w:rsidP="00D16658">
      <w:pPr>
        <w:autoSpaceDE w:val="0"/>
        <w:autoSpaceDN w:val="0"/>
        <w:adjustRightInd w:val="0"/>
        <w:spacing w:line="360" w:lineRule="auto"/>
        <w:jc w:val="lowKashida"/>
        <w:rPr>
          <w:rFonts w:ascii="Simplified Arabic" w:hAnsi="Simplified Arabic" w:cs="Simplified Arabic"/>
          <w:b/>
          <w:bCs/>
          <w:sz w:val="28"/>
          <w:szCs w:val="28"/>
          <w:rtl/>
          <w:lang w:bidi="ar-JO"/>
        </w:rPr>
      </w:pPr>
      <w:r>
        <w:rPr>
          <w:rFonts w:ascii="Simplified Arabic" w:hAnsi="Simplified Arabic" w:cs="Simplified Arabic" w:hint="eastAsia"/>
          <w:b/>
          <w:bCs/>
          <w:sz w:val="28"/>
          <w:szCs w:val="28"/>
          <w:rtl/>
          <w:lang w:bidi="ar-JO"/>
        </w:rPr>
        <w:t>أول</w:t>
      </w:r>
      <w:r w:rsidRPr="00A34D82">
        <w:rPr>
          <w:rFonts w:ascii="Simplified Arabic" w:hAnsi="Simplified Arabic" w:cs="Simplified Arabic" w:hint="eastAsia"/>
          <w:b/>
          <w:bCs/>
          <w:sz w:val="28"/>
          <w:szCs w:val="28"/>
          <w:rtl/>
          <w:lang w:bidi="ar-JO"/>
        </w:rPr>
        <w:t>ًا</w:t>
      </w:r>
      <w:r w:rsidRPr="00A34D82">
        <w:rPr>
          <w:rFonts w:ascii="Simplified Arabic" w:hAnsi="Simplified Arabic" w:cs="Simplified Arabic"/>
          <w:b/>
          <w:bCs/>
          <w:sz w:val="28"/>
          <w:szCs w:val="28"/>
          <w:rtl/>
          <w:lang w:bidi="ar-JO"/>
        </w:rPr>
        <w:t>: شيوخه</w:t>
      </w:r>
    </w:p>
    <w:p w:rsidR="001249BE" w:rsidRDefault="001249BE"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1249BE">
        <w:rPr>
          <w:rFonts w:ascii="Simplified Arabic" w:hAnsi="Simplified Arabic" w:cs="Simplified Arabic" w:hint="cs"/>
          <w:b/>
          <w:bCs/>
          <w:sz w:val="28"/>
          <w:szCs w:val="28"/>
          <w:rtl/>
          <w:lang w:bidi="ar-JO"/>
        </w:rPr>
        <w:t>أ.</w:t>
      </w:r>
      <w:r w:rsidR="00D16658" w:rsidRPr="001249BE">
        <w:rPr>
          <w:rFonts w:ascii="Simplified Arabic" w:hAnsi="Simplified Arabic" w:cs="Simplified Arabic"/>
          <w:b/>
          <w:bCs/>
          <w:sz w:val="28"/>
          <w:szCs w:val="28"/>
          <w:rtl/>
          <w:lang w:bidi="ar-JO"/>
        </w:rPr>
        <w:t xml:space="preserve"> شيوخه الذي</w:t>
      </w:r>
      <w:r w:rsidR="00D16658" w:rsidRPr="001249BE">
        <w:rPr>
          <w:rFonts w:ascii="Simplified Arabic" w:hAnsi="Simplified Arabic" w:cs="Simplified Arabic" w:hint="eastAsia"/>
          <w:b/>
          <w:bCs/>
          <w:sz w:val="28"/>
          <w:szCs w:val="28"/>
          <w:rtl/>
          <w:lang w:bidi="ar-JO"/>
        </w:rPr>
        <w:t>ن</w:t>
      </w:r>
      <w:r w:rsidR="0033518D">
        <w:rPr>
          <w:rFonts w:ascii="Simplified Arabic" w:hAnsi="Simplified Arabic" w:cs="Simplified Arabic"/>
          <w:b/>
          <w:bCs/>
          <w:sz w:val="28"/>
          <w:szCs w:val="28"/>
          <w:rtl/>
          <w:lang w:bidi="ar-JO"/>
        </w:rPr>
        <w:t xml:space="preserve"> ذكرهم في </w:t>
      </w:r>
      <w:r w:rsidR="0033518D">
        <w:rPr>
          <w:rFonts w:ascii="Simplified Arabic" w:hAnsi="Simplified Arabic" w:cs="Simplified Arabic" w:hint="cs"/>
          <w:b/>
          <w:bCs/>
          <w:sz w:val="28"/>
          <w:szCs w:val="28"/>
          <w:rtl/>
          <w:lang w:bidi="ar-JO"/>
        </w:rPr>
        <w:t>تفسيره</w:t>
      </w:r>
      <w:r w:rsidR="00D16658" w:rsidRPr="001249BE">
        <w:rPr>
          <w:rFonts w:ascii="Simplified Arabic" w:hAnsi="Simplified Arabic" w:cs="Simplified Arabic"/>
          <w:b/>
          <w:bCs/>
          <w:sz w:val="28"/>
          <w:szCs w:val="28"/>
          <w:rtl/>
          <w:lang w:bidi="ar-JO"/>
        </w:rPr>
        <w:t xml:space="preserve"> (</w:t>
      </w:r>
      <w:r w:rsidR="00D16658" w:rsidRPr="001249BE">
        <w:rPr>
          <w:rFonts w:ascii="Simplified Arabic" w:hAnsi="Simplified Arabic" w:cs="Simplified Arabic" w:hint="eastAsia"/>
          <w:b/>
          <w:bCs/>
          <w:sz w:val="28"/>
          <w:szCs w:val="28"/>
          <w:rtl/>
          <w:lang w:bidi="ar-JO"/>
        </w:rPr>
        <w:t>البسيط</w:t>
      </w:r>
      <w:r w:rsidR="00D16658" w:rsidRPr="001249BE">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w:t>
      </w:r>
      <w:r w:rsidR="00D16658">
        <w:rPr>
          <w:rFonts w:ascii="Simplified Arabic" w:hAnsi="Simplified Arabic" w:cs="Simplified Arabic"/>
          <w:sz w:val="28"/>
          <w:szCs w:val="28"/>
          <w:rtl/>
          <w:lang w:bidi="ar-JO"/>
        </w:rPr>
        <w:t xml:space="preserve"> </w:t>
      </w:r>
    </w:p>
    <w:p w:rsidR="00D16658" w:rsidRPr="00D15BBD" w:rsidRDefault="006C3FCE"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t>وأبتد</w:t>
      </w:r>
      <w:r>
        <w:rPr>
          <w:rFonts w:ascii="Simplified Arabic" w:hAnsi="Simplified Arabic" w:cs="Simplified Arabic" w:hint="cs"/>
          <w:sz w:val="28"/>
          <w:szCs w:val="28"/>
          <w:rtl/>
          <w:lang w:bidi="ar-JO"/>
        </w:rPr>
        <w:t>ئ</w:t>
      </w:r>
      <w:r w:rsidR="00D16658" w:rsidRPr="00D15BBD">
        <w:rPr>
          <w:rFonts w:ascii="Simplified Arabic" w:hAnsi="Simplified Arabic" w:cs="Simplified Arabic"/>
          <w:sz w:val="28"/>
          <w:szCs w:val="28"/>
          <w:rtl/>
          <w:lang w:bidi="ar-JO"/>
        </w:rPr>
        <w:t xml:space="preserve"> بذكر شيوخه في القراءات:</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t>1. أبو القاسم علي بن أحمد البستي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7"/>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vertAlign w:val="superscript"/>
          <w:rtl/>
          <w:lang w:bidi="ar-JO"/>
        </w:rPr>
      </w:pPr>
      <w:r w:rsidRPr="00D15BBD">
        <w:rPr>
          <w:rFonts w:ascii="Simplified Arabic" w:hAnsi="Simplified Arabic" w:cs="Simplified Arabic"/>
          <w:sz w:val="28"/>
          <w:szCs w:val="28"/>
          <w:vertAlign w:val="superscript"/>
          <w:rtl/>
          <w:lang w:bidi="ar-JO"/>
        </w:rPr>
        <w:t xml:space="preserve"> </w:t>
      </w:r>
      <w:r w:rsidRPr="00D15BBD">
        <w:rPr>
          <w:rFonts w:ascii="Simplified Arabic" w:hAnsi="Simplified Arabic" w:cs="Simplified Arabic"/>
          <w:sz w:val="28"/>
          <w:szCs w:val="28"/>
          <w:rtl/>
          <w:lang w:bidi="ar-JO"/>
        </w:rPr>
        <w:t>2. أ</w:t>
      </w:r>
      <w:r w:rsidRPr="00D15BBD">
        <w:rPr>
          <w:rFonts w:ascii="Simplified Arabic" w:hAnsi="Simplified Arabic" w:cs="Simplified Arabic" w:hint="eastAsia"/>
          <w:sz w:val="28"/>
          <w:szCs w:val="28"/>
          <w:rtl/>
          <w:lang w:bidi="ar-JO"/>
        </w:rPr>
        <w:t>بو</w:t>
      </w:r>
      <w:r w:rsidRPr="00D15BBD">
        <w:rPr>
          <w:rFonts w:ascii="Simplified Arabic" w:hAnsi="Simplified Arabic" w:cs="Simplified Arabic"/>
          <w:sz w:val="28"/>
          <w:szCs w:val="28"/>
          <w:rtl/>
          <w:lang w:bidi="ar-JO"/>
        </w:rPr>
        <w:t xml:space="preserve"> عثمان سعيد بن محمد بن محمد بن إبراهيم المقرئ الزعفراني الحيري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8"/>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 xml:space="preserve"> </w:t>
      </w:r>
    </w:p>
    <w:p w:rsidR="00D16658" w:rsidRPr="00EE4DB1"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B24DA7">
        <w:rPr>
          <w:rFonts w:ascii="Simplified Arabic" w:hAnsi="Simplified Arabic" w:cs="Simplified Arabic"/>
          <w:sz w:val="28"/>
          <w:szCs w:val="28"/>
          <w:rtl/>
          <w:lang w:bidi="ar-JO"/>
        </w:rPr>
        <w:t>3. أبو الحسن علي بن محمد الفارسي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99"/>
      </w:r>
      <w:r w:rsidR="00EE4DB1">
        <w:rPr>
          <w:rFonts w:ascii="Simplified Arabic" w:hAnsi="Simplified Arabic" w:cs="Simplified Arabic"/>
          <w:sz w:val="28"/>
          <w:szCs w:val="28"/>
          <w:vertAlign w:val="superscript"/>
          <w:rtl/>
          <w:lang w:bidi="ar-JO"/>
        </w:rPr>
        <w:t>)</w:t>
      </w:r>
      <w:r w:rsidR="00EE4DB1">
        <w:rPr>
          <w:rFonts w:ascii="Simplified Arabic" w:hAnsi="Simplified Arabic" w:cs="Simplified Arabic" w:hint="cs"/>
          <w:sz w:val="28"/>
          <w:szCs w:val="28"/>
          <w:rtl/>
          <w:lang w:bidi="ar-JO"/>
        </w:rPr>
        <w:t>.</w:t>
      </w:r>
    </w:p>
    <w:p w:rsidR="00D16658" w:rsidRDefault="00D16658" w:rsidP="00173069">
      <w:pPr>
        <w:autoSpaceDE w:val="0"/>
        <w:autoSpaceDN w:val="0"/>
        <w:adjustRightInd w:val="0"/>
        <w:spacing w:line="360" w:lineRule="auto"/>
        <w:jc w:val="lowKashida"/>
        <w:rPr>
          <w:rFonts w:ascii="Simplified Arabic" w:hAnsi="Simplified Arabic" w:cs="Simplified Arabic"/>
          <w:sz w:val="28"/>
          <w:szCs w:val="28"/>
          <w:lang w:bidi="ar-JO"/>
        </w:rPr>
      </w:pPr>
      <w:r w:rsidRPr="00D15BBD">
        <w:rPr>
          <w:rFonts w:ascii="Simplified Arabic" w:hAnsi="Simplified Arabic" w:cs="Simplified Arabic"/>
          <w:sz w:val="28"/>
          <w:szCs w:val="28"/>
          <w:rtl/>
          <w:lang w:bidi="ar-JO"/>
        </w:rPr>
        <w:t>4. الشيخ أبو الفضل أحمد بن محمد بن عبد ال</w:t>
      </w:r>
      <w:r w:rsidRPr="00D15BBD">
        <w:rPr>
          <w:rFonts w:ascii="Simplified Arabic" w:hAnsi="Simplified Arabic" w:cs="Simplified Arabic" w:hint="eastAsia"/>
          <w:sz w:val="28"/>
          <w:szCs w:val="28"/>
          <w:rtl/>
          <w:lang w:bidi="ar-JO"/>
        </w:rPr>
        <w:t>له</w:t>
      </w:r>
      <w:r w:rsidRPr="00D15BBD">
        <w:rPr>
          <w:rFonts w:ascii="Simplified Arabic" w:hAnsi="Simplified Arabic" w:cs="Simplified Arabic"/>
          <w:sz w:val="28"/>
          <w:szCs w:val="28"/>
          <w:rtl/>
          <w:lang w:bidi="ar-JO"/>
        </w:rPr>
        <w:t xml:space="preserve"> بن يوسف العروضي المعر</w:t>
      </w:r>
      <w:r w:rsidRPr="00D15BBD">
        <w:rPr>
          <w:rFonts w:ascii="Simplified Arabic" w:hAnsi="Simplified Arabic" w:cs="Simplified Arabic" w:hint="eastAsia"/>
          <w:sz w:val="28"/>
          <w:szCs w:val="28"/>
          <w:rtl/>
          <w:lang w:bidi="ar-JO"/>
        </w:rPr>
        <w:t>وف</w:t>
      </w:r>
      <w:r w:rsidRPr="00D15BBD">
        <w:rPr>
          <w:rFonts w:ascii="Simplified Arabic" w:hAnsi="Simplified Arabic" w:cs="Simplified Arabic"/>
          <w:sz w:val="28"/>
          <w:szCs w:val="28"/>
          <w:rtl/>
          <w:lang w:bidi="ar-JO"/>
        </w:rPr>
        <w:t xml:space="preserve"> بـ</w:t>
      </w:r>
      <w:r>
        <w:rPr>
          <w:rFonts w:ascii="Simplified Arabic" w:hAnsi="Simplified Arabic" w:cs="Simplified Arabic"/>
          <w:sz w:val="28"/>
          <w:szCs w:val="28"/>
          <w:rtl/>
          <w:lang w:bidi="ar-JO"/>
        </w:rPr>
        <w:t xml:space="preserve"> </w:t>
      </w:r>
      <w:r w:rsidRPr="00D15BBD">
        <w:rPr>
          <w:rFonts w:ascii="Simplified Arabic" w:hAnsi="Simplified Arabic" w:cs="Simplified Arabic"/>
          <w:sz w:val="28"/>
          <w:szCs w:val="28"/>
          <w:rtl/>
          <w:lang w:bidi="ar-JO"/>
        </w:rPr>
        <w:t>"الصَّفَّار"</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0"/>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 xml:space="preserve">. </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 xml:space="preserve">5. </w:t>
      </w:r>
      <w:r w:rsidRPr="00D15BBD">
        <w:rPr>
          <w:rFonts w:ascii="Simplified Arabic" w:hAnsi="Simplified Arabic" w:cs="Simplified Arabic" w:hint="eastAsia"/>
          <w:sz w:val="28"/>
          <w:szCs w:val="28"/>
          <w:rtl/>
          <w:lang w:bidi="ar-JO"/>
        </w:rPr>
        <w:t>أبو</w:t>
      </w:r>
      <w:r w:rsidRPr="00D15BBD">
        <w:rPr>
          <w:rFonts w:ascii="Simplified Arabic" w:hAnsi="Simplified Arabic" w:cs="Simplified Arabic"/>
          <w:sz w:val="28"/>
          <w:szCs w:val="28"/>
          <w:rtl/>
          <w:lang w:bidi="ar-JO"/>
        </w:rPr>
        <w:t xml:space="preserve"> الحسن</w:t>
      </w:r>
      <w:r>
        <w:rPr>
          <w:rFonts w:ascii="Simplified Arabic" w:hAnsi="Simplified Arabic" w:cs="Simplified Arabic"/>
          <w:sz w:val="28"/>
          <w:szCs w:val="28"/>
          <w:rtl/>
          <w:lang w:bidi="ar-JO"/>
        </w:rPr>
        <w:t xml:space="preserve"> الضرير</w:t>
      </w:r>
      <w:r w:rsidRPr="00D15BBD">
        <w:rPr>
          <w:rFonts w:ascii="Simplified Arabic" w:hAnsi="Simplified Arabic" w:cs="Simplified Arabic" w:hint="eastAsia"/>
          <w:sz w:val="28"/>
          <w:szCs w:val="28"/>
          <w:rtl/>
          <w:lang w:bidi="ar-JO"/>
        </w:rPr>
        <w:t>،</w:t>
      </w:r>
      <w:r w:rsidRPr="00D15BBD">
        <w:rPr>
          <w:rFonts w:ascii="Simplified Arabic" w:hAnsi="Simplified Arabic" w:cs="Simplified Arabic"/>
          <w:sz w:val="28"/>
          <w:szCs w:val="28"/>
          <w:rtl/>
          <w:lang w:bidi="ar-JO"/>
        </w:rPr>
        <w:t xml:space="preserve"> علي بن محمد بن إبراهيم بن عبد الله القُهُنْدزي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1"/>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 xml:space="preserve">. </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t>6. أبو الحسن عمران بن موسى المغربي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2"/>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CD5553"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CD5553">
        <w:rPr>
          <w:rFonts w:ascii="Simplified Arabic" w:hAnsi="Simplified Arabic" w:cs="Simplified Arabic"/>
          <w:sz w:val="28"/>
          <w:szCs w:val="28"/>
          <w:rtl/>
          <w:lang w:bidi="ar-JO"/>
        </w:rPr>
        <w:t>7. أبو إسحا</w:t>
      </w:r>
      <w:r w:rsidRPr="00CD5553">
        <w:rPr>
          <w:rFonts w:ascii="Simplified Arabic" w:hAnsi="Simplified Arabic" w:cs="Simplified Arabic" w:hint="eastAsia"/>
          <w:sz w:val="28"/>
          <w:szCs w:val="28"/>
          <w:rtl/>
          <w:lang w:bidi="ar-JO"/>
        </w:rPr>
        <w:t>ق</w:t>
      </w:r>
      <w:r w:rsidRPr="00CD5553">
        <w:rPr>
          <w:rFonts w:ascii="Simplified Arabic" w:hAnsi="Simplified Arabic" w:cs="Simplified Arabic"/>
          <w:sz w:val="28"/>
          <w:szCs w:val="28"/>
          <w:rtl/>
          <w:lang w:bidi="ar-JO"/>
        </w:rPr>
        <w:t xml:space="preserve"> أحمد بن محمد بن إبراهيم الثعلبي النيسابوري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3"/>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D16658" w:rsidRDefault="00D16658" w:rsidP="00173069">
      <w:pPr>
        <w:autoSpaceDE w:val="0"/>
        <w:autoSpaceDN w:val="0"/>
        <w:adjustRightInd w:val="0"/>
        <w:spacing w:line="360" w:lineRule="auto"/>
        <w:jc w:val="lowKashida"/>
        <w:rPr>
          <w:rFonts w:ascii="Simplified Arabic" w:hAnsi="Simplified Arabic" w:cs="Simplified Arabic"/>
          <w:sz w:val="28"/>
          <w:szCs w:val="28"/>
          <w:lang w:bidi="ar-JO"/>
        </w:rPr>
      </w:pPr>
      <w:r w:rsidRPr="00CD5553">
        <w:rPr>
          <w:rFonts w:ascii="Simplified Arabic" w:hAnsi="Simplified Arabic" w:cs="Simplified Arabic" w:hint="eastAsia"/>
          <w:sz w:val="28"/>
          <w:szCs w:val="28"/>
          <w:rtl/>
          <w:lang w:bidi="ar-JO"/>
        </w:rPr>
        <w:lastRenderedPageBreak/>
        <w:t>هؤلاء</w:t>
      </w:r>
      <w:r w:rsidRPr="00CD5553">
        <w:rPr>
          <w:rFonts w:ascii="Simplified Arabic" w:hAnsi="Simplified Arabic" w:cs="Simplified Arabic"/>
          <w:sz w:val="28"/>
          <w:szCs w:val="28"/>
          <w:rtl/>
          <w:lang w:bidi="ar-JO"/>
        </w:rPr>
        <w:t xml:space="preserve"> هم الشيوخ الذين ذكرهم الواحدي في مقدمة تفسيره "البسيط" </w:t>
      </w:r>
      <w:r>
        <w:rPr>
          <w:rFonts w:ascii="Simplified Arabic" w:hAnsi="Simplified Arabic" w:cs="Simplified Arabic" w:hint="eastAsia"/>
          <w:sz w:val="28"/>
          <w:szCs w:val="28"/>
          <w:rtl/>
          <w:lang w:bidi="ar-JO"/>
        </w:rPr>
        <w:t>وللواحدي</w:t>
      </w:r>
      <w:r>
        <w:rPr>
          <w:rFonts w:ascii="Simplified Arabic" w:hAnsi="Simplified Arabic" w:cs="Simplified Arabic"/>
          <w:sz w:val="28"/>
          <w:szCs w:val="28"/>
          <w:rtl/>
          <w:lang w:bidi="ar-JO"/>
        </w:rPr>
        <w:t xml:space="preserve"> شيوخ غيرهم كثر</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قال</w:t>
      </w:r>
      <w:r>
        <w:rPr>
          <w:rFonts w:ascii="Simplified Arabic" w:hAnsi="Simplified Arabic" w:cs="Simplified Arabic"/>
          <w:sz w:val="28"/>
          <w:szCs w:val="28"/>
          <w:rtl/>
          <w:lang w:bidi="ar-JO"/>
        </w:rPr>
        <w:t>: "</w:t>
      </w:r>
      <w:r w:rsidRPr="00CD5553">
        <w:rPr>
          <w:rFonts w:ascii="Simplified Arabic" w:hAnsi="Simplified Arabic" w:cs="Simplified Arabic"/>
          <w:sz w:val="28"/>
          <w:szCs w:val="28"/>
          <w:rtl/>
          <w:lang w:bidi="ar-JO"/>
        </w:rPr>
        <w:t>.. ولو أثبت</w:t>
      </w:r>
      <w:r w:rsidR="00062838">
        <w:rPr>
          <w:rFonts w:ascii="Simplified Arabic" w:hAnsi="Simplified Arabic" w:cs="Simplified Arabic" w:hint="cs"/>
          <w:sz w:val="28"/>
          <w:szCs w:val="28"/>
          <w:rtl/>
          <w:lang w:bidi="ar-JO"/>
        </w:rPr>
        <w:t>ُّ</w:t>
      </w:r>
      <w:r w:rsidRPr="00CD5553">
        <w:rPr>
          <w:rFonts w:ascii="Simplified Arabic" w:hAnsi="Simplified Arabic" w:cs="Simplified Arabic"/>
          <w:sz w:val="28"/>
          <w:szCs w:val="28"/>
          <w:rtl/>
          <w:lang w:bidi="ar-JO"/>
        </w:rPr>
        <w:t xml:space="preserve"> المشايخ الذين أدركت</w:t>
      </w:r>
      <w:r w:rsidRPr="00CD5553">
        <w:rPr>
          <w:rFonts w:ascii="Simplified Arabic" w:hAnsi="Simplified Arabic" w:cs="Simplified Arabic" w:hint="eastAsia"/>
          <w:sz w:val="28"/>
          <w:szCs w:val="28"/>
          <w:rtl/>
          <w:lang w:bidi="ar-JO"/>
        </w:rPr>
        <w:t>هم</w:t>
      </w:r>
      <w:r w:rsidRPr="00CD5553">
        <w:rPr>
          <w:rFonts w:ascii="Simplified Arabic" w:hAnsi="Simplified Arabic" w:cs="Simplified Arabic"/>
          <w:sz w:val="28"/>
          <w:szCs w:val="28"/>
          <w:rtl/>
          <w:lang w:bidi="ar-JO"/>
        </w:rPr>
        <w:t xml:space="preserve"> واقتبست عنهم هذا العل</w:t>
      </w:r>
      <w:r w:rsidRPr="00CD5553">
        <w:rPr>
          <w:rFonts w:ascii="Simplified Arabic" w:hAnsi="Simplified Arabic" w:cs="Simplified Arabic" w:hint="eastAsia"/>
          <w:sz w:val="28"/>
          <w:szCs w:val="28"/>
          <w:rtl/>
          <w:lang w:bidi="ar-JO"/>
        </w:rPr>
        <w:t>م</w:t>
      </w:r>
      <w:r w:rsidRPr="00CD5553">
        <w:rPr>
          <w:rFonts w:ascii="Simplified Arabic" w:hAnsi="Simplified Arabic" w:cs="Simplified Arabic"/>
          <w:sz w:val="28"/>
          <w:szCs w:val="28"/>
          <w:rtl/>
          <w:lang w:bidi="ar-JO"/>
        </w:rPr>
        <w:t xml:space="preserve"> من مشايخ نيسابور وسائر </w:t>
      </w:r>
    </w:p>
    <w:p w:rsidR="00D16658" w:rsidRPr="00CD5553"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CD5553">
        <w:rPr>
          <w:rFonts w:ascii="Simplified Arabic" w:hAnsi="Simplified Arabic" w:cs="Simplified Arabic" w:hint="eastAsia"/>
          <w:sz w:val="28"/>
          <w:szCs w:val="28"/>
          <w:rtl/>
          <w:lang w:bidi="ar-JO"/>
        </w:rPr>
        <w:t>البلاد</w:t>
      </w:r>
      <w:r w:rsidRPr="00CD5553">
        <w:rPr>
          <w:rFonts w:ascii="Simplified Arabic" w:hAnsi="Simplified Arabic" w:cs="Simplified Arabic"/>
          <w:sz w:val="28"/>
          <w:szCs w:val="28"/>
          <w:rtl/>
          <w:lang w:bidi="ar-JO"/>
        </w:rPr>
        <w:t xml:space="preserve"> التي وطئتها طال الخطب ومل الناظر</w:t>
      </w:r>
      <w:r>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4"/>
      </w:r>
      <w:r>
        <w:rPr>
          <w:rFonts w:ascii="Simplified Arabic" w:hAnsi="Simplified Arabic" w:cs="Simplified Arabic"/>
          <w:sz w:val="28"/>
          <w:szCs w:val="28"/>
          <w:vertAlign w:val="superscript"/>
          <w:rtl/>
          <w:lang w:bidi="ar-JO"/>
        </w:rPr>
        <w:t>)</w:t>
      </w:r>
      <w:r>
        <w:rPr>
          <w:rFonts w:ascii="Simplified Arabic" w:hAnsi="Simplified Arabic" w:cs="Simplified Arabic"/>
          <w:sz w:val="28"/>
          <w:szCs w:val="28"/>
          <w:rtl/>
          <w:lang w:bidi="ar-JO"/>
        </w:rPr>
        <w:t>.</w:t>
      </w:r>
    </w:p>
    <w:p w:rsidR="001249BE" w:rsidRPr="001249BE" w:rsidRDefault="001249BE" w:rsidP="0033518D">
      <w:pPr>
        <w:autoSpaceDE w:val="0"/>
        <w:autoSpaceDN w:val="0"/>
        <w:adjustRightInd w:val="0"/>
        <w:spacing w:line="360" w:lineRule="auto"/>
        <w:jc w:val="lowKashida"/>
        <w:rPr>
          <w:rFonts w:ascii="Simplified Arabic" w:hAnsi="Simplified Arabic" w:cs="Simplified Arabic"/>
          <w:b/>
          <w:bCs/>
          <w:sz w:val="28"/>
          <w:szCs w:val="28"/>
          <w:rtl/>
          <w:lang w:bidi="ar-JO"/>
        </w:rPr>
      </w:pPr>
      <w:r w:rsidRPr="001249BE">
        <w:rPr>
          <w:rFonts w:ascii="Simplified Arabic" w:hAnsi="Simplified Arabic" w:cs="Simplified Arabic" w:hint="cs"/>
          <w:b/>
          <w:bCs/>
          <w:sz w:val="28"/>
          <w:szCs w:val="28"/>
          <w:rtl/>
          <w:lang w:bidi="ar-JO"/>
        </w:rPr>
        <w:t>ب. بعض شيوخه ال</w:t>
      </w:r>
      <w:r>
        <w:rPr>
          <w:rFonts w:ascii="Simplified Arabic" w:hAnsi="Simplified Arabic" w:cs="Simplified Arabic" w:hint="cs"/>
          <w:b/>
          <w:bCs/>
          <w:sz w:val="28"/>
          <w:szCs w:val="28"/>
          <w:rtl/>
          <w:lang w:bidi="ar-JO"/>
        </w:rPr>
        <w:t>ذ</w:t>
      </w:r>
      <w:r w:rsidRPr="001249BE">
        <w:rPr>
          <w:rFonts w:ascii="Simplified Arabic" w:hAnsi="Simplified Arabic" w:cs="Simplified Arabic" w:hint="cs"/>
          <w:b/>
          <w:bCs/>
          <w:sz w:val="28"/>
          <w:szCs w:val="28"/>
          <w:rtl/>
          <w:lang w:bidi="ar-JO"/>
        </w:rPr>
        <w:t>ي</w:t>
      </w:r>
      <w:r>
        <w:rPr>
          <w:rFonts w:ascii="Simplified Arabic" w:hAnsi="Simplified Arabic" w:cs="Simplified Arabic" w:hint="cs"/>
          <w:b/>
          <w:bCs/>
          <w:sz w:val="28"/>
          <w:szCs w:val="28"/>
          <w:rtl/>
          <w:lang w:bidi="ar-JO"/>
        </w:rPr>
        <w:t>ن</w:t>
      </w:r>
      <w:r w:rsidRPr="001249BE">
        <w:rPr>
          <w:rFonts w:ascii="Simplified Arabic" w:hAnsi="Simplified Arabic" w:cs="Simplified Arabic" w:hint="cs"/>
          <w:b/>
          <w:bCs/>
          <w:sz w:val="28"/>
          <w:szCs w:val="28"/>
          <w:rtl/>
          <w:lang w:bidi="ar-JO"/>
        </w:rPr>
        <w:t xml:space="preserve"> لم يذكرهم في </w:t>
      </w:r>
      <w:r w:rsidR="0033518D">
        <w:rPr>
          <w:rFonts w:ascii="Simplified Arabic" w:hAnsi="Simplified Arabic" w:cs="Simplified Arabic" w:hint="cs"/>
          <w:b/>
          <w:bCs/>
          <w:sz w:val="28"/>
          <w:szCs w:val="28"/>
          <w:rtl/>
          <w:lang w:bidi="ar-JO"/>
        </w:rPr>
        <w:t>تفسيره</w:t>
      </w:r>
      <w:r w:rsidRPr="001249BE">
        <w:rPr>
          <w:rFonts w:ascii="Simplified Arabic" w:hAnsi="Simplified Arabic" w:cs="Simplified Arabic" w:hint="cs"/>
          <w:b/>
          <w:bCs/>
          <w:sz w:val="28"/>
          <w:szCs w:val="28"/>
          <w:rtl/>
          <w:lang w:bidi="ar-JO"/>
        </w:rPr>
        <w:t xml:space="preserve"> </w:t>
      </w:r>
      <w:r w:rsidR="0033518D">
        <w:rPr>
          <w:rFonts w:ascii="Simplified Arabic" w:hAnsi="Simplified Arabic" w:cs="Simplified Arabic" w:hint="cs"/>
          <w:b/>
          <w:bCs/>
          <w:sz w:val="28"/>
          <w:szCs w:val="28"/>
          <w:rtl/>
          <w:lang w:bidi="ar-JO"/>
        </w:rPr>
        <w:t>(</w:t>
      </w:r>
      <w:r w:rsidRPr="001249BE">
        <w:rPr>
          <w:rFonts w:ascii="Simplified Arabic" w:hAnsi="Simplified Arabic" w:cs="Simplified Arabic" w:hint="cs"/>
          <w:b/>
          <w:bCs/>
          <w:sz w:val="28"/>
          <w:szCs w:val="28"/>
          <w:rtl/>
          <w:lang w:bidi="ar-JO"/>
        </w:rPr>
        <w:t>البسي</w:t>
      </w:r>
      <w:r w:rsidR="0033518D">
        <w:rPr>
          <w:rFonts w:ascii="Simplified Arabic" w:hAnsi="Simplified Arabic" w:cs="Simplified Arabic" w:hint="cs"/>
          <w:b/>
          <w:bCs/>
          <w:sz w:val="28"/>
          <w:szCs w:val="28"/>
          <w:rtl/>
          <w:lang w:bidi="ar-JO"/>
        </w:rPr>
        <w:t>ط)</w:t>
      </w:r>
      <w:r w:rsidRPr="001249BE">
        <w:rPr>
          <w:rFonts w:ascii="Simplified Arabic" w:hAnsi="Simplified Arabic" w:cs="Simplified Arabic" w:hint="cs"/>
          <w:b/>
          <w:bCs/>
          <w:sz w:val="28"/>
          <w:szCs w:val="28"/>
          <w:rtl/>
          <w:lang w:bidi="ar-JO"/>
        </w:rPr>
        <w:t>:</w:t>
      </w:r>
    </w:p>
    <w:p w:rsidR="00D16658" w:rsidRPr="00CD5553"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CD5553">
        <w:rPr>
          <w:rFonts w:ascii="Simplified Arabic" w:hAnsi="Simplified Arabic" w:cs="Simplified Arabic" w:hint="eastAsia"/>
          <w:sz w:val="28"/>
          <w:szCs w:val="28"/>
          <w:rtl/>
          <w:lang w:bidi="ar-JO"/>
        </w:rPr>
        <w:t>وقد</w:t>
      </w:r>
      <w:r w:rsidRPr="00CD5553">
        <w:rPr>
          <w:rFonts w:ascii="Simplified Arabic" w:hAnsi="Simplified Arabic" w:cs="Simplified Arabic"/>
          <w:sz w:val="28"/>
          <w:szCs w:val="28"/>
          <w:rtl/>
          <w:lang w:bidi="ar-JO"/>
        </w:rPr>
        <w:t xml:space="preserve"> ذكر بعض من ترجم للواحدي عددًا من شيوخه ومنهم:</w:t>
      </w:r>
    </w:p>
    <w:p w:rsidR="00D16658" w:rsidRPr="00CD5553" w:rsidRDefault="0006283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w:t>
      </w:r>
      <w:r w:rsidR="00D16658" w:rsidRPr="00CD5553">
        <w:rPr>
          <w:rFonts w:ascii="Simplified Arabic" w:hAnsi="Simplified Arabic" w:cs="Simplified Arabic"/>
          <w:sz w:val="28"/>
          <w:szCs w:val="28"/>
          <w:rtl/>
          <w:lang w:bidi="ar-JO"/>
        </w:rPr>
        <w:t>. الشيخ الإِمام أبو عمر سعيد بن هبة الله الموفق البس</w:t>
      </w:r>
      <w:r w:rsidR="00D16658" w:rsidRPr="00CD5553">
        <w:rPr>
          <w:rFonts w:ascii="Simplified Arabic" w:hAnsi="Simplified Arabic" w:cs="Simplified Arabic" w:hint="eastAsia"/>
          <w:sz w:val="28"/>
          <w:szCs w:val="28"/>
          <w:rtl/>
          <w:lang w:bidi="ar-JO"/>
        </w:rPr>
        <w:t>طامي</w:t>
      </w:r>
      <w:r w:rsidR="00D16658" w:rsidRPr="00D15BBD">
        <w:rPr>
          <w:rFonts w:ascii="Simplified Arabic" w:hAnsi="Simplified Arabic" w:cs="Simplified Arabic"/>
          <w:sz w:val="28"/>
          <w:szCs w:val="28"/>
          <w:vertAlign w:val="superscript"/>
          <w:rtl/>
          <w:lang w:bidi="ar-JO"/>
        </w:rPr>
        <w:t>(</w:t>
      </w:r>
      <w:r w:rsidR="00D16658" w:rsidRPr="00D15BBD">
        <w:rPr>
          <w:rStyle w:val="FootnoteReference"/>
          <w:rFonts w:ascii="Simplified Arabic" w:hAnsi="Simplified Arabic" w:cs="Simplified Arabic"/>
          <w:sz w:val="28"/>
          <w:szCs w:val="28"/>
          <w:rtl/>
          <w:lang w:bidi="ar-JO"/>
        </w:rPr>
        <w:footnoteReference w:id="105"/>
      </w:r>
      <w:r w:rsidR="00D16658">
        <w:rPr>
          <w:rFonts w:ascii="Simplified Arabic" w:hAnsi="Simplified Arabic" w:cs="Simplified Arabic"/>
          <w:sz w:val="28"/>
          <w:szCs w:val="28"/>
          <w:vertAlign w:val="superscript"/>
          <w:rtl/>
          <w:lang w:bidi="ar-JO"/>
        </w:rPr>
        <w:t>)</w:t>
      </w:r>
      <w:r w:rsidR="00D16658">
        <w:rPr>
          <w:rFonts w:ascii="Simplified Arabic" w:hAnsi="Simplified Arabic" w:cs="Simplified Arabic"/>
          <w:sz w:val="28"/>
          <w:szCs w:val="28"/>
          <w:rtl/>
          <w:lang w:bidi="ar-JO"/>
        </w:rPr>
        <w:t>.</w:t>
      </w:r>
    </w:p>
    <w:p w:rsidR="00D16658" w:rsidRPr="00FA6278" w:rsidRDefault="0006283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w:t>
      </w:r>
      <w:r w:rsidR="00D16658" w:rsidRPr="00FA6278">
        <w:rPr>
          <w:rFonts w:ascii="Simplified Arabic" w:hAnsi="Simplified Arabic" w:cs="Simplified Arabic"/>
          <w:sz w:val="28"/>
          <w:szCs w:val="28"/>
          <w:rtl/>
          <w:lang w:bidi="ar-JO"/>
        </w:rPr>
        <w:t>. الإِمام محمد بن محمد بن مَحْمِ</w:t>
      </w:r>
      <w:r w:rsidR="00D16658" w:rsidRPr="00FA6278">
        <w:rPr>
          <w:rFonts w:ascii="Simplified Arabic" w:hAnsi="Simplified Arabic" w:cs="Simplified Arabic" w:hint="eastAsia"/>
          <w:sz w:val="28"/>
          <w:szCs w:val="28"/>
          <w:rtl/>
          <w:lang w:bidi="ar-JO"/>
        </w:rPr>
        <w:t>ش</w:t>
      </w:r>
      <w:r w:rsidR="00D16658" w:rsidRPr="00FA6278">
        <w:rPr>
          <w:rFonts w:ascii="Simplified Arabic" w:hAnsi="Simplified Arabic" w:cs="Simplified Arabic"/>
          <w:sz w:val="28"/>
          <w:szCs w:val="28"/>
          <w:rtl/>
          <w:lang w:bidi="ar-JO"/>
        </w:rPr>
        <w:t xml:space="preserve"> بن علي بن أيوب</w:t>
      </w:r>
      <w:r>
        <w:rPr>
          <w:rFonts w:ascii="Simplified Arabic" w:hAnsi="Simplified Arabic" w:cs="Simplified Arabic" w:hint="cs"/>
          <w:sz w:val="28"/>
          <w:szCs w:val="28"/>
          <w:rtl/>
          <w:lang w:bidi="ar-JO"/>
        </w:rPr>
        <w:t>،</w:t>
      </w:r>
      <w:r w:rsidR="00D16658" w:rsidRPr="00FA6278">
        <w:rPr>
          <w:rFonts w:ascii="Simplified Arabic" w:hAnsi="Simplified Arabic" w:cs="Simplified Arabic"/>
          <w:sz w:val="28"/>
          <w:szCs w:val="28"/>
          <w:rtl/>
          <w:lang w:bidi="ar-JO"/>
        </w:rPr>
        <w:t xml:space="preserve"> أب</w:t>
      </w:r>
      <w:r>
        <w:rPr>
          <w:rFonts w:ascii="Simplified Arabic" w:hAnsi="Simplified Arabic" w:cs="Simplified Arabic"/>
          <w:sz w:val="28"/>
          <w:szCs w:val="28"/>
          <w:rtl/>
          <w:lang w:bidi="ar-JO"/>
        </w:rPr>
        <w:t>و طاهر</w:t>
      </w:r>
      <w:r w:rsidR="00D16658" w:rsidRPr="00FA6278">
        <w:rPr>
          <w:rFonts w:ascii="Simplified Arabic" w:hAnsi="Simplified Arabic" w:cs="Simplified Arabic"/>
          <w:sz w:val="28"/>
          <w:szCs w:val="28"/>
          <w:rtl/>
          <w:lang w:bidi="ar-JO"/>
        </w:rPr>
        <w:t xml:space="preserve"> المعروف بالزيادي</w:t>
      </w:r>
      <w:r w:rsidR="00D16658" w:rsidRPr="00D15BBD">
        <w:rPr>
          <w:rFonts w:ascii="Simplified Arabic" w:hAnsi="Simplified Arabic" w:cs="Simplified Arabic"/>
          <w:sz w:val="28"/>
          <w:szCs w:val="28"/>
          <w:vertAlign w:val="superscript"/>
          <w:rtl/>
          <w:lang w:bidi="ar-JO"/>
        </w:rPr>
        <w:t>(</w:t>
      </w:r>
      <w:r w:rsidR="00D16658" w:rsidRPr="00D15BBD">
        <w:rPr>
          <w:rStyle w:val="FootnoteReference"/>
          <w:rFonts w:ascii="Simplified Arabic" w:hAnsi="Simplified Arabic" w:cs="Simplified Arabic"/>
          <w:sz w:val="28"/>
          <w:szCs w:val="28"/>
          <w:rtl/>
          <w:lang w:bidi="ar-JO"/>
        </w:rPr>
        <w:footnoteReference w:id="106"/>
      </w:r>
      <w:r w:rsidR="00D16658" w:rsidRPr="00D15BBD">
        <w:rPr>
          <w:rFonts w:ascii="Simplified Arabic" w:hAnsi="Simplified Arabic" w:cs="Simplified Arabic"/>
          <w:sz w:val="28"/>
          <w:szCs w:val="28"/>
          <w:vertAlign w:val="superscript"/>
          <w:rtl/>
          <w:lang w:bidi="ar-JO"/>
        </w:rPr>
        <w:t>)</w:t>
      </w:r>
      <w:r w:rsidR="00D16658">
        <w:rPr>
          <w:rFonts w:ascii="Simplified Arabic" w:hAnsi="Simplified Arabic" w:cs="Simplified Arabic"/>
          <w:sz w:val="28"/>
          <w:szCs w:val="28"/>
          <w:rtl/>
          <w:lang w:bidi="ar-JO"/>
        </w:rPr>
        <w:t>.</w:t>
      </w:r>
    </w:p>
    <w:p w:rsidR="00D16658" w:rsidRPr="00FA6278" w:rsidRDefault="00062838" w:rsidP="0006283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3</w:t>
      </w:r>
      <w:r w:rsidR="00D16658" w:rsidRPr="00FA6278">
        <w:rPr>
          <w:rFonts w:ascii="Simplified Arabic" w:hAnsi="Simplified Arabic" w:cs="Simplified Arabic"/>
          <w:sz w:val="28"/>
          <w:szCs w:val="28"/>
          <w:rtl/>
          <w:lang w:bidi="ar-JO"/>
        </w:rPr>
        <w:t>. أحمد بن محمد بن أحمد بن عبد الله بن الحارث التميم</w:t>
      </w:r>
      <w:r>
        <w:rPr>
          <w:rFonts w:ascii="Simplified Arabic" w:hAnsi="Simplified Arabic" w:cs="Simplified Arabic"/>
          <w:sz w:val="28"/>
          <w:szCs w:val="28"/>
          <w:rtl/>
          <w:lang w:bidi="ar-JO"/>
        </w:rPr>
        <w:t>ي أبو بكر الأصبهاني النيسابوري</w:t>
      </w:r>
      <w:r w:rsidR="00D16658" w:rsidRPr="00D15BBD">
        <w:rPr>
          <w:rFonts w:ascii="Simplified Arabic" w:hAnsi="Simplified Arabic" w:cs="Simplified Arabic"/>
          <w:sz w:val="28"/>
          <w:szCs w:val="28"/>
          <w:vertAlign w:val="superscript"/>
          <w:rtl/>
          <w:lang w:bidi="ar-JO"/>
        </w:rPr>
        <w:t>(</w:t>
      </w:r>
      <w:r w:rsidR="00D16658" w:rsidRPr="00D15BBD">
        <w:rPr>
          <w:rStyle w:val="FootnoteReference"/>
          <w:rFonts w:ascii="Simplified Arabic" w:hAnsi="Simplified Arabic" w:cs="Simplified Arabic"/>
          <w:sz w:val="28"/>
          <w:szCs w:val="28"/>
          <w:rtl/>
          <w:lang w:bidi="ar-JO"/>
        </w:rPr>
        <w:footnoteReference w:id="107"/>
      </w:r>
      <w:r w:rsidR="00D16658" w:rsidRPr="00D15BBD">
        <w:rPr>
          <w:rFonts w:ascii="Simplified Arabic" w:hAnsi="Simplified Arabic" w:cs="Simplified Arabic"/>
          <w:sz w:val="28"/>
          <w:szCs w:val="28"/>
          <w:vertAlign w:val="superscript"/>
          <w:rtl/>
          <w:lang w:bidi="ar-JO"/>
        </w:rPr>
        <w:t>)</w:t>
      </w:r>
      <w:r w:rsidR="00D16658">
        <w:rPr>
          <w:rFonts w:ascii="Simplified Arabic" w:hAnsi="Simplified Arabic" w:cs="Simplified Arabic"/>
          <w:sz w:val="28"/>
          <w:szCs w:val="28"/>
          <w:rtl/>
          <w:lang w:bidi="ar-JO"/>
        </w:rPr>
        <w:t>.</w:t>
      </w:r>
    </w:p>
    <w:p w:rsidR="00D16658" w:rsidRPr="00A34D82" w:rsidRDefault="00D16658" w:rsidP="00D16658">
      <w:pPr>
        <w:spacing w:after="200" w:line="276" w:lineRule="auto"/>
        <w:rPr>
          <w:rFonts w:ascii="Simplified Arabic" w:hAnsi="Simplified Arabic" w:cs="Simplified Arabic"/>
          <w:b/>
          <w:bCs/>
          <w:sz w:val="28"/>
          <w:szCs w:val="28"/>
          <w:rtl/>
          <w:lang w:bidi="ar-JO"/>
        </w:rPr>
      </w:pPr>
      <w:r>
        <w:rPr>
          <w:rFonts w:ascii="Simplified Arabic" w:hAnsi="Simplified Arabic" w:cs="Simplified Arabic" w:hint="eastAsia"/>
          <w:b/>
          <w:bCs/>
          <w:sz w:val="28"/>
          <w:szCs w:val="28"/>
          <w:rtl/>
          <w:lang w:bidi="ar-JO"/>
        </w:rPr>
        <w:t>ثاني</w:t>
      </w:r>
      <w:r w:rsidRPr="00A34D82">
        <w:rPr>
          <w:rFonts w:ascii="Simplified Arabic" w:hAnsi="Simplified Arabic" w:cs="Simplified Arabic" w:hint="eastAsia"/>
          <w:b/>
          <w:bCs/>
          <w:sz w:val="28"/>
          <w:szCs w:val="28"/>
          <w:rtl/>
          <w:lang w:bidi="ar-JO"/>
        </w:rPr>
        <w:t>ًا</w:t>
      </w:r>
      <w:r w:rsidRPr="00A34D82">
        <w:rPr>
          <w:rFonts w:ascii="Simplified Arabic" w:hAnsi="Simplified Arabic" w:cs="Simplified Arabic"/>
          <w:b/>
          <w:bCs/>
          <w:sz w:val="28"/>
          <w:szCs w:val="28"/>
          <w:rtl/>
          <w:lang w:bidi="ar-JO"/>
        </w:rPr>
        <w:t xml:space="preserve">: </w:t>
      </w:r>
      <w:r w:rsidRPr="00A34D82">
        <w:rPr>
          <w:rFonts w:ascii="Simplified Arabic" w:hAnsi="Simplified Arabic" w:cs="Simplified Arabic" w:hint="eastAsia"/>
          <w:b/>
          <w:bCs/>
          <w:sz w:val="28"/>
          <w:szCs w:val="28"/>
          <w:rtl/>
          <w:lang w:bidi="ar-JO"/>
        </w:rPr>
        <w:t>تلاميذه</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إن</w:t>
      </w:r>
      <w:r w:rsidRPr="00D15BBD">
        <w:rPr>
          <w:rFonts w:ascii="Simplified Arabic" w:hAnsi="Simplified Arabic" w:cs="Simplified Arabic"/>
          <w:sz w:val="28"/>
          <w:szCs w:val="28"/>
          <w:rtl/>
          <w:lang w:bidi="ar-JO"/>
        </w:rPr>
        <w:t xml:space="preserve"> هذا العلم ميراث النبوة، يأخذه كل جيل عمن سبقه ويسلمه لمن بعده، والواحدي أ</w:t>
      </w:r>
      <w:r w:rsidRPr="00D15BBD">
        <w:rPr>
          <w:rFonts w:ascii="Simplified Arabic" w:hAnsi="Simplified Arabic" w:cs="Simplified Arabic" w:hint="eastAsia"/>
          <w:sz w:val="28"/>
          <w:szCs w:val="28"/>
          <w:rtl/>
          <w:lang w:bidi="ar-JO"/>
        </w:rPr>
        <w:t>حد</w:t>
      </w:r>
      <w:r w:rsidRPr="00D15BBD">
        <w:rPr>
          <w:rFonts w:ascii="Simplified Arabic" w:hAnsi="Simplified Arabic" w:cs="Simplified Arabic"/>
          <w:sz w:val="28"/>
          <w:szCs w:val="28"/>
          <w:rtl/>
          <w:lang w:bidi="ar-JO"/>
        </w:rPr>
        <w:t xml:space="preserve"> العلماء المشاهير</w:t>
      </w:r>
      <w:r w:rsidR="00037819">
        <w:rPr>
          <w:rFonts w:ascii="Simplified Arabic" w:hAnsi="Simplified Arabic" w:cs="Simplified Arabic" w:hint="cs"/>
          <w:sz w:val="28"/>
          <w:szCs w:val="28"/>
          <w:rtl/>
          <w:lang w:bidi="ar-JO"/>
        </w:rPr>
        <w:t>،</w:t>
      </w:r>
      <w:r w:rsidRPr="00D15BBD">
        <w:rPr>
          <w:rFonts w:ascii="Simplified Arabic" w:hAnsi="Simplified Arabic" w:cs="Simplified Arabic"/>
          <w:sz w:val="28"/>
          <w:szCs w:val="28"/>
          <w:rtl/>
          <w:lang w:bidi="ar-JO"/>
        </w:rPr>
        <w:t xml:space="preserve"> جلس إلى كبار الشيوخ</w:t>
      </w:r>
      <w:r w:rsidR="00037819">
        <w:rPr>
          <w:rFonts w:ascii="Simplified Arabic" w:hAnsi="Simplified Arabic" w:cs="Simplified Arabic" w:hint="cs"/>
          <w:sz w:val="28"/>
          <w:szCs w:val="28"/>
          <w:rtl/>
          <w:lang w:bidi="ar-JO"/>
        </w:rPr>
        <w:t>،</w:t>
      </w:r>
      <w:r w:rsidRPr="00D15BBD">
        <w:rPr>
          <w:rFonts w:ascii="Simplified Arabic" w:hAnsi="Simplified Arabic" w:cs="Simplified Arabic"/>
          <w:sz w:val="28"/>
          <w:szCs w:val="28"/>
          <w:rtl/>
          <w:lang w:bidi="ar-JO"/>
        </w:rPr>
        <w:t xml:space="preserve"> وأخذ عنهم حتى صار إماما، وقع</w:t>
      </w:r>
      <w:r w:rsidR="00037819">
        <w:rPr>
          <w:rFonts w:ascii="Simplified Arabic" w:hAnsi="Simplified Arabic" w:cs="Simplified Arabic" w:hint="cs"/>
          <w:sz w:val="28"/>
          <w:szCs w:val="28"/>
          <w:rtl/>
          <w:lang w:bidi="ar-JO"/>
        </w:rPr>
        <w:t>َ</w:t>
      </w:r>
      <w:r w:rsidRPr="00D15BBD">
        <w:rPr>
          <w:rFonts w:ascii="Simplified Arabic" w:hAnsi="Simplified Arabic" w:cs="Simplified Arabic"/>
          <w:sz w:val="28"/>
          <w:szCs w:val="28"/>
          <w:rtl/>
          <w:lang w:bidi="ar-JO"/>
        </w:rPr>
        <w:t>د للإفادة والتدريس، فقصده الطلاب، وصار له تلامذة كثيرون.</w:t>
      </w:r>
    </w:p>
    <w:p w:rsidR="00D16658"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hint="eastAsia"/>
          <w:sz w:val="28"/>
          <w:szCs w:val="28"/>
          <w:rtl/>
          <w:lang w:bidi="ar-JO"/>
        </w:rPr>
        <w:lastRenderedPageBreak/>
        <w:t>قال</w:t>
      </w:r>
      <w:r>
        <w:rPr>
          <w:rFonts w:ascii="Simplified Arabic" w:hAnsi="Simplified Arabic" w:cs="Simplified Arabic"/>
          <w:sz w:val="28"/>
          <w:szCs w:val="28"/>
          <w:rtl/>
          <w:lang w:bidi="ar-JO"/>
        </w:rPr>
        <w:t xml:space="preserve"> في (</w:t>
      </w:r>
      <w:r w:rsidRPr="00D15BBD">
        <w:rPr>
          <w:rFonts w:ascii="Simplified Arabic" w:hAnsi="Simplified Arabic" w:cs="Simplified Arabic" w:hint="eastAsia"/>
          <w:sz w:val="28"/>
          <w:szCs w:val="28"/>
          <w:rtl/>
          <w:lang w:bidi="ar-JO"/>
        </w:rPr>
        <w:t>معج</w:t>
      </w:r>
      <w:r>
        <w:rPr>
          <w:rFonts w:ascii="Simplified Arabic" w:hAnsi="Simplified Arabic" w:cs="Simplified Arabic" w:hint="eastAsia"/>
          <w:sz w:val="28"/>
          <w:szCs w:val="28"/>
          <w:rtl/>
          <w:lang w:bidi="ar-JO"/>
        </w:rPr>
        <w:t>م</w:t>
      </w:r>
      <w:r>
        <w:rPr>
          <w:rFonts w:ascii="Simplified Arabic" w:hAnsi="Simplified Arabic" w:cs="Simplified Arabic"/>
          <w:sz w:val="28"/>
          <w:szCs w:val="28"/>
          <w:rtl/>
          <w:lang w:bidi="ar-JO"/>
        </w:rPr>
        <w:t xml:space="preserve"> الأدباء) نا</w:t>
      </w:r>
      <w:r>
        <w:rPr>
          <w:rFonts w:ascii="Simplified Arabic" w:hAnsi="Simplified Arabic" w:cs="Simplified Arabic" w:hint="eastAsia"/>
          <w:sz w:val="28"/>
          <w:szCs w:val="28"/>
          <w:rtl/>
          <w:lang w:bidi="ar-JO"/>
        </w:rPr>
        <w:t>قلا</w:t>
      </w:r>
      <w:r>
        <w:rPr>
          <w:rFonts w:ascii="Simplified Arabic" w:hAnsi="Simplified Arabic" w:cs="Simplified Arabic"/>
          <w:sz w:val="28"/>
          <w:szCs w:val="28"/>
          <w:rtl/>
          <w:lang w:bidi="ar-JO"/>
        </w:rPr>
        <w:t xml:space="preserve"> عن (</w:t>
      </w:r>
      <w:r>
        <w:rPr>
          <w:rFonts w:ascii="Simplified Arabic" w:hAnsi="Simplified Arabic" w:cs="Simplified Arabic" w:hint="eastAsia"/>
          <w:sz w:val="28"/>
          <w:szCs w:val="28"/>
          <w:rtl/>
          <w:lang w:bidi="ar-JO"/>
        </w:rPr>
        <w:t>السياق</w:t>
      </w:r>
      <w:r>
        <w:rPr>
          <w:rFonts w:ascii="Simplified Arabic" w:hAnsi="Simplified Arabic" w:cs="Simplified Arabic"/>
          <w:sz w:val="28"/>
          <w:szCs w:val="28"/>
          <w:rtl/>
          <w:lang w:bidi="ar-JO"/>
        </w:rPr>
        <w:t>): "</w:t>
      </w:r>
      <w:r w:rsidRPr="00D15BBD">
        <w:rPr>
          <w:rFonts w:ascii="Simplified Arabic" w:hAnsi="Simplified Arabic" w:cs="Simplified Arabic"/>
          <w:sz w:val="28"/>
          <w:szCs w:val="28"/>
          <w:rtl/>
          <w:lang w:bidi="ar-JO"/>
        </w:rPr>
        <w:t>.. وقعد للإفادة والتدريس سنين وتخرج به طائفة من الأئمة سمعوا منه وقرؤوا عليه، وبلغوا</w:t>
      </w:r>
      <w:r>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محل</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الإفادة</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8"/>
      </w:r>
      <w:r w:rsidRPr="00D15BBD">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وقال</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القفطي</w:t>
      </w:r>
      <w:r>
        <w:rPr>
          <w:rFonts w:ascii="Simplified Arabic" w:hAnsi="Simplified Arabic" w:cs="Simplified Arabic"/>
          <w:sz w:val="28"/>
          <w:szCs w:val="28"/>
          <w:rtl/>
          <w:lang w:bidi="ar-JO"/>
        </w:rPr>
        <w:t>: "</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وسار</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الناس</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إلى</w:t>
      </w:r>
      <w:r w:rsidRPr="00D15BBD">
        <w:rPr>
          <w:rFonts w:ascii="Simplified Arabic" w:hAnsi="Simplified Arabic" w:cs="Simplified Arabic"/>
          <w:sz w:val="28"/>
          <w:szCs w:val="28"/>
          <w:rtl/>
          <w:lang w:bidi="ar-JO"/>
        </w:rPr>
        <w:t xml:space="preserve"> </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علمه</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واستفادوا</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من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فوائده</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09"/>
      </w:r>
      <w:r w:rsidRPr="00D15BBD">
        <w:rPr>
          <w:rFonts w:ascii="Simplified Arabic" w:hAnsi="Simplified Arabic" w:cs="Simplified Arabic"/>
          <w:sz w:val="28"/>
          <w:szCs w:val="28"/>
          <w:vertAlign w:val="superscript"/>
          <w:rtl/>
          <w:lang w:bidi="ar-JO"/>
        </w:rPr>
        <w:t>)</w:t>
      </w:r>
      <w:r>
        <w:rPr>
          <w:rFonts w:ascii="Simplified Arabic" w:hAnsi="Simplified Arabic" w:cs="Simplified Arabic" w:hint="eastAsia"/>
          <w:sz w:val="28"/>
          <w:szCs w:val="28"/>
          <w:rtl/>
          <w:lang w:bidi="ar-JO"/>
        </w:rPr>
        <w:t>،</w:t>
      </w:r>
      <w:r>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وقال</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الذهبي</w:t>
      </w:r>
      <w:r w:rsidRPr="00D15BBD">
        <w:rPr>
          <w:rFonts w:ascii="Simplified Arabic" w:hAnsi="Simplified Arabic" w:cs="Simplified Arabic"/>
          <w:sz w:val="28"/>
          <w:szCs w:val="28"/>
          <w:rtl/>
          <w:lang w:bidi="ar-JO"/>
        </w:rPr>
        <w:t>: "</w:t>
      </w:r>
      <w:r w:rsidRPr="00D15BBD">
        <w:rPr>
          <w:rFonts w:ascii="Simplified Arabic" w:hAnsi="Simplified Arabic" w:cs="Simplified Arabic" w:hint="eastAsia"/>
          <w:sz w:val="28"/>
          <w:szCs w:val="28"/>
          <w:rtl/>
          <w:lang w:bidi="ar-JO"/>
        </w:rPr>
        <w:t>تصدر</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للتدريس</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مدة</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وعظم</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شأنه</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0"/>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وهذا</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يدل</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على</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عناية</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الواحدي</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بقاصديه،</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والناهلين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من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علمه،</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تعليمًا</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وتربية</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وإفادة</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وتخرجًا</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1"/>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80296">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hint="eastAsia"/>
          <w:sz w:val="28"/>
          <w:szCs w:val="28"/>
          <w:rtl/>
          <w:lang w:bidi="ar-JO"/>
        </w:rPr>
        <w:t>وأذكر</w:t>
      </w:r>
      <w:r w:rsidR="00D80296">
        <w:rPr>
          <w:rFonts w:ascii="Simplified Arabic" w:hAnsi="Simplified Arabic" w:cs="Simplified Arabic" w:hint="cs"/>
          <w:sz w:val="28"/>
          <w:szCs w:val="28"/>
          <w:rtl/>
          <w:lang w:bidi="ar-JO"/>
        </w:rPr>
        <w:t xml:space="preserve"> هاهنا</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بعض</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تلاميذه</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الذين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ورد</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ذكرهم</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في</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ترجمة</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الواحدي</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أو</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ذُكر</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في</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تراجمهم</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أنهم</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أخذوا</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عنه</w:t>
      </w:r>
      <w:r w:rsidR="00D80296">
        <w:rPr>
          <w:rFonts w:ascii="Simplified Arabic" w:hAnsi="Simplified Arabic" w:cs="Simplified Arabic" w:hint="cs"/>
          <w:sz w:val="28"/>
          <w:szCs w:val="28"/>
          <w:rtl/>
          <w:lang w:bidi="ar-JO"/>
        </w:rPr>
        <w:t>،</w:t>
      </w:r>
      <w:r w:rsidRPr="00D15BBD">
        <w:rPr>
          <w:rFonts w:ascii="Simplified Arabic" w:hAnsi="Simplified Arabic" w:cs="Simplified Arabic"/>
          <w:sz w:val="28"/>
          <w:szCs w:val="28"/>
          <w:rtl/>
          <w:lang w:bidi="ar-JO"/>
        </w:rPr>
        <w:t xml:space="preserve"> </w:t>
      </w:r>
      <w:r w:rsidR="00D80296">
        <w:rPr>
          <w:rFonts w:ascii="Simplified Arabic" w:hAnsi="Simplified Arabic" w:cs="Simplified Arabic" w:hint="cs"/>
          <w:sz w:val="28"/>
          <w:szCs w:val="28"/>
          <w:rtl/>
          <w:lang w:bidi="ar-JO"/>
        </w:rPr>
        <w:t>و</w:t>
      </w:r>
      <w:r w:rsidR="00D80296">
        <w:rPr>
          <w:rFonts w:ascii="Simplified Arabic" w:hAnsi="Simplified Arabic" w:cs="Simplified Arabic" w:hint="eastAsia"/>
          <w:sz w:val="28"/>
          <w:szCs w:val="28"/>
          <w:rtl/>
          <w:lang w:bidi="ar-JO"/>
        </w:rPr>
        <w:t>من</w:t>
      </w:r>
      <w:r w:rsidR="00D80296">
        <w:rPr>
          <w:rFonts w:ascii="Simplified Arabic" w:hAnsi="Simplified Arabic" w:cs="Simplified Arabic" w:hint="cs"/>
          <w:sz w:val="28"/>
          <w:szCs w:val="28"/>
          <w:rtl/>
          <w:lang w:bidi="ar-JO"/>
        </w:rPr>
        <w:t xml:space="preserve"> أبرزهم</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t xml:space="preserve">1. أبو </w:t>
      </w:r>
      <w:r w:rsidR="00D80296">
        <w:rPr>
          <w:rFonts w:ascii="Simplified Arabic" w:hAnsi="Simplified Arabic" w:cs="Simplified Arabic" w:hint="eastAsia"/>
          <w:sz w:val="28"/>
          <w:szCs w:val="28"/>
          <w:rtl/>
          <w:lang w:bidi="ar-JO"/>
        </w:rPr>
        <w:t>محمد</w:t>
      </w:r>
      <w:r w:rsidRPr="00D15BBD">
        <w:rPr>
          <w:rFonts w:ascii="Simplified Arabic" w:hAnsi="Simplified Arabic" w:cs="Simplified Arabic"/>
          <w:sz w:val="28"/>
          <w:szCs w:val="28"/>
          <w:rtl/>
          <w:lang w:bidi="ar-JO"/>
        </w:rPr>
        <w:t xml:space="preserve"> عبد </w:t>
      </w:r>
      <w:r w:rsidRPr="00D15BBD">
        <w:rPr>
          <w:rFonts w:ascii="Simplified Arabic" w:hAnsi="Simplified Arabic" w:cs="Simplified Arabic" w:hint="eastAsia"/>
          <w:sz w:val="28"/>
          <w:szCs w:val="28"/>
          <w:rtl/>
          <w:lang w:bidi="ar-JO"/>
        </w:rPr>
        <w:t>الجبار</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بن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محمد</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بن</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أحمد</w:t>
      </w:r>
      <w:r w:rsidRPr="00D15BBD">
        <w:rPr>
          <w:rFonts w:ascii="Simplified Arabic" w:hAnsi="Simplified Arabic" w:cs="Simplified Arabic"/>
          <w:sz w:val="28"/>
          <w:szCs w:val="28"/>
          <w:rtl/>
          <w:lang w:bidi="ar-JO"/>
        </w:rPr>
        <w:t xml:space="preserve"> </w:t>
      </w:r>
      <w:r w:rsidRPr="00D15BBD">
        <w:rPr>
          <w:rFonts w:ascii="Simplified Arabic" w:hAnsi="Simplified Arabic" w:cs="Simplified Arabic" w:hint="eastAsia"/>
          <w:sz w:val="28"/>
          <w:szCs w:val="28"/>
          <w:rtl/>
          <w:lang w:bidi="ar-JO"/>
        </w:rPr>
        <w:t>الخُواري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2"/>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t xml:space="preserve">2. </w:t>
      </w:r>
      <w:r w:rsidRPr="00D15BBD">
        <w:rPr>
          <w:rFonts w:ascii="Simplified Arabic" w:hAnsi="Simplified Arabic" w:cs="Simplified Arabic" w:hint="eastAsia"/>
          <w:sz w:val="28"/>
          <w:szCs w:val="28"/>
          <w:rtl/>
          <w:lang w:bidi="ar-JO"/>
        </w:rPr>
        <w:t>أبو</w:t>
      </w:r>
      <w:r w:rsidRPr="00D15BBD">
        <w:rPr>
          <w:rFonts w:ascii="Simplified Arabic" w:hAnsi="Simplified Arabic" w:cs="Simplified Arabic"/>
          <w:sz w:val="28"/>
          <w:szCs w:val="28"/>
          <w:rtl/>
          <w:lang w:bidi="ar-JO"/>
        </w:rPr>
        <w:t xml:space="preserve"> نصر محمد بن عبد الله الأَرْغياني الرَّاوَنِيرِيِ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3"/>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r w:rsidRPr="00D15BBD">
        <w:rPr>
          <w:rFonts w:ascii="Simplified Arabic" w:hAnsi="Simplified Arabic" w:cs="Simplified Arabic"/>
          <w:sz w:val="28"/>
          <w:szCs w:val="28"/>
          <w:vertAlign w:val="superscript"/>
          <w:rtl/>
          <w:lang w:bidi="ar-JO"/>
        </w:rPr>
        <w:t xml:space="preserve"> </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t xml:space="preserve">3. </w:t>
      </w:r>
      <w:r w:rsidRPr="00D15BBD">
        <w:rPr>
          <w:rFonts w:ascii="Simplified Arabic" w:hAnsi="Simplified Arabic" w:cs="Simplified Arabic" w:hint="eastAsia"/>
          <w:sz w:val="28"/>
          <w:szCs w:val="28"/>
          <w:rtl/>
          <w:lang w:bidi="ar-JO"/>
        </w:rPr>
        <w:t>أبو</w:t>
      </w:r>
      <w:r w:rsidRPr="00D15BBD">
        <w:rPr>
          <w:rFonts w:ascii="Simplified Arabic" w:hAnsi="Simplified Arabic" w:cs="Simplified Arabic"/>
          <w:sz w:val="28"/>
          <w:szCs w:val="28"/>
          <w:rtl/>
          <w:lang w:bidi="ar-JO"/>
        </w:rPr>
        <w:t xml:space="preserve"> العباس عمر بن عبد الله الأَرْغياَني الراونيري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4"/>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sidRPr="00D15BBD">
        <w:rPr>
          <w:rFonts w:ascii="Simplified Arabic" w:hAnsi="Simplified Arabic" w:cs="Simplified Arabic"/>
          <w:sz w:val="28"/>
          <w:szCs w:val="28"/>
          <w:rtl/>
          <w:lang w:bidi="ar-JO"/>
        </w:rPr>
        <w:lastRenderedPageBreak/>
        <w:t>4. أبو بكر يحيى بن عبد الرحيم بن محمد المقرئ المقبري اللبيكي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5"/>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5.</w:t>
      </w:r>
      <w:r w:rsidRPr="00D15BBD">
        <w:rPr>
          <w:rFonts w:ascii="Simplified Arabic" w:hAnsi="Simplified Arabic" w:cs="Simplified Arabic"/>
          <w:sz w:val="28"/>
          <w:szCs w:val="28"/>
          <w:rtl/>
          <w:lang w:bidi="ar-JO"/>
        </w:rPr>
        <w:t xml:space="preserve"> أحمد بن محم</w:t>
      </w:r>
      <w:r w:rsidRPr="00D15BBD">
        <w:rPr>
          <w:rFonts w:ascii="Simplified Arabic" w:hAnsi="Simplified Arabic" w:cs="Simplified Arabic" w:hint="eastAsia"/>
          <w:sz w:val="28"/>
          <w:szCs w:val="28"/>
          <w:rtl/>
          <w:lang w:bidi="ar-JO"/>
        </w:rPr>
        <w:t>د</w:t>
      </w:r>
      <w:r w:rsidRPr="00D15BBD">
        <w:rPr>
          <w:rFonts w:ascii="Simplified Arabic" w:hAnsi="Simplified Arabic" w:cs="Simplified Arabic"/>
          <w:sz w:val="28"/>
          <w:szCs w:val="28"/>
          <w:rtl/>
          <w:lang w:bidi="ar-JO"/>
        </w:rPr>
        <w:t xml:space="preserve"> بن أحمد الميداني  النيسابوري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6"/>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6.</w:t>
      </w:r>
      <w:r w:rsidRPr="00D15BBD">
        <w:rPr>
          <w:rFonts w:ascii="Simplified Arabic" w:hAnsi="Simplified Arabic" w:cs="Simplified Arabic"/>
          <w:sz w:val="28"/>
          <w:szCs w:val="28"/>
          <w:rtl/>
          <w:lang w:bidi="ar-JO"/>
        </w:rPr>
        <w:t xml:space="preserve"> أبو الحسن علي بن سهل بن العباس المفسر النيسابور</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7"/>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907821">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7.</w:t>
      </w:r>
      <w:r w:rsidR="00907821">
        <w:rPr>
          <w:rFonts w:ascii="Simplified Arabic" w:hAnsi="Simplified Arabic" w:cs="Simplified Arabic"/>
          <w:sz w:val="28"/>
          <w:szCs w:val="28"/>
          <w:rtl/>
          <w:lang w:bidi="ar-JO"/>
        </w:rPr>
        <w:t xml:space="preserve"> </w:t>
      </w:r>
      <w:r w:rsidR="00907821" w:rsidRPr="00D15BBD">
        <w:rPr>
          <w:rFonts w:ascii="Simplified Arabic" w:hAnsi="Simplified Arabic" w:cs="Simplified Arabic"/>
          <w:sz w:val="28"/>
          <w:szCs w:val="28"/>
          <w:rtl/>
          <w:lang w:bidi="ar-JO"/>
        </w:rPr>
        <w:t>أبو القاسم</w:t>
      </w:r>
      <w:r w:rsidR="00907821">
        <w:rPr>
          <w:rFonts w:ascii="Simplified Arabic" w:hAnsi="Simplified Arabic" w:cs="Simplified Arabic"/>
          <w:sz w:val="28"/>
          <w:szCs w:val="28"/>
          <w:rtl/>
          <w:lang w:bidi="ar-JO"/>
        </w:rPr>
        <w:t xml:space="preserve"> يوسف بن علي بن جبارة الهذلي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8"/>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Pr="00D15BBD" w:rsidRDefault="00D16658" w:rsidP="00907821">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8.</w:t>
      </w:r>
      <w:r w:rsidRPr="00D15BBD">
        <w:rPr>
          <w:rFonts w:ascii="Simplified Arabic" w:hAnsi="Simplified Arabic" w:cs="Simplified Arabic"/>
          <w:sz w:val="28"/>
          <w:szCs w:val="28"/>
          <w:rtl/>
          <w:lang w:bidi="ar-JO"/>
        </w:rPr>
        <w:t xml:space="preserve"> </w:t>
      </w:r>
      <w:r w:rsidR="00907821" w:rsidRPr="00D15BBD">
        <w:rPr>
          <w:rFonts w:ascii="Simplified Arabic" w:hAnsi="Simplified Arabic" w:cs="Simplified Arabic"/>
          <w:sz w:val="28"/>
          <w:szCs w:val="28"/>
          <w:rtl/>
          <w:lang w:bidi="ar-JO"/>
        </w:rPr>
        <w:t xml:space="preserve">أبو العباس </w:t>
      </w:r>
      <w:r w:rsidRPr="00D15BBD">
        <w:rPr>
          <w:rFonts w:ascii="Simplified Arabic" w:hAnsi="Simplified Arabic" w:cs="Simplified Arabic"/>
          <w:sz w:val="28"/>
          <w:szCs w:val="28"/>
          <w:rtl/>
          <w:lang w:bidi="ar-JO"/>
        </w:rPr>
        <w:t>محمد بن الفضل بن أحمد الفُراوي الصاعدي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19"/>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Default="00D16658" w:rsidP="00D16658">
      <w:pPr>
        <w:bidi w:val="0"/>
        <w:spacing w:after="200" w:line="276" w:lineRule="auto"/>
        <w:rPr>
          <w:rFonts w:ascii="Simplified Arabic" w:hAnsi="Simplified Arabic" w:cs="Simplified Arabic"/>
          <w:sz w:val="28"/>
          <w:szCs w:val="28"/>
          <w:lang w:bidi="ar-JO"/>
        </w:rPr>
      </w:pPr>
      <w:r>
        <w:rPr>
          <w:rFonts w:ascii="Simplified Arabic" w:hAnsi="Simplified Arabic" w:cs="Simplified Arabic"/>
          <w:sz w:val="28"/>
          <w:szCs w:val="28"/>
          <w:rtl/>
          <w:lang w:bidi="ar-JO"/>
        </w:rPr>
        <w:br w:type="page"/>
      </w:r>
    </w:p>
    <w:p w:rsidR="00D16658" w:rsidRPr="00D15BBD" w:rsidRDefault="00D16658" w:rsidP="00D16658">
      <w:pPr>
        <w:autoSpaceDE w:val="0"/>
        <w:autoSpaceDN w:val="0"/>
        <w:adjustRightInd w:val="0"/>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 xml:space="preserve">9. </w:t>
      </w:r>
      <w:r w:rsidRPr="00D15BBD">
        <w:rPr>
          <w:rFonts w:ascii="Simplified Arabic" w:hAnsi="Simplified Arabic" w:cs="Simplified Arabic" w:hint="eastAsia"/>
          <w:sz w:val="28"/>
          <w:szCs w:val="28"/>
          <w:rtl/>
          <w:lang w:bidi="ar-JO"/>
        </w:rPr>
        <w:t>عبد</w:t>
      </w:r>
      <w:r w:rsidRPr="00D15BBD">
        <w:rPr>
          <w:rFonts w:ascii="Simplified Arabic" w:hAnsi="Simplified Arabic" w:cs="Simplified Arabic"/>
          <w:sz w:val="28"/>
          <w:szCs w:val="28"/>
          <w:rtl/>
          <w:lang w:bidi="ar-JO"/>
        </w:rPr>
        <w:t xml:space="preserve"> الكريم بن علي بن أحمد بن محمد الخشنامي</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20"/>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D16658" w:rsidRDefault="00D16658" w:rsidP="00DC75F9">
      <w:pPr>
        <w:spacing w:line="360" w:lineRule="auto"/>
        <w:jc w:val="lowKashida"/>
        <w:rPr>
          <w:rFonts w:ascii="Simplified Arabic" w:hAnsi="Simplified Arabic" w:cs="Simplified Arabic"/>
          <w:b/>
          <w:bCs/>
          <w:sz w:val="36"/>
          <w:szCs w:val="36"/>
          <w:rtl/>
          <w:lang w:bidi="ar-JO"/>
        </w:rPr>
      </w:pPr>
      <w:r>
        <w:rPr>
          <w:rFonts w:ascii="Simplified Arabic" w:hAnsi="Simplified Arabic" w:cs="Simplified Arabic"/>
          <w:sz w:val="28"/>
          <w:szCs w:val="28"/>
          <w:rtl/>
          <w:lang w:bidi="ar-JO"/>
        </w:rPr>
        <w:t>10.</w:t>
      </w:r>
      <w:r w:rsidRPr="00D15BBD">
        <w:rPr>
          <w:rFonts w:ascii="Simplified Arabic" w:hAnsi="Simplified Arabic" w:cs="Simplified Arabic"/>
          <w:sz w:val="28"/>
          <w:szCs w:val="28"/>
          <w:rtl/>
          <w:lang w:bidi="ar-JO"/>
        </w:rPr>
        <w:t xml:space="preserve"> </w:t>
      </w:r>
      <w:r w:rsidR="00DC75F9" w:rsidRPr="00D15BBD">
        <w:rPr>
          <w:rFonts w:ascii="Simplified Arabic" w:hAnsi="Simplified Arabic" w:cs="Simplified Arabic"/>
          <w:sz w:val="28"/>
          <w:szCs w:val="28"/>
          <w:rtl/>
          <w:lang w:bidi="ar-JO"/>
        </w:rPr>
        <w:t xml:space="preserve">أبو سعيد </w:t>
      </w:r>
      <w:r w:rsidRPr="00D15BBD">
        <w:rPr>
          <w:rFonts w:ascii="Simplified Arabic" w:hAnsi="Simplified Arabic" w:cs="Simplified Arabic"/>
          <w:sz w:val="28"/>
          <w:szCs w:val="28"/>
          <w:rtl/>
          <w:lang w:bidi="ar-JO"/>
        </w:rPr>
        <w:t xml:space="preserve">الحسين بن </w:t>
      </w:r>
      <w:r w:rsidRPr="00D15BBD">
        <w:rPr>
          <w:rFonts w:ascii="Simplified Arabic" w:hAnsi="Simplified Arabic" w:cs="Simplified Arabic" w:hint="eastAsia"/>
          <w:sz w:val="28"/>
          <w:szCs w:val="28"/>
          <w:rtl/>
          <w:lang w:bidi="ar-JO"/>
        </w:rPr>
        <w:t>محمد</w:t>
      </w:r>
      <w:r w:rsidR="00DC75F9">
        <w:rPr>
          <w:rFonts w:ascii="Simplified Arabic" w:hAnsi="Simplified Arabic" w:cs="Simplified Arabic"/>
          <w:sz w:val="28"/>
          <w:szCs w:val="28"/>
          <w:rtl/>
          <w:lang w:bidi="ar-JO"/>
        </w:rPr>
        <w:t xml:space="preserve"> بن محمود بن سورة</w:t>
      </w:r>
      <w:r w:rsidRPr="00D15BBD">
        <w:rPr>
          <w:rFonts w:ascii="Simplified Arabic" w:hAnsi="Simplified Arabic" w:cs="Simplified Arabic"/>
          <w:sz w:val="28"/>
          <w:szCs w:val="28"/>
          <w:vertAlign w:val="superscript"/>
          <w:rtl/>
          <w:lang w:bidi="ar-JO"/>
        </w:rPr>
        <w:t>(</w:t>
      </w:r>
      <w:r w:rsidRPr="00D15BBD">
        <w:rPr>
          <w:rStyle w:val="FootnoteReference"/>
          <w:rFonts w:ascii="Simplified Arabic" w:hAnsi="Simplified Arabic" w:cs="Simplified Arabic"/>
          <w:sz w:val="28"/>
          <w:szCs w:val="28"/>
          <w:rtl/>
          <w:lang w:bidi="ar-JO"/>
        </w:rPr>
        <w:footnoteReference w:id="121"/>
      </w:r>
      <w:r w:rsidRPr="00D15BBD">
        <w:rPr>
          <w:rFonts w:ascii="Simplified Arabic" w:hAnsi="Simplified Arabic" w:cs="Simplified Arabic"/>
          <w:sz w:val="28"/>
          <w:szCs w:val="28"/>
          <w:vertAlign w:val="superscript"/>
          <w:rtl/>
          <w:lang w:bidi="ar-JO"/>
        </w:rPr>
        <w:t>)</w:t>
      </w:r>
      <w:r w:rsidRPr="00D15BBD">
        <w:rPr>
          <w:rFonts w:ascii="Simplified Arabic" w:hAnsi="Simplified Arabic" w:cs="Simplified Arabic"/>
          <w:sz w:val="28"/>
          <w:szCs w:val="28"/>
          <w:rtl/>
          <w:lang w:bidi="ar-JO"/>
        </w:rPr>
        <w:t>.</w:t>
      </w:r>
    </w:p>
    <w:p w:rsidR="001118DE" w:rsidRDefault="001118DE" w:rsidP="001118DE">
      <w:pPr>
        <w:spacing w:after="200" w:line="276" w:lineRule="auto"/>
        <w:rPr>
          <w:rFonts w:ascii="Simplified Arabic" w:hAnsi="Simplified Arabic" w:cs="Simplified Arabic"/>
          <w:b/>
          <w:bCs/>
          <w:sz w:val="36"/>
          <w:szCs w:val="36"/>
          <w:rtl/>
          <w:lang w:bidi="ar-JO"/>
        </w:rPr>
      </w:pPr>
    </w:p>
    <w:p w:rsidR="001118DE" w:rsidRPr="00364DC2" w:rsidRDefault="001118DE" w:rsidP="001118DE">
      <w:pPr>
        <w:spacing w:line="360" w:lineRule="auto"/>
        <w:jc w:val="lowKashida"/>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المطلب الثالث: </w:t>
      </w:r>
      <w:r w:rsidRPr="00364DC2">
        <w:rPr>
          <w:rFonts w:ascii="Simplified Arabic" w:hAnsi="Simplified Arabic" w:cs="Simplified Arabic"/>
          <w:b/>
          <w:bCs/>
          <w:sz w:val="32"/>
          <w:szCs w:val="32"/>
          <w:rtl/>
          <w:lang w:bidi="ar-JO"/>
        </w:rPr>
        <w:t>مؤلفاته</w:t>
      </w:r>
      <w:r w:rsidRPr="00364DC2">
        <w:rPr>
          <w:rFonts w:ascii="Simplified Arabic" w:hAnsi="Simplified Arabic" w:cs="Simplified Arabic" w:hint="cs"/>
          <w:b/>
          <w:bCs/>
          <w:sz w:val="32"/>
          <w:szCs w:val="32"/>
          <w:rtl/>
          <w:lang w:bidi="ar-JO"/>
        </w:rPr>
        <w:t xml:space="preserve"> </w:t>
      </w:r>
    </w:p>
    <w:p w:rsidR="001118DE" w:rsidRPr="0088744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w:t>
      </w:r>
      <w:r w:rsidRPr="0088744A">
        <w:rPr>
          <w:rFonts w:ascii="Simplified Arabic" w:hAnsi="Simplified Arabic" w:cs="Simplified Arabic"/>
          <w:sz w:val="28"/>
          <w:szCs w:val="28"/>
          <w:rtl/>
          <w:lang w:bidi="ar-JO"/>
        </w:rPr>
        <w:t>قد ألّف الإِمام أبو الحسن كتباً، طار صيتها، واشتهر ذكرها، وتداولها الناس، وتلقاها أهل العلم بالقبول والاستحسان.</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قال ابن خل</w:t>
      </w:r>
      <w:r>
        <w:rPr>
          <w:rFonts w:ascii="Simplified Arabic" w:hAnsi="Simplified Arabic" w:cs="Simplified Arabic" w:hint="cs"/>
          <w:sz w:val="28"/>
          <w:szCs w:val="28"/>
          <w:rtl/>
          <w:lang w:bidi="ar-JO"/>
        </w:rPr>
        <w:t>ّ</w:t>
      </w:r>
      <w:r w:rsidRPr="0088744A">
        <w:rPr>
          <w:rFonts w:ascii="Simplified Arabic" w:hAnsi="Simplified Arabic" w:cs="Simplified Arabic"/>
          <w:sz w:val="28"/>
          <w:szCs w:val="28"/>
          <w:rtl/>
          <w:lang w:bidi="ar-JO"/>
        </w:rPr>
        <w:t>كان</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2"/>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ورزق السعادة في تصانيفه، وأجمع الناس على حسنها، وذكرها المدرسون في دروسهم</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3"/>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w:t>
      </w:r>
    </w:p>
    <w:p w:rsidR="001118DE" w:rsidRPr="0088744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88744A">
        <w:rPr>
          <w:rFonts w:ascii="Simplified Arabic" w:hAnsi="Simplified Arabic" w:cs="Simplified Arabic"/>
          <w:sz w:val="28"/>
          <w:szCs w:val="28"/>
          <w:rtl/>
          <w:lang w:bidi="ar-JO"/>
        </w:rPr>
        <w:t>قال تلميذه عبد الغافر: أحسن كل الإحسان في البحث والتنقير</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4"/>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 xml:space="preserve">وقال </w:t>
      </w:r>
      <w:r>
        <w:rPr>
          <w:rFonts w:ascii="Simplified Arabic" w:hAnsi="Simplified Arabic" w:cs="Simplified Arabic"/>
          <w:sz w:val="28"/>
          <w:szCs w:val="28"/>
          <w:rtl/>
          <w:lang w:bidi="ar-JO"/>
        </w:rPr>
        <w:t>الفيروز</w:t>
      </w:r>
      <w:r w:rsidR="00572998">
        <w:rPr>
          <w:rFonts w:ascii="Simplified Arabic" w:hAnsi="Simplified Arabic" w:cs="Simplified Arabic" w:hint="cs"/>
          <w:sz w:val="28"/>
          <w:szCs w:val="28"/>
          <w:rtl/>
          <w:lang w:bidi="ar-JO"/>
        </w:rPr>
        <w:t xml:space="preserve"> أ</w:t>
      </w:r>
      <w:r w:rsidRPr="0088744A">
        <w:rPr>
          <w:rFonts w:ascii="Simplified Arabic" w:hAnsi="Simplified Arabic" w:cs="Simplified Arabic"/>
          <w:sz w:val="28"/>
          <w:szCs w:val="28"/>
          <w:rtl/>
          <w:lang w:bidi="ar-JO"/>
        </w:rPr>
        <w:t>بادي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5"/>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ومصنفاته كثيرة مشهورة.</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lastRenderedPageBreak/>
        <w:t>وبما أن الواحدي برع في علمي التفسير واللغة فإن غالب تصانيفه تحوم حول هذين العلمين.</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وفيما يلي ثبت بأ</w:t>
      </w:r>
      <w:r>
        <w:rPr>
          <w:rFonts w:ascii="Simplified Arabic" w:hAnsi="Simplified Arabic" w:cs="Simplified Arabic" w:hint="cs"/>
          <w:sz w:val="28"/>
          <w:szCs w:val="28"/>
          <w:rtl/>
          <w:lang w:bidi="ar-JO"/>
        </w:rPr>
        <w:t>شهر أ</w:t>
      </w:r>
      <w:r w:rsidRPr="0088744A">
        <w:rPr>
          <w:rFonts w:ascii="Simplified Arabic" w:hAnsi="Simplified Arabic" w:cs="Simplified Arabic"/>
          <w:sz w:val="28"/>
          <w:szCs w:val="28"/>
          <w:rtl/>
          <w:lang w:bidi="ar-JO"/>
        </w:rPr>
        <w:t>سماء مؤلفاته المنسوبة إليه مع بيان المطبوع منها والمخطوط</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وهي المؤلفات التي ذكرها الواحدي في كتبه، أو ذكرها العلماء الأثبات سواء في تراجمهم له، أو كتبهم نقلاً عنها.</w:t>
      </w:r>
    </w:p>
    <w:p w:rsidR="001118DE" w:rsidRPr="0088744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التفسير </w:t>
      </w:r>
      <w:r w:rsidRPr="0088744A">
        <w:rPr>
          <w:rFonts w:ascii="Simplified Arabic" w:hAnsi="Simplified Arabic" w:cs="Simplified Arabic"/>
          <w:sz w:val="28"/>
          <w:szCs w:val="28"/>
          <w:rtl/>
          <w:lang w:bidi="ar-JO"/>
        </w:rPr>
        <w:t>البسيط:</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وهو أكبر كتبه في التفسير ويعدّ مع كتابيه الآخرين "الوسيط" و"الوجيز" -وكلها في التفسير- أشهر كتبه، بل أصبحت علماً عليه،</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فيقال: الواحدي صاحب "البسيط" و"والوسيط" و"الوجيز" في، التفسير، ولا يترجم له أحد إلا ويذكر كتبه الثلاثة فذكرها القفطي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6"/>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وياقوت</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7"/>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وابن خلكان</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8"/>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وقال: منها أخذ أبو حامد الغزالي أسماء كتبه الثلاثة، ومثله قال الذهبي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29"/>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وذكرها ابن كثير</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0"/>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والسبكي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1"/>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وغيرهم</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2"/>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lastRenderedPageBreak/>
        <w:t>و"البسيط" أول هذه الكتب وأكبرها، بل هو أصلها كما سيأتي، قال عنه القفطي: "وصنف التفسير الكبير وسماه "البسيط" وأكثر فيه من الإعراب والشواهد واللغة، ومن رآه علم مقدار ما عنده من علم العربية .. "</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3"/>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r w:rsidRPr="0088744A">
        <w:rPr>
          <w:rFonts w:ascii="Simplified Arabic" w:hAnsi="Simplified Arabic" w:cs="Simplified Arabic"/>
          <w:sz w:val="28"/>
          <w:szCs w:val="28"/>
          <w:rtl/>
          <w:lang w:bidi="ar-JO"/>
        </w:rPr>
        <w:t xml:space="preserve"> وذكر ابن قاضي شهبة</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4"/>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xml:space="preserve"> وابن العماد</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5"/>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أنه يقع في ستة عشر مجلدًا.</w:t>
      </w:r>
    </w:p>
    <w:p w:rsidR="001118DE" w:rsidRPr="0088744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2</w:t>
      </w:r>
      <w:r>
        <w:rPr>
          <w:rFonts w:ascii="Simplified Arabic" w:hAnsi="Simplified Arabic" w:cs="Simplified Arabic" w:hint="cs"/>
          <w:sz w:val="28"/>
          <w:szCs w:val="28"/>
          <w:rtl/>
          <w:lang w:bidi="ar-JO"/>
        </w:rPr>
        <w:t xml:space="preserve">. التفسير </w:t>
      </w:r>
      <w:r w:rsidRPr="0088744A">
        <w:rPr>
          <w:rFonts w:ascii="Simplified Arabic" w:hAnsi="Simplified Arabic" w:cs="Simplified Arabic"/>
          <w:sz w:val="28"/>
          <w:szCs w:val="28"/>
          <w:rtl/>
          <w:lang w:bidi="ar-JO"/>
        </w:rPr>
        <w:t>الوسيط:</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وهو في التفسير، والكتاب يعتبر وسطًا بين "البسيط" و"الوجيز" ولهذا قال في مقدمته: " ... وقديماً كنت أطالب بإملاء كتاب في تفسير وسيط ينحط عن درجة "البسيط" الذي تجر فيه أذيال الأقوال، ويرتفع عن مرتبة</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"الوجيز" الذي اقتصر فيه على الإقلال"</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6"/>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قال القفطي: "وهو مختار من "البسيط" -أيضًا- غاية في بابه</w:t>
      </w:r>
      <w:r>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7"/>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xml:space="preserve">، والحقيقة أن ما في الكتاب من مسائل لغوية ونحوية وتفسيرية مختصر من "البسيط" ويزيد عن "البسيط" في الإكثار من </w:t>
      </w:r>
      <w:r>
        <w:rPr>
          <w:rFonts w:ascii="Simplified Arabic" w:hAnsi="Simplified Arabic" w:cs="Simplified Arabic"/>
          <w:sz w:val="28"/>
          <w:szCs w:val="28"/>
          <w:rtl/>
          <w:lang w:bidi="ar-JO"/>
        </w:rPr>
        <w:t>الرواية</w:t>
      </w:r>
      <w:r>
        <w:rPr>
          <w:rFonts w:ascii="Simplified Arabic" w:hAnsi="Simplified Arabic" w:cs="Simplified Arabic" w:hint="cs"/>
          <w:sz w:val="28"/>
          <w:szCs w:val="28"/>
          <w:rtl/>
          <w:lang w:bidi="ar-JO"/>
        </w:rPr>
        <w:t>"،</w:t>
      </w:r>
      <w:r w:rsidRPr="0088744A">
        <w:rPr>
          <w:rFonts w:ascii="Simplified Arabic" w:hAnsi="Simplified Arabic" w:cs="Simplified Arabic"/>
          <w:sz w:val="28"/>
          <w:szCs w:val="28"/>
          <w:rtl/>
          <w:lang w:bidi="ar-JO"/>
        </w:rPr>
        <w:t xml:space="preserve"> ويظهر أن هذا الكتاب نال الشهرة أكثر من "البسيط" ولهذا كثرت مخطوطاته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8"/>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3</w:t>
      </w:r>
      <w:r>
        <w:rPr>
          <w:rFonts w:ascii="Simplified Arabic" w:hAnsi="Simplified Arabic" w:cs="Simplified Arabic" w:hint="cs"/>
          <w:sz w:val="28"/>
          <w:szCs w:val="28"/>
          <w:rtl/>
          <w:lang w:bidi="ar-JO"/>
        </w:rPr>
        <w:t xml:space="preserve">. التفسير </w:t>
      </w:r>
      <w:r w:rsidRPr="0088744A">
        <w:rPr>
          <w:rFonts w:ascii="Simplified Arabic" w:hAnsi="Simplified Arabic" w:cs="Simplified Arabic"/>
          <w:sz w:val="28"/>
          <w:szCs w:val="28"/>
          <w:rtl/>
          <w:lang w:bidi="ar-JO"/>
        </w:rPr>
        <w:t>الوجيز</w:t>
      </w:r>
      <w:r>
        <w:rPr>
          <w:rFonts w:ascii="Simplified Arabic" w:hAnsi="Simplified Arabic" w:cs="Simplified Arabic" w:hint="cs"/>
          <w:sz w:val="28"/>
          <w:szCs w:val="28"/>
          <w:rtl/>
          <w:lang w:bidi="ar-JO"/>
        </w:rPr>
        <w:t>:</w:t>
      </w:r>
      <w:r w:rsidRPr="0088744A">
        <w:rPr>
          <w:rFonts w:ascii="Simplified Arabic" w:hAnsi="Simplified Arabic" w:cs="Simplified Arabic"/>
          <w:sz w:val="28"/>
          <w:szCs w:val="28"/>
          <w:rtl/>
          <w:lang w:bidi="ar-JO"/>
        </w:rPr>
        <w:t xml:space="preserve"> </w:t>
      </w:r>
    </w:p>
    <w:p w:rsidR="001118DE" w:rsidRPr="0088744A"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t>وهذا الكتاب كاسمه وجيز في التفسير. قال القفطي: "وهو عجيب</w:t>
      </w:r>
      <w:r>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39"/>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w:t>
      </w:r>
    </w:p>
    <w:p w:rsidR="001118DE" w:rsidRDefault="001118DE" w:rsidP="001118DE">
      <w:pPr>
        <w:spacing w:line="360" w:lineRule="auto"/>
        <w:jc w:val="lowKashida"/>
        <w:rPr>
          <w:rFonts w:ascii="Simplified Arabic" w:hAnsi="Simplified Arabic" w:cs="Simplified Arabic"/>
          <w:sz w:val="28"/>
          <w:szCs w:val="28"/>
          <w:rtl/>
          <w:lang w:bidi="ar-JO"/>
        </w:rPr>
      </w:pPr>
      <w:r w:rsidRPr="0088744A">
        <w:rPr>
          <w:rFonts w:ascii="Simplified Arabic" w:hAnsi="Simplified Arabic" w:cs="Simplified Arabic"/>
          <w:sz w:val="28"/>
          <w:szCs w:val="28"/>
          <w:rtl/>
          <w:lang w:bidi="ar-JO"/>
        </w:rPr>
        <w:lastRenderedPageBreak/>
        <w:t>وقال الواحدي في مقدمته: "فإني كنت قد ابتدأت بإبداع كتاب في التفسير لم أ</w:t>
      </w:r>
      <w:r>
        <w:rPr>
          <w:rFonts w:ascii="Simplified Arabic" w:hAnsi="Simplified Arabic" w:cs="Simplified Arabic" w:hint="cs"/>
          <w:sz w:val="28"/>
          <w:szCs w:val="28"/>
          <w:rtl/>
          <w:lang w:bidi="ar-JO"/>
        </w:rPr>
        <w:t>ُ</w:t>
      </w:r>
      <w:r w:rsidRPr="0088744A">
        <w:rPr>
          <w:rFonts w:ascii="Simplified Arabic" w:hAnsi="Simplified Arabic" w:cs="Simplified Arabic"/>
          <w:sz w:val="28"/>
          <w:szCs w:val="28"/>
          <w:rtl/>
          <w:lang w:bidi="ar-JO"/>
        </w:rPr>
        <w:t>سبق إلى مثله وطال علي الأمر في ذلك لشرائط تقلدتها</w:t>
      </w:r>
      <w:r>
        <w:rPr>
          <w:rFonts w:ascii="Simplified Arabic" w:hAnsi="Simplified Arabic" w:cs="Simplified Arabic" w:hint="cs"/>
          <w:sz w:val="28"/>
          <w:szCs w:val="28"/>
          <w:rtl/>
          <w:lang w:bidi="ar-JO"/>
        </w:rPr>
        <w:t xml:space="preserve"> </w:t>
      </w:r>
      <w:r w:rsidRPr="0088744A">
        <w:rPr>
          <w:rFonts w:ascii="Simplified Arabic" w:hAnsi="Simplified Arabic" w:cs="Simplified Arabic"/>
          <w:sz w:val="28"/>
          <w:szCs w:val="28"/>
          <w:rtl/>
          <w:lang w:bidi="ar-JO"/>
        </w:rPr>
        <w:t xml:space="preserve">ومواجب لحق النصيحة لكتاب الله تحملتها، ثم استعجلني قبل إتمامه </w:t>
      </w:r>
      <w:r>
        <w:rPr>
          <w:rFonts w:ascii="Simplified Arabic" w:hAnsi="Simplified Arabic" w:cs="Simplified Arabic"/>
          <w:sz w:val="28"/>
          <w:szCs w:val="28"/>
          <w:rtl/>
          <w:lang w:bidi="ar-JO"/>
        </w:rPr>
        <w:t>والت</w:t>
      </w:r>
      <w:r>
        <w:rPr>
          <w:rFonts w:ascii="Simplified Arabic" w:hAnsi="Simplified Arabic" w:cs="Simplified Arabic" w:hint="cs"/>
          <w:sz w:val="28"/>
          <w:szCs w:val="28"/>
          <w:rtl/>
          <w:lang w:bidi="ar-JO"/>
        </w:rPr>
        <w:t>ق</w:t>
      </w:r>
      <w:r w:rsidRPr="0088744A">
        <w:rPr>
          <w:rFonts w:ascii="Simplified Arabic" w:hAnsi="Simplified Arabic" w:cs="Simplified Arabic"/>
          <w:sz w:val="28"/>
          <w:szCs w:val="28"/>
          <w:rtl/>
          <w:lang w:bidi="ar-JO"/>
        </w:rPr>
        <w:t>صي عما لزمني من عهدة إحكامه نفر متقاصرو الرغبات منخفضو الدرجات، أولو البضائع المزجاة إلى إيجاز كتاب في التفسير يقرب على من يتناوله ويسهل على من يتأمله من أوجز ما عمل في بابه وأعظم عائدة على متحفظيه .. "</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0"/>
      </w:r>
      <w:r w:rsidRPr="00064F14">
        <w:rPr>
          <w:rFonts w:ascii="Simplified Arabic" w:hAnsi="Simplified Arabic" w:cs="Simplified Arabic" w:hint="cs"/>
          <w:sz w:val="28"/>
          <w:szCs w:val="28"/>
          <w:vertAlign w:val="superscript"/>
          <w:rtl/>
          <w:lang w:bidi="ar-JO"/>
        </w:rPr>
        <w:t>)</w:t>
      </w:r>
      <w:r w:rsidRPr="0088744A">
        <w:rPr>
          <w:rFonts w:ascii="Simplified Arabic" w:hAnsi="Simplified Arabic" w:cs="Simplified Arabic"/>
          <w:sz w:val="28"/>
          <w:szCs w:val="28"/>
          <w:rtl/>
          <w:lang w:bidi="ar-JO"/>
        </w:rPr>
        <w:t>، وقد وف</w:t>
      </w:r>
      <w:r>
        <w:rPr>
          <w:rFonts w:ascii="Simplified Arabic" w:hAnsi="Simplified Arabic" w:cs="Simplified Arabic" w:hint="cs"/>
          <w:sz w:val="28"/>
          <w:szCs w:val="28"/>
          <w:rtl/>
          <w:lang w:bidi="ar-JO"/>
        </w:rPr>
        <w:t>ّى</w:t>
      </w:r>
      <w:r w:rsidRPr="0088744A">
        <w:rPr>
          <w:rFonts w:ascii="Simplified Arabic" w:hAnsi="Simplified Arabic" w:cs="Simplified Arabic"/>
          <w:sz w:val="28"/>
          <w:szCs w:val="28"/>
          <w:rtl/>
          <w:lang w:bidi="ar-JO"/>
        </w:rPr>
        <w:t xml:space="preserve"> بذلك فخرج الكتاب موجزًا، وقد طبع في مصر سنة 1305 هـ على هامش تفسير "مراح لبيد لكشف معنى قرآن مجيد" للشيخ محمد نووي الجاوي، ويقع الكتاب في جزأين ولو طبع مستقلاً لم يتجاور أربعمائة صفحة تقريبًا، والكتاب بحاجة إلى طباعة محققة خصوصاً مع كثرة مخطوطاته، وقد طبع أكثر من مرة.</w:t>
      </w:r>
    </w:p>
    <w:p w:rsidR="00A4503B" w:rsidRDefault="001118DE" w:rsidP="00A4503B">
      <w:pPr>
        <w:pStyle w:val="ListParagraph"/>
        <w:numPr>
          <w:ilvl w:val="0"/>
          <w:numId w:val="26"/>
        </w:numPr>
        <w:spacing w:line="360" w:lineRule="auto"/>
        <w:jc w:val="lowKashida"/>
        <w:rPr>
          <w:rFonts w:ascii="Simplified Arabic" w:hAnsi="Simplified Arabic" w:cs="Simplified Arabic"/>
          <w:sz w:val="28"/>
          <w:szCs w:val="28"/>
          <w:lang w:bidi="ar-JO"/>
        </w:rPr>
      </w:pPr>
      <w:r w:rsidRPr="00A4503B">
        <w:rPr>
          <w:rFonts w:ascii="Simplified Arabic" w:hAnsi="Simplified Arabic" w:cs="Simplified Arabic"/>
          <w:sz w:val="28"/>
          <w:szCs w:val="28"/>
          <w:rtl/>
          <w:lang w:bidi="ar-JO"/>
        </w:rPr>
        <w:t>تفسير النبي صلى الله عليه وسلم</w:t>
      </w:r>
      <w:r w:rsidRPr="00A4503B">
        <w:rPr>
          <w:rFonts w:ascii="Simplified Arabic" w:hAnsi="Simplified Arabic" w:cs="Simplified Arabic" w:hint="cs"/>
          <w:sz w:val="28"/>
          <w:szCs w:val="28"/>
          <w:rtl/>
          <w:lang w:bidi="ar-JO"/>
        </w:rPr>
        <w:t>:</w:t>
      </w:r>
    </w:p>
    <w:p w:rsidR="001118DE" w:rsidRPr="00A4503B" w:rsidRDefault="001118DE" w:rsidP="00A4503B">
      <w:pPr>
        <w:spacing w:line="360" w:lineRule="auto"/>
        <w:jc w:val="lowKashida"/>
        <w:rPr>
          <w:rFonts w:ascii="Simplified Arabic" w:hAnsi="Simplified Arabic" w:cs="Simplified Arabic"/>
          <w:sz w:val="28"/>
          <w:szCs w:val="28"/>
          <w:rtl/>
          <w:lang w:bidi="ar-JO"/>
        </w:rPr>
      </w:pPr>
      <w:r w:rsidRPr="00A4503B">
        <w:rPr>
          <w:rFonts w:ascii="Simplified Arabic" w:hAnsi="Simplified Arabic" w:cs="Simplified Arabic"/>
          <w:sz w:val="28"/>
          <w:szCs w:val="28"/>
          <w:rtl/>
          <w:lang w:bidi="ar-JO"/>
        </w:rPr>
        <w:lastRenderedPageBreak/>
        <w:t>ذكره ياقوت، والذهبي</w:t>
      </w:r>
      <w:r w:rsidRPr="00A4503B">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1"/>
      </w:r>
      <w:r w:rsidRPr="00A4503B">
        <w:rPr>
          <w:rFonts w:ascii="Simplified Arabic" w:hAnsi="Simplified Arabic" w:cs="Simplified Arabic" w:hint="cs"/>
          <w:sz w:val="28"/>
          <w:szCs w:val="28"/>
          <w:vertAlign w:val="superscript"/>
          <w:rtl/>
          <w:lang w:bidi="ar-JO"/>
        </w:rPr>
        <w:t>)</w:t>
      </w:r>
      <w:r w:rsidRPr="00A4503B">
        <w:rPr>
          <w:rFonts w:ascii="Simplified Arabic" w:hAnsi="Simplified Arabic" w:cs="Simplified Arabic" w:hint="cs"/>
          <w:sz w:val="28"/>
          <w:szCs w:val="28"/>
          <w:rtl/>
          <w:lang w:bidi="ar-JO"/>
        </w:rPr>
        <w:t xml:space="preserve"> وغيرهما،</w:t>
      </w:r>
      <w:r w:rsidR="00277828" w:rsidRPr="00A4503B">
        <w:rPr>
          <w:rFonts w:ascii="Simplified Arabic" w:hAnsi="Simplified Arabic" w:cs="Simplified Arabic" w:hint="cs"/>
          <w:sz w:val="28"/>
          <w:szCs w:val="28"/>
          <w:rtl/>
          <w:lang w:bidi="ar-JO"/>
        </w:rPr>
        <w:t xml:space="preserve"> </w:t>
      </w:r>
      <w:r w:rsidRPr="00A4503B">
        <w:rPr>
          <w:rFonts w:ascii="Simplified Arabic" w:hAnsi="Simplified Arabic" w:cs="Simplified Arabic" w:hint="cs"/>
          <w:sz w:val="28"/>
          <w:szCs w:val="28"/>
          <w:rtl/>
          <w:lang w:bidi="ar-JO"/>
        </w:rPr>
        <w:t>وذكره</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ابن</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القاضي</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شهبة</w:t>
      </w:r>
      <w:r w:rsidRPr="00A4503B">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2"/>
      </w:r>
      <w:r w:rsidRPr="00A4503B">
        <w:rPr>
          <w:rFonts w:ascii="Simplified Arabic" w:hAnsi="Simplified Arabic" w:cs="Simplified Arabic" w:hint="cs"/>
          <w:sz w:val="28"/>
          <w:szCs w:val="28"/>
          <w:vertAlign w:val="superscript"/>
          <w:rtl/>
          <w:lang w:bidi="ar-JO"/>
        </w:rPr>
        <w:t>)</w:t>
      </w:r>
      <w:r w:rsidRPr="00A4503B">
        <w:rPr>
          <w:rFonts w:ascii="Simplified Arabic" w:hAnsi="Simplified Arabic" w:cs="Simplified Arabic" w:hint="cs"/>
          <w:sz w:val="28"/>
          <w:szCs w:val="28"/>
          <w:rtl/>
          <w:lang w:bidi="ar-JO"/>
        </w:rPr>
        <w:t>،</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وابن</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العماد</w:t>
      </w:r>
      <w:r w:rsidRPr="00A4503B">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3"/>
      </w:r>
      <w:r w:rsidRPr="00A4503B">
        <w:rPr>
          <w:rFonts w:ascii="Simplified Arabic" w:hAnsi="Simplified Arabic" w:cs="Simplified Arabic" w:hint="cs"/>
          <w:sz w:val="28"/>
          <w:szCs w:val="28"/>
          <w:vertAlign w:val="superscript"/>
          <w:rtl/>
          <w:lang w:bidi="ar-JO"/>
        </w:rPr>
        <w:t>)</w:t>
      </w:r>
      <w:r w:rsidRPr="00A4503B">
        <w:rPr>
          <w:rFonts w:ascii="Simplified Arabic" w:hAnsi="Simplified Arabic" w:cs="Simplified Arabic" w:hint="cs"/>
          <w:sz w:val="28"/>
          <w:szCs w:val="28"/>
          <w:rtl/>
          <w:lang w:bidi="ar-JO"/>
        </w:rPr>
        <w:t>،</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بعنوان</w:t>
      </w:r>
      <w:r w:rsidRPr="00A4503B">
        <w:rPr>
          <w:rFonts w:ascii="Simplified Arabic" w:hAnsi="Simplified Arabic" w:cs="Simplified Arabic"/>
          <w:sz w:val="28"/>
          <w:szCs w:val="28"/>
          <w:rtl/>
          <w:lang w:bidi="ar-JO"/>
        </w:rPr>
        <w:t>:</w:t>
      </w:r>
      <w:r w:rsidRPr="00A4503B">
        <w:rPr>
          <w:rFonts w:ascii="Simplified Arabic" w:hAnsi="Simplified Arabic" w:cs="Simplified Arabic" w:hint="cs"/>
          <w:sz w:val="28"/>
          <w:szCs w:val="28"/>
          <w:rtl/>
          <w:lang w:bidi="ar-JO"/>
        </w:rPr>
        <w:t xml:space="preserve"> تفسير</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أسماء</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النبي</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صلى</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الله</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عليه</w:t>
      </w:r>
      <w:r w:rsidRPr="00A4503B">
        <w:rPr>
          <w:rFonts w:ascii="Simplified Arabic" w:hAnsi="Simplified Arabic" w:cs="Simplified Arabic"/>
          <w:sz w:val="28"/>
          <w:szCs w:val="28"/>
          <w:rtl/>
          <w:lang w:bidi="ar-JO"/>
        </w:rPr>
        <w:t xml:space="preserve"> </w:t>
      </w:r>
      <w:r w:rsidRPr="00A4503B">
        <w:rPr>
          <w:rFonts w:ascii="Simplified Arabic" w:hAnsi="Simplified Arabic" w:cs="Simplified Arabic" w:hint="cs"/>
          <w:sz w:val="28"/>
          <w:szCs w:val="28"/>
          <w:rtl/>
          <w:lang w:bidi="ar-JO"/>
        </w:rPr>
        <w:t>وسلم</w:t>
      </w:r>
      <w:r w:rsidRPr="00A4503B">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4"/>
      </w:r>
      <w:r w:rsidRPr="00A4503B">
        <w:rPr>
          <w:rFonts w:ascii="Simplified Arabic" w:hAnsi="Simplified Arabic" w:cs="Simplified Arabic" w:hint="cs"/>
          <w:sz w:val="28"/>
          <w:szCs w:val="28"/>
          <w:vertAlign w:val="superscript"/>
          <w:rtl/>
          <w:lang w:bidi="ar-JO"/>
        </w:rPr>
        <w:t>)</w:t>
      </w:r>
      <w:r w:rsidRPr="00A4503B">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5. </w:t>
      </w:r>
      <w:r w:rsidRPr="00F4741A">
        <w:rPr>
          <w:rFonts w:ascii="Simplified Arabic" w:hAnsi="Simplified Arabic" w:cs="Simplified Arabic" w:hint="cs"/>
          <w:sz w:val="28"/>
          <w:szCs w:val="28"/>
          <w:rtl/>
          <w:lang w:bidi="ar-JO"/>
        </w:rPr>
        <w:t>أسباب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النزول</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وهو</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أشهر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صنف</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هذا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الفن</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5"/>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أول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الكتب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وردت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إلينا</w:t>
      </w:r>
      <w:r w:rsidRPr="00F4741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w:t>
      </w:r>
      <w:r w:rsidRPr="00F4741A">
        <w:rPr>
          <w:rFonts w:ascii="Simplified Arabic" w:hAnsi="Simplified Arabic" w:cs="Simplified Arabic" w:hint="cs"/>
          <w:sz w:val="28"/>
          <w:szCs w:val="28"/>
          <w:rtl/>
          <w:lang w:bidi="ar-JO"/>
        </w:rPr>
        <w:t>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وفيه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يذكر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سبب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النزول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حديث</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أو</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مسنداً،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وقد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يذكره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بدون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سند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ولتوسعه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وشهرته</w:t>
      </w:r>
      <w:r w:rsidRPr="00F4741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بنى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الحافظ</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ابن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lastRenderedPageBreak/>
        <w:t>حجر</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6"/>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كتابه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المشهور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أسباب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النزول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المسمى</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F4741A">
        <w:rPr>
          <w:rFonts w:ascii="Simplified Arabic" w:hAnsi="Simplified Arabic" w:cs="Simplified Arabic" w:hint="cs"/>
          <w:sz w:val="28"/>
          <w:szCs w:val="28"/>
          <w:rtl/>
          <w:lang w:bidi="ar-JO"/>
        </w:rPr>
        <w:t>العجاب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بيان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الأسباب</w:t>
      </w:r>
      <w:r>
        <w:rPr>
          <w:rFonts w:ascii="Simplified Arabic" w:hAnsi="Simplified Arabic" w:cs="Simplified Arabic" w:hint="cs"/>
          <w:sz w:val="28"/>
          <w:szCs w:val="28"/>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واختصره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أبو</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إسحاق</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الجعبري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7"/>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F4741A">
        <w:rPr>
          <w:rFonts w:ascii="Simplified Arabic" w:hAnsi="Simplified Arabic" w:cs="Simplified Arabic" w:hint="cs"/>
          <w:sz w:val="28"/>
          <w:szCs w:val="28"/>
          <w:rtl/>
          <w:lang w:bidi="ar-JO"/>
        </w:rPr>
        <w:t>فحذف</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أسانيده،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وقد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طبع</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الكتاب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طبعات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كثيرة</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8"/>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572998" w:rsidRDefault="001118DE" w:rsidP="00572998">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6. </w:t>
      </w:r>
      <w:r w:rsidRPr="00F4741A">
        <w:rPr>
          <w:rFonts w:ascii="Simplified Arabic" w:hAnsi="Simplified Arabic" w:cs="Simplified Arabic" w:hint="cs"/>
          <w:sz w:val="28"/>
          <w:szCs w:val="28"/>
          <w:rtl/>
          <w:lang w:bidi="ar-JO"/>
        </w:rPr>
        <w:t>قتلى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القرآن</w:t>
      </w:r>
      <w:r w:rsidRPr="00F4741A">
        <w:rPr>
          <w:rFonts w:ascii="Simplified Arabic" w:hAnsi="Simplified Arabic" w:cs="Simplified Arabic"/>
          <w:sz w:val="28"/>
          <w:szCs w:val="28"/>
          <w:rtl/>
          <w:lang w:bidi="ar-JO"/>
        </w:rPr>
        <w:t>:</w:t>
      </w:r>
      <w:r w:rsidR="00572998">
        <w:rPr>
          <w:rFonts w:ascii="Simplified Arabic" w:hAnsi="Simplified Arabic" w:cs="Simplified Arabic" w:hint="cs"/>
          <w:sz w:val="28"/>
          <w:szCs w:val="28"/>
          <w:rtl/>
          <w:lang w:bidi="ar-JO"/>
        </w:rPr>
        <w:t xml:space="preserve"> </w:t>
      </w:r>
    </w:p>
    <w:p w:rsidR="001118DE" w:rsidRPr="00F4741A" w:rsidRDefault="001118DE" w:rsidP="00572998">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الحافظ</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ابن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رجب</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49"/>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لطائف</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المعارف</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ناقلاً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عنه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0"/>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7. </w:t>
      </w:r>
      <w:r w:rsidRPr="00F4741A">
        <w:rPr>
          <w:rFonts w:ascii="Simplified Arabic" w:hAnsi="Simplified Arabic" w:cs="Simplified Arabic" w:hint="cs"/>
          <w:sz w:val="28"/>
          <w:szCs w:val="28"/>
          <w:rtl/>
          <w:lang w:bidi="ar-JO"/>
        </w:rPr>
        <w:t>فضائل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القرآن</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حاجي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خليفة</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1"/>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عند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للمصنفات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فضائل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القرآن</w:t>
      </w:r>
      <w:r>
        <w:rPr>
          <w:rFonts w:ascii="Simplified Arabic" w:hAnsi="Simplified Arabic" w:cs="Simplified Arabic" w:hint="cs"/>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8. </w:t>
      </w:r>
      <w:r w:rsidRPr="00F4741A">
        <w:rPr>
          <w:rFonts w:ascii="Simplified Arabic" w:hAnsi="Simplified Arabic" w:cs="Simplified Arabic" w:hint="cs"/>
          <w:sz w:val="28"/>
          <w:szCs w:val="28"/>
          <w:rtl/>
          <w:lang w:bidi="ar-JO"/>
        </w:rPr>
        <w:t>مسند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التفسير</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قال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مقدمة</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الوسيط</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أيضاً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وقد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سبق</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قبل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هذا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الكتاب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بتوفيق</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الله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وحسن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تيسيره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مجموعات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ثلاث</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هذا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العلم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معاني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التفسير،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ومسند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التفسير،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ومختصر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التفسير</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2"/>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وعلى</w:t>
      </w:r>
      <w:r w:rsidRPr="00F4741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الرغم من تصريح</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الواحدي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يشر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أحد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إلى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هذا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الكتاب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ضمن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ثبت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كتبه،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ويحتمل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يكون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المقصود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كتاب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تفسير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النبي</w:t>
      </w:r>
      <w:r>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صلى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الله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وسلم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المتقدم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9. </w:t>
      </w:r>
      <w:r w:rsidRPr="00F4741A">
        <w:rPr>
          <w:rFonts w:ascii="Simplified Arabic" w:hAnsi="Simplified Arabic" w:cs="Simplified Arabic" w:hint="cs"/>
          <w:sz w:val="28"/>
          <w:szCs w:val="28"/>
          <w:rtl/>
          <w:lang w:bidi="ar-JO"/>
        </w:rPr>
        <w:t>نفي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التحريف</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القرآن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الشريف</w:t>
      </w:r>
      <w:r w:rsidRPr="00F4741A">
        <w:rPr>
          <w:rFonts w:ascii="Simplified Arabic" w:hAnsi="Simplified Arabic" w:cs="Simplified Arabic"/>
          <w:sz w:val="28"/>
          <w:szCs w:val="28"/>
          <w:rtl/>
          <w:lang w:bidi="ar-JO"/>
        </w:rPr>
        <w:t>:</w:t>
      </w:r>
    </w:p>
    <w:p w:rsidR="00572998" w:rsidRDefault="001118DE" w:rsidP="00277828">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3"/>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572998"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10</w:t>
      </w:r>
      <w:r w:rsidR="001118DE">
        <w:rPr>
          <w:rFonts w:ascii="Simplified Arabic" w:hAnsi="Simplified Arabic" w:cs="Simplified Arabic" w:hint="cs"/>
          <w:sz w:val="28"/>
          <w:szCs w:val="28"/>
          <w:rtl/>
          <w:lang w:bidi="ar-JO"/>
        </w:rPr>
        <w:t xml:space="preserve">. </w:t>
      </w:r>
      <w:r w:rsidR="001118DE" w:rsidRPr="00F4741A">
        <w:rPr>
          <w:rFonts w:ascii="Simplified Arabic" w:hAnsi="Simplified Arabic" w:cs="Simplified Arabic" w:hint="cs"/>
          <w:sz w:val="28"/>
          <w:szCs w:val="28"/>
          <w:rtl/>
          <w:lang w:bidi="ar-JO"/>
        </w:rPr>
        <w:t>شرح</w:t>
      </w:r>
      <w:r w:rsidR="001118DE" w:rsidRPr="00F4741A">
        <w:rPr>
          <w:rFonts w:ascii="Simplified Arabic" w:hAnsi="Simplified Arabic" w:cs="Simplified Arabic"/>
          <w:sz w:val="28"/>
          <w:szCs w:val="28"/>
          <w:rtl/>
          <w:lang w:bidi="ar-JO"/>
        </w:rPr>
        <w:t xml:space="preserve"> </w:t>
      </w:r>
      <w:r w:rsidR="001118DE" w:rsidRPr="00F4741A">
        <w:rPr>
          <w:rFonts w:ascii="Simplified Arabic" w:hAnsi="Simplified Arabic" w:cs="Simplified Arabic" w:hint="cs"/>
          <w:sz w:val="28"/>
          <w:szCs w:val="28"/>
          <w:rtl/>
          <w:lang w:bidi="ar-JO"/>
        </w:rPr>
        <w:t>ديوان</w:t>
      </w:r>
      <w:r w:rsidR="001118DE" w:rsidRPr="00F4741A">
        <w:rPr>
          <w:rFonts w:ascii="Simplified Arabic" w:hAnsi="Simplified Arabic" w:cs="Simplified Arabic"/>
          <w:sz w:val="28"/>
          <w:szCs w:val="28"/>
          <w:rtl/>
          <w:lang w:bidi="ar-JO"/>
        </w:rPr>
        <w:t xml:space="preserve"> </w:t>
      </w:r>
      <w:r w:rsidR="001118DE" w:rsidRPr="00F4741A">
        <w:rPr>
          <w:rFonts w:ascii="Simplified Arabic" w:hAnsi="Simplified Arabic" w:cs="Simplified Arabic" w:hint="cs"/>
          <w:sz w:val="28"/>
          <w:szCs w:val="28"/>
          <w:rtl/>
          <w:lang w:bidi="ar-JO"/>
        </w:rPr>
        <w:t>المتنبي</w:t>
      </w:r>
      <w:r w:rsidR="001118DE" w:rsidRPr="00064F14">
        <w:rPr>
          <w:rFonts w:ascii="Simplified Arabic" w:hAnsi="Simplified Arabic" w:cs="Simplified Arabic" w:hint="cs"/>
          <w:sz w:val="28"/>
          <w:szCs w:val="28"/>
          <w:vertAlign w:val="superscript"/>
          <w:rtl/>
          <w:lang w:bidi="ar-JO"/>
        </w:rPr>
        <w:t>(</w:t>
      </w:r>
      <w:r w:rsidR="001118DE" w:rsidRPr="006A098D">
        <w:rPr>
          <w:rStyle w:val="FootnoteReference"/>
          <w:rFonts w:ascii="Simplified Arabic" w:hAnsi="Simplified Arabic" w:cs="Simplified Arabic"/>
          <w:sz w:val="28"/>
          <w:szCs w:val="28"/>
          <w:rtl/>
          <w:lang w:bidi="ar-JO"/>
        </w:rPr>
        <w:footnoteReference w:id="154"/>
      </w:r>
      <w:r w:rsidR="001118DE" w:rsidRPr="00064F14">
        <w:rPr>
          <w:rFonts w:ascii="Simplified Arabic" w:hAnsi="Simplified Arabic" w:cs="Simplified Arabic" w:hint="cs"/>
          <w:sz w:val="28"/>
          <w:szCs w:val="28"/>
          <w:vertAlign w:val="superscript"/>
          <w:rtl/>
          <w:lang w:bidi="ar-JO"/>
        </w:rPr>
        <w:t>)</w:t>
      </w:r>
      <w:r w:rsidR="001118DE"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قد</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أثنى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العلماء</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قال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ابن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خلكان</w:t>
      </w:r>
      <w:r w:rsidRPr="00F4741A">
        <w:rPr>
          <w:rFonts w:ascii="Simplified Arabic" w:hAnsi="Simplified Arabic" w:cs="Simplified Arabic"/>
          <w:sz w:val="28"/>
          <w:szCs w:val="28"/>
          <w:rtl/>
          <w:lang w:bidi="ar-JO"/>
        </w:rPr>
        <w:t>: "</w:t>
      </w:r>
      <w:r w:rsidRPr="00F4741A">
        <w:rPr>
          <w:rFonts w:ascii="Simplified Arabic" w:hAnsi="Simplified Arabic" w:cs="Simplified Arabic" w:hint="cs"/>
          <w:sz w:val="28"/>
          <w:szCs w:val="28"/>
          <w:rtl/>
          <w:lang w:bidi="ar-JO"/>
        </w:rPr>
        <w:t>وليس</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شروحه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مع</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كثرتها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مثله</w:t>
      </w:r>
      <w:r w:rsidRPr="00F4741A">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5"/>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وقال</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القفطي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وهو</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غاية</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بابه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6"/>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hint="cs"/>
          <w:sz w:val="28"/>
          <w:szCs w:val="28"/>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والكتاب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مطبوع</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متداول</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7"/>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11. </w:t>
      </w:r>
      <w:r w:rsidRPr="00F4741A">
        <w:rPr>
          <w:rFonts w:ascii="Simplified Arabic" w:hAnsi="Simplified Arabic" w:cs="Simplified Arabic" w:hint="cs"/>
          <w:sz w:val="28"/>
          <w:szCs w:val="28"/>
          <w:rtl/>
          <w:lang w:bidi="ar-JO"/>
        </w:rPr>
        <w:t>الإغراب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الإعراب</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بهذا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الاسم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8"/>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hint="cs"/>
          <w:sz w:val="28"/>
          <w:szCs w:val="28"/>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بينما</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سماه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السبكي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الإعراب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الإعراب</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59"/>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hint="cs"/>
          <w:sz w:val="28"/>
          <w:szCs w:val="28"/>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وسماه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السيوطي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الإغراب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علم</w:t>
      </w:r>
      <w:r>
        <w:rPr>
          <w:rFonts w:ascii="Simplified Arabic" w:hAnsi="Simplified Arabic" w:cs="Simplified Arabic" w:hint="cs"/>
          <w:sz w:val="28"/>
          <w:szCs w:val="28"/>
          <w:rtl/>
          <w:lang w:bidi="ar-JO"/>
        </w:rPr>
        <w:t xml:space="preserve"> </w:t>
      </w:r>
      <w:r w:rsidRPr="00F4741A">
        <w:rPr>
          <w:rFonts w:ascii="Simplified Arabic" w:hAnsi="Simplified Arabic" w:cs="Simplified Arabic" w:hint="cs"/>
          <w:sz w:val="28"/>
          <w:szCs w:val="28"/>
          <w:rtl/>
          <w:lang w:bidi="ar-JO"/>
        </w:rPr>
        <w:t>الإعراب</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0"/>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hint="cs"/>
          <w:sz w:val="28"/>
          <w:szCs w:val="28"/>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وسماه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موطن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آخر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الإعراب</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عن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الإعراب</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1"/>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12. </w:t>
      </w:r>
      <w:r w:rsidRPr="00F4741A">
        <w:rPr>
          <w:rFonts w:ascii="Simplified Arabic" w:hAnsi="Simplified Arabic" w:cs="Simplified Arabic" w:hint="cs"/>
          <w:sz w:val="28"/>
          <w:szCs w:val="28"/>
          <w:rtl/>
          <w:lang w:bidi="ar-JO"/>
        </w:rPr>
        <w:t>التحبير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شرح</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أسماء</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الله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تعالى</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الحسنى</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2"/>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مع</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اختلافات</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يسيرة</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في</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الاسم</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3"/>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13. </w:t>
      </w:r>
      <w:r w:rsidRPr="00F4741A">
        <w:rPr>
          <w:rFonts w:ascii="Simplified Arabic" w:hAnsi="Simplified Arabic" w:cs="Simplified Arabic" w:hint="cs"/>
          <w:sz w:val="28"/>
          <w:szCs w:val="28"/>
          <w:rtl/>
          <w:lang w:bidi="ar-JO"/>
        </w:rPr>
        <w:t>الدعوات</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4"/>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p>
    <w:p w:rsidR="001118DE" w:rsidRPr="00F4741A"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14. </w:t>
      </w:r>
      <w:r w:rsidRPr="00F4741A">
        <w:rPr>
          <w:rFonts w:ascii="Simplified Arabic" w:hAnsi="Simplified Arabic" w:cs="Simplified Arabic" w:hint="cs"/>
          <w:sz w:val="28"/>
          <w:szCs w:val="28"/>
          <w:rtl/>
          <w:lang w:bidi="ar-JO"/>
        </w:rPr>
        <w:t>المغازي</w:t>
      </w:r>
      <w:r w:rsidRPr="00F4741A">
        <w:rPr>
          <w:rFonts w:ascii="Simplified Arabic" w:hAnsi="Simplified Arabic" w:cs="Simplified Arabic"/>
          <w:sz w:val="28"/>
          <w:szCs w:val="28"/>
          <w:rtl/>
          <w:lang w:bidi="ar-JO"/>
        </w:rPr>
        <w:t>:</w:t>
      </w:r>
    </w:p>
    <w:p w:rsidR="001118DE" w:rsidRDefault="001118DE" w:rsidP="001118DE">
      <w:pPr>
        <w:spacing w:line="360" w:lineRule="auto"/>
        <w:jc w:val="lowKashida"/>
        <w:rPr>
          <w:rFonts w:ascii="Simplified Arabic" w:hAnsi="Simplified Arabic" w:cs="Simplified Arabic"/>
          <w:sz w:val="28"/>
          <w:szCs w:val="28"/>
          <w:rtl/>
          <w:lang w:bidi="ar-JO"/>
        </w:rPr>
      </w:pPr>
      <w:r w:rsidRPr="00F4741A">
        <w:rPr>
          <w:rFonts w:ascii="Simplified Arabic" w:hAnsi="Simplified Arabic" w:cs="Simplified Arabic" w:hint="cs"/>
          <w:sz w:val="28"/>
          <w:szCs w:val="28"/>
          <w:rtl/>
          <w:lang w:bidi="ar-JO"/>
        </w:rPr>
        <w:lastRenderedPageBreak/>
        <w:t>ذكره</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أكثر</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من</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ترجم</w:t>
      </w:r>
      <w:r w:rsidRPr="00F4741A">
        <w:rPr>
          <w:rFonts w:ascii="Simplified Arabic" w:hAnsi="Simplified Arabic" w:cs="Simplified Arabic"/>
          <w:sz w:val="28"/>
          <w:szCs w:val="28"/>
          <w:rtl/>
          <w:lang w:bidi="ar-JO"/>
        </w:rPr>
        <w:t xml:space="preserve"> </w:t>
      </w:r>
      <w:r w:rsidRPr="00F4741A">
        <w:rPr>
          <w:rFonts w:ascii="Simplified Arabic" w:hAnsi="Simplified Arabic" w:cs="Simplified Arabic" w:hint="cs"/>
          <w:sz w:val="28"/>
          <w:szCs w:val="28"/>
          <w:rtl/>
          <w:lang w:bidi="ar-JO"/>
        </w:rPr>
        <w:t>له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5"/>
      </w:r>
      <w:r w:rsidRPr="00064F14">
        <w:rPr>
          <w:rFonts w:ascii="Simplified Arabic" w:hAnsi="Simplified Arabic" w:cs="Simplified Arabic" w:hint="cs"/>
          <w:sz w:val="28"/>
          <w:szCs w:val="28"/>
          <w:vertAlign w:val="superscript"/>
          <w:rtl/>
          <w:lang w:bidi="ar-JO"/>
        </w:rPr>
        <w:t>)</w:t>
      </w:r>
      <w:r w:rsidRPr="00F4741A">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6"/>
      </w:r>
      <w:r w:rsidRPr="00064F14">
        <w:rPr>
          <w:rFonts w:ascii="Simplified Arabic" w:hAnsi="Simplified Arabic" w:cs="Simplified Arabic" w:hint="cs"/>
          <w:sz w:val="28"/>
          <w:szCs w:val="28"/>
          <w:vertAlign w:val="superscript"/>
          <w:rtl/>
          <w:lang w:bidi="ar-JO"/>
        </w:rPr>
        <w:t>)</w:t>
      </w:r>
    </w:p>
    <w:p w:rsidR="00A4503B" w:rsidRDefault="00A4503B" w:rsidP="001118DE">
      <w:pPr>
        <w:spacing w:line="360" w:lineRule="auto"/>
        <w:jc w:val="lowKashida"/>
        <w:rPr>
          <w:rFonts w:ascii="Simplified Arabic" w:hAnsi="Simplified Arabic" w:cs="Simplified Arabic"/>
          <w:b/>
          <w:bCs/>
          <w:sz w:val="32"/>
          <w:szCs w:val="32"/>
          <w:rtl/>
          <w:lang w:bidi="ar-JO"/>
        </w:rPr>
      </w:pPr>
    </w:p>
    <w:p w:rsidR="001118DE" w:rsidRPr="007D6AD2" w:rsidRDefault="001118DE" w:rsidP="001118DE">
      <w:pPr>
        <w:spacing w:line="360" w:lineRule="auto"/>
        <w:jc w:val="lowKashida"/>
        <w:rPr>
          <w:rFonts w:ascii="Simplified Arabic" w:hAnsi="Simplified Arabic" w:cs="Simplified Arabic"/>
          <w:b/>
          <w:bCs/>
          <w:sz w:val="32"/>
          <w:szCs w:val="32"/>
          <w:rtl/>
          <w:lang w:bidi="ar-JO"/>
        </w:rPr>
      </w:pPr>
      <w:r w:rsidRPr="007D6AD2">
        <w:rPr>
          <w:rFonts w:ascii="Simplified Arabic" w:hAnsi="Simplified Arabic" w:cs="Simplified Arabic" w:hint="cs"/>
          <w:b/>
          <w:bCs/>
          <w:sz w:val="32"/>
          <w:szCs w:val="32"/>
          <w:rtl/>
          <w:lang w:bidi="ar-JO"/>
        </w:rPr>
        <w:t xml:space="preserve">المطلب الرابع: التعريف بالتفسير البسيط </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أولًا: اسم</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الكتاب</w:t>
      </w:r>
    </w:p>
    <w:p w:rsidR="001118DE" w:rsidRPr="007060B7" w:rsidRDefault="001118DE" w:rsidP="001118DE">
      <w:pPr>
        <w:spacing w:line="360" w:lineRule="auto"/>
        <w:jc w:val="lowKashida"/>
        <w:rPr>
          <w:rFonts w:ascii="Simplified Arabic" w:hAnsi="Simplified Arabic" w:cs="Simplified Arabic"/>
          <w:sz w:val="28"/>
          <w:szCs w:val="28"/>
          <w:rtl/>
          <w:lang w:bidi="ar-JO"/>
        </w:rPr>
      </w:pPr>
      <w:r w:rsidRPr="007060B7">
        <w:rPr>
          <w:rFonts w:ascii="Simplified Arabic" w:hAnsi="Simplified Arabic" w:cs="Simplified Arabic" w:hint="cs"/>
          <w:sz w:val="28"/>
          <w:szCs w:val="28"/>
          <w:rtl/>
          <w:lang w:bidi="ar-JO"/>
        </w:rPr>
        <w:t>اسم</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الكتاب</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ذكر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ذلك</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المؤلف</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نفسه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مقدمة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كتابه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الوسيط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حيث</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قال</w:t>
      </w:r>
      <w:r w:rsidRPr="007060B7">
        <w:rPr>
          <w:rFonts w:ascii="Simplified Arabic" w:hAnsi="Simplified Arabic" w:cs="Simplified Arabic"/>
          <w:sz w:val="28"/>
          <w:szCs w:val="28"/>
          <w:rtl/>
          <w:lang w:bidi="ar-JO"/>
        </w:rPr>
        <w:t>: "</w:t>
      </w:r>
      <w:r w:rsidRPr="007060B7">
        <w:rPr>
          <w:rFonts w:ascii="Simplified Arabic" w:hAnsi="Simplified Arabic" w:cs="Simplified Arabic" w:hint="cs"/>
          <w:sz w:val="28"/>
          <w:szCs w:val="28"/>
          <w:rtl/>
          <w:lang w:bidi="ar-JO"/>
        </w:rPr>
        <w:t>وقديمًا</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كنت</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أطالب</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بإملاء</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كتاب</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تفسير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ينحط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عن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درجة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الذي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تجر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أذيال</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الأقوال،</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ويرتفع</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عن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مرتبة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الوجيز</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الذي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اقتصر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على</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الإقلال</w:t>
      </w:r>
      <w:r w:rsidRPr="007060B7">
        <w:rPr>
          <w:rFonts w:ascii="Simplified Arabic" w:hAnsi="Simplified Arabic" w:cs="Simplified Arabic"/>
          <w:sz w:val="28"/>
          <w:szCs w:val="28"/>
          <w:rtl/>
          <w:lang w:bidi="ar-JO"/>
        </w:rPr>
        <w:t xml:space="preserve"> .... "</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7"/>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r w:rsidRPr="007060B7">
        <w:rPr>
          <w:rFonts w:ascii="Simplified Arabic" w:hAnsi="Simplified Arabic" w:cs="Simplified Arabic"/>
          <w:sz w:val="28"/>
          <w:szCs w:val="28"/>
          <w:rtl/>
          <w:lang w:bidi="ar-JO"/>
        </w:rPr>
        <w:t xml:space="preserve"> </w:t>
      </w:r>
    </w:p>
    <w:p w:rsidR="001118DE" w:rsidRPr="007060B7" w:rsidRDefault="001118DE" w:rsidP="001118DE">
      <w:pPr>
        <w:spacing w:line="360" w:lineRule="auto"/>
        <w:jc w:val="lowKashida"/>
        <w:rPr>
          <w:rFonts w:ascii="Simplified Arabic" w:hAnsi="Simplified Arabic" w:cs="Simplified Arabic"/>
          <w:sz w:val="28"/>
          <w:szCs w:val="28"/>
          <w:rtl/>
          <w:lang w:bidi="ar-JO"/>
        </w:rPr>
      </w:pPr>
      <w:r w:rsidRPr="007060B7">
        <w:rPr>
          <w:rFonts w:ascii="Simplified Arabic" w:hAnsi="Simplified Arabic" w:cs="Simplified Arabic" w:hint="cs"/>
          <w:sz w:val="28"/>
          <w:szCs w:val="28"/>
          <w:rtl/>
          <w:lang w:bidi="ar-JO"/>
        </w:rPr>
        <w:t>كما</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ورد</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اسم</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الكتاب</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جميع</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المصادر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التي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ذكرته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8"/>
      </w:r>
      <w:r w:rsidRPr="00064F14">
        <w:rPr>
          <w:rFonts w:ascii="Simplified Arabic" w:hAnsi="Simplified Arabic" w:cs="Simplified Arabic" w:hint="cs"/>
          <w:sz w:val="28"/>
          <w:szCs w:val="28"/>
          <w:vertAlign w:val="superscript"/>
          <w:rtl/>
          <w:lang w:bidi="ar-JO"/>
        </w:rPr>
        <w:t>)</w:t>
      </w:r>
      <w:r w:rsidRPr="007060B7">
        <w:rPr>
          <w:rFonts w:ascii="Simplified Arabic" w:hAnsi="Simplified Arabic" w:cs="Simplified Arabic" w:hint="cs"/>
          <w:sz w:val="28"/>
          <w:szCs w:val="28"/>
          <w:rtl/>
          <w:lang w:bidi="ar-JO"/>
        </w:rPr>
        <w:t>،</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ووصفه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القفطي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بـ</w:t>
      </w:r>
      <w:r w:rsidRPr="007060B7">
        <w:rPr>
          <w:rFonts w:ascii="Simplified Arabic" w:hAnsi="Simplified Arabic" w:cs="Simplified Arabic"/>
          <w:sz w:val="28"/>
          <w:szCs w:val="28"/>
          <w:rtl/>
          <w:lang w:bidi="ar-JO"/>
        </w:rPr>
        <w:t>"</w:t>
      </w:r>
      <w:r w:rsidRPr="007060B7">
        <w:rPr>
          <w:rFonts w:ascii="Simplified Arabic" w:hAnsi="Simplified Arabic" w:cs="Simplified Arabic" w:hint="cs"/>
          <w:sz w:val="28"/>
          <w:szCs w:val="28"/>
          <w:rtl/>
          <w:lang w:bidi="ar-JO"/>
        </w:rPr>
        <w:t>الكبير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قال</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صنف</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التفسير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الكبير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وسماه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Pr>
          <w:rFonts w:ascii="Simplified Arabic" w:hAnsi="Simplified Arabic" w:cs="Simplified Arabic"/>
          <w:sz w:val="28"/>
          <w:szCs w:val="28"/>
          <w:rtl/>
          <w:lang w:bidi="ar-JO"/>
        </w:rPr>
        <w:t>"</w:t>
      </w:r>
      <w:r w:rsidRPr="007060B7">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69"/>
      </w:r>
      <w:r w:rsidRPr="00064F14">
        <w:rPr>
          <w:rFonts w:ascii="Simplified Arabic" w:hAnsi="Simplified Arabic" w:cs="Simplified Arabic" w:hint="cs"/>
          <w:sz w:val="28"/>
          <w:szCs w:val="28"/>
          <w:vertAlign w:val="superscript"/>
          <w:rtl/>
          <w:lang w:bidi="ar-JO"/>
        </w:rPr>
        <w:t>)</w:t>
      </w:r>
      <w:r w:rsidRPr="007060B7">
        <w:rPr>
          <w:rFonts w:ascii="Simplified Arabic" w:hAnsi="Simplified Arabic" w:cs="Simplified Arabic" w:hint="cs"/>
          <w:sz w:val="28"/>
          <w:szCs w:val="28"/>
          <w:rtl/>
          <w:lang w:bidi="ar-JO"/>
        </w:rPr>
        <w:t>،</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وقد</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وردت</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كلمة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الكبير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على</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عناوين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بعض</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مخطوطات</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Pr>
          <w:rFonts w:ascii="Simplified Arabic" w:hAnsi="Simplified Arabic" w:cs="Simplified Arabic" w:hint="cs"/>
          <w:sz w:val="28"/>
          <w:szCs w:val="28"/>
          <w:rtl/>
          <w:lang w:bidi="ar-JO"/>
        </w:rPr>
        <w:t>،</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ففي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الجزء</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الثالث</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والخامس</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من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النسخة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الأزهرية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كتب</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البسيط</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وهو</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التفسير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الكبير</w:t>
      </w:r>
      <w:r w:rsidRPr="007060B7">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0"/>
      </w:r>
      <w:r w:rsidRPr="00064F14">
        <w:rPr>
          <w:rFonts w:ascii="Simplified Arabic" w:hAnsi="Simplified Arabic" w:cs="Simplified Arabic" w:hint="cs"/>
          <w:sz w:val="28"/>
          <w:szCs w:val="28"/>
          <w:vertAlign w:val="superscript"/>
          <w:rtl/>
          <w:lang w:bidi="ar-JO"/>
        </w:rPr>
        <w:t>)</w:t>
      </w:r>
      <w:r w:rsidRPr="007060B7">
        <w:rPr>
          <w:rFonts w:ascii="Simplified Arabic" w:hAnsi="Simplified Arabic" w:cs="Simplified Arabic" w:hint="cs"/>
          <w:sz w:val="28"/>
          <w:szCs w:val="28"/>
          <w:rtl/>
          <w:lang w:bidi="ar-JO"/>
        </w:rPr>
        <w:t>،</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فلعل</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هذه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الصفة</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التي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ذكرها</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القفطي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ومن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جاء</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بعده،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قصد</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بها</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بيان</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أنه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أكبر</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كتبه</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في</w:t>
      </w:r>
      <w:r w:rsidRPr="007060B7">
        <w:rPr>
          <w:rFonts w:ascii="Simplified Arabic" w:hAnsi="Simplified Arabic" w:cs="Simplified Arabic"/>
          <w:sz w:val="28"/>
          <w:szCs w:val="28"/>
          <w:rtl/>
          <w:lang w:bidi="ar-JO"/>
        </w:rPr>
        <w:t xml:space="preserve"> </w:t>
      </w:r>
      <w:r w:rsidRPr="007060B7">
        <w:rPr>
          <w:rFonts w:ascii="Simplified Arabic" w:hAnsi="Simplified Arabic" w:cs="Simplified Arabic" w:hint="cs"/>
          <w:sz w:val="28"/>
          <w:szCs w:val="28"/>
          <w:rtl/>
          <w:lang w:bidi="ar-JO"/>
        </w:rPr>
        <w:t>التفسير</w:t>
      </w:r>
      <w:r w:rsidRPr="007060B7">
        <w:rPr>
          <w:rFonts w:ascii="Simplified Arabic" w:hAnsi="Simplified Arabic" w:cs="Simplified Arabic"/>
          <w:sz w:val="28"/>
          <w:szCs w:val="28"/>
          <w:rtl/>
          <w:lang w:bidi="ar-JO"/>
        </w:rPr>
        <w:t>.</w:t>
      </w:r>
    </w:p>
    <w:p w:rsidR="00A4503B" w:rsidRDefault="00A4503B">
      <w:pPr>
        <w:bidi w:val="0"/>
        <w:spacing w:after="200" w:line="276" w:lineRule="auto"/>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br w:type="page"/>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lastRenderedPageBreak/>
        <w:t>ثانيًا: ثبوت</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نسبة</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الكتاب</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للواحدي</w:t>
      </w:r>
    </w:p>
    <w:p w:rsidR="001118DE" w:rsidRPr="00862FC6" w:rsidRDefault="001118DE" w:rsidP="001118DE">
      <w:pPr>
        <w:spacing w:line="360" w:lineRule="auto"/>
        <w:jc w:val="lowKashida"/>
        <w:rPr>
          <w:rFonts w:ascii="Simplified Arabic" w:hAnsi="Simplified Arabic" w:cs="Simplified Arabic"/>
          <w:sz w:val="28"/>
          <w:szCs w:val="28"/>
          <w:rtl/>
          <w:lang w:bidi="ar-JO"/>
        </w:rPr>
      </w:pPr>
      <w:r w:rsidRPr="00862FC6">
        <w:rPr>
          <w:rFonts w:ascii="Simplified Arabic" w:hAnsi="Simplified Arabic" w:cs="Simplified Arabic" w:hint="cs"/>
          <w:sz w:val="28"/>
          <w:szCs w:val="28"/>
          <w:rtl/>
          <w:lang w:bidi="ar-JO"/>
        </w:rPr>
        <w:t>أما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قضية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ثبوت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نسبة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الكتاب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فهي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القضايا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تصل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حد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التواتر،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يحصل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شك</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أو</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لبس</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يحتاج</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بحث</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واستدلال،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فالمؤلف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يذكر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كتابه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مقدمة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الوسيط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فيقول</w:t>
      </w:r>
      <w:r w:rsidRPr="00862FC6">
        <w:rPr>
          <w:rFonts w:ascii="Simplified Arabic" w:hAnsi="Simplified Arabic" w:cs="Simplified Arabic"/>
          <w:sz w:val="28"/>
          <w:szCs w:val="28"/>
          <w:rtl/>
          <w:lang w:bidi="ar-JO"/>
        </w:rPr>
        <w:t>: "</w:t>
      </w:r>
      <w:r w:rsidRPr="00862FC6">
        <w:rPr>
          <w:rFonts w:ascii="Simplified Arabic" w:hAnsi="Simplified Arabic" w:cs="Simplified Arabic" w:hint="cs"/>
          <w:sz w:val="28"/>
          <w:szCs w:val="28"/>
          <w:rtl/>
          <w:lang w:bidi="ar-JO"/>
        </w:rPr>
        <w:t>وقديما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كنت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أطالب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بإملاء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كتاب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ينحط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درجة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الذي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تجر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أذيال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الأقوال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وارتفع</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مرتبة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الوجيز</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الذي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اقتصر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الإقلال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لمؤلف</w:t>
      </w:r>
      <w:r w:rsidRPr="00862FC6">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1"/>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والمترجمون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بعده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ينسبون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الكتاب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بإجماع،</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يرد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قول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بخلاف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ذلك،</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وقد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ارتبط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اسم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بكتبه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الثلاثة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التفسير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w:t>
      </w:r>
      <w:r w:rsidRPr="00862FC6">
        <w:rPr>
          <w:rFonts w:ascii="Simplified Arabic" w:hAnsi="Simplified Arabic" w:cs="Simplified Arabic"/>
          <w:sz w:val="28"/>
          <w:szCs w:val="28"/>
          <w:rtl/>
          <w:lang w:bidi="ar-JO"/>
        </w:rPr>
        <w:t>"</w:t>
      </w:r>
      <w:r w:rsidRPr="00862FC6">
        <w:rPr>
          <w:rFonts w:ascii="Simplified Arabic" w:hAnsi="Simplified Arabic" w:cs="Simplified Arabic" w:hint="cs"/>
          <w:sz w:val="28"/>
          <w:szCs w:val="28"/>
          <w:rtl/>
          <w:lang w:bidi="ar-JO"/>
        </w:rPr>
        <w:t>الوسيط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w:t>
      </w:r>
      <w:r w:rsidRPr="00862FC6">
        <w:rPr>
          <w:rFonts w:ascii="Simplified Arabic" w:hAnsi="Simplified Arabic" w:cs="Simplified Arabic"/>
          <w:sz w:val="28"/>
          <w:szCs w:val="28"/>
          <w:rtl/>
          <w:lang w:bidi="ar-JO"/>
        </w:rPr>
        <w:t>"</w:t>
      </w:r>
      <w:r w:rsidRPr="00862FC6">
        <w:rPr>
          <w:rFonts w:ascii="Simplified Arabic" w:hAnsi="Simplified Arabic" w:cs="Simplified Arabic" w:hint="cs"/>
          <w:sz w:val="28"/>
          <w:szCs w:val="28"/>
          <w:rtl/>
          <w:lang w:bidi="ar-JO"/>
        </w:rPr>
        <w:t>الوجيز</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فيقال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الواحدي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صاحب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التفاسير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الثلاثة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w:t>
      </w:r>
      <w:r w:rsidRPr="00862FC6">
        <w:rPr>
          <w:rFonts w:ascii="Simplified Arabic" w:hAnsi="Simplified Arabic" w:cs="Simplified Arabic"/>
          <w:sz w:val="28"/>
          <w:szCs w:val="28"/>
          <w:rtl/>
          <w:lang w:bidi="ar-JO"/>
        </w:rPr>
        <w:t>"</w:t>
      </w:r>
      <w:r w:rsidRPr="00862FC6">
        <w:rPr>
          <w:rFonts w:ascii="Simplified Arabic" w:hAnsi="Simplified Arabic" w:cs="Simplified Arabic" w:hint="cs"/>
          <w:sz w:val="28"/>
          <w:szCs w:val="28"/>
          <w:rtl/>
          <w:lang w:bidi="ar-JO"/>
        </w:rPr>
        <w:t>الوسيط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w:t>
      </w:r>
      <w:r w:rsidRPr="00862FC6">
        <w:rPr>
          <w:rFonts w:ascii="Simplified Arabic" w:hAnsi="Simplified Arabic" w:cs="Simplified Arabic"/>
          <w:sz w:val="28"/>
          <w:szCs w:val="28"/>
          <w:rtl/>
          <w:lang w:bidi="ar-JO"/>
        </w:rPr>
        <w:t>"</w:t>
      </w:r>
      <w:r w:rsidRPr="00862FC6">
        <w:rPr>
          <w:rFonts w:ascii="Simplified Arabic" w:hAnsi="Simplified Arabic" w:cs="Simplified Arabic" w:hint="cs"/>
          <w:sz w:val="28"/>
          <w:szCs w:val="28"/>
          <w:rtl/>
          <w:lang w:bidi="ar-JO"/>
        </w:rPr>
        <w:t>الوجيز</w:t>
      </w:r>
      <w:r w:rsidRPr="00862FC6">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2"/>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sz w:val="28"/>
          <w:szCs w:val="28"/>
          <w:rtl/>
          <w:lang w:bidi="ar-JO"/>
        </w:rPr>
        <w:t>.</w:t>
      </w:r>
    </w:p>
    <w:p w:rsidR="001118DE" w:rsidRDefault="001118DE" w:rsidP="001118DE">
      <w:pPr>
        <w:spacing w:line="360" w:lineRule="auto"/>
        <w:jc w:val="lowKashida"/>
        <w:rPr>
          <w:rFonts w:ascii="Simplified Arabic" w:hAnsi="Simplified Arabic" w:cs="Simplified Arabic"/>
          <w:sz w:val="28"/>
          <w:szCs w:val="28"/>
          <w:rtl/>
          <w:lang w:bidi="ar-JO"/>
        </w:rPr>
      </w:pPr>
      <w:r w:rsidRPr="00862FC6">
        <w:rPr>
          <w:rFonts w:ascii="Simplified Arabic" w:hAnsi="Simplified Arabic" w:cs="Simplified Arabic" w:hint="cs"/>
          <w:sz w:val="28"/>
          <w:szCs w:val="28"/>
          <w:rtl/>
          <w:lang w:bidi="ar-JO"/>
        </w:rPr>
        <w:t>ويضاف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إليها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أيضاً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العلماء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الذين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أفادوا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بالنقل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والإحالة</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3"/>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تتطابق</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نقولاتهم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مع</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هو</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موجود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وقد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نقل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ياقوت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ترجمته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بعض</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مقدمة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وهي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بنصها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الكتاب</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4"/>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بالإضافة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أنه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يقل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أحد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أهل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العلم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بخلاف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ذلك،</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المسلَّمات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ارتباط</w:t>
      </w:r>
      <w:r>
        <w:rPr>
          <w:rFonts w:ascii="Simplified Arabic" w:hAnsi="Simplified Arabic" w:cs="Simplified Arabic" w:hint="cs"/>
          <w:sz w:val="28"/>
          <w:szCs w:val="28"/>
          <w:rtl/>
          <w:lang w:bidi="ar-JO"/>
        </w:rPr>
        <w:t xml:space="preserve"> </w:t>
      </w:r>
      <w:r w:rsidRPr="00862FC6">
        <w:rPr>
          <w:rFonts w:ascii="Simplified Arabic" w:hAnsi="Simplified Arabic" w:cs="Simplified Arabic" w:hint="cs"/>
          <w:sz w:val="28"/>
          <w:szCs w:val="28"/>
          <w:rtl/>
          <w:lang w:bidi="ar-JO"/>
        </w:rPr>
        <w:t>المؤلف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بتفاسيره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الثلاثة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وعلى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رأسها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كتابه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5"/>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ثالثًا: الباعث</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على</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إنشاء</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البسيط</w:t>
      </w:r>
    </w:p>
    <w:p w:rsidR="001118DE" w:rsidRPr="00862FC6" w:rsidRDefault="001118DE" w:rsidP="001118DE">
      <w:pPr>
        <w:spacing w:line="360" w:lineRule="auto"/>
        <w:jc w:val="lowKashida"/>
        <w:rPr>
          <w:rFonts w:ascii="Simplified Arabic" w:hAnsi="Simplified Arabic" w:cs="Simplified Arabic"/>
          <w:sz w:val="28"/>
          <w:szCs w:val="28"/>
          <w:rtl/>
          <w:lang w:bidi="ar-JO"/>
        </w:rPr>
      </w:pPr>
      <w:r w:rsidRPr="00862FC6">
        <w:rPr>
          <w:rFonts w:ascii="Simplified Arabic" w:hAnsi="Simplified Arabic" w:cs="Simplified Arabic" w:hint="cs"/>
          <w:sz w:val="28"/>
          <w:szCs w:val="28"/>
          <w:rtl/>
          <w:lang w:bidi="ar-JO"/>
        </w:rPr>
        <w:t>صرح</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المؤلف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بالباعث</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تأليف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الكتاب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وهو</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تلبية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طلب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قوم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ألحوا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عليه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أهل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العلم،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وافق</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رغبة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قديمة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حاضرة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عنده،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حيث</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مقدمة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التفسير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فمنذ</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دهر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تحدثني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نفسي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بأن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lastRenderedPageBreak/>
        <w:t>أُعلق</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لمعاني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إعراب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القرآن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وتفسيره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فِقَراً</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6"/>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الكشف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غوامض</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معانيه،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ونُكَتاً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الإشارة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القراءات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ورقات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يصغُر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حجمها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ويكثر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غُنمها،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والأيام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تمطلني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بصروفها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اختلاف</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صنوفها،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ش</w:t>
      </w:r>
      <w:r>
        <w:rPr>
          <w:rFonts w:ascii="Simplified Arabic" w:hAnsi="Simplified Arabic" w:cs="Simplified Arabic" w:hint="cs"/>
          <w:sz w:val="28"/>
          <w:szCs w:val="28"/>
          <w:rtl/>
          <w:lang w:bidi="ar-JO"/>
        </w:rPr>
        <w:t>َ</w:t>
      </w:r>
      <w:r w:rsidRPr="00862FC6">
        <w:rPr>
          <w:rFonts w:ascii="Simplified Arabic" w:hAnsi="Simplified Arabic" w:cs="Simplified Arabic" w:hint="cs"/>
          <w:sz w:val="28"/>
          <w:szCs w:val="28"/>
          <w:rtl/>
          <w:lang w:bidi="ar-JO"/>
        </w:rPr>
        <w:t>دد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عليّ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خناق</w:t>
      </w:r>
      <w:r>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التقاضي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قوم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لهم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العلم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سابقة،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التحقيق</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همم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صادقة،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فسمحت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قرونتي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7"/>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بعد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الإباء،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وذلت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صعوبتي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بعد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النفرة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والالتواء</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8"/>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sz w:val="28"/>
          <w:szCs w:val="28"/>
          <w:rtl/>
          <w:lang w:bidi="ar-JO"/>
        </w:rPr>
        <w:t>.</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رابعًا: تاريخ</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البدء</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في</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البسيط</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والانتهاء</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منه</w:t>
      </w:r>
    </w:p>
    <w:p w:rsidR="001118DE" w:rsidRPr="00862FC6" w:rsidRDefault="001118DE" w:rsidP="001118DE">
      <w:pPr>
        <w:spacing w:line="360" w:lineRule="auto"/>
        <w:jc w:val="lowKashida"/>
        <w:rPr>
          <w:rFonts w:ascii="Simplified Arabic" w:hAnsi="Simplified Arabic" w:cs="Simplified Arabic"/>
          <w:sz w:val="28"/>
          <w:szCs w:val="28"/>
          <w:rtl/>
          <w:lang w:bidi="ar-JO"/>
        </w:rPr>
      </w:pPr>
      <w:r w:rsidRPr="00862FC6">
        <w:rPr>
          <w:rFonts w:ascii="Simplified Arabic" w:hAnsi="Simplified Arabic" w:cs="Simplified Arabic" w:hint="cs"/>
          <w:sz w:val="28"/>
          <w:szCs w:val="28"/>
          <w:rtl/>
          <w:lang w:bidi="ar-JO"/>
        </w:rPr>
        <w:t>يظهر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مقدمته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التي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ساقها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الوسيط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هو</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أول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كتبه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الثلاثة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تأليفاً</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79"/>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وهو</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أكبرها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بلا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شك،</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لكنه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يبين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لنا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تاريخ</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الابتداء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بكتابته،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وأما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الانتهاء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فقد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صرح</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ختام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كتابه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البسيط،</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حيث</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قال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وقد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يسر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الحمد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لحسن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توفيق</w:t>
      </w:r>
      <w:r w:rsidRPr="00862FC6">
        <w:rPr>
          <w:rFonts w:ascii="Simplified Arabic" w:hAnsi="Simplified Arabic" w:cs="Simplified Arabic"/>
          <w:sz w:val="28"/>
          <w:szCs w:val="28"/>
          <w:rtl/>
          <w:lang w:bidi="ar-JO"/>
        </w:rPr>
        <w:t xml:space="preserve"> - </w:t>
      </w:r>
      <w:r w:rsidRPr="00862FC6">
        <w:rPr>
          <w:rFonts w:ascii="Simplified Arabic" w:hAnsi="Simplified Arabic" w:cs="Simplified Arabic" w:hint="cs"/>
          <w:sz w:val="28"/>
          <w:szCs w:val="28"/>
          <w:rtl/>
          <w:lang w:bidi="ar-JO"/>
        </w:rPr>
        <w:t>تحرير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الكتاب</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الذي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يسبق</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مثله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في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هذا</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الباب</w:t>
      </w:r>
      <w:r>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بعد</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تراخي</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المهلة،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وتطاول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المدة،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يوم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افتتاحه</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إلى</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يوم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اختتامه</w:t>
      </w:r>
      <w:r>
        <w:rPr>
          <w:rFonts w:ascii="Simplified Arabic" w:hAnsi="Simplified Arabic" w:cs="Simplified Arabic" w:hint="cs"/>
          <w:sz w:val="28"/>
          <w:szCs w:val="28"/>
          <w:rtl/>
          <w:lang w:bidi="ar-JO"/>
        </w:rPr>
        <w:t>،</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وذلك</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عصر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يوم</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الأربعاء</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لعشر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بقين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من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شهر</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ربيع</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الأول</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سنة</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ست</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وأربعين</w:t>
      </w:r>
      <w:r w:rsidRPr="00862FC6">
        <w:rPr>
          <w:rFonts w:ascii="Simplified Arabic" w:hAnsi="Simplified Arabic" w:cs="Simplified Arabic"/>
          <w:sz w:val="28"/>
          <w:szCs w:val="28"/>
          <w:rtl/>
          <w:lang w:bidi="ar-JO"/>
        </w:rPr>
        <w:t xml:space="preserve"> </w:t>
      </w:r>
      <w:r w:rsidRPr="00862FC6">
        <w:rPr>
          <w:rFonts w:ascii="Simplified Arabic" w:hAnsi="Simplified Arabic" w:cs="Simplified Arabic" w:hint="cs"/>
          <w:sz w:val="28"/>
          <w:szCs w:val="28"/>
          <w:rtl/>
          <w:lang w:bidi="ar-JO"/>
        </w:rPr>
        <w:t>وأربعمائة</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0"/>
      </w:r>
      <w:r w:rsidRPr="00064F14">
        <w:rPr>
          <w:rFonts w:ascii="Simplified Arabic" w:hAnsi="Simplified Arabic" w:cs="Simplified Arabic" w:hint="cs"/>
          <w:sz w:val="28"/>
          <w:szCs w:val="28"/>
          <w:vertAlign w:val="superscript"/>
          <w:rtl/>
          <w:lang w:bidi="ar-JO"/>
        </w:rPr>
        <w:t>)</w:t>
      </w:r>
      <w:r w:rsidRPr="00862FC6">
        <w:rPr>
          <w:rFonts w:ascii="Simplified Arabic" w:hAnsi="Simplified Arabic" w:cs="Simplified Arabic"/>
          <w:sz w:val="28"/>
          <w:szCs w:val="28"/>
          <w:rtl/>
          <w:lang w:bidi="ar-JO"/>
        </w:rPr>
        <w:t>.</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خامسًا: مصادر المؤلف</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ذكر الإمام الواحدي مصادره التي اعتمدها في تأليفه كتابه هذا، وسأذكر هاهنا أهم المصادر اتي اعتمدها ورجع عليها في هذا المُصَنَّف.</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 التفسير:</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1. تفسير (جامع البيان) لمؤلفه ابن جرير الطبري.  2.  تفسير (الكشف والبيان) لمؤلفه أبو إسحاق الثعلبي.</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 علم القراءات:</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 (الحجة للقراء السبعة) لمؤلفه أبو علي الفارسي.</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 معاني القرآن:</w:t>
      </w:r>
    </w:p>
    <w:p w:rsidR="001118DE" w:rsidRDefault="001118DE" w:rsidP="00CC6EB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 (معاني القرآن) لمؤلفه أبو زكريا الفراء.  2. (معاني القرآن) لمؤلفه أبو إسحاق الزجاج.</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د. اللغة:</w:t>
      </w:r>
    </w:p>
    <w:p w:rsidR="001118DE" w:rsidRDefault="001118DE" w:rsidP="001118DE">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 (تهذيب اللغة) لمؤلفه محمد الأزهري</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1"/>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CC6EBE" w:rsidRDefault="00CC6EBE" w:rsidP="001118DE">
      <w:pPr>
        <w:spacing w:line="360" w:lineRule="auto"/>
        <w:jc w:val="lowKashida"/>
        <w:rPr>
          <w:rFonts w:ascii="Simplified Arabic" w:hAnsi="Simplified Arabic" w:cs="Simplified Arabic"/>
          <w:sz w:val="28"/>
          <w:szCs w:val="28"/>
          <w:rtl/>
          <w:lang w:bidi="ar-JO"/>
        </w:rPr>
      </w:pPr>
    </w:p>
    <w:p w:rsidR="001118DE" w:rsidRPr="00D707B1" w:rsidRDefault="001118DE" w:rsidP="001118DE">
      <w:pPr>
        <w:spacing w:line="360" w:lineRule="auto"/>
        <w:jc w:val="lowKashida"/>
        <w:rPr>
          <w:rFonts w:ascii="Simplified Arabic" w:hAnsi="Simplified Arabic" w:cs="Simplified Arabic"/>
          <w:b/>
          <w:bCs/>
          <w:sz w:val="32"/>
          <w:szCs w:val="32"/>
          <w:rtl/>
          <w:lang w:bidi="ar-JO"/>
        </w:rPr>
      </w:pPr>
      <w:r w:rsidRPr="00D707B1">
        <w:rPr>
          <w:rFonts w:ascii="Simplified Arabic" w:hAnsi="Simplified Arabic" w:cs="Simplified Arabic" w:hint="cs"/>
          <w:b/>
          <w:bCs/>
          <w:sz w:val="32"/>
          <w:szCs w:val="32"/>
          <w:rtl/>
          <w:lang w:bidi="ar-JO"/>
        </w:rPr>
        <w:t>المطلب الخامس: منهج</w:t>
      </w:r>
      <w:r w:rsidRPr="00D707B1">
        <w:rPr>
          <w:rFonts w:ascii="Simplified Arabic" w:hAnsi="Simplified Arabic" w:cs="Simplified Arabic"/>
          <w:b/>
          <w:bCs/>
          <w:sz w:val="32"/>
          <w:szCs w:val="32"/>
          <w:rtl/>
          <w:lang w:bidi="ar-JO"/>
        </w:rPr>
        <w:t xml:space="preserve"> </w:t>
      </w:r>
      <w:r w:rsidRPr="00D707B1">
        <w:rPr>
          <w:rFonts w:ascii="Simplified Arabic" w:hAnsi="Simplified Arabic" w:cs="Simplified Arabic" w:hint="cs"/>
          <w:b/>
          <w:bCs/>
          <w:sz w:val="32"/>
          <w:szCs w:val="32"/>
          <w:rtl/>
          <w:lang w:bidi="ar-JO"/>
        </w:rPr>
        <w:t>الواحدي</w:t>
      </w:r>
      <w:r w:rsidRPr="00D707B1">
        <w:rPr>
          <w:rFonts w:ascii="Simplified Arabic" w:hAnsi="Simplified Arabic" w:cs="Simplified Arabic"/>
          <w:b/>
          <w:bCs/>
          <w:sz w:val="32"/>
          <w:szCs w:val="32"/>
          <w:rtl/>
          <w:lang w:bidi="ar-JO"/>
        </w:rPr>
        <w:t xml:space="preserve"> </w:t>
      </w:r>
      <w:r w:rsidRPr="00D707B1">
        <w:rPr>
          <w:rFonts w:ascii="Simplified Arabic" w:hAnsi="Simplified Arabic" w:cs="Simplified Arabic" w:hint="cs"/>
          <w:b/>
          <w:bCs/>
          <w:sz w:val="32"/>
          <w:szCs w:val="32"/>
          <w:rtl/>
          <w:lang w:bidi="ar-JO"/>
        </w:rPr>
        <w:t>في</w:t>
      </w:r>
      <w:r w:rsidRPr="00D707B1">
        <w:rPr>
          <w:rFonts w:ascii="Simplified Arabic" w:hAnsi="Simplified Arabic" w:cs="Simplified Arabic"/>
          <w:b/>
          <w:bCs/>
          <w:sz w:val="32"/>
          <w:szCs w:val="32"/>
          <w:rtl/>
          <w:lang w:bidi="ar-JO"/>
        </w:rPr>
        <w:t xml:space="preserve"> </w:t>
      </w:r>
      <w:r w:rsidRPr="00D707B1">
        <w:rPr>
          <w:rFonts w:ascii="Simplified Arabic" w:hAnsi="Simplified Arabic" w:cs="Simplified Arabic" w:hint="cs"/>
          <w:b/>
          <w:bCs/>
          <w:sz w:val="32"/>
          <w:szCs w:val="32"/>
          <w:rtl/>
          <w:lang w:bidi="ar-JO"/>
        </w:rPr>
        <w:t>تفسيره</w:t>
      </w:r>
      <w:r w:rsidRPr="00D707B1">
        <w:rPr>
          <w:rFonts w:ascii="Simplified Arabic" w:hAnsi="Simplified Arabic" w:cs="Simplified Arabic"/>
          <w:b/>
          <w:bCs/>
          <w:sz w:val="32"/>
          <w:szCs w:val="32"/>
          <w:rtl/>
          <w:lang w:bidi="ar-JO"/>
        </w:rPr>
        <w:t xml:space="preserve"> "</w:t>
      </w:r>
      <w:r w:rsidRPr="00D707B1">
        <w:rPr>
          <w:rFonts w:ascii="Simplified Arabic" w:hAnsi="Simplified Arabic" w:cs="Simplified Arabic" w:hint="cs"/>
          <w:b/>
          <w:bCs/>
          <w:sz w:val="32"/>
          <w:szCs w:val="32"/>
          <w:rtl/>
          <w:lang w:bidi="ar-JO"/>
        </w:rPr>
        <w:t>البسيط</w:t>
      </w:r>
      <w:r w:rsidRPr="00D707B1">
        <w:rPr>
          <w:rFonts w:ascii="Simplified Arabic" w:hAnsi="Simplified Arabic" w:cs="Simplified Arabic"/>
          <w:b/>
          <w:bCs/>
          <w:sz w:val="32"/>
          <w:szCs w:val="32"/>
          <w:rtl/>
          <w:lang w:bidi="ar-JO"/>
        </w:rPr>
        <w:t>"</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أولًا</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مقدمة</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الكتاب</w:t>
      </w:r>
    </w:p>
    <w:p w:rsidR="00CC6EBE" w:rsidRDefault="001118DE" w:rsidP="00CC6EBE">
      <w:pPr>
        <w:spacing w:line="360" w:lineRule="auto"/>
        <w:jc w:val="lowKashida"/>
        <w:rPr>
          <w:rFonts w:ascii="Simplified Arabic" w:hAnsi="Simplified Arabic" w:cs="Simplified Arabic"/>
          <w:sz w:val="28"/>
          <w:szCs w:val="28"/>
          <w:rtl/>
          <w:lang w:bidi="ar-JO"/>
        </w:rPr>
      </w:pPr>
      <w:r w:rsidRPr="005332E1">
        <w:rPr>
          <w:rFonts w:ascii="Simplified Arabic" w:hAnsi="Simplified Arabic" w:cs="Simplified Arabic" w:hint="cs"/>
          <w:sz w:val="28"/>
          <w:szCs w:val="28"/>
          <w:rtl/>
          <w:lang w:bidi="ar-JO"/>
        </w:rPr>
        <w:t>افتتح</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الواحدي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كتابه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بمقدمة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طويلة</w:t>
      </w:r>
      <w:r w:rsidRPr="005332E1">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w:t>
      </w:r>
      <w:r w:rsidRPr="005332E1">
        <w:rPr>
          <w:rFonts w:ascii="Simplified Arabic" w:hAnsi="Simplified Arabic" w:cs="Simplified Arabic" w:hint="cs"/>
          <w:sz w:val="28"/>
          <w:szCs w:val="28"/>
          <w:rtl/>
          <w:lang w:bidi="ar-JO"/>
        </w:rPr>
        <w:t>شتملت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على</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مسائل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هامة،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حيث</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بين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فيها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سبب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تأليفه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الكتاب،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ثم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تحدث</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بإفاضة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أهمية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علم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اللغة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والنحو</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والأدب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لتفسير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القرآن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الكريم،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وذكر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أنه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لابد</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للمفسر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يتمكن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فيها،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قبل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تعرضه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لتفسير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كتاب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الله،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ثم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تحدث</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شيوخه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الذين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تلقى</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عنهم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العلوم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شتى</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المجالات،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ثم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تحدث</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بعد</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ذلك</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منهجه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كتابه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إجمالًا</w:t>
      </w:r>
      <w:r w:rsidRPr="005332E1">
        <w:rPr>
          <w:rFonts w:ascii="Simplified Arabic" w:hAnsi="Simplified Arabic" w:cs="Simplified Arabic"/>
          <w:sz w:val="28"/>
          <w:szCs w:val="28"/>
          <w:rtl/>
          <w:lang w:bidi="ar-JO"/>
        </w:rPr>
        <w:t>.</w:t>
      </w:r>
    </w:p>
    <w:p w:rsidR="001118DE" w:rsidRPr="005332E1" w:rsidRDefault="001118DE" w:rsidP="00CC6EBE">
      <w:pPr>
        <w:spacing w:line="360" w:lineRule="auto"/>
        <w:jc w:val="lowKashida"/>
        <w:rPr>
          <w:rFonts w:ascii="Simplified Arabic" w:hAnsi="Simplified Arabic" w:cs="Simplified Arabic"/>
          <w:sz w:val="28"/>
          <w:szCs w:val="28"/>
          <w:rtl/>
          <w:lang w:bidi="ar-JO"/>
        </w:rPr>
      </w:pPr>
      <w:r w:rsidRPr="005332E1">
        <w:rPr>
          <w:rFonts w:ascii="Simplified Arabic" w:hAnsi="Simplified Arabic" w:cs="Simplified Arabic" w:hint="cs"/>
          <w:sz w:val="28"/>
          <w:szCs w:val="28"/>
          <w:rtl/>
          <w:lang w:bidi="ar-JO"/>
        </w:rPr>
        <w:t>ولما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حوته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تلك</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المقدمة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قضايا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هامة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تنم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شيء</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شخصية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الواحدي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العلمية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كانت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مرجعًا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لكل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أراد</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التعرف</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على</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الواحدي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أو</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التعريف</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فنقل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منها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بعض</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العلماء</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عند</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تعريفهم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بالواحدي،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كما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فعل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ياقوت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معجم</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الأدباء</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2"/>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B0324E" w:rsidRDefault="001118DE" w:rsidP="001118DE">
      <w:pPr>
        <w:spacing w:line="360" w:lineRule="auto"/>
        <w:jc w:val="lowKashida"/>
        <w:rPr>
          <w:rFonts w:ascii="Simplified Arabic" w:hAnsi="Simplified Arabic" w:cs="Simplified Arabic"/>
          <w:sz w:val="28"/>
          <w:szCs w:val="28"/>
          <w:rtl/>
          <w:lang w:bidi="ar-JO"/>
        </w:rPr>
      </w:pPr>
      <w:r w:rsidRPr="005332E1">
        <w:rPr>
          <w:rFonts w:ascii="Simplified Arabic" w:hAnsi="Simplified Arabic" w:cs="Simplified Arabic" w:hint="cs"/>
          <w:sz w:val="28"/>
          <w:szCs w:val="28"/>
          <w:rtl/>
          <w:lang w:bidi="ar-JO"/>
        </w:rPr>
        <w:lastRenderedPageBreak/>
        <w:t>ذكر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أولها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الموضوعات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الأساسية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للكتاب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فقال</w:t>
      </w:r>
      <w:r w:rsidRPr="005332E1">
        <w:rPr>
          <w:rFonts w:ascii="Simplified Arabic" w:hAnsi="Simplified Arabic" w:cs="Simplified Arabic"/>
          <w:sz w:val="28"/>
          <w:szCs w:val="28"/>
          <w:rtl/>
          <w:lang w:bidi="ar-JO"/>
        </w:rPr>
        <w:t>: "</w:t>
      </w:r>
      <w:r w:rsidRPr="005332E1">
        <w:rPr>
          <w:rFonts w:ascii="Simplified Arabic" w:hAnsi="Simplified Arabic" w:cs="Simplified Arabic" w:hint="cs"/>
          <w:sz w:val="28"/>
          <w:szCs w:val="28"/>
          <w:rtl/>
          <w:lang w:bidi="ar-JO"/>
        </w:rPr>
        <w:t>وبعد،</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فمنذ</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دهر</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تحدثني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نفسي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بأن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أعلق</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لمعاني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إعراب</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القرآن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وتفسيره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فِقَرًا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الكشف</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عن</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غوامض</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معانيه،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ونُكَتًا</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الإشارة</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إلى</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علل</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القراءات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فيه</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في</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ورقات</w:t>
      </w:r>
      <w:r w:rsidRPr="005332E1">
        <w:rPr>
          <w:rFonts w:ascii="Simplified Arabic" w:hAnsi="Simplified Arabic" w:cs="Simplified Arabic"/>
          <w:sz w:val="28"/>
          <w:szCs w:val="28"/>
          <w:rtl/>
          <w:lang w:bidi="ar-JO"/>
        </w:rPr>
        <w:t xml:space="preserve"> </w:t>
      </w:r>
      <w:r w:rsidRPr="005332E1">
        <w:rPr>
          <w:rFonts w:ascii="Simplified Arabic" w:hAnsi="Simplified Arabic" w:cs="Simplified Arabic" w:hint="cs"/>
          <w:sz w:val="28"/>
          <w:szCs w:val="28"/>
          <w:rtl/>
          <w:lang w:bidi="ar-JO"/>
        </w:rPr>
        <w:t>يصغر</w:t>
      </w:r>
      <w:r>
        <w:rPr>
          <w:rFonts w:ascii="Simplified Arabic" w:hAnsi="Simplified Arabic" w:cs="Simplified Arabic" w:hint="cs"/>
          <w:sz w:val="28"/>
          <w:szCs w:val="28"/>
          <w:rtl/>
          <w:lang w:bidi="ar-JO"/>
        </w:rPr>
        <w:t xml:space="preserve"> </w:t>
      </w:r>
      <w:r w:rsidRPr="00B0324E">
        <w:rPr>
          <w:rFonts w:ascii="Simplified Arabic" w:hAnsi="Simplified Arabic" w:cs="Simplified Arabic" w:hint="cs"/>
          <w:sz w:val="28"/>
          <w:szCs w:val="28"/>
          <w:rtl/>
          <w:lang w:bidi="ar-JO"/>
        </w:rPr>
        <w:t>حجمها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ويكثر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غُنْمها</w:t>
      </w:r>
      <w:r>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 xml:space="preserve">، </w:t>
      </w:r>
      <w:r w:rsidRPr="00B0324E">
        <w:rPr>
          <w:rFonts w:ascii="Simplified Arabic" w:hAnsi="Simplified Arabic" w:cs="Simplified Arabic" w:hint="cs"/>
          <w:sz w:val="28"/>
          <w:szCs w:val="28"/>
          <w:rtl/>
          <w:lang w:bidi="ar-JO"/>
        </w:rPr>
        <w:t>وقد</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كان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الواحدي</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موفقًا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في</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تحديد</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الموضوعات</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الرئيسة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التي</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ركز</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عليها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في</w:t>
      </w:r>
      <w:r w:rsidRPr="00B0324E">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تفسيره</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3"/>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B0324E">
        <w:rPr>
          <w:rFonts w:ascii="Simplified Arabic" w:hAnsi="Simplified Arabic" w:cs="Simplified Arabic" w:hint="cs"/>
          <w:sz w:val="28"/>
          <w:szCs w:val="28"/>
          <w:rtl/>
          <w:lang w:bidi="ar-JO"/>
        </w:rPr>
        <w:t>ثم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تحدث</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الواحدي</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بعد</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ذلك</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عن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أصول</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هامة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لابد</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لمن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رام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تفسير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كتاب</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الله</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أن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يلم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بها،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فذكر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النحو</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والأدب</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والبلاغة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وأهميتها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للمفسر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فقال</w:t>
      </w:r>
      <w:r w:rsidRPr="00B0324E">
        <w:rPr>
          <w:rFonts w:ascii="Simplified Arabic" w:hAnsi="Simplified Arabic" w:cs="Simplified Arabic"/>
          <w:sz w:val="28"/>
          <w:szCs w:val="28"/>
          <w:rtl/>
          <w:lang w:bidi="ar-JO"/>
        </w:rPr>
        <w:t>: "</w:t>
      </w:r>
      <w:r w:rsidRPr="00B0324E">
        <w:rPr>
          <w:rFonts w:ascii="Simplified Arabic" w:hAnsi="Simplified Arabic" w:cs="Simplified Arabic" w:hint="cs"/>
          <w:sz w:val="28"/>
          <w:szCs w:val="28"/>
          <w:rtl/>
          <w:lang w:bidi="ar-JO"/>
        </w:rPr>
        <w:t>فقلت</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إن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طريق</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معرفة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تفسير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كلام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الله</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تعالى</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تعلم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النحو</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والأدب،</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فإنهما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عمدتاه</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وإحكام</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أصولهما،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وتتبع</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مناهج</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لغات</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العرب</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فيما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تحويه</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من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الاستعارات</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الباهرة،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والأمثال</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النادرة،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والتشبيهات</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البديعة،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والملاحن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الغريبة</w:t>
      </w:r>
      <w:r w:rsidRPr="00B0324E">
        <w:rPr>
          <w:rFonts w:ascii="Simplified Arabic" w:hAnsi="Simplified Arabic" w:cs="Simplified Arabic"/>
          <w:sz w:val="28"/>
          <w:szCs w:val="28"/>
          <w:rtl/>
          <w:lang w:bidi="ar-JO"/>
        </w:rPr>
        <w:t xml:space="preserve"> .. " </w:t>
      </w:r>
      <w:r w:rsidRPr="00B0324E">
        <w:rPr>
          <w:rFonts w:ascii="Simplified Arabic" w:hAnsi="Simplified Arabic" w:cs="Simplified Arabic" w:hint="cs"/>
          <w:sz w:val="28"/>
          <w:szCs w:val="28"/>
          <w:rtl/>
          <w:lang w:bidi="ar-JO"/>
        </w:rPr>
        <w:t>ويستطرد</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طويلًا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في</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بيان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أهمية</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ذلك</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لتفسير</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القرآن،</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خصوصًا</w:t>
      </w:r>
      <w:r w:rsidRPr="00B0324E">
        <w:rPr>
          <w:rFonts w:ascii="Simplified Arabic" w:hAnsi="Simplified Arabic" w:cs="Simplified Arabic"/>
          <w:sz w:val="28"/>
          <w:szCs w:val="28"/>
          <w:rtl/>
          <w:lang w:bidi="ar-JO"/>
        </w:rPr>
        <w:t xml:space="preserve"> </w:t>
      </w:r>
      <w:r w:rsidRPr="00B0324E">
        <w:rPr>
          <w:rFonts w:ascii="Simplified Arabic" w:hAnsi="Simplified Arabic" w:cs="Simplified Arabic" w:hint="cs"/>
          <w:sz w:val="28"/>
          <w:szCs w:val="28"/>
          <w:rtl/>
          <w:lang w:bidi="ar-JO"/>
        </w:rPr>
        <w:t>في</w:t>
      </w:r>
      <w:r>
        <w:rPr>
          <w:rFonts w:ascii="Simplified Arabic" w:hAnsi="Simplified Arabic" w:cs="Simplified Arabic" w:hint="cs"/>
          <w:sz w:val="28"/>
          <w:szCs w:val="28"/>
          <w:rtl/>
          <w:lang w:bidi="ar-JO"/>
        </w:rPr>
        <w:t xml:space="preserve"> </w:t>
      </w:r>
      <w:r w:rsidRPr="006D6625">
        <w:rPr>
          <w:rFonts w:ascii="Simplified Arabic" w:hAnsi="Simplified Arabic" w:cs="Simplified Arabic" w:hint="cs"/>
          <w:sz w:val="28"/>
          <w:szCs w:val="28"/>
          <w:rtl/>
          <w:lang w:bidi="ar-JO"/>
        </w:rPr>
        <w:t>عصره،</w:t>
      </w:r>
      <w:r>
        <w:rPr>
          <w:rFonts w:ascii="Simplified Arabic" w:hAnsi="Simplified Arabic" w:cs="Simplified Arabic" w:hint="cs"/>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المفسر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يحتاج</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إلى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السنن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المبينة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لمجمل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الكتاب</w:t>
      </w:r>
      <w:r>
        <w:rPr>
          <w:rFonts w:ascii="Simplified Arabic" w:hAnsi="Simplified Arabic" w:cs="Simplified Arabic" w:hint="cs"/>
          <w:sz w:val="28"/>
          <w:szCs w:val="28"/>
          <w:rtl/>
          <w:lang w:bidi="ar-JO"/>
        </w:rPr>
        <w:t xml:space="preserve">، </w:t>
      </w:r>
      <w:r w:rsidRPr="006D6625">
        <w:rPr>
          <w:rFonts w:ascii="Simplified Arabic" w:hAnsi="Simplified Arabic" w:cs="Simplified Arabic" w:hint="cs"/>
          <w:sz w:val="28"/>
          <w:szCs w:val="28"/>
          <w:rtl/>
          <w:lang w:bidi="ar-JO"/>
        </w:rPr>
        <w:t>فبين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أهمية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والسنة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لبيان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القرآن،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وخطر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التصدي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لتفسيره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المعرفة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الثاقبة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بهما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حث</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السلف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وترغيبهم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فقال</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وقد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الأكابر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السلف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يحثون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العرب،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ويرغبون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يعلمون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فضائلها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وفرط</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الحاجة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إليها</w:t>
      </w:r>
      <w:r w:rsidRPr="006D6625">
        <w:rPr>
          <w:rFonts w:ascii="Simplified Arabic" w:hAnsi="Simplified Arabic" w:cs="Simplified Arabic"/>
          <w:sz w:val="28"/>
          <w:szCs w:val="28"/>
          <w:rtl/>
          <w:lang w:bidi="ar-JO"/>
        </w:rPr>
        <w:t xml:space="preserve"> .. "</w:t>
      </w:r>
      <w:r w:rsidRPr="006D6625">
        <w:rPr>
          <w:rFonts w:ascii="Simplified Arabic" w:hAnsi="Simplified Arabic" w:cs="Simplified Arabic" w:hint="cs"/>
          <w:sz w:val="28"/>
          <w:szCs w:val="28"/>
          <w:rtl/>
          <w:lang w:bidi="ar-JO"/>
        </w:rPr>
        <w:t>،</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أورد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بعض</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الأحاديث</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والآثار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قيمة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الأدب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والحث</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تعلمه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وتعلم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وختم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حديثه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أهمية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والأدب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للتفسير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فقال</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وكيف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يتأتى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جهل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لسان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العرب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يعرف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كتاب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جعل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معجزة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فصاحة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ألفاظه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وبعد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أغراضه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لخاتم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النبيين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وسيد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المرسلين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صلى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عليه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آله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الطيبين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زمان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أهلُه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يتحلون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بالفصاحة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ويتحدون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بحسن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الخطاب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وشرف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العبارة،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وإن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مثل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طلب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مثل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شهد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الهيجاء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سلاح،</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ورام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يصعد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الهواء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جناح</w:t>
      </w:r>
      <w:r w:rsidRPr="006D6625">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4"/>
      </w:r>
      <w:r w:rsidRPr="00064F14">
        <w:rPr>
          <w:rFonts w:ascii="Simplified Arabic" w:hAnsi="Simplified Arabic" w:cs="Simplified Arabic" w:hint="cs"/>
          <w:sz w:val="28"/>
          <w:szCs w:val="28"/>
          <w:vertAlign w:val="superscript"/>
          <w:rtl/>
          <w:lang w:bidi="ar-JO"/>
        </w:rPr>
        <w:t>)</w:t>
      </w:r>
      <w:r w:rsidRPr="006D6625">
        <w:rPr>
          <w:rFonts w:ascii="Simplified Arabic" w:hAnsi="Simplified Arabic" w:cs="Simplified Arabic"/>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lastRenderedPageBreak/>
        <w:t>وينتهي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إلى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القول</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ولم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يترك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للآخر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شيئًا،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غير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المتأخر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بلطيف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حيلته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ودقيق</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فطنته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يلتقط</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الدرر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ويجمع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الغرر،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فينظمها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كالعقد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صدر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الكعاب</w:t>
      </w:r>
      <w:r w:rsidRPr="006D6625">
        <w:rPr>
          <w:rFonts w:ascii="Simplified Arabic" w:hAnsi="Simplified Arabic" w:cs="Simplified Arabic"/>
          <w:sz w:val="28"/>
          <w:szCs w:val="28"/>
          <w:rtl/>
          <w:lang w:bidi="ar-JO"/>
        </w:rPr>
        <w:t xml:space="preserve"> .. "</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5"/>
      </w:r>
      <w:r w:rsidRPr="00064F14">
        <w:rPr>
          <w:rFonts w:ascii="Simplified Arabic" w:hAnsi="Simplified Arabic" w:cs="Simplified Arabic" w:hint="cs"/>
          <w:sz w:val="28"/>
          <w:szCs w:val="28"/>
          <w:vertAlign w:val="superscript"/>
          <w:rtl/>
          <w:lang w:bidi="ar-JO"/>
        </w:rPr>
        <w:t>)</w:t>
      </w:r>
      <w:r w:rsidRPr="006D6625">
        <w:rPr>
          <w:rFonts w:ascii="Simplified Arabic" w:hAnsi="Simplified Arabic" w:cs="Simplified Arabic"/>
          <w:sz w:val="28"/>
          <w:szCs w:val="28"/>
          <w:rtl/>
          <w:lang w:bidi="ar-JO"/>
        </w:rPr>
        <w:t>.</w:t>
      </w:r>
    </w:p>
    <w:p w:rsidR="001118DE"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ولقد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الواحدي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صادقًا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مقالته،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وكان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كتابه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تعبيرًا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Pr>
          <w:rFonts w:ascii="Simplified Arabic" w:hAnsi="Simplified Arabic" w:cs="Simplified Arabic" w:hint="cs"/>
          <w:sz w:val="28"/>
          <w:szCs w:val="28"/>
          <w:rtl/>
          <w:lang w:bidi="ar-JO"/>
        </w:rPr>
        <w:t xml:space="preserve"> </w:t>
      </w:r>
      <w:r w:rsidRPr="006D6625">
        <w:rPr>
          <w:rFonts w:ascii="Simplified Arabic" w:hAnsi="Simplified Arabic" w:cs="Simplified Arabic" w:hint="cs"/>
          <w:sz w:val="28"/>
          <w:szCs w:val="28"/>
          <w:rtl/>
          <w:lang w:bidi="ar-JO"/>
        </w:rPr>
        <w:t>فعمل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لقط</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الدرر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وجمع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الغرر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ونظمها</w:t>
      </w:r>
      <w:r w:rsidRPr="006D662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كالعقد</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6"/>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7D6AD2" w:rsidRDefault="001118DE" w:rsidP="001118DE">
      <w:pPr>
        <w:spacing w:line="360" w:lineRule="auto"/>
        <w:jc w:val="lowKashida"/>
        <w:rPr>
          <w:rFonts w:ascii="Simplified Arabic" w:hAnsi="Simplified Arabic" w:cs="Simplified Arabic"/>
          <w:b/>
          <w:bCs/>
          <w:sz w:val="28"/>
          <w:szCs w:val="28"/>
          <w:rtl/>
          <w:lang w:bidi="ar-JO"/>
        </w:rPr>
      </w:pPr>
      <w:r w:rsidRPr="007D6AD2">
        <w:rPr>
          <w:rFonts w:ascii="Simplified Arabic" w:hAnsi="Simplified Arabic" w:cs="Simplified Arabic" w:hint="cs"/>
          <w:b/>
          <w:bCs/>
          <w:sz w:val="28"/>
          <w:szCs w:val="28"/>
          <w:rtl/>
          <w:lang w:bidi="ar-JO"/>
        </w:rPr>
        <w:t>ثانيًا: منهج</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الواحدي</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في</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كتابه</w:t>
      </w:r>
      <w:r w:rsidRPr="007D6AD2">
        <w:rPr>
          <w:rFonts w:ascii="Simplified Arabic" w:hAnsi="Simplified Arabic" w:cs="Simplified Arabic"/>
          <w:b/>
          <w:bCs/>
          <w:sz w:val="28"/>
          <w:szCs w:val="28"/>
          <w:rtl/>
          <w:lang w:bidi="ar-JO"/>
        </w:rPr>
        <w:t xml:space="preserve"> </w:t>
      </w:r>
      <w:r w:rsidRPr="007D6AD2">
        <w:rPr>
          <w:rFonts w:ascii="Simplified Arabic" w:hAnsi="Simplified Arabic" w:cs="Simplified Arabic" w:hint="cs"/>
          <w:b/>
          <w:bCs/>
          <w:sz w:val="28"/>
          <w:szCs w:val="28"/>
          <w:rtl/>
          <w:lang w:bidi="ar-JO"/>
        </w:rPr>
        <w:t>إجمالا</w:t>
      </w:r>
    </w:p>
    <w:p w:rsidR="001118DE"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الواحدي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منهجه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كتابه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إجمالًا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قائلًا</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وأبتدئ</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عند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وجدت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نصًّا،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هو</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قدوة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هذا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الصحابة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وأتباعهم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التوفيق</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قولهم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ولفظ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فأما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الأقوال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الفاسدة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المرذول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الذي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يحتمله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اللفظ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تساعده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العبارة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فمما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أضيع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الوقت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بذكره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وذكرت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وجوه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القراءات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السبع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اجتمع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أهل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الأمصار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تسمية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واعتمدت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أكثرها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كتاب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أبي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الحسن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أحمد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الفارسي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الذي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رواه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لنا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سعيد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محمد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الحيري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منهجه</w:t>
      </w:r>
      <w:r w:rsidRPr="006D662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6D6625">
        <w:rPr>
          <w:rFonts w:ascii="Simplified Arabic" w:hAnsi="Simplified Arabic" w:cs="Simplified Arabic" w:hint="cs"/>
          <w:sz w:val="28"/>
          <w:szCs w:val="28"/>
          <w:rtl/>
          <w:lang w:bidi="ar-JO"/>
        </w:rPr>
        <w:t>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يبتدئ</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وجد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نصا</w:t>
      </w:r>
      <w:r>
        <w:rPr>
          <w:rFonts w:ascii="Simplified Arabic" w:hAnsi="Simplified Arabic" w:cs="Simplified Arabic" w:hint="cs"/>
          <w:sz w:val="28"/>
          <w:szCs w:val="28"/>
          <w:rtl/>
          <w:lang w:bidi="ar-JO"/>
        </w:rPr>
        <w:t>،</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وهنا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لابد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إيضاح</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أمرين</w:t>
      </w:r>
      <w:r w:rsidRPr="006D6625">
        <w:rPr>
          <w:rFonts w:ascii="Simplified Arabic" w:hAnsi="Simplified Arabic" w:cs="Simplified Arabic"/>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الأمر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يبدأ</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غالبًا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بتحليل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ألفاظها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وبيان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أصولها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اللغوية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واشتقاقها،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قضايا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نحوية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ويطيل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أخذت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هذه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المباحث</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حيزًا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كبيرًا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الكتاب،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قيل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ويبدأ</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بقوله</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أما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هذا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الغالب،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أولًا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تحليل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ألفاظ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w:t>
      </w:r>
    </w:p>
    <w:p w:rsidR="001118DE" w:rsidRPr="007D6AD2" w:rsidRDefault="001118DE" w:rsidP="001118DE">
      <w:pPr>
        <w:autoSpaceDE w:val="0"/>
        <w:autoSpaceDN w:val="0"/>
        <w:adjustRightInd w:val="0"/>
        <w:rPr>
          <w:rFonts w:ascii="@Arial Unicode MS" w:eastAsia="@Arial Unicode MS" w:hAnsi="QCF2BSML" w:cs="@Arial Unicode MS"/>
          <w:color w:val="9DAB0C"/>
          <w:sz w:val="27"/>
          <w:szCs w:val="27"/>
          <w:rtl/>
        </w:rPr>
      </w:pPr>
      <w:r w:rsidRPr="006D6625">
        <w:rPr>
          <w:rFonts w:ascii="Simplified Arabic" w:hAnsi="Simplified Arabic" w:cs="Simplified Arabic" w:hint="cs"/>
          <w:sz w:val="28"/>
          <w:szCs w:val="28"/>
          <w:rtl/>
          <w:lang w:bidi="ar-JO"/>
        </w:rPr>
        <w:t>الأمر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الثاني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الغالب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يبدأ</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غيره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مثال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تعال</w:t>
      </w:r>
      <w:r>
        <w:rPr>
          <w:rFonts w:ascii="Simplified Arabic" w:hAnsi="Simplified Arabic" w:cs="Simplified Arabic" w:hint="cs"/>
          <w:sz w:val="28"/>
          <w:szCs w:val="28"/>
          <w:rtl/>
          <w:lang w:bidi="ar-JO"/>
        </w:rPr>
        <w:t>ى</w:t>
      </w:r>
      <w:r w:rsidRPr="006D6625">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Pr>
          <w:rFonts w:ascii="QCF2BSML" w:hAnsi="QCF2BSML" w:cs="QCF2BSML"/>
          <w:color w:val="000000"/>
          <w:sz w:val="27"/>
          <w:szCs w:val="27"/>
          <w:rtl/>
        </w:rPr>
        <w:t>ﭐﱡﭐ</w:t>
      </w:r>
      <w:r>
        <w:rPr>
          <w:rFonts w:ascii="QCF2001" w:hAnsi="QCF2001" w:cs="QCF2001"/>
          <w:color w:val="000000"/>
          <w:sz w:val="2"/>
          <w:szCs w:val="2"/>
          <w:rtl/>
        </w:rPr>
        <w:t xml:space="preserve"> </w:t>
      </w:r>
      <w:r>
        <w:rPr>
          <w:rFonts w:ascii="QCF2001" w:hAnsi="QCF2001" w:cs="QCF2001"/>
          <w:color w:val="000000"/>
          <w:sz w:val="27"/>
          <w:szCs w:val="27"/>
          <w:rtl/>
        </w:rPr>
        <w:t>ﱎ</w:t>
      </w:r>
      <w:r>
        <w:rPr>
          <w:rFonts w:ascii="QCF2001" w:hAnsi="QCF2001" w:cs="QCF2001"/>
          <w:color w:val="000000"/>
          <w:sz w:val="2"/>
          <w:szCs w:val="2"/>
          <w:rtl/>
        </w:rPr>
        <w:t xml:space="preserve"> </w:t>
      </w:r>
      <w:r>
        <w:rPr>
          <w:rFonts w:ascii="QCF2001" w:hAnsi="QCF2001" w:cs="QCF2001"/>
          <w:color w:val="000000"/>
          <w:sz w:val="27"/>
          <w:szCs w:val="27"/>
          <w:rtl/>
        </w:rPr>
        <w:t>ﱏ</w:t>
      </w:r>
      <w:r>
        <w:rPr>
          <w:rFonts w:ascii="QCF2001" w:hAnsi="QCF2001" w:cs="QCF2001"/>
          <w:color w:val="000000"/>
          <w:sz w:val="2"/>
          <w:szCs w:val="2"/>
          <w:rtl/>
        </w:rPr>
        <w:t xml:space="preserve"> </w:t>
      </w:r>
      <w:r>
        <w:rPr>
          <w:rFonts w:ascii="QCF2001" w:hAnsi="QCF2001" w:cs="QCF2001"/>
          <w:color w:val="000000"/>
          <w:sz w:val="27"/>
          <w:szCs w:val="27"/>
          <w:rtl/>
        </w:rPr>
        <w:t>ﱐ</w:t>
      </w:r>
      <w:r>
        <w:rPr>
          <w:rFonts w:ascii="QCF2001" w:hAnsi="QCF2001" w:cs="QCF200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lang w:bidi="ar-JO"/>
        </w:rPr>
        <w:t xml:space="preserve">(الفاتحة: 4) </w:t>
      </w:r>
      <w:r w:rsidRPr="006D6625">
        <w:rPr>
          <w:rFonts w:ascii="Simplified Arabic" w:hAnsi="Simplified Arabic" w:cs="Simplified Arabic" w:hint="cs"/>
          <w:sz w:val="28"/>
          <w:szCs w:val="28"/>
          <w:rtl/>
          <w:lang w:bidi="ar-JO"/>
        </w:rPr>
        <w:t>قال</w:t>
      </w:r>
      <w:r w:rsidRPr="006D6625">
        <w:rPr>
          <w:rFonts w:ascii="Simplified Arabic" w:hAnsi="Simplified Arabic" w:cs="Simplified Arabic"/>
          <w:sz w:val="28"/>
          <w:szCs w:val="28"/>
          <w:rtl/>
          <w:lang w:bidi="ar-JO"/>
        </w:rPr>
        <w:t>: "</w:t>
      </w:r>
      <w:r w:rsidRPr="006D6625">
        <w:rPr>
          <w:rFonts w:ascii="Simplified Arabic" w:hAnsi="Simplified Arabic" w:cs="Simplified Arabic" w:hint="cs"/>
          <w:sz w:val="28"/>
          <w:szCs w:val="28"/>
          <w:rtl/>
          <w:lang w:bidi="ar-JO"/>
        </w:rPr>
        <w:t>قال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الضحاك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وقتادة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lastRenderedPageBreak/>
        <w:t>الدين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الجزاء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يعني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يوم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يدين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العباد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بأعمالهم</w:t>
      </w:r>
      <w:r w:rsidRPr="006D6625">
        <w:rPr>
          <w:rFonts w:ascii="Simplified Arabic" w:hAnsi="Simplified Arabic" w:cs="Simplified Arabic"/>
          <w:sz w:val="28"/>
          <w:szCs w:val="28"/>
          <w:rtl/>
          <w:lang w:bidi="ar-JO"/>
        </w:rPr>
        <w:t xml:space="preserve"> .. </w:t>
      </w:r>
      <w:r w:rsidRPr="006D6625">
        <w:rPr>
          <w:rFonts w:ascii="Simplified Arabic" w:hAnsi="Simplified Arabic" w:cs="Simplified Arabic" w:hint="cs"/>
          <w:sz w:val="28"/>
          <w:szCs w:val="28"/>
          <w:rtl/>
          <w:lang w:bidi="ar-JO"/>
        </w:rPr>
        <w:t>وقال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والسدي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ومقاتل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معنى</w:t>
      </w:r>
      <w:r w:rsidRPr="006D6625">
        <w:rPr>
          <w:rFonts w:ascii="Simplified Arabic" w:hAnsi="Simplified Arabic" w:cs="Simplified Arabic"/>
          <w:sz w:val="28"/>
          <w:szCs w:val="28"/>
          <w:rtl/>
          <w:lang w:bidi="ar-JO"/>
        </w:rPr>
        <w:t xml:space="preserve"> </w:t>
      </w:r>
      <w:r>
        <w:rPr>
          <w:rFonts w:ascii="QCF2BSML" w:hAnsi="QCF2BSML" w:cs="QCF2BSML"/>
          <w:color w:val="000000"/>
          <w:sz w:val="27"/>
          <w:szCs w:val="27"/>
          <w:rtl/>
        </w:rPr>
        <w:t>ﱡ</w:t>
      </w:r>
      <w:r>
        <w:rPr>
          <w:rFonts w:ascii="QCF2001" w:hAnsi="QCF2001" w:cs="QCF2001"/>
          <w:color w:val="000000"/>
          <w:sz w:val="27"/>
          <w:szCs w:val="27"/>
          <w:rtl/>
        </w:rPr>
        <w:t>ﱎ</w:t>
      </w:r>
      <w:r>
        <w:rPr>
          <w:rFonts w:ascii="QCF2001" w:hAnsi="QCF2001" w:cs="QCF2001"/>
          <w:color w:val="000000"/>
          <w:sz w:val="2"/>
          <w:szCs w:val="2"/>
          <w:rtl/>
        </w:rPr>
        <w:t xml:space="preserve"> </w:t>
      </w:r>
      <w:r>
        <w:rPr>
          <w:rFonts w:ascii="QCF2001" w:hAnsi="QCF2001" w:cs="QCF2001"/>
          <w:color w:val="000000"/>
          <w:sz w:val="27"/>
          <w:szCs w:val="27"/>
          <w:rtl/>
        </w:rPr>
        <w:t>ﱏ</w:t>
      </w:r>
      <w:r>
        <w:rPr>
          <w:rFonts w:ascii="QCF2001" w:hAnsi="QCF2001" w:cs="QCF2001"/>
          <w:color w:val="000000"/>
          <w:sz w:val="2"/>
          <w:szCs w:val="2"/>
          <w:rtl/>
        </w:rPr>
        <w:t xml:space="preserve"> </w:t>
      </w:r>
      <w:r>
        <w:rPr>
          <w:rFonts w:ascii="QCF2001" w:hAnsi="QCF2001" w:cs="QCF2001"/>
          <w:color w:val="000000"/>
          <w:sz w:val="27"/>
          <w:szCs w:val="27"/>
          <w:rtl/>
        </w:rPr>
        <w:t>ﱐ</w:t>
      </w:r>
      <w:r>
        <w:rPr>
          <w:rFonts w:ascii="QCF2001" w:hAnsi="QCF2001" w:cs="QCF2001"/>
          <w:color w:val="000000"/>
          <w:sz w:val="2"/>
          <w:szCs w:val="2"/>
          <w:rtl/>
        </w:rPr>
        <w:t xml:space="preserve">  </w:t>
      </w:r>
      <w:r>
        <w:rPr>
          <w:rFonts w:ascii="QCF2BSML" w:hAnsi="QCF2BSML" w:cs="QCF2BSML"/>
          <w:color w:val="000000"/>
          <w:sz w:val="27"/>
          <w:szCs w:val="27"/>
          <w:rtl/>
        </w:rPr>
        <w:t>ﱠ</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قاضي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يوم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الحساب</w:t>
      </w:r>
      <w:r w:rsidRPr="006D6625">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7"/>
      </w:r>
      <w:r w:rsidRPr="00064F14">
        <w:rPr>
          <w:rFonts w:ascii="Simplified Arabic" w:hAnsi="Simplified Arabic" w:cs="Simplified Arabic" w:hint="cs"/>
          <w:sz w:val="28"/>
          <w:szCs w:val="28"/>
          <w:vertAlign w:val="superscript"/>
          <w:rtl/>
          <w:lang w:bidi="ar-JO"/>
        </w:rPr>
        <w:t>)</w:t>
      </w:r>
      <w:r w:rsidRPr="006D6625">
        <w:rPr>
          <w:rFonts w:ascii="Simplified Arabic" w:hAnsi="Simplified Arabic" w:cs="Simplified Arabic"/>
          <w:sz w:val="28"/>
          <w:szCs w:val="28"/>
          <w:rtl/>
          <w:lang w:bidi="ar-JO"/>
        </w:rPr>
        <w:t>.</w:t>
      </w:r>
    </w:p>
    <w:p w:rsidR="001118DE" w:rsidRPr="006D6625" w:rsidRDefault="001118DE" w:rsidP="001118DE">
      <w:pPr>
        <w:autoSpaceDE w:val="0"/>
        <w:autoSpaceDN w:val="0"/>
        <w:adjustRightInd w:val="0"/>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ومثال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آخر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تعالى</w:t>
      </w:r>
      <w:r w:rsidRPr="006D6625">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Pr>
          <w:rFonts w:ascii="QCF2BSML" w:hAnsi="QCF2BSML" w:cs="QCF2BSML"/>
          <w:color w:val="000000"/>
          <w:sz w:val="27"/>
          <w:szCs w:val="27"/>
          <w:rtl/>
        </w:rPr>
        <w:t>ﭐﱡﭐ</w:t>
      </w:r>
      <w:r>
        <w:rPr>
          <w:rFonts w:ascii="QCF2002" w:hAnsi="QCF2002" w:cs="QCF2002"/>
          <w:color w:val="000000"/>
          <w:sz w:val="2"/>
          <w:szCs w:val="2"/>
          <w:rtl/>
        </w:rPr>
        <w:t xml:space="preserve"> </w:t>
      </w:r>
      <w:r>
        <w:rPr>
          <w:rFonts w:ascii="QCF2002" w:hAnsi="QCF2002" w:cs="QCF2002"/>
          <w:color w:val="000000"/>
          <w:sz w:val="27"/>
          <w:szCs w:val="27"/>
          <w:rtl/>
        </w:rPr>
        <w:t>ﱖ</w:t>
      </w:r>
      <w:r>
        <w:rPr>
          <w:rFonts w:ascii="QCF2002" w:hAnsi="QCF2002" w:cs="QCF2002"/>
          <w:color w:val="000000"/>
          <w:sz w:val="2"/>
          <w:szCs w:val="2"/>
          <w:rtl/>
        </w:rPr>
        <w:t xml:space="preserve"> </w:t>
      </w:r>
      <w:r>
        <w:rPr>
          <w:rFonts w:ascii="QCF2002" w:hAnsi="QCF2002" w:cs="QCF2002"/>
          <w:color w:val="000000"/>
          <w:sz w:val="27"/>
          <w:szCs w:val="27"/>
          <w:rtl/>
        </w:rPr>
        <w:t>ﱗ</w:t>
      </w:r>
      <w:r>
        <w:rPr>
          <w:rFonts w:ascii="QCF2002" w:hAnsi="QCF2002" w:cs="QCF2002"/>
          <w:color w:val="000000"/>
          <w:sz w:val="2"/>
          <w:szCs w:val="2"/>
          <w:rtl/>
        </w:rPr>
        <w:t xml:space="preserve"> </w:t>
      </w:r>
      <w:r>
        <w:rPr>
          <w:rFonts w:ascii="QCF2002" w:hAnsi="QCF2002" w:cs="QCF2002"/>
          <w:color w:val="000000"/>
          <w:sz w:val="27"/>
          <w:szCs w:val="27"/>
          <w:rtl/>
        </w:rPr>
        <w:t>ﱘ</w:t>
      </w:r>
      <w:r>
        <w:rPr>
          <w:rFonts w:ascii="QCF2002" w:hAnsi="QCF2002" w:cs="QCF2002"/>
          <w:color w:val="000000"/>
          <w:sz w:val="2"/>
          <w:szCs w:val="2"/>
          <w:rtl/>
        </w:rPr>
        <w:t xml:space="preserve"> </w:t>
      </w:r>
      <w:r>
        <w:rPr>
          <w:rFonts w:ascii="QCF2002" w:hAnsi="QCF2002" w:cs="QCF2002"/>
          <w:color w:val="000000"/>
          <w:sz w:val="27"/>
          <w:szCs w:val="27"/>
          <w:rtl/>
        </w:rPr>
        <w:t>ﱙ</w:t>
      </w:r>
      <w:r>
        <w:rPr>
          <w:rFonts w:ascii="QCF2002" w:hAnsi="QCF2002" w:cs="QCF2002"/>
          <w:color w:val="000000"/>
          <w:sz w:val="2"/>
          <w:szCs w:val="2"/>
          <w:rtl/>
        </w:rPr>
        <w:t xml:space="preserve">  </w:t>
      </w:r>
      <w:r>
        <w:rPr>
          <w:rFonts w:ascii="QCF2002" w:hAnsi="QCF2002" w:cs="QCF2002"/>
          <w:color w:val="000000"/>
          <w:sz w:val="27"/>
          <w:szCs w:val="27"/>
          <w:rtl/>
        </w:rPr>
        <w:t>ﱚ</w:t>
      </w:r>
      <w:r>
        <w:rPr>
          <w:rFonts w:ascii="QCF2002" w:hAnsi="QCF2002" w:cs="QCF2002"/>
          <w:color w:val="000000"/>
          <w:sz w:val="2"/>
          <w:szCs w:val="2"/>
          <w:rtl/>
        </w:rPr>
        <w:t xml:space="preserve"> </w:t>
      </w:r>
      <w:r>
        <w:rPr>
          <w:rFonts w:ascii="QCF2002" w:hAnsi="QCF2002" w:cs="QCF2002"/>
          <w:color w:val="000000"/>
          <w:sz w:val="27"/>
          <w:szCs w:val="27"/>
          <w:rtl/>
        </w:rPr>
        <w:t>ﱛ</w:t>
      </w:r>
      <w:r>
        <w:rPr>
          <w:rFonts w:ascii="QCF2002" w:hAnsi="QCF2002" w:cs="QCF2002"/>
          <w:color w:val="000000"/>
          <w:sz w:val="2"/>
          <w:szCs w:val="2"/>
          <w:rtl/>
        </w:rPr>
        <w:t xml:space="preserve"> </w:t>
      </w:r>
      <w:r>
        <w:rPr>
          <w:rFonts w:ascii="QCF2002" w:hAnsi="QCF2002" w:cs="QCF2002"/>
          <w:color w:val="000000"/>
          <w:sz w:val="27"/>
          <w:szCs w:val="27"/>
          <w:rtl/>
        </w:rPr>
        <w:t>ﱜ</w:t>
      </w:r>
      <w:r>
        <w:rPr>
          <w:rFonts w:ascii="QCF2002" w:hAnsi="QCF2002" w:cs="QCF2002"/>
          <w:color w:val="000000"/>
          <w:sz w:val="2"/>
          <w:szCs w:val="2"/>
          <w:rtl/>
        </w:rPr>
        <w:t xml:space="preserve"> </w:t>
      </w:r>
      <w:r>
        <w:rPr>
          <w:rFonts w:ascii="QCF2002" w:hAnsi="QCF2002" w:cs="QCF2002"/>
          <w:color w:val="000000"/>
          <w:sz w:val="27"/>
          <w:szCs w:val="27"/>
          <w:rtl/>
        </w:rPr>
        <w:t>ﱝ</w:t>
      </w:r>
      <w:r>
        <w:rPr>
          <w:rFonts w:ascii="QCF2002" w:hAnsi="QCF2002" w:cs="QCF2002"/>
          <w:color w:val="000000"/>
          <w:sz w:val="2"/>
          <w:szCs w:val="2"/>
          <w:rtl/>
        </w:rPr>
        <w:t xml:space="preserve"> </w:t>
      </w:r>
      <w:r>
        <w:rPr>
          <w:rFonts w:ascii="QCF2002" w:hAnsi="QCF2002" w:cs="QCF2002"/>
          <w:color w:val="000000"/>
          <w:sz w:val="27"/>
          <w:szCs w:val="27"/>
          <w:rtl/>
        </w:rPr>
        <w:t>ﱞ</w:t>
      </w:r>
      <w:r>
        <w:rPr>
          <w:rFonts w:ascii="QCF2002" w:hAnsi="QCF2002" w:cs="QCF2002"/>
          <w:color w:val="000000"/>
          <w:sz w:val="2"/>
          <w:szCs w:val="2"/>
          <w:rtl/>
        </w:rPr>
        <w:t xml:space="preserve"> </w:t>
      </w:r>
      <w:r>
        <w:rPr>
          <w:rFonts w:ascii="QCF2002" w:hAnsi="QCF2002" w:cs="QCF2002"/>
          <w:color w:val="000000"/>
          <w:sz w:val="27"/>
          <w:szCs w:val="27"/>
          <w:rtl/>
        </w:rPr>
        <w:t>ﱟ</w:t>
      </w:r>
      <w:r>
        <w:rPr>
          <w:rFonts w:ascii="QCF2002" w:hAnsi="QCF2002" w:cs="QCF2002"/>
          <w:color w:val="000000"/>
          <w:sz w:val="2"/>
          <w:szCs w:val="2"/>
          <w:rtl/>
        </w:rPr>
        <w:t xml:space="preserve"> </w:t>
      </w:r>
      <w:r>
        <w:rPr>
          <w:rFonts w:ascii="QCF2002" w:hAnsi="QCF2002" w:cs="QCF2002"/>
          <w:color w:val="000000"/>
          <w:sz w:val="27"/>
          <w:szCs w:val="27"/>
          <w:rtl/>
        </w:rPr>
        <w:t>ﱠ</w:t>
      </w:r>
      <w:r>
        <w:rPr>
          <w:rFonts w:ascii="QCF2002" w:hAnsi="QCF2002" w:cs="QCF2002"/>
          <w:color w:val="000000"/>
          <w:sz w:val="2"/>
          <w:szCs w:val="2"/>
          <w:rtl/>
        </w:rPr>
        <w:t xml:space="preserve"> </w:t>
      </w:r>
      <w:r>
        <w:rPr>
          <w:rFonts w:ascii="QCF2002" w:hAnsi="QCF2002" w:cs="QCF2002"/>
          <w:color w:val="000000"/>
          <w:sz w:val="27"/>
          <w:szCs w:val="27"/>
          <w:rtl/>
        </w:rPr>
        <w:t>ﱡ</w:t>
      </w:r>
      <w:r>
        <w:rPr>
          <w:rFonts w:ascii="QCF2002" w:hAnsi="QCF2002" w:cs="QCF2002"/>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lang w:bidi="ar-JO"/>
        </w:rPr>
        <w:t xml:space="preserve"> (</w:t>
      </w:r>
      <w:r w:rsidRPr="006D6625">
        <w:rPr>
          <w:rFonts w:ascii="Simplified Arabic" w:hAnsi="Simplified Arabic" w:cs="Simplified Arabic" w:hint="cs"/>
          <w:sz w:val="28"/>
          <w:szCs w:val="28"/>
          <w:rtl/>
          <w:lang w:bidi="ar-JO"/>
        </w:rPr>
        <w:t>البقرة</w:t>
      </w:r>
      <w:r>
        <w:rPr>
          <w:rFonts w:ascii="Simplified Arabic" w:hAnsi="Simplified Arabic" w:cs="Simplified Arabic"/>
          <w:sz w:val="28"/>
          <w:szCs w:val="28"/>
          <w:rtl/>
          <w:lang w:bidi="ar-JO"/>
        </w:rPr>
        <w:t>: 4</w:t>
      </w:r>
      <w:r>
        <w:rPr>
          <w:rFonts w:ascii="Simplified Arabic" w:hAnsi="Simplified Arabic" w:cs="Simplified Arabic" w:hint="cs"/>
          <w:sz w:val="28"/>
          <w:szCs w:val="28"/>
          <w:rtl/>
          <w:lang w:bidi="ar-JO"/>
        </w:rPr>
        <w:t>)</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مجاهد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بعده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ابن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عباس</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8"/>
      </w:r>
      <w:r w:rsidRPr="00064F14">
        <w:rPr>
          <w:rFonts w:ascii="Simplified Arabic" w:hAnsi="Simplified Arabic" w:cs="Simplified Arabic" w:hint="cs"/>
          <w:sz w:val="28"/>
          <w:szCs w:val="28"/>
          <w:vertAlign w:val="superscript"/>
          <w:rtl/>
          <w:lang w:bidi="ar-JO"/>
        </w:rPr>
        <w:t>)</w:t>
      </w:r>
      <w:r w:rsidRPr="006D6625">
        <w:rPr>
          <w:rFonts w:ascii="Simplified Arabic" w:hAnsi="Simplified Arabic" w:cs="Simplified Arabic"/>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وذكر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منهجه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التوفيق</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السلف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ولفظ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وهذه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سمة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بارزة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البسيط</w:t>
      </w:r>
      <w:r w:rsidRPr="006D6625">
        <w:rPr>
          <w:rFonts w:ascii="Simplified Arabic" w:hAnsi="Simplified Arabic" w:cs="Simplified Arabic"/>
          <w:sz w:val="28"/>
          <w:szCs w:val="28"/>
          <w:rtl/>
          <w:lang w:bidi="ar-JO"/>
        </w:rPr>
        <w:t>"</w:t>
      </w:r>
      <w:r w:rsidRPr="006D6625">
        <w:rPr>
          <w:rFonts w:ascii="Simplified Arabic" w:hAnsi="Simplified Arabic" w:cs="Simplified Arabic" w:hint="cs"/>
          <w:sz w:val="28"/>
          <w:szCs w:val="28"/>
          <w:rtl/>
          <w:lang w:bidi="ar-JO"/>
        </w:rPr>
        <w:t>،</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حيث</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نجده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دائمًا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يحرص</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مدلول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لفظ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لأحد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الصحابة،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أو</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بعدهم،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وُيظْهَر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بذلك</w:t>
      </w:r>
      <w:r w:rsidRPr="006D662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w:t>
      </w:r>
      <w:r w:rsidRPr="006D6625">
        <w:rPr>
          <w:rFonts w:ascii="Simplified Arabic" w:hAnsi="Simplified Arabic" w:cs="Simplified Arabic" w:hint="cs"/>
          <w:sz w:val="28"/>
          <w:szCs w:val="28"/>
          <w:rtl/>
          <w:lang w:bidi="ar-JO"/>
        </w:rPr>
        <w:t>حتمال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ألفاظ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لهذِه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الأقوال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يحاول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يجمع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بينها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تلتقي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النهاية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حول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معنىً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واحد</w:t>
      </w:r>
      <w:r w:rsidRPr="006D6625">
        <w:rPr>
          <w:rFonts w:ascii="Simplified Arabic" w:hAnsi="Simplified Arabic" w:cs="Simplified Arabic"/>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ثم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منهجه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الأقوال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الفاسدة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المرذول،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ولقد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كان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عند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شرطه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الجملة،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سوى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بعض</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الإسرائيليات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التي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دخلت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عليه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طريق</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شيخه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الثعلبي</w:t>
      </w:r>
      <w:r w:rsidRPr="006D6625">
        <w:rPr>
          <w:rFonts w:ascii="Simplified Arabic" w:hAnsi="Simplified Arabic" w:cs="Simplified Arabic"/>
          <w:sz w:val="28"/>
          <w:szCs w:val="28"/>
          <w:rtl/>
          <w:lang w:bidi="ar-JO"/>
        </w:rPr>
        <w:t>"</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89"/>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وذكر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منهجه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أنه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القراءات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السبع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دون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تسمية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هذا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الجانب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يركز</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على</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توجيه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القراءات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ويتوسع</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ذلك</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الغالب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بعد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تحليل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ألفاظ</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Pr>
          <w:rFonts w:ascii="Simplified Arabic" w:hAnsi="Simplified Arabic" w:cs="Simplified Arabic" w:hint="cs"/>
          <w:sz w:val="28"/>
          <w:szCs w:val="28"/>
          <w:rtl/>
          <w:lang w:bidi="ar-JO"/>
        </w:rPr>
        <w:t>،</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مسائل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نحوية،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وقبل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دخوله</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أقوال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السلف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والمفسرين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w:t>
      </w:r>
    </w:p>
    <w:p w:rsidR="001118DE" w:rsidRPr="006D6625" w:rsidRDefault="001118DE" w:rsidP="001118DE">
      <w:pPr>
        <w:spacing w:line="360" w:lineRule="auto"/>
        <w:jc w:val="lowKashida"/>
        <w:rPr>
          <w:rFonts w:ascii="Simplified Arabic" w:hAnsi="Simplified Arabic" w:cs="Simplified Arabic"/>
          <w:sz w:val="28"/>
          <w:szCs w:val="28"/>
          <w:rtl/>
          <w:lang w:bidi="ar-JO"/>
        </w:rPr>
      </w:pPr>
      <w:r w:rsidRPr="006D6625">
        <w:rPr>
          <w:rFonts w:ascii="Simplified Arabic" w:hAnsi="Simplified Arabic" w:cs="Simplified Arabic" w:hint="cs"/>
          <w:sz w:val="28"/>
          <w:szCs w:val="28"/>
          <w:rtl/>
          <w:lang w:bidi="ar-JO"/>
        </w:rPr>
        <w:t>وفي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أثناء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تفسير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الآية</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يتعرض</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لما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أحكام،</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وقد</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مسائل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الوقف</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والابتداء،</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والربط</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بين</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الآيات،</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كما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يذكر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فيها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سبب</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النزول،</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ولا</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يكثر</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في</w:t>
      </w:r>
      <w:r w:rsidRPr="006D6625">
        <w:rPr>
          <w:rFonts w:ascii="Simplified Arabic" w:hAnsi="Simplified Arabic" w:cs="Simplified Arabic"/>
          <w:sz w:val="28"/>
          <w:szCs w:val="28"/>
          <w:rtl/>
          <w:lang w:bidi="ar-JO"/>
        </w:rPr>
        <w:t xml:space="preserve"> </w:t>
      </w:r>
      <w:r w:rsidRPr="006D6625">
        <w:rPr>
          <w:rFonts w:ascii="Simplified Arabic" w:hAnsi="Simplified Arabic" w:cs="Simplified Arabic" w:hint="cs"/>
          <w:sz w:val="28"/>
          <w:szCs w:val="28"/>
          <w:rtl/>
          <w:lang w:bidi="ar-JO"/>
        </w:rPr>
        <w:t>كل</w:t>
      </w:r>
      <w:r w:rsidRPr="006D662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ذلك</w:t>
      </w:r>
      <w:r w:rsidRPr="00064F14">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190"/>
      </w:r>
      <w:r w:rsidRPr="00064F1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1118DE" w:rsidRPr="0088744A" w:rsidRDefault="001118DE" w:rsidP="001118DE">
      <w:pPr>
        <w:spacing w:line="360" w:lineRule="auto"/>
        <w:jc w:val="lowKashida"/>
        <w:rPr>
          <w:rFonts w:ascii="Simplified Arabic" w:hAnsi="Simplified Arabic" w:cs="Simplified Arabic"/>
          <w:sz w:val="28"/>
          <w:szCs w:val="28"/>
          <w:lang w:bidi="ar-JO"/>
        </w:rPr>
      </w:pPr>
    </w:p>
    <w:p w:rsidR="00D16658" w:rsidRDefault="00D16658" w:rsidP="001118DE">
      <w:pPr>
        <w:spacing w:after="200" w:line="276" w:lineRule="auto"/>
        <w:rPr>
          <w:rFonts w:ascii="Simplified Arabic" w:hAnsi="Simplified Arabic" w:cs="Simplified Arabic"/>
          <w:b/>
          <w:bCs/>
          <w:sz w:val="36"/>
          <w:szCs w:val="36"/>
        </w:rPr>
      </w:pPr>
      <w:r>
        <w:rPr>
          <w:rFonts w:ascii="Simplified Arabic" w:hAnsi="Simplified Arabic" w:cs="Simplified Arabic"/>
          <w:b/>
          <w:bCs/>
          <w:sz w:val="36"/>
          <w:szCs w:val="36"/>
          <w:rtl/>
        </w:rPr>
        <w:br w:type="page"/>
      </w:r>
    </w:p>
    <w:p w:rsidR="00266CA4" w:rsidRPr="00D16658" w:rsidRDefault="00266CA4" w:rsidP="00AD4E50">
      <w:pPr>
        <w:spacing w:line="360" w:lineRule="auto"/>
        <w:jc w:val="center"/>
        <w:rPr>
          <w:rFonts w:ascii="Simplified Arabic" w:hAnsi="Simplified Arabic" w:cs="Simplified Arabic"/>
          <w:b/>
          <w:bCs/>
          <w:sz w:val="32"/>
          <w:szCs w:val="32"/>
          <w:rtl/>
          <w:lang w:bidi="ar-JO"/>
        </w:rPr>
      </w:pPr>
      <w:r w:rsidRPr="00D16658">
        <w:rPr>
          <w:rFonts w:ascii="Simplified Arabic" w:hAnsi="Simplified Arabic" w:cs="Simplified Arabic"/>
          <w:b/>
          <w:bCs/>
          <w:sz w:val="32"/>
          <w:szCs w:val="32"/>
          <w:rtl/>
        </w:rPr>
        <w:lastRenderedPageBreak/>
        <w:t>الفصل الأول</w:t>
      </w:r>
    </w:p>
    <w:p w:rsidR="00266CA4" w:rsidRPr="00D16658" w:rsidRDefault="00266CA4" w:rsidP="00AD4E50">
      <w:pPr>
        <w:spacing w:line="360" w:lineRule="auto"/>
        <w:jc w:val="center"/>
        <w:rPr>
          <w:rFonts w:ascii="Simplified Arabic" w:hAnsi="Simplified Arabic" w:cs="Simplified Arabic"/>
          <w:b/>
          <w:bCs/>
          <w:sz w:val="32"/>
          <w:szCs w:val="32"/>
          <w:rtl/>
        </w:rPr>
      </w:pPr>
      <w:r w:rsidRPr="00D16658">
        <w:rPr>
          <w:rFonts w:ascii="Simplified Arabic" w:hAnsi="Simplified Arabic" w:cs="Simplified Arabic"/>
          <w:b/>
          <w:bCs/>
          <w:sz w:val="32"/>
          <w:szCs w:val="32"/>
          <w:rtl/>
        </w:rPr>
        <w:t>أنواع القراءات التي عرضها الإمام الواحد</w:t>
      </w:r>
      <w:r w:rsidRPr="00D16658">
        <w:rPr>
          <w:rFonts w:ascii="Simplified Arabic" w:hAnsi="Simplified Arabic" w:cs="Simplified Arabic" w:hint="cs"/>
          <w:b/>
          <w:bCs/>
          <w:sz w:val="32"/>
          <w:szCs w:val="32"/>
          <w:rtl/>
        </w:rPr>
        <w:t>ي</w:t>
      </w:r>
      <w:r w:rsidRPr="00D16658">
        <w:rPr>
          <w:rFonts w:ascii="Simplified Arabic" w:hAnsi="Simplified Arabic" w:cs="Simplified Arabic"/>
          <w:b/>
          <w:bCs/>
          <w:sz w:val="32"/>
          <w:szCs w:val="32"/>
          <w:rtl/>
        </w:rPr>
        <w:t xml:space="preserve"> في تفسيره ونسبتها إلى من قرأ بها</w:t>
      </w:r>
    </w:p>
    <w:p w:rsidR="00266CA4" w:rsidRDefault="00266CA4" w:rsidP="00DB380D">
      <w:pPr>
        <w:spacing w:line="360" w:lineRule="auto"/>
        <w:rPr>
          <w:rFonts w:ascii="Simplified Arabic" w:hAnsi="Simplified Arabic" w:cs="Simplified Arabic"/>
          <w:b/>
          <w:bCs/>
          <w:sz w:val="32"/>
          <w:szCs w:val="32"/>
          <w:rtl/>
          <w:lang w:bidi="ar-JO"/>
        </w:rPr>
      </w:pPr>
    </w:p>
    <w:p w:rsidR="00266CA4" w:rsidRDefault="00266CA4" w:rsidP="00281391">
      <w:pPr>
        <w:spacing w:line="360" w:lineRule="auto"/>
        <w:jc w:val="lowKashida"/>
        <w:rPr>
          <w:rFonts w:ascii="Simplified Arabic" w:hAnsi="Simplified Arabic" w:cs="Simplified Arabic"/>
          <w:b/>
          <w:bCs/>
          <w:sz w:val="32"/>
          <w:szCs w:val="32"/>
          <w:rtl/>
        </w:rPr>
      </w:pPr>
      <w:r w:rsidRPr="0059064A">
        <w:rPr>
          <w:rFonts w:ascii="Simplified Arabic" w:hAnsi="Simplified Arabic" w:cs="Simplified Arabic"/>
          <w:b/>
          <w:bCs/>
          <w:sz w:val="32"/>
          <w:szCs w:val="32"/>
          <w:rtl/>
        </w:rPr>
        <w:t>المبحث الأول</w:t>
      </w:r>
      <w:r>
        <w:rPr>
          <w:rFonts w:ascii="Simplified Arabic" w:hAnsi="Simplified Arabic" w:cs="Simplified Arabic" w:hint="cs"/>
          <w:b/>
          <w:bCs/>
          <w:sz w:val="32"/>
          <w:szCs w:val="32"/>
          <w:rtl/>
        </w:rPr>
        <w:t xml:space="preserve">: </w:t>
      </w:r>
      <w:r w:rsidRPr="0059064A">
        <w:rPr>
          <w:rFonts w:ascii="Simplified Arabic" w:hAnsi="Simplified Arabic" w:cs="Simplified Arabic"/>
          <w:b/>
          <w:bCs/>
          <w:sz w:val="32"/>
          <w:szCs w:val="32"/>
          <w:rtl/>
        </w:rPr>
        <w:t>ذكره للقراءات المتواترة</w:t>
      </w:r>
    </w:p>
    <w:p w:rsidR="00266CA4" w:rsidRDefault="00266CA4" w:rsidP="00684278">
      <w:pPr>
        <w:pStyle w:val="ListParagraph"/>
        <w:numPr>
          <w:ilvl w:val="0"/>
          <w:numId w:val="1"/>
        </w:numPr>
        <w:spacing w:line="360" w:lineRule="auto"/>
        <w:jc w:val="lowKashida"/>
        <w:rPr>
          <w:rFonts w:ascii="Simplified Arabic" w:hAnsi="Simplified Arabic" w:cs="Simplified Arabic"/>
          <w:b/>
          <w:bCs/>
          <w:sz w:val="32"/>
          <w:szCs w:val="32"/>
        </w:rPr>
      </w:pPr>
      <w:r w:rsidRPr="00266CA4">
        <w:rPr>
          <w:rFonts w:ascii="Simplified Arabic" w:hAnsi="Simplified Arabic" w:cs="Simplified Arabic" w:hint="cs"/>
          <w:b/>
          <w:bCs/>
          <w:sz w:val="32"/>
          <w:szCs w:val="32"/>
          <w:rtl/>
        </w:rPr>
        <w:t>المط</w:t>
      </w:r>
      <w:r w:rsidR="00684278">
        <w:rPr>
          <w:rFonts w:ascii="Simplified Arabic" w:hAnsi="Simplified Arabic" w:cs="Simplified Arabic" w:hint="cs"/>
          <w:b/>
          <w:bCs/>
          <w:sz w:val="32"/>
          <w:szCs w:val="32"/>
          <w:rtl/>
        </w:rPr>
        <w:t>لب الأول: ذكرهُ للقراءات السبعة</w:t>
      </w:r>
    </w:p>
    <w:p w:rsidR="00266CA4" w:rsidRPr="00266CA4" w:rsidRDefault="00266CA4" w:rsidP="00281391">
      <w:pPr>
        <w:pStyle w:val="ListParagraph"/>
        <w:numPr>
          <w:ilvl w:val="0"/>
          <w:numId w:val="1"/>
        </w:numPr>
        <w:spacing w:line="360" w:lineRule="auto"/>
        <w:jc w:val="lowKashida"/>
        <w:rPr>
          <w:rFonts w:ascii="Simplified Arabic" w:hAnsi="Simplified Arabic" w:cs="Simplified Arabic"/>
          <w:b/>
          <w:bCs/>
          <w:sz w:val="32"/>
          <w:szCs w:val="32"/>
          <w:rtl/>
        </w:rPr>
      </w:pPr>
      <w:r w:rsidRPr="00266CA4">
        <w:rPr>
          <w:rFonts w:ascii="Simplified Arabic" w:hAnsi="Simplified Arabic" w:cs="Simplified Arabic"/>
          <w:b/>
          <w:bCs/>
          <w:sz w:val="32"/>
          <w:szCs w:val="32"/>
          <w:rtl/>
        </w:rPr>
        <w:t>المطلب الثاني: ذكره للقراءات الصحيحة</w:t>
      </w:r>
      <w:r w:rsidR="00684278">
        <w:rPr>
          <w:rFonts w:ascii="Simplified Arabic" w:hAnsi="Simplified Arabic" w:cs="Simplified Arabic" w:hint="cs"/>
          <w:b/>
          <w:bCs/>
          <w:sz w:val="32"/>
          <w:szCs w:val="32"/>
          <w:rtl/>
        </w:rPr>
        <w:t xml:space="preserve"> المتممة للعشرة</w:t>
      </w:r>
    </w:p>
    <w:p w:rsidR="00266CA4" w:rsidRPr="00F71684" w:rsidRDefault="00266CA4" w:rsidP="00281391">
      <w:pPr>
        <w:spacing w:line="360" w:lineRule="auto"/>
        <w:jc w:val="lowKashida"/>
        <w:rPr>
          <w:rFonts w:ascii="Simplified Arabic" w:hAnsi="Simplified Arabic" w:cs="Simplified Arabic"/>
          <w:b/>
          <w:bCs/>
          <w:sz w:val="32"/>
          <w:szCs w:val="32"/>
          <w:rtl/>
        </w:rPr>
      </w:pPr>
      <w:r w:rsidRPr="00F71684">
        <w:rPr>
          <w:rFonts w:ascii="Simplified Arabic" w:hAnsi="Simplified Arabic" w:cs="Simplified Arabic"/>
          <w:b/>
          <w:bCs/>
          <w:sz w:val="32"/>
          <w:szCs w:val="32"/>
          <w:rtl/>
        </w:rPr>
        <w:t>المب</w:t>
      </w:r>
      <w:r>
        <w:rPr>
          <w:rFonts w:ascii="Simplified Arabic" w:hAnsi="Simplified Arabic" w:cs="Simplified Arabic"/>
          <w:b/>
          <w:bCs/>
          <w:sz w:val="32"/>
          <w:szCs w:val="32"/>
          <w:rtl/>
        </w:rPr>
        <w:t>حث الثاني</w:t>
      </w:r>
      <w:r>
        <w:rPr>
          <w:rFonts w:ascii="Simplified Arabic" w:hAnsi="Simplified Arabic" w:cs="Simplified Arabic" w:hint="cs"/>
          <w:b/>
          <w:bCs/>
          <w:sz w:val="32"/>
          <w:szCs w:val="32"/>
          <w:rtl/>
        </w:rPr>
        <w:t xml:space="preserve">: </w:t>
      </w:r>
      <w:r w:rsidRPr="00F71684">
        <w:rPr>
          <w:rFonts w:ascii="Simplified Arabic" w:hAnsi="Simplified Arabic" w:cs="Simplified Arabic"/>
          <w:b/>
          <w:bCs/>
          <w:sz w:val="32"/>
          <w:szCs w:val="32"/>
          <w:rtl/>
        </w:rPr>
        <w:t>ذكره للقراءات الشاذة</w:t>
      </w:r>
    </w:p>
    <w:p w:rsidR="00266CA4" w:rsidRDefault="00266CA4" w:rsidP="00281391">
      <w:pPr>
        <w:pStyle w:val="ListParagraph"/>
        <w:numPr>
          <w:ilvl w:val="0"/>
          <w:numId w:val="2"/>
        </w:numPr>
        <w:spacing w:line="360" w:lineRule="auto"/>
        <w:jc w:val="lowKashida"/>
        <w:rPr>
          <w:rFonts w:ascii="Simplified Arabic" w:hAnsi="Simplified Arabic" w:cs="Simplified Arabic"/>
          <w:b/>
          <w:bCs/>
          <w:sz w:val="32"/>
          <w:szCs w:val="32"/>
        </w:rPr>
      </w:pPr>
      <w:r w:rsidRPr="00266CA4">
        <w:rPr>
          <w:rFonts w:ascii="Simplified Arabic" w:hAnsi="Simplified Arabic" w:cs="Simplified Arabic"/>
          <w:b/>
          <w:bCs/>
          <w:sz w:val="32"/>
          <w:szCs w:val="32"/>
          <w:rtl/>
        </w:rPr>
        <w:t>المطلب الأول: ذكره للقراءات الشاذة منسوبة إلى من قرأ</w:t>
      </w:r>
      <w:r w:rsidR="001E37C6">
        <w:rPr>
          <w:rFonts w:ascii="Simplified Arabic" w:hAnsi="Simplified Arabic" w:cs="Simplified Arabic" w:hint="cs"/>
          <w:b/>
          <w:bCs/>
          <w:sz w:val="32"/>
          <w:szCs w:val="32"/>
          <w:rtl/>
        </w:rPr>
        <w:t xml:space="preserve"> بها</w:t>
      </w:r>
    </w:p>
    <w:p w:rsidR="00266CA4" w:rsidRPr="00266CA4" w:rsidRDefault="00266CA4" w:rsidP="00281391">
      <w:pPr>
        <w:pStyle w:val="ListParagraph"/>
        <w:numPr>
          <w:ilvl w:val="0"/>
          <w:numId w:val="2"/>
        </w:numPr>
        <w:spacing w:line="360" w:lineRule="auto"/>
        <w:jc w:val="lowKashida"/>
        <w:rPr>
          <w:rFonts w:ascii="Simplified Arabic" w:hAnsi="Simplified Arabic" w:cs="Simplified Arabic"/>
          <w:b/>
          <w:bCs/>
          <w:sz w:val="32"/>
          <w:szCs w:val="32"/>
          <w:rtl/>
        </w:rPr>
      </w:pPr>
      <w:r w:rsidRPr="00266CA4">
        <w:rPr>
          <w:rFonts w:ascii="Simplified Arabic" w:hAnsi="Simplified Arabic" w:cs="Simplified Arabic"/>
          <w:b/>
          <w:bCs/>
          <w:sz w:val="32"/>
          <w:szCs w:val="32"/>
          <w:rtl/>
        </w:rPr>
        <w:t>المطلب الثاني: ذكره للقراءات الشاذة غير منسوبة لأحد</w:t>
      </w:r>
    </w:p>
    <w:p w:rsidR="00266CA4" w:rsidRDefault="00266CA4" w:rsidP="00281391">
      <w:pPr>
        <w:spacing w:line="360" w:lineRule="auto"/>
        <w:jc w:val="lowKashida"/>
        <w:rPr>
          <w:rFonts w:ascii="Simplified Arabic" w:hAnsi="Simplified Arabic" w:cs="Simplified Arabic"/>
          <w:b/>
          <w:bCs/>
          <w:sz w:val="32"/>
          <w:szCs w:val="32"/>
          <w:rtl/>
        </w:rPr>
      </w:pPr>
      <w:r w:rsidRPr="003036C3">
        <w:rPr>
          <w:rFonts w:ascii="Simplified Arabic" w:hAnsi="Simplified Arabic" w:cs="Simplified Arabic"/>
          <w:b/>
          <w:bCs/>
          <w:sz w:val="32"/>
          <w:szCs w:val="32"/>
          <w:rtl/>
        </w:rPr>
        <w:t>المبحث الثا</w:t>
      </w:r>
      <w:r>
        <w:rPr>
          <w:rFonts w:ascii="Simplified Arabic" w:hAnsi="Simplified Arabic" w:cs="Simplified Arabic"/>
          <w:b/>
          <w:bCs/>
          <w:sz w:val="32"/>
          <w:szCs w:val="32"/>
          <w:rtl/>
        </w:rPr>
        <w:t>لث</w:t>
      </w:r>
      <w:r>
        <w:rPr>
          <w:rFonts w:ascii="Simplified Arabic" w:hAnsi="Simplified Arabic" w:cs="Simplified Arabic" w:hint="cs"/>
          <w:b/>
          <w:bCs/>
          <w:sz w:val="32"/>
          <w:szCs w:val="32"/>
          <w:rtl/>
        </w:rPr>
        <w:t xml:space="preserve">: </w:t>
      </w:r>
      <w:r w:rsidR="00246F53">
        <w:rPr>
          <w:rFonts w:ascii="Simplified Arabic" w:hAnsi="Simplified Arabic" w:cs="Simplified Arabic"/>
          <w:b/>
          <w:bCs/>
          <w:sz w:val="32"/>
          <w:szCs w:val="32"/>
          <w:rtl/>
        </w:rPr>
        <w:t xml:space="preserve">نسبة القراءات إلى </w:t>
      </w:r>
      <w:r w:rsidR="00246F53">
        <w:rPr>
          <w:rFonts w:ascii="Simplified Arabic" w:hAnsi="Simplified Arabic" w:cs="Simplified Arabic" w:hint="cs"/>
          <w:b/>
          <w:bCs/>
          <w:sz w:val="32"/>
          <w:szCs w:val="32"/>
          <w:rtl/>
        </w:rPr>
        <w:t>قارئيها</w:t>
      </w:r>
      <w:r w:rsidRPr="003036C3">
        <w:rPr>
          <w:rFonts w:ascii="Simplified Arabic" w:hAnsi="Simplified Arabic" w:cs="Simplified Arabic"/>
          <w:b/>
          <w:bCs/>
          <w:sz w:val="32"/>
          <w:szCs w:val="32"/>
          <w:rtl/>
        </w:rPr>
        <w:t xml:space="preserve"> وبلدانهم</w:t>
      </w:r>
    </w:p>
    <w:p w:rsidR="00266CA4" w:rsidRDefault="00266CA4" w:rsidP="00281391">
      <w:pPr>
        <w:pStyle w:val="ListParagraph"/>
        <w:numPr>
          <w:ilvl w:val="0"/>
          <w:numId w:val="3"/>
        </w:numPr>
        <w:spacing w:line="360" w:lineRule="auto"/>
        <w:jc w:val="lowKashida"/>
        <w:rPr>
          <w:rFonts w:ascii="Simplified Arabic" w:hAnsi="Simplified Arabic" w:cs="Simplified Arabic"/>
          <w:b/>
          <w:bCs/>
          <w:sz w:val="32"/>
          <w:szCs w:val="32"/>
        </w:rPr>
      </w:pPr>
      <w:r w:rsidRPr="00266CA4">
        <w:rPr>
          <w:rFonts w:ascii="Simplified Arabic" w:hAnsi="Simplified Arabic" w:cs="Simplified Arabic"/>
          <w:b/>
          <w:bCs/>
          <w:sz w:val="32"/>
          <w:szCs w:val="32"/>
          <w:rtl/>
        </w:rPr>
        <w:t>المطلب الأول: ذكره القراءات منسوبة إلى من قرأ بها</w:t>
      </w:r>
    </w:p>
    <w:p w:rsidR="00266CA4" w:rsidRPr="00266CA4" w:rsidRDefault="00266CA4" w:rsidP="00281391">
      <w:pPr>
        <w:pStyle w:val="ListParagraph"/>
        <w:numPr>
          <w:ilvl w:val="0"/>
          <w:numId w:val="3"/>
        </w:numPr>
        <w:spacing w:line="360" w:lineRule="auto"/>
        <w:jc w:val="lowKashida"/>
        <w:rPr>
          <w:rFonts w:ascii="Simplified Arabic" w:hAnsi="Simplified Arabic" w:cs="Simplified Arabic"/>
          <w:b/>
          <w:bCs/>
          <w:sz w:val="32"/>
          <w:szCs w:val="32"/>
          <w:rtl/>
        </w:rPr>
      </w:pPr>
      <w:r w:rsidRPr="00266CA4">
        <w:rPr>
          <w:rFonts w:ascii="Simplified Arabic" w:hAnsi="Simplified Arabic" w:cs="Simplified Arabic"/>
          <w:b/>
          <w:bCs/>
          <w:sz w:val="32"/>
          <w:szCs w:val="32"/>
          <w:rtl/>
        </w:rPr>
        <w:t>المطلب الثاني: ذكره القراءات منسوبة إلى أهل البلد</w:t>
      </w:r>
    </w:p>
    <w:p w:rsidR="00AD4E50" w:rsidRDefault="00AD4E50">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266CA4" w:rsidRPr="00965DA3" w:rsidRDefault="00266CA4" w:rsidP="00AD4E50">
      <w:pPr>
        <w:spacing w:line="360" w:lineRule="auto"/>
        <w:jc w:val="center"/>
        <w:rPr>
          <w:rFonts w:ascii="Simplified Arabic" w:hAnsi="Simplified Arabic" w:cs="Simplified Arabic"/>
          <w:b/>
          <w:bCs/>
          <w:sz w:val="32"/>
          <w:szCs w:val="32"/>
          <w:rtl/>
        </w:rPr>
      </w:pPr>
      <w:r w:rsidRPr="00965DA3">
        <w:rPr>
          <w:rFonts w:ascii="Simplified Arabic" w:hAnsi="Simplified Arabic" w:cs="Simplified Arabic"/>
          <w:b/>
          <w:bCs/>
          <w:sz w:val="32"/>
          <w:szCs w:val="32"/>
          <w:rtl/>
        </w:rPr>
        <w:lastRenderedPageBreak/>
        <w:t>الفصل الأول</w:t>
      </w:r>
    </w:p>
    <w:p w:rsidR="00266CA4" w:rsidRPr="00965DA3" w:rsidRDefault="00266CA4" w:rsidP="00AD4E50">
      <w:pPr>
        <w:spacing w:line="360" w:lineRule="auto"/>
        <w:jc w:val="center"/>
        <w:rPr>
          <w:rFonts w:ascii="Simplified Arabic" w:hAnsi="Simplified Arabic" w:cs="Simplified Arabic"/>
          <w:b/>
          <w:bCs/>
          <w:sz w:val="32"/>
          <w:szCs w:val="32"/>
          <w:rtl/>
        </w:rPr>
      </w:pPr>
      <w:r w:rsidRPr="00965DA3">
        <w:rPr>
          <w:rFonts w:ascii="Simplified Arabic" w:hAnsi="Simplified Arabic" w:cs="Simplified Arabic"/>
          <w:b/>
          <w:bCs/>
          <w:sz w:val="32"/>
          <w:szCs w:val="32"/>
          <w:rtl/>
        </w:rPr>
        <w:t>أنواع القراءات التي عرضها الإمام الواحد</w:t>
      </w:r>
      <w:r>
        <w:rPr>
          <w:rFonts w:ascii="Simplified Arabic" w:hAnsi="Simplified Arabic" w:cs="Simplified Arabic" w:hint="cs"/>
          <w:b/>
          <w:bCs/>
          <w:sz w:val="32"/>
          <w:szCs w:val="32"/>
          <w:rtl/>
        </w:rPr>
        <w:t>ي</w:t>
      </w:r>
      <w:r w:rsidRPr="00965DA3">
        <w:rPr>
          <w:rFonts w:ascii="Simplified Arabic" w:hAnsi="Simplified Arabic" w:cs="Simplified Arabic"/>
          <w:b/>
          <w:bCs/>
          <w:sz w:val="32"/>
          <w:szCs w:val="32"/>
          <w:rtl/>
        </w:rPr>
        <w:t xml:space="preserve"> في تفسيره ونسبتها إلى من قرأ بها</w:t>
      </w:r>
    </w:p>
    <w:p w:rsidR="00266CA4" w:rsidRPr="00C05812" w:rsidRDefault="00266CA4" w:rsidP="00143A1D">
      <w:pPr>
        <w:spacing w:line="360" w:lineRule="auto"/>
        <w:rPr>
          <w:rFonts w:ascii="Simplified Arabic" w:hAnsi="Simplified Arabic" w:cs="Simplified Arabic"/>
          <w:sz w:val="28"/>
          <w:szCs w:val="28"/>
          <w:rtl/>
        </w:rPr>
      </w:pPr>
      <w:r w:rsidRPr="00C05812">
        <w:rPr>
          <w:rFonts w:ascii="Simplified Arabic" w:hAnsi="Simplified Arabic" w:cs="Simplified Arabic"/>
          <w:sz w:val="28"/>
          <w:szCs w:val="28"/>
          <w:rtl/>
        </w:rPr>
        <w:t>اعتنى الإمام الواح</w:t>
      </w:r>
      <w:r w:rsidR="00A267BF">
        <w:rPr>
          <w:rFonts w:ascii="Simplified Arabic" w:hAnsi="Simplified Arabic" w:cs="Simplified Arabic"/>
          <w:sz w:val="28"/>
          <w:szCs w:val="28"/>
          <w:rtl/>
        </w:rPr>
        <w:t>دي –رحمه الله- في تفسيره، ب</w:t>
      </w:r>
      <w:r w:rsidRPr="00C05812">
        <w:rPr>
          <w:rFonts w:ascii="Simplified Arabic" w:hAnsi="Simplified Arabic" w:cs="Simplified Arabic"/>
          <w:sz w:val="28"/>
          <w:szCs w:val="28"/>
          <w:rtl/>
        </w:rPr>
        <w:t>القراءات</w:t>
      </w:r>
      <w:r w:rsidR="00A267BF">
        <w:rPr>
          <w:rFonts w:ascii="Simplified Arabic" w:hAnsi="Simplified Arabic" w:cs="Simplified Arabic" w:hint="cs"/>
          <w:sz w:val="28"/>
          <w:szCs w:val="28"/>
          <w:rtl/>
        </w:rPr>
        <w:t xml:space="preserve"> عرضًا وتوجيهًا واحتجاجًا لها</w:t>
      </w:r>
      <w:r w:rsidRPr="00C05812">
        <w:rPr>
          <w:rFonts w:ascii="Simplified Arabic" w:hAnsi="Simplified Arabic" w:cs="Simplified Arabic"/>
          <w:sz w:val="28"/>
          <w:szCs w:val="28"/>
          <w:rtl/>
        </w:rPr>
        <w:t>، وليس هذا بمستغرب؛ فقد جعل</w:t>
      </w:r>
      <w:r w:rsidR="00A267BF">
        <w:rPr>
          <w:rFonts w:ascii="Simplified Arabic" w:hAnsi="Simplified Arabic" w:cs="Simplified Arabic" w:hint="cs"/>
          <w:sz w:val="28"/>
          <w:szCs w:val="28"/>
          <w:rtl/>
        </w:rPr>
        <w:t xml:space="preserve"> -رحمه الله- </w:t>
      </w:r>
      <w:r w:rsidRPr="00C05812">
        <w:rPr>
          <w:rFonts w:ascii="Simplified Arabic" w:hAnsi="Simplified Arabic" w:cs="Simplified Arabic"/>
          <w:sz w:val="28"/>
          <w:szCs w:val="28"/>
          <w:rtl/>
        </w:rPr>
        <w:t xml:space="preserve"> بيان علل القراءات وتوجيهها من أسباب تأليفه لهذا الكتاب، </w:t>
      </w:r>
      <w:r w:rsidR="00A267BF">
        <w:rPr>
          <w:rFonts w:ascii="Simplified Arabic" w:hAnsi="Simplified Arabic" w:cs="Simplified Arabic" w:hint="cs"/>
          <w:sz w:val="28"/>
          <w:szCs w:val="28"/>
          <w:rtl/>
        </w:rPr>
        <w:t xml:space="preserve">ومن لازم ذلك </w:t>
      </w:r>
      <w:r w:rsidR="00143A1D">
        <w:rPr>
          <w:rFonts w:ascii="Simplified Arabic" w:hAnsi="Simplified Arabic" w:cs="Simplified Arabic" w:hint="cs"/>
          <w:sz w:val="28"/>
          <w:szCs w:val="28"/>
          <w:rtl/>
        </w:rPr>
        <w:t xml:space="preserve">عرضه القراءات بأنواعها، </w:t>
      </w:r>
      <w:r w:rsidRPr="00C05812">
        <w:rPr>
          <w:rFonts w:ascii="Simplified Arabic" w:hAnsi="Simplified Arabic" w:cs="Simplified Arabic"/>
          <w:sz w:val="28"/>
          <w:szCs w:val="28"/>
          <w:rtl/>
        </w:rPr>
        <w:t>وقد ذكر في مقدمة كتابه "البسيط" م</w:t>
      </w:r>
      <w:r>
        <w:rPr>
          <w:rFonts w:ascii="Simplified Arabic" w:hAnsi="Simplified Arabic" w:cs="Simplified Arabic"/>
          <w:sz w:val="28"/>
          <w:szCs w:val="28"/>
          <w:rtl/>
        </w:rPr>
        <w:t>نهجه في عرض القراءات حيث قال: "</w:t>
      </w:r>
      <w:r w:rsidRPr="00C05812">
        <w:rPr>
          <w:rFonts w:ascii="Simplified Arabic" w:hAnsi="Simplified Arabic" w:cs="Simplified Arabic"/>
          <w:sz w:val="28"/>
          <w:szCs w:val="28"/>
          <w:rtl/>
        </w:rPr>
        <w:t>وذكرت وجوه القر</w:t>
      </w:r>
      <w:r>
        <w:rPr>
          <w:rFonts w:ascii="Simplified Arabic" w:hAnsi="Simplified Arabic" w:cs="Simplified Arabic"/>
          <w:sz w:val="28"/>
          <w:szCs w:val="28"/>
          <w:rtl/>
        </w:rPr>
        <w:t>اءات السبع التي اجتمع عليها أهل</w:t>
      </w:r>
      <w:r w:rsidRPr="00C05812">
        <w:rPr>
          <w:rFonts w:ascii="Simplified Arabic" w:hAnsi="Simplified Arabic" w:cs="Simplified Arabic"/>
          <w:sz w:val="28"/>
          <w:szCs w:val="28"/>
          <w:rtl/>
        </w:rPr>
        <w:t xml:space="preserve"> الأمصار، دون تسمية القراء، واعتمدت في أكثرها على كتاب أبي علي الحسن بن أحمد الفارسي الذي رواه لنا سعيد بن محمد الحيري عنه"</w:t>
      </w:r>
      <w:r w:rsidRPr="00965DA3">
        <w:rPr>
          <w:rFonts w:ascii="Simplified Arabic" w:hAnsi="Simplified Arabic" w:cs="Simplified Arabic"/>
          <w:sz w:val="28"/>
          <w:szCs w:val="28"/>
          <w:vertAlign w:val="superscript"/>
          <w:rtl/>
        </w:rPr>
        <w:t>(</w:t>
      </w:r>
      <w:r w:rsidRPr="00965DA3">
        <w:rPr>
          <w:rStyle w:val="FootnoteReference"/>
          <w:rFonts w:ascii="Simplified Arabic" w:hAnsi="Simplified Arabic" w:cs="Simplified Arabic"/>
          <w:sz w:val="28"/>
          <w:szCs w:val="28"/>
          <w:rtl/>
        </w:rPr>
        <w:footnoteReference w:id="191"/>
      </w:r>
      <w:r w:rsidRPr="00965DA3">
        <w:rPr>
          <w:rFonts w:ascii="Simplified Arabic" w:hAnsi="Simplified Arabic" w:cs="Simplified Arabic"/>
          <w:sz w:val="28"/>
          <w:szCs w:val="28"/>
          <w:vertAlign w:val="superscript"/>
          <w:rtl/>
        </w:rPr>
        <w:t>)</w:t>
      </w:r>
      <w:r w:rsidRPr="00C05812">
        <w:rPr>
          <w:rFonts w:ascii="Simplified Arabic" w:hAnsi="Simplified Arabic" w:cs="Simplified Arabic"/>
          <w:sz w:val="28"/>
          <w:szCs w:val="28"/>
          <w:rtl/>
        </w:rPr>
        <w:t>.</w:t>
      </w:r>
    </w:p>
    <w:p w:rsidR="00CB2E39" w:rsidRDefault="00CB2E39" w:rsidP="00A267BF">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يظهر لنا من خلال هذا النص منهج الإمام الواحدي </w:t>
      </w:r>
      <w:r>
        <w:rPr>
          <w:rFonts w:ascii="Simplified Arabic" w:hAnsi="Simplified Arabic" w:cs="Simplified Arabic"/>
          <w:sz w:val="28"/>
          <w:szCs w:val="28"/>
          <w:rtl/>
        </w:rPr>
        <w:t>–</w:t>
      </w:r>
      <w:r w:rsidR="00A267BF">
        <w:rPr>
          <w:rFonts w:ascii="Simplified Arabic" w:hAnsi="Simplified Arabic" w:cs="Simplified Arabic" w:hint="cs"/>
          <w:sz w:val="28"/>
          <w:szCs w:val="28"/>
          <w:rtl/>
        </w:rPr>
        <w:t>رحمه الله- في عرض القراءات</w:t>
      </w:r>
      <w:r w:rsidR="00143A1D">
        <w:rPr>
          <w:rFonts w:ascii="Simplified Arabic" w:hAnsi="Simplified Arabic" w:cs="Simplified Arabic" w:hint="cs"/>
          <w:sz w:val="28"/>
          <w:szCs w:val="28"/>
          <w:rtl/>
        </w:rPr>
        <w:t>، ويتمثل في النقاط التالية</w:t>
      </w:r>
      <w:r>
        <w:rPr>
          <w:rFonts w:ascii="Simplified Arabic" w:hAnsi="Simplified Arabic" w:cs="Simplified Arabic" w:hint="cs"/>
          <w:sz w:val="28"/>
          <w:szCs w:val="28"/>
          <w:rtl/>
        </w:rPr>
        <w:t>:</w:t>
      </w:r>
    </w:p>
    <w:p w:rsidR="00CB2E39" w:rsidRDefault="00CB2E39" w:rsidP="00DB380D">
      <w:pPr>
        <w:pStyle w:val="ListParagraph"/>
        <w:numPr>
          <w:ilvl w:val="0"/>
          <w:numId w:val="4"/>
        </w:numPr>
        <w:spacing w:line="360" w:lineRule="auto"/>
        <w:rPr>
          <w:rFonts w:ascii="Simplified Arabic" w:hAnsi="Simplified Arabic" w:cs="Simplified Arabic"/>
          <w:sz w:val="28"/>
          <w:szCs w:val="28"/>
        </w:rPr>
      </w:pPr>
      <w:r>
        <w:rPr>
          <w:rFonts w:ascii="Simplified Arabic" w:hAnsi="Simplified Arabic" w:cs="Simplified Arabic" w:hint="cs"/>
          <w:sz w:val="28"/>
          <w:szCs w:val="28"/>
          <w:rtl/>
        </w:rPr>
        <w:t>الاقتصار على القراءات السبع.</w:t>
      </w:r>
    </w:p>
    <w:p w:rsidR="00CB2E39" w:rsidRPr="00143A1D" w:rsidRDefault="00143A1D" w:rsidP="00143A1D">
      <w:pPr>
        <w:pStyle w:val="ListParagraph"/>
        <w:numPr>
          <w:ilvl w:val="0"/>
          <w:numId w:val="4"/>
        </w:numPr>
        <w:spacing w:line="360" w:lineRule="auto"/>
        <w:rPr>
          <w:rFonts w:ascii="Simplified Arabic" w:hAnsi="Simplified Arabic" w:cs="Simplified Arabic"/>
          <w:sz w:val="28"/>
          <w:szCs w:val="28"/>
        </w:rPr>
      </w:pPr>
      <w:r w:rsidRPr="00143A1D">
        <w:rPr>
          <w:rFonts w:ascii="Simplified Arabic" w:hAnsi="Simplified Arabic" w:cs="Simplified Arabic" w:hint="cs"/>
          <w:sz w:val="28"/>
          <w:szCs w:val="28"/>
          <w:rtl/>
        </w:rPr>
        <w:t xml:space="preserve">الإعراض عن تسمية القراء، </w:t>
      </w:r>
      <w:r>
        <w:rPr>
          <w:rFonts w:ascii="Simplified Arabic" w:hAnsi="Simplified Arabic" w:cs="Simplified Arabic" w:hint="cs"/>
          <w:sz w:val="28"/>
          <w:szCs w:val="28"/>
          <w:rtl/>
        </w:rPr>
        <w:t>و</w:t>
      </w:r>
      <w:r w:rsidR="00CB2E39" w:rsidRPr="00143A1D">
        <w:rPr>
          <w:rFonts w:ascii="Simplified Arabic" w:hAnsi="Simplified Arabic" w:cs="Simplified Arabic" w:hint="cs"/>
          <w:sz w:val="28"/>
          <w:szCs w:val="28"/>
          <w:rtl/>
        </w:rPr>
        <w:t>عدم نسبة القراءات إلى من قرأ بها.</w:t>
      </w:r>
    </w:p>
    <w:p w:rsidR="00CB2E39" w:rsidRPr="00CB2E39" w:rsidRDefault="00CB2E39" w:rsidP="00DB380D">
      <w:pPr>
        <w:pStyle w:val="ListParagraph"/>
        <w:numPr>
          <w:ilvl w:val="0"/>
          <w:numId w:val="4"/>
        </w:num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الاعتماد على كتاب (الح</w:t>
      </w:r>
      <w:r w:rsidR="00143A1D">
        <w:rPr>
          <w:rFonts w:ascii="Simplified Arabic" w:hAnsi="Simplified Arabic" w:cs="Simplified Arabic" w:hint="cs"/>
          <w:sz w:val="28"/>
          <w:szCs w:val="28"/>
          <w:rtl/>
        </w:rPr>
        <w:t>ُ</w:t>
      </w:r>
      <w:r>
        <w:rPr>
          <w:rFonts w:ascii="Simplified Arabic" w:hAnsi="Simplified Arabic" w:cs="Simplified Arabic" w:hint="cs"/>
          <w:sz w:val="28"/>
          <w:szCs w:val="28"/>
          <w:rtl/>
        </w:rPr>
        <w:t>ج</w:t>
      </w:r>
      <w:r w:rsidR="00143A1D">
        <w:rPr>
          <w:rFonts w:ascii="Simplified Arabic" w:hAnsi="Simplified Arabic" w:cs="Simplified Arabic" w:hint="cs"/>
          <w:sz w:val="28"/>
          <w:szCs w:val="28"/>
          <w:rtl/>
        </w:rPr>
        <w:t>ّ</w:t>
      </w:r>
      <w:r>
        <w:rPr>
          <w:rFonts w:ascii="Simplified Arabic" w:hAnsi="Simplified Arabic" w:cs="Simplified Arabic" w:hint="cs"/>
          <w:sz w:val="28"/>
          <w:szCs w:val="28"/>
          <w:rtl/>
        </w:rPr>
        <w:t>ة) للفارسي.</w:t>
      </w:r>
    </w:p>
    <w:p w:rsidR="00266CA4" w:rsidRPr="00C05812" w:rsidRDefault="00266CA4" w:rsidP="00DB380D">
      <w:pPr>
        <w:spacing w:line="360" w:lineRule="auto"/>
        <w:rPr>
          <w:rFonts w:ascii="Simplified Arabic" w:hAnsi="Simplified Arabic" w:cs="Simplified Arabic"/>
          <w:sz w:val="28"/>
          <w:szCs w:val="28"/>
          <w:rtl/>
        </w:rPr>
      </w:pPr>
      <w:r w:rsidRPr="00C05812">
        <w:rPr>
          <w:rFonts w:ascii="Simplified Arabic" w:hAnsi="Simplified Arabic" w:cs="Simplified Arabic"/>
          <w:sz w:val="28"/>
          <w:szCs w:val="28"/>
          <w:rtl/>
        </w:rPr>
        <w:t>هذا هو المنهج الذي اعتمده –رحمه الله- كما ذكره في مقدمة تفسيره "البسيط"</w:t>
      </w:r>
      <w:r w:rsidRPr="00965DA3">
        <w:rPr>
          <w:rFonts w:ascii="Simplified Arabic" w:hAnsi="Simplified Arabic" w:cs="Simplified Arabic"/>
          <w:sz w:val="28"/>
          <w:szCs w:val="28"/>
          <w:vertAlign w:val="superscript"/>
          <w:rtl/>
        </w:rPr>
        <w:t>(</w:t>
      </w:r>
      <w:r w:rsidRPr="00965DA3">
        <w:rPr>
          <w:rStyle w:val="FootnoteReference"/>
          <w:rFonts w:ascii="Simplified Arabic" w:hAnsi="Simplified Arabic" w:cs="Simplified Arabic"/>
          <w:sz w:val="28"/>
          <w:szCs w:val="28"/>
          <w:rtl/>
        </w:rPr>
        <w:footnoteReference w:id="192"/>
      </w:r>
      <w:r w:rsidRPr="00965DA3">
        <w:rPr>
          <w:rFonts w:ascii="Simplified Arabic" w:hAnsi="Simplified Arabic" w:cs="Simplified Arabic"/>
          <w:sz w:val="28"/>
          <w:szCs w:val="28"/>
          <w:vertAlign w:val="superscript"/>
          <w:rtl/>
        </w:rPr>
        <w:t>)</w:t>
      </w:r>
      <w:r w:rsidRPr="00C05812">
        <w:rPr>
          <w:rFonts w:ascii="Simplified Arabic" w:hAnsi="Simplified Arabic" w:cs="Simplified Arabic"/>
          <w:sz w:val="28"/>
          <w:szCs w:val="28"/>
          <w:rtl/>
        </w:rPr>
        <w:t>.</w:t>
      </w:r>
    </w:p>
    <w:p w:rsidR="00E10A53" w:rsidRDefault="00266CA4" w:rsidP="00E46FFD">
      <w:pPr>
        <w:spacing w:line="360" w:lineRule="auto"/>
        <w:rPr>
          <w:rFonts w:ascii="Simplified Arabic" w:hAnsi="Simplified Arabic" w:cs="Simplified Arabic"/>
          <w:sz w:val="28"/>
          <w:szCs w:val="28"/>
          <w:rtl/>
        </w:rPr>
      </w:pPr>
      <w:r w:rsidRPr="00C05812">
        <w:rPr>
          <w:rFonts w:ascii="Simplified Arabic" w:hAnsi="Simplified Arabic" w:cs="Simplified Arabic"/>
          <w:sz w:val="28"/>
          <w:szCs w:val="28"/>
          <w:rtl/>
        </w:rPr>
        <w:t>وعند</w:t>
      </w:r>
      <w:r>
        <w:rPr>
          <w:rFonts w:ascii="Simplified Arabic" w:hAnsi="Simplified Arabic" w:cs="Simplified Arabic" w:hint="cs"/>
          <w:sz w:val="28"/>
          <w:szCs w:val="28"/>
          <w:rtl/>
        </w:rPr>
        <w:t>ما</w:t>
      </w:r>
      <w:r w:rsidRPr="00C05812">
        <w:rPr>
          <w:rFonts w:ascii="Simplified Arabic" w:hAnsi="Simplified Arabic" w:cs="Simplified Arabic"/>
          <w:sz w:val="28"/>
          <w:szCs w:val="28"/>
          <w:rtl/>
        </w:rPr>
        <w:t xml:space="preserve"> تتبعت مواضع القراءات في تفسيره وجدت</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يلتزم في منهجه هذا في الأغلب</w:t>
      </w:r>
      <w:r w:rsidR="00143A1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C05812">
        <w:rPr>
          <w:rFonts w:ascii="Simplified Arabic" w:hAnsi="Simplified Arabic" w:cs="Simplified Arabic"/>
          <w:sz w:val="28"/>
          <w:szCs w:val="28"/>
          <w:rtl/>
        </w:rPr>
        <w:t>أما</w:t>
      </w:r>
      <w:r w:rsidR="00143A1D">
        <w:rPr>
          <w:rFonts w:ascii="Simplified Arabic" w:hAnsi="Simplified Arabic" w:cs="Simplified Arabic"/>
          <w:sz w:val="28"/>
          <w:szCs w:val="28"/>
          <w:rtl/>
        </w:rPr>
        <w:t xml:space="preserve"> ذكره للقراءات السبع دون غيرها</w:t>
      </w:r>
      <w:r w:rsidRPr="00C05812">
        <w:rPr>
          <w:rFonts w:ascii="Simplified Arabic" w:hAnsi="Simplified Arabic" w:cs="Simplified Arabic"/>
          <w:sz w:val="28"/>
          <w:szCs w:val="28"/>
          <w:rtl/>
        </w:rPr>
        <w:t xml:space="preserve"> فقد اعتمد هذا الأمر كثيرا، والسبب أنه كان ينقل عن أبي علي الفارسي، من كتابه "الحجة في القراءات السبع"، وأبو علي اعتمد</w:t>
      </w:r>
      <w:r w:rsidR="00CB2E39">
        <w:rPr>
          <w:rFonts w:ascii="Simplified Arabic" w:hAnsi="Simplified Arabic" w:cs="Simplified Arabic" w:hint="cs"/>
          <w:sz w:val="28"/>
          <w:szCs w:val="28"/>
          <w:rtl/>
        </w:rPr>
        <w:t xml:space="preserve"> في</w:t>
      </w:r>
      <w:r w:rsidR="00CB2E39">
        <w:rPr>
          <w:rFonts w:ascii="Simplified Arabic" w:hAnsi="Simplified Arabic" w:cs="Simplified Arabic"/>
          <w:sz w:val="28"/>
          <w:szCs w:val="28"/>
          <w:rtl/>
        </w:rPr>
        <w:t xml:space="preserve"> ذكر القراءات السبع ع</w:t>
      </w:r>
      <w:r w:rsidR="00CB2E39">
        <w:rPr>
          <w:rFonts w:ascii="Simplified Arabic" w:hAnsi="Simplified Arabic" w:cs="Simplified Arabic" w:hint="cs"/>
          <w:sz w:val="28"/>
          <w:szCs w:val="28"/>
          <w:rtl/>
        </w:rPr>
        <w:t>لى</w:t>
      </w:r>
      <w:r w:rsidRPr="00C05812">
        <w:rPr>
          <w:rFonts w:ascii="Simplified Arabic" w:hAnsi="Simplified Arabic" w:cs="Simplified Arabic"/>
          <w:sz w:val="28"/>
          <w:szCs w:val="28"/>
          <w:rtl/>
        </w:rPr>
        <w:t xml:space="preserve"> </w:t>
      </w:r>
      <w:r w:rsidRPr="00C05812">
        <w:rPr>
          <w:rFonts w:ascii="Simplified Arabic" w:hAnsi="Simplified Arabic" w:cs="Simplified Arabic"/>
          <w:sz w:val="28"/>
          <w:szCs w:val="28"/>
          <w:rtl/>
        </w:rPr>
        <w:lastRenderedPageBreak/>
        <w:t>كتاب "السبعة" ل</w:t>
      </w:r>
      <w:r>
        <w:rPr>
          <w:rFonts w:ascii="Simplified Arabic" w:hAnsi="Simplified Arabic" w:cs="Simplified Arabic" w:hint="cs"/>
          <w:sz w:val="28"/>
          <w:szCs w:val="28"/>
          <w:rtl/>
        </w:rPr>
        <w:t xml:space="preserve">ابن </w:t>
      </w:r>
      <w:r w:rsidRPr="00C05812">
        <w:rPr>
          <w:rFonts w:ascii="Simplified Arabic" w:hAnsi="Simplified Arabic" w:cs="Simplified Arabic"/>
          <w:sz w:val="28"/>
          <w:szCs w:val="28"/>
          <w:rtl/>
        </w:rPr>
        <w:t>مجاهد،</w:t>
      </w:r>
      <w:r w:rsidR="00143A1D">
        <w:rPr>
          <w:rFonts w:ascii="Simplified Arabic" w:hAnsi="Simplified Arabic" w:cs="Simplified Arabic" w:hint="cs"/>
          <w:sz w:val="28"/>
          <w:szCs w:val="28"/>
          <w:rtl/>
        </w:rPr>
        <w:t xml:space="preserve"> </w:t>
      </w:r>
      <w:r w:rsidR="00E46FFD">
        <w:rPr>
          <w:rFonts w:ascii="Simplified Arabic" w:hAnsi="Simplified Arabic" w:cs="Simplified Arabic" w:hint="cs"/>
          <w:sz w:val="28"/>
          <w:szCs w:val="28"/>
          <w:rtl/>
        </w:rPr>
        <w:t>و</w:t>
      </w:r>
      <w:r w:rsidR="00E46FFD">
        <w:rPr>
          <w:rFonts w:ascii="Simplified Arabic" w:hAnsi="Simplified Arabic" w:cs="Simplified Arabic"/>
          <w:sz w:val="28"/>
          <w:szCs w:val="28"/>
          <w:rtl/>
        </w:rPr>
        <w:t>لكن</w:t>
      </w:r>
      <w:r w:rsidR="00E46FFD">
        <w:rPr>
          <w:rFonts w:ascii="Simplified Arabic" w:hAnsi="Simplified Arabic" w:cs="Simplified Arabic" w:hint="cs"/>
          <w:sz w:val="28"/>
          <w:szCs w:val="28"/>
          <w:rtl/>
        </w:rPr>
        <w:t xml:space="preserve">ه </w:t>
      </w:r>
      <w:r w:rsidRPr="00C05812">
        <w:rPr>
          <w:rFonts w:ascii="Simplified Arabic" w:hAnsi="Simplified Arabic" w:cs="Simplified Arabic"/>
          <w:sz w:val="28"/>
          <w:szCs w:val="28"/>
          <w:rtl/>
        </w:rPr>
        <w:t>–رحمه ال</w:t>
      </w:r>
      <w:r w:rsidR="00CB2E39">
        <w:rPr>
          <w:rFonts w:ascii="Simplified Arabic" w:hAnsi="Simplified Arabic" w:cs="Simplified Arabic"/>
          <w:sz w:val="28"/>
          <w:szCs w:val="28"/>
          <w:rtl/>
        </w:rPr>
        <w:t>له- لم يقتصر على القراءات السبع</w:t>
      </w:r>
      <w:r w:rsidRPr="00C05812">
        <w:rPr>
          <w:rFonts w:ascii="Simplified Arabic" w:hAnsi="Simplified Arabic" w:cs="Simplified Arabic"/>
          <w:sz w:val="28"/>
          <w:szCs w:val="28"/>
          <w:rtl/>
        </w:rPr>
        <w:t xml:space="preserve">، </w:t>
      </w:r>
      <w:r w:rsidR="00143A1D">
        <w:rPr>
          <w:rFonts w:ascii="Simplified Arabic" w:hAnsi="Simplified Arabic" w:cs="Simplified Arabic" w:hint="cs"/>
          <w:sz w:val="28"/>
          <w:szCs w:val="28"/>
          <w:rtl/>
        </w:rPr>
        <w:t xml:space="preserve">بل كان </w:t>
      </w:r>
      <w:r w:rsidR="00143A1D">
        <w:rPr>
          <w:rFonts w:ascii="Simplified Arabic" w:hAnsi="Simplified Arabic" w:cs="Simplified Arabic"/>
          <w:sz w:val="28"/>
          <w:szCs w:val="28"/>
          <w:rtl/>
        </w:rPr>
        <w:t>يذكر قراءات صحيحة غير السبع</w:t>
      </w:r>
      <w:r w:rsidRPr="00C05812">
        <w:rPr>
          <w:rFonts w:ascii="Simplified Arabic" w:hAnsi="Simplified Arabic" w:cs="Simplified Arabic"/>
          <w:sz w:val="28"/>
          <w:szCs w:val="28"/>
          <w:rtl/>
        </w:rPr>
        <w:t>،</w:t>
      </w:r>
      <w:r w:rsidR="00E10A53">
        <w:rPr>
          <w:rFonts w:ascii="Simplified Arabic" w:hAnsi="Simplified Arabic" w:cs="Simplified Arabic"/>
          <w:sz w:val="28"/>
          <w:szCs w:val="28"/>
          <w:rtl/>
        </w:rPr>
        <w:t xml:space="preserve"> ويذكر كثيرا من القراءات الشاذة</w:t>
      </w:r>
      <w:r w:rsidR="00E10A53">
        <w:rPr>
          <w:rFonts w:ascii="Simplified Arabic" w:hAnsi="Simplified Arabic" w:cs="Simplified Arabic" w:hint="cs"/>
          <w:sz w:val="28"/>
          <w:szCs w:val="28"/>
          <w:rtl/>
        </w:rPr>
        <w:t>.</w:t>
      </w:r>
      <w:r w:rsidRPr="00C05812">
        <w:rPr>
          <w:rFonts w:ascii="Simplified Arabic" w:hAnsi="Simplified Arabic" w:cs="Simplified Arabic"/>
          <w:sz w:val="28"/>
          <w:szCs w:val="28"/>
          <w:rtl/>
        </w:rPr>
        <w:t xml:space="preserve"> </w:t>
      </w:r>
    </w:p>
    <w:p w:rsidR="00266CA4" w:rsidRPr="00C05812" w:rsidRDefault="00E10A53" w:rsidP="00D87DC2">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وأما إعراضه عن تسمية القرّاء فقد التزم به كثيرا غير أنه خالف هذا المنهج في مواضع عديدة من كتابه، فكان يذكر القراءات منسوبة إلى قارئيها </w:t>
      </w:r>
      <w:r w:rsidR="00D87DC2">
        <w:rPr>
          <w:rFonts w:ascii="Simplified Arabic" w:hAnsi="Simplified Arabic" w:cs="Simplified Arabic" w:hint="cs"/>
          <w:sz w:val="28"/>
          <w:szCs w:val="28"/>
          <w:rtl/>
        </w:rPr>
        <w:t>أ</w:t>
      </w:r>
      <w:r>
        <w:rPr>
          <w:rFonts w:ascii="Simplified Arabic" w:hAnsi="Simplified Arabic" w:cs="Simplified Arabic" w:hint="cs"/>
          <w:sz w:val="28"/>
          <w:szCs w:val="28"/>
          <w:rtl/>
        </w:rPr>
        <w:t xml:space="preserve">و إلى بلدانهم، </w:t>
      </w:r>
      <w:r w:rsidR="00266CA4" w:rsidRPr="00C05812">
        <w:rPr>
          <w:rFonts w:ascii="Simplified Arabic" w:hAnsi="Simplified Arabic" w:cs="Simplified Arabic"/>
          <w:sz w:val="28"/>
          <w:szCs w:val="28"/>
          <w:rtl/>
        </w:rPr>
        <w:t xml:space="preserve">وسأبين في هذا الفصل –بحول الله ومدده- نماذج من عرضه للقراءات الصحيحة </w:t>
      </w:r>
      <w:r w:rsidR="00CB2E39">
        <w:rPr>
          <w:rFonts w:ascii="Simplified Arabic" w:hAnsi="Simplified Arabic" w:cs="Simplified Arabic" w:hint="cs"/>
          <w:sz w:val="28"/>
          <w:szCs w:val="28"/>
          <w:rtl/>
        </w:rPr>
        <w:t xml:space="preserve">عن </w:t>
      </w:r>
      <w:r w:rsidR="00266CA4" w:rsidRPr="00C05812">
        <w:rPr>
          <w:rFonts w:ascii="Simplified Arabic" w:hAnsi="Simplified Arabic" w:cs="Simplified Arabic"/>
          <w:sz w:val="28"/>
          <w:szCs w:val="28"/>
          <w:rtl/>
        </w:rPr>
        <w:t>السبعة، والصحيحة من غير السبعة، ونماذج من القراءات الش</w:t>
      </w:r>
      <w:r>
        <w:rPr>
          <w:rFonts w:ascii="Simplified Arabic" w:hAnsi="Simplified Arabic" w:cs="Simplified Arabic"/>
          <w:sz w:val="28"/>
          <w:szCs w:val="28"/>
          <w:rtl/>
        </w:rPr>
        <w:t>اذة</w:t>
      </w:r>
      <w:r>
        <w:rPr>
          <w:rFonts w:ascii="Simplified Arabic" w:hAnsi="Simplified Arabic" w:cs="Simplified Arabic" w:hint="cs"/>
          <w:sz w:val="28"/>
          <w:szCs w:val="28"/>
          <w:rtl/>
        </w:rPr>
        <w:t>، كما سأبين أمثلة</w:t>
      </w:r>
      <w:r w:rsidR="00E629C5">
        <w:rPr>
          <w:rFonts w:ascii="Simplified Arabic" w:hAnsi="Simplified Arabic" w:cs="Simplified Arabic" w:hint="cs"/>
          <w:sz w:val="28"/>
          <w:szCs w:val="28"/>
          <w:rtl/>
        </w:rPr>
        <w:t xml:space="preserve"> من نسبته القراءات إلى من قرأ بها.</w:t>
      </w:r>
    </w:p>
    <w:p w:rsidR="002E3D1D" w:rsidRDefault="002E3D1D">
      <w:pPr>
        <w:bidi w:val="0"/>
        <w:spacing w:after="200" w:line="276" w:lineRule="auto"/>
        <w:rPr>
          <w:rFonts w:ascii="Simplified Arabic" w:hAnsi="Simplified Arabic" w:cs="Simplified Arabic"/>
          <w:b/>
          <w:bCs/>
          <w:sz w:val="32"/>
          <w:szCs w:val="32"/>
        </w:rPr>
      </w:pPr>
    </w:p>
    <w:p w:rsidR="005A6542" w:rsidRDefault="005A6542">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266CA4" w:rsidRPr="0059064A" w:rsidRDefault="00266CA4" w:rsidP="002E3D1D">
      <w:pPr>
        <w:spacing w:line="360" w:lineRule="auto"/>
        <w:jc w:val="center"/>
        <w:rPr>
          <w:rFonts w:ascii="Simplified Arabic" w:hAnsi="Simplified Arabic" w:cs="Simplified Arabic"/>
          <w:b/>
          <w:bCs/>
          <w:sz w:val="32"/>
          <w:szCs w:val="32"/>
          <w:rtl/>
        </w:rPr>
      </w:pPr>
      <w:r w:rsidRPr="0059064A">
        <w:rPr>
          <w:rFonts w:ascii="Simplified Arabic" w:hAnsi="Simplified Arabic" w:cs="Simplified Arabic"/>
          <w:b/>
          <w:bCs/>
          <w:sz w:val="32"/>
          <w:szCs w:val="32"/>
          <w:rtl/>
        </w:rPr>
        <w:lastRenderedPageBreak/>
        <w:t>المبحث الأول</w:t>
      </w:r>
    </w:p>
    <w:p w:rsidR="00266CA4" w:rsidRDefault="00266CA4" w:rsidP="002E3D1D">
      <w:pPr>
        <w:spacing w:line="360" w:lineRule="auto"/>
        <w:jc w:val="center"/>
        <w:rPr>
          <w:rFonts w:ascii="Simplified Arabic" w:hAnsi="Simplified Arabic" w:cs="Simplified Arabic"/>
          <w:b/>
          <w:bCs/>
          <w:sz w:val="32"/>
          <w:szCs w:val="32"/>
          <w:rtl/>
        </w:rPr>
      </w:pPr>
      <w:r w:rsidRPr="0059064A">
        <w:rPr>
          <w:rFonts w:ascii="Simplified Arabic" w:hAnsi="Simplified Arabic" w:cs="Simplified Arabic"/>
          <w:b/>
          <w:bCs/>
          <w:sz w:val="32"/>
          <w:szCs w:val="32"/>
          <w:rtl/>
        </w:rPr>
        <w:t>ذكره للقراءات المتواترة</w:t>
      </w:r>
    </w:p>
    <w:p w:rsidR="00266CA4" w:rsidRDefault="00266CA4" w:rsidP="00D87DC2">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قدمت أن الإمام الواحدي –رحمه الله- كان هدفه من عرض الق</w:t>
      </w:r>
      <w:r w:rsidR="00237AE7">
        <w:rPr>
          <w:rFonts w:ascii="Simplified Arabic" w:hAnsi="Simplified Arabic" w:cs="Simplified Arabic"/>
          <w:sz w:val="28"/>
          <w:szCs w:val="28"/>
          <w:rtl/>
        </w:rPr>
        <w:t>راءات بيانَ عللِها وتوجيهَهَا،</w:t>
      </w:r>
      <w:r w:rsidR="00D87DC2">
        <w:rPr>
          <w:rFonts w:ascii="Simplified Arabic" w:hAnsi="Simplified Arabic" w:cs="Simplified Arabic" w:hint="cs"/>
          <w:sz w:val="28"/>
          <w:szCs w:val="28"/>
          <w:rtl/>
        </w:rPr>
        <w:t xml:space="preserve"> وليس نسبة القراءات إلى</w:t>
      </w:r>
      <w:r w:rsidR="00D87DC2">
        <w:rPr>
          <w:rFonts w:ascii="Simplified Arabic" w:hAnsi="Simplified Arabic" w:cs="Simplified Arabic"/>
          <w:sz w:val="28"/>
          <w:szCs w:val="28"/>
          <w:rtl/>
        </w:rPr>
        <w:t xml:space="preserve"> من قرأ بها</w:t>
      </w:r>
      <w:r w:rsidRPr="00203714">
        <w:rPr>
          <w:rFonts w:ascii="Simplified Arabic" w:hAnsi="Simplified Arabic" w:cs="Simplified Arabic"/>
          <w:sz w:val="28"/>
          <w:szCs w:val="28"/>
          <w:rtl/>
        </w:rPr>
        <w:t>، لكنني وجدته يخالف هذا في مواضع كثيرة من تفسيره، فتجده يذكر القراءة ويبين من قرأ بها من القراء</w:t>
      </w:r>
      <w:r w:rsidR="00D87DC2">
        <w:rPr>
          <w:rFonts w:ascii="Simplified Arabic" w:hAnsi="Simplified Arabic" w:cs="Simplified Arabic"/>
          <w:sz w:val="28"/>
          <w:szCs w:val="28"/>
          <w:rtl/>
        </w:rPr>
        <w:t xml:space="preserve"> في كثير من الأحيان؛ فكان</w:t>
      </w:r>
      <w:r w:rsidRPr="00203714">
        <w:rPr>
          <w:rFonts w:ascii="Simplified Arabic" w:hAnsi="Simplified Arabic" w:cs="Simplified Arabic"/>
          <w:sz w:val="28"/>
          <w:szCs w:val="28"/>
          <w:rtl/>
        </w:rPr>
        <w:t xml:space="preserve"> ينسب القراءة إلى العامة، وتارة ينقل إجماعهم على قراءة ما، وفي أحايين كثيرة وجدته يسمِّي بعض القراء، وسأبين في هذا المبحث نماذج مما ذكره –رحمه الله- من القراءات المتواترة وتسميته لمن قرأ بها.</w:t>
      </w:r>
    </w:p>
    <w:p w:rsidR="00D87DC2" w:rsidRDefault="00D87DC2" w:rsidP="004E07BF">
      <w:pPr>
        <w:spacing w:line="360" w:lineRule="auto"/>
        <w:rPr>
          <w:rFonts w:ascii="Simplified Arabic" w:hAnsi="Simplified Arabic" w:cs="Simplified Arabic"/>
          <w:b/>
          <w:bCs/>
          <w:sz w:val="32"/>
          <w:szCs w:val="32"/>
          <w:rtl/>
        </w:rPr>
      </w:pPr>
    </w:p>
    <w:p w:rsidR="00266CA4" w:rsidRPr="00144E21" w:rsidRDefault="00266CA4" w:rsidP="004E07BF">
      <w:pPr>
        <w:spacing w:line="360" w:lineRule="auto"/>
        <w:rPr>
          <w:rFonts w:ascii="Simplified Arabic" w:hAnsi="Simplified Arabic" w:cs="Simplified Arabic"/>
          <w:b/>
          <w:bCs/>
          <w:sz w:val="32"/>
          <w:szCs w:val="32"/>
          <w:rtl/>
        </w:rPr>
      </w:pPr>
      <w:r w:rsidRPr="00144E21">
        <w:rPr>
          <w:rFonts w:ascii="Simplified Arabic" w:hAnsi="Simplified Arabic" w:cs="Simplified Arabic" w:hint="cs"/>
          <w:b/>
          <w:bCs/>
          <w:sz w:val="32"/>
          <w:szCs w:val="32"/>
          <w:rtl/>
        </w:rPr>
        <w:t>المطلب الأول: ذكرهُ للقراءات ال</w:t>
      </w:r>
      <w:r w:rsidR="004E07BF">
        <w:rPr>
          <w:rFonts w:ascii="Simplified Arabic" w:hAnsi="Simplified Arabic" w:cs="Simplified Arabic" w:hint="cs"/>
          <w:b/>
          <w:bCs/>
          <w:sz w:val="32"/>
          <w:szCs w:val="32"/>
          <w:rtl/>
        </w:rPr>
        <w:t>سبعة</w:t>
      </w:r>
    </w:p>
    <w:p w:rsidR="005778D5" w:rsidRPr="005778D5" w:rsidRDefault="00266CA4" w:rsidP="005778D5">
      <w:pPr>
        <w:autoSpaceDE w:val="0"/>
        <w:autoSpaceDN w:val="0"/>
        <w:adjustRightInd w:val="0"/>
        <w:spacing w:line="360" w:lineRule="auto"/>
        <w:rPr>
          <w:rFonts w:ascii="Simplified Arabic" w:hAnsi="Simplified Arabic" w:cs="Simplified Arabic"/>
          <w:sz w:val="28"/>
          <w:szCs w:val="28"/>
        </w:rPr>
      </w:pPr>
      <w:r w:rsidRPr="00203714">
        <w:rPr>
          <w:rFonts w:ascii="Simplified Arabic" w:hAnsi="Simplified Arabic" w:cs="Simplified Arabic"/>
          <w:sz w:val="28"/>
          <w:szCs w:val="28"/>
          <w:rtl/>
        </w:rPr>
        <w:t>وأبدأ بنقله إجماع القراء على قراءة معينة، فهاهو ينقل إجماع القراء السبعة على أنهم  يقرأون بالإدغام والإشمام في قوله تعالى:</w:t>
      </w:r>
      <w:r w:rsidR="007D5A2A">
        <w:rPr>
          <w:rFonts w:ascii="Simplified Arabic" w:hAnsi="Simplified Arabic" w:cs="Simplified Arabic" w:hint="cs"/>
          <w:sz w:val="28"/>
          <w:szCs w:val="28"/>
          <w:rtl/>
        </w:rPr>
        <w:t xml:space="preserve"> </w:t>
      </w:r>
      <w:r w:rsidR="007D5A2A">
        <w:rPr>
          <w:rFonts w:ascii="QCF2BSML" w:eastAsiaTheme="minorHAnsi" w:hAnsi="QCF2BSML" w:cs="QCF2BSML"/>
          <w:color w:val="000000"/>
          <w:sz w:val="27"/>
          <w:szCs w:val="27"/>
          <w:rtl/>
        </w:rPr>
        <w:t>ﱡﭐ</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ﲦ</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ﲧ</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ﲨ</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ﲩ</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ﲪ</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ﲫ</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ﲬ</w:t>
      </w:r>
      <w:r w:rsidR="007D5A2A">
        <w:rPr>
          <w:rFonts w:ascii="QCF2236" w:eastAsiaTheme="minorHAnsi" w:hAnsi="QCF2236" w:cs="QCF2236"/>
          <w:color w:val="000000"/>
          <w:sz w:val="2"/>
          <w:szCs w:val="2"/>
          <w:rtl/>
        </w:rPr>
        <w:t xml:space="preserve"> </w:t>
      </w:r>
      <w:r w:rsidR="007D5A2A">
        <w:rPr>
          <w:rFonts w:ascii="QCF2236" w:eastAsiaTheme="minorHAnsi" w:hAnsi="QCF2236" w:cs="QCF2236"/>
          <w:color w:val="000000"/>
          <w:sz w:val="27"/>
          <w:szCs w:val="27"/>
          <w:rtl/>
        </w:rPr>
        <w:t>ﲭ</w:t>
      </w:r>
      <w:r w:rsidR="007D5A2A">
        <w:rPr>
          <w:rFonts w:ascii="QCF2236" w:eastAsiaTheme="minorHAnsi" w:hAnsi="QCF2236" w:cs="QCF2236"/>
          <w:color w:val="000000"/>
          <w:sz w:val="2"/>
          <w:szCs w:val="2"/>
          <w:rtl/>
        </w:rPr>
        <w:t xml:space="preserve"> </w:t>
      </w:r>
      <w:r w:rsidR="007D5A2A">
        <w:rPr>
          <w:rFonts w:ascii="QCF2BSML" w:eastAsiaTheme="minorHAnsi" w:hAnsi="QCF2BSML" w:cs="QCF2BSML"/>
          <w:color w:val="000000"/>
          <w:sz w:val="27"/>
          <w:szCs w:val="27"/>
          <w:rtl/>
        </w:rPr>
        <w:t>ﱠ</w:t>
      </w:r>
      <w:r w:rsidRPr="00203714">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يوسف: 11</w:t>
      </w:r>
      <w:r>
        <w:rPr>
          <w:rFonts w:ascii="Simplified Arabic" w:hAnsi="Simplified Arabic" w:cs="Simplified Arabic" w:hint="cs"/>
          <w:sz w:val="28"/>
          <w:szCs w:val="28"/>
          <w:rtl/>
        </w:rPr>
        <w:t>)</w:t>
      </w:r>
      <w:r w:rsidR="007D5A2A">
        <w:rPr>
          <w:rFonts w:ascii="Simplified Arabic" w:hAnsi="Simplified Arabic" w:cs="Simplified Arabic"/>
          <w:sz w:val="28"/>
          <w:szCs w:val="28"/>
          <w:rtl/>
        </w:rPr>
        <w:t xml:space="preserve"> قال </w:t>
      </w:r>
      <w:r w:rsidR="007D5A2A">
        <w:rPr>
          <w:rFonts w:ascii="Simplified Arabic" w:hAnsi="Simplified Arabic" w:cs="Simplified Arabic" w:hint="cs"/>
          <w:sz w:val="28"/>
          <w:szCs w:val="28"/>
          <w:rtl/>
        </w:rPr>
        <w:t>-</w:t>
      </w:r>
      <w:r w:rsidRPr="00203714">
        <w:rPr>
          <w:rFonts w:ascii="Simplified Arabic" w:hAnsi="Simplified Arabic" w:cs="Simplified Arabic"/>
          <w:sz w:val="28"/>
          <w:szCs w:val="28"/>
          <w:rtl/>
        </w:rPr>
        <w:t>رحمه الله- في قوله:</w:t>
      </w:r>
      <w:r>
        <w:rPr>
          <w:rFonts w:ascii="Simplified Arabic" w:hAnsi="Simplified Arabic" w:cs="Simplified Arabic" w:hint="cs"/>
          <w:sz w:val="28"/>
          <w:szCs w:val="28"/>
          <w:rtl/>
        </w:rPr>
        <w:t xml:space="preserve"> (</w:t>
      </w:r>
      <w:r w:rsidRPr="00203714">
        <w:rPr>
          <w:rFonts w:ascii="Simplified Arabic" w:hAnsi="Simplified Arabic" w:cs="Simplified Arabic"/>
          <w:sz w:val="28"/>
          <w:szCs w:val="28"/>
          <w:rtl/>
        </w:rPr>
        <w:t>تَأْمَنَّا</w:t>
      </w:r>
      <w:r>
        <w:rPr>
          <w:rFonts w:ascii="Simplified Arabic" w:hAnsi="Simplified Arabic" w:cs="Simplified Arabic" w:hint="cs"/>
          <w:sz w:val="28"/>
          <w:szCs w:val="28"/>
          <w:rtl/>
        </w:rPr>
        <w:t xml:space="preserve">) </w:t>
      </w:r>
      <w:r w:rsidR="007D5A2A">
        <w:rPr>
          <w:rFonts w:ascii="Simplified Arabic" w:hAnsi="Simplified Arabic" w:cs="Simplified Arabic" w:hint="cs"/>
          <w:sz w:val="28"/>
          <w:szCs w:val="28"/>
          <w:rtl/>
        </w:rPr>
        <w:t>"</w:t>
      </w:r>
      <w:r w:rsidR="000C4923">
        <w:rPr>
          <w:rFonts w:ascii="Arial" w:eastAsia="@Arial Unicode MS" w:hAnsi="Arial" w:cs="Arial"/>
          <w:color w:val="000000"/>
          <w:sz w:val="2"/>
          <w:szCs w:val="2"/>
          <w:rtl/>
        </w:rPr>
        <w:t xml:space="preserve"> </w:t>
      </w:r>
      <w:r w:rsidRPr="00203714">
        <w:rPr>
          <w:rFonts w:ascii="Simplified Arabic" w:hAnsi="Simplified Arabic" w:cs="Simplified Arabic"/>
          <w:sz w:val="28"/>
          <w:szCs w:val="28"/>
          <w:rtl/>
        </w:rPr>
        <w:t>والقراء مجمعون على إدغام النون الأولى في الثانية</w:t>
      </w:r>
      <w:r w:rsidR="005778D5" w:rsidRPr="00203714">
        <w:rPr>
          <w:rFonts w:ascii="Simplified Arabic" w:hAnsi="Simplified Arabic" w:cs="Simplified Arabic"/>
          <w:sz w:val="28"/>
          <w:szCs w:val="28"/>
          <w:vertAlign w:val="superscript"/>
          <w:rtl/>
        </w:rPr>
        <w:t>(</w:t>
      </w:r>
      <w:r w:rsidR="005778D5" w:rsidRPr="00203714">
        <w:rPr>
          <w:rStyle w:val="FootnoteReference"/>
          <w:rFonts w:ascii="Simplified Arabic" w:hAnsi="Simplified Arabic" w:cs="Simplified Arabic"/>
          <w:sz w:val="28"/>
          <w:szCs w:val="28"/>
          <w:rtl/>
        </w:rPr>
        <w:footnoteReference w:id="193"/>
      </w:r>
      <w:r w:rsidR="005778D5"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والإشارة إلى إعراب النون المدغمة بالضم"</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194"/>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r w:rsidR="005778D5">
        <w:rPr>
          <w:rFonts w:ascii="Simplified Arabic" w:hAnsi="Simplified Arabic" w:cs="Simplified Arabic" w:hint="cs"/>
          <w:sz w:val="28"/>
          <w:szCs w:val="28"/>
          <w:rtl/>
        </w:rPr>
        <w:t xml:space="preserve"> </w:t>
      </w:r>
    </w:p>
    <w:p w:rsidR="00266CA4" w:rsidRPr="00203714" w:rsidRDefault="005778D5" w:rsidP="005778D5">
      <w:pPr>
        <w:autoSpaceDE w:val="0"/>
        <w:autoSpaceDN w:val="0"/>
        <w:adjustRightInd w:val="0"/>
        <w:spacing w:line="360" w:lineRule="auto"/>
        <w:rPr>
          <w:rFonts w:ascii="Simplified Arabic" w:hAnsi="Simplified Arabic" w:cs="Simplified Arabic"/>
          <w:sz w:val="28"/>
          <w:szCs w:val="28"/>
          <w:rtl/>
        </w:rPr>
      </w:pPr>
      <w:r w:rsidRPr="005778D5">
        <w:rPr>
          <w:rFonts w:ascii="Simplified Arabic" w:hAnsi="Simplified Arabic" w:cs="Simplified Arabic"/>
          <w:sz w:val="28"/>
          <w:szCs w:val="28"/>
          <w:rtl/>
        </w:rPr>
        <w:lastRenderedPageBreak/>
        <w:t>والوجهان صحيحان مقروء بهما لجميع القراء إلا أبا جعفر فليس له إلا الإدغام المحض كما سبق.</w:t>
      </w:r>
    </w:p>
    <w:p w:rsidR="00266CA4" w:rsidRPr="0020371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فأنت ترى أنه ينقل إجماع القراء فيما قال، ونقله للإجماع هنا قصده منه</w:t>
      </w:r>
      <w:r>
        <w:rPr>
          <w:rFonts w:ascii="Simplified Arabic" w:hAnsi="Simplified Arabic" w:cs="Simplified Arabic"/>
          <w:sz w:val="28"/>
          <w:szCs w:val="28"/>
          <w:rtl/>
        </w:rPr>
        <w:t xml:space="preserve"> السبعة دون غيرهم، لأن أبا جعفر</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195"/>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قرأ بالإدغام المحض بلا إشمام ولا روم.</w:t>
      </w:r>
    </w:p>
    <w:p w:rsidR="00266CA4" w:rsidRPr="00203714" w:rsidRDefault="00266CA4" w:rsidP="0027376C">
      <w:pPr>
        <w:spacing w:line="360" w:lineRule="auto"/>
        <w:rPr>
          <w:rFonts w:ascii="Simplified Arabic" w:hAnsi="Simplified Arabic" w:cs="Simplified Arabic"/>
          <w:sz w:val="28"/>
          <w:szCs w:val="28"/>
        </w:rPr>
      </w:pPr>
      <w:r w:rsidRPr="00203714">
        <w:rPr>
          <w:rFonts w:ascii="Simplified Arabic" w:hAnsi="Simplified Arabic" w:cs="Simplified Arabic"/>
          <w:sz w:val="28"/>
          <w:szCs w:val="28"/>
          <w:rtl/>
        </w:rPr>
        <w:t xml:space="preserve">وعند قوله تعالى: </w:t>
      </w:r>
      <w:r w:rsidR="000C4923">
        <w:rPr>
          <w:rFonts w:ascii="QCF2BSML" w:eastAsiaTheme="minorHAnsi" w:hAnsi="QCF2BSML" w:cs="QCF2BSML"/>
          <w:color w:val="000000"/>
          <w:sz w:val="27"/>
          <w:szCs w:val="27"/>
          <w:rtl/>
        </w:rPr>
        <w:t>ﱡﭐ</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ﱁ</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ﱂ</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ﱃ</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ﱄ</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ﱅ</w:t>
      </w:r>
      <w:r w:rsidR="000C4923">
        <w:rPr>
          <w:rFonts w:ascii="QCF2346" w:eastAsiaTheme="minorHAnsi" w:hAnsi="QCF2346" w:cs="QCF2346"/>
          <w:color w:val="000000"/>
          <w:sz w:val="2"/>
          <w:szCs w:val="2"/>
          <w:rtl/>
        </w:rPr>
        <w:t xml:space="preserve"> </w:t>
      </w:r>
      <w:r w:rsidR="000C4923">
        <w:rPr>
          <w:rFonts w:ascii="QCF2346" w:eastAsiaTheme="minorHAnsi" w:hAnsi="QCF2346" w:cs="QCF2346"/>
          <w:color w:val="000000"/>
          <w:sz w:val="27"/>
          <w:szCs w:val="27"/>
          <w:rtl/>
        </w:rPr>
        <w:t>ﱆ</w:t>
      </w:r>
      <w:r w:rsidR="000C4923">
        <w:rPr>
          <w:rFonts w:ascii="QCF2346" w:eastAsiaTheme="minorHAnsi" w:hAnsi="QCF2346" w:cs="QCF2346"/>
          <w:color w:val="000000"/>
          <w:sz w:val="2"/>
          <w:szCs w:val="2"/>
          <w:rtl/>
        </w:rPr>
        <w:t xml:space="preserve"> </w:t>
      </w:r>
      <w:r w:rsidR="000C4923">
        <w:rPr>
          <w:rFonts w:ascii="QCF2BSML" w:eastAsiaTheme="minorHAnsi" w:hAnsi="QCF2BSML" w:cs="QCF2BSML"/>
          <w:color w:val="000000"/>
          <w:sz w:val="27"/>
          <w:szCs w:val="27"/>
          <w:rtl/>
        </w:rPr>
        <w:t>ﱠ</w:t>
      </w:r>
      <w:r w:rsidR="000C4923">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المؤمنون: 60</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قال رحمه الله: "وكانت عائشة تقرأ: (يأتون ما أتوا)</w:t>
      </w:r>
      <w:r w:rsidR="0027376C" w:rsidRPr="00203714">
        <w:rPr>
          <w:rFonts w:ascii="Simplified Arabic" w:hAnsi="Simplified Arabic" w:cs="Simplified Arabic"/>
          <w:sz w:val="28"/>
          <w:szCs w:val="28"/>
          <w:vertAlign w:val="superscript"/>
          <w:rtl/>
        </w:rPr>
        <w:t>(</w:t>
      </w:r>
      <w:r w:rsidR="0027376C" w:rsidRPr="00203714">
        <w:rPr>
          <w:rStyle w:val="FootnoteReference"/>
          <w:rFonts w:ascii="Simplified Arabic" w:hAnsi="Simplified Arabic" w:cs="Simplified Arabic"/>
          <w:sz w:val="28"/>
          <w:szCs w:val="28"/>
          <w:rtl/>
        </w:rPr>
        <w:footnoteReference w:id="196"/>
      </w:r>
      <w:r w:rsidR="0027376C"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أي يعملون ما عملوا... </w:t>
      </w:r>
      <w:r>
        <w:rPr>
          <w:rFonts w:ascii="Simplified Arabic" w:hAnsi="Simplified Arabic" w:cs="Simplified Arabic"/>
          <w:sz w:val="28"/>
          <w:szCs w:val="28"/>
          <w:rtl/>
        </w:rPr>
        <w:t xml:space="preserve">والقراء اليوم مجمعون على </w:t>
      </w:r>
      <w:r>
        <w:rPr>
          <w:rFonts w:ascii="Simplified Arabic" w:hAnsi="Simplified Arabic" w:cs="Simplified Arabic" w:hint="cs"/>
          <w:sz w:val="28"/>
          <w:szCs w:val="28"/>
          <w:rtl/>
        </w:rPr>
        <w:t>(</w:t>
      </w:r>
      <w:r w:rsidRPr="00203714">
        <w:rPr>
          <w:rFonts w:ascii="Simplified Arabic" w:hAnsi="Simplified Arabic" w:cs="Simplified Arabic"/>
          <w:sz w:val="28"/>
          <w:szCs w:val="28"/>
          <w:rtl/>
        </w:rPr>
        <w:t>يُؤْتُونَ مَا آتَوْا</w:t>
      </w:r>
      <w:r>
        <w:rPr>
          <w:rFonts w:ascii="Simplified Arabic" w:hAnsi="Simplified Arabic" w:cs="Simplified Arabic" w:hint="cs"/>
          <w:sz w:val="28"/>
          <w:szCs w:val="28"/>
          <w:rtl/>
        </w:rPr>
        <w:t>)</w:t>
      </w:r>
      <w:r w:rsidRPr="00203714">
        <w:rPr>
          <w:rFonts w:ascii="Simplified Arabic" w:hAnsi="Simplified Arabic" w:cs="Simplified Arabic"/>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197"/>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فأنت تلحظ أن الإمام الواحدي –رحمه الله- ذك</w:t>
      </w:r>
      <w:r>
        <w:rPr>
          <w:rFonts w:ascii="Simplified Arabic" w:hAnsi="Simplified Arabic" w:cs="Simplified Arabic"/>
          <w:sz w:val="28"/>
          <w:szCs w:val="28"/>
          <w:rtl/>
        </w:rPr>
        <w:t>ر إجماع القراء على هذه القراءة</w:t>
      </w:r>
      <w:r w:rsidR="009038EB">
        <w:rPr>
          <w:rFonts w:ascii="Simplified Arabic" w:hAnsi="Simplified Arabic" w:cs="Simplified Arabic" w:hint="cs"/>
          <w:sz w:val="28"/>
          <w:szCs w:val="28"/>
          <w:rtl/>
        </w:rPr>
        <w:t>، ولعل مقصده من الإ</w:t>
      </w:r>
      <w:r>
        <w:rPr>
          <w:rFonts w:ascii="Simplified Arabic" w:hAnsi="Simplified Arabic" w:cs="Simplified Arabic" w:hint="cs"/>
          <w:sz w:val="28"/>
          <w:szCs w:val="28"/>
          <w:rtl/>
        </w:rPr>
        <w:t>جماع هاهنا القراء العشرة، لإنه لا يوجد فيهم مخالف لهذه القرءاة.</w:t>
      </w:r>
    </w:p>
    <w:p w:rsidR="00266CA4" w:rsidRPr="00203714" w:rsidRDefault="00266CA4" w:rsidP="00DE38FC">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lastRenderedPageBreak/>
        <w:t>وك</w:t>
      </w:r>
      <w:r w:rsidR="00DE38FC">
        <w:rPr>
          <w:rFonts w:ascii="Simplified Arabic" w:hAnsi="Simplified Arabic" w:cs="Simplified Arabic"/>
          <w:sz w:val="28"/>
          <w:szCs w:val="28"/>
          <w:rtl/>
        </w:rPr>
        <w:t>ان يعبر بلفظ</w:t>
      </w:r>
      <w:r w:rsidRPr="00203714">
        <w:rPr>
          <w:rFonts w:ascii="Simplified Arabic" w:hAnsi="Simplified Arabic" w:cs="Simplified Arabic"/>
          <w:sz w:val="28"/>
          <w:szCs w:val="28"/>
          <w:rtl/>
        </w:rPr>
        <w:t xml:space="preserve"> </w:t>
      </w:r>
      <w:r w:rsidR="00DE38FC">
        <w:rPr>
          <w:rFonts w:ascii="Simplified Arabic" w:hAnsi="Simplified Arabic" w:cs="Simplified Arabic" w:hint="cs"/>
          <w:sz w:val="28"/>
          <w:szCs w:val="28"/>
          <w:rtl/>
        </w:rPr>
        <w:t>(</w:t>
      </w:r>
      <w:r w:rsidRPr="00203714">
        <w:rPr>
          <w:rFonts w:ascii="Simplified Arabic" w:hAnsi="Simplified Arabic" w:cs="Simplified Arabic"/>
          <w:sz w:val="28"/>
          <w:szCs w:val="28"/>
          <w:rtl/>
        </w:rPr>
        <w:t>قرأ العامة</w:t>
      </w:r>
      <w:r w:rsidR="00DE38FC">
        <w:rPr>
          <w:rFonts w:ascii="Simplified Arabic" w:hAnsi="Simplified Arabic" w:cs="Simplified Arabic" w:hint="cs"/>
          <w:sz w:val="28"/>
          <w:szCs w:val="28"/>
          <w:rtl/>
        </w:rPr>
        <w:t>)</w:t>
      </w:r>
      <w:r w:rsidR="00DE38FC">
        <w:rPr>
          <w:rFonts w:ascii="Simplified Arabic" w:hAnsi="Simplified Arabic" w:cs="Simplified Arabic"/>
          <w:sz w:val="28"/>
          <w:szCs w:val="28"/>
          <w:rtl/>
        </w:rPr>
        <w:t xml:space="preserve"> أو</w:t>
      </w:r>
      <w:r w:rsidR="00DE38FC">
        <w:rPr>
          <w:rFonts w:ascii="Simplified Arabic" w:hAnsi="Simplified Arabic" w:cs="Simplified Arabic" w:hint="cs"/>
          <w:sz w:val="28"/>
          <w:szCs w:val="28"/>
          <w:rtl/>
        </w:rPr>
        <w:t xml:space="preserve"> (</w:t>
      </w:r>
      <w:r w:rsidRPr="00203714">
        <w:rPr>
          <w:rFonts w:ascii="Simplified Arabic" w:hAnsi="Simplified Arabic" w:cs="Simplified Arabic"/>
          <w:sz w:val="28"/>
          <w:szCs w:val="28"/>
          <w:rtl/>
        </w:rPr>
        <w:t>قراءة العامة</w:t>
      </w:r>
      <w:r w:rsidR="00DE38FC">
        <w:rPr>
          <w:rFonts w:ascii="Simplified Arabic" w:hAnsi="Simplified Arabic" w:cs="Simplified Arabic" w:hint="cs"/>
          <w:sz w:val="28"/>
          <w:szCs w:val="28"/>
          <w:rtl/>
        </w:rPr>
        <w:t>)</w:t>
      </w:r>
      <w:r w:rsidRPr="00203714">
        <w:rPr>
          <w:rFonts w:ascii="Simplified Arabic" w:hAnsi="Simplified Arabic" w:cs="Simplified Arabic"/>
          <w:sz w:val="28"/>
          <w:szCs w:val="28"/>
          <w:rtl/>
        </w:rPr>
        <w:t>، وهو كثير، فعند تفسير قوله تعالى:</w:t>
      </w:r>
      <w:r w:rsidR="000C4923">
        <w:rPr>
          <w:rFonts w:ascii="Simplified Arabic" w:hAnsi="Simplified Arabic" w:cs="Simplified Arabic" w:hint="cs"/>
          <w:sz w:val="28"/>
          <w:szCs w:val="28"/>
          <w:rtl/>
        </w:rPr>
        <w:t xml:space="preserve"> </w:t>
      </w:r>
      <w:r w:rsidR="000C4923">
        <w:rPr>
          <w:rFonts w:ascii="QCF2BSML" w:eastAsiaTheme="minorHAnsi" w:hAnsi="QCF2BSML" w:cs="QCF2BSML"/>
          <w:color w:val="000000"/>
          <w:sz w:val="27"/>
          <w:szCs w:val="27"/>
          <w:rtl/>
        </w:rPr>
        <w:t>ﭐﱡﭐ</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ﱶ</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ﱷ</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ﱸ</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ﱹ</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ﱺ</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ﱻ</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ﱼ</w:t>
      </w:r>
      <w:r w:rsidR="000C4923">
        <w:rPr>
          <w:rFonts w:ascii="QCF2403" w:eastAsiaTheme="minorHAnsi" w:hAnsi="QCF2403" w:cs="QCF2403"/>
          <w:color w:val="000000"/>
          <w:sz w:val="2"/>
          <w:szCs w:val="2"/>
          <w:rtl/>
        </w:rPr>
        <w:t xml:space="preserve"> </w:t>
      </w:r>
      <w:r w:rsidR="000C4923">
        <w:rPr>
          <w:rFonts w:ascii="QCF2403" w:eastAsiaTheme="minorHAnsi" w:hAnsi="QCF2403" w:cs="QCF2403"/>
          <w:color w:val="000000"/>
          <w:sz w:val="27"/>
          <w:szCs w:val="27"/>
          <w:rtl/>
        </w:rPr>
        <w:t>ﱽ</w:t>
      </w:r>
      <w:r w:rsidR="000C4923">
        <w:rPr>
          <w:rFonts w:ascii="QCF2403" w:eastAsiaTheme="minorHAnsi" w:hAnsi="QCF2403" w:cs="QCF2403"/>
          <w:color w:val="000000"/>
          <w:sz w:val="2"/>
          <w:szCs w:val="2"/>
          <w:rtl/>
        </w:rPr>
        <w:t xml:space="preserve"> </w:t>
      </w:r>
      <w:r w:rsidR="000C4923">
        <w:rPr>
          <w:rFonts w:ascii="QCF2BSML" w:eastAsiaTheme="minorHAnsi" w:hAnsi="QCF2BSML" w:cs="QCF2BSML"/>
          <w:color w:val="000000"/>
          <w:sz w:val="27"/>
          <w:szCs w:val="27"/>
          <w:rtl/>
        </w:rPr>
        <w:t>ﱠ</w:t>
      </w:r>
      <w:r w:rsidRPr="00203714">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العنكبوت: 58</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قال –</w:t>
      </w:r>
      <w:r>
        <w:rPr>
          <w:rFonts w:ascii="Simplified Arabic" w:hAnsi="Simplified Arabic" w:cs="Simplified Arabic"/>
          <w:sz w:val="28"/>
          <w:szCs w:val="28"/>
          <w:rtl/>
        </w:rPr>
        <w:t>رحمه الله-: "</w:t>
      </w:r>
      <w:r w:rsidRPr="00203714">
        <w:rPr>
          <w:rFonts w:ascii="Simplified Arabic" w:hAnsi="Simplified Arabic" w:cs="Simplified Arabic"/>
          <w:sz w:val="28"/>
          <w:szCs w:val="28"/>
          <w:rtl/>
        </w:rPr>
        <w:t>قال ابن عباس: لنسكننهم غرف الدر والياقوت والزبرجد</w:t>
      </w:r>
      <w:r w:rsidR="00070B32" w:rsidRPr="00203714">
        <w:rPr>
          <w:rFonts w:ascii="Simplified Arabic" w:hAnsi="Simplified Arabic" w:cs="Simplified Arabic"/>
          <w:sz w:val="28"/>
          <w:szCs w:val="28"/>
          <w:vertAlign w:val="superscript"/>
          <w:rtl/>
        </w:rPr>
        <w:t>(</w:t>
      </w:r>
      <w:r w:rsidR="00070B32" w:rsidRPr="00203714">
        <w:rPr>
          <w:rStyle w:val="FootnoteReference"/>
          <w:rFonts w:ascii="Simplified Arabic" w:hAnsi="Simplified Arabic" w:cs="Simplified Arabic"/>
          <w:sz w:val="28"/>
          <w:szCs w:val="28"/>
          <w:rtl/>
        </w:rPr>
        <w:footnoteReference w:id="198"/>
      </w:r>
      <w:r w:rsidR="00070B32"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و</w:t>
      </w:r>
      <w:r>
        <w:rPr>
          <w:rFonts w:ascii="Simplified Arabic" w:hAnsi="Simplified Arabic" w:cs="Simplified Arabic"/>
          <w:sz w:val="28"/>
          <w:szCs w:val="28"/>
          <w:rtl/>
        </w:rPr>
        <w:t>قال مقاتل: يعني لننزلنهم</w:t>
      </w:r>
      <w:r w:rsidR="00070B32" w:rsidRPr="00203714">
        <w:rPr>
          <w:rFonts w:ascii="Simplified Arabic" w:hAnsi="Simplified Arabic" w:cs="Simplified Arabic"/>
          <w:sz w:val="28"/>
          <w:szCs w:val="28"/>
          <w:vertAlign w:val="superscript"/>
          <w:rtl/>
        </w:rPr>
        <w:t>(</w:t>
      </w:r>
      <w:r w:rsidR="00070B32" w:rsidRPr="00203714">
        <w:rPr>
          <w:rStyle w:val="FootnoteReference"/>
          <w:rFonts w:ascii="Simplified Arabic" w:hAnsi="Simplified Arabic" w:cs="Simplified Arabic"/>
          <w:sz w:val="28"/>
          <w:szCs w:val="28"/>
          <w:rtl/>
        </w:rPr>
        <w:footnoteReference w:id="199"/>
      </w:r>
      <w:r w:rsidR="00070B32" w:rsidRPr="00203714">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وهذا يدل على صحة قراءة العامة... وقرأ حمزة والكسائي</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0"/>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203714">
        <w:rPr>
          <w:rFonts w:ascii="Simplified Arabic" w:hAnsi="Simplified Arabic" w:cs="Simplified Arabic"/>
          <w:sz w:val="28"/>
          <w:szCs w:val="28"/>
          <w:rtl/>
        </w:rPr>
        <w:t>(لَنُثْوِيَنَّهُم)"</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1"/>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A65C52">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فأنت ترى أنه ذكر قراءتين: قراءة ذكر فيها حمزة والكسائي، وقراءة أخرى نسبها إلى العامة، وهم بقية السبعة، وإنما قل</w:t>
      </w:r>
      <w:r w:rsidR="00A65C52">
        <w:rPr>
          <w:rFonts w:ascii="Simplified Arabic" w:hAnsi="Simplified Arabic" w:cs="Simplified Arabic" w:hint="cs"/>
          <w:sz w:val="28"/>
          <w:szCs w:val="28"/>
          <w:rtl/>
        </w:rPr>
        <w:t>ت</w:t>
      </w:r>
      <w:r w:rsidRPr="00203714">
        <w:rPr>
          <w:rFonts w:ascii="Simplified Arabic" w:hAnsi="Simplified Arabic" w:cs="Simplified Arabic"/>
          <w:sz w:val="28"/>
          <w:szCs w:val="28"/>
          <w:rtl/>
        </w:rPr>
        <w:t xml:space="preserve"> ذلك لأنه ينقل عن أبي علي الفارسي، وأبو عل</w:t>
      </w:r>
      <w:r>
        <w:rPr>
          <w:rFonts w:ascii="Simplified Arabic" w:hAnsi="Simplified Arabic" w:cs="Simplified Arabic" w:hint="cs"/>
          <w:sz w:val="28"/>
          <w:szCs w:val="28"/>
          <w:rtl/>
        </w:rPr>
        <w:t>ي</w:t>
      </w:r>
      <w:r w:rsidR="00A65C52">
        <w:rPr>
          <w:rFonts w:ascii="Simplified Arabic" w:hAnsi="Simplified Arabic" w:cs="Simplified Arabic"/>
          <w:sz w:val="28"/>
          <w:szCs w:val="28"/>
          <w:rtl/>
        </w:rPr>
        <w:t xml:space="preserve"> كان يعتمد كتاب ابن مجاهد</w:t>
      </w:r>
      <w:r w:rsidRPr="00203714">
        <w:rPr>
          <w:rFonts w:ascii="Simplified Arabic" w:hAnsi="Simplified Arabic" w:cs="Simplified Arabic"/>
          <w:sz w:val="28"/>
          <w:szCs w:val="28"/>
          <w:rtl/>
        </w:rPr>
        <w:t xml:space="preserve"> </w:t>
      </w:r>
      <w:r w:rsidR="00A65C52">
        <w:rPr>
          <w:rFonts w:ascii="Simplified Arabic" w:hAnsi="Simplified Arabic" w:cs="Simplified Arabic" w:hint="cs"/>
          <w:sz w:val="28"/>
          <w:szCs w:val="28"/>
          <w:rtl/>
        </w:rPr>
        <w:t>(</w:t>
      </w:r>
      <w:r w:rsidRPr="00203714">
        <w:rPr>
          <w:rFonts w:ascii="Simplified Arabic" w:hAnsi="Simplified Arabic" w:cs="Simplified Arabic"/>
          <w:sz w:val="28"/>
          <w:szCs w:val="28"/>
          <w:rtl/>
        </w:rPr>
        <w:t>السبعة</w:t>
      </w:r>
      <w:r w:rsidR="00A65C52">
        <w:rPr>
          <w:rFonts w:ascii="Simplified Arabic" w:hAnsi="Simplified Arabic" w:cs="Simplified Arabic" w:hint="cs"/>
          <w:sz w:val="28"/>
          <w:szCs w:val="28"/>
          <w:rtl/>
        </w:rPr>
        <w:t>)</w:t>
      </w:r>
      <w:r w:rsidRPr="00203714">
        <w:rPr>
          <w:rFonts w:ascii="Simplified Arabic" w:hAnsi="Simplified Arabic" w:cs="Simplified Arabic"/>
          <w:sz w:val="28"/>
          <w:szCs w:val="28"/>
          <w:rtl/>
        </w:rPr>
        <w:t>.</w:t>
      </w:r>
    </w:p>
    <w:p w:rsidR="00266CA4" w:rsidRPr="00203714" w:rsidRDefault="00266CA4" w:rsidP="00DB380D">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ومثل هذا قوله تعالى:</w:t>
      </w:r>
      <w:r w:rsidR="000C4923">
        <w:rPr>
          <w:rFonts w:ascii="Simplified Arabic" w:hAnsi="Simplified Arabic" w:cs="Simplified Arabic" w:hint="cs"/>
          <w:sz w:val="28"/>
          <w:szCs w:val="28"/>
          <w:rtl/>
        </w:rPr>
        <w:t xml:space="preserve"> </w:t>
      </w:r>
      <w:r w:rsidR="000C4923">
        <w:rPr>
          <w:rFonts w:ascii="QCF2BSML" w:eastAsiaTheme="minorHAnsi" w:hAnsi="QCF2BSML" w:cs="QCF2BSML"/>
          <w:color w:val="000000"/>
          <w:sz w:val="27"/>
          <w:szCs w:val="27"/>
          <w:rtl/>
        </w:rPr>
        <w:t>ﭐﱡﭐ</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ﲶ</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ﲷ</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ﲸ</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ﲹ</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ﲺ</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ﲻ</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ﲼ</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ﲽ</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ﲾ</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ﲿ</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ﳀ</w:t>
      </w:r>
      <w:r w:rsidR="000C4923">
        <w:rPr>
          <w:rFonts w:ascii="QCF2423" w:eastAsiaTheme="minorHAnsi" w:hAnsi="QCF2423" w:cs="QCF2423"/>
          <w:color w:val="000000"/>
          <w:sz w:val="2"/>
          <w:szCs w:val="2"/>
          <w:rtl/>
        </w:rPr>
        <w:t xml:space="preserve"> </w:t>
      </w:r>
      <w:r w:rsidR="000C4923">
        <w:rPr>
          <w:rFonts w:ascii="QCF2423" w:eastAsiaTheme="minorHAnsi" w:hAnsi="QCF2423" w:cs="QCF2423"/>
          <w:color w:val="000000"/>
          <w:sz w:val="27"/>
          <w:szCs w:val="27"/>
          <w:rtl/>
        </w:rPr>
        <w:t>ﳁ</w:t>
      </w:r>
      <w:r w:rsidR="000C4923">
        <w:rPr>
          <w:rFonts w:ascii="QCF2BSML" w:eastAsiaTheme="minorHAnsi" w:hAnsi="QCF2BSML" w:cs="QCF2BSML"/>
          <w:color w:val="000000"/>
          <w:sz w:val="27"/>
          <w:szCs w:val="27"/>
          <w:rtl/>
        </w:rPr>
        <w:t>ﱠ</w:t>
      </w:r>
      <w:r w:rsidR="000C4923">
        <w:rPr>
          <w:rFonts w:ascii="@Arial Unicode MS" w:eastAsia="@Arial Unicode MS" w:hAnsi="QCF2BSML" w:cs="@Arial Unicode MS"/>
          <w:color w:val="9DAB0C"/>
          <w:sz w:val="27"/>
          <w:szCs w:val="27"/>
          <w:rtl/>
        </w:rPr>
        <w:t xml:space="preserve"> </w:t>
      </w:r>
      <w:r w:rsidR="000C4923">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الأحزاب: 40</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حيث قال –رحمه الله-: "وقراءة العامة بكسر التاء، وقرأ عاصم بفتح التاء</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2"/>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3"/>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DB380D">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lastRenderedPageBreak/>
        <w:t>وفي قوله تعالى:</w:t>
      </w:r>
      <w:r w:rsidR="005D687F">
        <w:rPr>
          <w:rFonts w:ascii="Simplified Arabic" w:hAnsi="Simplified Arabic" w:cs="Simplified Arabic" w:hint="cs"/>
          <w:sz w:val="28"/>
          <w:szCs w:val="28"/>
          <w:rtl/>
        </w:rPr>
        <w:t xml:space="preserve"> </w:t>
      </w:r>
      <w:r w:rsidR="005D687F">
        <w:rPr>
          <w:rFonts w:ascii="QCF2BSML" w:eastAsiaTheme="minorHAnsi" w:hAnsi="QCF2BSML" w:cs="QCF2BSML"/>
          <w:color w:val="000000"/>
          <w:sz w:val="27"/>
          <w:szCs w:val="27"/>
          <w:rtl/>
        </w:rPr>
        <w:t>ﭐﱡﭐ</w:t>
      </w:r>
      <w:r w:rsidR="005D687F">
        <w:rPr>
          <w:rFonts w:ascii="QCF2499" w:eastAsiaTheme="minorHAnsi" w:hAnsi="QCF2499" w:cs="QCF2499"/>
          <w:color w:val="000000"/>
          <w:sz w:val="2"/>
          <w:szCs w:val="2"/>
          <w:rtl/>
        </w:rPr>
        <w:t xml:space="preserve"> </w:t>
      </w:r>
      <w:r w:rsidR="005D687F">
        <w:rPr>
          <w:rFonts w:ascii="QCF2499" w:eastAsiaTheme="minorHAnsi" w:hAnsi="QCF2499" w:cs="QCF2499"/>
          <w:color w:val="000000"/>
          <w:sz w:val="27"/>
          <w:szCs w:val="27"/>
          <w:rtl/>
        </w:rPr>
        <w:t>ﱪ</w:t>
      </w:r>
      <w:r w:rsidR="005D687F">
        <w:rPr>
          <w:rFonts w:ascii="QCF2499" w:eastAsiaTheme="minorHAnsi" w:hAnsi="QCF2499" w:cs="QCF2499"/>
          <w:color w:val="000000"/>
          <w:sz w:val="2"/>
          <w:szCs w:val="2"/>
          <w:rtl/>
        </w:rPr>
        <w:t xml:space="preserve"> </w:t>
      </w:r>
      <w:r w:rsidR="005D687F">
        <w:rPr>
          <w:rFonts w:ascii="QCF2499" w:eastAsiaTheme="minorHAnsi" w:hAnsi="QCF2499" w:cs="QCF2499"/>
          <w:color w:val="000000"/>
          <w:sz w:val="27"/>
          <w:szCs w:val="27"/>
          <w:rtl/>
        </w:rPr>
        <w:t>ﱫ</w:t>
      </w:r>
      <w:r w:rsidR="005D687F">
        <w:rPr>
          <w:rFonts w:ascii="QCF2499" w:eastAsiaTheme="minorHAnsi" w:hAnsi="QCF2499" w:cs="QCF2499"/>
          <w:color w:val="000000"/>
          <w:sz w:val="2"/>
          <w:szCs w:val="2"/>
          <w:rtl/>
        </w:rPr>
        <w:t xml:space="preserve"> </w:t>
      </w:r>
      <w:r w:rsidR="005D687F">
        <w:rPr>
          <w:rFonts w:ascii="QCF2499" w:eastAsiaTheme="minorHAnsi" w:hAnsi="QCF2499" w:cs="QCF2499"/>
          <w:color w:val="000000"/>
          <w:sz w:val="27"/>
          <w:szCs w:val="27"/>
          <w:rtl/>
        </w:rPr>
        <w:t>ﱬ</w:t>
      </w:r>
      <w:r w:rsidR="005D687F">
        <w:rPr>
          <w:rFonts w:ascii="QCF2499" w:eastAsiaTheme="minorHAnsi" w:hAnsi="QCF2499" w:cs="QCF2499"/>
          <w:color w:val="000000"/>
          <w:sz w:val="2"/>
          <w:szCs w:val="2"/>
          <w:rtl/>
        </w:rPr>
        <w:t xml:space="preserve"> </w:t>
      </w:r>
      <w:r w:rsidR="005D687F">
        <w:rPr>
          <w:rFonts w:ascii="QCF2499" w:eastAsiaTheme="minorHAnsi" w:hAnsi="QCF2499" w:cs="QCF2499"/>
          <w:color w:val="000000"/>
          <w:sz w:val="27"/>
          <w:szCs w:val="27"/>
          <w:rtl/>
        </w:rPr>
        <w:t>ﱭ</w:t>
      </w:r>
      <w:r w:rsidR="005D687F">
        <w:rPr>
          <w:rFonts w:ascii="QCF2499" w:eastAsiaTheme="minorHAnsi" w:hAnsi="QCF2499" w:cs="QCF2499"/>
          <w:color w:val="000000"/>
          <w:sz w:val="2"/>
          <w:szCs w:val="2"/>
          <w:rtl/>
        </w:rPr>
        <w:t xml:space="preserve">  </w:t>
      </w:r>
      <w:r w:rsidR="005D687F">
        <w:rPr>
          <w:rFonts w:ascii="QCF2499" w:eastAsiaTheme="minorHAnsi" w:hAnsi="QCF2499" w:cs="QCF2499"/>
          <w:color w:val="000000"/>
          <w:sz w:val="27"/>
          <w:szCs w:val="27"/>
          <w:rtl/>
        </w:rPr>
        <w:t>ﱮ</w:t>
      </w:r>
      <w:r w:rsidR="005D687F">
        <w:rPr>
          <w:rFonts w:ascii="QCF2499" w:eastAsiaTheme="minorHAnsi" w:hAnsi="QCF2499" w:cs="QCF2499"/>
          <w:color w:val="000000"/>
          <w:sz w:val="2"/>
          <w:szCs w:val="2"/>
          <w:rtl/>
        </w:rPr>
        <w:t xml:space="preserve"> </w:t>
      </w:r>
      <w:r w:rsidR="005D687F">
        <w:rPr>
          <w:rFonts w:ascii="QCF2BSML" w:eastAsiaTheme="minorHAnsi"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4E4FB4">
        <w:rPr>
          <w:rFonts w:ascii="Simplified Arabic" w:hAnsi="Simplified Arabic" w:cs="Simplified Arabic"/>
          <w:sz w:val="28"/>
          <w:szCs w:val="28"/>
          <w:rtl/>
        </w:rPr>
        <w:t>ال</w:t>
      </w:r>
      <w:r w:rsidR="004E4FB4">
        <w:rPr>
          <w:rFonts w:ascii="Simplified Arabic" w:hAnsi="Simplified Arabic" w:cs="Simplified Arabic" w:hint="cs"/>
          <w:sz w:val="28"/>
          <w:szCs w:val="28"/>
          <w:rtl/>
        </w:rPr>
        <w:t>جاثية</w:t>
      </w:r>
      <w:r w:rsidRPr="00203714">
        <w:rPr>
          <w:rFonts w:ascii="Simplified Arabic" w:hAnsi="Simplified Arabic" w:cs="Simplified Arabic"/>
          <w:sz w:val="28"/>
          <w:szCs w:val="28"/>
          <w:rtl/>
        </w:rPr>
        <w:t xml:space="preserve">: </w:t>
      </w:r>
      <w:r>
        <w:rPr>
          <w:rFonts w:ascii="Simplified Arabic" w:hAnsi="Simplified Arabic" w:cs="Simplified Arabic" w:hint="cs"/>
          <w:sz w:val="28"/>
          <w:szCs w:val="28"/>
          <w:rtl/>
        </w:rPr>
        <w:t>5)</w:t>
      </w:r>
      <w:r w:rsidRPr="00203714">
        <w:rPr>
          <w:rFonts w:ascii="Simplified Arabic" w:hAnsi="Simplified Arabic" w:cs="Simplified Arabic"/>
          <w:sz w:val="28"/>
          <w:szCs w:val="28"/>
          <w:rtl/>
        </w:rPr>
        <w:t xml:space="preserve"> قال رحمه الله: "قرأ حمزة والكسائي (آيات</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وكذلك</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وَتَصْرِيفِ الرِّيَاحِ آيَاتٌ</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كسرا فيها وهو في </w:t>
      </w:r>
      <w:r>
        <w:rPr>
          <w:rFonts w:ascii="Simplified Arabic" w:hAnsi="Simplified Arabic" w:cs="Simplified Arabic"/>
          <w:sz w:val="28"/>
          <w:szCs w:val="28"/>
          <w:rtl/>
        </w:rPr>
        <w:t xml:space="preserve">موضع نصب على النسق على أن قوله </w:t>
      </w:r>
      <w:r>
        <w:rPr>
          <w:rFonts w:ascii="Simplified Arabic" w:hAnsi="Simplified Arabic" w:cs="Simplified Arabic" w:hint="cs"/>
          <w:sz w:val="28"/>
          <w:szCs w:val="28"/>
          <w:rtl/>
        </w:rPr>
        <w:t>(</w:t>
      </w:r>
      <w:r>
        <w:rPr>
          <w:rFonts w:ascii="Simplified Arabic" w:hAnsi="Simplified Arabic" w:cs="Simplified Arabic"/>
          <w:sz w:val="28"/>
          <w:szCs w:val="28"/>
          <w:rtl/>
        </w:rPr>
        <w:t>إِنَّ فِي السَّمَاوَاتِ</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على معنى</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وإن في خلقكم آيات</w:t>
      </w:r>
      <w:r>
        <w:rPr>
          <w:rFonts w:ascii="Simplified Arabic" w:hAnsi="Simplified Arabic" w:cs="Simplified Arabic" w:hint="cs"/>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4"/>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 xml:space="preserve">في هذا المثال ذكر قراءة السبعة فقط، ويدل </w:t>
      </w:r>
      <w:r>
        <w:rPr>
          <w:rFonts w:ascii="Simplified Arabic" w:hAnsi="Simplified Arabic" w:cs="Simplified Arabic" w:hint="cs"/>
          <w:sz w:val="28"/>
          <w:szCs w:val="28"/>
          <w:rtl/>
        </w:rPr>
        <w:t xml:space="preserve">على </w:t>
      </w:r>
      <w:r w:rsidRPr="00203714">
        <w:rPr>
          <w:rFonts w:ascii="Simplified Arabic" w:hAnsi="Simplified Arabic" w:cs="Simplified Arabic"/>
          <w:sz w:val="28"/>
          <w:szCs w:val="28"/>
          <w:rtl/>
        </w:rPr>
        <w:t>ذلك أنه عندما ذكر المخالفين لقراءة الجمهور لم يذكر إلا من كان من السبعة، وترك ذكر يعقوب مع موافقته لحمزة والكسائي</w:t>
      </w:r>
      <w:r w:rsidR="001F4EBD" w:rsidRPr="00203714">
        <w:rPr>
          <w:rFonts w:ascii="Simplified Arabic" w:hAnsi="Simplified Arabic" w:cs="Simplified Arabic"/>
          <w:sz w:val="28"/>
          <w:szCs w:val="28"/>
          <w:vertAlign w:val="superscript"/>
          <w:rtl/>
        </w:rPr>
        <w:t>(</w:t>
      </w:r>
      <w:r w:rsidR="001F4EBD" w:rsidRPr="00203714">
        <w:rPr>
          <w:rStyle w:val="FootnoteReference"/>
          <w:rFonts w:ascii="Simplified Arabic" w:hAnsi="Simplified Arabic" w:cs="Simplified Arabic"/>
          <w:sz w:val="28"/>
          <w:szCs w:val="28"/>
          <w:rtl/>
        </w:rPr>
        <w:footnoteReference w:id="205"/>
      </w:r>
      <w:r w:rsidR="001F4EBD"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w:t>
      </w:r>
    </w:p>
    <w:p w:rsidR="00266CA4" w:rsidRPr="00203714" w:rsidRDefault="00266CA4" w:rsidP="00DB380D">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وتجده كثيرا يسمي بعض القراء السبعة ويترك البعض، ففي قوله تعالى:</w:t>
      </w:r>
      <w:r w:rsidR="00730ADE">
        <w:rPr>
          <w:rFonts w:ascii="Simplified Arabic" w:hAnsi="Simplified Arabic" w:cs="Simplified Arabic" w:hint="cs"/>
          <w:sz w:val="28"/>
          <w:szCs w:val="28"/>
          <w:rtl/>
        </w:rPr>
        <w:t xml:space="preserve"> </w:t>
      </w:r>
      <w:r w:rsidR="00730ADE">
        <w:rPr>
          <w:rFonts w:ascii="QCF2BSML" w:eastAsiaTheme="minorHAnsi" w:hAnsi="QCF2BSML" w:cs="QCF2BSML"/>
          <w:color w:val="000000"/>
          <w:sz w:val="27"/>
          <w:szCs w:val="27"/>
          <w:rtl/>
        </w:rPr>
        <w:t>ﭐﱡﭐ</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ﱭ</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ﱮ</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ﱯ</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ﱰ</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ﱱ</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ﱲ</w:t>
      </w:r>
      <w:r w:rsidR="00730ADE">
        <w:rPr>
          <w:rFonts w:ascii="QCF2286" w:eastAsiaTheme="minorHAnsi" w:hAnsi="QCF2286" w:cs="QCF2286"/>
          <w:color w:val="000000"/>
          <w:sz w:val="2"/>
          <w:szCs w:val="2"/>
          <w:rtl/>
        </w:rPr>
        <w:t xml:space="preserve"> </w:t>
      </w:r>
      <w:r w:rsidR="00730ADE">
        <w:rPr>
          <w:rFonts w:ascii="QCF2286" w:eastAsiaTheme="minorHAnsi" w:hAnsi="QCF2286" w:cs="QCF2286"/>
          <w:color w:val="000000"/>
          <w:sz w:val="27"/>
          <w:szCs w:val="27"/>
          <w:rtl/>
        </w:rPr>
        <w:t>ﱳ</w:t>
      </w:r>
      <w:r w:rsidR="00730ADE">
        <w:rPr>
          <w:rFonts w:ascii="QCF2286" w:eastAsiaTheme="minorHAnsi" w:hAnsi="QCF2286" w:cs="QCF2286"/>
          <w:color w:val="000000"/>
          <w:sz w:val="2"/>
          <w:szCs w:val="2"/>
          <w:rtl/>
        </w:rPr>
        <w:t xml:space="preserve"> </w:t>
      </w:r>
      <w:r w:rsidR="00730ADE">
        <w:rPr>
          <w:rFonts w:ascii="QCF2BSML" w:eastAsiaTheme="minorHAnsi" w:hAnsi="QCF2BSML" w:cs="QCF2BSML"/>
          <w:color w:val="000000"/>
          <w:sz w:val="27"/>
          <w:szCs w:val="27"/>
          <w:rtl/>
        </w:rPr>
        <w:t>ﱠ</w:t>
      </w:r>
      <w:r w:rsidR="00730ADE">
        <w:rPr>
          <w:rFonts w:ascii="@Arial Unicode MS" w:eastAsia="@Arial Unicode MS" w:hAnsi="QCF2BSML" w:cs="@Arial Unicode MS"/>
          <w:color w:val="9DAB0C"/>
          <w:sz w:val="27"/>
          <w:szCs w:val="27"/>
          <w:rtl/>
        </w:rPr>
        <w:t xml:space="preserve"> </w:t>
      </w:r>
      <w:r w:rsidR="00730ADE" w:rsidRPr="00730ADE">
        <w:rPr>
          <w:rFonts w:ascii="@Arial Unicode MS" w:eastAsia="@Arial Unicode MS" w:hAnsi="QCF2BSML" w:cs="@Arial Unicode MS" w:hint="cs"/>
          <w:sz w:val="27"/>
          <w:szCs w:val="27"/>
          <w:rtl/>
        </w:rPr>
        <w:t>(</w:t>
      </w:r>
      <w:r w:rsidRPr="00730ADE">
        <w:rPr>
          <w:rFonts w:ascii="Simplified Arabic" w:hAnsi="Simplified Arabic" w:cs="Simplified Arabic"/>
          <w:sz w:val="28"/>
          <w:szCs w:val="28"/>
          <w:rtl/>
        </w:rPr>
        <w:t>الإسراء</w:t>
      </w:r>
      <w:r w:rsidRPr="00203714">
        <w:rPr>
          <w:rFonts w:ascii="Simplified Arabic" w:hAnsi="Simplified Arabic" w:cs="Simplified Arabic"/>
          <w:sz w:val="28"/>
          <w:szCs w:val="28"/>
          <w:rtl/>
        </w:rPr>
        <w:t xml:space="preserve">: </w:t>
      </w:r>
      <w:r>
        <w:rPr>
          <w:rFonts w:ascii="Simplified Arabic" w:hAnsi="Simplified Arabic" w:cs="Simplified Arabic" w:hint="cs"/>
          <w:sz w:val="28"/>
          <w:szCs w:val="28"/>
          <w:rtl/>
        </w:rPr>
        <w:t>42</w:t>
      </w:r>
      <w:r w:rsidR="00730ADE">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"قرأ ابن كثير بالياء</w:t>
      </w:r>
      <w:r w:rsidR="00F745BE" w:rsidRPr="00203714">
        <w:rPr>
          <w:rFonts w:ascii="Simplified Arabic" w:hAnsi="Simplified Arabic" w:cs="Simplified Arabic"/>
          <w:sz w:val="28"/>
          <w:szCs w:val="28"/>
          <w:vertAlign w:val="superscript"/>
          <w:rtl/>
        </w:rPr>
        <w:t>(</w:t>
      </w:r>
      <w:r w:rsidR="00F745BE" w:rsidRPr="00203714">
        <w:rPr>
          <w:rStyle w:val="FootnoteReference"/>
          <w:rFonts w:ascii="Simplified Arabic" w:hAnsi="Simplified Arabic" w:cs="Simplified Arabic"/>
          <w:sz w:val="28"/>
          <w:szCs w:val="28"/>
          <w:rtl/>
        </w:rPr>
        <w:footnoteReference w:id="206"/>
      </w:r>
      <w:r w:rsidR="00F745BE"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والمعنى: كما يقول المشركون من إثبات الآلهة من دونه</w:t>
      </w:r>
      <w:r>
        <w:rPr>
          <w:rFonts w:ascii="Simplified Arabic" w:hAnsi="Simplified Arabic" w:cs="Simplified Arabic"/>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7"/>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ذكر –رحمه الله – في هذا المثال ابن كثير من السبعة، وترك حفصا مع أنه وافق ابن كثير في هذه القراءة</w:t>
      </w:r>
      <w:r w:rsidR="00F745BE" w:rsidRPr="00203714">
        <w:rPr>
          <w:rFonts w:ascii="Simplified Arabic" w:hAnsi="Simplified Arabic" w:cs="Simplified Arabic"/>
          <w:sz w:val="28"/>
          <w:szCs w:val="28"/>
          <w:vertAlign w:val="superscript"/>
          <w:rtl/>
        </w:rPr>
        <w:t>(</w:t>
      </w:r>
      <w:r w:rsidR="00F745BE" w:rsidRPr="00203714">
        <w:rPr>
          <w:rStyle w:val="FootnoteReference"/>
          <w:rFonts w:ascii="Simplified Arabic" w:hAnsi="Simplified Arabic" w:cs="Simplified Arabic"/>
          <w:sz w:val="28"/>
          <w:szCs w:val="28"/>
          <w:rtl/>
        </w:rPr>
        <w:footnoteReference w:id="208"/>
      </w:r>
      <w:r w:rsidR="00F745BE"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3242FF" w:rsidRDefault="00266CA4" w:rsidP="003242FF">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t>وم</w:t>
      </w:r>
      <w:r>
        <w:rPr>
          <w:rFonts w:ascii="Simplified Arabic" w:hAnsi="Simplified Arabic" w:cs="Simplified Arabic" w:hint="cs"/>
          <w:sz w:val="28"/>
          <w:szCs w:val="28"/>
          <w:rtl/>
        </w:rPr>
        <w:t>ث</w:t>
      </w:r>
      <w:r w:rsidRPr="00203714">
        <w:rPr>
          <w:rFonts w:ascii="Simplified Arabic" w:hAnsi="Simplified Arabic" w:cs="Simplified Arabic"/>
          <w:sz w:val="28"/>
          <w:szCs w:val="28"/>
          <w:rtl/>
        </w:rPr>
        <w:t>ل ذلك قوله تعالى:</w:t>
      </w:r>
      <w:r w:rsidR="00DB3CD3">
        <w:rPr>
          <w:rFonts w:ascii="Simplified Arabic" w:hAnsi="Simplified Arabic" w:cs="Simplified Arabic" w:hint="cs"/>
          <w:sz w:val="28"/>
          <w:szCs w:val="28"/>
          <w:rtl/>
        </w:rPr>
        <w:t xml:space="preserve"> </w:t>
      </w:r>
      <w:r w:rsidR="00DB3CD3">
        <w:rPr>
          <w:rFonts w:ascii="QCF2BSML" w:eastAsiaTheme="minorHAnsi" w:hAnsi="QCF2BSML" w:cs="QCF2BSML"/>
          <w:color w:val="000000"/>
          <w:sz w:val="27"/>
          <w:szCs w:val="27"/>
          <w:rtl/>
        </w:rPr>
        <w:t>ﭐﱡﭐ</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ﲏ</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ﲐ</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ﲑ</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ﲒ</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ﲓ</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ﲔ</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ﲕ</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ﲖ</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ﲗ</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ﲘ</w:t>
      </w:r>
      <w:r w:rsidR="00DB3CD3">
        <w:rPr>
          <w:rFonts w:ascii="QCF2164" w:eastAsiaTheme="minorHAnsi" w:hAnsi="QCF2164" w:cs="QCF2164"/>
          <w:color w:val="000000"/>
          <w:sz w:val="2"/>
          <w:szCs w:val="2"/>
          <w:rtl/>
        </w:rPr>
        <w:t xml:space="preserve"> </w:t>
      </w:r>
      <w:r w:rsidR="00DB3CD3">
        <w:rPr>
          <w:rFonts w:ascii="QCF2164" w:eastAsiaTheme="minorHAnsi" w:hAnsi="QCF2164" w:cs="QCF2164"/>
          <w:color w:val="000000"/>
          <w:sz w:val="27"/>
          <w:szCs w:val="27"/>
          <w:rtl/>
        </w:rPr>
        <w:t>ﲙ</w:t>
      </w:r>
      <w:r w:rsidR="00DB3CD3">
        <w:rPr>
          <w:rFonts w:ascii="QCF2164" w:eastAsiaTheme="minorHAnsi" w:hAnsi="QCF2164" w:cs="QCF2164"/>
          <w:color w:val="000000"/>
          <w:sz w:val="2"/>
          <w:szCs w:val="2"/>
          <w:rtl/>
        </w:rPr>
        <w:t xml:space="preserve"> </w:t>
      </w:r>
      <w:r w:rsidR="00DB3CD3">
        <w:rPr>
          <w:rFonts w:ascii="QCF2BSML" w:eastAsiaTheme="minorHAnsi" w:hAnsi="QCF2BSML" w:cs="QCF2BSML"/>
          <w:color w:val="000000"/>
          <w:sz w:val="27"/>
          <w:szCs w:val="27"/>
          <w:rtl/>
        </w:rPr>
        <w:t>ﱠ</w:t>
      </w:r>
      <w:r w:rsidR="00DB3CD3">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203714">
        <w:rPr>
          <w:rFonts w:ascii="Simplified Arabic" w:hAnsi="Simplified Arabic" w:cs="Simplified Arabic"/>
          <w:sz w:val="28"/>
          <w:szCs w:val="28"/>
          <w:rtl/>
        </w:rPr>
        <w:t>الأعراف:</w:t>
      </w:r>
    </w:p>
    <w:p w:rsidR="003242FF" w:rsidRDefault="003242FF" w:rsidP="003242FF">
      <w:pPr>
        <w:autoSpaceDE w:val="0"/>
        <w:autoSpaceDN w:val="0"/>
        <w:adjustRightInd w:val="0"/>
        <w:spacing w:line="360" w:lineRule="auto"/>
        <w:rPr>
          <w:rFonts w:ascii="Simplified Arabic" w:hAnsi="Simplified Arabic" w:cs="Simplified Arabic"/>
          <w:sz w:val="28"/>
          <w:szCs w:val="28"/>
          <w:rtl/>
        </w:rPr>
      </w:pPr>
    </w:p>
    <w:p w:rsidR="00266CA4" w:rsidRPr="00203714" w:rsidRDefault="00266CA4" w:rsidP="003242FF">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lastRenderedPageBreak/>
        <w:t>113</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"قرأ ابن كثير ونافع</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09"/>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w:t>
      </w:r>
      <w:r w:rsidR="00025AAA">
        <w:rPr>
          <w:rFonts w:ascii="Simplified Arabic" w:hAnsi="Simplified Arabic" w:cs="Simplified Arabic" w:hint="cs"/>
          <w:sz w:val="28"/>
          <w:szCs w:val="28"/>
          <w:rtl/>
        </w:rPr>
        <w:t>(</w:t>
      </w:r>
      <w:r w:rsidRPr="00203714">
        <w:rPr>
          <w:rFonts w:ascii="Simplified Arabic" w:hAnsi="Simplified Arabic" w:cs="Simplified Arabic"/>
          <w:sz w:val="28"/>
          <w:szCs w:val="28"/>
          <w:rtl/>
        </w:rPr>
        <w:t>إِنَّ لَنَا لَأَجْرًا</w:t>
      </w:r>
      <w:r w:rsidR="00025AAA">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مكسورة الألف على الخبر</w:t>
      </w:r>
      <w:r>
        <w:rPr>
          <w:rFonts w:ascii="Simplified Arabic" w:hAnsi="Simplified Arabic" w:cs="Simplified Arabic"/>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10"/>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وعند تأملك في هذا المثال تعلم أن الإمام الواحدي –رحمه الله- أغفل ذكر حفص، مع أنه وافق ابن كثير ونافعا في القراءة على الخبر.</w:t>
      </w:r>
    </w:p>
    <w:p w:rsidR="00266CA4" w:rsidRPr="00203714" w:rsidRDefault="00266CA4" w:rsidP="00DB380D">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وأحيانا يحصي القراء جميعا، انظر قوله تعالى:</w:t>
      </w:r>
      <w:r w:rsidR="00025AAA">
        <w:rPr>
          <w:rFonts w:ascii="Simplified Arabic" w:hAnsi="Simplified Arabic" w:cs="Simplified Arabic" w:hint="cs"/>
          <w:sz w:val="28"/>
          <w:szCs w:val="28"/>
          <w:rtl/>
        </w:rPr>
        <w:t xml:space="preserve"> </w:t>
      </w:r>
      <w:r w:rsidR="00025AAA">
        <w:rPr>
          <w:rFonts w:ascii="QCF2BSML" w:eastAsiaTheme="minorHAnsi" w:hAnsi="QCF2BSML" w:cs="QCF2BSML"/>
          <w:color w:val="000000"/>
          <w:sz w:val="27"/>
          <w:szCs w:val="27"/>
          <w:rtl/>
        </w:rPr>
        <w:t>ﭐﱡﭐ</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ﱩ</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ﱪ</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ﱫ</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ﱬ</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ﱭ</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ﱮ</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ﱯ</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ﱰ</w:t>
      </w:r>
      <w:r w:rsidR="00025AAA">
        <w:rPr>
          <w:rFonts w:ascii="QCF2173" w:eastAsiaTheme="minorHAnsi" w:hAnsi="QCF2173" w:cs="QCF2173"/>
          <w:color w:val="000000"/>
          <w:sz w:val="2"/>
          <w:szCs w:val="2"/>
          <w:rtl/>
        </w:rPr>
        <w:t xml:space="preserve"> </w:t>
      </w:r>
      <w:r w:rsidR="00025AAA">
        <w:rPr>
          <w:rFonts w:ascii="QCF2173" w:eastAsiaTheme="minorHAnsi" w:hAnsi="QCF2173" w:cs="QCF2173"/>
          <w:color w:val="000000"/>
          <w:sz w:val="27"/>
          <w:szCs w:val="27"/>
          <w:rtl/>
        </w:rPr>
        <w:t>ﱱ</w:t>
      </w:r>
      <w:r w:rsidR="00025AAA">
        <w:rPr>
          <w:rFonts w:ascii="QCF2BSML" w:eastAsiaTheme="minorHAnsi" w:hAnsi="QCF2BSML" w:cs="QCF2BSML"/>
          <w:color w:val="000000"/>
          <w:sz w:val="27"/>
          <w:szCs w:val="27"/>
          <w:rtl/>
        </w:rPr>
        <w:t>ﱠ</w:t>
      </w:r>
      <w:r w:rsidR="00025AA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203714">
        <w:rPr>
          <w:rFonts w:ascii="Simplified Arabic" w:hAnsi="Simplified Arabic" w:cs="Simplified Arabic"/>
          <w:sz w:val="28"/>
          <w:szCs w:val="28"/>
          <w:rtl/>
        </w:rPr>
        <w:t>الأعراف: 172</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w:t>
      </w:r>
      <w:r w:rsidRPr="00203714">
        <w:rPr>
          <w:rFonts w:ascii="Simplified Arabic" w:hAnsi="Simplified Arabic" w:cs="Simplified Arabic"/>
          <w:sz w:val="28"/>
          <w:szCs w:val="28"/>
          <w:rtl/>
        </w:rPr>
        <w:t>اختلف ال</w:t>
      </w:r>
      <w:r w:rsidR="00025AAA">
        <w:rPr>
          <w:rFonts w:ascii="Simplified Arabic" w:hAnsi="Simplified Arabic" w:cs="Simplified Arabic"/>
          <w:sz w:val="28"/>
          <w:szCs w:val="28"/>
          <w:rtl/>
        </w:rPr>
        <w:t xml:space="preserve">قراء في قوله: </w:t>
      </w:r>
      <w:r w:rsidR="00025AAA">
        <w:rPr>
          <w:rFonts w:ascii="Simplified Arabic" w:hAnsi="Simplified Arabic" w:cs="Simplified Arabic" w:hint="cs"/>
          <w:sz w:val="28"/>
          <w:szCs w:val="28"/>
          <w:rtl/>
        </w:rPr>
        <w:t>(</w:t>
      </w:r>
      <w:r w:rsidR="00025AAA">
        <w:rPr>
          <w:rFonts w:ascii="Simplified Arabic" w:hAnsi="Simplified Arabic" w:cs="Simplified Arabic"/>
          <w:sz w:val="28"/>
          <w:szCs w:val="28"/>
          <w:rtl/>
        </w:rPr>
        <w:t>أَنْ تَقُولُوا</w:t>
      </w:r>
      <w:r>
        <w:rPr>
          <w:rFonts w:ascii="Simplified Arabic" w:hAnsi="Simplified Arabic" w:cs="Simplified Arabic" w:hint="cs"/>
          <w:sz w:val="28"/>
          <w:szCs w:val="28"/>
          <w:rtl/>
        </w:rPr>
        <w:t>)</w:t>
      </w:r>
      <w:r w:rsidR="00025AAA" w:rsidRPr="00025AAA">
        <w:rPr>
          <w:rFonts w:ascii="Simplified Arabic" w:hAnsi="Simplified Arabic" w:cs="Simplified Arabic" w:hint="cs"/>
          <w:sz w:val="28"/>
          <w:szCs w:val="28"/>
          <w:rtl/>
        </w:rPr>
        <w:t xml:space="preserve"> </w:t>
      </w:r>
      <w:r w:rsidR="00025AAA">
        <w:rPr>
          <w:rFonts w:ascii="Simplified Arabic" w:hAnsi="Simplified Arabic" w:cs="Simplified Arabic" w:hint="cs"/>
          <w:sz w:val="28"/>
          <w:szCs w:val="28"/>
          <w:rtl/>
        </w:rPr>
        <w:t>(</w:t>
      </w:r>
      <w:r w:rsidR="00025AAA">
        <w:rPr>
          <w:rFonts w:ascii="Simplified Arabic" w:hAnsi="Simplified Arabic" w:cs="Simplified Arabic"/>
          <w:sz w:val="28"/>
          <w:szCs w:val="28"/>
          <w:rtl/>
        </w:rPr>
        <w:t>الأعراف: 17</w:t>
      </w:r>
      <w:r w:rsidR="00025AAA">
        <w:rPr>
          <w:rFonts w:ascii="Simplified Arabic" w:hAnsi="Simplified Arabic" w:cs="Simplified Arabic" w:hint="cs"/>
          <w:sz w:val="28"/>
          <w:szCs w:val="28"/>
          <w:rtl/>
        </w:rPr>
        <w:t>2)</w:t>
      </w:r>
      <w:r w:rsidRPr="00203714">
        <w:rPr>
          <w:rFonts w:ascii="Simplified Arabic" w:hAnsi="Simplified Arabic" w:cs="Simplified Arabic"/>
          <w:sz w:val="28"/>
          <w:szCs w:val="28"/>
          <w:rtl/>
        </w:rPr>
        <w:t>،</w:t>
      </w:r>
      <w:r w:rsidR="00025AAA">
        <w:rPr>
          <w:rFonts w:ascii="Simplified Arabic" w:hAnsi="Simplified Arabic" w:cs="Simplified Arabic"/>
          <w:sz w:val="28"/>
          <w:szCs w:val="28"/>
          <w:rtl/>
        </w:rPr>
        <w:t xml:space="preserve"> </w:t>
      </w:r>
      <w:r w:rsidR="00025AAA">
        <w:rPr>
          <w:rFonts w:ascii="Simplified Arabic" w:hAnsi="Simplified Arabic" w:cs="Simplified Arabic" w:hint="cs"/>
          <w:sz w:val="28"/>
          <w:szCs w:val="28"/>
          <w:rtl/>
        </w:rPr>
        <w:t>(</w:t>
      </w:r>
      <w:r w:rsidR="00025AAA">
        <w:rPr>
          <w:rFonts w:ascii="Simplified Arabic" w:hAnsi="Simplified Arabic" w:cs="Simplified Arabic"/>
          <w:sz w:val="28"/>
          <w:szCs w:val="28"/>
          <w:rtl/>
        </w:rPr>
        <w:t>أَوْ تَقُولُوا</w:t>
      </w:r>
      <w:r w:rsidR="00025AAA">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173</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فقرأ أبو عمرو بالياء</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11"/>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 xml:space="preserve"> جميعًا... وقرأ الباقون بالتاء"</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12"/>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Pr="0020371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يلاحظ في هذا المثال أنه –رحمه الله- قسم القراء إلى قسمين، قسم قرأ بالياء؛ وهو أبو عمرو، وآخر قرأ بالتاء؛ وهم البقية.</w:t>
      </w:r>
    </w:p>
    <w:p w:rsidR="00266CA4" w:rsidRPr="00203714" w:rsidRDefault="00266CA4" w:rsidP="00DB380D">
      <w:pPr>
        <w:autoSpaceDE w:val="0"/>
        <w:autoSpaceDN w:val="0"/>
        <w:adjustRightInd w:val="0"/>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وأحيانا يقول: ولم يقرأ أحد إلا كذا؛ ففي قوله تعالى:</w:t>
      </w:r>
      <w:r w:rsidR="007631C6">
        <w:rPr>
          <w:rFonts w:ascii="Simplified Arabic" w:hAnsi="Simplified Arabic" w:cs="Simplified Arabic" w:hint="cs"/>
          <w:sz w:val="28"/>
          <w:szCs w:val="28"/>
          <w:rtl/>
        </w:rPr>
        <w:t xml:space="preserve"> </w:t>
      </w:r>
      <w:r w:rsidR="007631C6">
        <w:rPr>
          <w:rFonts w:ascii="QCF2BSML" w:eastAsiaTheme="minorHAnsi" w:hAnsi="QCF2BSML" w:cs="QCF2BSML"/>
          <w:color w:val="000000"/>
          <w:sz w:val="27"/>
          <w:szCs w:val="27"/>
          <w:rtl/>
        </w:rPr>
        <w:t>ﱡﭐ</w:t>
      </w:r>
      <w:r w:rsidR="007631C6">
        <w:rPr>
          <w:rFonts w:ascii="QCF2054" w:eastAsiaTheme="minorHAnsi" w:hAnsi="QCF2054" w:cs="QCF2054"/>
          <w:color w:val="000000"/>
          <w:sz w:val="2"/>
          <w:szCs w:val="2"/>
          <w:rtl/>
        </w:rPr>
        <w:t xml:space="preserve"> </w:t>
      </w:r>
      <w:r w:rsidR="007631C6">
        <w:rPr>
          <w:rFonts w:ascii="QCF2054" w:eastAsiaTheme="minorHAnsi" w:hAnsi="QCF2054" w:cs="QCF2054"/>
          <w:color w:val="000000"/>
          <w:sz w:val="27"/>
          <w:szCs w:val="27"/>
          <w:rtl/>
        </w:rPr>
        <w:t>ﱊ</w:t>
      </w:r>
      <w:r w:rsidR="007631C6">
        <w:rPr>
          <w:rFonts w:ascii="QCF2054" w:eastAsiaTheme="minorHAnsi" w:hAnsi="QCF2054" w:cs="QCF2054"/>
          <w:color w:val="000000"/>
          <w:sz w:val="2"/>
          <w:szCs w:val="2"/>
          <w:rtl/>
        </w:rPr>
        <w:t xml:space="preserve"> </w:t>
      </w:r>
      <w:r w:rsidR="007631C6">
        <w:rPr>
          <w:rFonts w:ascii="QCF2054" w:eastAsiaTheme="minorHAnsi" w:hAnsi="QCF2054" w:cs="QCF2054"/>
          <w:color w:val="000000"/>
          <w:sz w:val="27"/>
          <w:szCs w:val="27"/>
          <w:rtl/>
        </w:rPr>
        <w:t>ﱋ</w:t>
      </w:r>
      <w:r w:rsidR="007631C6">
        <w:rPr>
          <w:rFonts w:ascii="QCF2054" w:eastAsiaTheme="minorHAnsi" w:hAnsi="QCF2054" w:cs="QCF2054"/>
          <w:color w:val="000000"/>
          <w:sz w:val="2"/>
          <w:szCs w:val="2"/>
          <w:rtl/>
        </w:rPr>
        <w:t xml:space="preserve">  </w:t>
      </w:r>
      <w:r w:rsidR="007631C6">
        <w:rPr>
          <w:rFonts w:ascii="QCF2054" w:eastAsiaTheme="minorHAnsi" w:hAnsi="QCF2054" w:cs="QCF2054"/>
          <w:color w:val="000000"/>
          <w:sz w:val="27"/>
          <w:szCs w:val="27"/>
          <w:rtl/>
        </w:rPr>
        <w:t>ﱌ</w:t>
      </w:r>
      <w:r w:rsidR="007631C6">
        <w:rPr>
          <w:rFonts w:ascii="QCF2054" w:eastAsiaTheme="minorHAnsi" w:hAnsi="QCF2054" w:cs="QCF2054"/>
          <w:color w:val="000000"/>
          <w:sz w:val="2"/>
          <w:szCs w:val="2"/>
          <w:rtl/>
        </w:rPr>
        <w:t xml:space="preserve"> </w:t>
      </w:r>
      <w:r w:rsidR="007631C6">
        <w:rPr>
          <w:rFonts w:ascii="QCF2054" w:eastAsiaTheme="minorHAnsi" w:hAnsi="QCF2054" w:cs="QCF2054"/>
          <w:color w:val="000000"/>
          <w:sz w:val="27"/>
          <w:szCs w:val="27"/>
          <w:rtl/>
        </w:rPr>
        <w:t>ﱍ</w:t>
      </w:r>
      <w:r w:rsidR="007631C6">
        <w:rPr>
          <w:rFonts w:ascii="QCF2054" w:eastAsiaTheme="minorHAnsi" w:hAnsi="QCF2054" w:cs="QCF2054"/>
          <w:color w:val="000000"/>
          <w:sz w:val="2"/>
          <w:szCs w:val="2"/>
          <w:rtl/>
        </w:rPr>
        <w:t xml:space="preserve"> </w:t>
      </w:r>
      <w:r w:rsidR="007631C6">
        <w:rPr>
          <w:rFonts w:ascii="QCF2BSML" w:eastAsiaTheme="minorHAnsi" w:hAnsi="QCF2BSML" w:cs="QCF2BSML"/>
          <w:color w:val="000000"/>
          <w:sz w:val="27"/>
          <w:szCs w:val="27"/>
          <w:rtl/>
        </w:rPr>
        <w:t>ﱠ</w:t>
      </w:r>
      <w:r w:rsidR="007631C6">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آل عمران: 3</w:t>
      </w:r>
      <w:r w:rsidR="007631C6">
        <w:rPr>
          <w:rFonts w:ascii="Simplified Arabic" w:hAnsi="Simplified Arabic" w:cs="Simplified Arabic" w:hint="cs"/>
          <w:sz w:val="28"/>
          <w:szCs w:val="28"/>
          <w:rtl/>
        </w:rPr>
        <w:t>0</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"الأظهر: أن تجعل </w:t>
      </w:r>
      <w:r>
        <w:rPr>
          <w:rFonts w:ascii="Simplified Arabic" w:hAnsi="Simplified Arabic" w:cs="Simplified Arabic" w:hint="cs"/>
          <w:sz w:val="28"/>
          <w:szCs w:val="28"/>
          <w:rtl/>
        </w:rPr>
        <w:t>(</w:t>
      </w:r>
      <w:r>
        <w:rPr>
          <w:rFonts w:ascii="Simplified Arabic" w:hAnsi="Simplified Arabic" w:cs="Simplified Arabic"/>
          <w:sz w:val="28"/>
          <w:szCs w:val="28"/>
          <w:rtl/>
        </w:rPr>
        <w:t>مَا</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هاهنا بمنزلة (الذي)، فيكون معطوفاً على </w:t>
      </w:r>
      <w:r>
        <w:rPr>
          <w:rFonts w:ascii="Simplified Arabic" w:hAnsi="Simplified Arabic" w:cs="Simplified Arabic" w:hint="cs"/>
          <w:sz w:val="28"/>
          <w:szCs w:val="28"/>
          <w:rtl/>
        </w:rPr>
        <w:t>(</w:t>
      </w:r>
      <w:r>
        <w:rPr>
          <w:rFonts w:ascii="Simplified Arabic" w:hAnsi="Simplified Arabic" w:cs="Simplified Arabic"/>
          <w:sz w:val="28"/>
          <w:szCs w:val="28"/>
          <w:rtl/>
        </w:rPr>
        <w:t>مَا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الأولى، ويكون </w:t>
      </w:r>
      <w:r>
        <w:rPr>
          <w:rFonts w:ascii="Simplified Arabic" w:hAnsi="Simplified Arabic" w:cs="Simplified Arabic" w:hint="cs"/>
          <w:sz w:val="28"/>
          <w:szCs w:val="28"/>
          <w:rtl/>
        </w:rPr>
        <w:t>(</w:t>
      </w:r>
      <w:r>
        <w:rPr>
          <w:rFonts w:ascii="Simplified Arabic" w:hAnsi="Simplified Arabic" w:cs="Simplified Arabic"/>
          <w:sz w:val="28"/>
          <w:szCs w:val="28"/>
          <w:rtl/>
        </w:rPr>
        <w:t>عَمِلَتْ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صلةً لها</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ويصلح أن تكون بم</w:t>
      </w:r>
      <w:r>
        <w:rPr>
          <w:rFonts w:ascii="Simplified Arabic" w:hAnsi="Simplified Arabic" w:cs="Simplified Arabic"/>
          <w:sz w:val="28"/>
          <w:szCs w:val="28"/>
          <w:rtl/>
        </w:rPr>
        <w:t>عنى: الجزاء فتكون مُسْتَأنَفَةً</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وكان الأجود؛ إذا </w:t>
      </w:r>
      <w:r>
        <w:rPr>
          <w:rFonts w:ascii="Simplified Arabic" w:hAnsi="Simplified Arabic" w:cs="Simplified Arabic"/>
          <w:sz w:val="28"/>
          <w:szCs w:val="28"/>
          <w:rtl/>
        </w:rPr>
        <w:lastRenderedPageBreak/>
        <w:t xml:space="preserve">جعلت </w:t>
      </w:r>
      <w:r>
        <w:rPr>
          <w:rFonts w:ascii="Simplified Arabic" w:hAnsi="Simplified Arabic" w:cs="Simplified Arabic" w:hint="cs"/>
          <w:sz w:val="28"/>
          <w:szCs w:val="28"/>
          <w:rtl/>
        </w:rPr>
        <w:t>(</w:t>
      </w:r>
      <w:r>
        <w:rPr>
          <w:rFonts w:ascii="Simplified Arabic" w:hAnsi="Simplified Arabic" w:cs="Simplified Arabic"/>
          <w:sz w:val="28"/>
          <w:szCs w:val="28"/>
          <w:rtl/>
        </w:rPr>
        <w:t>مَا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بمعنى الجزاء أن تنصب </w:t>
      </w:r>
      <w:r>
        <w:rPr>
          <w:rFonts w:ascii="Simplified Arabic" w:hAnsi="Simplified Arabic" w:cs="Simplified Arabic" w:hint="cs"/>
          <w:sz w:val="28"/>
          <w:szCs w:val="28"/>
          <w:rtl/>
        </w:rPr>
        <w:t>(</w:t>
      </w:r>
      <w:r>
        <w:rPr>
          <w:rFonts w:ascii="Simplified Arabic" w:hAnsi="Simplified Arabic" w:cs="Simplified Arabic"/>
          <w:sz w:val="28"/>
          <w:szCs w:val="28"/>
          <w:rtl/>
        </w:rPr>
        <w:t>تَوَدُّ</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أو تخفضه، ولَمْ يقرأ أحدٌ إلا رفعاً</w:t>
      </w:r>
      <w:r>
        <w:rPr>
          <w:rFonts w:ascii="Simplified Arabic" w:hAnsi="Simplified Arabic" w:cs="Simplified Arabic"/>
          <w:sz w:val="28"/>
          <w:szCs w:val="28"/>
          <w:rtl/>
        </w:rPr>
        <w:t xml:space="preserve">، فكان هذا دليلاً على أنَّ </w:t>
      </w:r>
      <w:r>
        <w:rPr>
          <w:rFonts w:ascii="Simplified Arabic" w:hAnsi="Simplified Arabic" w:cs="Simplified Arabic" w:hint="cs"/>
          <w:sz w:val="28"/>
          <w:szCs w:val="28"/>
          <w:rtl/>
        </w:rPr>
        <w:t>(</w:t>
      </w:r>
      <w:r>
        <w:rPr>
          <w:rFonts w:ascii="Simplified Arabic" w:hAnsi="Simplified Arabic" w:cs="Simplified Arabic"/>
          <w:sz w:val="28"/>
          <w:szCs w:val="28"/>
          <w:rtl/>
        </w:rPr>
        <w:t>مَا</w:t>
      </w:r>
      <w:r>
        <w:rPr>
          <w:rFonts w:ascii="Simplified Arabic" w:hAnsi="Simplified Arabic" w:cs="Simplified Arabic" w:hint="cs"/>
          <w:sz w:val="28"/>
          <w:szCs w:val="28"/>
          <w:rtl/>
        </w:rPr>
        <w:t>)</w:t>
      </w:r>
      <w:r w:rsidRPr="00203714">
        <w:rPr>
          <w:rFonts w:ascii="Simplified Arabic" w:hAnsi="Simplified Arabic" w:cs="Simplified Arabic"/>
          <w:sz w:val="28"/>
          <w:szCs w:val="28"/>
          <w:rtl/>
        </w:rPr>
        <w:t xml:space="preserve"> بمعنى الذي</w:t>
      </w:r>
      <w:r>
        <w:rPr>
          <w:rFonts w:ascii="Simplified Arabic" w:hAnsi="Simplified Arabic" w:cs="Simplified Arabic"/>
          <w:sz w:val="28"/>
          <w:szCs w:val="28"/>
          <w:rtl/>
        </w:rPr>
        <w:t>"</w:t>
      </w:r>
      <w:r w:rsidRPr="00203714">
        <w:rPr>
          <w:rFonts w:ascii="Simplified Arabic" w:hAnsi="Simplified Arabic" w:cs="Simplified Arabic"/>
          <w:sz w:val="28"/>
          <w:szCs w:val="28"/>
          <w:vertAlign w:val="superscript"/>
          <w:rtl/>
        </w:rPr>
        <w:t>(</w:t>
      </w:r>
      <w:r w:rsidRPr="00203714">
        <w:rPr>
          <w:rStyle w:val="FootnoteReference"/>
          <w:rFonts w:ascii="Simplified Arabic" w:hAnsi="Simplified Arabic" w:cs="Simplified Arabic"/>
          <w:sz w:val="28"/>
          <w:szCs w:val="28"/>
          <w:rtl/>
        </w:rPr>
        <w:footnoteReference w:id="213"/>
      </w:r>
      <w:r w:rsidRPr="00203714">
        <w:rPr>
          <w:rFonts w:ascii="Simplified Arabic" w:hAnsi="Simplified Arabic" w:cs="Simplified Arabic"/>
          <w:sz w:val="28"/>
          <w:szCs w:val="28"/>
          <w:vertAlign w:val="superscript"/>
          <w:rtl/>
        </w:rPr>
        <w:t>)</w:t>
      </w:r>
      <w:r w:rsidRPr="00203714">
        <w:rPr>
          <w:rFonts w:ascii="Simplified Arabic" w:hAnsi="Simplified Arabic" w:cs="Simplified Arabic"/>
          <w:sz w:val="28"/>
          <w:szCs w:val="28"/>
          <w:rtl/>
        </w:rPr>
        <w:t>.</w:t>
      </w:r>
    </w:p>
    <w:p w:rsidR="00266CA4" w:rsidRDefault="00266CA4" w:rsidP="00DB380D">
      <w:pPr>
        <w:spacing w:line="360" w:lineRule="auto"/>
        <w:rPr>
          <w:rFonts w:ascii="Simplified Arabic" w:hAnsi="Simplified Arabic" w:cs="Simplified Arabic"/>
          <w:sz w:val="28"/>
          <w:szCs w:val="28"/>
          <w:rtl/>
        </w:rPr>
      </w:pPr>
      <w:r w:rsidRPr="00203714">
        <w:rPr>
          <w:rFonts w:ascii="Simplified Arabic" w:hAnsi="Simplified Arabic" w:cs="Simplified Arabic"/>
          <w:sz w:val="28"/>
          <w:szCs w:val="28"/>
          <w:rtl/>
        </w:rPr>
        <w:t>ومن هذه الأمثلة يتبين لك أن</w:t>
      </w:r>
      <w:r>
        <w:rPr>
          <w:rFonts w:ascii="Simplified Arabic" w:hAnsi="Simplified Arabic" w:cs="Simplified Arabic" w:hint="cs"/>
          <w:sz w:val="28"/>
          <w:szCs w:val="28"/>
          <w:rtl/>
        </w:rPr>
        <w:t xml:space="preserve"> الإمام الواحدي</w:t>
      </w:r>
      <w:r w:rsidRPr="00203714">
        <w:rPr>
          <w:rFonts w:ascii="Simplified Arabic" w:hAnsi="Simplified Arabic" w:cs="Simplified Arabic"/>
          <w:sz w:val="28"/>
          <w:szCs w:val="28"/>
          <w:rtl/>
        </w:rPr>
        <w:t xml:space="preserve"> -رحمه الله- يذكر القراء السبعة بأكثر من صورة؛ فتارة يقول: والقراء مجمعون، وأخرى يقول: وأجمع القراء، وث</w:t>
      </w:r>
      <w:r>
        <w:rPr>
          <w:rFonts w:ascii="Simplified Arabic" w:hAnsi="Simplified Arabic" w:cs="Simplified Arabic"/>
          <w:sz w:val="28"/>
          <w:szCs w:val="28"/>
          <w:rtl/>
        </w:rPr>
        <w:t xml:space="preserve">الثة يقول: ولم يقرأ أحد إلا </w:t>
      </w:r>
      <w:r>
        <w:rPr>
          <w:rFonts w:ascii="Simplified Arabic" w:hAnsi="Simplified Arabic" w:cs="Simplified Arabic" w:hint="cs"/>
          <w:sz w:val="28"/>
          <w:szCs w:val="28"/>
          <w:rtl/>
        </w:rPr>
        <w:t>كذا</w:t>
      </w:r>
      <w:r w:rsidRPr="00203714">
        <w:rPr>
          <w:rFonts w:ascii="Simplified Arabic" w:hAnsi="Simplified Arabic" w:cs="Simplified Arabic"/>
          <w:sz w:val="28"/>
          <w:szCs w:val="28"/>
          <w:rtl/>
        </w:rPr>
        <w:t>، ومرة يقول: وقرأ العامة، وأحيانا يسمي القراء السبعة،</w:t>
      </w:r>
      <w:r>
        <w:rPr>
          <w:rFonts w:ascii="Simplified Arabic" w:hAnsi="Simplified Arabic" w:cs="Simplified Arabic"/>
          <w:sz w:val="28"/>
          <w:szCs w:val="28"/>
          <w:rtl/>
        </w:rPr>
        <w:t xml:space="preserve"> وأحيانا يسمي بعضهم دون البقية،</w:t>
      </w:r>
      <w:r w:rsidRPr="00203714">
        <w:rPr>
          <w:rFonts w:ascii="Simplified Arabic" w:hAnsi="Simplified Arabic" w:cs="Simplified Arabic"/>
          <w:sz w:val="28"/>
          <w:szCs w:val="28"/>
          <w:rtl/>
        </w:rPr>
        <w:t xml:space="preserve"> وكل هذه الص</w:t>
      </w:r>
      <w:r>
        <w:rPr>
          <w:rFonts w:ascii="Simplified Arabic" w:hAnsi="Simplified Arabic" w:cs="Simplified Arabic"/>
          <w:sz w:val="28"/>
          <w:szCs w:val="28"/>
          <w:rtl/>
        </w:rPr>
        <w:t>ور تؤكد أن</w:t>
      </w:r>
      <w:r>
        <w:rPr>
          <w:rFonts w:ascii="Simplified Arabic" w:hAnsi="Simplified Arabic" w:cs="Simplified Arabic" w:hint="cs"/>
          <w:sz w:val="28"/>
          <w:szCs w:val="28"/>
          <w:rtl/>
        </w:rPr>
        <w:t>ه</w:t>
      </w:r>
      <w:r w:rsidRPr="00203714">
        <w:rPr>
          <w:rFonts w:ascii="Simplified Arabic" w:hAnsi="Simplified Arabic" w:cs="Simplified Arabic"/>
          <w:sz w:val="28"/>
          <w:szCs w:val="28"/>
          <w:rtl/>
        </w:rPr>
        <w:t xml:space="preserve"> –رحمه الله- لم</w:t>
      </w:r>
      <w:r>
        <w:rPr>
          <w:rFonts w:ascii="Simplified Arabic" w:hAnsi="Simplified Arabic" w:cs="Simplified Arabic"/>
          <w:sz w:val="28"/>
          <w:szCs w:val="28"/>
          <w:rtl/>
        </w:rPr>
        <w:t xml:space="preserve"> يكن ملتزما بمنهجه الذي </w:t>
      </w:r>
      <w:r>
        <w:rPr>
          <w:rFonts w:ascii="Simplified Arabic" w:hAnsi="Simplified Arabic" w:cs="Simplified Arabic" w:hint="cs"/>
          <w:sz w:val="28"/>
          <w:szCs w:val="28"/>
          <w:rtl/>
        </w:rPr>
        <w:t>وضعه ل</w:t>
      </w:r>
      <w:r w:rsidRPr="00203714">
        <w:rPr>
          <w:rFonts w:ascii="Simplified Arabic" w:hAnsi="Simplified Arabic" w:cs="Simplified Arabic"/>
          <w:sz w:val="28"/>
          <w:szCs w:val="28"/>
          <w:rtl/>
        </w:rPr>
        <w:t xml:space="preserve">نفسه من اقتصاره </w:t>
      </w:r>
      <w:r>
        <w:rPr>
          <w:rFonts w:ascii="Simplified Arabic" w:hAnsi="Simplified Arabic" w:cs="Simplified Arabic" w:hint="cs"/>
          <w:sz w:val="28"/>
          <w:szCs w:val="28"/>
          <w:rtl/>
        </w:rPr>
        <w:t xml:space="preserve">على </w:t>
      </w:r>
      <w:r w:rsidRPr="00203714">
        <w:rPr>
          <w:rFonts w:ascii="Simplified Arabic" w:hAnsi="Simplified Arabic" w:cs="Simplified Arabic"/>
          <w:sz w:val="28"/>
          <w:szCs w:val="28"/>
          <w:rtl/>
        </w:rPr>
        <w:t>بيان علل القراءات دون تسمية من قرأ بها.</w:t>
      </w:r>
    </w:p>
    <w:p w:rsidR="0018484C" w:rsidRPr="00203714" w:rsidRDefault="0018484C" w:rsidP="00DB380D">
      <w:pPr>
        <w:spacing w:line="360" w:lineRule="auto"/>
        <w:rPr>
          <w:rFonts w:ascii="Simplified Arabic" w:hAnsi="Simplified Arabic" w:cs="Simplified Arabic"/>
          <w:sz w:val="28"/>
          <w:szCs w:val="28"/>
          <w:rtl/>
        </w:rPr>
      </w:pPr>
    </w:p>
    <w:p w:rsidR="00266CA4" w:rsidRPr="00D90C93" w:rsidRDefault="00266CA4" w:rsidP="00DB380D">
      <w:pPr>
        <w:spacing w:line="360" w:lineRule="auto"/>
        <w:rPr>
          <w:rFonts w:ascii="Simplified Arabic" w:hAnsi="Simplified Arabic" w:cs="Simplified Arabic"/>
          <w:b/>
          <w:bCs/>
          <w:sz w:val="32"/>
          <w:szCs w:val="32"/>
          <w:rtl/>
        </w:rPr>
      </w:pPr>
      <w:r w:rsidRPr="00D90C93">
        <w:rPr>
          <w:rFonts w:ascii="Simplified Arabic" w:hAnsi="Simplified Arabic" w:cs="Simplified Arabic"/>
          <w:b/>
          <w:bCs/>
          <w:sz w:val="32"/>
          <w:szCs w:val="32"/>
          <w:rtl/>
        </w:rPr>
        <w:t>المطلب الثاني: ذكره للقراءات الصحيحة</w:t>
      </w:r>
      <w:r w:rsidR="00A3075C">
        <w:rPr>
          <w:rFonts w:ascii="Simplified Arabic" w:hAnsi="Simplified Arabic" w:cs="Simplified Arabic" w:hint="cs"/>
          <w:b/>
          <w:bCs/>
          <w:sz w:val="32"/>
          <w:szCs w:val="32"/>
          <w:rtl/>
        </w:rPr>
        <w:t xml:space="preserve"> المتممة للعشر</w:t>
      </w:r>
    </w:p>
    <w:p w:rsidR="00266CA4" w:rsidRPr="00D90C93" w:rsidRDefault="00266CA4" w:rsidP="00B15143">
      <w:pPr>
        <w:spacing w:line="360" w:lineRule="auto"/>
        <w:rPr>
          <w:rFonts w:ascii="Simplified Arabic" w:hAnsi="Simplified Arabic" w:cs="Simplified Arabic"/>
          <w:sz w:val="28"/>
          <w:szCs w:val="28"/>
          <w:rtl/>
        </w:rPr>
      </w:pPr>
      <w:r w:rsidRPr="00D90C93">
        <w:rPr>
          <w:rFonts w:ascii="Simplified Arabic" w:hAnsi="Simplified Arabic" w:cs="Simplified Arabic"/>
          <w:sz w:val="28"/>
          <w:szCs w:val="28"/>
          <w:rtl/>
        </w:rPr>
        <w:t>لم يقتصر الإمام الواحدي –رحمه الله- ف</w:t>
      </w:r>
      <w:r w:rsidR="00B15143">
        <w:rPr>
          <w:rFonts w:ascii="Simplified Arabic" w:hAnsi="Simplified Arabic" w:cs="Simplified Arabic"/>
          <w:sz w:val="28"/>
          <w:szCs w:val="28"/>
          <w:rtl/>
        </w:rPr>
        <w:t>ي تفسيره على ذكر القراءات السبع</w:t>
      </w:r>
      <w:r w:rsidRPr="00D90C93">
        <w:rPr>
          <w:rFonts w:ascii="Simplified Arabic" w:hAnsi="Simplified Arabic" w:cs="Simplified Arabic"/>
          <w:sz w:val="28"/>
          <w:szCs w:val="28"/>
          <w:rtl/>
        </w:rPr>
        <w:t xml:space="preserve"> فقط، وإنما ذكر القراءات الصحيحة، وأعن</w:t>
      </w:r>
      <w:r w:rsidR="00B15143">
        <w:rPr>
          <w:rFonts w:ascii="Simplified Arabic" w:hAnsi="Simplified Arabic" w:cs="Simplified Arabic"/>
          <w:sz w:val="28"/>
          <w:szCs w:val="28"/>
          <w:rtl/>
        </w:rPr>
        <w:t>ي بالصحيحة هنا القراءاتِ الثلاث المتمِّمَة العشر</w:t>
      </w:r>
      <w:r w:rsidR="007F7FFC">
        <w:rPr>
          <w:rFonts w:ascii="Simplified Arabic" w:hAnsi="Simplified Arabic" w:cs="Simplified Arabic" w:hint="cs"/>
          <w:sz w:val="28"/>
          <w:szCs w:val="28"/>
          <w:rtl/>
        </w:rPr>
        <w:t xml:space="preserve"> وهي قراءة أب</w:t>
      </w:r>
      <w:r w:rsidR="00B15143">
        <w:rPr>
          <w:rFonts w:ascii="Simplified Arabic" w:hAnsi="Simplified Arabic" w:cs="Simplified Arabic" w:hint="cs"/>
          <w:sz w:val="28"/>
          <w:szCs w:val="28"/>
          <w:rtl/>
        </w:rPr>
        <w:t>ي</w:t>
      </w:r>
      <w:r w:rsidR="007F7FFC">
        <w:rPr>
          <w:rFonts w:ascii="Simplified Arabic" w:hAnsi="Simplified Arabic" w:cs="Simplified Arabic" w:hint="cs"/>
          <w:sz w:val="28"/>
          <w:szCs w:val="28"/>
          <w:rtl/>
        </w:rPr>
        <w:t xml:space="preserve"> جعفر ويعقوب وخلف</w:t>
      </w:r>
      <w:r w:rsidRPr="00D90C93">
        <w:rPr>
          <w:rFonts w:ascii="Simplified Arabic" w:hAnsi="Simplified Arabic" w:cs="Simplified Arabic"/>
          <w:sz w:val="28"/>
          <w:szCs w:val="28"/>
          <w:rtl/>
        </w:rPr>
        <w:t>، وهي مشهورة مستفيضة تلقَّتها الأئمة بالق</w:t>
      </w:r>
      <w:r w:rsidR="00B15143">
        <w:rPr>
          <w:rFonts w:ascii="Simplified Arabic" w:hAnsi="Simplified Arabic" w:cs="Simplified Arabic" w:hint="cs"/>
          <w:sz w:val="28"/>
          <w:szCs w:val="28"/>
          <w:rtl/>
        </w:rPr>
        <w:t>َ</w:t>
      </w:r>
      <w:r w:rsidRPr="00D90C93">
        <w:rPr>
          <w:rFonts w:ascii="Simplified Arabic" w:hAnsi="Simplified Arabic" w:cs="Simplified Arabic"/>
          <w:sz w:val="28"/>
          <w:szCs w:val="28"/>
          <w:rtl/>
        </w:rPr>
        <w:t xml:space="preserve">بول، والصحيح أنها متواترة. </w:t>
      </w:r>
    </w:p>
    <w:p w:rsidR="00266CA4" w:rsidRPr="00D90C93" w:rsidRDefault="00266CA4" w:rsidP="00B15143">
      <w:pPr>
        <w:autoSpaceDE w:val="0"/>
        <w:autoSpaceDN w:val="0"/>
        <w:adjustRightInd w:val="0"/>
        <w:spacing w:line="360" w:lineRule="auto"/>
        <w:rPr>
          <w:rFonts w:ascii="Simplified Arabic" w:hAnsi="Simplified Arabic" w:cs="Simplified Arabic"/>
          <w:sz w:val="28"/>
          <w:szCs w:val="28"/>
          <w:rtl/>
        </w:rPr>
      </w:pPr>
      <w:r w:rsidRPr="00D90C93">
        <w:rPr>
          <w:rFonts w:ascii="Simplified Arabic" w:hAnsi="Simplified Arabic" w:cs="Simplified Arabic"/>
          <w:sz w:val="28"/>
          <w:szCs w:val="28"/>
          <w:rtl/>
        </w:rPr>
        <w:t>ومن أمثلة القراءات الصحيحة التي ذكرها في تفسير قوله تعالى في قصة سليمان مع الجن:</w:t>
      </w:r>
      <w:r w:rsidR="007631C6">
        <w:rPr>
          <w:rFonts w:ascii="Simplified Arabic" w:hAnsi="Simplified Arabic" w:cs="Simplified Arabic" w:hint="cs"/>
          <w:sz w:val="28"/>
          <w:szCs w:val="28"/>
          <w:rtl/>
        </w:rPr>
        <w:t xml:space="preserve"> </w:t>
      </w:r>
      <w:r w:rsidR="007631C6">
        <w:rPr>
          <w:rFonts w:ascii="QCF2BSML" w:eastAsiaTheme="minorHAnsi" w:hAnsi="QCF2BSML" w:cs="QCF2BSML"/>
          <w:color w:val="000000"/>
          <w:sz w:val="27"/>
          <w:szCs w:val="27"/>
          <w:rtl/>
        </w:rPr>
        <w:t>ﭐﱡ</w:t>
      </w:r>
      <w:r w:rsidR="007631C6">
        <w:rPr>
          <w:rFonts w:ascii="QCF2429" w:eastAsiaTheme="minorHAnsi" w:hAnsi="QCF2429" w:cs="QCF2429"/>
          <w:color w:val="000000"/>
          <w:sz w:val="27"/>
          <w:szCs w:val="27"/>
          <w:rtl/>
        </w:rPr>
        <w:t>ﳕ</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ﳖ</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ﳗ</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ﳘ</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ﳙ</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ﳚ</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ﳛ</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ﳜ</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ﳝ</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ﳞ</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ﳟ</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ﳠ</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ﳡ</w:t>
      </w:r>
      <w:r w:rsidR="007631C6">
        <w:rPr>
          <w:rFonts w:ascii="QCF2429" w:eastAsiaTheme="minorHAnsi" w:hAnsi="QCF2429" w:cs="QCF2429"/>
          <w:color w:val="000000"/>
          <w:sz w:val="2"/>
          <w:szCs w:val="2"/>
          <w:rtl/>
        </w:rPr>
        <w:t xml:space="preserve"> </w:t>
      </w:r>
      <w:r w:rsidR="007631C6">
        <w:rPr>
          <w:rFonts w:ascii="QCF2429" w:eastAsiaTheme="minorHAnsi" w:hAnsi="QCF2429" w:cs="QCF2429"/>
          <w:color w:val="000000"/>
          <w:sz w:val="27"/>
          <w:szCs w:val="27"/>
          <w:rtl/>
        </w:rPr>
        <w:t>ﳢ</w:t>
      </w:r>
      <w:r w:rsidR="007631C6">
        <w:rPr>
          <w:rFonts w:ascii="QCF2429" w:eastAsiaTheme="minorHAnsi" w:hAnsi="QCF2429" w:cs="QCF2429"/>
          <w:color w:val="000000"/>
          <w:sz w:val="2"/>
          <w:szCs w:val="2"/>
          <w:rtl/>
        </w:rPr>
        <w:t xml:space="preserve">  </w:t>
      </w:r>
      <w:r w:rsidR="007631C6">
        <w:rPr>
          <w:rFonts w:ascii="QCF2BSML" w:eastAsiaTheme="minorHAnsi" w:hAnsi="QCF2BSML" w:cs="QCF2BSML"/>
          <w:color w:val="000000"/>
          <w:sz w:val="27"/>
          <w:szCs w:val="27"/>
          <w:rtl/>
        </w:rPr>
        <w:t>ﱠ</w:t>
      </w:r>
      <w:r w:rsidR="007631C6">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D90C93">
        <w:rPr>
          <w:rFonts w:ascii="Simplified Arabic" w:hAnsi="Simplified Arabic" w:cs="Simplified Arabic"/>
          <w:sz w:val="28"/>
          <w:szCs w:val="28"/>
          <w:rtl/>
        </w:rPr>
        <w:t>سبأ: 14</w:t>
      </w:r>
      <w:r>
        <w:rPr>
          <w:rFonts w:ascii="Simplified Arabic" w:hAnsi="Simplified Arabic" w:cs="Simplified Arabic" w:hint="cs"/>
          <w:sz w:val="28"/>
          <w:szCs w:val="28"/>
          <w:rtl/>
        </w:rPr>
        <w:t>)</w:t>
      </w:r>
      <w:r w:rsidRPr="00D90C93">
        <w:rPr>
          <w:rFonts w:ascii="Simplified Arabic" w:hAnsi="Simplified Arabic" w:cs="Simplified Arabic"/>
          <w:sz w:val="28"/>
          <w:szCs w:val="28"/>
          <w:rtl/>
        </w:rPr>
        <w:t xml:space="preserve">، قال رحمه الله بعدما فسَّر هذه الآية: </w:t>
      </w:r>
      <w:r>
        <w:rPr>
          <w:rFonts w:ascii="Simplified Arabic" w:hAnsi="Simplified Arabic" w:cs="Simplified Arabic"/>
          <w:sz w:val="28"/>
          <w:szCs w:val="28"/>
          <w:rtl/>
        </w:rPr>
        <w:t>"</w:t>
      </w:r>
      <w:r w:rsidRPr="00D90C93">
        <w:rPr>
          <w:rFonts w:ascii="Simplified Arabic" w:hAnsi="Simplified Arabic" w:cs="Simplified Arabic"/>
          <w:sz w:val="28"/>
          <w:szCs w:val="28"/>
          <w:rtl/>
        </w:rPr>
        <w:t>وأما معنى قراءة العامة، فقد ذكر فيه الفراء</w:t>
      </w:r>
      <w:r w:rsidR="00B15143" w:rsidRPr="00203714">
        <w:rPr>
          <w:rFonts w:ascii="Simplified Arabic" w:hAnsi="Simplified Arabic" w:cs="Simplified Arabic"/>
          <w:sz w:val="28"/>
          <w:szCs w:val="28"/>
          <w:vertAlign w:val="superscript"/>
          <w:rtl/>
        </w:rPr>
        <w:t>(</w:t>
      </w:r>
      <w:r w:rsidR="00B15143" w:rsidRPr="00203714">
        <w:rPr>
          <w:rStyle w:val="FootnoteReference"/>
          <w:rFonts w:ascii="Simplified Arabic" w:hAnsi="Simplified Arabic" w:cs="Simplified Arabic"/>
          <w:sz w:val="28"/>
          <w:szCs w:val="28"/>
          <w:rtl/>
        </w:rPr>
        <w:footnoteReference w:id="214"/>
      </w:r>
      <w:r w:rsidR="00B15143" w:rsidRPr="00203714">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xml:space="preserve"> وأبو إسحاق</w:t>
      </w:r>
      <w:r w:rsidR="00B15143" w:rsidRPr="00203714">
        <w:rPr>
          <w:rFonts w:ascii="Simplified Arabic" w:hAnsi="Simplified Arabic" w:cs="Simplified Arabic"/>
          <w:sz w:val="28"/>
          <w:szCs w:val="28"/>
          <w:vertAlign w:val="superscript"/>
          <w:rtl/>
        </w:rPr>
        <w:t>(</w:t>
      </w:r>
      <w:r w:rsidR="00B15143" w:rsidRPr="00203714">
        <w:rPr>
          <w:rStyle w:val="FootnoteReference"/>
          <w:rFonts w:ascii="Simplified Arabic" w:hAnsi="Simplified Arabic" w:cs="Simplified Arabic"/>
          <w:sz w:val="28"/>
          <w:szCs w:val="28"/>
          <w:rtl/>
        </w:rPr>
        <w:footnoteReference w:id="215"/>
      </w:r>
      <w:r w:rsidR="00B15143" w:rsidRPr="00203714">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xml:space="preserve"> وجوهًا </w:t>
      </w:r>
      <w:r w:rsidRPr="00D90C93">
        <w:rPr>
          <w:rFonts w:ascii="Simplified Arabic" w:hAnsi="Simplified Arabic" w:cs="Simplified Arabic"/>
          <w:sz w:val="28"/>
          <w:szCs w:val="28"/>
          <w:rtl/>
        </w:rPr>
        <w:lastRenderedPageBreak/>
        <w:t>بعيدة، والصحيح ما ذكر أبو عبيدة</w:t>
      </w:r>
      <w:r w:rsidR="00B15143" w:rsidRPr="00203714">
        <w:rPr>
          <w:rFonts w:ascii="Simplified Arabic" w:hAnsi="Simplified Arabic" w:cs="Simplified Arabic"/>
          <w:sz w:val="28"/>
          <w:szCs w:val="28"/>
          <w:vertAlign w:val="superscript"/>
          <w:rtl/>
        </w:rPr>
        <w:t>(</w:t>
      </w:r>
      <w:r w:rsidR="00B15143" w:rsidRPr="00203714">
        <w:rPr>
          <w:rStyle w:val="FootnoteReference"/>
          <w:rFonts w:ascii="Simplified Arabic" w:hAnsi="Simplified Arabic" w:cs="Simplified Arabic"/>
          <w:sz w:val="28"/>
          <w:szCs w:val="28"/>
          <w:rtl/>
        </w:rPr>
        <w:footnoteReference w:id="216"/>
      </w:r>
      <w:r w:rsidR="00B15143" w:rsidRPr="00203714">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xml:space="preserve"> فقال: تبينت الجن للناس، أي: تبين للناس أن الجن لا يعلمون الغيب، ما غُيِّبَ عنهم لمَّا كانوا في نصبهم وهو ميت</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17"/>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ويدل على صحة هذا المعنى قراءة يعقوب: تُبِينت، بضم التاء وكسر ال</w:t>
      </w:r>
      <w:r w:rsidR="007F7FFC">
        <w:rPr>
          <w:rFonts w:ascii="Simplified Arabic" w:hAnsi="Simplified Arabic" w:cs="Simplified Arabic" w:hint="cs"/>
          <w:sz w:val="28"/>
          <w:szCs w:val="28"/>
          <w:rtl/>
        </w:rPr>
        <w:t>ي</w:t>
      </w:r>
      <w:r w:rsidRPr="00D90C93">
        <w:rPr>
          <w:rFonts w:ascii="Simplified Arabic" w:hAnsi="Simplified Arabic" w:cs="Simplified Arabic"/>
          <w:sz w:val="28"/>
          <w:szCs w:val="28"/>
          <w:rtl/>
        </w:rPr>
        <w:t>اء</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18"/>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أي: ع</w:t>
      </w:r>
      <w:r w:rsidR="00F545B4">
        <w:rPr>
          <w:rFonts w:ascii="Simplified Arabic" w:hAnsi="Simplified Arabic" w:cs="Simplified Arabic" w:hint="cs"/>
          <w:sz w:val="28"/>
          <w:szCs w:val="28"/>
          <w:rtl/>
        </w:rPr>
        <w:t>ُ</w:t>
      </w:r>
      <w:r w:rsidRPr="00D90C93">
        <w:rPr>
          <w:rFonts w:ascii="Simplified Arabic" w:hAnsi="Simplified Arabic" w:cs="Simplified Arabic"/>
          <w:sz w:val="28"/>
          <w:szCs w:val="28"/>
          <w:rtl/>
        </w:rPr>
        <w:t>لم من حال الجن أنهم لا يعلمون الغيب"</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19"/>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w:t>
      </w:r>
    </w:p>
    <w:p w:rsidR="00266CA4" w:rsidRPr="00D90C93" w:rsidRDefault="00266CA4" w:rsidP="00DB380D">
      <w:pPr>
        <w:spacing w:line="360" w:lineRule="auto"/>
        <w:rPr>
          <w:rFonts w:ascii="Simplified Arabic" w:hAnsi="Simplified Arabic" w:cs="Simplified Arabic"/>
          <w:sz w:val="28"/>
          <w:szCs w:val="28"/>
          <w:rtl/>
        </w:rPr>
      </w:pPr>
      <w:r w:rsidRPr="00D90C93">
        <w:rPr>
          <w:rFonts w:ascii="Simplified Arabic" w:hAnsi="Simplified Arabic" w:cs="Simplified Arabic"/>
          <w:sz w:val="28"/>
          <w:szCs w:val="28"/>
          <w:rtl/>
        </w:rPr>
        <w:t>يلاحظ في هذا المثال أن الإمام الواحدي –رحمه الله- ذكر قراءة العامة، ثم ذكر قراءة يعقوب، والذين قرؤوا بالبناء للفاعل هم القراء العشرة إلا يعقوب من رواية ر</w:t>
      </w:r>
      <w:r>
        <w:rPr>
          <w:rFonts w:ascii="Simplified Arabic" w:hAnsi="Simplified Arabic" w:cs="Simplified Arabic"/>
          <w:sz w:val="28"/>
          <w:szCs w:val="28"/>
          <w:rtl/>
        </w:rPr>
        <w:t>ويس</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20"/>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w:t>
      </w:r>
    </w:p>
    <w:p w:rsidR="00266CA4" w:rsidRPr="00D90C93" w:rsidRDefault="00266CA4" w:rsidP="00DB380D">
      <w:pPr>
        <w:autoSpaceDE w:val="0"/>
        <w:autoSpaceDN w:val="0"/>
        <w:adjustRightInd w:val="0"/>
        <w:spacing w:line="360" w:lineRule="auto"/>
        <w:rPr>
          <w:rFonts w:ascii="Simplified Arabic" w:hAnsi="Simplified Arabic" w:cs="Simplified Arabic"/>
          <w:sz w:val="28"/>
          <w:szCs w:val="28"/>
          <w:rtl/>
        </w:rPr>
      </w:pPr>
      <w:r w:rsidRPr="00D90C93">
        <w:rPr>
          <w:rFonts w:ascii="Simplified Arabic" w:hAnsi="Simplified Arabic" w:cs="Simplified Arabic"/>
          <w:sz w:val="28"/>
          <w:szCs w:val="28"/>
          <w:rtl/>
        </w:rPr>
        <w:t>وعند قوله تعالى:</w:t>
      </w:r>
      <w:r w:rsidR="007631C6">
        <w:rPr>
          <w:rFonts w:ascii="Simplified Arabic" w:hAnsi="Simplified Arabic" w:cs="Simplified Arabic" w:hint="cs"/>
          <w:sz w:val="28"/>
          <w:szCs w:val="28"/>
          <w:rtl/>
        </w:rPr>
        <w:t xml:space="preserve"> </w:t>
      </w:r>
      <w:r w:rsidR="007631C6">
        <w:rPr>
          <w:rFonts w:ascii="QCF2BSML" w:eastAsiaTheme="minorHAnsi" w:hAnsi="QCF2BSML" w:cs="QCF2BSML"/>
          <w:color w:val="000000"/>
          <w:sz w:val="27"/>
          <w:szCs w:val="27"/>
          <w:rtl/>
        </w:rPr>
        <w:t>ﱡﭐ</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ﲎ</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ﲏ</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ﲐ</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ﲑ</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ﲒ</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ﲓ</w:t>
      </w:r>
      <w:r w:rsidR="007631C6">
        <w:rPr>
          <w:rFonts w:ascii="QCF2283" w:eastAsiaTheme="minorHAnsi" w:hAnsi="QCF2283" w:cs="QCF2283"/>
          <w:color w:val="0000A5"/>
          <w:sz w:val="27"/>
          <w:szCs w:val="27"/>
          <w:rtl/>
        </w:rPr>
        <w:t>ﲔ</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ﲕ</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ﲖ</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ﲗ</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ﲘ</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ﲙ</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ﲚ</w:t>
      </w:r>
      <w:r w:rsidR="007631C6">
        <w:rPr>
          <w:rFonts w:ascii="QCF2283" w:eastAsiaTheme="minorHAnsi" w:hAnsi="QCF2283" w:cs="QCF2283"/>
          <w:color w:val="000000"/>
          <w:sz w:val="2"/>
          <w:szCs w:val="2"/>
          <w:rtl/>
        </w:rPr>
        <w:t xml:space="preserve"> </w:t>
      </w:r>
      <w:r w:rsidR="007631C6">
        <w:rPr>
          <w:rFonts w:ascii="QCF2283" w:eastAsiaTheme="minorHAnsi" w:hAnsi="QCF2283" w:cs="QCF2283"/>
          <w:color w:val="000000"/>
          <w:sz w:val="27"/>
          <w:szCs w:val="27"/>
          <w:rtl/>
        </w:rPr>
        <w:t>ﲛ</w:t>
      </w:r>
      <w:r w:rsidR="007631C6">
        <w:rPr>
          <w:rFonts w:ascii="QCF2283" w:eastAsiaTheme="minorHAnsi" w:hAnsi="QCF2283" w:cs="QCF2283"/>
          <w:color w:val="000000"/>
          <w:sz w:val="2"/>
          <w:szCs w:val="2"/>
          <w:rtl/>
        </w:rPr>
        <w:t xml:space="preserve"> </w:t>
      </w:r>
      <w:r w:rsidR="007631C6">
        <w:rPr>
          <w:rFonts w:ascii="QCF2BSML" w:eastAsiaTheme="minorHAnsi" w:hAnsi="QCF2BSML" w:cs="QCF2BSML"/>
          <w:color w:val="000000"/>
          <w:sz w:val="27"/>
          <w:szCs w:val="27"/>
          <w:rtl/>
        </w:rPr>
        <w:t>ﱠ</w:t>
      </w:r>
      <w:r w:rsidR="007631C6">
        <w:rPr>
          <w:rFonts w:ascii="@Arial Unicode MS" w:eastAsia="@Arial Unicode MS" w:hAnsi="QCF2BSML" w:cs="@Arial Unicode MS" w:hint="c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الإسراء: 13</w:t>
      </w:r>
      <w:r>
        <w:rPr>
          <w:rFonts w:ascii="Simplified Arabic" w:hAnsi="Simplified Arabic" w:cs="Simplified Arabic" w:hint="cs"/>
          <w:sz w:val="28"/>
          <w:szCs w:val="28"/>
          <w:rtl/>
        </w:rPr>
        <w:t>)</w:t>
      </w:r>
      <w:r w:rsidRPr="00D90C93">
        <w:rPr>
          <w:rFonts w:ascii="Simplified Arabic" w:hAnsi="Simplified Arabic" w:cs="Simplified Arabic"/>
          <w:sz w:val="28"/>
          <w:szCs w:val="28"/>
          <w:rtl/>
        </w:rPr>
        <w:t xml:space="preserve"> قال رحمه الله: "وقرأ يعقوب: (ويَخْرُجُ لَه</w:t>
      </w:r>
      <w:r>
        <w:rPr>
          <w:rFonts w:ascii="Simplified Arabic" w:hAnsi="Simplified Arabic" w:cs="Simplified Arabic"/>
          <w:sz w:val="28"/>
          <w:szCs w:val="28"/>
          <w:rtl/>
        </w:rPr>
        <w:t>ُ يَوْمَ الْقِيَامَةِ كِتَابًا)</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21"/>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xml:space="preserve"> على معنى ويَخْرُجُ</w:t>
      </w:r>
      <w:r>
        <w:rPr>
          <w:rFonts w:ascii="Simplified Arabic" w:hAnsi="Simplified Arabic" w:cs="Simplified Arabic"/>
          <w:sz w:val="28"/>
          <w:szCs w:val="28"/>
          <w:rtl/>
        </w:rPr>
        <w:t xml:space="preserve"> </w:t>
      </w:r>
      <w:r>
        <w:rPr>
          <w:rFonts w:ascii="Simplified Arabic" w:hAnsi="Simplified Arabic" w:cs="Simplified Arabic"/>
          <w:sz w:val="28"/>
          <w:szCs w:val="28"/>
          <w:rtl/>
        </w:rPr>
        <w:lastRenderedPageBreak/>
        <w:t xml:space="preserve">له طائرُه، أي عملُه، </w:t>
      </w:r>
      <w:r>
        <w:rPr>
          <w:rFonts w:ascii="Simplified Arabic" w:hAnsi="Simplified Arabic" w:cs="Simplified Arabic" w:hint="cs"/>
          <w:sz w:val="28"/>
          <w:szCs w:val="28"/>
          <w:rtl/>
        </w:rPr>
        <w:t>(</w:t>
      </w:r>
      <w:r>
        <w:rPr>
          <w:rFonts w:ascii="Simplified Arabic" w:hAnsi="Simplified Arabic" w:cs="Simplified Arabic"/>
          <w:sz w:val="28"/>
          <w:szCs w:val="28"/>
          <w:rtl/>
        </w:rPr>
        <w:t>كِتَابًا</w:t>
      </w:r>
      <w:r>
        <w:rPr>
          <w:rFonts w:ascii="Simplified Arabic" w:hAnsi="Simplified Arabic" w:cs="Simplified Arabic" w:hint="cs"/>
          <w:sz w:val="28"/>
          <w:szCs w:val="28"/>
          <w:rtl/>
        </w:rPr>
        <w:t>)</w:t>
      </w:r>
      <w:r w:rsidRPr="00D90C93">
        <w:rPr>
          <w:rFonts w:ascii="Simplified Arabic" w:hAnsi="Simplified Arabic" w:cs="Simplified Arabic"/>
          <w:sz w:val="28"/>
          <w:szCs w:val="28"/>
          <w:rtl/>
        </w:rPr>
        <w:t>... وعلى ه</w:t>
      </w:r>
      <w:r>
        <w:rPr>
          <w:rFonts w:ascii="Simplified Arabic" w:hAnsi="Simplified Arabic" w:cs="Simplified Arabic"/>
          <w:sz w:val="28"/>
          <w:szCs w:val="28"/>
          <w:rtl/>
        </w:rPr>
        <w:t>ذا المعنى قرأ أبو جعفر</w:t>
      </w:r>
      <w:r w:rsidR="003A5807">
        <w:rPr>
          <w:rFonts w:ascii="Simplified Arabic" w:hAnsi="Simplified Arabic" w:cs="Simplified Arabic" w:hint="cs"/>
          <w:sz w:val="28"/>
          <w:szCs w:val="28"/>
          <w:rtl/>
        </w:rPr>
        <w:t>:</w:t>
      </w:r>
      <w:r w:rsidRPr="00D90C93">
        <w:rPr>
          <w:rFonts w:ascii="Simplified Arabic" w:hAnsi="Simplified Arabic" w:cs="Simplified Arabic"/>
          <w:sz w:val="28"/>
          <w:szCs w:val="28"/>
          <w:rtl/>
        </w:rPr>
        <w:t xml:space="preserve"> (ويُخْرَجُ لَهُ يَوْمَ الْقِيَامَةِ كِتَابًا)</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22"/>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 xml:space="preserve"> أ</w:t>
      </w:r>
      <w:r>
        <w:rPr>
          <w:rFonts w:ascii="Simplified Arabic" w:hAnsi="Simplified Arabic" w:cs="Simplified Arabic"/>
          <w:sz w:val="28"/>
          <w:szCs w:val="28"/>
          <w:rtl/>
        </w:rPr>
        <w:t xml:space="preserve">ي يُخْرَجُ له الطائر؛ أي عمله، </w:t>
      </w:r>
      <w:r>
        <w:rPr>
          <w:rFonts w:ascii="Simplified Arabic" w:hAnsi="Simplified Arabic" w:cs="Simplified Arabic" w:hint="cs"/>
          <w:sz w:val="28"/>
          <w:szCs w:val="28"/>
          <w:rtl/>
        </w:rPr>
        <w:t>(</w:t>
      </w:r>
      <w:r w:rsidRPr="00D90C93">
        <w:rPr>
          <w:rFonts w:ascii="Simplified Arabic" w:hAnsi="Simplified Arabic" w:cs="Simplified Arabic"/>
          <w:sz w:val="28"/>
          <w:szCs w:val="28"/>
          <w:rtl/>
        </w:rPr>
        <w:t>كِتَابًا يَلْقَاهُ مَنْشُورًا</w:t>
      </w:r>
      <w:r>
        <w:rPr>
          <w:rFonts w:ascii="Simplified Arabic" w:hAnsi="Simplified Arabic" w:cs="Simplified Arabic" w:hint="cs"/>
          <w:sz w:val="28"/>
          <w:szCs w:val="28"/>
          <w:rtl/>
        </w:rPr>
        <w:t>)</w:t>
      </w:r>
      <w:r w:rsidRPr="00D90C93">
        <w:rPr>
          <w:rFonts w:ascii="Simplified Arabic" w:hAnsi="Simplified Arabic" w:cs="Simplified Arabic"/>
          <w:sz w:val="28"/>
          <w:szCs w:val="28"/>
          <w:rtl/>
        </w:rPr>
        <w:t>"</w:t>
      </w:r>
      <w:r w:rsidRPr="00D90C93">
        <w:rPr>
          <w:rFonts w:ascii="Simplified Arabic" w:hAnsi="Simplified Arabic" w:cs="Simplified Arabic"/>
          <w:sz w:val="28"/>
          <w:szCs w:val="28"/>
          <w:vertAlign w:val="superscript"/>
          <w:rtl/>
        </w:rPr>
        <w:t>(</w:t>
      </w:r>
      <w:r w:rsidRPr="00D90C93">
        <w:rPr>
          <w:rStyle w:val="FootnoteReference"/>
          <w:rFonts w:ascii="Simplified Arabic" w:hAnsi="Simplified Arabic" w:cs="Simplified Arabic"/>
          <w:sz w:val="28"/>
          <w:szCs w:val="28"/>
          <w:rtl/>
        </w:rPr>
        <w:footnoteReference w:id="223"/>
      </w:r>
      <w:r w:rsidRPr="00D90C93">
        <w:rPr>
          <w:rFonts w:ascii="Simplified Arabic" w:hAnsi="Simplified Arabic" w:cs="Simplified Arabic"/>
          <w:sz w:val="28"/>
          <w:szCs w:val="28"/>
          <w:vertAlign w:val="superscript"/>
          <w:rtl/>
        </w:rPr>
        <w:t>)</w:t>
      </w:r>
      <w:r w:rsidRPr="00D90C93">
        <w:rPr>
          <w:rFonts w:ascii="Simplified Arabic" w:hAnsi="Simplified Arabic" w:cs="Simplified Arabic"/>
          <w:sz w:val="28"/>
          <w:szCs w:val="28"/>
          <w:rtl/>
        </w:rPr>
        <w:t>.</w:t>
      </w:r>
    </w:p>
    <w:p w:rsidR="00266CA4" w:rsidRDefault="00266CA4" w:rsidP="00DB380D">
      <w:pPr>
        <w:spacing w:line="360" w:lineRule="auto"/>
        <w:rPr>
          <w:rFonts w:ascii="Simplified Arabic" w:hAnsi="Simplified Arabic" w:cs="Simplified Arabic"/>
          <w:b/>
          <w:bCs/>
          <w:sz w:val="32"/>
          <w:szCs w:val="32"/>
          <w:rtl/>
        </w:rPr>
      </w:pPr>
      <w:r w:rsidRPr="00D90C93">
        <w:rPr>
          <w:rFonts w:ascii="Simplified Arabic" w:hAnsi="Simplified Arabic" w:cs="Simplified Arabic"/>
          <w:sz w:val="28"/>
          <w:szCs w:val="28"/>
          <w:rtl/>
        </w:rPr>
        <w:t>فهذان مثالان يؤكدان أن الإمام الواحدي –رحمه الله- لم يقتصر على ذكر السبعة، وإنم</w:t>
      </w:r>
      <w:r w:rsidR="00F545B4">
        <w:rPr>
          <w:rFonts w:ascii="Simplified Arabic" w:hAnsi="Simplified Arabic" w:cs="Simplified Arabic"/>
          <w:sz w:val="28"/>
          <w:szCs w:val="28"/>
          <w:rtl/>
        </w:rPr>
        <w:t>ا أورد بعض القراءات لبقية العشر</w:t>
      </w:r>
      <w:r w:rsidR="00F545B4">
        <w:rPr>
          <w:rFonts w:ascii="Simplified Arabic" w:hAnsi="Simplified Arabic" w:cs="Simplified Arabic" w:hint="cs"/>
          <w:sz w:val="28"/>
          <w:szCs w:val="28"/>
          <w:rtl/>
        </w:rPr>
        <w:t>ة</w:t>
      </w:r>
      <w:r w:rsidRPr="00D90C93">
        <w:rPr>
          <w:rFonts w:ascii="Simplified Arabic" w:hAnsi="Simplified Arabic" w:cs="Simplified Arabic"/>
          <w:sz w:val="28"/>
          <w:szCs w:val="28"/>
          <w:rtl/>
        </w:rPr>
        <w:t>، وقد كان لهذا الأثر البالغ في إثراء المعنى في التفسير.</w:t>
      </w:r>
    </w:p>
    <w:p w:rsidR="002E3D1D" w:rsidRDefault="002E3D1D">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266CA4" w:rsidRDefault="00266CA4" w:rsidP="003E2A9F">
      <w:pPr>
        <w:spacing w:after="200" w:line="360" w:lineRule="auto"/>
        <w:jc w:val="center"/>
        <w:rPr>
          <w:rFonts w:ascii="Simplified Arabic" w:hAnsi="Simplified Arabic" w:cs="Simplified Arabic"/>
          <w:b/>
          <w:bCs/>
          <w:sz w:val="32"/>
          <w:szCs w:val="32"/>
          <w:rtl/>
        </w:rPr>
      </w:pPr>
      <w:r w:rsidRPr="00F71684">
        <w:rPr>
          <w:rFonts w:ascii="Simplified Arabic" w:hAnsi="Simplified Arabic" w:cs="Simplified Arabic"/>
          <w:b/>
          <w:bCs/>
          <w:sz w:val="32"/>
          <w:szCs w:val="32"/>
          <w:rtl/>
        </w:rPr>
        <w:lastRenderedPageBreak/>
        <w:t>المب</w:t>
      </w:r>
      <w:r>
        <w:rPr>
          <w:rFonts w:ascii="Simplified Arabic" w:hAnsi="Simplified Arabic" w:cs="Simplified Arabic"/>
          <w:b/>
          <w:bCs/>
          <w:sz w:val="32"/>
          <w:szCs w:val="32"/>
          <w:rtl/>
        </w:rPr>
        <w:t>حث الثاني</w:t>
      </w:r>
    </w:p>
    <w:p w:rsidR="00266CA4" w:rsidRPr="00F71684" w:rsidRDefault="00266CA4" w:rsidP="003E2A9F">
      <w:pPr>
        <w:spacing w:line="360" w:lineRule="auto"/>
        <w:jc w:val="center"/>
        <w:rPr>
          <w:rFonts w:ascii="Simplified Arabic" w:hAnsi="Simplified Arabic" w:cs="Simplified Arabic"/>
          <w:b/>
          <w:bCs/>
          <w:sz w:val="32"/>
          <w:szCs w:val="32"/>
          <w:rtl/>
        </w:rPr>
      </w:pPr>
      <w:r w:rsidRPr="00F71684">
        <w:rPr>
          <w:rFonts w:ascii="Simplified Arabic" w:hAnsi="Simplified Arabic" w:cs="Simplified Arabic"/>
          <w:b/>
          <w:bCs/>
          <w:sz w:val="32"/>
          <w:szCs w:val="32"/>
          <w:rtl/>
        </w:rPr>
        <w:t>ذكره للقراءات الشاذة</w:t>
      </w:r>
    </w:p>
    <w:p w:rsidR="00266CA4" w:rsidRPr="00F71684" w:rsidRDefault="00266CA4" w:rsidP="004F35EC">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 xml:space="preserve">لم يكتفِ الإمام الواحدي –رحمه الله- بذكر القراءات المتواترة في تفسيره، بل </w:t>
      </w:r>
      <w:r w:rsidR="004F35EC">
        <w:rPr>
          <w:rFonts w:ascii="Simplified Arabic" w:hAnsi="Simplified Arabic" w:cs="Simplified Arabic" w:hint="cs"/>
          <w:sz w:val="28"/>
          <w:szCs w:val="28"/>
          <w:rtl/>
        </w:rPr>
        <w:t>كان</w:t>
      </w:r>
      <w:r w:rsidRPr="00F71684">
        <w:rPr>
          <w:rFonts w:ascii="Simplified Arabic" w:hAnsi="Simplified Arabic" w:cs="Simplified Arabic"/>
          <w:sz w:val="28"/>
          <w:szCs w:val="28"/>
          <w:rtl/>
        </w:rPr>
        <w:t xml:space="preserve"> يذكر القراءات الشاذة أيض</w:t>
      </w:r>
      <w:r w:rsidR="004F35EC">
        <w:rPr>
          <w:rFonts w:ascii="Simplified Arabic" w:hAnsi="Simplified Arabic" w:cs="Simplified Arabic"/>
          <w:sz w:val="28"/>
          <w:szCs w:val="28"/>
          <w:rtl/>
        </w:rPr>
        <w:t>ا</w:t>
      </w:r>
      <w:r w:rsidR="004F35EC">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وذلك لأهميتها في إثراء التفسير وبيان المعاني، و</w:t>
      </w:r>
      <w:r w:rsidR="004F35EC">
        <w:rPr>
          <w:rFonts w:ascii="Simplified Arabic" w:hAnsi="Simplified Arabic" w:cs="Simplified Arabic" w:hint="cs"/>
          <w:sz w:val="28"/>
          <w:szCs w:val="28"/>
          <w:rtl/>
        </w:rPr>
        <w:t xml:space="preserve">كان </w:t>
      </w:r>
      <w:r w:rsidRPr="00F71684">
        <w:rPr>
          <w:rFonts w:ascii="Simplified Arabic" w:hAnsi="Simplified Arabic" w:cs="Simplified Arabic"/>
          <w:sz w:val="28"/>
          <w:szCs w:val="28"/>
          <w:rtl/>
        </w:rPr>
        <w:t>ينسبها إلى أصحابها</w:t>
      </w:r>
      <w:r w:rsidR="004F35EC">
        <w:rPr>
          <w:rFonts w:ascii="Simplified Arabic" w:hAnsi="Simplified Arabic" w:cs="Simplified Arabic" w:hint="cs"/>
          <w:sz w:val="28"/>
          <w:szCs w:val="28"/>
          <w:rtl/>
        </w:rPr>
        <w:t xml:space="preserve"> </w:t>
      </w:r>
      <w:r w:rsidRPr="00F71684">
        <w:rPr>
          <w:rFonts w:ascii="Simplified Arabic" w:hAnsi="Simplified Arabic" w:cs="Simplified Arabic"/>
          <w:sz w:val="28"/>
          <w:szCs w:val="28"/>
          <w:rtl/>
        </w:rPr>
        <w:t>أحيانا</w:t>
      </w:r>
      <w:r w:rsidR="004F35EC">
        <w:rPr>
          <w:rFonts w:ascii="Simplified Arabic" w:hAnsi="Simplified Arabic" w:cs="Simplified Arabic" w:hint="cs"/>
          <w:sz w:val="28"/>
          <w:szCs w:val="28"/>
          <w:rtl/>
        </w:rPr>
        <w:t>، و</w:t>
      </w:r>
      <w:r w:rsidRPr="00F71684">
        <w:rPr>
          <w:rFonts w:ascii="Simplified Arabic" w:hAnsi="Simplified Arabic" w:cs="Simplified Arabic"/>
          <w:sz w:val="28"/>
          <w:szCs w:val="28"/>
          <w:rtl/>
        </w:rPr>
        <w:t>يذكرها</w:t>
      </w:r>
      <w:r w:rsidR="004F35EC">
        <w:rPr>
          <w:rFonts w:ascii="Simplified Arabic" w:hAnsi="Simplified Arabic" w:cs="Simplified Arabic" w:hint="cs"/>
          <w:sz w:val="28"/>
          <w:szCs w:val="28"/>
          <w:rtl/>
        </w:rPr>
        <w:t xml:space="preserve"> غالبا</w:t>
      </w:r>
      <w:r w:rsidRPr="00F71684">
        <w:rPr>
          <w:rFonts w:ascii="Simplified Arabic" w:hAnsi="Simplified Arabic" w:cs="Simplified Arabic"/>
          <w:sz w:val="28"/>
          <w:szCs w:val="28"/>
          <w:rtl/>
        </w:rPr>
        <w:t xml:space="preserve"> بدون نسبة، وسأبين ذلك -بمشيئة الله تعالى- في هذا المبحث.</w:t>
      </w:r>
    </w:p>
    <w:p w:rsidR="008B0951" w:rsidRDefault="008B0951" w:rsidP="00DB380D">
      <w:pPr>
        <w:spacing w:line="360" w:lineRule="auto"/>
        <w:rPr>
          <w:rFonts w:ascii="Simplified Arabic" w:hAnsi="Simplified Arabic" w:cs="Simplified Arabic"/>
          <w:b/>
          <w:bCs/>
          <w:sz w:val="32"/>
          <w:szCs w:val="32"/>
          <w:rtl/>
        </w:rPr>
      </w:pPr>
    </w:p>
    <w:p w:rsidR="00266CA4" w:rsidRPr="00F71684" w:rsidRDefault="00266CA4" w:rsidP="00DB380D">
      <w:pPr>
        <w:spacing w:line="360" w:lineRule="auto"/>
        <w:rPr>
          <w:rFonts w:ascii="Simplified Arabic" w:hAnsi="Simplified Arabic" w:cs="Simplified Arabic"/>
          <w:b/>
          <w:bCs/>
          <w:sz w:val="32"/>
          <w:szCs w:val="32"/>
          <w:rtl/>
        </w:rPr>
      </w:pPr>
      <w:r w:rsidRPr="00F71684">
        <w:rPr>
          <w:rFonts w:ascii="Simplified Arabic" w:hAnsi="Simplified Arabic" w:cs="Simplified Arabic"/>
          <w:b/>
          <w:bCs/>
          <w:sz w:val="32"/>
          <w:szCs w:val="32"/>
          <w:rtl/>
        </w:rPr>
        <w:t>المطلب الأول: ذكره للقراءات الشاذة منسوبة إلى من قرأ بها</w:t>
      </w:r>
    </w:p>
    <w:p w:rsidR="00266CA4" w:rsidRPr="00F71684" w:rsidRDefault="008B0951"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t>أثناء تطوُّف</w:t>
      </w:r>
      <w:r>
        <w:rPr>
          <w:rFonts w:ascii="Simplified Arabic" w:hAnsi="Simplified Arabic" w:cs="Simplified Arabic" w:hint="cs"/>
          <w:sz w:val="28"/>
          <w:szCs w:val="28"/>
          <w:rtl/>
        </w:rPr>
        <w:t xml:space="preserve"> الباحث</w:t>
      </w:r>
      <w:r>
        <w:rPr>
          <w:rFonts w:ascii="Simplified Arabic" w:hAnsi="Simplified Arabic" w:cs="Simplified Arabic"/>
          <w:sz w:val="28"/>
          <w:szCs w:val="28"/>
          <w:rtl/>
        </w:rPr>
        <w:t xml:space="preserve"> في تفسير البسيط وجد</w:t>
      </w:r>
      <w:r w:rsidR="00266CA4" w:rsidRPr="00F71684">
        <w:rPr>
          <w:rFonts w:ascii="Simplified Arabic" w:hAnsi="Simplified Arabic" w:cs="Simplified Arabic"/>
          <w:sz w:val="28"/>
          <w:szCs w:val="28"/>
          <w:rtl/>
        </w:rPr>
        <w:t xml:space="preserve"> الإمام الواحدي –رحمه الله- يذكر القراءات الشاذة ناسبا بعضها إلى من قرأ بها، ومن ذلك ما ذكره عند قوله تعالى:</w:t>
      </w:r>
      <w:r w:rsidR="007631C6">
        <w:rPr>
          <w:rFonts w:ascii="Simplified Arabic" w:hAnsi="Simplified Arabic" w:cs="Simplified Arabic" w:hint="cs"/>
          <w:sz w:val="28"/>
          <w:szCs w:val="28"/>
          <w:rtl/>
        </w:rPr>
        <w:t xml:space="preserve"> </w:t>
      </w:r>
      <w:r w:rsidR="007631C6">
        <w:rPr>
          <w:rFonts w:ascii="QCF2BSML" w:eastAsiaTheme="minorHAnsi" w:hAnsi="QCF2BSML" w:cs="QCF2BSML"/>
          <w:color w:val="000000"/>
          <w:sz w:val="27"/>
          <w:szCs w:val="27"/>
          <w:rtl/>
        </w:rPr>
        <w:t>ﭐﱡﭐ</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ﲎ</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ﲏ</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ﲐ</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ﲑ</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ﲒ</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ﲓ</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ﲔ</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ﲕ</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ﲖ</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ﲗ</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ﲘ</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ﲙ</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ﲚ</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ﲛ</w:t>
      </w:r>
      <w:r w:rsidR="007631C6">
        <w:rPr>
          <w:rFonts w:ascii="QCF2249" w:eastAsiaTheme="minorHAnsi" w:hAnsi="QCF2249" w:cs="QCF2249"/>
          <w:color w:val="000000"/>
          <w:sz w:val="2"/>
          <w:szCs w:val="2"/>
          <w:rtl/>
        </w:rPr>
        <w:t xml:space="preserve"> </w:t>
      </w:r>
      <w:r w:rsidR="007631C6">
        <w:rPr>
          <w:rFonts w:ascii="QCF2249" w:eastAsiaTheme="minorHAnsi" w:hAnsi="QCF2249" w:cs="QCF2249"/>
          <w:color w:val="000000"/>
          <w:sz w:val="27"/>
          <w:szCs w:val="27"/>
          <w:rtl/>
        </w:rPr>
        <w:t>ﲜ</w:t>
      </w:r>
      <w:r w:rsidR="007631C6">
        <w:rPr>
          <w:rFonts w:ascii="QCF2249" w:eastAsiaTheme="minorHAnsi" w:hAnsi="QCF2249" w:cs="QCF2249"/>
          <w:color w:val="000000"/>
          <w:sz w:val="2"/>
          <w:szCs w:val="2"/>
          <w:rtl/>
        </w:rPr>
        <w:t xml:space="preserve"> </w:t>
      </w:r>
      <w:r w:rsidR="007631C6">
        <w:rPr>
          <w:rFonts w:ascii="QCF2BSML" w:eastAsiaTheme="minorHAnsi" w:hAnsi="QCF2BSML" w:cs="QCF2BSML"/>
          <w:color w:val="000000"/>
          <w:sz w:val="27"/>
          <w:szCs w:val="27"/>
          <w:rtl/>
        </w:rPr>
        <w:t>ﱠ</w:t>
      </w:r>
      <w:r w:rsidR="007631C6">
        <w:rPr>
          <w:rFonts w:ascii="@Arial Unicode MS" w:eastAsia="@Arial Unicode MS" w:hAnsi="QCF2BSML" w:cs="@Arial Unicode MS"/>
          <w:color w:val="9DAB0C"/>
          <w:sz w:val="27"/>
          <w:szCs w:val="27"/>
          <w:rtl/>
        </w:rPr>
        <w:t xml:space="preserve"> </w:t>
      </w:r>
      <w:r w:rsidR="00266CA4">
        <w:rPr>
          <w:rFonts w:ascii="Simplified Arabic" w:hAnsi="Simplified Arabic" w:cs="Simplified Arabic" w:hint="cs"/>
          <w:sz w:val="28"/>
          <w:szCs w:val="28"/>
          <w:rtl/>
        </w:rPr>
        <w:t>(</w:t>
      </w:r>
      <w:r w:rsidR="00266CA4">
        <w:rPr>
          <w:rFonts w:ascii="Simplified Arabic" w:hAnsi="Simplified Arabic" w:cs="Simplified Arabic"/>
          <w:sz w:val="28"/>
          <w:szCs w:val="28"/>
          <w:rtl/>
        </w:rPr>
        <w:t>الرعد: 4</w:t>
      </w:r>
      <w:r w:rsidR="00266CA4">
        <w:rPr>
          <w:rFonts w:ascii="Simplified Arabic" w:hAnsi="Simplified Arabic" w:cs="Simplified Arabic" w:hint="cs"/>
          <w:sz w:val="28"/>
          <w:szCs w:val="28"/>
          <w:rtl/>
        </w:rPr>
        <w:t>)</w:t>
      </w:r>
      <w:r w:rsidR="003A5807">
        <w:rPr>
          <w:rFonts w:ascii="Simplified Arabic" w:hAnsi="Simplified Arabic" w:cs="Simplified Arabic"/>
          <w:sz w:val="28"/>
          <w:szCs w:val="28"/>
          <w:rtl/>
        </w:rPr>
        <w:t xml:space="preserve"> حيث قال في </w:t>
      </w:r>
      <w:r w:rsidR="003A5807">
        <w:rPr>
          <w:rFonts w:ascii="Simplified Arabic" w:hAnsi="Simplified Arabic" w:cs="Simplified Arabic" w:hint="cs"/>
          <w:sz w:val="28"/>
          <w:szCs w:val="28"/>
          <w:rtl/>
        </w:rPr>
        <w:t>(</w:t>
      </w:r>
      <w:r w:rsidR="003A5807">
        <w:rPr>
          <w:rFonts w:ascii="Simplified Arabic" w:hAnsi="Simplified Arabic" w:cs="Simplified Arabic"/>
          <w:sz w:val="28"/>
          <w:szCs w:val="28"/>
          <w:rtl/>
        </w:rPr>
        <w:t>صِنوانٌ</w:t>
      </w:r>
      <w:r w:rsidR="003A5807">
        <w:rPr>
          <w:rFonts w:ascii="Simplified Arabic" w:hAnsi="Simplified Arabic" w:cs="Simplified Arabic" w:hint="cs"/>
          <w:sz w:val="28"/>
          <w:szCs w:val="28"/>
          <w:rtl/>
        </w:rPr>
        <w:t>)</w:t>
      </w:r>
      <w:r w:rsidR="00266CA4" w:rsidRPr="00F71684">
        <w:rPr>
          <w:rFonts w:ascii="Simplified Arabic" w:hAnsi="Simplified Arabic" w:cs="Simplified Arabic"/>
          <w:sz w:val="28"/>
          <w:szCs w:val="28"/>
          <w:rtl/>
        </w:rPr>
        <w:t>: "روى القواس عن حفص</w:t>
      </w:r>
      <w:r w:rsidR="00266CA4" w:rsidRPr="00F71684">
        <w:rPr>
          <w:rFonts w:ascii="Simplified Arabic" w:hAnsi="Simplified Arabic" w:cs="Simplified Arabic"/>
          <w:sz w:val="28"/>
          <w:szCs w:val="28"/>
          <w:vertAlign w:val="superscript"/>
          <w:rtl/>
        </w:rPr>
        <w:t>(</w:t>
      </w:r>
      <w:r w:rsidR="00266CA4" w:rsidRPr="00F71684">
        <w:rPr>
          <w:rStyle w:val="FootnoteReference"/>
          <w:rFonts w:ascii="Simplified Arabic" w:hAnsi="Simplified Arabic" w:cs="Simplified Arabic"/>
          <w:sz w:val="28"/>
          <w:szCs w:val="28"/>
          <w:rtl/>
        </w:rPr>
        <w:footnoteReference w:id="224"/>
      </w:r>
      <w:r w:rsidR="00266CA4" w:rsidRPr="00F71684">
        <w:rPr>
          <w:rFonts w:ascii="Simplified Arabic" w:hAnsi="Simplified Arabic" w:cs="Simplified Arabic"/>
          <w:sz w:val="28"/>
          <w:szCs w:val="28"/>
          <w:vertAlign w:val="superscript"/>
          <w:rtl/>
        </w:rPr>
        <w:t>)</w:t>
      </w:r>
      <w:r w:rsidR="00266CA4" w:rsidRPr="00F71684">
        <w:rPr>
          <w:rFonts w:ascii="Simplified Arabic" w:hAnsi="Simplified Arabic" w:cs="Simplified Arabic"/>
          <w:sz w:val="28"/>
          <w:szCs w:val="28"/>
          <w:rtl/>
        </w:rPr>
        <w:t xml:space="preserve"> "صُنوانٌ" بضم الصاد، جعله مثل: ذ</w:t>
      </w:r>
      <w:r w:rsidR="003A5807">
        <w:rPr>
          <w:rFonts w:ascii="Simplified Arabic" w:hAnsi="Simplified Arabic" w:cs="Simplified Arabic" w:hint="cs"/>
          <w:sz w:val="28"/>
          <w:szCs w:val="28"/>
          <w:rtl/>
        </w:rPr>
        <w:t>ِ</w:t>
      </w:r>
      <w:r w:rsidR="00266CA4" w:rsidRPr="00F71684">
        <w:rPr>
          <w:rFonts w:ascii="Simplified Arabic" w:hAnsi="Simplified Arabic" w:cs="Simplified Arabic"/>
          <w:sz w:val="28"/>
          <w:szCs w:val="28"/>
          <w:rtl/>
        </w:rPr>
        <w:t>يب وذ</w:t>
      </w:r>
      <w:r w:rsidR="003A5807">
        <w:rPr>
          <w:rFonts w:ascii="Simplified Arabic" w:hAnsi="Simplified Arabic" w:cs="Simplified Arabic" w:hint="cs"/>
          <w:sz w:val="28"/>
          <w:szCs w:val="28"/>
          <w:rtl/>
        </w:rPr>
        <w:t>ُ</w:t>
      </w:r>
      <w:r w:rsidR="00266CA4" w:rsidRPr="00F71684">
        <w:rPr>
          <w:rFonts w:ascii="Simplified Arabic" w:hAnsi="Simplified Arabic" w:cs="Simplified Arabic"/>
          <w:sz w:val="28"/>
          <w:szCs w:val="28"/>
          <w:rtl/>
        </w:rPr>
        <w:t>وبان، وربما تعاقب فِعْلان وفُعْلان على</w:t>
      </w:r>
      <w:r w:rsidR="00266CA4">
        <w:rPr>
          <w:rFonts w:ascii="Simplified Arabic" w:hAnsi="Simplified Arabic" w:cs="Simplified Arabic"/>
          <w:sz w:val="28"/>
          <w:szCs w:val="28"/>
          <w:rtl/>
        </w:rPr>
        <w:t xml:space="preserve"> البناء الواحد، نحو: حُش وحُشان</w:t>
      </w:r>
      <w:r w:rsidR="00266CA4" w:rsidRPr="00F71684">
        <w:rPr>
          <w:rFonts w:ascii="Simplified Arabic" w:hAnsi="Simplified Arabic" w:cs="Simplified Arabic"/>
          <w:sz w:val="28"/>
          <w:szCs w:val="28"/>
          <w:rtl/>
        </w:rPr>
        <w:t>"</w:t>
      </w:r>
      <w:r w:rsidR="00266CA4" w:rsidRPr="00F71684">
        <w:rPr>
          <w:rFonts w:ascii="Simplified Arabic" w:hAnsi="Simplified Arabic" w:cs="Simplified Arabic"/>
          <w:sz w:val="28"/>
          <w:szCs w:val="28"/>
          <w:vertAlign w:val="superscript"/>
          <w:rtl/>
        </w:rPr>
        <w:t>(</w:t>
      </w:r>
      <w:r w:rsidR="00266CA4" w:rsidRPr="00F71684">
        <w:rPr>
          <w:rStyle w:val="FootnoteReference"/>
          <w:rFonts w:ascii="Simplified Arabic" w:hAnsi="Simplified Arabic" w:cs="Simplified Arabic"/>
          <w:sz w:val="28"/>
          <w:szCs w:val="28"/>
          <w:rtl/>
        </w:rPr>
        <w:footnoteReference w:id="225"/>
      </w:r>
      <w:r w:rsidR="00266CA4" w:rsidRPr="00F71684">
        <w:rPr>
          <w:rFonts w:ascii="Simplified Arabic" w:hAnsi="Simplified Arabic" w:cs="Simplified Arabic"/>
          <w:sz w:val="28"/>
          <w:szCs w:val="28"/>
          <w:vertAlign w:val="superscript"/>
          <w:rtl/>
        </w:rPr>
        <w:t>)</w:t>
      </w:r>
      <w:r w:rsidR="00266CA4"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أورد –رحمه الله- في هذا ال</w:t>
      </w:r>
      <w:r w:rsidR="003A5807">
        <w:rPr>
          <w:rFonts w:ascii="Simplified Arabic" w:hAnsi="Simplified Arabic" w:cs="Simplified Arabic"/>
          <w:sz w:val="28"/>
          <w:szCs w:val="28"/>
          <w:rtl/>
        </w:rPr>
        <w:t>مثال قراءة شاذة لم تصحَّ</w:t>
      </w:r>
      <w:r w:rsidRPr="00F71684">
        <w:rPr>
          <w:rFonts w:ascii="Simplified Arabic" w:hAnsi="Simplified Arabic" w:cs="Simplified Arabic"/>
          <w:sz w:val="28"/>
          <w:szCs w:val="28"/>
          <w:rtl/>
        </w:rPr>
        <w:t xml:space="preserve"> عن النبي صلى الله عليه وسلم، مع نسبتها إلى صاحبها.</w:t>
      </w:r>
    </w:p>
    <w:p w:rsidR="00436EBB" w:rsidRDefault="00266CA4" w:rsidP="00B3059F">
      <w:pPr>
        <w:autoSpaceDE w:val="0"/>
        <w:autoSpaceDN w:val="0"/>
        <w:adjustRightInd w:val="0"/>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lastRenderedPageBreak/>
        <w:t>وعند قوله تعالى:</w:t>
      </w:r>
      <w:r w:rsidR="001D7B33">
        <w:rPr>
          <w:rFonts w:ascii="Simplified Arabic" w:hAnsi="Simplified Arabic" w:cs="Simplified Arabic" w:hint="cs"/>
          <w:sz w:val="28"/>
          <w:szCs w:val="28"/>
          <w:rtl/>
        </w:rPr>
        <w:t xml:space="preserve"> </w:t>
      </w:r>
      <w:r w:rsidR="001D7B33">
        <w:rPr>
          <w:rFonts w:ascii="QCF2BSML" w:eastAsiaTheme="minorHAnsi" w:hAnsi="QCF2BSML" w:cs="QCF2BSML"/>
          <w:color w:val="000000"/>
          <w:sz w:val="27"/>
          <w:szCs w:val="27"/>
          <w:rtl/>
        </w:rPr>
        <w:t>ﱡﭐ</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ﱾ</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ﱿ</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ﲀ</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ﲁ</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ﲂ</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ﲃ</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ﲄ</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ﲅ</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ﲆ</w:t>
      </w:r>
      <w:r w:rsidR="001D7B33">
        <w:rPr>
          <w:rFonts w:ascii="QCF2440" w:eastAsiaTheme="minorHAnsi" w:hAnsi="QCF2440" w:cs="QCF2440"/>
          <w:color w:val="000000"/>
          <w:sz w:val="2"/>
          <w:szCs w:val="2"/>
          <w:rtl/>
        </w:rPr>
        <w:t xml:space="preserve"> </w:t>
      </w:r>
      <w:r w:rsidR="001D7B33">
        <w:rPr>
          <w:rFonts w:ascii="QCF2440" w:eastAsiaTheme="minorHAnsi" w:hAnsi="QCF2440" w:cs="QCF2440"/>
          <w:color w:val="000000"/>
          <w:sz w:val="27"/>
          <w:szCs w:val="27"/>
          <w:rtl/>
        </w:rPr>
        <w:t>ﲇ</w:t>
      </w:r>
      <w:r w:rsidR="001D7B33">
        <w:rPr>
          <w:rFonts w:ascii="QCF2440" w:eastAsiaTheme="minorHAnsi" w:hAnsi="QCF2440" w:cs="QCF2440"/>
          <w:color w:val="000000"/>
          <w:sz w:val="2"/>
          <w:szCs w:val="2"/>
          <w:rtl/>
        </w:rPr>
        <w:t xml:space="preserve"> </w:t>
      </w:r>
      <w:r w:rsidR="001D7B33">
        <w:rPr>
          <w:rFonts w:ascii="QCF2BSML" w:eastAsiaTheme="minorHAnsi" w:hAnsi="QCF2BSML" w:cs="QCF2BSML"/>
          <w:color w:val="000000"/>
          <w:sz w:val="27"/>
          <w:szCs w:val="27"/>
          <w:rtl/>
        </w:rPr>
        <w:t>ﱠ</w:t>
      </w:r>
      <w:r w:rsidR="001D7B33">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يس: 8</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في معنى </w:t>
      </w:r>
      <w:r>
        <w:rPr>
          <w:rFonts w:ascii="Simplified Arabic" w:hAnsi="Simplified Arabic" w:cs="Simplified Arabic" w:hint="cs"/>
          <w:sz w:val="28"/>
          <w:szCs w:val="28"/>
          <w:rtl/>
        </w:rPr>
        <w:t>(</w:t>
      </w:r>
      <w:r w:rsidRPr="00F71684">
        <w:rPr>
          <w:rFonts w:ascii="Simplified Arabic" w:hAnsi="Simplified Arabic" w:cs="Simplified Arabic"/>
          <w:sz w:val="28"/>
          <w:szCs w:val="28"/>
          <w:rtl/>
        </w:rPr>
        <w:t>فَهِيَ إِلَى الْأَذْقَانِ</w:t>
      </w:r>
      <w:r>
        <w:rPr>
          <w:rFonts w:ascii="Simplified Arabic" w:hAnsi="Simplified Arabic" w:cs="Simplified Arabic" w:hint="cs"/>
          <w:sz w:val="28"/>
          <w:szCs w:val="28"/>
          <w:rtl/>
        </w:rPr>
        <w:t>)</w:t>
      </w:r>
      <w:r w:rsidRPr="00F71684">
        <w:rPr>
          <w:rFonts w:ascii="Simplified Arabic" w:hAnsi="Simplified Arabic" w:cs="Simplified Arabic"/>
          <w:sz w:val="28"/>
          <w:szCs w:val="28"/>
          <w:rtl/>
        </w:rPr>
        <w:t>: "قال الفراء</w:t>
      </w:r>
      <w:r w:rsidR="008B0951" w:rsidRPr="00F71684">
        <w:rPr>
          <w:rFonts w:ascii="Simplified Arabic" w:hAnsi="Simplified Arabic" w:cs="Simplified Arabic"/>
          <w:sz w:val="28"/>
          <w:szCs w:val="28"/>
          <w:vertAlign w:val="superscript"/>
          <w:rtl/>
        </w:rPr>
        <w:t>(</w:t>
      </w:r>
      <w:r w:rsidR="008B0951" w:rsidRPr="00F71684">
        <w:rPr>
          <w:rStyle w:val="FootnoteReference"/>
          <w:rFonts w:ascii="Simplified Arabic" w:hAnsi="Simplified Arabic" w:cs="Simplified Arabic"/>
          <w:sz w:val="28"/>
          <w:szCs w:val="28"/>
          <w:rtl/>
        </w:rPr>
        <w:footnoteReference w:id="226"/>
      </w:r>
      <w:r w:rsidR="008B0951"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 هي كناية عن الأيمان ولم يُذكر، وذلك أن الغَلَّ لا يكون إلا في اليمين والعنق، جامعًا لليمين والعنق، فكفى ذكر أحدهما عن صاحبه كما قال:</w:t>
      </w:r>
      <w:r w:rsidR="001D7B33">
        <w:rPr>
          <w:rFonts w:ascii="Simplified Arabic" w:hAnsi="Simplified Arabic" w:cs="Simplified Arabic" w:hint="cs"/>
          <w:sz w:val="28"/>
          <w:szCs w:val="28"/>
          <w:rtl/>
        </w:rPr>
        <w:t xml:space="preserve"> </w:t>
      </w:r>
      <w:r w:rsidR="001D7B33">
        <w:rPr>
          <w:rFonts w:ascii="QCF2BSML" w:eastAsiaTheme="minorHAnsi" w:hAnsi="QCF2BSML" w:cs="QCF2BSML"/>
          <w:color w:val="000000"/>
          <w:sz w:val="27"/>
          <w:szCs w:val="27"/>
          <w:rtl/>
        </w:rPr>
        <w:t>ﱡ</w:t>
      </w:r>
      <w:r w:rsidR="001D7B33">
        <w:rPr>
          <w:rFonts w:ascii="QCF2028" w:eastAsiaTheme="minorHAnsi" w:hAnsi="QCF2028" w:cs="QCF2028"/>
          <w:color w:val="000000"/>
          <w:sz w:val="27"/>
          <w:szCs w:val="27"/>
          <w:rtl/>
        </w:rPr>
        <w:t>ﱁ</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ﱂ</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ﱃ</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ﱄ</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ﱅ</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ﱆ</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ﱇ</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ﱈ</w:t>
      </w:r>
      <w:r w:rsidR="001D7B33">
        <w:rPr>
          <w:rFonts w:ascii="QCF2028" w:eastAsiaTheme="minorHAnsi" w:hAnsi="QCF2028" w:cs="QCF2028"/>
          <w:color w:val="000000"/>
          <w:sz w:val="2"/>
          <w:szCs w:val="2"/>
          <w:rtl/>
        </w:rPr>
        <w:t xml:space="preserve"> </w:t>
      </w:r>
      <w:r w:rsidR="001D7B33">
        <w:rPr>
          <w:rFonts w:ascii="QCF2028" w:eastAsiaTheme="minorHAnsi" w:hAnsi="QCF2028" w:cs="QCF2028"/>
          <w:color w:val="000000"/>
          <w:sz w:val="27"/>
          <w:szCs w:val="27"/>
          <w:rtl/>
        </w:rPr>
        <w:t>ﱉ</w:t>
      </w:r>
      <w:r w:rsidR="001D7B33">
        <w:rPr>
          <w:rFonts w:ascii="QCF2028" w:eastAsiaTheme="minorHAnsi" w:hAnsi="QCF2028" w:cs="QCF2028"/>
          <w:color w:val="000000"/>
          <w:sz w:val="2"/>
          <w:szCs w:val="2"/>
          <w:rtl/>
        </w:rPr>
        <w:t xml:space="preserve"> </w:t>
      </w:r>
      <w:r w:rsidR="001D7B33">
        <w:rPr>
          <w:rFonts w:ascii="QCF2BSML" w:eastAsiaTheme="minorHAnsi" w:hAnsi="QCF2BSML" w:cs="QCF2BSML"/>
          <w:color w:val="000000"/>
          <w:sz w:val="27"/>
          <w:szCs w:val="27"/>
          <w:rtl/>
        </w:rPr>
        <w:t>ﱠ</w:t>
      </w:r>
      <w:r w:rsidR="001D7B33">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182</w:t>
      </w:r>
      <w:r>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فضَمَّ الورثة إلى الوصِيِّ ولم يُذكروا؛ لأن الصلح بما بقي من الوصِيِّ والورثة، ومثله قول الشاعر: </w:t>
      </w:r>
    </w:p>
    <w:p w:rsidR="00266CA4" w:rsidRPr="00F71684" w:rsidRDefault="00266CA4" w:rsidP="00DB380D">
      <w:pPr>
        <w:spacing w:line="360" w:lineRule="auto"/>
        <w:rPr>
          <w:rFonts w:ascii="Simplified Arabic" w:hAnsi="Simplified Arabic" w:cs="Simplified Arabic"/>
          <w:sz w:val="28"/>
          <w:szCs w:val="28"/>
          <w:rtl/>
          <w:lang w:bidi="ar-JO"/>
        </w:rPr>
      </w:pPr>
      <w:r w:rsidRPr="00F71684">
        <w:rPr>
          <w:rFonts w:ascii="Simplified Arabic" w:hAnsi="Simplified Arabic" w:cs="Simplified Arabic"/>
          <w:sz w:val="28"/>
          <w:szCs w:val="28"/>
          <w:rtl/>
        </w:rPr>
        <w:t>وما أدري إذا يَمَّمتُ</w:t>
      </w:r>
      <w:r>
        <w:rPr>
          <w:rFonts w:ascii="Simplified Arabic" w:hAnsi="Simplified Arabic" w:cs="Simplified Arabic"/>
          <w:sz w:val="28"/>
          <w:szCs w:val="28"/>
          <w:rtl/>
        </w:rPr>
        <w:t xml:space="preserve"> وجهًا</w:t>
      </w:r>
      <w:r w:rsidRPr="00F71684">
        <w:rPr>
          <w:rFonts w:ascii="Simplified Arabic" w:hAnsi="Simplified Arabic" w:cs="Simplified Arabic"/>
          <w:sz w:val="28"/>
          <w:szCs w:val="28"/>
          <w:rtl/>
        </w:rPr>
        <w:t>... أُريدُ الخيرَ أيُّهُما يَلِيني</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27"/>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وإنما ذكر الخبر وحده، ثم قال: (أيهما) وذلك أن الشَّرَّ يُذكرُ مع الخير، وهي في قراءة عبد الله (إنا جعلنا في أيمانهم) فكفت الأيمان عن ذكر الأعناق في حرف عبد الله، وكفت الأعناق</w:t>
      </w:r>
      <w:r>
        <w:rPr>
          <w:rFonts w:ascii="Simplified Arabic" w:hAnsi="Simplified Arabic" w:cs="Simplified Arabic"/>
          <w:sz w:val="28"/>
          <w:szCs w:val="28"/>
          <w:rtl/>
        </w:rPr>
        <w:t xml:space="preserve"> في قراءة العامة عن ذكر الأيمان</w:t>
      </w:r>
      <w:r w:rsidRPr="00F71684">
        <w:rPr>
          <w:rFonts w:ascii="Simplified Arabic" w:hAnsi="Simplified Arabic" w:cs="Simplified Arabic"/>
          <w:sz w:val="28"/>
          <w:szCs w:val="28"/>
          <w:rtl/>
        </w:rPr>
        <w:t>"</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28"/>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فأنت ترى أنه –رحمه الله- ذكر قراءة شاذة، وهي قراءة الصحابيِّ عبد الله بن مسعود.</w:t>
      </w:r>
    </w:p>
    <w:p w:rsidR="00266CA4" w:rsidRPr="00F71684" w:rsidRDefault="00266CA4" w:rsidP="0015456F">
      <w:pPr>
        <w:autoSpaceDE w:val="0"/>
        <w:autoSpaceDN w:val="0"/>
        <w:adjustRightInd w:val="0"/>
        <w:spacing w:line="360" w:lineRule="auto"/>
        <w:rPr>
          <w:rFonts w:ascii="Simplified Arabic" w:hAnsi="Simplified Arabic" w:cs="Simplified Arabic"/>
          <w:sz w:val="28"/>
          <w:szCs w:val="28"/>
          <w:rtl/>
          <w:lang w:bidi="ar-JO"/>
        </w:rPr>
      </w:pPr>
      <w:r w:rsidRPr="00F71684">
        <w:rPr>
          <w:rFonts w:ascii="Simplified Arabic" w:hAnsi="Simplified Arabic" w:cs="Simplified Arabic"/>
          <w:sz w:val="28"/>
          <w:szCs w:val="28"/>
          <w:rtl/>
        </w:rPr>
        <w:t>وفي قوله تعالى:</w:t>
      </w:r>
      <w:r w:rsidR="0023520B">
        <w:rPr>
          <w:rFonts w:ascii="Simplified Arabic" w:hAnsi="Simplified Arabic" w:cs="Simplified Arabic" w:hint="cs"/>
          <w:sz w:val="28"/>
          <w:szCs w:val="28"/>
          <w:rtl/>
        </w:rPr>
        <w:t xml:space="preserve"> </w:t>
      </w:r>
      <w:r w:rsidR="0023520B">
        <w:rPr>
          <w:rFonts w:ascii="QCF2BSML" w:eastAsiaTheme="minorHAnsi" w:hAnsi="QCF2BSML" w:cs="QCF2BSML"/>
          <w:color w:val="000000"/>
          <w:sz w:val="27"/>
          <w:szCs w:val="27"/>
          <w:rtl/>
        </w:rPr>
        <w:t>ﱡﭐ</w:t>
      </w:r>
      <w:r w:rsidR="0023520B">
        <w:rPr>
          <w:rFonts w:ascii="QCF2450" w:eastAsiaTheme="minorHAnsi" w:hAnsi="QCF2450" w:cs="QCF2450"/>
          <w:color w:val="000000"/>
          <w:sz w:val="2"/>
          <w:szCs w:val="2"/>
          <w:rtl/>
        </w:rPr>
        <w:t xml:space="preserve"> </w:t>
      </w:r>
      <w:r w:rsidR="0023520B">
        <w:rPr>
          <w:rFonts w:ascii="QCF2450" w:eastAsiaTheme="minorHAnsi" w:hAnsi="QCF2450" w:cs="QCF2450"/>
          <w:color w:val="000000"/>
          <w:sz w:val="27"/>
          <w:szCs w:val="27"/>
          <w:rtl/>
        </w:rPr>
        <w:t>ﱁ</w:t>
      </w:r>
      <w:r w:rsidR="0023520B">
        <w:rPr>
          <w:rFonts w:ascii="QCF2450" w:eastAsiaTheme="minorHAnsi" w:hAnsi="QCF2450" w:cs="QCF2450"/>
          <w:color w:val="000000"/>
          <w:sz w:val="2"/>
          <w:szCs w:val="2"/>
          <w:rtl/>
        </w:rPr>
        <w:t xml:space="preserve"> </w:t>
      </w:r>
      <w:r w:rsidR="0023520B">
        <w:rPr>
          <w:rFonts w:ascii="QCF2450" w:eastAsiaTheme="minorHAnsi" w:hAnsi="QCF2450" w:cs="QCF2450"/>
          <w:color w:val="000000"/>
          <w:sz w:val="27"/>
          <w:szCs w:val="27"/>
          <w:rtl/>
        </w:rPr>
        <w:t>ﱂ</w:t>
      </w:r>
      <w:r w:rsidR="0023520B">
        <w:rPr>
          <w:rFonts w:ascii="QCF2450" w:eastAsiaTheme="minorHAnsi" w:hAnsi="QCF2450" w:cs="QCF2450"/>
          <w:color w:val="000000"/>
          <w:sz w:val="2"/>
          <w:szCs w:val="2"/>
          <w:rtl/>
        </w:rPr>
        <w:t xml:space="preserve"> </w:t>
      </w:r>
      <w:r w:rsidR="0023520B">
        <w:rPr>
          <w:rFonts w:ascii="QCF2450" w:eastAsiaTheme="minorHAnsi" w:hAnsi="QCF2450" w:cs="QCF2450"/>
          <w:color w:val="000000"/>
          <w:sz w:val="27"/>
          <w:szCs w:val="27"/>
          <w:rtl/>
        </w:rPr>
        <w:t>ﱃ</w:t>
      </w:r>
      <w:r w:rsidR="0023520B">
        <w:rPr>
          <w:rFonts w:ascii="QCF2450" w:eastAsiaTheme="minorHAnsi" w:hAnsi="QCF2450" w:cs="QCF2450"/>
          <w:color w:val="000000"/>
          <w:sz w:val="2"/>
          <w:szCs w:val="2"/>
          <w:rtl/>
        </w:rPr>
        <w:t xml:space="preserve"> </w:t>
      </w:r>
      <w:r w:rsidR="0023520B">
        <w:rPr>
          <w:rFonts w:ascii="QCF2450" w:eastAsiaTheme="minorHAnsi" w:hAnsi="QCF2450" w:cs="QCF2450"/>
          <w:color w:val="000000"/>
          <w:sz w:val="27"/>
          <w:szCs w:val="27"/>
          <w:rtl/>
        </w:rPr>
        <w:t>ﱄ</w:t>
      </w:r>
      <w:r w:rsidR="0023520B">
        <w:rPr>
          <w:rFonts w:ascii="QCF2450" w:eastAsiaTheme="minorHAnsi" w:hAnsi="QCF2450" w:cs="QCF2450"/>
          <w:color w:val="000000"/>
          <w:sz w:val="2"/>
          <w:szCs w:val="2"/>
          <w:rtl/>
        </w:rPr>
        <w:t xml:space="preserve"> </w:t>
      </w:r>
      <w:r w:rsidR="0023520B">
        <w:rPr>
          <w:rFonts w:ascii="QCF2BSML" w:eastAsiaTheme="minorHAnsi" w:hAnsi="QCF2BSML" w:cs="QCF2BSML"/>
          <w:color w:val="000000"/>
          <w:sz w:val="27"/>
          <w:szCs w:val="27"/>
          <w:rtl/>
        </w:rPr>
        <w:t>ﱠ</w:t>
      </w:r>
      <w:r w:rsidR="0023520B">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F71684">
        <w:rPr>
          <w:rFonts w:ascii="Simplified Arabic" w:hAnsi="Simplified Arabic" w:cs="Simplified Arabic"/>
          <w:sz w:val="28"/>
          <w:szCs w:val="28"/>
          <w:rtl/>
        </w:rPr>
        <w:t>الصافات: 103</w:t>
      </w:r>
      <w:r>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قال رحمه الله في معنى</w:t>
      </w:r>
      <w:r w:rsidR="0015456F">
        <w:rPr>
          <w:rFonts w:ascii="Simplified Arabic" w:hAnsi="Simplified Arabic" w:cs="Simplified Arabic" w:hint="cs"/>
          <w:sz w:val="28"/>
          <w:szCs w:val="28"/>
          <w:rtl/>
        </w:rPr>
        <w:t xml:space="preserve"> (</w:t>
      </w:r>
      <w:r w:rsidR="0015456F">
        <w:rPr>
          <w:rFonts w:ascii="Simplified Arabic" w:hAnsi="Simplified Arabic" w:cs="Simplified Arabic"/>
          <w:sz w:val="28"/>
          <w:szCs w:val="28"/>
          <w:rtl/>
        </w:rPr>
        <w:t>فَلَمَّا أَسْلَمَا</w:t>
      </w:r>
      <w:r w:rsidR="0015456F">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F71684">
        <w:rPr>
          <w:rFonts w:ascii="Simplified Arabic" w:hAnsi="Simplified Arabic" w:cs="Simplified Arabic"/>
          <w:sz w:val="28"/>
          <w:szCs w:val="28"/>
          <w:rtl/>
        </w:rPr>
        <w:t xml:space="preserve">قال المبرد: استسلما لأمر الله وأذعنا </w:t>
      </w:r>
      <w:r>
        <w:rPr>
          <w:rFonts w:ascii="Simplified Arabic" w:hAnsi="Simplified Arabic" w:cs="Simplified Arabic"/>
          <w:sz w:val="28"/>
          <w:szCs w:val="28"/>
          <w:rtl/>
        </w:rPr>
        <w:t>له</w:t>
      </w:r>
      <w:r w:rsidRPr="00F71684">
        <w:rPr>
          <w:rFonts w:ascii="Simplified Arabic" w:hAnsi="Simplified Arabic" w:cs="Simplified Arabic"/>
          <w:sz w:val="28"/>
          <w:szCs w:val="28"/>
          <w:rtl/>
        </w:rPr>
        <w:t>... وروى إبراهيم التيميُّ عن ابن عباس أنه كان يقرأ: فلما سل</w:t>
      </w:r>
      <w:r w:rsidR="00436EBB">
        <w:rPr>
          <w:rFonts w:ascii="Simplified Arabic" w:hAnsi="Simplified Arabic" w:cs="Simplified Arabic" w:hint="cs"/>
          <w:sz w:val="28"/>
          <w:szCs w:val="28"/>
          <w:rtl/>
        </w:rPr>
        <w:t>َّ</w:t>
      </w:r>
      <w:r w:rsidRPr="00F71684">
        <w:rPr>
          <w:rFonts w:ascii="Simplified Arabic" w:hAnsi="Simplified Arabic" w:cs="Simplified Arabic"/>
          <w:sz w:val="28"/>
          <w:szCs w:val="28"/>
          <w:rtl/>
        </w:rPr>
        <w:t>ما</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29"/>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0"/>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p>
    <w:p w:rsidR="00266CA4" w:rsidRPr="00F71684" w:rsidRDefault="00266CA4" w:rsidP="00DB380D">
      <w:pPr>
        <w:spacing w:line="360" w:lineRule="auto"/>
        <w:rPr>
          <w:rFonts w:ascii="Simplified Arabic" w:hAnsi="Simplified Arabic" w:cs="Simplified Arabic"/>
          <w:b/>
          <w:bCs/>
          <w:sz w:val="32"/>
          <w:szCs w:val="32"/>
          <w:rtl/>
        </w:rPr>
      </w:pPr>
      <w:r w:rsidRPr="00F71684">
        <w:rPr>
          <w:rFonts w:ascii="Simplified Arabic" w:hAnsi="Simplified Arabic" w:cs="Simplified Arabic"/>
          <w:b/>
          <w:bCs/>
          <w:sz w:val="32"/>
          <w:szCs w:val="32"/>
          <w:rtl/>
        </w:rPr>
        <w:lastRenderedPageBreak/>
        <w:t>المطلب الثاني: ذكره للقراءات الشاذة غير منسوبة لأحد</w:t>
      </w:r>
    </w:p>
    <w:p w:rsidR="00266CA4" w:rsidRPr="00F71684" w:rsidRDefault="0015456F" w:rsidP="00A6789A">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تقرر</w:t>
      </w:r>
      <w:r w:rsidR="00266CA4" w:rsidRPr="00F71684">
        <w:rPr>
          <w:rFonts w:ascii="Simplified Arabic" w:hAnsi="Simplified Arabic" w:cs="Simplified Arabic"/>
          <w:sz w:val="28"/>
          <w:szCs w:val="28"/>
          <w:rtl/>
        </w:rPr>
        <w:t xml:space="preserve"> في المطلب السابق أن الإمام الواحدي –رحمه الله- يذكر في تفسيره القراءات الشاذة منسوبة إلى أصحابها، وسأذكر في هذا المطلب أمثلة على ذكره للقراءات الشاذة دون أن ينسبها إلى أحد.</w:t>
      </w:r>
    </w:p>
    <w:p w:rsidR="00266CA4" w:rsidRPr="00F71684" w:rsidRDefault="00266CA4" w:rsidP="00A6789A">
      <w:pPr>
        <w:autoSpaceDE w:val="0"/>
        <w:autoSpaceDN w:val="0"/>
        <w:adjustRightInd w:val="0"/>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فعند قوله تعالى:</w:t>
      </w:r>
      <w:r w:rsidR="009D2928">
        <w:rPr>
          <w:rFonts w:ascii="Simplified Arabic" w:hAnsi="Simplified Arabic" w:cs="Simplified Arabic" w:hint="cs"/>
          <w:sz w:val="28"/>
          <w:szCs w:val="28"/>
          <w:rtl/>
        </w:rPr>
        <w:t xml:space="preserve"> </w:t>
      </w:r>
      <w:r w:rsidR="009D2928">
        <w:rPr>
          <w:rFonts w:ascii="QCF2BSML" w:eastAsiaTheme="minorHAnsi" w:hAnsi="QCF2BSML" w:cs="QCF2BSML"/>
          <w:color w:val="000000"/>
          <w:sz w:val="27"/>
          <w:szCs w:val="27"/>
          <w:rtl/>
        </w:rPr>
        <w:t>ﱡﭐ</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ﳁ</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ﳂ</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ﳃ</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ﳄ</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ﳅ</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ﳆ</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ﳇ</w:t>
      </w:r>
      <w:r w:rsidR="009D2928">
        <w:rPr>
          <w:rFonts w:ascii="QCF2043" w:eastAsiaTheme="minorHAnsi" w:hAnsi="QCF2043" w:cs="QCF2043"/>
          <w:color w:val="000000"/>
          <w:sz w:val="2"/>
          <w:szCs w:val="2"/>
          <w:rtl/>
        </w:rPr>
        <w:t xml:space="preserve"> </w:t>
      </w:r>
      <w:r w:rsidR="009D2928">
        <w:rPr>
          <w:rFonts w:ascii="QCF2043" w:eastAsiaTheme="minorHAnsi" w:hAnsi="QCF2043" w:cs="QCF2043"/>
          <w:color w:val="000000"/>
          <w:sz w:val="27"/>
          <w:szCs w:val="27"/>
          <w:rtl/>
        </w:rPr>
        <w:t>ﳈ</w:t>
      </w:r>
      <w:r w:rsidR="009D2928">
        <w:rPr>
          <w:rFonts w:ascii="QCF2043" w:eastAsiaTheme="minorHAnsi" w:hAnsi="QCF2043" w:cs="QCF2043"/>
          <w:color w:val="000000"/>
          <w:sz w:val="2"/>
          <w:szCs w:val="2"/>
          <w:rtl/>
        </w:rPr>
        <w:t xml:space="preserve">  </w:t>
      </w:r>
      <w:r w:rsidR="009D2928">
        <w:rPr>
          <w:rFonts w:ascii="QCF2BSML" w:eastAsiaTheme="minorHAnsi" w:hAnsi="QCF2BSML" w:cs="QCF2BSML"/>
          <w:color w:val="000000"/>
          <w:sz w:val="27"/>
          <w:szCs w:val="27"/>
          <w:rtl/>
        </w:rPr>
        <w:t>ﱠ</w:t>
      </w:r>
      <w:r w:rsidR="009D2928">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F71684">
        <w:rPr>
          <w:rFonts w:ascii="Simplified Arabic" w:hAnsi="Simplified Arabic" w:cs="Simplified Arabic"/>
          <w:sz w:val="28"/>
          <w:szCs w:val="28"/>
          <w:rtl/>
        </w:rPr>
        <w:t>البق</w:t>
      </w:r>
      <w:r>
        <w:rPr>
          <w:rFonts w:ascii="Simplified Arabic" w:hAnsi="Simplified Arabic" w:cs="Simplified Arabic"/>
          <w:sz w:val="28"/>
          <w:szCs w:val="28"/>
          <w:rtl/>
        </w:rPr>
        <w:t>رة: 259</w:t>
      </w:r>
      <w:r>
        <w:rPr>
          <w:rFonts w:ascii="Simplified Arabic" w:hAnsi="Simplified Arabic" w:cs="Simplified Arabic" w:hint="cs"/>
          <w:sz w:val="28"/>
          <w:szCs w:val="28"/>
          <w:rtl/>
        </w:rPr>
        <w:t>)</w:t>
      </w:r>
      <w:r w:rsidR="00A6789A">
        <w:rPr>
          <w:rFonts w:ascii="Simplified Arabic" w:hAnsi="Simplified Arabic" w:cs="Simplified Arabic"/>
          <w:sz w:val="28"/>
          <w:szCs w:val="28"/>
          <w:rtl/>
        </w:rPr>
        <w:t xml:space="preserve"> قال رحمه الله في </w:t>
      </w:r>
      <w:r w:rsidR="00A6789A">
        <w:rPr>
          <w:rFonts w:ascii="Simplified Arabic" w:hAnsi="Simplified Arabic" w:cs="Simplified Arabic" w:hint="cs"/>
          <w:sz w:val="28"/>
          <w:szCs w:val="28"/>
          <w:rtl/>
        </w:rPr>
        <w:t>(</w:t>
      </w:r>
      <w:r w:rsidRPr="00F71684">
        <w:rPr>
          <w:rFonts w:ascii="Simplified Arabic" w:hAnsi="Simplified Arabic" w:cs="Simplified Arabic"/>
          <w:sz w:val="28"/>
          <w:szCs w:val="28"/>
          <w:rtl/>
        </w:rPr>
        <w:t>ننشز</w:t>
      </w:r>
      <w:r>
        <w:rPr>
          <w:rFonts w:ascii="Simplified Arabic" w:hAnsi="Simplified Arabic" w:cs="Simplified Arabic"/>
          <w:sz w:val="28"/>
          <w:szCs w:val="28"/>
          <w:rtl/>
        </w:rPr>
        <w:t>ها</w:t>
      </w:r>
      <w:r w:rsidR="00A6789A">
        <w:rPr>
          <w:rFonts w:ascii="Simplified Arabic" w:hAnsi="Simplified Arabic" w:cs="Simplified Arabic" w:hint="cs"/>
          <w:sz w:val="28"/>
          <w:szCs w:val="28"/>
          <w:rtl/>
        </w:rPr>
        <w:t>)</w:t>
      </w:r>
      <w:r>
        <w:rPr>
          <w:rFonts w:ascii="Simplified Arabic" w:hAnsi="Simplified Arabic" w:cs="Simplified Arabic"/>
          <w:sz w:val="28"/>
          <w:szCs w:val="28"/>
          <w:rtl/>
        </w:rPr>
        <w:t>: "</w:t>
      </w:r>
      <w:r w:rsidRPr="00F71684">
        <w:rPr>
          <w:rFonts w:ascii="Simplified Arabic" w:hAnsi="Simplified Arabic" w:cs="Simplified Arabic"/>
          <w:sz w:val="28"/>
          <w:szCs w:val="28"/>
          <w:rtl/>
        </w:rPr>
        <w:t>وقرئ (نَنْشُرُها) بفتح النون وضم الشين، قال الفراء</w:t>
      </w:r>
      <w:r w:rsidR="006118F7" w:rsidRPr="00F71684">
        <w:rPr>
          <w:rFonts w:ascii="Simplified Arabic" w:hAnsi="Simplified Arabic" w:cs="Simplified Arabic"/>
          <w:sz w:val="28"/>
          <w:szCs w:val="28"/>
          <w:vertAlign w:val="superscript"/>
          <w:rtl/>
        </w:rPr>
        <w:t>(</w:t>
      </w:r>
      <w:r w:rsidR="006118F7" w:rsidRPr="00F71684">
        <w:rPr>
          <w:rStyle w:val="FootnoteReference"/>
          <w:rFonts w:ascii="Simplified Arabic" w:hAnsi="Simplified Arabic" w:cs="Simplified Arabic"/>
          <w:sz w:val="28"/>
          <w:szCs w:val="28"/>
          <w:rtl/>
        </w:rPr>
        <w:footnoteReference w:id="231"/>
      </w:r>
      <w:r w:rsidR="006118F7"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 كأنه ذهب إلى النَّشْر بعد الطي"</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2"/>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6F3FF3">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في هذا المثال لم ينسب الإمام الواحدي –رحمه الله- قراءة النشر –وهي شاذة- إلى أحد، وقد قرأ بها الحسن والمفضل</w:t>
      </w:r>
      <w:r w:rsidR="006F3FF3" w:rsidRPr="00F71684">
        <w:rPr>
          <w:rFonts w:ascii="Simplified Arabic" w:hAnsi="Simplified Arabic" w:cs="Simplified Arabic"/>
          <w:sz w:val="28"/>
          <w:szCs w:val="28"/>
          <w:vertAlign w:val="superscript"/>
          <w:rtl/>
        </w:rPr>
        <w:t>(</w:t>
      </w:r>
      <w:r w:rsidR="006F3FF3" w:rsidRPr="00F71684">
        <w:rPr>
          <w:rStyle w:val="FootnoteReference"/>
          <w:rFonts w:ascii="Simplified Arabic" w:hAnsi="Simplified Arabic" w:cs="Simplified Arabic"/>
          <w:sz w:val="28"/>
          <w:szCs w:val="28"/>
          <w:rtl/>
        </w:rPr>
        <w:footnoteReference w:id="233"/>
      </w:r>
      <w:r w:rsidR="006F3FF3"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476B50">
      <w:pPr>
        <w:autoSpaceDE w:val="0"/>
        <w:autoSpaceDN w:val="0"/>
        <w:adjustRightInd w:val="0"/>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lastRenderedPageBreak/>
        <w:t>ومثال آخر قوله تعالى:</w:t>
      </w:r>
      <w:r w:rsidR="009D2928">
        <w:rPr>
          <w:rFonts w:ascii="Simplified Arabic" w:hAnsi="Simplified Arabic" w:cs="Simplified Arabic" w:hint="cs"/>
          <w:sz w:val="28"/>
          <w:szCs w:val="28"/>
          <w:rtl/>
        </w:rPr>
        <w:t xml:space="preserve"> </w:t>
      </w:r>
      <w:r w:rsidR="009D2928">
        <w:rPr>
          <w:rFonts w:ascii="QCF2BSML" w:eastAsiaTheme="minorHAnsi" w:hAnsi="QCF2BSML" w:cs="QCF2BSML"/>
          <w:color w:val="000000"/>
          <w:sz w:val="27"/>
          <w:szCs w:val="27"/>
          <w:rtl/>
        </w:rPr>
        <w:t>ﱡﭐ</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ﱤ</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ﱥ</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ﱦ</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ﱧ</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ﱨ</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ﱩ</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ﱪ</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ﱫ</w:t>
      </w:r>
      <w:r w:rsidR="009D2928">
        <w:rPr>
          <w:rFonts w:ascii="QCF2153" w:eastAsiaTheme="minorHAnsi" w:hAnsi="QCF2153" w:cs="QCF2153"/>
          <w:color w:val="000000"/>
          <w:sz w:val="2"/>
          <w:szCs w:val="2"/>
          <w:rtl/>
        </w:rPr>
        <w:t xml:space="preserve"> </w:t>
      </w:r>
      <w:r w:rsidR="009D2928">
        <w:rPr>
          <w:rFonts w:ascii="QCF2153" w:eastAsiaTheme="minorHAnsi" w:hAnsi="QCF2153" w:cs="QCF2153"/>
          <w:color w:val="000000"/>
          <w:sz w:val="27"/>
          <w:szCs w:val="27"/>
          <w:rtl/>
        </w:rPr>
        <w:t>ﱬ</w:t>
      </w:r>
      <w:r w:rsidR="009D2928">
        <w:rPr>
          <w:rFonts w:ascii="QCF2BSML" w:eastAsiaTheme="minorHAnsi" w:hAnsi="QCF2BSML" w:cs="QCF2BSML"/>
          <w:color w:val="000000"/>
          <w:sz w:val="27"/>
          <w:szCs w:val="27"/>
          <w:rtl/>
        </w:rPr>
        <w:t>ﱠ</w:t>
      </w:r>
      <w:r w:rsidR="009D2928">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26</w:t>
      </w:r>
      <w:r>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قال رحمه الله في </w:t>
      </w:r>
      <w:r>
        <w:rPr>
          <w:rFonts w:ascii="Simplified Arabic" w:hAnsi="Simplified Arabic" w:cs="Simplified Arabic"/>
          <w:sz w:val="28"/>
          <w:szCs w:val="28"/>
          <w:rtl/>
        </w:rPr>
        <w:t xml:space="preserve">قوله: </w:t>
      </w:r>
      <w:r>
        <w:rPr>
          <w:rFonts w:ascii="Simplified Arabic" w:hAnsi="Simplified Arabic" w:cs="Simplified Arabic" w:hint="cs"/>
          <w:sz w:val="28"/>
          <w:szCs w:val="28"/>
          <w:rtl/>
        </w:rPr>
        <w:t>(</w:t>
      </w:r>
      <w:r>
        <w:rPr>
          <w:rFonts w:ascii="Simplified Arabic" w:hAnsi="Simplified Arabic" w:cs="Simplified Arabic"/>
          <w:sz w:val="28"/>
          <w:szCs w:val="28"/>
          <w:rtl/>
        </w:rPr>
        <w:t>وَرِيشًا</w:t>
      </w:r>
      <w:r>
        <w:rPr>
          <w:rFonts w:ascii="Simplified Arabic" w:hAnsi="Simplified Arabic" w:cs="Simplified Arabic" w:hint="cs"/>
          <w:sz w:val="28"/>
          <w:szCs w:val="28"/>
          <w:rtl/>
        </w:rPr>
        <w:t>)</w:t>
      </w:r>
      <w:r w:rsidR="00476B50">
        <w:rPr>
          <w:rFonts w:ascii="Simplified Arabic" w:hAnsi="Simplified Arabic" w:cs="Simplified Arabic" w:hint="cs"/>
          <w:sz w:val="28"/>
          <w:szCs w:val="28"/>
          <w:rtl/>
        </w:rPr>
        <w:t xml:space="preserve"> </w:t>
      </w:r>
      <w:r w:rsidRPr="00F71684">
        <w:rPr>
          <w:rFonts w:ascii="Simplified Arabic" w:hAnsi="Simplified Arabic" w:cs="Simplified Arabic"/>
          <w:sz w:val="28"/>
          <w:szCs w:val="28"/>
          <w:rtl/>
        </w:rPr>
        <w:t>"</w:t>
      </w:r>
      <w:r>
        <w:rPr>
          <w:rFonts w:ascii="Simplified Arabic" w:hAnsi="Simplified Arabic" w:cs="Simplified Arabic"/>
          <w:sz w:val="28"/>
          <w:szCs w:val="28"/>
          <w:rtl/>
        </w:rPr>
        <w:t xml:space="preserve">قرئ: </w:t>
      </w:r>
      <w:r>
        <w:rPr>
          <w:rFonts w:ascii="Simplified Arabic" w:hAnsi="Simplified Arabic" w:cs="Simplified Arabic" w:hint="cs"/>
          <w:sz w:val="28"/>
          <w:szCs w:val="28"/>
          <w:rtl/>
        </w:rPr>
        <w:t>(</w:t>
      </w:r>
      <w:r>
        <w:rPr>
          <w:rFonts w:ascii="Simplified Arabic" w:hAnsi="Simplified Arabic" w:cs="Simplified Arabic"/>
          <w:sz w:val="28"/>
          <w:szCs w:val="28"/>
          <w:rtl/>
        </w:rPr>
        <w:t>وَرِياشًا</w:t>
      </w:r>
      <w:r>
        <w:rPr>
          <w:rFonts w:ascii="Simplified Arabic" w:hAnsi="Simplified Arabic" w:cs="Simplified Arabic" w:hint="cs"/>
          <w:sz w:val="28"/>
          <w:szCs w:val="28"/>
          <w:rtl/>
        </w:rPr>
        <w:t>)</w:t>
      </w:r>
      <w:r w:rsidR="003727DF" w:rsidRPr="00F71684">
        <w:rPr>
          <w:rFonts w:ascii="Simplified Arabic" w:hAnsi="Simplified Arabic" w:cs="Simplified Arabic"/>
          <w:sz w:val="28"/>
          <w:szCs w:val="28"/>
          <w:vertAlign w:val="superscript"/>
          <w:rtl/>
        </w:rPr>
        <w:t>(</w:t>
      </w:r>
      <w:r w:rsidR="003727DF" w:rsidRPr="00F71684">
        <w:rPr>
          <w:rStyle w:val="FootnoteReference"/>
          <w:rFonts w:ascii="Simplified Arabic" w:hAnsi="Simplified Arabic" w:cs="Simplified Arabic"/>
          <w:sz w:val="28"/>
          <w:szCs w:val="28"/>
          <w:rtl/>
        </w:rPr>
        <w:footnoteReference w:id="234"/>
      </w:r>
      <w:r w:rsidR="003727DF" w:rsidRPr="00F71684">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5"/>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 xml:space="preserve">فأنت تراه ذكر هذه القراءة الشاذة بصيغة المبنيِّ لما لم يسمَّ فاعله، وقد قرأ بها </w:t>
      </w:r>
      <w:r w:rsidR="00436EBB" w:rsidRPr="00436EBB">
        <w:rPr>
          <w:rFonts w:ascii="Simplified Arabic" w:hAnsi="Simplified Arabic" w:cs="Simplified Arabic"/>
          <w:sz w:val="28"/>
          <w:szCs w:val="28"/>
          <w:rtl/>
        </w:rPr>
        <w:t>عثمان وعلي وابن عباس والحسن</w:t>
      </w:r>
      <w:r w:rsidR="00D01D21" w:rsidRPr="00F71684">
        <w:rPr>
          <w:rFonts w:ascii="Simplified Arabic" w:hAnsi="Simplified Arabic" w:cs="Simplified Arabic"/>
          <w:sz w:val="28"/>
          <w:szCs w:val="28"/>
          <w:vertAlign w:val="superscript"/>
          <w:rtl/>
        </w:rPr>
        <w:t>(</w:t>
      </w:r>
      <w:r w:rsidR="00D01D21" w:rsidRPr="00F71684">
        <w:rPr>
          <w:rStyle w:val="FootnoteReference"/>
          <w:rFonts w:ascii="Simplified Arabic" w:hAnsi="Simplified Arabic" w:cs="Simplified Arabic"/>
          <w:sz w:val="28"/>
          <w:szCs w:val="28"/>
          <w:rtl/>
        </w:rPr>
        <w:footnoteReference w:id="236"/>
      </w:r>
      <w:r w:rsidR="00D01D21"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autoSpaceDE w:val="0"/>
        <w:autoSpaceDN w:val="0"/>
        <w:adjustRightInd w:val="0"/>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ومثال ثالث يعرض فيه الإمام الواحدي –رحمه الله- قراءة شاذة دون أن ينسبها إلى أحد، قال رحمه الله في قوله تعالى:</w:t>
      </w:r>
      <w:r w:rsidR="00414E37">
        <w:rPr>
          <w:rFonts w:ascii="Simplified Arabic" w:hAnsi="Simplified Arabic" w:cs="Simplified Arabic" w:hint="cs"/>
          <w:sz w:val="28"/>
          <w:szCs w:val="28"/>
          <w:rtl/>
        </w:rPr>
        <w:t xml:space="preserve"> </w:t>
      </w:r>
      <w:r w:rsidR="00414E37">
        <w:rPr>
          <w:rFonts w:ascii="QCF2BSML" w:eastAsiaTheme="minorHAnsi" w:hAnsi="QCF2BSML" w:cs="QCF2BSML"/>
          <w:color w:val="000000"/>
          <w:sz w:val="27"/>
          <w:szCs w:val="27"/>
          <w:rtl/>
        </w:rPr>
        <w:t>ﱡﭐ</w:t>
      </w:r>
      <w:r w:rsidR="00414E37">
        <w:rPr>
          <w:rFonts w:ascii="QCF2355" w:eastAsiaTheme="minorHAnsi" w:hAnsi="QCF2355" w:cs="QCF2355"/>
          <w:color w:val="000000"/>
          <w:sz w:val="2"/>
          <w:szCs w:val="2"/>
          <w:rtl/>
        </w:rPr>
        <w:t xml:space="preserve"> </w:t>
      </w:r>
      <w:r w:rsidR="00414E37">
        <w:rPr>
          <w:rFonts w:ascii="QCF2355" w:eastAsiaTheme="minorHAnsi" w:hAnsi="QCF2355" w:cs="QCF2355"/>
          <w:color w:val="000000"/>
          <w:sz w:val="27"/>
          <w:szCs w:val="27"/>
          <w:rtl/>
        </w:rPr>
        <w:t>ﳎ</w:t>
      </w:r>
      <w:r w:rsidR="00414E37">
        <w:rPr>
          <w:rFonts w:ascii="QCF2355" w:eastAsiaTheme="minorHAnsi" w:hAnsi="QCF2355" w:cs="QCF2355"/>
          <w:color w:val="000000"/>
          <w:sz w:val="2"/>
          <w:szCs w:val="2"/>
          <w:rtl/>
        </w:rPr>
        <w:t xml:space="preserve"> </w:t>
      </w:r>
      <w:r w:rsidR="00414E37">
        <w:rPr>
          <w:rFonts w:ascii="QCF2355" w:eastAsiaTheme="minorHAnsi" w:hAnsi="QCF2355" w:cs="QCF2355"/>
          <w:color w:val="000000"/>
          <w:sz w:val="27"/>
          <w:szCs w:val="27"/>
          <w:rtl/>
        </w:rPr>
        <w:t>ﳏ</w:t>
      </w:r>
      <w:r w:rsidR="00414E37">
        <w:rPr>
          <w:rFonts w:ascii="QCF2355" w:eastAsiaTheme="minorHAnsi" w:hAnsi="QCF2355" w:cs="QCF2355"/>
          <w:color w:val="000000"/>
          <w:sz w:val="2"/>
          <w:szCs w:val="2"/>
          <w:rtl/>
        </w:rPr>
        <w:t xml:space="preserve"> </w:t>
      </w:r>
      <w:r w:rsidR="00414E37">
        <w:rPr>
          <w:rFonts w:ascii="QCF2355" w:eastAsiaTheme="minorHAnsi" w:hAnsi="QCF2355" w:cs="QCF2355"/>
          <w:color w:val="000000"/>
          <w:sz w:val="27"/>
          <w:szCs w:val="27"/>
          <w:rtl/>
        </w:rPr>
        <w:t>ﳐ</w:t>
      </w:r>
      <w:r w:rsidR="00414E37">
        <w:rPr>
          <w:rFonts w:ascii="QCF2355" w:eastAsiaTheme="minorHAnsi" w:hAnsi="QCF2355" w:cs="QCF2355"/>
          <w:color w:val="000000"/>
          <w:sz w:val="2"/>
          <w:szCs w:val="2"/>
          <w:rtl/>
        </w:rPr>
        <w:t xml:space="preserve"> </w:t>
      </w:r>
      <w:r w:rsidR="00414E37">
        <w:rPr>
          <w:rFonts w:ascii="QCF2355" w:eastAsiaTheme="minorHAnsi" w:hAnsi="QCF2355" w:cs="QCF2355"/>
          <w:color w:val="000000"/>
          <w:sz w:val="27"/>
          <w:szCs w:val="27"/>
          <w:rtl/>
        </w:rPr>
        <w:t>ﳑ</w:t>
      </w:r>
      <w:r w:rsidR="00414E37">
        <w:rPr>
          <w:rFonts w:ascii="QCF2355" w:eastAsiaTheme="minorHAnsi" w:hAnsi="QCF2355" w:cs="QCF2355"/>
          <w:color w:val="000000"/>
          <w:sz w:val="2"/>
          <w:szCs w:val="2"/>
          <w:rtl/>
        </w:rPr>
        <w:t xml:space="preserve">  </w:t>
      </w:r>
      <w:r w:rsidR="00414E37">
        <w:rPr>
          <w:rFonts w:ascii="QCF2355" w:eastAsiaTheme="minorHAnsi" w:hAnsi="QCF2355" w:cs="QCF2355"/>
          <w:color w:val="000000"/>
          <w:sz w:val="27"/>
          <w:szCs w:val="27"/>
          <w:rtl/>
        </w:rPr>
        <w:t>ﳒ</w:t>
      </w:r>
      <w:r w:rsidR="00414E37">
        <w:rPr>
          <w:rFonts w:ascii="QCF2355" w:eastAsiaTheme="minorHAnsi" w:hAnsi="QCF2355" w:cs="QCF2355"/>
          <w:color w:val="000000"/>
          <w:sz w:val="2"/>
          <w:szCs w:val="2"/>
          <w:rtl/>
        </w:rPr>
        <w:t xml:space="preserve"> </w:t>
      </w:r>
      <w:r w:rsidR="00414E37">
        <w:rPr>
          <w:rFonts w:ascii="QCF2BSML" w:eastAsiaTheme="minorHAnsi" w:hAnsi="QCF2BSML" w:cs="QCF2BSML"/>
          <w:color w:val="000000"/>
          <w:sz w:val="27"/>
          <w:szCs w:val="27"/>
          <w:rtl/>
        </w:rPr>
        <w:t>ﱠ</w:t>
      </w:r>
      <w:r w:rsidR="00414E37">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F71684">
        <w:rPr>
          <w:rFonts w:ascii="Simplified Arabic" w:hAnsi="Simplified Arabic" w:cs="Simplified Arabic"/>
          <w:sz w:val="28"/>
          <w:szCs w:val="28"/>
          <w:rtl/>
        </w:rPr>
        <w:t>النور: 43</w:t>
      </w:r>
      <w:r>
        <w:rPr>
          <w:rFonts w:ascii="Simplified Arabic" w:hAnsi="Simplified Arabic" w:cs="Simplified Arabic" w:hint="cs"/>
          <w:sz w:val="28"/>
          <w:szCs w:val="28"/>
          <w:rtl/>
        </w:rPr>
        <w:t>)</w:t>
      </w:r>
      <w:r w:rsidR="00D719E9">
        <w:rPr>
          <w:rFonts w:ascii="Simplified Arabic" w:hAnsi="Simplified Arabic" w:cs="Simplified Arabic"/>
          <w:sz w:val="28"/>
          <w:szCs w:val="28"/>
          <w:rtl/>
        </w:rPr>
        <w:t xml:space="preserve"> "</w:t>
      </w:r>
      <w:r w:rsidRPr="00F71684">
        <w:rPr>
          <w:rFonts w:ascii="Simplified Arabic" w:hAnsi="Simplified Arabic" w:cs="Simplified Arabic"/>
          <w:sz w:val="28"/>
          <w:szCs w:val="28"/>
          <w:rtl/>
        </w:rPr>
        <w:t>وقرئ: (من خَلله)</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7"/>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 xml:space="preserve"> وهي مخارج مصب القطر</w:t>
      </w:r>
      <w:r>
        <w:rPr>
          <w:rFonts w:ascii="Simplified Arabic" w:hAnsi="Simplified Arabic" w:cs="Simplified Arabic"/>
          <w:sz w:val="28"/>
          <w:szCs w:val="28"/>
          <w:rtl/>
        </w:rPr>
        <w:t>"</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8"/>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autoSpaceDE w:val="0"/>
        <w:autoSpaceDN w:val="0"/>
        <w:adjustRightInd w:val="0"/>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lastRenderedPageBreak/>
        <w:t>مثال رابع أختم به هذا المطلب، قوله تعالى:</w:t>
      </w:r>
      <w:r w:rsidR="00414E37">
        <w:rPr>
          <w:rFonts w:ascii="Simplified Arabic" w:hAnsi="Simplified Arabic" w:cs="Simplified Arabic" w:hint="cs"/>
          <w:sz w:val="28"/>
          <w:szCs w:val="28"/>
          <w:rtl/>
        </w:rPr>
        <w:t xml:space="preserve"> </w:t>
      </w:r>
      <w:r w:rsidR="00414E37">
        <w:rPr>
          <w:rFonts w:ascii="QCF2BSML" w:eastAsiaTheme="minorHAnsi" w:hAnsi="QCF2BSML" w:cs="QCF2BSML"/>
          <w:color w:val="000000"/>
          <w:sz w:val="27"/>
          <w:szCs w:val="27"/>
          <w:rtl/>
        </w:rPr>
        <w:t>ﱡﭐ</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ﱶ</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ﱷ</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ﱸ</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ﱹ</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ﱺ</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ﱻ</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ﱼ</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ﱽ</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ﱾ</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ﱿ</w:t>
      </w:r>
      <w:r w:rsidR="00414E37">
        <w:rPr>
          <w:rFonts w:ascii="QCF2212" w:eastAsiaTheme="minorHAnsi" w:hAnsi="QCF2212" w:cs="QCF2212"/>
          <w:color w:val="0000A5"/>
          <w:sz w:val="27"/>
          <w:szCs w:val="27"/>
          <w:rtl/>
        </w:rPr>
        <w:t>ﲀ</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ﲁ</w:t>
      </w:r>
      <w:r w:rsidR="00414E37">
        <w:rPr>
          <w:rFonts w:ascii="QCF2212" w:eastAsiaTheme="minorHAnsi" w:hAnsi="QCF2212" w:cs="QCF2212"/>
          <w:color w:val="000000"/>
          <w:sz w:val="2"/>
          <w:szCs w:val="2"/>
          <w:rtl/>
        </w:rPr>
        <w:t xml:space="preserve">  </w:t>
      </w:r>
      <w:r w:rsidR="00414E37">
        <w:rPr>
          <w:rFonts w:ascii="QCF2212" w:eastAsiaTheme="minorHAnsi" w:hAnsi="QCF2212" w:cs="QCF2212"/>
          <w:color w:val="000000"/>
          <w:sz w:val="27"/>
          <w:szCs w:val="27"/>
          <w:rtl/>
        </w:rPr>
        <w:t>ﲂ</w:t>
      </w:r>
      <w:r w:rsidR="00414E37">
        <w:rPr>
          <w:rFonts w:ascii="QCF2BSML" w:eastAsiaTheme="minorHAnsi" w:hAnsi="QCF2BSML" w:cs="QCF2BSML"/>
          <w:color w:val="000000"/>
          <w:sz w:val="27"/>
          <w:szCs w:val="27"/>
          <w:rtl/>
        </w:rPr>
        <w:t>ﱠ</w:t>
      </w:r>
      <w:r w:rsidR="00414E37">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يونس: 28</w:t>
      </w:r>
      <w:r>
        <w:rPr>
          <w:rFonts w:ascii="Simplified Arabic" w:hAnsi="Simplified Arabic" w:cs="Simplified Arabic" w:hint="cs"/>
          <w:sz w:val="28"/>
          <w:szCs w:val="28"/>
          <w:rtl/>
        </w:rPr>
        <w:t>)</w:t>
      </w:r>
      <w:r w:rsidRPr="00F71684">
        <w:rPr>
          <w:rFonts w:ascii="Simplified Arabic" w:hAnsi="Simplified Arabic" w:cs="Simplified Arabic"/>
          <w:sz w:val="28"/>
          <w:szCs w:val="28"/>
          <w:rtl/>
        </w:rPr>
        <w:t xml:space="preserve"> قال -رحمه الله-: </w:t>
      </w:r>
      <w:r>
        <w:rPr>
          <w:rFonts w:ascii="Simplified Arabic" w:hAnsi="Simplified Arabic" w:cs="Simplified Arabic"/>
          <w:sz w:val="28"/>
          <w:szCs w:val="28"/>
          <w:rtl/>
        </w:rPr>
        <w:t>"</w:t>
      </w:r>
      <w:r w:rsidRPr="00F71684">
        <w:rPr>
          <w:rFonts w:ascii="Simplified Arabic" w:hAnsi="Simplified Arabic" w:cs="Simplified Arabic"/>
          <w:sz w:val="28"/>
          <w:szCs w:val="28"/>
          <w:rtl/>
        </w:rPr>
        <w:t>وقرئ (فَزَيَلْنَا بَيْنَهُمْ)</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39"/>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 وهو مثل: (فَزَيَّلْنَا) والتزايل والانزيال: التباين والافتراق، والزيال بم</w:t>
      </w:r>
      <w:r>
        <w:rPr>
          <w:rFonts w:ascii="Simplified Arabic" w:hAnsi="Simplified Arabic" w:cs="Simplified Arabic"/>
          <w:sz w:val="28"/>
          <w:szCs w:val="28"/>
          <w:rtl/>
        </w:rPr>
        <w:t>عنى الفراق (فِعَال) من المزايلة</w:t>
      </w:r>
      <w:r w:rsidRPr="00F71684">
        <w:rPr>
          <w:rFonts w:ascii="Simplified Arabic" w:hAnsi="Simplified Arabic" w:cs="Simplified Arabic"/>
          <w:sz w:val="28"/>
          <w:szCs w:val="28"/>
          <w:rtl/>
        </w:rPr>
        <w:t>"</w:t>
      </w:r>
      <w:r w:rsidRPr="00F71684">
        <w:rPr>
          <w:rFonts w:ascii="Simplified Arabic" w:hAnsi="Simplified Arabic" w:cs="Simplified Arabic"/>
          <w:sz w:val="28"/>
          <w:szCs w:val="28"/>
          <w:vertAlign w:val="superscript"/>
          <w:rtl/>
        </w:rPr>
        <w:t>(</w:t>
      </w:r>
      <w:r w:rsidRPr="00F71684">
        <w:rPr>
          <w:rStyle w:val="FootnoteReference"/>
          <w:rFonts w:ascii="Simplified Arabic" w:hAnsi="Simplified Arabic" w:cs="Simplified Arabic"/>
          <w:sz w:val="28"/>
          <w:szCs w:val="28"/>
          <w:rtl/>
        </w:rPr>
        <w:footnoteReference w:id="240"/>
      </w:r>
      <w:r w:rsidRPr="00F71684">
        <w:rPr>
          <w:rFonts w:ascii="Simplified Arabic" w:hAnsi="Simplified Arabic" w:cs="Simplified Arabic"/>
          <w:sz w:val="28"/>
          <w:szCs w:val="28"/>
          <w:vertAlign w:val="superscript"/>
          <w:rtl/>
        </w:rPr>
        <w:t>)</w:t>
      </w:r>
      <w:r w:rsidRPr="00F71684">
        <w:rPr>
          <w:rFonts w:ascii="Simplified Arabic" w:hAnsi="Simplified Arabic" w:cs="Simplified Arabic"/>
          <w:sz w:val="28"/>
          <w:szCs w:val="28"/>
          <w:rtl/>
        </w:rPr>
        <w:t>.</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فأنت تلحظ أنه ذكر قراءتين؛ وهما تشديد الياء وتخفيفها، والتشديد قراءة العشرة، والتخفيف قراءة شاذة، وهو لم ينسبها لأحد.</w:t>
      </w:r>
    </w:p>
    <w:p w:rsidR="00266CA4" w:rsidRPr="00F71684" w:rsidRDefault="00266CA4" w:rsidP="00DB380D">
      <w:pPr>
        <w:spacing w:line="360" w:lineRule="auto"/>
        <w:rPr>
          <w:rFonts w:ascii="Simplified Arabic" w:hAnsi="Simplified Arabic" w:cs="Simplified Arabic"/>
          <w:sz w:val="28"/>
          <w:szCs w:val="28"/>
          <w:rtl/>
        </w:rPr>
      </w:pPr>
      <w:r w:rsidRPr="00F71684">
        <w:rPr>
          <w:rFonts w:ascii="Simplified Arabic" w:hAnsi="Simplified Arabic" w:cs="Simplified Arabic"/>
          <w:sz w:val="28"/>
          <w:szCs w:val="28"/>
          <w:rtl/>
        </w:rPr>
        <w:t xml:space="preserve">هذه أمثلة على إيراد الإمام الواحدي –رحمه الله- لقراءات شواذ في تفسيره، ويظهر لنا جليا عدم التزامه بمنهجه وهو الاقتصار على السبعة دون غيرهم، ولعله أوردها سعيا منه في  إثراء التفسير وبيان المعنى في الآيات </w:t>
      </w:r>
      <w:r w:rsidR="00173069">
        <w:rPr>
          <w:rFonts w:ascii="Simplified Arabic" w:hAnsi="Simplified Arabic" w:cs="Simplified Arabic"/>
          <w:sz w:val="28"/>
          <w:szCs w:val="28"/>
          <w:rtl/>
        </w:rPr>
        <w:t>القرآن</w:t>
      </w:r>
      <w:r w:rsidRPr="00F71684">
        <w:rPr>
          <w:rFonts w:ascii="Simplified Arabic" w:hAnsi="Simplified Arabic" w:cs="Simplified Arabic"/>
          <w:sz w:val="28"/>
          <w:szCs w:val="28"/>
          <w:rtl/>
        </w:rPr>
        <w:t>ية، والله أعلم.</w:t>
      </w:r>
    </w:p>
    <w:p w:rsidR="00266CA4" w:rsidRPr="002E3D1D" w:rsidRDefault="00266CA4" w:rsidP="00DB380D">
      <w:pPr>
        <w:spacing w:line="360" w:lineRule="auto"/>
        <w:rPr>
          <w:lang w:bidi="ar-JO"/>
        </w:rPr>
      </w:pPr>
    </w:p>
    <w:p w:rsidR="00266CA4" w:rsidRPr="00865047" w:rsidRDefault="00266CA4" w:rsidP="00865047">
      <w:pPr>
        <w:spacing w:after="200" w:line="360" w:lineRule="auto"/>
        <w:jc w:val="center"/>
        <w:rPr>
          <w:color w:val="FF0000"/>
          <w:rtl/>
        </w:rPr>
      </w:pPr>
      <w:r>
        <w:rPr>
          <w:color w:val="FF0000"/>
          <w:rtl/>
        </w:rPr>
        <w:br w:type="page"/>
      </w:r>
      <w:r w:rsidRPr="003036C3">
        <w:rPr>
          <w:rFonts w:ascii="Simplified Arabic" w:hAnsi="Simplified Arabic" w:cs="Simplified Arabic"/>
          <w:b/>
          <w:bCs/>
          <w:sz w:val="32"/>
          <w:szCs w:val="32"/>
          <w:rtl/>
        </w:rPr>
        <w:lastRenderedPageBreak/>
        <w:t>المبحث الثا</w:t>
      </w:r>
      <w:r>
        <w:rPr>
          <w:rFonts w:ascii="Simplified Arabic" w:hAnsi="Simplified Arabic" w:cs="Simplified Arabic"/>
          <w:b/>
          <w:bCs/>
          <w:sz w:val="32"/>
          <w:szCs w:val="32"/>
          <w:rtl/>
        </w:rPr>
        <w:t>لث</w:t>
      </w:r>
    </w:p>
    <w:p w:rsidR="00266CA4" w:rsidRDefault="00D719E9" w:rsidP="003E2A9F">
      <w:pPr>
        <w:spacing w:line="360"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نسبة القراءات إلى </w:t>
      </w:r>
      <w:r>
        <w:rPr>
          <w:rFonts w:ascii="Simplified Arabic" w:hAnsi="Simplified Arabic" w:cs="Simplified Arabic" w:hint="cs"/>
          <w:b/>
          <w:bCs/>
          <w:sz w:val="32"/>
          <w:szCs w:val="32"/>
          <w:rtl/>
        </w:rPr>
        <w:t>قارئيها</w:t>
      </w:r>
      <w:r w:rsidR="00266CA4" w:rsidRPr="003036C3">
        <w:rPr>
          <w:rFonts w:ascii="Simplified Arabic" w:hAnsi="Simplified Arabic" w:cs="Simplified Arabic"/>
          <w:b/>
          <w:bCs/>
          <w:sz w:val="32"/>
          <w:szCs w:val="32"/>
          <w:rtl/>
        </w:rPr>
        <w:t xml:space="preserve"> وبلدانهم</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بيَّنَ الإمام الواحدي –رحمه الله- منهجه في عرض القراءات في مقدمة تفسيره، حيث قال: "وذكرتُ وجوه القراءات السبع التي اجتمع عليها أهل الأمصار، دون تسمية القراء"</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1"/>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فأنت ترى أنه جعل هدفه ذكر وجوه القراءات دون تسمية من قرأ بها، ومن خلال تتبع ودراسة القراءات في تفسيره وجدته ملتزما بهذا المنهج في مواضع كثيرة من تفسيره، إلا أنه خالف هذا المنهج، فكان يسمي بعض القراء في بعض المواضع ناسبا إليهم قراءاتهم التي كانوا</w:t>
      </w:r>
      <w:r w:rsidR="00D719E9">
        <w:rPr>
          <w:rFonts w:ascii="Simplified Arabic" w:hAnsi="Simplified Arabic" w:cs="Simplified Arabic" w:hint="cs"/>
          <w:sz w:val="28"/>
          <w:szCs w:val="28"/>
          <w:rtl/>
        </w:rPr>
        <w:t xml:space="preserve"> </w:t>
      </w:r>
      <w:r w:rsidRPr="003036C3">
        <w:rPr>
          <w:rFonts w:ascii="Simplified Arabic" w:hAnsi="Simplified Arabic" w:cs="Simplified Arabic"/>
          <w:sz w:val="28"/>
          <w:szCs w:val="28"/>
          <w:rtl/>
        </w:rPr>
        <w:t>يقرؤون بها، ولم يكتفِ بذلك، بل كان يذكر القراءة منسوبة إلى بلد قارئها، وسأبين في هذا المبحث نماذج من ذلك، مقتصرا في كل مسألة على مثال واحد خشية الإطالة.</w:t>
      </w:r>
    </w:p>
    <w:p w:rsidR="00117BCC" w:rsidRDefault="00117BCC" w:rsidP="00DB380D">
      <w:pPr>
        <w:spacing w:line="360" w:lineRule="auto"/>
        <w:rPr>
          <w:rFonts w:ascii="Simplified Arabic" w:hAnsi="Simplified Arabic" w:cs="Simplified Arabic"/>
          <w:b/>
          <w:bCs/>
          <w:sz w:val="32"/>
          <w:szCs w:val="32"/>
          <w:rtl/>
        </w:rPr>
      </w:pPr>
    </w:p>
    <w:p w:rsidR="00266CA4" w:rsidRPr="003036C3" w:rsidRDefault="00266CA4" w:rsidP="00DB380D">
      <w:pPr>
        <w:spacing w:line="360" w:lineRule="auto"/>
        <w:rPr>
          <w:rFonts w:ascii="Simplified Arabic" w:hAnsi="Simplified Arabic" w:cs="Simplified Arabic"/>
          <w:b/>
          <w:bCs/>
          <w:sz w:val="32"/>
          <w:szCs w:val="32"/>
          <w:rtl/>
        </w:rPr>
      </w:pPr>
      <w:r w:rsidRPr="003036C3">
        <w:rPr>
          <w:rFonts w:ascii="Simplified Arabic" w:hAnsi="Simplified Arabic" w:cs="Simplified Arabic"/>
          <w:b/>
          <w:bCs/>
          <w:sz w:val="32"/>
          <w:szCs w:val="32"/>
          <w:rtl/>
        </w:rPr>
        <w:t>المطلب الأول: ذكره القراءات منسوبة إلى من قرأ بها</w:t>
      </w:r>
    </w:p>
    <w:p w:rsidR="00266CA4"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الإمام الواحدي –رحمه الله- كان يعزو كثير</w:t>
      </w:r>
      <w:r w:rsidR="00117BCC">
        <w:rPr>
          <w:rFonts w:ascii="Simplified Arabic" w:hAnsi="Simplified Arabic" w:cs="Simplified Arabic" w:hint="cs"/>
          <w:sz w:val="28"/>
          <w:szCs w:val="28"/>
          <w:rtl/>
        </w:rPr>
        <w:t>ً</w:t>
      </w:r>
      <w:r w:rsidRPr="003036C3">
        <w:rPr>
          <w:rFonts w:ascii="Simplified Arabic" w:hAnsi="Simplified Arabic" w:cs="Simplified Arabic"/>
          <w:sz w:val="28"/>
          <w:szCs w:val="28"/>
          <w:rtl/>
        </w:rPr>
        <w:t>ا من القراءات منسوبة</w:t>
      </w:r>
      <w:r w:rsidR="00117BCC">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إلى أصحابها، فقد ينسب شيئا منها إلى النبي –صلى الله عليه وسلم- أو الصحابة أو التابعين، وكان يعزو بعضها إلى العامة، وأحيانا ينص على قراء بعينهم، وهذا ما سأبينه بمشيئة الله تعالى.</w:t>
      </w:r>
    </w:p>
    <w:p w:rsidR="00117BCC" w:rsidRPr="003036C3" w:rsidRDefault="00117BCC" w:rsidP="00DB380D">
      <w:pPr>
        <w:spacing w:line="360" w:lineRule="auto"/>
        <w:rPr>
          <w:rFonts w:ascii="Simplified Arabic" w:hAnsi="Simplified Arabic" w:cs="Simplified Arabic"/>
          <w:sz w:val="28"/>
          <w:szCs w:val="28"/>
          <w:rtl/>
        </w:rPr>
      </w:pPr>
    </w:p>
    <w:p w:rsidR="00117BCC" w:rsidRDefault="00117BCC">
      <w:pPr>
        <w:bidi w:val="0"/>
        <w:spacing w:after="200" w:line="276" w:lineRule="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266CA4" w:rsidRPr="003036C3" w:rsidRDefault="00266CA4" w:rsidP="002E3D1D">
      <w:pPr>
        <w:spacing w:after="200" w:line="276" w:lineRule="auto"/>
        <w:jc w:val="lowKashida"/>
        <w:rPr>
          <w:rFonts w:ascii="Simplified Arabic" w:hAnsi="Simplified Arabic" w:cs="Simplified Arabic"/>
          <w:b/>
          <w:bCs/>
          <w:sz w:val="28"/>
          <w:szCs w:val="28"/>
          <w:rtl/>
          <w:lang w:bidi="ar-JO"/>
        </w:rPr>
      </w:pPr>
      <w:r w:rsidRPr="003036C3">
        <w:rPr>
          <w:rFonts w:ascii="Simplified Arabic" w:hAnsi="Simplified Arabic" w:cs="Simplified Arabic"/>
          <w:b/>
          <w:bCs/>
          <w:sz w:val="28"/>
          <w:szCs w:val="28"/>
          <w:rtl/>
        </w:rPr>
        <w:lastRenderedPageBreak/>
        <w:t>أول</w:t>
      </w:r>
      <w:r>
        <w:rPr>
          <w:rFonts w:ascii="Simplified Arabic" w:hAnsi="Simplified Arabic" w:cs="Simplified Arabic" w:hint="cs"/>
          <w:b/>
          <w:bCs/>
          <w:sz w:val="28"/>
          <w:szCs w:val="28"/>
          <w:rtl/>
        </w:rPr>
        <w:t>ً</w:t>
      </w:r>
      <w:r w:rsidRPr="003036C3">
        <w:rPr>
          <w:rFonts w:ascii="Simplified Arabic" w:hAnsi="Simplified Arabic" w:cs="Simplified Arabic"/>
          <w:b/>
          <w:bCs/>
          <w:sz w:val="28"/>
          <w:szCs w:val="28"/>
          <w:rtl/>
        </w:rPr>
        <w:t>ا: ذكره القراءات منسوبة إلى النبي صلى الله عليه وسلم</w:t>
      </w:r>
    </w:p>
    <w:p w:rsidR="00266CA4" w:rsidRPr="003036C3" w:rsidRDefault="00266CA4" w:rsidP="00117BCC">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ومثاله ما ذكره الإمام الواحدي –رحمه الله- عند قوله تعالى:</w:t>
      </w:r>
      <w:r w:rsidR="00414E37">
        <w:rPr>
          <w:rFonts w:ascii="Simplified Arabic" w:hAnsi="Simplified Arabic" w:cs="Simplified Arabic" w:hint="cs"/>
          <w:sz w:val="28"/>
          <w:szCs w:val="28"/>
          <w:rtl/>
        </w:rPr>
        <w:t xml:space="preserve"> </w:t>
      </w:r>
      <w:r w:rsidR="00414E37">
        <w:rPr>
          <w:rFonts w:ascii="QCF2BSML" w:eastAsiaTheme="minorHAnsi" w:hAnsi="QCF2BSML" w:cs="QCF2BSML"/>
          <w:color w:val="000000"/>
          <w:sz w:val="27"/>
          <w:szCs w:val="27"/>
          <w:rtl/>
        </w:rPr>
        <w:t>ﭐﱡﭐ</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ﱁ</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ﱂ</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ﱃ</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ﱄ</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ﱅ</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ﱆ</w:t>
      </w:r>
      <w:r w:rsidR="00414E37">
        <w:rPr>
          <w:rFonts w:ascii="QCF2227" w:eastAsiaTheme="minorHAnsi" w:hAnsi="QCF2227" w:cs="QCF2227"/>
          <w:color w:val="0000A5"/>
          <w:sz w:val="27"/>
          <w:szCs w:val="27"/>
          <w:rtl/>
        </w:rPr>
        <w:t>ﱇ</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ﱈ</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ﱉ</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ﱊ</w:t>
      </w:r>
      <w:r w:rsidR="00414E37">
        <w:rPr>
          <w:rFonts w:ascii="QCF2227" w:eastAsiaTheme="minorHAnsi" w:hAnsi="QCF2227" w:cs="QCF2227"/>
          <w:color w:val="000000"/>
          <w:sz w:val="2"/>
          <w:szCs w:val="2"/>
          <w:rtl/>
        </w:rPr>
        <w:t xml:space="preserve"> </w:t>
      </w:r>
      <w:r w:rsidR="00414E37">
        <w:rPr>
          <w:rFonts w:ascii="QCF2227" w:eastAsiaTheme="minorHAnsi" w:hAnsi="QCF2227" w:cs="QCF2227"/>
          <w:color w:val="000000"/>
          <w:sz w:val="27"/>
          <w:szCs w:val="27"/>
          <w:rtl/>
        </w:rPr>
        <w:t>ﱋ</w:t>
      </w:r>
      <w:r w:rsidR="00414E37">
        <w:rPr>
          <w:rFonts w:ascii="QCF2BSML" w:eastAsiaTheme="minorHAnsi" w:hAnsi="QCF2BSML" w:cs="QCF2BSML"/>
          <w:color w:val="000000"/>
          <w:sz w:val="27"/>
          <w:szCs w:val="27"/>
          <w:rtl/>
        </w:rPr>
        <w:t>ﱠ</w:t>
      </w:r>
      <w:r w:rsidR="00414E37">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هود: 46</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حيث قال: "وقرأ الكسائي</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2"/>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(إنه عَمِلَ غير</w:t>
      </w:r>
      <w:r w:rsidR="00117BCC">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صا</w:t>
      </w:r>
      <w:r w:rsidR="00117BCC">
        <w:rPr>
          <w:rFonts w:ascii="Simplified Arabic" w:hAnsi="Simplified Arabic" w:cs="Simplified Arabic"/>
          <w:sz w:val="28"/>
          <w:szCs w:val="28"/>
          <w:rtl/>
        </w:rPr>
        <w:t>لح)، وهذه القراءة قراءة النبي -</w:t>
      </w:r>
      <w:r w:rsidRPr="003036C3">
        <w:rPr>
          <w:rFonts w:ascii="Simplified Arabic" w:hAnsi="Simplified Arabic" w:cs="Simplified Arabic"/>
          <w:sz w:val="28"/>
          <w:szCs w:val="28"/>
          <w:rtl/>
        </w:rPr>
        <w:t>صلى الله عليه وسلم-</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3"/>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روى ذلك عنه عائشة وأسماء بنت يزيد وأم سلمة</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4"/>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ومعناه أن الابن عمل عملًا غير صالح، يعني الشر</w:t>
      </w:r>
      <w:r>
        <w:rPr>
          <w:rFonts w:ascii="Simplified Arabic" w:hAnsi="Simplified Arabic" w:cs="Simplified Arabic"/>
          <w:sz w:val="28"/>
          <w:szCs w:val="28"/>
          <w:rtl/>
        </w:rPr>
        <w:t>ك</w:t>
      </w:r>
      <w:r w:rsidRPr="003036C3">
        <w:rPr>
          <w:rFonts w:ascii="Simplified Arabic" w:hAnsi="Simplified Arabic" w:cs="Simplified Arabic"/>
          <w:sz w:val="28"/>
          <w:szCs w:val="28"/>
          <w:rtl/>
        </w:rPr>
        <w:t>"</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5"/>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فأنت ترى أنه –رحمه الله- نسب القراءة بالفعل الماضي إلى النبي صلى الله عليه وسلم.</w:t>
      </w:r>
    </w:p>
    <w:p w:rsidR="00470848" w:rsidRDefault="00470848">
      <w:pPr>
        <w:bidi w:val="0"/>
        <w:spacing w:after="200" w:line="276" w:lineRule="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266CA4" w:rsidRPr="003036C3" w:rsidRDefault="00266CA4" w:rsidP="00DB380D">
      <w:pPr>
        <w:spacing w:line="360" w:lineRule="auto"/>
        <w:rPr>
          <w:rFonts w:ascii="Simplified Arabic" w:hAnsi="Simplified Arabic" w:cs="Simplified Arabic"/>
          <w:b/>
          <w:bCs/>
          <w:sz w:val="28"/>
          <w:szCs w:val="28"/>
          <w:rtl/>
        </w:rPr>
      </w:pPr>
      <w:r w:rsidRPr="003036C3">
        <w:rPr>
          <w:rFonts w:ascii="Simplified Arabic" w:hAnsi="Simplified Arabic" w:cs="Simplified Arabic"/>
          <w:b/>
          <w:bCs/>
          <w:sz w:val="28"/>
          <w:szCs w:val="28"/>
          <w:rtl/>
        </w:rPr>
        <w:lastRenderedPageBreak/>
        <w:t>ثاني</w:t>
      </w:r>
      <w:r>
        <w:rPr>
          <w:rFonts w:ascii="Simplified Arabic" w:hAnsi="Simplified Arabic" w:cs="Simplified Arabic" w:hint="cs"/>
          <w:b/>
          <w:bCs/>
          <w:sz w:val="28"/>
          <w:szCs w:val="28"/>
          <w:rtl/>
        </w:rPr>
        <w:t>ً</w:t>
      </w:r>
      <w:r w:rsidRPr="003036C3">
        <w:rPr>
          <w:rFonts w:ascii="Simplified Arabic" w:hAnsi="Simplified Arabic" w:cs="Simplified Arabic"/>
          <w:b/>
          <w:bCs/>
          <w:sz w:val="28"/>
          <w:szCs w:val="28"/>
          <w:rtl/>
        </w:rPr>
        <w:t>ا: ذكر</w:t>
      </w:r>
      <w:r w:rsidR="00865047">
        <w:rPr>
          <w:rFonts w:ascii="Simplified Arabic" w:hAnsi="Simplified Arabic" w:cs="Simplified Arabic" w:hint="cs"/>
          <w:b/>
          <w:bCs/>
          <w:sz w:val="28"/>
          <w:szCs w:val="28"/>
          <w:rtl/>
        </w:rPr>
        <w:t>ه</w:t>
      </w:r>
      <w:r w:rsidRPr="003036C3">
        <w:rPr>
          <w:rFonts w:ascii="Simplified Arabic" w:hAnsi="Simplified Arabic" w:cs="Simplified Arabic"/>
          <w:b/>
          <w:bCs/>
          <w:sz w:val="28"/>
          <w:szCs w:val="28"/>
          <w:rtl/>
        </w:rPr>
        <w:t xml:space="preserve"> القراءات منسوبة إلى الصحابة رضوان الله عليهم</w:t>
      </w:r>
    </w:p>
    <w:p w:rsidR="00266CA4" w:rsidRPr="003036C3" w:rsidRDefault="00266CA4" w:rsidP="00DB380D">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ومن أمثلة ذلك ما ذكره الإمام الواحدي –رحمه الله- في تفسير قوله تعالى:</w:t>
      </w:r>
      <w:r w:rsidR="00414E37">
        <w:rPr>
          <w:rFonts w:ascii="Simplified Arabic" w:hAnsi="Simplified Arabic" w:cs="Simplified Arabic" w:hint="cs"/>
          <w:sz w:val="28"/>
          <w:szCs w:val="28"/>
          <w:rtl/>
        </w:rPr>
        <w:t xml:space="preserve"> </w:t>
      </w:r>
      <w:r w:rsidR="00414E37">
        <w:rPr>
          <w:rFonts w:ascii="QCF2BSML" w:eastAsiaTheme="minorHAnsi" w:hAnsi="QCF2BSML" w:cs="QCF2BSML"/>
          <w:color w:val="000000"/>
          <w:sz w:val="27"/>
          <w:szCs w:val="27"/>
          <w:rtl/>
        </w:rPr>
        <w:t>ﭐﱡﭐ</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ﲴ</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ﲵ</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ﲶ</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ﲷ</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ﲸ</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ﲹ</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ﲺ</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ﲻ</w:t>
      </w:r>
      <w:r w:rsidR="00414E37">
        <w:rPr>
          <w:rFonts w:ascii="QCF2287" w:eastAsiaTheme="minorHAnsi" w:hAnsi="QCF2287" w:cs="QCF2287"/>
          <w:color w:val="000000"/>
          <w:sz w:val="2"/>
          <w:szCs w:val="2"/>
          <w:rtl/>
        </w:rPr>
        <w:t xml:space="preserve"> </w:t>
      </w:r>
      <w:r w:rsidR="00414E37">
        <w:rPr>
          <w:rFonts w:ascii="QCF2287" w:eastAsiaTheme="minorHAnsi" w:hAnsi="QCF2287" w:cs="QCF2287"/>
          <w:color w:val="000000"/>
          <w:sz w:val="27"/>
          <w:szCs w:val="27"/>
          <w:rtl/>
        </w:rPr>
        <w:t>ﲼ</w:t>
      </w:r>
      <w:r w:rsidR="00414E37">
        <w:rPr>
          <w:rFonts w:ascii="QCF2287" w:eastAsiaTheme="minorHAnsi" w:hAnsi="QCF2287" w:cs="QCF2287"/>
          <w:color w:val="000000"/>
          <w:sz w:val="2"/>
          <w:szCs w:val="2"/>
          <w:rtl/>
        </w:rPr>
        <w:t xml:space="preserve"> </w:t>
      </w:r>
      <w:r w:rsidR="00414E37">
        <w:rPr>
          <w:rFonts w:ascii="QCF2BSML" w:eastAsiaTheme="minorHAnsi" w:hAnsi="QCF2BSML" w:cs="QCF2BSML"/>
          <w:color w:val="000000"/>
          <w:sz w:val="27"/>
          <w:szCs w:val="27"/>
          <w:rtl/>
        </w:rPr>
        <w:t>ﱠ</w:t>
      </w:r>
      <w:r w:rsidR="00414E37">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الإسراء: 57</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حيث قال: </w:t>
      </w:r>
      <w:r>
        <w:rPr>
          <w:rFonts w:ascii="Simplified Arabic" w:hAnsi="Simplified Arabic" w:cs="Simplified Arabic"/>
          <w:sz w:val="28"/>
          <w:szCs w:val="28"/>
          <w:rtl/>
        </w:rPr>
        <w:t>"</w:t>
      </w:r>
      <w:r w:rsidRPr="003036C3">
        <w:rPr>
          <w:rFonts w:ascii="Simplified Arabic" w:hAnsi="Simplified Arabic" w:cs="Simplified Arabic"/>
          <w:sz w:val="28"/>
          <w:szCs w:val="28"/>
          <w:rtl/>
        </w:rPr>
        <w:t>وقرأ ابن مسعود: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أُولَئِكَ الَّذِينَ يَدْعُونَ</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بالتاء</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6"/>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xml:space="preserve"> و</w:t>
      </w:r>
      <w:r>
        <w:rPr>
          <w:rFonts w:ascii="Simplified Arabic" w:hAnsi="Simplified Arabic" w:cs="Simplified Arabic" w:hint="cs"/>
          <w:sz w:val="28"/>
          <w:szCs w:val="28"/>
          <w:rtl/>
        </w:rPr>
        <w:t>(</w:t>
      </w:r>
      <w:r w:rsidRPr="003036C3">
        <w:rPr>
          <w:rFonts w:ascii="Simplified Arabic" w:hAnsi="Simplified Arabic" w:cs="Simplified Arabic"/>
          <w:sz w:val="28"/>
          <w:szCs w:val="28"/>
          <w:rtl/>
        </w:rPr>
        <w:t>يَبْتَغُونَ</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بالياء"</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7"/>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يلاحظ أنه -رحمه الله- نسب القراءة إلى الصحابي عبد الله بن مسعود رضي الله عنه، وهي قراءة شاذة.</w:t>
      </w:r>
    </w:p>
    <w:p w:rsidR="00266CA4" w:rsidRPr="003036C3" w:rsidRDefault="00266CA4" w:rsidP="00DB380D">
      <w:pPr>
        <w:spacing w:line="360" w:lineRule="auto"/>
        <w:rPr>
          <w:rFonts w:ascii="Simplified Arabic" w:hAnsi="Simplified Arabic" w:cs="Simplified Arabic"/>
          <w:b/>
          <w:bCs/>
          <w:sz w:val="28"/>
          <w:szCs w:val="28"/>
          <w:rtl/>
        </w:rPr>
      </w:pPr>
      <w:r w:rsidRPr="003036C3">
        <w:rPr>
          <w:rFonts w:ascii="Simplified Arabic" w:hAnsi="Simplified Arabic" w:cs="Simplified Arabic"/>
          <w:b/>
          <w:bCs/>
          <w:sz w:val="28"/>
          <w:szCs w:val="28"/>
          <w:rtl/>
        </w:rPr>
        <w:t>ثالث</w:t>
      </w:r>
      <w:r>
        <w:rPr>
          <w:rFonts w:ascii="Simplified Arabic" w:hAnsi="Simplified Arabic" w:cs="Simplified Arabic" w:hint="cs"/>
          <w:b/>
          <w:bCs/>
          <w:sz w:val="28"/>
          <w:szCs w:val="28"/>
          <w:rtl/>
        </w:rPr>
        <w:t>ً</w:t>
      </w:r>
      <w:r w:rsidRPr="003036C3">
        <w:rPr>
          <w:rFonts w:ascii="Simplified Arabic" w:hAnsi="Simplified Arabic" w:cs="Simplified Arabic"/>
          <w:b/>
          <w:bCs/>
          <w:sz w:val="28"/>
          <w:szCs w:val="28"/>
          <w:rtl/>
        </w:rPr>
        <w:t>ا: ذكره القراءات منسوبة إلى التابعين</w:t>
      </w:r>
    </w:p>
    <w:p w:rsidR="00266CA4" w:rsidRPr="003036C3" w:rsidRDefault="00266CA4" w:rsidP="00DB380D">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يظهر هذا جليا عند قوله تعالى:</w:t>
      </w:r>
      <w:r w:rsidR="00414E37">
        <w:rPr>
          <w:rFonts w:ascii="Simplified Arabic" w:hAnsi="Simplified Arabic" w:cs="Simplified Arabic" w:hint="cs"/>
          <w:sz w:val="28"/>
          <w:szCs w:val="28"/>
          <w:rtl/>
        </w:rPr>
        <w:t xml:space="preserve"> </w:t>
      </w:r>
      <w:r w:rsidR="00414E37">
        <w:rPr>
          <w:rFonts w:ascii="QCF2BSML" w:eastAsiaTheme="minorHAnsi" w:hAnsi="QCF2BSML" w:cs="QCF2BSML"/>
          <w:color w:val="000000"/>
          <w:sz w:val="27"/>
          <w:szCs w:val="27"/>
          <w:rtl/>
        </w:rPr>
        <w:t>ﭐﱡﭐ</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ﳆ</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ﳇ</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ﳈ</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ﳉ</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ﳊ</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ﳋ</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ﳌ</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ﳍ</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ﳎ</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ﳏ</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ﳐ</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ﳑ</w:t>
      </w:r>
      <w:r w:rsidR="00414E37">
        <w:rPr>
          <w:rFonts w:ascii="QCF2543" w:eastAsiaTheme="minorHAnsi" w:hAnsi="QCF2543" w:cs="QCF2543"/>
          <w:color w:val="000000"/>
          <w:sz w:val="2"/>
          <w:szCs w:val="2"/>
          <w:rtl/>
        </w:rPr>
        <w:t xml:space="preserve"> </w:t>
      </w:r>
      <w:r w:rsidR="00414E37">
        <w:rPr>
          <w:rFonts w:ascii="QCF2543" w:eastAsiaTheme="minorHAnsi" w:hAnsi="QCF2543" w:cs="QCF2543"/>
          <w:color w:val="000000"/>
          <w:sz w:val="27"/>
          <w:szCs w:val="27"/>
          <w:rtl/>
        </w:rPr>
        <w:t>ﳒ</w:t>
      </w:r>
      <w:r w:rsidR="00414E37">
        <w:rPr>
          <w:rFonts w:ascii="QCF2BSML" w:eastAsiaTheme="minorHAnsi" w:hAnsi="QCF2BSML" w:cs="QCF2BSML"/>
          <w:color w:val="000000"/>
          <w:sz w:val="27"/>
          <w:szCs w:val="27"/>
          <w:rtl/>
        </w:rPr>
        <w:t>ﱠ</w:t>
      </w:r>
      <w:r w:rsidR="00414E37">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3036C3">
        <w:rPr>
          <w:rFonts w:ascii="Simplified Arabic" w:hAnsi="Simplified Arabic" w:cs="Simplified Arabic"/>
          <w:sz w:val="28"/>
          <w:szCs w:val="28"/>
          <w:rtl/>
        </w:rPr>
        <w:t>المجادلة: 12</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قال -رحمه الله- 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تَفَسَّحُوا</w:t>
      </w:r>
      <w:r>
        <w:rPr>
          <w:rFonts w:ascii="Simplified Arabic" w:hAnsi="Simplified Arabic" w:cs="Simplified Arabic" w:hint="cs"/>
          <w:sz w:val="28"/>
          <w:szCs w:val="28"/>
          <w:rtl/>
        </w:rPr>
        <w:t>)</w:t>
      </w:r>
      <w:r>
        <w:rPr>
          <w:rFonts w:ascii="Simplified Arabic" w:hAnsi="Simplified Arabic" w:cs="Simplified Arabic"/>
          <w:sz w:val="28"/>
          <w:szCs w:val="28"/>
          <w:rtl/>
        </w:rPr>
        <w:t>: "</w:t>
      </w:r>
      <w:r w:rsidRPr="003036C3">
        <w:rPr>
          <w:rFonts w:ascii="Simplified Arabic" w:hAnsi="Simplified Arabic" w:cs="Simplified Arabic"/>
          <w:sz w:val="28"/>
          <w:szCs w:val="28"/>
          <w:rtl/>
        </w:rPr>
        <w:t>والمستعمل من هذا الحرف أربعة أوجه، فسح يفسح فسحًا إذا وسع في المجلس، يقال: أفسح لي، أي: وسّع، وفسح يفسح فساحة إذا صار واسعًا، ومكان فسيح وتفسح إذا توسع، ومثله تفاسح</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8"/>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xml:space="preserve"> وبه قرأ الحسن</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49"/>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r w:rsidRPr="003036C3">
        <w:rPr>
          <w:rFonts w:ascii="Simplified Arabic" w:hAnsi="Simplified Arabic" w:cs="Simplified Arabic"/>
          <w:sz w:val="28"/>
          <w:szCs w:val="28"/>
          <w:vertAlign w:val="superscript"/>
          <w:rtl/>
        </w:rPr>
        <w:t>(</w:t>
      </w:r>
      <w:r w:rsidRPr="003036C3">
        <w:rPr>
          <w:rStyle w:val="FootnoteReference"/>
          <w:rFonts w:ascii="Simplified Arabic" w:hAnsi="Simplified Arabic" w:cs="Simplified Arabic"/>
          <w:sz w:val="28"/>
          <w:szCs w:val="28"/>
          <w:rtl/>
        </w:rPr>
        <w:footnoteReference w:id="250"/>
      </w:r>
      <w:r w:rsidRPr="003036C3">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فأنت تراه قد نسب القراءة إلى التابعيِّ الجليل الحسن البصري رحمه الله.</w:t>
      </w:r>
    </w:p>
    <w:p w:rsidR="00470848" w:rsidRDefault="00470848" w:rsidP="00DB380D">
      <w:pPr>
        <w:spacing w:line="360" w:lineRule="auto"/>
        <w:rPr>
          <w:rFonts w:ascii="Simplified Arabic" w:hAnsi="Simplified Arabic" w:cs="Simplified Arabic"/>
          <w:b/>
          <w:bCs/>
          <w:sz w:val="28"/>
          <w:szCs w:val="28"/>
          <w:rtl/>
        </w:rPr>
      </w:pPr>
    </w:p>
    <w:p w:rsidR="00266CA4" w:rsidRPr="004F07D9" w:rsidRDefault="00266CA4" w:rsidP="00DB380D">
      <w:pPr>
        <w:spacing w:line="360" w:lineRule="auto"/>
        <w:rPr>
          <w:rFonts w:ascii="Simplified Arabic" w:hAnsi="Simplified Arabic" w:cs="Simplified Arabic"/>
          <w:b/>
          <w:bCs/>
          <w:sz w:val="28"/>
          <w:szCs w:val="28"/>
          <w:rtl/>
        </w:rPr>
      </w:pPr>
      <w:r w:rsidRPr="004F07D9">
        <w:rPr>
          <w:rFonts w:ascii="Simplified Arabic" w:hAnsi="Simplified Arabic" w:cs="Simplified Arabic"/>
          <w:b/>
          <w:bCs/>
          <w:sz w:val="28"/>
          <w:szCs w:val="28"/>
          <w:rtl/>
        </w:rPr>
        <w:lastRenderedPageBreak/>
        <w:t>رابعًا: ذكره القراءات منسوبة إلى العامة</w:t>
      </w:r>
    </w:p>
    <w:p w:rsidR="003E1D3D" w:rsidRDefault="00266CA4" w:rsidP="00DB380D">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 xml:space="preserve">وكان ينسب القراءات إلى </w:t>
      </w:r>
      <w:r w:rsidR="00470848">
        <w:rPr>
          <w:rFonts w:ascii="Simplified Arabic" w:hAnsi="Simplified Arabic" w:cs="Simplified Arabic"/>
          <w:sz w:val="28"/>
          <w:szCs w:val="28"/>
          <w:rtl/>
        </w:rPr>
        <w:t xml:space="preserve">جمهور القراء، فيقول: </w:t>
      </w:r>
      <w:r w:rsidR="00470848">
        <w:rPr>
          <w:rFonts w:ascii="Simplified Arabic" w:hAnsi="Simplified Arabic" w:cs="Simplified Arabic" w:hint="cs"/>
          <w:sz w:val="28"/>
          <w:szCs w:val="28"/>
          <w:rtl/>
        </w:rPr>
        <w:t>(</w:t>
      </w:r>
      <w:r w:rsidR="00470848">
        <w:rPr>
          <w:rFonts w:ascii="Simplified Arabic" w:hAnsi="Simplified Arabic" w:cs="Simplified Arabic"/>
          <w:sz w:val="28"/>
          <w:szCs w:val="28"/>
          <w:rtl/>
        </w:rPr>
        <w:t>قرأ العامة</w:t>
      </w:r>
      <w:r w:rsidR="00470848">
        <w:rPr>
          <w:rFonts w:ascii="Simplified Arabic" w:hAnsi="Simplified Arabic" w:cs="Simplified Arabic" w:hint="cs"/>
          <w:sz w:val="28"/>
          <w:szCs w:val="28"/>
          <w:rtl/>
        </w:rPr>
        <w:t>) أ</w:t>
      </w:r>
      <w:r w:rsidRPr="003036C3">
        <w:rPr>
          <w:rFonts w:ascii="Simplified Arabic" w:hAnsi="Simplified Arabic" w:cs="Simplified Arabic"/>
          <w:sz w:val="28"/>
          <w:szCs w:val="28"/>
          <w:rtl/>
        </w:rPr>
        <w:t>و</w:t>
      </w:r>
      <w:r w:rsidR="00470848">
        <w:rPr>
          <w:rFonts w:ascii="Simplified Arabic" w:hAnsi="Simplified Arabic" w:cs="Simplified Arabic" w:hint="cs"/>
          <w:sz w:val="28"/>
          <w:szCs w:val="28"/>
          <w:rtl/>
        </w:rPr>
        <w:t xml:space="preserve"> (</w:t>
      </w:r>
      <w:r w:rsidRPr="003036C3">
        <w:rPr>
          <w:rFonts w:ascii="Simplified Arabic" w:hAnsi="Simplified Arabic" w:cs="Simplified Arabic"/>
          <w:sz w:val="28"/>
          <w:szCs w:val="28"/>
          <w:rtl/>
        </w:rPr>
        <w:t>قراءة العامة</w:t>
      </w:r>
      <w:r w:rsidR="00470848">
        <w:rPr>
          <w:rFonts w:ascii="Simplified Arabic" w:hAnsi="Simplified Arabic" w:cs="Simplified Arabic" w:hint="cs"/>
          <w:sz w:val="28"/>
          <w:szCs w:val="28"/>
          <w:rtl/>
        </w:rPr>
        <w:t>)</w:t>
      </w:r>
      <w:r w:rsidRPr="003036C3">
        <w:rPr>
          <w:rFonts w:ascii="Simplified Arabic" w:hAnsi="Simplified Arabic" w:cs="Simplified Arabic"/>
          <w:sz w:val="28"/>
          <w:szCs w:val="28"/>
          <w:rtl/>
        </w:rPr>
        <w:t>، ففي قوله تعالى:</w:t>
      </w:r>
      <w:r w:rsidR="0043168C">
        <w:rPr>
          <w:rFonts w:ascii="Simplified Arabic" w:hAnsi="Simplified Arabic" w:cs="Simplified Arabic" w:hint="cs"/>
          <w:sz w:val="28"/>
          <w:szCs w:val="28"/>
          <w:rtl/>
        </w:rPr>
        <w:t xml:space="preserve"> </w:t>
      </w:r>
      <w:r w:rsidR="0043168C">
        <w:rPr>
          <w:rFonts w:ascii="QCF2BSML" w:eastAsiaTheme="minorHAnsi" w:hAnsi="QCF2BSML" w:cs="QCF2BSML"/>
          <w:color w:val="000000"/>
          <w:sz w:val="27"/>
          <w:szCs w:val="27"/>
          <w:rtl/>
        </w:rPr>
        <w:t>ﱡﭐ</w:t>
      </w:r>
      <w:r w:rsidR="0043168C">
        <w:rPr>
          <w:rFonts w:ascii="QCF2165" w:eastAsiaTheme="minorHAnsi" w:hAnsi="QCF2165" w:cs="QCF2165"/>
          <w:color w:val="000000"/>
          <w:sz w:val="27"/>
          <w:szCs w:val="27"/>
          <w:rtl/>
        </w:rPr>
        <w:t>ﲁ</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ﲂ</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ﲃ</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ﲄ</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ﲅ</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ﲆ</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ﲇ</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ﲈ</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ﲉ</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ﲊ</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ﲋ</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ﲌ</w:t>
      </w:r>
      <w:r w:rsidR="0043168C">
        <w:rPr>
          <w:rFonts w:ascii="QCF2165" w:eastAsiaTheme="minorHAnsi" w:hAnsi="QCF2165" w:cs="QCF2165"/>
          <w:color w:val="000000"/>
          <w:sz w:val="2"/>
          <w:szCs w:val="2"/>
          <w:rtl/>
        </w:rPr>
        <w:t xml:space="preserve"> </w:t>
      </w:r>
      <w:r w:rsidR="0043168C">
        <w:rPr>
          <w:rFonts w:ascii="QCF2165" w:eastAsiaTheme="minorHAnsi" w:hAnsi="QCF2165" w:cs="QCF2165"/>
          <w:color w:val="000000"/>
          <w:sz w:val="27"/>
          <w:szCs w:val="27"/>
          <w:rtl/>
        </w:rPr>
        <w:t>ﲍ</w:t>
      </w:r>
      <w:r w:rsidR="0043168C">
        <w:rPr>
          <w:rFonts w:ascii="QCF2BSML" w:eastAsiaTheme="minorHAnsi" w:hAnsi="QCF2BSML" w:cs="QCF2BSML"/>
          <w:color w:val="000000"/>
          <w:sz w:val="27"/>
          <w:szCs w:val="27"/>
          <w:rtl/>
        </w:rPr>
        <w:t>ﱠ</w:t>
      </w:r>
      <w:r w:rsidR="0043168C">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127</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قال رحمه الله: "وقوله </w:t>
      </w:r>
      <w:r>
        <w:rPr>
          <w:rFonts w:ascii="Simplified Arabic" w:hAnsi="Simplified Arabic" w:cs="Simplified Arabic"/>
          <w:sz w:val="28"/>
          <w:szCs w:val="28"/>
          <w:rtl/>
        </w:rPr>
        <w:t xml:space="preserve">تعالى: </w:t>
      </w:r>
      <w:r>
        <w:rPr>
          <w:rFonts w:ascii="Simplified Arabic" w:hAnsi="Simplified Arabic" w:cs="Simplified Arabic" w:hint="cs"/>
          <w:sz w:val="28"/>
          <w:szCs w:val="28"/>
          <w:rtl/>
        </w:rPr>
        <w:t>(</w:t>
      </w:r>
      <w:r>
        <w:rPr>
          <w:rFonts w:ascii="Simplified Arabic" w:hAnsi="Simplified Arabic" w:cs="Simplified Arabic"/>
          <w:sz w:val="28"/>
          <w:szCs w:val="28"/>
          <w:rtl/>
        </w:rPr>
        <w:t>وَآلِهَتَكَ</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قال أبو بكر</w:t>
      </w:r>
      <w:r w:rsidR="00560542" w:rsidRPr="004F07D9">
        <w:rPr>
          <w:rFonts w:ascii="Simplified Arabic" w:hAnsi="Simplified Arabic" w:cs="Simplified Arabic"/>
          <w:sz w:val="28"/>
          <w:szCs w:val="28"/>
          <w:vertAlign w:val="superscript"/>
          <w:rtl/>
        </w:rPr>
        <w:t>(</w:t>
      </w:r>
      <w:r w:rsidR="00560542" w:rsidRPr="004F07D9">
        <w:rPr>
          <w:rStyle w:val="FootnoteReference"/>
          <w:rFonts w:ascii="Simplified Arabic" w:hAnsi="Simplified Arabic" w:cs="Simplified Arabic"/>
          <w:sz w:val="28"/>
          <w:szCs w:val="28"/>
          <w:rtl/>
        </w:rPr>
        <w:footnoteReference w:id="251"/>
      </w:r>
      <w:r w:rsidR="00560542" w:rsidRPr="004F07D9">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كان ا</w:t>
      </w:r>
      <w:r w:rsidR="00560542">
        <w:rPr>
          <w:rFonts w:ascii="Simplified Arabic" w:hAnsi="Simplified Arabic" w:cs="Simplified Arabic"/>
          <w:sz w:val="28"/>
          <w:szCs w:val="28"/>
          <w:rtl/>
        </w:rPr>
        <w:t>بن عباس ينكر قراءة العامة ويقرأ</w:t>
      </w:r>
      <w:r w:rsidRPr="003036C3">
        <w:rPr>
          <w:rFonts w:ascii="Simplified Arabic" w:hAnsi="Simplified Arabic" w:cs="Simplified Arabic"/>
          <w:sz w:val="28"/>
          <w:szCs w:val="28"/>
          <w:rtl/>
        </w:rPr>
        <w:t xml:space="preserve"> </w:t>
      </w:r>
    </w:p>
    <w:p w:rsidR="00266CA4" w:rsidRPr="003036C3" w:rsidRDefault="00470848" w:rsidP="00560542">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 xml:space="preserve"> </w:t>
      </w:r>
      <w:r w:rsidR="00266CA4" w:rsidRPr="003036C3">
        <w:rPr>
          <w:rFonts w:ascii="Simplified Arabic" w:hAnsi="Simplified Arabic" w:cs="Simplified Arabic"/>
          <w:sz w:val="28"/>
          <w:szCs w:val="28"/>
          <w:rtl/>
        </w:rPr>
        <w:t>(وإلاهتك)</w:t>
      </w:r>
      <w:r w:rsidR="00266CA4" w:rsidRPr="004F07D9">
        <w:rPr>
          <w:rFonts w:ascii="Simplified Arabic" w:hAnsi="Simplified Arabic" w:cs="Simplified Arabic"/>
          <w:sz w:val="28"/>
          <w:szCs w:val="28"/>
          <w:vertAlign w:val="superscript"/>
          <w:rtl/>
        </w:rPr>
        <w:t>(</w:t>
      </w:r>
      <w:r w:rsidR="00266CA4" w:rsidRPr="004F07D9">
        <w:rPr>
          <w:rStyle w:val="FootnoteReference"/>
          <w:rFonts w:ascii="Simplified Arabic" w:hAnsi="Simplified Arabic" w:cs="Simplified Arabic"/>
          <w:sz w:val="28"/>
          <w:szCs w:val="28"/>
          <w:rtl/>
        </w:rPr>
        <w:footnoteReference w:id="252"/>
      </w:r>
      <w:r w:rsidR="00266CA4" w:rsidRPr="004F07D9">
        <w:rPr>
          <w:rFonts w:ascii="Simplified Arabic" w:hAnsi="Simplified Arabic" w:cs="Simplified Arabic"/>
          <w:sz w:val="28"/>
          <w:szCs w:val="28"/>
          <w:vertAlign w:val="superscript"/>
          <w:rtl/>
        </w:rPr>
        <w:t>)</w:t>
      </w:r>
      <w:r w:rsidR="00266CA4" w:rsidRPr="003036C3">
        <w:rPr>
          <w:rFonts w:ascii="Simplified Arabic" w:hAnsi="Simplified Arabic" w:cs="Simplified Arabic"/>
          <w:sz w:val="28"/>
          <w:szCs w:val="28"/>
          <w:rtl/>
        </w:rPr>
        <w:t xml:space="preserve"> أي: عبادتك</w:t>
      </w:r>
      <w:r w:rsidR="00266CA4" w:rsidRPr="004F07D9">
        <w:rPr>
          <w:rFonts w:ascii="Simplified Arabic" w:hAnsi="Simplified Arabic" w:cs="Simplified Arabic"/>
          <w:sz w:val="28"/>
          <w:szCs w:val="28"/>
          <w:vertAlign w:val="superscript"/>
          <w:rtl/>
        </w:rPr>
        <w:t>(</w:t>
      </w:r>
      <w:r w:rsidR="00266CA4" w:rsidRPr="004F07D9">
        <w:rPr>
          <w:rStyle w:val="FootnoteReference"/>
          <w:rFonts w:ascii="Simplified Arabic" w:hAnsi="Simplified Arabic" w:cs="Simplified Arabic"/>
          <w:sz w:val="28"/>
          <w:szCs w:val="28"/>
          <w:rtl/>
        </w:rPr>
        <w:footnoteReference w:id="253"/>
      </w:r>
      <w:r w:rsidR="00266CA4" w:rsidRPr="004F07D9">
        <w:rPr>
          <w:rFonts w:ascii="Simplified Arabic" w:hAnsi="Simplified Arabic" w:cs="Simplified Arabic"/>
          <w:sz w:val="28"/>
          <w:szCs w:val="28"/>
          <w:vertAlign w:val="superscript"/>
          <w:rtl/>
        </w:rPr>
        <w:t>)</w:t>
      </w:r>
      <w:r w:rsidR="00266CA4" w:rsidRPr="003036C3">
        <w:rPr>
          <w:rFonts w:ascii="Simplified Arabic" w:hAnsi="Simplified Arabic" w:cs="Simplified Arabic"/>
          <w:sz w:val="28"/>
          <w:szCs w:val="28"/>
          <w:rtl/>
        </w:rPr>
        <w:t>، ويقول: إن فرعون كان يُعبد ولا يَعبد، وبه قرأ الضحاك وابن مسعود والشعبي وابن أبي إسحاق</w:t>
      </w:r>
      <w:r w:rsidR="00266CA4" w:rsidRPr="004F07D9">
        <w:rPr>
          <w:rFonts w:ascii="Simplified Arabic" w:hAnsi="Simplified Arabic" w:cs="Simplified Arabic"/>
          <w:sz w:val="28"/>
          <w:szCs w:val="28"/>
          <w:vertAlign w:val="superscript"/>
          <w:rtl/>
        </w:rPr>
        <w:t>(</w:t>
      </w:r>
      <w:r w:rsidR="00266CA4" w:rsidRPr="004F07D9">
        <w:rPr>
          <w:rStyle w:val="FootnoteReference"/>
          <w:rFonts w:ascii="Simplified Arabic" w:hAnsi="Simplified Arabic" w:cs="Simplified Arabic"/>
          <w:sz w:val="28"/>
          <w:szCs w:val="28"/>
          <w:rtl/>
        </w:rPr>
        <w:footnoteReference w:id="254"/>
      </w:r>
      <w:r w:rsidR="00266CA4" w:rsidRPr="004F07D9">
        <w:rPr>
          <w:rFonts w:ascii="Simplified Arabic" w:hAnsi="Simplified Arabic" w:cs="Simplified Arabic"/>
          <w:sz w:val="28"/>
          <w:szCs w:val="28"/>
          <w:vertAlign w:val="superscript"/>
          <w:rtl/>
        </w:rPr>
        <w:t>)</w:t>
      </w:r>
      <w:r w:rsidR="00266CA4" w:rsidRPr="003036C3">
        <w:rPr>
          <w:rFonts w:ascii="Simplified Arabic" w:hAnsi="Simplified Arabic" w:cs="Simplified Arabic"/>
          <w:sz w:val="28"/>
          <w:szCs w:val="28"/>
          <w:rtl/>
        </w:rPr>
        <w:t xml:space="preserve">... </w:t>
      </w:r>
      <w:r w:rsidR="00266CA4">
        <w:rPr>
          <w:rFonts w:ascii="Simplified Arabic" w:hAnsi="Simplified Arabic" w:cs="Simplified Arabic"/>
          <w:sz w:val="28"/>
          <w:szCs w:val="28"/>
          <w:rtl/>
        </w:rPr>
        <w:t xml:space="preserve">وقرأ العامة </w:t>
      </w:r>
      <w:r w:rsidR="00266CA4">
        <w:rPr>
          <w:rFonts w:ascii="Simplified Arabic" w:hAnsi="Simplified Arabic" w:cs="Simplified Arabic" w:hint="cs"/>
          <w:sz w:val="28"/>
          <w:szCs w:val="28"/>
          <w:rtl/>
        </w:rPr>
        <w:t>(</w:t>
      </w:r>
      <w:r w:rsidR="00266CA4">
        <w:rPr>
          <w:rFonts w:ascii="Simplified Arabic" w:hAnsi="Simplified Arabic" w:cs="Simplified Arabic"/>
          <w:sz w:val="28"/>
          <w:szCs w:val="28"/>
          <w:rtl/>
        </w:rPr>
        <w:t>وَآلِهَتَكَ</w:t>
      </w:r>
      <w:r w:rsidR="00266CA4">
        <w:rPr>
          <w:rFonts w:ascii="Simplified Arabic" w:hAnsi="Simplified Arabic" w:cs="Simplified Arabic" w:hint="cs"/>
          <w:sz w:val="28"/>
          <w:szCs w:val="28"/>
          <w:rtl/>
        </w:rPr>
        <w:t>)</w:t>
      </w:r>
      <w:r w:rsidR="00266CA4">
        <w:rPr>
          <w:rFonts w:ascii="Simplified Arabic" w:hAnsi="Simplified Arabic" w:cs="Simplified Arabic"/>
          <w:sz w:val="28"/>
          <w:szCs w:val="28"/>
          <w:rtl/>
        </w:rPr>
        <w:t xml:space="preserve"> على جمع إله مثل إزار وآزرة</w:t>
      </w:r>
      <w:r w:rsidR="00266CA4" w:rsidRPr="003036C3">
        <w:rPr>
          <w:rFonts w:ascii="Simplified Arabic" w:hAnsi="Simplified Arabic" w:cs="Simplified Arabic"/>
          <w:sz w:val="28"/>
          <w:szCs w:val="28"/>
          <w:rtl/>
        </w:rPr>
        <w:t>"</w:t>
      </w:r>
      <w:r w:rsidR="00266CA4" w:rsidRPr="004F07D9">
        <w:rPr>
          <w:rFonts w:ascii="Simplified Arabic" w:hAnsi="Simplified Arabic" w:cs="Simplified Arabic"/>
          <w:sz w:val="28"/>
          <w:szCs w:val="28"/>
          <w:vertAlign w:val="superscript"/>
          <w:rtl/>
        </w:rPr>
        <w:t>(</w:t>
      </w:r>
      <w:r w:rsidR="00266CA4" w:rsidRPr="004F07D9">
        <w:rPr>
          <w:rStyle w:val="FootnoteReference"/>
          <w:rFonts w:ascii="Simplified Arabic" w:hAnsi="Simplified Arabic" w:cs="Simplified Arabic"/>
          <w:sz w:val="28"/>
          <w:szCs w:val="28"/>
          <w:rtl/>
        </w:rPr>
        <w:footnoteReference w:id="255"/>
      </w:r>
      <w:r w:rsidR="00266CA4" w:rsidRPr="004F07D9">
        <w:rPr>
          <w:rFonts w:ascii="Simplified Arabic" w:hAnsi="Simplified Arabic" w:cs="Simplified Arabic"/>
          <w:sz w:val="28"/>
          <w:szCs w:val="28"/>
          <w:vertAlign w:val="superscript"/>
          <w:rtl/>
        </w:rPr>
        <w:t>)</w:t>
      </w:r>
      <w:r w:rsidR="00266CA4" w:rsidRPr="003036C3">
        <w:rPr>
          <w:rFonts w:ascii="Simplified Arabic" w:hAnsi="Simplified Arabic" w:cs="Simplified Arabic"/>
          <w:sz w:val="28"/>
          <w:szCs w:val="28"/>
          <w:rtl/>
        </w:rPr>
        <w:t>.</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فأنت ترى أنه –رحمه الله- نسب قراءة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وآلهتك</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إلى العامة وهم القراء العشرة.</w:t>
      </w:r>
    </w:p>
    <w:p w:rsidR="00266CA4" w:rsidRPr="00252110" w:rsidRDefault="00266CA4" w:rsidP="00DB380D">
      <w:pPr>
        <w:spacing w:line="360" w:lineRule="auto"/>
        <w:rPr>
          <w:rFonts w:ascii="Simplified Arabic" w:hAnsi="Simplified Arabic" w:cs="Simplified Arabic"/>
          <w:b/>
          <w:bCs/>
          <w:sz w:val="28"/>
          <w:szCs w:val="28"/>
          <w:rtl/>
        </w:rPr>
      </w:pPr>
      <w:r w:rsidRPr="00252110">
        <w:rPr>
          <w:rFonts w:ascii="Simplified Arabic" w:hAnsi="Simplified Arabic" w:cs="Simplified Arabic"/>
          <w:b/>
          <w:bCs/>
          <w:sz w:val="28"/>
          <w:szCs w:val="28"/>
          <w:rtl/>
        </w:rPr>
        <w:t>خامس</w:t>
      </w:r>
      <w:r>
        <w:rPr>
          <w:rFonts w:ascii="Simplified Arabic" w:hAnsi="Simplified Arabic" w:cs="Simplified Arabic" w:hint="cs"/>
          <w:b/>
          <w:bCs/>
          <w:sz w:val="28"/>
          <w:szCs w:val="28"/>
          <w:rtl/>
        </w:rPr>
        <w:t>ً</w:t>
      </w:r>
      <w:r w:rsidRPr="00252110">
        <w:rPr>
          <w:rFonts w:ascii="Simplified Arabic" w:hAnsi="Simplified Arabic" w:cs="Simplified Arabic"/>
          <w:b/>
          <w:bCs/>
          <w:sz w:val="28"/>
          <w:szCs w:val="28"/>
          <w:rtl/>
        </w:rPr>
        <w:t>ا: ذكره القراءات منسوبة إلى الأكثر</w:t>
      </w:r>
    </w:p>
    <w:p w:rsidR="00266CA4" w:rsidRPr="003036C3" w:rsidRDefault="00266CA4" w:rsidP="00DB380D">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في قوله تعالى:</w:t>
      </w:r>
      <w:r w:rsidR="0043168C">
        <w:rPr>
          <w:rFonts w:ascii="Simplified Arabic" w:hAnsi="Simplified Arabic" w:cs="Simplified Arabic" w:hint="cs"/>
          <w:sz w:val="28"/>
          <w:szCs w:val="28"/>
          <w:rtl/>
        </w:rPr>
        <w:t xml:space="preserve"> </w:t>
      </w:r>
      <w:r w:rsidR="0043168C">
        <w:rPr>
          <w:rFonts w:ascii="QCF2BSML" w:eastAsiaTheme="minorHAnsi" w:hAnsi="QCF2BSML" w:cs="QCF2BSML"/>
          <w:color w:val="000000"/>
          <w:sz w:val="27"/>
          <w:szCs w:val="27"/>
          <w:rtl/>
        </w:rPr>
        <w:t>ﭐﱡﭐ</w:t>
      </w:r>
      <w:r w:rsidR="0043168C">
        <w:rPr>
          <w:rFonts w:ascii="QCF2001" w:eastAsiaTheme="minorHAnsi" w:hAnsi="QCF2001" w:cs="QCF2001"/>
          <w:color w:val="000000"/>
          <w:sz w:val="2"/>
          <w:szCs w:val="2"/>
          <w:rtl/>
        </w:rPr>
        <w:t xml:space="preserve">  </w:t>
      </w:r>
      <w:r w:rsidR="0043168C">
        <w:rPr>
          <w:rFonts w:ascii="QCF2001" w:eastAsiaTheme="minorHAnsi" w:hAnsi="QCF2001" w:cs="QCF2001"/>
          <w:color w:val="000000"/>
          <w:sz w:val="27"/>
          <w:szCs w:val="27"/>
          <w:rtl/>
        </w:rPr>
        <w:t>ﱗ</w:t>
      </w:r>
      <w:r w:rsidR="0043168C">
        <w:rPr>
          <w:rFonts w:ascii="QCF2001" w:eastAsiaTheme="minorHAnsi" w:hAnsi="QCF2001" w:cs="QCF2001"/>
          <w:color w:val="000000"/>
          <w:sz w:val="2"/>
          <w:szCs w:val="2"/>
          <w:rtl/>
        </w:rPr>
        <w:t xml:space="preserve">  </w:t>
      </w:r>
      <w:r w:rsidR="0043168C">
        <w:rPr>
          <w:rFonts w:ascii="QCF2001" w:eastAsiaTheme="minorHAnsi" w:hAnsi="QCF2001" w:cs="QCF2001"/>
          <w:color w:val="000000"/>
          <w:sz w:val="27"/>
          <w:szCs w:val="27"/>
          <w:rtl/>
        </w:rPr>
        <w:t>ﱘ</w:t>
      </w:r>
      <w:r w:rsidR="0043168C">
        <w:rPr>
          <w:rFonts w:ascii="QCF2001" w:eastAsiaTheme="minorHAnsi" w:hAnsi="QCF2001" w:cs="QCF2001"/>
          <w:color w:val="000000"/>
          <w:sz w:val="2"/>
          <w:szCs w:val="2"/>
          <w:rtl/>
        </w:rPr>
        <w:t xml:space="preserve"> </w:t>
      </w:r>
      <w:r w:rsidR="0043168C">
        <w:rPr>
          <w:rFonts w:ascii="QCF2001" w:eastAsiaTheme="minorHAnsi" w:hAnsi="QCF2001" w:cs="QCF2001"/>
          <w:color w:val="000000"/>
          <w:sz w:val="27"/>
          <w:szCs w:val="27"/>
          <w:rtl/>
        </w:rPr>
        <w:t>ﱙ</w:t>
      </w:r>
      <w:r w:rsidR="0043168C">
        <w:rPr>
          <w:rFonts w:ascii="QCF2001" w:eastAsiaTheme="minorHAnsi" w:hAnsi="QCF2001" w:cs="QCF2001"/>
          <w:color w:val="000000"/>
          <w:sz w:val="2"/>
          <w:szCs w:val="2"/>
          <w:rtl/>
        </w:rPr>
        <w:t xml:space="preserve"> </w:t>
      </w:r>
      <w:r w:rsidR="0043168C">
        <w:rPr>
          <w:rFonts w:ascii="QCF2BSML" w:eastAsiaTheme="minorHAnsi" w:hAnsi="QCF2BSML" w:cs="QCF2BSML"/>
          <w:color w:val="000000"/>
          <w:sz w:val="27"/>
          <w:szCs w:val="27"/>
          <w:rtl/>
        </w:rPr>
        <w:t>ﱠ</w:t>
      </w:r>
      <w:r w:rsidR="0043168C">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الفاتحة: 6</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بسط –رحمه الله- القول في الآية، وعرض أوجه القراءات في (الصراط) بما يطول نقله هنا، ثم قال: "</w:t>
      </w:r>
      <w:r>
        <w:rPr>
          <w:rFonts w:ascii="Simplified Arabic" w:hAnsi="Simplified Arabic" w:cs="Simplified Arabic"/>
          <w:sz w:val="28"/>
          <w:szCs w:val="28"/>
          <w:rtl/>
        </w:rPr>
        <w:t>قال ابن السراج</w:t>
      </w:r>
      <w:r w:rsidR="00DC7347" w:rsidRPr="00252110">
        <w:rPr>
          <w:rFonts w:ascii="Simplified Arabic" w:hAnsi="Simplified Arabic" w:cs="Simplified Arabic"/>
          <w:sz w:val="28"/>
          <w:szCs w:val="28"/>
          <w:vertAlign w:val="superscript"/>
          <w:rtl/>
        </w:rPr>
        <w:t>(</w:t>
      </w:r>
      <w:r w:rsidR="00DC7347" w:rsidRPr="00252110">
        <w:rPr>
          <w:rStyle w:val="FootnoteReference"/>
          <w:rFonts w:ascii="Simplified Arabic" w:hAnsi="Simplified Arabic" w:cs="Simplified Arabic"/>
          <w:sz w:val="28"/>
          <w:szCs w:val="28"/>
          <w:rtl/>
        </w:rPr>
        <w:footnoteReference w:id="256"/>
      </w:r>
      <w:r w:rsidR="00DC7347" w:rsidRPr="00252110">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xml:space="preserve">: الاختيار </w:t>
      </w:r>
      <w:r w:rsidRPr="003036C3">
        <w:rPr>
          <w:rFonts w:ascii="Simplified Arabic" w:hAnsi="Simplified Arabic" w:cs="Simplified Arabic"/>
          <w:sz w:val="28"/>
          <w:szCs w:val="28"/>
          <w:rtl/>
        </w:rPr>
        <w:lastRenderedPageBreak/>
        <w:t>(الصاد) للخفة</w:t>
      </w:r>
      <w:r w:rsidR="00DC7347">
        <w:rPr>
          <w:rFonts w:ascii="Simplified Arabic" w:hAnsi="Simplified Arabic" w:cs="Simplified Arabic"/>
          <w:sz w:val="28"/>
          <w:szCs w:val="28"/>
          <w:rtl/>
        </w:rPr>
        <w:t xml:space="preserve"> والحسن في السمع، وهو غير ملتبس</w:t>
      </w:r>
      <w:r w:rsidR="00DC7347">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لأن (السين) كأنها مهملة في الاستعمال مع (الطاء) عند من (الصاد) لغته، ومع ذلك فهي قراءة الأكثر</w:t>
      </w:r>
      <w:r w:rsidRPr="00252110">
        <w:rPr>
          <w:rFonts w:ascii="Simplified Arabic" w:hAnsi="Simplified Arabic" w:cs="Simplified Arabic"/>
          <w:sz w:val="28"/>
          <w:szCs w:val="28"/>
          <w:vertAlign w:val="superscript"/>
          <w:rtl/>
        </w:rPr>
        <w:t>(</w:t>
      </w:r>
      <w:r w:rsidRPr="00252110">
        <w:rPr>
          <w:rStyle w:val="FootnoteReference"/>
          <w:rFonts w:ascii="Simplified Arabic" w:hAnsi="Simplified Arabic" w:cs="Simplified Arabic"/>
          <w:sz w:val="28"/>
          <w:szCs w:val="28"/>
          <w:rtl/>
        </w:rPr>
        <w:footnoteReference w:id="257"/>
      </w:r>
      <w:r w:rsidRPr="00252110">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r w:rsidRPr="00252110">
        <w:rPr>
          <w:rFonts w:ascii="Simplified Arabic" w:hAnsi="Simplified Arabic" w:cs="Simplified Arabic"/>
          <w:sz w:val="28"/>
          <w:szCs w:val="28"/>
          <w:vertAlign w:val="superscript"/>
          <w:rtl/>
        </w:rPr>
        <w:t>(</w:t>
      </w:r>
      <w:r w:rsidRPr="00252110">
        <w:rPr>
          <w:rStyle w:val="FootnoteReference"/>
          <w:rFonts w:ascii="Simplified Arabic" w:hAnsi="Simplified Arabic" w:cs="Simplified Arabic"/>
          <w:sz w:val="28"/>
          <w:szCs w:val="28"/>
          <w:rtl/>
        </w:rPr>
        <w:footnoteReference w:id="258"/>
      </w:r>
      <w:r w:rsidRPr="00252110">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p>
    <w:p w:rsidR="00463E51" w:rsidRDefault="00266CA4" w:rsidP="00463E51">
      <w:pPr>
        <w:spacing w:line="360" w:lineRule="auto"/>
        <w:rPr>
          <w:rFonts w:ascii="Simplified Arabic" w:hAnsi="Simplified Arabic" w:cs="Simplified Arabic"/>
          <w:b/>
          <w:bCs/>
          <w:sz w:val="28"/>
          <w:szCs w:val="28"/>
          <w:rtl/>
        </w:rPr>
      </w:pPr>
      <w:r w:rsidRPr="003036C3">
        <w:rPr>
          <w:rFonts w:ascii="Simplified Arabic" w:hAnsi="Simplified Arabic" w:cs="Simplified Arabic"/>
          <w:sz w:val="28"/>
          <w:szCs w:val="28"/>
          <w:rtl/>
        </w:rPr>
        <w:t>يلحظ أن الإمام الواحدي –رحمه الله- نسب القراءة بالصاد إلى أكثر القراء.</w:t>
      </w:r>
    </w:p>
    <w:p w:rsidR="00266CA4" w:rsidRPr="00252110" w:rsidRDefault="00266CA4" w:rsidP="00463E51">
      <w:pPr>
        <w:spacing w:line="360" w:lineRule="auto"/>
        <w:rPr>
          <w:rFonts w:ascii="Simplified Arabic" w:hAnsi="Simplified Arabic" w:cs="Simplified Arabic"/>
          <w:b/>
          <w:bCs/>
          <w:sz w:val="28"/>
          <w:szCs w:val="28"/>
          <w:rtl/>
          <w:lang w:bidi="ar-JO"/>
        </w:rPr>
      </w:pPr>
      <w:r w:rsidRPr="00252110">
        <w:rPr>
          <w:rFonts w:ascii="Simplified Arabic" w:hAnsi="Simplified Arabic" w:cs="Simplified Arabic"/>
          <w:b/>
          <w:bCs/>
          <w:sz w:val="28"/>
          <w:szCs w:val="28"/>
          <w:rtl/>
        </w:rPr>
        <w:t>سادس</w:t>
      </w:r>
      <w:r>
        <w:rPr>
          <w:rFonts w:ascii="Simplified Arabic" w:hAnsi="Simplified Arabic" w:cs="Simplified Arabic" w:hint="cs"/>
          <w:b/>
          <w:bCs/>
          <w:sz w:val="28"/>
          <w:szCs w:val="28"/>
          <w:rtl/>
        </w:rPr>
        <w:t>ً</w:t>
      </w:r>
      <w:r w:rsidRPr="00252110">
        <w:rPr>
          <w:rFonts w:ascii="Simplified Arabic" w:hAnsi="Simplified Arabic" w:cs="Simplified Arabic"/>
          <w:b/>
          <w:bCs/>
          <w:sz w:val="28"/>
          <w:szCs w:val="28"/>
          <w:rtl/>
        </w:rPr>
        <w:t>ا: ذكره القراءات منسوبة إلى بعض القرَّاء</w:t>
      </w:r>
    </w:p>
    <w:p w:rsidR="00266CA4" w:rsidRPr="003036C3" w:rsidRDefault="00266CA4" w:rsidP="00463E51">
      <w:pPr>
        <w:autoSpaceDE w:val="0"/>
        <w:autoSpaceDN w:val="0"/>
        <w:adjustRightInd w:val="0"/>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كما كان الإمام الواحدي –رحمه الله- يذكر القراءات منسوبة إلى بعض أصحابها ويسمي بعض القرَّاء، وهذا كثير، فعند قوله تعالى:</w:t>
      </w:r>
      <w:r w:rsidR="00D05A98">
        <w:rPr>
          <w:rFonts w:ascii="Simplified Arabic" w:hAnsi="Simplified Arabic" w:cs="Simplified Arabic" w:hint="cs"/>
          <w:sz w:val="28"/>
          <w:szCs w:val="28"/>
          <w:rtl/>
        </w:rPr>
        <w:t xml:space="preserve"> </w:t>
      </w:r>
      <w:r w:rsidR="00D05A98">
        <w:rPr>
          <w:rFonts w:ascii="QCF2BSML" w:eastAsiaTheme="minorHAnsi" w:hAnsi="QCF2BSML" w:cs="QCF2BSML"/>
          <w:color w:val="000000"/>
          <w:sz w:val="27"/>
          <w:szCs w:val="27"/>
          <w:rtl/>
        </w:rPr>
        <w:t>ﭐﱡ</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ﳊ</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ﳋ</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ﳌ</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ﳍ</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ﳎ</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ﳏ</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ﳐ</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ﳑ</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ﳒ</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ﳓ</w:t>
      </w:r>
      <w:r w:rsidR="00D05A98">
        <w:rPr>
          <w:rFonts w:ascii="QCF2043" w:eastAsiaTheme="minorHAnsi" w:hAnsi="QCF2043" w:cs="QCF2043"/>
          <w:color w:val="000000"/>
          <w:sz w:val="2"/>
          <w:szCs w:val="2"/>
          <w:rtl/>
        </w:rPr>
        <w:t xml:space="preserve"> </w:t>
      </w:r>
      <w:r w:rsidR="00D05A98">
        <w:rPr>
          <w:rFonts w:ascii="QCF2043" w:eastAsiaTheme="minorHAnsi" w:hAnsi="QCF2043" w:cs="QCF2043"/>
          <w:color w:val="000000"/>
          <w:sz w:val="27"/>
          <w:szCs w:val="27"/>
          <w:rtl/>
        </w:rPr>
        <w:t>ﳔ</w:t>
      </w:r>
      <w:r w:rsidR="00D05A98">
        <w:rPr>
          <w:rFonts w:ascii="QCF2043" w:eastAsiaTheme="minorHAnsi" w:hAnsi="QCF2043" w:cs="QCF2043"/>
          <w:color w:val="000000"/>
          <w:sz w:val="2"/>
          <w:szCs w:val="2"/>
          <w:rtl/>
        </w:rPr>
        <w:t xml:space="preserve"> </w:t>
      </w:r>
      <w:r w:rsidR="00D05A98">
        <w:rPr>
          <w:rFonts w:ascii="QCF2BSML" w:eastAsiaTheme="minorHAnsi" w:hAnsi="QCF2BSML" w:cs="QCF2BSML"/>
          <w:color w:val="000000"/>
          <w:sz w:val="27"/>
          <w:szCs w:val="27"/>
          <w:rtl/>
        </w:rPr>
        <w:t>ﱠ</w:t>
      </w:r>
      <w:r w:rsidR="00D05A98">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259</w:t>
      </w:r>
      <w:r>
        <w:rPr>
          <w:rFonts w:ascii="Simplified Arabic" w:hAnsi="Simplified Arabic" w:cs="Simplified Arabic" w:hint="cs"/>
          <w:sz w:val="28"/>
          <w:szCs w:val="28"/>
          <w:rtl/>
        </w:rPr>
        <w:t>)</w:t>
      </w:r>
      <w:r w:rsidRPr="003036C3">
        <w:rPr>
          <w:rFonts w:ascii="Simplified Arabic" w:hAnsi="Simplified Arabic" w:cs="Simplified Arabic"/>
          <w:sz w:val="28"/>
          <w:szCs w:val="28"/>
          <w:rtl/>
        </w:rPr>
        <w:t xml:space="preserve"> ذكر -رحمه الله- معنى الآية على قراءة المضارعة في </w:t>
      </w:r>
      <w:r w:rsidR="00463E51">
        <w:rPr>
          <w:rFonts w:ascii="Simplified Arabic" w:hAnsi="Simplified Arabic" w:cs="Simplified Arabic" w:hint="cs"/>
          <w:sz w:val="28"/>
          <w:szCs w:val="28"/>
          <w:rtl/>
        </w:rPr>
        <w:t>(</w:t>
      </w:r>
      <w:r w:rsidRPr="003036C3">
        <w:rPr>
          <w:rFonts w:ascii="Simplified Arabic" w:hAnsi="Simplified Arabic" w:cs="Simplified Arabic"/>
          <w:sz w:val="28"/>
          <w:szCs w:val="28"/>
          <w:rtl/>
        </w:rPr>
        <w:t>أَعلمُ</w:t>
      </w:r>
      <w:r w:rsidR="00463E51">
        <w:rPr>
          <w:rFonts w:ascii="Simplified Arabic" w:hAnsi="Simplified Arabic" w:cs="Simplified Arabic" w:hint="cs"/>
          <w:sz w:val="28"/>
          <w:szCs w:val="28"/>
          <w:rtl/>
        </w:rPr>
        <w:t>)</w:t>
      </w:r>
      <w:r>
        <w:rPr>
          <w:rFonts w:ascii="Simplified Arabic" w:hAnsi="Simplified Arabic" w:cs="Simplified Arabic"/>
          <w:sz w:val="28"/>
          <w:szCs w:val="28"/>
          <w:rtl/>
        </w:rPr>
        <w:t xml:space="preserve"> ولم ينسبها إلى أحد، ثم قال: "وقرأ حمزة والكسائي</w:t>
      </w:r>
      <w:r w:rsidRPr="00252110">
        <w:rPr>
          <w:rFonts w:ascii="Simplified Arabic" w:hAnsi="Simplified Arabic" w:cs="Simplified Arabic"/>
          <w:sz w:val="28"/>
          <w:szCs w:val="28"/>
          <w:vertAlign w:val="superscript"/>
          <w:rtl/>
        </w:rPr>
        <w:t>(</w:t>
      </w:r>
      <w:r w:rsidRPr="00252110">
        <w:rPr>
          <w:rStyle w:val="FootnoteReference"/>
          <w:rFonts w:ascii="Simplified Arabic" w:hAnsi="Simplified Arabic" w:cs="Simplified Arabic"/>
          <w:sz w:val="28"/>
          <w:szCs w:val="28"/>
          <w:rtl/>
        </w:rPr>
        <w:footnoteReference w:id="259"/>
      </w:r>
      <w:r w:rsidRPr="00252110">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 (قال اعلمْ) موصولًا مجزومًا على لفظ الأمر</w:t>
      </w:r>
      <w:r>
        <w:rPr>
          <w:rFonts w:ascii="Simplified Arabic" w:hAnsi="Simplified Arabic" w:cs="Simplified Arabic"/>
          <w:sz w:val="28"/>
          <w:szCs w:val="28"/>
          <w:rtl/>
        </w:rPr>
        <w:t>"</w:t>
      </w:r>
      <w:r w:rsidRPr="00252110">
        <w:rPr>
          <w:rFonts w:ascii="Simplified Arabic" w:hAnsi="Simplified Arabic" w:cs="Simplified Arabic"/>
          <w:sz w:val="28"/>
          <w:szCs w:val="28"/>
          <w:vertAlign w:val="superscript"/>
          <w:rtl/>
        </w:rPr>
        <w:t>(</w:t>
      </w:r>
      <w:r w:rsidRPr="00252110">
        <w:rPr>
          <w:rStyle w:val="FootnoteReference"/>
          <w:rFonts w:ascii="Simplified Arabic" w:hAnsi="Simplified Arabic" w:cs="Simplified Arabic"/>
          <w:sz w:val="28"/>
          <w:szCs w:val="28"/>
          <w:rtl/>
        </w:rPr>
        <w:footnoteReference w:id="260"/>
      </w:r>
      <w:r w:rsidRPr="00252110">
        <w:rPr>
          <w:rFonts w:ascii="Simplified Arabic" w:hAnsi="Simplified Arabic" w:cs="Simplified Arabic"/>
          <w:sz w:val="28"/>
          <w:szCs w:val="28"/>
          <w:vertAlign w:val="superscript"/>
          <w:rtl/>
        </w:rPr>
        <w:t>)</w:t>
      </w:r>
      <w:r w:rsidRPr="003036C3">
        <w:rPr>
          <w:rFonts w:ascii="Simplified Arabic" w:hAnsi="Simplified Arabic" w:cs="Simplified Arabic"/>
          <w:sz w:val="28"/>
          <w:szCs w:val="28"/>
          <w:rtl/>
        </w:rPr>
        <w:t>.</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فأنت تلحظ أن الإمام الواحدي –رحمه الله- ذكر القراءتين في الآية، ونسب قراءة الأمر إلى أصحابها؛ حمزة والكسائي، ولم ينسب قراءة المضارعة إلى أصحابها.</w:t>
      </w:r>
    </w:p>
    <w:p w:rsidR="00266CA4" w:rsidRPr="003036C3"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t>والأمثلة التي قدمتها يحصل بها المقصود، وهو أن الإمام الواحدي –رحمه الله- كان ينسب القراءات إلى من قرأ بها، ولم أذكر أمثلة على عدم تسمية القراء لأنه الأصل عنده، حيث ألزم به نفسه، وهو الأعم الأغلب.</w:t>
      </w:r>
    </w:p>
    <w:p w:rsidR="00266CA4" w:rsidRDefault="00266CA4" w:rsidP="00DB380D">
      <w:pPr>
        <w:spacing w:line="360" w:lineRule="auto"/>
        <w:rPr>
          <w:rFonts w:ascii="Simplified Arabic" w:hAnsi="Simplified Arabic" w:cs="Simplified Arabic"/>
          <w:sz w:val="28"/>
          <w:szCs w:val="28"/>
          <w:rtl/>
        </w:rPr>
      </w:pPr>
      <w:r w:rsidRPr="003036C3">
        <w:rPr>
          <w:rFonts w:ascii="Simplified Arabic" w:hAnsi="Simplified Arabic" w:cs="Simplified Arabic"/>
          <w:sz w:val="28"/>
          <w:szCs w:val="28"/>
          <w:rtl/>
        </w:rPr>
        <w:lastRenderedPageBreak/>
        <w:t>ومما تقدم يتبين لنا أنه –رحمه الله- كان ينسب القراءات إلى أصحابها؛ فتارة ينسبها إلى النبي صلى الله عليه وسلم، وأخرى ينسبها إلى الصحابة، وثالثة ينسبها إلى التابعين، ومرة إلى العامة، وأحيانا ينسبها إلى الأكثر، وأخيرا كان يسمي بعض القراء.</w:t>
      </w:r>
    </w:p>
    <w:p w:rsidR="0018484C" w:rsidRPr="003036C3" w:rsidRDefault="0018484C" w:rsidP="00DB380D">
      <w:pPr>
        <w:spacing w:line="360" w:lineRule="auto"/>
        <w:rPr>
          <w:rFonts w:ascii="Simplified Arabic" w:hAnsi="Simplified Arabic" w:cs="Simplified Arabic"/>
          <w:sz w:val="28"/>
          <w:szCs w:val="28"/>
        </w:rPr>
      </w:pPr>
    </w:p>
    <w:p w:rsidR="00266CA4" w:rsidRPr="00B10FE1" w:rsidRDefault="00266CA4" w:rsidP="009A39CA">
      <w:pPr>
        <w:spacing w:line="360" w:lineRule="auto"/>
        <w:rPr>
          <w:rFonts w:ascii="Simplified Arabic" w:hAnsi="Simplified Arabic" w:cs="Simplified Arabic"/>
          <w:b/>
          <w:bCs/>
          <w:sz w:val="32"/>
          <w:szCs w:val="32"/>
          <w:rtl/>
        </w:rPr>
      </w:pPr>
      <w:r w:rsidRPr="00B10FE1">
        <w:rPr>
          <w:rFonts w:ascii="Simplified Arabic" w:hAnsi="Simplified Arabic" w:cs="Simplified Arabic"/>
          <w:b/>
          <w:bCs/>
          <w:sz w:val="32"/>
          <w:szCs w:val="32"/>
          <w:rtl/>
        </w:rPr>
        <w:t>المطلب الثاني: ذكره القراءات منسوبة إلى أهل البلد</w:t>
      </w:r>
      <w:r w:rsidR="00C5509D">
        <w:rPr>
          <w:rFonts w:ascii="Simplified Arabic" w:hAnsi="Simplified Arabic" w:cs="Simplified Arabic" w:hint="cs"/>
          <w:b/>
          <w:bCs/>
          <w:sz w:val="32"/>
          <w:szCs w:val="32"/>
          <w:rtl/>
        </w:rPr>
        <w:t xml:space="preserve"> </w:t>
      </w:r>
    </w:p>
    <w:p w:rsidR="00266CA4" w:rsidRPr="00B10FE1" w:rsidRDefault="00266CA4" w:rsidP="00FA7CD5">
      <w:pPr>
        <w:spacing w:line="360" w:lineRule="auto"/>
        <w:rPr>
          <w:rFonts w:ascii="Simplified Arabic" w:hAnsi="Simplified Arabic" w:cs="Simplified Arabic"/>
          <w:sz w:val="28"/>
          <w:szCs w:val="28"/>
          <w:rtl/>
        </w:rPr>
      </w:pPr>
      <w:r w:rsidRPr="00B10FE1">
        <w:rPr>
          <w:rFonts w:ascii="Simplified Arabic" w:hAnsi="Simplified Arabic" w:cs="Simplified Arabic"/>
          <w:sz w:val="28"/>
          <w:szCs w:val="28"/>
          <w:rtl/>
        </w:rPr>
        <w:t xml:space="preserve">لم يكتفِ الإمام الواحدي –رحمه الله- بنسبة القراءات إلى من قرأ بها، بل </w:t>
      </w:r>
      <w:r w:rsidR="00FA7CD5">
        <w:rPr>
          <w:rFonts w:ascii="Simplified Arabic" w:hAnsi="Simplified Arabic" w:cs="Simplified Arabic" w:hint="cs"/>
          <w:sz w:val="28"/>
          <w:szCs w:val="28"/>
          <w:rtl/>
        </w:rPr>
        <w:t>كان</w:t>
      </w:r>
      <w:r w:rsidRPr="00B10FE1">
        <w:rPr>
          <w:rFonts w:ascii="Simplified Arabic" w:hAnsi="Simplified Arabic" w:cs="Simplified Arabic"/>
          <w:sz w:val="28"/>
          <w:szCs w:val="28"/>
          <w:rtl/>
        </w:rPr>
        <w:t xml:space="preserve"> في بعض الأحيان يذكر القراءات منسوبة إلى أهل البلد، وه</w:t>
      </w:r>
      <w:r w:rsidR="00FA7CD5">
        <w:rPr>
          <w:rFonts w:ascii="Simplified Arabic" w:hAnsi="Simplified Arabic" w:cs="Simplified Arabic" w:hint="cs"/>
          <w:sz w:val="28"/>
          <w:szCs w:val="28"/>
          <w:rtl/>
        </w:rPr>
        <w:t xml:space="preserve">ذه </w:t>
      </w:r>
      <w:r w:rsidR="00FA7CD5">
        <w:rPr>
          <w:rFonts w:ascii="Simplified Arabic" w:hAnsi="Simplified Arabic" w:cs="Simplified Arabic"/>
          <w:sz w:val="28"/>
          <w:szCs w:val="28"/>
          <w:rtl/>
        </w:rPr>
        <w:t>أمثلة</w:t>
      </w:r>
      <w:r w:rsidRPr="00B10FE1">
        <w:rPr>
          <w:rFonts w:ascii="Simplified Arabic" w:hAnsi="Simplified Arabic" w:cs="Simplified Arabic"/>
          <w:sz w:val="28"/>
          <w:szCs w:val="28"/>
          <w:rtl/>
        </w:rPr>
        <w:t xml:space="preserve"> على ذلك:</w:t>
      </w:r>
    </w:p>
    <w:p w:rsidR="00266CA4" w:rsidRPr="00B10FE1" w:rsidRDefault="00266CA4" w:rsidP="00DB380D">
      <w:pPr>
        <w:autoSpaceDE w:val="0"/>
        <w:autoSpaceDN w:val="0"/>
        <w:adjustRightInd w:val="0"/>
        <w:spacing w:line="360" w:lineRule="auto"/>
        <w:rPr>
          <w:rFonts w:ascii="Simplified Arabic" w:hAnsi="Simplified Arabic" w:cs="Simplified Arabic"/>
          <w:sz w:val="28"/>
          <w:szCs w:val="28"/>
          <w:rtl/>
        </w:rPr>
      </w:pPr>
      <w:r w:rsidRPr="00B10FE1">
        <w:rPr>
          <w:rFonts w:ascii="Simplified Arabic" w:hAnsi="Simplified Arabic" w:cs="Simplified Arabic"/>
          <w:sz w:val="28"/>
          <w:szCs w:val="28"/>
          <w:rtl/>
        </w:rPr>
        <w:t>فعند تفسير قوله تعالى:</w:t>
      </w:r>
      <w:r w:rsidR="004B53CA">
        <w:rPr>
          <w:rFonts w:ascii="Simplified Arabic" w:hAnsi="Simplified Arabic" w:cs="Simplified Arabic" w:hint="cs"/>
          <w:sz w:val="28"/>
          <w:szCs w:val="28"/>
          <w:rtl/>
        </w:rPr>
        <w:t xml:space="preserve"> </w:t>
      </w:r>
      <w:r w:rsidR="004B53CA">
        <w:rPr>
          <w:rFonts w:ascii="QCF2BSML" w:eastAsiaTheme="minorHAnsi" w:hAnsi="QCF2BSML" w:cs="QCF2BSML"/>
          <w:color w:val="000000"/>
          <w:sz w:val="27"/>
          <w:szCs w:val="27"/>
          <w:rtl/>
        </w:rPr>
        <w:t>ﭐﱡﭐ</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ﱱ</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ﱲ</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ﱳ</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ﱴ</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ﱵ</w:t>
      </w:r>
      <w:r w:rsidR="004B53CA">
        <w:rPr>
          <w:rFonts w:ascii="QCF2028" w:eastAsiaTheme="minorHAnsi" w:hAnsi="QCF2028" w:cs="QCF2028"/>
          <w:color w:val="000000"/>
          <w:sz w:val="2"/>
          <w:szCs w:val="2"/>
          <w:rtl/>
        </w:rPr>
        <w:t xml:space="preserve"> </w:t>
      </w:r>
      <w:r w:rsidR="004B53CA">
        <w:rPr>
          <w:rFonts w:ascii="QCF2028" w:eastAsiaTheme="minorHAnsi" w:hAnsi="QCF2028" w:cs="QCF2028"/>
          <w:color w:val="000000"/>
          <w:sz w:val="27"/>
          <w:szCs w:val="27"/>
          <w:rtl/>
        </w:rPr>
        <w:t>ﱶ</w:t>
      </w:r>
      <w:r w:rsidR="004B53CA">
        <w:rPr>
          <w:rFonts w:ascii="QCF2BSML" w:eastAsiaTheme="minorHAnsi" w:hAnsi="QCF2BSML" w:cs="QCF2BSML"/>
          <w:color w:val="000000"/>
          <w:sz w:val="27"/>
          <w:szCs w:val="27"/>
          <w:rtl/>
        </w:rPr>
        <w:t>ﱠ</w:t>
      </w:r>
      <w:r w:rsidR="004B53C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184</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w:t>
      </w:r>
      <w:r w:rsidR="00FD25F3">
        <w:rPr>
          <w:rFonts w:ascii="Simplified Arabic" w:hAnsi="Simplified Arabic" w:cs="Simplified Arabic" w:hint="cs"/>
          <w:sz w:val="28"/>
          <w:szCs w:val="28"/>
          <w:rtl/>
        </w:rPr>
        <w:t>-</w:t>
      </w:r>
      <w:r>
        <w:rPr>
          <w:rFonts w:ascii="Simplified Arabic" w:hAnsi="Simplified Arabic" w:cs="Simplified Arabic"/>
          <w:sz w:val="28"/>
          <w:szCs w:val="28"/>
          <w:rtl/>
        </w:rPr>
        <w:t>رحمه الله</w:t>
      </w:r>
      <w:r w:rsidR="00FD25F3">
        <w:rPr>
          <w:rFonts w:ascii="Simplified Arabic" w:hAnsi="Simplified Arabic" w:cs="Simplified Arabic" w:hint="cs"/>
          <w:sz w:val="28"/>
          <w:szCs w:val="28"/>
          <w:rtl/>
        </w:rPr>
        <w:t>-</w:t>
      </w:r>
      <w:r>
        <w:rPr>
          <w:rFonts w:ascii="Simplified Arabic" w:hAnsi="Simplified Arabic" w:cs="Simplified Arabic"/>
          <w:sz w:val="28"/>
          <w:szCs w:val="28"/>
          <w:rtl/>
        </w:rPr>
        <w:t>: "</w:t>
      </w:r>
      <w:r w:rsidRPr="00B10FE1">
        <w:rPr>
          <w:rFonts w:ascii="Simplified Arabic" w:hAnsi="Simplified Arabic" w:cs="Simplified Arabic"/>
          <w:sz w:val="28"/>
          <w:szCs w:val="28"/>
          <w:rtl/>
        </w:rPr>
        <w:t>قرأ أهل المدينة والشام بإضافة الفِدْيَةِ إلى الطَّعَام وجمع المساكين"</w:t>
      </w:r>
      <w:r w:rsidRPr="00B10FE1">
        <w:rPr>
          <w:rFonts w:ascii="Simplified Arabic" w:hAnsi="Simplified Arabic" w:cs="Simplified Arabic"/>
          <w:sz w:val="28"/>
          <w:szCs w:val="28"/>
          <w:vertAlign w:val="superscript"/>
          <w:rtl/>
        </w:rPr>
        <w:t>(</w:t>
      </w:r>
      <w:r w:rsidRPr="00B10FE1">
        <w:rPr>
          <w:rStyle w:val="FootnoteReference"/>
          <w:rFonts w:ascii="Simplified Arabic" w:hAnsi="Simplified Arabic" w:cs="Simplified Arabic"/>
          <w:sz w:val="28"/>
          <w:szCs w:val="28"/>
          <w:rtl/>
        </w:rPr>
        <w:footnoteReference w:id="261"/>
      </w:r>
      <w:r w:rsidRPr="00B10FE1">
        <w:rPr>
          <w:rFonts w:ascii="Simplified Arabic" w:hAnsi="Simplified Arabic" w:cs="Simplified Arabic"/>
          <w:sz w:val="28"/>
          <w:szCs w:val="28"/>
          <w:vertAlign w:val="superscript"/>
          <w:rtl/>
        </w:rPr>
        <w:t>)</w:t>
      </w:r>
      <w:r w:rsidRPr="00B10FE1">
        <w:rPr>
          <w:rFonts w:ascii="Simplified Arabic" w:hAnsi="Simplified Arabic" w:cs="Simplified Arabic"/>
          <w:sz w:val="28"/>
          <w:szCs w:val="28"/>
          <w:rtl/>
        </w:rPr>
        <w:t>.</w:t>
      </w:r>
    </w:p>
    <w:p w:rsidR="00266CA4" w:rsidRPr="00B10FE1" w:rsidRDefault="00266CA4" w:rsidP="00DB380D">
      <w:pPr>
        <w:spacing w:line="360" w:lineRule="auto"/>
        <w:rPr>
          <w:rFonts w:ascii="Simplified Arabic" w:hAnsi="Simplified Arabic" w:cs="Simplified Arabic"/>
          <w:sz w:val="28"/>
          <w:szCs w:val="28"/>
          <w:rtl/>
        </w:rPr>
      </w:pPr>
      <w:r w:rsidRPr="00B10FE1">
        <w:rPr>
          <w:rFonts w:ascii="Simplified Arabic" w:hAnsi="Simplified Arabic" w:cs="Simplified Arabic"/>
          <w:sz w:val="28"/>
          <w:szCs w:val="28"/>
          <w:rtl/>
        </w:rPr>
        <w:t>فأنت ترى أنه نسب القراءة هاهنا إلى أهل المدينة والشام، وهذا إجمال منه في ذكر القراءات، تفصيله أن يقال: قرأ نافع وأبو جعفر وابن ذكوان بحذف تنوين (فدية)، وجر (طعام) وجمع (مساكين)، وفتح نونه بغير تنوين، وقرأ الباقون بتنوين (فدية)، ورفع (طعام)، وإفراد (مساكين)، وكسر نونه منونة، إلا هشامًا فإنه قرأ بجمع مساكين كقراءة نافع ومن وافقه</w:t>
      </w:r>
      <w:r w:rsidRPr="00B10FE1">
        <w:rPr>
          <w:rFonts w:ascii="Simplified Arabic" w:hAnsi="Simplified Arabic" w:cs="Simplified Arabic"/>
          <w:sz w:val="28"/>
          <w:szCs w:val="28"/>
          <w:vertAlign w:val="superscript"/>
          <w:rtl/>
        </w:rPr>
        <w:t>(</w:t>
      </w:r>
      <w:r w:rsidRPr="00B10FE1">
        <w:rPr>
          <w:rStyle w:val="FootnoteReference"/>
          <w:rFonts w:ascii="Simplified Arabic" w:hAnsi="Simplified Arabic" w:cs="Simplified Arabic"/>
          <w:sz w:val="28"/>
          <w:szCs w:val="28"/>
          <w:rtl/>
        </w:rPr>
        <w:footnoteReference w:id="262"/>
      </w:r>
      <w:r w:rsidRPr="00B10FE1">
        <w:rPr>
          <w:rFonts w:ascii="Simplified Arabic" w:hAnsi="Simplified Arabic" w:cs="Simplified Arabic"/>
          <w:sz w:val="28"/>
          <w:szCs w:val="28"/>
          <w:vertAlign w:val="superscript"/>
          <w:rtl/>
        </w:rPr>
        <w:t>)</w:t>
      </w:r>
      <w:r w:rsidRPr="00B10FE1">
        <w:rPr>
          <w:rFonts w:ascii="Simplified Arabic" w:hAnsi="Simplified Arabic" w:cs="Simplified Arabic"/>
          <w:sz w:val="28"/>
          <w:szCs w:val="28"/>
          <w:rtl/>
        </w:rPr>
        <w:t>.</w:t>
      </w:r>
    </w:p>
    <w:p w:rsidR="00266CA4" w:rsidRPr="00B10FE1" w:rsidRDefault="00266CA4" w:rsidP="00DB380D">
      <w:pPr>
        <w:autoSpaceDE w:val="0"/>
        <w:autoSpaceDN w:val="0"/>
        <w:adjustRightInd w:val="0"/>
        <w:spacing w:line="360" w:lineRule="auto"/>
        <w:rPr>
          <w:rFonts w:ascii="Simplified Arabic" w:hAnsi="Simplified Arabic" w:cs="Simplified Arabic"/>
          <w:sz w:val="28"/>
          <w:szCs w:val="28"/>
          <w:rtl/>
        </w:rPr>
      </w:pPr>
      <w:r w:rsidRPr="00B10FE1">
        <w:rPr>
          <w:rFonts w:ascii="Simplified Arabic" w:hAnsi="Simplified Arabic" w:cs="Simplified Arabic"/>
          <w:sz w:val="28"/>
          <w:szCs w:val="28"/>
          <w:rtl/>
        </w:rPr>
        <w:lastRenderedPageBreak/>
        <w:t>وفي تفسير قوله تعالى:</w:t>
      </w:r>
      <w:r w:rsidR="00A355A1">
        <w:rPr>
          <w:rFonts w:ascii="Simplified Arabic" w:hAnsi="Simplified Arabic" w:cs="Simplified Arabic" w:hint="cs"/>
          <w:sz w:val="28"/>
          <w:szCs w:val="28"/>
          <w:rtl/>
        </w:rPr>
        <w:t xml:space="preserve"> </w:t>
      </w:r>
      <w:r w:rsidR="00A355A1">
        <w:rPr>
          <w:rFonts w:ascii="QCF2BSML" w:eastAsiaTheme="minorHAnsi" w:hAnsi="QCF2BSML" w:cs="QCF2BSML"/>
          <w:color w:val="000000"/>
          <w:sz w:val="27"/>
          <w:szCs w:val="27"/>
          <w:rtl/>
        </w:rPr>
        <w:t>ﱡﭐ</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ﱖ</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ﱗ</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ﱘ</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ﱙ</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ﱚ</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ﱛ</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ﱜ</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ﱝ</w:t>
      </w:r>
      <w:r w:rsidR="00A355A1">
        <w:rPr>
          <w:rFonts w:ascii="QCF2295" w:eastAsiaTheme="minorHAnsi" w:hAnsi="QCF2295" w:cs="QCF2295"/>
          <w:color w:val="000000"/>
          <w:sz w:val="2"/>
          <w:szCs w:val="2"/>
          <w:rtl/>
        </w:rPr>
        <w:t xml:space="preserve">  </w:t>
      </w:r>
      <w:r w:rsidR="00A355A1">
        <w:rPr>
          <w:rFonts w:ascii="QCF2295" w:eastAsiaTheme="minorHAnsi" w:hAnsi="QCF2295" w:cs="QCF2295"/>
          <w:color w:val="000000"/>
          <w:sz w:val="27"/>
          <w:szCs w:val="27"/>
          <w:rtl/>
        </w:rPr>
        <w:t>ﱞ</w:t>
      </w:r>
      <w:r w:rsidR="00A355A1">
        <w:rPr>
          <w:rFonts w:ascii="QCF2BSML" w:eastAsiaTheme="minorHAnsi" w:hAnsi="QCF2BSML" w:cs="QCF2BSML"/>
          <w:color w:val="000000"/>
          <w:sz w:val="27"/>
          <w:szCs w:val="27"/>
          <w:rtl/>
        </w:rPr>
        <w:t>ﱠ</w:t>
      </w:r>
      <w:r w:rsidR="00A355A1">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17</w:t>
      </w:r>
      <w:r>
        <w:rPr>
          <w:rFonts w:ascii="Simplified Arabic" w:hAnsi="Simplified Arabic" w:cs="Simplified Arabic" w:hint="cs"/>
          <w:sz w:val="28"/>
          <w:szCs w:val="28"/>
          <w:rtl/>
        </w:rPr>
        <w:t>)</w:t>
      </w:r>
      <w:r w:rsidRPr="00B10FE1">
        <w:rPr>
          <w:rFonts w:ascii="Simplified Arabic" w:hAnsi="Simplified Arabic" w:cs="Simplified Arabic"/>
          <w:sz w:val="28"/>
          <w:szCs w:val="28"/>
          <w:rtl/>
        </w:rPr>
        <w:t xml:space="preserve"> قال –</w:t>
      </w:r>
      <w:r>
        <w:rPr>
          <w:rFonts w:ascii="Simplified Arabic" w:hAnsi="Simplified Arabic" w:cs="Simplified Arabic"/>
          <w:sz w:val="28"/>
          <w:szCs w:val="28"/>
          <w:rtl/>
        </w:rPr>
        <w:t>رحمه الله- في (تَزَاوَر</w:t>
      </w:r>
      <w:r>
        <w:rPr>
          <w:rFonts w:ascii="Simplified Arabic" w:hAnsi="Simplified Arabic" w:cs="Simplified Arabic" w:hint="cs"/>
          <w:sz w:val="28"/>
          <w:szCs w:val="28"/>
          <w:rtl/>
        </w:rPr>
        <w:t>ُ</w:t>
      </w:r>
      <w:r>
        <w:rPr>
          <w:rFonts w:ascii="Simplified Arabic" w:hAnsi="Simplified Arabic" w:cs="Simplified Arabic"/>
          <w:sz w:val="28"/>
          <w:szCs w:val="28"/>
          <w:rtl/>
        </w:rPr>
        <w:t>): "</w:t>
      </w:r>
      <w:r w:rsidRPr="00B10FE1">
        <w:rPr>
          <w:rFonts w:ascii="Simplified Arabic" w:hAnsi="Simplified Arabic" w:cs="Simplified Arabic"/>
          <w:sz w:val="28"/>
          <w:szCs w:val="28"/>
          <w:rtl/>
        </w:rPr>
        <w:t>وقراءة أهل الكوفة: بحذف تاء التفاعل</w:t>
      </w:r>
      <w:r w:rsidRPr="00B10FE1">
        <w:rPr>
          <w:rFonts w:ascii="Simplified Arabic" w:hAnsi="Simplified Arabic" w:cs="Simplified Arabic"/>
          <w:sz w:val="28"/>
          <w:szCs w:val="28"/>
          <w:vertAlign w:val="superscript"/>
          <w:rtl/>
        </w:rPr>
        <w:t>(</w:t>
      </w:r>
      <w:r w:rsidRPr="00B10FE1">
        <w:rPr>
          <w:rStyle w:val="FootnoteReference"/>
          <w:rFonts w:ascii="Simplified Arabic" w:hAnsi="Simplified Arabic" w:cs="Simplified Arabic"/>
          <w:sz w:val="28"/>
          <w:szCs w:val="28"/>
          <w:rtl/>
        </w:rPr>
        <w:footnoteReference w:id="263"/>
      </w:r>
      <w:r w:rsidRPr="00B10FE1">
        <w:rPr>
          <w:rFonts w:ascii="Simplified Arabic" w:hAnsi="Simplified Arabic" w:cs="Simplified Arabic"/>
          <w:sz w:val="28"/>
          <w:szCs w:val="28"/>
          <w:vertAlign w:val="superscript"/>
          <w:rtl/>
        </w:rPr>
        <w:t>)</w:t>
      </w:r>
      <w:r>
        <w:rPr>
          <w:rFonts w:ascii="Simplified Arabic" w:hAnsi="Simplified Arabic" w:cs="Simplified Arabic"/>
          <w:sz w:val="28"/>
          <w:szCs w:val="28"/>
          <w:rtl/>
        </w:rPr>
        <w:t>، وقرأ ابن عامر: تَزْوَرُّ</w:t>
      </w:r>
      <w:r w:rsidRPr="00B10FE1">
        <w:rPr>
          <w:rFonts w:ascii="Simplified Arabic" w:hAnsi="Simplified Arabic" w:cs="Simplified Arabic"/>
          <w:sz w:val="28"/>
          <w:szCs w:val="28"/>
          <w:vertAlign w:val="superscript"/>
          <w:rtl/>
        </w:rPr>
        <w:t>(</w:t>
      </w:r>
      <w:r w:rsidRPr="00B10FE1">
        <w:rPr>
          <w:rStyle w:val="FootnoteReference"/>
          <w:rFonts w:ascii="Simplified Arabic" w:hAnsi="Simplified Arabic" w:cs="Simplified Arabic"/>
          <w:sz w:val="28"/>
          <w:szCs w:val="28"/>
          <w:rtl/>
        </w:rPr>
        <w:footnoteReference w:id="264"/>
      </w:r>
      <w:r w:rsidRPr="00B10FE1">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B10FE1">
        <w:rPr>
          <w:rFonts w:ascii="Simplified Arabic" w:hAnsi="Simplified Arabic" w:cs="Simplified Arabic"/>
          <w:sz w:val="28"/>
          <w:szCs w:val="28"/>
          <w:vertAlign w:val="superscript"/>
          <w:rtl/>
        </w:rPr>
        <w:t>(</w:t>
      </w:r>
      <w:r w:rsidRPr="00B10FE1">
        <w:rPr>
          <w:rStyle w:val="FootnoteReference"/>
          <w:rFonts w:ascii="Simplified Arabic" w:hAnsi="Simplified Arabic" w:cs="Simplified Arabic"/>
          <w:sz w:val="28"/>
          <w:szCs w:val="28"/>
          <w:rtl/>
        </w:rPr>
        <w:footnoteReference w:id="265"/>
      </w:r>
      <w:r w:rsidRPr="00B10FE1">
        <w:rPr>
          <w:rFonts w:ascii="Simplified Arabic" w:hAnsi="Simplified Arabic" w:cs="Simplified Arabic"/>
          <w:sz w:val="28"/>
          <w:szCs w:val="28"/>
          <w:vertAlign w:val="superscript"/>
          <w:rtl/>
        </w:rPr>
        <w:t>)</w:t>
      </w:r>
      <w:r w:rsidRPr="00B10FE1">
        <w:rPr>
          <w:rFonts w:ascii="Simplified Arabic" w:hAnsi="Simplified Arabic" w:cs="Simplified Arabic"/>
          <w:sz w:val="28"/>
          <w:szCs w:val="28"/>
          <w:rtl/>
        </w:rPr>
        <w:t>.</w:t>
      </w:r>
    </w:p>
    <w:p w:rsidR="00266CA4" w:rsidRPr="00B10FE1" w:rsidRDefault="00266CA4" w:rsidP="00FD25F3">
      <w:pPr>
        <w:autoSpaceDE w:val="0"/>
        <w:autoSpaceDN w:val="0"/>
        <w:adjustRightInd w:val="0"/>
        <w:spacing w:line="360" w:lineRule="auto"/>
        <w:rPr>
          <w:rFonts w:ascii="Simplified Arabic" w:hAnsi="Simplified Arabic" w:cs="Simplified Arabic"/>
          <w:sz w:val="28"/>
          <w:szCs w:val="28"/>
          <w:rtl/>
        </w:rPr>
      </w:pPr>
      <w:r w:rsidRPr="00B10FE1">
        <w:rPr>
          <w:rFonts w:ascii="Simplified Arabic" w:hAnsi="Simplified Arabic" w:cs="Simplified Arabic"/>
          <w:sz w:val="28"/>
          <w:szCs w:val="28"/>
          <w:rtl/>
        </w:rPr>
        <w:t>ومثل ذلك ما ذكره –رحمه الله- عند قوله تعالى:</w:t>
      </w:r>
      <w:r w:rsidR="00A355A1">
        <w:rPr>
          <w:rFonts w:ascii="Simplified Arabic" w:hAnsi="Simplified Arabic" w:cs="Simplified Arabic" w:hint="cs"/>
          <w:sz w:val="28"/>
          <w:szCs w:val="28"/>
          <w:rtl/>
        </w:rPr>
        <w:t xml:space="preserve"> </w:t>
      </w:r>
      <w:r w:rsidR="00A355A1">
        <w:rPr>
          <w:rFonts w:ascii="QCF2BSML" w:eastAsiaTheme="minorHAnsi" w:hAnsi="QCF2BSML" w:cs="QCF2BSML"/>
          <w:color w:val="000000"/>
          <w:sz w:val="27"/>
          <w:szCs w:val="27"/>
          <w:rtl/>
        </w:rPr>
        <w:t>ﱡﭐ</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ﱑ</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ﱒ</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ﱓ</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ﱔ</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ﱕ</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ﱖ</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ﱗ</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ﱘ</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ﱙ</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ﱚ</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ﱛ</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ﱜ</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ﱝ</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ﱞ</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ﱟ</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ﱠ</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ﱡ</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ﱢ</w:t>
      </w:r>
      <w:r w:rsidR="00A355A1">
        <w:rPr>
          <w:rFonts w:ascii="QCF2300" w:eastAsiaTheme="minorHAnsi" w:hAnsi="QCF2300" w:cs="QCF2300"/>
          <w:color w:val="000000"/>
          <w:sz w:val="2"/>
          <w:szCs w:val="2"/>
          <w:rtl/>
        </w:rPr>
        <w:t xml:space="preserve"> </w:t>
      </w:r>
      <w:r w:rsidR="00A355A1">
        <w:rPr>
          <w:rFonts w:ascii="QCF2300" w:eastAsiaTheme="minorHAnsi" w:hAnsi="QCF2300" w:cs="QCF2300"/>
          <w:color w:val="000000"/>
          <w:sz w:val="27"/>
          <w:szCs w:val="27"/>
          <w:rtl/>
        </w:rPr>
        <w:t>ﱣ</w:t>
      </w:r>
      <w:r w:rsidR="00A355A1">
        <w:rPr>
          <w:rFonts w:ascii="QCF2300" w:eastAsiaTheme="minorHAnsi" w:hAnsi="QCF2300" w:cs="QCF2300"/>
          <w:color w:val="000000"/>
          <w:sz w:val="2"/>
          <w:szCs w:val="2"/>
          <w:rtl/>
        </w:rPr>
        <w:t xml:space="preserve"> </w:t>
      </w:r>
      <w:r w:rsidR="00A355A1">
        <w:rPr>
          <w:rFonts w:ascii="QCF2BSML" w:eastAsiaTheme="minorHAnsi" w:hAnsi="QCF2BSML" w:cs="QCF2BSML"/>
          <w:color w:val="000000"/>
          <w:sz w:val="27"/>
          <w:szCs w:val="27"/>
          <w:rtl/>
        </w:rPr>
        <w:t>ﱠ</w:t>
      </w:r>
      <w:r w:rsidR="00A355A1">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55</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حيث قال: "</w:t>
      </w:r>
      <w:r w:rsidR="00FD25F3">
        <w:rPr>
          <w:rFonts w:ascii="Simplified Arabic" w:hAnsi="Simplified Arabic" w:cs="Simplified Arabic"/>
          <w:sz w:val="28"/>
          <w:szCs w:val="28"/>
          <w:rtl/>
        </w:rPr>
        <w:t>قرأ</w:t>
      </w:r>
      <w:r w:rsidR="00FD25F3">
        <w:rPr>
          <w:rFonts w:ascii="Simplified Arabic" w:hAnsi="Simplified Arabic" w:cs="Simplified Arabic" w:hint="cs"/>
          <w:sz w:val="28"/>
          <w:szCs w:val="28"/>
          <w:rtl/>
        </w:rPr>
        <w:t xml:space="preserve"> </w:t>
      </w:r>
      <w:r w:rsidRPr="00B10FE1">
        <w:rPr>
          <w:rFonts w:ascii="Simplified Arabic" w:hAnsi="Simplified Arabic" w:cs="Simplified Arabic"/>
          <w:sz w:val="28"/>
          <w:szCs w:val="28"/>
          <w:rtl/>
        </w:rPr>
        <w:t>أهل الكوفة: قُبُلاً</w:t>
      </w:r>
      <w:r w:rsidRPr="008A471E">
        <w:rPr>
          <w:rFonts w:ascii="Simplified Arabic" w:hAnsi="Simplified Arabic" w:cs="Simplified Arabic"/>
          <w:sz w:val="28"/>
          <w:szCs w:val="28"/>
          <w:vertAlign w:val="superscript"/>
          <w:rtl/>
        </w:rPr>
        <w:t>(</w:t>
      </w:r>
      <w:r w:rsidRPr="008A471E">
        <w:rPr>
          <w:rStyle w:val="FootnoteReference"/>
          <w:rFonts w:ascii="Simplified Arabic" w:hAnsi="Simplified Arabic" w:cs="Simplified Arabic"/>
          <w:sz w:val="28"/>
          <w:szCs w:val="28"/>
          <w:rtl/>
        </w:rPr>
        <w:footnoteReference w:id="266"/>
      </w:r>
      <w:r w:rsidRPr="008A471E">
        <w:rPr>
          <w:rFonts w:ascii="Simplified Arabic" w:hAnsi="Simplified Arabic" w:cs="Simplified Arabic"/>
          <w:sz w:val="28"/>
          <w:szCs w:val="28"/>
          <w:vertAlign w:val="superscript"/>
          <w:rtl/>
        </w:rPr>
        <w:t>)</w:t>
      </w:r>
      <w:r w:rsidRPr="00B10FE1">
        <w:rPr>
          <w:rFonts w:ascii="Simplified Arabic" w:hAnsi="Simplified Arabic" w:cs="Simplified Arabic"/>
          <w:sz w:val="28"/>
          <w:szCs w:val="28"/>
          <w:rtl/>
        </w:rPr>
        <w:t>"</w:t>
      </w:r>
      <w:r w:rsidRPr="008A471E">
        <w:rPr>
          <w:rFonts w:ascii="Simplified Arabic" w:hAnsi="Simplified Arabic" w:cs="Simplified Arabic"/>
          <w:sz w:val="28"/>
          <w:szCs w:val="28"/>
          <w:vertAlign w:val="superscript"/>
          <w:rtl/>
        </w:rPr>
        <w:t>(</w:t>
      </w:r>
      <w:r w:rsidRPr="008A471E">
        <w:rPr>
          <w:rStyle w:val="FootnoteReference"/>
          <w:rFonts w:ascii="Simplified Arabic" w:hAnsi="Simplified Arabic" w:cs="Simplified Arabic"/>
          <w:sz w:val="28"/>
          <w:szCs w:val="28"/>
          <w:rtl/>
        </w:rPr>
        <w:footnoteReference w:id="267"/>
      </w:r>
      <w:r w:rsidRPr="008A471E">
        <w:rPr>
          <w:rFonts w:ascii="Simplified Arabic" w:hAnsi="Simplified Arabic" w:cs="Simplified Arabic"/>
          <w:sz w:val="28"/>
          <w:szCs w:val="28"/>
          <w:vertAlign w:val="superscript"/>
          <w:rtl/>
        </w:rPr>
        <w:t>)</w:t>
      </w:r>
      <w:r w:rsidRPr="00B10FE1">
        <w:rPr>
          <w:rFonts w:ascii="Simplified Arabic" w:hAnsi="Simplified Arabic" w:cs="Simplified Arabic"/>
          <w:sz w:val="28"/>
          <w:szCs w:val="28"/>
          <w:rtl/>
        </w:rPr>
        <w:t>.</w:t>
      </w:r>
    </w:p>
    <w:p w:rsidR="00266CA4" w:rsidRPr="00B10FE1" w:rsidRDefault="00266CA4" w:rsidP="00DB380D">
      <w:pPr>
        <w:spacing w:line="360" w:lineRule="auto"/>
        <w:rPr>
          <w:rFonts w:ascii="Simplified Arabic" w:hAnsi="Simplified Arabic" w:cs="Simplified Arabic"/>
          <w:sz w:val="28"/>
          <w:szCs w:val="28"/>
        </w:rPr>
      </w:pPr>
      <w:r w:rsidRPr="00B10FE1">
        <w:rPr>
          <w:rFonts w:ascii="Simplified Arabic" w:hAnsi="Simplified Arabic" w:cs="Simplified Arabic"/>
          <w:sz w:val="28"/>
          <w:szCs w:val="28"/>
          <w:rtl/>
        </w:rPr>
        <w:t>فأنت تلحظ من هذه الأمثلة أن الإمام الواحدي –رحمه الله- كان ينسب القراءات أحيانا إلى أهل البلد، وقد لا تكون هذه النسبة دقيقة في بعض الأحيان.</w:t>
      </w:r>
    </w:p>
    <w:p w:rsidR="00266CA4" w:rsidRPr="00764891" w:rsidRDefault="00266CA4" w:rsidP="00DB380D">
      <w:pPr>
        <w:spacing w:line="360" w:lineRule="auto"/>
        <w:rPr>
          <w:rFonts w:ascii="Simplified Arabic" w:hAnsi="Simplified Arabic" w:cs="Simplified Arabic"/>
          <w:sz w:val="28"/>
          <w:szCs w:val="28"/>
        </w:rPr>
      </w:pPr>
    </w:p>
    <w:p w:rsidR="003E1D3D" w:rsidRDefault="003E1D3D">
      <w:pPr>
        <w:bidi w:val="0"/>
        <w:spacing w:after="200" w:line="276" w:lineRule="auto"/>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br w:type="page"/>
      </w:r>
    </w:p>
    <w:p w:rsidR="00A83E4A" w:rsidRPr="003E1D3D" w:rsidRDefault="00A83E4A" w:rsidP="003E2A9F">
      <w:pPr>
        <w:spacing w:line="360" w:lineRule="auto"/>
        <w:jc w:val="center"/>
        <w:rPr>
          <w:rFonts w:ascii="Simplified Arabic" w:hAnsi="Simplified Arabic" w:cs="Simplified Arabic"/>
          <w:b/>
          <w:bCs/>
          <w:sz w:val="32"/>
          <w:szCs w:val="32"/>
          <w:rtl/>
          <w:lang w:bidi="ar-JO"/>
        </w:rPr>
      </w:pPr>
      <w:r w:rsidRPr="003E1D3D">
        <w:rPr>
          <w:rFonts w:ascii="Simplified Arabic" w:hAnsi="Simplified Arabic" w:cs="Simplified Arabic"/>
          <w:b/>
          <w:bCs/>
          <w:sz w:val="32"/>
          <w:szCs w:val="32"/>
          <w:rtl/>
          <w:lang w:bidi="ar-JO"/>
        </w:rPr>
        <w:lastRenderedPageBreak/>
        <w:t>الفصل الثاني</w:t>
      </w:r>
    </w:p>
    <w:p w:rsidR="00A83E4A" w:rsidRPr="003E1D3D" w:rsidRDefault="00A83E4A" w:rsidP="003E2A9F">
      <w:pPr>
        <w:spacing w:line="360" w:lineRule="auto"/>
        <w:jc w:val="center"/>
        <w:rPr>
          <w:rFonts w:ascii="Simplified Arabic" w:hAnsi="Simplified Arabic" w:cs="Simplified Arabic"/>
          <w:b/>
          <w:bCs/>
          <w:sz w:val="32"/>
          <w:szCs w:val="32"/>
          <w:rtl/>
          <w:lang w:bidi="ar-JO"/>
        </w:rPr>
      </w:pPr>
      <w:r w:rsidRPr="003E1D3D">
        <w:rPr>
          <w:rFonts w:ascii="Simplified Arabic" w:hAnsi="Simplified Arabic" w:cs="Simplified Arabic"/>
          <w:b/>
          <w:bCs/>
          <w:sz w:val="32"/>
          <w:szCs w:val="32"/>
          <w:rtl/>
          <w:lang w:bidi="ar-JO"/>
        </w:rPr>
        <w:t>منهج</w:t>
      </w:r>
      <w:r w:rsidRPr="003E1D3D">
        <w:rPr>
          <w:rFonts w:ascii="Simplified Arabic" w:hAnsi="Simplified Arabic" w:cs="Simplified Arabic" w:hint="cs"/>
          <w:b/>
          <w:bCs/>
          <w:sz w:val="32"/>
          <w:szCs w:val="32"/>
          <w:rtl/>
          <w:lang w:bidi="ar-JO"/>
        </w:rPr>
        <w:t xml:space="preserve"> الإمام الواحدي</w:t>
      </w:r>
      <w:r w:rsidRPr="003E1D3D">
        <w:rPr>
          <w:rFonts w:ascii="Simplified Arabic" w:hAnsi="Simplified Arabic" w:cs="Simplified Arabic"/>
          <w:b/>
          <w:bCs/>
          <w:sz w:val="32"/>
          <w:szCs w:val="32"/>
          <w:rtl/>
          <w:lang w:bidi="ar-JO"/>
        </w:rPr>
        <w:t xml:space="preserve"> في توجيه القراءات والاحتجاج لها</w:t>
      </w:r>
    </w:p>
    <w:p w:rsidR="003E2A9F" w:rsidRPr="003E2A9F" w:rsidRDefault="003E2A9F" w:rsidP="003E2A9F">
      <w:pPr>
        <w:spacing w:line="360" w:lineRule="auto"/>
        <w:jc w:val="center"/>
        <w:rPr>
          <w:rFonts w:ascii="Simplified Arabic" w:hAnsi="Simplified Arabic" w:cs="Simplified Arabic"/>
          <w:b/>
          <w:bCs/>
          <w:sz w:val="28"/>
          <w:szCs w:val="28"/>
          <w:rtl/>
          <w:lang w:bidi="ar-JO"/>
        </w:rPr>
      </w:pPr>
    </w:p>
    <w:p w:rsidR="00A83E4A" w:rsidRPr="003E2A9F"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3E2A9F">
        <w:rPr>
          <w:rFonts w:ascii="Simplified Arabic" w:hAnsi="Simplified Arabic" w:cs="Simplified Arabic" w:hint="cs"/>
          <w:sz w:val="28"/>
          <w:szCs w:val="28"/>
          <w:rtl/>
          <w:lang w:bidi="ar-JO"/>
        </w:rPr>
        <w:t xml:space="preserve">تمهيد: </w:t>
      </w:r>
      <w:r w:rsidRPr="003E2A9F">
        <w:rPr>
          <w:rFonts w:ascii="Simplified Arabic" w:hAnsi="Simplified Arabic" w:cs="Simplified Arabic"/>
          <w:sz w:val="28"/>
          <w:szCs w:val="28"/>
          <w:rtl/>
        </w:rPr>
        <w:t>تعريف</w:t>
      </w:r>
      <w:r w:rsidRPr="003E2A9F">
        <w:rPr>
          <w:rFonts w:ascii="Simplified Arabic" w:hAnsi="Simplified Arabic" w:cs="Simplified Arabic"/>
          <w:sz w:val="28"/>
          <w:szCs w:val="28"/>
        </w:rPr>
        <w:t xml:space="preserve"> </w:t>
      </w:r>
      <w:r w:rsidRPr="003E2A9F">
        <w:rPr>
          <w:rFonts w:ascii="Simplified Arabic" w:hAnsi="Simplified Arabic" w:cs="Simplified Arabic"/>
          <w:sz w:val="28"/>
          <w:szCs w:val="28"/>
          <w:rtl/>
        </w:rPr>
        <w:t>التوجي</w:t>
      </w:r>
      <w:r w:rsidRPr="003E2A9F">
        <w:rPr>
          <w:rFonts w:ascii="Simplified Arabic" w:hAnsi="Simplified Arabic" w:cs="Simplified Arabic" w:hint="cs"/>
          <w:sz w:val="28"/>
          <w:szCs w:val="28"/>
          <w:rtl/>
        </w:rPr>
        <w:t>ه</w:t>
      </w:r>
      <w:r w:rsidRPr="003E2A9F">
        <w:rPr>
          <w:rFonts w:ascii="Simplified Arabic" w:hAnsi="Simplified Arabic" w:cs="Simplified Arabic"/>
          <w:sz w:val="28"/>
          <w:szCs w:val="28"/>
        </w:rPr>
        <w:t xml:space="preserve"> </w:t>
      </w:r>
      <w:r w:rsidRPr="003E2A9F">
        <w:rPr>
          <w:rFonts w:ascii="Simplified Arabic" w:hAnsi="Simplified Arabic" w:cs="Simplified Arabic"/>
          <w:sz w:val="28"/>
          <w:szCs w:val="28"/>
          <w:rtl/>
        </w:rPr>
        <w:t>ومصطلحاته</w:t>
      </w:r>
    </w:p>
    <w:p w:rsidR="00A83E4A" w:rsidRPr="003E2A9F" w:rsidRDefault="00A83E4A" w:rsidP="00CB3DD2">
      <w:pPr>
        <w:spacing w:line="360" w:lineRule="auto"/>
        <w:rPr>
          <w:rFonts w:ascii="Simplified Arabic" w:hAnsi="Simplified Arabic" w:cs="Simplified Arabic"/>
          <w:sz w:val="28"/>
          <w:szCs w:val="28"/>
          <w:rtl/>
          <w:lang w:bidi="ar-JO"/>
        </w:rPr>
      </w:pPr>
      <w:r w:rsidRPr="003E2A9F">
        <w:rPr>
          <w:rFonts w:ascii="Simplified Arabic" w:hAnsi="Simplified Arabic" w:cs="Simplified Arabic"/>
          <w:sz w:val="28"/>
          <w:szCs w:val="28"/>
          <w:rtl/>
          <w:lang w:bidi="ar-JO"/>
        </w:rPr>
        <w:t>المبحث الأول: م</w:t>
      </w:r>
      <w:r w:rsidR="00CB3DD2">
        <w:rPr>
          <w:rFonts w:ascii="Simplified Arabic" w:hAnsi="Simplified Arabic" w:cs="Simplified Arabic"/>
          <w:sz w:val="28"/>
          <w:szCs w:val="28"/>
          <w:rtl/>
          <w:lang w:bidi="ar-JO"/>
        </w:rPr>
        <w:t>نهجه في توجيه القراءات بالمأثور</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الأول: توجيه القراءات ب</w:t>
      </w:r>
      <w:r w:rsidR="00173069">
        <w:rPr>
          <w:rFonts w:ascii="Simplified Arabic" w:hAnsi="Simplified Arabic" w:cs="Simplified Arabic"/>
          <w:sz w:val="28"/>
          <w:szCs w:val="28"/>
          <w:rtl/>
        </w:rPr>
        <w:t>القرآن</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الثاني: توجيه القراءات المتواترة بالقراءات الشواذ</w:t>
      </w:r>
    </w:p>
    <w:p w:rsidR="00A83E4A" w:rsidRPr="003E2A9F" w:rsidRDefault="00A83E4A" w:rsidP="00DB380D">
      <w:pPr>
        <w:pStyle w:val="ListParagraph"/>
        <w:numPr>
          <w:ilvl w:val="0"/>
          <w:numId w:val="5"/>
        </w:numPr>
        <w:spacing w:after="200" w:line="360" w:lineRule="auto"/>
        <w:rPr>
          <w:rFonts w:ascii="Simplified Arabic" w:hAnsi="Simplified Arabic" w:cs="Simplified Arabic"/>
          <w:rtl/>
        </w:rPr>
      </w:pPr>
      <w:r w:rsidRPr="003E2A9F">
        <w:rPr>
          <w:rFonts w:ascii="Simplified Arabic" w:hAnsi="Simplified Arabic" w:cs="Simplified Arabic"/>
          <w:sz w:val="28"/>
          <w:szCs w:val="28"/>
          <w:rtl/>
        </w:rPr>
        <w:t>المطلب الثالث: توجيه القراءات بالسنة النبوية</w:t>
      </w:r>
    </w:p>
    <w:p w:rsidR="00A83E4A" w:rsidRPr="003E2A9F" w:rsidRDefault="00A83E4A" w:rsidP="00DB380D">
      <w:pPr>
        <w:pStyle w:val="ListParagraph"/>
        <w:numPr>
          <w:ilvl w:val="0"/>
          <w:numId w:val="5"/>
        </w:numPr>
        <w:spacing w:after="200" w:line="360" w:lineRule="auto"/>
        <w:rPr>
          <w:rFonts w:ascii="Simplified Arabic" w:hAnsi="Simplified Arabic" w:cs="Simplified Arabic"/>
          <w:rtl/>
        </w:rPr>
      </w:pPr>
      <w:r w:rsidRPr="003E2A9F">
        <w:rPr>
          <w:rFonts w:ascii="Simplified Arabic" w:hAnsi="Simplified Arabic" w:cs="Simplified Arabic"/>
          <w:sz w:val="28"/>
          <w:szCs w:val="28"/>
          <w:rtl/>
        </w:rPr>
        <w:t>المطلب الرابع: توجيه القراءات ب</w:t>
      </w:r>
      <w:r w:rsidRPr="003E2A9F">
        <w:rPr>
          <w:rFonts w:ascii="Simplified Arabic" w:hAnsi="Simplified Arabic" w:cs="Simplified Arabic" w:hint="cs"/>
          <w:sz w:val="28"/>
          <w:szCs w:val="28"/>
          <w:rtl/>
        </w:rPr>
        <w:t>قراءات</w:t>
      </w:r>
      <w:r w:rsidRPr="003E2A9F">
        <w:rPr>
          <w:rFonts w:ascii="Simplified Arabic" w:hAnsi="Simplified Arabic" w:cs="Simplified Arabic"/>
          <w:sz w:val="28"/>
          <w:szCs w:val="28"/>
          <w:rtl/>
        </w:rPr>
        <w:t xml:space="preserve"> الصحابة</w:t>
      </w:r>
      <w:r w:rsidRPr="003E2A9F">
        <w:rPr>
          <w:rFonts w:ascii="Simplified Arabic" w:hAnsi="Simplified Arabic" w:cs="Simplified Arabic" w:hint="cs"/>
          <w:sz w:val="28"/>
          <w:szCs w:val="28"/>
          <w:rtl/>
        </w:rPr>
        <w:t xml:space="preserve"> وأقوالهم</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الخامس: توجيه القراءات بأقوال التابعين</w:t>
      </w:r>
    </w:p>
    <w:p w:rsidR="00A83E4A" w:rsidRPr="003E2A9F" w:rsidRDefault="00A83E4A" w:rsidP="00CB3DD2">
      <w:pPr>
        <w:spacing w:line="360" w:lineRule="auto"/>
        <w:rPr>
          <w:rFonts w:ascii="Simplified Arabic" w:hAnsi="Simplified Arabic" w:cs="Simplified Arabic"/>
          <w:sz w:val="28"/>
          <w:szCs w:val="28"/>
          <w:rtl/>
          <w:lang w:bidi="ar-JO"/>
        </w:rPr>
      </w:pPr>
      <w:r w:rsidRPr="003E2A9F">
        <w:rPr>
          <w:rFonts w:ascii="Simplified Arabic" w:hAnsi="Simplified Arabic" w:cs="Simplified Arabic"/>
          <w:sz w:val="28"/>
          <w:szCs w:val="28"/>
          <w:rtl/>
          <w:lang w:bidi="ar-JO"/>
        </w:rPr>
        <w:t xml:space="preserve">المبحث الثاني: منهجه </w:t>
      </w:r>
      <w:r w:rsidR="00CB3DD2">
        <w:rPr>
          <w:rFonts w:ascii="Simplified Arabic" w:hAnsi="Simplified Arabic" w:cs="Simplified Arabic"/>
          <w:sz w:val="28"/>
          <w:szCs w:val="28"/>
          <w:rtl/>
          <w:lang w:bidi="ar-JO"/>
        </w:rPr>
        <w:t>في توجيه القراءات من لغة العرب</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الأول: توجيه القراءات بالنحو</w:t>
      </w:r>
    </w:p>
    <w:p w:rsidR="00A83E4A" w:rsidRPr="003E2A9F" w:rsidRDefault="00A83E4A" w:rsidP="00DB380D">
      <w:pPr>
        <w:pStyle w:val="ListParagraph"/>
        <w:numPr>
          <w:ilvl w:val="0"/>
          <w:numId w:val="5"/>
        </w:numPr>
        <w:spacing w:after="200" w:line="360" w:lineRule="auto"/>
        <w:rPr>
          <w:rFonts w:ascii="Simplified Arabic" w:hAnsi="Simplified Arabic" w:cs="Simplified Arabic"/>
          <w:rtl/>
        </w:rPr>
      </w:pPr>
      <w:r w:rsidRPr="003E2A9F">
        <w:rPr>
          <w:rFonts w:ascii="Simplified Arabic" w:hAnsi="Simplified Arabic" w:cs="Simplified Arabic"/>
          <w:sz w:val="28"/>
          <w:szCs w:val="28"/>
          <w:rtl/>
        </w:rPr>
        <w:t>المطلب الثاني: توجيه القراءات بالاشتقاق</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الثالث: توجيه القراءات بالشعر</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hint="cs"/>
          <w:sz w:val="28"/>
          <w:szCs w:val="28"/>
          <w:rtl/>
        </w:rPr>
        <w:t>ا</w:t>
      </w:r>
      <w:r w:rsidRPr="003E2A9F">
        <w:rPr>
          <w:rFonts w:ascii="Simplified Arabic" w:hAnsi="Simplified Arabic" w:cs="Simplified Arabic"/>
          <w:sz w:val="28"/>
          <w:szCs w:val="28"/>
          <w:rtl/>
        </w:rPr>
        <w:t>لمطلب الرابع: توجيه القراءات بالبلاغة</w:t>
      </w:r>
    </w:p>
    <w:p w:rsidR="00A83E4A" w:rsidRPr="003E2A9F" w:rsidRDefault="00A83E4A" w:rsidP="00DB380D">
      <w:pPr>
        <w:spacing w:line="360" w:lineRule="auto"/>
        <w:rPr>
          <w:rFonts w:ascii="Simplified Arabic" w:hAnsi="Simplified Arabic" w:cs="Simplified Arabic"/>
          <w:sz w:val="28"/>
          <w:szCs w:val="28"/>
          <w:rtl/>
          <w:lang w:bidi="ar-JO"/>
        </w:rPr>
      </w:pPr>
      <w:r w:rsidRPr="003E2A9F">
        <w:rPr>
          <w:rFonts w:ascii="Simplified Arabic" w:hAnsi="Simplified Arabic" w:cs="Simplified Arabic"/>
          <w:sz w:val="28"/>
          <w:szCs w:val="28"/>
          <w:rtl/>
          <w:lang w:bidi="ar-JO"/>
        </w:rPr>
        <w:t>المبحث الثالث: منهجه في توجيه القراءات لبيان الأحكام الفقهية والمسائل العقدية</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الأول: توجيه القراءات لبيان الأحكام الفقهية</w:t>
      </w:r>
    </w:p>
    <w:p w:rsidR="00A83E4A" w:rsidRPr="003E2A9F" w:rsidRDefault="00A83E4A" w:rsidP="00DB380D">
      <w:pPr>
        <w:pStyle w:val="ListParagraph"/>
        <w:numPr>
          <w:ilvl w:val="0"/>
          <w:numId w:val="5"/>
        </w:numPr>
        <w:spacing w:after="200" w:line="360" w:lineRule="auto"/>
        <w:rPr>
          <w:rFonts w:ascii="Simplified Arabic" w:hAnsi="Simplified Arabic" w:cs="Simplified Arabic"/>
          <w:sz w:val="28"/>
          <w:szCs w:val="28"/>
          <w:rtl/>
        </w:rPr>
      </w:pPr>
      <w:r w:rsidRPr="003E2A9F">
        <w:rPr>
          <w:rFonts w:ascii="Simplified Arabic" w:hAnsi="Simplified Arabic" w:cs="Simplified Arabic"/>
          <w:sz w:val="28"/>
          <w:szCs w:val="28"/>
          <w:rtl/>
        </w:rPr>
        <w:t>المطلب الثاني: توجيه القراءات لبيان المسائل العقدية</w:t>
      </w:r>
    </w:p>
    <w:p w:rsidR="00A83E4A" w:rsidRDefault="00A05BC7" w:rsidP="003E2A9F">
      <w:pPr>
        <w:spacing w:after="200" w:line="360"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br w:type="page"/>
      </w:r>
      <w:r w:rsidR="00A83E4A">
        <w:rPr>
          <w:rFonts w:ascii="Simplified Arabic" w:hAnsi="Simplified Arabic" w:cs="Simplified Arabic" w:hint="cs"/>
          <w:b/>
          <w:bCs/>
          <w:sz w:val="32"/>
          <w:szCs w:val="32"/>
          <w:rtl/>
        </w:rPr>
        <w:lastRenderedPageBreak/>
        <w:t>تمهيد</w:t>
      </w:r>
    </w:p>
    <w:p w:rsidR="00A83E4A" w:rsidRDefault="00A83E4A" w:rsidP="003E2A9F">
      <w:pPr>
        <w:autoSpaceDE w:val="0"/>
        <w:autoSpaceDN w:val="0"/>
        <w:adjustRightInd w:val="0"/>
        <w:spacing w:line="360" w:lineRule="auto"/>
        <w:jc w:val="center"/>
        <w:rPr>
          <w:rFonts w:ascii="Simplified Arabic" w:hAnsi="Simplified Arabic" w:cs="Simplified Arabic"/>
          <w:b/>
          <w:bCs/>
          <w:sz w:val="32"/>
          <w:szCs w:val="32"/>
          <w:rtl/>
          <w:lang w:bidi="ar-JO"/>
        </w:rPr>
      </w:pPr>
      <w:r w:rsidRPr="00CF6BD4">
        <w:rPr>
          <w:rFonts w:ascii="Simplified Arabic" w:hAnsi="Simplified Arabic" w:cs="Simplified Arabic"/>
          <w:b/>
          <w:bCs/>
          <w:sz w:val="32"/>
          <w:szCs w:val="32"/>
          <w:rtl/>
        </w:rPr>
        <w:t>تعريف</w:t>
      </w:r>
      <w:r w:rsidRPr="00CF6BD4">
        <w:rPr>
          <w:rFonts w:ascii="Simplified Arabic" w:hAnsi="Simplified Arabic" w:cs="Simplified Arabic"/>
          <w:b/>
          <w:bCs/>
          <w:sz w:val="32"/>
          <w:szCs w:val="32"/>
        </w:rPr>
        <w:t xml:space="preserve"> </w:t>
      </w:r>
      <w:r>
        <w:rPr>
          <w:rFonts w:ascii="Simplified Arabic" w:hAnsi="Simplified Arabic" w:cs="Simplified Arabic"/>
          <w:b/>
          <w:bCs/>
          <w:sz w:val="32"/>
          <w:szCs w:val="32"/>
          <w:rtl/>
        </w:rPr>
        <w:t>التوجي</w:t>
      </w:r>
      <w:r>
        <w:rPr>
          <w:rFonts w:ascii="Simplified Arabic" w:hAnsi="Simplified Arabic" w:cs="Simplified Arabic" w:hint="cs"/>
          <w:b/>
          <w:bCs/>
          <w:sz w:val="32"/>
          <w:szCs w:val="32"/>
          <w:rtl/>
        </w:rPr>
        <w:t>ه</w:t>
      </w:r>
      <w:r w:rsidRPr="00CF6BD4">
        <w:rPr>
          <w:rFonts w:ascii="Simplified Arabic" w:hAnsi="Simplified Arabic" w:cs="Simplified Arabic"/>
          <w:b/>
          <w:bCs/>
          <w:sz w:val="32"/>
          <w:szCs w:val="32"/>
        </w:rPr>
        <w:t xml:space="preserve"> </w:t>
      </w:r>
      <w:r>
        <w:rPr>
          <w:rFonts w:ascii="Simplified Arabic" w:hAnsi="Simplified Arabic" w:cs="Simplified Arabic"/>
          <w:b/>
          <w:bCs/>
          <w:sz w:val="32"/>
          <w:szCs w:val="32"/>
          <w:rtl/>
        </w:rPr>
        <w:t>ومصطلحاته</w:t>
      </w:r>
    </w:p>
    <w:p w:rsidR="00A83E4A" w:rsidRPr="00CF6BD4" w:rsidRDefault="00A83E4A" w:rsidP="00DB380D">
      <w:pPr>
        <w:autoSpaceDE w:val="0"/>
        <w:autoSpaceDN w:val="0"/>
        <w:adjustRightInd w:val="0"/>
        <w:spacing w:line="360" w:lineRule="auto"/>
        <w:rPr>
          <w:rFonts w:ascii="Simplified Arabic" w:hAnsi="Simplified Arabic" w:cs="Simplified Arabic"/>
          <w:b/>
          <w:bCs/>
          <w:sz w:val="32"/>
          <w:szCs w:val="32"/>
          <w:rtl/>
          <w:lang w:bidi="ar-JO"/>
        </w:rPr>
      </w:pPr>
    </w:p>
    <w:p w:rsidR="00A83E4A" w:rsidRDefault="00A83E4A" w:rsidP="00DB380D">
      <w:pPr>
        <w:autoSpaceDE w:val="0"/>
        <w:autoSpaceDN w:val="0"/>
        <w:adjustRightInd w:val="0"/>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lang w:bidi="ar-JO"/>
        </w:rPr>
        <w:t xml:space="preserve">أولًا: </w:t>
      </w:r>
      <w:r w:rsidRPr="00CF6BD4">
        <w:rPr>
          <w:rFonts w:ascii="Simplified Arabic" w:hAnsi="Simplified Arabic" w:cs="Simplified Arabic"/>
          <w:b/>
          <w:bCs/>
          <w:sz w:val="32"/>
          <w:szCs w:val="32"/>
          <w:rtl/>
        </w:rPr>
        <w:t>تعريف</w:t>
      </w:r>
      <w:r w:rsidRPr="00CF6BD4">
        <w:rPr>
          <w:rFonts w:ascii="Simplified Arabic" w:hAnsi="Simplified Arabic" w:cs="Simplified Arabic"/>
          <w:b/>
          <w:bCs/>
          <w:sz w:val="32"/>
          <w:szCs w:val="32"/>
        </w:rPr>
        <w:t xml:space="preserve"> </w:t>
      </w:r>
      <w:r w:rsidRPr="00CF6BD4">
        <w:rPr>
          <w:rFonts w:ascii="Simplified Arabic" w:hAnsi="Simplified Arabic" w:cs="Simplified Arabic"/>
          <w:b/>
          <w:bCs/>
          <w:sz w:val="32"/>
          <w:szCs w:val="32"/>
          <w:rtl/>
        </w:rPr>
        <w:t>التوجيه</w:t>
      </w:r>
    </w:p>
    <w:p w:rsidR="00A83E4A"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CF6BD4">
        <w:rPr>
          <w:rFonts w:ascii="Simplified Arabic" w:hAnsi="Simplified Arabic" w:cs="Simplified Arabic"/>
          <w:b/>
          <w:bCs/>
          <w:sz w:val="28"/>
          <w:szCs w:val="28"/>
          <w:rtl/>
        </w:rPr>
        <w:t>التوجيه</w:t>
      </w:r>
      <w:r w:rsidRPr="00CF6BD4">
        <w:rPr>
          <w:rFonts w:ascii="Simplified Arabic" w:hAnsi="Simplified Arabic" w:cs="Simplified Arabic"/>
          <w:b/>
          <w:bCs/>
          <w:sz w:val="28"/>
          <w:szCs w:val="28"/>
        </w:rPr>
        <w:t xml:space="preserve"> </w:t>
      </w:r>
      <w:r w:rsidRPr="00CF6BD4">
        <w:rPr>
          <w:rFonts w:ascii="Simplified Arabic" w:hAnsi="Simplified Arabic" w:cs="Simplified Arabic"/>
          <w:b/>
          <w:bCs/>
          <w:sz w:val="28"/>
          <w:szCs w:val="28"/>
          <w:rtl/>
        </w:rPr>
        <w:t>لغة</w:t>
      </w:r>
      <w:r>
        <w:rPr>
          <w:rFonts w:ascii="Simplified Arabic" w:hAnsi="Simplified Arabic" w:cs="Simplified Arabic" w:hint="cs"/>
          <w:b/>
          <w:bCs/>
          <w:sz w:val="28"/>
          <w:szCs w:val="28"/>
          <w:rtl/>
        </w:rPr>
        <w:t>:</w:t>
      </w:r>
    </w:p>
    <w:p w:rsidR="00A83E4A" w:rsidRPr="00CF6BD4" w:rsidRDefault="00A83E4A" w:rsidP="0035394A">
      <w:pPr>
        <w:autoSpaceDE w:val="0"/>
        <w:autoSpaceDN w:val="0"/>
        <w:adjustRightInd w:val="0"/>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هو </w:t>
      </w:r>
      <w:r w:rsidRPr="00CF6BD4">
        <w:rPr>
          <w:rFonts w:ascii="Simplified Arabic" w:hAnsi="Simplified Arabic" w:cs="Simplified Arabic"/>
          <w:sz w:val="28"/>
          <w:szCs w:val="28"/>
          <w:rtl/>
        </w:rPr>
        <w:t>مصدر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قال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تعالى</w:t>
      </w:r>
      <w:r>
        <w:rPr>
          <w:rFonts w:ascii="Simplified Arabic" w:hAnsi="Simplified Arabic" w:cs="Simplified Arabic"/>
          <w:sz w:val="28"/>
          <w:szCs w:val="28"/>
        </w:rPr>
        <w:t>:</w:t>
      </w:r>
      <w:r w:rsidR="0035394A">
        <w:rPr>
          <w:rFonts w:ascii="Simplified Arabic" w:hAnsi="Simplified Arabic" w:cs="Simplified Arabic" w:hint="cs"/>
          <w:sz w:val="28"/>
          <w:szCs w:val="28"/>
          <w:rtl/>
        </w:rPr>
        <w:t xml:space="preserve"> </w:t>
      </w:r>
      <w:r w:rsidR="0035394A">
        <w:rPr>
          <w:rFonts w:ascii="QCF2BSML" w:eastAsiaTheme="minorHAnsi" w:hAnsi="QCF2BSML" w:cs="QCF2BSML"/>
          <w:color w:val="000000"/>
          <w:sz w:val="27"/>
          <w:szCs w:val="27"/>
          <w:rtl/>
        </w:rPr>
        <w:t>ﭐﱡﭐ</w:t>
      </w:r>
      <w:r w:rsidR="0035394A">
        <w:rPr>
          <w:rFonts w:ascii="QCF2275" w:eastAsiaTheme="minorHAnsi" w:hAnsi="QCF2275" w:cs="QCF2275"/>
          <w:color w:val="000000"/>
          <w:sz w:val="2"/>
          <w:szCs w:val="2"/>
          <w:rtl/>
        </w:rPr>
        <w:t xml:space="preserve"> </w:t>
      </w:r>
      <w:r w:rsidR="0035394A">
        <w:rPr>
          <w:rFonts w:ascii="QCF2275" w:eastAsiaTheme="minorHAnsi" w:hAnsi="QCF2275" w:cs="QCF2275"/>
          <w:color w:val="000000"/>
          <w:sz w:val="27"/>
          <w:szCs w:val="27"/>
          <w:rtl/>
        </w:rPr>
        <w:t>ﲋ</w:t>
      </w:r>
      <w:r w:rsidR="0035394A">
        <w:rPr>
          <w:rFonts w:ascii="QCF2275" w:eastAsiaTheme="minorHAnsi" w:hAnsi="QCF2275" w:cs="QCF2275"/>
          <w:color w:val="000000"/>
          <w:sz w:val="2"/>
          <w:szCs w:val="2"/>
          <w:rtl/>
        </w:rPr>
        <w:t xml:space="preserve"> </w:t>
      </w:r>
      <w:r w:rsidR="0035394A">
        <w:rPr>
          <w:rFonts w:ascii="QCF2275" w:eastAsiaTheme="minorHAnsi" w:hAnsi="QCF2275" w:cs="QCF2275"/>
          <w:color w:val="000000"/>
          <w:sz w:val="27"/>
          <w:szCs w:val="27"/>
          <w:rtl/>
        </w:rPr>
        <w:t>ﲌ</w:t>
      </w:r>
      <w:r w:rsidR="0035394A">
        <w:rPr>
          <w:rFonts w:ascii="QCF2275" w:eastAsiaTheme="minorHAnsi" w:hAnsi="QCF2275" w:cs="QCF2275"/>
          <w:color w:val="000000"/>
          <w:sz w:val="2"/>
          <w:szCs w:val="2"/>
          <w:rtl/>
        </w:rPr>
        <w:t xml:space="preserve"> </w:t>
      </w:r>
      <w:r w:rsidR="0035394A">
        <w:rPr>
          <w:rFonts w:ascii="QCF2275" w:eastAsiaTheme="minorHAnsi" w:hAnsi="QCF2275" w:cs="QCF2275"/>
          <w:color w:val="000000"/>
          <w:sz w:val="27"/>
          <w:szCs w:val="27"/>
          <w:rtl/>
        </w:rPr>
        <w:t>ﲍ</w:t>
      </w:r>
      <w:r w:rsidR="0035394A">
        <w:rPr>
          <w:rFonts w:ascii="QCF2275" w:eastAsiaTheme="minorHAnsi" w:hAnsi="QCF2275" w:cs="QCF2275"/>
          <w:color w:val="000000"/>
          <w:sz w:val="2"/>
          <w:szCs w:val="2"/>
          <w:rtl/>
        </w:rPr>
        <w:t xml:space="preserve"> </w:t>
      </w:r>
      <w:r w:rsidR="0035394A">
        <w:rPr>
          <w:rFonts w:ascii="QCF2275" w:eastAsiaTheme="minorHAnsi" w:hAnsi="QCF2275" w:cs="QCF2275"/>
          <w:color w:val="000000"/>
          <w:sz w:val="27"/>
          <w:szCs w:val="27"/>
          <w:rtl/>
        </w:rPr>
        <w:t>ﲎ</w:t>
      </w:r>
      <w:r w:rsidR="0035394A">
        <w:rPr>
          <w:rFonts w:ascii="QCF2275" w:eastAsiaTheme="minorHAnsi" w:hAnsi="QCF2275" w:cs="QCF2275"/>
          <w:color w:val="000000"/>
          <w:sz w:val="2"/>
          <w:szCs w:val="2"/>
          <w:rtl/>
        </w:rPr>
        <w:t xml:space="preserve"> </w:t>
      </w:r>
      <w:r w:rsidR="0035394A">
        <w:rPr>
          <w:rFonts w:ascii="QCF2275" w:eastAsiaTheme="minorHAnsi" w:hAnsi="QCF2275" w:cs="QCF2275"/>
          <w:color w:val="000000"/>
          <w:sz w:val="27"/>
          <w:szCs w:val="27"/>
          <w:rtl/>
        </w:rPr>
        <w:t>ﲏ</w:t>
      </w:r>
      <w:r w:rsidR="0035394A">
        <w:rPr>
          <w:rFonts w:ascii="QCF2275" w:eastAsiaTheme="minorHAnsi" w:hAnsi="QCF2275" w:cs="QCF2275"/>
          <w:color w:val="000000"/>
          <w:sz w:val="2"/>
          <w:szCs w:val="2"/>
          <w:rtl/>
        </w:rPr>
        <w:t xml:space="preserve"> </w:t>
      </w:r>
      <w:r w:rsidR="0035394A">
        <w:rPr>
          <w:rFonts w:ascii="QCF2BSML" w:eastAsiaTheme="minorHAnsi" w:hAnsi="QCF2BSML" w:cs="QCF2BSML"/>
          <w:color w:val="000000"/>
          <w:sz w:val="27"/>
          <w:szCs w:val="27"/>
          <w:rtl/>
        </w:rPr>
        <w:t>ﱠ</w:t>
      </w:r>
      <w:r w:rsidR="0035394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(النحل: 76)</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والواو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والجيم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والهاء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أصل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واحد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يدل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مقابلةٍ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لشيء،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يقال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واجهت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فلاناً</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جعلت</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وجهي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تلقاء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ووجهت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الشيء</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جعلته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جهة</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68"/>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ووجوه</w:t>
      </w:r>
      <w:r w:rsidRPr="00CF6BD4">
        <w:rPr>
          <w:rFonts w:ascii="Simplified Arabic" w:hAnsi="Simplified Arabic" w:cs="Simplified Arabic"/>
          <w:sz w:val="28"/>
          <w:szCs w:val="28"/>
        </w:rPr>
        <w:t xml:space="preserve"> </w:t>
      </w:r>
      <w:r w:rsidR="00173069">
        <w:rPr>
          <w:rFonts w:ascii="Simplified Arabic" w:hAnsi="Simplified Arabic" w:cs="Simplified Arabic"/>
          <w:sz w:val="28"/>
          <w:szCs w:val="28"/>
          <w:rtl/>
        </w:rPr>
        <w:t>القرآن</w:t>
      </w:r>
      <w:r>
        <w:rPr>
          <w:rFonts w:ascii="Simplified Arabic" w:hAnsi="Simplified Arabic" w:cs="Simplified Arabic" w:hint="cs"/>
          <w:sz w:val="28"/>
          <w:szCs w:val="28"/>
          <w:rtl/>
          <w:lang w:bidi="ar-JO"/>
        </w:rPr>
        <w:t>: ال</w:t>
      </w:r>
      <w:r w:rsidRPr="00CF6BD4">
        <w:rPr>
          <w:rFonts w:ascii="Simplified Arabic" w:hAnsi="Simplified Arabic" w:cs="Simplified Arabic"/>
          <w:sz w:val="28"/>
          <w:szCs w:val="28"/>
          <w:rtl/>
        </w:rPr>
        <w:t>معاني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التي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يحتملها،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ويقال</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هذا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الرأي،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أي</w:t>
      </w:r>
      <w:r w:rsidRPr="00CF6BD4">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هو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الرأي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نفسه،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ووجوه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البلد</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أشرافه،</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ويقال</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خرج</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القوم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فوجهوا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طريق</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الناس</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توجيهاً</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إذا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وطئوه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وسلكوه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حتى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استبان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أثر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الطريق</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يسلكه،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والجهة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بمعنى</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69"/>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A83E4A"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CF6BD4">
        <w:rPr>
          <w:rFonts w:ascii="Simplified Arabic" w:hAnsi="Simplified Arabic" w:cs="Simplified Arabic"/>
          <w:sz w:val="28"/>
          <w:szCs w:val="28"/>
          <w:rtl/>
        </w:rPr>
        <w:t>ويقال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للمقصد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جهة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ووجهة،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وهي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حيثما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نتوجه</w:t>
      </w:r>
      <w:r w:rsidRPr="00CF6BD4">
        <w:rPr>
          <w:rFonts w:ascii="Simplified Arabic" w:hAnsi="Simplified Arabic" w:cs="Simplified Arabic"/>
          <w:sz w:val="28"/>
          <w:szCs w:val="28"/>
        </w:rPr>
        <w:t xml:space="preserve"> </w:t>
      </w:r>
      <w:r>
        <w:rPr>
          <w:rFonts w:ascii="Simplified Arabic" w:hAnsi="Simplified Arabic" w:cs="Simplified Arabic"/>
          <w:sz w:val="28"/>
          <w:szCs w:val="28"/>
          <w:rtl/>
        </w:rPr>
        <w:t>للشي</w:t>
      </w:r>
      <w:r>
        <w:rPr>
          <w:rFonts w:ascii="Simplified Arabic" w:hAnsi="Simplified Arabic" w:cs="Simplified Arabic" w:hint="cs"/>
          <w:sz w:val="28"/>
          <w:szCs w:val="28"/>
          <w:rtl/>
        </w:rPr>
        <w:t>ء</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0"/>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ويقال</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لهذا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القول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مأخذ</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وحجة</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أخذ</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منها</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1"/>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p>
    <w:p w:rsidR="00A83E4A" w:rsidRPr="00CF6BD4"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CF6BD4">
        <w:rPr>
          <w:rFonts w:ascii="Simplified Arabic" w:hAnsi="Simplified Arabic" w:cs="Simplified Arabic"/>
          <w:b/>
          <w:bCs/>
          <w:sz w:val="28"/>
          <w:szCs w:val="28"/>
        </w:rPr>
        <w:t xml:space="preserve"> </w:t>
      </w:r>
      <w:r w:rsidRPr="00CF6BD4">
        <w:rPr>
          <w:rFonts w:ascii="Simplified Arabic" w:hAnsi="Simplified Arabic" w:cs="Simplified Arabic"/>
          <w:b/>
          <w:bCs/>
          <w:sz w:val="28"/>
          <w:szCs w:val="28"/>
          <w:rtl/>
        </w:rPr>
        <w:t>التوجيه</w:t>
      </w:r>
      <w:r w:rsidRPr="00CF6BD4">
        <w:rPr>
          <w:rFonts w:ascii="Simplified Arabic" w:hAnsi="Simplified Arabic" w:cs="Simplified Arabic"/>
          <w:b/>
          <w:bCs/>
          <w:sz w:val="28"/>
          <w:szCs w:val="28"/>
        </w:rPr>
        <w:t xml:space="preserve"> </w:t>
      </w:r>
      <w:r>
        <w:rPr>
          <w:rFonts w:ascii="Simplified Arabic" w:hAnsi="Simplified Arabic" w:cs="Simplified Arabic"/>
          <w:b/>
          <w:bCs/>
          <w:sz w:val="28"/>
          <w:szCs w:val="28"/>
          <w:rtl/>
        </w:rPr>
        <w:t>اصط</w:t>
      </w:r>
      <w:r>
        <w:rPr>
          <w:rFonts w:ascii="Simplified Arabic" w:hAnsi="Simplified Arabic" w:cs="Simplified Arabic" w:hint="cs"/>
          <w:b/>
          <w:bCs/>
          <w:sz w:val="28"/>
          <w:szCs w:val="28"/>
          <w:rtl/>
        </w:rPr>
        <w:t>لاحًا:</w:t>
      </w:r>
    </w:p>
    <w:p w:rsidR="00A83E4A" w:rsidRPr="00CF6BD4" w:rsidRDefault="00A83E4A" w:rsidP="00DB380D">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عرّ</w:t>
      </w:r>
      <w:r w:rsidRPr="00CF6BD4">
        <w:rPr>
          <w:rFonts w:ascii="Simplified Arabic" w:hAnsi="Simplified Arabic" w:cs="Simplified Arabic"/>
          <w:sz w:val="28"/>
          <w:szCs w:val="28"/>
          <w:rtl/>
        </w:rPr>
        <w:t>ف</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بعدة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تعريفات،</w:t>
      </w:r>
      <w:r w:rsidRPr="00CF6BD4">
        <w:rPr>
          <w:rFonts w:ascii="Simplified Arabic" w:hAnsi="Simplified Arabic" w:cs="Simplified Arabic"/>
          <w:sz w:val="28"/>
          <w:szCs w:val="28"/>
        </w:rPr>
        <w:t xml:space="preserve"> </w:t>
      </w:r>
      <w:r>
        <w:rPr>
          <w:rFonts w:ascii="Simplified Arabic" w:hAnsi="Simplified Arabic" w:cs="Simplified Arabic" w:hint="cs"/>
          <w:sz w:val="28"/>
          <w:szCs w:val="28"/>
          <w:rtl/>
        </w:rPr>
        <w:t>أقتصر هاهنا على إيراد ثلاثة، وأستهل</w:t>
      </w:r>
      <w:r w:rsidR="0056262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ها بتعريف الدكتور </w:t>
      </w:r>
      <w:r w:rsidRPr="00CF6BD4">
        <w:rPr>
          <w:rFonts w:ascii="Simplified Arabic" w:hAnsi="Simplified Arabic" w:cs="Simplified Arabic"/>
          <w:sz w:val="28"/>
          <w:szCs w:val="28"/>
          <w:rtl/>
        </w:rPr>
        <w:t>عبد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العزيز</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الحربي</w:t>
      </w:r>
      <w:r w:rsidRPr="00CF6BD4">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حيث </w:t>
      </w:r>
      <w:r>
        <w:rPr>
          <w:rFonts w:ascii="Simplified Arabic" w:hAnsi="Simplified Arabic" w:cs="Simplified Arabic"/>
          <w:sz w:val="28"/>
          <w:szCs w:val="28"/>
          <w:rtl/>
        </w:rPr>
        <w:t>ق</w:t>
      </w:r>
      <w:r>
        <w:rPr>
          <w:rFonts w:ascii="Simplified Arabic" w:hAnsi="Simplified Arabic" w:cs="Simplified Arabic" w:hint="cs"/>
          <w:sz w:val="28"/>
          <w:szCs w:val="28"/>
          <w:rtl/>
        </w:rPr>
        <w:t>ا</w:t>
      </w:r>
      <w:r>
        <w:rPr>
          <w:rFonts w:ascii="Simplified Arabic" w:hAnsi="Simplified Arabic" w:cs="Simplified Arabic"/>
          <w:sz w:val="28"/>
          <w:szCs w:val="28"/>
          <w:rtl/>
        </w:rPr>
        <w:t>ل</w:t>
      </w:r>
      <w:r>
        <w:rPr>
          <w:rFonts w:ascii="Simplified Arabic" w:hAnsi="Simplified Arabic" w:cs="Simplified Arabic" w:hint="cs"/>
          <w:sz w:val="28"/>
          <w:szCs w:val="28"/>
          <w:rtl/>
        </w:rPr>
        <w:t>: "</w:t>
      </w:r>
      <w:r w:rsidRPr="00CF6BD4">
        <w:rPr>
          <w:rFonts w:ascii="Simplified Arabic" w:hAnsi="Simplified Arabic" w:cs="Simplified Arabic"/>
          <w:sz w:val="28"/>
          <w:szCs w:val="28"/>
          <w:rtl/>
        </w:rPr>
        <w:t>هو</w:t>
      </w:r>
      <w:r>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يبحث</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معاني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والكشف</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وجوهها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العربية،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الذهاب</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بالقراءة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إلى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الجهة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التي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يتبين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وجهها</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ومعناه</w:t>
      </w:r>
      <w:r>
        <w:rPr>
          <w:rFonts w:ascii="Simplified Arabic" w:hAnsi="Simplified Arabic" w:cs="Simplified Arabic" w:hint="cs"/>
          <w:sz w:val="28"/>
          <w:szCs w:val="28"/>
          <w:rtl/>
        </w:rPr>
        <w:t>ا"</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2"/>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p>
    <w:p w:rsidR="00A83E4A" w:rsidRPr="00CF6BD4" w:rsidRDefault="00A83E4A" w:rsidP="00562625">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lastRenderedPageBreak/>
        <w:t xml:space="preserve">وعرفه </w:t>
      </w:r>
      <w:r w:rsidRPr="00CF6BD4">
        <w:rPr>
          <w:rFonts w:ascii="Simplified Arabic" w:hAnsi="Simplified Arabic" w:cs="Simplified Arabic"/>
          <w:sz w:val="28"/>
          <w:szCs w:val="28"/>
          <w:rtl/>
        </w:rPr>
        <w:t>عبد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الرحمن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الجمل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بقوله</w:t>
      </w:r>
      <w:r>
        <w:rPr>
          <w:rFonts w:ascii="Simplified Arabic" w:hAnsi="Simplified Arabic" w:cs="Simplified Arabic" w:hint="cs"/>
          <w:sz w:val="28"/>
          <w:szCs w:val="28"/>
          <w:rtl/>
        </w:rPr>
        <w:t>: "</w:t>
      </w:r>
      <w:r w:rsidRPr="00CF6BD4">
        <w:rPr>
          <w:rFonts w:ascii="Simplified Arabic" w:hAnsi="Simplified Arabic" w:cs="Simplified Arabic"/>
          <w:sz w:val="28"/>
          <w:szCs w:val="28"/>
          <w:rtl/>
        </w:rPr>
        <w:t>هو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الإتيان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بالدليل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والبرهان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لإثبات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صحة</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القراءة</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تقويتها؛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لمدافعة</w:t>
      </w:r>
      <w:r w:rsidRPr="00CF6BD4">
        <w:rPr>
          <w:rFonts w:ascii="Simplified Arabic" w:hAnsi="Simplified Arabic" w:cs="Simplified Arabic"/>
          <w:sz w:val="28"/>
          <w:szCs w:val="28"/>
        </w:rPr>
        <w:t xml:space="preserve"> </w:t>
      </w:r>
      <w:r w:rsidR="00562625">
        <w:rPr>
          <w:rFonts w:ascii="Simplified Arabic" w:hAnsi="Simplified Arabic" w:cs="Simplified Arabic"/>
          <w:sz w:val="28"/>
          <w:szCs w:val="28"/>
          <w:rtl/>
        </w:rPr>
        <w:t>الخصم</w:t>
      </w:r>
      <w:r w:rsidR="00562625">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والرد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عليه</w:t>
      </w:r>
      <w:r w:rsidR="00562625">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ودحض</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مزاعمه،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وقد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يكون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00173069">
        <w:rPr>
          <w:rFonts w:ascii="Simplified Arabic" w:hAnsi="Simplified Arabic" w:cs="Simplified Arabic"/>
          <w:sz w:val="28"/>
          <w:szCs w:val="28"/>
          <w:rtl/>
        </w:rPr>
        <w:t>القرآن</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الحديث</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00562625">
        <w:rPr>
          <w:rFonts w:ascii="Simplified Arabic" w:hAnsi="Simplified Arabic" w:cs="Simplified Arabic"/>
          <w:sz w:val="28"/>
          <w:szCs w:val="28"/>
          <w:rtl/>
        </w:rPr>
        <w:t>الشع</w:t>
      </w:r>
      <w:r w:rsidR="00562625">
        <w:rPr>
          <w:rFonts w:ascii="Simplified Arabic" w:hAnsi="Simplified Arabic" w:cs="Simplified Arabic" w:hint="cs"/>
          <w:sz w:val="28"/>
          <w:szCs w:val="28"/>
          <w:rtl/>
        </w:rPr>
        <w:t>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00562625">
        <w:rPr>
          <w:rFonts w:ascii="Simplified Arabic" w:hAnsi="Simplified Arabic" w:cs="Simplified Arabic"/>
          <w:sz w:val="28"/>
          <w:szCs w:val="28"/>
          <w:rtl/>
        </w:rPr>
        <w:t>اللغ</w:t>
      </w:r>
      <w:r w:rsidR="00562625">
        <w:rPr>
          <w:rFonts w:ascii="Simplified Arabic" w:hAnsi="Simplified Arabic" w:cs="Simplified Arabic" w:hint="cs"/>
          <w:sz w:val="28"/>
          <w:szCs w:val="28"/>
          <w:rtl/>
        </w:rPr>
        <w:t>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00562625">
        <w:rPr>
          <w:rFonts w:ascii="Simplified Arabic" w:hAnsi="Simplified Arabic" w:cs="Simplified Arabic"/>
          <w:sz w:val="28"/>
          <w:szCs w:val="28"/>
          <w:rtl/>
        </w:rPr>
        <w:t>النح</w:t>
      </w:r>
      <w:r w:rsidR="00562625">
        <w:rPr>
          <w:rFonts w:ascii="Simplified Arabic" w:hAnsi="Simplified Arabic" w:cs="Simplified Arabic" w:hint="cs"/>
          <w:sz w:val="28"/>
          <w:szCs w:val="28"/>
          <w:rtl/>
        </w:rPr>
        <w:t>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النظر</w:t>
      </w:r>
      <w:r w:rsidR="00562625">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هو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الاستدلال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صحة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والدفاع</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بما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ورد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أدلة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الشعر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النحو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اللغة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النظر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غير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ذلك</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لدفع</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شبه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الخصم</w:t>
      </w:r>
      <w:r>
        <w:rPr>
          <w:rFonts w:ascii="Simplified Arabic" w:hAnsi="Simplified Arabic" w:cs="Simplified Arabic" w:hint="cs"/>
          <w:sz w:val="28"/>
          <w:szCs w:val="28"/>
          <w:rtl/>
        </w:rPr>
        <w:t>"</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3"/>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p>
    <w:p w:rsidR="00A83E4A" w:rsidRDefault="00A83E4A" w:rsidP="00DB380D">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وعرفه </w:t>
      </w:r>
      <w:r w:rsidRPr="00CF6BD4">
        <w:rPr>
          <w:rFonts w:ascii="Simplified Arabic" w:hAnsi="Simplified Arabic" w:cs="Simplified Arabic"/>
          <w:sz w:val="28"/>
          <w:szCs w:val="28"/>
          <w:rtl/>
        </w:rPr>
        <w:t>فضل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عباس</w:t>
      </w:r>
      <w:r>
        <w:rPr>
          <w:rFonts w:ascii="Simplified Arabic" w:hAnsi="Simplified Arabic" w:cs="Simplified Arabic" w:hint="cs"/>
          <w:sz w:val="28"/>
          <w:szCs w:val="28"/>
          <w:rtl/>
        </w:rPr>
        <w:t xml:space="preserve"> فقال: "</w:t>
      </w:r>
      <w:r w:rsidRPr="00CF6BD4">
        <w:rPr>
          <w:rFonts w:ascii="Simplified Arabic" w:hAnsi="Simplified Arabic" w:cs="Simplified Arabic"/>
          <w:sz w:val="28"/>
          <w:szCs w:val="28"/>
          <w:rtl/>
        </w:rPr>
        <w:t>ونعني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تعليلها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تعليلاً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لغوياً،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وذكر</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الحجة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اللغوية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بكل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قراءة</w:t>
      </w:r>
      <w:r>
        <w:rPr>
          <w:rFonts w:ascii="Simplified Arabic" w:hAnsi="Simplified Arabic" w:cs="Simplified Arabic" w:hint="cs"/>
          <w:sz w:val="28"/>
          <w:szCs w:val="28"/>
          <w:rtl/>
        </w:rPr>
        <w:t>"</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4"/>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p>
    <w:p w:rsidR="00A83E4A" w:rsidRDefault="00A83E4A"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فأنت ترى أن الكلام في هذه التعاريف يرجع إلى أمرين اثنين، الكشف عن علل القراءات وبيان معانيها، الثاني الاحتجاج لهذه القراءات بما يقويها من المأثور أو كلام العرب.</w:t>
      </w:r>
    </w:p>
    <w:p w:rsidR="00A83E4A" w:rsidRDefault="00A83E4A" w:rsidP="00DB380D">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وعند التأمل في التعاريف السابقة وجدت أن الحربي في تعريفه يتحدث عن جزئية علل القراءات، وتحدث الجمل في تعريفه عن الاحتجاج للقراءات دون بيان عللها، ولعل تعريف فضل عباس مع وجازته كان شاملا لهاتين الجزئيتين.</w:t>
      </w:r>
    </w:p>
    <w:p w:rsidR="00F77F32" w:rsidRDefault="00A83E4A" w:rsidP="00F77F32">
      <w:pPr>
        <w:autoSpaceDE w:val="0"/>
        <w:autoSpaceDN w:val="0"/>
        <w:adjustRightInd w:val="0"/>
        <w:spacing w:line="360" w:lineRule="auto"/>
        <w:rPr>
          <w:rFonts w:ascii="Simplified Arabic" w:hAnsi="Simplified Arabic" w:cs="Simplified Arabic"/>
          <w:sz w:val="28"/>
          <w:szCs w:val="28"/>
          <w:rtl/>
        </w:rPr>
      </w:pPr>
      <w:r w:rsidRPr="00CF6BD4">
        <w:rPr>
          <w:rFonts w:ascii="Simplified Arabic" w:hAnsi="Simplified Arabic" w:cs="Simplified Arabic"/>
          <w:sz w:val="28"/>
          <w:szCs w:val="28"/>
          <w:rtl/>
        </w:rPr>
        <w:t>والتعريف</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الذي</w:t>
      </w:r>
      <w:r w:rsidR="00562625">
        <w:rPr>
          <w:rFonts w:ascii="Simplified Arabic" w:hAnsi="Simplified Arabic" w:cs="Simplified Arabic" w:hint="cs"/>
          <w:sz w:val="28"/>
          <w:szCs w:val="28"/>
          <w:rtl/>
        </w:rPr>
        <w:t xml:space="preserve"> يراه الباحث</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راجحاً،</w:t>
      </w:r>
      <w:r w:rsidRPr="00CF6BD4">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تعريف الدكتور فضل عباس بالتوسع الموجود في التعريفين السابقين.</w:t>
      </w:r>
      <w:r w:rsidR="00F77F32" w:rsidRPr="00F77F32">
        <w:rPr>
          <w:rFonts w:ascii="Simplified Arabic" w:hAnsi="Simplified Arabic" w:cs="Simplified Arabic" w:hint="cs"/>
          <w:sz w:val="28"/>
          <w:szCs w:val="28"/>
          <w:rtl/>
        </w:rPr>
        <w:t xml:space="preserve"> </w:t>
      </w:r>
    </w:p>
    <w:p w:rsidR="00F77F32" w:rsidRPr="00CF6BD4" w:rsidRDefault="00F77F32" w:rsidP="00F77F32">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ومما تقدم </w:t>
      </w:r>
      <w:r>
        <w:rPr>
          <w:rFonts w:ascii="Simplified Arabic" w:hAnsi="Simplified Arabic" w:cs="Simplified Arabic"/>
          <w:sz w:val="28"/>
          <w:szCs w:val="28"/>
          <w:rtl/>
        </w:rPr>
        <w:t>يتبي</w:t>
      </w:r>
      <w:r>
        <w:rPr>
          <w:rFonts w:ascii="Simplified Arabic" w:hAnsi="Simplified Arabic" w:cs="Simplified Arabic" w:hint="cs"/>
          <w:sz w:val="28"/>
          <w:szCs w:val="28"/>
          <w:rtl/>
        </w:rPr>
        <w:t xml:space="preserve">ن </w:t>
      </w:r>
      <w:r w:rsidRPr="00CF6BD4">
        <w:rPr>
          <w:rFonts w:ascii="Simplified Arabic" w:hAnsi="Simplified Arabic" w:cs="Simplified Arabic"/>
          <w:sz w:val="28"/>
          <w:szCs w:val="28"/>
          <w:rtl/>
        </w:rPr>
        <w:t>أهمية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ففيه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بيان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وعللها،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والتماس</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الدليل</w:t>
      </w:r>
      <w:r w:rsidRPr="00CF6BD4">
        <w:rPr>
          <w:rFonts w:ascii="Simplified Arabic" w:hAnsi="Simplified Arabic" w:cs="Simplified Arabic"/>
          <w:sz w:val="28"/>
          <w:szCs w:val="28"/>
        </w:rPr>
        <w:t xml:space="preserve"> </w:t>
      </w:r>
      <w:r>
        <w:rPr>
          <w:rFonts w:ascii="Simplified Arabic" w:hAnsi="Simplified Arabic" w:cs="Simplified Arabic"/>
          <w:sz w:val="28"/>
          <w:szCs w:val="28"/>
          <w:rtl/>
        </w:rPr>
        <w:t>لها</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والانتصار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ودفع</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الخصوم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أعداء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الإسلام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الطاعنين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ودحض</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الشبه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وفيه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الكشف</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معاني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الآيات؛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لأنه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يذكر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كل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قراءة،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وتخريجها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لغة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غيرها</w:t>
      </w:r>
      <w:r w:rsidRPr="00CF6BD4">
        <w:rPr>
          <w:rFonts w:ascii="Simplified Arabic" w:hAnsi="Simplified Arabic" w:cs="Simplified Arabic"/>
          <w:sz w:val="28"/>
          <w:szCs w:val="28"/>
        </w:rPr>
        <w:t>.</w:t>
      </w:r>
    </w:p>
    <w:p w:rsidR="00A83E4A" w:rsidRDefault="00A83E4A" w:rsidP="00562625">
      <w:pPr>
        <w:autoSpaceDE w:val="0"/>
        <w:autoSpaceDN w:val="0"/>
        <w:adjustRightInd w:val="0"/>
        <w:spacing w:line="360" w:lineRule="auto"/>
        <w:rPr>
          <w:rFonts w:ascii="Simplified Arabic" w:hAnsi="Simplified Arabic" w:cs="Simplified Arabic"/>
          <w:sz w:val="28"/>
          <w:szCs w:val="28"/>
          <w:rtl/>
          <w:lang w:bidi="ar-JO"/>
        </w:rPr>
      </w:pPr>
    </w:p>
    <w:p w:rsidR="00A83E4A" w:rsidRPr="00F951A3" w:rsidRDefault="00A83E4A" w:rsidP="00DB380D">
      <w:pPr>
        <w:spacing w:line="360" w:lineRule="auto"/>
        <w:rPr>
          <w:rFonts w:ascii="Simplified Arabic" w:hAnsi="Simplified Arabic" w:cs="Simplified Arabic"/>
          <w:sz w:val="32"/>
          <w:szCs w:val="32"/>
          <w:rtl/>
        </w:rPr>
      </w:pPr>
      <w:r w:rsidRPr="00F951A3">
        <w:rPr>
          <w:rFonts w:ascii="Simplified Arabic" w:hAnsi="Simplified Arabic" w:cs="Simplified Arabic"/>
          <w:b/>
          <w:bCs/>
          <w:sz w:val="32"/>
          <w:szCs w:val="32"/>
          <w:rtl/>
        </w:rPr>
        <w:lastRenderedPageBreak/>
        <w:t>ثاني</w:t>
      </w:r>
      <w:r w:rsidRPr="00F951A3">
        <w:rPr>
          <w:rFonts w:ascii="Simplified Arabic" w:hAnsi="Simplified Arabic" w:cs="Simplified Arabic" w:hint="cs"/>
          <w:b/>
          <w:bCs/>
          <w:sz w:val="32"/>
          <w:szCs w:val="32"/>
          <w:rtl/>
        </w:rPr>
        <w:t xml:space="preserve">ًا: </w:t>
      </w:r>
      <w:r w:rsidRPr="00F951A3">
        <w:rPr>
          <w:rFonts w:ascii="Simplified Arabic" w:hAnsi="Simplified Arabic" w:cs="Simplified Arabic"/>
          <w:b/>
          <w:bCs/>
          <w:sz w:val="32"/>
          <w:szCs w:val="32"/>
          <w:rtl/>
        </w:rPr>
        <w:t>مصطلحات</w:t>
      </w:r>
      <w:r w:rsidRPr="00F951A3">
        <w:rPr>
          <w:rFonts w:ascii="Simplified Arabic" w:hAnsi="Simplified Arabic" w:cs="Simplified Arabic"/>
          <w:b/>
          <w:bCs/>
          <w:sz w:val="32"/>
          <w:szCs w:val="32"/>
        </w:rPr>
        <w:t xml:space="preserve"> </w:t>
      </w:r>
      <w:r w:rsidRPr="00F951A3">
        <w:rPr>
          <w:rFonts w:ascii="Simplified Arabic" w:hAnsi="Simplified Arabic" w:cs="Simplified Arabic"/>
          <w:b/>
          <w:bCs/>
          <w:sz w:val="32"/>
          <w:szCs w:val="32"/>
          <w:rtl/>
        </w:rPr>
        <w:t>التوجيه</w:t>
      </w:r>
    </w:p>
    <w:p w:rsidR="00A83E4A" w:rsidRDefault="00A83E4A" w:rsidP="00DB380D">
      <w:pPr>
        <w:spacing w:line="360" w:lineRule="auto"/>
        <w:rPr>
          <w:rFonts w:ascii="Simplified Arabic" w:hAnsi="Simplified Arabic" w:cs="Simplified Arabic"/>
          <w:sz w:val="28"/>
          <w:szCs w:val="28"/>
          <w:rtl/>
        </w:rPr>
      </w:pPr>
      <w:r w:rsidRPr="00CF6BD4">
        <w:rPr>
          <w:rFonts w:ascii="Simplified Arabic" w:hAnsi="Simplified Arabic" w:cs="Simplified Arabic"/>
          <w:sz w:val="28"/>
          <w:szCs w:val="28"/>
          <w:rtl/>
        </w:rPr>
        <w:t>ذكر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كتبهم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ومصنفاتهم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العديد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المصطلحات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التي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استخدموها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للدلالة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Pr>
          <w:rFonts w:ascii="Simplified Arabic" w:hAnsi="Simplified Arabic" w:cs="Simplified Arabic" w:hint="cs"/>
          <w:b/>
          <w:bCs/>
          <w:sz w:val="28"/>
          <w:szCs w:val="28"/>
          <w:rtl/>
          <w:lang w:bidi="ar-JO"/>
        </w:rPr>
        <w:t xml:space="preserve"> </w:t>
      </w:r>
      <w:r w:rsidRPr="00CF6BD4">
        <w:rPr>
          <w:rFonts w:ascii="Simplified Arabic" w:hAnsi="Simplified Arabic" w:cs="Simplified Arabic"/>
          <w:sz w:val="28"/>
          <w:szCs w:val="28"/>
          <w:rtl/>
        </w:rPr>
        <w:t>علم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والاحتجاج</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وبيان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عللها</w:t>
      </w:r>
      <w:r w:rsidRPr="00CF6BD4">
        <w:rPr>
          <w:rFonts w:ascii="Simplified Arabic" w:hAnsi="Simplified Arabic" w:cs="Simplified Arabic"/>
          <w:sz w:val="28"/>
          <w:szCs w:val="28"/>
        </w:rPr>
        <w:t>.</w:t>
      </w:r>
      <w:r>
        <w:rPr>
          <w:rFonts w:ascii="Simplified Arabic" w:hAnsi="Simplified Arabic" w:cs="Simplified Arabic" w:hint="cs"/>
          <w:b/>
          <w:bCs/>
          <w:sz w:val="28"/>
          <w:szCs w:val="28"/>
          <w:rtl/>
        </w:rPr>
        <w:t xml:space="preserve"> </w:t>
      </w:r>
    </w:p>
    <w:p w:rsidR="00A83E4A" w:rsidRDefault="00A83E4A" w:rsidP="00DB380D">
      <w:pPr>
        <w:autoSpaceDE w:val="0"/>
        <w:autoSpaceDN w:val="0"/>
        <w:adjustRightInd w:val="0"/>
        <w:spacing w:line="360" w:lineRule="auto"/>
        <w:rPr>
          <w:rFonts w:ascii="Simplified Arabic" w:hAnsi="Simplified Arabic" w:cs="Simplified Arabic"/>
          <w:sz w:val="28"/>
          <w:szCs w:val="28"/>
          <w:rtl/>
          <w:lang w:bidi="ar-JO"/>
        </w:rPr>
      </w:pPr>
      <w:r w:rsidRPr="00CF6BD4">
        <w:rPr>
          <w:rFonts w:ascii="Simplified Arabic" w:hAnsi="Simplified Arabic" w:cs="Simplified Arabic"/>
          <w:sz w:val="28"/>
          <w:szCs w:val="28"/>
          <w:rtl/>
        </w:rPr>
        <w:t>قال</w:t>
      </w:r>
      <w:r>
        <w:rPr>
          <w:rFonts w:ascii="Simplified Arabic" w:hAnsi="Simplified Arabic" w:cs="Simplified Arabic"/>
          <w:sz w:val="28"/>
          <w:szCs w:val="28"/>
        </w:rPr>
        <w:t xml:space="preserve"> </w:t>
      </w:r>
      <w:r w:rsidRPr="00CF6BD4">
        <w:rPr>
          <w:rFonts w:ascii="Simplified Arabic" w:hAnsi="Simplified Arabic" w:cs="Simplified Arabic"/>
          <w:sz w:val="28"/>
          <w:szCs w:val="28"/>
          <w:rtl/>
        </w:rPr>
        <w:t>عبد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الرحمن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الجمل</w:t>
      </w:r>
      <w:r>
        <w:rPr>
          <w:rFonts w:ascii="Simplified Arabic" w:hAnsi="Simplified Arabic" w:cs="Simplified Arabic" w:hint="cs"/>
          <w:sz w:val="28"/>
          <w:szCs w:val="28"/>
          <w:rtl/>
        </w:rPr>
        <w:t>:</w:t>
      </w:r>
      <w:r>
        <w:rPr>
          <w:rFonts w:ascii="Simplified Arabic" w:hAnsi="Simplified Arabic" w:cs="Simplified Arabic"/>
          <w:sz w:val="28"/>
          <w:szCs w:val="28"/>
        </w:rPr>
        <w:t>"</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وقد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استعمل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الذين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صنفوا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الاحتجاج</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للقراءات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كتبهم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ألفاظاً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ثلاثة،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وهي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الحجة،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والوجه،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والعلة،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وهي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الألفاظ</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الغالبة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كتبهم</w:t>
      </w:r>
      <w:r>
        <w:rPr>
          <w:rFonts w:ascii="Simplified Arabic" w:hAnsi="Simplified Arabic" w:cs="Simplified Arabic" w:hint="cs"/>
          <w:sz w:val="28"/>
          <w:szCs w:val="28"/>
          <w:rtl/>
        </w:rPr>
        <w:t>... و</w:t>
      </w:r>
      <w:r w:rsidRPr="00CF6BD4">
        <w:rPr>
          <w:rFonts w:ascii="Simplified Arabic" w:hAnsi="Simplified Arabic" w:cs="Simplified Arabic"/>
          <w:sz w:val="28"/>
          <w:szCs w:val="28"/>
          <w:rtl/>
        </w:rPr>
        <w:t>إن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اختلفت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مادتها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العلمية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إلا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أنها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بمعنى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واحد</w:t>
      </w:r>
      <w:r>
        <w:rPr>
          <w:rFonts w:ascii="Simplified Arabic" w:hAnsi="Simplified Arabic" w:cs="Simplified Arabic" w:hint="cs"/>
          <w:sz w:val="28"/>
          <w:szCs w:val="28"/>
          <w:rtl/>
        </w:rPr>
        <w:t>..."</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5"/>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r w:rsidRPr="00CF6BD4">
        <w:rPr>
          <w:rFonts w:ascii="Simplified Arabic" w:hAnsi="Simplified Arabic" w:cs="Simplified Arabic"/>
          <w:sz w:val="28"/>
          <w:szCs w:val="28"/>
        </w:rPr>
        <w:t xml:space="preserve"> </w:t>
      </w:r>
    </w:p>
    <w:p w:rsidR="00A83E4A" w:rsidRPr="00CF6BD4" w:rsidRDefault="00A83E4A"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و</w:t>
      </w:r>
      <w:r w:rsidRPr="00CF6BD4">
        <w:rPr>
          <w:rFonts w:ascii="Simplified Arabic" w:hAnsi="Simplified Arabic" w:cs="Simplified Arabic"/>
          <w:sz w:val="28"/>
          <w:szCs w:val="28"/>
          <w:rtl/>
        </w:rPr>
        <w:t>قال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فضل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عباس</w:t>
      </w:r>
      <w:r>
        <w:rPr>
          <w:rFonts w:ascii="Simplified Arabic" w:hAnsi="Simplified Arabic" w:cs="Simplified Arabic" w:hint="cs"/>
          <w:sz w:val="28"/>
          <w:szCs w:val="28"/>
          <w:rtl/>
          <w:lang w:bidi="ar-JO"/>
        </w:rPr>
        <w:t xml:space="preserve"> -رحمه الله-</w:t>
      </w:r>
      <w:r>
        <w:rPr>
          <w:rFonts w:ascii="Simplified Arabic" w:hAnsi="Simplified Arabic" w:cs="Simplified Arabic" w:hint="cs"/>
          <w:sz w:val="28"/>
          <w:szCs w:val="28"/>
          <w:rtl/>
        </w:rPr>
        <w:t>: "</w:t>
      </w:r>
      <w:r w:rsidRPr="00CF6BD4">
        <w:rPr>
          <w:rFonts w:ascii="Simplified Arabic" w:hAnsi="Simplified Arabic" w:cs="Simplified Arabic"/>
          <w:sz w:val="28"/>
          <w:szCs w:val="28"/>
          <w:rtl/>
        </w:rPr>
        <w:t>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أو</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حجة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شيء</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واحد</w:t>
      </w:r>
      <w:r>
        <w:rPr>
          <w:rFonts w:ascii="Simplified Arabic" w:hAnsi="Simplified Arabic" w:cs="Simplified Arabic" w:hint="cs"/>
          <w:sz w:val="28"/>
          <w:szCs w:val="28"/>
          <w:rtl/>
        </w:rPr>
        <w:t>"</w:t>
      </w:r>
      <w:r w:rsidRPr="006A098D">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6"/>
      </w:r>
      <w:r w:rsidRPr="006A098D">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rPr>
        <w:t>.</w:t>
      </w:r>
    </w:p>
    <w:p w:rsidR="00A83E4A" w:rsidRPr="00CF6BD4" w:rsidRDefault="00A83E4A" w:rsidP="00DB380D">
      <w:pPr>
        <w:autoSpaceDE w:val="0"/>
        <w:autoSpaceDN w:val="0"/>
        <w:adjustRightInd w:val="0"/>
        <w:spacing w:line="360" w:lineRule="auto"/>
        <w:rPr>
          <w:rFonts w:ascii="Simplified Arabic" w:hAnsi="Simplified Arabic" w:cs="Simplified Arabic"/>
          <w:sz w:val="28"/>
          <w:szCs w:val="28"/>
        </w:rPr>
      </w:pPr>
      <w:r w:rsidRPr="00CF6BD4">
        <w:rPr>
          <w:rFonts w:ascii="Simplified Arabic" w:hAnsi="Simplified Arabic" w:cs="Simplified Arabic"/>
          <w:sz w:val="28"/>
          <w:szCs w:val="28"/>
          <w:rtl/>
        </w:rPr>
        <w:t>وما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قاله</w:t>
      </w:r>
      <w:r w:rsidRPr="00CF6BD4">
        <w:rPr>
          <w:rFonts w:ascii="Simplified Arabic" w:hAnsi="Simplified Arabic" w:cs="Simplified Arabic"/>
          <w:sz w:val="28"/>
          <w:szCs w:val="28"/>
        </w:rPr>
        <w:t xml:space="preserve"> </w:t>
      </w:r>
      <w:r>
        <w:rPr>
          <w:rFonts w:ascii="Simplified Arabic" w:hAnsi="Simplified Arabic" w:cs="Simplified Arabic" w:hint="cs"/>
          <w:sz w:val="28"/>
          <w:szCs w:val="28"/>
          <w:rtl/>
        </w:rPr>
        <w:t>الجمل وفضل عباس</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يبين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ثلاثة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مصطلحات</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التوجيه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المشهورة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وهي</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والعلل،</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والحجة</w:t>
      </w:r>
      <w:r w:rsidRPr="00CF6BD4">
        <w:rPr>
          <w:rFonts w:ascii="Simplified Arabic" w:hAnsi="Simplified Arabic" w:cs="Simplified Arabic"/>
          <w:sz w:val="28"/>
          <w:szCs w:val="28"/>
        </w:rPr>
        <w:t>.</w:t>
      </w:r>
    </w:p>
    <w:p w:rsidR="00A83E4A" w:rsidRDefault="00A83E4A" w:rsidP="00DB380D">
      <w:pPr>
        <w:autoSpaceDE w:val="0"/>
        <w:autoSpaceDN w:val="0"/>
        <w:adjustRightInd w:val="0"/>
        <w:spacing w:line="360" w:lineRule="auto"/>
        <w:rPr>
          <w:rFonts w:ascii="Simplified Arabic" w:hAnsi="Simplified Arabic" w:cs="Simplified Arabic"/>
          <w:sz w:val="28"/>
          <w:szCs w:val="28"/>
          <w:rtl/>
          <w:lang w:bidi="ar-JO"/>
        </w:rPr>
      </w:pPr>
      <w:r w:rsidRPr="00CF6BD4">
        <w:rPr>
          <w:rFonts w:ascii="Simplified Arabic" w:hAnsi="Simplified Arabic" w:cs="Simplified Arabic"/>
          <w:sz w:val="28"/>
          <w:szCs w:val="28"/>
          <w:rtl/>
        </w:rPr>
        <w:t>ولم</w:t>
      </w:r>
      <w:r w:rsidRPr="00CF6BD4">
        <w:rPr>
          <w:rFonts w:ascii="Simplified Arabic" w:hAnsi="Simplified Arabic" w:cs="Simplified Arabic"/>
          <w:sz w:val="28"/>
          <w:szCs w:val="28"/>
        </w:rPr>
        <w:t xml:space="preserve"> </w:t>
      </w:r>
      <w:r>
        <w:rPr>
          <w:rFonts w:ascii="Simplified Arabic" w:hAnsi="Simplified Arabic" w:cs="Simplified Arabic"/>
          <w:sz w:val="28"/>
          <w:szCs w:val="28"/>
          <w:rtl/>
        </w:rPr>
        <w:t>يقت</w:t>
      </w:r>
      <w:r>
        <w:rPr>
          <w:rFonts w:ascii="Simplified Arabic" w:hAnsi="Simplified Arabic" w:cs="Simplified Arabic" w:hint="cs"/>
          <w:sz w:val="28"/>
          <w:szCs w:val="28"/>
          <w:rtl/>
        </w:rPr>
        <w:t xml:space="preserve">صر </w:t>
      </w:r>
      <w:r>
        <w:rPr>
          <w:rFonts w:ascii="Simplified Arabic" w:hAnsi="Simplified Arabic" w:cs="Simplified Arabic"/>
          <w:sz w:val="28"/>
          <w:szCs w:val="28"/>
          <w:rtl/>
        </w:rPr>
        <w:t>ا</w:t>
      </w:r>
      <w:r>
        <w:rPr>
          <w:rFonts w:ascii="Simplified Arabic" w:hAnsi="Simplified Arabic" w:cs="Simplified Arabic" w:hint="cs"/>
          <w:sz w:val="28"/>
          <w:szCs w:val="28"/>
          <w:rtl/>
        </w:rPr>
        <w:t>لمتقدمون من 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هذه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المصطلحات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الثلاثة</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التوجيه</w:t>
      </w:r>
      <w:r>
        <w:rPr>
          <w:rFonts w:ascii="Simplified Arabic" w:hAnsi="Simplified Arabic" w:cs="Simplified Arabic" w:hint="cs"/>
          <w:sz w:val="28"/>
          <w:szCs w:val="28"/>
          <w:rtl/>
          <w:lang w:bidi="ar-JO"/>
        </w:rPr>
        <w:t>، بل رأيناهم يذكرون غيرها،</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ويظهر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ذلك</w:t>
      </w:r>
      <w:r w:rsidRPr="00CF6BD4">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 xml:space="preserve">جليا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خلال</w:t>
      </w:r>
      <w:r>
        <w:rPr>
          <w:rFonts w:ascii="Simplified Arabic" w:hAnsi="Simplified Arabic" w:cs="Simplified Arabic" w:hint="cs"/>
          <w:sz w:val="28"/>
          <w:szCs w:val="28"/>
          <w:rtl/>
        </w:rPr>
        <w:t xml:space="preserve"> العناويين التي وضعوها لمؤلفاتهم.</w:t>
      </w:r>
    </w:p>
    <w:p w:rsidR="00A83E4A" w:rsidRPr="00CF6BD4" w:rsidRDefault="00A83E4A" w:rsidP="00DB380D">
      <w:pPr>
        <w:autoSpaceDE w:val="0"/>
        <w:autoSpaceDN w:val="0"/>
        <w:adjustRightInd w:val="0"/>
        <w:spacing w:line="360" w:lineRule="auto"/>
        <w:rPr>
          <w:rFonts w:ascii="Simplified Arabic" w:hAnsi="Simplified Arabic" w:cs="Simplified Arabic"/>
          <w:sz w:val="28"/>
          <w:szCs w:val="28"/>
          <w:rtl/>
        </w:rPr>
      </w:pPr>
      <w:r w:rsidRPr="00CF6BD4">
        <w:rPr>
          <w:rFonts w:ascii="Simplified Arabic" w:hAnsi="Simplified Arabic" w:cs="Simplified Arabic"/>
          <w:sz w:val="28"/>
          <w:szCs w:val="28"/>
          <w:rtl/>
        </w:rPr>
        <w:t>وللوقوف</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مصطلحات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أذكر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مصنفات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Pr>
          <w:rFonts w:ascii="Simplified Arabic" w:hAnsi="Simplified Arabic" w:cs="Simplified Arabic" w:hint="cs"/>
          <w:sz w:val="28"/>
          <w:szCs w:val="28"/>
          <w:rtl/>
          <w:lang w:bidi="ar-JO"/>
        </w:rPr>
        <w:t xml:space="preserve"> </w:t>
      </w:r>
      <w:r w:rsidRPr="00CF6BD4">
        <w:rPr>
          <w:rFonts w:ascii="Simplified Arabic" w:hAnsi="Simplified Arabic" w:cs="Simplified Arabic"/>
          <w:sz w:val="28"/>
          <w:szCs w:val="28"/>
          <w:rtl/>
        </w:rPr>
        <w:t>ما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يلي</w:t>
      </w:r>
      <w:r w:rsidRPr="00CF6BD4">
        <w:rPr>
          <w:rFonts w:ascii="Simplified Arabic" w:hAnsi="Simplified Arabic" w:cs="Simplified Arabic"/>
          <w:sz w:val="28"/>
          <w:szCs w:val="28"/>
        </w:rPr>
        <w:t>:</w:t>
      </w:r>
    </w:p>
    <w:p w:rsidR="00A83E4A" w:rsidRDefault="00A83E4A" w:rsidP="00DB380D">
      <w:pPr>
        <w:pStyle w:val="ListParagraph"/>
        <w:numPr>
          <w:ilvl w:val="0"/>
          <w:numId w:val="6"/>
        </w:numPr>
        <w:autoSpaceDE w:val="0"/>
        <w:autoSpaceDN w:val="0"/>
        <w:adjustRightInd w:val="0"/>
        <w:spacing w:line="360" w:lineRule="auto"/>
        <w:rPr>
          <w:rFonts w:ascii="Simplified Arabic" w:hAnsi="Simplified Arabic" w:cs="Simplified Arabic"/>
          <w:sz w:val="28"/>
          <w:szCs w:val="28"/>
        </w:rPr>
      </w:pPr>
      <w:r w:rsidRPr="00064F14">
        <w:rPr>
          <w:rFonts w:ascii="Simplified Arabic" w:hAnsi="Simplified Arabic" w:cs="Simplified Arabic"/>
          <w:sz w:val="28"/>
          <w:szCs w:val="28"/>
          <w:rtl/>
        </w:rPr>
        <w:t>الحجة</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في</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القراءات</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السبع</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لابن</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خالويه</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المتوفى</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سنة</w:t>
      </w:r>
      <w:r w:rsidR="00A05BC7">
        <w:rPr>
          <w:rFonts w:ascii="Simplified Arabic" w:hAnsi="Simplified Arabic" w:cs="Simplified Arabic" w:hint="cs"/>
          <w:sz w:val="28"/>
          <w:szCs w:val="28"/>
          <w:rtl/>
        </w:rPr>
        <w:t xml:space="preserve"> 370ه.</w:t>
      </w:r>
      <w:r w:rsidRPr="00064F14">
        <w:rPr>
          <w:rFonts w:ascii="Simplified Arabic" w:hAnsi="Simplified Arabic" w:cs="Simplified Arabic" w:hint="cs"/>
          <w:sz w:val="28"/>
          <w:szCs w:val="28"/>
          <w:rtl/>
        </w:rPr>
        <w:t xml:space="preserve"> </w:t>
      </w:r>
    </w:p>
    <w:p w:rsidR="00A83E4A" w:rsidRDefault="00A83E4A" w:rsidP="00DB380D">
      <w:pPr>
        <w:pStyle w:val="ListParagraph"/>
        <w:numPr>
          <w:ilvl w:val="0"/>
          <w:numId w:val="6"/>
        </w:numPr>
        <w:autoSpaceDE w:val="0"/>
        <w:autoSpaceDN w:val="0"/>
        <w:adjustRightInd w:val="0"/>
        <w:spacing w:line="360" w:lineRule="auto"/>
        <w:rPr>
          <w:rFonts w:ascii="Simplified Arabic" w:hAnsi="Simplified Arabic" w:cs="Simplified Arabic"/>
          <w:sz w:val="28"/>
          <w:szCs w:val="28"/>
        </w:rPr>
      </w:pPr>
      <w:r w:rsidRPr="00064F14">
        <w:rPr>
          <w:rFonts w:ascii="Simplified Arabic" w:hAnsi="Simplified Arabic" w:cs="Simplified Arabic"/>
          <w:sz w:val="28"/>
          <w:szCs w:val="28"/>
          <w:rtl/>
        </w:rPr>
        <w:t>المستنير</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في</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تخريج</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القراءات</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المتواترة</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من</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حيث</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اللغة</w:t>
      </w:r>
      <w:r w:rsidRPr="00064F14">
        <w:rPr>
          <w:rFonts w:ascii="Simplified Arabic" w:hAnsi="Simplified Arabic" w:cs="Simplified Arabic"/>
          <w:sz w:val="28"/>
          <w:szCs w:val="28"/>
        </w:rPr>
        <w:t xml:space="preserve"> – </w:t>
      </w:r>
      <w:r w:rsidRPr="00064F14">
        <w:rPr>
          <w:rFonts w:ascii="Simplified Arabic" w:hAnsi="Simplified Arabic" w:cs="Simplified Arabic"/>
          <w:sz w:val="28"/>
          <w:szCs w:val="28"/>
          <w:rtl/>
        </w:rPr>
        <w:t>الإعراب</w:t>
      </w:r>
      <w:r w:rsidRPr="00064F14">
        <w:rPr>
          <w:rFonts w:ascii="Simplified Arabic" w:hAnsi="Simplified Arabic" w:cs="Simplified Arabic"/>
          <w:sz w:val="28"/>
          <w:szCs w:val="28"/>
        </w:rPr>
        <w:t xml:space="preserve"> – </w:t>
      </w:r>
      <w:r w:rsidRPr="00064F14">
        <w:rPr>
          <w:rFonts w:ascii="Simplified Arabic" w:hAnsi="Simplified Arabic" w:cs="Simplified Arabic"/>
          <w:sz w:val="28"/>
          <w:szCs w:val="28"/>
          <w:rtl/>
        </w:rPr>
        <w:t>التفسير</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لمحمد</w:t>
      </w:r>
      <w:r w:rsidRPr="00064F14">
        <w:rPr>
          <w:rFonts w:ascii="Simplified Arabic" w:hAnsi="Simplified Arabic" w:cs="Simplified Arabic" w:hint="cs"/>
          <w:sz w:val="28"/>
          <w:szCs w:val="28"/>
          <w:rtl/>
        </w:rPr>
        <w:t xml:space="preserve"> </w:t>
      </w:r>
      <w:r w:rsidRPr="00064F14">
        <w:rPr>
          <w:rFonts w:ascii="Simplified Arabic" w:hAnsi="Simplified Arabic" w:cs="Simplified Arabic"/>
          <w:sz w:val="28"/>
          <w:szCs w:val="28"/>
          <w:rtl/>
        </w:rPr>
        <w:t>سالم</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محيسن</w:t>
      </w:r>
      <w:r w:rsidRPr="00064F14">
        <w:rPr>
          <w:rFonts w:ascii="Simplified Arabic" w:hAnsi="Simplified Arabic" w:cs="Simplified Arabic"/>
          <w:sz w:val="28"/>
          <w:szCs w:val="28"/>
        </w:rPr>
        <w:t>.</w:t>
      </w:r>
      <w:r w:rsidRPr="00064F14">
        <w:rPr>
          <w:rFonts w:ascii="Simplified Arabic" w:hAnsi="Simplified Arabic" w:cs="Simplified Arabic" w:hint="cs"/>
          <w:sz w:val="28"/>
          <w:szCs w:val="28"/>
          <w:rtl/>
          <w:lang w:bidi="ar-JO"/>
        </w:rPr>
        <w:t xml:space="preserve"> </w:t>
      </w:r>
    </w:p>
    <w:p w:rsidR="00A83E4A" w:rsidRDefault="00A83E4A" w:rsidP="00DB380D">
      <w:pPr>
        <w:pStyle w:val="ListParagraph"/>
        <w:numPr>
          <w:ilvl w:val="0"/>
          <w:numId w:val="6"/>
        </w:numPr>
        <w:autoSpaceDE w:val="0"/>
        <w:autoSpaceDN w:val="0"/>
        <w:adjustRightInd w:val="0"/>
        <w:spacing w:line="360" w:lineRule="auto"/>
        <w:rPr>
          <w:rFonts w:ascii="Simplified Arabic" w:hAnsi="Simplified Arabic" w:cs="Simplified Arabic"/>
          <w:sz w:val="28"/>
          <w:szCs w:val="28"/>
        </w:rPr>
      </w:pPr>
      <w:r w:rsidRPr="00064F14">
        <w:rPr>
          <w:rFonts w:ascii="Simplified Arabic" w:hAnsi="Simplified Arabic" w:cs="Simplified Arabic"/>
          <w:sz w:val="28"/>
          <w:szCs w:val="28"/>
          <w:rtl/>
        </w:rPr>
        <w:t>طلائع</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البشر</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في</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توجيه</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القراءات</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العشر</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لمحمد</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الصادق</w:t>
      </w:r>
      <w:r w:rsidRPr="00064F14">
        <w:rPr>
          <w:rFonts w:ascii="Simplified Arabic" w:hAnsi="Simplified Arabic" w:cs="Simplified Arabic"/>
          <w:sz w:val="28"/>
          <w:szCs w:val="28"/>
        </w:rPr>
        <w:t xml:space="preserve"> </w:t>
      </w:r>
      <w:r w:rsidRPr="00064F14">
        <w:rPr>
          <w:rFonts w:ascii="Simplified Arabic" w:hAnsi="Simplified Arabic" w:cs="Simplified Arabic"/>
          <w:sz w:val="28"/>
          <w:szCs w:val="28"/>
          <w:rtl/>
        </w:rPr>
        <w:t>قمحاوي</w:t>
      </w:r>
      <w:r w:rsidRPr="00064F14">
        <w:rPr>
          <w:rFonts w:ascii="Simplified Arabic" w:hAnsi="Simplified Arabic" w:cs="Simplified Arabic"/>
          <w:sz w:val="28"/>
          <w:szCs w:val="28"/>
        </w:rPr>
        <w:t>.</w:t>
      </w:r>
    </w:p>
    <w:p w:rsidR="00A83E4A" w:rsidRDefault="00A83E4A" w:rsidP="00DB380D">
      <w:pPr>
        <w:pStyle w:val="ListParagraph"/>
        <w:numPr>
          <w:ilvl w:val="0"/>
          <w:numId w:val="6"/>
        </w:numPr>
        <w:autoSpaceDE w:val="0"/>
        <w:autoSpaceDN w:val="0"/>
        <w:adjustRightInd w:val="0"/>
        <w:spacing w:line="360" w:lineRule="auto"/>
        <w:rPr>
          <w:rFonts w:ascii="Simplified Arabic" w:hAnsi="Simplified Arabic" w:cs="Simplified Arabic"/>
          <w:sz w:val="28"/>
          <w:szCs w:val="28"/>
        </w:rPr>
      </w:pPr>
      <w:r w:rsidRPr="000B3ACE">
        <w:rPr>
          <w:rFonts w:ascii="Simplified Arabic" w:hAnsi="Simplified Arabic" w:cs="Simplified Arabic"/>
          <w:sz w:val="28"/>
          <w:szCs w:val="28"/>
          <w:rtl/>
        </w:rPr>
        <w:lastRenderedPageBreak/>
        <w:t>الاحتجاج</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في</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القراءات</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لأبي</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بكر</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بن</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مقسم</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المتوفى</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سنة</w:t>
      </w:r>
      <w:r w:rsidR="00E40D82">
        <w:rPr>
          <w:rFonts w:ascii="Simplified Arabic" w:hAnsi="Simplified Arabic" w:cs="Simplified Arabic" w:hint="cs"/>
          <w:sz w:val="28"/>
          <w:szCs w:val="28"/>
          <w:rtl/>
        </w:rPr>
        <w:t xml:space="preserve"> 354ه</w:t>
      </w:r>
      <w:r w:rsidRPr="000B3ACE">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7"/>
      </w:r>
      <w:r w:rsidRPr="000B3ACE">
        <w:rPr>
          <w:rFonts w:ascii="Simplified Arabic" w:hAnsi="Simplified Arabic" w:cs="Simplified Arabic" w:hint="cs"/>
          <w:sz w:val="28"/>
          <w:szCs w:val="28"/>
          <w:vertAlign w:val="superscript"/>
          <w:rtl/>
          <w:lang w:bidi="ar-JO"/>
        </w:rPr>
        <w:t>)</w:t>
      </w:r>
      <w:r w:rsidRPr="000B3ACE">
        <w:rPr>
          <w:rFonts w:ascii="Simplified Arabic" w:hAnsi="Simplified Arabic" w:cs="Simplified Arabic" w:hint="cs"/>
          <w:sz w:val="28"/>
          <w:szCs w:val="28"/>
          <w:rtl/>
        </w:rPr>
        <w:t>.</w:t>
      </w:r>
    </w:p>
    <w:p w:rsidR="00A83E4A" w:rsidRPr="000B3ACE" w:rsidRDefault="00A83E4A" w:rsidP="00DB380D">
      <w:pPr>
        <w:pStyle w:val="ListParagraph"/>
        <w:numPr>
          <w:ilvl w:val="0"/>
          <w:numId w:val="6"/>
        </w:numPr>
        <w:autoSpaceDE w:val="0"/>
        <w:autoSpaceDN w:val="0"/>
        <w:adjustRightInd w:val="0"/>
        <w:spacing w:line="360" w:lineRule="auto"/>
        <w:rPr>
          <w:rFonts w:ascii="Simplified Arabic" w:hAnsi="Simplified Arabic" w:cs="Simplified Arabic"/>
          <w:sz w:val="28"/>
          <w:szCs w:val="28"/>
        </w:rPr>
      </w:pP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الانتصار</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لقراء</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الأمصار</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لأبي</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بكر</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بن</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مقسم</w:t>
      </w:r>
      <w:r w:rsidRPr="000B3ACE">
        <w:rPr>
          <w:rFonts w:ascii="Simplified Arabic" w:hAnsi="Simplified Arabic" w:cs="Simplified Arabic"/>
          <w:sz w:val="28"/>
          <w:szCs w:val="28"/>
        </w:rPr>
        <w:t xml:space="preserve"> </w:t>
      </w:r>
      <w:r w:rsidRPr="000B3ACE">
        <w:rPr>
          <w:rFonts w:ascii="Simplified Arabic" w:hAnsi="Simplified Arabic" w:cs="Simplified Arabic"/>
          <w:sz w:val="28"/>
          <w:szCs w:val="28"/>
          <w:rtl/>
        </w:rPr>
        <w:t>أيضاً</w:t>
      </w:r>
      <w:r w:rsidRPr="000B3ACE">
        <w:rPr>
          <w:rFonts w:ascii="Simplified Arabic" w:hAnsi="Simplified Arabic" w:cs="Simplified Arabic" w:hint="cs"/>
          <w:sz w:val="28"/>
          <w:szCs w:val="28"/>
          <w:vertAlign w:val="superscript"/>
          <w:rtl/>
          <w:lang w:bidi="ar-JO"/>
        </w:rPr>
        <w:t>(</w:t>
      </w:r>
      <w:r w:rsidRPr="006A098D">
        <w:rPr>
          <w:rStyle w:val="FootnoteReference"/>
          <w:rFonts w:ascii="Simplified Arabic" w:hAnsi="Simplified Arabic" w:cs="Simplified Arabic"/>
          <w:sz w:val="28"/>
          <w:szCs w:val="28"/>
          <w:rtl/>
          <w:lang w:bidi="ar-JO"/>
        </w:rPr>
        <w:footnoteReference w:id="278"/>
      </w:r>
      <w:r w:rsidRPr="000B3ACE">
        <w:rPr>
          <w:rFonts w:ascii="Simplified Arabic" w:hAnsi="Simplified Arabic" w:cs="Simplified Arabic" w:hint="cs"/>
          <w:sz w:val="28"/>
          <w:szCs w:val="28"/>
          <w:vertAlign w:val="superscript"/>
          <w:rtl/>
          <w:lang w:bidi="ar-JO"/>
        </w:rPr>
        <w:t>)</w:t>
      </w:r>
      <w:r w:rsidRPr="000B3ACE">
        <w:rPr>
          <w:rFonts w:ascii="Simplified Arabic" w:hAnsi="Simplified Arabic" w:cs="Simplified Arabic" w:hint="cs"/>
          <w:sz w:val="28"/>
          <w:szCs w:val="28"/>
          <w:rtl/>
          <w:lang w:bidi="ar-JO"/>
        </w:rPr>
        <w:t>.</w:t>
      </w:r>
    </w:p>
    <w:p w:rsidR="00A83E4A" w:rsidRDefault="00A83E4A" w:rsidP="00050104">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وحاصل ما تقدم</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أ</w:t>
      </w:r>
      <w:r w:rsidRPr="00CF6BD4">
        <w:rPr>
          <w:rFonts w:ascii="Simplified Arabic" w:hAnsi="Simplified Arabic" w:cs="Simplified Arabic"/>
          <w:sz w:val="28"/>
          <w:szCs w:val="28"/>
          <w:rtl/>
        </w:rPr>
        <w:t>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ذكروا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مصطلحات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لعلم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القراءات</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في</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مصنفاتهم،</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ومن</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ذلك</w:t>
      </w:r>
      <w:r w:rsidRPr="00CF6BD4">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التوجيه،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والحجة،</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و</w:t>
      </w:r>
      <w:r w:rsidRPr="00CF6BD4">
        <w:rPr>
          <w:rFonts w:ascii="Simplified Arabic" w:hAnsi="Simplified Arabic" w:cs="Simplified Arabic"/>
          <w:sz w:val="28"/>
          <w:szCs w:val="28"/>
          <w:rtl/>
        </w:rPr>
        <w:t>التخريج،</w:t>
      </w:r>
      <w:r w:rsidRPr="00CF6BD4">
        <w:rPr>
          <w:rFonts w:ascii="Simplified Arabic" w:hAnsi="Simplified Arabic" w:cs="Simplified Arabic"/>
          <w:sz w:val="28"/>
          <w:szCs w:val="28"/>
        </w:rPr>
        <w:t xml:space="preserve"> </w:t>
      </w:r>
      <w:r>
        <w:rPr>
          <w:rFonts w:ascii="Simplified Arabic" w:hAnsi="Simplified Arabic" w:cs="Simplified Arabic"/>
          <w:sz w:val="28"/>
          <w:szCs w:val="28"/>
          <w:rtl/>
        </w:rPr>
        <w:t>والاحتجاج</w:t>
      </w:r>
      <w:r w:rsidRPr="00CF6BD4">
        <w:rPr>
          <w:rFonts w:ascii="Simplified Arabic" w:hAnsi="Simplified Arabic" w:cs="Simplified Arabic"/>
          <w:sz w:val="28"/>
          <w:szCs w:val="28"/>
          <w:rtl/>
        </w:rPr>
        <w:t>،</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والانتصار،</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وكلها</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بمعنى</w:t>
      </w:r>
      <w:r>
        <w:rPr>
          <w:rFonts w:ascii="Simplified Arabic" w:hAnsi="Simplified Arabic" w:cs="Simplified Arabic" w:hint="cs"/>
          <w:sz w:val="28"/>
          <w:szCs w:val="28"/>
          <w:rtl/>
        </w:rPr>
        <w:t xml:space="preserve"> </w:t>
      </w:r>
      <w:r w:rsidRPr="00CF6BD4">
        <w:rPr>
          <w:rFonts w:ascii="Simplified Arabic" w:hAnsi="Simplified Arabic" w:cs="Simplified Arabic"/>
          <w:sz w:val="28"/>
          <w:szCs w:val="28"/>
          <w:rtl/>
        </w:rPr>
        <w:t>واحد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عند</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العلماء،</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والله</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تعالى</w:t>
      </w:r>
      <w:r w:rsidRPr="00CF6BD4">
        <w:rPr>
          <w:rFonts w:ascii="Simplified Arabic" w:hAnsi="Simplified Arabic" w:cs="Simplified Arabic"/>
          <w:sz w:val="28"/>
          <w:szCs w:val="28"/>
        </w:rPr>
        <w:t xml:space="preserve"> </w:t>
      </w:r>
      <w:r w:rsidRPr="00CF6BD4">
        <w:rPr>
          <w:rFonts w:ascii="Simplified Arabic" w:hAnsi="Simplified Arabic" w:cs="Simplified Arabic"/>
          <w:sz w:val="28"/>
          <w:szCs w:val="28"/>
          <w:rtl/>
        </w:rPr>
        <w:t>أعلم</w:t>
      </w:r>
      <w:r>
        <w:rPr>
          <w:rFonts w:ascii="Simplified Arabic" w:hAnsi="Simplified Arabic" w:cs="Simplified Arabic" w:hint="cs"/>
          <w:sz w:val="28"/>
          <w:szCs w:val="28"/>
          <w:rtl/>
          <w:lang w:bidi="ar-JO"/>
        </w:rPr>
        <w:t>.</w:t>
      </w:r>
    </w:p>
    <w:p w:rsidR="00A83E4A" w:rsidRDefault="00A83E4A" w:rsidP="00DB380D">
      <w:pPr>
        <w:autoSpaceDE w:val="0"/>
        <w:autoSpaceDN w:val="0"/>
        <w:adjustRightInd w:val="0"/>
        <w:spacing w:line="360" w:lineRule="auto"/>
        <w:rPr>
          <w:rFonts w:ascii="Simplified Arabic" w:hAnsi="Simplified Arabic" w:cs="Simplified Arabic"/>
          <w:b/>
          <w:bCs/>
          <w:sz w:val="32"/>
          <w:szCs w:val="32"/>
          <w:rtl/>
          <w:lang w:bidi="ar-JO"/>
        </w:rPr>
      </w:pPr>
    </w:p>
    <w:p w:rsidR="00A83E4A" w:rsidRDefault="00A83E4A" w:rsidP="00DB380D">
      <w:pPr>
        <w:spacing w:line="360" w:lineRule="auto"/>
        <w:rPr>
          <w:rFonts w:ascii="Simplified Arabic" w:hAnsi="Simplified Arabic" w:cs="Simplified Arabic"/>
          <w:sz w:val="32"/>
          <w:szCs w:val="32"/>
          <w:rtl/>
          <w:lang w:bidi="ar-JO"/>
        </w:rPr>
      </w:pPr>
      <w:r>
        <w:rPr>
          <w:rFonts w:ascii="Simplified Arabic" w:hAnsi="Simplified Arabic" w:cs="Simplified Arabic"/>
          <w:sz w:val="32"/>
          <w:szCs w:val="32"/>
          <w:rtl/>
          <w:lang w:bidi="ar-JO"/>
        </w:rPr>
        <w:br w:type="page"/>
      </w:r>
    </w:p>
    <w:p w:rsidR="00A83E4A" w:rsidRPr="00A36BFD" w:rsidRDefault="00A83E4A" w:rsidP="0035394A">
      <w:pPr>
        <w:spacing w:line="360" w:lineRule="auto"/>
        <w:jc w:val="center"/>
        <w:rPr>
          <w:rFonts w:ascii="Simplified Arabic" w:hAnsi="Simplified Arabic" w:cs="Simplified Arabic"/>
          <w:b/>
          <w:bCs/>
          <w:sz w:val="32"/>
          <w:szCs w:val="32"/>
          <w:rtl/>
        </w:rPr>
      </w:pPr>
      <w:r w:rsidRPr="00A36BFD">
        <w:rPr>
          <w:rFonts w:ascii="Simplified Arabic" w:hAnsi="Simplified Arabic" w:cs="Simplified Arabic"/>
          <w:b/>
          <w:bCs/>
          <w:sz w:val="32"/>
          <w:szCs w:val="32"/>
          <w:rtl/>
        </w:rPr>
        <w:lastRenderedPageBreak/>
        <w:t>المبحث الأول</w:t>
      </w:r>
    </w:p>
    <w:p w:rsidR="00A83E4A" w:rsidRDefault="00A83E4A" w:rsidP="0035394A">
      <w:pPr>
        <w:spacing w:line="360" w:lineRule="auto"/>
        <w:jc w:val="center"/>
        <w:rPr>
          <w:rFonts w:ascii="Simplified Arabic" w:hAnsi="Simplified Arabic" w:cs="Simplified Arabic"/>
          <w:b/>
          <w:bCs/>
          <w:sz w:val="32"/>
          <w:szCs w:val="32"/>
          <w:rtl/>
        </w:rPr>
      </w:pPr>
      <w:r w:rsidRPr="00A36BFD">
        <w:rPr>
          <w:rFonts w:ascii="Simplified Arabic" w:hAnsi="Simplified Arabic" w:cs="Simplified Arabic" w:hint="cs"/>
          <w:b/>
          <w:bCs/>
          <w:sz w:val="32"/>
          <w:szCs w:val="32"/>
          <w:rtl/>
        </w:rPr>
        <w:t xml:space="preserve">منهجه في </w:t>
      </w:r>
      <w:r w:rsidRPr="00A36BFD">
        <w:rPr>
          <w:rFonts w:ascii="Simplified Arabic" w:hAnsi="Simplified Arabic" w:cs="Simplified Arabic"/>
          <w:b/>
          <w:bCs/>
          <w:sz w:val="32"/>
          <w:szCs w:val="32"/>
          <w:rtl/>
        </w:rPr>
        <w:t>توجيه القراءات بالمأثور</w:t>
      </w:r>
    </w:p>
    <w:p w:rsidR="00A83E4A" w:rsidRPr="00A36BFD" w:rsidRDefault="00A83E4A" w:rsidP="00DB380D">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 xml:space="preserve">من خلال تتبعي ودراستي للقراءات التي عرضها الإمام الواحدي في تفسيره، وجدته يوجه القراءات ويحتج لها بالمأثور، فنراه يوجهها بآيات من </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 xml:space="preserve">، أو بالقراءات </w:t>
      </w:r>
      <w:r>
        <w:rPr>
          <w:rFonts w:ascii="Simplified Arabic" w:hAnsi="Simplified Arabic" w:cs="Simplified Arabic"/>
          <w:sz w:val="28"/>
          <w:szCs w:val="28"/>
          <w:rtl/>
        </w:rPr>
        <w:t xml:space="preserve">المتواترة، أو بقراءة شاذة، </w:t>
      </w:r>
      <w:r w:rsidRPr="00A36BFD">
        <w:rPr>
          <w:rFonts w:ascii="Simplified Arabic" w:hAnsi="Simplified Arabic" w:cs="Simplified Arabic"/>
          <w:sz w:val="28"/>
          <w:szCs w:val="28"/>
          <w:rtl/>
        </w:rPr>
        <w:t>أو بالسنة النبوية، أو بكلام الصحابة والتابعين، وسأبين ذلك مفصلا من خلال المطالب التالية:</w:t>
      </w:r>
    </w:p>
    <w:p w:rsidR="00A83E4A" w:rsidRPr="00A36BFD" w:rsidRDefault="00A83E4A" w:rsidP="00DB380D">
      <w:pPr>
        <w:spacing w:line="360" w:lineRule="auto"/>
        <w:rPr>
          <w:rFonts w:ascii="Simplified Arabic" w:hAnsi="Simplified Arabic" w:cs="Simplified Arabic"/>
          <w:b/>
          <w:bCs/>
          <w:sz w:val="32"/>
          <w:szCs w:val="32"/>
          <w:rtl/>
        </w:rPr>
      </w:pPr>
      <w:r w:rsidRPr="00A36BFD">
        <w:rPr>
          <w:rFonts w:ascii="Simplified Arabic" w:hAnsi="Simplified Arabic" w:cs="Simplified Arabic"/>
          <w:b/>
          <w:bCs/>
          <w:sz w:val="32"/>
          <w:szCs w:val="32"/>
          <w:rtl/>
        </w:rPr>
        <w:t>المطلب الأول: توجيه القراءات ب</w:t>
      </w:r>
      <w:r w:rsidR="00173069">
        <w:rPr>
          <w:rFonts w:ascii="Simplified Arabic" w:hAnsi="Simplified Arabic" w:cs="Simplified Arabic"/>
          <w:b/>
          <w:bCs/>
          <w:sz w:val="32"/>
          <w:szCs w:val="32"/>
          <w:rtl/>
        </w:rPr>
        <w:t>القرآن</w:t>
      </w:r>
    </w:p>
    <w:p w:rsidR="00A83E4A" w:rsidRPr="00A36BFD" w:rsidRDefault="00A83E4A" w:rsidP="00050104">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تميز</w:t>
      </w:r>
      <w:r w:rsidRPr="00A36BFD">
        <w:rPr>
          <w:rFonts w:ascii="Simplified Arabic" w:hAnsi="Simplified Arabic" w:cs="Simplified Arabic"/>
          <w:sz w:val="28"/>
          <w:szCs w:val="28"/>
          <w:rtl/>
        </w:rPr>
        <w:t xml:space="preserve"> الإمام الواحدي في توجيه القراءات والاحتجاج لها ب</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 xml:space="preserve">، فعند قوله تعالى: </w:t>
      </w:r>
      <w:r w:rsidRPr="00352452">
        <w:rPr>
          <w:rFonts w:ascii="QCF2BSML" w:hAnsi="QCF2BSML" w:cs="QCF2BSML"/>
          <w:color w:val="000000"/>
          <w:sz w:val="27"/>
          <w:szCs w:val="27"/>
          <w:rtl/>
        </w:rPr>
        <w:t>ﭐﱡﭐ</w:t>
      </w:r>
      <w:r w:rsidRPr="00352452">
        <w:rPr>
          <w:rFonts w:ascii="QCF2377" w:hAnsi="QCF2377" w:cs="QCF2377"/>
          <w:color w:val="000000"/>
          <w:sz w:val="27"/>
          <w:szCs w:val="27"/>
          <w:rtl/>
        </w:rPr>
        <w:t xml:space="preserve"> ﱵ ﱶ ﱷ ﱸ ﱹ ﱺ ﱻ ﱼ  ﱽ ﱾ ﱿ ﲀ ﲁ ﲂ ﲃ ﲄ </w:t>
      </w:r>
      <w:r w:rsidRPr="00352452">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sidRPr="00352452">
        <w:rPr>
          <w:rFonts w:ascii="Simplified Arabic" w:hAnsi="Simplified Arabic" w:cs="Simplified Arabic" w:hint="cs"/>
          <w:sz w:val="28"/>
          <w:szCs w:val="28"/>
          <w:rtl/>
        </w:rPr>
        <w:t>(</w:t>
      </w:r>
      <w:r w:rsidRPr="00352452">
        <w:rPr>
          <w:rFonts w:ascii="Simplified Arabic" w:hAnsi="Simplified Arabic" w:cs="Simplified Arabic"/>
          <w:sz w:val="28"/>
          <w:szCs w:val="28"/>
          <w:rtl/>
        </w:rPr>
        <w:t>النمل</w:t>
      </w:r>
      <w:r w:rsidRPr="00352452">
        <w:rPr>
          <w:rFonts w:ascii="Simplified Arabic" w:hAnsi="Simplified Arabic" w:cs="Simplified Arabic" w:hint="cs"/>
          <w:sz w:val="28"/>
          <w:szCs w:val="28"/>
          <w:rtl/>
        </w:rPr>
        <w:t>: 7)</w:t>
      </w:r>
      <w:r w:rsidRPr="00A36BFD">
        <w:rPr>
          <w:rFonts w:ascii="Simplified Arabic" w:hAnsi="Simplified Arabic" w:cs="Simplified Arabic"/>
          <w:sz w:val="28"/>
          <w:szCs w:val="28"/>
          <w:rtl/>
        </w:rPr>
        <w:t xml:space="preserve"> قال الإمام الواحدي رحمه الله: "قرئ</w:t>
      </w:r>
      <w:r w:rsidRPr="00A36BF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r w:rsidRPr="00352452">
        <w:rPr>
          <w:rFonts w:ascii="QCF2377" w:hAnsi="QCF2377" w:cs="QCF2377"/>
          <w:color w:val="000000"/>
          <w:sz w:val="27"/>
          <w:szCs w:val="27"/>
          <w:rtl/>
        </w:rPr>
        <w:t>ﲁ 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بالتنوين</w:t>
      </w:r>
      <w:r>
        <w:rPr>
          <w:rFonts w:ascii="Simplified Arabic" w:hAnsi="Simplified Arabic" w:cs="Simplified Arabic" w:hint="cs"/>
          <w:sz w:val="28"/>
          <w:szCs w:val="28"/>
          <w:rtl/>
        </w:rPr>
        <w:t xml:space="preserve"> </w:t>
      </w:r>
      <w:r w:rsidRPr="00A36BFD">
        <w:rPr>
          <w:rFonts w:ascii="Simplified Arabic" w:hAnsi="Simplified Arabic" w:cs="Simplified Arabic"/>
          <w:sz w:val="28"/>
          <w:szCs w:val="28"/>
          <w:rtl/>
        </w:rPr>
        <w:t>وبالإضافة، قال أبو إسحاق</w:t>
      </w:r>
      <w:r w:rsidR="00050104" w:rsidRPr="00A36BFD">
        <w:rPr>
          <w:rFonts w:ascii="Simplified Arabic" w:hAnsi="Simplified Arabic" w:cs="Simplified Arabic"/>
          <w:sz w:val="28"/>
          <w:szCs w:val="28"/>
          <w:vertAlign w:val="superscript"/>
          <w:rtl/>
        </w:rPr>
        <w:t>(</w:t>
      </w:r>
      <w:r w:rsidR="00050104" w:rsidRPr="00A36BFD">
        <w:rPr>
          <w:rStyle w:val="FootnoteReference"/>
          <w:rFonts w:ascii="Simplified Arabic" w:hAnsi="Simplified Arabic" w:cs="Simplified Arabic"/>
          <w:sz w:val="28"/>
          <w:szCs w:val="28"/>
          <w:rtl/>
        </w:rPr>
        <w:footnoteReference w:id="279"/>
      </w:r>
      <w:r w:rsidR="00050104"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 فَمَنْ نَوَّن جعل قبس من صفة الشهاب،</w:t>
      </w:r>
      <w:r>
        <w:rPr>
          <w:rFonts w:ascii="Simplified Arabic" w:hAnsi="Simplified Arabic" w:cs="Simplified Arabic"/>
          <w:sz w:val="28"/>
          <w:szCs w:val="28"/>
          <w:rtl/>
        </w:rPr>
        <w:t xml:space="preserve"> ومن أضاف؛ فقال الفراء</w:t>
      </w:r>
      <w:r w:rsidR="00050104" w:rsidRPr="00A36BFD">
        <w:rPr>
          <w:rFonts w:ascii="Simplified Arabic" w:hAnsi="Simplified Arabic" w:cs="Simplified Arabic"/>
          <w:sz w:val="28"/>
          <w:szCs w:val="28"/>
          <w:vertAlign w:val="superscript"/>
          <w:rtl/>
        </w:rPr>
        <w:t>(</w:t>
      </w:r>
      <w:r w:rsidR="00050104" w:rsidRPr="00A36BFD">
        <w:rPr>
          <w:rStyle w:val="FootnoteReference"/>
          <w:rFonts w:ascii="Simplified Arabic" w:hAnsi="Simplified Arabic" w:cs="Simplified Arabic"/>
          <w:sz w:val="28"/>
          <w:szCs w:val="28"/>
          <w:rtl/>
        </w:rPr>
        <w:footnoteReference w:id="280"/>
      </w:r>
      <w:r w:rsidR="00050104" w:rsidRPr="00A36BFD">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هو مما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ي</w:t>
      </w:r>
      <w:r w:rsidRPr="00A36BFD">
        <w:rPr>
          <w:rFonts w:ascii="Simplified Arabic" w:hAnsi="Simplified Arabic" w:cs="Simplified Arabic"/>
          <w:sz w:val="28"/>
          <w:szCs w:val="28"/>
          <w:rtl/>
        </w:rPr>
        <w:t>ضاف إلى نفسه إذا اختلف الاسمان؛ كقوله:</w:t>
      </w:r>
      <w:r>
        <w:rPr>
          <w:rFonts w:ascii="Simplified Arabic" w:hAnsi="Simplified Arabic" w:cs="Simplified Arabic" w:hint="cs"/>
          <w:sz w:val="28"/>
          <w:szCs w:val="28"/>
          <w:rtl/>
        </w:rPr>
        <w:t xml:space="preserve"> </w:t>
      </w:r>
      <w:r w:rsidRPr="00352452">
        <w:rPr>
          <w:rFonts w:ascii="QCF2BSML" w:hAnsi="QCF2BSML" w:cs="QCF2BSML"/>
          <w:color w:val="000000"/>
          <w:sz w:val="27"/>
          <w:szCs w:val="27"/>
          <w:rtl/>
        </w:rPr>
        <w:t>ﱡ</w:t>
      </w:r>
      <w:r w:rsidRPr="00352452">
        <w:rPr>
          <w:rFonts w:ascii="QCF2248" w:hAnsi="QCF2248" w:cs="QCF2248"/>
          <w:color w:val="000000"/>
          <w:sz w:val="27"/>
          <w:szCs w:val="27"/>
          <w:rtl/>
        </w:rPr>
        <w:t>ﲜ ﲝ</w:t>
      </w:r>
      <w:r w:rsidRPr="00352452">
        <w:rPr>
          <w:rFonts w:ascii="QCF2BSML" w:hAnsi="QCF2BSML" w:cs="QCF2BSML"/>
          <w:color w:val="000000"/>
          <w:sz w:val="27"/>
          <w:szCs w:val="27"/>
          <w:rtl/>
        </w:rPr>
        <w:t>ﱠ</w:t>
      </w:r>
      <w:r w:rsidRPr="00352452">
        <w:rPr>
          <w:rFonts w:ascii="Arial" w:eastAsia="@Arial Unicode MS" w:hAnsi="Arial" w:cs="Arial"/>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يوسف: 109</w:t>
      </w:r>
      <w:r>
        <w:rPr>
          <w:rFonts w:ascii="Simplified Arabic" w:hAnsi="Simplified Arabic" w:cs="Simplified Arabic" w:hint="cs"/>
          <w:sz w:val="28"/>
          <w:szCs w:val="28"/>
          <w:rtl/>
        </w:rPr>
        <w:t>)</w:t>
      </w:r>
      <w:r w:rsidRPr="00A36BFD">
        <w:rPr>
          <w:rFonts w:ascii="Simplified Arabic" w:hAnsi="Simplified Arabic" w:cs="Simplified Arabic"/>
          <w:sz w:val="28"/>
          <w:szCs w:val="28"/>
          <w:rtl/>
        </w:rPr>
        <w:t>"</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1"/>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DB380D">
      <w:pPr>
        <w:spacing w:line="360" w:lineRule="auto"/>
        <w:rPr>
          <w:rFonts w:ascii="Simplified Arabic" w:hAnsi="Simplified Arabic" w:cs="Simplified Arabic"/>
          <w:sz w:val="28"/>
          <w:szCs w:val="28"/>
          <w:rtl/>
          <w:lang w:bidi="ar-JO"/>
        </w:rPr>
      </w:pPr>
      <w:r w:rsidRPr="00A36BFD">
        <w:rPr>
          <w:rFonts w:ascii="Simplified Arabic" w:hAnsi="Simplified Arabic" w:cs="Simplified Arabic"/>
          <w:sz w:val="28"/>
          <w:szCs w:val="28"/>
          <w:rtl/>
        </w:rPr>
        <w:t xml:space="preserve">يلاحظ في المثال السابق أن الواحدي -رحمه الله- وجه قراءة التنوين نحويا، ووجه قراءة الإضافة بأن المضاف والمضاف إليه واحد، ثم احتج لهذا بآية من </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 xml:space="preserve"> الكريم وهي قوله: </w:t>
      </w:r>
      <w:r>
        <w:rPr>
          <w:rFonts w:ascii="Simplified Arabic" w:hAnsi="Simplified Arabic" w:cs="Simplified Arabic" w:hint="cs"/>
          <w:sz w:val="28"/>
          <w:szCs w:val="28"/>
          <w:rtl/>
        </w:rPr>
        <w:t>(ولدار الآخرة).</w:t>
      </w:r>
    </w:p>
    <w:p w:rsidR="00A83E4A" w:rsidRPr="00A36BFD" w:rsidRDefault="00A83E4A" w:rsidP="007D60AF">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lastRenderedPageBreak/>
        <w:t>وقد قيل: إن الحجة لمن أضاف أنه "جعل الشهاب غير القبس ف</w:t>
      </w:r>
      <w:r w:rsidR="00AB078A">
        <w:rPr>
          <w:rFonts w:ascii="Simplified Arabic" w:hAnsi="Simplified Arabic" w:cs="Simplified Arabic" w:hint="cs"/>
          <w:sz w:val="28"/>
          <w:szCs w:val="28"/>
          <w:rtl/>
        </w:rPr>
        <w:t>أ</w:t>
      </w:r>
      <w:r w:rsidRPr="00A36BFD">
        <w:rPr>
          <w:rFonts w:ascii="Simplified Arabic" w:hAnsi="Simplified Arabic" w:cs="Simplified Arabic"/>
          <w:sz w:val="28"/>
          <w:szCs w:val="28"/>
          <w:rtl/>
        </w:rPr>
        <w:t>ضافه</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أو يكون أراد بشهاب من قبس فأسقط من وأضاف</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أو يكون أضاف والشهاب هو القبس لاختلاف اللفظين ك</w:t>
      </w:r>
      <w:r>
        <w:rPr>
          <w:rFonts w:ascii="Simplified Arabic" w:hAnsi="Simplified Arabic" w:cs="Simplified Arabic"/>
          <w:sz w:val="28"/>
          <w:szCs w:val="28"/>
          <w:rtl/>
        </w:rPr>
        <w:t xml:space="preserve">ما قال تعالى: </w:t>
      </w:r>
      <w:r>
        <w:rPr>
          <w:rFonts w:ascii="Simplified Arabic" w:hAnsi="Simplified Arabic" w:cs="Simplified Arabic" w:hint="cs"/>
          <w:sz w:val="28"/>
          <w:szCs w:val="28"/>
          <w:rtl/>
        </w:rPr>
        <w:t>(</w:t>
      </w:r>
      <w:r>
        <w:rPr>
          <w:rFonts w:ascii="Simplified Arabic" w:hAnsi="Simplified Arabic" w:cs="Simplified Arabic"/>
          <w:sz w:val="28"/>
          <w:szCs w:val="28"/>
          <w:rtl/>
        </w:rPr>
        <w:t>ولدار الآخرة خير</w:t>
      </w:r>
      <w:r>
        <w:rPr>
          <w:rFonts w:ascii="Simplified Arabic" w:hAnsi="Simplified Arabic" w:cs="Simplified Arabic" w:hint="cs"/>
          <w:sz w:val="28"/>
          <w:szCs w:val="28"/>
          <w:rtl/>
        </w:rPr>
        <w:t xml:space="preserve">)، </w:t>
      </w:r>
      <w:r w:rsidRPr="00A36BFD">
        <w:rPr>
          <w:rFonts w:ascii="Simplified Arabic" w:hAnsi="Simplified Arabic" w:cs="Simplified Arabic"/>
          <w:sz w:val="28"/>
          <w:szCs w:val="28"/>
          <w:rtl/>
        </w:rPr>
        <w:t>والحجة لمن نون أنه جعل القبس نعتا لشهاب فأعربه بإعرابه"</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2"/>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49441D" w:rsidRDefault="00A83E4A" w:rsidP="00DB380D">
      <w:pPr>
        <w:autoSpaceDE w:val="0"/>
        <w:autoSpaceDN w:val="0"/>
        <w:adjustRightInd w:val="0"/>
        <w:spacing w:line="360" w:lineRule="auto"/>
        <w:rPr>
          <w:rFonts w:ascii="@Arial Unicode MS" w:eastAsia="@Arial Unicode MS" w:hAnsi="QCF2BSML" w:cs="@Arial Unicode MS"/>
          <w:color w:val="000000"/>
          <w:sz w:val="27"/>
          <w:szCs w:val="27"/>
          <w:rtl/>
        </w:rPr>
      </w:pPr>
      <w:r w:rsidRPr="00A36BFD">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378" w:hAnsi="QCF2378" w:cs="QCF2378"/>
          <w:color w:val="000000"/>
          <w:sz w:val="2"/>
          <w:szCs w:val="2"/>
          <w:rtl/>
        </w:rPr>
        <w:t xml:space="preserve"> </w:t>
      </w:r>
      <w:r>
        <w:rPr>
          <w:rFonts w:ascii="QCF2378" w:hAnsi="QCF2378" w:cs="QCF2378"/>
          <w:color w:val="000000"/>
          <w:sz w:val="27"/>
          <w:szCs w:val="27"/>
          <w:rtl/>
        </w:rPr>
        <w:t>ﳂ</w:t>
      </w:r>
      <w:r>
        <w:rPr>
          <w:rFonts w:ascii="QCF2378" w:hAnsi="QCF2378" w:cs="QCF2378"/>
          <w:color w:val="000000"/>
          <w:sz w:val="2"/>
          <w:szCs w:val="2"/>
          <w:rtl/>
        </w:rPr>
        <w:t xml:space="preserve"> </w:t>
      </w:r>
      <w:r>
        <w:rPr>
          <w:rFonts w:ascii="QCF2378" w:hAnsi="QCF2378" w:cs="QCF2378"/>
          <w:color w:val="000000"/>
          <w:sz w:val="27"/>
          <w:szCs w:val="27"/>
          <w:rtl/>
        </w:rPr>
        <w:t>ﳃ</w:t>
      </w:r>
      <w:r>
        <w:rPr>
          <w:rFonts w:ascii="QCF2378" w:hAnsi="QCF2378" w:cs="QCF2378"/>
          <w:color w:val="000000"/>
          <w:sz w:val="2"/>
          <w:szCs w:val="2"/>
          <w:rtl/>
        </w:rPr>
        <w:t xml:space="preserve"> </w:t>
      </w:r>
      <w:r>
        <w:rPr>
          <w:rFonts w:ascii="QCF2378" w:hAnsi="QCF2378" w:cs="QCF2378"/>
          <w:color w:val="000000"/>
          <w:sz w:val="27"/>
          <w:szCs w:val="27"/>
          <w:rtl/>
        </w:rPr>
        <w:t>ﳄ</w:t>
      </w:r>
      <w:r>
        <w:rPr>
          <w:rFonts w:ascii="QCF2378" w:hAnsi="QCF2378" w:cs="QCF2378"/>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النمل: 22</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قال </w:t>
      </w:r>
      <w:r w:rsidR="00AB078A">
        <w:rPr>
          <w:rFonts w:ascii="Simplified Arabic" w:hAnsi="Simplified Arabic" w:cs="Simplified Arabic" w:hint="cs"/>
          <w:sz w:val="28"/>
          <w:szCs w:val="28"/>
          <w:rtl/>
        </w:rPr>
        <w:t>-</w:t>
      </w:r>
      <w:r w:rsidRPr="00A36BFD">
        <w:rPr>
          <w:rFonts w:ascii="Simplified Arabic" w:hAnsi="Simplified Arabic" w:cs="Simplified Arabic"/>
          <w:sz w:val="28"/>
          <w:szCs w:val="28"/>
          <w:rtl/>
        </w:rPr>
        <w:t>رحمه الله</w:t>
      </w:r>
      <w:r w:rsidR="00AB078A">
        <w:rPr>
          <w:rFonts w:ascii="Simplified Arabic" w:hAnsi="Simplified Arabic" w:cs="Simplified Arabic" w:hint="cs"/>
          <w:sz w:val="28"/>
          <w:szCs w:val="28"/>
          <w:rtl/>
        </w:rPr>
        <w:t>-</w:t>
      </w:r>
      <w:r w:rsidRPr="00A36BFD">
        <w:rPr>
          <w:rFonts w:ascii="Simplified Arabic" w:hAnsi="Simplified Arabic" w:cs="Simplified Arabic"/>
          <w:sz w:val="28"/>
          <w:szCs w:val="28"/>
          <w:rtl/>
        </w:rPr>
        <w:t>: "قرئ بفتح الكاف</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3"/>
      </w:r>
      <w:r w:rsidRPr="00A36BFD">
        <w:rPr>
          <w:rFonts w:ascii="Simplified Arabic" w:hAnsi="Simplified Arabic" w:cs="Simplified Arabic"/>
          <w:sz w:val="28"/>
          <w:szCs w:val="28"/>
          <w:vertAlign w:val="superscript"/>
          <w:rtl/>
        </w:rPr>
        <w:t>)</w:t>
      </w:r>
      <w:r w:rsidR="00AB078A">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قال المبرد: يقال: مكَث ومكِث ومكُث فمن قال: مكَث أو مكِث فالمضارع منه: يمكث، ومن قال: مكُث فالمضارع منه: يمكُث، واسم الفاعل من المفتوحة والمكسورة: ماكث، ومن المضمومة: مكيث، نحو: شَرُف فهو شريف، وظَرُف فهو ظريف.</w:t>
      </w:r>
    </w:p>
    <w:p w:rsidR="00A83E4A" w:rsidRPr="00A36BFD" w:rsidRDefault="00A83E4A" w:rsidP="00DB380D">
      <w:pPr>
        <w:autoSpaceDE w:val="0"/>
        <w:autoSpaceDN w:val="0"/>
        <w:adjustRightInd w:val="0"/>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قال أبو علي: ومما يقوي الفتح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495" w:hAnsi="QCF2495" w:cs="QCF2495"/>
          <w:color w:val="000000"/>
          <w:sz w:val="2"/>
          <w:szCs w:val="2"/>
          <w:rtl/>
        </w:rPr>
        <w:t xml:space="preserve"> </w:t>
      </w:r>
      <w:r>
        <w:rPr>
          <w:rFonts w:ascii="QCF2495" w:hAnsi="QCF2495" w:cs="QCF2495"/>
          <w:color w:val="000000"/>
          <w:sz w:val="27"/>
          <w:szCs w:val="27"/>
          <w:rtl/>
        </w:rPr>
        <w:t>ﱝ</w:t>
      </w:r>
      <w:r>
        <w:rPr>
          <w:rFonts w:ascii="QCF2495" w:hAnsi="QCF2495" w:cs="QCF2495"/>
          <w:color w:val="000000"/>
          <w:sz w:val="2"/>
          <w:szCs w:val="2"/>
          <w:rtl/>
        </w:rPr>
        <w:t xml:space="preserve"> </w:t>
      </w:r>
      <w:r>
        <w:rPr>
          <w:rFonts w:ascii="QCF2495" w:hAnsi="QCF2495" w:cs="QCF2495"/>
          <w:color w:val="000000"/>
          <w:sz w:val="27"/>
          <w:szCs w:val="27"/>
          <w:rtl/>
        </w:rPr>
        <w:t>ﱞ</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الزخرف: 77</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وقوله: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293" w:hAnsi="QCF2293" w:cs="QCF2293"/>
          <w:color w:val="000000"/>
          <w:sz w:val="2"/>
          <w:szCs w:val="2"/>
          <w:rtl/>
        </w:rPr>
        <w:t xml:space="preserve">  </w:t>
      </w:r>
      <w:r>
        <w:rPr>
          <w:rFonts w:ascii="QCF2293" w:hAnsi="QCF2293" w:cs="QCF2293"/>
          <w:color w:val="000000"/>
          <w:sz w:val="27"/>
          <w:szCs w:val="27"/>
          <w:rtl/>
        </w:rPr>
        <w:t>ﳊ</w:t>
      </w:r>
      <w:r>
        <w:rPr>
          <w:rFonts w:ascii="QCF2293" w:hAnsi="QCF2293" w:cs="QCF2293"/>
          <w:color w:val="000000"/>
          <w:sz w:val="2"/>
          <w:szCs w:val="2"/>
          <w:rtl/>
        </w:rPr>
        <w:t xml:space="preserve">  </w:t>
      </w:r>
      <w:r>
        <w:rPr>
          <w:rFonts w:ascii="QCF2293" w:hAnsi="QCF2293" w:cs="QCF2293"/>
          <w:color w:val="000000"/>
          <w:sz w:val="27"/>
          <w:szCs w:val="27"/>
          <w:rtl/>
        </w:rPr>
        <w:t>ﳋ</w:t>
      </w:r>
      <w:r>
        <w:rPr>
          <w:rFonts w:ascii="QCF2293" w:hAnsi="QCF2293" w:cs="QCF2293"/>
          <w:color w:val="000000"/>
          <w:sz w:val="2"/>
          <w:szCs w:val="2"/>
          <w:rtl/>
        </w:rPr>
        <w:t xml:space="preserve"> </w:t>
      </w:r>
      <w:r>
        <w:rPr>
          <w:rFonts w:ascii="QCF2293" w:hAnsi="QCF2293" w:cs="QCF2293"/>
          <w:color w:val="000000"/>
          <w:sz w:val="27"/>
          <w:szCs w:val="27"/>
          <w:rtl/>
        </w:rPr>
        <w:t>ﳌ</w:t>
      </w:r>
      <w:r>
        <w:rPr>
          <w:rFonts w:ascii="QCF2293" w:hAnsi="QCF2293" w:cs="QCF2293"/>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الكهف: 3</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فماكثون تدلك على: مَكَث</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ألا ترى أنك لا تكاد تجد فاعلًا من فعُل"</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4"/>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DB380D">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وإذا تأملت هذا المثال فإنك تجد أن الواحدي –رحمه الله- ارتضى احتجاج أبي علي الفارسي بالآيتين على قراءة الفتح، وهذا احتجاج ب</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w:t>
      </w:r>
    </w:p>
    <w:p w:rsidR="00A83E4A" w:rsidRPr="00A36BFD" w:rsidRDefault="00A83E4A" w:rsidP="00DB380D">
      <w:pPr>
        <w:autoSpaceDE w:val="0"/>
        <w:autoSpaceDN w:val="0"/>
        <w:adjustRightInd w:val="0"/>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وفي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427" w:hAnsi="QCF2427" w:cs="QCF2427"/>
          <w:color w:val="000000"/>
          <w:sz w:val="2"/>
          <w:szCs w:val="2"/>
          <w:rtl/>
        </w:rPr>
        <w:t xml:space="preserve"> </w:t>
      </w:r>
      <w:r>
        <w:rPr>
          <w:rFonts w:ascii="QCF2427" w:hAnsi="QCF2427" w:cs="QCF2427"/>
          <w:color w:val="000000"/>
          <w:sz w:val="27"/>
          <w:szCs w:val="27"/>
          <w:rtl/>
        </w:rPr>
        <w:t>ﱿ</w:t>
      </w:r>
      <w:r>
        <w:rPr>
          <w:rFonts w:ascii="QCF2427" w:hAnsi="QCF2427" w:cs="QCF2427"/>
          <w:color w:val="000000"/>
          <w:sz w:val="2"/>
          <w:szCs w:val="2"/>
          <w:rtl/>
        </w:rPr>
        <w:t xml:space="preserve"> </w:t>
      </w:r>
      <w:r>
        <w:rPr>
          <w:rFonts w:ascii="QCF2427" w:hAnsi="QCF2427" w:cs="QCF2427"/>
          <w:color w:val="000000"/>
          <w:sz w:val="27"/>
          <w:szCs w:val="27"/>
          <w:rtl/>
        </w:rPr>
        <w:t>ﲀ</w:t>
      </w:r>
      <w:r>
        <w:rPr>
          <w:rFonts w:ascii="QCF2427" w:hAnsi="QCF2427" w:cs="QCF2427"/>
          <w:color w:val="000000"/>
          <w:sz w:val="2"/>
          <w:szCs w:val="2"/>
          <w:rtl/>
        </w:rPr>
        <w:t xml:space="preserve"> </w:t>
      </w:r>
      <w:r>
        <w:rPr>
          <w:rFonts w:ascii="QCF2427" w:hAnsi="QCF2427" w:cs="QCF2427"/>
          <w:color w:val="000000"/>
          <w:sz w:val="27"/>
          <w:szCs w:val="27"/>
          <w:rtl/>
        </w:rPr>
        <w:t>ﲁ</w:t>
      </w:r>
      <w:r>
        <w:rPr>
          <w:rFonts w:ascii="QCF2427" w:hAnsi="QCF2427" w:cs="QCF242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sidRPr="00A36BFD">
        <w:rPr>
          <w:rFonts w:ascii="Simplified Arabic" w:hAnsi="Simplified Arabic" w:cs="Simplified Arabic"/>
          <w:sz w:val="28"/>
          <w:szCs w:val="28"/>
          <w:rtl/>
        </w:rPr>
        <w:t>ا</w:t>
      </w:r>
      <w:r>
        <w:rPr>
          <w:rFonts w:ascii="Simplified Arabic" w:hAnsi="Simplified Arabic" w:cs="Simplified Arabic"/>
          <w:sz w:val="28"/>
          <w:szCs w:val="28"/>
          <w:rtl/>
        </w:rPr>
        <w:t>لأحزاب: 68</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قال رحمه الله:</w:t>
      </w:r>
      <w:r w:rsidRPr="00A36BFD">
        <w:rPr>
          <w:rFonts w:ascii="Simplified Arabic" w:hAnsi="Simplified Arabic" w:cs="Simplified Arabic"/>
          <w:b/>
          <w:bCs/>
          <w:sz w:val="28"/>
          <w:szCs w:val="28"/>
          <w:rtl/>
        </w:rPr>
        <w:t xml:space="preserve"> </w:t>
      </w:r>
      <w:r>
        <w:rPr>
          <w:rFonts w:ascii="Simplified Arabic" w:hAnsi="Simplified Arabic" w:cs="Simplified Arabic"/>
          <w:sz w:val="28"/>
          <w:szCs w:val="28"/>
          <w:rtl/>
        </w:rPr>
        <w:t>"قال مقاتل: يعني: اللعن عل</w:t>
      </w:r>
      <w:r>
        <w:rPr>
          <w:rFonts w:ascii="Simplified Arabic" w:hAnsi="Simplified Arabic" w:cs="Simplified Arabic" w:hint="cs"/>
          <w:sz w:val="28"/>
          <w:szCs w:val="28"/>
          <w:rtl/>
        </w:rPr>
        <w:t>ى</w:t>
      </w:r>
      <w:r w:rsidRPr="00A36BFD">
        <w:rPr>
          <w:rFonts w:ascii="Simplified Arabic" w:hAnsi="Simplified Arabic" w:cs="Simplified Arabic"/>
          <w:sz w:val="28"/>
          <w:szCs w:val="28"/>
          <w:rtl/>
        </w:rPr>
        <w:t xml:space="preserve"> </w:t>
      </w:r>
      <w:r w:rsidR="00A129EF">
        <w:rPr>
          <w:rFonts w:ascii="Simplified Arabic" w:hAnsi="Simplified Arabic" w:cs="Simplified Arabic"/>
          <w:sz w:val="28"/>
          <w:szCs w:val="28"/>
          <w:rtl/>
        </w:rPr>
        <w:t>أثر اللعن</w:t>
      </w:r>
      <w:r w:rsidR="00A129EF">
        <w:rPr>
          <w:rFonts w:ascii="Simplified Arabic" w:hAnsi="Simplified Arabic" w:cs="Simplified Arabic" w:hint="cs"/>
          <w:sz w:val="28"/>
          <w:szCs w:val="28"/>
          <w:rtl/>
        </w:rPr>
        <w:t>،</w:t>
      </w:r>
      <w:r>
        <w:rPr>
          <w:rFonts w:ascii="Simplified Arabic" w:hAnsi="Simplified Arabic" w:cs="Simplified Arabic"/>
          <w:sz w:val="28"/>
          <w:szCs w:val="28"/>
          <w:rtl/>
        </w:rPr>
        <w:t xml:space="preserve"> وقرأ عاصم</w:t>
      </w:r>
      <w:r w:rsidR="008C78A7" w:rsidRPr="00A36BFD">
        <w:rPr>
          <w:rFonts w:ascii="Simplified Arabic" w:hAnsi="Simplified Arabic" w:cs="Simplified Arabic"/>
          <w:sz w:val="28"/>
          <w:szCs w:val="28"/>
          <w:vertAlign w:val="superscript"/>
          <w:rtl/>
        </w:rPr>
        <w:t>(</w:t>
      </w:r>
      <w:r w:rsidR="008C78A7" w:rsidRPr="00A36BFD">
        <w:rPr>
          <w:rStyle w:val="FootnoteReference"/>
          <w:rFonts w:ascii="Simplified Arabic" w:hAnsi="Simplified Arabic" w:cs="Simplified Arabic"/>
          <w:sz w:val="28"/>
          <w:szCs w:val="28"/>
          <w:rtl/>
        </w:rPr>
        <w:footnoteReference w:id="285"/>
      </w:r>
      <w:r w:rsidR="008C78A7" w:rsidRPr="00A36BFD">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كبيرًا بال</w:t>
      </w:r>
      <w:r>
        <w:rPr>
          <w:rFonts w:ascii="Simplified Arabic" w:hAnsi="Simplified Arabic" w:cs="Simplified Arabic" w:hint="cs"/>
          <w:sz w:val="28"/>
          <w:szCs w:val="28"/>
          <w:rtl/>
        </w:rPr>
        <w:t>ب</w:t>
      </w:r>
      <w:r w:rsidRPr="00A36BFD">
        <w:rPr>
          <w:rFonts w:ascii="Simplified Arabic" w:hAnsi="Simplified Arabic" w:cs="Simplified Arabic"/>
          <w:sz w:val="28"/>
          <w:szCs w:val="28"/>
          <w:rtl/>
        </w:rPr>
        <w:t>اء على وصف اللعن بالكبر وهو العظم</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والثاء </w:t>
      </w:r>
      <w:r w:rsidRPr="00A36BFD">
        <w:rPr>
          <w:rFonts w:ascii="Simplified Arabic" w:hAnsi="Simplified Arabic" w:cs="Simplified Arabic"/>
          <w:sz w:val="28"/>
          <w:szCs w:val="28"/>
          <w:rtl/>
        </w:rPr>
        <w:lastRenderedPageBreak/>
        <w:t>أشبه بالمعنى؛ لأنهم يلعنون مرة بعد مرة وقد جاء</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024" w:hAnsi="QCF2024" w:cs="QCF2024"/>
          <w:color w:val="000000"/>
          <w:sz w:val="2"/>
          <w:szCs w:val="2"/>
          <w:rtl/>
        </w:rPr>
        <w:t xml:space="preserve"> </w:t>
      </w:r>
      <w:r>
        <w:rPr>
          <w:rFonts w:ascii="QCF2024" w:hAnsi="QCF2024" w:cs="QCF2024"/>
          <w:color w:val="000000"/>
          <w:sz w:val="27"/>
          <w:szCs w:val="27"/>
          <w:rtl/>
        </w:rPr>
        <w:t>ﲠ</w:t>
      </w:r>
      <w:r>
        <w:rPr>
          <w:rFonts w:ascii="QCF2024" w:hAnsi="QCF2024" w:cs="QCF2024"/>
          <w:color w:val="000000"/>
          <w:sz w:val="2"/>
          <w:szCs w:val="2"/>
          <w:rtl/>
        </w:rPr>
        <w:t xml:space="preserve"> </w:t>
      </w:r>
      <w:r>
        <w:rPr>
          <w:rFonts w:ascii="QCF2024" w:hAnsi="QCF2024" w:cs="QCF2024"/>
          <w:color w:val="000000"/>
          <w:sz w:val="27"/>
          <w:szCs w:val="27"/>
          <w:rtl/>
        </w:rPr>
        <w:t>ﲡ</w:t>
      </w:r>
      <w:r>
        <w:rPr>
          <w:rFonts w:ascii="QCF2024" w:hAnsi="QCF2024" w:cs="QCF2024"/>
          <w:color w:val="000000"/>
          <w:sz w:val="2"/>
          <w:szCs w:val="2"/>
          <w:rtl/>
        </w:rPr>
        <w:t xml:space="preserve"> </w:t>
      </w:r>
      <w:r>
        <w:rPr>
          <w:rFonts w:ascii="QCF2024" w:hAnsi="QCF2024" w:cs="QCF2024"/>
          <w:color w:val="000000"/>
          <w:sz w:val="27"/>
          <w:szCs w:val="27"/>
          <w:rtl/>
        </w:rPr>
        <w:t>ﲢ</w:t>
      </w:r>
      <w:r>
        <w:rPr>
          <w:rFonts w:ascii="QCF2024" w:hAnsi="QCF2024" w:cs="QCF2024"/>
          <w:color w:val="000000"/>
          <w:sz w:val="2"/>
          <w:szCs w:val="2"/>
          <w:rtl/>
        </w:rPr>
        <w:t xml:space="preserve"> </w:t>
      </w:r>
      <w:r>
        <w:rPr>
          <w:rFonts w:ascii="QCF2024" w:hAnsi="QCF2024" w:cs="QCF2024"/>
          <w:color w:val="000000"/>
          <w:sz w:val="27"/>
          <w:szCs w:val="27"/>
          <w:rtl/>
        </w:rPr>
        <w:t>ﲣ</w:t>
      </w:r>
      <w:r>
        <w:rPr>
          <w:rFonts w:ascii="QCF2024" w:hAnsi="QCF2024" w:cs="QCF2024"/>
          <w:color w:val="000000"/>
          <w:sz w:val="2"/>
          <w:szCs w:val="2"/>
          <w:rtl/>
        </w:rPr>
        <w:t xml:space="preserve">  </w:t>
      </w:r>
      <w:r>
        <w:rPr>
          <w:rFonts w:ascii="QCF2BSML" w:hAnsi="QCF2BSML" w:cs="QCF2BSML"/>
          <w:color w:val="000000"/>
          <w:sz w:val="27"/>
          <w:szCs w:val="27"/>
          <w:rtl/>
        </w:rPr>
        <w:t>ﱠ</w:t>
      </w:r>
      <w:r>
        <w:rPr>
          <w:rFonts w:ascii="Arial" w:eastAsia="@Arial Unicode MS" w:hAnsi="Arial" w:cs="Arial"/>
          <w:color w:val="000000"/>
          <w:sz w:val="2"/>
          <w:szCs w:val="2"/>
          <w:rtl/>
        </w:rPr>
        <w:t xml:space="preserve"> </w:t>
      </w:r>
      <w:r w:rsidRPr="00A36BFD">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159</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فالكثرة أشبه بالمرار المتكررة من الكبر"</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6"/>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DB380D">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فأ</w:t>
      </w:r>
      <w:r>
        <w:rPr>
          <w:rFonts w:ascii="Simplified Arabic" w:hAnsi="Simplified Arabic" w:cs="Simplified Arabic"/>
          <w:sz w:val="28"/>
          <w:szCs w:val="28"/>
          <w:rtl/>
        </w:rPr>
        <w:t xml:space="preserve">نت تلحظ أن الواحدي -رحمه الله- </w:t>
      </w:r>
      <w:r>
        <w:rPr>
          <w:rFonts w:ascii="Simplified Arabic" w:hAnsi="Simplified Arabic" w:cs="Simplified Arabic" w:hint="cs"/>
          <w:sz w:val="28"/>
          <w:szCs w:val="28"/>
          <w:rtl/>
        </w:rPr>
        <w:t>ا</w:t>
      </w:r>
      <w:r w:rsidRPr="00A36BFD">
        <w:rPr>
          <w:rFonts w:ascii="Simplified Arabic" w:hAnsi="Simplified Arabic" w:cs="Simplified Arabic"/>
          <w:sz w:val="28"/>
          <w:szCs w:val="28"/>
          <w:rtl/>
        </w:rPr>
        <w:t xml:space="preserve">حتج بآية البقرة </w:t>
      </w:r>
      <w:r>
        <w:rPr>
          <w:rFonts w:ascii="Simplified Arabic" w:hAnsi="Simplified Arabic" w:cs="Simplified Arabic" w:hint="cs"/>
          <w:sz w:val="28"/>
          <w:szCs w:val="28"/>
          <w:rtl/>
        </w:rPr>
        <w:t>لقراءة التاء في سورة الأحزاب.</w:t>
      </w:r>
    </w:p>
    <w:p w:rsidR="00A83E4A" w:rsidRPr="00A36BFD" w:rsidRDefault="00A83E4A" w:rsidP="00DB380D">
      <w:pPr>
        <w:autoSpaceDE w:val="0"/>
        <w:autoSpaceDN w:val="0"/>
        <w:adjustRightInd w:val="0"/>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020" w:hAnsi="QCF2020" w:cs="QCF2020"/>
          <w:color w:val="000000"/>
          <w:sz w:val="2"/>
          <w:szCs w:val="2"/>
          <w:rtl/>
        </w:rPr>
        <w:t xml:space="preserve"> </w:t>
      </w:r>
      <w:r>
        <w:rPr>
          <w:rFonts w:ascii="QCF2020" w:hAnsi="QCF2020" w:cs="QCF2020"/>
          <w:color w:val="000000"/>
          <w:sz w:val="27"/>
          <w:szCs w:val="27"/>
          <w:rtl/>
        </w:rPr>
        <w:t>ﲖ</w:t>
      </w:r>
      <w:r>
        <w:rPr>
          <w:rFonts w:ascii="QCF2020" w:hAnsi="QCF2020" w:cs="QCF2020"/>
          <w:color w:val="000000"/>
          <w:sz w:val="2"/>
          <w:szCs w:val="2"/>
          <w:rtl/>
        </w:rPr>
        <w:t xml:space="preserve"> </w:t>
      </w:r>
      <w:r>
        <w:rPr>
          <w:rFonts w:ascii="QCF2020" w:hAnsi="QCF2020" w:cs="QCF2020"/>
          <w:color w:val="000000"/>
          <w:sz w:val="27"/>
          <w:szCs w:val="27"/>
          <w:rtl/>
        </w:rPr>
        <w:t>ﲗ</w:t>
      </w:r>
      <w:r>
        <w:rPr>
          <w:rFonts w:ascii="QCF2020" w:hAnsi="QCF2020" w:cs="QCF2020"/>
          <w:color w:val="000000"/>
          <w:sz w:val="2"/>
          <w:szCs w:val="2"/>
          <w:rtl/>
        </w:rPr>
        <w:t xml:space="preserve"> </w:t>
      </w:r>
      <w:r>
        <w:rPr>
          <w:rFonts w:ascii="QCF2020" w:hAnsi="QCF2020" w:cs="QCF2020"/>
          <w:color w:val="000000"/>
          <w:sz w:val="27"/>
          <w:szCs w:val="27"/>
          <w:rtl/>
        </w:rPr>
        <w:t>ﲘ</w:t>
      </w:r>
      <w:r>
        <w:rPr>
          <w:rFonts w:ascii="QCF2020" w:hAnsi="QCF2020" w:cs="QCF2020"/>
          <w:color w:val="000000"/>
          <w:sz w:val="2"/>
          <w:szCs w:val="2"/>
          <w:rtl/>
        </w:rPr>
        <w:t xml:space="preserve"> </w:t>
      </w:r>
      <w:r>
        <w:rPr>
          <w:rFonts w:ascii="QCF2020" w:hAnsi="QCF2020" w:cs="QCF2020"/>
          <w:color w:val="000000"/>
          <w:sz w:val="27"/>
          <w:szCs w:val="27"/>
          <w:rtl/>
        </w:rPr>
        <w:t>ﲙ</w:t>
      </w:r>
      <w:r>
        <w:rPr>
          <w:rFonts w:ascii="QCF2020" w:hAnsi="QCF2020" w:cs="QCF2020"/>
          <w:color w:val="000000"/>
          <w:sz w:val="2"/>
          <w:szCs w:val="2"/>
          <w:rtl/>
        </w:rPr>
        <w:t xml:space="preserve">  </w:t>
      </w:r>
      <w:r>
        <w:rPr>
          <w:rFonts w:ascii="QCF2020" w:hAnsi="QCF2020" w:cs="QCF2020"/>
          <w:color w:val="000000"/>
          <w:sz w:val="27"/>
          <w:szCs w:val="27"/>
          <w:rtl/>
        </w:rPr>
        <w:t>ﲚ</w:t>
      </w:r>
      <w:r>
        <w:rPr>
          <w:rFonts w:ascii="QCF2020" w:hAnsi="QCF2020" w:cs="QCF2020"/>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132</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قال </w:t>
      </w:r>
      <w:r w:rsidR="004F5BD0">
        <w:rPr>
          <w:rFonts w:ascii="Simplified Arabic" w:hAnsi="Simplified Arabic" w:cs="Simplified Arabic" w:hint="cs"/>
          <w:sz w:val="28"/>
          <w:szCs w:val="28"/>
          <w:rtl/>
        </w:rPr>
        <w:t>-</w:t>
      </w:r>
      <w:r w:rsidRPr="00A36BFD">
        <w:rPr>
          <w:rFonts w:ascii="Simplified Arabic" w:hAnsi="Simplified Arabic" w:cs="Simplified Arabic"/>
          <w:sz w:val="28"/>
          <w:szCs w:val="28"/>
          <w:rtl/>
        </w:rPr>
        <w:t>رحمه الله</w:t>
      </w:r>
      <w:r w:rsidR="004F5BD0">
        <w:rPr>
          <w:rFonts w:ascii="Simplified Arabic" w:hAnsi="Simplified Arabic" w:cs="Simplified Arabic" w:hint="cs"/>
          <w:sz w:val="28"/>
          <w:szCs w:val="28"/>
          <w:rtl/>
        </w:rPr>
        <w:t>-</w:t>
      </w:r>
      <w:r w:rsidR="007854D8">
        <w:rPr>
          <w:rFonts w:ascii="Simplified Arabic" w:hAnsi="Simplified Arabic" w:cs="Simplified Arabic"/>
          <w:sz w:val="28"/>
          <w:szCs w:val="28"/>
          <w:rtl/>
        </w:rPr>
        <w:t xml:space="preserve">: "وفي هذا الحرف قراءتان: </w:t>
      </w:r>
      <w:r w:rsidR="007854D8">
        <w:rPr>
          <w:rFonts w:ascii="Simplified Arabic" w:hAnsi="Simplified Arabic" w:cs="Simplified Arabic" w:hint="cs"/>
          <w:sz w:val="28"/>
          <w:szCs w:val="28"/>
          <w:rtl/>
        </w:rPr>
        <w:t>(</w:t>
      </w:r>
      <w:r w:rsidR="007854D8">
        <w:rPr>
          <w:rFonts w:ascii="Simplified Arabic" w:hAnsi="Simplified Arabic" w:cs="Simplified Arabic"/>
          <w:sz w:val="28"/>
          <w:szCs w:val="28"/>
          <w:rtl/>
        </w:rPr>
        <w:t>وصَّى</w:t>
      </w:r>
      <w:r w:rsidR="007854D8">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و</w:t>
      </w:r>
      <w:r w:rsidR="007854D8">
        <w:rPr>
          <w:rFonts w:ascii="Simplified Arabic" w:hAnsi="Simplified Arabic" w:cs="Simplified Arabic" w:hint="cs"/>
          <w:sz w:val="28"/>
          <w:szCs w:val="28"/>
          <w:rtl/>
        </w:rPr>
        <w:t>(</w:t>
      </w:r>
      <w:r w:rsidRPr="00A36BFD">
        <w:rPr>
          <w:rFonts w:ascii="Simplified Arabic" w:hAnsi="Simplified Arabic" w:cs="Simplified Arabic"/>
          <w:sz w:val="28"/>
          <w:szCs w:val="28"/>
          <w:rtl/>
        </w:rPr>
        <w:t>أوصى</w:t>
      </w:r>
      <w:r w:rsidR="007854D8">
        <w:rPr>
          <w:rFonts w:ascii="Simplified Arabic" w:hAnsi="Simplified Arabic" w:cs="Simplified Arabic" w:hint="cs"/>
          <w:sz w:val="28"/>
          <w:szCs w:val="28"/>
          <w:rtl/>
        </w:rPr>
        <w:t>)</w:t>
      </w:r>
      <w:r w:rsidR="007854D8" w:rsidRPr="00A36BFD">
        <w:rPr>
          <w:rFonts w:ascii="Simplified Arabic" w:hAnsi="Simplified Arabic" w:cs="Simplified Arabic"/>
          <w:sz w:val="28"/>
          <w:szCs w:val="28"/>
          <w:vertAlign w:val="superscript"/>
          <w:rtl/>
        </w:rPr>
        <w:t>(</w:t>
      </w:r>
      <w:r w:rsidR="007854D8" w:rsidRPr="00A36BFD">
        <w:rPr>
          <w:rStyle w:val="FootnoteReference"/>
          <w:rFonts w:ascii="Simplified Arabic" w:hAnsi="Simplified Arabic" w:cs="Simplified Arabic"/>
          <w:sz w:val="28"/>
          <w:szCs w:val="28"/>
          <w:rtl/>
        </w:rPr>
        <w:footnoteReference w:id="287"/>
      </w:r>
      <w:r w:rsidR="007854D8"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 ولهما أمثلة من الكتاب. فمثال التشديد 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443" w:hAnsi="QCF2443" w:cs="QCF2443"/>
          <w:color w:val="000000"/>
          <w:sz w:val="27"/>
          <w:szCs w:val="27"/>
          <w:rtl/>
        </w:rPr>
        <w:t>ﲤ</w:t>
      </w:r>
      <w:r>
        <w:rPr>
          <w:rFonts w:ascii="QCF2443" w:hAnsi="QCF2443" w:cs="QCF2443"/>
          <w:color w:val="000000"/>
          <w:sz w:val="2"/>
          <w:szCs w:val="2"/>
          <w:rtl/>
        </w:rPr>
        <w:t xml:space="preserve"> </w:t>
      </w:r>
      <w:r>
        <w:rPr>
          <w:rFonts w:ascii="QCF2443" w:hAnsi="QCF2443" w:cs="QCF2443"/>
          <w:color w:val="000000"/>
          <w:sz w:val="27"/>
          <w:szCs w:val="27"/>
          <w:rtl/>
        </w:rPr>
        <w:t>ﲥ</w:t>
      </w:r>
      <w:r>
        <w:rPr>
          <w:rFonts w:ascii="QCF2443" w:hAnsi="QCF2443" w:cs="QCF2443"/>
          <w:color w:val="000000"/>
          <w:sz w:val="2"/>
          <w:szCs w:val="2"/>
          <w:rtl/>
        </w:rPr>
        <w:t xml:space="preserve"> </w:t>
      </w:r>
      <w:r>
        <w:rPr>
          <w:rFonts w:ascii="QCF2443" w:hAnsi="QCF2443" w:cs="QCF2443"/>
          <w:color w:val="000000"/>
          <w:sz w:val="27"/>
          <w:szCs w:val="27"/>
          <w:rtl/>
        </w:rPr>
        <w:t>ﲦ</w:t>
      </w:r>
      <w:r>
        <w:rPr>
          <w:rFonts w:ascii="QCF2443" w:hAnsi="QCF2443" w:cs="QCF2443"/>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يس: 50</w:t>
      </w:r>
      <w:r>
        <w:rPr>
          <w:rFonts w:ascii="Simplified Arabic" w:hAnsi="Simplified Arabic" w:cs="Simplified Arabic" w:hint="cs"/>
          <w:sz w:val="28"/>
          <w:szCs w:val="28"/>
          <w:rtl/>
        </w:rPr>
        <w:t>)</w:t>
      </w:r>
      <w:r>
        <w:rPr>
          <w:rFonts w:ascii="Simplified Arabic" w:hAnsi="Simplified Arabic" w:cs="Simplified Arabic"/>
          <w:sz w:val="28"/>
          <w:szCs w:val="28"/>
          <w:rtl/>
        </w:rPr>
        <w:t>، وقوله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504" w:hAnsi="QCF2504" w:cs="QCF2504"/>
          <w:color w:val="000000"/>
          <w:sz w:val="2"/>
          <w:szCs w:val="2"/>
          <w:rtl/>
        </w:rPr>
        <w:t xml:space="preserve"> </w:t>
      </w:r>
      <w:r>
        <w:rPr>
          <w:rFonts w:ascii="QCF2504" w:hAnsi="QCF2504" w:cs="QCF2504"/>
          <w:color w:val="000000"/>
          <w:sz w:val="27"/>
          <w:szCs w:val="27"/>
          <w:rtl/>
        </w:rPr>
        <w:t>ﱁ</w:t>
      </w:r>
      <w:r>
        <w:rPr>
          <w:rFonts w:ascii="QCF2504" w:hAnsi="QCF2504" w:cs="QCF2504"/>
          <w:color w:val="000000"/>
          <w:sz w:val="2"/>
          <w:szCs w:val="2"/>
          <w:rtl/>
        </w:rPr>
        <w:t xml:space="preserve"> </w:t>
      </w:r>
      <w:r>
        <w:rPr>
          <w:rFonts w:ascii="QCF2504" w:hAnsi="QCF2504" w:cs="QCF2504"/>
          <w:color w:val="000000"/>
          <w:sz w:val="27"/>
          <w:szCs w:val="27"/>
          <w:rtl/>
        </w:rPr>
        <w:t>ﱂ</w:t>
      </w:r>
      <w:r>
        <w:rPr>
          <w:rFonts w:ascii="QCF2504" w:hAnsi="QCF2504" w:cs="QCF2504"/>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sidRPr="00A36BFD">
        <w:rPr>
          <w:rFonts w:ascii="Simplified Arabic" w:hAnsi="Simplified Arabic" w:cs="Simplified Arabic"/>
          <w:sz w:val="28"/>
          <w:szCs w:val="28"/>
          <w:rtl/>
        </w:rPr>
        <w:t>ا</w:t>
      </w:r>
      <w:r>
        <w:rPr>
          <w:rFonts w:ascii="Simplified Arabic" w:hAnsi="Simplified Arabic" w:cs="Simplified Arabic"/>
          <w:sz w:val="28"/>
          <w:szCs w:val="28"/>
          <w:rtl/>
        </w:rPr>
        <w:t>لأحقاف:15</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ومثال الإفعال</w:t>
      </w:r>
      <w:r w:rsidRPr="00A36BFD">
        <w:rPr>
          <w:rFonts w:ascii="Simplified Arabic" w:hAnsi="Simplified Arabic" w:cs="Simplified Arabic"/>
          <w:sz w:val="28"/>
          <w:szCs w:val="28"/>
          <w:rtl/>
        </w:rPr>
        <w:t xml:space="preserve"> 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078" w:hAnsi="QCF2078" w:cs="QCF2078"/>
          <w:color w:val="000000"/>
          <w:sz w:val="2"/>
          <w:szCs w:val="2"/>
          <w:rtl/>
        </w:rPr>
        <w:t xml:space="preserve"> </w:t>
      </w:r>
      <w:r>
        <w:rPr>
          <w:rFonts w:ascii="QCF2078" w:hAnsi="QCF2078" w:cs="QCF2078"/>
          <w:color w:val="000000"/>
          <w:sz w:val="27"/>
          <w:szCs w:val="27"/>
          <w:rtl/>
        </w:rPr>
        <w:t>ﲃ</w:t>
      </w:r>
      <w:r>
        <w:rPr>
          <w:rFonts w:ascii="QCF2078" w:hAnsi="QCF2078" w:cs="QCF2078"/>
          <w:color w:val="000000"/>
          <w:sz w:val="2"/>
          <w:szCs w:val="2"/>
          <w:rtl/>
        </w:rPr>
        <w:t xml:space="preserve"> </w:t>
      </w:r>
      <w:r>
        <w:rPr>
          <w:rFonts w:ascii="QCF2078" w:hAnsi="QCF2078" w:cs="QCF2078"/>
          <w:color w:val="000000"/>
          <w:sz w:val="27"/>
          <w:szCs w:val="27"/>
          <w:rtl/>
        </w:rPr>
        <w:t>ﲄ</w:t>
      </w:r>
      <w:r>
        <w:rPr>
          <w:rFonts w:ascii="QCF2078" w:hAnsi="QCF2078" w:cs="QCF2078"/>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النساء: 11</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وقوله: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079" w:hAnsi="QCF2079" w:cs="QCF2079"/>
          <w:color w:val="000000"/>
          <w:sz w:val="2"/>
          <w:szCs w:val="2"/>
          <w:rtl/>
        </w:rPr>
        <w:t xml:space="preserve"> </w:t>
      </w:r>
      <w:r>
        <w:rPr>
          <w:rFonts w:ascii="QCF2079" w:hAnsi="QCF2079" w:cs="QCF2079"/>
          <w:color w:val="000000"/>
          <w:sz w:val="27"/>
          <w:szCs w:val="27"/>
          <w:rtl/>
        </w:rPr>
        <w:t>ﱱ</w:t>
      </w:r>
      <w:r>
        <w:rPr>
          <w:rFonts w:ascii="QCF2079" w:hAnsi="QCF2079" w:cs="QCF2079"/>
          <w:color w:val="000000"/>
          <w:sz w:val="2"/>
          <w:szCs w:val="2"/>
          <w:rtl/>
        </w:rPr>
        <w:t xml:space="preserve"> </w:t>
      </w:r>
      <w:r>
        <w:rPr>
          <w:rFonts w:ascii="QCF2079" w:hAnsi="QCF2079" w:cs="QCF2079"/>
          <w:color w:val="000000"/>
          <w:sz w:val="27"/>
          <w:szCs w:val="27"/>
          <w:rtl/>
        </w:rPr>
        <w:t>ﱲ</w:t>
      </w:r>
      <w:r>
        <w:rPr>
          <w:rFonts w:ascii="QCF2079" w:hAnsi="QCF2079" w:cs="QCF2079"/>
          <w:color w:val="000000"/>
          <w:sz w:val="2"/>
          <w:szCs w:val="2"/>
          <w:rtl/>
        </w:rPr>
        <w:t xml:space="preserve"> </w:t>
      </w:r>
      <w:r>
        <w:rPr>
          <w:rFonts w:ascii="QCF2079" w:hAnsi="QCF2079" w:cs="QCF2079"/>
          <w:color w:val="000000"/>
          <w:sz w:val="27"/>
          <w:szCs w:val="27"/>
          <w:rtl/>
        </w:rPr>
        <w:t>ﱳ</w:t>
      </w:r>
      <w:r>
        <w:rPr>
          <w:rFonts w:ascii="QCF2079" w:hAnsi="QCF2079" w:cs="QCF2079"/>
          <w:color w:val="000000"/>
          <w:sz w:val="2"/>
          <w:szCs w:val="2"/>
          <w:rtl/>
        </w:rPr>
        <w:t xml:space="preserve"> </w:t>
      </w:r>
      <w:r>
        <w:rPr>
          <w:rFonts w:ascii="QCF2079" w:hAnsi="QCF2079" w:cs="QCF2079"/>
          <w:color w:val="000000"/>
          <w:sz w:val="27"/>
          <w:szCs w:val="27"/>
          <w:rtl/>
        </w:rPr>
        <w:t>ﱴ</w:t>
      </w:r>
      <w:r>
        <w:rPr>
          <w:rFonts w:ascii="QCF2079" w:hAnsi="QCF2079" w:cs="QCF207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النساء: 12</w:t>
      </w:r>
      <w:r>
        <w:rPr>
          <w:rFonts w:ascii="Simplified Arabic" w:hAnsi="Simplified Arabic" w:cs="Simplified Arabic" w:hint="cs"/>
          <w:sz w:val="28"/>
          <w:szCs w:val="28"/>
          <w:rtl/>
        </w:rPr>
        <w:t>)</w:t>
      </w:r>
      <w:r w:rsidRPr="00A36BFD">
        <w:rPr>
          <w:rFonts w:ascii="Simplified Arabic" w:hAnsi="Simplified Arabic" w:cs="Simplified Arabic"/>
          <w:sz w:val="28"/>
          <w:szCs w:val="28"/>
          <w:rtl/>
        </w:rPr>
        <w:t>"</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88"/>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DB380D">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 xml:space="preserve">فالإمام الواحدي –رحمه الله- ذكر القراءتين، ثم احتج من </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 xml:space="preserve"> لكل قراءة.</w:t>
      </w:r>
    </w:p>
    <w:p w:rsidR="00A83E4A" w:rsidRPr="00A36BFD" w:rsidRDefault="00A83E4A" w:rsidP="00DB380D">
      <w:pPr>
        <w:autoSpaceDE w:val="0"/>
        <w:autoSpaceDN w:val="0"/>
        <w:adjustRightInd w:val="0"/>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وفي تفسير قوله عز وجل:</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140" w:hAnsi="QCF2140" w:cs="QCF2140"/>
          <w:color w:val="000000"/>
          <w:sz w:val="2"/>
          <w:szCs w:val="2"/>
          <w:rtl/>
        </w:rPr>
        <w:t xml:space="preserve"> </w:t>
      </w:r>
      <w:r>
        <w:rPr>
          <w:rFonts w:ascii="QCF2140" w:hAnsi="QCF2140" w:cs="QCF2140"/>
          <w:color w:val="000000"/>
          <w:sz w:val="27"/>
          <w:szCs w:val="27"/>
          <w:rtl/>
        </w:rPr>
        <w:t>ﲧ</w:t>
      </w:r>
      <w:r>
        <w:rPr>
          <w:rFonts w:ascii="QCF2140" w:hAnsi="QCF2140" w:cs="QCF2140"/>
          <w:color w:val="000000"/>
          <w:sz w:val="2"/>
          <w:szCs w:val="2"/>
          <w:rtl/>
        </w:rPr>
        <w:t xml:space="preserve"> </w:t>
      </w:r>
      <w:r>
        <w:rPr>
          <w:rFonts w:ascii="QCF2140" w:hAnsi="QCF2140" w:cs="QCF2140"/>
          <w:color w:val="000000"/>
          <w:sz w:val="27"/>
          <w:szCs w:val="27"/>
          <w:rtl/>
        </w:rPr>
        <w:t>ﲨ</w:t>
      </w:r>
      <w:r>
        <w:rPr>
          <w:rFonts w:ascii="QCF2140" w:hAnsi="QCF2140" w:cs="QCF2140"/>
          <w:color w:val="000000"/>
          <w:sz w:val="2"/>
          <w:szCs w:val="2"/>
          <w:rtl/>
        </w:rPr>
        <w:t xml:space="preserve"> </w:t>
      </w:r>
      <w:r>
        <w:rPr>
          <w:rFonts w:ascii="QCF2140" w:hAnsi="QCF2140" w:cs="QCF2140"/>
          <w:color w:val="000000"/>
          <w:sz w:val="27"/>
          <w:szCs w:val="27"/>
          <w:rtl/>
        </w:rPr>
        <w:t>ﲩ</w:t>
      </w:r>
      <w:r>
        <w:rPr>
          <w:rFonts w:ascii="QCF2140" w:hAnsi="QCF2140" w:cs="QCF2140"/>
          <w:color w:val="000000"/>
          <w:sz w:val="2"/>
          <w:szCs w:val="2"/>
          <w:rtl/>
        </w:rPr>
        <w:t xml:space="preserve"> </w:t>
      </w:r>
      <w:r>
        <w:rPr>
          <w:rFonts w:ascii="QCF2140" w:hAnsi="QCF2140" w:cs="QCF2140"/>
          <w:color w:val="000000"/>
          <w:sz w:val="27"/>
          <w:szCs w:val="27"/>
          <w:rtl/>
        </w:rPr>
        <w:t>ﲪ</w:t>
      </w:r>
      <w:r>
        <w:rPr>
          <w:rFonts w:ascii="QCF2140" w:hAnsi="QCF2140" w:cs="QCF2140"/>
          <w:color w:val="000000"/>
          <w:sz w:val="2"/>
          <w:szCs w:val="2"/>
          <w:rtl/>
        </w:rPr>
        <w:t xml:space="preserve"> </w:t>
      </w:r>
      <w:r>
        <w:rPr>
          <w:rFonts w:ascii="QCF2140" w:hAnsi="QCF2140" w:cs="QCF2140"/>
          <w:color w:val="000000"/>
          <w:sz w:val="27"/>
          <w:szCs w:val="27"/>
          <w:rtl/>
        </w:rPr>
        <w:t>ﲫ</w:t>
      </w:r>
      <w:r>
        <w:rPr>
          <w:rFonts w:ascii="QCF2140" w:hAnsi="QCF2140" w:cs="QCF2140"/>
          <w:color w:val="000000"/>
          <w:sz w:val="2"/>
          <w:szCs w:val="2"/>
          <w:rtl/>
        </w:rPr>
        <w:t xml:space="preserve"> </w:t>
      </w:r>
      <w:r>
        <w:rPr>
          <w:rFonts w:ascii="QCF2140" w:hAnsi="QCF2140" w:cs="QCF2140"/>
          <w:color w:val="000000"/>
          <w:sz w:val="27"/>
          <w:szCs w:val="27"/>
          <w:rtl/>
        </w:rPr>
        <w:t>ﲬ</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99</w:t>
      </w:r>
      <w:r>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قال رحمه الله: "وقرأ حمزة والكسائي</w:t>
      </w:r>
      <w:r w:rsidR="0098620D" w:rsidRPr="00A36BFD">
        <w:rPr>
          <w:rFonts w:ascii="Simplified Arabic" w:hAnsi="Simplified Arabic" w:cs="Simplified Arabic"/>
          <w:sz w:val="28"/>
          <w:szCs w:val="28"/>
          <w:vertAlign w:val="superscript"/>
          <w:rtl/>
        </w:rPr>
        <w:t>(</w:t>
      </w:r>
      <w:r w:rsidR="0098620D" w:rsidRPr="00A36BFD">
        <w:rPr>
          <w:rStyle w:val="FootnoteReference"/>
          <w:rFonts w:ascii="Simplified Arabic" w:hAnsi="Simplified Arabic" w:cs="Simplified Arabic"/>
          <w:sz w:val="28"/>
          <w:szCs w:val="28"/>
          <w:rtl/>
        </w:rPr>
        <w:footnoteReference w:id="289"/>
      </w:r>
      <w:r w:rsidR="0098620D"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 xml:space="preserve"> (ثُمُرِه) بضم الثاء والميم، وله وجهان: الأبين أن يكون جمع ثمرة على ثُمُر، كما قالوا: خشبة وخُشُب؛ قال الله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554" w:hAnsi="QCF2554" w:cs="QCF2554"/>
          <w:color w:val="000000"/>
          <w:sz w:val="2"/>
          <w:szCs w:val="2"/>
          <w:rtl/>
        </w:rPr>
        <w:t xml:space="preserve"> </w:t>
      </w:r>
      <w:r>
        <w:rPr>
          <w:rFonts w:ascii="QCF2554" w:hAnsi="QCF2554" w:cs="QCF2554"/>
          <w:color w:val="000000"/>
          <w:sz w:val="27"/>
          <w:szCs w:val="27"/>
          <w:rtl/>
        </w:rPr>
        <w:t>ﲸ</w:t>
      </w:r>
      <w:r>
        <w:rPr>
          <w:rFonts w:ascii="QCF2554" w:hAnsi="QCF2554" w:cs="QCF2554"/>
          <w:color w:val="000000"/>
          <w:sz w:val="2"/>
          <w:szCs w:val="2"/>
          <w:rtl/>
        </w:rPr>
        <w:t xml:space="preserve"> </w:t>
      </w:r>
      <w:r>
        <w:rPr>
          <w:rFonts w:ascii="QCF2554" w:hAnsi="QCF2554" w:cs="QCF2554"/>
          <w:color w:val="000000"/>
          <w:sz w:val="27"/>
          <w:szCs w:val="27"/>
          <w:rtl/>
        </w:rPr>
        <w:t>ﲹ</w:t>
      </w:r>
      <w:r>
        <w:rPr>
          <w:rFonts w:ascii="QCF2554" w:hAnsi="QCF2554" w:cs="QCF2554"/>
          <w:color w:val="000000"/>
          <w:sz w:val="2"/>
          <w:szCs w:val="2"/>
          <w:rtl/>
        </w:rPr>
        <w:t xml:space="preserve"> </w:t>
      </w:r>
      <w:r>
        <w:rPr>
          <w:rFonts w:ascii="QCF2554" w:hAnsi="QCF2554" w:cs="QCF2554"/>
          <w:color w:val="000000"/>
          <w:sz w:val="27"/>
          <w:szCs w:val="27"/>
          <w:rtl/>
        </w:rPr>
        <w:t>ﲺ</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المنافقون: 4</w:t>
      </w:r>
      <w:r>
        <w:rPr>
          <w:rFonts w:ascii="Simplified Arabic" w:hAnsi="Simplified Arabic" w:cs="Simplified Arabic" w:hint="cs"/>
          <w:sz w:val="28"/>
          <w:szCs w:val="28"/>
          <w:rtl/>
        </w:rPr>
        <w:t>)</w:t>
      </w:r>
      <w:r w:rsidRPr="00A36BFD">
        <w:rPr>
          <w:rFonts w:ascii="Simplified Arabic" w:hAnsi="Simplified Arabic" w:cs="Simplified Arabic"/>
          <w:sz w:val="28"/>
          <w:szCs w:val="28"/>
          <w:rtl/>
        </w:rPr>
        <w:t>"</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90"/>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143854">
      <w:pPr>
        <w:autoSpaceDE w:val="0"/>
        <w:autoSpaceDN w:val="0"/>
        <w:adjustRightInd w:val="0"/>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lastRenderedPageBreak/>
        <w:t>وعند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211" w:hAnsi="QCF2211" w:cs="QCF2211"/>
          <w:color w:val="000000"/>
          <w:sz w:val="2"/>
          <w:szCs w:val="2"/>
          <w:rtl/>
        </w:rPr>
        <w:t xml:space="preserve"> </w:t>
      </w:r>
      <w:r>
        <w:rPr>
          <w:rFonts w:ascii="QCF2211" w:hAnsi="QCF2211" w:cs="QCF2211"/>
          <w:color w:val="000000"/>
          <w:sz w:val="27"/>
          <w:szCs w:val="27"/>
          <w:rtl/>
        </w:rPr>
        <w:t>ﱚ</w:t>
      </w:r>
      <w:r>
        <w:rPr>
          <w:rFonts w:ascii="QCF2211" w:hAnsi="QCF2211" w:cs="QCF2211"/>
          <w:color w:val="000000"/>
          <w:sz w:val="2"/>
          <w:szCs w:val="2"/>
          <w:rtl/>
        </w:rPr>
        <w:t xml:space="preserve"> </w:t>
      </w:r>
      <w:r>
        <w:rPr>
          <w:rFonts w:ascii="QCF2211" w:hAnsi="QCF2211" w:cs="QCF2211"/>
          <w:color w:val="000000"/>
          <w:sz w:val="27"/>
          <w:szCs w:val="27"/>
          <w:rtl/>
        </w:rPr>
        <w:t>ﱛ</w:t>
      </w:r>
      <w:r>
        <w:rPr>
          <w:rFonts w:ascii="QCF2211" w:hAnsi="QCF2211" w:cs="QCF2211"/>
          <w:color w:val="000000"/>
          <w:sz w:val="2"/>
          <w:szCs w:val="2"/>
          <w:rtl/>
        </w:rPr>
        <w:t xml:space="preserve"> </w:t>
      </w:r>
      <w:r>
        <w:rPr>
          <w:rFonts w:ascii="QCF2211" w:hAnsi="QCF2211" w:cs="QCF2211"/>
          <w:color w:val="000000"/>
          <w:sz w:val="27"/>
          <w:szCs w:val="27"/>
          <w:rtl/>
        </w:rPr>
        <w:t>ﱜ</w:t>
      </w:r>
      <w:r>
        <w:rPr>
          <w:rFonts w:ascii="QCF2211" w:hAnsi="QCF2211" w:cs="QCF2211"/>
          <w:color w:val="000000"/>
          <w:sz w:val="2"/>
          <w:szCs w:val="2"/>
          <w:rtl/>
        </w:rPr>
        <w:t xml:space="preserve"> </w:t>
      </w:r>
      <w:r>
        <w:rPr>
          <w:rFonts w:ascii="QCF2211" w:hAnsi="QCF2211" w:cs="QCF2211"/>
          <w:color w:val="000000"/>
          <w:sz w:val="27"/>
          <w:szCs w:val="27"/>
          <w:rtl/>
        </w:rPr>
        <w:t>ﱝ</w:t>
      </w:r>
      <w:r>
        <w:rPr>
          <w:rFonts w:ascii="QCF2211" w:hAnsi="QCF2211" w:cs="QCF2211"/>
          <w:color w:val="000000"/>
          <w:sz w:val="2"/>
          <w:szCs w:val="2"/>
          <w:rtl/>
        </w:rPr>
        <w:t xml:space="preserve"> </w:t>
      </w:r>
      <w:r>
        <w:rPr>
          <w:rFonts w:ascii="QCF2211" w:hAnsi="QCF2211" w:cs="QCF2211"/>
          <w:color w:val="000000"/>
          <w:sz w:val="27"/>
          <w:szCs w:val="27"/>
          <w:rtl/>
        </w:rPr>
        <w:t>ﱞ</w:t>
      </w:r>
      <w:r>
        <w:rPr>
          <w:rFonts w:ascii="QCF2211" w:hAnsi="QCF2211" w:cs="QCF2211"/>
          <w:color w:val="000000"/>
          <w:sz w:val="2"/>
          <w:szCs w:val="2"/>
          <w:rtl/>
        </w:rPr>
        <w:t xml:space="preserve"> </w:t>
      </w:r>
      <w:r>
        <w:rPr>
          <w:rFonts w:ascii="QCF2211" w:hAnsi="QCF2211" w:cs="QCF2211"/>
          <w:color w:val="000000"/>
          <w:sz w:val="27"/>
          <w:szCs w:val="27"/>
          <w:rtl/>
        </w:rPr>
        <w:t>ﱟ</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 xml:space="preserve">(يونس: 22) </w:t>
      </w:r>
      <w:r w:rsidRPr="00A36BFD">
        <w:rPr>
          <w:rFonts w:ascii="Simplified Arabic" w:hAnsi="Simplified Arabic" w:cs="Simplified Arabic"/>
          <w:sz w:val="28"/>
          <w:szCs w:val="28"/>
          <w:rtl/>
        </w:rPr>
        <w:t>قال رحمه الله</w:t>
      </w:r>
      <w:r w:rsidRPr="00A36BFD">
        <w:rPr>
          <w:rFonts w:ascii="Simplified Arabic" w:hAnsi="Simplified Arabic" w:cs="Simplified Arabic" w:hint="cs"/>
          <w:sz w:val="28"/>
          <w:szCs w:val="28"/>
          <w:rtl/>
        </w:rPr>
        <w:t>:</w:t>
      </w:r>
      <w:r w:rsidRPr="00A36BFD">
        <w:rPr>
          <w:rFonts w:ascii="Simplified Arabic" w:hAnsi="Simplified Arabic" w:cs="Simplified Arabic"/>
          <w:sz w:val="28"/>
          <w:szCs w:val="28"/>
          <w:rtl/>
        </w:rPr>
        <w:t xml:space="preserve"> "وقرأ ابن عامر</w:t>
      </w:r>
      <w:r w:rsidR="00143854" w:rsidRPr="00A36BFD">
        <w:rPr>
          <w:rFonts w:ascii="Simplified Arabic" w:hAnsi="Simplified Arabic" w:cs="Simplified Arabic"/>
          <w:sz w:val="28"/>
          <w:szCs w:val="28"/>
          <w:vertAlign w:val="superscript"/>
          <w:rtl/>
        </w:rPr>
        <w:t>(</w:t>
      </w:r>
      <w:r w:rsidR="00143854" w:rsidRPr="00A36BFD">
        <w:rPr>
          <w:rStyle w:val="FootnoteReference"/>
          <w:rFonts w:ascii="Simplified Arabic" w:hAnsi="Simplified Arabic" w:cs="Simplified Arabic"/>
          <w:sz w:val="28"/>
          <w:szCs w:val="28"/>
          <w:rtl/>
        </w:rPr>
        <w:footnoteReference w:id="291"/>
      </w:r>
      <w:r w:rsidR="00143854"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 (ينشركم) من النشر بعد الطي، والمعنى: يفرقكم ويبثكم، وحجته قوله</w:t>
      </w:r>
      <w:r w:rsidR="00143854">
        <w:rPr>
          <w:rFonts w:ascii="Simplified Arabic" w:hAnsi="Simplified Arabic" w:cs="Simplified Arabic" w:hint="cs"/>
          <w:sz w:val="28"/>
          <w:szCs w:val="28"/>
          <w:rtl/>
        </w:rPr>
        <w:t xml:space="preserve"> تعالى</w:t>
      </w:r>
      <w:r w:rsidRPr="00A36BFD">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QCF2BSML" w:hAnsi="QCF2BSML" w:cs="QCF2BSML"/>
          <w:color w:val="000000"/>
          <w:sz w:val="27"/>
          <w:szCs w:val="27"/>
          <w:rtl/>
        </w:rPr>
        <w:t>ﱡ</w:t>
      </w:r>
      <w:r>
        <w:rPr>
          <w:rFonts w:ascii="QCF2554" w:hAnsi="QCF2554" w:cs="QCF2554"/>
          <w:color w:val="000000"/>
          <w:sz w:val="27"/>
          <w:szCs w:val="27"/>
          <w:rtl/>
        </w:rPr>
        <w:t>ﱛ</w:t>
      </w:r>
      <w:r>
        <w:rPr>
          <w:rFonts w:ascii="QCF2554" w:hAnsi="QCF2554" w:cs="QCF2554"/>
          <w:color w:val="000000"/>
          <w:sz w:val="2"/>
          <w:szCs w:val="2"/>
          <w:rtl/>
        </w:rPr>
        <w:t xml:space="preserve"> </w:t>
      </w:r>
      <w:r>
        <w:rPr>
          <w:rFonts w:ascii="QCF2554" w:hAnsi="QCF2554" w:cs="QCF2554"/>
          <w:color w:val="000000"/>
          <w:sz w:val="27"/>
          <w:szCs w:val="27"/>
          <w:rtl/>
        </w:rPr>
        <w:t>ﱜ</w:t>
      </w:r>
      <w:r>
        <w:rPr>
          <w:rFonts w:ascii="QCF2554" w:hAnsi="QCF2554" w:cs="QCF2554"/>
          <w:color w:val="000000"/>
          <w:sz w:val="2"/>
          <w:szCs w:val="2"/>
          <w:rtl/>
        </w:rPr>
        <w:t xml:space="preserve"> </w:t>
      </w:r>
      <w:r>
        <w:rPr>
          <w:rFonts w:ascii="QCF2554" w:hAnsi="QCF2554" w:cs="QCF2554"/>
          <w:color w:val="000000"/>
          <w:sz w:val="27"/>
          <w:szCs w:val="27"/>
          <w:rtl/>
        </w:rPr>
        <w:t>ﱝ</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الجمعة: 10</w:t>
      </w:r>
      <w:r>
        <w:rPr>
          <w:rFonts w:ascii="Simplified Arabic" w:hAnsi="Simplified Arabic" w:cs="Simplified Arabic" w:hint="cs"/>
          <w:sz w:val="28"/>
          <w:szCs w:val="28"/>
          <w:rtl/>
        </w:rPr>
        <w:t>)</w:t>
      </w:r>
      <w:r w:rsidRPr="00A36BFD">
        <w:rPr>
          <w:rFonts w:ascii="Simplified Arabic" w:hAnsi="Simplified Arabic" w:cs="Simplified Arabic"/>
          <w:sz w:val="28"/>
          <w:szCs w:val="28"/>
          <w:rtl/>
        </w:rPr>
        <w:t>"</w:t>
      </w:r>
      <w:r w:rsidRPr="00A36BFD">
        <w:rPr>
          <w:rFonts w:ascii="Simplified Arabic" w:hAnsi="Simplified Arabic" w:cs="Simplified Arabic"/>
          <w:sz w:val="28"/>
          <w:szCs w:val="28"/>
          <w:vertAlign w:val="superscript"/>
          <w:rtl/>
        </w:rPr>
        <w:t>(</w:t>
      </w:r>
      <w:r w:rsidRPr="00A36BFD">
        <w:rPr>
          <w:rStyle w:val="FootnoteReference"/>
          <w:rFonts w:ascii="Simplified Arabic" w:hAnsi="Simplified Arabic" w:cs="Simplified Arabic"/>
          <w:sz w:val="28"/>
          <w:szCs w:val="28"/>
          <w:rtl/>
        </w:rPr>
        <w:footnoteReference w:id="292"/>
      </w:r>
      <w:r w:rsidRPr="00A36BFD">
        <w:rPr>
          <w:rFonts w:ascii="Simplified Arabic" w:hAnsi="Simplified Arabic" w:cs="Simplified Arabic"/>
          <w:sz w:val="28"/>
          <w:szCs w:val="28"/>
          <w:vertAlign w:val="superscript"/>
          <w:rtl/>
        </w:rPr>
        <w:t>)</w:t>
      </w:r>
      <w:r w:rsidRPr="00A36BFD">
        <w:rPr>
          <w:rFonts w:ascii="Simplified Arabic" w:hAnsi="Simplified Arabic" w:cs="Simplified Arabic"/>
          <w:sz w:val="28"/>
          <w:szCs w:val="28"/>
          <w:rtl/>
        </w:rPr>
        <w:t>.</w:t>
      </w:r>
    </w:p>
    <w:p w:rsidR="00A83E4A" w:rsidRPr="00A36BFD" w:rsidRDefault="00A83E4A" w:rsidP="00DB380D">
      <w:pPr>
        <w:tabs>
          <w:tab w:val="left" w:pos="935"/>
        </w:tabs>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 xml:space="preserve">يلحظ من المثال السابق أن الواحدي -رحمه الله- يوجه </w:t>
      </w:r>
      <w:r>
        <w:rPr>
          <w:rFonts w:ascii="Simplified Arabic" w:hAnsi="Simplified Arabic" w:cs="Simplified Arabic"/>
          <w:sz w:val="28"/>
          <w:szCs w:val="28"/>
          <w:rtl/>
        </w:rPr>
        <w:t>قراءة (ينشركم) ب</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والمعنى</w:t>
      </w:r>
      <w:r>
        <w:rPr>
          <w:rFonts w:ascii="Simplified Arabic" w:hAnsi="Simplified Arabic" w:cs="Simplified Arabic" w:hint="cs"/>
          <w:sz w:val="28"/>
          <w:szCs w:val="28"/>
          <w:rtl/>
        </w:rPr>
        <w:t xml:space="preserve"> على هذه القراءة: </w:t>
      </w:r>
      <w:r w:rsidRPr="00A36BFD">
        <w:rPr>
          <w:rFonts w:ascii="Simplified Arabic" w:hAnsi="Simplified Arabic" w:cs="Simplified Arabic"/>
          <w:sz w:val="28"/>
          <w:szCs w:val="28"/>
          <w:rtl/>
        </w:rPr>
        <w:t>يبثكم في الأرض.</w:t>
      </w:r>
    </w:p>
    <w:p w:rsidR="00A83E4A" w:rsidRPr="00A36BFD" w:rsidRDefault="00A83E4A" w:rsidP="00DB380D">
      <w:pPr>
        <w:spacing w:line="360" w:lineRule="auto"/>
        <w:rPr>
          <w:rFonts w:ascii="Simplified Arabic" w:hAnsi="Simplified Arabic" w:cs="Simplified Arabic"/>
          <w:sz w:val="28"/>
          <w:szCs w:val="28"/>
          <w:rtl/>
        </w:rPr>
      </w:pPr>
      <w:r w:rsidRPr="00A36BFD">
        <w:rPr>
          <w:rFonts w:ascii="Simplified Arabic" w:hAnsi="Simplified Arabic" w:cs="Simplified Arabic"/>
          <w:sz w:val="28"/>
          <w:szCs w:val="28"/>
          <w:rtl/>
        </w:rPr>
        <w:t xml:space="preserve">يتضح من الأمثلة السابقة أن الإمام الواحدي ذكر عدة قراءات متواترة، ووجهها واحتج لكل واحدة منها بآية من آيات </w:t>
      </w:r>
      <w:r w:rsidR="00173069">
        <w:rPr>
          <w:rFonts w:ascii="Simplified Arabic" w:hAnsi="Simplified Arabic" w:cs="Simplified Arabic"/>
          <w:sz w:val="28"/>
          <w:szCs w:val="28"/>
          <w:rtl/>
        </w:rPr>
        <w:t>القرآن</w:t>
      </w:r>
      <w:r w:rsidRPr="00A36BFD">
        <w:rPr>
          <w:rFonts w:ascii="Simplified Arabic" w:hAnsi="Simplified Arabic" w:cs="Simplified Arabic"/>
          <w:sz w:val="28"/>
          <w:szCs w:val="28"/>
          <w:rtl/>
        </w:rPr>
        <w:t xml:space="preserve"> الكريم.</w:t>
      </w:r>
    </w:p>
    <w:p w:rsidR="0018484C" w:rsidRDefault="0018484C" w:rsidP="00DB380D">
      <w:pPr>
        <w:spacing w:line="360" w:lineRule="auto"/>
        <w:rPr>
          <w:rFonts w:ascii="Simplified Arabic" w:hAnsi="Simplified Arabic" w:cs="Simplified Arabic"/>
          <w:b/>
          <w:bCs/>
          <w:sz w:val="32"/>
          <w:szCs w:val="32"/>
          <w:rtl/>
        </w:rPr>
      </w:pPr>
    </w:p>
    <w:p w:rsidR="00A83E4A" w:rsidRPr="00596718" w:rsidRDefault="00A83E4A" w:rsidP="00DB380D">
      <w:pPr>
        <w:spacing w:line="360" w:lineRule="auto"/>
        <w:rPr>
          <w:rFonts w:ascii="Simplified Arabic" w:hAnsi="Simplified Arabic" w:cs="Simplified Arabic"/>
          <w:b/>
          <w:bCs/>
          <w:sz w:val="32"/>
          <w:szCs w:val="32"/>
          <w:rtl/>
        </w:rPr>
      </w:pPr>
      <w:r w:rsidRPr="00596718">
        <w:rPr>
          <w:rFonts w:ascii="Simplified Arabic" w:hAnsi="Simplified Arabic" w:cs="Simplified Arabic"/>
          <w:b/>
          <w:bCs/>
          <w:sz w:val="32"/>
          <w:szCs w:val="32"/>
          <w:rtl/>
        </w:rPr>
        <w:t>المطلب الثاني: توجيه القراءات المتواترة بالقراءات الشواذ</w:t>
      </w:r>
    </w:p>
    <w:p w:rsidR="00A83E4A" w:rsidRPr="00596718" w:rsidRDefault="00A83E4A" w:rsidP="005A6542">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 xml:space="preserve">لم يكتف الإمام الواحدي –رحمه الله- بتوجيه القراءات والاحتجاج لها من </w:t>
      </w:r>
      <w:r w:rsidR="00173069">
        <w:rPr>
          <w:rFonts w:ascii="Simplified Arabic" w:hAnsi="Simplified Arabic" w:cs="Simplified Arabic"/>
          <w:sz w:val="28"/>
          <w:szCs w:val="28"/>
          <w:rtl/>
        </w:rPr>
        <w:t>القرآن</w:t>
      </w:r>
      <w:r w:rsidRPr="00596718">
        <w:rPr>
          <w:rFonts w:ascii="Simplified Arabic" w:hAnsi="Simplified Arabic" w:cs="Simplified Arabic"/>
          <w:sz w:val="28"/>
          <w:szCs w:val="28"/>
          <w:rtl/>
        </w:rPr>
        <w:t>، إنما نجده يوجه القراءات المتواترة بالقراءات الشواذ، وهذه أمثلة توضح ذلك.</w:t>
      </w:r>
    </w:p>
    <w:p w:rsidR="00A83E4A" w:rsidRPr="00596718" w:rsidRDefault="00A83E4A" w:rsidP="00980520">
      <w:pPr>
        <w:autoSpaceDE w:val="0"/>
        <w:autoSpaceDN w:val="0"/>
        <w:adjustRightInd w:val="0"/>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592" w:hAnsi="QCF2592" w:cs="QCF2592"/>
          <w:color w:val="000000"/>
          <w:sz w:val="2"/>
          <w:szCs w:val="2"/>
          <w:rtl/>
        </w:rPr>
        <w:t xml:space="preserve"> </w:t>
      </w:r>
      <w:r>
        <w:rPr>
          <w:rFonts w:ascii="QCF2592" w:hAnsi="QCF2592" w:cs="QCF2592"/>
          <w:color w:val="000000"/>
          <w:sz w:val="27"/>
          <w:szCs w:val="27"/>
          <w:rtl/>
        </w:rPr>
        <w:t>ﱚ</w:t>
      </w:r>
      <w:r>
        <w:rPr>
          <w:rFonts w:ascii="QCF2592" w:hAnsi="QCF2592" w:cs="QCF2592"/>
          <w:color w:val="000000"/>
          <w:sz w:val="2"/>
          <w:szCs w:val="2"/>
          <w:rtl/>
        </w:rPr>
        <w:t xml:space="preserve"> </w:t>
      </w:r>
      <w:r>
        <w:rPr>
          <w:rFonts w:ascii="QCF2592" w:hAnsi="QCF2592" w:cs="QCF2592"/>
          <w:color w:val="000000"/>
          <w:sz w:val="27"/>
          <w:szCs w:val="27"/>
          <w:rtl/>
        </w:rPr>
        <w:t>ﱛ</w:t>
      </w:r>
      <w:r>
        <w:rPr>
          <w:rFonts w:ascii="QCF2592" w:hAnsi="QCF2592" w:cs="QCF2592"/>
          <w:color w:val="000000"/>
          <w:sz w:val="2"/>
          <w:szCs w:val="2"/>
          <w:rtl/>
        </w:rPr>
        <w:t xml:space="preserve"> </w:t>
      </w:r>
      <w:r>
        <w:rPr>
          <w:rFonts w:ascii="QCF2592" w:hAnsi="QCF2592" w:cs="QCF2592"/>
          <w:color w:val="000000"/>
          <w:sz w:val="27"/>
          <w:szCs w:val="27"/>
          <w:rtl/>
        </w:rPr>
        <w:t>ﱜ</w:t>
      </w:r>
      <w:r>
        <w:rPr>
          <w:rFonts w:ascii="QCF2592" w:hAnsi="QCF2592" w:cs="QCF2592"/>
          <w:color w:val="000000"/>
          <w:sz w:val="2"/>
          <w:szCs w:val="2"/>
          <w:rtl/>
        </w:rPr>
        <w:t xml:space="preserve"> </w:t>
      </w:r>
      <w:r>
        <w:rPr>
          <w:rFonts w:ascii="QCF2592" w:hAnsi="QCF2592" w:cs="QCF2592"/>
          <w:color w:val="000000"/>
          <w:sz w:val="27"/>
          <w:szCs w:val="27"/>
          <w:rtl/>
        </w:rPr>
        <w:t>ﱝ</w:t>
      </w:r>
      <w:r>
        <w:rPr>
          <w:rFonts w:ascii="QCF2592" w:hAnsi="QCF2592" w:cs="QCF2592"/>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الأعلى: 16</w:t>
      </w:r>
      <w:r>
        <w:rPr>
          <w:rFonts w:ascii="Simplified Arabic" w:hAnsi="Simplified Arabic" w:cs="Simplified Arabic" w:hint="cs"/>
          <w:sz w:val="28"/>
          <w:szCs w:val="28"/>
          <w:rtl/>
        </w:rPr>
        <w:t>)</w:t>
      </w:r>
      <w:r w:rsidRPr="00596718">
        <w:rPr>
          <w:rFonts w:ascii="Simplified Arabic" w:hAnsi="Simplified Arabic" w:cs="Simplified Arabic"/>
          <w:sz w:val="28"/>
          <w:szCs w:val="28"/>
          <w:rtl/>
        </w:rPr>
        <w:t xml:space="preserve"> قال الإمام الواحدي </w:t>
      </w:r>
      <w:r w:rsidR="00980520">
        <w:rPr>
          <w:rFonts w:ascii="Simplified Arabic" w:hAnsi="Simplified Arabic" w:cs="Simplified Arabic" w:hint="cs"/>
          <w:sz w:val="28"/>
          <w:szCs w:val="28"/>
          <w:rtl/>
        </w:rPr>
        <w:t>-</w:t>
      </w:r>
      <w:r w:rsidRPr="00596718">
        <w:rPr>
          <w:rFonts w:ascii="Simplified Arabic" w:hAnsi="Simplified Arabic" w:cs="Simplified Arabic"/>
          <w:sz w:val="28"/>
          <w:szCs w:val="28"/>
          <w:rtl/>
        </w:rPr>
        <w:t>رحمه الله</w:t>
      </w:r>
      <w:r w:rsidR="00980520">
        <w:rPr>
          <w:rFonts w:ascii="Simplified Arabic" w:hAnsi="Simplified Arabic" w:cs="Simplified Arabic" w:hint="cs"/>
          <w:sz w:val="28"/>
          <w:szCs w:val="28"/>
          <w:rtl/>
        </w:rPr>
        <w:t>-</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قراءة العامة بـ</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التاء</w:t>
      </w:r>
      <w:r>
        <w:rPr>
          <w:rFonts w:ascii="Simplified Arabic" w:hAnsi="Simplified Arabic" w:cs="Simplified Arabic" w:hint="cs"/>
          <w:sz w:val="28"/>
          <w:szCs w:val="28"/>
          <w:rtl/>
        </w:rPr>
        <w:t>)</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3"/>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xml:space="preserve"> لما روي </w:t>
      </w:r>
      <w:r>
        <w:rPr>
          <w:rFonts w:ascii="Simplified Arabic" w:hAnsi="Simplified Arabic" w:cs="Simplified Arabic"/>
          <w:sz w:val="28"/>
          <w:szCs w:val="28"/>
          <w:rtl/>
        </w:rPr>
        <w:t>في حرف أ</w:t>
      </w:r>
      <w:r w:rsidR="00600382">
        <w:rPr>
          <w:rFonts w:ascii="Simplified Arabic" w:hAnsi="Simplified Arabic" w:cs="Simplified Arabic" w:hint="cs"/>
          <w:sz w:val="28"/>
          <w:szCs w:val="28"/>
          <w:rtl/>
        </w:rPr>
        <w:t>ُ</w:t>
      </w:r>
      <w:r>
        <w:rPr>
          <w:rFonts w:ascii="Simplified Arabic" w:hAnsi="Simplified Arabic" w:cs="Simplified Arabic"/>
          <w:sz w:val="28"/>
          <w:szCs w:val="28"/>
          <w:rtl/>
        </w:rPr>
        <w:t>بي</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4"/>
      </w:r>
      <w:r w:rsidRPr="00596718">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00980520">
        <w:rPr>
          <w:rFonts w:ascii="Simplified Arabic" w:hAnsi="Simplified Arabic" w:cs="Simplified Arabic"/>
          <w:sz w:val="28"/>
          <w:szCs w:val="28"/>
          <w:rtl/>
        </w:rPr>
        <w:t xml:space="preserve"> </w:t>
      </w:r>
      <w:r w:rsidR="00980520">
        <w:rPr>
          <w:rFonts w:ascii="Simplified Arabic" w:hAnsi="Simplified Arabic" w:cs="Simplified Arabic" w:hint="cs"/>
          <w:sz w:val="28"/>
          <w:szCs w:val="28"/>
          <w:rtl/>
        </w:rPr>
        <w:t>(</w:t>
      </w:r>
      <w:r w:rsidRPr="00596718">
        <w:rPr>
          <w:rFonts w:ascii="Simplified Arabic" w:hAnsi="Simplified Arabic" w:cs="Simplified Arabic"/>
          <w:sz w:val="28"/>
          <w:szCs w:val="28"/>
          <w:rtl/>
        </w:rPr>
        <w:t>بل أنتم تؤثرون</w:t>
      </w:r>
      <w:r w:rsidR="00980520">
        <w:rPr>
          <w:rFonts w:ascii="Simplified Arabic" w:hAnsi="Simplified Arabic" w:cs="Simplified Arabic" w:hint="cs"/>
          <w:sz w:val="28"/>
          <w:szCs w:val="28"/>
          <w:rtl/>
        </w:rPr>
        <w:t>)"</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5"/>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w:t>
      </w:r>
    </w:p>
    <w:p w:rsidR="00A83E4A" w:rsidRPr="00596718" w:rsidRDefault="00A83E4A" w:rsidP="00DB380D">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ففي هذا المثال يظهر احتجاج الواحدي بقراءة أ</w:t>
      </w:r>
      <w:r w:rsidR="00600382">
        <w:rPr>
          <w:rFonts w:ascii="Simplified Arabic" w:hAnsi="Simplified Arabic" w:cs="Simplified Arabic" w:hint="cs"/>
          <w:sz w:val="28"/>
          <w:szCs w:val="28"/>
          <w:rtl/>
        </w:rPr>
        <w:t>ُ</w:t>
      </w:r>
      <w:r w:rsidRPr="00596718">
        <w:rPr>
          <w:rFonts w:ascii="Simplified Arabic" w:hAnsi="Simplified Arabic" w:cs="Simplified Arabic"/>
          <w:sz w:val="28"/>
          <w:szCs w:val="28"/>
          <w:rtl/>
        </w:rPr>
        <w:t>بي، وهي شاذة.</w:t>
      </w:r>
    </w:p>
    <w:p w:rsidR="00A83E4A" w:rsidRPr="00596718" w:rsidRDefault="00A83E4A" w:rsidP="00600382">
      <w:pPr>
        <w:autoSpaceDE w:val="0"/>
        <w:autoSpaceDN w:val="0"/>
        <w:adjustRightInd w:val="0"/>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lastRenderedPageBreak/>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383" w:hAnsi="QCF2383" w:cs="QCF2383"/>
          <w:color w:val="000000"/>
          <w:sz w:val="27"/>
          <w:szCs w:val="27"/>
          <w:rtl/>
        </w:rPr>
        <w:t>ﱧ</w:t>
      </w:r>
      <w:r>
        <w:rPr>
          <w:rFonts w:ascii="QCF2383" w:hAnsi="QCF2383" w:cs="QCF2383"/>
          <w:color w:val="000000"/>
          <w:sz w:val="2"/>
          <w:szCs w:val="2"/>
          <w:rtl/>
        </w:rPr>
        <w:t xml:space="preserve"> </w:t>
      </w:r>
      <w:r>
        <w:rPr>
          <w:rFonts w:ascii="QCF2383" w:hAnsi="QCF2383" w:cs="QCF2383"/>
          <w:color w:val="000000"/>
          <w:sz w:val="27"/>
          <w:szCs w:val="27"/>
          <w:rtl/>
        </w:rPr>
        <w:t>ﱨ</w:t>
      </w:r>
      <w:r>
        <w:rPr>
          <w:rFonts w:ascii="QCF2383" w:hAnsi="QCF2383" w:cs="QCF2383"/>
          <w:color w:val="000000"/>
          <w:sz w:val="2"/>
          <w:szCs w:val="2"/>
          <w:rtl/>
        </w:rPr>
        <w:t xml:space="preserve"> </w:t>
      </w:r>
      <w:r>
        <w:rPr>
          <w:rFonts w:ascii="QCF2383" w:hAnsi="QCF2383" w:cs="QCF2383"/>
          <w:color w:val="000000"/>
          <w:sz w:val="27"/>
          <w:szCs w:val="27"/>
          <w:rtl/>
        </w:rPr>
        <w:t>ﱩ</w:t>
      </w:r>
      <w:r>
        <w:rPr>
          <w:rFonts w:ascii="QCF2383" w:hAnsi="QCF2383" w:cs="QCF2383"/>
          <w:color w:val="000000"/>
          <w:sz w:val="2"/>
          <w:szCs w:val="2"/>
          <w:rtl/>
        </w:rPr>
        <w:t xml:space="preserve"> </w:t>
      </w:r>
      <w:r>
        <w:rPr>
          <w:rFonts w:ascii="QCF2383" w:hAnsi="QCF2383" w:cs="QCF2383"/>
          <w:color w:val="000000"/>
          <w:sz w:val="27"/>
          <w:szCs w:val="27"/>
          <w:rtl/>
        </w:rPr>
        <w:t>ﱪ</w:t>
      </w:r>
      <w:r>
        <w:rPr>
          <w:rFonts w:ascii="QCF2383" w:hAnsi="QCF2383" w:cs="QCF2383"/>
          <w:color w:val="000000"/>
          <w:sz w:val="2"/>
          <w:szCs w:val="2"/>
          <w:rtl/>
        </w:rPr>
        <w:t xml:space="preserve"> </w:t>
      </w:r>
      <w:r>
        <w:rPr>
          <w:rFonts w:ascii="QCF2383" w:hAnsi="QCF2383" w:cs="QCF2383"/>
          <w:color w:val="000000"/>
          <w:sz w:val="27"/>
          <w:szCs w:val="27"/>
          <w:rtl/>
        </w:rPr>
        <w:t>ﱫ</w:t>
      </w:r>
      <w:r>
        <w:rPr>
          <w:rFonts w:ascii="QCF2BSML" w:hAnsi="QCF2BSML" w:cs="QCF2BSML"/>
          <w:color w:val="000000"/>
          <w:sz w:val="27"/>
          <w:szCs w:val="27"/>
          <w:rtl/>
        </w:rPr>
        <w:t>ﱠ</w:t>
      </w:r>
      <w:r>
        <w:rPr>
          <w:rFonts w:ascii="@Arial Unicode MS" w:eastAsia="@Arial Unicode MS" w:hAnsi="QCF2BSML" w:cs="@Arial Unicode MS" w:hint="c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النمل: 66</w:t>
      </w:r>
      <w:r>
        <w:rPr>
          <w:rFonts w:ascii="Simplified Arabic" w:hAnsi="Simplified Arabic" w:cs="Simplified Arabic" w:hint="cs"/>
          <w:sz w:val="28"/>
          <w:szCs w:val="28"/>
          <w:rtl/>
        </w:rPr>
        <w:t>)</w:t>
      </w:r>
      <w:r w:rsidRPr="00596718">
        <w:rPr>
          <w:rFonts w:ascii="Simplified Arabic" w:hAnsi="Simplified Arabic" w:cs="Simplified Arabic"/>
          <w:sz w:val="28"/>
          <w:szCs w:val="28"/>
          <w:rtl/>
        </w:rPr>
        <w:t xml:space="preserve"> </w:t>
      </w:r>
      <w:r w:rsidR="00600382">
        <w:rPr>
          <w:rFonts w:ascii="Simplified Arabic" w:hAnsi="Simplified Arabic" w:cs="Simplified Arabic" w:hint="cs"/>
          <w:sz w:val="28"/>
          <w:szCs w:val="28"/>
          <w:rtl/>
        </w:rPr>
        <w:t>-</w:t>
      </w:r>
      <w:r w:rsidRPr="00596718">
        <w:rPr>
          <w:rFonts w:ascii="Simplified Arabic" w:hAnsi="Simplified Arabic" w:cs="Simplified Arabic"/>
          <w:sz w:val="28"/>
          <w:szCs w:val="28"/>
          <w:rtl/>
        </w:rPr>
        <w:t>بعدما ذكر الواحدي القراءتين في الآية</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6"/>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xml:space="preserve"> وهما: قطع الهمزة مفتوحة وإسكان الدال من غير ألف بعدها، وبهمزة وصل وتشديد الدال مفتوحة وألف بعدها</w:t>
      </w:r>
      <w:r w:rsidR="0060038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596718">
        <w:rPr>
          <w:rFonts w:ascii="Simplified Arabic" w:hAnsi="Simplified Arabic" w:cs="Simplified Arabic"/>
          <w:sz w:val="28"/>
          <w:szCs w:val="28"/>
          <w:rtl/>
        </w:rPr>
        <w:t>بسط القول في توجيه القراءتين وخلاف المفسرين في توجيههما، وبين أن قوما قالوا هما بمعنى واحد، وأن آخرين قالوا بالتفريق بين القراءتين، ثم أخذ يحتج لكل فريق بما يقوي رأيه، ثم قال: "ولم يَفصل أبو علي بين القراءتين... وأجراهما على الاستفهام الذي معناه الإنكار، ويؤكد هذا الوجه قراءة ابن عباس</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7"/>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QCF2383" w:hAnsi="QCF2383" w:cs="QCF2383"/>
          <w:color w:val="000000"/>
          <w:sz w:val="27"/>
          <w:szCs w:val="27"/>
          <w:rtl/>
        </w:rPr>
        <w:t>ﱧ</w:t>
      </w:r>
      <w:r>
        <w:rPr>
          <w:rFonts w:ascii="QCF2383" w:hAnsi="QCF2383" w:cs="QCF2383"/>
          <w:color w:val="000000"/>
          <w:sz w:val="2"/>
          <w:szCs w:val="2"/>
          <w:rtl/>
        </w:rPr>
        <w:t xml:space="preserve"> </w:t>
      </w:r>
      <w:r>
        <w:rPr>
          <w:rFonts w:ascii="QCF2383" w:hAnsi="QCF2383" w:cs="QCF2383"/>
          <w:color w:val="000000"/>
          <w:sz w:val="27"/>
          <w:szCs w:val="27"/>
          <w:rtl/>
        </w:rPr>
        <w:t>ﱨ</w:t>
      </w:r>
      <w:r>
        <w:rPr>
          <w:rFonts w:ascii="Simplified Arabic" w:hAnsi="Simplified Arabic" w:cs="Simplified Arabic" w:hint="cs"/>
          <w:sz w:val="28"/>
          <w:szCs w:val="28"/>
          <w:rtl/>
        </w:rPr>
        <w:t>)</w:t>
      </w:r>
      <w:r w:rsidRPr="00596718">
        <w:rPr>
          <w:rFonts w:ascii="Simplified Arabic" w:hAnsi="Simplified Arabic" w:cs="Simplified Arabic"/>
          <w:sz w:val="28"/>
          <w:szCs w:val="28"/>
          <w:rtl/>
        </w:rPr>
        <w:t xml:space="preserve"> بالاستفهام"</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8"/>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xml:space="preserve">. </w:t>
      </w:r>
    </w:p>
    <w:p w:rsidR="00A83E4A" w:rsidRPr="00596718" w:rsidRDefault="00A83E4A" w:rsidP="00DB380D">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 xml:space="preserve">فأنت ترى أن الواحدي –رحمه الله- وجه في هذا المثال قراءة عاصم ومن وافقه، بقراءة ابن عباس الشاذة. </w:t>
      </w:r>
    </w:p>
    <w:p w:rsidR="00A83E4A" w:rsidRPr="00596718" w:rsidRDefault="00A83E4A" w:rsidP="00DB380D">
      <w:pPr>
        <w:autoSpaceDE w:val="0"/>
        <w:autoSpaceDN w:val="0"/>
        <w:adjustRightInd w:val="0"/>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وعند تفسير قوله جل وعلا:</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261" w:hAnsi="QCF2261" w:cs="QCF2261"/>
          <w:color w:val="000000"/>
          <w:sz w:val="2"/>
          <w:szCs w:val="2"/>
          <w:rtl/>
        </w:rPr>
        <w:t xml:space="preserve"> </w:t>
      </w:r>
      <w:r>
        <w:rPr>
          <w:rFonts w:ascii="QCF2261" w:hAnsi="QCF2261" w:cs="QCF2261"/>
          <w:color w:val="000000"/>
          <w:sz w:val="27"/>
          <w:szCs w:val="27"/>
          <w:rtl/>
        </w:rPr>
        <w:t>ﱽ</w:t>
      </w:r>
      <w:r>
        <w:rPr>
          <w:rFonts w:ascii="QCF2261" w:hAnsi="QCF2261" w:cs="QCF2261"/>
          <w:color w:val="000000"/>
          <w:sz w:val="2"/>
          <w:szCs w:val="2"/>
          <w:rtl/>
        </w:rPr>
        <w:t xml:space="preserve"> </w:t>
      </w:r>
      <w:r>
        <w:rPr>
          <w:rFonts w:ascii="QCF2261" w:hAnsi="QCF2261" w:cs="QCF2261"/>
          <w:color w:val="000000"/>
          <w:sz w:val="27"/>
          <w:szCs w:val="27"/>
          <w:rtl/>
        </w:rPr>
        <w:t>ﱾ</w:t>
      </w:r>
      <w:r>
        <w:rPr>
          <w:rFonts w:ascii="QCF2261" w:hAnsi="QCF2261" w:cs="QCF2261"/>
          <w:color w:val="000000"/>
          <w:sz w:val="2"/>
          <w:szCs w:val="2"/>
          <w:rtl/>
        </w:rPr>
        <w:t xml:space="preserve"> </w:t>
      </w:r>
      <w:r>
        <w:rPr>
          <w:rFonts w:ascii="QCF2261" w:hAnsi="QCF2261" w:cs="QCF2261"/>
          <w:color w:val="000000"/>
          <w:sz w:val="27"/>
          <w:szCs w:val="27"/>
          <w:rtl/>
        </w:rPr>
        <w:t>ﱿ</w:t>
      </w:r>
      <w:r>
        <w:rPr>
          <w:rFonts w:ascii="QCF2261" w:hAnsi="QCF2261" w:cs="QCF2261"/>
          <w:color w:val="000000"/>
          <w:sz w:val="2"/>
          <w:szCs w:val="2"/>
          <w:rtl/>
        </w:rPr>
        <w:t xml:space="preserve"> </w:t>
      </w:r>
      <w:r>
        <w:rPr>
          <w:rFonts w:ascii="QCF2261" w:hAnsi="QCF2261" w:cs="QCF2261"/>
          <w:color w:val="000000"/>
          <w:sz w:val="27"/>
          <w:szCs w:val="27"/>
          <w:rtl/>
        </w:rPr>
        <w:t>ﲀ</w:t>
      </w:r>
      <w:r>
        <w:rPr>
          <w:rFonts w:ascii="QCF2261" w:hAnsi="QCF2261" w:cs="QCF2261"/>
          <w:color w:val="000000"/>
          <w:sz w:val="2"/>
          <w:szCs w:val="2"/>
          <w:rtl/>
        </w:rPr>
        <w:t xml:space="preserve"> </w:t>
      </w:r>
      <w:r>
        <w:rPr>
          <w:rFonts w:ascii="QCF2261" w:hAnsi="QCF2261" w:cs="QCF2261"/>
          <w:color w:val="000000"/>
          <w:sz w:val="27"/>
          <w:szCs w:val="27"/>
          <w:rtl/>
        </w:rPr>
        <w:t>ﲁ</w:t>
      </w:r>
      <w:r>
        <w:rPr>
          <w:rFonts w:ascii="QCF2261" w:hAnsi="QCF2261" w:cs="QCF2261"/>
          <w:color w:val="000000"/>
          <w:sz w:val="2"/>
          <w:szCs w:val="2"/>
          <w:rtl/>
        </w:rPr>
        <w:t xml:space="preserve"> </w:t>
      </w:r>
      <w:r>
        <w:rPr>
          <w:rFonts w:ascii="QCF2261" w:hAnsi="QCF2261" w:cs="QCF2261"/>
          <w:color w:val="000000"/>
          <w:sz w:val="27"/>
          <w:szCs w:val="27"/>
          <w:rtl/>
        </w:rPr>
        <w:t>ﲂ</w:t>
      </w:r>
      <w:r>
        <w:rPr>
          <w:rFonts w:ascii="QCF2261" w:hAnsi="QCF2261" w:cs="QCF226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Arial Unicode MS" w:eastAsia="@Arial Unicode MS" w:hAnsi="QCF2BSML" w:cs="@Arial Unicode MS" w:hint="cs"/>
          <w:color w:val="000000"/>
          <w:sz w:val="27"/>
          <w:szCs w:val="27"/>
          <w:rtl/>
        </w:rPr>
        <w:t>(</w:t>
      </w:r>
      <w:r w:rsidRPr="00596718">
        <w:rPr>
          <w:rFonts w:ascii="Simplified Arabic" w:hAnsi="Simplified Arabic" w:cs="Simplified Arabic"/>
          <w:sz w:val="28"/>
          <w:szCs w:val="28"/>
          <w:rtl/>
        </w:rPr>
        <w:t>إ</w:t>
      </w:r>
      <w:r>
        <w:rPr>
          <w:rFonts w:ascii="Simplified Arabic" w:hAnsi="Simplified Arabic" w:cs="Simplified Arabic"/>
          <w:sz w:val="28"/>
          <w:szCs w:val="28"/>
          <w:rtl/>
        </w:rPr>
        <w:t>براهيم: 46</w:t>
      </w:r>
      <w:r>
        <w:rPr>
          <w:rFonts w:ascii="Simplified Arabic" w:hAnsi="Simplified Arabic" w:cs="Simplified Arabic" w:hint="cs"/>
          <w:sz w:val="28"/>
          <w:szCs w:val="28"/>
          <w:rtl/>
        </w:rPr>
        <w:t>)</w:t>
      </w:r>
      <w:r w:rsidRPr="00596718">
        <w:rPr>
          <w:rFonts w:ascii="Simplified Arabic" w:hAnsi="Simplified Arabic" w:cs="Simplified Arabic"/>
          <w:sz w:val="28"/>
          <w:szCs w:val="28"/>
          <w:rtl/>
        </w:rPr>
        <w:t xml:space="preserve"> ذكر –رحمه الله- القراءتين</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299"/>
      </w:r>
      <w:r w:rsidRPr="00596718">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في</w:t>
      </w:r>
      <w:r>
        <w:rPr>
          <w:rFonts w:ascii="Simplified Arabic" w:hAnsi="Simplified Arabic" w:cs="Simplified Arabic" w:hint="cs"/>
          <w:sz w:val="28"/>
          <w:szCs w:val="28"/>
          <w:rtl/>
        </w:rPr>
        <w:t xml:space="preserve"> (لِتَزُولَ)</w:t>
      </w:r>
      <w:r w:rsidRPr="00596718">
        <w:rPr>
          <w:rFonts w:ascii="Simplified Arabic" w:hAnsi="Simplified Arabic" w:cs="Simplified Arabic"/>
          <w:sz w:val="28"/>
          <w:szCs w:val="28"/>
          <w:rtl/>
        </w:rPr>
        <w:t xml:space="preserve"> ثم وجههما لغويا، ثم أورد على أحد التوجيهين إشكالا </w:t>
      </w:r>
      <w:r w:rsidRPr="00596718">
        <w:rPr>
          <w:rFonts w:ascii="Simplified Arabic" w:hAnsi="Simplified Arabic" w:cs="Simplified Arabic"/>
          <w:sz w:val="28"/>
          <w:szCs w:val="28"/>
          <w:rtl/>
        </w:rPr>
        <w:lastRenderedPageBreak/>
        <w:t>وأجاب عليه، قال –رحمه الله-: "فإن قيل: هذه القراءة</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300"/>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xml:space="preserve"> على ما ذكرتم يُوجب أن الجبال قد زالت بمكرهم وهل كان ذلك؟</w:t>
      </w:r>
    </w:p>
    <w:p w:rsidR="00A83E4A" w:rsidRPr="00596718" w:rsidRDefault="00A83E4A" w:rsidP="00DB380D">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والجواب عن هذا عند أهل المعاني فإنهم قالوا</w:t>
      </w:r>
      <w:r>
        <w:rPr>
          <w:rFonts w:ascii="Simplified Arabic" w:hAnsi="Simplified Arabic" w:cs="Simplified Arabic"/>
          <w:sz w:val="28"/>
          <w:szCs w:val="28"/>
          <w:rtl/>
        </w:rPr>
        <w:t>: هذا مبالغة في وصف مكرهم بالع</w:t>
      </w:r>
      <w:r>
        <w:rPr>
          <w:rFonts w:ascii="Simplified Arabic" w:hAnsi="Simplified Arabic" w:cs="Simplified Arabic" w:hint="cs"/>
          <w:sz w:val="28"/>
          <w:szCs w:val="28"/>
          <w:rtl/>
        </w:rPr>
        <w:t>ِ</w:t>
      </w:r>
      <w:r>
        <w:rPr>
          <w:rFonts w:ascii="Simplified Arabic" w:hAnsi="Simplified Arabic" w:cs="Simplified Arabic"/>
          <w:sz w:val="28"/>
          <w:szCs w:val="28"/>
          <w:rtl/>
        </w:rPr>
        <w:t>ظ</w:t>
      </w:r>
      <w:r>
        <w:rPr>
          <w:rFonts w:ascii="Simplified Arabic" w:hAnsi="Simplified Arabic" w:cs="Simplified Arabic" w:hint="cs"/>
          <w:sz w:val="28"/>
          <w:szCs w:val="28"/>
          <w:rtl/>
        </w:rPr>
        <w:t>َ</w:t>
      </w:r>
      <w:r w:rsidRPr="00596718">
        <w:rPr>
          <w:rFonts w:ascii="Simplified Arabic" w:hAnsi="Simplified Arabic" w:cs="Simplified Arabic"/>
          <w:sz w:val="28"/>
          <w:szCs w:val="28"/>
          <w:rtl/>
        </w:rPr>
        <w:t>م، وإن لم يكن جبلٌ قط زال لمكرهم، فهذا على مذهب العرب في المبالغة؛ يقول: وإن كان مكرُهم قد بلغ من كِبَرِه وعِظَمِه أن يُزيلَ ما هو مثل الجبال في الامتناع على من أراد إزالتَه ثباتُها؛ كأنه قيل: لو أزال مكرُ</w:t>
      </w:r>
      <w:r>
        <w:rPr>
          <w:rFonts w:ascii="Simplified Arabic" w:hAnsi="Simplified Arabic" w:cs="Simplified Arabic"/>
          <w:sz w:val="28"/>
          <w:szCs w:val="28"/>
          <w:rtl/>
        </w:rPr>
        <w:t>هم الجبال لما أزال أمرَ الإسلام</w:t>
      </w:r>
      <w:r>
        <w:rPr>
          <w:rFonts w:ascii="Simplified Arabic" w:hAnsi="Simplified Arabic" w:cs="Simplified Arabic" w:hint="cs"/>
          <w:sz w:val="28"/>
          <w:szCs w:val="28"/>
          <w:rtl/>
        </w:rPr>
        <w:t>.</w:t>
      </w:r>
    </w:p>
    <w:p w:rsidR="00A83E4A" w:rsidRPr="00596718" w:rsidRDefault="00A83E4A" w:rsidP="00DB380D">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يدل على صحة ما ذكرنا قراءةُ جماعة من الصحابة: (وإ</w:t>
      </w:r>
      <w:r>
        <w:rPr>
          <w:rFonts w:ascii="Simplified Arabic" w:hAnsi="Simplified Arabic" w:cs="Simplified Arabic"/>
          <w:sz w:val="28"/>
          <w:szCs w:val="28"/>
          <w:rtl/>
        </w:rPr>
        <w:t>ن كاد مَكْرُهم لَتَزولُ) بالدال</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301"/>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 أي: قد قاربت الجبال أن تَزولَ"</w:t>
      </w:r>
      <w:r w:rsidRPr="00596718">
        <w:rPr>
          <w:rFonts w:ascii="Simplified Arabic" w:hAnsi="Simplified Arabic" w:cs="Simplified Arabic"/>
          <w:sz w:val="28"/>
          <w:szCs w:val="28"/>
          <w:vertAlign w:val="superscript"/>
          <w:rtl/>
        </w:rPr>
        <w:t>(</w:t>
      </w:r>
      <w:r w:rsidRPr="00596718">
        <w:rPr>
          <w:rStyle w:val="FootnoteReference"/>
          <w:rFonts w:ascii="Simplified Arabic" w:hAnsi="Simplified Arabic" w:cs="Simplified Arabic"/>
          <w:sz w:val="28"/>
          <w:szCs w:val="28"/>
          <w:rtl/>
        </w:rPr>
        <w:footnoteReference w:id="302"/>
      </w:r>
      <w:r w:rsidRPr="00596718">
        <w:rPr>
          <w:rFonts w:ascii="Simplified Arabic" w:hAnsi="Simplified Arabic" w:cs="Simplified Arabic"/>
          <w:sz w:val="28"/>
          <w:szCs w:val="28"/>
          <w:vertAlign w:val="superscript"/>
          <w:rtl/>
        </w:rPr>
        <w:t>)</w:t>
      </w:r>
      <w:r w:rsidRPr="00596718">
        <w:rPr>
          <w:rFonts w:ascii="Simplified Arabic" w:hAnsi="Simplified Arabic" w:cs="Simplified Arabic"/>
          <w:sz w:val="28"/>
          <w:szCs w:val="28"/>
          <w:rtl/>
        </w:rPr>
        <w:t>.</w:t>
      </w:r>
    </w:p>
    <w:p w:rsidR="00A83E4A" w:rsidRPr="00596718" w:rsidRDefault="00A83E4A" w:rsidP="00DB380D">
      <w:pPr>
        <w:spacing w:line="360" w:lineRule="auto"/>
        <w:rPr>
          <w:rFonts w:ascii="Simplified Arabic" w:hAnsi="Simplified Arabic" w:cs="Simplified Arabic"/>
          <w:sz w:val="28"/>
          <w:szCs w:val="28"/>
          <w:rtl/>
        </w:rPr>
      </w:pPr>
      <w:r w:rsidRPr="00596718">
        <w:rPr>
          <w:rFonts w:ascii="Simplified Arabic" w:hAnsi="Simplified Arabic" w:cs="Simplified Arabic"/>
          <w:sz w:val="28"/>
          <w:szCs w:val="28"/>
          <w:rtl/>
        </w:rPr>
        <w:t>ف</w:t>
      </w:r>
      <w:r>
        <w:rPr>
          <w:rFonts w:ascii="Simplified Arabic" w:hAnsi="Simplified Arabic" w:cs="Simplified Arabic"/>
          <w:sz w:val="28"/>
          <w:szCs w:val="28"/>
          <w:rtl/>
        </w:rPr>
        <w:t xml:space="preserve">الإمام الواحدي –رحمه الله- وجه </w:t>
      </w:r>
      <w:r>
        <w:rPr>
          <w:rFonts w:ascii="Simplified Arabic" w:hAnsi="Simplified Arabic" w:cs="Simplified Arabic" w:hint="cs"/>
          <w:sz w:val="28"/>
          <w:szCs w:val="28"/>
          <w:rtl/>
        </w:rPr>
        <w:t>قراءة الكسائي (لَتزولُ)</w:t>
      </w:r>
      <w:r w:rsidRPr="00596718">
        <w:rPr>
          <w:rFonts w:ascii="Simplified Arabic" w:hAnsi="Simplified Arabic" w:cs="Simplified Arabic"/>
          <w:sz w:val="28"/>
          <w:szCs w:val="28"/>
          <w:rtl/>
        </w:rPr>
        <w:t>، ثم احتج له بقراءة شاذ</w:t>
      </w:r>
      <w:r>
        <w:rPr>
          <w:rFonts w:ascii="Simplified Arabic" w:hAnsi="Simplified Arabic" w:cs="Simplified Arabic" w:hint="cs"/>
          <w:sz w:val="28"/>
          <w:szCs w:val="28"/>
          <w:rtl/>
        </w:rPr>
        <w:t>ة</w:t>
      </w:r>
      <w:r w:rsidRPr="00596718">
        <w:rPr>
          <w:rFonts w:ascii="Simplified Arabic" w:hAnsi="Simplified Arabic" w:cs="Simplified Arabic"/>
          <w:sz w:val="28"/>
          <w:szCs w:val="28"/>
          <w:rtl/>
        </w:rPr>
        <w:t xml:space="preserve"> لبعض الصحابة.</w:t>
      </w:r>
    </w:p>
    <w:p w:rsidR="00A83E4A" w:rsidRDefault="00A83E4A" w:rsidP="00DB380D">
      <w:pPr>
        <w:spacing w:line="360" w:lineRule="auto"/>
        <w:rPr>
          <w:rFonts w:ascii="Simplified Arabic" w:hAnsi="Simplified Arabic" w:cs="Simplified Arabic"/>
          <w:sz w:val="28"/>
          <w:szCs w:val="28"/>
        </w:rPr>
      </w:pPr>
      <w:r w:rsidRPr="00596718">
        <w:rPr>
          <w:rFonts w:ascii="Simplified Arabic" w:hAnsi="Simplified Arabic" w:cs="Simplified Arabic"/>
          <w:sz w:val="28"/>
          <w:szCs w:val="28"/>
          <w:rtl/>
        </w:rPr>
        <w:t xml:space="preserve">ونستنتج مما سبق أن الإمام الواحدي –رحمه الله- وجه بعض </w:t>
      </w:r>
      <w:r>
        <w:rPr>
          <w:rFonts w:ascii="Simplified Arabic" w:hAnsi="Simplified Arabic" w:cs="Simplified Arabic"/>
          <w:sz w:val="28"/>
          <w:szCs w:val="28"/>
          <w:rtl/>
        </w:rPr>
        <w:t>القراءات المتواترة بقراءات شاذة</w:t>
      </w:r>
      <w:r>
        <w:rPr>
          <w:rFonts w:ascii="Simplified Arabic" w:hAnsi="Simplified Arabic" w:cs="Simplified Arabic" w:hint="cs"/>
          <w:sz w:val="28"/>
          <w:szCs w:val="28"/>
          <w:rtl/>
        </w:rPr>
        <w:t>.</w:t>
      </w:r>
    </w:p>
    <w:p w:rsidR="00A83E4A" w:rsidRPr="001F2156" w:rsidRDefault="00A83E4A" w:rsidP="00A75DDE">
      <w:pPr>
        <w:spacing w:line="360" w:lineRule="auto"/>
        <w:rPr>
          <w:rFonts w:ascii="Simplified Arabic" w:hAnsi="Simplified Arabic" w:cs="Simplified Arabic"/>
          <w:sz w:val="28"/>
          <w:szCs w:val="28"/>
          <w:rtl/>
        </w:rPr>
      </w:pPr>
      <w:r w:rsidRPr="004A3A98">
        <w:rPr>
          <w:rFonts w:ascii="Simplified Arabic" w:hAnsi="Simplified Arabic" w:cs="Simplified Arabic"/>
          <w:b/>
          <w:bCs/>
          <w:sz w:val="32"/>
          <w:szCs w:val="32"/>
          <w:rtl/>
        </w:rPr>
        <w:t>المطلب الثالث: توجيه القراءات بالسنة النبوية</w:t>
      </w:r>
      <w:r w:rsidR="00DA12B6">
        <w:rPr>
          <w:rFonts w:ascii="Simplified Arabic" w:hAnsi="Simplified Arabic" w:cs="Simplified Arabic" w:hint="cs"/>
          <w:sz w:val="28"/>
          <w:szCs w:val="28"/>
          <w:rtl/>
        </w:rPr>
        <w:t xml:space="preserve"> </w:t>
      </w:r>
    </w:p>
    <w:p w:rsidR="00A83E4A" w:rsidRDefault="00DA12B6" w:rsidP="00DB380D">
      <w:pPr>
        <w:spacing w:line="360" w:lineRule="auto"/>
        <w:rPr>
          <w:rFonts w:ascii="Simplified Arabic" w:hAnsi="Simplified Arabic" w:cs="Simplified Arabic"/>
          <w:sz w:val="28"/>
          <w:szCs w:val="28"/>
          <w:rtl/>
        </w:rPr>
      </w:pPr>
      <w:r>
        <w:rPr>
          <w:rFonts w:ascii="Simplified Arabic" w:hAnsi="Simplified Arabic" w:cs="Simplified Arabic"/>
          <w:sz w:val="28"/>
          <w:szCs w:val="28"/>
          <w:rtl/>
        </w:rPr>
        <w:t xml:space="preserve">كان </w:t>
      </w:r>
      <w:r>
        <w:rPr>
          <w:rFonts w:ascii="Simplified Arabic" w:hAnsi="Simplified Arabic" w:cs="Simplified Arabic" w:hint="cs"/>
          <w:sz w:val="28"/>
          <w:szCs w:val="28"/>
          <w:rtl/>
        </w:rPr>
        <w:t>ال</w:t>
      </w:r>
      <w:r w:rsidR="00A83E4A" w:rsidRPr="004A3A98">
        <w:rPr>
          <w:rFonts w:ascii="Simplified Arabic" w:hAnsi="Simplified Arabic" w:cs="Simplified Arabic"/>
          <w:sz w:val="28"/>
          <w:szCs w:val="28"/>
          <w:rtl/>
        </w:rPr>
        <w:t xml:space="preserve">إمام الواحدي -رحمه الله- مهتما بالحديث الشريف وعلومه، ويظهر هذا جليا في تفسيره "البسيط"، حيث كان من منهجه تفسير </w:t>
      </w:r>
      <w:r w:rsidR="00173069">
        <w:rPr>
          <w:rFonts w:ascii="Simplified Arabic" w:hAnsi="Simplified Arabic" w:cs="Simplified Arabic"/>
          <w:sz w:val="28"/>
          <w:szCs w:val="28"/>
          <w:rtl/>
        </w:rPr>
        <w:t>القرآن</w:t>
      </w:r>
      <w:r w:rsidR="00A75DDE">
        <w:rPr>
          <w:rFonts w:ascii="Simplified Arabic" w:hAnsi="Simplified Arabic" w:cs="Simplified Arabic"/>
          <w:sz w:val="28"/>
          <w:szCs w:val="28"/>
          <w:rtl/>
        </w:rPr>
        <w:t xml:space="preserve"> بالسنة</w:t>
      </w:r>
      <w:r w:rsidR="00A75DDE">
        <w:rPr>
          <w:rFonts w:ascii="Simplified Arabic" w:hAnsi="Simplified Arabic" w:cs="Simplified Arabic" w:hint="cs"/>
          <w:sz w:val="28"/>
          <w:szCs w:val="28"/>
          <w:rtl/>
        </w:rPr>
        <w:t>؛</w:t>
      </w:r>
      <w:r w:rsidR="00A83E4A" w:rsidRPr="004A3A98">
        <w:rPr>
          <w:rFonts w:ascii="Simplified Arabic" w:hAnsi="Simplified Arabic" w:cs="Simplified Arabic"/>
          <w:sz w:val="28"/>
          <w:szCs w:val="28"/>
          <w:rtl/>
        </w:rPr>
        <w:t xml:space="preserve"> فلا غرابة أن نجده يوجه بعض القراءات بالسنة النبوية، وهذه أمثلة تبين ذلك:</w:t>
      </w:r>
    </w:p>
    <w:p w:rsidR="00A83E4A" w:rsidRPr="004A3A98" w:rsidRDefault="00A83E4A" w:rsidP="0097213D">
      <w:pPr>
        <w:autoSpaceDE w:val="0"/>
        <w:autoSpaceDN w:val="0"/>
        <w:adjustRightInd w:val="0"/>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lastRenderedPageBreak/>
        <w:t>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378" w:hAnsi="QCF2378" w:cs="QCF2378"/>
          <w:color w:val="000000"/>
          <w:sz w:val="2"/>
          <w:szCs w:val="2"/>
          <w:rtl/>
        </w:rPr>
        <w:t xml:space="preserve"> </w:t>
      </w:r>
      <w:r>
        <w:rPr>
          <w:rFonts w:ascii="QCF2378" w:hAnsi="QCF2378" w:cs="QCF2378"/>
          <w:color w:val="000000"/>
          <w:sz w:val="27"/>
          <w:szCs w:val="27"/>
          <w:rtl/>
        </w:rPr>
        <w:t>ﳋ</w:t>
      </w:r>
      <w:r>
        <w:rPr>
          <w:rFonts w:ascii="QCF2378" w:hAnsi="QCF2378" w:cs="QCF2378"/>
          <w:color w:val="000000"/>
          <w:sz w:val="2"/>
          <w:szCs w:val="2"/>
          <w:rtl/>
        </w:rPr>
        <w:t xml:space="preserve"> </w:t>
      </w:r>
      <w:r>
        <w:rPr>
          <w:rFonts w:ascii="QCF2378" w:hAnsi="QCF2378" w:cs="QCF2378"/>
          <w:color w:val="000000"/>
          <w:sz w:val="27"/>
          <w:szCs w:val="27"/>
          <w:rtl/>
        </w:rPr>
        <w:t>ﳌ</w:t>
      </w:r>
      <w:r>
        <w:rPr>
          <w:rFonts w:ascii="QCF2378" w:hAnsi="QCF2378" w:cs="QCF2378"/>
          <w:color w:val="000000"/>
          <w:sz w:val="2"/>
          <w:szCs w:val="2"/>
          <w:rtl/>
        </w:rPr>
        <w:t xml:space="preserve"> </w:t>
      </w:r>
      <w:r>
        <w:rPr>
          <w:rFonts w:ascii="QCF2378" w:hAnsi="QCF2378" w:cs="QCF2378"/>
          <w:color w:val="000000"/>
          <w:sz w:val="27"/>
          <w:szCs w:val="27"/>
          <w:rtl/>
        </w:rPr>
        <w:t>ﳍ</w:t>
      </w:r>
      <w:r>
        <w:rPr>
          <w:rFonts w:ascii="QCF2378" w:hAnsi="QCF2378" w:cs="QCF2378"/>
          <w:color w:val="000000"/>
          <w:sz w:val="2"/>
          <w:szCs w:val="2"/>
          <w:rtl/>
        </w:rPr>
        <w:t xml:space="preserve"> </w:t>
      </w:r>
      <w:r>
        <w:rPr>
          <w:rFonts w:ascii="QCF2378" w:hAnsi="QCF2378" w:cs="QCF2378"/>
          <w:color w:val="000000"/>
          <w:sz w:val="27"/>
          <w:szCs w:val="27"/>
          <w:rtl/>
        </w:rPr>
        <w:t>ﳎ</w:t>
      </w:r>
      <w:r>
        <w:rPr>
          <w:rFonts w:ascii="QCF2378" w:hAnsi="QCF2378" w:cs="QCF2378"/>
          <w:color w:val="000000"/>
          <w:sz w:val="2"/>
          <w:szCs w:val="2"/>
          <w:rtl/>
        </w:rPr>
        <w:t xml:space="preserve"> </w:t>
      </w:r>
      <w:r>
        <w:rPr>
          <w:rFonts w:ascii="QCF2378" w:hAnsi="QCF2378" w:cs="QCF2378"/>
          <w:color w:val="000000"/>
          <w:sz w:val="27"/>
          <w:szCs w:val="27"/>
          <w:rtl/>
        </w:rPr>
        <w:t>ﳏ</w:t>
      </w:r>
      <w:r>
        <w:rPr>
          <w:rFonts w:ascii="QCF2378" w:hAnsi="QCF2378" w:cs="QCF2378"/>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النمل: 22</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w:t>
      </w:r>
      <w:r w:rsidR="00A75DDE">
        <w:rPr>
          <w:rFonts w:ascii="Simplified Arabic" w:hAnsi="Simplified Arabic" w:cs="Simplified Arabic" w:hint="cs"/>
          <w:sz w:val="28"/>
          <w:szCs w:val="28"/>
          <w:rtl/>
        </w:rPr>
        <w:t>-</w:t>
      </w:r>
      <w:r>
        <w:rPr>
          <w:rFonts w:ascii="Simplified Arabic" w:hAnsi="Simplified Arabic" w:cs="Simplified Arabic"/>
          <w:sz w:val="28"/>
          <w:szCs w:val="28"/>
          <w:rtl/>
        </w:rPr>
        <w:t>رحمه الله</w:t>
      </w:r>
      <w:r w:rsidR="00A75DDE">
        <w:rPr>
          <w:rFonts w:ascii="Simplified Arabic" w:hAnsi="Simplified Arabic" w:cs="Simplified Arabic" w:hint="cs"/>
          <w:sz w:val="28"/>
          <w:szCs w:val="28"/>
          <w:rtl/>
        </w:rPr>
        <w:t>-</w:t>
      </w:r>
      <w:r>
        <w:rPr>
          <w:rFonts w:ascii="Simplified Arabic" w:hAnsi="Simplified Arabic" w:cs="Simplified Arabic"/>
          <w:sz w:val="28"/>
          <w:szCs w:val="28"/>
          <w:rtl/>
        </w:rPr>
        <w:t xml:space="preserve">: "قرئ </w:t>
      </w:r>
      <w:r>
        <w:rPr>
          <w:rFonts w:ascii="Simplified Arabic" w:hAnsi="Simplified Arabic" w:cs="Simplified Arabic" w:hint="cs"/>
          <w:sz w:val="28"/>
          <w:szCs w:val="28"/>
          <w:rtl/>
        </w:rPr>
        <w:t>(</w:t>
      </w:r>
      <w:r>
        <w:rPr>
          <w:rFonts w:ascii="Simplified Arabic" w:hAnsi="Simplified Arabic" w:cs="Simplified Arabic"/>
          <w:sz w:val="28"/>
          <w:szCs w:val="28"/>
          <w:rtl/>
        </w:rPr>
        <w:t>مِنْ سَبَإٍ</w:t>
      </w:r>
      <w:r>
        <w:rPr>
          <w:rFonts w:ascii="Simplified Arabic" w:hAnsi="Simplified Arabic" w:cs="Simplified Arabic" w:hint="cs"/>
          <w:sz w:val="28"/>
          <w:szCs w:val="28"/>
          <w:rtl/>
        </w:rPr>
        <w:t>)</w:t>
      </w:r>
      <w:r w:rsidR="00A75DDE" w:rsidRPr="004A3A98">
        <w:rPr>
          <w:rFonts w:ascii="Simplified Arabic" w:hAnsi="Simplified Arabic" w:cs="Simplified Arabic"/>
          <w:sz w:val="28"/>
          <w:szCs w:val="28"/>
          <w:vertAlign w:val="superscript"/>
          <w:rtl/>
        </w:rPr>
        <w:t>(</w:t>
      </w:r>
      <w:r w:rsidR="00A75DDE" w:rsidRPr="004A3A98">
        <w:rPr>
          <w:rStyle w:val="FootnoteReference"/>
          <w:rFonts w:ascii="Simplified Arabic" w:hAnsi="Simplified Arabic" w:cs="Simplified Arabic"/>
          <w:sz w:val="28"/>
          <w:szCs w:val="28"/>
          <w:rtl/>
        </w:rPr>
        <w:footnoteReference w:id="303"/>
      </w:r>
      <w:r w:rsidR="00A75DDE" w:rsidRPr="004A3A98">
        <w:rPr>
          <w:rFonts w:ascii="Simplified Arabic" w:hAnsi="Simplified Arabic" w:cs="Simplified Arabic"/>
          <w:sz w:val="28"/>
          <w:szCs w:val="28"/>
          <w:vertAlign w:val="superscript"/>
          <w:rtl/>
        </w:rPr>
        <w:t>)</w:t>
      </w:r>
      <w:r w:rsidR="00A75DDE">
        <w:rPr>
          <w:rFonts w:ascii="Simplified Arabic" w:hAnsi="Simplified Arabic" w:cs="Simplified Arabic"/>
          <w:sz w:val="28"/>
          <w:szCs w:val="28"/>
          <w:rtl/>
        </w:rPr>
        <w:t xml:space="preserve"> بالإجراء</w:t>
      </w:r>
      <w:r w:rsidRPr="004A3A98">
        <w:rPr>
          <w:rFonts w:ascii="Simplified Arabic" w:hAnsi="Simplified Arabic" w:cs="Simplified Arabic"/>
          <w:sz w:val="28"/>
          <w:szCs w:val="28"/>
          <w:rtl/>
        </w:rPr>
        <w:t xml:space="preserve"> والتنوين</w:t>
      </w:r>
      <w:r>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وقرأه ابن كثير وأبو عمرو غير مجري</w:t>
      </w:r>
      <w:r w:rsidR="00A75DDE" w:rsidRPr="004A3A98">
        <w:rPr>
          <w:rFonts w:ascii="Simplified Arabic" w:hAnsi="Simplified Arabic" w:cs="Simplified Arabic"/>
          <w:sz w:val="28"/>
          <w:szCs w:val="28"/>
          <w:vertAlign w:val="superscript"/>
          <w:rtl/>
        </w:rPr>
        <w:t>(</w:t>
      </w:r>
      <w:r w:rsidR="00A75DDE" w:rsidRPr="004A3A98">
        <w:rPr>
          <w:rStyle w:val="FootnoteReference"/>
          <w:rFonts w:ascii="Simplified Arabic" w:hAnsi="Simplified Arabic" w:cs="Simplified Arabic"/>
          <w:sz w:val="28"/>
          <w:szCs w:val="28"/>
          <w:rtl/>
        </w:rPr>
        <w:footnoteReference w:id="304"/>
      </w:r>
      <w:r w:rsidR="00A75DDE" w:rsidRPr="004A3A98">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r w:rsidRPr="004A3A98">
        <w:rPr>
          <w:rFonts w:ascii="Simplified Arabic" w:hAnsi="Simplified Arabic" w:cs="Simplified Arabic"/>
          <w:sz w:val="28"/>
          <w:szCs w:val="28"/>
          <w:vertAlign w:val="superscript"/>
          <w:rtl/>
        </w:rPr>
        <w:t>(</w:t>
      </w:r>
      <w:r w:rsidRPr="004A3A98">
        <w:rPr>
          <w:rStyle w:val="FootnoteReference"/>
          <w:rFonts w:ascii="Simplified Arabic" w:hAnsi="Simplified Arabic" w:cs="Simplified Arabic"/>
          <w:sz w:val="28"/>
          <w:szCs w:val="28"/>
          <w:rtl/>
        </w:rPr>
        <w:footnoteReference w:id="305"/>
      </w:r>
      <w:r w:rsidRPr="004A3A98">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ثم وجه قراءتي الصرف والمنع منه، وقد أرجع –رحمه الله- الخلاف في التوجيه إلى الخلاف في </w:t>
      </w:r>
      <w:r>
        <w:rPr>
          <w:rFonts w:ascii="Simplified Arabic" w:hAnsi="Simplified Arabic" w:cs="Simplified Arabic"/>
          <w:sz w:val="28"/>
          <w:szCs w:val="28"/>
          <w:rtl/>
        </w:rPr>
        <w:t xml:space="preserve">التذكير والتأنيث في </w:t>
      </w:r>
      <w:r>
        <w:rPr>
          <w:rFonts w:ascii="Simplified Arabic" w:hAnsi="Simplified Arabic" w:cs="Simplified Arabic" w:hint="cs"/>
          <w:sz w:val="28"/>
          <w:szCs w:val="28"/>
          <w:rtl/>
        </w:rPr>
        <w:t>(</w:t>
      </w:r>
      <w:r>
        <w:rPr>
          <w:rFonts w:ascii="Simplified Arabic" w:hAnsi="Simplified Arabic" w:cs="Simplified Arabic"/>
          <w:sz w:val="28"/>
          <w:szCs w:val="28"/>
          <w:rtl/>
        </w:rPr>
        <w:t>سبأ</w:t>
      </w:r>
      <w:r>
        <w:rPr>
          <w:rFonts w:ascii="Simplified Arabic" w:hAnsi="Simplified Arabic" w:cs="Simplified Arabic" w:hint="cs"/>
          <w:sz w:val="28"/>
          <w:szCs w:val="28"/>
          <w:rtl/>
        </w:rPr>
        <w:t>)</w:t>
      </w:r>
      <w:r w:rsidRPr="004A3A98">
        <w:rPr>
          <w:rFonts w:ascii="Simplified Arabic" w:hAnsi="Simplified Arabic" w:cs="Simplified Arabic"/>
          <w:sz w:val="28"/>
          <w:szCs w:val="28"/>
          <w:rtl/>
        </w:rPr>
        <w:t>، فمن رآها اسم</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بلد أو اسم</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قبيلة م</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ن</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ع</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ها من الصرف، ومن رأى أنها اسم</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رجل أو جبل</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ص</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رفها، ثم استدل على أنه رجل –موافقا قراءة الصرف</w:t>
      </w:r>
      <w:r>
        <w:rPr>
          <w:rFonts w:ascii="Simplified Arabic" w:hAnsi="Simplified Arabic" w:cs="Simplified Arabic"/>
          <w:sz w:val="28"/>
          <w:szCs w:val="28"/>
          <w:rtl/>
        </w:rPr>
        <w:t>-</w:t>
      </w:r>
      <w:r w:rsidRPr="004A3A98">
        <w:rPr>
          <w:rFonts w:ascii="Simplified Arabic" w:hAnsi="Simplified Arabic" w:cs="Simplified Arabic"/>
          <w:sz w:val="28"/>
          <w:szCs w:val="28"/>
          <w:rtl/>
        </w:rPr>
        <w:t xml:space="preserve"> بكلام النبي </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صلى الله عليه وسلم</w:t>
      </w:r>
      <w:r w:rsidR="00181FC2">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حيث قال: "وكثير من الناس ذهبوا إلى أن </w:t>
      </w:r>
      <w:r w:rsidR="0097213D">
        <w:rPr>
          <w:rFonts w:ascii="Simplified Arabic" w:hAnsi="Simplified Arabic" w:cs="Simplified Arabic" w:hint="cs"/>
          <w:sz w:val="28"/>
          <w:szCs w:val="28"/>
          <w:rtl/>
        </w:rPr>
        <w:t>(</w:t>
      </w:r>
      <w:r w:rsidRPr="004A3A98">
        <w:rPr>
          <w:rFonts w:ascii="Simplified Arabic" w:hAnsi="Simplified Arabic" w:cs="Simplified Arabic"/>
          <w:sz w:val="28"/>
          <w:szCs w:val="28"/>
          <w:rtl/>
        </w:rPr>
        <w:t>سبأ</w:t>
      </w:r>
      <w:r w:rsidR="0097213D">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اسم رجل، رُوي في الخبر أن النبي -صلى الله عليه وسلم- سُئل عن سبأ فقا</w:t>
      </w:r>
      <w:r>
        <w:rPr>
          <w:rFonts w:ascii="Simplified Arabic" w:hAnsi="Simplified Arabic" w:cs="Simplified Arabic"/>
          <w:sz w:val="28"/>
          <w:szCs w:val="28"/>
          <w:rtl/>
        </w:rPr>
        <w:t xml:space="preserve">ل: </w:t>
      </w:r>
      <w:r w:rsidR="0097213D">
        <w:rPr>
          <w:rFonts w:ascii="Simplified Arabic" w:hAnsi="Simplified Arabic" w:cs="Simplified Arabic" w:hint="cs"/>
          <w:sz w:val="28"/>
          <w:szCs w:val="28"/>
          <w:rtl/>
        </w:rPr>
        <w:t>"</w:t>
      </w:r>
      <w:r>
        <w:rPr>
          <w:rFonts w:ascii="Simplified Arabic" w:hAnsi="Simplified Arabic" w:cs="Simplified Arabic"/>
          <w:sz w:val="28"/>
          <w:szCs w:val="28"/>
          <w:rtl/>
        </w:rPr>
        <w:t>كان رجلاً له عشرة من البنين</w:t>
      </w:r>
      <w:r w:rsidR="0097213D">
        <w:rPr>
          <w:rFonts w:ascii="Simplified Arabic" w:hAnsi="Simplified Arabic" w:cs="Simplified Arabic" w:hint="cs"/>
          <w:sz w:val="28"/>
          <w:szCs w:val="28"/>
          <w:rtl/>
        </w:rPr>
        <w:t>"</w:t>
      </w:r>
      <w:r w:rsidR="0097213D" w:rsidRPr="004A3A98">
        <w:rPr>
          <w:rFonts w:ascii="Simplified Arabic" w:hAnsi="Simplified Arabic" w:cs="Simplified Arabic"/>
          <w:sz w:val="28"/>
          <w:szCs w:val="28"/>
          <w:vertAlign w:val="superscript"/>
          <w:rtl/>
        </w:rPr>
        <w:t>(</w:t>
      </w:r>
      <w:r w:rsidR="0097213D" w:rsidRPr="004A3A98">
        <w:rPr>
          <w:rStyle w:val="FootnoteReference"/>
          <w:rFonts w:ascii="Simplified Arabic" w:hAnsi="Simplified Arabic" w:cs="Simplified Arabic"/>
          <w:sz w:val="28"/>
          <w:szCs w:val="28"/>
          <w:rtl/>
        </w:rPr>
        <w:footnoteReference w:id="306"/>
      </w:r>
      <w:r w:rsidR="0097213D" w:rsidRPr="004A3A98">
        <w:rPr>
          <w:rFonts w:ascii="Simplified Arabic" w:hAnsi="Simplified Arabic" w:cs="Simplified Arabic"/>
          <w:sz w:val="28"/>
          <w:szCs w:val="28"/>
          <w:vertAlign w:val="superscript"/>
          <w:rtl/>
        </w:rPr>
        <w:t>)</w:t>
      </w:r>
      <w:r w:rsidR="0097213D">
        <w:rPr>
          <w:rFonts w:ascii="Simplified Arabic" w:hAnsi="Simplified Arabic" w:cs="Simplified Arabic" w:hint="cs"/>
          <w:sz w:val="28"/>
          <w:szCs w:val="28"/>
          <w:rtl/>
        </w:rPr>
        <w:t xml:space="preserve"> </w:t>
      </w:r>
      <w:r w:rsidRPr="004A3A98">
        <w:rPr>
          <w:rFonts w:ascii="Simplified Arabic" w:hAnsi="Simplified Arabic" w:cs="Simplified Arabic"/>
          <w:sz w:val="28"/>
          <w:szCs w:val="28"/>
          <w:rtl/>
        </w:rPr>
        <w:t>الحديث"</w:t>
      </w:r>
      <w:r w:rsidRPr="004A3A98">
        <w:rPr>
          <w:rFonts w:ascii="Simplified Arabic" w:hAnsi="Simplified Arabic" w:cs="Simplified Arabic"/>
          <w:sz w:val="28"/>
          <w:szCs w:val="28"/>
          <w:vertAlign w:val="superscript"/>
          <w:rtl/>
        </w:rPr>
        <w:t>(</w:t>
      </w:r>
      <w:r w:rsidRPr="004A3A98">
        <w:rPr>
          <w:rStyle w:val="FootnoteReference"/>
          <w:rFonts w:ascii="Simplified Arabic" w:hAnsi="Simplified Arabic" w:cs="Simplified Arabic"/>
          <w:sz w:val="28"/>
          <w:szCs w:val="28"/>
          <w:rtl/>
        </w:rPr>
        <w:footnoteReference w:id="307"/>
      </w:r>
      <w:r w:rsidRPr="004A3A98">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p>
    <w:p w:rsidR="00A83E4A" w:rsidRPr="004A3A98" w:rsidRDefault="00A83E4A" w:rsidP="00DB380D">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في هذا المثال استشهد الإمام الواحدي –</w:t>
      </w:r>
      <w:r>
        <w:rPr>
          <w:rFonts w:ascii="Simplified Arabic" w:hAnsi="Simplified Arabic" w:cs="Simplified Arabic"/>
          <w:sz w:val="28"/>
          <w:szCs w:val="28"/>
          <w:rtl/>
        </w:rPr>
        <w:t xml:space="preserve">رحمه الله- بالحديث على أن </w:t>
      </w:r>
      <w:r>
        <w:rPr>
          <w:rFonts w:ascii="Simplified Arabic" w:hAnsi="Simplified Arabic" w:cs="Simplified Arabic" w:hint="cs"/>
          <w:sz w:val="28"/>
          <w:szCs w:val="28"/>
          <w:rtl/>
        </w:rPr>
        <w:t>(</w:t>
      </w:r>
      <w:r>
        <w:rPr>
          <w:rFonts w:ascii="Simplified Arabic" w:hAnsi="Simplified Arabic" w:cs="Simplified Arabic"/>
          <w:sz w:val="28"/>
          <w:szCs w:val="28"/>
          <w:rtl/>
        </w:rPr>
        <w:t>سبأ</w:t>
      </w:r>
      <w:r>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w:t>
      </w:r>
      <w:r w:rsidR="00A00407">
        <w:rPr>
          <w:rFonts w:ascii="Simplified Arabic" w:hAnsi="Simplified Arabic" w:cs="Simplified Arabic" w:hint="cs"/>
          <w:sz w:val="28"/>
          <w:szCs w:val="28"/>
          <w:rtl/>
        </w:rPr>
        <w:t xml:space="preserve">اسم </w:t>
      </w:r>
      <w:r w:rsidRPr="004A3A98">
        <w:rPr>
          <w:rFonts w:ascii="Simplified Arabic" w:hAnsi="Simplified Arabic" w:cs="Simplified Arabic"/>
          <w:sz w:val="28"/>
          <w:szCs w:val="28"/>
          <w:rtl/>
        </w:rPr>
        <w:t>رجل، وهذا يقوي قراءة التنوين ويوجهها.</w:t>
      </w:r>
    </w:p>
    <w:p w:rsidR="00A83E4A" w:rsidRPr="004A3A98" w:rsidRDefault="00A00407" w:rsidP="00A00407">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و</w:t>
      </w:r>
      <w:r w:rsidR="00A83E4A" w:rsidRPr="004A3A98">
        <w:rPr>
          <w:rFonts w:ascii="Simplified Arabic" w:hAnsi="Simplified Arabic" w:cs="Simplified Arabic"/>
          <w:sz w:val="28"/>
          <w:szCs w:val="28"/>
          <w:rtl/>
        </w:rPr>
        <w:t>حاصل القراءات في</w:t>
      </w:r>
      <w:r w:rsidR="00A83E4A">
        <w:rPr>
          <w:rFonts w:ascii="Simplified Arabic" w:hAnsi="Simplified Arabic" w:cs="Simplified Arabic"/>
          <w:sz w:val="28"/>
          <w:szCs w:val="28"/>
          <w:rtl/>
        </w:rPr>
        <w:t xml:space="preserve"> </w:t>
      </w:r>
      <w:r w:rsidR="00A83E4A">
        <w:rPr>
          <w:rFonts w:ascii="Simplified Arabic" w:hAnsi="Simplified Arabic" w:cs="Simplified Arabic" w:hint="cs"/>
          <w:sz w:val="28"/>
          <w:szCs w:val="28"/>
          <w:rtl/>
        </w:rPr>
        <w:t>(</w:t>
      </w:r>
      <w:r w:rsidR="00A83E4A">
        <w:rPr>
          <w:rFonts w:ascii="Simplified Arabic" w:hAnsi="Simplified Arabic" w:cs="Simplified Arabic"/>
          <w:sz w:val="28"/>
          <w:szCs w:val="28"/>
          <w:rtl/>
        </w:rPr>
        <w:t>سَبَ</w:t>
      </w:r>
      <w:r w:rsidR="00A83E4A">
        <w:rPr>
          <w:rFonts w:ascii="Simplified Arabic" w:hAnsi="Simplified Arabic" w:cs="Simplified Arabic" w:hint="cs"/>
          <w:sz w:val="28"/>
          <w:szCs w:val="28"/>
          <w:rtl/>
        </w:rPr>
        <w:t>أ)</w:t>
      </w:r>
      <w:r w:rsidR="00A83E4A" w:rsidRPr="004A3A98">
        <w:rPr>
          <w:rFonts w:ascii="Simplified Arabic" w:hAnsi="Simplified Arabic" w:cs="Simplified Arabic"/>
          <w:sz w:val="28"/>
          <w:szCs w:val="28"/>
          <w:rtl/>
        </w:rPr>
        <w:t xml:space="preserve"> ثلاث: الجر با</w:t>
      </w:r>
      <w:r w:rsidR="00A83E4A">
        <w:rPr>
          <w:rFonts w:ascii="Simplified Arabic" w:hAnsi="Simplified Arabic" w:cs="Simplified Arabic"/>
          <w:sz w:val="28"/>
          <w:szCs w:val="28"/>
          <w:rtl/>
        </w:rPr>
        <w:t>لتنوين، والجر بالفتح، والإسكان،</w:t>
      </w:r>
      <w:r w:rsidR="00A83E4A" w:rsidRPr="004A3A98">
        <w:rPr>
          <w:rFonts w:ascii="Simplified Arabic" w:hAnsi="Simplified Arabic" w:cs="Simplified Arabic"/>
          <w:sz w:val="28"/>
          <w:szCs w:val="28"/>
          <w:rtl/>
        </w:rPr>
        <w:t xml:space="preserve"> فالحجة لمن نو</w:t>
      </w:r>
      <w:r>
        <w:rPr>
          <w:rFonts w:ascii="Simplified Arabic" w:hAnsi="Simplified Arabic" w:cs="Simplified Arabic" w:hint="cs"/>
          <w:sz w:val="28"/>
          <w:szCs w:val="28"/>
          <w:rtl/>
        </w:rPr>
        <w:t>َّ</w:t>
      </w:r>
      <w:r w:rsidR="00A83E4A" w:rsidRPr="004A3A98">
        <w:rPr>
          <w:rFonts w:ascii="Simplified Arabic" w:hAnsi="Simplified Arabic" w:cs="Simplified Arabic"/>
          <w:sz w:val="28"/>
          <w:szCs w:val="28"/>
          <w:rtl/>
        </w:rPr>
        <w:t xml:space="preserve">ن أنه جعله اسم جبل أو اسم أب للقبيلة، والحجة لمن منع من الصرف: أنه جعله اسم أرض أو امرأة، </w:t>
      </w:r>
      <w:r w:rsidR="00A83E4A" w:rsidRPr="004A3A98">
        <w:rPr>
          <w:rFonts w:ascii="Simplified Arabic" w:hAnsi="Simplified Arabic" w:cs="Simplified Arabic"/>
          <w:sz w:val="28"/>
          <w:szCs w:val="28"/>
          <w:rtl/>
        </w:rPr>
        <w:lastRenderedPageBreak/>
        <w:t>فثقل بالتعريف والتأنيث، والحجة لمن أسكن الهمزة: أنه يقول: هذا اسم مؤنث، وهو أثقل من المذكّر، ومعرفة، وهو أثقل من النكرة، ومهموز، وهو أثقل من المرسل، فلما اجتمع في الاسم ما ذكرناه من الثقل خفّف بالإسكان</w:t>
      </w:r>
      <w:r w:rsidR="00A83E4A" w:rsidRPr="007126D1">
        <w:rPr>
          <w:rFonts w:ascii="Simplified Arabic" w:hAnsi="Simplified Arabic" w:cs="Simplified Arabic"/>
          <w:sz w:val="28"/>
          <w:szCs w:val="28"/>
          <w:vertAlign w:val="superscript"/>
          <w:rtl/>
        </w:rPr>
        <w:t>(</w:t>
      </w:r>
      <w:r w:rsidR="00A83E4A" w:rsidRPr="007126D1">
        <w:rPr>
          <w:rStyle w:val="FootnoteReference"/>
          <w:rFonts w:ascii="Simplified Arabic" w:hAnsi="Simplified Arabic" w:cs="Simplified Arabic"/>
          <w:sz w:val="28"/>
          <w:szCs w:val="28"/>
          <w:rtl/>
        </w:rPr>
        <w:footnoteReference w:id="308"/>
      </w:r>
      <w:r w:rsidR="00A83E4A" w:rsidRPr="007126D1">
        <w:rPr>
          <w:rFonts w:ascii="Simplified Arabic" w:hAnsi="Simplified Arabic" w:cs="Simplified Arabic"/>
          <w:sz w:val="28"/>
          <w:szCs w:val="28"/>
          <w:vertAlign w:val="superscript"/>
          <w:rtl/>
        </w:rPr>
        <w:t>)</w:t>
      </w:r>
      <w:r w:rsidR="00A83E4A" w:rsidRPr="004A3A98">
        <w:rPr>
          <w:rFonts w:ascii="Simplified Arabic" w:hAnsi="Simplified Arabic" w:cs="Simplified Arabic"/>
          <w:sz w:val="28"/>
          <w:szCs w:val="28"/>
          <w:rtl/>
        </w:rPr>
        <w:t>.</w:t>
      </w:r>
    </w:p>
    <w:p w:rsidR="00A83E4A" w:rsidRPr="004A3A98" w:rsidRDefault="00A83E4A" w:rsidP="00DB380D">
      <w:pPr>
        <w:autoSpaceDE w:val="0"/>
        <w:autoSpaceDN w:val="0"/>
        <w:adjustRightInd w:val="0"/>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وعند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268" w:hAnsi="QCF2268" w:cs="QCF2268"/>
          <w:color w:val="000000"/>
          <w:sz w:val="2"/>
          <w:szCs w:val="2"/>
          <w:rtl/>
        </w:rPr>
        <w:t xml:space="preserve"> </w:t>
      </w:r>
      <w:r>
        <w:rPr>
          <w:rFonts w:ascii="QCF2268" w:hAnsi="QCF2268" w:cs="QCF2268"/>
          <w:color w:val="000000"/>
          <w:sz w:val="27"/>
          <w:szCs w:val="27"/>
          <w:rtl/>
        </w:rPr>
        <w:t>ﱁ</w:t>
      </w:r>
      <w:r>
        <w:rPr>
          <w:rFonts w:ascii="QCF2268" w:hAnsi="QCF2268" w:cs="QCF2268"/>
          <w:color w:val="000000"/>
          <w:sz w:val="2"/>
          <w:szCs w:val="2"/>
          <w:rtl/>
        </w:rPr>
        <w:t xml:space="preserve"> </w:t>
      </w:r>
      <w:r>
        <w:rPr>
          <w:rFonts w:ascii="QCF2268" w:hAnsi="QCF2268" w:cs="QCF2268"/>
          <w:color w:val="000000"/>
          <w:sz w:val="27"/>
          <w:szCs w:val="27"/>
          <w:rtl/>
        </w:rPr>
        <w:t>ﱂ</w:t>
      </w:r>
      <w:r>
        <w:rPr>
          <w:rFonts w:ascii="QCF2268" w:hAnsi="QCF2268" w:cs="QCF2268"/>
          <w:color w:val="000000"/>
          <w:sz w:val="2"/>
          <w:szCs w:val="2"/>
          <w:rtl/>
        </w:rPr>
        <w:t xml:space="preserve"> </w:t>
      </w:r>
      <w:r>
        <w:rPr>
          <w:rFonts w:ascii="QCF2268" w:hAnsi="QCF2268" w:cs="QCF2268"/>
          <w:color w:val="000000"/>
          <w:sz w:val="27"/>
          <w:szCs w:val="27"/>
          <w:rtl/>
        </w:rPr>
        <w:t>ﱃ</w:t>
      </w:r>
      <w:r>
        <w:rPr>
          <w:rFonts w:ascii="QCF2268" w:hAnsi="QCF2268" w:cs="QCF2268"/>
          <w:color w:val="000000"/>
          <w:sz w:val="2"/>
          <w:szCs w:val="2"/>
          <w:rtl/>
        </w:rPr>
        <w:t xml:space="preserve"> </w:t>
      </w:r>
      <w:r>
        <w:rPr>
          <w:rFonts w:ascii="QCF2268" w:hAnsi="QCF2268" w:cs="QCF2268"/>
          <w:color w:val="000000"/>
          <w:sz w:val="27"/>
          <w:szCs w:val="27"/>
          <w:rtl/>
        </w:rPr>
        <w:t>ﱄ</w:t>
      </w:r>
      <w:r>
        <w:rPr>
          <w:rFonts w:ascii="QCF2268" w:hAnsi="QCF2268" w:cs="QCF2268"/>
          <w:color w:val="000000"/>
          <w:sz w:val="2"/>
          <w:szCs w:val="2"/>
          <w:rtl/>
        </w:rPr>
        <w:t xml:space="preserve"> </w:t>
      </w:r>
      <w:r>
        <w:rPr>
          <w:rFonts w:ascii="QCF2268" w:hAnsi="QCF2268" w:cs="QCF2268"/>
          <w:color w:val="000000"/>
          <w:sz w:val="27"/>
          <w:szCs w:val="27"/>
          <w:rtl/>
        </w:rPr>
        <w:t>ﱅ</w:t>
      </w:r>
      <w:r>
        <w:rPr>
          <w:rFonts w:ascii="QCF2268" w:hAnsi="QCF2268" w:cs="QCF2268"/>
          <w:color w:val="000000"/>
          <w:sz w:val="2"/>
          <w:szCs w:val="2"/>
          <w:rtl/>
        </w:rPr>
        <w:t xml:space="preserve"> </w:t>
      </w:r>
      <w:r>
        <w:rPr>
          <w:rFonts w:ascii="QCF2268" w:hAnsi="QCF2268" w:cs="QCF2268"/>
          <w:color w:val="000000"/>
          <w:sz w:val="27"/>
          <w:szCs w:val="27"/>
          <w:rtl/>
        </w:rPr>
        <w:t>ﱆ</w:t>
      </w:r>
      <w:r>
        <w:rPr>
          <w:rFonts w:ascii="QCF2268" w:hAnsi="QCF2268" w:cs="QCF2268"/>
          <w:color w:val="000000"/>
          <w:sz w:val="2"/>
          <w:szCs w:val="2"/>
          <w:rtl/>
        </w:rPr>
        <w:t xml:space="preserve"> </w:t>
      </w:r>
      <w:r>
        <w:rPr>
          <w:rFonts w:ascii="QCF2268" w:hAnsi="QCF2268" w:cs="QCF2268"/>
          <w:color w:val="000000"/>
          <w:sz w:val="27"/>
          <w:szCs w:val="27"/>
          <w:rtl/>
        </w:rPr>
        <w:t>ﱇ</w:t>
      </w:r>
      <w:r>
        <w:rPr>
          <w:rFonts w:ascii="QCF2268" w:hAnsi="QCF2268" w:cs="QCF2268"/>
          <w:color w:val="000000"/>
          <w:sz w:val="2"/>
          <w:szCs w:val="2"/>
          <w:rtl/>
        </w:rPr>
        <w:t xml:space="preserve"> </w:t>
      </w:r>
      <w:r>
        <w:rPr>
          <w:rFonts w:ascii="QCF2268" w:hAnsi="QCF2268" w:cs="QCF2268"/>
          <w:color w:val="000000"/>
          <w:sz w:val="27"/>
          <w:szCs w:val="27"/>
          <w:rtl/>
        </w:rPr>
        <w:t>ﱈ</w:t>
      </w:r>
      <w:r>
        <w:rPr>
          <w:rFonts w:ascii="QCF2268" w:hAnsi="QCF2268" w:cs="QCF2268"/>
          <w:color w:val="000000"/>
          <w:sz w:val="2"/>
          <w:szCs w:val="2"/>
          <w:rtl/>
        </w:rPr>
        <w:t xml:space="preserve"> </w:t>
      </w:r>
      <w:r>
        <w:rPr>
          <w:rFonts w:ascii="QCF2268" w:hAnsi="QCF2268" w:cs="QCF2268"/>
          <w:color w:val="000000"/>
          <w:sz w:val="27"/>
          <w:szCs w:val="27"/>
          <w:rtl/>
        </w:rPr>
        <w:t>ﱉ</w:t>
      </w:r>
      <w:r>
        <w:rPr>
          <w:rFonts w:ascii="QCF2268" w:hAnsi="QCF2268" w:cs="QCF2268"/>
          <w:color w:val="000000"/>
          <w:sz w:val="2"/>
          <w:szCs w:val="2"/>
          <w:rtl/>
        </w:rPr>
        <w:t xml:space="preserve">  </w:t>
      </w:r>
      <w:r>
        <w:rPr>
          <w:rFonts w:ascii="QCF2268" w:hAnsi="QCF2268" w:cs="QCF2268"/>
          <w:color w:val="000000"/>
          <w:sz w:val="27"/>
          <w:szCs w:val="27"/>
          <w:rtl/>
        </w:rPr>
        <w:t>ﱊ</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النحل: 7</w:t>
      </w:r>
      <w:r>
        <w:rPr>
          <w:rFonts w:ascii="Simplified Arabic" w:hAnsi="Simplified Arabic" w:cs="Simplified Arabic" w:hint="cs"/>
          <w:sz w:val="28"/>
          <w:szCs w:val="28"/>
          <w:rtl/>
        </w:rPr>
        <w:t xml:space="preserve">) </w:t>
      </w:r>
      <w:r w:rsidRPr="004A3A98">
        <w:rPr>
          <w:rFonts w:ascii="Simplified Arabic" w:hAnsi="Simplified Arabic" w:cs="Simplified Arabic"/>
          <w:sz w:val="28"/>
          <w:szCs w:val="28"/>
          <w:rtl/>
        </w:rPr>
        <w:t>قال -رحمه الله- في بيان معنى الش</w:t>
      </w:r>
      <w:r w:rsidR="00A00407">
        <w:rPr>
          <w:rFonts w:ascii="Simplified Arabic" w:hAnsi="Simplified Arabic" w:cs="Simplified Arabic" w:hint="cs"/>
          <w:sz w:val="28"/>
          <w:szCs w:val="28"/>
          <w:rtl/>
        </w:rPr>
        <w:t>ِّ</w:t>
      </w:r>
      <w:r w:rsidRPr="004A3A98">
        <w:rPr>
          <w:rFonts w:ascii="Simplified Arabic" w:hAnsi="Simplified Arabic" w:cs="Simplified Arabic"/>
          <w:sz w:val="28"/>
          <w:szCs w:val="28"/>
          <w:rtl/>
        </w:rPr>
        <w:t>ق</w:t>
      </w:r>
      <w:r w:rsidR="00EA189C">
        <w:rPr>
          <w:rFonts w:ascii="Simplified Arabic" w:hAnsi="Simplified Arabic" w:cs="Simplified Arabic" w:hint="cs"/>
          <w:sz w:val="28"/>
          <w:szCs w:val="28"/>
          <w:rtl/>
        </w:rPr>
        <w:t>ِّ</w:t>
      </w:r>
      <w:r w:rsidRPr="004A3A98">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4A3A98">
        <w:rPr>
          <w:rFonts w:ascii="Simplified Arabic" w:hAnsi="Simplified Arabic" w:cs="Simplified Arabic"/>
          <w:sz w:val="28"/>
          <w:szCs w:val="28"/>
          <w:rtl/>
        </w:rPr>
        <w:t>والشِّقُّ</w:t>
      </w:r>
      <w:r w:rsidR="00EA189C">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المَشَقَّةُ، والشِّقُّ: نصفُ الشيء، وكِلا المعنيين في الشق سائغ في معنى الآية... و</w:t>
      </w:r>
      <w:r>
        <w:rPr>
          <w:rFonts w:ascii="Simplified Arabic" w:hAnsi="Simplified Arabic" w:cs="Simplified Arabic"/>
          <w:sz w:val="28"/>
          <w:szCs w:val="28"/>
          <w:rtl/>
        </w:rPr>
        <w:t>أكثر القراء: على كسر الشين</w:t>
      </w:r>
      <w:r w:rsidRPr="00320AFA">
        <w:rPr>
          <w:rFonts w:ascii="Simplified Arabic" w:hAnsi="Simplified Arabic" w:cs="Simplified Arabic"/>
          <w:sz w:val="28"/>
          <w:szCs w:val="28"/>
          <w:vertAlign w:val="superscript"/>
          <w:rtl/>
        </w:rPr>
        <w:t>(</w:t>
      </w:r>
      <w:r w:rsidRPr="00320AFA">
        <w:rPr>
          <w:rStyle w:val="FootnoteReference"/>
          <w:rFonts w:ascii="Simplified Arabic" w:hAnsi="Simplified Arabic" w:cs="Simplified Arabic"/>
          <w:sz w:val="28"/>
          <w:szCs w:val="28"/>
          <w:rtl/>
        </w:rPr>
        <w:footnoteReference w:id="309"/>
      </w:r>
      <w:r w:rsidRPr="00320AFA">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 ومعناه إلا بِجَهْدِ الأنفس"</w:t>
      </w:r>
      <w:r w:rsidRPr="00320AFA">
        <w:rPr>
          <w:rFonts w:ascii="Simplified Arabic" w:hAnsi="Simplified Arabic" w:cs="Simplified Arabic"/>
          <w:sz w:val="28"/>
          <w:szCs w:val="28"/>
          <w:vertAlign w:val="superscript"/>
          <w:rtl/>
        </w:rPr>
        <w:t>(</w:t>
      </w:r>
      <w:r w:rsidRPr="00320AFA">
        <w:rPr>
          <w:rStyle w:val="FootnoteReference"/>
          <w:rFonts w:ascii="Simplified Arabic" w:hAnsi="Simplified Arabic" w:cs="Simplified Arabic"/>
          <w:sz w:val="28"/>
          <w:szCs w:val="28"/>
          <w:rtl/>
        </w:rPr>
        <w:footnoteReference w:id="310"/>
      </w:r>
      <w:r w:rsidRPr="00320AFA">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 xml:space="preserve">. </w:t>
      </w:r>
    </w:p>
    <w:p w:rsidR="00A83E4A" w:rsidRPr="004A3A98" w:rsidRDefault="00A83E4A" w:rsidP="00DB380D">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ثم احتج –رحمه الله- لقراءة أبي جعفر بقوله: " شَقَّ عليَّ ذلك الأمر مشقة، أي: ثقل عليّ، فجاء من هذا أن الشَّق بالفتح مصدر شَقَّ عليه الأمر، أي: أثقله عليه، ومنه قوله صلى الله عليه وسلم: "لولا أن أَشُقَّ على أمتي"</w:t>
      </w:r>
      <w:r w:rsidRPr="00330BD3">
        <w:rPr>
          <w:rFonts w:ascii="Simplified Arabic" w:hAnsi="Simplified Arabic" w:cs="Simplified Arabic"/>
          <w:sz w:val="28"/>
          <w:szCs w:val="28"/>
          <w:vertAlign w:val="superscript"/>
          <w:rtl/>
        </w:rPr>
        <w:t>(</w:t>
      </w:r>
      <w:r w:rsidRPr="00330BD3">
        <w:rPr>
          <w:rStyle w:val="FootnoteReference"/>
          <w:rFonts w:ascii="Simplified Arabic" w:hAnsi="Simplified Arabic" w:cs="Simplified Arabic"/>
          <w:sz w:val="28"/>
          <w:szCs w:val="28"/>
          <w:rtl/>
        </w:rPr>
        <w:footnoteReference w:id="311"/>
      </w:r>
      <w:r w:rsidRPr="00330BD3">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r w:rsidRPr="00330BD3">
        <w:rPr>
          <w:rFonts w:ascii="Simplified Arabic" w:hAnsi="Simplified Arabic" w:cs="Simplified Arabic"/>
          <w:sz w:val="28"/>
          <w:szCs w:val="28"/>
          <w:vertAlign w:val="superscript"/>
          <w:rtl/>
        </w:rPr>
        <w:t>(</w:t>
      </w:r>
      <w:r w:rsidRPr="00330BD3">
        <w:rPr>
          <w:rStyle w:val="FootnoteReference"/>
          <w:rFonts w:ascii="Simplified Arabic" w:hAnsi="Simplified Arabic" w:cs="Simplified Arabic"/>
          <w:sz w:val="28"/>
          <w:szCs w:val="28"/>
          <w:rtl/>
        </w:rPr>
        <w:footnoteReference w:id="312"/>
      </w:r>
      <w:r w:rsidRPr="00330BD3">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p>
    <w:p w:rsidR="00A83E4A" w:rsidRPr="004A3A98" w:rsidRDefault="00A83E4A" w:rsidP="00DB380D">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 xml:space="preserve">فأنت ترى أن الإمام الواحدي –رحمه الله- وجه قراءة </w:t>
      </w:r>
      <w:r w:rsidR="00EA189C">
        <w:rPr>
          <w:rFonts w:ascii="Simplified Arabic" w:hAnsi="Simplified Arabic" w:cs="Simplified Arabic" w:hint="cs"/>
          <w:sz w:val="28"/>
          <w:szCs w:val="28"/>
          <w:rtl/>
        </w:rPr>
        <w:t>(</w:t>
      </w:r>
      <w:r w:rsidRPr="004A3A98">
        <w:rPr>
          <w:rFonts w:ascii="Simplified Arabic" w:hAnsi="Simplified Arabic" w:cs="Simplified Arabic"/>
          <w:sz w:val="28"/>
          <w:szCs w:val="28"/>
          <w:rtl/>
        </w:rPr>
        <w:t>الشق</w:t>
      </w:r>
      <w:r w:rsidR="00EA189C">
        <w:rPr>
          <w:rFonts w:ascii="Simplified Arabic" w:hAnsi="Simplified Arabic" w:cs="Simplified Arabic" w:hint="cs"/>
          <w:sz w:val="28"/>
          <w:szCs w:val="28"/>
          <w:rtl/>
        </w:rPr>
        <w:t>)</w:t>
      </w:r>
      <w:r w:rsidR="00EA189C">
        <w:rPr>
          <w:rFonts w:ascii="Simplified Arabic" w:hAnsi="Simplified Arabic" w:cs="Simplified Arabic"/>
          <w:sz w:val="28"/>
          <w:szCs w:val="28"/>
          <w:rtl/>
        </w:rPr>
        <w:t xml:space="preserve"> بفتح الشين </w:t>
      </w:r>
      <w:r w:rsidR="00EA189C">
        <w:rPr>
          <w:rFonts w:ascii="Simplified Arabic" w:hAnsi="Simplified Arabic" w:cs="Simplified Arabic" w:hint="cs"/>
          <w:sz w:val="28"/>
          <w:szCs w:val="28"/>
          <w:rtl/>
        </w:rPr>
        <w:t>م</w:t>
      </w:r>
      <w:r w:rsidRPr="004A3A98">
        <w:rPr>
          <w:rFonts w:ascii="Simplified Arabic" w:hAnsi="Simplified Arabic" w:cs="Simplified Arabic"/>
          <w:sz w:val="28"/>
          <w:szCs w:val="28"/>
          <w:rtl/>
        </w:rPr>
        <w:t>حتج</w:t>
      </w:r>
      <w:r w:rsidR="00EA189C">
        <w:rPr>
          <w:rFonts w:ascii="Simplified Arabic" w:hAnsi="Simplified Arabic" w:cs="Simplified Arabic" w:hint="cs"/>
          <w:sz w:val="28"/>
          <w:szCs w:val="28"/>
          <w:rtl/>
        </w:rPr>
        <w:t>ًا</w:t>
      </w:r>
      <w:r w:rsidRPr="004A3A98">
        <w:rPr>
          <w:rFonts w:ascii="Simplified Arabic" w:hAnsi="Simplified Arabic" w:cs="Simplified Arabic"/>
          <w:sz w:val="28"/>
          <w:szCs w:val="28"/>
          <w:rtl/>
        </w:rPr>
        <w:t xml:space="preserve"> لها بحديث من سنة النبي صلى الله عليه وسلم.</w:t>
      </w:r>
    </w:p>
    <w:p w:rsidR="00EA189C" w:rsidRDefault="00A83E4A" w:rsidP="00DB380D">
      <w:pPr>
        <w:autoSpaceDE w:val="0"/>
        <w:autoSpaceDN w:val="0"/>
        <w:adjustRightInd w:val="0"/>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346" w:hAnsi="QCF2346" w:cs="QCF2346"/>
          <w:color w:val="000000"/>
          <w:sz w:val="2"/>
          <w:szCs w:val="2"/>
          <w:rtl/>
        </w:rPr>
        <w:t xml:space="preserve">  </w:t>
      </w:r>
      <w:r>
        <w:rPr>
          <w:rFonts w:ascii="QCF2346" w:hAnsi="QCF2346" w:cs="QCF2346"/>
          <w:color w:val="000000"/>
          <w:sz w:val="27"/>
          <w:szCs w:val="27"/>
          <w:rtl/>
        </w:rPr>
        <w:t>ﲍ</w:t>
      </w:r>
      <w:r>
        <w:rPr>
          <w:rFonts w:ascii="QCF2346" w:hAnsi="QCF2346" w:cs="QCF2346"/>
          <w:color w:val="000000"/>
          <w:sz w:val="2"/>
          <w:szCs w:val="2"/>
          <w:rtl/>
        </w:rPr>
        <w:t xml:space="preserve">  </w:t>
      </w:r>
      <w:r>
        <w:rPr>
          <w:rFonts w:ascii="QCF2346" w:hAnsi="QCF2346" w:cs="QCF2346"/>
          <w:color w:val="000000"/>
          <w:sz w:val="27"/>
          <w:szCs w:val="27"/>
          <w:rtl/>
        </w:rPr>
        <w:t>ﲎ</w:t>
      </w:r>
      <w:r>
        <w:rPr>
          <w:rFonts w:ascii="QCF2346" w:hAnsi="QCF2346" w:cs="QCF2346"/>
          <w:color w:val="000000"/>
          <w:sz w:val="2"/>
          <w:szCs w:val="2"/>
          <w:rtl/>
        </w:rPr>
        <w:t xml:space="preserve"> </w:t>
      </w:r>
      <w:r>
        <w:rPr>
          <w:rFonts w:ascii="QCF2346" w:hAnsi="QCF2346" w:cs="QCF2346"/>
          <w:color w:val="000000"/>
          <w:sz w:val="27"/>
          <w:szCs w:val="27"/>
          <w:rtl/>
        </w:rPr>
        <w:t>ﲏ</w:t>
      </w:r>
      <w:r>
        <w:rPr>
          <w:rFonts w:ascii="QCF2346" w:hAnsi="QCF2346" w:cs="QCF2346"/>
          <w:color w:val="000000"/>
          <w:sz w:val="2"/>
          <w:szCs w:val="2"/>
          <w:rtl/>
        </w:rPr>
        <w:t xml:space="preserve"> </w:t>
      </w:r>
      <w:r>
        <w:rPr>
          <w:rFonts w:ascii="QCF2346" w:hAnsi="QCF2346" w:cs="QCF2346"/>
          <w:color w:val="000000"/>
          <w:sz w:val="27"/>
          <w:szCs w:val="27"/>
          <w:rtl/>
        </w:rPr>
        <w:t>ﲐ</w:t>
      </w:r>
      <w:r>
        <w:rPr>
          <w:rFonts w:ascii="QCF2346" w:hAnsi="QCF2346" w:cs="QCF2346"/>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المؤمنون: 67</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w:t>
      </w:r>
      <w:r w:rsidR="00EA189C">
        <w:rPr>
          <w:rFonts w:ascii="Simplified Arabic" w:hAnsi="Simplified Arabic" w:cs="Simplified Arabic" w:hint="cs"/>
          <w:sz w:val="28"/>
          <w:szCs w:val="28"/>
          <w:rtl/>
        </w:rPr>
        <w:t>-</w:t>
      </w:r>
      <w:r>
        <w:rPr>
          <w:rFonts w:ascii="Simplified Arabic" w:hAnsi="Simplified Arabic" w:cs="Simplified Arabic"/>
          <w:sz w:val="28"/>
          <w:szCs w:val="28"/>
          <w:rtl/>
        </w:rPr>
        <w:t>رحمه الله</w:t>
      </w:r>
      <w:r w:rsidR="00EA189C">
        <w:rPr>
          <w:rFonts w:ascii="Simplified Arabic" w:hAnsi="Simplified Arabic" w:cs="Simplified Arabic" w:hint="cs"/>
          <w:sz w:val="28"/>
          <w:szCs w:val="28"/>
          <w:rtl/>
        </w:rPr>
        <w:t>-</w:t>
      </w:r>
      <w:r>
        <w:rPr>
          <w:rFonts w:ascii="Simplified Arabic" w:hAnsi="Simplified Arabic" w:cs="Simplified Arabic"/>
          <w:sz w:val="28"/>
          <w:szCs w:val="28"/>
          <w:rtl/>
        </w:rPr>
        <w:t xml:space="preserve"> في </w:t>
      </w:r>
    </w:p>
    <w:p w:rsidR="00EA189C" w:rsidRDefault="00EA189C">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4A3A98" w:rsidRDefault="00A83E4A"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00EA189C">
        <w:rPr>
          <w:rFonts w:ascii="Simplified Arabic" w:hAnsi="Simplified Arabic" w:cs="Simplified Arabic"/>
          <w:sz w:val="28"/>
          <w:szCs w:val="28"/>
          <w:rtl/>
        </w:rPr>
        <w:t>ت</w:t>
      </w:r>
      <w:r w:rsidR="00EA189C">
        <w:rPr>
          <w:rFonts w:ascii="Simplified Arabic" w:hAnsi="Simplified Arabic" w:cs="Simplified Arabic" w:hint="cs"/>
          <w:sz w:val="28"/>
          <w:szCs w:val="28"/>
          <w:rtl/>
        </w:rPr>
        <w:t>َ</w:t>
      </w:r>
      <w:r w:rsidR="00EA189C">
        <w:rPr>
          <w:rFonts w:ascii="Simplified Arabic" w:hAnsi="Simplified Arabic" w:cs="Simplified Arabic"/>
          <w:sz w:val="28"/>
          <w:szCs w:val="28"/>
          <w:rtl/>
        </w:rPr>
        <w:t>هج</w:t>
      </w:r>
      <w:r w:rsidR="00EA189C">
        <w:rPr>
          <w:rFonts w:ascii="Simplified Arabic" w:hAnsi="Simplified Arabic" w:cs="Simplified Arabic" w:hint="cs"/>
          <w:sz w:val="28"/>
          <w:szCs w:val="28"/>
          <w:rtl/>
        </w:rPr>
        <w:t>ُ</w:t>
      </w:r>
      <w:r>
        <w:rPr>
          <w:rFonts w:ascii="Simplified Arabic" w:hAnsi="Simplified Arabic" w:cs="Simplified Arabic"/>
          <w:sz w:val="28"/>
          <w:szCs w:val="28"/>
          <w:rtl/>
        </w:rPr>
        <w:t>رون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"قرأ نافع </w:t>
      </w:r>
      <w:r>
        <w:rPr>
          <w:rFonts w:ascii="Simplified Arabic" w:hAnsi="Simplified Arabic" w:cs="Simplified Arabic" w:hint="cs"/>
          <w:sz w:val="28"/>
          <w:szCs w:val="28"/>
          <w:rtl/>
        </w:rPr>
        <w:t>(</w:t>
      </w:r>
      <w:r w:rsidRPr="004A3A98">
        <w:rPr>
          <w:rFonts w:ascii="Simplified Arabic" w:hAnsi="Simplified Arabic" w:cs="Simplified Arabic"/>
          <w:sz w:val="28"/>
          <w:szCs w:val="28"/>
          <w:rtl/>
        </w:rPr>
        <w:t>تُهجِرون</w:t>
      </w:r>
      <w:r>
        <w:rPr>
          <w:rFonts w:ascii="Simplified Arabic" w:hAnsi="Simplified Arabic" w:cs="Simplified Arabic" w:hint="cs"/>
          <w:sz w:val="28"/>
          <w:szCs w:val="28"/>
          <w:rtl/>
        </w:rPr>
        <w:t>)</w:t>
      </w:r>
      <w:r w:rsidRPr="004A3A98">
        <w:rPr>
          <w:rFonts w:ascii="Simplified Arabic" w:hAnsi="Simplified Arabic" w:cs="Simplified Arabic"/>
          <w:sz w:val="28"/>
          <w:szCs w:val="28"/>
          <w:rtl/>
        </w:rPr>
        <w:t xml:space="preserve"> بضم التاء</w:t>
      </w:r>
      <w:r w:rsidRPr="00330BD3">
        <w:rPr>
          <w:rFonts w:ascii="Simplified Arabic" w:hAnsi="Simplified Arabic" w:cs="Simplified Arabic"/>
          <w:sz w:val="28"/>
          <w:szCs w:val="28"/>
          <w:vertAlign w:val="superscript"/>
          <w:rtl/>
        </w:rPr>
        <w:t>(</w:t>
      </w:r>
      <w:r w:rsidRPr="00330BD3">
        <w:rPr>
          <w:rStyle w:val="FootnoteReference"/>
          <w:rFonts w:ascii="Simplified Arabic" w:hAnsi="Simplified Arabic" w:cs="Simplified Arabic"/>
          <w:sz w:val="28"/>
          <w:szCs w:val="28"/>
          <w:rtl/>
        </w:rPr>
        <w:footnoteReference w:id="313"/>
      </w:r>
      <w:r w:rsidRPr="00330BD3">
        <w:rPr>
          <w:rFonts w:ascii="Simplified Arabic" w:hAnsi="Simplified Arabic" w:cs="Simplified Arabic"/>
          <w:sz w:val="28"/>
          <w:szCs w:val="28"/>
          <w:vertAlign w:val="superscript"/>
          <w:rtl/>
        </w:rPr>
        <w:t>)</w:t>
      </w:r>
      <w:r>
        <w:rPr>
          <w:rFonts w:ascii="Simplified Arabic" w:hAnsi="Simplified Arabic" w:cs="Simplified Arabic"/>
          <w:sz w:val="28"/>
          <w:szCs w:val="28"/>
          <w:rtl/>
        </w:rPr>
        <w:t>، وه</w:t>
      </w:r>
      <w:r>
        <w:rPr>
          <w:rFonts w:ascii="Simplified Arabic" w:hAnsi="Simplified Arabic" w:cs="Simplified Arabic" w:hint="cs"/>
          <w:sz w:val="28"/>
          <w:szCs w:val="28"/>
          <w:rtl/>
        </w:rPr>
        <w:t>ي</w:t>
      </w:r>
      <w:r w:rsidRPr="004A3A98">
        <w:rPr>
          <w:rFonts w:ascii="Simplified Arabic" w:hAnsi="Simplified Arabic" w:cs="Simplified Arabic"/>
          <w:sz w:val="28"/>
          <w:szCs w:val="28"/>
          <w:rtl/>
        </w:rPr>
        <w:t xml:space="preserve"> قراءة ابن عباس ومجاهد، </w:t>
      </w:r>
      <w:r>
        <w:rPr>
          <w:rFonts w:ascii="Simplified Arabic" w:hAnsi="Simplified Arabic" w:cs="Simplified Arabic"/>
          <w:sz w:val="28"/>
          <w:szCs w:val="28"/>
          <w:rtl/>
        </w:rPr>
        <w:t>وقالا: هو من الهجر وهو الُفحْش</w:t>
      </w:r>
      <w:r w:rsidRPr="004A3A98">
        <w:rPr>
          <w:rFonts w:ascii="Simplified Arabic" w:hAnsi="Simplified Arabic" w:cs="Simplified Arabic"/>
          <w:sz w:val="28"/>
          <w:szCs w:val="28"/>
          <w:rtl/>
        </w:rPr>
        <w:t>"</w:t>
      </w:r>
      <w:r w:rsidRPr="00330BD3">
        <w:rPr>
          <w:rFonts w:ascii="Simplified Arabic" w:hAnsi="Simplified Arabic" w:cs="Simplified Arabic"/>
          <w:sz w:val="28"/>
          <w:szCs w:val="28"/>
          <w:vertAlign w:val="superscript"/>
          <w:rtl/>
        </w:rPr>
        <w:t>(</w:t>
      </w:r>
      <w:r w:rsidRPr="00330BD3">
        <w:rPr>
          <w:rStyle w:val="FootnoteReference"/>
          <w:rFonts w:ascii="Simplified Arabic" w:hAnsi="Simplified Arabic" w:cs="Simplified Arabic"/>
          <w:sz w:val="28"/>
          <w:szCs w:val="28"/>
          <w:rtl/>
        </w:rPr>
        <w:footnoteReference w:id="314"/>
      </w:r>
      <w:r w:rsidRPr="00330BD3">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p>
    <w:p w:rsidR="00A83E4A" w:rsidRPr="004A3A98" w:rsidRDefault="00A83E4A" w:rsidP="00EA189C">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 xml:space="preserve">ثم وجه -رحمه الله- القراءة من حيث الاشتقاق بما يطول ذكره، ثم قال: "والهجر هو الإفحاش </w:t>
      </w:r>
      <w:r>
        <w:rPr>
          <w:rFonts w:ascii="Simplified Arabic" w:hAnsi="Simplified Arabic" w:cs="Simplified Arabic"/>
          <w:sz w:val="28"/>
          <w:szCs w:val="28"/>
          <w:rtl/>
        </w:rPr>
        <w:t>في النطق</w:t>
      </w:r>
      <w:r w:rsidR="00EA189C">
        <w:rPr>
          <w:rFonts w:ascii="Simplified Arabic" w:hAnsi="Simplified Arabic" w:cs="Simplified Arabic" w:hint="cs"/>
          <w:sz w:val="28"/>
          <w:szCs w:val="28"/>
          <w:rtl/>
        </w:rPr>
        <w:t>،</w:t>
      </w:r>
      <w:r>
        <w:rPr>
          <w:rFonts w:ascii="Simplified Arabic" w:hAnsi="Simplified Arabic" w:cs="Simplified Arabic"/>
          <w:sz w:val="28"/>
          <w:szCs w:val="28"/>
          <w:rtl/>
        </w:rPr>
        <w:t xml:space="preserve"> قاله الكسائي والأصمعي</w:t>
      </w:r>
      <w:r w:rsidRPr="00753027">
        <w:rPr>
          <w:rFonts w:ascii="Simplified Arabic" w:hAnsi="Simplified Arabic" w:cs="Simplified Arabic"/>
          <w:sz w:val="28"/>
          <w:szCs w:val="28"/>
          <w:vertAlign w:val="superscript"/>
          <w:rtl/>
        </w:rPr>
        <w:t>(</w:t>
      </w:r>
      <w:r w:rsidRPr="00753027">
        <w:rPr>
          <w:rStyle w:val="FootnoteReference"/>
          <w:rFonts w:ascii="Simplified Arabic" w:hAnsi="Simplified Arabic" w:cs="Simplified Arabic"/>
          <w:sz w:val="28"/>
          <w:szCs w:val="28"/>
          <w:rtl/>
        </w:rPr>
        <w:footnoteReference w:id="315"/>
      </w:r>
      <w:r w:rsidRPr="00753027">
        <w:rPr>
          <w:rFonts w:ascii="Simplified Arabic" w:hAnsi="Simplified Arabic" w:cs="Simplified Arabic"/>
          <w:sz w:val="28"/>
          <w:szCs w:val="28"/>
          <w:vertAlign w:val="superscript"/>
          <w:rtl/>
        </w:rPr>
        <w:t>)</w:t>
      </w:r>
      <w:r w:rsidR="00EA189C">
        <w:rPr>
          <w:rFonts w:ascii="Simplified Arabic" w:hAnsi="Simplified Arabic" w:cs="Simplified Arabic" w:hint="cs"/>
          <w:sz w:val="28"/>
          <w:szCs w:val="28"/>
          <w:rtl/>
        </w:rPr>
        <w:t xml:space="preserve">، </w:t>
      </w:r>
      <w:r w:rsidRPr="004A3A98">
        <w:rPr>
          <w:rFonts w:ascii="Simplified Arabic" w:hAnsi="Simplified Arabic" w:cs="Simplified Arabic"/>
          <w:sz w:val="28"/>
          <w:szCs w:val="28"/>
          <w:rtl/>
        </w:rPr>
        <w:t>ومنه قوله -صلى الله عليه وسلم- في زيارة القبور: "فزوروها ولا تقولوا هُجرا"</w:t>
      </w:r>
      <w:r w:rsidRPr="00753027">
        <w:rPr>
          <w:rFonts w:ascii="Simplified Arabic" w:hAnsi="Simplified Arabic" w:cs="Simplified Arabic"/>
          <w:sz w:val="28"/>
          <w:szCs w:val="28"/>
          <w:vertAlign w:val="superscript"/>
          <w:rtl/>
        </w:rPr>
        <w:t>(</w:t>
      </w:r>
      <w:r w:rsidRPr="00753027">
        <w:rPr>
          <w:rStyle w:val="FootnoteReference"/>
          <w:rFonts w:ascii="Simplified Arabic" w:hAnsi="Simplified Arabic" w:cs="Simplified Arabic"/>
          <w:sz w:val="28"/>
          <w:szCs w:val="28"/>
          <w:rtl/>
        </w:rPr>
        <w:footnoteReference w:id="316"/>
      </w:r>
      <w:r w:rsidRPr="00753027">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r w:rsidRPr="00753027">
        <w:rPr>
          <w:rFonts w:ascii="Simplified Arabic" w:hAnsi="Simplified Arabic" w:cs="Simplified Arabic"/>
          <w:sz w:val="28"/>
          <w:szCs w:val="28"/>
          <w:vertAlign w:val="superscript"/>
          <w:rtl/>
        </w:rPr>
        <w:t>(</w:t>
      </w:r>
      <w:r w:rsidRPr="00753027">
        <w:rPr>
          <w:rStyle w:val="FootnoteReference"/>
          <w:rFonts w:ascii="Simplified Arabic" w:hAnsi="Simplified Arabic" w:cs="Simplified Arabic"/>
          <w:sz w:val="28"/>
          <w:szCs w:val="28"/>
          <w:rtl/>
        </w:rPr>
        <w:footnoteReference w:id="317"/>
      </w:r>
      <w:r w:rsidRPr="00753027">
        <w:rPr>
          <w:rFonts w:ascii="Simplified Arabic" w:hAnsi="Simplified Arabic" w:cs="Simplified Arabic"/>
          <w:sz w:val="28"/>
          <w:szCs w:val="28"/>
          <w:vertAlign w:val="superscript"/>
          <w:rtl/>
        </w:rPr>
        <w:t>)</w:t>
      </w:r>
      <w:r w:rsidRPr="004A3A98">
        <w:rPr>
          <w:rFonts w:ascii="Simplified Arabic" w:hAnsi="Simplified Arabic" w:cs="Simplified Arabic"/>
          <w:sz w:val="28"/>
          <w:szCs w:val="28"/>
          <w:rtl/>
        </w:rPr>
        <w:t>.</w:t>
      </w:r>
    </w:p>
    <w:p w:rsidR="00A83E4A" w:rsidRPr="004A3A98" w:rsidRDefault="00A83E4A" w:rsidP="00DB380D">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يظهر جليا في المثال توجيه الإمام الواحدي –رحمه الله- القراءة بحديث صحيح من سنة النبي صلى الله عليه وسلم.</w:t>
      </w:r>
    </w:p>
    <w:p w:rsidR="00A83E4A" w:rsidRDefault="00A83E4A" w:rsidP="00DB380D">
      <w:pPr>
        <w:spacing w:line="360" w:lineRule="auto"/>
        <w:rPr>
          <w:rFonts w:ascii="Simplified Arabic" w:hAnsi="Simplified Arabic" w:cs="Simplified Arabic"/>
          <w:sz w:val="28"/>
          <w:szCs w:val="28"/>
          <w:rtl/>
        </w:rPr>
      </w:pPr>
      <w:r w:rsidRPr="004A3A98">
        <w:rPr>
          <w:rFonts w:ascii="Simplified Arabic" w:hAnsi="Simplified Arabic" w:cs="Simplified Arabic"/>
          <w:sz w:val="28"/>
          <w:szCs w:val="28"/>
          <w:rtl/>
        </w:rPr>
        <w:t>ونستنتج مما سبق أن الاحتجاج بالسنة لتوجيه القراءات له أثر واضح في تفسير الإمام الواحدي رحمه الله تعالى.</w:t>
      </w:r>
    </w:p>
    <w:p w:rsidR="0018484C" w:rsidRDefault="0018484C" w:rsidP="00DB380D">
      <w:pPr>
        <w:spacing w:line="360" w:lineRule="auto"/>
        <w:rPr>
          <w:rFonts w:ascii="Simplified Arabic" w:hAnsi="Simplified Arabic" w:cs="Simplified Arabic"/>
          <w:b/>
          <w:bCs/>
          <w:sz w:val="32"/>
          <w:szCs w:val="32"/>
          <w:rtl/>
        </w:rPr>
      </w:pPr>
    </w:p>
    <w:p w:rsidR="00EA189C" w:rsidRDefault="00EA189C">
      <w:pPr>
        <w:bidi w:val="0"/>
        <w:spacing w:after="200" w:line="276" w:lineRule="auto"/>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A83E4A" w:rsidRPr="00011A06" w:rsidRDefault="00A83E4A" w:rsidP="00DB380D">
      <w:pPr>
        <w:spacing w:line="360" w:lineRule="auto"/>
        <w:rPr>
          <w:rFonts w:ascii="Simplified Arabic" w:hAnsi="Simplified Arabic" w:cs="Simplified Arabic"/>
          <w:sz w:val="28"/>
          <w:szCs w:val="28"/>
          <w:rtl/>
        </w:rPr>
      </w:pPr>
      <w:r w:rsidRPr="00C52619">
        <w:rPr>
          <w:rFonts w:ascii="Simplified Arabic" w:hAnsi="Simplified Arabic" w:cs="Simplified Arabic"/>
          <w:b/>
          <w:bCs/>
          <w:sz w:val="32"/>
          <w:szCs w:val="32"/>
          <w:rtl/>
        </w:rPr>
        <w:lastRenderedPageBreak/>
        <w:t>المط</w:t>
      </w:r>
      <w:r>
        <w:rPr>
          <w:rFonts w:ascii="Simplified Arabic" w:hAnsi="Simplified Arabic" w:cs="Simplified Arabic"/>
          <w:b/>
          <w:bCs/>
          <w:sz w:val="32"/>
          <w:szCs w:val="32"/>
          <w:rtl/>
        </w:rPr>
        <w:t>لب الرابع: توجيه القراءات ب</w:t>
      </w:r>
      <w:r>
        <w:rPr>
          <w:rFonts w:ascii="Simplified Arabic" w:hAnsi="Simplified Arabic" w:cs="Simplified Arabic" w:hint="cs"/>
          <w:b/>
          <w:bCs/>
          <w:sz w:val="32"/>
          <w:szCs w:val="32"/>
          <w:rtl/>
        </w:rPr>
        <w:t>قراءات</w:t>
      </w:r>
      <w:r w:rsidRPr="00C52619">
        <w:rPr>
          <w:rFonts w:ascii="Simplified Arabic" w:hAnsi="Simplified Arabic" w:cs="Simplified Arabic"/>
          <w:b/>
          <w:bCs/>
          <w:sz w:val="32"/>
          <w:szCs w:val="32"/>
          <w:rtl/>
        </w:rPr>
        <w:t xml:space="preserve"> الصحابة</w:t>
      </w:r>
      <w:r>
        <w:rPr>
          <w:rFonts w:ascii="Simplified Arabic" w:hAnsi="Simplified Arabic" w:cs="Simplified Arabic" w:hint="cs"/>
          <w:b/>
          <w:bCs/>
          <w:sz w:val="32"/>
          <w:szCs w:val="32"/>
          <w:rtl/>
        </w:rPr>
        <w:t xml:space="preserve"> وأقوالهم</w:t>
      </w:r>
    </w:p>
    <w:p w:rsidR="00A83E4A" w:rsidRPr="003B0697" w:rsidRDefault="00A83E4A" w:rsidP="00EA189C">
      <w:pPr>
        <w:spacing w:line="360" w:lineRule="auto"/>
        <w:rPr>
          <w:rFonts w:ascii="Simplified Arabic" w:hAnsi="Simplified Arabic" w:cs="Simplified Arabic"/>
          <w:sz w:val="28"/>
          <w:szCs w:val="28"/>
          <w:rtl/>
        </w:rPr>
      </w:pPr>
      <w:r>
        <w:rPr>
          <w:rFonts w:ascii="Simplified Arabic" w:hAnsi="Simplified Arabic" w:cs="Simplified Arabic"/>
          <w:sz w:val="28"/>
          <w:szCs w:val="28"/>
          <w:rtl/>
        </w:rPr>
        <w:t xml:space="preserve">أثناء </w:t>
      </w:r>
      <w:r w:rsidR="00EA189C">
        <w:rPr>
          <w:rFonts w:ascii="Simplified Arabic" w:hAnsi="Simplified Arabic" w:cs="Simplified Arabic" w:hint="cs"/>
          <w:sz w:val="28"/>
          <w:szCs w:val="28"/>
          <w:rtl/>
        </w:rPr>
        <w:t>ال</w:t>
      </w:r>
      <w:r>
        <w:rPr>
          <w:rFonts w:ascii="Simplified Arabic" w:hAnsi="Simplified Arabic" w:cs="Simplified Arabic"/>
          <w:sz w:val="28"/>
          <w:szCs w:val="28"/>
          <w:rtl/>
        </w:rPr>
        <w:t>تطو</w:t>
      </w:r>
      <w:r w:rsidRPr="003B0697">
        <w:rPr>
          <w:rFonts w:ascii="Simplified Arabic" w:hAnsi="Simplified Arabic" w:cs="Simplified Arabic"/>
          <w:sz w:val="28"/>
          <w:szCs w:val="28"/>
          <w:rtl/>
        </w:rPr>
        <w:t>ف</w:t>
      </w:r>
      <w:r w:rsidR="00EA189C">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 xml:space="preserve">في تفسير "البسيط" </w:t>
      </w:r>
      <w:r w:rsidR="00EA189C">
        <w:rPr>
          <w:rFonts w:ascii="Simplified Arabic" w:hAnsi="Simplified Arabic" w:cs="Simplified Arabic" w:hint="cs"/>
          <w:sz w:val="28"/>
          <w:szCs w:val="28"/>
          <w:rtl/>
        </w:rPr>
        <w:t>وجد</w:t>
      </w:r>
      <w:r w:rsidRPr="003B0697">
        <w:rPr>
          <w:rFonts w:ascii="Simplified Arabic" w:hAnsi="Simplified Arabic" w:cs="Simplified Arabic"/>
          <w:sz w:val="28"/>
          <w:szCs w:val="28"/>
          <w:rtl/>
        </w:rPr>
        <w:t xml:space="preserve"> </w:t>
      </w:r>
      <w:r w:rsidR="00EA189C">
        <w:rPr>
          <w:rFonts w:ascii="Simplified Arabic" w:hAnsi="Simplified Arabic" w:cs="Simplified Arabic" w:hint="cs"/>
          <w:sz w:val="28"/>
          <w:szCs w:val="28"/>
          <w:rtl/>
        </w:rPr>
        <w:t>الباحث</w:t>
      </w:r>
      <w:r w:rsidR="00EA189C" w:rsidRPr="003B0697">
        <w:rPr>
          <w:rFonts w:ascii="Simplified Arabic" w:hAnsi="Simplified Arabic" w:cs="Simplified Arabic"/>
          <w:sz w:val="28"/>
          <w:szCs w:val="28"/>
          <w:rtl/>
        </w:rPr>
        <w:t xml:space="preserve"> </w:t>
      </w:r>
      <w:r w:rsidRPr="003B0697">
        <w:rPr>
          <w:rFonts w:ascii="Simplified Arabic" w:hAnsi="Simplified Arabic" w:cs="Simplified Arabic"/>
          <w:sz w:val="28"/>
          <w:szCs w:val="28"/>
          <w:rtl/>
        </w:rPr>
        <w:t xml:space="preserve">الإمام الواحدي –رحمه الله- متميزا في توجيهه للقراءات </w:t>
      </w:r>
      <w:r w:rsidR="00173069">
        <w:rPr>
          <w:rFonts w:ascii="Simplified Arabic" w:hAnsi="Simplified Arabic" w:cs="Simplified Arabic"/>
          <w:sz w:val="28"/>
          <w:szCs w:val="28"/>
          <w:rtl/>
        </w:rPr>
        <w:t>القرآن</w:t>
      </w:r>
      <w:r w:rsidRPr="003B0697">
        <w:rPr>
          <w:rFonts w:ascii="Simplified Arabic" w:hAnsi="Simplified Arabic" w:cs="Simplified Arabic"/>
          <w:sz w:val="28"/>
          <w:szCs w:val="28"/>
          <w:rtl/>
        </w:rPr>
        <w:t>ية بأقوال الصحابة رضي الله عنهم أجمعين، فلم يكن توجيهه ب</w:t>
      </w:r>
      <w:r w:rsidR="00173069">
        <w:rPr>
          <w:rFonts w:ascii="Simplified Arabic" w:hAnsi="Simplified Arabic" w:cs="Simplified Arabic"/>
          <w:sz w:val="28"/>
          <w:szCs w:val="28"/>
          <w:rtl/>
        </w:rPr>
        <w:t>القرآن</w:t>
      </w:r>
      <w:r w:rsidRPr="003B0697">
        <w:rPr>
          <w:rFonts w:ascii="Simplified Arabic" w:hAnsi="Simplified Arabic" w:cs="Simplified Arabic"/>
          <w:sz w:val="28"/>
          <w:szCs w:val="28"/>
          <w:rtl/>
        </w:rPr>
        <w:t xml:space="preserve"> والسنة فحسب، ولا عجب في هذا، فالصحابة –عليهم سحائب الرضوان تترى من ربنا الرحمن- هم أعلم الأمة بكلام الله بعد النبي صلى الله عليه وسلم، فقد كان لهم القدح الم</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عل</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ى في هذا، وهاك بعض الأمثلة التي توضح ذلك:</w:t>
      </w:r>
    </w:p>
    <w:p w:rsidR="00A83E4A" w:rsidRPr="003B0697" w:rsidRDefault="00A83E4A" w:rsidP="001B38E3">
      <w:pPr>
        <w:autoSpaceDE w:val="0"/>
        <w:autoSpaceDN w:val="0"/>
        <w:adjustRightInd w:val="0"/>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فعند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164" w:hAnsi="QCF2164" w:cs="QCF2164"/>
          <w:color w:val="000000"/>
          <w:sz w:val="2"/>
          <w:szCs w:val="2"/>
          <w:rtl/>
        </w:rPr>
        <w:t xml:space="preserve"> </w:t>
      </w:r>
      <w:r>
        <w:rPr>
          <w:rFonts w:ascii="QCF2164" w:hAnsi="QCF2164" w:cs="QCF2164"/>
          <w:color w:val="000000"/>
          <w:sz w:val="27"/>
          <w:szCs w:val="27"/>
          <w:rtl/>
        </w:rPr>
        <w:t>ﱁ</w:t>
      </w:r>
      <w:r>
        <w:rPr>
          <w:rFonts w:ascii="QCF2164" w:hAnsi="QCF2164" w:cs="QCF2164"/>
          <w:color w:val="000000"/>
          <w:sz w:val="2"/>
          <w:szCs w:val="2"/>
          <w:rtl/>
        </w:rPr>
        <w:t xml:space="preserve"> </w:t>
      </w:r>
      <w:r>
        <w:rPr>
          <w:rFonts w:ascii="QCF2164" w:hAnsi="QCF2164" w:cs="QCF2164"/>
          <w:color w:val="000000"/>
          <w:sz w:val="27"/>
          <w:szCs w:val="27"/>
          <w:rtl/>
        </w:rPr>
        <w:t>ﱂ</w:t>
      </w:r>
      <w:r>
        <w:rPr>
          <w:rFonts w:ascii="QCF2164" w:hAnsi="QCF2164" w:cs="QCF2164"/>
          <w:color w:val="000000"/>
          <w:sz w:val="2"/>
          <w:szCs w:val="2"/>
          <w:rtl/>
        </w:rPr>
        <w:t xml:space="preserve"> </w:t>
      </w:r>
      <w:r>
        <w:rPr>
          <w:rFonts w:ascii="QCF2164" w:hAnsi="QCF2164" w:cs="QCF2164"/>
          <w:color w:val="000000"/>
          <w:sz w:val="27"/>
          <w:szCs w:val="27"/>
          <w:rtl/>
        </w:rPr>
        <w:t>ﱃ</w:t>
      </w:r>
      <w:r>
        <w:rPr>
          <w:rFonts w:ascii="QCF2164" w:hAnsi="QCF2164" w:cs="QCF2164"/>
          <w:color w:val="000000"/>
          <w:sz w:val="2"/>
          <w:szCs w:val="2"/>
          <w:rtl/>
        </w:rPr>
        <w:t xml:space="preserve"> </w:t>
      </w:r>
      <w:r>
        <w:rPr>
          <w:rFonts w:ascii="QCF2164" w:hAnsi="QCF2164" w:cs="QCF2164"/>
          <w:color w:val="000000"/>
          <w:sz w:val="27"/>
          <w:szCs w:val="27"/>
          <w:rtl/>
        </w:rPr>
        <w:t>ﱄ</w:t>
      </w:r>
      <w:r>
        <w:rPr>
          <w:rFonts w:ascii="QCF2164" w:hAnsi="QCF2164" w:cs="QCF2164"/>
          <w:color w:val="000000"/>
          <w:sz w:val="2"/>
          <w:szCs w:val="2"/>
          <w:rtl/>
        </w:rPr>
        <w:t xml:space="preserve"> </w:t>
      </w:r>
      <w:r>
        <w:rPr>
          <w:rFonts w:ascii="QCF2164" w:hAnsi="QCF2164" w:cs="QCF2164"/>
          <w:color w:val="000000"/>
          <w:sz w:val="27"/>
          <w:szCs w:val="27"/>
          <w:rtl/>
        </w:rPr>
        <w:t>ﱅ</w:t>
      </w:r>
      <w:r>
        <w:rPr>
          <w:rFonts w:ascii="QCF2164" w:hAnsi="QCF2164" w:cs="QCF2164"/>
          <w:color w:val="000000"/>
          <w:sz w:val="2"/>
          <w:szCs w:val="2"/>
          <w:rtl/>
        </w:rPr>
        <w:t xml:space="preserve"> </w:t>
      </w:r>
      <w:r>
        <w:rPr>
          <w:rFonts w:ascii="QCF2164" w:hAnsi="QCF2164" w:cs="QCF2164"/>
          <w:color w:val="000000"/>
          <w:sz w:val="27"/>
          <w:szCs w:val="27"/>
          <w:rtl/>
        </w:rPr>
        <w:t>ﱆ</w:t>
      </w:r>
      <w:r>
        <w:rPr>
          <w:rFonts w:ascii="QCF2164" w:hAnsi="QCF2164" w:cs="QCF2164"/>
          <w:color w:val="000000"/>
          <w:sz w:val="2"/>
          <w:szCs w:val="2"/>
          <w:rtl/>
        </w:rPr>
        <w:t xml:space="preserve"> </w:t>
      </w:r>
      <w:r>
        <w:rPr>
          <w:rFonts w:ascii="QCF2164" w:hAnsi="QCF2164" w:cs="QCF2164"/>
          <w:color w:val="000000"/>
          <w:sz w:val="27"/>
          <w:szCs w:val="27"/>
          <w:rtl/>
        </w:rPr>
        <w:t>ﱇ</w:t>
      </w:r>
      <w:r>
        <w:rPr>
          <w:rFonts w:ascii="QCF2164" w:hAnsi="QCF2164" w:cs="QCF2164"/>
          <w:color w:val="000000"/>
          <w:sz w:val="2"/>
          <w:szCs w:val="2"/>
          <w:rtl/>
        </w:rPr>
        <w:t xml:space="preserve"> </w:t>
      </w:r>
      <w:r>
        <w:rPr>
          <w:rFonts w:ascii="QCF2164" w:hAnsi="QCF2164" w:cs="QCF2164"/>
          <w:color w:val="000000"/>
          <w:sz w:val="27"/>
          <w:szCs w:val="27"/>
          <w:rtl/>
        </w:rPr>
        <w:t>ﱈ</w:t>
      </w:r>
      <w:r>
        <w:rPr>
          <w:rFonts w:ascii="QCF2164" w:hAnsi="QCF2164" w:cs="QCF2164"/>
          <w:color w:val="000000"/>
          <w:sz w:val="2"/>
          <w:szCs w:val="2"/>
          <w:rtl/>
        </w:rPr>
        <w:t xml:space="preserve"> </w:t>
      </w:r>
      <w:r>
        <w:rPr>
          <w:rFonts w:ascii="QCF2164" w:hAnsi="QCF2164" w:cs="QCF2164"/>
          <w:color w:val="000000"/>
          <w:sz w:val="27"/>
          <w:szCs w:val="27"/>
          <w:rtl/>
        </w:rPr>
        <w:t>ﱉ</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الأعراف: 105</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قال رحمه لله: "قرأ نافع</w:t>
      </w:r>
      <w:r w:rsidRPr="003B0697">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حَقِيقٌ عليَّ</w:t>
      </w:r>
      <w:r w:rsidRPr="003B0697">
        <w:rPr>
          <w:rFonts w:ascii="Simplified Arabic" w:hAnsi="Simplified Arabic" w:cs="Simplified Arabic" w:hint="cs"/>
          <w:sz w:val="28"/>
          <w:szCs w:val="28"/>
          <w:rtl/>
        </w:rPr>
        <w:t>)</w:t>
      </w:r>
      <w:r>
        <w:rPr>
          <w:rFonts w:ascii="Simplified Arabic" w:hAnsi="Simplified Arabic" w:cs="Simplified Arabic"/>
          <w:sz w:val="28"/>
          <w:szCs w:val="28"/>
          <w:rtl/>
        </w:rPr>
        <w:t xml:space="preserve"> مشددة الياء</w:t>
      </w:r>
      <w:r w:rsidR="00F87ABF" w:rsidRPr="003B0697">
        <w:rPr>
          <w:rFonts w:ascii="Simplified Arabic" w:hAnsi="Simplified Arabic" w:cs="Simplified Arabic"/>
          <w:sz w:val="28"/>
          <w:szCs w:val="28"/>
          <w:vertAlign w:val="superscript"/>
          <w:rtl/>
        </w:rPr>
        <w:t>(</w:t>
      </w:r>
      <w:r w:rsidR="00F87ABF" w:rsidRPr="003B0697">
        <w:rPr>
          <w:rStyle w:val="FootnoteReference"/>
          <w:rFonts w:ascii="Simplified Arabic" w:hAnsi="Simplified Arabic" w:cs="Simplified Arabic"/>
          <w:sz w:val="28"/>
          <w:szCs w:val="28"/>
          <w:rtl/>
        </w:rPr>
        <w:footnoteReference w:id="318"/>
      </w:r>
      <w:r w:rsidR="00F87ABF" w:rsidRPr="003B069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و</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حَقِيقٌ</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على هذه القراءة يجوز أن يكون بمعنى: فاعل</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قال شمر: </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تقول العرب: حَق</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عليَّ أن أفعل ذلك</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19"/>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r w:rsidR="00F87ABF">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 xml:space="preserve">وقال الليث: </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حَق</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الشيء معناه: وجب، ويحِق عليك أن تفعل كذا، وحقيق عليَّ أن أفعله، فهذا بمعنى: فاعل</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0"/>
      </w:r>
      <w:r w:rsidRPr="003B0697">
        <w:rPr>
          <w:rFonts w:ascii="Simplified Arabic" w:hAnsi="Simplified Arabic" w:cs="Simplified Arabic"/>
          <w:sz w:val="28"/>
          <w:szCs w:val="28"/>
          <w:vertAlign w:val="superscript"/>
          <w:rtl/>
        </w:rPr>
        <w:t>)</w:t>
      </w:r>
      <w:r w:rsidR="00F87ABF">
        <w:rPr>
          <w:rFonts w:ascii="Simplified Arabic" w:hAnsi="Simplified Arabic" w:cs="Simplified Arabic"/>
          <w:sz w:val="28"/>
          <w:szCs w:val="28"/>
          <w:rtl/>
        </w:rPr>
        <w:t xml:space="preserve">، قال الزجاج: </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والمعنى: واجب عليَّ ترك القول على الله جل وعز إلا بالحق</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1"/>
      </w:r>
      <w:r w:rsidRPr="003B0697">
        <w:rPr>
          <w:rFonts w:ascii="Simplified Arabic" w:hAnsi="Simplified Arabic" w:cs="Simplified Arabic"/>
          <w:sz w:val="28"/>
          <w:szCs w:val="28"/>
          <w:vertAlign w:val="superscript"/>
          <w:rtl/>
        </w:rPr>
        <w:t>)</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ونحو هذا قال ابن عباس في تفسيره هذه الآية</w:t>
      </w:r>
      <w:r w:rsidR="00F87ABF">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فقال: يقول: الواجب عليَّ أَنْ لَا أَقُولَ عَلَى اللَّهِ إِلَّا الْحَقَّ"</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2"/>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3B0697" w:rsidRDefault="00A83E4A" w:rsidP="00DB380D">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فأنت ترى أن الإمام الواحدي –رحمه الله- وجه قراءة نافع برواية ابن عباس رضي الله عنهما.</w:t>
      </w:r>
    </w:p>
    <w:p w:rsidR="00A83E4A" w:rsidRPr="003B0697" w:rsidRDefault="00A83E4A" w:rsidP="00441894">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lastRenderedPageBreak/>
        <w:t>وفي كلامه على الآ</w:t>
      </w:r>
      <w:r>
        <w:rPr>
          <w:rFonts w:ascii="Simplified Arabic" w:hAnsi="Simplified Arabic" w:cs="Simplified Arabic" w:hint="cs"/>
          <w:sz w:val="28"/>
          <w:szCs w:val="28"/>
          <w:rtl/>
        </w:rPr>
        <w:t>ي</w:t>
      </w:r>
      <w:r w:rsidRPr="003B0697">
        <w:rPr>
          <w:rFonts w:ascii="Simplified Arabic" w:hAnsi="Simplified Arabic" w:cs="Simplified Arabic"/>
          <w:sz w:val="28"/>
          <w:szCs w:val="28"/>
          <w:rtl/>
        </w:rPr>
        <w:t xml:space="preserve">ة ذاتها وجه قراءة الجمهور، واحتج لها بقراءة صحابي آخر، حيث قال: "وقراءة العامة </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حَقِيقٌ عَلَى</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مرسلة الياء</w:t>
      </w:r>
      <w:r w:rsidR="001B38E3" w:rsidRPr="003B0697">
        <w:rPr>
          <w:rFonts w:ascii="Simplified Arabic" w:hAnsi="Simplified Arabic" w:cs="Simplified Arabic"/>
          <w:sz w:val="28"/>
          <w:szCs w:val="28"/>
          <w:vertAlign w:val="superscript"/>
          <w:rtl/>
        </w:rPr>
        <w:t>(</w:t>
      </w:r>
      <w:r w:rsidR="001B38E3" w:rsidRPr="003B0697">
        <w:rPr>
          <w:rStyle w:val="FootnoteReference"/>
          <w:rFonts w:ascii="Simplified Arabic" w:hAnsi="Simplified Arabic" w:cs="Simplified Arabic"/>
          <w:sz w:val="28"/>
          <w:szCs w:val="28"/>
          <w:rtl/>
        </w:rPr>
        <w:footnoteReference w:id="323"/>
      </w:r>
      <w:r w:rsidR="001B38E3"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و</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حَقِيقٌ</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على هذه القراءة بمعنى: محقوق، و</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عَلَى</w:t>
      </w:r>
      <w:r w:rsidRPr="003B0697">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بمعنى الباء</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4"/>
      </w:r>
      <w:r w:rsidRPr="003B0697">
        <w:rPr>
          <w:rFonts w:ascii="Simplified Arabic" w:hAnsi="Simplified Arabic" w:cs="Simplified Arabic"/>
          <w:sz w:val="28"/>
          <w:szCs w:val="28"/>
          <w:vertAlign w:val="superscript"/>
          <w:rtl/>
        </w:rPr>
        <w:t>)</w:t>
      </w:r>
      <w:r w:rsidR="003E1D3D">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قال الفراء: والعرب تجعل الباء</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5"/>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xml:space="preserve"> في موضع </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عَلَى</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فتقول: رميت على القوس وبالقوس، وجئت على حال حسنة وبحال حسنة...</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6"/>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xml:space="preserve"> ويؤكد هذا الوجه قراءة عبد الله: </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rtl/>
        </w:rPr>
        <w:t>حقيق بأن لا أقول</w:t>
      </w:r>
      <w:r w:rsidRPr="003B0697">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7"/>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8"/>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3B0697" w:rsidRDefault="00A83E4A" w:rsidP="00DB380D">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فأنت تلحظ أن الإمام الواحدي –رحمه الله- وجه القراءة الأولى برواية ابن عباس، واحتج للقراءة الثانية بقراءة عبد الله ابن مسعود.</w:t>
      </w:r>
    </w:p>
    <w:p w:rsidR="00A83E4A" w:rsidRPr="003B0697" w:rsidRDefault="00A83E4A" w:rsidP="00DB380D">
      <w:pPr>
        <w:autoSpaceDE w:val="0"/>
        <w:autoSpaceDN w:val="0"/>
        <w:adjustRightInd w:val="0"/>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lastRenderedPageBreak/>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224" w:hAnsi="QCF2224" w:cs="QCF2224"/>
          <w:color w:val="000000"/>
          <w:sz w:val="2"/>
          <w:szCs w:val="2"/>
          <w:rtl/>
        </w:rPr>
        <w:t xml:space="preserve"> </w:t>
      </w:r>
      <w:r>
        <w:rPr>
          <w:rFonts w:ascii="QCF2224" w:hAnsi="QCF2224" w:cs="QCF2224"/>
          <w:color w:val="000000"/>
          <w:sz w:val="27"/>
          <w:szCs w:val="27"/>
          <w:rtl/>
        </w:rPr>
        <w:t>ﳂ</w:t>
      </w:r>
      <w:r>
        <w:rPr>
          <w:rFonts w:ascii="QCF2224" w:hAnsi="QCF2224" w:cs="QCF2224"/>
          <w:color w:val="000000"/>
          <w:sz w:val="2"/>
          <w:szCs w:val="2"/>
          <w:rtl/>
        </w:rPr>
        <w:t xml:space="preserve"> </w:t>
      </w:r>
      <w:r>
        <w:rPr>
          <w:rFonts w:ascii="QCF2224" w:hAnsi="QCF2224" w:cs="QCF2224"/>
          <w:color w:val="000000"/>
          <w:sz w:val="27"/>
          <w:szCs w:val="27"/>
          <w:rtl/>
        </w:rPr>
        <w:t>ﳃ</w:t>
      </w:r>
      <w:r>
        <w:rPr>
          <w:rFonts w:ascii="QCF2224" w:hAnsi="QCF2224" w:cs="QCF2224"/>
          <w:color w:val="000000"/>
          <w:sz w:val="2"/>
          <w:szCs w:val="2"/>
          <w:rtl/>
        </w:rPr>
        <w:t xml:space="preserve"> </w:t>
      </w:r>
      <w:r>
        <w:rPr>
          <w:rFonts w:ascii="QCF2224" w:hAnsi="QCF2224" w:cs="QCF2224"/>
          <w:color w:val="000000"/>
          <w:sz w:val="27"/>
          <w:szCs w:val="27"/>
          <w:rtl/>
        </w:rPr>
        <w:t>ﳄ</w:t>
      </w:r>
      <w:r>
        <w:rPr>
          <w:rFonts w:ascii="QCF2224" w:hAnsi="QCF2224" w:cs="QCF2224"/>
          <w:color w:val="000000"/>
          <w:sz w:val="2"/>
          <w:szCs w:val="2"/>
          <w:rtl/>
        </w:rPr>
        <w:t xml:space="preserve"> </w:t>
      </w:r>
      <w:r>
        <w:rPr>
          <w:rFonts w:ascii="QCF2224" w:hAnsi="QCF2224" w:cs="QCF2224"/>
          <w:color w:val="000000"/>
          <w:sz w:val="27"/>
          <w:szCs w:val="27"/>
          <w:rtl/>
        </w:rPr>
        <w:t>ﳅ</w:t>
      </w:r>
      <w:r>
        <w:rPr>
          <w:rFonts w:ascii="QCF2224" w:hAnsi="QCF2224" w:cs="QCF2224"/>
          <w:color w:val="000000"/>
          <w:sz w:val="2"/>
          <w:szCs w:val="2"/>
          <w:rtl/>
        </w:rPr>
        <w:t xml:space="preserve"> </w:t>
      </w:r>
      <w:r>
        <w:rPr>
          <w:rFonts w:ascii="QCF2224" w:hAnsi="QCF2224" w:cs="QCF2224"/>
          <w:color w:val="000000"/>
          <w:sz w:val="27"/>
          <w:szCs w:val="27"/>
          <w:rtl/>
        </w:rPr>
        <w:t>ﳆ</w:t>
      </w:r>
      <w:r>
        <w:rPr>
          <w:rFonts w:ascii="QCF2224" w:hAnsi="QCF2224" w:cs="QCF2224"/>
          <w:color w:val="000000"/>
          <w:sz w:val="2"/>
          <w:szCs w:val="2"/>
          <w:rtl/>
        </w:rPr>
        <w:t xml:space="preserve"> </w:t>
      </w:r>
      <w:r>
        <w:rPr>
          <w:rFonts w:ascii="QCF2224" w:hAnsi="QCF2224" w:cs="QCF2224"/>
          <w:color w:val="000000"/>
          <w:sz w:val="27"/>
          <w:szCs w:val="27"/>
          <w:rtl/>
        </w:rPr>
        <w:t>ﳇ</w:t>
      </w:r>
      <w:r>
        <w:rPr>
          <w:rFonts w:ascii="QCF2224" w:hAnsi="QCF2224" w:cs="QCF2224"/>
          <w:color w:val="000000"/>
          <w:sz w:val="2"/>
          <w:szCs w:val="2"/>
          <w:rtl/>
        </w:rPr>
        <w:t xml:space="preserve"> </w:t>
      </w:r>
      <w:r>
        <w:rPr>
          <w:rFonts w:ascii="QCF2224" w:hAnsi="QCF2224" w:cs="QCF2224"/>
          <w:color w:val="000000"/>
          <w:sz w:val="27"/>
          <w:szCs w:val="27"/>
          <w:rtl/>
        </w:rPr>
        <w:t>ﳈ</w:t>
      </w:r>
      <w:r>
        <w:rPr>
          <w:rFonts w:ascii="QCF2224" w:hAnsi="QCF2224" w:cs="QCF2224"/>
          <w:color w:val="000000"/>
          <w:sz w:val="2"/>
          <w:szCs w:val="2"/>
          <w:rtl/>
        </w:rPr>
        <w:t xml:space="preserve"> </w:t>
      </w:r>
      <w:r>
        <w:rPr>
          <w:rFonts w:ascii="QCF2224" w:hAnsi="QCF2224" w:cs="QCF2224"/>
          <w:color w:val="000000"/>
          <w:sz w:val="27"/>
          <w:szCs w:val="27"/>
          <w:rtl/>
        </w:rPr>
        <w:t>ﳉ</w:t>
      </w:r>
      <w:r>
        <w:rPr>
          <w:rFonts w:ascii="QCF2224" w:hAnsi="QCF2224" w:cs="QCF2224"/>
          <w:color w:val="000000"/>
          <w:sz w:val="2"/>
          <w:szCs w:val="2"/>
          <w:rtl/>
        </w:rPr>
        <w:t xml:space="preserve"> </w:t>
      </w:r>
      <w:r>
        <w:rPr>
          <w:rFonts w:ascii="QCF2224" w:hAnsi="QCF2224" w:cs="QCF2224"/>
          <w:color w:val="000000"/>
          <w:sz w:val="27"/>
          <w:szCs w:val="27"/>
          <w:rtl/>
        </w:rPr>
        <w:t>ﳊ</w:t>
      </w:r>
      <w:r>
        <w:rPr>
          <w:rFonts w:ascii="QCF2224" w:hAnsi="QCF2224" w:cs="QCF2224"/>
          <w:color w:val="000000"/>
          <w:sz w:val="2"/>
          <w:szCs w:val="2"/>
          <w:rtl/>
        </w:rPr>
        <w:t xml:space="preserve"> </w:t>
      </w:r>
      <w:r>
        <w:rPr>
          <w:rFonts w:ascii="QCF2224" w:hAnsi="QCF2224" w:cs="QCF2224"/>
          <w:color w:val="000000"/>
          <w:sz w:val="27"/>
          <w:szCs w:val="27"/>
          <w:rtl/>
        </w:rPr>
        <w:t>ﳋ</w:t>
      </w:r>
      <w:r>
        <w:rPr>
          <w:rFonts w:ascii="QCF2224" w:hAnsi="QCF2224" w:cs="QCF2224"/>
          <w:color w:val="000000"/>
          <w:sz w:val="2"/>
          <w:szCs w:val="2"/>
          <w:rtl/>
        </w:rPr>
        <w:t xml:space="preserve"> </w:t>
      </w:r>
      <w:r>
        <w:rPr>
          <w:rFonts w:ascii="QCF2224" w:hAnsi="QCF2224" w:cs="QCF2224"/>
          <w:color w:val="000000"/>
          <w:sz w:val="27"/>
          <w:szCs w:val="27"/>
          <w:rtl/>
        </w:rPr>
        <w:t>ﳌ</w:t>
      </w:r>
      <w:r>
        <w:rPr>
          <w:rFonts w:ascii="QCF2224" w:hAnsi="QCF2224" w:cs="QCF2224"/>
          <w:color w:val="000000"/>
          <w:sz w:val="2"/>
          <w:szCs w:val="2"/>
          <w:rtl/>
        </w:rPr>
        <w:t xml:space="preserve">  </w:t>
      </w:r>
      <w:r>
        <w:rPr>
          <w:rFonts w:ascii="QCF2224" w:hAnsi="QCF2224" w:cs="QCF2224"/>
          <w:color w:val="000000"/>
          <w:sz w:val="27"/>
          <w:szCs w:val="27"/>
          <w:rtl/>
        </w:rPr>
        <w:t>ﳍ</w:t>
      </w:r>
      <w:r>
        <w:rPr>
          <w:rFonts w:ascii="QCF2224" w:hAnsi="QCF2224" w:cs="QCF2224"/>
          <w:color w:val="000000"/>
          <w:sz w:val="2"/>
          <w:szCs w:val="2"/>
          <w:rtl/>
        </w:rPr>
        <w:t xml:space="preserve"> </w:t>
      </w:r>
      <w:r>
        <w:rPr>
          <w:rFonts w:ascii="QCF2224" w:hAnsi="QCF2224" w:cs="QCF2224"/>
          <w:color w:val="000000"/>
          <w:sz w:val="27"/>
          <w:szCs w:val="27"/>
          <w:rtl/>
        </w:rPr>
        <w:t>ﳎ</w:t>
      </w:r>
      <w:r>
        <w:rPr>
          <w:rFonts w:ascii="QCF2224" w:hAnsi="QCF2224" w:cs="QCF2224"/>
          <w:color w:val="000000"/>
          <w:sz w:val="2"/>
          <w:szCs w:val="2"/>
          <w:rtl/>
        </w:rPr>
        <w:t xml:space="preserve"> </w:t>
      </w:r>
      <w:r>
        <w:rPr>
          <w:rFonts w:ascii="QCF2224" w:hAnsi="QCF2224" w:cs="QCF2224"/>
          <w:color w:val="000000"/>
          <w:sz w:val="27"/>
          <w:szCs w:val="27"/>
          <w:rtl/>
        </w:rPr>
        <w:t>ﳏ</w:t>
      </w:r>
      <w:r>
        <w:rPr>
          <w:rFonts w:ascii="QCF2224" w:hAnsi="QCF2224" w:cs="QCF2224"/>
          <w:color w:val="000000"/>
          <w:sz w:val="2"/>
          <w:szCs w:val="2"/>
          <w:rtl/>
        </w:rPr>
        <w:t xml:space="preserve"> </w:t>
      </w:r>
      <w:r>
        <w:rPr>
          <w:rFonts w:ascii="QCF2224" w:hAnsi="QCF2224" w:cs="QCF2224"/>
          <w:color w:val="000000"/>
          <w:sz w:val="27"/>
          <w:szCs w:val="27"/>
          <w:rtl/>
        </w:rPr>
        <w:t>ﳐ</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هود: 28</w:t>
      </w:r>
      <w:r>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قال رحمه الله: </w:t>
      </w:r>
      <w:r>
        <w:rPr>
          <w:rFonts w:ascii="Simplified Arabic" w:hAnsi="Simplified Arabic" w:cs="Simplified Arabic"/>
          <w:sz w:val="28"/>
          <w:szCs w:val="28"/>
          <w:rtl/>
        </w:rPr>
        <w:t xml:space="preserve">"قرأ أهل الكوفة </w:t>
      </w:r>
      <w:r>
        <w:rPr>
          <w:rFonts w:ascii="Simplified Arabic" w:hAnsi="Simplified Arabic" w:cs="Simplified Arabic" w:hint="cs"/>
          <w:sz w:val="28"/>
          <w:szCs w:val="28"/>
          <w:rtl/>
        </w:rPr>
        <w:t>(</w:t>
      </w:r>
      <w:r w:rsidR="006A3F72">
        <w:rPr>
          <w:rFonts w:ascii="Simplified Arabic" w:hAnsi="Simplified Arabic" w:cs="Simplified Arabic"/>
          <w:sz w:val="28"/>
          <w:szCs w:val="28"/>
          <w:rtl/>
        </w:rPr>
        <w:t>فَع</w:t>
      </w:r>
      <w:r w:rsidR="006A3F72">
        <w:rPr>
          <w:rFonts w:ascii="Simplified Arabic" w:hAnsi="Simplified Arabic" w:cs="Simplified Arabic" w:hint="cs"/>
          <w:sz w:val="28"/>
          <w:szCs w:val="28"/>
          <w:rtl/>
        </w:rPr>
        <w:t>ُ</w:t>
      </w:r>
      <w:r w:rsidR="006A3F72">
        <w:rPr>
          <w:rFonts w:ascii="Simplified Arabic" w:hAnsi="Simplified Arabic" w:cs="Simplified Arabic"/>
          <w:sz w:val="28"/>
          <w:szCs w:val="28"/>
          <w:rtl/>
        </w:rPr>
        <w:t>م</w:t>
      </w:r>
      <w:r w:rsidR="006A3F72">
        <w:rPr>
          <w:rFonts w:ascii="Simplified Arabic" w:hAnsi="Simplified Arabic" w:cs="Simplified Arabic" w:hint="cs"/>
          <w:sz w:val="28"/>
          <w:szCs w:val="28"/>
          <w:rtl/>
        </w:rPr>
        <w:t>ّ</w:t>
      </w:r>
      <w:r>
        <w:rPr>
          <w:rFonts w:ascii="Simplified Arabic" w:hAnsi="Simplified Arabic" w:cs="Simplified Arabic"/>
          <w:sz w:val="28"/>
          <w:szCs w:val="28"/>
          <w:rtl/>
        </w:rPr>
        <w:t>يَتْ</w:t>
      </w:r>
      <w:r>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مشددة مضمومة العين</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29"/>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قال أبو بكر: معناه: فعم</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اها الله تعالى عليكم؛ إذ كنتم ممن ح</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كم عليه بالشقاء، يؤكد هذا ا</w:t>
      </w:r>
      <w:r>
        <w:rPr>
          <w:rFonts w:ascii="Simplified Arabic" w:hAnsi="Simplified Arabic" w:cs="Simplified Arabic"/>
          <w:sz w:val="28"/>
          <w:szCs w:val="28"/>
          <w:rtl/>
        </w:rPr>
        <w:t>لتأويل وهذه القراءة: قراءة أ</w:t>
      </w:r>
      <w:r w:rsidR="00423BC8">
        <w:rPr>
          <w:rFonts w:ascii="Simplified Arabic" w:hAnsi="Simplified Arabic" w:cs="Simplified Arabic" w:hint="cs"/>
          <w:sz w:val="28"/>
          <w:szCs w:val="28"/>
          <w:rtl/>
        </w:rPr>
        <w:t>ُ</w:t>
      </w:r>
      <w:r>
        <w:rPr>
          <w:rFonts w:ascii="Simplified Arabic" w:hAnsi="Simplified Arabic" w:cs="Simplified Arabic"/>
          <w:sz w:val="28"/>
          <w:szCs w:val="28"/>
          <w:rtl/>
        </w:rPr>
        <w:t xml:space="preserve">بي </w:t>
      </w:r>
      <w:r>
        <w:rPr>
          <w:rFonts w:ascii="Simplified Arabic" w:hAnsi="Simplified Arabic" w:cs="Simplified Arabic" w:hint="cs"/>
          <w:sz w:val="28"/>
          <w:szCs w:val="28"/>
          <w:rtl/>
        </w:rPr>
        <w:t>(</w:t>
      </w:r>
      <w:r>
        <w:rPr>
          <w:rFonts w:ascii="Simplified Arabic" w:hAnsi="Simplified Arabic" w:cs="Simplified Arabic"/>
          <w:sz w:val="28"/>
          <w:szCs w:val="28"/>
          <w:rtl/>
        </w:rPr>
        <w:t>ف</w:t>
      </w:r>
      <w:r w:rsidR="00423BC8">
        <w:rPr>
          <w:rFonts w:ascii="Simplified Arabic" w:hAnsi="Simplified Arabic" w:cs="Simplified Arabic" w:hint="cs"/>
          <w:sz w:val="28"/>
          <w:szCs w:val="28"/>
          <w:rtl/>
        </w:rPr>
        <w:t>َ</w:t>
      </w:r>
      <w:r>
        <w:rPr>
          <w:rFonts w:ascii="Simplified Arabic" w:hAnsi="Simplified Arabic" w:cs="Simplified Arabic"/>
          <w:sz w:val="28"/>
          <w:szCs w:val="28"/>
          <w:rtl/>
        </w:rPr>
        <w:t>ع</w:t>
      </w:r>
      <w:r w:rsidR="00423BC8">
        <w:rPr>
          <w:rFonts w:ascii="Simplified Arabic" w:hAnsi="Simplified Arabic" w:cs="Simplified Arabic" w:hint="cs"/>
          <w:sz w:val="28"/>
          <w:szCs w:val="28"/>
          <w:rtl/>
        </w:rPr>
        <w:t>َ</w:t>
      </w:r>
      <w:r>
        <w:rPr>
          <w:rFonts w:ascii="Simplified Arabic" w:hAnsi="Simplified Arabic" w:cs="Simplified Arabic"/>
          <w:sz w:val="28"/>
          <w:szCs w:val="28"/>
          <w:rtl/>
        </w:rPr>
        <w:t>م</w:t>
      </w:r>
      <w:r w:rsidR="00423BC8">
        <w:rPr>
          <w:rFonts w:ascii="Simplified Arabic" w:hAnsi="Simplified Arabic" w:cs="Simplified Arabic" w:hint="cs"/>
          <w:sz w:val="28"/>
          <w:szCs w:val="28"/>
          <w:rtl/>
        </w:rPr>
        <w:t>َّ</w:t>
      </w:r>
      <w:r>
        <w:rPr>
          <w:rFonts w:ascii="Simplified Arabic" w:hAnsi="Simplified Arabic" w:cs="Simplified Arabic"/>
          <w:sz w:val="28"/>
          <w:szCs w:val="28"/>
          <w:rtl/>
        </w:rPr>
        <w:t>اها ع</w:t>
      </w:r>
      <w:r w:rsidR="00423BC8">
        <w:rPr>
          <w:rFonts w:ascii="Simplified Arabic" w:hAnsi="Simplified Arabic" w:cs="Simplified Arabic" w:hint="cs"/>
          <w:sz w:val="28"/>
          <w:szCs w:val="28"/>
          <w:rtl/>
        </w:rPr>
        <w:t>َ</w:t>
      </w:r>
      <w:r>
        <w:rPr>
          <w:rFonts w:ascii="Simplified Arabic" w:hAnsi="Simplified Arabic" w:cs="Simplified Arabic"/>
          <w:sz w:val="28"/>
          <w:szCs w:val="28"/>
          <w:rtl/>
        </w:rPr>
        <w:t>ليكم</w:t>
      </w:r>
      <w:r>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0"/>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يعني: الله؛ لأنه اتصل بذكره جل وعز"</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1"/>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3B0697" w:rsidRDefault="00A83E4A" w:rsidP="00DB380D">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فأنت ترى أن الإمام الواحدي -رحمه الله- احتج بقراءة الصحابي أ</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بي بن كعب رضي الله عنه في توجيه قراءة الضم والتشديد.</w:t>
      </w:r>
    </w:p>
    <w:p w:rsidR="00A83E4A" w:rsidRPr="003B0697" w:rsidRDefault="00A83E4A" w:rsidP="00423BC8">
      <w:pPr>
        <w:autoSpaceDE w:val="0"/>
        <w:autoSpaceDN w:val="0"/>
        <w:adjustRightInd w:val="0"/>
        <w:spacing w:line="360" w:lineRule="auto"/>
        <w:rPr>
          <w:rFonts w:ascii="Simplified Arabic" w:hAnsi="Simplified Arabic" w:cs="Simplified Arabic"/>
          <w:sz w:val="28"/>
          <w:szCs w:val="28"/>
        </w:rPr>
      </w:pPr>
      <w:r w:rsidRPr="003B0697">
        <w:rPr>
          <w:rFonts w:ascii="Simplified Arabic" w:hAnsi="Simplified Arabic" w:cs="Simplified Arabic"/>
          <w:sz w:val="28"/>
          <w:szCs w:val="28"/>
          <w:rtl/>
        </w:rPr>
        <w:t>وفي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346" w:hAnsi="QCF2346" w:cs="QCF2346"/>
          <w:color w:val="000000"/>
          <w:sz w:val="2"/>
          <w:szCs w:val="2"/>
          <w:rtl/>
        </w:rPr>
        <w:t xml:space="preserve">  </w:t>
      </w:r>
      <w:r>
        <w:rPr>
          <w:rFonts w:ascii="QCF2346" w:hAnsi="QCF2346" w:cs="QCF2346"/>
          <w:color w:val="000000"/>
          <w:sz w:val="27"/>
          <w:szCs w:val="27"/>
          <w:rtl/>
        </w:rPr>
        <w:t>ﲍ</w:t>
      </w:r>
      <w:r>
        <w:rPr>
          <w:rFonts w:ascii="QCF2346" w:hAnsi="QCF2346" w:cs="QCF2346"/>
          <w:color w:val="000000"/>
          <w:sz w:val="2"/>
          <w:szCs w:val="2"/>
          <w:rtl/>
        </w:rPr>
        <w:t xml:space="preserve">  </w:t>
      </w:r>
      <w:r>
        <w:rPr>
          <w:rFonts w:ascii="QCF2346" w:hAnsi="QCF2346" w:cs="QCF2346"/>
          <w:color w:val="000000"/>
          <w:sz w:val="27"/>
          <w:szCs w:val="27"/>
          <w:rtl/>
        </w:rPr>
        <w:t>ﲎ</w:t>
      </w:r>
      <w:r>
        <w:rPr>
          <w:rFonts w:ascii="QCF2346" w:hAnsi="QCF2346" w:cs="QCF2346"/>
          <w:color w:val="000000"/>
          <w:sz w:val="2"/>
          <w:szCs w:val="2"/>
          <w:rtl/>
        </w:rPr>
        <w:t xml:space="preserve"> </w:t>
      </w:r>
      <w:r>
        <w:rPr>
          <w:rFonts w:ascii="QCF2346" w:hAnsi="QCF2346" w:cs="QCF2346"/>
          <w:color w:val="000000"/>
          <w:sz w:val="27"/>
          <w:szCs w:val="27"/>
          <w:rtl/>
        </w:rPr>
        <w:t>ﲏ</w:t>
      </w:r>
      <w:r>
        <w:rPr>
          <w:rFonts w:ascii="QCF2346" w:hAnsi="QCF2346" w:cs="QCF2346"/>
          <w:color w:val="000000"/>
          <w:sz w:val="2"/>
          <w:szCs w:val="2"/>
          <w:rtl/>
        </w:rPr>
        <w:t xml:space="preserve"> </w:t>
      </w:r>
      <w:r>
        <w:rPr>
          <w:rFonts w:ascii="QCF2346" w:hAnsi="QCF2346" w:cs="QCF2346"/>
          <w:color w:val="000000"/>
          <w:sz w:val="27"/>
          <w:szCs w:val="27"/>
          <w:rtl/>
        </w:rPr>
        <w:t>ﲐ</w:t>
      </w:r>
      <w:r>
        <w:rPr>
          <w:rFonts w:ascii="QCF2346" w:hAnsi="QCF2346" w:cs="QCF2346"/>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المؤمنون: 67</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w:t>
      </w:r>
      <w:r w:rsidR="00423BC8">
        <w:rPr>
          <w:rFonts w:ascii="Simplified Arabic" w:hAnsi="Simplified Arabic" w:cs="Simplified Arabic" w:hint="cs"/>
          <w:sz w:val="28"/>
          <w:szCs w:val="28"/>
          <w:rtl/>
        </w:rPr>
        <w:t>_</w:t>
      </w:r>
      <w:r>
        <w:rPr>
          <w:rFonts w:ascii="Simplified Arabic" w:hAnsi="Simplified Arabic" w:cs="Simplified Arabic"/>
          <w:sz w:val="28"/>
          <w:szCs w:val="28"/>
          <w:rtl/>
        </w:rPr>
        <w:t>رحمه الله</w:t>
      </w:r>
      <w:r w:rsidR="00423BC8">
        <w:rPr>
          <w:rFonts w:ascii="Simplified Arabic" w:hAnsi="Simplified Arabic" w:cs="Simplified Arabic" w:hint="cs"/>
          <w:sz w:val="28"/>
          <w:szCs w:val="28"/>
          <w:rtl/>
        </w:rPr>
        <w:t>_:</w:t>
      </w:r>
      <w:r w:rsidR="00423BC8">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"قرأ نافع </w:t>
      </w:r>
      <w:r>
        <w:rPr>
          <w:rFonts w:ascii="Simplified Arabic" w:hAnsi="Simplified Arabic" w:cs="Simplified Arabic" w:hint="cs"/>
          <w:sz w:val="28"/>
          <w:szCs w:val="28"/>
          <w:rtl/>
        </w:rPr>
        <w:t>(</w:t>
      </w:r>
      <w:r>
        <w:rPr>
          <w:rFonts w:ascii="Simplified Arabic" w:hAnsi="Simplified Arabic" w:cs="Simplified Arabic"/>
          <w:sz w:val="28"/>
          <w:szCs w:val="28"/>
          <w:rtl/>
        </w:rPr>
        <w:t>تُهجِرون</w:t>
      </w:r>
      <w:r>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بضم التاء</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2"/>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 وهو قراءة ابن عباس ومجاهد</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3"/>
      </w:r>
      <w:r w:rsidRPr="003B0697">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4"/>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3B0697" w:rsidRDefault="00A83E4A" w:rsidP="00423BC8">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ففي هذا الموضع ذكر –رحمه الله- قراءة نافع، ثم احتج لها بقراءة عبد الله بن عباس رضي الله عنهما، وتوجيه قراءة الجمهور: "أنه أراد به: هجران المصادمة،</w:t>
      </w:r>
      <w:r>
        <w:rPr>
          <w:rFonts w:ascii="Simplified Arabic" w:hAnsi="Simplified Arabic" w:cs="Simplified Arabic"/>
          <w:sz w:val="28"/>
          <w:szCs w:val="28"/>
          <w:rtl/>
        </w:rPr>
        <w:t xml:space="preserve"> لتركهم سماع </w:t>
      </w:r>
      <w:r w:rsidR="00173069">
        <w:rPr>
          <w:rFonts w:ascii="Simplified Arabic" w:hAnsi="Simplified Arabic" w:cs="Simplified Arabic"/>
          <w:sz w:val="28"/>
          <w:szCs w:val="28"/>
          <w:rtl/>
        </w:rPr>
        <w:t>القرآن</w:t>
      </w:r>
      <w:r>
        <w:rPr>
          <w:rFonts w:ascii="Simplified Arabic" w:hAnsi="Simplified Arabic" w:cs="Simplified Arabic"/>
          <w:sz w:val="28"/>
          <w:szCs w:val="28"/>
          <w:rtl/>
        </w:rPr>
        <w:t xml:space="preserve"> والإيمان به</w:t>
      </w:r>
      <w:r w:rsidRPr="003B0697">
        <w:rPr>
          <w:rFonts w:ascii="Simplified Arabic" w:hAnsi="Simplified Arabic" w:cs="Simplified Arabic"/>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5"/>
      </w:r>
      <w:r w:rsidRPr="003B0697">
        <w:rPr>
          <w:rFonts w:ascii="Simplified Arabic" w:hAnsi="Simplified Arabic" w:cs="Simplified Arabic"/>
          <w:sz w:val="28"/>
          <w:szCs w:val="28"/>
          <w:vertAlign w:val="superscript"/>
          <w:rtl/>
        </w:rPr>
        <w:t>)</w:t>
      </w:r>
      <w:r w:rsidR="00423BC8">
        <w:rPr>
          <w:rFonts w:ascii="Simplified Arabic" w:hAnsi="Simplified Arabic" w:cs="Simplified Arabic" w:hint="cs"/>
          <w:sz w:val="28"/>
          <w:szCs w:val="28"/>
          <w:rtl/>
        </w:rPr>
        <w:t xml:space="preserve">، </w:t>
      </w:r>
      <w:r w:rsidRPr="003B0697">
        <w:rPr>
          <w:rFonts w:ascii="Simplified Arabic" w:hAnsi="Simplified Arabic" w:cs="Simplified Arabic"/>
          <w:sz w:val="28"/>
          <w:szCs w:val="28"/>
          <w:rtl/>
        </w:rPr>
        <w:t>وتوجيه قراءة نافع: "أنه جعله من قولهم: أ</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ه</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ج</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ر المريض إذا أتى بما لا يفهم عنه، ولا </w:t>
      </w:r>
      <w:r w:rsidRPr="003B0697">
        <w:rPr>
          <w:rFonts w:ascii="Simplified Arabic" w:hAnsi="Simplified Arabic" w:cs="Simplified Arabic"/>
          <w:sz w:val="28"/>
          <w:szCs w:val="28"/>
          <w:rtl/>
        </w:rPr>
        <w:lastRenderedPageBreak/>
        <w:t>تحته معنى يحصّل</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 xml:space="preserve"> لأنهم كانوا إذا سمعوا </w:t>
      </w:r>
      <w:r w:rsidR="00173069">
        <w:rPr>
          <w:rFonts w:ascii="Simplified Arabic" w:hAnsi="Simplified Arabic" w:cs="Simplified Arabic"/>
          <w:sz w:val="28"/>
          <w:szCs w:val="28"/>
          <w:rtl/>
        </w:rPr>
        <w:t>القرآن</w:t>
      </w:r>
      <w:r w:rsidRPr="003B0697">
        <w:rPr>
          <w:rFonts w:ascii="Simplified Arabic" w:hAnsi="Simplified Arabic" w:cs="Simplified Arabic"/>
          <w:sz w:val="28"/>
          <w:szCs w:val="28"/>
          <w:rtl/>
        </w:rPr>
        <w:t xml:space="preserve"> لغوا فيه، وتكلّموا بالفحش، وهذ</w:t>
      </w:r>
      <w:r w:rsidR="00423BC8">
        <w:rPr>
          <w:rFonts w:ascii="Simplified Arabic" w:hAnsi="Simplified Arabic" w:cs="Simplified Arabic" w:hint="cs"/>
          <w:sz w:val="28"/>
          <w:szCs w:val="28"/>
          <w:rtl/>
        </w:rPr>
        <w:t>َ</w:t>
      </w:r>
      <w:r w:rsidRPr="003B0697">
        <w:rPr>
          <w:rFonts w:ascii="Simplified Arabic" w:hAnsi="Simplified Arabic" w:cs="Simplified Arabic"/>
          <w:sz w:val="28"/>
          <w:szCs w:val="28"/>
          <w:rtl/>
        </w:rPr>
        <w:t>وا وسبّوا، فقال الله ع</w:t>
      </w:r>
      <w:r>
        <w:rPr>
          <w:rFonts w:ascii="Simplified Arabic" w:hAnsi="Simplified Arabic" w:cs="Simplified Arabic"/>
          <w:sz w:val="28"/>
          <w:szCs w:val="28"/>
          <w:rtl/>
        </w:rPr>
        <w:t xml:space="preserve">ز وجل: </w:t>
      </w:r>
      <w:r>
        <w:rPr>
          <w:rFonts w:ascii="Simplified Arabic" w:hAnsi="Simplified Arabic" w:cs="Simplified Arabic" w:hint="cs"/>
          <w:sz w:val="28"/>
          <w:szCs w:val="28"/>
          <w:rtl/>
        </w:rPr>
        <w:t>(</w:t>
      </w:r>
      <w:r>
        <w:rPr>
          <w:rFonts w:ascii="Simplified Arabic" w:hAnsi="Simplified Arabic" w:cs="Simplified Arabic"/>
          <w:sz w:val="28"/>
          <w:szCs w:val="28"/>
          <w:rtl/>
        </w:rPr>
        <w:t>مُسْتَكْبِرِينَ بِهِ</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المؤمنون: 67</w:t>
      </w:r>
      <w:r>
        <w:rPr>
          <w:rFonts w:ascii="Simplified Arabic" w:hAnsi="Simplified Arabic" w:cs="Simplified Arabic" w:hint="cs"/>
          <w:sz w:val="28"/>
          <w:szCs w:val="28"/>
          <w:rtl/>
        </w:rPr>
        <w:t>)</w:t>
      </w:r>
      <w:r w:rsidRPr="003B0697">
        <w:rPr>
          <w:rFonts w:ascii="Simplified Arabic" w:hAnsi="Simplified Arabic" w:cs="Simplified Arabic"/>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36"/>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2A4859" w:rsidRDefault="00A83E4A" w:rsidP="00B65981">
      <w:pPr>
        <w:autoSpaceDE w:val="0"/>
        <w:autoSpaceDN w:val="0"/>
        <w:adjustRightInd w:val="0"/>
        <w:spacing w:line="360" w:lineRule="auto"/>
        <w:rPr>
          <w:rFonts w:ascii="Simplified Arabic" w:hAnsi="Simplified Arabic" w:cs="Simplified Arabic"/>
          <w:sz w:val="28"/>
          <w:szCs w:val="28"/>
          <w:rtl/>
        </w:rPr>
      </w:pPr>
      <w:r w:rsidRPr="002A4859">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052" w:hAnsi="QCF2052" w:cs="QCF2052"/>
          <w:color w:val="000000"/>
          <w:sz w:val="2"/>
          <w:szCs w:val="2"/>
          <w:rtl/>
        </w:rPr>
        <w:t xml:space="preserve"> </w:t>
      </w:r>
      <w:r>
        <w:rPr>
          <w:rFonts w:ascii="QCF2052" w:hAnsi="QCF2052" w:cs="QCF2052"/>
          <w:color w:val="000000"/>
          <w:sz w:val="27"/>
          <w:szCs w:val="27"/>
          <w:rtl/>
        </w:rPr>
        <w:t>ﲭ</w:t>
      </w:r>
      <w:r>
        <w:rPr>
          <w:rFonts w:ascii="QCF2052" w:hAnsi="QCF2052" w:cs="QCF2052"/>
          <w:color w:val="000000"/>
          <w:sz w:val="2"/>
          <w:szCs w:val="2"/>
          <w:rtl/>
        </w:rPr>
        <w:t xml:space="preserve">  </w:t>
      </w:r>
      <w:r>
        <w:rPr>
          <w:rFonts w:ascii="QCF2052" w:hAnsi="QCF2052" w:cs="QCF2052"/>
          <w:color w:val="000000"/>
          <w:sz w:val="27"/>
          <w:szCs w:val="27"/>
          <w:rtl/>
        </w:rPr>
        <w:t>ﲮ</w:t>
      </w:r>
      <w:r>
        <w:rPr>
          <w:rFonts w:ascii="QCF2052" w:hAnsi="QCF2052" w:cs="QCF2052"/>
          <w:color w:val="000000"/>
          <w:sz w:val="2"/>
          <w:szCs w:val="2"/>
          <w:rtl/>
        </w:rPr>
        <w:t xml:space="preserve"> </w:t>
      </w:r>
      <w:r>
        <w:rPr>
          <w:rFonts w:ascii="QCF2052" w:hAnsi="QCF2052" w:cs="QCF2052"/>
          <w:color w:val="000000"/>
          <w:sz w:val="27"/>
          <w:szCs w:val="27"/>
          <w:rtl/>
        </w:rPr>
        <w:t>ﲯ</w:t>
      </w:r>
      <w:r>
        <w:rPr>
          <w:rFonts w:ascii="QCF2052" w:hAnsi="QCF2052" w:cs="QCF2052"/>
          <w:color w:val="000000"/>
          <w:sz w:val="2"/>
          <w:szCs w:val="2"/>
          <w:rtl/>
        </w:rPr>
        <w:t xml:space="preserve"> </w:t>
      </w:r>
      <w:r>
        <w:rPr>
          <w:rFonts w:ascii="QCF2052" w:hAnsi="QCF2052" w:cs="QCF2052"/>
          <w:color w:val="000000"/>
          <w:sz w:val="27"/>
          <w:szCs w:val="27"/>
          <w:rtl/>
        </w:rPr>
        <w:t>ﲰ</w:t>
      </w:r>
      <w:r>
        <w:rPr>
          <w:rFonts w:ascii="QCF2052" w:hAnsi="QCF2052" w:cs="QCF2052"/>
          <w:color w:val="000000"/>
          <w:sz w:val="2"/>
          <w:szCs w:val="2"/>
          <w:rtl/>
        </w:rPr>
        <w:t xml:space="preserve"> </w:t>
      </w:r>
      <w:r>
        <w:rPr>
          <w:rFonts w:ascii="QCF2052" w:hAnsi="QCF2052" w:cs="QCF2052"/>
          <w:color w:val="000000"/>
          <w:sz w:val="27"/>
          <w:szCs w:val="27"/>
          <w:rtl/>
        </w:rPr>
        <w:t>ﲱ</w:t>
      </w:r>
      <w:r>
        <w:rPr>
          <w:rFonts w:ascii="QCF2052" w:hAnsi="QCF2052" w:cs="QCF2052"/>
          <w:color w:val="000000"/>
          <w:sz w:val="2"/>
          <w:szCs w:val="2"/>
          <w:rtl/>
        </w:rPr>
        <w:t xml:space="preserve"> </w:t>
      </w:r>
      <w:r>
        <w:rPr>
          <w:rFonts w:ascii="QCF2052" w:hAnsi="QCF2052" w:cs="QCF2052"/>
          <w:color w:val="000000"/>
          <w:sz w:val="27"/>
          <w:szCs w:val="27"/>
          <w:rtl/>
        </w:rPr>
        <w:t>ﲲ</w:t>
      </w:r>
      <w:r>
        <w:rPr>
          <w:rFonts w:ascii="QCF2052" w:hAnsi="QCF2052" w:cs="QCF2052"/>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آل عمران: 21</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w:t>
      </w:r>
      <w:r w:rsidRPr="002A4859">
        <w:rPr>
          <w:rFonts w:ascii="Simplified Arabic" w:hAnsi="Simplified Arabic" w:cs="Simplified Arabic"/>
          <w:sz w:val="28"/>
          <w:szCs w:val="28"/>
          <w:rtl/>
        </w:rPr>
        <w:t>وقرأ حمزةُ: (ويُقاتِلون ال</w:t>
      </w:r>
      <w:r w:rsidR="008A35E8">
        <w:rPr>
          <w:rFonts w:ascii="Simplified Arabic" w:hAnsi="Simplified Arabic" w:cs="Simplified Arabic" w:hint="cs"/>
          <w:sz w:val="28"/>
          <w:szCs w:val="28"/>
          <w:rtl/>
        </w:rPr>
        <w:t>ّ</w:t>
      </w:r>
      <w:r w:rsidRPr="002A4859">
        <w:rPr>
          <w:rFonts w:ascii="Simplified Arabic" w:hAnsi="Simplified Arabic" w:cs="Simplified Arabic"/>
          <w:sz w:val="28"/>
          <w:szCs w:val="28"/>
          <w:rtl/>
        </w:rPr>
        <w:t>ذ</w:t>
      </w:r>
      <w:r w:rsidR="008A35E8">
        <w:rPr>
          <w:rFonts w:ascii="Simplified Arabic" w:hAnsi="Simplified Arabic" w:cs="Simplified Arabic" w:hint="cs"/>
          <w:sz w:val="28"/>
          <w:szCs w:val="28"/>
          <w:rtl/>
        </w:rPr>
        <w:t>ِ</w:t>
      </w:r>
      <w:r w:rsidRPr="002A4859">
        <w:rPr>
          <w:rFonts w:ascii="Simplified Arabic" w:hAnsi="Simplified Arabic" w:cs="Simplified Arabic"/>
          <w:sz w:val="28"/>
          <w:szCs w:val="28"/>
          <w:rtl/>
        </w:rPr>
        <w:t>ي</w:t>
      </w:r>
      <w:r w:rsidR="008A35E8">
        <w:rPr>
          <w:rFonts w:ascii="Simplified Arabic" w:hAnsi="Simplified Arabic" w:cs="Simplified Arabic" w:hint="cs"/>
          <w:sz w:val="28"/>
          <w:szCs w:val="28"/>
          <w:rtl/>
        </w:rPr>
        <w:t>ْ</w:t>
      </w:r>
      <w:r w:rsidRPr="002A4859">
        <w:rPr>
          <w:rFonts w:ascii="Simplified Arabic" w:hAnsi="Simplified Arabic" w:cs="Simplified Arabic"/>
          <w:sz w:val="28"/>
          <w:szCs w:val="28"/>
          <w:rtl/>
        </w:rPr>
        <w:t>ن</w:t>
      </w:r>
      <w:r w:rsidR="008A35E8">
        <w:rPr>
          <w:rFonts w:ascii="Simplified Arabic" w:hAnsi="Simplified Arabic" w:cs="Simplified Arabic" w:hint="cs"/>
          <w:sz w:val="28"/>
          <w:szCs w:val="28"/>
          <w:rtl/>
        </w:rPr>
        <w:t>َ</w:t>
      </w:r>
      <w:r w:rsidRPr="002A4859">
        <w:rPr>
          <w:rFonts w:ascii="Simplified Arabic" w:hAnsi="Simplified Arabic" w:cs="Simplified Arabic"/>
          <w:sz w:val="28"/>
          <w:szCs w:val="28"/>
          <w:rtl/>
        </w:rPr>
        <w:t>)</w:t>
      </w:r>
      <w:r w:rsidR="00B65981" w:rsidRPr="000230F6">
        <w:rPr>
          <w:rFonts w:ascii="Simplified Arabic" w:hAnsi="Simplified Arabic" w:cs="Simplified Arabic"/>
          <w:sz w:val="28"/>
          <w:szCs w:val="28"/>
          <w:vertAlign w:val="superscript"/>
          <w:rtl/>
        </w:rPr>
        <w:t>(</w:t>
      </w:r>
      <w:r w:rsidR="00B65981" w:rsidRPr="000230F6">
        <w:rPr>
          <w:rStyle w:val="FootnoteReference"/>
          <w:rFonts w:ascii="Simplified Arabic" w:hAnsi="Simplified Arabic" w:cs="Simplified Arabic"/>
          <w:sz w:val="28"/>
          <w:szCs w:val="28"/>
          <w:rtl/>
        </w:rPr>
        <w:footnoteReference w:id="337"/>
      </w:r>
      <w:r w:rsidR="00B65981"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 لأنه اعتبر قراءةَ عبد الله</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38"/>
      </w:r>
      <w:r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 (وقاتَلوا الذ</w:t>
      </w:r>
      <w:r>
        <w:rPr>
          <w:rFonts w:ascii="Simplified Arabic" w:hAnsi="Simplified Arabic" w:cs="Simplified Arabic"/>
          <w:sz w:val="28"/>
          <w:szCs w:val="28"/>
          <w:rtl/>
        </w:rPr>
        <w:t>ين</w:t>
      </w:r>
      <w:r w:rsidR="0018484C">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يأمرون)، فقرأ: </w:t>
      </w:r>
      <w:r>
        <w:rPr>
          <w:rFonts w:ascii="Simplified Arabic" w:hAnsi="Simplified Arabic" w:cs="Simplified Arabic" w:hint="cs"/>
          <w:sz w:val="28"/>
          <w:szCs w:val="28"/>
          <w:rtl/>
        </w:rPr>
        <w:t>(</w:t>
      </w:r>
      <w:r>
        <w:rPr>
          <w:rFonts w:ascii="Simplified Arabic" w:hAnsi="Simplified Arabic" w:cs="Simplified Arabic"/>
          <w:sz w:val="28"/>
          <w:szCs w:val="28"/>
          <w:rtl/>
        </w:rPr>
        <w:t>يُقَاتِلُونَ</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وهو يريد: (قاتَلُوا)، كما روي في حرف عبد الله</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39"/>
      </w:r>
      <w:r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0"/>
      </w:r>
      <w:r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w:t>
      </w:r>
    </w:p>
    <w:p w:rsidR="00A83E4A" w:rsidRPr="002A4859" w:rsidRDefault="00A83E4A" w:rsidP="00DB380D">
      <w:pPr>
        <w:spacing w:line="360" w:lineRule="auto"/>
        <w:rPr>
          <w:rFonts w:ascii="Simplified Arabic" w:hAnsi="Simplified Arabic" w:cs="Simplified Arabic"/>
          <w:sz w:val="28"/>
          <w:szCs w:val="28"/>
          <w:rtl/>
        </w:rPr>
      </w:pPr>
      <w:r w:rsidRPr="002A4859">
        <w:rPr>
          <w:rFonts w:ascii="Simplified Arabic" w:hAnsi="Simplified Arabic" w:cs="Simplified Arabic"/>
          <w:sz w:val="28"/>
          <w:szCs w:val="28"/>
          <w:rtl/>
        </w:rPr>
        <w:t>ها هو الإمام الواحدي –رحمه الله- يحتج لقراءة حمزة المتواترة برواية الصحابي عبد الله بن مسعود رضي الله عنه.</w:t>
      </w:r>
    </w:p>
    <w:p w:rsidR="00A83E4A" w:rsidRPr="002A4859" w:rsidRDefault="00A83E4A" w:rsidP="00DB380D">
      <w:pPr>
        <w:autoSpaceDE w:val="0"/>
        <w:autoSpaceDN w:val="0"/>
        <w:adjustRightInd w:val="0"/>
        <w:spacing w:line="360" w:lineRule="auto"/>
        <w:rPr>
          <w:rFonts w:ascii="Simplified Arabic" w:hAnsi="Simplified Arabic" w:cs="Simplified Arabic"/>
          <w:sz w:val="28"/>
          <w:szCs w:val="28"/>
          <w:rtl/>
        </w:rPr>
      </w:pPr>
      <w:r w:rsidRPr="002A4859">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298" w:hAnsi="QCF2298" w:cs="QCF2298"/>
          <w:color w:val="000000"/>
          <w:sz w:val="2"/>
          <w:szCs w:val="2"/>
          <w:rtl/>
        </w:rPr>
        <w:t xml:space="preserve"> </w:t>
      </w:r>
      <w:r>
        <w:rPr>
          <w:rFonts w:ascii="QCF2298" w:hAnsi="QCF2298" w:cs="QCF2298"/>
          <w:color w:val="000000"/>
          <w:sz w:val="27"/>
          <w:szCs w:val="27"/>
          <w:rtl/>
        </w:rPr>
        <w:t>ﳃ</w:t>
      </w:r>
      <w:r>
        <w:rPr>
          <w:rFonts w:ascii="QCF2298" w:hAnsi="QCF2298" w:cs="QCF2298"/>
          <w:color w:val="000000"/>
          <w:sz w:val="2"/>
          <w:szCs w:val="2"/>
          <w:rtl/>
        </w:rPr>
        <w:t xml:space="preserve"> </w:t>
      </w:r>
      <w:r>
        <w:rPr>
          <w:rFonts w:ascii="QCF2298" w:hAnsi="QCF2298" w:cs="QCF2298"/>
          <w:color w:val="000000"/>
          <w:sz w:val="27"/>
          <w:szCs w:val="27"/>
          <w:rtl/>
        </w:rPr>
        <w:t>ﳄ</w:t>
      </w:r>
      <w:r>
        <w:rPr>
          <w:rFonts w:ascii="QCF2298" w:hAnsi="QCF2298" w:cs="QCF2298"/>
          <w:color w:val="000000"/>
          <w:sz w:val="2"/>
          <w:szCs w:val="2"/>
          <w:rtl/>
        </w:rPr>
        <w:t xml:space="preserve">  </w:t>
      </w:r>
      <w:r>
        <w:rPr>
          <w:rFonts w:ascii="QCF2298" w:hAnsi="QCF2298" w:cs="QCF2298"/>
          <w:color w:val="000000"/>
          <w:sz w:val="27"/>
          <w:szCs w:val="27"/>
          <w:rtl/>
        </w:rPr>
        <w:t>ﳅ</w:t>
      </w:r>
      <w:r>
        <w:rPr>
          <w:rFonts w:ascii="QCF2298" w:hAnsi="QCF2298" w:cs="QCF2298"/>
          <w:color w:val="000000"/>
          <w:sz w:val="2"/>
          <w:szCs w:val="2"/>
          <w:rtl/>
        </w:rPr>
        <w:t xml:space="preserve"> </w:t>
      </w:r>
      <w:r>
        <w:rPr>
          <w:rFonts w:ascii="QCF2298" w:hAnsi="QCF2298" w:cs="QCF2298"/>
          <w:color w:val="000000"/>
          <w:sz w:val="27"/>
          <w:szCs w:val="27"/>
          <w:rtl/>
        </w:rPr>
        <w:t>ﳆ</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sidRPr="002A4859">
        <w:rPr>
          <w:rFonts w:ascii="Simplified Arabic" w:hAnsi="Simplified Arabic" w:cs="Simplified Arabic"/>
          <w:sz w:val="28"/>
          <w:szCs w:val="28"/>
          <w:rtl/>
        </w:rPr>
        <w:t>الكهف: 44</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قال رحمه الله </w:t>
      </w:r>
      <w:r>
        <w:rPr>
          <w:rFonts w:ascii="Simplified Arabic" w:hAnsi="Simplified Arabic" w:cs="Simplified Arabic"/>
          <w:sz w:val="28"/>
          <w:szCs w:val="28"/>
          <w:rtl/>
        </w:rPr>
        <w:t xml:space="preserve">"قوله تعالى: </w:t>
      </w:r>
      <w:r>
        <w:rPr>
          <w:rFonts w:ascii="Simplified Arabic" w:hAnsi="Simplified Arabic" w:cs="Simplified Arabic" w:hint="cs"/>
          <w:sz w:val="28"/>
          <w:szCs w:val="28"/>
          <w:rtl/>
        </w:rPr>
        <w:t>(</w:t>
      </w:r>
      <w:r w:rsidRPr="002A4859">
        <w:rPr>
          <w:rFonts w:ascii="Simplified Arabic" w:hAnsi="Simplified Arabic" w:cs="Simplified Arabic"/>
          <w:sz w:val="28"/>
          <w:szCs w:val="28"/>
          <w:rtl/>
        </w:rPr>
        <w:t>لِلَّهِ الْح</w:t>
      </w:r>
      <w:r>
        <w:rPr>
          <w:rFonts w:ascii="Simplified Arabic" w:hAnsi="Simplified Arabic" w:cs="Simplified Arabic"/>
          <w:sz w:val="28"/>
          <w:szCs w:val="28"/>
          <w:rtl/>
        </w:rPr>
        <w:t>َقِّ</w:t>
      </w:r>
      <w:r>
        <w:rPr>
          <w:rFonts w:ascii="Simplified Arabic" w:hAnsi="Simplified Arabic" w:cs="Simplified Arabic" w:hint="cs"/>
          <w:sz w:val="28"/>
          <w:szCs w:val="28"/>
          <w:rtl/>
        </w:rPr>
        <w:t>)</w:t>
      </w:r>
      <w:r w:rsidR="00B3006A">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م</w:t>
      </w:r>
      <w:r w:rsidR="00B3006A">
        <w:rPr>
          <w:rFonts w:ascii="Simplified Arabic" w:hAnsi="Simplified Arabic" w:cs="Simplified Arabic" w:hint="cs"/>
          <w:sz w:val="28"/>
          <w:szCs w:val="28"/>
          <w:rtl/>
        </w:rPr>
        <w:t>َ</w:t>
      </w:r>
      <w:r w:rsidRPr="002A4859">
        <w:rPr>
          <w:rFonts w:ascii="Simplified Arabic" w:hAnsi="Simplified Arabic" w:cs="Simplified Arabic"/>
          <w:sz w:val="28"/>
          <w:szCs w:val="28"/>
          <w:rtl/>
        </w:rPr>
        <w:t>ن كسر القاف</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1"/>
      </w:r>
      <w:r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 xml:space="preserve"> جعله من وصف الله سبحانه، ووصفه بالحق</w:t>
      </w:r>
      <w:r>
        <w:rPr>
          <w:rFonts w:ascii="Simplified Arabic" w:hAnsi="Simplified Arabic" w:cs="Simplified Arabic"/>
          <w:sz w:val="28"/>
          <w:szCs w:val="28"/>
          <w:rtl/>
        </w:rPr>
        <w:t xml:space="preserve"> وهو مصدر كوصفه بالعدل وبالسلام</w:t>
      </w:r>
      <w:r w:rsidRPr="002A4859">
        <w:rPr>
          <w:rFonts w:ascii="Simplified Arabic" w:hAnsi="Simplified Arabic" w:cs="Simplified Arabic"/>
          <w:sz w:val="28"/>
          <w:szCs w:val="28"/>
          <w:rtl/>
        </w:rPr>
        <w:t>... ويصدقه قراءة عبد الل</w:t>
      </w:r>
      <w:r>
        <w:rPr>
          <w:rFonts w:ascii="Simplified Arabic" w:hAnsi="Simplified Arabic" w:cs="Simplified Arabic"/>
          <w:sz w:val="28"/>
          <w:szCs w:val="28"/>
          <w:rtl/>
        </w:rPr>
        <w:t>ه: (ه</w:t>
      </w:r>
      <w:r w:rsidR="00B3006A">
        <w:rPr>
          <w:rFonts w:ascii="Simplified Arabic" w:hAnsi="Simplified Arabic" w:cs="Simplified Arabic" w:hint="cs"/>
          <w:sz w:val="28"/>
          <w:szCs w:val="28"/>
          <w:rtl/>
        </w:rPr>
        <w:t>ُ</w:t>
      </w:r>
      <w:r>
        <w:rPr>
          <w:rFonts w:ascii="Simplified Arabic" w:hAnsi="Simplified Arabic" w:cs="Simplified Arabic"/>
          <w:sz w:val="28"/>
          <w:szCs w:val="28"/>
          <w:rtl/>
        </w:rPr>
        <w:t>ن</w:t>
      </w:r>
      <w:r w:rsidR="00B3006A">
        <w:rPr>
          <w:rFonts w:ascii="Simplified Arabic" w:hAnsi="Simplified Arabic" w:cs="Simplified Arabic" w:hint="cs"/>
          <w:sz w:val="28"/>
          <w:szCs w:val="28"/>
          <w:rtl/>
        </w:rPr>
        <w:t>َ</w:t>
      </w:r>
      <w:r>
        <w:rPr>
          <w:rFonts w:ascii="Simplified Arabic" w:hAnsi="Simplified Arabic" w:cs="Simplified Arabic"/>
          <w:sz w:val="28"/>
          <w:szCs w:val="28"/>
          <w:rtl/>
        </w:rPr>
        <w:t>ال</w:t>
      </w:r>
      <w:r w:rsidR="00B3006A">
        <w:rPr>
          <w:rFonts w:ascii="Simplified Arabic" w:hAnsi="Simplified Arabic" w:cs="Simplified Arabic" w:hint="cs"/>
          <w:sz w:val="28"/>
          <w:szCs w:val="28"/>
          <w:rtl/>
        </w:rPr>
        <w:t>ِ</w:t>
      </w:r>
      <w:r>
        <w:rPr>
          <w:rFonts w:ascii="Simplified Arabic" w:hAnsi="Simplified Arabic" w:cs="Simplified Arabic"/>
          <w:sz w:val="28"/>
          <w:szCs w:val="28"/>
          <w:rtl/>
        </w:rPr>
        <w:t>ك</w:t>
      </w:r>
      <w:r w:rsidR="00B3006A">
        <w:rPr>
          <w:rFonts w:ascii="Simplified Arabic" w:hAnsi="Simplified Arabic" w:cs="Simplified Arabic" w:hint="cs"/>
          <w:sz w:val="28"/>
          <w:szCs w:val="28"/>
          <w:rtl/>
        </w:rPr>
        <w:t>َ</w:t>
      </w:r>
      <w:r>
        <w:rPr>
          <w:rFonts w:ascii="Simplified Arabic" w:hAnsi="Simplified Arabic" w:cs="Simplified Arabic"/>
          <w:sz w:val="28"/>
          <w:szCs w:val="28"/>
          <w:rtl/>
        </w:rPr>
        <w:t xml:space="preserve"> الولاي</w:t>
      </w:r>
      <w:r w:rsidR="00B3006A">
        <w:rPr>
          <w:rFonts w:ascii="Simplified Arabic" w:hAnsi="Simplified Arabic" w:cs="Simplified Arabic" w:hint="cs"/>
          <w:sz w:val="28"/>
          <w:szCs w:val="28"/>
          <w:rtl/>
        </w:rPr>
        <w:t>َ</w:t>
      </w:r>
      <w:r>
        <w:rPr>
          <w:rFonts w:ascii="Simplified Arabic" w:hAnsi="Simplified Arabic" w:cs="Simplified Arabic"/>
          <w:sz w:val="28"/>
          <w:szCs w:val="28"/>
          <w:rtl/>
        </w:rPr>
        <w:t>ة</w:t>
      </w:r>
      <w:r w:rsidR="00B3006A">
        <w:rPr>
          <w:rFonts w:ascii="Simplified Arabic" w:hAnsi="Simplified Arabic" w:cs="Simplified Arabic" w:hint="cs"/>
          <w:sz w:val="28"/>
          <w:szCs w:val="28"/>
          <w:rtl/>
        </w:rPr>
        <w:t>ُ</w:t>
      </w:r>
      <w:r>
        <w:rPr>
          <w:rFonts w:ascii="Simplified Arabic" w:hAnsi="Simplified Arabic" w:cs="Simplified Arabic"/>
          <w:sz w:val="28"/>
          <w:szCs w:val="28"/>
          <w:rtl/>
        </w:rPr>
        <w:t xml:space="preserve"> لله و</w:t>
      </w:r>
      <w:r w:rsidR="00B3006A">
        <w:rPr>
          <w:rFonts w:ascii="Simplified Arabic" w:hAnsi="Simplified Arabic" w:cs="Simplified Arabic" w:hint="cs"/>
          <w:sz w:val="28"/>
          <w:szCs w:val="28"/>
          <w:rtl/>
        </w:rPr>
        <w:t>َ</w:t>
      </w:r>
      <w:r>
        <w:rPr>
          <w:rFonts w:ascii="Simplified Arabic" w:hAnsi="Simplified Arabic" w:cs="Simplified Arabic"/>
          <w:sz w:val="28"/>
          <w:szCs w:val="28"/>
          <w:rtl/>
        </w:rPr>
        <w:t>هو الح</w:t>
      </w:r>
      <w:r w:rsidR="00B3006A">
        <w:rPr>
          <w:rFonts w:ascii="Simplified Arabic" w:hAnsi="Simplified Arabic" w:cs="Simplified Arabic" w:hint="cs"/>
          <w:sz w:val="28"/>
          <w:szCs w:val="28"/>
          <w:rtl/>
        </w:rPr>
        <w:t>َ</w:t>
      </w:r>
      <w:r>
        <w:rPr>
          <w:rFonts w:ascii="Simplified Arabic" w:hAnsi="Simplified Arabic" w:cs="Simplified Arabic"/>
          <w:sz w:val="28"/>
          <w:szCs w:val="28"/>
          <w:rtl/>
        </w:rPr>
        <w:t>ق</w:t>
      </w:r>
      <w:r w:rsidR="00B3006A">
        <w:rPr>
          <w:rFonts w:ascii="Simplified Arabic" w:hAnsi="Simplified Arabic" w:cs="Simplified Arabic" w:hint="cs"/>
          <w:sz w:val="28"/>
          <w:szCs w:val="28"/>
          <w:rtl/>
        </w:rPr>
        <w:t>ّ</w:t>
      </w:r>
      <w:r>
        <w:rPr>
          <w:rFonts w:ascii="Simplified Arabic" w:hAnsi="Simplified Arabic" w:cs="Simplified Arabic"/>
          <w:sz w:val="28"/>
          <w:szCs w:val="28"/>
          <w:rtl/>
        </w:rPr>
        <w:t>)</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2"/>
      </w:r>
      <w:r w:rsidRPr="000230F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وقرأ أبو عمرو </w:t>
      </w:r>
      <w:r>
        <w:rPr>
          <w:rFonts w:ascii="Simplified Arabic" w:hAnsi="Simplified Arabic" w:cs="Simplified Arabic"/>
          <w:sz w:val="28"/>
          <w:szCs w:val="28"/>
          <w:rtl/>
        </w:rPr>
        <w:lastRenderedPageBreak/>
        <w:t>والكسائي: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للهِ الحقُّ</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بضم القاف</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3"/>
      </w:r>
      <w:r w:rsidRPr="000230F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جعلا الحق من صفة الولاية، وحجتهما قراءة أ</w:t>
      </w:r>
      <w:r w:rsidR="00B3006A">
        <w:rPr>
          <w:rFonts w:ascii="Simplified Arabic" w:hAnsi="Simplified Arabic" w:cs="Simplified Arabic" w:hint="cs"/>
          <w:sz w:val="28"/>
          <w:szCs w:val="28"/>
          <w:rtl/>
        </w:rPr>
        <w:t>ُ</w:t>
      </w:r>
      <w:r w:rsidRPr="002A4859">
        <w:rPr>
          <w:rFonts w:ascii="Simplified Arabic" w:hAnsi="Simplified Arabic" w:cs="Simplified Arabic"/>
          <w:sz w:val="28"/>
          <w:szCs w:val="28"/>
          <w:rtl/>
        </w:rPr>
        <w:t>بي</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4"/>
      </w:r>
      <w:r w:rsidRPr="000230F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2A4859">
        <w:rPr>
          <w:rFonts w:ascii="Simplified Arabic" w:hAnsi="Simplified Arabic" w:cs="Simplified Arabic"/>
          <w:sz w:val="28"/>
          <w:szCs w:val="28"/>
          <w:rtl/>
        </w:rPr>
        <w:t xml:space="preserve"> (هنالك الولاية الحقّ لله)"</w:t>
      </w:r>
      <w:r w:rsidRPr="000230F6">
        <w:rPr>
          <w:rFonts w:ascii="Simplified Arabic" w:hAnsi="Simplified Arabic" w:cs="Simplified Arabic"/>
          <w:sz w:val="28"/>
          <w:szCs w:val="28"/>
          <w:vertAlign w:val="superscript"/>
          <w:rtl/>
        </w:rPr>
        <w:t>(</w:t>
      </w:r>
      <w:r w:rsidRPr="000230F6">
        <w:rPr>
          <w:rStyle w:val="FootnoteReference"/>
          <w:rFonts w:ascii="Simplified Arabic" w:hAnsi="Simplified Arabic" w:cs="Simplified Arabic"/>
          <w:sz w:val="28"/>
          <w:szCs w:val="28"/>
          <w:rtl/>
        </w:rPr>
        <w:footnoteReference w:id="345"/>
      </w:r>
      <w:r w:rsidRPr="000230F6">
        <w:rPr>
          <w:rFonts w:ascii="Simplified Arabic" w:hAnsi="Simplified Arabic" w:cs="Simplified Arabic"/>
          <w:sz w:val="28"/>
          <w:szCs w:val="28"/>
          <w:vertAlign w:val="superscript"/>
          <w:rtl/>
        </w:rPr>
        <w:t>)</w:t>
      </w:r>
      <w:r w:rsidRPr="002A4859">
        <w:rPr>
          <w:rFonts w:ascii="Simplified Arabic" w:hAnsi="Simplified Arabic" w:cs="Simplified Arabic"/>
          <w:sz w:val="28"/>
          <w:szCs w:val="28"/>
          <w:rtl/>
        </w:rPr>
        <w:t>.</w:t>
      </w:r>
    </w:p>
    <w:p w:rsidR="00A83E4A" w:rsidRPr="00EC12A9" w:rsidRDefault="00A83E4A" w:rsidP="00DB380D">
      <w:pPr>
        <w:spacing w:line="360" w:lineRule="auto"/>
        <w:rPr>
          <w:rFonts w:ascii="Simplified Arabic" w:hAnsi="Simplified Arabic" w:cs="Simplified Arabic"/>
          <w:sz w:val="28"/>
          <w:szCs w:val="28"/>
          <w:rtl/>
          <w:lang w:bidi="ar-JO"/>
        </w:rPr>
      </w:pPr>
      <w:r w:rsidRPr="002A4859">
        <w:rPr>
          <w:rFonts w:ascii="Simplified Arabic" w:hAnsi="Simplified Arabic" w:cs="Simplified Arabic"/>
          <w:sz w:val="28"/>
          <w:szCs w:val="28"/>
          <w:rtl/>
        </w:rPr>
        <w:t xml:space="preserve">فأنت ترى أن الإمام الواحدي –رحمه الله- احتج لقراءة الجر بقراءة عبد الله بن مسعود، واحتج لقراءة الرفع </w:t>
      </w:r>
      <w:r w:rsidR="00B3006A">
        <w:rPr>
          <w:rFonts w:ascii="Simplified Arabic" w:hAnsi="Simplified Arabic" w:cs="Simplified Arabic"/>
          <w:sz w:val="28"/>
          <w:szCs w:val="28"/>
          <w:rtl/>
        </w:rPr>
        <w:t>بقراءة أ</w:t>
      </w:r>
      <w:r w:rsidR="00B3006A">
        <w:rPr>
          <w:rFonts w:ascii="Simplified Arabic" w:hAnsi="Simplified Arabic" w:cs="Simplified Arabic" w:hint="cs"/>
          <w:sz w:val="28"/>
          <w:szCs w:val="28"/>
          <w:rtl/>
        </w:rPr>
        <w:t>ُ</w:t>
      </w:r>
      <w:r w:rsidR="00B3006A">
        <w:rPr>
          <w:rFonts w:ascii="Simplified Arabic" w:hAnsi="Simplified Arabic" w:cs="Simplified Arabic"/>
          <w:sz w:val="28"/>
          <w:szCs w:val="28"/>
          <w:rtl/>
        </w:rPr>
        <w:t>بي بن كعب رضي الله عنه</w:t>
      </w:r>
      <w:r w:rsidRPr="002A4859">
        <w:rPr>
          <w:rFonts w:ascii="Simplified Arabic" w:hAnsi="Simplified Arabic" w:cs="Simplified Arabic"/>
          <w:sz w:val="28"/>
          <w:szCs w:val="28"/>
          <w:rtl/>
        </w:rPr>
        <w:t>.</w:t>
      </w:r>
    </w:p>
    <w:p w:rsidR="00A83E4A" w:rsidRPr="003B0697" w:rsidRDefault="00A83E4A" w:rsidP="0018484C">
      <w:pPr>
        <w:autoSpaceDE w:val="0"/>
        <w:autoSpaceDN w:val="0"/>
        <w:adjustRightInd w:val="0"/>
        <w:spacing w:line="360" w:lineRule="auto"/>
        <w:rPr>
          <w:rFonts w:ascii="Simplified Arabic" w:hAnsi="Simplified Arabic" w:cs="Simplified Arabic"/>
          <w:sz w:val="28"/>
          <w:szCs w:val="28"/>
        </w:rPr>
      </w:pPr>
      <w:r w:rsidRPr="003B0697">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592" w:hAnsi="QCF2592" w:cs="QCF2592"/>
          <w:color w:val="000000"/>
          <w:sz w:val="2"/>
          <w:szCs w:val="2"/>
          <w:rtl/>
        </w:rPr>
        <w:t xml:space="preserve"> </w:t>
      </w:r>
      <w:r>
        <w:rPr>
          <w:rFonts w:ascii="QCF2592" w:hAnsi="QCF2592" w:cs="QCF2592"/>
          <w:color w:val="000000"/>
          <w:sz w:val="27"/>
          <w:szCs w:val="27"/>
          <w:rtl/>
        </w:rPr>
        <w:t>ﱚ</w:t>
      </w:r>
      <w:r>
        <w:rPr>
          <w:rFonts w:ascii="QCF2592" w:hAnsi="QCF2592" w:cs="QCF2592"/>
          <w:color w:val="000000"/>
          <w:sz w:val="2"/>
          <w:szCs w:val="2"/>
          <w:rtl/>
        </w:rPr>
        <w:t xml:space="preserve"> </w:t>
      </w:r>
      <w:r>
        <w:rPr>
          <w:rFonts w:ascii="QCF2592" w:hAnsi="QCF2592" w:cs="QCF2592"/>
          <w:color w:val="000000"/>
          <w:sz w:val="27"/>
          <w:szCs w:val="27"/>
          <w:rtl/>
        </w:rPr>
        <w:t>ﱛ</w:t>
      </w:r>
      <w:r>
        <w:rPr>
          <w:rFonts w:ascii="QCF2592" w:hAnsi="QCF2592" w:cs="QCF2592"/>
          <w:color w:val="000000"/>
          <w:sz w:val="2"/>
          <w:szCs w:val="2"/>
          <w:rtl/>
        </w:rPr>
        <w:t xml:space="preserve"> </w:t>
      </w:r>
      <w:r>
        <w:rPr>
          <w:rFonts w:ascii="QCF2592" w:hAnsi="QCF2592" w:cs="QCF2592"/>
          <w:color w:val="000000"/>
          <w:sz w:val="27"/>
          <w:szCs w:val="27"/>
          <w:rtl/>
        </w:rPr>
        <w:t>ﱜ</w:t>
      </w:r>
      <w:r>
        <w:rPr>
          <w:rFonts w:ascii="QCF2592" w:hAnsi="QCF2592" w:cs="QCF2592"/>
          <w:color w:val="000000"/>
          <w:sz w:val="2"/>
          <w:szCs w:val="2"/>
          <w:rtl/>
        </w:rPr>
        <w:t xml:space="preserve"> </w:t>
      </w:r>
      <w:r>
        <w:rPr>
          <w:rFonts w:ascii="QCF2592" w:hAnsi="QCF2592" w:cs="QCF2592"/>
          <w:color w:val="000000"/>
          <w:sz w:val="27"/>
          <w:szCs w:val="27"/>
          <w:rtl/>
        </w:rPr>
        <w:t>ﱝ</w:t>
      </w:r>
      <w:r>
        <w:rPr>
          <w:rFonts w:ascii="QCF2592" w:hAnsi="QCF2592" w:cs="QCF2592"/>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000000"/>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الأعلى: 16</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الإمام الواحدي رحمه الله قراءة العامة بـ</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التاء</w:t>
      </w:r>
      <w:r>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46"/>
      </w:r>
      <w:r w:rsidRPr="003B0697">
        <w:rPr>
          <w:rFonts w:ascii="Simplified Arabic" w:hAnsi="Simplified Arabic" w:cs="Simplified Arabic"/>
          <w:sz w:val="28"/>
          <w:szCs w:val="28"/>
          <w:vertAlign w:val="superscript"/>
          <w:rtl/>
        </w:rPr>
        <w:t>)</w:t>
      </w:r>
      <w:r w:rsidR="008C6B93">
        <w:rPr>
          <w:rFonts w:ascii="Simplified Arabic" w:hAnsi="Simplified Arabic" w:cs="Simplified Arabic" w:hint="cs"/>
          <w:sz w:val="28"/>
          <w:szCs w:val="28"/>
          <w:rtl/>
        </w:rPr>
        <w:t>؛</w:t>
      </w:r>
      <w:r>
        <w:rPr>
          <w:rFonts w:ascii="Simplified Arabic" w:hAnsi="Simplified Arabic" w:cs="Simplified Arabic"/>
          <w:sz w:val="28"/>
          <w:szCs w:val="28"/>
          <w:rtl/>
        </w:rPr>
        <w:t xml:space="preserve"> لما روي في حرف أ</w:t>
      </w:r>
      <w:r w:rsidR="008C6B93">
        <w:rPr>
          <w:rFonts w:ascii="Simplified Arabic" w:hAnsi="Simplified Arabic" w:cs="Simplified Arabic" w:hint="cs"/>
          <w:sz w:val="28"/>
          <w:szCs w:val="28"/>
          <w:rtl/>
        </w:rPr>
        <w:t>ُ</w:t>
      </w:r>
      <w:r>
        <w:rPr>
          <w:rFonts w:ascii="Simplified Arabic" w:hAnsi="Simplified Arabic" w:cs="Simplified Arabic"/>
          <w:sz w:val="28"/>
          <w:szCs w:val="28"/>
          <w:rtl/>
        </w:rPr>
        <w:t>بي</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47"/>
      </w:r>
      <w:r w:rsidRPr="003B069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ب</w:t>
      </w:r>
      <w:r w:rsidR="008C6B93">
        <w:rPr>
          <w:rFonts w:ascii="Simplified Arabic" w:hAnsi="Simplified Arabic" w:cs="Simplified Arabic" w:hint="cs"/>
          <w:sz w:val="28"/>
          <w:szCs w:val="28"/>
          <w:rtl/>
        </w:rPr>
        <w:t>َ</w:t>
      </w:r>
      <w:r>
        <w:rPr>
          <w:rFonts w:ascii="Simplified Arabic" w:hAnsi="Simplified Arabic" w:cs="Simplified Arabic"/>
          <w:sz w:val="28"/>
          <w:szCs w:val="28"/>
          <w:rtl/>
        </w:rPr>
        <w:t>ل</w:t>
      </w:r>
      <w:r w:rsidR="008C6B93">
        <w:rPr>
          <w:rFonts w:ascii="Simplified Arabic" w:hAnsi="Simplified Arabic" w:cs="Simplified Arabic" w:hint="cs"/>
          <w:sz w:val="28"/>
          <w:szCs w:val="28"/>
          <w:rtl/>
        </w:rPr>
        <w:t>ْ</w:t>
      </w:r>
      <w:r>
        <w:rPr>
          <w:rFonts w:ascii="Simplified Arabic" w:hAnsi="Simplified Arabic" w:cs="Simplified Arabic"/>
          <w:sz w:val="28"/>
          <w:szCs w:val="28"/>
          <w:rtl/>
        </w:rPr>
        <w:t xml:space="preserve"> أن</w:t>
      </w:r>
      <w:r w:rsidR="008C6B93">
        <w:rPr>
          <w:rFonts w:ascii="Simplified Arabic" w:hAnsi="Simplified Arabic" w:cs="Simplified Arabic" w:hint="cs"/>
          <w:sz w:val="28"/>
          <w:szCs w:val="28"/>
          <w:rtl/>
        </w:rPr>
        <w:t>ْ</w:t>
      </w:r>
      <w:r>
        <w:rPr>
          <w:rFonts w:ascii="Simplified Arabic" w:hAnsi="Simplified Arabic" w:cs="Simplified Arabic"/>
          <w:sz w:val="28"/>
          <w:szCs w:val="28"/>
          <w:rtl/>
        </w:rPr>
        <w:t>ت</w:t>
      </w:r>
      <w:r w:rsidR="008C6B93">
        <w:rPr>
          <w:rFonts w:ascii="Simplified Arabic" w:hAnsi="Simplified Arabic" w:cs="Simplified Arabic" w:hint="cs"/>
          <w:sz w:val="28"/>
          <w:szCs w:val="28"/>
          <w:rtl/>
        </w:rPr>
        <w:t>ُ</w:t>
      </w:r>
      <w:r>
        <w:rPr>
          <w:rFonts w:ascii="Simplified Arabic" w:hAnsi="Simplified Arabic" w:cs="Simplified Arabic"/>
          <w:sz w:val="28"/>
          <w:szCs w:val="28"/>
          <w:rtl/>
        </w:rPr>
        <w:t>م ت</w:t>
      </w:r>
      <w:r w:rsidR="008C6B93">
        <w:rPr>
          <w:rFonts w:ascii="Simplified Arabic" w:hAnsi="Simplified Arabic" w:cs="Simplified Arabic" w:hint="cs"/>
          <w:sz w:val="28"/>
          <w:szCs w:val="28"/>
          <w:rtl/>
        </w:rPr>
        <w:t>ُ</w:t>
      </w:r>
      <w:r>
        <w:rPr>
          <w:rFonts w:ascii="Simplified Arabic" w:hAnsi="Simplified Arabic" w:cs="Simplified Arabic"/>
          <w:sz w:val="28"/>
          <w:szCs w:val="28"/>
          <w:rtl/>
        </w:rPr>
        <w:t>ؤث</w:t>
      </w:r>
      <w:r w:rsidR="008C6B93">
        <w:rPr>
          <w:rFonts w:ascii="Simplified Arabic" w:hAnsi="Simplified Arabic" w:cs="Simplified Arabic" w:hint="cs"/>
          <w:sz w:val="28"/>
          <w:szCs w:val="28"/>
          <w:rtl/>
        </w:rPr>
        <w:t>ِ</w:t>
      </w:r>
      <w:r>
        <w:rPr>
          <w:rFonts w:ascii="Simplified Arabic" w:hAnsi="Simplified Arabic" w:cs="Simplified Arabic"/>
          <w:sz w:val="28"/>
          <w:szCs w:val="28"/>
          <w:rtl/>
        </w:rPr>
        <w:t>ر</w:t>
      </w:r>
      <w:r w:rsidR="008C6B93">
        <w:rPr>
          <w:rFonts w:ascii="Simplified Arabic" w:hAnsi="Simplified Arabic" w:cs="Simplified Arabic" w:hint="cs"/>
          <w:sz w:val="28"/>
          <w:szCs w:val="28"/>
          <w:rtl/>
        </w:rPr>
        <w:t>ُ</w:t>
      </w:r>
      <w:r>
        <w:rPr>
          <w:rFonts w:ascii="Simplified Arabic" w:hAnsi="Simplified Arabic" w:cs="Simplified Arabic"/>
          <w:sz w:val="28"/>
          <w:szCs w:val="28"/>
          <w:rtl/>
        </w:rPr>
        <w:t>ون</w:t>
      </w:r>
      <w:r>
        <w:rPr>
          <w:rFonts w:ascii="Simplified Arabic" w:hAnsi="Simplified Arabic" w:cs="Simplified Arabic" w:hint="cs"/>
          <w:sz w:val="28"/>
          <w:szCs w:val="28"/>
          <w:rtl/>
        </w:rPr>
        <w:t>)</w:t>
      </w:r>
      <w:r w:rsidRPr="003B0697">
        <w:rPr>
          <w:rFonts w:ascii="Simplified Arabic" w:hAnsi="Simplified Arabic" w:cs="Simplified Arabic"/>
          <w:sz w:val="28"/>
          <w:szCs w:val="28"/>
          <w:vertAlign w:val="superscript"/>
          <w:rtl/>
        </w:rPr>
        <w:t>(</w:t>
      </w:r>
      <w:r w:rsidRPr="003B0697">
        <w:rPr>
          <w:rStyle w:val="FootnoteReference"/>
          <w:rFonts w:ascii="Simplified Arabic" w:hAnsi="Simplified Arabic" w:cs="Simplified Arabic"/>
          <w:sz w:val="28"/>
          <w:szCs w:val="28"/>
          <w:rtl/>
        </w:rPr>
        <w:footnoteReference w:id="348"/>
      </w:r>
      <w:r w:rsidRPr="003B0697">
        <w:rPr>
          <w:rFonts w:ascii="Simplified Arabic" w:hAnsi="Simplified Arabic" w:cs="Simplified Arabic"/>
          <w:sz w:val="28"/>
          <w:szCs w:val="28"/>
          <w:vertAlign w:val="superscript"/>
          <w:rtl/>
        </w:rPr>
        <w:t>)</w:t>
      </w:r>
      <w:r w:rsidRPr="003B0697">
        <w:rPr>
          <w:rFonts w:ascii="Simplified Arabic" w:hAnsi="Simplified Arabic" w:cs="Simplified Arabic"/>
          <w:sz w:val="28"/>
          <w:szCs w:val="28"/>
          <w:rtl/>
        </w:rPr>
        <w:t>.</w:t>
      </w:r>
    </w:p>
    <w:p w:rsidR="00A83E4A" w:rsidRPr="003B0697" w:rsidRDefault="00A83E4A" w:rsidP="00DB380D">
      <w:pPr>
        <w:spacing w:line="360" w:lineRule="auto"/>
        <w:rPr>
          <w:rFonts w:ascii="Simplified Arabic" w:hAnsi="Simplified Arabic" w:cs="Simplified Arabic"/>
          <w:sz w:val="28"/>
          <w:szCs w:val="28"/>
        </w:rPr>
      </w:pPr>
      <w:r w:rsidRPr="003B0697">
        <w:rPr>
          <w:rFonts w:ascii="Simplified Arabic" w:hAnsi="Simplified Arabic" w:cs="Simplified Arabic"/>
          <w:sz w:val="28"/>
          <w:szCs w:val="28"/>
          <w:rtl/>
        </w:rPr>
        <w:t>ففي هذا المثال يظهر احتجاج الواحدي بقراءة الصحابي أ</w:t>
      </w:r>
      <w:r w:rsidR="008C6B93">
        <w:rPr>
          <w:rFonts w:ascii="Simplified Arabic" w:hAnsi="Simplified Arabic" w:cs="Simplified Arabic" w:hint="cs"/>
          <w:sz w:val="28"/>
          <w:szCs w:val="28"/>
          <w:rtl/>
        </w:rPr>
        <w:t>ُ</w:t>
      </w:r>
      <w:r w:rsidRPr="003B0697">
        <w:rPr>
          <w:rFonts w:ascii="Simplified Arabic" w:hAnsi="Simplified Arabic" w:cs="Simplified Arabic"/>
          <w:sz w:val="28"/>
          <w:szCs w:val="28"/>
          <w:rtl/>
        </w:rPr>
        <w:t>بي رضي الله عنه.</w:t>
      </w:r>
      <w:r w:rsidRPr="003B0697">
        <w:rPr>
          <w:rFonts w:ascii="Simplified Arabic" w:hAnsi="Simplified Arabic" w:cs="Simplified Arabic"/>
          <w:sz w:val="28"/>
          <w:szCs w:val="28"/>
        </w:rPr>
        <w:t xml:space="preserve"> </w:t>
      </w:r>
    </w:p>
    <w:p w:rsidR="00A83E4A" w:rsidRPr="003B0697" w:rsidRDefault="00A83E4A" w:rsidP="00DB380D">
      <w:pPr>
        <w:spacing w:line="360" w:lineRule="auto"/>
        <w:rPr>
          <w:rFonts w:ascii="Simplified Arabic" w:hAnsi="Simplified Arabic" w:cs="Simplified Arabic"/>
          <w:sz w:val="28"/>
          <w:szCs w:val="28"/>
          <w:rtl/>
        </w:rPr>
      </w:pPr>
      <w:r w:rsidRPr="003B0697">
        <w:rPr>
          <w:rFonts w:ascii="Simplified Arabic" w:hAnsi="Simplified Arabic" w:cs="Simplified Arabic"/>
          <w:sz w:val="28"/>
          <w:szCs w:val="28"/>
          <w:rtl/>
        </w:rPr>
        <w:t>ويظهر من الأمثلة السابقة أن الإمام الواحدي –رحمه الله- كان يوجه بعض القراءات ويحتج لها بأقوال بعض الصحابة وقراءاتهم.</w:t>
      </w:r>
    </w:p>
    <w:p w:rsidR="00A83E4A" w:rsidRPr="00761483" w:rsidRDefault="00A83E4A" w:rsidP="00DB380D">
      <w:pPr>
        <w:spacing w:line="360" w:lineRule="auto"/>
        <w:rPr>
          <w:rFonts w:ascii="Simplified Arabic" w:hAnsi="Simplified Arabic" w:cs="Simplified Arabic"/>
          <w:b/>
          <w:bCs/>
          <w:sz w:val="32"/>
          <w:szCs w:val="32"/>
          <w:rtl/>
        </w:rPr>
      </w:pPr>
      <w:r w:rsidRPr="00761483">
        <w:rPr>
          <w:rFonts w:ascii="Simplified Arabic" w:hAnsi="Simplified Arabic" w:cs="Simplified Arabic"/>
          <w:b/>
          <w:bCs/>
          <w:sz w:val="32"/>
          <w:szCs w:val="32"/>
          <w:rtl/>
        </w:rPr>
        <w:t>المطلب الخامس: توجيه القراءات بأقوال التابعين</w:t>
      </w:r>
    </w:p>
    <w:p w:rsidR="00A83E4A" w:rsidRPr="00761483" w:rsidRDefault="00A83E4A" w:rsidP="009F46E9">
      <w:pPr>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t>لم يكتف</w:t>
      </w:r>
      <w:r w:rsidR="009F46E9">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الإمام الواحدي –رحمه الله- بتوجيه القراءات </w:t>
      </w:r>
      <w:r w:rsidR="00173069">
        <w:rPr>
          <w:rFonts w:ascii="Simplified Arabic" w:hAnsi="Simplified Arabic" w:cs="Simplified Arabic"/>
          <w:sz w:val="28"/>
          <w:szCs w:val="28"/>
          <w:rtl/>
        </w:rPr>
        <w:t>القرآن</w:t>
      </w:r>
      <w:r w:rsidRPr="00761483">
        <w:rPr>
          <w:rFonts w:ascii="Simplified Arabic" w:hAnsi="Simplified Arabic" w:cs="Simplified Arabic"/>
          <w:sz w:val="28"/>
          <w:szCs w:val="28"/>
          <w:rtl/>
        </w:rPr>
        <w:t>ية ب</w:t>
      </w:r>
      <w:r w:rsidR="00173069">
        <w:rPr>
          <w:rFonts w:ascii="Simplified Arabic" w:hAnsi="Simplified Arabic" w:cs="Simplified Arabic"/>
          <w:sz w:val="28"/>
          <w:szCs w:val="28"/>
          <w:rtl/>
        </w:rPr>
        <w:t>القرآن</w:t>
      </w:r>
      <w:r w:rsidRPr="00761483">
        <w:rPr>
          <w:rFonts w:ascii="Simplified Arabic" w:hAnsi="Simplified Arabic" w:cs="Simplified Arabic"/>
          <w:sz w:val="28"/>
          <w:szCs w:val="28"/>
          <w:rtl/>
        </w:rPr>
        <w:t xml:space="preserve"> والسنة وأقوال الصحابة، وإنما توسع ليشمل التابعين، فنجده يوجه كثيرا من القراءات ب</w:t>
      </w:r>
      <w:r w:rsidR="009F46E9">
        <w:rPr>
          <w:rFonts w:ascii="Simplified Arabic" w:hAnsi="Simplified Arabic" w:cs="Simplified Arabic" w:hint="cs"/>
          <w:sz w:val="28"/>
          <w:szCs w:val="28"/>
          <w:rtl/>
        </w:rPr>
        <w:t>أ</w:t>
      </w:r>
      <w:r w:rsidRPr="00761483">
        <w:rPr>
          <w:rFonts w:ascii="Simplified Arabic" w:hAnsi="Simplified Arabic" w:cs="Simplified Arabic"/>
          <w:sz w:val="28"/>
          <w:szCs w:val="28"/>
          <w:rtl/>
        </w:rPr>
        <w:t>قوال التابعين رحمهم الله، وهذه جملة من الأمثلة التي تبين ذلك.</w:t>
      </w:r>
    </w:p>
    <w:p w:rsidR="00ED4926" w:rsidRDefault="00A83E4A" w:rsidP="00ED4926">
      <w:pPr>
        <w:autoSpaceDE w:val="0"/>
        <w:autoSpaceDN w:val="0"/>
        <w:adjustRightInd w:val="0"/>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lastRenderedPageBreak/>
        <w:t>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ﭐﱡﭐ</w:t>
      </w:r>
      <w:r>
        <w:rPr>
          <w:rFonts w:ascii="QCF2427" w:hAnsi="QCF2427" w:cs="QCF2427"/>
          <w:color w:val="000000"/>
          <w:sz w:val="2"/>
          <w:szCs w:val="2"/>
          <w:rtl/>
        </w:rPr>
        <w:t xml:space="preserve"> </w:t>
      </w:r>
      <w:r>
        <w:rPr>
          <w:rFonts w:ascii="QCF2427" w:hAnsi="QCF2427" w:cs="QCF2427"/>
          <w:color w:val="000000"/>
          <w:sz w:val="27"/>
          <w:szCs w:val="27"/>
          <w:rtl/>
        </w:rPr>
        <w:t>ﱿ</w:t>
      </w:r>
      <w:r>
        <w:rPr>
          <w:rFonts w:ascii="QCF2427" w:hAnsi="QCF2427" w:cs="QCF2427"/>
          <w:color w:val="000000"/>
          <w:sz w:val="2"/>
          <w:szCs w:val="2"/>
          <w:rtl/>
        </w:rPr>
        <w:t xml:space="preserve"> </w:t>
      </w:r>
      <w:r>
        <w:rPr>
          <w:rFonts w:ascii="QCF2427" w:hAnsi="QCF2427" w:cs="QCF2427"/>
          <w:color w:val="000000"/>
          <w:sz w:val="27"/>
          <w:szCs w:val="27"/>
          <w:rtl/>
        </w:rPr>
        <w:t>ﲀ</w:t>
      </w:r>
      <w:r>
        <w:rPr>
          <w:rFonts w:ascii="QCF2427" w:hAnsi="QCF2427" w:cs="QCF2427"/>
          <w:color w:val="000000"/>
          <w:sz w:val="2"/>
          <w:szCs w:val="2"/>
          <w:rtl/>
        </w:rPr>
        <w:t xml:space="preserve"> </w:t>
      </w:r>
      <w:r>
        <w:rPr>
          <w:rFonts w:ascii="QCF2427" w:hAnsi="QCF2427" w:cs="QCF2427"/>
          <w:color w:val="000000"/>
          <w:sz w:val="27"/>
          <w:szCs w:val="27"/>
          <w:rtl/>
        </w:rPr>
        <w:t>ﲁ</w:t>
      </w:r>
      <w:r>
        <w:rPr>
          <w:rFonts w:ascii="QCF2427" w:hAnsi="QCF2427" w:cs="QCF242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الأحزاب: 68</w:t>
      </w:r>
      <w:r>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قال رحمه ا</w:t>
      </w:r>
      <w:r w:rsidR="009F46E9">
        <w:rPr>
          <w:rFonts w:ascii="Simplified Arabic" w:hAnsi="Simplified Arabic" w:cs="Simplified Arabic"/>
          <w:sz w:val="28"/>
          <w:szCs w:val="28"/>
          <w:rtl/>
        </w:rPr>
        <w:t xml:space="preserve">لله: "قال مقاتل: يعني: </w:t>
      </w:r>
    </w:p>
    <w:p w:rsidR="009F46E9" w:rsidRDefault="009F46E9" w:rsidP="004049E5">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t>اللعن عل</w:t>
      </w:r>
      <w:r>
        <w:rPr>
          <w:rFonts w:ascii="Simplified Arabic" w:hAnsi="Simplified Arabic" w:cs="Simplified Arabic" w:hint="cs"/>
          <w:sz w:val="28"/>
          <w:szCs w:val="28"/>
          <w:rtl/>
        </w:rPr>
        <w:t>ى</w:t>
      </w:r>
      <w:r w:rsidR="00A83E4A" w:rsidRPr="00761483">
        <w:rPr>
          <w:rFonts w:ascii="Simplified Arabic" w:hAnsi="Simplified Arabic" w:cs="Simplified Arabic"/>
          <w:sz w:val="28"/>
          <w:szCs w:val="28"/>
          <w:rtl/>
        </w:rPr>
        <w:t xml:space="preserve"> أثر اللعن</w:t>
      </w:r>
      <w:r w:rsidR="00ED4926" w:rsidRPr="003B0697">
        <w:rPr>
          <w:rFonts w:ascii="Simplified Arabic" w:hAnsi="Simplified Arabic" w:cs="Simplified Arabic"/>
          <w:sz w:val="28"/>
          <w:szCs w:val="28"/>
          <w:vertAlign w:val="superscript"/>
          <w:rtl/>
        </w:rPr>
        <w:t>(</w:t>
      </w:r>
      <w:r w:rsidR="00ED4926" w:rsidRPr="003B0697">
        <w:rPr>
          <w:rStyle w:val="FootnoteReference"/>
          <w:rFonts w:ascii="Simplified Arabic" w:hAnsi="Simplified Arabic" w:cs="Simplified Arabic"/>
          <w:sz w:val="28"/>
          <w:szCs w:val="28"/>
          <w:rtl/>
        </w:rPr>
        <w:footnoteReference w:id="349"/>
      </w:r>
      <w:r w:rsidR="00ED4926" w:rsidRPr="003B069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وقرأ عاصم </w:t>
      </w:r>
      <w:r w:rsidR="00D73F18">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ك</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ب</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يرًا</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بالياء</w:t>
      </w:r>
      <w:r w:rsidR="00D73F18" w:rsidRPr="00A36BFD">
        <w:rPr>
          <w:rFonts w:ascii="Simplified Arabic" w:hAnsi="Simplified Arabic" w:cs="Simplified Arabic"/>
          <w:sz w:val="28"/>
          <w:szCs w:val="28"/>
          <w:vertAlign w:val="superscript"/>
          <w:rtl/>
        </w:rPr>
        <w:t>(</w:t>
      </w:r>
      <w:r w:rsidR="00D73F18" w:rsidRPr="00A36BFD">
        <w:rPr>
          <w:rStyle w:val="FootnoteReference"/>
          <w:rFonts w:ascii="Simplified Arabic" w:hAnsi="Simplified Arabic" w:cs="Simplified Arabic"/>
          <w:sz w:val="28"/>
          <w:szCs w:val="28"/>
          <w:rtl/>
        </w:rPr>
        <w:footnoteReference w:id="350"/>
      </w:r>
      <w:r w:rsidR="00D73F18" w:rsidRPr="00A36BFD">
        <w:rPr>
          <w:rFonts w:ascii="Simplified Arabic" w:hAnsi="Simplified Arabic" w:cs="Simplified Arabic"/>
          <w:sz w:val="28"/>
          <w:szCs w:val="28"/>
          <w:vertAlign w:val="superscript"/>
          <w:rtl/>
        </w:rPr>
        <w:t>)</w:t>
      </w:r>
      <w:r w:rsidR="00A83E4A" w:rsidRPr="00761483">
        <w:rPr>
          <w:rFonts w:ascii="Simplified Arabic" w:hAnsi="Simplified Arabic" w:cs="Simplified Arabic"/>
          <w:sz w:val="28"/>
          <w:szCs w:val="28"/>
          <w:rtl/>
        </w:rPr>
        <w:t xml:space="preserve"> على وصف اللعن بالك</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ب</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ر وهو العظم</w:t>
      </w:r>
      <w:r>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والثاء أشبه بالمعنى؛ لأنهم يلعنون مرة بعد مرة</w:t>
      </w:r>
      <w:r>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وقد جاء</w:t>
      </w:r>
      <w:r w:rsidR="00A83E4A">
        <w:rPr>
          <w:rFonts w:ascii="Simplified Arabic" w:hAnsi="Simplified Arabic" w:cs="Simplified Arabic" w:hint="cs"/>
          <w:sz w:val="28"/>
          <w:szCs w:val="28"/>
          <w:rtl/>
        </w:rPr>
        <w:t xml:space="preserve"> </w:t>
      </w:r>
      <w:r w:rsidR="00A83E4A">
        <w:rPr>
          <w:rFonts w:ascii="QCF2BSML" w:hAnsi="QCF2BSML" w:cs="QCF2BSML"/>
          <w:color w:val="000000"/>
          <w:sz w:val="27"/>
          <w:szCs w:val="27"/>
          <w:rtl/>
        </w:rPr>
        <w:t>ﱡ</w:t>
      </w:r>
      <w:r w:rsidR="00A83E4A">
        <w:rPr>
          <w:rFonts w:ascii="QCF2024" w:hAnsi="QCF2024" w:cs="QCF2024"/>
          <w:color w:val="000000"/>
          <w:sz w:val="2"/>
          <w:szCs w:val="2"/>
          <w:rtl/>
        </w:rPr>
        <w:t xml:space="preserve"> </w:t>
      </w:r>
      <w:r w:rsidR="00A83E4A">
        <w:rPr>
          <w:rFonts w:ascii="QCF2024" w:hAnsi="QCF2024" w:cs="QCF2024"/>
          <w:color w:val="000000"/>
          <w:sz w:val="27"/>
          <w:szCs w:val="27"/>
          <w:rtl/>
        </w:rPr>
        <w:t>ﲠ</w:t>
      </w:r>
      <w:r w:rsidR="00A83E4A">
        <w:rPr>
          <w:rFonts w:ascii="QCF2024" w:hAnsi="QCF2024" w:cs="QCF2024"/>
          <w:color w:val="000000"/>
          <w:sz w:val="2"/>
          <w:szCs w:val="2"/>
          <w:rtl/>
        </w:rPr>
        <w:t xml:space="preserve"> </w:t>
      </w:r>
      <w:r w:rsidR="00A83E4A">
        <w:rPr>
          <w:rFonts w:ascii="QCF2024" w:hAnsi="QCF2024" w:cs="QCF2024"/>
          <w:color w:val="000000"/>
          <w:sz w:val="27"/>
          <w:szCs w:val="27"/>
          <w:rtl/>
        </w:rPr>
        <w:t>ﲡ</w:t>
      </w:r>
      <w:r w:rsidR="00A83E4A">
        <w:rPr>
          <w:rFonts w:ascii="QCF2024" w:hAnsi="QCF2024" w:cs="QCF2024"/>
          <w:color w:val="000000"/>
          <w:sz w:val="2"/>
          <w:szCs w:val="2"/>
          <w:rtl/>
        </w:rPr>
        <w:t xml:space="preserve"> </w:t>
      </w:r>
      <w:r w:rsidR="00A83E4A">
        <w:rPr>
          <w:rFonts w:ascii="QCF2024" w:hAnsi="QCF2024" w:cs="QCF2024"/>
          <w:color w:val="000000"/>
          <w:sz w:val="27"/>
          <w:szCs w:val="27"/>
          <w:rtl/>
        </w:rPr>
        <w:t>ﲢ</w:t>
      </w:r>
      <w:r w:rsidR="00A83E4A">
        <w:rPr>
          <w:rFonts w:ascii="QCF2024" w:hAnsi="QCF2024" w:cs="QCF2024"/>
          <w:color w:val="000000"/>
          <w:sz w:val="2"/>
          <w:szCs w:val="2"/>
          <w:rtl/>
        </w:rPr>
        <w:t xml:space="preserve"> </w:t>
      </w:r>
      <w:r w:rsidR="00A83E4A">
        <w:rPr>
          <w:rFonts w:ascii="QCF2024" w:hAnsi="QCF2024" w:cs="QCF2024"/>
          <w:color w:val="000000"/>
          <w:sz w:val="27"/>
          <w:szCs w:val="27"/>
          <w:rtl/>
        </w:rPr>
        <w:t>ﲣ</w:t>
      </w:r>
      <w:r w:rsidR="00A83E4A">
        <w:rPr>
          <w:rFonts w:ascii="QCF2024" w:hAnsi="QCF2024" w:cs="QCF2024"/>
          <w:color w:val="000000"/>
          <w:sz w:val="2"/>
          <w:szCs w:val="2"/>
          <w:rtl/>
        </w:rPr>
        <w:t xml:space="preserve"> </w:t>
      </w:r>
      <w:r w:rsidR="00A83E4A">
        <w:rPr>
          <w:rFonts w:ascii="QCF2BSML" w:hAnsi="QCF2BSML" w:cs="QCF2BSML"/>
          <w:color w:val="000000"/>
          <w:sz w:val="27"/>
          <w:szCs w:val="27"/>
          <w:rtl/>
        </w:rPr>
        <w:t>ﱠ</w:t>
      </w:r>
      <w:r w:rsidR="00A83E4A">
        <w:rPr>
          <w:rFonts w:ascii="@Arial Unicode MS" w:eastAsia="@Arial Unicode MS" w:hAnsi="QCF2BSML" w:cs="@Arial Unicode MS"/>
          <w:color w:val="9DAB0C"/>
          <w:sz w:val="27"/>
          <w:szCs w:val="27"/>
          <w:rtl/>
        </w:rPr>
        <w:t xml:space="preserve"> </w:t>
      </w:r>
      <w:r w:rsidR="00A83E4A">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البقرة: 159</w:t>
      </w:r>
      <w:r w:rsidR="00A83E4A">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فالكثرة أشبه بالمرار المتكررة من الك</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ب</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ر، مع ما ذكرنا من تفسير مقاتل، ويشهد لصحة قر</w:t>
      </w:r>
      <w:r w:rsidR="00A83E4A">
        <w:rPr>
          <w:rFonts w:ascii="Simplified Arabic" w:hAnsi="Simplified Arabic" w:cs="Simplified Arabic"/>
          <w:sz w:val="28"/>
          <w:szCs w:val="28"/>
          <w:rtl/>
        </w:rPr>
        <w:t>اءة عاصم قول</w:t>
      </w:r>
      <w:r w:rsidR="004049E5">
        <w:rPr>
          <w:rFonts w:ascii="Simplified Arabic" w:hAnsi="Simplified Arabic" w:cs="Simplified Arabic" w:hint="cs"/>
          <w:sz w:val="28"/>
          <w:szCs w:val="28"/>
          <w:rtl/>
        </w:rPr>
        <w:t>ُ</w:t>
      </w:r>
      <w:r w:rsidR="00A83E4A">
        <w:rPr>
          <w:rFonts w:ascii="Simplified Arabic" w:hAnsi="Simplified Arabic" w:cs="Simplified Arabic"/>
          <w:sz w:val="28"/>
          <w:szCs w:val="28"/>
          <w:rtl/>
        </w:rPr>
        <w:t xml:space="preserve"> الكلبي في تفسير </w:t>
      </w:r>
      <w:r w:rsidR="00A83E4A">
        <w:rPr>
          <w:rFonts w:ascii="Simplified Arabic" w:hAnsi="Simplified Arabic" w:cs="Simplified Arabic" w:hint="cs"/>
          <w:sz w:val="28"/>
          <w:szCs w:val="28"/>
          <w:rtl/>
        </w:rPr>
        <w:t>(</w:t>
      </w:r>
      <w:r w:rsidR="00A83E4A">
        <w:rPr>
          <w:rFonts w:ascii="Simplified Arabic" w:hAnsi="Simplified Arabic" w:cs="Simplified Arabic"/>
          <w:sz w:val="28"/>
          <w:szCs w:val="28"/>
          <w:rtl/>
        </w:rPr>
        <w:t>الْعَنْهُمْ لَعْنًا كَبِيرًا</w:t>
      </w:r>
      <w:r w:rsidR="00A83E4A">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يقول</w:t>
      </w:r>
      <w:r w:rsidR="004049E5">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عذبهم عذابًا كبيرًا</w:t>
      </w:r>
      <w:r w:rsidR="00A83E4A">
        <w:rPr>
          <w:rFonts w:ascii="Simplified Arabic" w:hAnsi="Simplified Arabic" w:cs="Simplified Arabic"/>
          <w:sz w:val="28"/>
          <w:szCs w:val="28"/>
          <w:rtl/>
        </w:rPr>
        <w:t>"</w:t>
      </w:r>
      <w:r w:rsidR="00A83E4A" w:rsidRPr="00761483">
        <w:rPr>
          <w:rFonts w:ascii="Simplified Arabic" w:hAnsi="Simplified Arabic" w:cs="Simplified Arabic"/>
          <w:sz w:val="28"/>
          <w:szCs w:val="28"/>
          <w:vertAlign w:val="superscript"/>
          <w:rtl/>
        </w:rPr>
        <w:t>(</w:t>
      </w:r>
      <w:r w:rsidR="00A83E4A" w:rsidRPr="00761483">
        <w:rPr>
          <w:rStyle w:val="FootnoteReference"/>
          <w:rFonts w:ascii="Simplified Arabic" w:hAnsi="Simplified Arabic" w:cs="Simplified Arabic"/>
          <w:sz w:val="28"/>
          <w:szCs w:val="28"/>
          <w:rtl/>
        </w:rPr>
        <w:footnoteReference w:id="351"/>
      </w:r>
      <w:r w:rsidR="00A83E4A" w:rsidRPr="00761483">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rsidR="00A83E4A" w:rsidRPr="00761483" w:rsidRDefault="004049E5" w:rsidP="0029479C">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t>ذكر ال</w:t>
      </w:r>
      <w:r>
        <w:rPr>
          <w:rFonts w:ascii="Simplified Arabic" w:hAnsi="Simplified Arabic" w:cs="Simplified Arabic" w:hint="cs"/>
          <w:sz w:val="28"/>
          <w:szCs w:val="28"/>
          <w:rtl/>
        </w:rPr>
        <w:t>إ</w:t>
      </w:r>
      <w:r w:rsidR="00A83E4A" w:rsidRPr="00761483">
        <w:rPr>
          <w:rFonts w:ascii="Simplified Arabic" w:hAnsi="Simplified Arabic" w:cs="Simplified Arabic"/>
          <w:sz w:val="28"/>
          <w:szCs w:val="28"/>
          <w:rtl/>
        </w:rPr>
        <w:t>مام الواحدي –رحمه الله- الق</w:t>
      </w:r>
      <w:r w:rsidR="00A83E4A">
        <w:rPr>
          <w:rFonts w:ascii="Simplified Arabic" w:hAnsi="Simplified Arabic" w:cs="Simplified Arabic"/>
          <w:sz w:val="28"/>
          <w:szCs w:val="28"/>
          <w:rtl/>
        </w:rPr>
        <w:t xml:space="preserve">راءتين في </w:t>
      </w:r>
      <w:r w:rsidR="00A83E4A">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كَبِيرًا</w:t>
      </w:r>
      <w:r w:rsidR="00A83E4A">
        <w:rPr>
          <w:rFonts w:ascii="Simplified Arabic" w:hAnsi="Simplified Arabic" w:cs="Simplified Arabic" w:hint="cs"/>
          <w:sz w:val="28"/>
          <w:szCs w:val="28"/>
          <w:rtl/>
        </w:rPr>
        <w:t>)</w:t>
      </w:r>
      <w:r w:rsidR="00A83E4A" w:rsidRPr="00761483">
        <w:rPr>
          <w:rFonts w:ascii="Simplified Arabic" w:hAnsi="Simplified Arabic" w:cs="Simplified Arabic"/>
          <w:sz w:val="28"/>
          <w:szCs w:val="28"/>
          <w:rtl/>
        </w:rPr>
        <w:t xml:space="preserve"> ثم احتج بكلام مقاتل لقراءة </w:t>
      </w:r>
      <w:r w:rsidR="0029479C">
        <w:rPr>
          <w:rFonts w:ascii="Simplified Arabic" w:hAnsi="Simplified Arabic" w:cs="Simplified Arabic"/>
          <w:sz w:val="28"/>
          <w:szCs w:val="28"/>
          <w:rtl/>
        </w:rPr>
        <w:t xml:space="preserve">الثاء، واحتج بكلام الكلبي لقراءة </w:t>
      </w:r>
      <w:r w:rsidR="00A83E4A" w:rsidRPr="00761483">
        <w:rPr>
          <w:rFonts w:ascii="Simplified Arabic" w:hAnsi="Simplified Arabic" w:cs="Simplified Arabic"/>
          <w:sz w:val="28"/>
          <w:szCs w:val="28"/>
          <w:rtl/>
        </w:rPr>
        <w:t>الباء، وفي القراءة بالباء وصف لحجم اللعن، وعلى قراءة الثاء وصف لعدد اللعنات، فإذا جمعت بين القراءتين صار اللعن متعددا، وكل لعنة منه كبيرة وحدها، والله أعلم.</w:t>
      </w:r>
    </w:p>
    <w:p w:rsidR="00DE74A6" w:rsidRDefault="00A83E4A" w:rsidP="00DE74A6">
      <w:pPr>
        <w:autoSpaceDE w:val="0"/>
        <w:autoSpaceDN w:val="0"/>
        <w:adjustRightInd w:val="0"/>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t>وعند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150" w:hAnsi="QCF2150" w:cs="QCF2150"/>
          <w:color w:val="000000"/>
          <w:sz w:val="2"/>
          <w:szCs w:val="2"/>
          <w:rtl/>
        </w:rPr>
        <w:t xml:space="preserve"> </w:t>
      </w:r>
      <w:r>
        <w:rPr>
          <w:rFonts w:ascii="QCF2150" w:hAnsi="QCF2150" w:cs="QCF2150"/>
          <w:color w:val="000000"/>
          <w:sz w:val="27"/>
          <w:szCs w:val="27"/>
          <w:rtl/>
        </w:rPr>
        <w:t>ﱾ</w:t>
      </w:r>
      <w:r>
        <w:rPr>
          <w:rFonts w:ascii="QCF2150" w:hAnsi="QCF2150" w:cs="QCF2150"/>
          <w:color w:val="000000"/>
          <w:sz w:val="2"/>
          <w:szCs w:val="2"/>
          <w:rtl/>
        </w:rPr>
        <w:t xml:space="preserve"> </w:t>
      </w:r>
      <w:r>
        <w:rPr>
          <w:rFonts w:ascii="QCF2150" w:hAnsi="QCF2150" w:cs="QCF2150"/>
          <w:color w:val="000000"/>
          <w:sz w:val="27"/>
          <w:szCs w:val="27"/>
          <w:rtl/>
        </w:rPr>
        <w:t>ﱿ</w:t>
      </w:r>
      <w:r>
        <w:rPr>
          <w:rFonts w:ascii="QCF2150" w:hAnsi="QCF2150" w:cs="QCF2150"/>
          <w:color w:val="000000"/>
          <w:sz w:val="2"/>
          <w:szCs w:val="2"/>
          <w:rtl/>
        </w:rPr>
        <w:t xml:space="preserve"> </w:t>
      </w:r>
      <w:r>
        <w:rPr>
          <w:rFonts w:ascii="QCF2150" w:hAnsi="QCF2150" w:cs="QCF2150"/>
          <w:color w:val="000000"/>
          <w:sz w:val="27"/>
          <w:szCs w:val="27"/>
          <w:rtl/>
        </w:rPr>
        <w:t>ﲀ</w:t>
      </w:r>
      <w:r>
        <w:rPr>
          <w:rFonts w:ascii="QCF2150" w:hAnsi="QCF2150" w:cs="QCF2150"/>
          <w:color w:val="000000"/>
          <w:sz w:val="2"/>
          <w:szCs w:val="2"/>
          <w:rtl/>
        </w:rPr>
        <w:t xml:space="preserve"> </w:t>
      </w:r>
      <w:r>
        <w:rPr>
          <w:rFonts w:ascii="QCF2150" w:hAnsi="QCF2150" w:cs="QCF2150"/>
          <w:color w:val="000000"/>
          <w:sz w:val="27"/>
          <w:szCs w:val="27"/>
          <w:rtl/>
        </w:rPr>
        <w:t>ﲁ</w:t>
      </w:r>
      <w:r>
        <w:rPr>
          <w:rFonts w:ascii="QCF2150" w:hAnsi="QCF2150" w:cs="QCF2150"/>
          <w:color w:val="000000"/>
          <w:sz w:val="2"/>
          <w:szCs w:val="2"/>
          <w:rtl/>
        </w:rPr>
        <w:t xml:space="preserve"> </w:t>
      </w:r>
      <w:r>
        <w:rPr>
          <w:rFonts w:ascii="QCF2150" w:hAnsi="QCF2150" w:cs="QCF2150"/>
          <w:color w:val="000000"/>
          <w:sz w:val="27"/>
          <w:szCs w:val="27"/>
          <w:rtl/>
        </w:rPr>
        <w:t>ﲂ</w:t>
      </w:r>
      <w:r>
        <w:rPr>
          <w:rFonts w:ascii="QCF2150" w:hAnsi="QCF2150" w:cs="QCF2150"/>
          <w:color w:val="000000"/>
          <w:sz w:val="2"/>
          <w:szCs w:val="2"/>
          <w:rtl/>
        </w:rPr>
        <w:t xml:space="preserve"> </w:t>
      </w:r>
      <w:r>
        <w:rPr>
          <w:rFonts w:ascii="QCF2150" w:hAnsi="QCF2150" w:cs="QCF2150"/>
          <w:color w:val="000000"/>
          <w:sz w:val="27"/>
          <w:szCs w:val="27"/>
          <w:rtl/>
        </w:rPr>
        <w:t>ﲃ</w:t>
      </w:r>
      <w:r>
        <w:rPr>
          <w:rFonts w:ascii="QCF2BSML"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160</w:t>
      </w:r>
      <w:r>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ذكر –رحمه الله- الآية، واستشكل فيها تذكير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عَشْرُ</w:t>
      </w:r>
      <w:r>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مع أنها أضيفت إلى مذكر، والقياس هاهنا التأنيث، ثم حل هذا الإشكال بقراة تابعي، فقال: "اجتمع هاهنا أمران، كل واحدٍ منهما يوجب التأنيث، فلما اجتمعا قوي التأنيث، أحدهما: أن الأمثال في المعنى حسنات، فجاز التأنيث، كقوله: "ثَلاثُ شُخُوصٍ </w:t>
      </w:r>
    </w:p>
    <w:p w:rsidR="00DE74A6" w:rsidRDefault="00DE74A6">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761483" w:rsidRDefault="00A83E4A" w:rsidP="00DE74A6">
      <w:pPr>
        <w:autoSpaceDE w:val="0"/>
        <w:autoSpaceDN w:val="0"/>
        <w:adjustRightInd w:val="0"/>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lastRenderedPageBreak/>
        <w:t>كاعِبَاتٍ</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2"/>
      </w:r>
      <w:r w:rsidRPr="000B107F">
        <w:rPr>
          <w:rFonts w:ascii="Simplified Arabic" w:hAnsi="Simplified Arabic" w:cs="Simplified Arabic"/>
          <w:sz w:val="28"/>
          <w:szCs w:val="28"/>
          <w:vertAlign w:val="superscript"/>
          <w:rtl/>
        </w:rPr>
        <w:t xml:space="preserve">) </w:t>
      </w:r>
      <w:r w:rsidRPr="00761483">
        <w:rPr>
          <w:rFonts w:ascii="Simplified Arabic" w:hAnsi="Simplified Arabic" w:cs="Simplified Arabic"/>
          <w:sz w:val="28"/>
          <w:szCs w:val="28"/>
          <w:rtl/>
        </w:rPr>
        <w:t>ومُعْصِرُ</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3"/>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4"/>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 فأراد بالشخوص: نساء</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5"/>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 xml:space="preserve">، والآخر: أن المضاف إلى المؤنث قد يؤنث وإن كان مذكرًا، كقول من قرأ: </w:t>
      </w:r>
      <w:r>
        <w:rPr>
          <w:rFonts w:ascii="QCF2BSML" w:hAnsi="QCF2BSML" w:cs="QCF2BSML"/>
          <w:color w:val="000000"/>
          <w:sz w:val="27"/>
          <w:szCs w:val="27"/>
          <w:rtl/>
        </w:rPr>
        <w:t>ﭐﱡﭐ</w:t>
      </w:r>
      <w:r>
        <w:rPr>
          <w:rFonts w:ascii="QCF2236" w:hAnsi="QCF2236" w:cs="QCF2236"/>
          <w:color w:val="000000"/>
          <w:sz w:val="2"/>
          <w:szCs w:val="2"/>
          <w:rtl/>
        </w:rPr>
        <w:t xml:space="preserve"> </w:t>
      </w:r>
      <w:r>
        <w:rPr>
          <w:rFonts w:ascii="QCF2236" w:hAnsi="QCF2236" w:cs="QCF2236"/>
          <w:color w:val="000000"/>
          <w:sz w:val="27"/>
          <w:szCs w:val="27"/>
          <w:rtl/>
        </w:rPr>
        <w:t>ﲟ</w:t>
      </w:r>
      <w:r>
        <w:rPr>
          <w:rFonts w:ascii="QCF2236" w:hAnsi="QCF2236" w:cs="QCF2236"/>
          <w:color w:val="000000"/>
          <w:sz w:val="2"/>
          <w:szCs w:val="2"/>
          <w:rtl/>
        </w:rPr>
        <w:t xml:space="preserve"> </w:t>
      </w:r>
      <w:r>
        <w:rPr>
          <w:rFonts w:ascii="QCF2236" w:hAnsi="QCF2236" w:cs="QCF2236"/>
          <w:color w:val="000000"/>
          <w:sz w:val="27"/>
          <w:szCs w:val="27"/>
          <w:rtl/>
        </w:rPr>
        <w:t>ﲠ</w:t>
      </w:r>
      <w:r>
        <w:rPr>
          <w:rFonts w:ascii="QCF2236" w:hAnsi="QCF2236" w:cs="QCF2236"/>
          <w:color w:val="000000"/>
          <w:sz w:val="2"/>
          <w:szCs w:val="2"/>
          <w:rtl/>
        </w:rPr>
        <w:t xml:space="preserve"> </w:t>
      </w:r>
      <w:r>
        <w:rPr>
          <w:rFonts w:ascii="QCF2236" w:hAnsi="QCF2236" w:cs="QCF2236"/>
          <w:color w:val="000000"/>
          <w:sz w:val="27"/>
          <w:szCs w:val="27"/>
          <w:rtl/>
        </w:rPr>
        <w:t>ﲡ</w:t>
      </w:r>
      <w:r>
        <w:rPr>
          <w:rFonts w:ascii="QCF2236" w:hAnsi="QCF2236" w:cs="QCF2236"/>
          <w:color w:val="000000"/>
          <w:sz w:val="2"/>
          <w:szCs w:val="2"/>
          <w:rtl/>
        </w:rPr>
        <w:t xml:space="preserve"> </w:t>
      </w:r>
      <w:r>
        <w:rPr>
          <w:rFonts w:ascii="QCF2BSML" w:hAnsi="QCF2BSML" w:cs="QCF2BSML"/>
          <w:color w:val="000000"/>
          <w:sz w:val="27"/>
          <w:szCs w:val="27"/>
          <w:rtl/>
        </w:rPr>
        <w:t>ﱠ</w:t>
      </w:r>
      <w:r w:rsidRPr="0076148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761483">
        <w:rPr>
          <w:rFonts w:ascii="Simplified Arabic" w:hAnsi="Simplified Arabic" w:cs="Simplified Arabic"/>
          <w:sz w:val="28"/>
          <w:szCs w:val="28"/>
          <w:rtl/>
        </w:rPr>
        <w:t>يوسف: 10</w:t>
      </w:r>
      <w:r>
        <w:rPr>
          <w:rFonts w:ascii="Simplified Arabic" w:hAnsi="Simplified Arabic" w:cs="Simplified Arabic" w:hint="cs"/>
          <w:sz w:val="28"/>
          <w:szCs w:val="28"/>
          <w:rtl/>
        </w:rPr>
        <w:t>)</w:t>
      </w:r>
      <w:r w:rsidR="0029479C" w:rsidRPr="000B107F">
        <w:rPr>
          <w:rFonts w:ascii="Simplified Arabic" w:hAnsi="Simplified Arabic" w:cs="Simplified Arabic"/>
          <w:sz w:val="28"/>
          <w:szCs w:val="28"/>
          <w:vertAlign w:val="superscript"/>
          <w:rtl/>
        </w:rPr>
        <w:t>(</w:t>
      </w:r>
      <w:r w:rsidR="0029479C" w:rsidRPr="000B107F">
        <w:rPr>
          <w:rStyle w:val="FootnoteReference"/>
          <w:rFonts w:ascii="Simplified Arabic" w:hAnsi="Simplified Arabic" w:cs="Simplified Arabic"/>
          <w:sz w:val="28"/>
          <w:szCs w:val="28"/>
          <w:rtl/>
        </w:rPr>
        <w:footnoteReference w:id="356"/>
      </w:r>
      <w:r w:rsidR="0029479C"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7"/>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 xml:space="preserve">. </w:t>
      </w:r>
    </w:p>
    <w:p w:rsidR="00A83E4A" w:rsidRPr="00761483" w:rsidRDefault="00A83E4A" w:rsidP="00A8528E">
      <w:pPr>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t xml:space="preserve">في هذا المثال احتج الإمام الواحدي –رحمه الله- لقراءة العشرة بقراءة </w:t>
      </w:r>
      <w:r w:rsidR="00A8528E" w:rsidRPr="00761483">
        <w:rPr>
          <w:rFonts w:ascii="Simplified Arabic" w:hAnsi="Simplified Arabic" w:cs="Simplified Arabic"/>
          <w:sz w:val="28"/>
          <w:szCs w:val="28"/>
          <w:rtl/>
        </w:rPr>
        <w:t>التابعين الكرام</w:t>
      </w:r>
      <w:r w:rsidR="00A8528E">
        <w:rPr>
          <w:rFonts w:ascii="Simplified Arabic" w:hAnsi="Simplified Arabic" w:cs="Simplified Arabic" w:hint="cs"/>
          <w:sz w:val="28"/>
          <w:szCs w:val="28"/>
          <w:rtl/>
        </w:rPr>
        <w:t xml:space="preserve"> مجاهد وحسن وقتادة</w:t>
      </w:r>
      <w:r w:rsidRPr="00761483">
        <w:rPr>
          <w:rFonts w:ascii="Simplified Arabic" w:hAnsi="Simplified Arabic" w:cs="Simplified Arabic"/>
          <w:sz w:val="28"/>
          <w:szCs w:val="28"/>
          <w:rtl/>
        </w:rPr>
        <w:t>.</w:t>
      </w:r>
    </w:p>
    <w:p w:rsidR="00565911" w:rsidRDefault="00A83E4A" w:rsidP="00DE74A6">
      <w:pPr>
        <w:autoSpaceDE w:val="0"/>
        <w:autoSpaceDN w:val="0"/>
        <w:adjustRightInd w:val="0"/>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t xml:space="preserve">وفي تفسير قوله تعالى: </w:t>
      </w:r>
      <w:r>
        <w:rPr>
          <w:rFonts w:ascii="QCF2BSML" w:hAnsi="QCF2BSML" w:cs="QCF2BSML"/>
          <w:color w:val="000000"/>
          <w:sz w:val="27"/>
          <w:szCs w:val="27"/>
          <w:rtl/>
        </w:rPr>
        <w:t>ﭐﱡﭐ</w:t>
      </w:r>
      <w:r>
        <w:rPr>
          <w:rFonts w:ascii="QCF2009" w:hAnsi="QCF2009" w:cs="QCF2009"/>
          <w:color w:val="000000"/>
          <w:sz w:val="2"/>
          <w:szCs w:val="2"/>
          <w:rtl/>
        </w:rPr>
        <w:t xml:space="preserve"> </w:t>
      </w:r>
      <w:r>
        <w:rPr>
          <w:rFonts w:ascii="QCF2009" w:hAnsi="QCF2009" w:cs="QCF2009"/>
          <w:color w:val="000000"/>
          <w:sz w:val="27"/>
          <w:szCs w:val="27"/>
          <w:rtl/>
        </w:rPr>
        <w:t>ﱫ</w:t>
      </w:r>
      <w:r>
        <w:rPr>
          <w:rFonts w:ascii="QCF2009" w:hAnsi="QCF2009" w:cs="QCF2009"/>
          <w:color w:val="000000"/>
          <w:sz w:val="2"/>
          <w:szCs w:val="2"/>
          <w:rtl/>
        </w:rPr>
        <w:t xml:space="preserve"> </w:t>
      </w:r>
      <w:r>
        <w:rPr>
          <w:rFonts w:ascii="QCF2009" w:hAnsi="QCF2009" w:cs="QCF2009"/>
          <w:color w:val="000000"/>
          <w:sz w:val="27"/>
          <w:szCs w:val="27"/>
          <w:rtl/>
        </w:rPr>
        <w:t>ﱬ</w:t>
      </w:r>
      <w:r>
        <w:rPr>
          <w:rFonts w:ascii="QCF2009" w:hAnsi="QCF2009" w:cs="QCF2009"/>
          <w:color w:val="000000"/>
          <w:sz w:val="2"/>
          <w:szCs w:val="2"/>
          <w:rtl/>
        </w:rPr>
        <w:t xml:space="preserve"> </w:t>
      </w:r>
      <w:r>
        <w:rPr>
          <w:rFonts w:ascii="QCF2009" w:hAnsi="QCF2009" w:cs="QCF2009"/>
          <w:color w:val="000000"/>
          <w:sz w:val="27"/>
          <w:szCs w:val="27"/>
          <w:rtl/>
        </w:rPr>
        <w:t>ﱭ</w:t>
      </w:r>
      <w:r>
        <w:rPr>
          <w:rFonts w:ascii="QCF2009" w:hAnsi="QCF2009" w:cs="QCF2009"/>
          <w:color w:val="000000"/>
          <w:sz w:val="2"/>
          <w:szCs w:val="2"/>
          <w:rtl/>
        </w:rPr>
        <w:t xml:space="preserve">  </w:t>
      </w:r>
      <w:r>
        <w:rPr>
          <w:rFonts w:ascii="QCF2009" w:hAnsi="QCF2009" w:cs="QCF2009"/>
          <w:color w:val="000000"/>
          <w:sz w:val="27"/>
          <w:szCs w:val="27"/>
          <w:rtl/>
        </w:rPr>
        <w:t>ﱮ</w:t>
      </w:r>
      <w:r>
        <w:rPr>
          <w:rFonts w:ascii="QCF2009" w:hAnsi="QCF2009" w:cs="QCF2009"/>
          <w:color w:val="000000"/>
          <w:sz w:val="2"/>
          <w:szCs w:val="2"/>
          <w:rtl/>
        </w:rPr>
        <w:t xml:space="preserve"> </w:t>
      </w:r>
      <w:r>
        <w:rPr>
          <w:rFonts w:ascii="QCF2009" w:hAnsi="QCF2009" w:cs="QCF2009"/>
          <w:color w:val="000000"/>
          <w:sz w:val="27"/>
          <w:szCs w:val="27"/>
          <w:rtl/>
        </w:rPr>
        <w:t>ﱯ</w:t>
      </w:r>
      <w:r>
        <w:rPr>
          <w:rFonts w:ascii="QCF2009" w:hAnsi="QCF2009" w:cs="QCF2009"/>
          <w:color w:val="000000"/>
          <w:sz w:val="2"/>
          <w:szCs w:val="2"/>
          <w:rtl/>
        </w:rPr>
        <w:t xml:space="preserve"> </w:t>
      </w:r>
      <w:r>
        <w:rPr>
          <w:rFonts w:ascii="QCF2009" w:hAnsi="QCF2009" w:cs="QCF2009"/>
          <w:color w:val="000000"/>
          <w:sz w:val="27"/>
          <w:szCs w:val="27"/>
          <w:rtl/>
        </w:rPr>
        <w:t>ﱰ</w:t>
      </w:r>
      <w:r>
        <w:rPr>
          <w:rFonts w:ascii="QCF2009" w:hAnsi="QCF2009" w:cs="QCF2009"/>
          <w:color w:val="000000"/>
          <w:sz w:val="2"/>
          <w:szCs w:val="2"/>
          <w:rtl/>
        </w:rPr>
        <w:t xml:space="preserve"> </w:t>
      </w:r>
      <w:r>
        <w:rPr>
          <w:rFonts w:ascii="QCF2009" w:hAnsi="QCF2009" w:cs="QCF2009"/>
          <w:color w:val="000000"/>
          <w:sz w:val="27"/>
          <w:szCs w:val="27"/>
          <w:rtl/>
        </w:rPr>
        <w:t>ﱱ</w:t>
      </w:r>
      <w:r>
        <w:rPr>
          <w:rFonts w:ascii="QCF2009" w:hAnsi="QCF2009" w:cs="QCF2009"/>
          <w:color w:val="000000"/>
          <w:sz w:val="2"/>
          <w:szCs w:val="2"/>
          <w:rtl/>
        </w:rPr>
        <w:t xml:space="preserve"> </w:t>
      </w:r>
      <w:r>
        <w:rPr>
          <w:rFonts w:ascii="QCF2009" w:hAnsi="QCF2009" w:cs="QCF2009"/>
          <w:color w:val="000000"/>
          <w:sz w:val="27"/>
          <w:szCs w:val="27"/>
          <w:rtl/>
        </w:rPr>
        <w:t>ﱲ</w:t>
      </w:r>
      <w:r>
        <w:rPr>
          <w:rFonts w:ascii="QCF2009" w:hAnsi="QCF2009" w:cs="QCF2009"/>
          <w:color w:val="0000A5"/>
          <w:sz w:val="27"/>
          <w:szCs w:val="27"/>
          <w:rtl/>
        </w:rPr>
        <w:t>ﱳ</w:t>
      </w:r>
      <w:r>
        <w:rPr>
          <w:rFonts w:ascii="QCF2009" w:hAnsi="QCF2009" w:cs="QCF2009"/>
          <w:color w:val="000000"/>
          <w:sz w:val="2"/>
          <w:szCs w:val="2"/>
          <w:rtl/>
        </w:rPr>
        <w:t xml:space="preserve"> </w:t>
      </w:r>
      <w:r>
        <w:rPr>
          <w:rFonts w:ascii="QCF2009" w:hAnsi="QCF2009" w:cs="QCF2009"/>
          <w:color w:val="000000"/>
          <w:sz w:val="27"/>
          <w:szCs w:val="27"/>
          <w:rtl/>
        </w:rPr>
        <w:t>ﱴ</w:t>
      </w:r>
      <w:r>
        <w:rPr>
          <w:rFonts w:ascii="QCF2009" w:hAnsi="QCF2009" w:cs="QCF2009"/>
          <w:color w:val="000000"/>
          <w:sz w:val="2"/>
          <w:szCs w:val="2"/>
          <w:rtl/>
        </w:rPr>
        <w:t xml:space="preserve"> </w:t>
      </w:r>
      <w:r>
        <w:rPr>
          <w:rFonts w:ascii="QCF2009" w:hAnsi="QCF2009" w:cs="QCF2009"/>
          <w:color w:val="000000"/>
          <w:sz w:val="27"/>
          <w:szCs w:val="27"/>
          <w:rtl/>
        </w:rPr>
        <w:t>ﱵ</w:t>
      </w:r>
      <w:r>
        <w:rPr>
          <w:rFonts w:ascii="QCF2009" w:hAnsi="QCF2009" w:cs="QCF2009"/>
          <w:color w:val="000000"/>
          <w:sz w:val="2"/>
          <w:szCs w:val="2"/>
          <w:rtl/>
        </w:rPr>
        <w:t xml:space="preserve">  </w:t>
      </w:r>
      <w:r>
        <w:rPr>
          <w:rFonts w:ascii="QCF2009" w:hAnsi="QCF2009" w:cs="QCF2009"/>
          <w:color w:val="000000"/>
          <w:sz w:val="27"/>
          <w:szCs w:val="27"/>
          <w:rtl/>
        </w:rPr>
        <w:t>ﱶ</w:t>
      </w:r>
      <w:r>
        <w:rPr>
          <w:rFonts w:ascii="QCF2009" w:hAnsi="QCF2009" w:cs="QCF2009"/>
          <w:color w:val="000000"/>
          <w:sz w:val="2"/>
          <w:szCs w:val="2"/>
          <w:rtl/>
        </w:rPr>
        <w:t xml:space="preserve"> </w:t>
      </w:r>
      <w:r>
        <w:rPr>
          <w:rFonts w:ascii="QCF2009" w:hAnsi="QCF2009" w:cs="QCF2009"/>
          <w:color w:val="000000"/>
          <w:sz w:val="27"/>
          <w:szCs w:val="27"/>
          <w:rtl/>
        </w:rPr>
        <w:t>ﱷ</w:t>
      </w:r>
      <w:r>
        <w:rPr>
          <w:rFonts w:ascii="QCF2009" w:hAnsi="QCF2009" w:cs="QCF2009"/>
          <w:color w:val="000000"/>
          <w:sz w:val="2"/>
          <w:szCs w:val="2"/>
          <w:rtl/>
        </w:rPr>
        <w:t xml:space="preserve"> </w:t>
      </w:r>
      <w:r>
        <w:rPr>
          <w:rFonts w:ascii="QCF2009" w:hAnsi="QCF2009" w:cs="QCF2009"/>
          <w:color w:val="000000"/>
          <w:sz w:val="27"/>
          <w:szCs w:val="27"/>
          <w:rtl/>
        </w:rPr>
        <w:t>ﱸ</w:t>
      </w:r>
      <w:r>
        <w:rPr>
          <w:rFonts w:ascii="Arial" w:eastAsia="@Arial Unicode MS" w:hAnsi="Arial" w:cs="Arial" w:hint="cs"/>
          <w:color w:val="000000"/>
          <w:sz w:val="2"/>
          <w:szCs w:val="2"/>
          <w:rtl/>
        </w:rPr>
        <w:t xml:space="preserve"> </w:t>
      </w:r>
      <w:r>
        <w:rPr>
          <w:rFonts w:ascii="Arial" w:eastAsia="@Arial Unicode MS" w:hAnsi="Arial" w:cs="Arial"/>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sidRPr="00761483">
        <w:rPr>
          <w:rFonts w:ascii="Simplified Arabic" w:hAnsi="Simplified Arabic" w:cs="Simplified Arabic"/>
          <w:sz w:val="28"/>
          <w:szCs w:val="28"/>
          <w:rtl/>
        </w:rPr>
        <w:t>البقرة: 60</w:t>
      </w:r>
      <w:r>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ذكر -رحمه الله- الأوجه الجائزة في شين </w:t>
      </w:r>
      <w:r>
        <w:rPr>
          <w:rFonts w:ascii="Simplified Arabic" w:hAnsi="Simplified Arabic" w:cs="Simplified Arabic" w:hint="cs"/>
          <w:sz w:val="28"/>
          <w:szCs w:val="28"/>
          <w:rtl/>
        </w:rPr>
        <w:t>(</w:t>
      </w:r>
      <w:r w:rsidRPr="00761483">
        <w:rPr>
          <w:rFonts w:ascii="Simplified Arabic" w:hAnsi="Simplified Arabic" w:cs="Simplified Arabic"/>
          <w:sz w:val="28"/>
          <w:szCs w:val="28"/>
          <w:rtl/>
        </w:rPr>
        <w:t>اثْنَتَا عَشْرَةَ</w:t>
      </w:r>
      <w:r>
        <w:rPr>
          <w:rFonts w:ascii="Simplified Arabic" w:hAnsi="Simplified Arabic" w:cs="Simplified Arabic" w:hint="cs"/>
          <w:sz w:val="28"/>
          <w:szCs w:val="28"/>
          <w:rtl/>
        </w:rPr>
        <w:t>)</w:t>
      </w:r>
      <w:r w:rsidRPr="00761483">
        <w:rPr>
          <w:rFonts w:ascii="Simplified Arabic" w:hAnsi="Simplified Arabic" w:cs="Simplified Arabic"/>
          <w:sz w:val="28"/>
          <w:szCs w:val="28"/>
          <w:rtl/>
        </w:rPr>
        <w:t xml:space="preserve"> وهي ثلاثة: اثنتا عَشَرة واثنتا عَشِرَة واثنتا ع</w:t>
      </w:r>
      <w:r w:rsidR="00565911">
        <w:rPr>
          <w:rFonts w:ascii="Simplified Arabic" w:hAnsi="Simplified Arabic" w:cs="Simplified Arabic" w:hint="cs"/>
          <w:sz w:val="28"/>
          <w:szCs w:val="28"/>
          <w:rtl/>
        </w:rPr>
        <w:t>َ</w:t>
      </w:r>
      <w:r w:rsidRPr="00761483">
        <w:rPr>
          <w:rFonts w:ascii="Simplified Arabic" w:hAnsi="Simplified Arabic" w:cs="Simplified Arabic"/>
          <w:sz w:val="28"/>
          <w:szCs w:val="28"/>
          <w:rtl/>
        </w:rPr>
        <w:t>شْرة، ثلاث لغات</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8"/>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 فتح الشين وكسرها وتسكينها، و"الكسر لغة تميم، والإسكان لغة أهل الحجاز"</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59"/>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 xml:space="preserve">، "تقول في المؤنث: إحدى عَشْرَة جارية، واثنتا عَشْرَة، قال </w:t>
      </w:r>
    </w:p>
    <w:p w:rsidR="00565911" w:rsidRDefault="00565911">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761483" w:rsidRDefault="00A83E4A" w:rsidP="00DE74A6">
      <w:pPr>
        <w:autoSpaceDE w:val="0"/>
        <w:autoSpaceDN w:val="0"/>
        <w:adjustRightInd w:val="0"/>
        <w:spacing w:line="360" w:lineRule="auto"/>
        <w:rPr>
          <w:rFonts w:ascii="Simplified Arabic" w:hAnsi="Simplified Arabic" w:cs="Simplified Arabic"/>
          <w:sz w:val="28"/>
          <w:szCs w:val="28"/>
          <w:rtl/>
        </w:rPr>
      </w:pPr>
      <w:r w:rsidRPr="00761483">
        <w:rPr>
          <w:rFonts w:ascii="Simplified Arabic" w:hAnsi="Simplified Arabic" w:cs="Simplified Arabic"/>
          <w:sz w:val="28"/>
          <w:szCs w:val="28"/>
          <w:rtl/>
        </w:rPr>
        <w:lastRenderedPageBreak/>
        <w:t>ابن الأنباري: وبنو تميم يكسرون الشين، فهما لغتان وقرأ بهما القراء</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60"/>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w:t>
      </w:r>
      <w:r w:rsidRPr="000B107F">
        <w:rPr>
          <w:rFonts w:ascii="Simplified Arabic" w:hAnsi="Simplified Arabic" w:cs="Simplified Arabic"/>
          <w:sz w:val="28"/>
          <w:szCs w:val="28"/>
          <w:vertAlign w:val="superscript"/>
          <w:rtl/>
        </w:rPr>
        <w:t>(</w:t>
      </w:r>
      <w:r w:rsidRPr="000B107F">
        <w:rPr>
          <w:rStyle w:val="FootnoteReference"/>
          <w:rFonts w:ascii="Simplified Arabic" w:hAnsi="Simplified Arabic" w:cs="Simplified Arabic"/>
          <w:sz w:val="28"/>
          <w:szCs w:val="28"/>
          <w:rtl/>
        </w:rPr>
        <w:footnoteReference w:id="361"/>
      </w:r>
      <w:r w:rsidRPr="000B107F">
        <w:rPr>
          <w:rFonts w:ascii="Simplified Arabic" w:hAnsi="Simplified Arabic" w:cs="Simplified Arabic"/>
          <w:sz w:val="28"/>
          <w:szCs w:val="28"/>
          <w:vertAlign w:val="superscript"/>
          <w:rtl/>
        </w:rPr>
        <w:t>)</w:t>
      </w:r>
      <w:r w:rsidRPr="00761483">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lang w:bidi="ar-JO"/>
        </w:rPr>
      </w:pPr>
      <w:r w:rsidRPr="00761483">
        <w:rPr>
          <w:rFonts w:ascii="Simplified Arabic" w:hAnsi="Simplified Arabic" w:cs="Simplified Arabic"/>
          <w:sz w:val="28"/>
          <w:szCs w:val="28"/>
          <w:rtl/>
        </w:rPr>
        <w:t>في هذا المثال يحتج الإمام الواحدي –رحمه الله- لقراءة التابعين بأنها لغة صحيحة، وهذا المثال مغاير للأمثلة السابقة، ففيه احتجاج لقراءة التابعي لا بقراءته.</w:t>
      </w:r>
    </w:p>
    <w:p w:rsidR="00A83E4A" w:rsidRPr="00896959" w:rsidRDefault="00A83E4A" w:rsidP="00940790">
      <w:pPr>
        <w:spacing w:line="360" w:lineRule="auto"/>
        <w:rPr>
          <w:rFonts w:ascii="Simplified Arabic" w:hAnsi="Simplified Arabic" w:cs="Simplified Arabic"/>
          <w:sz w:val="28"/>
          <w:szCs w:val="28"/>
          <w:rtl/>
        </w:rPr>
      </w:pPr>
      <w:r w:rsidRPr="00896959">
        <w:rPr>
          <w:rFonts w:ascii="Simplified Arabic" w:hAnsi="Simplified Arabic" w:cs="Simplified Arabic"/>
          <w:sz w:val="28"/>
          <w:szCs w:val="28"/>
          <w:rtl/>
        </w:rPr>
        <w:t xml:space="preserve">وأختم لك هذا المطلب بمثال، لكن هذه المرة في توجيه القراءات بقول تابعي، فعند قوله تعالى: </w:t>
      </w:r>
      <w:r w:rsidR="00940790">
        <w:rPr>
          <w:rFonts w:ascii="QCF2BSML" w:hAnsi="QCF2BSML" w:cs="QCF2BSML"/>
          <w:color w:val="000000"/>
          <w:sz w:val="27"/>
          <w:szCs w:val="27"/>
          <w:rtl/>
        </w:rPr>
        <w:t>ﱡﭐ</w:t>
      </w:r>
      <w:r w:rsidR="00940790">
        <w:rPr>
          <w:rFonts w:ascii="QCF2349" w:hAnsi="QCF2349" w:cs="QCF2349"/>
          <w:color w:val="000000"/>
          <w:sz w:val="2"/>
          <w:szCs w:val="2"/>
          <w:rtl/>
        </w:rPr>
        <w:t xml:space="preserve">  </w:t>
      </w:r>
      <w:r w:rsidR="00940790">
        <w:rPr>
          <w:rFonts w:ascii="QCF2349" w:hAnsi="QCF2349" w:cs="QCF2349"/>
          <w:color w:val="000000"/>
          <w:sz w:val="27"/>
          <w:szCs w:val="27"/>
          <w:rtl/>
        </w:rPr>
        <w:t>ﱰ</w:t>
      </w:r>
      <w:r w:rsidR="00940790">
        <w:rPr>
          <w:rFonts w:ascii="QCF2349" w:hAnsi="QCF2349" w:cs="QCF2349"/>
          <w:color w:val="000000"/>
          <w:sz w:val="2"/>
          <w:szCs w:val="2"/>
          <w:rtl/>
        </w:rPr>
        <w:t xml:space="preserve">  </w:t>
      </w:r>
      <w:r w:rsidR="00940790">
        <w:rPr>
          <w:rFonts w:ascii="QCF2349" w:hAnsi="QCF2349" w:cs="QCF2349"/>
          <w:color w:val="000000"/>
          <w:sz w:val="27"/>
          <w:szCs w:val="27"/>
          <w:rtl/>
        </w:rPr>
        <w:t>ﱱ</w:t>
      </w:r>
      <w:r w:rsidR="00940790">
        <w:rPr>
          <w:rFonts w:ascii="QCF2349" w:hAnsi="QCF2349" w:cs="QCF2349"/>
          <w:color w:val="000000"/>
          <w:sz w:val="2"/>
          <w:szCs w:val="2"/>
          <w:rtl/>
        </w:rPr>
        <w:t xml:space="preserve"> </w:t>
      </w:r>
      <w:r w:rsidR="00940790">
        <w:rPr>
          <w:rFonts w:ascii="QCF2349" w:hAnsi="QCF2349" w:cs="QCF2349"/>
          <w:color w:val="000000"/>
          <w:sz w:val="27"/>
          <w:szCs w:val="27"/>
          <w:rtl/>
        </w:rPr>
        <w:t>ﱲ</w:t>
      </w:r>
      <w:r w:rsidR="00940790">
        <w:rPr>
          <w:rFonts w:ascii="QCF2349" w:hAnsi="QCF2349" w:cs="QCF2349"/>
          <w:color w:val="000000"/>
          <w:sz w:val="2"/>
          <w:szCs w:val="2"/>
          <w:rtl/>
        </w:rPr>
        <w:t xml:space="preserve"> </w:t>
      </w:r>
      <w:r w:rsidR="00940790">
        <w:rPr>
          <w:rFonts w:ascii="QCF2349" w:hAnsi="QCF2349" w:cs="QCF2349"/>
          <w:color w:val="000000"/>
          <w:sz w:val="27"/>
          <w:szCs w:val="27"/>
          <w:rtl/>
        </w:rPr>
        <w:t>ﱳ</w:t>
      </w:r>
      <w:r w:rsidR="00940790">
        <w:rPr>
          <w:rFonts w:ascii="QCF2349" w:hAnsi="QCF2349" w:cs="QCF2349"/>
          <w:color w:val="000000"/>
          <w:sz w:val="2"/>
          <w:szCs w:val="2"/>
          <w:rtl/>
        </w:rPr>
        <w:t xml:space="preserve"> </w:t>
      </w:r>
      <w:r w:rsidR="00940790">
        <w:rPr>
          <w:rFonts w:ascii="QCF2349" w:hAnsi="QCF2349" w:cs="QCF2349"/>
          <w:color w:val="000000"/>
          <w:sz w:val="27"/>
          <w:szCs w:val="27"/>
          <w:rtl/>
        </w:rPr>
        <w:t>ﱴ</w:t>
      </w:r>
      <w:r w:rsidR="00940790">
        <w:rPr>
          <w:rFonts w:ascii="QCF2349" w:hAnsi="QCF2349" w:cs="QCF2349"/>
          <w:color w:val="000000"/>
          <w:sz w:val="2"/>
          <w:szCs w:val="2"/>
          <w:rtl/>
        </w:rPr>
        <w:t xml:space="preserve"> </w:t>
      </w:r>
      <w:r w:rsidR="00940790">
        <w:rPr>
          <w:rFonts w:ascii="QCF2349" w:hAnsi="QCF2349" w:cs="QCF2349"/>
          <w:color w:val="000000"/>
          <w:sz w:val="27"/>
          <w:szCs w:val="27"/>
          <w:rtl/>
        </w:rPr>
        <w:t>ﱵ</w:t>
      </w:r>
      <w:r w:rsidR="00940790">
        <w:rPr>
          <w:rFonts w:ascii="QCF2349" w:hAnsi="QCF2349" w:cs="QCF2349"/>
          <w:color w:val="000000"/>
          <w:sz w:val="2"/>
          <w:szCs w:val="2"/>
          <w:rtl/>
        </w:rPr>
        <w:t xml:space="preserve"> </w:t>
      </w:r>
      <w:r w:rsidR="00940790">
        <w:rPr>
          <w:rFonts w:ascii="QCF2349" w:hAnsi="QCF2349" w:cs="QCF2349"/>
          <w:color w:val="000000"/>
          <w:sz w:val="27"/>
          <w:szCs w:val="27"/>
          <w:rtl/>
        </w:rPr>
        <w:t>ﱶ</w:t>
      </w:r>
      <w:r w:rsidR="00940790">
        <w:rPr>
          <w:rFonts w:ascii="QCF2349" w:hAnsi="QCF2349" w:cs="QCF2349"/>
          <w:color w:val="000000"/>
          <w:sz w:val="2"/>
          <w:szCs w:val="2"/>
          <w:rtl/>
        </w:rPr>
        <w:t xml:space="preserve"> </w:t>
      </w:r>
      <w:r w:rsidR="00940790">
        <w:rPr>
          <w:rFonts w:ascii="QCF2349" w:hAnsi="QCF2349" w:cs="QCF2349"/>
          <w:color w:val="000000"/>
          <w:sz w:val="27"/>
          <w:szCs w:val="27"/>
          <w:rtl/>
        </w:rPr>
        <w:t>ﱷ</w:t>
      </w:r>
      <w:r w:rsidR="00940790">
        <w:rPr>
          <w:rFonts w:ascii="QCF2349" w:hAnsi="QCF2349" w:cs="QCF2349"/>
          <w:color w:val="000000"/>
          <w:sz w:val="2"/>
          <w:szCs w:val="2"/>
          <w:rtl/>
        </w:rPr>
        <w:t xml:space="preserve">  </w:t>
      </w:r>
      <w:r w:rsidR="00940790">
        <w:rPr>
          <w:rFonts w:ascii="QCF2BSML" w:hAnsi="QCF2BSML" w:cs="QCF2BSML"/>
          <w:color w:val="000000"/>
          <w:sz w:val="27"/>
          <w:szCs w:val="27"/>
          <w:rtl/>
        </w:rPr>
        <w:t>ﱠ</w:t>
      </w:r>
      <w:r w:rsidR="00940790">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896959">
        <w:rPr>
          <w:rFonts w:ascii="Simplified Arabic" w:hAnsi="Simplified Arabic" w:cs="Simplified Arabic"/>
          <w:sz w:val="28"/>
          <w:szCs w:val="28"/>
          <w:rtl/>
        </w:rPr>
        <w:t>المؤمنون: 110</w:t>
      </w:r>
      <w:r>
        <w:rPr>
          <w:rFonts w:ascii="Simplified Arabic" w:hAnsi="Simplified Arabic" w:cs="Simplified Arabic" w:hint="cs"/>
          <w:sz w:val="28"/>
          <w:szCs w:val="28"/>
          <w:rtl/>
        </w:rPr>
        <w:t>)</w:t>
      </w:r>
      <w:r w:rsidRPr="00896959">
        <w:rPr>
          <w:rFonts w:ascii="Simplified Arabic" w:hAnsi="Simplified Arabic" w:cs="Simplified Arabic"/>
          <w:sz w:val="28"/>
          <w:szCs w:val="28"/>
          <w:rtl/>
        </w:rPr>
        <w:t xml:space="preserve"> ذكر –رحمه الله- أوجه القراءة في (سِخْرِيَّاً) وهي ضم السين وكسرها</w:t>
      </w:r>
      <w:r w:rsidRPr="00896959">
        <w:rPr>
          <w:rFonts w:ascii="Simplified Arabic" w:hAnsi="Simplified Arabic" w:cs="Simplified Arabic"/>
          <w:sz w:val="28"/>
          <w:szCs w:val="28"/>
          <w:vertAlign w:val="superscript"/>
          <w:rtl/>
        </w:rPr>
        <w:t>(</w:t>
      </w:r>
      <w:r w:rsidRPr="00896959">
        <w:rPr>
          <w:rStyle w:val="FootnoteReference"/>
          <w:rFonts w:ascii="Simplified Arabic" w:hAnsi="Simplified Arabic" w:cs="Simplified Arabic"/>
          <w:sz w:val="28"/>
          <w:szCs w:val="28"/>
          <w:rtl/>
        </w:rPr>
        <w:footnoteReference w:id="362"/>
      </w:r>
      <w:r w:rsidRPr="00896959">
        <w:rPr>
          <w:rFonts w:ascii="Simplified Arabic" w:hAnsi="Simplified Arabic" w:cs="Simplified Arabic"/>
          <w:sz w:val="28"/>
          <w:szCs w:val="28"/>
          <w:vertAlign w:val="superscript"/>
          <w:rtl/>
        </w:rPr>
        <w:t>)</w:t>
      </w:r>
      <w:r w:rsidRPr="00896959">
        <w:rPr>
          <w:rFonts w:ascii="Simplified Arabic" w:hAnsi="Simplified Arabic" w:cs="Simplified Arabic"/>
          <w:sz w:val="28"/>
          <w:szCs w:val="28"/>
          <w:rtl/>
        </w:rPr>
        <w:t>، ثم بين أن هناك معنيين مختل</w:t>
      </w:r>
      <w:r w:rsidR="00565911">
        <w:rPr>
          <w:rFonts w:ascii="Simplified Arabic" w:hAnsi="Simplified Arabic" w:cs="Simplified Arabic" w:hint="cs"/>
          <w:sz w:val="28"/>
          <w:szCs w:val="28"/>
          <w:rtl/>
        </w:rPr>
        <w:t>ف</w:t>
      </w:r>
      <w:r w:rsidRPr="00896959">
        <w:rPr>
          <w:rFonts w:ascii="Simplified Arabic" w:hAnsi="Simplified Arabic" w:cs="Simplified Arabic"/>
          <w:sz w:val="28"/>
          <w:szCs w:val="28"/>
          <w:rtl/>
        </w:rPr>
        <w:t xml:space="preserve">ين لكل قراءة حيث قال: </w:t>
      </w:r>
      <w:r>
        <w:rPr>
          <w:rFonts w:ascii="Simplified Arabic" w:hAnsi="Simplified Arabic" w:cs="Simplified Arabic"/>
          <w:sz w:val="28"/>
          <w:szCs w:val="28"/>
          <w:rtl/>
        </w:rPr>
        <w:t>"</w:t>
      </w:r>
      <w:r w:rsidRPr="00896959">
        <w:rPr>
          <w:rFonts w:ascii="Simplified Arabic" w:hAnsi="Simplified Arabic" w:cs="Simplified Arabic"/>
          <w:sz w:val="28"/>
          <w:szCs w:val="28"/>
          <w:rtl/>
        </w:rPr>
        <w:t>قال أبو عبيدة: سِخْرِيَّاً يسخرون منهم</w:t>
      </w:r>
      <w:r w:rsidR="00565911" w:rsidRPr="00896959">
        <w:rPr>
          <w:rFonts w:ascii="Simplified Arabic" w:hAnsi="Simplified Arabic" w:cs="Simplified Arabic"/>
          <w:sz w:val="28"/>
          <w:szCs w:val="28"/>
          <w:vertAlign w:val="superscript"/>
          <w:rtl/>
        </w:rPr>
        <w:t>(</w:t>
      </w:r>
      <w:r w:rsidR="00565911" w:rsidRPr="00896959">
        <w:rPr>
          <w:rStyle w:val="FootnoteReference"/>
          <w:rFonts w:ascii="Simplified Arabic" w:hAnsi="Simplified Arabic" w:cs="Simplified Arabic"/>
          <w:sz w:val="28"/>
          <w:szCs w:val="28"/>
          <w:rtl/>
        </w:rPr>
        <w:footnoteReference w:id="363"/>
      </w:r>
      <w:r w:rsidR="00565911" w:rsidRPr="00896959">
        <w:rPr>
          <w:rFonts w:ascii="Simplified Arabic" w:hAnsi="Simplified Arabic" w:cs="Simplified Arabic"/>
          <w:sz w:val="28"/>
          <w:szCs w:val="28"/>
          <w:vertAlign w:val="superscript"/>
          <w:rtl/>
        </w:rPr>
        <w:t>)</w:t>
      </w:r>
      <w:r w:rsidRPr="00896959">
        <w:rPr>
          <w:rFonts w:ascii="Simplified Arabic" w:hAnsi="Simplified Arabic" w:cs="Simplified Arabic"/>
          <w:sz w:val="28"/>
          <w:szCs w:val="28"/>
          <w:rtl/>
        </w:rPr>
        <w:t>، وسُخْرِيَّاً يُسَخِّرُونهم، وهذا قول الحسن وقتادة، قالا: ما كان من العبودة</w:t>
      </w:r>
      <w:r w:rsidR="0066344F" w:rsidRPr="00896959">
        <w:rPr>
          <w:rFonts w:ascii="Simplified Arabic" w:hAnsi="Simplified Arabic" w:cs="Simplified Arabic"/>
          <w:sz w:val="28"/>
          <w:szCs w:val="28"/>
          <w:vertAlign w:val="superscript"/>
          <w:rtl/>
        </w:rPr>
        <w:t>(</w:t>
      </w:r>
      <w:r w:rsidR="0066344F" w:rsidRPr="00896959">
        <w:rPr>
          <w:rStyle w:val="FootnoteReference"/>
          <w:rFonts w:ascii="Simplified Arabic" w:hAnsi="Simplified Arabic" w:cs="Simplified Arabic"/>
          <w:sz w:val="28"/>
          <w:szCs w:val="28"/>
          <w:rtl/>
        </w:rPr>
        <w:footnoteReference w:id="364"/>
      </w:r>
      <w:r w:rsidR="0066344F" w:rsidRPr="00896959">
        <w:rPr>
          <w:rFonts w:ascii="Simplified Arabic" w:hAnsi="Simplified Arabic" w:cs="Simplified Arabic"/>
          <w:sz w:val="28"/>
          <w:szCs w:val="28"/>
          <w:vertAlign w:val="superscript"/>
          <w:rtl/>
        </w:rPr>
        <w:t>)</w:t>
      </w:r>
      <w:r w:rsidRPr="00896959">
        <w:rPr>
          <w:rFonts w:ascii="Simplified Arabic" w:hAnsi="Simplified Arabic" w:cs="Simplified Arabic"/>
          <w:sz w:val="28"/>
          <w:szCs w:val="28"/>
          <w:rtl/>
        </w:rPr>
        <w:t>، فهو بالضم، وما كان من الهزء فهو بالكسر</w:t>
      </w:r>
      <w:r w:rsidR="00F43C28" w:rsidRPr="00896959">
        <w:rPr>
          <w:rFonts w:ascii="Simplified Arabic" w:hAnsi="Simplified Arabic" w:cs="Simplified Arabic"/>
          <w:sz w:val="28"/>
          <w:szCs w:val="28"/>
          <w:vertAlign w:val="superscript"/>
          <w:rtl/>
        </w:rPr>
        <w:t>(</w:t>
      </w:r>
      <w:r w:rsidR="00F43C28" w:rsidRPr="00896959">
        <w:rPr>
          <w:rStyle w:val="FootnoteReference"/>
          <w:rFonts w:ascii="Simplified Arabic" w:hAnsi="Simplified Arabic" w:cs="Simplified Arabic"/>
          <w:sz w:val="28"/>
          <w:szCs w:val="28"/>
          <w:rtl/>
        </w:rPr>
        <w:footnoteReference w:id="365"/>
      </w:r>
      <w:r w:rsidR="00F43C28" w:rsidRPr="00896959">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896959">
        <w:rPr>
          <w:rFonts w:ascii="Simplified Arabic" w:hAnsi="Simplified Arabic" w:cs="Simplified Arabic"/>
          <w:sz w:val="28"/>
          <w:szCs w:val="28"/>
          <w:vertAlign w:val="superscript"/>
          <w:rtl/>
        </w:rPr>
        <w:t>(</w:t>
      </w:r>
      <w:r w:rsidRPr="00896959">
        <w:rPr>
          <w:rStyle w:val="FootnoteReference"/>
          <w:rFonts w:ascii="Simplified Arabic" w:hAnsi="Simplified Arabic" w:cs="Simplified Arabic"/>
          <w:sz w:val="28"/>
          <w:szCs w:val="28"/>
          <w:rtl/>
        </w:rPr>
        <w:footnoteReference w:id="366"/>
      </w:r>
      <w:r w:rsidRPr="00896959">
        <w:rPr>
          <w:rFonts w:ascii="Simplified Arabic" w:hAnsi="Simplified Arabic" w:cs="Simplified Arabic"/>
          <w:sz w:val="28"/>
          <w:szCs w:val="28"/>
          <w:vertAlign w:val="superscript"/>
          <w:rtl/>
        </w:rPr>
        <w:t>)</w:t>
      </w:r>
      <w:r w:rsidRPr="00896959">
        <w:rPr>
          <w:rFonts w:ascii="Simplified Arabic" w:hAnsi="Simplified Arabic" w:cs="Simplified Arabic"/>
          <w:sz w:val="28"/>
          <w:szCs w:val="28"/>
          <w:rtl/>
        </w:rPr>
        <w:t>.</w:t>
      </w:r>
    </w:p>
    <w:p w:rsidR="00A83E4A" w:rsidRPr="00896959" w:rsidRDefault="00A83E4A" w:rsidP="00DB380D">
      <w:pPr>
        <w:spacing w:line="360" w:lineRule="auto"/>
        <w:rPr>
          <w:rFonts w:ascii="Simplified Arabic" w:hAnsi="Simplified Arabic" w:cs="Simplified Arabic"/>
          <w:sz w:val="28"/>
          <w:szCs w:val="28"/>
          <w:rtl/>
        </w:rPr>
      </w:pPr>
      <w:r w:rsidRPr="00896959">
        <w:rPr>
          <w:rFonts w:ascii="Simplified Arabic" w:hAnsi="Simplified Arabic" w:cs="Simplified Arabic"/>
          <w:sz w:val="28"/>
          <w:szCs w:val="28"/>
          <w:rtl/>
        </w:rPr>
        <w:t>فأنت تراه وجه كل واحدة من القراءتين بمعنى مختلف عن الآخر، ومصدر هذا التوجيه تابعيان جليلان هما الحسن البصري وقتادة السدوسي.</w:t>
      </w:r>
    </w:p>
    <w:p w:rsidR="00A83E4A" w:rsidRPr="000D1B4E" w:rsidRDefault="00A83E4A" w:rsidP="00DB380D">
      <w:pPr>
        <w:spacing w:line="360" w:lineRule="auto"/>
        <w:rPr>
          <w:rFonts w:ascii="Simplified Arabic" w:hAnsi="Simplified Arabic" w:cs="Simplified Arabic"/>
          <w:sz w:val="28"/>
          <w:szCs w:val="28"/>
          <w:rtl/>
          <w:lang w:bidi="ar-JO"/>
        </w:rPr>
      </w:pPr>
      <w:r w:rsidRPr="00761483">
        <w:rPr>
          <w:rFonts w:ascii="Simplified Arabic" w:hAnsi="Simplified Arabic" w:cs="Simplified Arabic"/>
          <w:sz w:val="28"/>
          <w:szCs w:val="28"/>
          <w:rtl/>
        </w:rPr>
        <w:t>ومما تقدم يتبين لنا أن الإمام الواحدي كان يوجه القراءات بأقوال التابعين رحمهم الله تعالى.</w:t>
      </w:r>
    </w:p>
    <w:p w:rsidR="00A83E4A" w:rsidRDefault="00A83E4A" w:rsidP="00DB380D">
      <w:pPr>
        <w:spacing w:line="360" w:lineRule="auto"/>
        <w:rPr>
          <w:lang w:bidi="ar-JO"/>
        </w:rPr>
      </w:pPr>
    </w:p>
    <w:p w:rsidR="00A83E4A" w:rsidRPr="00404CE8" w:rsidRDefault="00A83E4A" w:rsidP="0035394A">
      <w:pPr>
        <w:spacing w:line="360" w:lineRule="auto"/>
        <w:jc w:val="center"/>
        <w:rPr>
          <w:rFonts w:ascii="Simplified Arabic" w:hAnsi="Simplified Arabic" w:cs="Simplified Arabic"/>
          <w:b/>
          <w:bCs/>
          <w:sz w:val="32"/>
          <w:szCs w:val="32"/>
          <w:rtl/>
        </w:rPr>
      </w:pPr>
      <w:r w:rsidRPr="00404CE8">
        <w:rPr>
          <w:rFonts w:ascii="Simplified Arabic" w:hAnsi="Simplified Arabic" w:cs="Simplified Arabic"/>
          <w:b/>
          <w:bCs/>
          <w:sz w:val="32"/>
          <w:szCs w:val="32"/>
          <w:rtl/>
        </w:rPr>
        <w:lastRenderedPageBreak/>
        <w:t>المبحث الثاني</w:t>
      </w:r>
    </w:p>
    <w:p w:rsidR="00A83E4A" w:rsidRPr="00404CE8" w:rsidRDefault="00A83E4A" w:rsidP="0035394A">
      <w:pPr>
        <w:spacing w:line="360" w:lineRule="auto"/>
        <w:jc w:val="center"/>
        <w:rPr>
          <w:rFonts w:ascii="Simplified Arabic" w:hAnsi="Simplified Arabic" w:cs="Simplified Arabic"/>
          <w:b/>
          <w:bCs/>
          <w:sz w:val="32"/>
          <w:szCs w:val="32"/>
          <w:rtl/>
        </w:rPr>
      </w:pPr>
      <w:r w:rsidRPr="00404CE8">
        <w:rPr>
          <w:rFonts w:ascii="Simplified Arabic" w:hAnsi="Simplified Arabic" w:cs="Simplified Arabic"/>
          <w:b/>
          <w:bCs/>
          <w:sz w:val="32"/>
          <w:szCs w:val="32"/>
          <w:rtl/>
        </w:rPr>
        <w:t>توجيه القراءات من لغة العرب</w:t>
      </w:r>
    </w:p>
    <w:p w:rsidR="00A83E4A" w:rsidRPr="00404CE8" w:rsidRDefault="00391576" w:rsidP="00391576">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تقر</w:t>
      </w:r>
      <w:r w:rsidR="00A83E4A">
        <w:rPr>
          <w:rFonts w:ascii="Simplified Arabic" w:hAnsi="Simplified Arabic" w:cs="Simplified Arabic"/>
          <w:sz w:val="28"/>
          <w:szCs w:val="28"/>
          <w:rtl/>
        </w:rPr>
        <w:t>ر</w:t>
      </w:r>
      <w:r w:rsidR="00A83E4A" w:rsidRPr="00404CE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 المبحث السابق </w:t>
      </w:r>
      <w:r w:rsidR="00A83E4A" w:rsidRPr="00404CE8">
        <w:rPr>
          <w:rFonts w:ascii="Simplified Arabic" w:hAnsi="Simplified Arabic" w:cs="Simplified Arabic"/>
          <w:sz w:val="28"/>
          <w:szCs w:val="28"/>
          <w:rtl/>
        </w:rPr>
        <w:t>أن الإمام الواحدي –رحمه الله- كان يحتج لبعض القراءات بالمأثور، و</w:t>
      </w:r>
      <w:r>
        <w:rPr>
          <w:rFonts w:ascii="Simplified Arabic" w:hAnsi="Simplified Arabic" w:cs="Simplified Arabic"/>
          <w:sz w:val="28"/>
          <w:szCs w:val="28"/>
          <w:rtl/>
        </w:rPr>
        <w:t>الحق أنه لم يقتصر في توجيهه عل</w:t>
      </w:r>
      <w:r>
        <w:rPr>
          <w:rFonts w:ascii="Simplified Arabic" w:hAnsi="Simplified Arabic" w:cs="Simplified Arabic" w:hint="cs"/>
          <w:sz w:val="28"/>
          <w:szCs w:val="28"/>
          <w:rtl/>
        </w:rPr>
        <w:t>يه</w:t>
      </w:r>
      <w:r w:rsidR="00A83E4A" w:rsidRPr="00404CE8">
        <w:rPr>
          <w:rFonts w:ascii="Simplified Arabic" w:hAnsi="Simplified Arabic" w:cs="Simplified Arabic"/>
          <w:sz w:val="28"/>
          <w:szCs w:val="28"/>
          <w:rtl/>
        </w:rPr>
        <w:t>، بل إننا نجده يوجه القراءات ويحتج لها من لغة العرب، ولا غرو، فهو عالم باللغة العربية، نحوا واشتقاقا وشعرا وبلاغة، وسأبين –بحول</w:t>
      </w:r>
      <w:r w:rsidR="00A83E4A">
        <w:rPr>
          <w:rFonts w:ascii="Simplified Arabic" w:hAnsi="Simplified Arabic" w:cs="Simplified Arabic" w:hint="cs"/>
          <w:sz w:val="28"/>
          <w:szCs w:val="28"/>
          <w:rtl/>
        </w:rPr>
        <w:t xml:space="preserve"> الله</w:t>
      </w:r>
      <w:r w:rsidR="00A83E4A" w:rsidRPr="00404CE8">
        <w:rPr>
          <w:rFonts w:ascii="Simplified Arabic" w:hAnsi="Simplified Arabic" w:cs="Simplified Arabic"/>
          <w:sz w:val="28"/>
          <w:szCs w:val="28"/>
          <w:rtl/>
        </w:rPr>
        <w:t xml:space="preserve"> ومدده- منهجه في توجيه القراءات والاحتجاج لها في المطالب التالية:</w:t>
      </w:r>
    </w:p>
    <w:p w:rsidR="00A83E4A" w:rsidRPr="00404CE8" w:rsidRDefault="00A83E4A" w:rsidP="00DB380D">
      <w:pPr>
        <w:spacing w:line="360" w:lineRule="auto"/>
        <w:rPr>
          <w:rFonts w:ascii="Simplified Arabic" w:hAnsi="Simplified Arabic" w:cs="Simplified Arabic"/>
          <w:b/>
          <w:bCs/>
          <w:sz w:val="32"/>
          <w:szCs w:val="32"/>
          <w:rtl/>
        </w:rPr>
      </w:pPr>
      <w:r w:rsidRPr="00404CE8">
        <w:rPr>
          <w:rFonts w:ascii="Simplified Arabic" w:hAnsi="Simplified Arabic" w:cs="Simplified Arabic"/>
          <w:b/>
          <w:bCs/>
          <w:sz w:val="32"/>
          <w:szCs w:val="32"/>
          <w:rtl/>
        </w:rPr>
        <w:t>المطلب الأول: توجيه القراءات بالنحو</w:t>
      </w:r>
    </w:p>
    <w:p w:rsidR="00A83E4A" w:rsidRPr="00404CE8" w:rsidRDefault="00A83E4A" w:rsidP="00DB380D">
      <w:pPr>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t>برز الإمام الواحدي –ر</w:t>
      </w:r>
      <w:r>
        <w:rPr>
          <w:rFonts w:ascii="Simplified Arabic" w:hAnsi="Simplified Arabic" w:cs="Simplified Arabic"/>
          <w:sz w:val="28"/>
          <w:szCs w:val="28"/>
          <w:rtl/>
        </w:rPr>
        <w:t>حمه الله- في توجيه القراءات وال</w:t>
      </w:r>
      <w:r>
        <w:rPr>
          <w:rFonts w:ascii="Simplified Arabic" w:hAnsi="Simplified Arabic" w:cs="Simplified Arabic" w:hint="cs"/>
          <w:sz w:val="28"/>
          <w:szCs w:val="28"/>
          <w:rtl/>
        </w:rPr>
        <w:t>اح</w:t>
      </w:r>
      <w:r w:rsidRPr="00404CE8">
        <w:rPr>
          <w:rFonts w:ascii="Simplified Arabic" w:hAnsi="Simplified Arabic" w:cs="Simplified Arabic"/>
          <w:sz w:val="28"/>
          <w:szCs w:val="28"/>
          <w:rtl/>
        </w:rPr>
        <w:t>تجاج لها من لغة العرب، ومن أمثلة ذلك:</w:t>
      </w:r>
    </w:p>
    <w:p w:rsidR="00D5186E" w:rsidRDefault="00A83E4A"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t xml:space="preserve">عند تفسير قوله تعالى: </w:t>
      </w:r>
      <w:r>
        <w:rPr>
          <w:rFonts w:ascii="QCF2BSML" w:hAnsi="QCF2BSML" w:cs="QCF2BSML"/>
          <w:color w:val="000000"/>
          <w:sz w:val="27"/>
          <w:szCs w:val="27"/>
          <w:rtl/>
        </w:rPr>
        <w:t>ﱡﭐ</w:t>
      </w:r>
      <w:r>
        <w:rPr>
          <w:rFonts w:ascii="QCF2603" w:hAnsi="QCF2603" w:cs="QCF2603"/>
          <w:color w:val="000000"/>
          <w:sz w:val="2"/>
          <w:szCs w:val="2"/>
          <w:rtl/>
        </w:rPr>
        <w:t xml:space="preserve">  </w:t>
      </w:r>
      <w:r>
        <w:rPr>
          <w:rFonts w:ascii="QCF2603" w:hAnsi="QCF2603" w:cs="QCF2603"/>
          <w:color w:val="000000"/>
          <w:sz w:val="27"/>
          <w:szCs w:val="27"/>
          <w:rtl/>
        </w:rPr>
        <w:t>ﲊ</w:t>
      </w:r>
      <w:r>
        <w:rPr>
          <w:rFonts w:ascii="QCF2603" w:hAnsi="QCF2603" w:cs="QCF2603"/>
          <w:color w:val="000000"/>
          <w:sz w:val="2"/>
          <w:szCs w:val="2"/>
          <w:rtl/>
        </w:rPr>
        <w:t xml:space="preserve">  </w:t>
      </w:r>
      <w:r>
        <w:rPr>
          <w:rFonts w:ascii="QCF2603" w:hAnsi="QCF2603" w:cs="QCF2603"/>
          <w:color w:val="000000"/>
          <w:sz w:val="27"/>
          <w:szCs w:val="27"/>
          <w:rtl/>
        </w:rPr>
        <w:t>ﲋ</w:t>
      </w:r>
      <w:r>
        <w:rPr>
          <w:rFonts w:ascii="QCF2603" w:hAnsi="QCF2603" w:cs="QCF2603"/>
          <w:color w:val="000000"/>
          <w:sz w:val="2"/>
          <w:szCs w:val="2"/>
          <w:rtl/>
        </w:rPr>
        <w:t xml:space="preserve"> </w:t>
      </w:r>
      <w:r>
        <w:rPr>
          <w:rFonts w:ascii="QCF2603" w:hAnsi="QCF2603" w:cs="QCF2603"/>
          <w:color w:val="000000"/>
          <w:sz w:val="27"/>
          <w:szCs w:val="27"/>
          <w:rtl/>
        </w:rPr>
        <w:t>ﲌ</w:t>
      </w:r>
      <w:r>
        <w:rPr>
          <w:rFonts w:ascii="QCF2BSML"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المسد: 4</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قال رحمه الله: "قراءة العامة: بالرفع</w:t>
      </w:r>
      <w:r w:rsidRPr="00404CE8">
        <w:rPr>
          <w:rFonts w:ascii="Simplified Arabic" w:hAnsi="Simplified Arabic" w:cs="Simplified Arabic"/>
          <w:sz w:val="28"/>
          <w:szCs w:val="28"/>
          <w:vertAlign w:val="superscript"/>
          <w:rtl/>
        </w:rPr>
        <w:t>(</w:t>
      </w:r>
      <w:r w:rsidRPr="00404CE8">
        <w:rPr>
          <w:rStyle w:val="FootnoteReference"/>
          <w:rFonts w:ascii="Simplified Arabic" w:hAnsi="Simplified Arabic" w:cs="Simplified Arabic"/>
          <w:sz w:val="28"/>
          <w:szCs w:val="28"/>
          <w:rtl/>
        </w:rPr>
        <w:footnoteReference w:id="367"/>
      </w:r>
      <w:r w:rsidRPr="00404CE8">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 xml:space="preserve"> على النعت</w:t>
      </w:r>
      <w:r>
        <w:rPr>
          <w:rFonts w:ascii="Simplified Arabic" w:hAnsi="Simplified Arabic" w:cs="Simplified Arabic"/>
          <w:sz w:val="28"/>
          <w:szCs w:val="28"/>
          <w:rtl/>
        </w:rPr>
        <w:t xml:space="preserve"> للمرأة، وهو عطف على الضمير في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سيصلى</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التقدير: سيصلى هو وامرأته، إلا أنه ح</w:t>
      </w:r>
      <w:r w:rsidR="00391576">
        <w:rPr>
          <w:rFonts w:ascii="Simplified Arabic" w:hAnsi="Simplified Arabic" w:cs="Simplified Arabic" w:hint="cs"/>
          <w:sz w:val="28"/>
          <w:szCs w:val="28"/>
          <w:rtl/>
        </w:rPr>
        <w:t>َ</w:t>
      </w:r>
      <w:r w:rsidRPr="00404CE8">
        <w:rPr>
          <w:rFonts w:ascii="Simplified Arabic" w:hAnsi="Simplified Arabic" w:cs="Simplified Arabic"/>
          <w:sz w:val="28"/>
          <w:szCs w:val="28"/>
          <w:rtl/>
        </w:rPr>
        <w:t>س</w:t>
      </w:r>
      <w:r w:rsidR="00391576">
        <w:rPr>
          <w:rFonts w:ascii="Simplified Arabic" w:hAnsi="Simplified Arabic" w:cs="Simplified Arabic" w:hint="cs"/>
          <w:sz w:val="28"/>
          <w:szCs w:val="28"/>
          <w:rtl/>
        </w:rPr>
        <w:t>َ</w:t>
      </w:r>
      <w:r w:rsidRPr="00404CE8">
        <w:rPr>
          <w:rFonts w:ascii="Simplified Arabic" w:hAnsi="Simplified Arabic" w:cs="Simplified Arabic"/>
          <w:sz w:val="28"/>
          <w:szCs w:val="28"/>
          <w:rtl/>
        </w:rPr>
        <w:t>ن</w:t>
      </w:r>
      <w:r w:rsidR="00391576">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أن لا يؤكد، لما جرى </w:t>
      </w:r>
      <w:r>
        <w:rPr>
          <w:rFonts w:ascii="Simplified Arabic" w:hAnsi="Simplified Arabic" w:cs="Simplified Arabic"/>
          <w:sz w:val="28"/>
          <w:szCs w:val="28"/>
          <w:rtl/>
        </w:rPr>
        <w:t xml:space="preserve">من الفصل بينهما، ويجوز أن ترفع </w:t>
      </w:r>
      <w:r>
        <w:rPr>
          <w:rFonts w:ascii="Simplified Arabic" w:hAnsi="Simplified Arabic" w:cs="Simplified Arabic" w:hint="cs"/>
          <w:sz w:val="28"/>
          <w:szCs w:val="28"/>
          <w:rtl/>
        </w:rPr>
        <w:t>(</w:t>
      </w:r>
      <w:r>
        <w:rPr>
          <w:rFonts w:ascii="Simplified Arabic" w:hAnsi="Simplified Arabic" w:cs="Simplified Arabic"/>
          <w:sz w:val="28"/>
          <w:szCs w:val="28"/>
          <w:rtl/>
        </w:rPr>
        <w:t>امرأته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بالابتداء، 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حمالة الحطب</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وصف لها و</w:t>
      </w:r>
      <w:r>
        <w:rPr>
          <w:rFonts w:ascii="Simplified Arabic" w:hAnsi="Simplified Arabic" w:cs="Simplified Arabic" w:hint="cs"/>
          <w:sz w:val="28"/>
          <w:szCs w:val="28"/>
          <w:rtl/>
        </w:rPr>
        <w:t>(</w:t>
      </w:r>
      <w:r>
        <w:rPr>
          <w:rFonts w:ascii="Simplified Arabic" w:hAnsi="Simplified Arabic" w:cs="Simplified Arabic"/>
          <w:sz w:val="28"/>
          <w:szCs w:val="28"/>
          <w:rtl/>
        </w:rPr>
        <w:t>في جيدها</w:t>
      </w:r>
      <w:r>
        <w:rPr>
          <w:rFonts w:ascii="Simplified Arabic" w:hAnsi="Simplified Arabic" w:cs="Simplified Arabic" w:hint="cs"/>
          <w:sz w:val="28"/>
          <w:szCs w:val="28"/>
          <w:rtl/>
        </w:rPr>
        <w:t>)</w:t>
      </w:r>
      <w:r w:rsidR="00391576">
        <w:rPr>
          <w:rFonts w:ascii="Simplified Arabic" w:hAnsi="Simplified Arabic" w:cs="Simplified Arabic"/>
          <w:sz w:val="28"/>
          <w:szCs w:val="28"/>
          <w:rtl/>
        </w:rPr>
        <w:t xml:space="preserve"> خبر المبتدأ</w:t>
      </w:r>
      <w:r w:rsidR="00391576">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وعلى القول الأول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في جيدها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في موضع الحال على تقدير: تصلى هي النار مسلسلًا... ومن نصب: (حمالةَ الحطب) </w:t>
      </w:r>
    </w:p>
    <w:p w:rsidR="00D5186E" w:rsidRDefault="00D5186E">
      <w:pPr>
        <w:bidi w:val="0"/>
        <w:spacing w:after="200" w:line="276" w:lineRule="auto"/>
        <w:rPr>
          <w:rFonts w:ascii="Simplified Arabic" w:hAnsi="Simplified Arabic" w:cs="Simplified Arabic"/>
          <w:sz w:val="28"/>
          <w:szCs w:val="28"/>
        </w:rPr>
      </w:pPr>
      <w:r>
        <w:rPr>
          <w:rFonts w:ascii="Simplified Arabic" w:hAnsi="Simplified Arabic" w:cs="Simplified Arabic"/>
          <w:sz w:val="28"/>
          <w:szCs w:val="28"/>
          <w:rtl/>
        </w:rPr>
        <w:br w:type="page"/>
      </w:r>
    </w:p>
    <w:p w:rsidR="00A83E4A" w:rsidRPr="00404CE8" w:rsidRDefault="00A83E4A" w:rsidP="00391576">
      <w:pPr>
        <w:autoSpaceDE w:val="0"/>
        <w:autoSpaceDN w:val="0"/>
        <w:adjustRightInd w:val="0"/>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lastRenderedPageBreak/>
        <w:t>فعلى معنى: أعني حمالة الحطب</w:t>
      </w:r>
      <w:r w:rsidR="00391576">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قاله الفراء</w:t>
      </w:r>
      <w:r w:rsidRPr="00404CE8">
        <w:rPr>
          <w:rFonts w:ascii="Simplified Arabic" w:hAnsi="Simplified Arabic" w:cs="Simplified Arabic"/>
          <w:sz w:val="28"/>
          <w:szCs w:val="28"/>
          <w:vertAlign w:val="superscript"/>
          <w:rtl/>
        </w:rPr>
        <w:t>(</w:t>
      </w:r>
      <w:r w:rsidRPr="00404CE8">
        <w:rPr>
          <w:rStyle w:val="FootnoteReference"/>
          <w:rFonts w:ascii="Simplified Arabic" w:hAnsi="Simplified Arabic" w:cs="Simplified Arabic"/>
          <w:sz w:val="28"/>
          <w:szCs w:val="28"/>
          <w:rtl/>
        </w:rPr>
        <w:footnoteReference w:id="368"/>
      </w:r>
      <w:r w:rsidRPr="00404CE8">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والزجاج</w:t>
      </w:r>
      <w:r w:rsidRPr="00404CE8">
        <w:rPr>
          <w:rFonts w:ascii="Simplified Arabic" w:hAnsi="Simplified Arabic" w:cs="Simplified Arabic"/>
          <w:sz w:val="28"/>
          <w:szCs w:val="28"/>
          <w:vertAlign w:val="superscript"/>
          <w:rtl/>
        </w:rPr>
        <w:t>(</w:t>
      </w:r>
      <w:r w:rsidRPr="00404CE8">
        <w:rPr>
          <w:rStyle w:val="FootnoteReference"/>
          <w:rFonts w:ascii="Simplified Arabic" w:hAnsi="Simplified Arabic" w:cs="Simplified Arabic"/>
          <w:sz w:val="28"/>
          <w:szCs w:val="28"/>
          <w:rtl/>
        </w:rPr>
        <w:footnoteReference w:id="369"/>
      </w:r>
      <w:r w:rsidRPr="00404CE8">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وأبو علي</w:t>
      </w:r>
      <w:r w:rsidRPr="00404CE8">
        <w:rPr>
          <w:rFonts w:ascii="Simplified Arabic" w:hAnsi="Simplified Arabic" w:cs="Simplified Arabic"/>
          <w:sz w:val="28"/>
          <w:szCs w:val="28"/>
          <w:vertAlign w:val="superscript"/>
          <w:rtl/>
        </w:rPr>
        <w:t>(</w:t>
      </w:r>
      <w:r w:rsidRPr="00404CE8">
        <w:rPr>
          <w:rStyle w:val="FootnoteReference"/>
          <w:rFonts w:ascii="Simplified Arabic" w:hAnsi="Simplified Arabic" w:cs="Simplified Arabic"/>
          <w:sz w:val="28"/>
          <w:szCs w:val="28"/>
          <w:rtl/>
        </w:rPr>
        <w:footnoteReference w:id="370"/>
      </w:r>
      <w:r w:rsidRPr="00404CE8">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404CE8">
        <w:rPr>
          <w:rFonts w:ascii="Simplified Arabic" w:hAnsi="Simplified Arabic" w:cs="Simplified Arabic"/>
          <w:sz w:val="28"/>
          <w:szCs w:val="28"/>
          <w:rtl/>
        </w:rPr>
        <w:t>وقال أبو علي: النصب في (حمالة الحطب) على الذم، وكأنها كانت اشتهرت بذلك، فجرت الصفة عليها للذم؛ لا للتخليص والتخصيص من موصوف غيرها</w:t>
      </w:r>
      <w:r>
        <w:rPr>
          <w:rFonts w:ascii="Simplified Arabic" w:hAnsi="Simplified Arabic" w:cs="Simplified Arabic"/>
          <w:sz w:val="28"/>
          <w:szCs w:val="28"/>
          <w:rtl/>
        </w:rPr>
        <w:t>"</w:t>
      </w:r>
      <w:r w:rsidRPr="00404CE8">
        <w:rPr>
          <w:rFonts w:ascii="Simplified Arabic" w:hAnsi="Simplified Arabic" w:cs="Simplified Arabic"/>
          <w:sz w:val="28"/>
          <w:szCs w:val="28"/>
          <w:vertAlign w:val="superscript"/>
          <w:rtl/>
        </w:rPr>
        <w:t>(</w:t>
      </w:r>
      <w:r w:rsidRPr="00404CE8">
        <w:rPr>
          <w:rStyle w:val="FootnoteReference"/>
          <w:rFonts w:ascii="Simplified Arabic" w:hAnsi="Simplified Arabic" w:cs="Simplified Arabic"/>
          <w:sz w:val="28"/>
          <w:szCs w:val="28"/>
          <w:rtl/>
        </w:rPr>
        <w:footnoteReference w:id="371"/>
      </w:r>
      <w:r w:rsidRPr="00404CE8">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w:t>
      </w:r>
    </w:p>
    <w:p w:rsidR="00A83E4A" w:rsidRPr="00404CE8" w:rsidRDefault="00A83E4A" w:rsidP="00DB380D">
      <w:pPr>
        <w:autoSpaceDE w:val="0"/>
        <w:autoSpaceDN w:val="0"/>
        <w:adjustRightInd w:val="0"/>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t xml:space="preserve">وفي تفسير قوله تعالى: </w:t>
      </w:r>
      <w:r>
        <w:rPr>
          <w:rFonts w:ascii="QCF2BSML" w:hAnsi="QCF2BSML" w:cs="QCF2BSML"/>
          <w:color w:val="000000"/>
          <w:sz w:val="27"/>
          <w:szCs w:val="27"/>
          <w:rtl/>
        </w:rPr>
        <w:t>ﱡﭐ</w:t>
      </w:r>
      <w:r>
        <w:rPr>
          <w:rFonts w:ascii="QCF2540" w:hAnsi="QCF2540" w:cs="QCF2540"/>
          <w:color w:val="000000"/>
          <w:sz w:val="2"/>
          <w:szCs w:val="2"/>
          <w:rtl/>
        </w:rPr>
        <w:t xml:space="preserve"> </w:t>
      </w:r>
      <w:r>
        <w:rPr>
          <w:rFonts w:ascii="QCF2540" w:hAnsi="QCF2540" w:cs="QCF2540"/>
          <w:color w:val="000000"/>
          <w:sz w:val="27"/>
          <w:szCs w:val="27"/>
          <w:rtl/>
        </w:rPr>
        <w:t>ﳇ</w:t>
      </w:r>
      <w:r>
        <w:rPr>
          <w:rFonts w:ascii="QCF2540" w:hAnsi="QCF2540" w:cs="QCF2540"/>
          <w:color w:val="000000"/>
          <w:sz w:val="2"/>
          <w:szCs w:val="2"/>
          <w:rtl/>
        </w:rPr>
        <w:t xml:space="preserve"> </w:t>
      </w:r>
      <w:r>
        <w:rPr>
          <w:rFonts w:ascii="QCF2540" w:hAnsi="QCF2540" w:cs="QCF2540"/>
          <w:color w:val="000000"/>
          <w:sz w:val="27"/>
          <w:szCs w:val="27"/>
          <w:rtl/>
        </w:rPr>
        <w:t>ﳈ</w:t>
      </w:r>
      <w:r>
        <w:rPr>
          <w:rFonts w:ascii="QCF2540" w:hAnsi="QCF2540" w:cs="QCF2540"/>
          <w:color w:val="000000"/>
          <w:sz w:val="2"/>
          <w:szCs w:val="2"/>
          <w:rtl/>
        </w:rPr>
        <w:t xml:space="preserve"> </w:t>
      </w:r>
      <w:r>
        <w:rPr>
          <w:rFonts w:ascii="QCF2540" w:hAnsi="QCF2540" w:cs="QCF2540"/>
          <w:color w:val="000000"/>
          <w:sz w:val="27"/>
          <w:szCs w:val="27"/>
          <w:rtl/>
        </w:rPr>
        <w:t>ﳉ</w:t>
      </w:r>
      <w:r>
        <w:rPr>
          <w:rFonts w:ascii="QCF2540" w:hAnsi="QCF2540" w:cs="QCF2540"/>
          <w:color w:val="000000"/>
          <w:sz w:val="2"/>
          <w:szCs w:val="2"/>
          <w:rtl/>
        </w:rPr>
        <w:t xml:space="preserve">  </w:t>
      </w:r>
      <w:r>
        <w:rPr>
          <w:rFonts w:ascii="QCF2540" w:hAnsi="QCF2540" w:cs="QCF2540"/>
          <w:color w:val="000000"/>
          <w:sz w:val="27"/>
          <w:szCs w:val="27"/>
          <w:rtl/>
        </w:rPr>
        <w:t>ﳊ</w:t>
      </w:r>
      <w:r>
        <w:rPr>
          <w:rFonts w:ascii="QCF2540" w:hAnsi="QCF2540" w:cs="QCF2540"/>
          <w:color w:val="000000"/>
          <w:sz w:val="2"/>
          <w:szCs w:val="2"/>
          <w:rtl/>
        </w:rPr>
        <w:t xml:space="preserve"> </w:t>
      </w:r>
      <w:r>
        <w:rPr>
          <w:rFonts w:ascii="QCF2540" w:hAnsi="QCF2540" w:cs="QCF2540"/>
          <w:color w:val="000000"/>
          <w:sz w:val="27"/>
          <w:szCs w:val="27"/>
          <w:rtl/>
        </w:rPr>
        <w:t>ﳋ</w:t>
      </w:r>
      <w:r>
        <w:rPr>
          <w:rFonts w:ascii="QCF2540" w:hAnsi="QCF2540" w:cs="QCF2540"/>
          <w:color w:val="0000A5"/>
          <w:sz w:val="27"/>
          <w:szCs w:val="27"/>
          <w:rtl/>
        </w:rPr>
        <w:t>ﳌ</w:t>
      </w:r>
      <w:r>
        <w:rPr>
          <w:rFonts w:ascii="QCF2540" w:hAnsi="QCF2540" w:cs="QCF2540"/>
          <w:color w:val="000000"/>
          <w:sz w:val="2"/>
          <w:szCs w:val="2"/>
          <w:rtl/>
        </w:rPr>
        <w:t xml:space="preserve"> </w:t>
      </w:r>
      <w:r>
        <w:rPr>
          <w:rFonts w:ascii="QCF2540" w:hAnsi="QCF2540" w:cs="QCF2540"/>
          <w:color w:val="000000"/>
          <w:sz w:val="27"/>
          <w:szCs w:val="27"/>
          <w:rtl/>
        </w:rPr>
        <w:t>ﳍ</w:t>
      </w:r>
      <w:r>
        <w:rPr>
          <w:rFonts w:ascii="QCF2540" w:hAnsi="QCF2540" w:cs="QCF2540"/>
          <w:color w:val="000000"/>
          <w:sz w:val="2"/>
          <w:szCs w:val="2"/>
          <w:rtl/>
        </w:rPr>
        <w:t xml:space="preserve"> </w:t>
      </w:r>
      <w:r>
        <w:rPr>
          <w:rFonts w:ascii="QCF2540" w:hAnsi="QCF2540" w:cs="QCF2540"/>
          <w:color w:val="000000"/>
          <w:sz w:val="27"/>
          <w:szCs w:val="27"/>
          <w:rtl/>
        </w:rPr>
        <w:t>ﳎ</w:t>
      </w:r>
      <w:r>
        <w:rPr>
          <w:rFonts w:ascii="QCF2540" w:hAnsi="QCF2540" w:cs="QCF2540"/>
          <w:color w:val="000000"/>
          <w:sz w:val="2"/>
          <w:szCs w:val="2"/>
          <w:rtl/>
        </w:rPr>
        <w:t xml:space="preserve"> </w:t>
      </w:r>
      <w:r>
        <w:rPr>
          <w:rFonts w:ascii="QCF2540" w:hAnsi="QCF2540" w:cs="QCF2540"/>
          <w:color w:val="000000"/>
          <w:sz w:val="27"/>
          <w:szCs w:val="27"/>
          <w:rtl/>
        </w:rPr>
        <w:t>ﳏ</w:t>
      </w:r>
      <w:r>
        <w:rPr>
          <w:rFonts w:ascii="QCF2540" w:hAnsi="QCF2540" w:cs="QCF2540"/>
          <w:color w:val="000000"/>
          <w:sz w:val="2"/>
          <w:szCs w:val="2"/>
          <w:rtl/>
        </w:rPr>
        <w:t xml:space="preserve"> </w:t>
      </w:r>
      <w:r>
        <w:rPr>
          <w:rFonts w:ascii="QCF2540" w:hAnsi="QCF2540" w:cs="QCF2540"/>
          <w:color w:val="000000"/>
          <w:sz w:val="27"/>
          <w:szCs w:val="27"/>
          <w:rtl/>
        </w:rPr>
        <w:t>ﳐ</w:t>
      </w:r>
      <w:r>
        <w:rPr>
          <w:rFonts w:ascii="QCF2540" w:hAnsi="QCF2540" w:cs="QCF2540"/>
          <w:color w:val="000000"/>
          <w:sz w:val="2"/>
          <w:szCs w:val="2"/>
          <w:rtl/>
        </w:rPr>
        <w:t xml:space="preserve"> </w:t>
      </w:r>
      <w:r>
        <w:rPr>
          <w:rFonts w:ascii="QCF2540" w:hAnsi="QCF2540" w:cs="QCF2540"/>
          <w:color w:val="000000"/>
          <w:sz w:val="27"/>
          <w:szCs w:val="27"/>
          <w:rtl/>
        </w:rPr>
        <w:t>ﳑ</w:t>
      </w:r>
      <w:r>
        <w:rPr>
          <w:rFonts w:ascii="QCF2540" w:hAnsi="QCF2540" w:cs="QCF2540"/>
          <w:color w:val="000000"/>
          <w:sz w:val="2"/>
          <w:szCs w:val="2"/>
          <w:rtl/>
        </w:rPr>
        <w:t xml:space="preserve"> </w:t>
      </w:r>
      <w:r>
        <w:rPr>
          <w:rFonts w:ascii="QCF2540" w:hAnsi="QCF2540" w:cs="QCF2540"/>
          <w:color w:val="000000"/>
          <w:sz w:val="27"/>
          <w:szCs w:val="27"/>
          <w:rtl/>
        </w:rPr>
        <w:t>ﳒ</w:t>
      </w:r>
      <w:r>
        <w:rPr>
          <w:rFonts w:ascii="QCF2540" w:hAnsi="QCF2540" w:cs="QCF2540"/>
          <w:color w:val="000000"/>
          <w:sz w:val="2"/>
          <w:szCs w:val="2"/>
          <w:rtl/>
        </w:rPr>
        <w:t xml:space="preserve"> </w:t>
      </w:r>
      <w:r>
        <w:rPr>
          <w:rFonts w:ascii="QCF2540" w:hAnsi="QCF2540" w:cs="QCF2540"/>
          <w:color w:val="000000"/>
          <w:sz w:val="27"/>
          <w:szCs w:val="27"/>
          <w:rtl/>
        </w:rPr>
        <w:t>ﳓ</w:t>
      </w:r>
      <w:r>
        <w:rPr>
          <w:rFonts w:ascii="QCF2BSML"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الحديد: 24</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"وقراءة العامة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فَإِنَّ اللَّهَ هُ</w:t>
      </w:r>
      <w:r>
        <w:rPr>
          <w:rFonts w:ascii="Simplified Arabic" w:hAnsi="Simplified Arabic" w:cs="Simplified Arabic"/>
          <w:sz w:val="28"/>
          <w:szCs w:val="28"/>
          <w:rtl/>
        </w:rPr>
        <w:t>وَ الْغَنِيُّ الْحَمِيدُ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وقرأ </w:t>
      </w:r>
      <w:r>
        <w:rPr>
          <w:rFonts w:ascii="Simplified Arabic" w:hAnsi="Simplified Arabic" w:cs="Simplified Arabic" w:hint="cs"/>
          <w:sz w:val="28"/>
          <w:szCs w:val="28"/>
          <w:rtl/>
        </w:rPr>
        <w:t>ا</w:t>
      </w:r>
      <w:r w:rsidRPr="00404CE8">
        <w:rPr>
          <w:rFonts w:ascii="Simplified Arabic" w:hAnsi="Simplified Arabic" w:cs="Simplified Arabic"/>
          <w:sz w:val="28"/>
          <w:szCs w:val="28"/>
          <w:rtl/>
        </w:rPr>
        <w:t xml:space="preserve">بن </w:t>
      </w:r>
      <w:r>
        <w:rPr>
          <w:rFonts w:ascii="Simplified Arabic" w:hAnsi="Simplified Arabic" w:cs="Simplified Arabic"/>
          <w:sz w:val="28"/>
          <w:szCs w:val="28"/>
          <w:rtl/>
        </w:rPr>
        <w:t>عامر (فإن الله الغني)</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2"/>
      </w:r>
      <w:r w:rsidRPr="00F97DC4">
        <w:rPr>
          <w:rFonts w:ascii="Simplified Arabic" w:hAnsi="Simplified Arabic" w:cs="Simplified Arabic"/>
          <w:sz w:val="28"/>
          <w:szCs w:val="28"/>
          <w:vertAlign w:val="superscript"/>
          <w:rtl/>
        </w:rPr>
        <w:t>)</w:t>
      </w:r>
      <w:r w:rsidR="00C14021">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ومن أثبت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هو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كان فصلاً، ولا يكون مبتدأ، والفصل حذفه أسهل، ألا ترى أنه لا موضع للفصل من الإعراب، وقد يحذف فلا يخل بالمعنى"</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3"/>
      </w:r>
      <w:r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w:t>
      </w:r>
    </w:p>
    <w:p w:rsidR="00A83E4A" w:rsidRPr="00404CE8" w:rsidRDefault="00A83E4A" w:rsidP="00DB380D">
      <w:pPr>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t>يلاحظ أن الإمام الواحدي –رحمه الله- وجه قراءة الحذف بأنه ضمير فصل لا محل له، ولم ي</w:t>
      </w:r>
      <w:r>
        <w:rPr>
          <w:rFonts w:ascii="Simplified Arabic" w:hAnsi="Simplified Arabic" w:cs="Simplified Arabic"/>
          <w:sz w:val="28"/>
          <w:szCs w:val="28"/>
          <w:rtl/>
        </w:rPr>
        <w:t>رتض قول من يقول: إنه مبتدأ، مست</w:t>
      </w:r>
      <w:r w:rsidRPr="00404CE8">
        <w:rPr>
          <w:rFonts w:ascii="Simplified Arabic" w:hAnsi="Simplified Arabic" w:cs="Simplified Arabic"/>
          <w:sz w:val="28"/>
          <w:szCs w:val="28"/>
          <w:rtl/>
        </w:rPr>
        <w:t xml:space="preserve">دلا بأن </w:t>
      </w:r>
      <w:r w:rsidR="00C14021">
        <w:rPr>
          <w:rFonts w:ascii="Simplified Arabic" w:hAnsi="Simplified Arabic" w:cs="Simplified Arabic" w:hint="cs"/>
          <w:sz w:val="28"/>
          <w:szCs w:val="28"/>
          <w:rtl/>
        </w:rPr>
        <w:t>ال</w:t>
      </w:r>
      <w:r w:rsidRPr="00404CE8">
        <w:rPr>
          <w:rFonts w:ascii="Simplified Arabic" w:hAnsi="Simplified Arabic" w:cs="Simplified Arabic"/>
          <w:sz w:val="28"/>
          <w:szCs w:val="28"/>
          <w:rtl/>
        </w:rPr>
        <w:t>ضمير يمكن حذفه بخلاف المبتدأ الذي هو أحد ركني الجملة.</w:t>
      </w:r>
    </w:p>
    <w:p w:rsidR="00A83E4A" w:rsidRPr="00404CE8" w:rsidRDefault="00A83E4A" w:rsidP="00C14021">
      <w:pPr>
        <w:autoSpaceDE w:val="0"/>
        <w:autoSpaceDN w:val="0"/>
        <w:adjustRightInd w:val="0"/>
        <w:spacing w:line="360" w:lineRule="auto"/>
        <w:rPr>
          <w:rFonts w:ascii="Simplified Arabic" w:hAnsi="Simplified Arabic" w:cs="Simplified Arabic"/>
          <w:sz w:val="28"/>
          <w:szCs w:val="28"/>
        </w:rPr>
      </w:pPr>
      <w:r w:rsidRPr="00404CE8">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034" w:hAnsi="QCF2034" w:cs="QCF2034"/>
          <w:color w:val="000000"/>
          <w:sz w:val="2"/>
          <w:szCs w:val="2"/>
          <w:rtl/>
        </w:rPr>
        <w:t xml:space="preserve"> </w:t>
      </w:r>
      <w:r>
        <w:rPr>
          <w:rFonts w:ascii="QCF2034" w:hAnsi="QCF2034" w:cs="QCF2034"/>
          <w:color w:val="000000"/>
          <w:sz w:val="27"/>
          <w:szCs w:val="27"/>
          <w:rtl/>
        </w:rPr>
        <w:t>ﳂ</w:t>
      </w:r>
      <w:r>
        <w:rPr>
          <w:rFonts w:ascii="QCF2034" w:hAnsi="QCF2034" w:cs="QCF2034"/>
          <w:color w:val="000000"/>
          <w:sz w:val="2"/>
          <w:szCs w:val="2"/>
          <w:rtl/>
        </w:rPr>
        <w:t xml:space="preserve"> </w:t>
      </w:r>
      <w:r>
        <w:rPr>
          <w:rFonts w:ascii="QCF2034" w:hAnsi="QCF2034" w:cs="QCF2034"/>
          <w:color w:val="000000"/>
          <w:sz w:val="27"/>
          <w:szCs w:val="27"/>
          <w:rtl/>
        </w:rPr>
        <w:t>ﳃ</w:t>
      </w:r>
      <w:r>
        <w:rPr>
          <w:rFonts w:ascii="QCF2034" w:hAnsi="QCF2034" w:cs="QCF2034"/>
          <w:color w:val="000000"/>
          <w:sz w:val="2"/>
          <w:szCs w:val="2"/>
          <w:rtl/>
        </w:rPr>
        <w:t xml:space="preserve"> </w:t>
      </w:r>
      <w:r>
        <w:rPr>
          <w:rFonts w:ascii="QCF2034" w:hAnsi="QCF2034" w:cs="QCF2034"/>
          <w:color w:val="000000"/>
          <w:sz w:val="27"/>
          <w:szCs w:val="27"/>
          <w:rtl/>
        </w:rPr>
        <w:t>ﳄ</w:t>
      </w:r>
      <w:r>
        <w:rPr>
          <w:rFonts w:ascii="QCF2034" w:hAnsi="QCF2034" w:cs="QCF2034"/>
          <w:color w:val="0000A5"/>
          <w:sz w:val="27"/>
          <w:szCs w:val="27"/>
          <w:rtl/>
        </w:rPr>
        <w:t>ﳅ</w:t>
      </w:r>
      <w:r>
        <w:rPr>
          <w:rFonts w:ascii="QCF2034" w:hAnsi="QCF2034" w:cs="QCF2034"/>
          <w:color w:val="000000"/>
          <w:sz w:val="2"/>
          <w:szCs w:val="2"/>
          <w:rtl/>
        </w:rPr>
        <w:t xml:space="preserve"> </w:t>
      </w:r>
      <w:r>
        <w:rPr>
          <w:rFonts w:ascii="QCF2034" w:hAnsi="QCF2034" w:cs="QCF2034"/>
          <w:color w:val="000000"/>
          <w:sz w:val="27"/>
          <w:szCs w:val="27"/>
          <w:rtl/>
        </w:rPr>
        <w:t>ﳆ</w:t>
      </w:r>
      <w:r>
        <w:rPr>
          <w:rFonts w:ascii="QCF2034" w:hAnsi="QCF2034" w:cs="QCF2034"/>
          <w:color w:val="000000"/>
          <w:sz w:val="2"/>
          <w:szCs w:val="2"/>
          <w:rtl/>
        </w:rPr>
        <w:t xml:space="preserve"> </w:t>
      </w:r>
      <w:r>
        <w:rPr>
          <w:rFonts w:ascii="QCF2034" w:hAnsi="QCF2034" w:cs="QCF2034"/>
          <w:color w:val="000000"/>
          <w:sz w:val="27"/>
          <w:szCs w:val="27"/>
          <w:rtl/>
        </w:rPr>
        <w:t>ﳇ</w:t>
      </w:r>
      <w:r>
        <w:rPr>
          <w:rFonts w:ascii="QCF2034" w:hAnsi="QCF2034" w:cs="QCF2034"/>
          <w:color w:val="000000"/>
          <w:sz w:val="2"/>
          <w:szCs w:val="2"/>
          <w:rtl/>
        </w:rPr>
        <w:t xml:space="preserve">  </w:t>
      </w:r>
      <w:r>
        <w:rPr>
          <w:rFonts w:ascii="QCF2BSML" w:hAnsi="QCF2BSML" w:cs="QCF2BSML"/>
          <w:color w:val="000000"/>
          <w:sz w:val="27"/>
          <w:szCs w:val="27"/>
          <w:rtl/>
        </w:rPr>
        <w:t>ﱠ</w:t>
      </w:r>
      <w:r>
        <w:rPr>
          <w:rFonts w:ascii="Arial" w:eastAsia="@Arial Unicode MS" w:hAnsi="Arial" w:cs="Arial" w:hint="cs"/>
          <w:color w:val="000000"/>
          <w:sz w:val="2"/>
          <w:szCs w:val="2"/>
          <w:rtl/>
        </w:rPr>
        <w:t xml:space="preserve">      </w:t>
      </w:r>
      <w:r>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البقرة:219</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قال رحمه</w:t>
      </w:r>
      <w:r>
        <w:rPr>
          <w:rFonts w:ascii="Simplified Arabic" w:hAnsi="Simplified Arabic" w:cs="Simplified Arabic" w:hint="cs"/>
          <w:sz w:val="28"/>
          <w:szCs w:val="28"/>
          <w:rtl/>
        </w:rPr>
        <w:t xml:space="preserve"> الله:</w:t>
      </w:r>
      <w:r w:rsidRPr="00404CE8">
        <w:rPr>
          <w:rFonts w:ascii="Simplified Arabic" w:hAnsi="Simplified Arabic" w:cs="Simplified Arabic"/>
          <w:sz w:val="28"/>
          <w:szCs w:val="28"/>
          <w:rtl/>
        </w:rPr>
        <w:t xml:space="preserve"> "واختلف القرَّاء في رفع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العفو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ونصبه، فقرأو</w:t>
      </w:r>
      <w:r>
        <w:rPr>
          <w:rFonts w:ascii="Simplified Arabic" w:hAnsi="Simplified Arabic" w:cs="Simplified Arabic"/>
          <w:sz w:val="28"/>
          <w:szCs w:val="28"/>
          <w:rtl/>
        </w:rPr>
        <w:t>ا بالوجهين جميعًا</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4"/>
      </w:r>
      <w:r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 xml:space="preserve">، فمن نصب جعل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ماذا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اسمًا </w:t>
      </w:r>
      <w:r w:rsidRPr="00404CE8">
        <w:rPr>
          <w:rFonts w:ascii="Simplified Arabic" w:hAnsi="Simplified Arabic" w:cs="Simplified Arabic"/>
          <w:sz w:val="28"/>
          <w:szCs w:val="28"/>
          <w:rtl/>
        </w:rPr>
        <w:lastRenderedPageBreak/>
        <w:t xml:space="preserve">واحدًا، فيكون قوله: </w:t>
      </w:r>
      <w:r>
        <w:rPr>
          <w:rFonts w:ascii="Simplified Arabic" w:hAnsi="Simplified Arabic" w:cs="Simplified Arabic" w:hint="cs"/>
          <w:sz w:val="28"/>
          <w:szCs w:val="28"/>
          <w:rtl/>
        </w:rPr>
        <w:t>(</w:t>
      </w:r>
      <w:r>
        <w:rPr>
          <w:rFonts w:ascii="Simplified Arabic" w:hAnsi="Simplified Arabic" w:cs="Simplified Arabic"/>
          <w:sz w:val="28"/>
          <w:szCs w:val="28"/>
          <w:rtl/>
        </w:rPr>
        <w:t>مَاذَا يُنْفِقُونَ</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بمنزلة ما ينفقون، 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ماذا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في موضع نصب، كما أن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أيًّا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في قولك: ما ينفقون، وأيًّا ينفقون، كذلك، وجواب هذا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العفو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بالنصب، كما تقول في جواب: ما أنفقت؟ درهمًا، أي: أنفقت درهمًا.</w:t>
      </w:r>
    </w:p>
    <w:p w:rsidR="00A83E4A" w:rsidRPr="00404CE8" w:rsidRDefault="00A83E4A" w:rsidP="00D5186E">
      <w:pPr>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t xml:space="preserve">ومن رفع العفو جعل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ذا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بعد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بمنزلة الذي، ورد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العفو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عليه فرفع، كأنه قال: ما الذي ينفقون؟ فقال: العفو، أي: الذي ينفقون العفو، فيضمن المبتدأ الذي كان خبرًا في سؤال السائل، كما تقول في جواب ما الذي أنفقته؟ مال زيد، أي: الذي أنفقته مال زيد، قال أبو إسحاق</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5"/>
      </w:r>
      <w:r w:rsidRPr="00F97DC4">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ويجوز أن تنصب </w:t>
      </w:r>
      <w:r>
        <w:rPr>
          <w:rFonts w:ascii="Simplified Arabic" w:hAnsi="Simplified Arabic" w:cs="Simplified Arabic" w:hint="cs"/>
          <w:sz w:val="28"/>
          <w:szCs w:val="28"/>
          <w:rtl/>
        </w:rPr>
        <w:t>(</w:t>
      </w:r>
      <w:r>
        <w:rPr>
          <w:rFonts w:ascii="Simplified Arabic" w:hAnsi="Simplified Arabic" w:cs="Simplified Arabic"/>
          <w:sz w:val="28"/>
          <w:szCs w:val="28"/>
          <w:rtl/>
        </w:rPr>
        <w:t>الْعَفْوَ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وإن كان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وحدها اسمًا، تحمل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العفوَ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على ينفقون، كأنه قيل: قل أنفقوا العفو، ويجوز أن يرفع العفو، وإن جعلت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ما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ذا</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بمنزلة شيء واحد، على معنى: قل هو العفو"</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6"/>
      </w:r>
      <w:r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w:t>
      </w:r>
      <w:r w:rsidR="00645AA4">
        <w:rPr>
          <w:rFonts w:ascii="Simplified Arabic" w:hAnsi="Simplified Arabic" w:cs="Simplified Arabic" w:hint="cs"/>
          <w:sz w:val="28"/>
          <w:szCs w:val="28"/>
          <w:rtl/>
        </w:rPr>
        <w:t xml:space="preserve"> </w:t>
      </w:r>
    </w:p>
    <w:p w:rsidR="00A83E4A" w:rsidRPr="00404CE8" w:rsidRDefault="00A83E4A" w:rsidP="00D14895">
      <w:pPr>
        <w:spacing w:line="360" w:lineRule="auto"/>
        <w:rPr>
          <w:rFonts w:ascii="Simplified Arabic" w:hAnsi="Simplified Arabic" w:cs="Simplified Arabic"/>
          <w:sz w:val="28"/>
          <w:szCs w:val="28"/>
          <w:rtl/>
        </w:rPr>
      </w:pPr>
      <w:r>
        <w:rPr>
          <w:rFonts w:ascii="Simplified Arabic" w:hAnsi="Simplified Arabic" w:cs="Simplified Arabic"/>
          <w:sz w:val="28"/>
          <w:szCs w:val="28"/>
          <w:rtl/>
        </w:rPr>
        <w:t xml:space="preserve">وخلاصة ما تقدم أن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العفو</w:t>
      </w:r>
      <w:r>
        <w:rPr>
          <w:rFonts w:ascii="Simplified Arabic" w:hAnsi="Simplified Arabic" w:cs="Simplified Arabic" w:hint="cs"/>
          <w:sz w:val="28"/>
          <w:szCs w:val="28"/>
          <w:rtl/>
        </w:rPr>
        <w:t>)</w:t>
      </w:r>
      <w:r w:rsidR="00D14895">
        <w:rPr>
          <w:rFonts w:ascii="Simplified Arabic" w:hAnsi="Simplified Arabic" w:cs="Simplified Arabic"/>
          <w:sz w:val="28"/>
          <w:szCs w:val="28"/>
          <w:rtl/>
        </w:rPr>
        <w:t xml:space="preserve"> على قراءة الرفع خبر</w:t>
      </w:r>
      <w:r w:rsidRPr="00404CE8">
        <w:rPr>
          <w:rFonts w:ascii="Simplified Arabic" w:hAnsi="Simplified Arabic" w:cs="Simplified Arabic"/>
          <w:sz w:val="28"/>
          <w:szCs w:val="28"/>
          <w:rtl/>
        </w:rPr>
        <w:t xml:space="preserve"> مبتدأه محذوف، وعلى قراءة النصب مفعول به لفعل محذوف مفهوم</w:t>
      </w:r>
      <w:r w:rsidR="00D14895">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مما سبق، فهذا توجيه بالنحو لكلا القراءتين كما لا ي</w:t>
      </w:r>
      <w:r w:rsidR="00D14895">
        <w:rPr>
          <w:rFonts w:ascii="Simplified Arabic" w:hAnsi="Simplified Arabic" w:cs="Simplified Arabic" w:hint="cs"/>
          <w:sz w:val="28"/>
          <w:szCs w:val="28"/>
          <w:rtl/>
        </w:rPr>
        <w:t>َ</w:t>
      </w:r>
      <w:r w:rsidRPr="00404CE8">
        <w:rPr>
          <w:rFonts w:ascii="Simplified Arabic" w:hAnsi="Simplified Arabic" w:cs="Simplified Arabic"/>
          <w:sz w:val="28"/>
          <w:szCs w:val="28"/>
          <w:rtl/>
        </w:rPr>
        <w:t>خفى.</w:t>
      </w:r>
    </w:p>
    <w:p w:rsidR="00A83E4A" w:rsidRPr="0011120D" w:rsidRDefault="00A83E4A" w:rsidP="00D5186E">
      <w:pPr>
        <w:autoSpaceDE w:val="0"/>
        <w:autoSpaceDN w:val="0"/>
        <w:adjustRightInd w:val="0"/>
        <w:spacing w:line="360" w:lineRule="auto"/>
        <w:rPr>
          <w:rFonts w:ascii="@Arial Unicode MS" w:eastAsia="@Arial Unicode MS" w:hAnsi="QCF2BSML" w:cs="@Arial Unicode MS"/>
          <w:color w:val="9DAB0C"/>
          <w:sz w:val="27"/>
          <w:szCs w:val="27"/>
        </w:rPr>
      </w:pPr>
      <w:r w:rsidRPr="00404CE8">
        <w:rPr>
          <w:rFonts w:ascii="Simplified Arabic" w:hAnsi="Simplified Arabic" w:cs="Simplified Arabic"/>
          <w:sz w:val="28"/>
          <w:szCs w:val="28"/>
          <w:rtl/>
        </w:rPr>
        <w:t xml:space="preserve">وفي تفسير قوله تعالى: </w:t>
      </w:r>
      <w:r>
        <w:rPr>
          <w:rFonts w:ascii="QCF2BSML" w:hAnsi="QCF2BSML" w:cs="QCF2BSML"/>
          <w:color w:val="000000"/>
          <w:sz w:val="27"/>
          <w:szCs w:val="27"/>
          <w:rtl/>
        </w:rPr>
        <w:t>ﭐﱡﭐ</w:t>
      </w:r>
      <w:r>
        <w:rPr>
          <w:rFonts w:ascii="QCF2377" w:hAnsi="QCF2377" w:cs="QCF2377"/>
          <w:color w:val="000000"/>
          <w:sz w:val="2"/>
          <w:szCs w:val="2"/>
          <w:rtl/>
        </w:rPr>
        <w:t xml:space="preserve"> </w:t>
      </w:r>
      <w:r>
        <w:rPr>
          <w:rFonts w:ascii="QCF2377" w:hAnsi="QCF2377" w:cs="QCF2377"/>
          <w:color w:val="000000"/>
          <w:sz w:val="27"/>
          <w:szCs w:val="27"/>
          <w:rtl/>
        </w:rPr>
        <w:t>ﱿ</w:t>
      </w:r>
      <w:r>
        <w:rPr>
          <w:rFonts w:ascii="QCF2377" w:hAnsi="QCF2377" w:cs="QCF2377"/>
          <w:color w:val="000000"/>
          <w:sz w:val="2"/>
          <w:szCs w:val="2"/>
          <w:rtl/>
        </w:rPr>
        <w:t xml:space="preserve"> </w:t>
      </w:r>
      <w:r>
        <w:rPr>
          <w:rFonts w:ascii="QCF2377" w:hAnsi="QCF2377" w:cs="QCF2377"/>
          <w:color w:val="000000"/>
          <w:sz w:val="27"/>
          <w:szCs w:val="27"/>
          <w:rtl/>
        </w:rPr>
        <w:t>ﲀ</w:t>
      </w:r>
      <w:r>
        <w:rPr>
          <w:rFonts w:ascii="QCF2377" w:hAnsi="QCF2377" w:cs="QCF2377"/>
          <w:color w:val="000000"/>
          <w:sz w:val="2"/>
          <w:szCs w:val="2"/>
          <w:rtl/>
        </w:rPr>
        <w:t xml:space="preserve"> </w:t>
      </w:r>
      <w:r>
        <w:rPr>
          <w:rFonts w:ascii="QCF2377" w:hAnsi="QCF2377" w:cs="QCF2377"/>
          <w:color w:val="000000"/>
          <w:sz w:val="27"/>
          <w:szCs w:val="27"/>
          <w:rtl/>
        </w:rPr>
        <w:t>ﲁ</w:t>
      </w:r>
      <w:r>
        <w:rPr>
          <w:rFonts w:ascii="QCF2377" w:hAnsi="QCF2377" w:cs="QCF2377"/>
          <w:color w:val="000000"/>
          <w:sz w:val="2"/>
          <w:szCs w:val="2"/>
          <w:rtl/>
        </w:rPr>
        <w:t xml:space="preserve"> </w:t>
      </w:r>
      <w:r>
        <w:rPr>
          <w:rFonts w:ascii="QCF2377" w:hAnsi="QCF2377" w:cs="QCF2377"/>
          <w:color w:val="000000"/>
          <w:sz w:val="27"/>
          <w:szCs w:val="27"/>
          <w:rtl/>
        </w:rPr>
        <w:t>ﲂ</w:t>
      </w:r>
      <w:r>
        <w:rPr>
          <w:rFonts w:ascii="QCF2377" w:hAnsi="QCF2377" w:cs="QCF2377"/>
          <w:color w:val="000000"/>
          <w:sz w:val="2"/>
          <w:szCs w:val="2"/>
          <w:rtl/>
        </w:rPr>
        <w:t xml:space="preserve"> </w:t>
      </w:r>
      <w:r>
        <w:rPr>
          <w:rFonts w:ascii="QCF2377" w:hAnsi="QCF2377" w:cs="QCF2377"/>
          <w:color w:val="000000"/>
          <w:sz w:val="27"/>
          <w:szCs w:val="27"/>
          <w:rtl/>
        </w:rPr>
        <w:t>ﲃ</w:t>
      </w:r>
      <w:r>
        <w:rPr>
          <w:rFonts w:ascii="QCF2377" w:hAnsi="QCF2377" w:cs="QCF2377"/>
          <w:color w:val="000000"/>
          <w:sz w:val="2"/>
          <w:szCs w:val="2"/>
          <w:rtl/>
        </w:rPr>
        <w:t xml:space="preserve"> </w:t>
      </w:r>
      <w:r>
        <w:rPr>
          <w:rFonts w:ascii="QCF2377" w:hAnsi="QCF2377" w:cs="QCF2377"/>
          <w:color w:val="000000"/>
          <w:sz w:val="27"/>
          <w:szCs w:val="27"/>
          <w:rtl/>
        </w:rPr>
        <w:t>ﲄ</w:t>
      </w:r>
      <w:r>
        <w:rPr>
          <w:rFonts w:ascii="QCF2377" w:hAnsi="QCF2377" w:cs="QCF2377"/>
          <w:color w:val="000000"/>
          <w:sz w:val="2"/>
          <w:szCs w:val="2"/>
          <w:rtl/>
        </w:rPr>
        <w:t xml:space="preserve"> </w:t>
      </w:r>
      <w:r>
        <w:rPr>
          <w:rFonts w:ascii="QCF2BSML" w:hAnsi="QCF2BSML" w:cs="QCF2BSML"/>
          <w:color w:val="000000"/>
          <w:sz w:val="27"/>
          <w:szCs w:val="27"/>
          <w:rtl/>
        </w:rPr>
        <w:t>ﱠ</w:t>
      </w:r>
      <w:r>
        <w:rPr>
          <w:rFonts w:ascii="QCF2BSML" w:hAnsi="QCF2BSML" w:cs="QCF2BSML" w:hint="cs"/>
          <w:color w:val="000000"/>
          <w:sz w:val="27"/>
          <w:szCs w:val="27"/>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النمل: 7</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قال رحمه الله: "ق</w:t>
      </w:r>
      <w:r w:rsidR="00B31491">
        <w:rPr>
          <w:rFonts w:ascii="Simplified Arabic" w:hAnsi="Simplified Arabic" w:cs="Simplified Arabic"/>
          <w:sz w:val="28"/>
          <w:szCs w:val="28"/>
          <w:rtl/>
        </w:rPr>
        <w:t xml:space="preserve">رئ قوله: </w:t>
      </w:r>
      <w:r w:rsidR="00B31491">
        <w:rPr>
          <w:rFonts w:ascii="Simplified Arabic" w:hAnsi="Simplified Arabic" w:cs="Simplified Arabic" w:hint="cs"/>
          <w:sz w:val="28"/>
          <w:szCs w:val="28"/>
          <w:rtl/>
        </w:rPr>
        <w:t>(</w:t>
      </w:r>
      <w:r w:rsidR="00D5186E">
        <w:rPr>
          <w:rFonts w:ascii="Simplified Arabic" w:hAnsi="Simplified Arabic" w:cs="Simplified Arabic"/>
          <w:sz w:val="28"/>
          <w:szCs w:val="28"/>
          <w:rtl/>
        </w:rPr>
        <w:t>بِشِهَابٍ قَبَسٍ</w:t>
      </w:r>
      <w:r w:rsidR="00B31491">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بالتنوين، وبالإضاف</w:t>
      </w:r>
      <w:r>
        <w:rPr>
          <w:rFonts w:ascii="Simplified Arabic" w:hAnsi="Simplified Arabic" w:cs="Simplified Arabic"/>
          <w:sz w:val="28"/>
          <w:szCs w:val="28"/>
          <w:rtl/>
        </w:rPr>
        <w:t>ة</w:t>
      </w:r>
      <w:r w:rsidR="008D3EB4" w:rsidRPr="00F97DC4">
        <w:rPr>
          <w:rFonts w:ascii="Simplified Arabic" w:hAnsi="Simplified Arabic" w:cs="Simplified Arabic"/>
          <w:sz w:val="28"/>
          <w:szCs w:val="28"/>
          <w:vertAlign w:val="superscript"/>
          <w:rtl/>
        </w:rPr>
        <w:t>(</w:t>
      </w:r>
      <w:r w:rsidR="008D3EB4" w:rsidRPr="00F97DC4">
        <w:rPr>
          <w:rStyle w:val="FootnoteReference"/>
          <w:rFonts w:ascii="Simplified Arabic" w:hAnsi="Simplified Arabic" w:cs="Simplified Arabic"/>
          <w:sz w:val="28"/>
          <w:szCs w:val="28"/>
          <w:rtl/>
        </w:rPr>
        <w:footnoteReference w:id="377"/>
      </w:r>
      <w:r w:rsidR="008D3EB4"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 قال أبو إسحاق</w:t>
      </w:r>
      <w:r w:rsidRPr="00F97DC4">
        <w:rPr>
          <w:rFonts w:ascii="Simplified Arabic" w:hAnsi="Simplified Arabic" w:cs="Simplified Arabic"/>
          <w:sz w:val="28"/>
          <w:szCs w:val="28"/>
          <w:vertAlign w:val="superscript"/>
          <w:rtl/>
        </w:rPr>
        <w:t>(</w:t>
      </w:r>
      <w:r w:rsidRPr="00F97DC4">
        <w:rPr>
          <w:rStyle w:val="FootnoteReference"/>
          <w:rFonts w:ascii="Simplified Arabic" w:hAnsi="Simplified Arabic" w:cs="Simplified Arabic"/>
          <w:sz w:val="28"/>
          <w:szCs w:val="28"/>
          <w:rtl/>
        </w:rPr>
        <w:footnoteReference w:id="378"/>
      </w:r>
      <w:r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 xml:space="preserve">: فَمَنْ نَوَّن جعل قبس من صفة </w:t>
      </w:r>
      <w:r w:rsidRPr="00404CE8">
        <w:rPr>
          <w:rFonts w:ascii="Simplified Arabic" w:hAnsi="Simplified Arabic" w:cs="Simplified Arabic"/>
          <w:sz w:val="28"/>
          <w:szCs w:val="28"/>
          <w:rtl/>
        </w:rPr>
        <w:lastRenderedPageBreak/>
        <w:t>الشهاب، ومن أضاف؛ فقال الفراء</w:t>
      </w:r>
      <w:r w:rsidR="00FF10F9" w:rsidRPr="00F97DC4">
        <w:rPr>
          <w:rFonts w:ascii="Simplified Arabic" w:hAnsi="Simplified Arabic" w:cs="Simplified Arabic"/>
          <w:sz w:val="28"/>
          <w:szCs w:val="28"/>
          <w:vertAlign w:val="superscript"/>
          <w:rtl/>
        </w:rPr>
        <w:t>(</w:t>
      </w:r>
      <w:r w:rsidR="00FF10F9" w:rsidRPr="00F97DC4">
        <w:rPr>
          <w:rStyle w:val="FootnoteReference"/>
          <w:rFonts w:ascii="Simplified Arabic" w:hAnsi="Simplified Arabic" w:cs="Simplified Arabic"/>
          <w:sz w:val="28"/>
          <w:szCs w:val="28"/>
          <w:rtl/>
        </w:rPr>
        <w:footnoteReference w:id="379"/>
      </w:r>
      <w:r w:rsidR="00FF10F9" w:rsidRPr="00F97DC4">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 هو مما يضاف إلى</w:t>
      </w:r>
      <w:r>
        <w:rPr>
          <w:rFonts w:ascii="Simplified Arabic" w:hAnsi="Simplified Arabic" w:cs="Simplified Arabic"/>
          <w:sz w:val="28"/>
          <w:szCs w:val="28"/>
          <w:rtl/>
        </w:rPr>
        <w:t xml:space="preserve"> نفسه إذا اختلف الاسمان؛ كقوله: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ﭐﱡ</w:t>
      </w:r>
      <w:r>
        <w:rPr>
          <w:rFonts w:ascii="QCF2248" w:hAnsi="QCF2248" w:cs="QCF2248"/>
          <w:color w:val="000000"/>
          <w:sz w:val="27"/>
          <w:szCs w:val="27"/>
          <w:rtl/>
        </w:rPr>
        <w:t>ﲜ</w:t>
      </w:r>
      <w:r>
        <w:rPr>
          <w:rFonts w:ascii="QCF2248" w:hAnsi="QCF2248" w:cs="QCF2248"/>
          <w:color w:val="000000"/>
          <w:sz w:val="2"/>
          <w:szCs w:val="2"/>
          <w:rtl/>
        </w:rPr>
        <w:t xml:space="preserve"> </w:t>
      </w:r>
      <w:r>
        <w:rPr>
          <w:rFonts w:ascii="QCF2248" w:hAnsi="QCF2248" w:cs="QCF2248"/>
          <w:color w:val="000000"/>
          <w:sz w:val="27"/>
          <w:szCs w:val="27"/>
          <w:rtl/>
        </w:rPr>
        <w:t>ﲝ</w:t>
      </w:r>
      <w:r>
        <w:rPr>
          <w:rFonts w:ascii="QCF2248" w:hAnsi="QCF2248" w:cs="QCF2248"/>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يوسف: 109</w:t>
      </w:r>
      <w:r>
        <w:rPr>
          <w:rFonts w:ascii="Simplified Arabic" w:hAnsi="Simplified Arabic" w:cs="Simplified Arabic" w:hint="cs"/>
          <w:sz w:val="28"/>
          <w:szCs w:val="28"/>
          <w:rtl/>
        </w:rPr>
        <w:t>)"</w:t>
      </w:r>
      <w:r w:rsidRPr="00611A48">
        <w:rPr>
          <w:rFonts w:ascii="Simplified Arabic" w:hAnsi="Simplified Arabic" w:cs="Simplified Arabic"/>
          <w:sz w:val="28"/>
          <w:szCs w:val="28"/>
          <w:vertAlign w:val="superscript"/>
          <w:rtl/>
        </w:rPr>
        <w:t>(</w:t>
      </w:r>
      <w:r w:rsidRPr="00611A48">
        <w:rPr>
          <w:rStyle w:val="FootnoteReference"/>
          <w:rFonts w:ascii="Simplified Arabic" w:hAnsi="Simplified Arabic" w:cs="Simplified Arabic"/>
          <w:sz w:val="28"/>
          <w:szCs w:val="28"/>
          <w:rtl/>
        </w:rPr>
        <w:footnoteReference w:id="380"/>
      </w:r>
      <w:r w:rsidRPr="00611A48">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p>
    <w:p w:rsidR="00A83E4A" w:rsidRPr="00404CE8" w:rsidRDefault="00A83E4A" w:rsidP="00DB380D">
      <w:pPr>
        <w:spacing w:line="360" w:lineRule="auto"/>
        <w:rPr>
          <w:rFonts w:ascii="Simplified Arabic" w:hAnsi="Simplified Arabic" w:cs="Simplified Arabic"/>
          <w:sz w:val="28"/>
          <w:szCs w:val="28"/>
          <w:rtl/>
        </w:rPr>
      </w:pPr>
      <w:r w:rsidRPr="00404CE8">
        <w:rPr>
          <w:rFonts w:ascii="Simplified Arabic" w:hAnsi="Simplified Arabic" w:cs="Simplified Arabic"/>
          <w:sz w:val="28"/>
          <w:szCs w:val="28"/>
          <w:rtl/>
        </w:rPr>
        <w:t>ثم وجه القراءتين نحويا فقال: "القبس يجوز أن يكون صفة، ويجوز أن يكون اسمًا غير صفة، فأما جواز كونه وصفًا فلأنهم يقولون: قَبَسْتُه أَقْبِسُه قَبْسًا، والقَبْسُ: اسم للشيء المقبوس، وكذلك الحَلْب قد يكون بمعنى: المحلوب، والقَبَس ما اقتبست، من قوله</w:t>
      </w:r>
      <w:r w:rsidR="00A660E7">
        <w:rPr>
          <w:rFonts w:ascii="Simplified Arabic" w:hAnsi="Simplified Arabic" w:cs="Simplified Arabic"/>
          <w:sz w:val="28"/>
          <w:szCs w:val="28"/>
          <w:rtl/>
        </w:rPr>
        <w:t>م: قَبَسْتُه نارًا إذا جئته بها</w:t>
      </w:r>
      <w:r w:rsidR="00A660E7">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وإذا كان قوله: </w:t>
      </w:r>
      <w:r>
        <w:rPr>
          <w:rFonts w:ascii="Simplified Arabic" w:hAnsi="Simplified Arabic" w:cs="Simplified Arabic" w:hint="cs"/>
          <w:sz w:val="28"/>
          <w:szCs w:val="28"/>
          <w:rtl/>
        </w:rPr>
        <w:t>(</w:t>
      </w:r>
      <w:r w:rsidRPr="00404CE8">
        <w:rPr>
          <w:rFonts w:ascii="Simplified Arabic" w:hAnsi="Simplified Arabic" w:cs="Simplified Arabic"/>
          <w:sz w:val="28"/>
          <w:szCs w:val="28"/>
          <w:rtl/>
        </w:rPr>
        <w:t>قَبَسٍ</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xml:space="preserve"> صفة فالأحسن التنوين؛ لأن الموصوف لا يضاف إلى صفة</w:t>
      </w:r>
      <w:r>
        <w:rPr>
          <w:rFonts w:ascii="Simplified Arabic" w:hAnsi="Simplified Arabic" w:cs="Simplified Arabic"/>
          <w:sz w:val="28"/>
          <w:szCs w:val="28"/>
          <w:rtl/>
        </w:rPr>
        <w:t>"</w:t>
      </w:r>
      <w:r w:rsidRPr="00611A48">
        <w:rPr>
          <w:rFonts w:ascii="Simplified Arabic" w:hAnsi="Simplified Arabic" w:cs="Simplified Arabic"/>
          <w:sz w:val="28"/>
          <w:szCs w:val="28"/>
          <w:vertAlign w:val="superscript"/>
          <w:rtl/>
        </w:rPr>
        <w:t>(</w:t>
      </w:r>
      <w:r w:rsidRPr="00611A48">
        <w:rPr>
          <w:rStyle w:val="FootnoteReference"/>
          <w:rFonts w:ascii="Simplified Arabic" w:hAnsi="Simplified Arabic" w:cs="Simplified Arabic"/>
          <w:sz w:val="28"/>
          <w:szCs w:val="28"/>
          <w:rtl/>
        </w:rPr>
        <w:footnoteReference w:id="381"/>
      </w:r>
      <w:r w:rsidRPr="00611A48">
        <w:rPr>
          <w:rFonts w:ascii="Simplified Arabic" w:hAnsi="Simplified Arabic" w:cs="Simplified Arabic"/>
          <w:sz w:val="28"/>
          <w:szCs w:val="28"/>
          <w:vertAlign w:val="superscript"/>
          <w:rtl/>
        </w:rPr>
        <w:t>)</w:t>
      </w:r>
      <w:r w:rsidRPr="00404CE8">
        <w:rPr>
          <w:rFonts w:ascii="Simplified Arabic" w:hAnsi="Simplified Arabic" w:cs="Simplified Arabic"/>
          <w:sz w:val="28"/>
          <w:szCs w:val="28"/>
          <w:rtl/>
        </w:rPr>
        <w:t>.</w:t>
      </w:r>
    </w:p>
    <w:p w:rsidR="00A83E4A" w:rsidRPr="00404CE8" w:rsidRDefault="00A83E4A" w:rsidP="00DB380D">
      <w:pPr>
        <w:spacing w:line="360" w:lineRule="auto"/>
        <w:rPr>
          <w:rFonts w:ascii="Simplified Arabic" w:hAnsi="Simplified Arabic" w:cs="Simplified Arabic"/>
          <w:sz w:val="28"/>
          <w:szCs w:val="28"/>
        </w:rPr>
      </w:pPr>
      <w:r w:rsidRPr="00404CE8">
        <w:rPr>
          <w:rFonts w:ascii="Simplified Arabic" w:hAnsi="Simplified Arabic" w:cs="Simplified Arabic"/>
          <w:sz w:val="28"/>
          <w:szCs w:val="28"/>
          <w:rtl/>
        </w:rPr>
        <w:t>في هذا المثال وجه الإمام الواحدي –رحمه الله</w:t>
      </w:r>
      <w:r>
        <w:rPr>
          <w:rFonts w:ascii="Simplified Arabic" w:hAnsi="Simplified Arabic" w:cs="Simplified Arabic"/>
          <w:sz w:val="28"/>
          <w:szCs w:val="28"/>
          <w:rtl/>
        </w:rPr>
        <w:t>- قراءتي: التنوين وت</w:t>
      </w:r>
      <w:r w:rsidR="00A660E7">
        <w:rPr>
          <w:rFonts w:ascii="Simplified Arabic" w:hAnsi="Simplified Arabic" w:cs="Simplified Arabic" w:hint="cs"/>
          <w:sz w:val="28"/>
          <w:szCs w:val="28"/>
          <w:rtl/>
        </w:rPr>
        <w:t>َ</w:t>
      </w:r>
      <w:r>
        <w:rPr>
          <w:rFonts w:ascii="Simplified Arabic" w:hAnsi="Simplified Arabic" w:cs="Simplified Arabic"/>
          <w:sz w:val="28"/>
          <w:szCs w:val="28"/>
          <w:rtl/>
        </w:rPr>
        <w:t>ر</w:t>
      </w:r>
      <w:r w:rsidR="00A660E7">
        <w:rPr>
          <w:rFonts w:ascii="Simplified Arabic" w:hAnsi="Simplified Arabic" w:cs="Simplified Arabic" w:hint="cs"/>
          <w:sz w:val="28"/>
          <w:szCs w:val="28"/>
          <w:rtl/>
        </w:rPr>
        <w:t>ْ</w:t>
      </w:r>
      <w:r>
        <w:rPr>
          <w:rFonts w:ascii="Simplified Arabic" w:hAnsi="Simplified Arabic" w:cs="Simplified Arabic"/>
          <w:sz w:val="28"/>
          <w:szCs w:val="28"/>
          <w:rtl/>
        </w:rPr>
        <w:t>ك</w:t>
      </w:r>
      <w:r w:rsidR="00A660E7">
        <w:rPr>
          <w:rFonts w:ascii="Simplified Arabic" w:hAnsi="Simplified Arabic" w:cs="Simplified Arabic" w:hint="cs"/>
          <w:sz w:val="28"/>
          <w:szCs w:val="28"/>
          <w:rtl/>
        </w:rPr>
        <w:t>ِ</w:t>
      </w:r>
      <w:r>
        <w:rPr>
          <w:rFonts w:ascii="Simplified Arabic" w:hAnsi="Simplified Arabic" w:cs="Simplified Arabic"/>
          <w:sz w:val="28"/>
          <w:szCs w:val="28"/>
          <w:rtl/>
        </w:rPr>
        <w:t xml:space="preserve">ه نحويا </w:t>
      </w:r>
      <w:r>
        <w:rPr>
          <w:rFonts w:ascii="Simplified Arabic" w:hAnsi="Simplified Arabic" w:cs="Simplified Arabic" w:hint="cs"/>
          <w:sz w:val="28"/>
          <w:szCs w:val="28"/>
          <w:rtl/>
        </w:rPr>
        <w:t>ك</w:t>
      </w:r>
      <w:r w:rsidRPr="00404CE8">
        <w:rPr>
          <w:rFonts w:ascii="Simplified Arabic" w:hAnsi="Simplified Arabic" w:cs="Simplified Arabic"/>
          <w:sz w:val="28"/>
          <w:szCs w:val="28"/>
          <w:rtl/>
        </w:rPr>
        <w:t>ما رأيت</w:t>
      </w:r>
      <w:r>
        <w:rPr>
          <w:rFonts w:ascii="Simplified Arabic" w:hAnsi="Simplified Arabic" w:cs="Simplified Arabic" w:hint="cs"/>
          <w:sz w:val="28"/>
          <w:szCs w:val="28"/>
          <w:rtl/>
        </w:rPr>
        <w:t>َ</w:t>
      </w:r>
      <w:r w:rsidRPr="00404CE8">
        <w:rPr>
          <w:rFonts w:ascii="Simplified Arabic" w:hAnsi="Simplified Arabic" w:cs="Simplified Arabic"/>
          <w:sz w:val="28"/>
          <w:szCs w:val="28"/>
          <w:rtl/>
        </w:rPr>
        <w:t>، وتفسير البسيط مليء بالتوجيهات النحوية، وفيما تقدم</w:t>
      </w:r>
      <w:r>
        <w:rPr>
          <w:rFonts w:ascii="Simplified Arabic" w:hAnsi="Simplified Arabic" w:cs="Simplified Arabic" w:hint="cs"/>
          <w:sz w:val="28"/>
          <w:szCs w:val="28"/>
          <w:rtl/>
        </w:rPr>
        <w:t xml:space="preserve"> </w:t>
      </w:r>
      <w:r w:rsidRPr="00216F03">
        <w:rPr>
          <w:rFonts w:ascii="Simplified Arabic" w:hAnsi="Simplified Arabic" w:cs="Simplified Arabic" w:hint="cs"/>
          <w:sz w:val="28"/>
          <w:szCs w:val="28"/>
          <w:rtl/>
        </w:rPr>
        <w:t>ك</w:t>
      </w:r>
      <w:r w:rsidRPr="00216F03">
        <w:rPr>
          <w:rFonts w:ascii="Simplified Arabic" w:hAnsi="Simplified Arabic" w:cs="Simplified Arabic"/>
          <w:sz w:val="28"/>
          <w:szCs w:val="28"/>
          <w:rtl/>
        </w:rPr>
        <w:t>فاية،</w:t>
      </w:r>
      <w:r w:rsidRPr="00404CE8">
        <w:rPr>
          <w:rFonts w:ascii="Simplified Arabic" w:hAnsi="Simplified Arabic" w:cs="Simplified Arabic"/>
          <w:sz w:val="28"/>
          <w:szCs w:val="28"/>
          <w:rtl/>
        </w:rPr>
        <w:t xml:space="preserve"> والله الموفق.</w:t>
      </w:r>
    </w:p>
    <w:p w:rsidR="0018484C" w:rsidRDefault="0018484C" w:rsidP="00DB380D">
      <w:pPr>
        <w:spacing w:line="360" w:lineRule="auto"/>
        <w:rPr>
          <w:rFonts w:ascii="Simplified Arabic" w:hAnsi="Simplified Arabic" w:cs="Simplified Arabic"/>
          <w:b/>
          <w:bCs/>
          <w:sz w:val="32"/>
          <w:szCs w:val="32"/>
          <w:rtl/>
        </w:rPr>
      </w:pPr>
    </w:p>
    <w:p w:rsidR="00A83E4A" w:rsidRPr="00530AF0" w:rsidRDefault="00A83E4A" w:rsidP="00DB380D">
      <w:pPr>
        <w:spacing w:line="360" w:lineRule="auto"/>
        <w:rPr>
          <w:rFonts w:ascii="Simplified Arabic" w:hAnsi="Simplified Arabic" w:cs="Simplified Arabic"/>
          <w:b/>
          <w:bCs/>
          <w:sz w:val="28"/>
          <w:szCs w:val="28"/>
          <w:rtl/>
        </w:rPr>
      </w:pPr>
      <w:r w:rsidRPr="00530AF0">
        <w:rPr>
          <w:rFonts w:ascii="Simplified Arabic" w:hAnsi="Simplified Arabic" w:cs="Simplified Arabic"/>
          <w:b/>
          <w:bCs/>
          <w:sz w:val="32"/>
          <w:szCs w:val="32"/>
          <w:rtl/>
        </w:rPr>
        <w:t>المطلب الثاني: توجيه القراءات بالاشتقاق</w:t>
      </w:r>
    </w:p>
    <w:p w:rsidR="00A83E4A" w:rsidRPr="00530AF0" w:rsidRDefault="00A83E4A" w:rsidP="00DB380D">
      <w:pPr>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كما وجه الإمام الواحدي –رحمه الله- القراءات بالنحو فإنه وجهها واحتج لها بالاشتقاق، وهاك بعض الأمثلة على هذا:</w:t>
      </w:r>
    </w:p>
    <w:p w:rsidR="00A83E4A" w:rsidRPr="00530AF0" w:rsidRDefault="00A83E4A" w:rsidP="00EE0699">
      <w:pPr>
        <w:autoSpaceDE w:val="0"/>
        <w:autoSpaceDN w:val="0"/>
        <w:adjustRightInd w:val="0"/>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w:t>
      </w:r>
      <w:r>
        <w:rPr>
          <w:rFonts w:ascii="QCF2381" w:hAnsi="QCF2381" w:cs="QCF2381"/>
          <w:color w:val="000000"/>
          <w:sz w:val="2"/>
          <w:szCs w:val="2"/>
          <w:rtl/>
        </w:rPr>
        <w:t xml:space="preserve"> </w:t>
      </w:r>
      <w:r>
        <w:rPr>
          <w:rFonts w:ascii="QCF2381" w:hAnsi="QCF2381" w:cs="QCF2381"/>
          <w:color w:val="000000"/>
          <w:sz w:val="27"/>
          <w:szCs w:val="27"/>
          <w:rtl/>
        </w:rPr>
        <w:t>ﲀ</w:t>
      </w:r>
      <w:r>
        <w:rPr>
          <w:rFonts w:ascii="QCF2381" w:hAnsi="QCF2381" w:cs="QCF2381"/>
          <w:color w:val="000000"/>
          <w:sz w:val="2"/>
          <w:szCs w:val="2"/>
          <w:rtl/>
        </w:rPr>
        <w:t xml:space="preserve"> </w:t>
      </w:r>
      <w:r>
        <w:rPr>
          <w:rFonts w:ascii="QCF2381" w:hAnsi="QCF2381" w:cs="QCF2381"/>
          <w:color w:val="000000"/>
          <w:sz w:val="27"/>
          <w:szCs w:val="27"/>
          <w:rtl/>
        </w:rPr>
        <w:t>ﲁ</w:t>
      </w:r>
      <w:r>
        <w:rPr>
          <w:rFonts w:ascii="QCF2381" w:hAnsi="QCF2381" w:cs="QCF2381"/>
          <w:color w:val="000000"/>
          <w:sz w:val="2"/>
          <w:szCs w:val="2"/>
          <w:rtl/>
        </w:rPr>
        <w:t xml:space="preserve">  </w:t>
      </w:r>
      <w:r>
        <w:rPr>
          <w:rFonts w:ascii="QCF2381" w:hAnsi="QCF2381" w:cs="QCF2381"/>
          <w:color w:val="000000"/>
          <w:sz w:val="27"/>
          <w:szCs w:val="27"/>
          <w:rtl/>
        </w:rPr>
        <w:t>ﲂ</w:t>
      </w:r>
      <w:r>
        <w:rPr>
          <w:rFonts w:ascii="QCF2381" w:hAnsi="QCF2381" w:cs="QCF2381"/>
          <w:color w:val="000000"/>
          <w:sz w:val="2"/>
          <w:szCs w:val="2"/>
          <w:rtl/>
        </w:rPr>
        <w:t xml:space="preserve"> </w:t>
      </w:r>
      <w:r>
        <w:rPr>
          <w:rFonts w:ascii="QCF2381" w:hAnsi="QCF2381" w:cs="QCF2381"/>
          <w:color w:val="000000"/>
          <w:sz w:val="27"/>
          <w:szCs w:val="27"/>
          <w:rtl/>
        </w:rPr>
        <w:t>ﲃ</w:t>
      </w:r>
      <w:r>
        <w:rPr>
          <w:rFonts w:ascii="QCF2381" w:hAnsi="QCF2381" w:cs="QCF238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530AF0">
        <w:rPr>
          <w:rFonts w:ascii="Simplified Arabic" w:hAnsi="Simplified Arabic" w:cs="Simplified Arabic"/>
          <w:sz w:val="28"/>
          <w:szCs w:val="28"/>
          <w:rtl/>
        </w:rPr>
        <w:t>النمل: 49</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قال رحمه الله: "الم</w:t>
      </w:r>
      <w:r>
        <w:rPr>
          <w:rFonts w:ascii="Simplified Arabic" w:hAnsi="Simplified Arabic" w:cs="Simplified Arabic" w:hint="cs"/>
          <w:sz w:val="28"/>
          <w:szCs w:val="28"/>
          <w:rtl/>
        </w:rPr>
        <w:t>ُ</w:t>
      </w:r>
      <w:r w:rsidRPr="00530AF0">
        <w:rPr>
          <w:rFonts w:ascii="Simplified Arabic" w:hAnsi="Simplified Arabic" w:cs="Simplified Arabic"/>
          <w:sz w:val="28"/>
          <w:szCs w:val="28"/>
          <w:rtl/>
        </w:rPr>
        <w:t>ه</w:t>
      </w:r>
      <w:r>
        <w:rPr>
          <w:rFonts w:ascii="Simplified Arabic" w:hAnsi="Simplified Arabic" w:cs="Simplified Arabic" w:hint="cs"/>
          <w:sz w:val="28"/>
          <w:szCs w:val="28"/>
          <w:rtl/>
        </w:rPr>
        <w:t>ْ</w:t>
      </w:r>
      <w:r w:rsidRPr="00530AF0">
        <w:rPr>
          <w:rFonts w:ascii="Simplified Arabic" w:hAnsi="Simplified Arabic" w:cs="Simplified Arabic"/>
          <w:sz w:val="28"/>
          <w:szCs w:val="28"/>
          <w:rtl/>
        </w:rPr>
        <w:t>ل</w:t>
      </w:r>
      <w:r>
        <w:rPr>
          <w:rFonts w:ascii="Simplified Arabic" w:hAnsi="Simplified Arabic" w:cs="Simplified Arabic" w:hint="cs"/>
          <w:sz w:val="28"/>
          <w:szCs w:val="28"/>
          <w:rtl/>
        </w:rPr>
        <w:t>َ</w:t>
      </w:r>
      <w:r w:rsidRPr="00530AF0">
        <w:rPr>
          <w:rFonts w:ascii="Simplified Arabic" w:hAnsi="Simplified Arabic" w:cs="Simplified Arabic"/>
          <w:sz w:val="28"/>
          <w:szCs w:val="28"/>
          <w:rtl/>
        </w:rPr>
        <w:t>ك</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يحتمل أمرين: يجوز أن يكون إ</w:t>
      </w:r>
      <w:r>
        <w:rPr>
          <w:rFonts w:ascii="Simplified Arabic" w:hAnsi="Simplified Arabic" w:cs="Simplified Arabic"/>
          <w:sz w:val="28"/>
          <w:szCs w:val="28"/>
          <w:rtl/>
        </w:rPr>
        <w:t>هلاك أهله، ويجوز أن يكون الموضع</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2"/>
      </w:r>
      <w:r w:rsidRPr="00530AF0">
        <w:rPr>
          <w:rFonts w:ascii="Simplified Arabic" w:hAnsi="Simplified Arabic" w:cs="Simplified Arabic"/>
          <w:sz w:val="28"/>
          <w:szCs w:val="28"/>
          <w:vertAlign w:val="superscript"/>
          <w:rtl/>
        </w:rPr>
        <w:t>)</w:t>
      </w:r>
      <w:r w:rsidR="00EE0699">
        <w:rPr>
          <w:rFonts w:ascii="Simplified Arabic" w:hAnsi="Simplified Arabic" w:cs="Simplified Arabic" w:hint="cs"/>
          <w:sz w:val="28"/>
          <w:szCs w:val="28"/>
          <w:rtl/>
        </w:rPr>
        <w:t xml:space="preserve">، </w:t>
      </w:r>
      <w:r w:rsidRPr="00530AF0">
        <w:rPr>
          <w:rFonts w:ascii="Simplified Arabic" w:hAnsi="Simplified Arabic" w:cs="Simplified Arabic"/>
          <w:sz w:val="28"/>
          <w:szCs w:val="28"/>
          <w:rtl/>
        </w:rPr>
        <w:t>وروى أبو بكر عن عاصم</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3"/>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530AF0">
        <w:rPr>
          <w:rFonts w:ascii="Simplified Arabic" w:hAnsi="Simplified Arabic" w:cs="Simplified Arabic"/>
          <w:sz w:val="28"/>
          <w:szCs w:val="28"/>
          <w:rtl/>
        </w:rPr>
        <w:t>مَهلَك</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بفتح الميم واللام، يريد: الهلاك، يقال: هلك يهلك مَهلَكًا، كما أن المصدر في: ضرب، </w:t>
      </w:r>
      <w:r w:rsidRPr="00530AF0">
        <w:rPr>
          <w:rFonts w:ascii="Simplified Arabic" w:hAnsi="Simplified Arabic" w:cs="Simplified Arabic"/>
          <w:sz w:val="28"/>
          <w:szCs w:val="28"/>
          <w:rtl/>
        </w:rPr>
        <w:lastRenderedPageBreak/>
        <w:t>يضرب مَضرَبًا بفتح الراء، ولكون المصدر مضافًا إلى الفاعل؛ كما تقول: هلاك أهله</w:t>
      </w:r>
      <w:r w:rsidR="00EE0699">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وحكي أنه يقال: هلك بمعنى: أهلك، في لغة تميم، فيكون المهلَك على هذا مصدرًا مضافًا إلى المفعول به، وروى حفص</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4"/>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xml:space="preserve"> بفتح الميم وكسر اللام </w:t>
      </w:r>
      <w:r>
        <w:rPr>
          <w:rFonts w:ascii="Simplified Arabic" w:hAnsi="Simplified Arabic" w:cs="Simplified Arabic" w:hint="cs"/>
          <w:sz w:val="28"/>
          <w:szCs w:val="28"/>
          <w:rtl/>
        </w:rPr>
        <w:t>(</w:t>
      </w:r>
      <w:r>
        <w:rPr>
          <w:rFonts w:ascii="Simplified Arabic" w:hAnsi="Simplified Arabic" w:cs="Simplified Arabic"/>
          <w:sz w:val="28"/>
          <w:szCs w:val="28"/>
          <w:rtl/>
        </w:rPr>
        <w:t>مَهْلِكَ</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فيجوز أن يكون اسم المكان على: ما شهدنا موضع هلاكهم ومكانه فيكون المهلِك: كالمجلس في أنه يراد به موضع الجلوس، ويجوز أن يريد به المصدر؛ لأنه قد جاء المصدر من فَعَل يفعِل على مَفْعِل؛ كقوله:</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057" w:hAnsi="QCF2057" w:cs="QCF2057"/>
          <w:color w:val="000000"/>
          <w:sz w:val="2"/>
          <w:szCs w:val="2"/>
          <w:rtl/>
        </w:rPr>
        <w:t xml:space="preserve"> </w:t>
      </w:r>
      <w:r>
        <w:rPr>
          <w:rFonts w:ascii="QCF2057" w:hAnsi="QCF2057" w:cs="QCF2057"/>
          <w:color w:val="000000"/>
          <w:sz w:val="27"/>
          <w:szCs w:val="27"/>
          <w:rtl/>
        </w:rPr>
        <w:t>ﱪ</w:t>
      </w:r>
      <w:r>
        <w:rPr>
          <w:rFonts w:ascii="QCF2057" w:hAnsi="QCF2057" w:cs="QCF2057"/>
          <w:color w:val="000000"/>
          <w:sz w:val="2"/>
          <w:szCs w:val="2"/>
          <w:rtl/>
        </w:rPr>
        <w:t xml:space="preserve"> </w:t>
      </w:r>
      <w:r>
        <w:rPr>
          <w:rFonts w:ascii="QCF2057" w:hAnsi="QCF2057" w:cs="QCF2057"/>
          <w:color w:val="000000"/>
          <w:sz w:val="27"/>
          <w:szCs w:val="27"/>
          <w:rtl/>
        </w:rPr>
        <w:t>ﱫ</w:t>
      </w:r>
      <w:r>
        <w:rPr>
          <w:rFonts w:ascii="QCF2057" w:hAnsi="QCF2057" w:cs="QCF2057"/>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آل عمران: 55</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قوله: </w:t>
      </w:r>
      <w:r>
        <w:rPr>
          <w:rFonts w:ascii="QCF2BSML" w:hAnsi="QCF2BSML" w:cs="QCF2BSML"/>
          <w:color w:val="000000"/>
          <w:sz w:val="27"/>
          <w:szCs w:val="27"/>
          <w:rtl/>
        </w:rPr>
        <w:t>ﱡﭐ</w:t>
      </w:r>
      <w:r>
        <w:rPr>
          <w:rFonts w:ascii="QCF2035" w:hAnsi="QCF2035" w:cs="QCF2035"/>
          <w:color w:val="000000"/>
          <w:sz w:val="2"/>
          <w:szCs w:val="2"/>
          <w:rtl/>
        </w:rPr>
        <w:t xml:space="preserve">  </w:t>
      </w:r>
      <w:r>
        <w:rPr>
          <w:rFonts w:ascii="QCF2035" w:hAnsi="QCF2035" w:cs="QCF2035"/>
          <w:color w:val="000000"/>
          <w:sz w:val="27"/>
          <w:szCs w:val="27"/>
          <w:rtl/>
        </w:rPr>
        <w:t>ﲐ</w:t>
      </w:r>
      <w:r>
        <w:rPr>
          <w:rFonts w:ascii="QCF2035" w:hAnsi="QCF2035" w:cs="QCF2035"/>
          <w:color w:val="000000"/>
          <w:sz w:val="2"/>
          <w:szCs w:val="2"/>
          <w:rtl/>
        </w:rPr>
        <w:t xml:space="preserve">  </w:t>
      </w:r>
      <w:r>
        <w:rPr>
          <w:rFonts w:ascii="QCF2035" w:hAnsi="QCF2035" w:cs="QCF2035"/>
          <w:color w:val="000000"/>
          <w:sz w:val="27"/>
          <w:szCs w:val="27"/>
          <w:rtl/>
        </w:rPr>
        <w:t>ﲑ</w:t>
      </w:r>
      <w:r>
        <w:rPr>
          <w:rFonts w:ascii="QCF2035" w:hAnsi="QCF2035" w:cs="QCF2035"/>
          <w:color w:val="000000"/>
          <w:sz w:val="2"/>
          <w:szCs w:val="2"/>
          <w:rtl/>
        </w:rPr>
        <w:t xml:space="preserve"> </w:t>
      </w:r>
      <w:r>
        <w:rPr>
          <w:rFonts w:ascii="QCF2035" w:hAnsi="QCF2035" w:cs="QCF2035"/>
          <w:color w:val="000000"/>
          <w:sz w:val="27"/>
          <w:szCs w:val="27"/>
          <w:rtl/>
        </w:rPr>
        <w:t>ﲒ</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222</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والأول أكثر"</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5"/>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xml:space="preserve">. </w:t>
      </w:r>
    </w:p>
    <w:p w:rsidR="00A83E4A" w:rsidRDefault="00A83E4A" w:rsidP="00DB380D">
      <w:pPr>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 xml:space="preserve">هذا الموضع فيه ثلاث قراءات: فأبو بكر قرأ بفتح الميم واللام، وقرأ حفص بفتح الميم وكسر اللام، وقرأ الباقون بضم الميم وفتح اللام، والإمام الواحدي –رحمه الله- وجه </w:t>
      </w:r>
      <w:r>
        <w:rPr>
          <w:rFonts w:ascii="Simplified Arabic" w:hAnsi="Simplified Arabic" w:cs="Simplified Arabic" w:hint="cs"/>
          <w:sz w:val="28"/>
          <w:szCs w:val="28"/>
          <w:rtl/>
        </w:rPr>
        <w:t>هذه القراءات بالاشتقاق.</w:t>
      </w:r>
    </w:p>
    <w:p w:rsidR="00A83E4A" w:rsidRPr="00530AF0" w:rsidRDefault="00A83E4A" w:rsidP="00DB380D">
      <w:pPr>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 xml:space="preserve">وفي تفسير قوله تعالى: </w:t>
      </w:r>
      <w:r>
        <w:rPr>
          <w:rFonts w:ascii="QCF2BSML" w:hAnsi="QCF2BSML" w:cs="QCF2BSML"/>
          <w:color w:val="000000"/>
          <w:sz w:val="27"/>
          <w:szCs w:val="27"/>
          <w:rtl/>
        </w:rPr>
        <w:t>ﱡﭐ</w:t>
      </w:r>
      <w:r>
        <w:rPr>
          <w:rFonts w:ascii="QCF2140" w:hAnsi="QCF2140" w:cs="QCF2140"/>
          <w:color w:val="000000"/>
          <w:sz w:val="2"/>
          <w:szCs w:val="2"/>
          <w:rtl/>
        </w:rPr>
        <w:t xml:space="preserve"> </w:t>
      </w:r>
      <w:r>
        <w:rPr>
          <w:rFonts w:ascii="QCF2140" w:hAnsi="QCF2140" w:cs="QCF2140"/>
          <w:color w:val="000000"/>
          <w:sz w:val="27"/>
          <w:szCs w:val="27"/>
          <w:rtl/>
        </w:rPr>
        <w:t>ﲧ</w:t>
      </w:r>
      <w:r>
        <w:rPr>
          <w:rFonts w:ascii="QCF2140" w:hAnsi="QCF2140" w:cs="QCF2140"/>
          <w:color w:val="000000"/>
          <w:sz w:val="2"/>
          <w:szCs w:val="2"/>
          <w:rtl/>
        </w:rPr>
        <w:t xml:space="preserve"> </w:t>
      </w:r>
      <w:r>
        <w:rPr>
          <w:rFonts w:ascii="QCF2140" w:hAnsi="QCF2140" w:cs="QCF2140"/>
          <w:color w:val="000000"/>
          <w:sz w:val="27"/>
          <w:szCs w:val="27"/>
          <w:rtl/>
        </w:rPr>
        <w:t>ﲨ</w:t>
      </w:r>
      <w:r>
        <w:rPr>
          <w:rFonts w:ascii="QCF2140" w:hAnsi="QCF2140" w:cs="QCF2140"/>
          <w:color w:val="000000"/>
          <w:sz w:val="2"/>
          <w:szCs w:val="2"/>
          <w:rtl/>
        </w:rPr>
        <w:t xml:space="preserve"> </w:t>
      </w:r>
      <w:r>
        <w:rPr>
          <w:rFonts w:ascii="QCF2140" w:hAnsi="QCF2140" w:cs="QCF2140"/>
          <w:color w:val="000000"/>
          <w:sz w:val="27"/>
          <w:szCs w:val="27"/>
          <w:rtl/>
        </w:rPr>
        <w:t>ﲩ</w:t>
      </w:r>
      <w:r>
        <w:rPr>
          <w:rFonts w:ascii="QCF2140" w:hAnsi="QCF2140" w:cs="QCF2140"/>
          <w:color w:val="000000"/>
          <w:sz w:val="2"/>
          <w:szCs w:val="2"/>
          <w:rtl/>
        </w:rPr>
        <w:t xml:space="preserve"> </w:t>
      </w:r>
      <w:r>
        <w:rPr>
          <w:rFonts w:ascii="QCF2140" w:hAnsi="QCF2140" w:cs="QCF2140"/>
          <w:color w:val="000000"/>
          <w:sz w:val="27"/>
          <w:szCs w:val="27"/>
          <w:rtl/>
        </w:rPr>
        <w:t>ﲪ</w:t>
      </w:r>
      <w:r>
        <w:rPr>
          <w:rFonts w:ascii="QCF2140" w:hAnsi="QCF2140" w:cs="QCF2140"/>
          <w:color w:val="000000"/>
          <w:sz w:val="2"/>
          <w:szCs w:val="2"/>
          <w:rtl/>
        </w:rPr>
        <w:t xml:space="preserve"> </w:t>
      </w:r>
      <w:r>
        <w:rPr>
          <w:rFonts w:ascii="QCF2140" w:hAnsi="QCF2140" w:cs="QCF2140"/>
          <w:color w:val="000000"/>
          <w:sz w:val="27"/>
          <w:szCs w:val="27"/>
          <w:rtl/>
        </w:rPr>
        <w:t>ﲫ</w:t>
      </w:r>
      <w:r>
        <w:rPr>
          <w:rFonts w:ascii="QCF2140" w:hAnsi="QCF2140" w:cs="QCF2140"/>
          <w:color w:val="000000"/>
          <w:sz w:val="2"/>
          <w:szCs w:val="2"/>
          <w:rtl/>
        </w:rPr>
        <w:t xml:space="preserve"> </w:t>
      </w:r>
      <w:r>
        <w:rPr>
          <w:rFonts w:ascii="QCF2140" w:hAnsi="QCF2140" w:cs="QCF2140"/>
          <w:color w:val="000000"/>
          <w:sz w:val="27"/>
          <w:szCs w:val="27"/>
          <w:rtl/>
        </w:rPr>
        <w:t>ﲬ</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99</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قال رحمه الله:</w:t>
      </w:r>
      <w:r>
        <w:rPr>
          <w:rFonts w:ascii="Simplified Arabic" w:hAnsi="Simplified Arabic" w:cs="Simplified Arabic" w:hint="cs"/>
          <w:sz w:val="28"/>
          <w:szCs w:val="28"/>
          <w:rtl/>
        </w:rPr>
        <w:t xml:space="preserve"> </w:t>
      </w:r>
      <w:r w:rsidRPr="00530AF0">
        <w:rPr>
          <w:rFonts w:ascii="Simplified Arabic" w:hAnsi="Simplified Arabic" w:cs="Simplified Arabic"/>
          <w:sz w:val="28"/>
          <w:szCs w:val="28"/>
          <w:rtl/>
        </w:rPr>
        <w:t>"قرأ حم</w:t>
      </w:r>
      <w:r>
        <w:rPr>
          <w:rFonts w:ascii="Simplified Arabic" w:hAnsi="Simplified Arabic" w:cs="Simplified Arabic"/>
          <w:sz w:val="28"/>
          <w:szCs w:val="28"/>
          <w:rtl/>
        </w:rPr>
        <w:t>زة والكسائي (ثُمُرِه) بضم الثاء</w:t>
      </w:r>
      <w:r w:rsidRPr="00530AF0">
        <w:rPr>
          <w:rFonts w:ascii="Simplified Arabic" w:hAnsi="Simplified Arabic" w:cs="Simplified Arabic"/>
          <w:sz w:val="28"/>
          <w:szCs w:val="28"/>
          <w:rtl/>
        </w:rPr>
        <w:t xml:space="preserve"> والميم</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6"/>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xml:space="preserve">، وله وجهان: الأبين أن يكون جمع ثمرة على ثُمُر، كما قالوا: خشبة وخُشُب؛ قال الله تعالى: </w:t>
      </w:r>
      <w:r>
        <w:rPr>
          <w:rFonts w:ascii="QCF2BSML" w:hAnsi="QCF2BSML" w:cs="QCF2BSML"/>
          <w:color w:val="000000"/>
          <w:sz w:val="27"/>
          <w:szCs w:val="27"/>
          <w:rtl/>
        </w:rPr>
        <w:t>ﱡ</w:t>
      </w:r>
      <w:r>
        <w:rPr>
          <w:rFonts w:ascii="QCF2554" w:hAnsi="QCF2554" w:cs="QCF2554"/>
          <w:color w:val="000000"/>
          <w:sz w:val="2"/>
          <w:szCs w:val="2"/>
          <w:rtl/>
        </w:rPr>
        <w:t xml:space="preserve"> </w:t>
      </w:r>
      <w:r>
        <w:rPr>
          <w:rFonts w:ascii="QCF2554" w:hAnsi="QCF2554" w:cs="QCF2554"/>
          <w:color w:val="000000"/>
          <w:sz w:val="27"/>
          <w:szCs w:val="27"/>
          <w:rtl/>
        </w:rPr>
        <w:t>ﲸ</w:t>
      </w:r>
      <w:r>
        <w:rPr>
          <w:rFonts w:ascii="QCF2554" w:hAnsi="QCF2554" w:cs="QCF2554"/>
          <w:color w:val="000000"/>
          <w:sz w:val="2"/>
          <w:szCs w:val="2"/>
          <w:rtl/>
        </w:rPr>
        <w:t xml:space="preserve"> </w:t>
      </w:r>
      <w:r>
        <w:rPr>
          <w:rFonts w:ascii="QCF2554" w:hAnsi="QCF2554" w:cs="QCF2554"/>
          <w:color w:val="000000"/>
          <w:sz w:val="27"/>
          <w:szCs w:val="27"/>
          <w:rtl/>
        </w:rPr>
        <w:t>ﲹ</w:t>
      </w:r>
      <w:r>
        <w:rPr>
          <w:rFonts w:ascii="QCF2554" w:hAnsi="QCF2554" w:cs="QCF2554"/>
          <w:color w:val="000000"/>
          <w:sz w:val="2"/>
          <w:szCs w:val="2"/>
          <w:rtl/>
        </w:rPr>
        <w:t xml:space="preserve"> </w:t>
      </w:r>
      <w:r>
        <w:rPr>
          <w:rFonts w:ascii="QCF2554" w:hAnsi="QCF2554" w:cs="QCF2554"/>
          <w:color w:val="000000"/>
          <w:sz w:val="27"/>
          <w:szCs w:val="27"/>
          <w:rtl/>
        </w:rPr>
        <w:t>ﲺ</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المنافقون: 4</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وكذلك أكمة وأكم، ثم يخففون فيقولون: أكم</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قال:</w:t>
      </w:r>
      <w:r>
        <w:rPr>
          <w:rFonts w:ascii="Simplified Arabic" w:hAnsi="Simplified Arabic" w:cs="Simplified Arabic" w:hint="cs"/>
          <w:sz w:val="28"/>
          <w:szCs w:val="28"/>
          <w:rtl/>
        </w:rPr>
        <w:t xml:space="preserve"> (</w:t>
      </w:r>
      <w:r w:rsidRPr="00530AF0">
        <w:rPr>
          <w:rFonts w:ascii="Simplified Arabic" w:hAnsi="Simplified Arabic" w:cs="Simplified Arabic"/>
          <w:sz w:val="28"/>
          <w:szCs w:val="28"/>
          <w:rtl/>
        </w:rPr>
        <w:t xml:space="preserve">ترى الأكم منه </w:t>
      </w:r>
      <w:r>
        <w:rPr>
          <w:rFonts w:ascii="Simplified Arabic" w:hAnsi="Simplified Arabic" w:cs="Simplified Arabic"/>
          <w:sz w:val="28"/>
          <w:szCs w:val="28"/>
          <w:rtl/>
        </w:rPr>
        <w:t>سجدًا للحوافر</w:t>
      </w:r>
      <w:r>
        <w:rPr>
          <w:rFonts w:ascii="Simplified Arabic" w:hAnsi="Simplified Arabic" w:cs="Simplified Arabic" w:hint="cs"/>
          <w:sz w:val="28"/>
          <w:szCs w:val="28"/>
          <w:rtl/>
        </w:rPr>
        <w:t>)</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7"/>
      </w:r>
      <w:r w:rsidRPr="00530AF0">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530AF0">
        <w:rPr>
          <w:rFonts w:ascii="Simplified Arabic" w:hAnsi="Simplified Arabic" w:cs="Simplified Arabic"/>
          <w:sz w:val="28"/>
          <w:szCs w:val="28"/>
          <w:rtl/>
        </w:rPr>
        <w:t xml:space="preserve">ونظيره من المعتل ساحَة </w:t>
      </w:r>
      <w:r w:rsidRPr="00530AF0">
        <w:rPr>
          <w:rFonts w:ascii="Simplified Arabic" w:hAnsi="Simplified Arabic" w:cs="Simplified Arabic"/>
          <w:sz w:val="28"/>
          <w:szCs w:val="28"/>
          <w:rtl/>
        </w:rPr>
        <w:lastRenderedPageBreak/>
        <w:t>وسُوْح وقارَة وقور، ولاب</w:t>
      </w:r>
      <w:r>
        <w:rPr>
          <w:rFonts w:ascii="Simplified Arabic" w:hAnsi="Simplified Arabic" w:cs="Simplified Arabic" w:hint="cs"/>
          <w:sz w:val="28"/>
          <w:szCs w:val="28"/>
          <w:rtl/>
        </w:rPr>
        <w:t>ة</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8"/>
      </w:r>
      <w:r w:rsidRPr="00530AF0">
        <w:rPr>
          <w:rFonts w:ascii="Simplified Arabic" w:hAnsi="Simplified Arabic" w:cs="Simplified Arabic"/>
          <w:sz w:val="28"/>
          <w:szCs w:val="28"/>
          <w:vertAlign w:val="superscript"/>
          <w:rtl/>
        </w:rPr>
        <w:t>)</w:t>
      </w:r>
      <w:r w:rsidR="000217A8">
        <w:rPr>
          <w:rFonts w:ascii="Simplified Arabic" w:hAnsi="Simplified Arabic" w:cs="Simplified Arabic"/>
          <w:sz w:val="28"/>
          <w:szCs w:val="28"/>
          <w:rtl/>
        </w:rPr>
        <w:t xml:space="preserve"> ولُوب، وناقة ونُوق</w:t>
      </w:r>
      <w:r w:rsidR="000217A8">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والوجه الآخر: أن يكون جمع ثمرة على ثمار، ثم جمع ثمارًا على ثُمرٍ، فيكون ثُمر جمع الجمع"</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89"/>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w:t>
      </w:r>
    </w:p>
    <w:p w:rsidR="00A83E4A" w:rsidRPr="00530AF0" w:rsidRDefault="00A83E4A" w:rsidP="00DB380D">
      <w:pPr>
        <w:spacing w:line="360" w:lineRule="auto"/>
        <w:rPr>
          <w:rFonts w:ascii="Simplified Arabic" w:hAnsi="Simplified Arabic" w:cs="Simplified Arabic"/>
          <w:sz w:val="28"/>
          <w:szCs w:val="28"/>
          <w:rtl/>
        </w:rPr>
      </w:pPr>
      <w:r>
        <w:rPr>
          <w:rFonts w:ascii="Simplified Arabic" w:hAnsi="Simplified Arabic" w:cs="Simplified Arabic"/>
          <w:sz w:val="28"/>
          <w:szCs w:val="28"/>
          <w:rtl/>
        </w:rPr>
        <w:t>يظهر أ</w:t>
      </w:r>
      <w:r>
        <w:rPr>
          <w:rFonts w:ascii="Simplified Arabic" w:hAnsi="Simplified Arabic" w:cs="Simplified Arabic" w:hint="cs"/>
          <w:sz w:val="28"/>
          <w:szCs w:val="28"/>
          <w:rtl/>
        </w:rPr>
        <w:t>ن</w:t>
      </w:r>
      <w:r w:rsidRPr="00530AF0">
        <w:rPr>
          <w:rFonts w:ascii="Simplified Arabic" w:hAnsi="Simplified Arabic" w:cs="Simplified Arabic"/>
          <w:sz w:val="28"/>
          <w:szCs w:val="28"/>
          <w:rtl/>
        </w:rPr>
        <w:t xml:space="preserve"> الإمام الواحدي –رحمه الله- وجه هذه القراءة بالاشتقاق والوزن الصرفي. </w:t>
      </w:r>
    </w:p>
    <w:p w:rsidR="00A83E4A" w:rsidRPr="00530AF0" w:rsidRDefault="00A83E4A" w:rsidP="00DB380D">
      <w:pPr>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035" w:hAnsi="QCF2035" w:cs="QCF2035"/>
          <w:color w:val="000000"/>
          <w:sz w:val="2"/>
          <w:szCs w:val="2"/>
          <w:rtl/>
        </w:rPr>
        <w:t xml:space="preserve">  </w:t>
      </w:r>
      <w:r>
        <w:rPr>
          <w:rFonts w:ascii="QCF2035" w:hAnsi="QCF2035" w:cs="QCF2035"/>
          <w:color w:val="000000"/>
          <w:sz w:val="27"/>
          <w:szCs w:val="27"/>
          <w:rtl/>
        </w:rPr>
        <w:t>ﲛ</w:t>
      </w:r>
      <w:r>
        <w:rPr>
          <w:rFonts w:ascii="QCF2035" w:hAnsi="QCF2035" w:cs="QCF2035"/>
          <w:color w:val="000000"/>
          <w:sz w:val="2"/>
          <w:szCs w:val="2"/>
          <w:rtl/>
        </w:rPr>
        <w:t xml:space="preserve">  </w:t>
      </w:r>
      <w:r>
        <w:rPr>
          <w:rFonts w:ascii="QCF2035" w:hAnsi="QCF2035" w:cs="QCF2035"/>
          <w:color w:val="000000"/>
          <w:sz w:val="27"/>
          <w:szCs w:val="27"/>
          <w:rtl/>
        </w:rPr>
        <w:t>ﲜ</w:t>
      </w:r>
      <w:r>
        <w:rPr>
          <w:rFonts w:ascii="QCF2035" w:hAnsi="QCF2035" w:cs="QCF2035"/>
          <w:color w:val="000000"/>
          <w:sz w:val="2"/>
          <w:szCs w:val="2"/>
          <w:rtl/>
        </w:rPr>
        <w:t xml:space="preserve"> </w:t>
      </w:r>
      <w:r>
        <w:rPr>
          <w:rFonts w:ascii="QCF2035" w:hAnsi="QCF2035" w:cs="QCF2035"/>
          <w:color w:val="000000"/>
          <w:sz w:val="27"/>
          <w:szCs w:val="27"/>
          <w:rtl/>
        </w:rPr>
        <w:t>ﲝ</w:t>
      </w:r>
      <w:r>
        <w:rPr>
          <w:rFonts w:ascii="QCF2035" w:hAnsi="QCF2035" w:cs="QCF2035"/>
          <w:color w:val="000000"/>
          <w:sz w:val="2"/>
          <w:szCs w:val="2"/>
          <w:rtl/>
        </w:rPr>
        <w:t xml:space="preserve"> </w:t>
      </w:r>
      <w:r>
        <w:rPr>
          <w:rFonts w:ascii="QCF2035" w:hAnsi="QCF2035" w:cs="QCF2035"/>
          <w:color w:val="000000"/>
          <w:sz w:val="27"/>
          <w:szCs w:val="27"/>
          <w:rtl/>
        </w:rPr>
        <w:t>ﲞ</w:t>
      </w:r>
      <w:r>
        <w:rPr>
          <w:rFonts w:ascii="QCF2035" w:hAnsi="QCF2035" w:cs="QCF2035"/>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(البقرة: 222)،</w:t>
      </w:r>
      <w:r w:rsidRPr="00530AF0">
        <w:rPr>
          <w:rFonts w:ascii="Simplified Arabic" w:hAnsi="Simplified Arabic" w:cs="Simplified Arabic"/>
          <w:sz w:val="28"/>
          <w:szCs w:val="28"/>
          <w:rtl/>
        </w:rPr>
        <w:t xml:space="preserve"> قال رحمه الله</w:t>
      </w:r>
      <w:r>
        <w:rPr>
          <w:rFonts w:ascii="Simplified Arabic" w:hAnsi="Simplified Arabic" w:cs="Simplified Arabic" w:hint="cs"/>
          <w:sz w:val="28"/>
          <w:szCs w:val="28"/>
          <w:rtl/>
        </w:rPr>
        <w:t>:</w:t>
      </w:r>
      <w:r w:rsidRPr="00530AF0">
        <w:rPr>
          <w:rFonts w:ascii="Simplified Arabic" w:hAnsi="Simplified Arabic" w:cs="Simplified Arabic"/>
          <w:sz w:val="28"/>
          <w:szCs w:val="28"/>
          <w:rtl/>
        </w:rPr>
        <w:t xml:space="preserve"> "وأما من قرأ بالتخفيف</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90"/>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xml:space="preserve"> فقال أهل اللغة: طَهَرت المرأة، وطهُرت طُهْرًا وطَهَارة، والفتح أقيس؛ لأنها خلاف طَمَثت، فينبغي أن يكون على بناء ما خالفه، مثل: عَطِشَ وَرَوِيَ، ونحو ذلك</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91"/>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 وُيقَوِّي طَهَرت أيضًا قولُهم: طَاهر، وهذا يدل على أنه مثل: قَعَدَ يَقْعُدُ فهو قَاعِد"</w:t>
      </w:r>
      <w:r w:rsidRPr="00530AF0">
        <w:rPr>
          <w:rFonts w:ascii="Simplified Arabic" w:hAnsi="Simplified Arabic" w:cs="Simplified Arabic"/>
          <w:sz w:val="28"/>
          <w:szCs w:val="28"/>
          <w:vertAlign w:val="superscript"/>
          <w:rtl/>
        </w:rPr>
        <w:t>(</w:t>
      </w:r>
      <w:r w:rsidRPr="00530AF0">
        <w:rPr>
          <w:rStyle w:val="FootnoteReference"/>
          <w:rFonts w:ascii="Simplified Arabic" w:hAnsi="Simplified Arabic" w:cs="Simplified Arabic"/>
          <w:sz w:val="28"/>
          <w:szCs w:val="28"/>
          <w:rtl/>
        </w:rPr>
        <w:footnoteReference w:id="392"/>
      </w:r>
      <w:r w:rsidRPr="00530AF0">
        <w:rPr>
          <w:rFonts w:ascii="Simplified Arabic" w:hAnsi="Simplified Arabic" w:cs="Simplified Arabic"/>
          <w:sz w:val="28"/>
          <w:szCs w:val="28"/>
          <w:vertAlign w:val="superscript"/>
          <w:rtl/>
        </w:rPr>
        <w:t>)</w:t>
      </w:r>
      <w:r w:rsidRPr="00530AF0">
        <w:rPr>
          <w:rFonts w:ascii="Simplified Arabic" w:hAnsi="Simplified Arabic" w:cs="Simplified Arabic"/>
          <w:sz w:val="28"/>
          <w:szCs w:val="28"/>
          <w:rtl/>
        </w:rPr>
        <w:t>.</w:t>
      </w:r>
    </w:p>
    <w:p w:rsidR="00A83E4A" w:rsidRPr="00530AF0" w:rsidRDefault="00A83E4A" w:rsidP="000217A8">
      <w:pPr>
        <w:spacing w:line="360" w:lineRule="auto"/>
        <w:rPr>
          <w:rFonts w:ascii="Simplified Arabic" w:hAnsi="Simplified Arabic" w:cs="Simplified Arabic"/>
          <w:sz w:val="28"/>
          <w:szCs w:val="28"/>
          <w:rtl/>
        </w:rPr>
      </w:pPr>
      <w:r w:rsidRPr="00530AF0">
        <w:rPr>
          <w:rFonts w:ascii="Simplified Arabic" w:hAnsi="Simplified Arabic" w:cs="Simplified Arabic"/>
          <w:sz w:val="28"/>
          <w:szCs w:val="28"/>
          <w:rtl/>
        </w:rPr>
        <w:t xml:space="preserve">يلاحظ أن الإمام الواحدي –رحمه الله- وجه قراءة التخفيف ببيان </w:t>
      </w:r>
      <w:r w:rsidR="000217A8">
        <w:rPr>
          <w:rFonts w:ascii="Simplified Arabic" w:hAnsi="Simplified Arabic" w:cs="Simplified Arabic" w:hint="cs"/>
          <w:sz w:val="28"/>
          <w:szCs w:val="28"/>
          <w:rtl/>
        </w:rPr>
        <w:t>ال</w:t>
      </w:r>
      <w:r w:rsidR="000217A8">
        <w:rPr>
          <w:rFonts w:ascii="Simplified Arabic" w:hAnsi="Simplified Arabic" w:cs="Simplified Arabic"/>
          <w:sz w:val="28"/>
          <w:szCs w:val="28"/>
          <w:rtl/>
        </w:rPr>
        <w:t>اشتق</w:t>
      </w:r>
      <w:r w:rsidR="000217A8">
        <w:rPr>
          <w:rFonts w:ascii="Simplified Arabic" w:hAnsi="Simplified Arabic" w:cs="Simplified Arabic" w:hint="cs"/>
          <w:sz w:val="28"/>
          <w:szCs w:val="28"/>
          <w:rtl/>
        </w:rPr>
        <w:t>اق</w:t>
      </w:r>
      <w:r w:rsidRPr="00530AF0">
        <w:rPr>
          <w:rFonts w:ascii="Simplified Arabic" w:hAnsi="Simplified Arabic" w:cs="Simplified Arabic"/>
          <w:sz w:val="28"/>
          <w:szCs w:val="28"/>
          <w:rtl/>
        </w:rPr>
        <w:t xml:space="preserve"> و</w:t>
      </w:r>
      <w:r w:rsidR="000217A8">
        <w:rPr>
          <w:rFonts w:ascii="Simplified Arabic" w:hAnsi="Simplified Arabic" w:cs="Simplified Arabic" w:hint="cs"/>
          <w:sz w:val="28"/>
          <w:szCs w:val="28"/>
          <w:rtl/>
        </w:rPr>
        <w:t>ال</w:t>
      </w:r>
      <w:r w:rsidR="000217A8">
        <w:rPr>
          <w:rFonts w:ascii="Simplified Arabic" w:hAnsi="Simplified Arabic" w:cs="Simplified Arabic"/>
          <w:sz w:val="28"/>
          <w:szCs w:val="28"/>
          <w:rtl/>
        </w:rPr>
        <w:t>تصريف</w:t>
      </w:r>
      <w:r w:rsidRPr="00530AF0">
        <w:rPr>
          <w:rFonts w:ascii="Simplified Arabic" w:hAnsi="Simplified Arabic" w:cs="Simplified Arabic"/>
          <w:sz w:val="28"/>
          <w:szCs w:val="28"/>
          <w:rtl/>
        </w:rPr>
        <w:t>، واحتج لهذه القراءة باسم الفاعل منها.</w:t>
      </w:r>
    </w:p>
    <w:p w:rsidR="00A83E4A" w:rsidRPr="00CF56FF" w:rsidRDefault="00A83E4A" w:rsidP="00DB380D">
      <w:pPr>
        <w:spacing w:line="360" w:lineRule="auto"/>
        <w:rPr>
          <w:rFonts w:ascii="Simplified Arabic" w:hAnsi="Simplified Arabic" w:cs="Simplified Arabic"/>
          <w:b/>
          <w:bCs/>
          <w:sz w:val="32"/>
          <w:szCs w:val="32"/>
          <w:rtl/>
        </w:rPr>
      </w:pPr>
      <w:r w:rsidRPr="00CF56FF">
        <w:rPr>
          <w:rFonts w:ascii="Simplified Arabic" w:hAnsi="Simplified Arabic" w:cs="Simplified Arabic"/>
          <w:b/>
          <w:bCs/>
          <w:sz w:val="32"/>
          <w:szCs w:val="32"/>
          <w:rtl/>
        </w:rPr>
        <w:t>المطلب الثالث: توجيه القراءات بالشعر</w:t>
      </w:r>
    </w:p>
    <w:p w:rsidR="00A83E4A" w:rsidRPr="00CF56FF" w:rsidRDefault="00A83E4A" w:rsidP="00B73C63">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 xml:space="preserve">لقد كان الإمام الواحدي –رحمه الله- عالما بالعربية، محيطا بفنونها وعلومها؛ ومن ذلك اهتمامه بالشعر، وقد ظهر هذا جليا في تفسيره، عند احتجاجه بالشعر لترجيح رأي، أو انتصار لقول، أو </w:t>
      </w:r>
      <w:r w:rsidRPr="00CF56FF">
        <w:rPr>
          <w:rFonts w:ascii="Simplified Arabic" w:hAnsi="Simplified Arabic" w:cs="Simplified Arabic"/>
          <w:sz w:val="28"/>
          <w:szCs w:val="28"/>
          <w:rtl/>
        </w:rPr>
        <w:lastRenderedPageBreak/>
        <w:t>توجيه لقراءة، ولا بد أن أشير هنا إلى أن الإمام الواحدي –رحمه الله- لم يكن هدفه من الاحتجاج بأشعار العرب إثبات القراءة، وإنما كان هدفه بيان معناها، أو إزالة الغموض واللبس عنها إن وجد، وهذه أمثلة تبين احتجاج</w:t>
      </w:r>
      <w:r>
        <w:rPr>
          <w:rFonts w:ascii="Simplified Arabic" w:hAnsi="Simplified Arabic" w:cs="Simplified Arabic" w:hint="cs"/>
          <w:sz w:val="28"/>
          <w:szCs w:val="28"/>
          <w:rtl/>
        </w:rPr>
        <w:t>ه</w:t>
      </w:r>
      <w:r w:rsidRPr="00CF56FF">
        <w:rPr>
          <w:rFonts w:ascii="Simplified Arabic" w:hAnsi="Simplified Arabic" w:cs="Simplified Arabic"/>
          <w:sz w:val="28"/>
          <w:szCs w:val="28"/>
          <w:rtl/>
        </w:rPr>
        <w:t xml:space="preserve"> بالشعر في توجيه القراءات </w:t>
      </w:r>
      <w:r w:rsidR="00173069">
        <w:rPr>
          <w:rFonts w:ascii="Simplified Arabic" w:hAnsi="Simplified Arabic" w:cs="Simplified Arabic"/>
          <w:sz w:val="28"/>
          <w:szCs w:val="28"/>
          <w:rtl/>
        </w:rPr>
        <w:t>القرآن</w:t>
      </w:r>
      <w:r w:rsidRPr="00CF56FF">
        <w:rPr>
          <w:rFonts w:ascii="Simplified Arabic" w:hAnsi="Simplified Arabic" w:cs="Simplified Arabic"/>
          <w:sz w:val="28"/>
          <w:szCs w:val="28"/>
          <w:rtl/>
        </w:rPr>
        <w:t>ية.</w:t>
      </w:r>
    </w:p>
    <w:p w:rsidR="00B73C63" w:rsidRDefault="00A83E4A" w:rsidP="00B73C63">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 xml:space="preserve">عند تفسير قوله تعالى: </w:t>
      </w:r>
      <w:r>
        <w:rPr>
          <w:rFonts w:ascii="QCF2BSML" w:hAnsi="QCF2BSML" w:cs="QCF2BSML"/>
          <w:color w:val="000000"/>
          <w:sz w:val="27"/>
          <w:szCs w:val="27"/>
          <w:rtl/>
        </w:rPr>
        <w:t>ﱡﭐ</w:t>
      </w:r>
      <w:r>
        <w:rPr>
          <w:rFonts w:ascii="QCF2378" w:hAnsi="QCF2378" w:cs="QCF2378"/>
          <w:color w:val="000000"/>
          <w:sz w:val="2"/>
          <w:szCs w:val="2"/>
          <w:rtl/>
        </w:rPr>
        <w:t xml:space="preserve"> </w:t>
      </w:r>
      <w:r>
        <w:rPr>
          <w:rFonts w:ascii="QCF2378" w:hAnsi="QCF2378" w:cs="QCF2378"/>
          <w:color w:val="000000"/>
          <w:sz w:val="27"/>
          <w:szCs w:val="27"/>
          <w:rtl/>
        </w:rPr>
        <w:t>ﳋ</w:t>
      </w:r>
      <w:r>
        <w:rPr>
          <w:rFonts w:ascii="QCF2378" w:hAnsi="QCF2378" w:cs="QCF2378"/>
          <w:color w:val="000000"/>
          <w:sz w:val="2"/>
          <w:szCs w:val="2"/>
          <w:rtl/>
        </w:rPr>
        <w:t xml:space="preserve"> </w:t>
      </w:r>
      <w:r>
        <w:rPr>
          <w:rFonts w:ascii="QCF2378" w:hAnsi="QCF2378" w:cs="QCF2378"/>
          <w:color w:val="000000"/>
          <w:sz w:val="27"/>
          <w:szCs w:val="27"/>
          <w:rtl/>
        </w:rPr>
        <w:t>ﳌ</w:t>
      </w:r>
      <w:r>
        <w:rPr>
          <w:rFonts w:ascii="QCF2378" w:hAnsi="QCF2378" w:cs="QCF2378"/>
          <w:color w:val="000000"/>
          <w:sz w:val="2"/>
          <w:szCs w:val="2"/>
          <w:rtl/>
        </w:rPr>
        <w:t xml:space="preserve"> </w:t>
      </w:r>
      <w:r>
        <w:rPr>
          <w:rFonts w:ascii="QCF2378" w:hAnsi="QCF2378" w:cs="QCF2378"/>
          <w:color w:val="000000"/>
          <w:sz w:val="27"/>
          <w:szCs w:val="27"/>
          <w:rtl/>
        </w:rPr>
        <w:t>ﳍ</w:t>
      </w:r>
      <w:r>
        <w:rPr>
          <w:rFonts w:ascii="QCF2378" w:hAnsi="QCF2378" w:cs="QCF2378"/>
          <w:color w:val="000000"/>
          <w:sz w:val="2"/>
          <w:szCs w:val="2"/>
          <w:rtl/>
        </w:rPr>
        <w:t xml:space="preserve"> </w:t>
      </w:r>
      <w:r>
        <w:rPr>
          <w:rFonts w:ascii="QCF2378" w:hAnsi="QCF2378" w:cs="QCF2378"/>
          <w:color w:val="000000"/>
          <w:sz w:val="27"/>
          <w:szCs w:val="27"/>
          <w:rtl/>
        </w:rPr>
        <w:t>ﳎ</w:t>
      </w:r>
      <w:r>
        <w:rPr>
          <w:rFonts w:ascii="QCF2378" w:hAnsi="QCF2378" w:cs="QCF2378"/>
          <w:color w:val="000000"/>
          <w:sz w:val="2"/>
          <w:szCs w:val="2"/>
          <w:rtl/>
        </w:rPr>
        <w:t xml:space="preserve"> </w:t>
      </w:r>
      <w:r>
        <w:rPr>
          <w:rFonts w:ascii="QCF2378" w:hAnsi="QCF2378" w:cs="QCF2378"/>
          <w:color w:val="000000"/>
          <w:sz w:val="27"/>
          <w:szCs w:val="27"/>
          <w:rtl/>
        </w:rPr>
        <w:t>ﳏ</w:t>
      </w:r>
      <w:r>
        <w:rPr>
          <w:rFonts w:ascii="QCF2378" w:hAnsi="QCF2378" w:cs="QCF2378"/>
          <w:color w:val="000000"/>
          <w:sz w:val="2"/>
          <w:szCs w:val="2"/>
          <w:rtl/>
        </w:rPr>
        <w:t xml:space="preserve"> </w:t>
      </w:r>
      <w:r>
        <w:rPr>
          <w:rFonts w:ascii="QCF2BSML" w:hAnsi="QCF2BSML" w:cs="QCF2BSML"/>
          <w:color w:val="000000"/>
          <w:sz w:val="27"/>
          <w:szCs w:val="27"/>
          <w:rtl/>
        </w:rPr>
        <w:t>ﱠ</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3"/>
      </w:r>
      <w:r w:rsidRPr="00CF56FF">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F56FF">
        <w:rPr>
          <w:rFonts w:ascii="Simplified Arabic" w:hAnsi="Simplified Arabic" w:cs="Simplified Arabic"/>
          <w:sz w:val="28"/>
          <w:szCs w:val="28"/>
          <w:rtl/>
        </w:rPr>
        <w:t>النمل: 22</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"قرئ </w:t>
      </w:r>
      <w:r>
        <w:rPr>
          <w:rFonts w:ascii="Simplified Arabic" w:hAnsi="Simplified Arabic" w:cs="Simplified Arabic" w:hint="cs"/>
          <w:sz w:val="28"/>
          <w:szCs w:val="28"/>
          <w:rtl/>
        </w:rPr>
        <w:t>(</w:t>
      </w:r>
      <w:r>
        <w:rPr>
          <w:rFonts w:ascii="Simplified Arabic" w:hAnsi="Simplified Arabic" w:cs="Simplified Arabic"/>
          <w:sz w:val="28"/>
          <w:szCs w:val="28"/>
          <w:rtl/>
        </w:rPr>
        <w:t>مِنْ سَبَإٍ</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بالإجراء، والتنوين</w:t>
      </w:r>
      <w:r w:rsidR="00B73C63">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وقرأه ابن كثير</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4"/>
      </w:r>
      <w:r w:rsidRPr="00CF56FF">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xml:space="preserve"> وأبو عمرو غير </w:t>
      </w:r>
      <w:r w:rsidRPr="001D10CC">
        <w:rPr>
          <w:rFonts w:ascii="Simplified Arabic" w:hAnsi="Simplified Arabic" w:cs="Simplified Arabic"/>
          <w:sz w:val="28"/>
          <w:szCs w:val="28"/>
          <w:rtl/>
        </w:rPr>
        <w:t>مجر</w:t>
      </w:r>
      <w:r>
        <w:rPr>
          <w:rFonts w:ascii="Simplified Arabic" w:hAnsi="Simplified Arabic" w:cs="Simplified Arabic" w:hint="cs"/>
          <w:sz w:val="28"/>
          <w:szCs w:val="28"/>
          <w:rtl/>
        </w:rPr>
        <w:t>ى</w:t>
      </w:r>
      <w:r>
        <w:rPr>
          <w:rFonts w:ascii="Simplified Arabic" w:hAnsi="Simplified Arabic" w:cs="Simplified Arabic"/>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5"/>
      </w:r>
      <w:r w:rsidRPr="00CF56FF">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ثم وجه قراءتي الصرف والمنع منه، وقد أرجع –رحمه الله- الخلاف في التوجيه إلى</w:t>
      </w:r>
      <w:r>
        <w:rPr>
          <w:rFonts w:ascii="Simplified Arabic" w:hAnsi="Simplified Arabic" w:cs="Simplified Arabic"/>
          <w:sz w:val="28"/>
          <w:szCs w:val="28"/>
          <w:rtl/>
        </w:rPr>
        <w:t xml:space="preserve"> الخلاف في التذكير والتأنيث في</w:t>
      </w:r>
      <w:r w:rsidRPr="00CF56F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F56FF">
        <w:rPr>
          <w:rFonts w:ascii="Simplified Arabic" w:hAnsi="Simplified Arabic" w:cs="Simplified Arabic"/>
          <w:sz w:val="28"/>
          <w:szCs w:val="28"/>
          <w:rtl/>
        </w:rPr>
        <w:t>سَبَإٍ</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فمن رآها اسم بلد أو اسم قبيلة منعها من الصرف، ومن رأى أنها اسم رجل أو جبل صرفها، ثم استدل لكلا القراءتين من كلام العرب حيث قال: "والعرب قد تكلمت بالإجراء وغير الإجراء في: </w:t>
      </w:r>
      <w:r>
        <w:rPr>
          <w:rFonts w:ascii="Simplified Arabic" w:hAnsi="Simplified Arabic" w:cs="Simplified Arabic" w:hint="cs"/>
          <w:sz w:val="28"/>
          <w:szCs w:val="28"/>
          <w:rtl/>
        </w:rPr>
        <w:t>(</w:t>
      </w:r>
      <w:r w:rsidRPr="00CF56FF">
        <w:rPr>
          <w:rFonts w:ascii="Simplified Arabic" w:hAnsi="Simplified Arabic" w:cs="Simplified Arabic"/>
          <w:sz w:val="28"/>
          <w:szCs w:val="28"/>
          <w:rtl/>
        </w:rPr>
        <w:t>سَبَإٍ</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قال جرير: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الواردون وتيمٌ في ذُرَى سبإٍ</w:t>
      </w:r>
      <w:r>
        <w:rPr>
          <w:rFonts w:ascii="Simplified Arabic" w:hAnsi="Simplified Arabic" w:cs="Simplified Arabic" w:hint="cs"/>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6"/>
      </w:r>
      <w:r w:rsidRPr="00CF56FF">
        <w:rPr>
          <w:rFonts w:ascii="Simplified Arabic" w:hAnsi="Simplified Arabic" w:cs="Simplified Arabic"/>
          <w:sz w:val="28"/>
          <w:szCs w:val="28"/>
          <w:vertAlign w:val="superscript"/>
          <w:rtl/>
        </w:rPr>
        <w:t>)</w:t>
      </w:r>
      <w:r w:rsidRPr="00FD4A7F">
        <w:rPr>
          <w:rFonts w:ascii="Simplified Arabic" w:hAnsi="Simplified Arabic" w:cs="Simplified Arabic"/>
          <w:sz w:val="28"/>
          <w:szCs w:val="28"/>
          <w:rtl/>
        </w:rPr>
        <w:t xml:space="preserve"> </w:t>
      </w:r>
      <w:r w:rsidRPr="00CF56FF">
        <w:rPr>
          <w:rFonts w:ascii="Simplified Arabic" w:hAnsi="Simplified Arabic" w:cs="Simplified Arabic"/>
          <w:sz w:val="28"/>
          <w:szCs w:val="28"/>
          <w:rtl/>
        </w:rPr>
        <w:t>فأجرى</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وقال آخر: </w:t>
      </w:r>
    </w:p>
    <w:p w:rsidR="00B73C63" w:rsidRDefault="00B73C63">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CF56FF" w:rsidRDefault="00A83E4A" w:rsidP="00B73C63">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CF56FF">
        <w:rPr>
          <w:rFonts w:ascii="Simplified Arabic" w:hAnsi="Simplified Arabic" w:cs="Simplified Arabic"/>
          <w:sz w:val="28"/>
          <w:szCs w:val="28"/>
          <w:rtl/>
        </w:rPr>
        <w:t>من سبأَ الحاضرين مَأربَ إذ ... يَبْنون من دون سيله العَرِما</w:t>
      </w:r>
      <w:r>
        <w:rPr>
          <w:rFonts w:ascii="Simplified Arabic" w:hAnsi="Simplified Arabic" w:cs="Simplified Arabic" w:hint="cs"/>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7"/>
      </w:r>
      <w:r w:rsidRPr="00CF56FF">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8"/>
      </w:r>
      <w:r w:rsidRPr="00CF56FF">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فأنت تلحظ أن الإمام الواحدي –رحمه الله- احتج لقراءة التنوين بالبيت الأول، واحتج بالب</w:t>
      </w:r>
      <w:r>
        <w:rPr>
          <w:rFonts w:ascii="Simplified Arabic" w:hAnsi="Simplified Arabic" w:cs="Simplified Arabic"/>
          <w:sz w:val="28"/>
          <w:szCs w:val="28"/>
          <w:rtl/>
        </w:rPr>
        <w:t>يت الثاني لقراءة المنع من الصرف</w:t>
      </w:r>
      <w:r w:rsidRPr="00CF56FF">
        <w:rPr>
          <w:rFonts w:ascii="Simplified Arabic" w:hAnsi="Simplified Arabic" w:cs="Simplified Arabic"/>
          <w:sz w:val="28"/>
          <w:szCs w:val="28"/>
          <w:rtl/>
        </w:rPr>
        <w:t>.</w:t>
      </w:r>
    </w:p>
    <w:p w:rsidR="007D128F" w:rsidRDefault="00A83E4A" w:rsidP="00DB380D">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157" w:hAnsi="QCF2157" w:cs="QCF2157"/>
          <w:color w:val="000000"/>
          <w:sz w:val="2"/>
          <w:szCs w:val="2"/>
          <w:rtl/>
        </w:rPr>
        <w:t xml:space="preserve"> </w:t>
      </w:r>
      <w:r>
        <w:rPr>
          <w:rFonts w:ascii="QCF2157" w:hAnsi="QCF2157" w:cs="QCF2157"/>
          <w:color w:val="000000"/>
          <w:sz w:val="27"/>
          <w:szCs w:val="27"/>
          <w:rtl/>
        </w:rPr>
        <w:t>ﲴ</w:t>
      </w:r>
      <w:r>
        <w:rPr>
          <w:rFonts w:ascii="QCF2157" w:hAnsi="QCF2157" w:cs="QCF2157"/>
          <w:color w:val="000000"/>
          <w:sz w:val="2"/>
          <w:szCs w:val="2"/>
          <w:rtl/>
        </w:rPr>
        <w:t xml:space="preserve"> </w:t>
      </w:r>
      <w:r>
        <w:rPr>
          <w:rFonts w:ascii="QCF2157" w:hAnsi="QCF2157" w:cs="QCF2157"/>
          <w:color w:val="000000"/>
          <w:sz w:val="27"/>
          <w:szCs w:val="27"/>
          <w:rtl/>
        </w:rPr>
        <w:t>ﲵ</w:t>
      </w:r>
      <w:r>
        <w:rPr>
          <w:rFonts w:ascii="QCF2157" w:hAnsi="QCF2157" w:cs="QCF2157"/>
          <w:color w:val="000000"/>
          <w:sz w:val="2"/>
          <w:szCs w:val="2"/>
          <w:rtl/>
        </w:rPr>
        <w:t xml:space="preserve"> </w:t>
      </w:r>
      <w:r>
        <w:rPr>
          <w:rFonts w:ascii="QCF2157" w:hAnsi="QCF2157" w:cs="QCF2157"/>
          <w:color w:val="000000"/>
          <w:sz w:val="27"/>
          <w:szCs w:val="27"/>
          <w:rtl/>
        </w:rPr>
        <w:t>ﲶ</w:t>
      </w:r>
      <w:r>
        <w:rPr>
          <w:rFonts w:ascii="QCF2157" w:hAnsi="QCF2157" w:cs="QCF2157"/>
          <w:color w:val="000000"/>
          <w:sz w:val="2"/>
          <w:szCs w:val="2"/>
          <w:rtl/>
        </w:rPr>
        <w:t xml:space="preserve">  </w:t>
      </w:r>
      <w:r>
        <w:rPr>
          <w:rFonts w:ascii="QCF2157" w:hAnsi="QCF2157" w:cs="QCF2157"/>
          <w:color w:val="000000"/>
          <w:sz w:val="27"/>
          <w:szCs w:val="27"/>
          <w:rtl/>
        </w:rPr>
        <w:t>ﲷ</w:t>
      </w:r>
      <w:r>
        <w:rPr>
          <w:rFonts w:ascii="QCF2157" w:hAnsi="QCF2157" w:cs="QCF2157"/>
          <w:color w:val="000000"/>
          <w:sz w:val="2"/>
          <w:szCs w:val="2"/>
          <w:rtl/>
        </w:rPr>
        <w:t xml:space="preserve"> </w:t>
      </w:r>
      <w:r>
        <w:rPr>
          <w:rFonts w:ascii="QCF2157" w:hAnsi="QCF2157" w:cs="QCF2157"/>
          <w:color w:val="000000"/>
          <w:sz w:val="27"/>
          <w:szCs w:val="27"/>
          <w:rtl/>
        </w:rPr>
        <w:t>ﲸ</w:t>
      </w:r>
      <w:r>
        <w:rPr>
          <w:rFonts w:ascii="QCF2157" w:hAnsi="QCF2157" w:cs="QCF2157"/>
          <w:color w:val="000000"/>
          <w:sz w:val="2"/>
          <w:szCs w:val="2"/>
          <w:rtl/>
        </w:rPr>
        <w:t xml:space="preserve"> </w:t>
      </w:r>
      <w:r>
        <w:rPr>
          <w:rFonts w:ascii="QCF2157" w:hAnsi="QCF2157" w:cs="QCF2157"/>
          <w:color w:val="000000"/>
          <w:sz w:val="27"/>
          <w:szCs w:val="27"/>
          <w:rtl/>
        </w:rPr>
        <w:t>ﲹ</w:t>
      </w:r>
      <w:r>
        <w:rPr>
          <w:rFonts w:ascii="QCF2157" w:hAnsi="QCF2157" w:cs="QCF2157"/>
          <w:color w:val="000000"/>
          <w:sz w:val="2"/>
          <w:szCs w:val="2"/>
          <w:rtl/>
        </w:rPr>
        <w:t xml:space="preserve"> </w:t>
      </w:r>
      <w:r>
        <w:rPr>
          <w:rFonts w:ascii="QCF2157" w:hAnsi="QCF2157" w:cs="QCF2157"/>
          <w:color w:val="000000"/>
          <w:sz w:val="27"/>
          <w:szCs w:val="27"/>
          <w:rtl/>
        </w:rPr>
        <w:t>ﲺ</w:t>
      </w:r>
      <w:r>
        <w:rPr>
          <w:rFonts w:ascii="QCF2157" w:hAnsi="QCF2157" w:cs="QCF2157"/>
          <w:color w:val="000000"/>
          <w:sz w:val="2"/>
          <w:szCs w:val="2"/>
          <w:rtl/>
        </w:rPr>
        <w:t xml:space="preserve"> </w:t>
      </w:r>
      <w:r>
        <w:rPr>
          <w:rFonts w:ascii="QCF2157" w:hAnsi="QCF2157" w:cs="QCF2157"/>
          <w:color w:val="000000"/>
          <w:sz w:val="27"/>
          <w:szCs w:val="27"/>
          <w:rtl/>
        </w:rPr>
        <w:t>ﲻ</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57</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بي</w:t>
      </w:r>
      <w:r>
        <w:rPr>
          <w:rFonts w:ascii="Simplified Arabic" w:hAnsi="Simplified Arabic" w:cs="Simplified Arabic" w:hint="cs"/>
          <w:sz w:val="28"/>
          <w:szCs w:val="28"/>
          <w:rtl/>
        </w:rPr>
        <w:t>ّ</w:t>
      </w:r>
      <w:r w:rsidRPr="00CF56FF">
        <w:rPr>
          <w:rFonts w:ascii="Simplified Arabic" w:hAnsi="Simplified Arabic" w:cs="Simplified Arabic"/>
          <w:sz w:val="28"/>
          <w:szCs w:val="28"/>
          <w:rtl/>
        </w:rPr>
        <w:t>ن -</w:t>
      </w:r>
      <w:r>
        <w:rPr>
          <w:rFonts w:ascii="Simplified Arabic" w:hAnsi="Simplified Arabic" w:cs="Simplified Arabic" w:hint="cs"/>
          <w:sz w:val="28"/>
          <w:szCs w:val="28"/>
          <w:rtl/>
        </w:rPr>
        <w:t>ر</w:t>
      </w:r>
      <w:r w:rsidRPr="00CF56FF">
        <w:rPr>
          <w:rFonts w:ascii="Simplified Arabic" w:hAnsi="Simplified Arabic" w:cs="Simplified Arabic"/>
          <w:sz w:val="28"/>
          <w:szCs w:val="28"/>
          <w:rtl/>
        </w:rPr>
        <w:t xml:space="preserve">حمه الله- أوجه القراءات في </w:t>
      </w:r>
      <w:r>
        <w:rPr>
          <w:rFonts w:ascii="Simplified Arabic" w:hAnsi="Simplified Arabic" w:cs="Simplified Arabic" w:hint="cs"/>
          <w:sz w:val="28"/>
          <w:szCs w:val="28"/>
          <w:rtl/>
        </w:rPr>
        <w:t>(</w:t>
      </w:r>
      <w:r>
        <w:rPr>
          <w:rFonts w:ascii="Simplified Arabic" w:hAnsi="Simplified Arabic" w:cs="Simplified Arabic"/>
          <w:sz w:val="28"/>
          <w:szCs w:val="28"/>
          <w:rtl/>
        </w:rPr>
        <w:t>نُشُرًا</w:t>
      </w:r>
      <w:r>
        <w:rPr>
          <w:rFonts w:ascii="Simplified Arabic" w:hAnsi="Simplified Arabic" w:cs="Simplified Arabic" w:hint="cs"/>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399"/>
      </w:r>
      <w:r w:rsidRPr="00CF56FF">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216F03">
        <w:rPr>
          <w:rFonts w:ascii="Simplified Arabic" w:hAnsi="Simplified Arabic" w:cs="Simplified Arabic"/>
          <w:sz w:val="28"/>
          <w:szCs w:val="28"/>
          <w:rtl/>
        </w:rPr>
        <w:t>ومعناها</w:t>
      </w:r>
      <w:r w:rsidRPr="00CF56FF">
        <w:rPr>
          <w:rFonts w:ascii="Simplified Arabic" w:hAnsi="Simplified Arabic" w:cs="Simplified Arabic"/>
          <w:sz w:val="28"/>
          <w:szCs w:val="28"/>
          <w:rtl/>
        </w:rPr>
        <w:t xml:space="preserve">، وأنها جمع </w:t>
      </w:r>
      <w:r>
        <w:rPr>
          <w:rFonts w:ascii="Simplified Arabic" w:hAnsi="Simplified Arabic" w:cs="Simplified Arabic"/>
          <w:sz w:val="28"/>
          <w:szCs w:val="28"/>
          <w:rtl/>
        </w:rPr>
        <w:t xml:space="preserve">(نشُور)، ثم احتج </w:t>
      </w:r>
      <w:r w:rsidRPr="00CF56FF">
        <w:rPr>
          <w:rFonts w:ascii="Simplified Arabic" w:hAnsi="Simplified Arabic" w:cs="Simplified Arabic"/>
          <w:sz w:val="28"/>
          <w:szCs w:val="28"/>
          <w:rtl/>
        </w:rPr>
        <w:t>لقراءة</w:t>
      </w:r>
      <w:r>
        <w:rPr>
          <w:rFonts w:ascii="Simplified Arabic" w:hAnsi="Simplified Arabic" w:cs="Simplified Arabic" w:hint="cs"/>
          <w:sz w:val="28"/>
          <w:szCs w:val="28"/>
          <w:rtl/>
        </w:rPr>
        <w:t xml:space="preserve"> ضم النون والشين</w:t>
      </w:r>
      <w:r w:rsidRPr="00CF56FF">
        <w:rPr>
          <w:rFonts w:ascii="Simplified Arabic" w:hAnsi="Simplified Arabic" w:cs="Simplified Arabic"/>
          <w:sz w:val="28"/>
          <w:szCs w:val="28"/>
          <w:rtl/>
        </w:rPr>
        <w:t xml:space="preserve"> بما يشهد لها من شعر العرب قائلا: "</w:t>
      </w:r>
      <w:r>
        <w:rPr>
          <w:rFonts w:ascii="Simplified Arabic" w:hAnsi="Simplified Arabic" w:cs="Simplified Arabic"/>
          <w:sz w:val="28"/>
          <w:szCs w:val="28"/>
          <w:rtl/>
        </w:rPr>
        <w:t xml:space="preserve">فمن قرأ </w:t>
      </w:r>
      <w:r>
        <w:rPr>
          <w:rFonts w:ascii="Simplified Arabic" w:hAnsi="Simplified Arabic" w:cs="Simplified Arabic" w:hint="cs"/>
          <w:sz w:val="28"/>
          <w:szCs w:val="28"/>
          <w:rtl/>
        </w:rPr>
        <w:t>(</w:t>
      </w:r>
      <w:r>
        <w:rPr>
          <w:rFonts w:ascii="Simplified Arabic" w:hAnsi="Simplified Arabic" w:cs="Simplified Arabic"/>
          <w:sz w:val="28"/>
          <w:szCs w:val="28"/>
          <w:rtl/>
        </w:rPr>
        <w:t>الرِّيَاحَ</w:t>
      </w:r>
      <w:r>
        <w:rPr>
          <w:rFonts w:ascii="Simplified Arabic" w:hAnsi="Simplified Arabic" w:cs="Simplified Arabic" w:hint="cs"/>
          <w:sz w:val="28"/>
          <w:szCs w:val="28"/>
          <w:rtl/>
        </w:rPr>
        <w:t>)</w:t>
      </w:r>
      <w:r w:rsidRPr="00CF56FF">
        <w:rPr>
          <w:rFonts w:ascii="Simplified Arabic" w:hAnsi="Simplified Arabic" w:cs="Simplified Arabic"/>
          <w:sz w:val="28"/>
          <w:szCs w:val="28"/>
          <w:vertAlign w:val="superscript"/>
          <w:rtl/>
        </w:rPr>
        <w:t>(</w:t>
      </w:r>
      <w:r w:rsidRPr="00CF56FF">
        <w:rPr>
          <w:rStyle w:val="FootnoteReference"/>
          <w:rFonts w:ascii="Simplified Arabic" w:hAnsi="Simplified Arabic" w:cs="Simplified Arabic"/>
          <w:sz w:val="28"/>
          <w:szCs w:val="28"/>
          <w:rtl/>
        </w:rPr>
        <w:footnoteReference w:id="400"/>
      </w:r>
      <w:r w:rsidRPr="00CF56FF">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بالجمع حسن وصفها بقوله</w:t>
      </w:r>
      <w:r>
        <w:rPr>
          <w:rFonts w:ascii="Simplified Arabic" w:hAnsi="Simplified Arabic" w:cs="Simplified Arabic" w:hint="cs"/>
          <w:sz w:val="28"/>
          <w:szCs w:val="28"/>
          <w:rtl/>
        </w:rPr>
        <w:t>: (</w:t>
      </w:r>
      <w:r>
        <w:rPr>
          <w:rFonts w:ascii="Simplified Arabic" w:hAnsi="Simplified Arabic" w:cs="Simplified Arabic"/>
          <w:sz w:val="28"/>
          <w:szCs w:val="28"/>
          <w:rtl/>
        </w:rPr>
        <w:t>نُشُرًا</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لأنه وصف</w:t>
      </w:r>
      <w:r>
        <w:rPr>
          <w:rFonts w:ascii="Simplified Arabic" w:hAnsi="Simplified Arabic" w:cs="Simplified Arabic"/>
          <w:sz w:val="28"/>
          <w:szCs w:val="28"/>
          <w:rtl/>
        </w:rPr>
        <w:t xml:space="preserve"> الجمع بالجمع، ومن قرأ </w:t>
      </w:r>
      <w:r>
        <w:rPr>
          <w:rFonts w:ascii="Simplified Arabic" w:hAnsi="Simplified Arabic" w:cs="Simplified Arabic" w:hint="cs"/>
          <w:sz w:val="28"/>
          <w:szCs w:val="28"/>
          <w:rtl/>
        </w:rPr>
        <w:t>(</w:t>
      </w:r>
      <w:r>
        <w:rPr>
          <w:rFonts w:ascii="Simplified Arabic" w:hAnsi="Simplified Arabic" w:cs="Simplified Arabic"/>
          <w:sz w:val="28"/>
          <w:szCs w:val="28"/>
          <w:rtl/>
        </w:rPr>
        <w:t>الرِّيح</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واحدة، و</w:t>
      </w:r>
      <w:r>
        <w:rPr>
          <w:rFonts w:ascii="Simplified Arabic" w:hAnsi="Simplified Arabic" w:cs="Simplified Arabic" w:hint="cs"/>
          <w:sz w:val="28"/>
          <w:szCs w:val="28"/>
          <w:rtl/>
        </w:rPr>
        <w:t>(</w:t>
      </w:r>
      <w:r>
        <w:rPr>
          <w:rFonts w:ascii="Simplified Arabic" w:hAnsi="Simplified Arabic" w:cs="Simplified Arabic"/>
          <w:sz w:val="28"/>
          <w:szCs w:val="28"/>
          <w:rtl/>
        </w:rPr>
        <w:t>نُشُرًا</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جمعًا كقراءة ابن كثير، فإنه </w:t>
      </w:r>
      <w:r w:rsidRPr="00CF56FF">
        <w:rPr>
          <w:rFonts w:ascii="Simplified Arabic" w:hAnsi="Simplified Arabic" w:cs="Simplified Arabic"/>
          <w:sz w:val="28"/>
          <w:szCs w:val="28"/>
          <w:rtl/>
        </w:rPr>
        <w:lastRenderedPageBreak/>
        <w:t xml:space="preserve">أراد بالريح الكثرة كقولهم: كثر الدرهم والدينار، والشاء والبعير، وكقوله: </w:t>
      </w:r>
      <w:r>
        <w:rPr>
          <w:rFonts w:ascii="QCF2BSML" w:hAnsi="QCF2BSML" w:cs="QCF2BSML"/>
          <w:color w:val="000000"/>
          <w:sz w:val="27"/>
          <w:szCs w:val="27"/>
          <w:rtl/>
        </w:rPr>
        <w:t>ﱡﭐ</w:t>
      </w:r>
      <w:r>
        <w:rPr>
          <w:rFonts w:ascii="QCF2601" w:hAnsi="QCF2601" w:cs="QCF2601"/>
          <w:color w:val="000000"/>
          <w:sz w:val="2"/>
          <w:szCs w:val="2"/>
          <w:rtl/>
        </w:rPr>
        <w:t xml:space="preserve"> </w:t>
      </w:r>
      <w:r>
        <w:rPr>
          <w:rFonts w:ascii="QCF2601" w:hAnsi="QCF2601" w:cs="QCF2601"/>
          <w:color w:val="000000"/>
          <w:sz w:val="27"/>
          <w:szCs w:val="27"/>
          <w:rtl/>
        </w:rPr>
        <w:t>ﱃ</w:t>
      </w:r>
      <w:r>
        <w:rPr>
          <w:rFonts w:ascii="QCF2601" w:hAnsi="QCF2601" w:cs="QCF2601"/>
          <w:color w:val="000000"/>
          <w:sz w:val="2"/>
          <w:szCs w:val="2"/>
          <w:rtl/>
        </w:rPr>
        <w:t xml:space="preserve"> </w:t>
      </w:r>
      <w:r>
        <w:rPr>
          <w:rFonts w:ascii="QCF2601" w:hAnsi="QCF2601" w:cs="QCF2601"/>
          <w:color w:val="000000"/>
          <w:sz w:val="27"/>
          <w:szCs w:val="27"/>
          <w:rtl/>
        </w:rPr>
        <w:t>ﱄ</w:t>
      </w:r>
      <w:r>
        <w:rPr>
          <w:rFonts w:ascii="QCF2601" w:hAnsi="QCF2601" w:cs="QCF2601"/>
          <w:color w:val="000000"/>
          <w:sz w:val="2"/>
          <w:szCs w:val="2"/>
          <w:rtl/>
        </w:rPr>
        <w:t xml:space="preserve"> </w:t>
      </w:r>
      <w:r>
        <w:rPr>
          <w:rFonts w:ascii="QCF2601" w:hAnsi="QCF2601" w:cs="QCF2601"/>
          <w:color w:val="000000"/>
          <w:sz w:val="27"/>
          <w:szCs w:val="27"/>
          <w:rtl/>
        </w:rPr>
        <w:t>ﱅ</w:t>
      </w:r>
      <w:r>
        <w:rPr>
          <w:rFonts w:ascii="QCF2601" w:hAnsi="QCF2601" w:cs="QCF2601"/>
          <w:color w:val="000000"/>
          <w:sz w:val="2"/>
          <w:szCs w:val="2"/>
          <w:rtl/>
        </w:rPr>
        <w:t xml:space="preserve"> </w:t>
      </w:r>
      <w:r>
        <w:rPr>
          <w:rFonts w:ascii="QCF2601" w:hAnsi="QCF2601" w:cs="QCF2601"/>
          <w:color w:val="000000"/>
          <w:sz w:val="27"/>
          <w:szCs w:val="27"/>
          <w:rtl/>
        </w:rPr>
        <w:t>ﱆ</w:t>
      </w:r>
      <w:r>
        <w:rPr>
          <w:rFonts w:ascii="QCF2601" w:hAnsi="QCF2601" w:cs="QCF260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العصر: 2</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ثم قال: </w:t>
      </w:r>
      <w:r>
        <w:rPr>
          <w:rFonts w:ascii="QCF2BSML" w:hAnsi="QCF2BSML" w:cs="QCF2BSML"/>
          <w:color w:val="000000"/>
          <w:sz w:val="27"/>
          <w:szCs w:val="27"/>
          <w:rtl/>
        </w:rPr>
        <w:t>ﱡﭐ</w:t>
      </w:r>
      <w:r>
        <w:rPr>
          <w:rFonts w:ascii="QCF2601" w:hAnsi="QCF2601" w:cs="QCF2601"/>
          <w:color w:val="000000"/>
          <w:sz w:val="2"/>
          <w:szCs w:val="2"/>
          <w:rtl/>
        </w:rPr>
        <w:t xml:space="preserve"> </w:t>
      </w:r>
      <w:r>
        <w:rPr>
          <w:rFonts w:ascii="QCF2601" w:hAnsi="QCF2601" w:cs="QCF2601"/>
          <w:color w:val="000000"/>
          <w:sz w:val="27"/>
          <w:szCs w:val="27"/>
          <w:rtl/>
        </w:rPr>
        <w:t>ﱈ</w:t>
      </w:r>
      <w:r>
        <w:rPr>
          <w:rFonts w:ascii="QCF2601" w:hAnsi="QCF2601" w:cs="QCF2601"/>
          <w:color w:val="000000"/>
          <w:sz w:val="2"/>
          <w:szCs w:val="2"/>
          <w:rtl/>
        </w:rPr>
        <w:t xml:space="preserve"> </w:t>
      </w:r>
      <w:r>
        <w:rPr>
          <w:rFonts w:ascii="QCF2601" w:hAnsi="QCF2601" w:cs="QCF2601"/>
          <w:color w:val="000000"/>
          <w:sz w:val="27"/>
          <w:szCs w:val="27"/>
          <w:rtl/>
        </w:rPr>
        <w:t>ﱉ</w:t>
      </w:r>
      <w:r>
        <w:rPr>
          <w:rFonts w:ascii="QCF2601" w:hAnsi="QCF2601" w:cs="QCF2601"/>
          <w:color w:val="000000"/>
          <w:sz w:val="2"/>
          <w:szCs w:val="2"/>
          <w:rtl/>
        </w:rPr>
        <w:t xml:space="preserve"> </w:t>
      </w:r>
      <w:r>
        <w:rPr>
          <w:rFonts w:ascii="QCF2601" w:hAnsi="QCF2601" w:cs="QCF2601"/>
          <w:color w:val="000000"/>
          <w:sz w:val="27"/>
          <w:szCs w:val="27"/>
          <w:rtl/>
        </w:rPr>
        <w:t>ﱊ</w:t>
      </w:r>
      <w:r>
        <w:rPr>
          <w:rFonts w:ascii="QCF2601" w:hAnsi="QCF2601" w:cs="QCF260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(العصر: 3)</w:t>
      </w:r>
      <w:r w:rsidRPr="00CF56FF">
        <w:rPr>
          <w:rFonts w:ascii="Simplified Arabic" w:hAnsi="Simplified Arabic" w:cs="Simplified Arabic"/>
          <w:sz w:val="28"/>
          <w:szCs w:val="28"/>
          <w:rtl/>
        </w:rPr>
        <w:t>، فلما كان المراد بالريح الجمع وصفها بالجمع، كقول عنترة</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1"/>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CF56FF">
        <w:rPr>
          <w:rFonts w:ascii="Simplified Arabic" w:hAnsi="Simplified Arabic" w:cs="Simplified Arabic"/>
          <w:sz w:val="28"/>
          <w:szCs w:val="28"/>
          <w:rtl/>
        </w:rPr>
        <w:t>فِيهَا اثْنَتَانِ وأَرْبَعُونَ حَلُوبَةً ... سُودًا كَخَافِيَةِ الغُرابِ الأَسْحَمِ</w:t>
      </w:r>
      <w:r>
        <w:rPr>
          <w:rFonts w:ascii="Simplified Arabic" w:hAnsi="Simplified Arabic" w:cs="Simplified Arabic" w:hint="cs"/>
          <w:sz w:val="28"/>
          <w:szCs w:val="28"/>
          <w:rtl/>
        </w:rPr>
        <w:t>)</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2"/>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3"/>
      </w:r>
      <w:r w:rsidRPr="00104583">
        <w:rPr>
          <w:rFonts w:ascii="Simplified Arabic" w:hAnsi="Simplified Arabic" w:cs="Simplified Arabic"/>
          <w:sz w:val="28"/>
          <w:szCs w:val="28"/>
          <w:vertAlign w:val="superscript"/>
          <w:rtl/>
        </w:rPr>
        <w:t>)</w:t>
      </w:r>
      <w:r w:rsidR="007D128F">
        <w:rPr>
          <w:rFonts w:ascii="Simplified Arabic" w:hAnsi="Simplified Arabic" w:cs="Simplified Arabic" w:hint="cs"/>
          <w:sz w:val="28"/>
          <w:szCs w:val="28"/>
          <w:rtl/>
        </w:rPr>
        <w:t>.</w:t>
      </w:r>
    </w:p>
    <w:p w:rsidR="00A83E4A" w:rsidRPr="00CF56FF" w:rsidRDefault="00A83E4A" w:rsidP="00DB380D">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وموطن الشاهد في بيت عنترة وصفه حلوبة وهي مفردة بسود وهي جمع.</w:t>
      </w:r>
    </w:p>
    <w:p w:rsidR="00B31491" w:rsidRDefault="00A83E4A" w:rsidP="00DB380D">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403" w:hAnsi="QCF2403" w:cs="QCF2403"/>
          <w:color w:val="000000"/>
          <w:sz w:val="2"/>
          <w:szCs w:val="2"/>
          <w:rtl/>
        </w:rPr>
        <w:t xml:space="preserve">  </w:t>
      </w:r>
      <w:r>
        <w:rPr>
          <w:rFonts w:ascii="QCF2403" w:hAnsi="QCF2403" w:cs="QCF2403"/>
          <w:color w:val="000000"/>
          <w:sz w:val="27"/>
          <w:szCs w:val="27"/>
          <w:rtl/>
        </w:rPr>
        <w:t>ﱶ</w:t>
      </w:r>
      <w:r>
        <w:rPr>
          <w:rFonts w:ascii="QCF2403" w:hAnsi="QCF2403" w:cs="QCF2403"/>
          <w:color w:val="000000"/>
          <w:sz w:val="2"/>
          <w:szCs w:val="2"/>
          <w:rtl/>
        </w:rPr>
        <w:t xml:space="preserve">  </w:t>
      </w:r>
      <w:r>
        <w:rPr>
          <w:rFonts w:ascii="QCF2403" w:hAnsi="QCF2403" w:cs="QCF2403"/>
          <w:color w:val="000000"/>
          <w:sz w:val="27"/>
          <w:szCs w:val="27"/>
          <w:rtl/>
        </w:rPr>
        <w:t>ﱷ</w:t>
      </w:r>
      <w:r>
        <w:rPr>
          <w:rFonts w:ascii="QCF2403" w:hAnsi="QCF2403" w:cs="QCF2403"/>
          <w:color w:val="000000"/>
          <w:sz w:val="2"/>
          <w:szCs w:val="2"/>
          <w:rtl/>
        </w:rPr>
        <w:t xml:space="preserve"> </w:t>
      </w:r>
      <w:r>
        <w:rPr>
          <w:rFonts w:ascii="QCF2403" w:hAnsi="QCF2403" w:cs="QCF2403"/>
          <w:color w:val="000000"/>
          <w:sz w:val="27"/>
          <w:szCs w:val="27"/>
          <w:rtl/>
        </w:rPr>
        <w:t>ﱸ</w:t>
      </w:r>
      <w:r>
        <w:rPr>
          <w:rFonts w:ascii="QCF2403" w:hAnsi="QCF2403" w:cs="QCF2403"/>
          <w:color w:val="000000"/>
          <w:sz w:val="2"/>
          <w:szCs w:val="2"/>
          <w:rtl/>
        </w:rPr>
        <w:t xml:space="preserve"> </w:t>
      </w:r>
      <w:r>
        <w:rPr>
          <w:rFonts w:ascii="QCF2403" w:hAnsi="QCF2403" w:cs="QCF2403"/>
          <w:color w:val="000000"/>
          <w:sz w:val="27"/>
          <w:szCs w:val="27"/>
          <w:rtl/>
        </w:rPr>
        <w:t>ﱹ</w:t>
      </w:r>
      <w:r>
        <w:rPr>
          <w:rFonts w:ascii="QCF2403" w:hAnsi="QCF2403" w:cs="QCF2403"/>
          <w:color w:val="000000"/>
          <w:sz w:val="2"/>
          <w:szCs w:val="2"/>
          <w:rtl/>
        </w:rPr>
        <w:t xml:space="preserve"> </w:t>
      </w:r>
      <w:r>
        <w:rPr>
          <w:rFonts w:ascii="QCF2403" w:hAnsi="QCF2403" w:cs="QCF2403"/>
          <w:color w:val="000000"/>
          <w:sz w:val="27"/>
          <w:szCs w:val="27"/>
          <w:rtl/>
        </w:rPr>
        <w:t>ﱺ</w:t>
      </w:r>
      <w:r>
        <w:rPr>
          <w:rFonts w:ascii="QCF2403" w:hAnsi="QCF2403" w:cs="QCF2403"/>
          <w:color w:val="000000"/>
          <w:sz w:val="2"/>
          <w:szCs w:val="2"/>
          <w:rtl/>
        </w:rPr>
        <w:t xml:space="preserve"> </w:t>
      </w:r>
      <w:r>
        <w:rPr>
          <w:rFonts w:ascii="QCF2403" w:hAnsi="QCF2403" w:cs="QCF2403"/>
          <w:color w:val="000000"/>
          <w:sz w:val="27"/>
          <w:szCs w:val="27"/>
          <w:rtl/>
        </w:rPr>
        <w:t>ﱻ</w:t>
      </w:r>
      <w:r>
        <w:rPr>
          <w:rFonts w:ascii="QCF2403" w:hAnsi="QCF2403" w:cs="QCF2403"/>
          <w:color w:val="000000"/>
          <w:sz w:val="2"/>
          <w:szCs w:val="2"/>
          <w:rtl/>
        </w:rPr>
        <w:t xml:space="preserve"> </w:t>
      </w:r>
      <w:r>
        <w:rPr>
          <w:rFonts w:ascii="QCF2403" w:hAnsi="QCF2403" w:cs="QCF2403"/>
          <w:color w:val="000000"/>
          <w:sz w:val="27"/>
          <w:szCs w:val="27"/>
          <w:rtl/>
        </w:rPr>
        <w:t>ﱼ</w:t>
      </w:r>
      <w:r>
        <w:rPr>
          <w:rFonts w:ascii="QCF2403" w:hAnsi="QCF2403" w:cs="QCF2403"/>
          <w:color w:val="000000"/>
          <w:sz w:val="2"/>
          <w:szCs w:val="2"/>
          <w:rtl/>
        </w:rPr>
        <w:t xml:space="preserve"> </w:t>
      </w:r>
      <w:r>
        <w:rPr>
          <w:rFonts w:ascii="QCF2403" w:hAnsi="QCF2403" w:cs="QCF2403"/>
          <w:color w:val="000000"/>
          <w:sz w:val="27"/>
          <w:szCs w:val="27"/>
          <w:rtl/>
        </w:rPr>
        <w:t>ﱽ</w:t>
      </w:r>
      <w:r>
        <w:rPr>
          <w:rFonts w:ascii="QCF2403" w:hAnsi="QCF2403" w:cs="QCF2403"/>
          <w:color w:val="000000"/>
          <w:sz w:val="2"/>
          <w:szCs w:val="2"/>
          <w:rtl/>
        </w:rPr>
        <w:t xml:space="preserve"> </w:t>
      </w:r>
      <w:r>
        <w:rPr>
          <w:rFonts w:ascii="QCF2BSML" w:hAnsi="QCF2BSML" w:cs="QCF2BSML"/>
          <w:color w:val="000000"/>
          <w:sz w:val="27"/>
          <w:szCs w:val="27"/>
          <w:rtl/>
        </w:rPr>
        <w:t>ﱠ</w:t>
      </w:r>
      <w:r w:rsidRPr="00CF56F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العنكبوت: 58</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ذكر –رحمه الله- قراءة الجمهور في الآية وبينها، ثم قال: </w:t>
      </w:r>
      <w:r>
        <w:rPr>
          <w:rFonts w:ascii="Simplified Arabic" w:hAnsi="Simplified Arabic" w:cs="Simplified Arabic"/>
          <w:sz w:val="28"/>
          <w:szCs w:val="28"/>
          <w:rtl/>
        </w:rPr>
        <w:t>"وقرأ حمزة والكسائي</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4"/>
      </w:r>
      <w:r w:rsidRPr="00104583">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(لَنُثْوِيَنَّهُم) وهي قراءة عبد الله</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5"/>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xml:space="preserve"> والأعمش</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6"/>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يقال: ثوى بالمكان إذا أقام به</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7"/>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ومنه قوله:</w:t>
      </w:r>
      <w:r w:rsidRPr="004F3CE9">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391" w:hAnsi="QCF2391" w:cs="QCF2391"/>
          <w:color w:val="000000"/>
          <w:sz w:val="2"/>
          <w:szCs w:val="2"/>
          <w:rtl/>
        </w:rPr>
        <w:t xml:space="preserve"> </w:t>
      </w:r>
      <w:r>
        <w:rPr>
          <w:rFonts w:ascii="QCF2391" w:hAnsi="QCF2391" w:cs="QCF2391"/>
          <w:color w:val="0000A5"/>
          <w:sz w:val="27"/>
          <w:szCs w:val="27"/>
          <w:rtl/>
        </w:rPr>
        <w:t>ﱕ</w:t>
      </w:r>
      <w:r>
        <w:rPr>
          <w:rFonts w:ascii="QCF2391" w:hAnsi="QCF2391" w:cs="QCF2391"/>
          <w:color w:val="000000"/>
          <w:sz w:val="2"/>
          <w:szCs w:val="2"/>
          <w:rtl/>
        </w:rPr>
        <w:t xml:space="preserve"> </w:t>
      </w:r>
      <w:r>
        <w:rPr>
          <w:rFonts w:ascii="QCF2391" w:hAnsi="QCF2391" w:cs="QCF2391"/>
          <w:color w:val="000000"/>
          <w:sz w:val="27"/>
          <w:szCs w:val="27"/>
          <w:rtl/>
        </w:rPr>
        <w:t>ﱖ</w:t>
      </w:r>
      <w:r>
        <w:rPr>
          <w:rFonts w:ascii="QCF2391" w:hAnsi="QCF2391" w:cs="QCF2391"/>
          <w:color w:val="000000"/>
          <w:sz w:val="2"/>
          <w:szCs w:val="2"/>
          <w:rtl/>
        </w:rPr>
        <w:t xml:space="preserve"> </w:t>
      </w:r>
      <w:r>
        <w:rPr>
          <w:rFonts w:ascii="QCF2391" w:hAnsi="QCF2391" w:cs="QCF2391"/>
          <w:color w:val="000000"/>
          <w:sz w:val="27"/>
          <w:szCs w:val="27"/>
          <w:rtl/>
        </w:rPr>
        <w:t>ﱗ</w:t>
      </w:r>
      <w:r>
        <w:rPr>
          <w:rFonts w:ascii="QCF2391" w:hAnsi="QCF2391" w:cs="QCF2391"/>
          <w:color w:val="000000"/>
          <w:sz w:val="2"/>
          <w:szCs w:val="2"/>
          <w:rtl/>
        </w:rPr>
        <w:t xml:space="preserve"> </w:t>
      </w:r>
      <w:r>
        <w:rPr>
          <w:rFonts w:ascii="QCF2391" w:hAnsi="QCF2391" w:cs="QCF2391"/>
          <w:color w:val="000000"/>
          <w:sz w:val="27"/>
          <w:szCs w:val="27"/>
          <w:rtl/>
        </w:rPr>
        <w:t>ﱘ</w:t>
      </w:r>
      <w:r>
        <w:rPr>
          <w:rFonts w:ascii="QCF2391" w:hAnsi="QCF2391" w:cs="QCF2391"/>
          <w:color w:val="000000"/>
          <w:sz w:val="2"/>
          <w:szCs w:val="2"/>
          <w:rtl/>
        </w:rPr>
        <w:t xml:space="preserve"> </w:t>
      </w:r>
      <w:r>
        <w:rPr>
          <w:rFonts w:ascii="QCF2391" w:hAnsi="QCF2391" w:cs="QCF2391"/>
          <w:color w:val="000000"/>
          <w:sz w:val="27"/>
          <w:szCs w:val="27"/>
          <w:rtl/>
        </w:rPr>
        <w:t>ﱙ</w:t>
      </w:r>
      <w:r>
        <w:rPr>
          <w:rFonts w:ascii="QCF2391" w:hAnsi="QCF2391" w:cs="QCF2391"/>
          <w:color w:val="000000"/>
          <w:sz w:val="2"/>
          <w:szCs w:val="2"/>
          <w:rtl/>
        </w:rPr>
        <w:t xml:space="preserve"> </w:t>
      </w:r>
      <w:r>
        <w:rPr>
          <w:rFonts w:ascii="QCF2391" w:hAnsi="QCF2391" w:cs="QCF2391"/>
          <w:color w:val="000000"/>
          <w:sz w:val="27"/>
          <w:szCs w:val="27"/>
          <w:rtl/>
        </w:rPr>
        <w:t>ﱚ</w:t>
      </w:r>
      <w:r>
        <w:rPr>
          <w:rFonts w:ascii="QCF2391" w:hAnsi="QCF2391" w:cs="QCF2391"/>
          <w:color w:val="000000"/>
          <w:sz w:val="2"/>
          <w:szCs w:val="2"/>
          <w:rtl/>
        </w:rPr>
        <w:t xml:space="preserve"> </w:t>
      </w:r>
      <w:r>
        <w:rPr>
          <w:rFonts w:ascii="QCF2391" w:hAnsi="QCF2391" w:cs="QCF2391"/>
          <w:color w:val="000000"/>
          <w:sz w:val="27"/>
          <w:szCs w:val="27"/>
          <w:rtl/>
        </w:rPr>
        <w:t>ﱛ</w:t>
      </w:r>
      <w:r>
        <w:rPr>
          <w:rFonts w:ascii="QCF2391" w:hAnsi="QCF2391" w:cs="QCF239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القصص: 45</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w:t>
      </w:r>
      <w:r>
        <w:rPr>
          <w:rFonts w:ascii="Simplified Arabic" w:hAnsi="Simplified Arabic" w:cs="Simplified Arabic"/>
          <w:sz w:val="28"/>
          <w:szCs w:val="28"/>
          <w:rtl/>
        </w:rPr>
        <w:t>أي: مقيمًا نازلًا فيهم، والثويّ</w:t>
      </w:r>
      <w:r>
        <w:rPr>
          <w:rFonts w:ascii="Simplified Arabic" w:hAnsi="Simplified Arabic" w:cs="Simplified Arabic" w:hint="cs"/>
          <w:sz w:val="28"/>
          <w:szCs w:val="28"/>
          <w:rtl/>
        </w:rPr>
        <w:t>ُ</w:t>
      </w:r>
      <w:r>
        <w:rPr>
          <w:rFonts w:ascii="Simplified Arabic" w:hAnsi="Simplified Arabic" w:cs="Simplified Arabic"/>
          <w:sz w:val="28"/>
          <w:szCs w:val="28"/>
          <w:rtl/>
        </w:rPr>
        <w:t>: الضيف لإقامته عند المضيف</w:t>
      </w:r>
      <w:r>
        <w:rPr>
          <w:rFonts w:ascii="Simplified Arabic" w:hAnsi="Simplified Arabic" w:cs="Simplified Arabic" w:hint="cs"/>
          <w:sz w:val="28"/>
          <w:szCs w:val="28"/>
          <w:rtl/>
        </w:rPr>
        <w:t xml:space="preserve">، </w:t>
      </w:r>
      <w:r w:rsidRPr="00CF56FF">
        <w:rPr>
          <w:rFonts w:ascii="Simplified Arabic" w:hAnsi="Simplified Arabic" w:cs="Simplified Arabic"/>
          <w:sz w:val="28"/>
          <w:szCs w:val="28"/>
          <w:rtl/>
        </w:rPr>
        <w:t>قال الزجاج</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8"/>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 يقال: ثوى الرجل إذا أقام، وأث</w:t>
      </w:r>
      <w:r w:rsidR="00B31491">
        <w:rPr>
          <w:rFonts w:ascii="Simplified Arabic" w:hAnsi="Simplified Arabic" w:cs="Simplified Arabic"/>
          <w:sz w:val="28"/>
          <w:szCs w:val="28"/>
          <w:rtl/>
        </w:rPr>
        <w:t>ويته إذا أنزلته منزلًا يقيم فيه</w:t>
      </w:r>
      <w:r w:rsidR="00B31491">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وقال </w:t>
      </w:r>
    </w:p>
    <w:p w:rsidR="00A83E4A" w:rsidRPr="00CF56FF" w:rsidRDefault="00A83E4A" w:rsidP="00DB380D">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lastRenderedPageBreak/>
        <w:t>حسان:</w:t>
      </w:r>
      <w:r>
        <w:rPr>
          <w:rFonts w:ascii="Simplified Arabic" w:hAnsi="Simplified Arabic" w:cs="Simplified Arabic" w:hint="cs"/>
          <w:sz w:val="28"/>
          <w:szCs w:val="28"/>
          <w:rtl/>
        </w:rPr>
        <w:t xml:space="preserve"> </w:t>
      </w:r>
      <w:r w:rsidR="007D128F">
        <w:rPr>
          <w:rFonts w:ascii="Simplified Arabic" w:hAnsi="Simplified Arabic" w:cs="Simplified Arabic" w:hint="cs"/>
          <w:sz w:val="28"/>
          <w:szCs w:val="28"/>
          <w:rtl/>
        </w:rPr>
        <w:t>(</w:t>
      </w:r>
      <w:r w:rsidRPr="00CF56FF">
        <w:rPr>
          <w:rFonts w:ascii="Simplified Arabic" w:hAnsi="Simplified Arabic" w:cs="Simplified Arabic"/>
          <w:sz w:val="28"/>
          <w:szCs w:val="28"/>
          <w:rtl/>
        </w:rPr>
        <w:t>ثوى في قريش بضع عشرة حِجةً</w:t>
      </w:r>
      <w:r w:rsidR="007D128F">
        <w:rPr>
          <w:rFonts w:ascii="Simplified Arabic" w:hAnsi="Simplified Arabic" w:cs="Simplified Arabic" w:hint="cs"/>
          <w:sz w:val="28"/>
          <w:szCs w:val="28"/>
          <w:rtl/>
        </w:rPr>
        <w:t>)</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09"/>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w:t>
      </w:r>
      <w:r w:rsidRPr="00104583">
        <w:rPr>
          <w:rFonts w:ascii="Simplified Arabic" w:hAnsi="Simplified Arabic" w:cs="Simplified Arabic"/>
          <w:sz w:val="28"/>
          <w:szCs w:val="28"/>
          <w:vertAlign w:val="superscript"/>
          <w:rtl/>
        </w:rPr>
        <w:t>(</w:t>
      </w:r>
      <w:r w:rsidRPr="00104583">
        <w:rPr>
          <w:rStyle w:val="FootnoteReference"/>
          <w:rFonts w:ascii="Simplified Arabic" w:hAnsi="Simplified Arabic" w:cs="Simplified Arabic"/>
          <w:sz w:val="28"/>
          <w:szCs w:val="28"/>
          <w:rtl/>
        </w:rPr>
        <w:footnoteReference w:id="410"/>
      </w:r>
      <w:r w:rsidRPr="00104583">
        <w:rPr>
          <w:rFonts w:ascii="Simplified Arabic" w:hAnsi="Simplified Arabic" w:cs="Simplified Arabic"/>
          <w:sz w:val="28"/>
          <w:szCs w:val="28"/>
          <w:vertAlign w:val="superscript"/>
          <w:rtl/>
        </w:rPr>
        <w:t>)</w:t>
      </w:r>
      <w:r w:rsidRPr="00CF56FF">
        <w:rPr>
          <w:rFonts w:ascii="Simplified Arabic" w:hAnsi="Simplified Arabic" w:cs="Simplified Arabic"/>
          <w:sz w:val="28"/>
          <w:szCs w:val="28"/>
          <w:rtl/>
        </w:rPr>
        <w:t>.</w:t>
      </w:r>
    </w:p>
    <w:p w:rsidR="00A83E4A" w:rsidRPr="00CF56FF" w:rsidRDefault="00A83E4A" w:rsidP="00DB380D">
      <w:pPr>
        <w:spacing w:line="360" w:lineRule="auto"/>
        <w:rPr>
          <w:rFonts w:ascii="Simplified Arabic" w:hAnsi="Simplified Arabic" w:cs="Simplified Arabic"/>
          <w:sz w:val="28"/>
          <w:szCs w:val="28"/>
          <w:rtl/>
        </w:rPr>
      </w:pPr>
      <w:r w:rsidRPr="00CF56FF">
        <w:rPr>
          <w:rFonts w:ascii="Simplified Arabic" w:hAnsi="Simplified Arabic" w:cs="Simplified Arabic"/>
          <w:sz w:val="28"/>
          <w:szCs w:val="28"/>
          <w:rtl/>
        </w:rPr>
        <w:t>فأنت ترى أن الإمام الواحدي –</w:t>
      </w:r>
      <w:r>
        <w:rPr>
          <w:rFonts w:ascii="Simplified Arabic" w:hAnsi="Simplified Arabic" w:cs="Simplified Arabic"/>
          <w:sz w:val="28"/>
          <w:szCs w:val="28"/>
          <w:rtl/>
        </w:rPr>
        <w:t xml:space="preserve">رحمه الله- احتج لقراءة </w:t>
      </w:r>
      <w:r>
        <w:rPr>
          <w:rFonts w:ascii="Simplified Arabic" w:hAnsi="Simplified Arabic" w:cs="Simplified Arabic" w:hint="cs"/>
          <w:sz w:val="28"/>
          <w:szCs w:val="28"/>
          <w:rtl/>
        </w:rPr>
        <w:t>(</w:t>
      </w:r>
      <w:r w:rsidRPr="00CF56FF">
        <w:rPr>
          <w:rFonts w:ascii="Simplified Arabic" w:hAnsi="Simplified Arabic" w:cs="Simplified Arabic"/>
          <w:sz w:val="28"/>
          <w:szCs w:val="28"/>
          <w:rtl/>
        </w:rPr>
        <w:t>لَنُثْوِيَنَّهُم</w:t>
      </w:r>
      <w:r>
        <w:rPr>
          <w:rFonts w:ascii="Simplified Arabic" w:hAnsi="Simplified Arabic" w:cs="Simplified Arabic" w:hint="cs"/>
          <w:sz w:val="28"/>
          <w:szCs w:val="28"/>
          <w:rtl/>
        </w:rPr>
        <w:t>)</w:t>
      </w:r>
      <w:r w:rsidRPr="00CF56FF">
        <w:rPr>
          <w:rFonts w:ascii="Simplified Arabic" w:hAnsi="Simplified Arabic" w:cs="Simplified Arabic"/>
          <w:sz w:val="28"/>
          <w:szCs w:val="28"/>
          <w:rtl/>
        </w:rPr>
        <w:t xml:space="preserve"> ببيت حسان، وهذا احتجاج بالشعر.</w:t>
      </w:r>
    </w:p>
    <w:p w:rsidR="00A83E4A" w:rsidRPr="00CF56FF" w:rsidRDefault="00A83E4A" w:rsidP="00DB380D">
      <w:pPr>
        <w:spacing w:line="360" w:lineRule="auto"/>
        <w:rPr>
          <w:rFonts w:ascii="Simplified Arabic" w:hAnsi="Simplified Arabic" w:cs="Simplified Arabic"/>
          <w:sz w:val="28"/>
          <w:szCs w:val="28"/>
        </w:rPr>
      </w:pPr>
      <w:r w:rsidRPr="00CF56FF">
        <w:rPr>
          <w:rFonts w:ascii="Simplified Arabic" w:hAnsi="Simplified Arabic" w:cs="Simplified Arabic"/>
          <w:sz w:val="28"/>
          <w:szCs w:val="28"/>
          <w:rtl/>
        </w:rPr>
        <w:t>ومن خلال ما سبق يظهر لك عناية الإمام الواحدي –رحمه الله- بالشعر في تفسيره، وكان لها الأثر البالغ في بيان معاني وتوجيه بعض القراءات.</w:t>
      </w:r>
    </w:p>
    <w:p w:rsidR="0018484C" w:rsidRDefault="0018484C" w:rsidP="00B31491">
      <w:pPr>
        <w:spacing w:after="200" w:line="276" w:lineRule="auto"/>
        <w:jc w:val="lowKashida"/>
        <w:rPr>
          <w:rFonts w:ascii="Simplified Arabic" w:hAnsi="Simplified Arabic" w:cs="Simplified Arabic"/>
          <w:b/>
          <w:bCs/>
          <w:sz w:val="32"/>
          <w:szCs w:val="32"/>
          <w:rtl/>
        </w:rPr>
      </w:pPr>
    </w:p>
    <w:p w:rsidR="00A83E4A" w:rsidRPr="003F0FF7" w:rsidRDefault="00A83E4A" w:rsidP="00B31491">
      <w:pPr>
        <w:spacing w:after="20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ا</w:t>
      </w:r>
      <w:r w:rsidRPr="003F0FF7">
        <w:rPr>
          <w:rFonts w:ascii="Simplified Arabic" w:hAnsi="Simplified Arabic" w:cs="Simplified Arabic"/>
          <w:b/>
          <w:bCs/>
          <w:sz w:val="32"/>
          <w:szCs w:val="32"/>
          <w:rtl/>
        </w:rPr>
        <w:t>لمطلب الرابع: توجيه القراءات بالبلاغة</w:t>
      </w:r>
    </w:p>
    <w:p w:rsidR="00667FF8"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 xml:space="preserve">ومن أمثلة ذلك: قوله تعالى: </w:t>
      </w:r>
      <w:r>
        <w:rPr>
          <w:rFonts w:ascii="QCF_P014" w:hAnsi="QCF_P014" w:cs="QCF_P014"/>
          <w:sz w:val="28"/>
          <w:szCs w:val="28"/>
          <w:rtl/>
        </w:rPr>
        <w:t>ﱹ</w:t>
      </w:r>
      <w:r w:rsidRPr="00497BCC">
        <w:rPr>
          <w:rFonts w:ascii="Simplified Arabic" w:hAnsi="Simplified Arabic" w:cs="Simplified Arabic"/>
          <w:sz w:val="28"/>
          <w:szCs w:val="28"/>
          <w:rtl/>
        </w:rPr>
        <w:t>وَأَرْجُلَكُمْ إِلَى الْكَعْبَيْنِ</w:t>
      </w:r>
      <w:r>
        <w:rPr>
          <w:rFonts w:ascii="QCF_P014" w:hAnsi="QCF_P014" w:cs="QCF_P014"/>
          <w:sz w:val="28"/>
          <w:szCs w:val="28"/>
          <w:rtl/>
        </w:rPr>
        <w:t>ﱸ</w:t>
      </w:r>
      <w:r w:rsidRPr="00497BCC">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497BCC">
        <w:rPr>
          <w:rFonts w:ascii="Simplified Arabic" w:hAnsi="Simplified Arabic" w:cs="Simplified Arabic"/>
          <w:sz w:val="28"/>
          <w:szCs w:val="28"/>
          <w:rtl/>
        </w:rPr>
        <w:t>المائدة: 6</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ذكر –رحمه الله- أن في الأرجل قراءتين: النصب والخفض</w:t>
      </w:r>
      <w:r w:rsidRPr="00497BCC">
        <w:rPr>
          <w:rFonts w:ascii="Simplified Arabic" w:hAnsi="Simplified Arabic" w:cs="Simplified Arabic"/>
          <w:sz w:val="28"/>
          <w:szCs w:val="28"/>
          <w:vertAlign w:val="superscript"/>
          <w:rtl/>
        </w:rPr>
        <w:t>(</w:t>
      </w:r>
      <w:r w:rsidRPr="00497BCC">
        <w:rPr>
          <w:rStyle w:val="FootnoteReference"/>
          <w:rFonts w:ascii="Simplified Arabic" w:hAnsi="Simplified Arabic" w:cs="Simplified Arabic"/>
          <w:sz w:val="28"/>
          <w:szCs w:val="28"/>
          <w:rtl/>
        </w:rPr>
        <w:footnoteReference w:id="411"/>
      </w:r>
      <w:r w:rsidRPr="00497BCC">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xml:space="preserve"> ثم وجه قراءة الكسر؛ لأن فيها إشكالا قد يبدو لغير المتأمل، فقال: "وأما الكسر فقد اخت</w:t>
      </w:r>
      <w:r>
        <w:rPr>
          <w:rFonts w:ascii="Simplified Arabic" w:hAnsi="Simplified Arabic" w:cs="Simplified Arabic"/>
          <w:sz w:val="28"/>
          <w:szCs w:val="28"/>
          <w:rtl/>
        </w:rPr>
        <w:t>لفوا في وجهه</w:t>
      </w:r>
      <w:r w:rsidRPr="00497BCC">
        <w:rPr>
          <w:rFonts w:ascii="Simplified Arabic" w:hAnsi="Simplified Arabic" w:cs="Simplified Arabic"/>
          <w:sz w:val="28"/>
          <w:szCs w:val="28"/>
          <w:rtl/>
        </w:rPr>
        <w:t>"</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2"/>
      </w:r>
      <w:r w:rsidRPr="00805AA6">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وساق وجوها؛ أحدها قوله: "وقال جماعة من أهل المعاني: إن الأرجل معطوفة على الرؤوس في الظاهر، والمراد فيها الغسل، وقد ينسق بالشيء على غيره والحكم فيهما مختلف، كما قال الشاعر:</w:t>
      </w:r>
      <w:r>
        <w:rPr>
          <w:rFonts w:ascii="Simplified Arabic" w:hAnsi="Simplified Arabic" w:cs="Simplified Arabic" w:hint="cs"/>
          <w:sz w:val="28"/>
          <w:szCs w:val="28"/>
          <w:rtl/>
        </w:rPr>
        <w:t xml:space="preserve"> (</w:t>
      </w:r>
      <w:r w:rsidRPr="00497BCC">
        <w:rPr>
          <w:rFonts w:ascii="Simplified Arabic" w:hAnsi="Simplified Arabic" w:cs="Simplified Arabic"/>
          <w:sz w:val="28"/>
          <w:szCs w:val="28"/>
          <w:rtl/>
        </w:rPr>
        <w:t>يا ليتَ بَعلَك قد غَدا ... مُتَقَلِّدًا سيفًا</w:t>
      </w:r>
    </w:p>
    <w:p w:rsidR="00667FF8" w:rsidRDefault="00667FF8">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lastRenderedPageBreak/>
        <w:t>ورُمحًا</w:t>
      </w:r>
      <w:r>
        <w:rPr>
          <w:rFonts w:ascii="Simplified Arabic" w:hAnsi="Simplified Arabic" w:cs="Simplified Arabic" w:hint="cs"/>
          <w:sz w:val="28"/>
          <w:szCs w:val="28"/>
          <w:rtl/>
        </w:rPr>
        <w:t>)</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3"/>
      </w:r>
      <w:r w:rsidRPr="00805AA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497BCC">
        <w:rPr>
          <w:rFonts w:ascii="Simplified Arabic" w:hAnsi="Simplified Arabic" w:cs="Simplified Arabic"/>
          <w:sz w:val="28"/>
          <w:szCs w:val="28"/>
          <w:rtl/>
        </w:rPr>
        <w:t xml:space="preserve">المعنى: وحاملًا رمحًا، وكذلك قول الآخر: </w:t>
      </w:r>
      <w:r>
        <w:rPr>
          <w:rFonts w:ascii="Simplified Arabic" w:hAnsi="Simplified Arabic" w:cs="Simplified Arabic" w:hint="cs"/>
          <w:sz w:val="28"/>
          <w:szCs w:val="28"/>
          <w:rtl/>
        </w:rPr>
        <w:t>(</w:t>
      </w:r>
      <w:r w:rsidRPr="00497BCC">
        <w:rPr>
          <w:rFonts w:ascii="Simplified Arabic" w:hAnsi="Simplified Arabic" w:cs="Simplified Arabic"/>
          <w:sz w:val="28"/>
          <w:szCs w:val="28"/>
          <w:rtl/>
        </w:rPr>
        <w:t>علّفتُها تِبنًا وماءً باردًا</w:t>
      </w:r>
      <w:r>
        <w:rPr>
          <w:rFonts w:ascii="Simplified Arabic" w:hAnsi="Simplified Arabic" w:cs="Simplified Arabic" w:hint="cs"/>
          <w:sz w:val="28"/>
          <w:szCs w:val="28"/>
          <w:rtl/>
        </w:rPr>
        <w:t>)</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4"/>
      </w:r>
      <w:r w:rsidRPr="00805AA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المعنى: وسقيتُها ماءً باردًا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ذكره الزجاج</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5"/>
      </w:r>
      <w:r w:rsidRPr="00805AA6">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قال أبو بكر</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6"/>
      </w:r>
      <w:r w:rsidRPr="00805AA6">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وكما قالوا: أكلت خبزًا وماء، وهم يريدون: وشربت ماء، فحذف</w:t>
      </w:r>
      <w:r>
        <w:rPr>
          <w:rFonts w:ascii="Simplified Arabic" w:hAnsi="Simplified Arabic" w:cs="Simplified Arabic"/>
          <w:sz w:val="28"/>
          <w:szCs w:val="28"/>
          <w:rtl/>
        </w:rPr>
        <w:t xml:space="preserve">وا شربت، كذلك المعنى في الآية: </w:t>
      </w:r>
      <w:r>
        <w:rPr>
          <w:rFonts w:ascii="Simplified Arabic" w:hAnsi="Simplified Arabic" w:cs="Simplified Arabic" w:hint="cs"/>
          <w:sz w:val="28"/>
          <w:szCs w:val="28"/>
          <w:rtl/>
        </w:rPr>
        <w:t>(</w:t>
      </w:r>
      <w:r w:rsidRPr="00497BCC">
        <w:rPr>
          <w:rFonts w:ascii="Simplified Arabic" w:hAnsi="Simplified Arabic" w:cs="Simplified Arabic"/>
          <w:sz w:val="28"/>
          <w:szCs w:val="28"/>
          <w:rtl/>
        </w:rPr>
        <w:t>وَامْسَحُوا بِرُءُوسِكُمْ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واغسلوا </w:t>
      </w:r>
      <w:r>
        <w:rPr>
          <w:rFonts w:ascii="Simplified Arabic" w:hAnsi="Simplified Arabic" w:cs="Simplified Arabic" w:hint="cs"/>
          <w:sz w:val="28"/>
          <w:szCs w:val="28"/>
          <w:rtl/>
        </w:rPr>
        <w:t>(</w:t>
      </w:r>
      <w:r w:rsidRPr="00497BCC">
        <w:rPr>
          <w:rFonts w:ascii="Simplified Arabic" w:hAnsi="Simplified Arabic" w:cs="Simplified Arabic"/>
          <w:sz w:val="28"/>
          <w:szCs w:val="28"/>
          <w:rtl/>
        </w:rPr>
        <w:t>أَرْجُلَ</w:t>
      </w:r>
      <w:r>
        <w:rPr>
          <w:rFonts w:ascii="Simplified Arabic" w:hAnsi="Simplified Arabic" w:cs="Simplified Arabic"/>
          <w:sz w:val="28"/>
          <w:szCs w:val="28"/>
          <w:rtl/>
        </w:rPr>
        <w:t>كُمْ</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فلما لم يذكر الغسل عطفت الأرجل على الرؤوس في الظاهر، واكتفى بقيام الدليل أن الأرجل تغسل من الآية والخبر"</w:t>
      </w:r>
      <w:r w:rsidRPr="00805AA6">
        <w:rPr>
          <w:rFonts w:ascii="Simplified Arabic" w:hAnsi="Simplified Arabic" w:cs="Simplified Arabic"/>
          <w:sz w:val="28"/>
          <w:szCs w:val="28"/>
          <w:vertAlign w:val="superscript"/>
          <w:rtl/>
        </w:rPr>
        <w:t>(</w:t>
      </w:r>
      <w:r w:rsidRPr="00805AA6">
        <w:rPr>
          <w:rStyle w:val="FootnoteReference"/>
          <w:rFonts w:ascii="Simplified Arabic" w:hAnsi="Simplified Arabic" w:cs="Simplified Arabic"/>
          <w:sz w:val="28"/>
          <w:szCs w:val="28"/>
          <w:rtl/>
        </w:rPr>
        <w:footnoteReference w:id="417"/>
      </w:r>
      <w:r w:rsidRPr="00805AA6">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 xml:space="preserve">اعتبر الإمام الواحدي –رحمه الله- أن في الآية محذوفا دل عليه ما قبله، فأغنى عن إعادته مرة ثانية، وهذا أحد ضروب البلاغة. </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 xml:space="preserve">ويظهر التوجيه البلاغي للقراءات عند الإمام الواحدي –رحمه الله- في قوله تعالى: </w:t>
      </w:r>
      <w:r>
        <w:rPr>
          <w:rFonts w:ascii="QCF2BSML" w:hAnsi="QCF2BSML" w:cs="QCF2BSML"/>
          <w:color w:val="000000"/>
          <w:sz w:val="27"/>
          <w:szCs w:val="27"/>
          <w:rtl/>
        </w:rPr>
        <w:t>ﱡﭐ</w:t>
      </w:r>
      <w:r>
        <w:rPr>
          <w:rFonts w:ascii="QCF2043" w:hAnsi="QCF2043" w:cs="QCF2043"/>
          <w:color w:val="000000"/>
          <w:sz w:val="2"/>
          <w:szCs w:val="2"/>
          <w:rtl/>
        </w:rPr>
        <w:t xml:space="preserve"> </w:t>
      </w:r>
      <w:r>
        <w:rPr>
          <w:rFonts w:ascii="QCF2043" w:hAnsi="QCF2043" w:cs="QCF2043"/>
          <w:color w:val="000000"/>
          <w:sz w:val="27"/>
          <w:szCs w:val="27"/>
          <w:rtl/>
        </w:rPr>
        <w:t>ﳊ</w:t>
      </w:r>
      <w:r>
        <w:rPr>
          <w:rFonts w:ascii="QCF2043" w:hAnsi="QCF2043" w:cs="QCF2043"/>
          <w:color w:val="000000"/>
          <w:sz w:val="2"/>
          <w:szCs w:val="2"/>
          <w:rtl/>
        </w:rPr>
        <w:t xml:space="preserve">  </w:t>
      </w:r>
      <w:r>
        <w:rPr>
          <w:rFonts w:ascii="QCF2043" w:hAnsi="QCF2043" w:cs="QCF2043"/>
          <w:color w:val="000000"/>
          <w:sz w:val="27"/>
          <w:szCs w:val="27"/>
          <w:rtl/>
        </w:rPr>
        <w:t>ﳋ</w:t>
      </w:r>
      <w:r>
        <w:rPr>
          <w:rFonts w:ascii="QCF2043" w:hAnsi="QCF2043" w:cs="QCF2043"/>
          <w:color w:val="000000"/>
          <w:sz w:val="2"/>
          <w:szCs w:val="2"/>
          <w:rtl/>
        </w:rPr>
        <w:t xml:space="preserve"> </w:t>
      </w:r>
      <w:r>
        <w:rPr>
          <w:rFonts w:ascii="QCF2043" w:hAnsi="QCF2043" w:cs="QCF2043"/>
          <w:color w:val="000000"/>
          <w:sz w:val="27"/>
          <w:szCs w:val="27"/>
          <w:rtl/>
        </w:rPr>
        <w:t>ﳌ</w:t>
      </w:r>
      <w:r>
        <w:rPr>
          <w:rFonts w:ascii="QCF2043" w:hAnsi="QCF2043" w:cs="QCF2043"/>
          <w:color w:val="000000"/>
          <w:sz w:val="2"/>
          <w:szCs w:val="2"/>
          <w:rtl/>
        </w:rPr>
        <w:t xml:space="preserve"> </w:t>
      </w:r>
      <w:r>
        <w:rPr>
          <w:rFonts w:ascii="QCF2043" w:hAnsi="QCF2043" w:cs="QCF2043"/>
          <w:color w:val="000000"/>
          <w:sz w:val="27"/>
          <w:szCs w:val="27"/>
          <w:rtl/>
        </w:rPr>
        <w:t>ﳍ</w:t>
      </w:r>
      <w:r>
        <w:rPr>
          <w:rFonts w:ascii="QCF2043" w:hAnsi="QCF2043" w:cs="QCF2043"/>
          <w:color w:val="000000"/>
          <w:sz w:val="2"/>
          <w:szCs w:val="2"/>
          <w:rtl/>
        </w:rPr>
        <w:t xml:space="preserve"> </w:t>
      </w:r>
      <w:r>
        <w:rPr>
          <w:rFonts w:ascii="QCF2043" w:hAnsi="QCF2043" w:cs="QCF2043"/>
          <w:color w:val="000000"/>
          <w:sz w:val="27"/>
          <w:szCs w:val="27"/>
          <w:rtl/>
        </w:rPr>
        <w:t>ﳎ</w:t>
      </w:r>
      <w:r>
        <w:rPr>
          <w:rFonts w:ascii="QCF2043" w:hAnsi="QCF2043" w:cs="QCF2043"/>
          <w:color w:val="000000"/>
          <w:sz w:val="2"/>
          <w:szCs w:val="2"/>
          <w:rtl/>
        </w:rPr>
        <w:t xml:space="preserve"> </w:t>
      </w:r>
      <w:r>
        <w:rPr>
          <w:rFonts w:ascii="QCF2043" w:hAnsi="QCF2043" w:cs="QCF2043"/>
          <w:color w:val="000000"/>
          <w:sz w:val="27"/>
          <w:szCs w:val="27"/>
          <w:rtl/>
        </w:rPr>
        <w:t>ﳏ</w:t>
      </w:r>
      <w:r>
        <w:rPr>
          <w:rFonts w:ascii="QCF2043" w:hAnsi="QCF2043" w:cs="QCF2043"/>
          <w:color w:val="000000"/>
          <w:sz w:val="2"/>
          <w:szCs w:val="2"/>
          <w:rtl/>
        </w:rPr>
        <w:t xml:space="preserve"> </w:t>
      </w:r>
      <w:r>
        <w:rPr>
          <w:rFonts w:ascii="QCF2043" w:hAnsi="QCF2043" w:cs="QCF2043"/>
          <w:color w:val="000000"/>
          <w:sz w:val="27"/>
          <w:szCs w:val="27"/>
          <w:rtl/>
        </w:rPr>
        <w:t>ﳐ</w:t>
      </w:r>
      <w:r>
        <w:rPr>
          <w:rFonts w:ascii="QCF2043" w:hAnsi="QCF2043" w:cs="QCF2043"/>
          <w:color w:val="000000"/>
          <w:sz w:val="2"/>
          <w:szCs w:val="2"/>
          <w:rtl/>
        </w:rPr>
        <w:t xml:space="preserve"> </w:t>
      </w:r>
      <w:r>
        <w:rPr>
          <w:rFonts w:ascii="QCF2043" w:hAnsi="QCF2043" w:cs="QCF2043"/>
          <w:color w:val="000000"/>
          <w:sz w:val="27"/>
          <w:szCs w:val="27"/>
          <w:rtl/>
        </w:rPr>
        <w:t>ﳑ</w:t>
      </w:r>
      <w:r>
        <w:rPr>
          <w:rFonts w:ascii="QCF2043" w:hAnsi="QCF2043" w:cs="QCF2043"/>
          <w:color w:val="000000"/>
          <w:sz w:val="2"/>
          <w:szCs w:val="2"/>
          <w:rtl/>
        </w:rPr>
        <w:t xml:space="preserve"> </w:t>
      </w:r>
      <w:r>
        <w:rPr>
          <w:rFonts w:ascii="QCF2043" w:hAnsi="QCF2043" w:cs="QCF2043"/>
          <w:color w:val="000000"/>
          <w:sz w:val="27"/>
          <w:szCs w:val="27"/>
          <w:rtl/>
        </w:rPr>
        <w:t>ﳒ</w:t>
      </w:r>
      <w:r>
        <w:rPr>
          <w:rFonts w:ascii="QCF2043" w:hAnsi="QCF2043" w:cs="QCF2043"/>
          <w:color w:val="000000"/>
          <w:sz w:val="2"/>
          <w:szCs w:val="2"/>
          <w:rtl/>
        </w:rPr>
        <w:t xml:space="preserve"> </w:t>
      </w:r>
      <w:r>
        <w:rPr>
          <w:rFonts w:ascii="QCF2043" w:hAnsi="QCF2043" w:cs="QCF2043"/>
          <w:color w:val="000000"/>
          <w:sz w:val="27"/>
          <w:szCs w:val="27"/>
          <w:rtl/>
        </w:rPr>
        <w:t>ﳓ</w:t>
      </w:r>
      <w:r>
        <w:rPr>
          <w:rFonts w:ascii="QCF2043" w:hAnsi="QCF2043" w:cs="QCF2043"/>
          <w:color w:val="000000"/>
          <w:sz w:val="2"/>
          <w:szCs w:val="2"/>
          <w:rtl/>
        </w:rPr>
        <w:t xml:space="preserve"> </w:t>
      </w:r>
      <w:r>
        <w:rPr>
          <w:rFonts w:ascii="QCF2043" w:hAnsi="QCF2043" w:cs="QCF2043"/>
          <w:color w:val="000000"/>
          <w:sz w:val="27"/>
          <w:szCs w:val="27"/>
          <w:rtl/>
        </w:rPr>
        <w:t>ﳔ</w:t>
      </w:r>
      <w:r>
        <w:rPr>
          <w:rFonts w:ascii="QCF2043" w:hAnsi="QCF2043" w:cs="QCF2043"/>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497BCC">
        <w:rPr>
          <w:rFonts w:ascii="Simplified Arabic" w:hAnsi="Simplified Arabic" w:cs="Simplified Arabic"/>
          <w:sz w:val="28"/>
          <w:szCs w:val="28"/>
          <w:rtl/>
        </w:rPr>
        <w:t>البقرة: 2</w:t>
      </w:r>
      <w:r>
        <w:rPr>
          <w:rFonts w:ascii="Simplified Arabic" w:hAnsi="Simplified Arabic" w:cs="Simplified Arabic"/>
          <w:sz w:val="28"/>
          <w:szCs w:val="28"/>
          <w:rtl/>
        </w:rPr>
        <w:t>59</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حيث قال رحمه الله: "وقرأ حمزة والكسائي: (قال اعلمْ) موصولًا مجزومًا على لفظ الأمر</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18"/>
      </w:r>
      <w:r w:rsidRPr="008458B9">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xml:space="preserve">، وذلك أنه لما تبين له ما تبين نَزَّلَ نفسه منزلة غيره، فخاطبها كما يخاطِبُ سِواها، وهذا مما تفعله العرب، يُنزّل أحدهم نفسه منزلة الأجنبي، فيخاطبها كما يخاطبه، ويجري التخاطب بينهما كما يجري بين الأجنبيين، قال </w:t>
      </w:r>
      <w:r>
        <w:rPr>
          <w:rFonts w:ascii="Simplified Arabic" w:hAnsi="Simplified Arabic" w:cs="Simplified Arabic" w:hint="cs"/>
          <w:sz w:val="28"/>
          <w:szCs w:val="28"/>
          <w:rtl/>
        </w:rPr>
        <w:lastRenderedPageBreak/>
        <w:t>ا</w:t>
      </w:r>
      <w:r w:rsidRPr="00497BCC">
        <w:rPr>
          <w:rFonts w:ascii="Simplified Arabic" w:hAnsi="Simplified Arabic" w:cs="Simplified Arabic"/>
          <w:sz w:val="28"/>
          <w:szCs w:val="28"/>
          <w:rtl/>
        </w:rPr>
        <w:t>لأعشى:</w:t>
      </w:r>
      <w:r>
        <w:rPr>
          <w:rFonts w:ascii="Simplified Arabic" w:hAnsi="Simplified Arabic" w:cs="Simplified Arabic" w:hint="cs"/>
          <w:sz w:val="28"/>
          <w:szCs w:val="28"/>
          <w:rtl/>
        </w:rPr>
        <w:t xml:space="preserve"> (</w:t>
      </w:r>
      <w:r w:rsidRPr="00497BCC">
        <w:rPr>
          <w:rFonts w:ascii="Simplified Arabic" w:hAnsi="Simplified Arabic" w:cs="Simplified Arabic"/>
          <w:sz w:val="28"/>
          <w:szCs w:val="28"/>
          <w:rtl/>
        </w:rPr>
        <w:t>وَدِّع هُرَيْرَةَ إنّ الرَّكْبَ مُرْتَحِلُ</w:t>
      </w:r>
      <w:r>
        <w:rPr>
          <w:rFonts w:ascii="Simplified Arabic" w:hAnsi="Simplified Arabic" w:cs="Simplified Arabic" w:hint="cs"/>
          <w:sz w:val="28"/>
          <w:szCs w:val="28"/>
          <w:rtl/>
        </w:rPr>
        <w:t>)</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19"/>
      </w:r>
      <w:r w:rsidRPr="008458B9">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497BCC">
        <w:rPr>
          <w:rFonts w:ascii="Simplified Arabic" w:hAnsi="Simplified Arabic" w:cs="Simplified Arabic"/>
          <w:sz w:val="28"/>
          <w:szCs w:val="28"/>
          <w:rtl/>
        </w:rPr>
        <w:t>خاطب نفسه كما يخاطب غيره، كذلك قوله لنفسه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Pr>
          <w:rFonts w:ascii="Simplified Arabic" w:hAnsi="Simplified Arabic" w:cs="Simplified Arabic"/>
          <w:sz w:val="28"/>
          <w:szCs w:val="28"/>
          <w:rtl/>
        </w:rPr>
        <w:t>عْلَم</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أَنَّ الل</w:t>
      </w:r>
      <w:r>
        <w:rPr>
          <w:rFonts w:ascii="Simplified Arabic" w:hAnsi="Simplified Arabic" w:cs="Simplified Arabic"/>
          <w:sz w:val="28"/>
          <w:szCs w:val="28"/>
          <w:rtl/>
        </w:rPr>
        <w:t>َّهَ عَلَى كُلِّ شَيْءٍ قَدِيرٌ</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نزله منزلة الأجنبي المنفصل منه؛ لينبهه على ما تبين له"</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20"/>
      </w:r>
      <w:r w:rsidRPr="008458B9">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تلاحظ أنه –رحمه الله- وجه القراءة بأ</w:t>
      </w:r>
      <w:r>
        <w:rPr>
          <w:rFonts w:ascii="Simplified Arabic" w:hAnsi="Simplified Arabic" w:cs="Simplified Arabic"/>
          <w:sz w:val="28"/>
          <w:szCs w:val="28"/>
          <w:rtl/>
        </w:rPr>
        <w:t>نه نزل نفسه منزلة الأجنبي، و</w:t>
      </w:r>
      <w:r w:rsidRPr="00497BCC">
        <w:rPr>
          <w:rFonts w:ascii="Simplified Arabic" w:hAnsi="Simplified Arabic" w:cs="Simplified Arabic"/>
          <w:sz w:val="28"/>
          <w:szCs w:val="28"/>
          <w:rtl/>
        </w:rPr>
        <w:t>هذا</w:t>
      </w:r>
      <w:r>
        <w:rPr>
          <w:rFonts w:ascii="Simplified Arabic" w:hAnsi="Simplified Arabic" w:cs="Simplified Arabic" w:hint="cs"/>
          <w:sz w:val="28"/>
          <w:szCs w:val="28"/>
          <w:rtl/>
        </w:rPr>
        <w:t xml:space="preserve"> فيه</w:t>
      </w:r>
      <w:r w:rsidRPr="00497BCC">
        <w:rPr>
          <w:rFonts w:ascii="Simplified Arabic" w:hAnsi="Simplified Arabic" w:cs="Simplified Arabic"/>
          <w:sz w:val="28"/>
          <w:szCs w:val="28"/>
          <w:rtl/>
        </w:rPr>
        <w:t xml:space="preserve"> التفا</w:t>
      </w:r>
      <w:r>
        <w:rPr>
          <w:rFonts w:ascii="Simplified Arabic" w:hAnsi="Simplified Arabic" w:cs="Simplified Arabic"/>
          <w:sz w:val="28"/>
          <w:szCs w:val="28"/>
          <w:rtl/>
        </w:rPr>
        <w:t>ت، القصد منه لفت نفسه إلى ما ت</w:t>
      </w:r>
      <w:r>
        <w:rPr>
          <w:rFonts w:ascii="Simplified Arabic" w:hAnsi="Simplified Arabic" w:cs="Simplified Arabic" w:hint="cs"/>
          <w:sz w:val="28"/>
          <w:szCs w:val="28"/>
          <w:rtl/>
        </w:rPr>
        <w:t>بين</w:t>
      </w:r>
      <w:r w:rsidRPr="00497BCC">
        <w:rPr>
          <w:rFonts w:ascii="Simplified Arabic" w:hAnsi="Simplified Arabic" w:cs="Simplified Arabic"/>
          <w:sz w:val="28"/>
          <w:szCs w:val="28"/>
          <w:rtl/>
        </w:rPr>
        <w:t xml:space="preserve"> هو إليه.</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020" w:hAnsi="QCF2020" w:cs="QCF2020"/>
          <w:color w:val="000000"/>
          <w:sz w:val="2"/>
          <w:szCs w:val="2"/>
          <w:rtl/>
        </w:rPr>
        <w:t xml:space="preserve"> </w:t>
      </w:r>
      <w:r>
        <w:rPr>
          <w:rFonts w:ascii="QCF2020" w:hAnsi="QCF2020" w:cs="QCF2020"/>
          <w:color w:val="000000"/>
          <w:sz w:val="27"/>
          <w:szCs w:val="27"/>
          <w:rtl/>
        </w:rPr>
        <w:t>ﲖ</w:t>
      </w:r>
      <w:r>
        <w:rPr>
          <w:rFonts w:ascii="QCF2020" w:hAnsi="QCF2020" w:cs="QCF2020"/>
          <w:color w:val="000000"/>
          <w:sz w:val="2"/>
          <w:szCs w:val="2"/>
          <w:rtl/>
        </w:rPr>
        <w:t xml:space="preserve"> </w:t>
      </w:r>
      <w:r>
        <w:rPr>
          <w:rFonts w:ascii="QCF2020" w:hAnsi="QCF2020" w:cs="QCF2020"/>
          <w:color w:val="000000"/>
          <w:sz w:val="27"/>
          <w:szCs w:val="27"/>
          <w:rtl/>
        </w:rPr>
        <w:t>ﲗ</w:t>
      </w:r>
      <w:r>
        <w:rPr>
          <w:rFonts w:ascii="QCF2020" w:hAnsi="QCF2020" w:cs="QCF2020"/>
          <w:color w:val="000000"/>
          <w:sz w:val="2"/>
          <w:szCs w:val="2"/>
          <w:rtl/>
        </w:rPr>
        <w:t xml:space="preserve"> </w:t>
      </w:r>
      <w:r>
        <w:rPr>
          <w:rFonts w:ascii="QCF2020" w:hAnsi="QCF2020" w:cs="QCF2020"/>
          <w:color w:val="000000"/>
          <w:sz w:val="27"/>
          <w:szCs w:val="27"/>
          <w:rtl/>
        </w:rPr>
        <w:t>ﲘ</w:t>
      </w:r>
      <w:r>
        <w:rPr>
          <w:rFonts w:ascii="QCF2020" w:hAnsi="QCF2020" w:cs="QCF2020"/>
          <w:color w:val="000000"/>
          <w:sz w:val="2"/>
          <w:szCs w:val="2"/>
          <w:rtl/>
        </w:rPr>
        <w:t xml:space="preserve"> </w:t>
      </w:r>
      <w:r>
        <w:rPr>
          <w:rFonts w:ascii="QCF2020" w:hAnsi="QCF2020" w:cs="QCF2020"/>
          <w:color w:val="000000"/>
          <w:sz w:val="27"/>
          <w:szCs w:val="27"/>
          <w:rtl/>
        </w:rPr>
        <w:t>ﲙ</w:t>
      </w:r>
      <w:r>
        <w:rPr>
          <w:rFonts w:ascii="QCF2020" w:hAnsi="QCF2020" w:cs="QCF2020"/>
          <w:color w:val="000000"/>
          <w:sz w:val="2"/>
          <w:szCs w:val="2"/>
          <w:rtl/>
        </w:rPr>
        <w:t xml:space="preserve">  </w:t>
      </w:r>
      <w:r>
        <w:rPr>
          <w:rFonts w:ascii="QCF2020" w:hAnsi="QCF2020" w:cs="QCF2020"/>
          <w:color w:val="000000"/>
          <w:sz w:val="27"/>
          <w:szCs w:val="27"/>
          <w:rtl/>
        </w:rPr>
        <w:t>ﲚ</w:t>
      </w:r>
      <w:r>
        <w:rPr>
          <w:rFonts w:ascii="QCF2020" w:hAnsi="QCF2020" w:cs="QCF2020"/>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132</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ذكر -رحمه الله- القراءتين</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21"/>
      </w:r>
      <w:r w:rsidRPr="008458B9">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xml:space="preserve">، واحتج لهما من </w:t>
      </w:r>
      <w:r w:rsidR="00173069">
        <w:rPr>
          <w:rFonts w:ascii="Simplified Arabic" w:hAnsi="Simplified Arabic" w:cs="Simplified Arabic"/>
          <w:sz w:val="28"/>
          <w:szCs w:val="28"/>
          <w:rtl/>
        </w:rPr>
        <w:t>القرآن</w:t>
      </w:r>
      <w:r w:rsidRPr="00497BCC">
        <w:rPr>
          <w:rFonts w:ascii="Simplified Arabic" w:hAnsi="Simplified Arabic" w:cs="Simplified Arabic"/>
          <w:sz w:val="28"/>
          <w:szCs w:val="28"/>
          <w:rtl/>
        </w:rPr>
        <w:t>، ثم قال</w:t>
      </w:r>
      <w:r>
        <w:rPr>
          <w:rFonts w:ascii="Simplified Arabic" w:hAnsi="Simplified Arabic" w:cs="Simplified Arabic" w:hint="cs"/>
          <w:sz w:val="28"/>
          <w:szCs w:val="28"/>
          <w:rtl/>
        </w:rPr>
        <w:t>:</w:t>
      </w:r>
      <w:r w:rsidRPr="00497BCC">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497BCC">
        <w:rPr>
          <w:rFonts w:ascii="Simplified Arabic" w:hAnsi="Simplified Arabic" w:cs="Simplified Arabic"/>
          <w:sz w:val="28"/>
          <w:szCs w:val="28"/>
          <w:rtl/>
        </w:rPr>
        <w:t>قال الزجاج: ووَصَّى أبلغ من أَوْصَى؛ لأن أَوْصَى جائزٌ أن يكون قال لهم مرة واحدة، ووَصَّى لا يكون إلا لمرات كثيرة"</w:t>
      </w:r>
      <w:r w:rsidRPr="00497BCC">
        <w:rPr>
          <w:rFonts w:ascii="Simplified Arabic" w:hAnsi="Simplified Arabic" w:cs="Simplified Arabic"/>
          <w:sz w:val="28"/>
          <w:szCs w:val="28"/>
          <w:vertAlign w:val="superscript"/>
          <w:rtl/>
        </w:rPr>
        <w:t>(</w:t>
      </w:r>
      <w:r w:rsidRPr="00497BCC">
        <w:rPr>
          <w:rStyle w:val="FootnoteReference"/>
          <w:rFonts w:ascii="Simplified Arabic" w:hAnsi="Simplified Arabic" w:cs="Simplified Arabic"/>
          <w:sz w:val="28"/>
          <w:szCs w:val="28"/>
          <w:rtl/>
        </w:rPr>
        <w:footnoteReference w:id="422"/>
      </w:r>
      <w:r w:rsidRPr="00497BCC">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 xml:space="preserve">وفي تفسير قوله تعالى: </w:t>
      </w:r>
      <w:r>
        <w:rPr>
          <w:rFonts w:ascii="QCF2BSML" w:hAnsi="QCF2BSML" w:cs="QCF2BSML"/>
          <w:color w:val="000000"/>
          <w:sz w:val="27"/>
          <w:szCs w:val="27"/>
          <w:rtl/>
        </w:rPr>
        <w:t>ﱡﭐ</w:t>
      </w:r>
      <w:r>
        <w:rPr>
          <w:rFonts w:ascii="QCF2451" w:hAnsi="QCF2451" w:cs="QCF2451"/>
          <w:color w:val="000000"/>
          <w:sz w:val="2"/>
          <w:szCs w:val="2"/>
          <w:rtl/>
        </w:rPr>
        <w:t xml:space="preserve"> </w:t>
      </w:r>
      <w:r>
        <w:rPr>
          <w:rFonts w:ascii="QCF2451" w:hAnsi="QCF2451" w:cs="QCF2451"/>
          <w:color w:val="000000"/>
          <w:sz w:val="27"/>
          <w:szCs w:val="27"/>
          <w:rtl/>
        </w:rPr>
        <w:t>ﳍ</w:t>
      </w:r>
      <w:r>
        <w:rPr>
          <w:rFonts w:ascii="QCF2451" w:hAnsi="QCF2451" w:cs="QCF2451"/>
          <w:color w:val="000000"/>
          <w:sz w:val="2"/>
          <w:szCs w:val="2"/>
          <w:rtl/>
        </w:rPr>
        <w:t xml:space="preserve"> </w:t>
      </w:r>
      <w:r>
        <w:rPr>
          <w:rFonts w:ascii="QCF2451" w:hAnsi="QCF2451" w:cs="QCF2451"/>
          <w:color w:val="000000"/>
          <w:sz w:val="27"/>
          <w:szCs w:val="27"/>
          <w:rtl/>
        </w:rPr>
        <w:t>ﳎ</w:t>
      </w:r>
      <w:r>
        <w:rPr>
          <w:rFonts w:ascii="QCF2451" w:hAnsi="QCF2451" w:cs="QCF2451"/>
          <w:color w:val="000000"/>
          <w:sz w:val="2"/>
          <w:szCs w:val="2"/>
          <w:rtl/>
        </w:rPr>
        <w:t xml:space="preserve"> </w:t>
      </w:r>
      <w:r>
        <w:rPr>
          <w:rFonts w:ascii="QCF2451" w:hAnsi="QCF2451" w:cs="QCF2451"/>
          <w:color w:val="000000"/>
          <w:sz w:val="27"/>
          <w:szCs w:val="27"/>
          <w:rtl/>
        </w:rPr>
        <w:t>ﳏ</w:t>
      </w:r>
      <w:r>
        <w:rPr>
          <w:rFonts w:ascii="QCF2451" w:hAnsi="QCF2451" w:cs="QCF2451"/>
          <w:color w:val="000000"/>
          <w:sz w:val="2"/>
          <w:szCs w:val="2"/>
          <w:rtl/>
        </w:rPr>
        <w:t xml:space="preserve"> </w:t>
      </w:r>
      <w:r>
        <w:rPr>
          <w:rFonts w:ascii="QCF2451" w:hAnsi="QCF2451" w:cs="QCF2451"/>
          <w:color w:val="000000"/>
          <w:sz w:val="27"/>
          <w:szCs w:val="27"/>
          <w:rtl/>
        </w:rPr>
        <w:t>ﳐ</w:t>
      </w:r>
      <w:r>
        <w:rPr>
          <w:rFonts w:ascii="QCF2451" w:hAnsi="QCF2451" w:cs="QCF245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 xml:space="preserve">(الصافات: 153) </w:t>
      </w:r>
      <w:r w:rsidRPr="00497BCC">
        <w:rPr>
          <w:rFonts w:ascii="Simplified Arabic" w:hAnsi="Simplified Arabic" w:cs="Simplified Arabic"/>
          <w:sz w:val="28"/>
          <w:szCs w:val="28"/>
          <w:rtl/>
        </w:rPr>
        <w:t xml:space="preserve">قال رحمه الله: </w:t>
      </w:r>
      <w:r>
        <w:rPr>
          <w:rFonts w:ascii="Simplified Arabic" w:hAnsi="Simplified Arabic" w:cs="Simplified Arabic"/>
          <w:sz w:val="28"/>
          <w:szCs w:val="28"/>
          <w:rtl/>
        </w:rPr>
        <w:t>"</w:t>
      </w:r>
      <w:r w:rsidRPr="00497BCC">
        <w:rPr>
          <w:rFonts w:ascii="Simplified Arabic" w:hAnsi="Simplified Arabic" w:cs="Simplified Arabic"/>
          <w:sz w:val="28"/>
          <w:szCs w:val="28"/>
          <w:rtl/>
        </w:rPr>
        <w:t>قراءة العامة</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23"/>
      </w:r>
      <w:r w:rsidRPr="008458B9">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 xml:space="preserve"> بفتح الهمزة وقطعها من أصطفي على معنى أاصطفي ثم يحذف ألف الوصل وهو استفهام توبيخ وتقريع</w:t>
      </w:r>
      <w:r>
        <w:rPr>
          <w:rFonts w:ascii="Simplified Arabic" w:hAnsi="Simplified Arabic" w:cs="Simplified Arabic"/>
          <w:sz w:val="28"/>
          <w:szCs w:val="28"/>
          <w:rtl/>
        </w:rPr>
        <w:t>"</w:t>
      </w:r>
      <w:r w:rsidRPr="008458B9">
        <w:rPr>
          <w:rFonts w:ascii="Simplified Arabic" w:hAnsi="Simplified Arabic" w:cs="Simplified Arabic"/>
          <w:sz w:val="28"/>
          <w:szCs w:val="28"/>
          <w:vertAlign w:val="superscript"/>
          <w:rtl/>
        </w:rPr>
        <w:t>(</w:t>
      </w:r>
      <w:r w:rsidRPr="008458B9">
        <w:rPr>
          <w:rStyle w:val="FootnoteReference"/>
          <w:rFonts w:ascii="Simplified Arabic" w:hAnsi="Simplified Arabic" w:cs="Simplified Arabic"/>
          <w:sz w:val="28"/>
          <w:szCs w:val="28"/>
          <w:rtl/>
        </w:rPr>
        <w:footnoteReference w:id="424"/>
      </w:r>
      <w:r w:rsidRPr="008458B9">
        <w:rPr>
          <w:rFonts w:ascii="Simplified Arabic" w:hAnsi="Simplified Arabic" w:cs="Simplified Arabic"/>
          <w:sz w:val="28"/>
          <w:szCs w:val="28"/>
          <w:vertAlign w:val="superscript"/>
          <w:rtl/>
        </w:rPr>
        <w:t>)</w:t>
      </w:r>
      <w:r w:rsidRPr="00497BCC">
        <w:rPr>
          <w:rFonts w:ascii="Simplified Arabic" w:hAnsi="Simplified Arabic" w:cs="Simplified Arabic"/>
          <w:sz w:val="28"/>
          <w:szCs w:val="28"/>
          <w:rtl/>
        </w:rPr>
        <w:t>.</w:t>
      </w:r>
    </w:p>
    <w:p w:rsidR="00A83E4A" w:rsidRPr="00497BCC"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وجه –رحمه الله- قراءة الاستفهام بأنها على سبيل التقريع والتوبيخ لهم، وهو من أساليب البلاغة.</w:t>
      </w:r>
    </w:p>
    <w:p w:rsidR="00A83E4A" w:rsidRPr="00497BCC" w:rsidRDefault="008B5EB0" w:rsidP="00686EA6">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وفي تفسير</w:t>
      </w:r>
      <w:r w:rsidR="00A83E4A" w:rsidRPr="00497BCC">
        <w:rPr>
          <w:rFonts w:ascii="Simplified Arabic" w:hAnsi="Simplified Arabic" w:cs="Simplified Arabic"/>
          <w:sz w:val="28"/>
          <w:szCs w:val="28"/>
          <w:rtl/>
        </w:rPr>
        <w:t xml:space="preserve"> قوله تعالى: </w:t>
      </w:r>
      <w:r w:rsidR="00A83E4A">
        <w:rPr>
          <w:rFonts w:ascii="QCF2BSML" w:hAnsi="QCF2BSML" w:cs="QCF2BSML"/>
          <w:color w:val="000000"/>
          <w:sz w:val="27"/>
          <w:szCs w:val="27"/>
          <w:rtl/>
        </w:rPr>
        <w:t>ﱡﭐ</w:t>
      </w:r>
      <w:r w:rsidR="00A83E4A">
        <w:rPr>
          <w:rFonts w:ascii="QCF2286" w:hAnsi="QCF2286" w:cs="QCF2286"/>
          <w:color w:val="000000"/>
          <w:sz w:val="2"/>
          <w:szCs w:val="2"/>
          <w:rtl/>
        </w:rPr>
        <w:t xml:space="preserve"> </w:t>
      </w:r>
      <w:r w:rsidR="00A83E4A">
        <w:rPr>
          <w:rFonts w:ascii="QCF2286" w:hAnsi="QCF2286" w:cs="QCF2286"/>
          <w:color w:val="000000"/>
          <w:sz w:val="27"/>
          <w:szCs w:val="27"/>
          <w:rtl/>
        </w:rPr>
        <w:t>ﱭ</w:t>
      </w:r>
      <w:r w:rsidR="00A83E4A">
        <w:rPr>
          <w:rFonts w:ascii="QCF2286" w:hAnsi="QCF2286" w:cs="QCF2286"/>
          <w:color w:val="000000"/>
          <w:sz w:val="2"/>
          <w:szCs w:val="2"/>
          <w:rtl/>
        </w:rPr>
        <w:t xml:space="preserve"> </w:t>
      </w:r>
      <w:r w:rsidR="00A83E4A">
        <w:rPr>
          <w:rFonts w:ascii="QCF2286" w:hAnsi="QCF2286" w:cs="QCF2286"/>
          <w:color w:val="000000"/>
          <w:sz w:val="27"/>
          <w:szCs w:val="27"/>
          <w:rtl/>
        </w:rPr>
        <w:t>ﱮ</w:t>
      </w:r>
      <w:r w:rsidR="00A83E4A">
        <w:rPr>
          <w:rFonts w:ascii="QCF2286" w:hAnsi="QCF2286" w:cs="QCF2286"/>
          <w:color w:val="000000"/>
          <w:sz w:val="2"/>
          <w:szCs w:val="2"/>
          <w:rtl/>
        </w:rPr>
        <w:t xml:space="preserve"> </w:t>
      </w:r>
      <w:r w:rsidR="00A83E4A">
        <w:rPr>
          <w:rFonts w:ascii="QCF2286" w:hAnsi="QCF2286" w:cs="QCF2286"/>
          <w:color w:val="000000"/>
          <w:sz w:val="27"/>
          <w:szCs w:val="27"/>
          <w:rtl/>
        </w:rPr>
        <w:t>ﱯ</w:t>
      </w:r>
      <w:r w:rsidR="00A83E4A">
        <w:rPr>
          <w:rFonts w:ascii="QCF2286" w:hAnsi="QCF2286" w:cs="QCF2286"/>
          <w:color w:val="000000"/>
          <w:sz w:val="2"/>
          <w:szCs w:val="2"/>
          <w:rtl/>
        </w:rPr>
        <w:t xml:space="preserve"> </w:t>
      </w:r>
      <w:r w:rsidR="00A83E4A">
        <w:rPr>
          <w:rFonts w:ascii="QCF2286" w:hAnsi="QCF2286" w:cs="QCF2286"/>
          <w:color w:val="000000"/>
          <w:sz w:val="27"/>
          <w:szCs w:val="27"/>
          <w:rtl/>
        </w:rPr>
        <w:t>ﱰ</w:t>
      </w:r>
      <w:r w:rsidR="00A83E4A">
        <w:rPr>
          <w:rFonts w:ascii="QCF2286" w:hAnsi="QCF2286" w:cs="QCF2286"/>
          <w:color w:val="000000"/>
          <w:sz w:val="2"/>
          <w:szCs w:val="2"/>
          <w:rtl/>
        </w:rPr>
        <w:t xml:space="preserve"> </w:t>
      </w:r>
      <w:r w:rsidR="00A83E4A">
        <w:rPr>
          <w:rFonts w:ascii="QCF2286" w:hAnsi="QCF2286" w:cs="QCF2286"/>
          <w:color w:val="000000"/>
          <w:sz w:val="27"/>
          <w:szCs w:val="27"/>
          <w:rtl/>
        </w:rPr>
        <w:t>ﱱ</w:t>
      </w:r>
      <w:r w:rsidR="00A83E4A">
        <w:rPr>
          <w:rFonts w:ascii="QCF2286" w:hAnsi="QCF2286" w:cs="QCF2286"/>
          <w:color w:val="000000"/>
          <w:sz w:val="2"/>
          <w:szCs w:val="2"/>
          <w:rtl/>
        </w:rPr>
        <w:t xml:space="preserve"> </w:t>
      </w:r>
      <w:r w:rsidR="00A83E4A">
        <w:rPr>
          <w:rFonts w:ascii="QCF2286" w:hAnsi="QCF2286" w:cs="QCF2286"/>
          <w:color w:val="000000"/>
          <w:sz w:val="27"/>
          <w:szCs w:val="27"/>
          <w:rtl/>
        </w:rPr>
        <w:t>ﱲ</w:t>
      </w:r>
      <w:r w:rsidR="00A83E4A">
        <w:rPr>
          <w:rFonts w:ascii="QCF2286" w:hAnsi="QCF2286" w:cs="QCF2286"/>
          <w:color w:val="000000"/>
          <w:sz w:val="2"/>
          <w:szCs w:val="2"/>
          <w:rtl/>
        </w:rPr>
        <w:t xml:space="preserve"> </w:t>
      </w:r>
      <w:r w:rsidR="00A83E4A">
        <w:rPr>
          <w:rFonts w:ascii="QCF2286" w:hAnsi="QCF2286" w:cs="QCF2286"/>
          <w:color w:val="000000"/>
          <w:sz w:val="27"/>
          <w:szCs w:val="27"/>
          <w:rtl/>
        </w:rPr>
        <w:t>ﱳ</w:t>
      </w:r>
      <w:r w:rsidR="00A83E4A">
        <w:rPr>
          <w:rFonts w:ascii="QCF2286" w:hAnsi="QCF2286" w:cs="QCF2286"/>
          <w:color w:val="000000"/>
          <w:sz w:val="2"/>
          <w:szCs w:val="2"/>
          <w:rtl/>
        </w:rPr>
        <w:t xml:space="preserve"> </w:t>
      </w:r>
      <w:r w:rsidR="00A83E4A">
        <w:rPr>
          <w:rFonts w:ascii="QCF2286" w:hAnsi="QCF2286" w:cs="QCF2286"/>
          <w:color w:val="000000"/>
          <w:sz w:val="27"/>
          <w:szCs w:val="27"/>
          <w:rtl/>
        </w:rPr>
        <w:t>ﱴ</w:t>
      </w:r>
      <w:r w:rsidR="00A83E4A">
        <w:rPr>
          <w:rFonts w:ascii="QCF2286" w:hAnsi="QCF2286" w:cs="QCF2286"/>
          <w:color w:val="000000"/>
          <w:sz w:val="2"/>
          <w:szCs w:val="2"/>
          <w:rtl/>
        </w:rPr>
        <w:t xml:space="preserve"> </w:t>
      </w:r>
      <w:r w:rsidR="00A83E4A">
        <w:rPr>
          <w:rFonts w:ascii="QCF2286" w:hAnsi="QCF2286" w:cs="QCF2286"/>
          <w:color w:val="000000"/>
          <w:sz w:val="27"/>
          <w:szCs w:val="27"/>
          <w:rtl/>
        </w:rPr>
        <w:t>ﱵ</w:t>
      </w:r>
      <w:r w:rsidR="00A83E4A">
        <w:rPr>
          <w:rFonts w:ascii="QCF2286" w:hAnsi="QCF2286" w:cs="QCF2286"/>
          <w:color w:val="000000"/>
          <w:sz w:val="2"/>
          <w:szCs w:val="2"/>
          <w:rtl/>
        </w:rPr>
        <w:t xml:space="preserve"> </w:t>
      </w:r>
      <w:r w:rsidR="00A83E4A">
        <w:rPr>
          <w:rFonts w:ascii="QCF2286" w:hAnsi="QCF2286" w:cs="QCF2286"/>
          <w:color w:val="000000"/>
          <w:sz w:val="27"/>
          <w:szCs w:val="27"/>
          <w:rtl/>
        </w:rPr>
        <w:t>ﱶ</w:t>
      </w:r>
      <w:r w:rsidR="00A83E4A">
        <w:rPr>
          <w:rFonts w:ascii="QCF2286" w:hAnsi="QCF2286" w:cs="QCF2286"/>
          <w:color w:val="000000"/>
          <w:sz w:val="2"/>
          <w:szCs w:val="2"/>
          <w:rtl/>
        </w:rPr>
        <w:t xml:space="preserve"> </w:t>
      </w:r>
      <w:r w:rsidR="00A83E4A">
        <w:rPr>
          <w:rFonts w:ascii="QCF2286" w:hAnsi="QCF2286" w:cs="QCF2286"/>
          <w:color w:val="000000"/>
          <w:sz w:val="27"/>
          <w:szCs w:val="27"/>
          <w:rtl/>
        </w:rPr>
        <w:t>ﱷ</w:t>
      </w:r>
      <w:r w:rsidR="00A83E4A">
        <w:rPr>
          <w:rFonts w:ascii="QCF2286" w:hAnsi="QCF2286" w:cs="QCF2286"/>
          <w:color w:val="000000"/>
          <w:sz w:val="2"/>
          <w:szCs w:val="2"/>
          <w:rtl/>
        </w:rPr>
        <w:t xml:space="preserve"> </w:t>
      </w:r>
      <w:r w:rsidR="00A83E4A">
        <w:rPr>
          <w:rFonts w:ascii="QCF2286" w:hAnsi="QCF2286" w:cs="QCF2286"/>
          <w:color w:val="000000"/>
          <w:sz w:val="27"/>
          <w:szCs w:val="27"/>
          <w:rtl/>
        </w:rPr>
        <w:t>ﱸ</w:t>
      </w:r>
      <w:r w:rsidR="00A83E4A">
        <w:rPr>
          <w:rFonts w:ascii="QCF2286" w:hAnsi="QCF2286" w:cs="QCF2286"/>
          <w:color w:val="000000"/>
          <w:sz w:val="2"/>
          <w:szCs w:val="2"/>
          <w:rtl/>
        </w:rPr>
        <w:t xml:space="preserve"> </w:t>
      </w:r>
      <w:r w:rsidR="00A83E4A">
        <w:rPr>
          <w:rFonts w:ascii="QCF2286" w:hAnsi="QCF2286" w:cs="QCF2286"/>
          <w:color w:val="000000"/>
          <w:sz w:val="27"/>
          <w:szCs w:val="27"/>
          <w:rtl/>
        </w:rPr>
        <w:t>ﱹ</w:t>
      </w:r>
      <w:r w:rsidR="00A83E4A">
        <w:rPr>
          <w:rFonts w:ascii="QCF2BSML" w:hAnsi="QCF2BSML" w:cs="QCF2BSML"/>
          <w:color w:val="000000"/>
          <w:sz w:val="27"/>
          <w:szCs w:val="27"/>
          <w:rtl/>
        </w:rPr>
        <w:t>ﱠ</w:t>
      </w:r>
      <w:r w:rsidR="00A83E4A">
        <w:rPr>
          <w:rFonts w:ascii="@Arial Unicode MS" w:eastAsia="@Arial Unicode MS" w:hAnsi="QCF2BSML" w:cs="@Arial Unicode MS" w:hint="eastAsia"/>
          <w:color w:val="9DAB0C"/>
          <w:sz w:val="27"/>
          <w:szCs w:val="27"/>
          <w:rtl/>
        </w:rPr>
        <w:t xml:space="preserve"> </w:t>
      </w:r>
      <w:r w:rsidR="00A83E4A">
        <w:rPr>
          <w:rFonts w:ascii="Simplified Arabic" w:hAnsi="Simplified Arabic" w:cs="Simplified Arabic" w:hint="cs"/>
          <w:sz w:val="28"/>
          <w:szCs w:val="28"/>
          <w:rtl/>
        </w:rPr>
        <w:t>(</w:t>
      </w:r>
      <w:r w:rsidR="00A83E4A" w:rsidRPr="00497BCC">
        <w:rPr>
          <w:rFonts w:ascii="Simplified Arabic" w:hAnsi="Simplified Arabic" w:cs="Simplified Arabic"/>
          <w:sz w:val="28"/>
          <w:szCs w:val="28"/>
          <w:rtl/>
        </w:rPr>
        <w:t>الإ</w:t>
      </w:r>
      <w:r w:rsidR="00A83E4A">
        <w:rPr>
          <w:rFonts w:ascii="Simplified Arabic" w:hAnsi="Simplified Arabic" w:cs="Simplified Arabic"/>
          <w:sz w:val="28"/>
          <w:szCs w:val="28"/>
          <w:rtl/>
        </w:rPr>
        <w:t>سراء: 4</w:t>
      </w:r>
      <w:r w:rsidR="00A83E4A">
        <w:rPr>
          <w:rFonts w:ascii="Simplified Arabic" w:hAnsi="Simplified Arabic" w:cs="Simplified Arabic" w:hint="cs"/>
          <w:sz w:val="28"/>
          <w:szCs w:val="28"/>
          <w:rtl/>
        </w:rPr>
        <w:t>2)</w:t>
      </w:r>
      <w:r w:rsidR="00A83E4A" w:rsidRPr="00497BCC">
        <w:rPr>
          <w:rFonts w:ascii="Simplified Arabic" w:hAnsi="Simplified Arabic" w:cs="Simplified Arabic"/>
          <w:sz w:val="28"/>
          <w:szCs w:val="28"/>
          <w:rtl/>
        </w:rPr>
        <w:t xml:space="preserve"> قال: </w:t>
      </w:r>
      <w:r w:rsidR="00A83E4A">
        <w:rPr>
          <w:rFonts w:ascii="Simplified Arabic" w:hAnsi="Simplified Arabic" w:cs="Simplified Arabic"/>
          <w:sz w:val="28"/>
          <w:szCs w:val="28"/>
          <w:rtl/>
        </w:rPr>
        <w:t>"قرأ ابن كثير بالياء</w:t>
      </w:r>
      <w:r w:rsidR="00A83E4A" w:rsidRPr="008458B9">
        <w:rPr>
          <w:rFonts w:ascii="Simplified Arabic" w:hAnsi="Simplified Arabic" w:cs="Simplified Arabic"/>
          <w:sz w:val="28"/>
          <w:szCs w:val="28"/>
          <w:vertAlign w:val="superscript"/>
          <w:rtl/>
        </w:rPr>
        <w:t>(</w:t>
      </w:r>
      <w:r w:rsidR="00A83E4A" w:rsidRPr="008458B9">
        <w:rPr>
          <w:rStyle w:val="FootnoteReference"/>
          <w:rFonts w:ascii="Simplified Arabic" w:hAnsi="Simplified Arabic" w:cs="Simplified Arabic"/>
          <w:sz w:val="28"/>
          <w:szCs w:val="28"/>
          <w:rtl/>
        </w:rPr>
        <w:footnoteReference w:id="425"/>
      </w:r>
      <w:r w:rsidR="00A83E4A" w:rsidRPr="008458B9">
        <w:rPr>
          <w:rFonts w:ascii="Simplified Arabic" w:hAnsi="Simplified Arabic" w:cs="Simplified Arabic"/>
          <w:sz w:val="28"/>
          <w:szCs w:val="28"/>
          <w:vertAlign w:val="superscript"/>
          <w:rtl/>
        </w:rPr>
        <w:t>)</w:t>
      </w:r>
      <w:r w:rsidR="00A83E4A" w:rsidRPr="00497BCC">
        <w:rPr>
          <w:rFonts w:ascii="Simplified Arabic" w:hAnsi="Simplified Arabic" w:cs="Simplified Arabic"/>
          <w:sz w:val="28"/>
          <w:szCs w:val="28"/>
          <w:rtl/>
        </w:rPr>
        <w:t xml:space="preserve"> والمعنى: كما يقول المشركون من إثبات الآلهة من دونه، فهو مثل قوله: </w:t>
      </w:r>
      <w:r w:rsidR="005A6542">
        <w:rPr>
          <w:rFonts w:ascii="QCF2BSML" w:eastAsiaTheme="minorHAnsi" w:hAnsi="QCF2BSML" w:cs="QCF2BSML"/>
          <w:color w:val="000000"/>
          <w:sz w:val="27"/>
          <w:szCs w:val="27"/>
          <w:rtl/>
        </w:rPr>
        <w:t>ﱡ</w:t>
      </w:r>
      <w:r w:rsidR="00A83E4A" w:rsidRPr="005A6542">
        <w:rPr>
          <w:rFonts w:ascii="Simplified Arabic" w:hAnsi="Simplified Arabic" w:cs="Simplified Arabic"/>
          <w:sz w:val="28"/>
          <w:szCs w:val="28"/>
          <w:rtl/>
        </w:rPr>
        <w:t>قُلْ لِلَّذِينَ</w:t>
      </w:r>
      <w:r w:rsidR="00A83E4A" w:rsidRPr="00497BCC">
        <w:rPr>
          <w:rFonts w:ascii="Simplified Arabic" w:hAnsi="Simplified Arabic" w:cs="Simplified Arabic"/>
          <w:sz w:val="28"/>
          <w:szCs w:val="28"/>
          <w:rtl/>
        </w:rPr>
        <w:t xml:space="preserve"> كَفَرُوا سَيُغْلَبُونَ وَيُحْشَرُونَ</w:t>
      </w:r>
      <w:r w:rsidR="005A6542">
        <w:rPr>
          <w:rFonts w:ascii="QCF2BSML" w:eastAsiaTheme="minorHAnsi" w:hAnsi="QCF2BSML" w:cs="QCF2BSML"/>
          <w:color w:val="000000"/>
          <w:sz w:val="27"/>
          <w:szCs w:val="27"/>
          <w:rtl/>
        </w:rPr>
        <w:t>ﱠ</w:t>
      </w:r>
      <w:r w:rsidR="00AC7230">
        <w:rPr>
          <w:rFonts w:ascii="QCF2BSML" w:eastAsiaTheme="minorHAnsi" w:hAnsi="QCF2BSML" w:cs="QCF2BSML" w:hint="cs"/>
          <w:color w:val="000000"/>
          <w:sz w:val="27"/>
          <w:szCs w:val="27"/>
          <w:rtl/>
        </w:rPr>
        <w:t xml:space="preserve"> </w:t>
      </w:r>
      <w:r w:rsidR="00AC7230">
        <w:rPr>
          <w:rFonts w:ascii="Simplified Arabic" w:hAnsi="Simplified Arabic" w:cs="Simplified Arabic" w:hint="cs"/>
          <w:sz w:val="28"/>
          <w:szCs w:val="28"/>
          <w:rtl/>
        </w:rPr>
        <w:t xml:space="preserve"> (آل عمران: 12)</w:t>
      </w:r>
      <w:r w:rsidR="00A83E4A" w:rsidRPr="00497BCC">
        <w:rPr>
          <w:rFonts w:ascii="Simplified Arabic" w:hAnsi="Simplified Arabic" w:cs="Simplified Arabic"/>
          <w:sz w:val="28"/>
          <w:szCs w:val="28"/>
          <w:rtl/>
        </w:rPr>
        <w:t>؛ لأنهم غيب</w:t>
      </w:r>
      <w:r w:rsidR="00A83E4A">
        <w:rPr>
          <w:rFonts w:ascii="Simplified Arabic" w:hAnsi="Simplified Arabic" w:cs="Simplified Arabic"/>
          <w:sz w:val="28"/>
          <w:szCs w:val="28"/>
          <w:rtl/>
        </w:rPr>
        <w:t>"</w:t>
      </w:r>
      <w:r w:rsidR="00A83E4A" w:rsidRPr="008458B9">
        <w:rPr>
          <w:rFonts w:ascii="Simplified Arabic" w:hAnsi="Simplified Arabic" w:cs="Simplified Arabic"/>
          <w:sz w:val="28"/>
          <w:szCs w:val="28"/>
          <w:vertAlign w:val="superscript"/>
          <w:rtl/>
        </w:rPr>
        <w:t>(</w:t>
      </w:r>
      <w:r w:rsidR="00A83E4A" w:rsidRPr="008458B9">
        <w:rPr>
          <w:rStyle w:val="FootnoteReference"/>
          <w:rFonts w:ascii="Simplified Arabic" w:hAnsi="Simplified Arabic" w:cs="Simplified Arabic"/>
          <w:sz w:val="28"/>
          <w:szCs w:val="28"/>
          <w:rtl/>
        </w:rPr>
        <w:footnoteReference w:id="426"/>
      </w:r>
      <w:r w:rsidR="00A83E4A" w:rsidRPr="008458B9">
        <w:rPr>
          <w:rFonts w:ascii="Simplified Arabic" w:hAnsi="Simplified Arabic" w:cs="Simplified Arabic"/>
          <w:sz w:val="28"/>
          <w:szCs w:val="28"/>
          <w:vertAlign w:val="superscript"/>
          <w:rtl/>
        </w:rPr>
        <w:t>)</w:t>
      </w:r>
      <w:r w:rsidR="00A83E4A" w:rsidRPr="00497BCC">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497BCC">
        <w:rPr>
          <w:rFonts w:ascii="Simplified Arabic" w:hAnsi="Simplified Arabic" w:cs="Simplified Arabic"/>
          <w:sz w:val="28"/>
          <w:szCs w:val="28"/>
          <w:rtl/>
        </w:rPr>
        <w:t>وجه –رحمه الله- قراءة الياء بالغيب، وهذا يندرج تحت باب الالتفات.</w:t>
      </w:r>
    </w:p>
    <w:p w:rsidR="00EF3EDA" w:rsidRPr="0035394A" w:rsidRDefault="00686EA6" w:rsidP="00686EA6">
      <w:pPr>
        <w:autoSpaceDE w:val="0"/>
        <w:autoSpaceDN w:val="0"/>
        <w:adjustRightInd w:val="0"/>
        <w:spacing w:line="360" w:lineRule="auto"/>
        <w:jc w:val="lowKashida"/>
        <w:rPr>
          <w:rFonts w:ascii="@Arial Unicode MS" w:eastAsia="@Arial Unicode MS" w:hAnsi="QCF2BSML" w:cs="@Arial Unicode MS"/>
          <w:color w:val="9DAB0C"/>
          <w:sz w:val="27"/>
          <w:szCs w:val="27"/>
          <w:rtl/>
        </w:rPr>
      </w:pPr>
      <w:r>
        <w:rPr>
          <w:rFonts w:ascii="Simplified Arabic" w:hAnsi="Simplified Arabic" w:cs="Simplified Arabic" w:hint="cs"/>
          <w:sz w:val="28"/>
          <w:szCs w:val="28"/>
          <w:rtl/>
        </w:rPr>
        <w:t xml:space="preserve">وأختم هذا المطلب بما ذكره </w:t>
      </w:r>
      <w:r w:rsidR="00EF3EDA" w:rsidRPr="00A20B5E">
        <w:rPr>
          <w:rFonts w:ascii="Simplified Arabic" w:hAnsi="Simplified Arabic" w:cs="Simplified Arabic"/>
          <w:sz w:val="28"/>
          <w:szCs w:val="28"/>
          <w:rtl/>
        </w:rPr>
        <w:t>عند تفسير قوله تعالى:</w:t>
      </w:r>
      <w:r w:rsidR="0035394A">
        <w:rPr>
          <w:rFonts w:ascii="Simplified Arabic" w:hAnsi="Simplified Arabic" w:cs="Simplified Arabic" w:hint="cs"/>
          <w:sz w:val="28"/>
          <w:szCs w:val="28"/>
          <w:rtl/>
        </w:rPr>
        <w:t xml:space="preserve"> </w:t>
      </w:r>
      <w:r w:rsidR="0035394A">
        <w:rPr>
          <w:rFonts w:ascii="QCF2BSML" w:eastAsiaTheme="minorHAnsi" w:hAnsi="QCF2BSML" w:cs="QCF2BSML"/>
          <w:color w:val="000000"/>
          <w:sz w:val="27"/>
          <w:szCs w:val="27"/>
          <w:rtl/>
        </w:rPr>
        <w:t>ﭐﱡﭐ</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ﲣ</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ﲤ</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ﲥ</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ﲦ</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ﲧ</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ﲨ</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ﲩ</w:t>
      </w:r>
      <w:r w:rsidR="0035394A">
        <w:rPr>
          <w:rFonts w:ascii="QCF2047" w:eastAsiaTheme="minorHAnsi" w:hAnsi="QCF2047" w:cs="QCF2047"/>
          <w:color w:val="000000"/>
          <w:sz w:val="2"/>
          <w:szCs w:val="2"/>
          <w:rtl/>
        </w:rPr>
        <w:t xml:space="preserve"> </w:t>
      </w:r>
      <w:r w:rsidR="0035394A">
        <w:rPr>
          <w:rFonts w:ascii="QCF2047" w:eastAsiaTheme="minorHAnsi" w:hAnsi="QCF2047" w:cs="QCF2047"/>
          <w:color w:val="000000"/>
          <w:sz w:val="27"/>
          <w:szCs w:val="27"/>
          <w:rtl/>
        </w:rPr>
        <w:t>ﲪ</w:t>
      </w:r>
      <w:r w:rsidR="0035394A">
        <w:rPr>
          <w:rFonts w:ascii="QCF2BSML" w:eastAsiaTheme="minorHAnsi" w:hAnsi="QCF2BSML" w:cs="QCF2BSML"/>
          <w:color w:val="000000"/>
          <w:sz w:val="27"/>
          <w:szCs w:val="27"/>
          <w:rtl/>
        </w:rPr>
        <w:t>ﱠ</w:t>
      </w:r>
      <w:r w:rsidR="0035394A">
        <w:rPr>
          <w:rFonts w:ascii="@Arial Unicode MS" w:eastAsia="@Arial Unicode MS" w:hAnsi="QCF2BSML" w:cs="@Arial Unicode MS"/>
          <w:color w:val="9DAB0C"/>
          <w:sz w:val="27"/>
          <w:szCs w:val="27"/>
          <w:rtl/>
        </w:rPr>
        <w:t xml:space="preserve"> </w:t>
      </w:r>
      <w:r w:rsidR="00EF3EDA" w:rsidRPr="00A20B5E">
        <w:rPr>
          <w:rFonts w:ascii="Simplified Arabic" w:hAnsi="Simplified Arabic" w:cs="Simplified Arabic"/>
          <w:sz w:val="28"/>
          <w:szCs w:val="28"/>
          <w:rtl/>
        </w:rPr>
        <w:t xml:space="preserve">(البقرة: </w:t>
      </w:r>
      <w:r w:rsidR="0035394A">
        <w:rPr>
          <w:rFonts w:ascii="Simplified Arabic" w:hAnsi="Simplified Arabic" w:cs="Simplified Arabic" w:hint="cs"/>
          <w:sz w:val="28"/>
          <w:szCs w:val="28"/>
          <w:rtl/>
        </w:rPr>
        <w:t>2</w:t>
      </w:r>
      <w:r w:rsidR="00EF3EDA" w:rsidRPr="00A20B5E">
        <w:rPr>
          <w:rFonts w:ascii="Simplified Arabic" w:hAnsi="Simplified Arabic" w:cs="Simplified Arabic"/>
          <w:sz w:val="28"/>
          <w:szCs w:val="28"/>
          <w:rtl/>
        </w:rPr>
        <w:t xml:space="preserve">79) </w:t>
      </w:r>
      <w:r>
        <w:rPr>
          <w:rFonts w:ascii="Simplified Arabic" w:hAnsi="Simplified Arabic" w:cs="Simplified Arabic" w:hint="cs"/>
          <w:sz w:val="28"/>
          <w:szCs w:val="28"/>
          <w:rtl/>
        </w:rPr>
        <w:t xml:space="preserve">حيث </w:t>
      </w:r>
      <w:r w:rsidR="00EF3EDA" w:rsidRPr="00A20B5E">
        <w:rPr>
          <w:rFonts w:ascii="Simplified Arabic" w:hAnsi="Simplified Arabic" w:cs="Simplified Arabic"/>
          <w:sz w:val="28"/>
          <w:szCs w:val="28"/>
          <w:rtl/>
        </w:rPr>
        <w:t>ذكر –رحمه الله- القراءتين في (فَأْذَنُوا)، وه</w:t>
      </w:r>
      <w:r w:rsidR="008B5EB0">
        <w:rPr>
          <w:rFonts w:ascii="Simplified Arabic" w:hAnsi="Simplified Arabic" w:cs="Simplified Arabic"/>
          <w:sz w:val="28"/>
          <w:szCs w:val="28"/>
          <w:rtl/>
        </w:rPr>
        <w:t>ما من الإذن والإيذان، ثم قال: "</w:t>
      </w:r>
      <w:r w:rsidR="00EF3EDA" w:rsidRPr="00A20B5E">
        <w:rPr>
          <w:rFonts w:ascii="Simplified Arabic" w:hAnsi="Simplified Arabic" w:cs="Simplified Arabic"/>
          <w:sz w:val="28"/>
          <w:szCs w:val="28"/>
          <w:rtl/>
        </w:rPr>
        <w:t>قرأ حمزة وعاصم في بعض الروايات (فَآذِنُوا) ممدودا</w:t>
      </w:r>
      <w:r w:rsidR="00EF3EDA" w:rsidRPr="00A20B5E">
        <w:rPr>
          <w:rFonts w:ascii="Simplified Arabic" w:hAnsi="Simplified Arabic" w:cs="Simplified Arabic"/>
          <w:sz w:val="28"/>
          <w:szCs w:val="28"/>
          <w:vertAlign w:val="superscript"/>
          <w:rtl/>
        </w:rPr>
        <w:t>(</w:t>
      </w:r>
      <w:r w:rsidR="00EF3EDA" w:rsidRPr="00A20B5E">
        <w:rPr>
          <w:rStyle w:val="FootnoteReference"/>
          <w:rFonts w:ascii="Simplified Arabic" w:hAnsi="Simplified Arabic" w:cs="Simplified Arabic"/>
          <w:sz w:val="28"/>
          <w:szCs w:val="28"/>
          <w:rtl/>
        </w:rPr>
        <w:footnoteReference w:id="427"/>
      </w:r>
      <w:r w:rsidR="00EF3EDA" w:rsidRPr="00A20B5E">
        <w:rPr>
          <w:rFonts w:ascii="Simplified Arabic" w:hAnsi="Simplified Arabic" w:cs="Simplified Arabic"/>
          <w:sz w:val="28"/>
          <w:szCs w:val="28"/>
          <w:vertAlign w:val="superscript"/>
          <w:rtl/>
        </w:rPr>
        <w:t>)</w:t>
      </w:r>
      <w:r w:rsidR="00EF3EDA" w:rsidRPr="00A20B5E">
        <w:rPr>
          <w:rFonts w:ascii="Simplified Arabic" w:hAnsi="Simplified Arabic" w:cs="Simplified Arabic"/>
          <w:sz w:val="28"/>
          <w:szCs w:val="28"/>
          <w:rtl/>
        </w:rPr>
        <w:t>، أي: اعلموا، من قوله تعالى:</w:t>
      </w:r>
      <w:r w:rsidR="0035394A">
        <w:rPr>
          <w:rFonts w:ascii="Simplified Arabic" w:hAnsi="Simplified Arabic" w:cs="Simplified Arabic" w:hint="cs"/>
          <w:sz w:val="28"/>
          <w:szCs w:val="28"/>
          <w:rtl/>
        </w:rPr>
        <w:t xml:space="preserve"> </w:t>
      </w:r>
      <w:r w:rsidR="0035394A">
        <w:rPr>
          <w:rFonts w:ascii="QCF2BSML" w:eastAsiaTheme="minorHAnsi" w:hAnsi="QCF2BSML" w:cs="QCF2BSML"/>
          <w:color w:val="000000"/>
          <w:sz w:val="27"/>
          <w:szCs w:val="27"/>
          <w:rtl/>
        </w:rPr>
        <w:t>ﭐﱡﭐ</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ﲓ</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ﲔ</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ﲕ</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ﲖ</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ﲗ</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ﲘ</w:t>
      </w:r>
      <w:r w:rsidR="0035394A">
        <w:rPr>
          <w:rFonts w:ascii="QCF2331" w:eastAsiaTheme="minorHAnsi" w:hAnsi="QCF2331" w:cs="QCF2331"/>
          <w:color w:val="0000A5"/>
          <w:sz w:val="27"/>
          <w:szCs w:val="27"/>
          <w:rtl/>
        </w:rPr>
        <w:t>ﲙ</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ﲚ</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ﲛ</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ﲜ</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ﲝ</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ﲞ</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ﲟ</w:t>
      </w:r>
      <w:r w:rsidR="0035394A">
        <w:rPr>
          <w:rFonts w:ascii="QCF2331" w:eastAsiaTheme="minorHAnsi" w:hAnsi="QCF2331" w:cs="QCF2331"/>
          <w:color w:val="000000"/>
          <w:sz w:val="2"/>
          <w:szCs w:val="2"/>
          <w:rtl/>
        </w:rPr>
        <w:t xml:space="preserve"> </w:t>
      </w:r>
      <w:r w:rsidR="0035394A">
        <w:rPr>
          <w:rFonts w:ascii="QCF2331" w:eastAsiaTheme="minorHAnsi" w:hAnsi="QCF2331" w:cs="QCF2331"/>
          <w:color w:val="000000"/>
          <w:sz w:val="27"/>
          <w:szCs w:val="27"/>
          <w:rtl/>
        </w:rPr>
        <w:t>ﲠ</w:t>
      </w:r>
      <w:r w:rsidR="0035394A">
        <w:rPr>
          <w:rFonts w:ascii="QCF2331" w:eastAsiaTheme="minorHAnsi" w:hAnsi="QCF2331" w:cs="QCF2331"/>
          <w:color w:val="000000"/>
          <w:sz w:val="2"/>
          <w:szCs w:val="2"/>
          <w:rtl/>
        </w:rPr>
        <w:t xml:space="preserve"> </w:t>
      </w:r>
      <w:r w:rsidR="0035394A">
        <w:rPr>
          <w:rFonts w:ascii="QCF2BSML" w:eastAsiaTheme="minorHAnsi" w:hAnsi="QCF2BSML" w:cs="QCF2BSML"/>
          <w:color w:val="000000"/>
          <w:sz w:val="27"/>
          <w:szCs w:val="27"/>
          <w:rtl/>
        </w:rPr>
        <w:t>ﱠ</w:t>
      </w:r>
      <w:r w:rsidR="00EF3EDA">
        <w:rPr>
          <w:rFonts w:ascii="Simplified Arabic" w:hAnsi="Simplified Arabic" w:cs="Simplified Arabic"/>
          <w:sz w:val="28"/>
          <w:szCs w:val="28"/>
          <w:rtl/>
        </w:rPr>
        <w:t xml:space="preserve"> </w:t>
      </w:r>
      <w:r w:rsidR="00EF3EDA">
        <w:rPr>
          <w:rFonts w:ascii="Simplified Arabic" w:hAnsi="Simplified Arabic" w:cs="Simplified Arabic" w:hint="cs"/>
          <w:sz w:val="28"/>
          <w:szCs w:val="28"/>
          <w:rtl/>
        </w:rPr>
        <w:t>(</w:t>
      </w:r>
      <w:r w:rsidR="00EF3EDA">
        <w:rPr>
          <w:rFonts w:ascii="Simplified Arabic" w:hAnsi="Simplified Arabic" w:cs="Simplified Arabic"/>
          <w:sz w:val="28"/>
          <w:szCs w:val="28"/>
          <w:rtl/>
        </w:rPr>
        <w:t>الأنبياء: 109</w:t>
      </w:r>
      <w:r w:rsidR="00EF3EDA">
        <w:rPr>
          <w:rFonts w:ascii="Simplified Arabic" w:hAnsi="Simplified Arabic" w:cs="Simplified Arabic" w:hint="cs"/>
          <w:sz w:val="28"/>
          <w:szCs w:val="28"/>
          <w:rtl/>
        </w:rPr>
        <w:t>)</w:t>
      </w:r>
      <w:r w:rsidR="00EF3EDA" w:rsidRPr="00A20B5E">
        <w:rPr>
          <w:rFonts w:ascii="Simplified Arabic" w:hAnsi="Simplified Arabic" w:cs="Simplified Arabic"/>
          <w:sz w:val="28"/>
          <w:szCs w:val="28"/>
          <w:rtl/>
        </w:rPr>
        <w:t>، ومفعول الإيذان محذوف في هذه الآية، تقديره: فأعلموا من لم يَنتَهِ عن ذلك بحرب، وإذا أُمِرُوا بإعلام غيرهم عَلِمُوا هم لا محالة، ففي أمرهم بالإعلام علمهم أيضاً أنهم حرب إن لم يمتنعوا عما نهوا عنه، وليس في علمهم دلالةٌ على إعلام غيرهم، فهذا في الإبلاغ آكدُ</w:t>
      </w:r>
      <w:r w:rsidR="00EF3EDA" w:rsidRPr="00A20B5E">
        <w:rPr>
          <w:rFonts w:ascii="Simplified Arabic" w:hAnsi="Simplified Arabic" w:cs="Simplified Arabic"/>
          <w:sz w:val="28"/>
          <w:szCs w:val="28"/>
          <w:vertAlign w:val="superscript"/>
          <w:rtl/>
        </w:rPr>
        <w:t>(</w:t>
      </w:r>
      <w:r w:rsidR="00EF3EDA" w:rsidRPr="00A20B5E">
        <w:rPr>
          <w:rStyle w:val="FootnoteReference"/>
          <w:rFonts w:ascii="Simplified Arabic" w:hAnsi="Simplified Arabic" w:cs="Simplified Arabic"/>
          <w:sz w:val="28"/>
          <w:szCs w:val="28"/>
          <w:rtl/>
        </w:rPr>
        <w:footnoteReference w:id="428"/>
      </w:r>
      <w:r w:rsidR="00EF3EDA" w:rsidRPr="00A20B5E">
        <w:rPr>
          <w:rFonts w:ascii="Simplified Arabic" w:hAnsi="Simplified Arabic" w:cs="Simplified Arabic"/>
          <w:sz w:val="28"/>
          <w:szCs w:val="28"/>
          <w:vertAlign w:val="superscript"/>
          <w:rtl/>
        </w:rPr>
        <w:t>)</w:t>
      </w:r>
      <w:r w:rsidR="00EF3EDA">
        <w:rPr>
          <w:rFonts w:ascii="Simplified Arabic" w:hAnsi="Simplified Arabic" w:cs="Simplified Arabic"/>
          <w:sz w:val="28"/>
          <w:szCs w:val="28"/>
          <w:rtl/>
        </w:rPr>
        <w:t>"</w:t>
      </w:r>
      <w:r w:rsidR="00EF3EDA" w:rsidRPr="00A20B5E">
        <w:rPr>
          <w:rFonts w:ascii="Simplified Arabic" w:hAnsi="Simplified Arabic" w:cs="Simplified Arabic"/>
          <w:sz w:val="28"/>
          <w:szCs w:val="28"/>
          <w:vertAlign w:val="superscript"/>
          <w:rtl/>
        </w:rPr>
        <w:t>(</w:t>
      </w:r>
      <w:r w:rsidR="00EF3EDA" w:rsidRPr="00A20B5E">
        <w:rPr>
          <w:rStyle w:val="FootnoteReference"/>
          <w:rFonts w:ascii="Simplified Arabic" w:hAnsi="Simplified Arabic" w:cs="Simplified Arabic"/>
          <w:sz w:val="28"/>
          <w:szCs w:val="28"/>
          <w:rtl/>
        </w:rPr>
        <w:footnoteReference w:id="429"/>
      </w:r>
      <w:r w:rsidR="00EF3EDA" w:rsidRPr="00A20B5E">
        <w:rPr>
          <w:rFonts w:ascii="Simplified Arabic" w:hAnsi="Simplified Arabic" w:cs="Simplified Arabic"/>
          <w:sz w:val="28"/>
          <w:szCs w:val="28"/>
          <w:vertAlign w:val="superscript"/>
          <w:rtl/>
        </w:rPr>
        <w:t>)</w:t>
      </w:r>
      <w:r w:rsidR="00EF3EDA" w:rsidRPr="00A20B5E">
        <w:rPr>
          <w:rFonts w:ascii="Simplified Arabic" w:hAnsi="Simplified Arabic" w:cs="Simplified Arabic"/>
          <w:sz w:val="28"/>
          <w:szCs w:val="28"/>
          <w:rtl/>
        </w:rPr>
        <w:t>.</w:t>
      </w:r>
    </w:p>
    <w:p w:rsidR="00A83E4A" w:rsidRPr="00497BCC" w:rsidRDefault="00EF3EDA" w:rsidP="00EF3EDA">
      <w:pPr>
        <w:spacing w:line="360" w:lineRule="auto"/>
        <w:rPr>
          <w:rFonts w:ascii="Simplified Arabic" w:hAnsi="Simplified Arabic" w:cs="Simplified Arabic"/>
          <w:sz w:val="28"/>
          <w:szCs w:val="28"/>
          <w:rtl/>
        </w:rPr>
      </w:pPr>
      <w:r w:rsidRPr="00A20B5E">
        <w:rPr>
          <w:rFonts w:ascii="Simplified Arabic" w:hAnsi="Simplified Arabic" w:cs="Simplified Arabic"/>
          <w:sz w:val="28"/>
          <w:szCs w:val="28"/>
          <w:rtl/>
        </w:rPr>
        <w:t>يلاحظ في هذا المثال احتجاج الإمام الواحدي –رحمه الله- لقراءة الإيذان بضرب من ضروب البلاغة وهو الحذف أو الإيجاز، وهو ظاهر.</w:t>
      </w:r>
    </w:p>
    <w:p w:rsidR="00A83E4A" w:rsidRPr="00497BCC" w:rsidRDefault="00A83E4A" w:rsidP="00DB380D">
      <w:pPr>
        <w:spacing w:line="360" w:lineRule="auto"/>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وفي نهاية هذا المبحث </w:t>
      </w:r>
      <w:r>
        <w:rPr>
          <w:rFonts w:ascii="Simplified Arabic" w:hAnsi="Simplified Arabic" w:cs="Simplified Arabic" w:hint="cs"/>
          <w:sz w:val="28"/>
          <w:szCs w:val="28"/>
          <w:rtl/>
        </w:rPr>
        <w:t>يمكن</w:t>
      </w:r>
      <w:r w:rsidRPr="00497BCC">
        <w:rPr>
          <w:rFonts w:ascii="Simplified Arabic" w:hAnsi="Simplified Arabic" w:cs="Simplified Arabic"/>
          <w:sz w:val="28"/>
          <w:szCs w:val="28"/>
          <w:rtl/>
        </w:rPr>
        <w:t xml:space="preserve"> القول أن الواحدي –رحمه الله- أجاد وأفاد في توجيهه للقراءات، حيث إنه كان عالما في علوم شتى، وظهرت شخصيته العلمية من خلال توظيفه لتلك العلوم في احتجاجه ب</w:t>
      </w:r>
      <w:r w:rsidR="00173069">
        <w:rPr>
          <w:rFonts w:ascii="Simplified Arabic" w:hAnsi="Simplified Arabic" w:cs="Simplified Arabic"/>
          <w:sz w:val="28"/>
          <w:szCs w:val="28"/>
          <w:rtl/>
        </w:rPr>
        <w:t>القرآن</w:t>
      </w:r>
      <w:r w:rsidRPr="00497BCC">
        <w:rPr>
          <w:rFonts w:ascii="Simplified Arabic" w:hAnsi="Simplified Arabic" w:cs="Simplified Arabic"/>
          <w:sz w:val="28"/>
          <w:szCs w:val="28"/>
          <w:rtl/>
        </w:rPr>
        <w:t xml:space="preserve"> والسنة وأقوال الصحابة والتابعين واللغة، والاستفادة من ذلك كله في توضيح القراءات وتوجيهها، وبيان معاني وتفسير الآيات </w:t>
      </w:r>
      <w:r w:rsidR="00173069">
        <w:rPr>
          <w:rFonts w:ascii="Simplified Arabic" w:hAnsi="Simplified Arabic" w:cs="Simplified Arabic"/>
          <w:sz w:val="28"/>
          <w:szCs w:val="28"/>
          <w:rtl/>
        </w:rPr>
        <w:t>القرآن</w:t>
      </w:r>
      <w:r w:rsidRPr="00497BCC">
        <w:rPr>
          <w:rFonts w:ascii="Simplified Arabic" w:hAnsi="Simplified Arabic" w:cs="Simplified Arabic"/>
          <w:sz w:val="28"/>
          <w:szCs w:val="28"/>
          <w:rtl/>
        </w:rPr>
        <w:t>ية.</w:t>
      </w:r>
    </w:p>
    <w:p w:rsidR="00A83E4A" w:rsidRPr="007A0C81" w:rsidRDefault="00A83E4A" w:rsidP="00DB380D">
      <w:pPr>
        <w:spacing w:line="360" w:lineRule="auto"/>
        <w:rPr>
          <w:rFonts w:ascii="Simplified Arabic" w:hAnsi="Simplified Arabic" w:cs="Simplified Arabic"/>
          <w:sz w:val="28"/>
          <w:szCs w:val="28"/>
        </w:rPr>
      </w:pPr>
    </w:p>
    <w:p w:rsidR="00A83E4A" w:rsidRPr="00AB567A" w:rsidRDefault="00A83E4A" w:rsidP="00DB380D">
      <w:pPr>
        <w:spacing w:line="360" w:lineRule="auto"/>
        <w:rPr>
          <w:lang w:bidi="ar-JO"/>
        </w:rPr>
      </w:pPr>
    </w:p>
    <w:p w:rsidR="001426F9" w:rsidRPr="001426F9" w:rsidRDefault="00A83E4A" w:rsidP="0035394A">
      <w:pPr>
        <w:spacing w:line="360" w:lineRule="auto"/>
        <w:jc w:val="center"/>
        <w:rPr>
          <w:rFonts w:ascii="Simplified Arabic" w:hAnsi="Simplified Arabic" w:cs="Simplified Arabic"/>
          <w:b/>
          <w:bCs/>
          <w:sz w:val="32"/>
          <w:szCs w:val="32"/>
          <w:rtl/>
        </w:rPr>
      </w:pPr>
      <w:r>
        <w:rPr>
          <w:rFonts w:ascii="Simplified Arabic" w:hAnsi="Simplified Arabic" w:cs="Simplified Arabic"/>
          <w:sz w:val="32"/>
          <w:szCs w:val="32"/>
          <w:rtl/>
          <w:lang w:bidi="ar-JO"/>
        </w:rPr>
        <w:br w:type="page"/>
      </w:r>
      <w:r w:rsidRPr="001426F9">
        <w:rPr>
          <w:rFonts w:ascii="Simplified Arabic" w:hAnsi="Simplified Arabic" w:cs="Simplified Arabic"/>
          <w:b/>
          <w:bCs/>
          <w:sz w:val="32"/>
          <w:szCs w:val="32"/>
          <w:rtl/>
        </w:rPr>
        <w:lastRenderedPageBreak/>
        <w:t>المبحث الثالث</w:t>
      </w:r>
    </w:p>
    <w:p w:rsidR="00A83E4A" w:rsidRPr="00AC7230" w:rsidRDefault="00A83E4A" w:rsidP="00AC7230">
      <w:pPr>
        <w:spacing w:line="360" w:lineRule="auto"/>
        <w:jc w:val="center"/>
        <w:rPr>
          <w:rFonts w:ascii="Simplified Arabic" w:hAnsi="Simplified Arabic" w:cs="Simplified Arabic"/>
          <w:b/>
          <w:bCs/>
          <w:sz w:val="32"/>
          <w:szCs w:val="32"/>
          <w:rtl/>
        </w:rPr>
      </w:pPr>
      <w:r w:rsidRPr="001426F9">
        <w:rPr>
          <w:rFonts w:ascii="Simplified Arabic" w:hAnsi="Simplified Arabic" w:cs="Simplified Arabic"/>
          <w:b/>
          <w:bCs/>
          <w:sz w:val="32"/>
          <w:szCs w:val="32"/>
          <w:rtl/>
        </w:rPr>
        <w:t>توجيه القراءات لبيان الأحكام الفقهية و</w:t>
      </w:r>
      <w:r w:rsidR="0018484C">
        <w:rPr>
          <w:rFonts w:ascii="Simplified Arabic" w:hAnsi="Simplified Arabic" w:cs="Simplified Arabic" w:hint="cs"/>
          <w:b/>
          <w:bCs/>
          <w:sz w:val="32"/>
          <w:szCs w:val="32"/>
          <w:rtl/>
        </w:rPr>
        <w:t>ال</w:t>
      </w:r>
      <w:r w:rsidR="0018484C">
        <w:rPr>
          <w:rFonts w:ascii="Simplified Arabic" w:hAnsi="Simplified Arabic" w:cs="Simplified Arabic"/>
          <w:b/>
          <w:bCs/>
          <w:sz w:val="32"/>
          <w:szCs w:val="32"/>
          <w:rtl/>
        </w:rPr>
        <w:t>مسائل العق</w:t>
      </w:r>
      <w:r w:rsidRPr="001426F9">
        <w:rPr>
          <w:rFonts w:ascii="Simplified Arabic" w:hAnsi="Simplified Arabic" w:cs="Simplified Arabic"/>
          <w:b/>
          <w:bCs/>
          <w:sz w:val="32"/>
          <w:szCs w:val="32"/>
          <w:rtl/>
        </w:rPr>
        <w:t>د</w:t>
      </w:r>
      <w:r w:rsidR="0018484C">
        <w:rPr>
          <w:rFonts w:ascii="Simplified Arabic" w:hAnsi="Simplified Arabic" w:cs="Simplified Arabic" w:hint="cs"/>
          <w:b/>
          <w:bCs/>
          <w:sz w:val="32"/>
          <w:szCs w:val="32"/>
          <w:rtl/>
        </w:rPr>
        <w:t>ي</w:t>
      </w:r>
      <w:r w:rsidRPr="001426F9">
        <w:rPr>
          <w:rFonts w:ascii="Simplified Arabic" w:hAnsi="Simplified Arabic" w:cs="Simplified Arabic"/>
          <w:b/>
          <w:bCs/>
          <w:sz w:val="32"/>
          <w:szCs w:val="32"/>
          <w:rtl/>
        </w:rPr>
        <w:t>ة</w:t>
      </w:r>
    </w:p>
    <w:p w:rsidR="001426F9" w:rsidRPr="001426F9" w:rsidRDefault="001426F9" w:rsidP="00DB380D">
      <w:pPr>
        <w:spacing w:line="360" w:lineRule="auto"/>
        <w:rPr>
          <w:b/>
          <w:bCs/>
          <w:sz w:val="32"/>
          <w:szCs w:val="32"/>
          <w:rtl/>
        </w:rPr>
      </w:pPr>
    </w:p>
    <w:p w:rsidR="00A83E4A" w:rsidRPr="001426F9" w:rsidRDefault="00A83E4A" w:rsidP="00DB380D">
      <w:pPr>
        <w:spacing w:line="360" w:lineRule="auto"/>
        <w:rPr>
          <w:rFonts w:ascii="Simplified Arabic" w:hAnsi="Simplified Arabic" w:cs="Simplified Arabic"/>
          <w:b/>
          <w:bCs/>
          <w:sz w:val="32"/>
          <w:szCs w:val="32"/>
          <w:rtl/>
        </w:rPr>
      </w:pPr>
      <w:r w:rsidRPr="001426F9">
        <w:rPr>
          <w:rFonts w:ascii="Simplified Arabic" w:hAnsi="Simplified Arabic" w:cs="Simplified Arabic"/>
          <w:b/>
          <w:bCs/>
          <w:sz w:val="32"/>
          <w:szCs w:val="32"/>
          <w:rtl/>
        </w:rPr>
        <w:t>المطلب الأول: توجيه القراءات لبيان الأحكام الفقهية</w:t>
      </w:r>
    </w:p>
    <w:p w:rsidR="00A83E4A"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تنبع أهمية القراءات من أنها جزء من كلام الله تعالى، وفهمها يتوقف عليه فهم </w:t>
      </w:r>
      <w:r>
        <w:rPr>
          <w:rFonts w:ascii="Simplified Arabic" w:hAnsi="Simplified Arabic" w:cs="Simplified Arabic" w:hint="cs"/>
          <w:sz w:val="28"/>
          <w:szCs w:val="28"/>
          <w:rtl/>
        </w:rPr>
        <w:t xml:space="preserve">بعض </w:t>
      </w:r>
      <w:r w:rsidRPr="00B5681C">
        <w:rPr>
          <w:rFonts w:ascii="Simplified Arabic" w:hAnsi="Simplified Arabic" w:cs="Simplified Arabic"/>
          <w:sz w:val="28"/>
          <w:szCs w:val="28"/>
          <w:rtl/>
        </w:rPr>
        <w:t>مراد الله عز وجل، من أجل ذلك اعتنى العلماء بها وأول</w:t>
      </w:r>
      <w:r w:rsidR="0088117E">
        <w:rPr>
          <w:rFonts w:ascii="Simplified Arabic" w:hAnsi="Simplified Arabic" w:cs="Simplified Arabic" w:hint="cs"/>
          <w:sz w:val="28"/>
          <w:szCs w:val="28"/>
          <w:rtl/>
        </w:rPr>
        <w:t>َ</w:t>
      </w:r>
      <w:r w:rsidRPr="00B5681C">
        <w:rPr>
          <w:rFonts w:ascii="Simplified Arabic" w:hAnsi="Simplified Arabic" w:cs="Simplified Arabic"/>
          <w:sz w:val="28"/>
          <w:szCs w:val="28"/>
          <w:rtl/>
        </w:rPr>
        <w:t>وها رعايتهم؛ بحثا عن وجوهها وبيان الصحيح والمردود منها، بل رأيناهم يستنبطون من بعضها بعض المسائل الفقهية، ويحتجون</w:t>
      </w:r>
      <w:r>
        <w:rPr>
          <w:rFonts w:ascii="Simplified Arabic" w:hAnsi="Simplified Arabic" w:cs="Simplified Arabic" w:hint="cs"/>
          <w:sz w:val="28"/>
          <w:szCs w:val="28"/>
          <w:rtl/>
        </w:rPr>
        <w:t xml:space="preserve"> بها</w:t>
      </w:r>
      <w:r w:rsidRPr="00B5681C">
        <w:rPr>
          <w:rFonts w:ascii="Simplified Arabic" w:hAnsi="Simplified Arabic" w:cs="Simplified Arabic"/>
          <w:sz w:val="28"/>
          <w:szCs w:val="28"/>
          <w:rtl/>
        </w:rPr>
        <w:t xml:space="preserve"> لبعض المسائل العقدية، وقد اعتنى تفسير البسيط –كغيره من التفاسير المطولات- في بيان الأحكام الفقهية المستنبطة من القراءات القرءانية، غير أن الإمام الواحدي –رحمه الله- لم يتوسع كثيرا في الاحتجاج للقراءات وتوجيهها لإثبات الأحكام الفقهية والعقدية كعادته في توجيه القراءات والاحتجاج لها نحوا واشتقاقا وشعرا وبلاغة، ومع ذلك وجدناه يوجه بعض القراءات المتواترة وا</w:t>
      </w:r>
      <w:r>
        <w:rPr>
          <w:rFonts w:ascii="Simplified Arabic" w:hAnsi="Simplified Arabic" w:cs="Simplified Arabic" w:hint="cs"/>
          <w:sz w:val="28"/>
          <w:szCs w:val="28"/>
          <w:rtl/>
        </w:rPr>
        <w:t>ل</w:t>
      </w:r>
      <w:r w:rsidRPr="00B5681C">
        <w:rPr>
          <w:rFonts w:ascii="Simplified Arabic" w:hAnsi="Simplified Arabic" w:cs="Simplified Arabic"/>
          <w:sz w:val="28"/>
          <w:szCs w:val="28"/>
          <w:rtl/>
        </w:rPr>
        <w:t>شاذة لبيان الأحكام الفقهية.</w:t>
      </w:r>
    </w:p>
    <w:p w:rsidR="00A83E4A" w:rsidRPr="00B5681C" w:rsidRDefault="00A83E4A" w:rsidP="00DB380D">
      <w:pPr>
        <w:spacing w:line="360" w:lineRule="auto"/>
        <w:rPr>
          <w:rFonts w:ascii="Simplified Arabic" w:hAnsi="Simplified Arabic" w:cs="Simplified Arabic"/>
          <w:b/>
          <w:bCs/>
          <w:sz w:val="28"/>
          <w:szCs w:val="28"/>
          <w:rtl/>
        </w:rPr>
      </w:pPr>
      <w:r w:rsidRPr="00B5681C">
        <w:rPr>
          <w:rFonts w:ascii="Simplified Arabic" w:hAnsi="Simplified Arabic" w:cs="Simplified Arabic"/>
          <w:b/>
          <w:bCs/>
          <w:sz w:val="28"/>
          <w:szCs w:val="28"/>
          <w:rtl/>
        </w:rPr>
        <w:t>أول</w:t>
      </w:r>
      <w:r>
        <w:rPr>
          <w:rFonts w:ascii="Simplified Arabic" w:hAnsi="Simplified Arabic" w:cs="Simplified Arabic" w:hint="cs"/>
          <w:b/>
          <w:bCs/>
          <w:sz w:val="28"/>
          <w:szCs w:val="28"/>
          <w:rtl/>
        </w:rPr>
        <w:t>ً</w:t>
      </w:r>
      <w:r w:rsidRPr="00B5681C">
        <w:rPr>
          <w:rFonts w:ascii="Simplified Arabic" w:hAnsi="Simplified Arabic" w:cs="Simplified Arabic"/>
          <w:b/>
          <w:bCs/>
          <w:sz w:val="28"/>
          <w:szCs w:val="28"/>
          <w:rtl/>
        </w:rPr>
        <w:t>ا: الاحتجاج بالقراءات المتواترة لبيان الأحكام الفقهية</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ومن ذلك ما ذكره عند تفسير قوله تعالى: </w:t>
      </w:r>
      <w:r>
        <w:rPr>
          <w:rFonts w:ascii="QCF2BSML" w:hAnsi="QCF2BSML" w:cs="QCF2BSML"/>
          <w:color w:val="000000"/>
          <w:sz w:val="27"/>
          <w:szCs w:val="27"/>
          <w:rtl/>
        </w:rPr>
        <w:t>ﱡﭐ</w:t>
      </w:r>
      <w:r>
        <w:rPr>
          <w:rFonts w:ascii="QCF2035" w:hAnsi="QCF2035" w:cs="QCF2035"/>
          <w:color w:val="000000"/>
          <w:sz w:val="2"/>
          <w:szCs w:val="2"/>
          <w:rtl/>
        </w:rPr>
        <w:t xml:space="preserve">  </w:t>
      </w:r>
      <w:r>
        <w:rPr>
          <w:rFonts w:ascii="QCF2035" w:hAnsi="QCF2035" w:cs="QCF2035"/>
          <w:color w:val="000000"/>
          <w:sz w:val="27"/>
          <w:szCs w:val="27"/>
          <w:rtl/>
        </w:rPr>
        <w:t>ﲛ</w:t>
      </w:r>
      <w:r>
        <w:rPr>
          <w:rFonts w:ascii="QCF2035" w:hAnsi="QCF2035" w:cs="QCF2035"/>
          <w:color w:val="000000"/>
          <w:sz w:val="2"/>
          <w:szCs w:val="2"/>
          <w:rtl/>
        </w:rPr>
        <w:t xml:space="preserve">  </w:t>
      </w:r>
      <w:r>
        <w:rPr>
          <w:rFonts w:ascii="QCF2035" w:hAnsi="QCF2035" w:cs="QCF2035"/>
          <w:color w:val="000000"/>
          <w:sz w:val="27"/>
          <w:szCs w:val="27"/>
          <w:rtl/>
        </w:rPr>
        <w:t>ﲜ</w:t>
      </w:r>
      <w:r>
        <w:rPr>
          <w:rFonts w:ascii="QCF2035" w:hAnsi="QCF2035" w:cs="QCF2035"/>
          <w:color w:val="000000"/>
          <w:sz w:val="2"/>
          <w:szCs w:val="2"/>
          <w:rtl/>
        </w:rPr>
        <w:t xml:space="preserve"> </w:t>
      </w:r>
      <w:r>
        <w:rPr>
          <w:rFonts w:ascii="QCF2035" w:hAnsi="QCF2035" w:cs="QCF2035"/>
          <w:color w:val="000000"/>
          <w:sz w:val="27"/>
          <w:szCs w:val="27"/>
          <w:rtl/>
        </w:rPr>
        <w:t>ﲝ</w:t>
      </w:r>
      <w:r>
        <w:rPr>
          <w:rFonts w:ascii="QCF2035" w:hAnsi="QCF2035" w:cs="QCF2035"/>
          <w:color w:val="000000"/>
          <w:sz w:val="2"/>
          <w:szCs w:val="2"/>
          <w:rtl/>
        </w:rPr>
        <w:t xml:space="preserve"> </w:t>
      </w:r>
      <w:r>
        <w:rPr>
          <w:rFonts w:ascii="QCF2035" w:hAnsi="QCF2035" w:cs="QCF2035"/>
          <w:color w:val="000000"/>
          <w:sz w:val="27"/>
          <w:szCs w:val="27"/>
          <w:rtl/>
        </w:rPr>
        <w:t>ﲞ</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B5681C">
        <w:rPr>
          <w:rFonts w:ascii="Simplified Arabic" w:hAnsi="Simplified Arabic" w:cs="Simplified Arabic"/>
          <w:sz w:val="28"/>
          <w:szCs w:val="28"/>
          <w:rtl/>
        </w:rPr>
        <w:t>البقرة: 222</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حيث بيَّنَ في </w:t>
      </w:r>
      <w:r>
        <w:rPr>
          <w:rFonts w:ascii="Simplified Arabic" w:hAnsi="Simplified Arabic" w:cs="Simplified Arabic" w:hint="cs"/>
          <w:sz w:val="28"/>
          <w:szCs w:val="28"/>
          <w:rtl/>
        </w:rPr>
        <w:t>(</w:t>
      </w:r>
      <w:r>
        <w:rPr>
          <w:rFonts w:ascii="Simplified Arabic" w:hAnsi="Simplified Arabic" w:cs="Simplified Arabic"/>
          <w:sz w:val="28"/>
          <w:szCs w:val="28"/>
          <w:rtl/>
        </w:rPr>
        <w:t>يَطْهُرْنَ</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القراءتين</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0"/>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xml:space="preserve">؛ التشديد والتخفيف، ثم وجه قراءة التخفيف قائلا: "قوله: </w:t>
      </w:r>
      <w:r>
        <w:rPr>
          <w:rFonts w:ascii="Simplified Arabic" w:hAnsi="Simplified Arabic" w:cs="Simplified Arabic" w:hint="cs"/>
          <w:sz w:val="28"/>
          <w:szCs w:val="28"/>
          <w:rtl/>
        </w:rPr>
        <w:t>(</w:t>
      </w:r>
      <w:r>
        <w:rPr>
          <w:rFonts w:ascii="Simplified Arabic" w:hAnsi="Simplified Arabic" w:cs="Simplified Arabic"/>
          <w:sz w:val="28"/>
          <w:szCs w:val="28"/>
          <w:rtl/>
        </w:rPr>
        <w:t>يَطْهُرْنَ</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يحتمل أن يكون المراد حتى يَنْقَطع الدم، ويحتمل أن يكون حتى يفعلن الطهارة؛ التي هي الغسل؛ لأنه إنما يحكم لها بأنها طاهرة إذا اغتسلت، وهذا أولى؛ لما قدمنا أنها في حكم الحيض ما لم </w:t>
      </w:r>
      <w:r w:rsidRPr="00B5681C">
        <w:rPr>
          <w:rFonts w:ascii="Simplified Arabic" w:hAnsi="Simplified Arabic" w:cs="Simplified Arabic"/>
          <w:sz w:val="28"/>
          <w:szCs w:val="28"/>
          <w:rtl/>
        </w:rPr>
        <w:lastRenderedPageBreak/>
        <w:t>تغتسل، فإن قيل: على هذه القراءة وجب أن يحل الوطء بعد انقطاع الدم وقبل الاغتسال؛</w:t>
      </w:r>
      <w:r>
        <w:rPr>
          <w:rFonts w:ascii="Simplified Arabic" w:hAnsi="Simplified Arabic" w:cs="Simplified Arabic"/>
          <w:sz w:val="28"/>
          <w:szCs w:val="28"/>
          <w:rtl/>
        </w:rPr>
        <w:t xml:space="preserve"> لأن التحريم قد تناهى، ودل </w:t>
      </w:r>
      <w:r>
        <w:rPr>
          <w:rFonts w:ascii="Simplified Arabic" w:hAnsi="Simplified Arabic" w:cs="Simplified Arabic" w:hint="cs"/>
          <w:sz w:val="28"/>
          <w:szCs w:val="28"/>
          <w:rtl/>
        </w:rPr>
        <w:t>(</w:t>
      </w:r>
      <w:r>
        <w:rPr>
          <w:rFonts w:ascii="Simplified Arabic" w:hAnsi="Simplified Arabic" w:cs="Simplified Arabic"/>
          <w:sz w:val="28"/>
          <w:szCs w:val="28"/>
          <w:rtl/>
        </w:rPr>
        <w:t>حَتَّى</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على</w:t>
      </w:r>
      <w:r>
        <w:rPr>
          <w:rFonts w:ascii="Simplified Arabic" w:hAnsi="Simplified Arabic" w:cs="Simplified Arabic"/>
          <w:sz w:val="28"/>
          <w:szCs w:val="28"/>
          <w:rtl/>
        </w:rPr>
        <w:t xml:space="preserve"> غاية التحريم</w:t>
      </w:r>
      <w:r>
        <w:rPr>
          <w:rFonts w:ascii="Simplified Arabic" w:hAnsi="Simplified Arabic" w:cs="Simplified Arabic" w:hint="cs"/>
          <w:sz w:val="28"/>
          <w:szCs w:val="28"/>
          <w:rtl/>
        </w:rPr>
        <w:t>.</w:t>
      </w:r>
    </w:p>
    <w:p w:rsidR="00A83E4A" w:rsidRPr="00B5681C" w:rsidRDefault="00A83E4A" w:rsidP="00AB205B">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قيل: إن في الكلام حذفًا، قد دل عليه ما بعده، وأغنى عنه؛ لأن التقدير: ولا تقربوهن حتى يطهرن ويَطَّهَّرن... </w:t>
      </w:r>
      <w:r>
        <w:rPr>
          <w:rFonts w:ascii="Simplified Arabic" w:hAnsi="Simplified Arabic" w:cs="Simplified Arabic"/>
          <w:sz w:val="28"/>
          <w:szCs w:val="28"/>
          <w:rtl/>
        </w:rPr>
        <w:t xml:space="preserve">مع أنا قد بينا أن معنى </w:t>
      </w:r>
      <w:r>
        <w:rPr>
          <w:rFonts w:ascii="Simplified Arabic" w:hAnsi="Simplified Arabic" w:cs="Simplified Arabic" w:hint="cs"/>
          <w:sz w:val="28"/>
          <w:szCs w:val="28"/>
          <w:rtl/>
        </w:rPr>
        <w:t>(</w:t>
      </w:r>
      <w:r>
        <w:rPr>
          <w:rFonts w:ascii="Simplified Arabic" w:hAnsi="Simplified Arabic" w:cs="Simplified Arabic"/>
          <w:sz w:val="28"/>
          <w:szCs w:val="28"/>
          <w:rtl/>
        </w:rPr>
        <w:t>يَطْهُرْنَ</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يفعلن الطهارة التي يحل بها وطؤهن</w:t>
      </w:r>
      <w:r w:rsidR="00AB205B">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فعلى القراءتين جميعًا لا يحل وطؤها ما لم تغتسل أو تتيمم عند عدم الماء"</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1"/>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يلحظ في هذا المثال أن الإمام الواحدي –رحمه الله- وجه قراءة التخفيف على أنها بمعنى قراءة التشديد، وفي هذا التوجيه حجة لمن قال: إن المرأة لا يحل وطؤها بمجرد انقطاع الدم، بل</w:t>
      </w:r>
      <w:r>
        <w:rPr>
          <w:rFonts w:ascii="Simplified Arabic" w:hAnsi="Simplified Arabic" w:cs="Simplified Arabic" w:hint="cs"/>
          <w:sz w:val="28"/>
          <w:szCs w:val="28"/>
          <w:rtl/>
        </w:rPr>
        <w:t xml:space="preserve"> لابد</w:t>
      </w:r>
      <w:r w:rsidRPr="00B5681C">
        <w:rPr>
          <w:rFonts w:ascii="Simplified Arabic" w:hAnsi="Simplified Arabic" w:cs="Simplified Arabic"/>
          <w:sz w:val="28"/>
          <w:szCs w:val="28"/>
          <w:rtl/>
        </w:rPr>
        <w:t xml:space="preserve"> لها من الاغتسال أو التيمم حتى يحل وطؤها، وقد دلَّت الآية بقراءتيها على أن المرأة لا يجوز وطؤها حتى ينقطع عنها الدم، وتغتسل منه</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2"/>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039" w:hAnsi="QCF2039" w:cs="QCF2039"/>
          <w:color w:val="000000"/>
          <w:sz w:val="2"/>
          <w:szCs w:val="2"/>
          <w:rtl/>
        </w:rPr>
        <w:t xml:space="preserve"> </w:t>
      </w:r>
      <w:r>
        <w:rPr>
          <w:rFonts w:ascii="QCF2039" w:hAnsi="QCF2039" w:cs="QCF2039"/>
          <w:color w:val="000000"/>
          <w:sz w:val="27"/>
          <w:szCs w:val="27"/>
          <w:rtl/>
        </w:rPr>
        <w:t>ﱛ</w:t>
      </w:r>
      <w:r>
        <w:rPr>
          <w:rFonts w:ascii="QCF2039" w:hAnsi="QCF2039" w:cs="QCF2039"/>
          <w:color w:val="000000"/>
          <w:sz w:val="2"/>
          <w:szCs w:val="2"/>
          <w:rtl/>
        </w:rPr>
        <w:t xml:space="preserve"> </w:t>
      </w:r>
      <w:r>
        <w:rPr>
          <w:rFonts w:ascii="QCF2039" w:hAnsi="QCF2039" w:cs="QCF2039"/>
          <w:color w:val="000000"/>
          <w:sz w:val="27"/>
          <w:szCs w:val="27"/>
          <w:rtl/>
        </w:rPr>
        <w:t>ﱜ</w:t>
      </w:r>
      <w:r>
        <w:rPr>
          <w:rFonts w:ascii="QCF2039" w:hAnsi="QCF2039" w:cs="QCF2039"/>
          <w:color w:val="000000"/>
          <w:sz w:val="2"/>
          <w:szCs w:val="2"/>
          <w:rtl/>
        </w:rPr>
        <w:t xml:space="preserve"> </w:t>
      </w:r>
      <w:r>
        <w:rPr>
          <w:rFonts w:ascii="QCF2039" w:hAnsi="QCF2039" w:cs="QCF2039"/>
          <w:color w:val="000000"/>
          <w:sz w:val="27"/>
          <w:szCs w:val="27"/>
          <w:rtl/>
        </w:rPr>
        <w:t>ﱝ</w:t>
      </w:r>
      <w:r>
        <w:rPr>
          <w:rFonts w:ascii="QCF2039" w:hAnsi="QCF2039" w:cs="QCF2039"/>
          <w:color w:val="000000"/>
          <w:sz w:val="2"/>
          <w:szCs w:val="2"/>
          <w:rtl/>
        </w:rPr>
        <w:t xml:space="preserve"> </w:t>
      </w:r>
      <w:r>
        <w:rPr>
          <w:rFonts w:ascii="QCF2039" w:hAnsi="QCF2039" w:cs="QCF2039"/>
          <w:color w:val="000000"/>
          <w:sz w:val="27"/>
          <w:szCs w:val="27"/>
          <w:rtl/>
        </w:rPr>
        <w:t>ﱞ</w:t>
      </w:r>
      <w:r>
        <w:rPr>
          <w:rFonts w:ascii="QCF2039" w:hAnsi="QCF2039" w:cs="QCF2039"/>
          <w:color w:val="000000"/>
          <w:sz w:val="2"/>
          <w:szCs w:val="2"/>
          <w:rtl/>
        </w:rPr>
        <w:t xml:space="preserve"> </w:t>
      </w:r>
      <w:r>
        <w:rPr>
          <w:rFonts w:ascii="QCF2039" w:hAnsi="QCF2039" w:cs="QCF2039"/>
          <w:color w:val="000000"/>
          <w:sz w:val="27"/>
          <w:szCs w:val="27"/>
          <w:rtl/>
        </w:rPr>
        <w:t>ﱟ</w:t>
      </w:r>
      <w:r>
        <w:rPr>
          <w:rFonts w:ascii="QCF2039" w:hAnsi="QCF2039" w:cs="QCF2039"/>
          <w:color w:val="000000"/>
          <w:sz w:val="2"/>
          <w:szCs w:val="2"/>
          <w:rtl/>
        </w:rPr>
        <w:t xml:space="preserve"> </w:t>
      </w:r>
      <w:r>
        <w:rPr>
          <w:rFonts w:ascii="QCF2039" w:hAnsi="QCF2039" w:cs="QCF2039"/>
          <w:color w:val="000000"/>
          <w:sz w:val="27"/>
          <w:szCs w:val="27"/>
          <w:rtl/>
        </w:rPr>
        <w:t>ﱠ</w:t>
      </w:r>
      <w:r>
        <w:rPr>
          <w:rFonts w:ascii="QCF2039" w:hAnsi="QCF2039" w:cs="QCF2039"/>
          <w:color w:val="000000"/>
          <w:sz w:val="2"/>
          <w:szCs w:val="2"/>
          <w:rtl/>
        </w:rPr>
        <w:t xml:space="preserve">  </w:t>
      </w:r>
      <w:r>
        <w:rPr>
          <w:rFonts w:ascii="QCF2039" w:hAnsi="QCF2039" w:cs="QCF2039"/>
          <w:color w:val="000000"/>
          <w:sz w:val="27"/>
          <w:szCs w:val="27"/>
          <w:rtl/>
        </w:rPr>
        <w:t>ﱡ</w:t>
      </w:r>
      <w:r>
        <w:rPr>
          <w:rFonts w:ascii="QCF2039" w:hAnsi="QCF2039" w:cs="QCF2039"/>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sidRPr="00B5681C">
        <w:rPr>
          <w:rFonts w:ascii="Simplified Arabic" w:hAnsi="Simplified Arabic" w:cs="Simplified Arabic"/>
          <w:sz w:val="28"/>
          <w:szCs w:val="28"/>
          <w:rtl/>
        </w:rPr>
        <w:t>البقرة: 240</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ذكر –رحمه الله-</w:t>
      </w:r>
      <w:r>
        <w:rPr>
          <w:rFonts w:ascii="Simplified Arabic" w:hAnsi="Simplified Arabic" w:cs="Simplified Arabic"/>
          <w:sz w:val="28"/>
          <w:szCs w:val="28"/>
          <w:rtl/>
        </w:rPr>
        <w:t xml:space="preserve"> القراءتين</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3"/>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xml:space="preserve"> في </w:t>
      </w:r>
      <w:r w:rsidRPr="00B5681C">
        <w:rPr>
          <w:rFonts w:ascii="Simplified Arabic" w:hAnsi="Simplified Arabic" w:cs="Simplified Arabic" w:hint="cs"/>
          <w:sz w:val="28"/>
          <w:szCs w:val="28"/>
          <w:rtl/>
        </w:rPr>
        <w:t>(</w:t>
      </w:r>
      <w:r w:rsidRPr="00B5681C">
        <w:rPr>
          <w:rFonts w:ascii="Simplified Arabic" w:hAnsi="Simplified Arabic" w:cs="Simplified Arabic"/>
          <w:sz w:val="28"/>
          <w:szCs w:val="28"/>
          <w:rtl/>
        </w:rPr>
        <w:t>وَصِيَّةً</w:t>
      </w:r>
      <w:r w:rsidRPr="00B5681C">
        <w:rPr>
          <w:rFonts w:ascii="Simplified Arabic" w:hAnsi="Simplified Arabic" w:cs="Simplified Arabic" w:hint="cs"/>
          <w:sz w:val="28"/>
          <w:szCs w:val="28"/>
          <w:rtl/>
        </w:rPr>
        <w:t>)</w:t>
      </w:r>
      <w:r>
        <w:rPr>
          <w:rFonts w:ascii="Simplified Arabic" w:hAnsi="Simplified Arabic" w:cs="Simplified Arabic" w:hint="cs"/>
          <w:b/>
          <w:bCs/>
          <w:color w:val="000000"/>
          <w:sz w:val="28"/>
          <w:szCs w:val="28"/>
          <w:rtl/>
        </w:rPr>
        <w:t xml:space="preserve"> </w:t>
      </w:r>
      <w:r>
        <w:rPr>
          <w:rFonts w:ascii="Simplified Arabic" w:hAnsi="Simplified Arabic" w:cs="Simplified Arabic"/>
          <w:sz w:val="28"/>
          <w:szCs w:val="28"/>
          <w:rtl/>
        </w:rPr>
        <w:t>ثم قال: "</w:t>
      </w:r>
      <w:r w:rsidRPr="00B5681C">
        <w:rPr>
          <w:rFonts w:ascii="Simplified Arabic" w:hAnsi="Simplified Arabic" w:cs="Simplified Arabic"/>
          <w:sz w:val="28"/>
          <w:szCs w:val="28"/>
          <w:rtl/>
        </w:rPr>
        <w:t xml:space="preserve">فإن قيل: كيف يوصي المتوفّى، والله تعالى ذكر الوفاة ثم أمر </w:t>
      </w:r>
      <w:r>
        <w:rPr>
          <w:rFonts w:ascii="Simplified Arabic" w:hAnsi="Simplified Arabic" w:cs="Simplified Arabic"/>
          <w:sz w:val="28"/>
          <w:szCs w:val="28"/>
          <w:rtl/>
        </w:rPr>
        <w:t>بالوصية؟</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قلنا: المعنى: والذين يقاربون الوفاة ينبغي أن يفعلوا هذا، فالوفاة عبارة عن الإشراف عليها، وجواب آخر: وهو أن هذه الوصية يجوز أن تكون مضافة إلى الله، بمعنى أمره وتكليفه، كأنه </w:t>
      </w:r>
      <w:r w:rsidRPr="00B5681C">
        <w:rPr>
          <w:rFonts w:ascii="Simplified Arabic" w:hAnsi="Simplified Arabic" w:cs="Simplified Arabic"/>
          <w:sz w:val="28"/>
          <w:szCs w:val="28"/>
          <w:rtl/>
        </w:rPr>
        <w:lastRenderedPageBreak/>
        <w:t xml:space="preserve">قيل: وصية من الله لأزواجهم، كقوله: </w:t>
      </w:r>
      <w:r>
        <w:rPr>
          <w:rFonts w:ascii="QCF2BSML" w:hAnsi="QCF2BSML" w:cs="QCF2BSML"/>
          <w:color w:val="000000"/>
          <w:sz w:val="27"/>
          <w:szCs w:val="27"/>
          <w:rtl/>
        </w:rPr>
        <w:t>ﱡﭐ</w:t>
      </w:r>
      <w:r>
        <w:rPr>
          <w:rFonts w:ascii="QCF2078" w:hAnsi="QCF2078" w:cs="QCF2078"/>
          <w:color w:val="000000"/>
          <w:sz w:val="2"/>
          <w:szCs w:val="2"/>
          <w:rtl/>
        </w:rPr>
        <w:t xml:space="preserve"> </w:t>
      </w:r>
      <w:r>
        <w:rPr>
          <w:rFonts w:ascii="QCF2078" w:hAnsi="QCF2078" w:cs="QCF2078"/>
          <w:color w:val="000000"/>
          <w:sz w:val="27"/>
          <w:szCs w:val="27"/>
          <w:rtl/>
        </w:rPr>
        <w:t>ﲃ</w:t>
      </w:r>
      <w:r>
        <w:rPr>
          <w:rFonts w:ascii="QCF2078" w:hAnsi="QCF2078" w:cs="QCF2078"/>
          <w:color w:val="000000"/>
          <w:sz w:val="2"/>
          <w:szCs w:val="2"/>
          <w:rtl/>
        </w:rPr>
        <w:t xml:space="preserve"> </w:t>
      </w:r>
      <w:r>
        <w:rPr>
          <w:rFonts w:ascii="QCF2078" w:hAnsi="QCF2078" w:cs="QCF2078"/>
          <w:color w:val="000000"/>
          <w:sz w:val="27"/>
          <w:szCs w:val="27"/>
          <w:rtl/>
        </w:rPr>
        <w:t>ﲄ</w:t>
      </w:r>
      <w:r>
        <w:rPr>
          <w:rFonts w:ascii="QCF2078" w:hAnsi="QCF2078" w:cs="QCF2078"/>
          <w:color w:val="000000"/>
          <w:sz w:val="2"/>
          <w:szCs w:val="2"/>
          <w:rtl/>
        </w:rPr>
        <w:t xml:space="preserve">  </w:t>
      </w:r>
      <w:r>
        <w:rPr>
          <w:rFonts w:ascii="QCF2078" w:hAnsi="QCF2078" w:cs="QCF2078"/>
          <w:color w:val="000000"/>
          <w:sz w:val="27"/>
          <w:szCs w:val="27"/>
          <w:rtl/>
        </w:rPr>
        <w:t>ﲅ</w:t>
      </w:r>
      <w:r>
        <w:rPr>
          <w:rFonts w:ascii="QCF2078" w:hAnsi="QCF2078" w:cs="QCF2078"/>
          <w:color w:val="000000"/>
          <w:sz w:val="2"/>
          <w:szCs w:val="2"/>
          <w:rtl/>
        </w:rPr>
        <w:t xml:space="preserve"> </w:t>
      </w:r>
      <w:r>
        <w:rPr>
          <w:rFonts w:ascii="QCF2078" w:hAnsi="QCF2078" w:cs="QCF2078"/>
          <w:color w:val="000000"/>
          <w:sz w:val="27"/>
          <w:szCs w:val="27"/>
          <w:rtl/>
        </w:rPr>
        <w:t>ﲆ</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النساء: 11</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وهذا المعنى إنما يحسن على قراءة من قرأ بالرفع</w:t>
      </w:r>
      <w:r>
        <w:rPr>
          <w:rFonts w:ascii="Simplified Arabic" w:hAnsi="Simplified Arabic" w:cs="Simplified Arabic"/>
          <w:sz w:val="28"/>
          <w:szCs w:val="28"/>
          <w:rtl/>
        </w:rPr>
        <w:t>"</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4"/>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فالإمام الواحدي –رحمه الله- ذكر جوابين على ما أورد من استشكال، وجعل الجواب الثاني مقصورا على قراءة الرفع، </w:t>
      </w:r>
      <w:r>
        <w:rPr>
          <w:rFonts w:ascii="Simplified Arabic" w:hAnsi="Simplified Arabic" w:cs="Simplified Arabic"/>
          <w:sz w:val="28"/>
          <w:szCs w:val="28"/>
          <w:rtl/>
        </w:rPr>
        <w:t>"</w:t>
      </w:r>
      <w:r w:rsidRPr="00B5681C">
        <w:rPr>
          <w:rFonts w:ascii="Simplified Arabic" w:hAnsi="Simplified Arabic" w:cs="Simplified Arabic"/>
          <w:sz w:val="28"/>
          <w:szCs w:val="28"/>
          <w:rtl/>
        </w:rPr>
        <w:t>والحجّة لمن رفع: أنه أراد: فلتكن وصية</w:t>
      </w:r>
      <w:r>
        <w:rPr>
          <w:rFonts w:ascii="Simplified Arabic" w:hAnsi="Simplified Arabic" w:cs="Simplified Arabic"/>
          <w:sz w:val="28"/>
          <w:szCs w:val="28"/>
          <w:rtl/>
        </w:rPr>
        <w:t>، أو فأمرنا وصية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ودليله قراءة </w:t>
      </w:r>
      <w:r w:rsidRPr="00B5681C">
        <w:rPr>
          <w:rFonts w:ascii="Simplified Arabic" w:hAnsi="Simplified Arabic" w:cs="Simplified Arabic"/>
          <w:sz w:val="28"/>
          <w:szCs w:val="28"/>
          <w:rtl/>
        </w:rPr>
        <w:t>عبد الل</w:t>
      </w:r>
      <w:r>
        <w:rPr>
          <w:rFonts w:ascii="Simplified Arabic" w:hAnsi="Simplified Arabic" w:cs="Simplified Arabic"/>
          <w:sz w:val="28"/>
          <w:szCs w:val="28"/>
          <w:rtl/>
        </w:rPr>
        <w:t>ه: (فالوصية لأزواجهم متاعا)</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والحجّة لمن نصب: أنها مصدر، والاختيار في المصادر النصب إذا هي وقعت مواقع الأمر كقوله:</w:t>
      </w:r>
      <w:r>
        <w:rPr>
          <w:rFonts w:ascii="Simplified Arabic" w:hAnsi="Simplified Arabic" w:cs="Simplified Arabic"/>
          <w:sz w:val="28"/>
          <w:szCs w:val="28"/>
          <w:rtl/>
        </w:rPr>
        <w:t xml:space="preserve"> </w:t>
      </w:r>
      <w:r>
        <w:rPr>
          <w:rFonts w:ascii="QCF2BSML" w:hAnsi="QCF2BSML" w:cs="QCF2BSML"/>
          <w:color w:val="000000"/>
          <w:sz w:val="27"/>
          <w:szCs w:val="27"/>
          <w:rtl/>
        </w:rPr>
        <w:t>ﱡﭐ</w:t>
      </w:r>
      <w:r>
        <w:rPr>
          <w:rFonts w:ascii="QCF2507" w:hAnsi="QCF2507" w:cs="QCF2507"/>
          <w:color w:val="000000"/>
          <w:sz w:val="2"/>
          <w:szCs w:val="2"/>
          <w:rtl/>
        </w:rPr>
        <w:t xml:space="preserve"> </w:t>
      </w:r>
      <w:r>
        <w:rPr>
          <w:rFonts w:ascii="QCF2507" w:hAnsi="QCF2507" w:cs="QCF2507"/>
          <w:color w:val="000000"/>
          <w:sz w:val="27"/>
          <w:szCs w:val="27"/>
          <w:rtl/>
        </w:rPr>
        <w:t>ﱵ</w:t>
      </w:r>
      <w:r>
        <w:rPr>
          <w:rFonts w:ascii="QCF2507" w:hAnsi="QCF2507" w:cs="QCF2507"/>
          <w:color w:val="000000"/>
          <w:sz w:val="2"/>
          <w:szCs w:val="2"/>
          <w:rtl/>
        </w:rPr>
        <w:t xml:space="preserve"> </w:t>
      </w:r>
      <w:r>
        <w:rPr>
          <w:rFonts w:ascii="QCF2507" w:hAnsi="QCF2507" w:cs="QCF2507"/>
          <w:color w:val="000000"/>
          <w:sz w:val="27"/>
          <w:szCs w:val="27"/>
          <w:rtl/>
        </w:rPr>
        <w:t>ﱶ</w:t>
      </w:r>
      <w:r>
        <w:rPr>
          <w:rFonts w:ascii="QCF2507" w:hAnsi="QCF2507" w:cs="QCF250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(محمد: 4)</w:t>
      </w:r>
      <w:r>
        <w:rPr>
          <w:rFonts w:ascii="Simplified Arabic" w:hAnsi="Simplified Arabic" w:cs="Simplified Arabic"/>
          <w:sz w:val="28"/>
          <w:szCs w:val="28"/>
          <w:rtl/>
        </w:rPr>
        <w:t>"</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5"/>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5681C" w:rsidRDefault="00A83E4A" w:rsidP="00DB380D">
      <w:pPr>
        <w:spacing w:line="360" w:lineRule="auto"/>
        <w:rPr>
          <w:rFonts w:ascii="Simplified Arabic" w:hAnsi="Simplified Arabic" w:cs="Simplified Arabic"/>
          <w:b/>
          <w:bCs/>
          <w:sz w:val="28"/>
          <w:szCs w:val="28"/>
          <w:rtl/>
        </w:rPr>
      </w:pPr>
      <w:r w:rsidRPr="00B5681C">
        <w:rPr>
          <w:rFonts w:ascii="Simplified Arabic" w:hAnsi="Simplified Arabic" w:cs="Simplified Arabic"/>
          <w:b/>
          <w:bCs/>
          <w:sz w:val="28"/>
          <w:szCs w:val="28"/>
          <w:rtl/>
        </w:rPr>
        <w:t>ثاني</w:t>
      </w:r>
      <w:r>
        <w:rPr>
          <w:rFonts w:ascii="Simplified Arabic" w:hAnsi="Simplified Arabic" w:cs="Simplified Arabic" w:hint="cs"/>
          <w:b/>
          <w:bCs/>
          <w:sz w:val="28"/>
          <w:szCs w:val="28"/>
          <w:rtl/>
        </w:rPr>
        <w:t>ً</w:t>
      </w:r>
      <w:r w:rsidRPr="00B5681C">
        <w:rPr>
          <w:rFonts w:ascii="Simplified Arabic" w:hAnsi="Simplified Arabic" w:cs="Simplified Arabic"/>
          <w:b/>
          <w:bCs/>
          <w:sz w:val="28"/>
          <w:szCs w:val="28"/>
          <w:rtl/>
        </w:rPr>
        <w:t>ا: الاحتجاج بالقراءات الشاذة لبيان الأحكام الفقهية</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 xml:space="preserve">تأمل في قوله تعالى: </w:t>
      </w:r>
      <w:r>
        <w:rPr>
          <w:rFonts w:ascii="QCF2BSML" w:hAnsi="QCF2BSML" w:cs="QCF2BSML"/>
          <w:color w:val="000000"/>
          <w:sz w:val="27"/>
          <w:szCs w:val="27"/>
          <w:rtl/>
        </w:rPr>
        <w:t>ﱡﭐ</w:t>
      </w:r>
      <w:r>
        <w:rPr>
          <w:rFonts w:ascii="QCF2114" w:hAnsi="QCF2114" w:cs="QCF2114"/>
          <w:color w:val="000000"/>
          <w:sz w:val="2"/>
          <w:szCs w:val="2"/>
          <w:rtl/>
        </w:rPr>
        <w:t xml:space="preserve"> </w:t>
      </w:r>
      <w:r>
        <w:rPr>
          <w:rFonts w:ascii="QCF2114" w:hAnsi="QCF2114" w:cs="QCF2114"/>
          <w:color w:val="000000"/>
          <w:sz w:val="27"/>
          <w:szCs w:val="27"/>
          <w:rtl/>
        </w:rPr>
        <w:t>ﱏ</w:t>
      </w:r>
      <w:r>
        <w:rPr>
          <w:rFonts w:ascii="QCF2114" w:hAnsi="QCF2114" w:cs="QCF2114"/>
          <w:color w:val="000000"/>
          <w:sz w:val="2"/>
          <w:szCs w:val="2"/>
          <w:rtl/>
        </w:rPr>
        <w:t xml:space="preserve"> </w:t>
      </w:r>
      <w:r>
        <w:rPr>
          <w:rFonts w:ascii="QCF2114" w:hAnsi="QCF2114" w:cs="QCF2114"/>
          <w:color w:val="000000"/>
          <w:sz w:val="27"/>
          <w:szCs w:val="27"/>
          <w:rtl/>
        </w:rPr>
        <w:t>ﱐ</w:t>
      </w:r>
      <w:r>
        <w:rPr>
          <w:rFonts w:ascii="QCF2114" w:hAnsi="QCF2114" w:cs="QCF2114"/>
          <w:color w:val="000000"/>
          <w:sz w:val="2"/>
          <w:szCs w:val="2"/>
          <w:rtl/>
        </w:rPr>
        <w:t xml:space="preserve"> </w:t>
      </w:r>
      <w:r>
        <w:rPr>
          <w:rFonts w:ascii="QCF2114" w:hAnsi="QCF2114" w:cs="QCF2114"/>
          <w:color w:val="000000"/>
          <w:sz w:val="27"/>
          <w:szCs w:val="27"/>
          <w:rtl/>
        </w:rPr>
        <w:t>ﱑ</w:t>
      </w:r>
      <w:r>
        <w:rPr>
          <w:rFonts w:ascii="QCF2114" w:hAnsi="QCF2114" w:cs="QCF2114"/>
          <w:color w:val="000000"/>
          <w:sz w:val="2"/>
          <w:szCs w:val="2"/>
          <w:rtl/>
        </w:rPr>
        <w:t xml:space="preserve">  </w:t>
      </w:r>
      <w:r>
        <w:rPr>
          <w:rFonts w:ascii="QCF2114" w:hAnsi="QCF2114" w:cs="QCF2114"/>
          <w:color w:val="000000"/>
          <w:sz w:val="27"/>
          <w:szCs w:val="27"/>
          <w:rtl/>
        </w:rPr>
        <w:t>ﱒ</w:t>
      </w:r>
      <w:r>
        <w:rPr>
          <w:rFonts w:ascii="QCF2114" w:hAnsi="QCF2114" w:cs="QCF2114"/>
          <w:color w:val="000000"/>
          <w:sz w:val="2"/>
          <w:szCs w:val="2"/>
          <w:rtl/>
        </w:rPr>
        <w:t xml:space="preserve"> </w:t>
      </w:r>
      <w:r>
        <w:rPr>
          <w:rFonts w:ascii="QCF2114" w:hAnsi="QCF2114" w:cs="QCF2114"/>
          <w:color w:val="000000"/>
          <w:sz w:val="27"/>
          <w:szCs w:val="27"/>
          <w:rtl/>
        </w:rPr>
        <w:t>ﱓ</w:t>
      </w:r>
      <w:r>
        <w:rPr>
          <w:rFonts w:ascii="QCF2114" w:hAnsi="QCF2114" w:cs="QCF2114"/>
          <w:color w:val="000000"/>
          <w:sz w:val="2"/>
          <w:szCs w:val="2"/>
          <w:rtl/>
        </w:rPr>
        <w:t xml:space="preserve"> </w:t>
      </w:r>
      <w:r>
        <w:rPr>
          <w:rFonts w:ascii="QCF2114" w:hAnsi="QCF2114" w:cs="QCF2114"/>
          <w:color w:val="000000"/>
          <w:sz w:val="27"/>
          <w:szCs w:val="27"/>
          <w:rtl/>
        </w:rPr>
        <w:t>ﱔ</w:t>
      </w:r>
      <w:r>
        <w:rPr>
          <w:rFonts w:ascii="QCF2114" w:hAnsi="QCF2114" w:cs="QCF2114"/>
          <w:color w:val="000000"/>
          <w:sz w:val="2"/>
          <w:szCs w:val="2"/>
          <w:rtl/>
        </w:rPr>
        <w:t xml:space="preserve"> </w:t>
      </w:r>
      <w:r>
        <w:rPr>
          <w:rFonts w:ascii="QCF2114" w:hAnsi="QCF2114" w:cs="QCF2114"/>
          <w:color w:val="000000"/>
          <w:sz w:val="27"/>
          <w:szCs w:val="27"/>
          <w:rtl/>
        </w:rPr>
        <w:t>ﱕ</w:t>
      </w:r>
      <w:r>
        <w:rPr>
          <w:rFonts w:ascii="QCF2114" w:hAnsi="QCF2114" w:cs="QCF2114"/>
          <w:color w:val="000000"/>
          <w:sz w:val="2"/>
          <w:szCs w:val="2"/>
          <w:rtl/>
        </w:rPr>
        <w:t xml:space="preserve"> </w:t>
      </w:r>
      <w:r>
        <w:rPr>
          <w:rFonts w:ascii="QCF2114" w:hAnsi="QCF2114" w:cs="QCF2114"/>
          <w:color w:val="000000"/>
          <w:sz w:val="27"/>
          <w:szCs w:val="27"/>
          <w:rtl/>
        </w:rPr>
        <w:t>ﱖ</w:t>
      </w:r>
      <w:r>
        <w:rPr>
          <w:rFonts w:ascii="QCF2114" w:hAnsi="QCF2114" w:cs="QCF2114"/>
          <w:color w:val="000000"/>
          <w:sz w:val="2"/>
          <w:szCs w:val="2"/>
          <w:rtl/>
        </w:rPr>
        <w:t xml:space="preserve"> </w:t>
      </w:r>
      <w:r>
        <w:rPr>
          <w:rFonts w:ascii="QCF2114" w:hAnsi="QCF2114" w:cs="QCF2114"/>
          <w:color w:val="000000"/>
          <w:sz w:val="27"/>
          <w:szCs w:val="27"/>
          <w:rtl/>
        </w:rPr>
        <w:t>ﱗ</w:t>
      </w:r>
      <w:r>
        <w:rPr>
          <w:rFonts w:ascii="QCF2114" w:hAnsi="QCF2114" w:cs="QCF2114"/>
          <w:color w:val="000000"/>
          <w:sz w:val="2"/>
          <w:szCs w:val="2"/>
          <w:rtl/>
        </w:rPr>
        <w:t xml:space="preserve"> </w:t>
      </w:r>
      <w:r>
        <w:rPr>
          <w:rFonts w:ascii="QCF2114" w:hAnsi="QCF2114" w:cs="QCF2114"/>
          <w:color w:val="000000"/>
          <w:sz w:val="27"/>
          <w:szCs w:val="27"/>
          <w:rtl/>
        </w:rPr>
        <w:t>ﱘ</w:t>
      </w:r>
      <w:r>
        <w:rPr>
          <w:rFonts w:ascii="QCF2BSML" w:hAnsi="QCF2BSML" w:cs="QCF2BSML"/>
          <w:color w:val="000000"/>
          <w:sz w:val="27"/>
          <w:szCs w:val="27"/>
          <w:rtl/>
        </w:rPr>
        <w:t>ﱠ</w:t>
      </w:r>
      <w:r>
        <w:rPr>
          <w:rFonts w:ascii="@Arial Unicode MS" w:eastAsia="@Arial Unicode MS" w:hAnsi="QCF2BSML" w:cs="@Arial Unicode MS" w:hint="c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المائدة: 38</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تجد أن الإمام الواحدي –رحمه الله- احتج بقراءة شاذة على أن اليد التي تقطع </w:t>
      </w:r>
      <w:r>
        <w:rPr>
          <w:rFonts w:ascii="Simplified Arabic" w:hAnsi="Simplified Arabic" w:cs="Simplified Arabic"/>
          <w:sz w:val="28"/>
          <w:szCs w:val="28"/>
          <w:rtl/>
        </w:rPr>
        <w:t>من السارق هي اليمين؛ حيث قال: "</w:t>
      </w:r>
      <w:r w:rsidRPr="00B5681C">
        <w:rPr>
          <w:rFonts w:ascii="Simplified Arabic" w:hAnsi="Simplified Arabic" w:cs="Simplified Arabic"/>
          <w:sz w:val="28"/>
          <w:szCs w:val="28"/>
          <w:rtl/>
        </w:rPr>
        <w:t>والمراد بالأيدي في هذه الآية: الأيمان، قاله الحسن والس</w:t>
      </w:r>
      <w:r>
        <w:rPr>
          <w:rFonts w:ascii="Simplified Arabic" w:hAnsi="Simplified Arabic" w:cs="Simplified Arabic"/>
          <w:sz w:val="28"/>
          <w:szCs w:val="28"/>
          <w:rtl/>
        </w:rPr>
        <w:t>دي والشعبي</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6"/>
      </w:r>
      <w:r w:rsidRPr="00B5681C">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Pr="00B5681C">
        <w:rPr>
          <w:rFonts w:ascii="Simplified Arabic" w:hAnsi="Simplified Arabic" w:cs="Simplified Arabic"/>
          <w:sz w:val="28"/>
          <w:szCs w:val="28"/>
          <w:rtl/>
        </w:rPr>
        <w:t>وكذلك هو في قرا</w:t>
      </w:r>
      <w:r>
        <w:rPr>
          <w:rFonts w:ascii="Simplified Arabic" w:hAnsi="Simplified Arabic" w:cs="Simplified Arabic"/>
          <w:sz w:val="28"/>
          <w:szCs w:val="28"/>
          <w:rtl/>
        </w:rPr>
        <w:t>ءة عبد الله: (فاقطعوا أيمانهما)</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7"/>
      </w:r>
      <w:r w:rsidRPr="00B5681C">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8"/>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5681C"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ويظهر استدلاله بالقراءة الشاذة ل</w:t>
      </w:r>
      <w:r>
        <w:rPr>
          <w:rFonts w:ascii="Simplified Arabic" w:hAnsi="Simplified Arabic" w:cs="Simplified Arabic"/>
          <w:sz w:val="28"/>
          <w:szCs w:val="28"/>
          <w:rtl/>
        </w:rPr>
        <w:t>بيان مسألة فقهية في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122" w:hAnsi="QCF2122" w:cs="QCF2122"/>
          <w:color w:val="000000"/>
          <w:sz w:val="2"/>
          <w:szCs w:val="2"/>
          <w:rtl/>
        </w:rPr>
        <w:t xml:space="preserve"> </w:t>
      </w:r>
      <w:r>
        <w:rPr>
          <w:rFonts w:ascii="QCF2122" w:hAnsi="QCF2122" w:cs="QCF2122"/>
          <w:color w:val="000000"/>
          <w:sz w:val="27"/>
          <w:szCs w:val="27"/>
          <w:rtl/>
        </w:rPr>
        <w:t>ﲩ</w:t>
      </w:r>
      <w:r>
        <w:rPr>
          <w:rFonts w:ascii="QCF2122" w:hAnsi="QCF2122" w:cs="QCF2122"/>
          <w:color w:val="000000"/>
          <w:sz w:val="2"/>
          <w:szCs w:val="2"/>
          <w:rtl/>
        </w:rPr>
        <w:t xml:space="preserve">  </w:t>
      </w:r>
      <w:r>
        <w:rPr>
          <w:rFonts w:ascii="QCF2122" w:hAnsi="QCF2122" w:cs="QCF2122"/>
          <w:color w:val="000000"/>
          <w:sz w:val="27"/>
          <w:szCs w:val="27"/>
          <w:rtl/>
        </w:rPr>
        <w:t>ﲪ</w:t>
      </w:r>
      <w:r>
        <w:rPr>
          <w:rFonts w:ascii="QCF2122" w:hAnsi="QCF2122" w:cs="QCF2122"/>
          <w:color w:val="000000"/>
          <w:sz w:val="2"/>
          <w:szCs w:val="2"/>
          <w:rtl/>
        </w:rPr>
        <w:t xml:space="preserve"> </w:t>
      </w:r>
      <w:r>
        <w:rPr>
          <w:rFonts w:ascii="QCF2122" w:hAnsi="QCF2122" w:cs="QCF2122"/>
          <w:color w:val="000000"/>
          <w:sz w:val="27"/>
          <w:szCs w:val="27"/>
          <w:rtl/>
        </w:rPr>
        <w:t>ﲫ</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B5681C">
        <w:rPr>
          <w:rFonts w:ascii="Simplified Arabic" w:hAnsi="Simplified Arabic" w:cs="Simplified Arabic"/>
          <w:sz w:val="28"/>
          <w:szCs w:val="28"/>
          <w:rtl/>
        </w:rPr>
        <w:t>المائدة: 89</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في تفسيرها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B5681C">
        <w:rPr>
          <w:rFonts w:ascii="Simplified Arabic" w:hAnsi="Simplified Arabic" w:cs="Simplified Arabic"/>
          <w:sz w:val="28"/>
          <w:szCs w:val="28"/>
          <w:rtl/>
        </w:rPr>
        <w:t xml:space="preserve">فعليه، أو فكفارته ثلاثة أيام، قال ابن عباس </w:t>
      </w:r>
      <w:r w:rsidRPr="00B5681C">
        <w:rPr>
          <w:rFonts w:ascii="Simplified Arabic" w:hAnsi="Simplified Arabic" w:cs="Simplified Arabic"/>
          <w:sz w:val="28"/>
          <w:szCs w:val="28"/>
          <w:rtl/>
        </w:rPr>
        <w:lastRenderedPageBreak/>
        <w:t>و</w:t>
      </w:r>
      <w:r>
        <w:rPr>
          <w:rFonts w:ascii="Simplified Arabic" w:hAnsi="Simplified Arabic" w:cs="Simplified Arabic"/>
          <w:sz w:val="28"/>
          <w:szCs w:val="28"/>
          <w:rtl/>
        </w:rPr>
        <w:t>الحسن: متتابعات</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39"/>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وهو قول قتادة وأ</w:t>
      </w:r>
      <w:r w:rsidR="003C2813">
        <w:rPr>
          <w:rFonts w:ascii="Simplified Arabic" w:hAnsi="Simplified Arabic" w:cs="Simplified Arabic" w:hint="cs"/>
          <w:sz w:val="28"/>
          <w:szCs w:val="28"/>
          <w:rtl/>
        </w:rPr>
        <w:t>ُ</w:t>
      </w:r>
      <w:r w:rsidRPr="00B5681C">
        <w:rPr>
          <w:rFonts w:ascii="Simplified Arabic" w:hAnsi="Simplified Arabic" w:cs="Simplified Arabic"/>
          <w:sz w:val="28"/>
          <w:szCs w:val="28"/>
          <w:rtl/>
        </w:rPr>
        <w:t>بي بن كعب والثوري، ومذهب أبي حنيفة</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0"/>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وقال مجاهد: يخير فيهن</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1"/>
      </w:r>
      <w:r w:rsidRPr="00B5681C">
        <w:rPr>
          <w:rFonts w:ascii="Simplified Arabic" w:hAnsi="Simplified Arabic" w:cs="Simplified Arabic"/>
          <w:sz w:val="28"/>
          <w:szCs w:val="28"/>
          <w:vertAlign w:val="superscript"/>
          <w:rtl/>
        </w:rPr>
        <w:t>)</w:t>
      </w:r>
      <w:r w:rsidR="003C281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B5681C">
        <w:rPr>
          <w:rFonts w:ascii="Simplified Arabic" w:hAnsi="Simplified Arabic" w:cs="Simplified Arabic"/>
          <w:sz w:val="28"/>
          <w:szCs w:val="28"/>
          <w:rtl/>
        </w:rPr>
        <w:t>وقال عطاء وإبراهيم: ما لم يذكر في كتاب الله متتابعًا فصمه كيف شئت</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2"/>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وهو مذهب مالك</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3"/>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وللشافعي فيه قولان</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4"/>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 أحدهما: أن التتابع يجب قياسًا على الصيام في كفارة الظهار، ولأن في قراءة عبد الله وأُبي: (فصيام ثلاثة أيام متتابعات)</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5"/>
      </w:r>
      <w:r w:rsidRPr="00B5681C">
        <w:rPr>
          <w:rFonts w:ascii="Simplified Arabic" w:hAnsi="Simplified Arabic" w:cs="Simplified Arabic"/>
          <w:sz w:val="28"/>
          <w:szCs w:val="28"/>
          <w:vertAlign w:val="superscript"/>
          <w:rtl/>
        </w:rPr>
        <w:t>)</w:t>
      </w:r>
      <w:r w:rsidR="003C281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B5681C">
        <w:rPr>
          <w:rFonts w:ascii="Simplified Arabic" w:hAnsi="Simplified Arabic" w:cs="Simplified Arabic"/>
          <w:sz w:val="28"/>
          <w:szCs w:val="28"/>
          <w:rtl/>
        </w:rPr>
        <w:t>والثاني: أنه مخير، إن شاء فرق، وإن شاء تابع</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6"/>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r w:rsidRPr="00B5681C">
        <w:rPr>
          <w:rFonts w:ascii="Simplified Arabic" w:hAnsi="Simplified Arabic" w:cs="Simplified Arabic"/>
          <w:sz w:val="28"/>
          <w:szCs w:val="28"/>
          <w:vertAlign w:val="superscript"/>
          <w:rtl/>
        </w:rPr>
        <w:t>(</w:t>
      </w:r>
      <w:r w:rsidRPr="00B5681C">
        <w:rPr>
          <w:rStyle w:val="FootnoteReference"/>
          <w:rFonts w:ascii="Simplified Arabic" w:hAnsi="Simplified Arabic" w:cs="Simplified Arabic"/>
          <w:sz w:val="28"/>
          <w:szCs w:val="28"/>
          <w:rtl/>
        </w:rPr>
        <w:footnoteReference w:id="447"/>
      </w:r>
      <w:r w:rsidRPr="00B5681C">
        <w:rPr>
          <w:rFonts w:ascii="Simplified Arabic" w:hAnsi="Simplified Arabic" w:cs="Simplified Arabic"/>
          <w:sz w:val="28"/>
          <w:szCs w:val="28"/>
          <w:vertAlign w:val="superscript"/>
          <w:rtl/>
        </w:rPr>
        <w:t>)</w:t>
      </w:r>
      <w:r w:rsidRPr="00B5681C">
        <w:rPr>
          <w:rFonts w:ascii="Simplified Arabic" w:hAnsi="Simplified Arabic" w:cs="Simplified Arabic"/>
          <w:sz w:val="28"/>
          <w:szCs w:val="28"/>
          <w:rtl/>
        </w:rPr>
        <w:t>.</w:t>
      </w:r>
    </w:p>
    <w:p w:rsidR="00A83E4A" w:rsidRPr="00B93EBF" w:rsidRDefault="00A83E4A" w:rsidP="00DB380D">
      <w:pPr>
        <w:spacing w:line="360" w:lineRule="auto"/>
        <w:rPr>
          <w:rFonts w:ascii="Simplified Arabic" w:hAnsi="Simplified Arabic" w:cs="Simplified Arabic"/>
          <w:sz w:val="28"/>
          <w:szCs w:val="28"/>
          <w:rtl/>
        </w:rPr>
      </w:pPr>
      <w:r w:rsidRPr="00B5681C">
        <w:rPr>
          <w:rFonts w:ascii="Simplified Arabic" w:hAnsi="Simplified Arabic" w:cs="Simplified Arabic"/>
          <w:sz w:val="28"/>
          <w:szCs w:val="28"/>
          <w:rtl/>
        </w:rPr>
        <w:t>احتج -رحمه الله- في هذا المثال بقراءة ابن مسعود وأ</w:t>
      </w:r>
      <w:r>
        <w:rPr>
          <w:rFonts w:ascii="Simplified Arabic" w:hAnsi="Simplified Arabic" w:cs="Simplified Arabic" w:hint="cs"/>
          <w:sz w:val="28"/>
          <w:szCs w:val="28"/>
          <w:rtl/>
        </w:rPr>
        <w:t>ُ</w:t>
      </w:r>
      <w:r w:rsidRPr="00B5681C">
        <w:rPr>
          <w:rFonts w:ascii="Simplified Arabic" w:hAnsi="Simplified Arabic" w:cs="Simplified Arabic"/>
          <w:sz w:val="28"/>
          <w:szCs w:val="28"/>
          <w:rtl/>
        </w:rPr>
        <w:t>بي</w:t>
      </w:r>
      <w:r>
        <w:rPr>
          <w:rFonts w:ascii="Simplified Arabic" w:hAnsi="Simplified Arabic" w:cs="Simplified Arabic" w:hint="cs"/>
          <w:sz w:val="28"/>
          <w:szCs w:val="28"/>
          <w:rtl/>
        </w:rPr>
        <w:t>ّ</w:t>
      </w:r>
      <w:r w:rsidRPr="00B5681C">
        <w:rPr>
          <w:rFonts w:ascii="Simplified Arabic" w:hAnsi="Simplified Arabic" w:cs="Simplified Arabic"/>
          <w:sz w:val="28"/>
          <w:szCs w:val="28"/>
          <w:rtl/>
        </w:rPr>
        <w:t xml:space="preserve"> الشاذة؛</w:t>
      </w:r>
      <w:r>
        <w:rPr>
          <w:rFonts w:ascii="Simplified Arabic" w:hAnsi="Simplified Arabic" w:cs="Simplified Arabic"/>
          <w:sz w:val="28"/>
          <w:szCs w:val="28"/>
          <w:rtl/>
        </w:rPr>
        <w:t xml:space="preserve"> لوجوب التتابع في الصيام.</w:t>
      </w:r>
    </w:p>
    <w:p w:rsidR="00B31491" w:rsidRDefault="00A83E4A" w:rsidP="00B31491">
      <w:pPr>
        <w:spacing w:line="360" w:lineRule="auto"/>
        <w:rPr>
          <w:rFonts w:ascii="Simplified Arabic" w:hAnsi="Simplified Arabic" w:cs="Simplified Arabic"/>
          <w:b/>
          <w:bCs/>
          <w:sz w:val="32"/>
          <w:szCs w:val="32"/>
          <w:rtl/>
        </w:rPr>
      </w:pPr>
      <w:r w:rsidRPr="00B93EBF">
        <w:rPr>
          <w:rFonts w:ascii="Simplified Arabic" w:hAnsi="Simplified Arabic" w:cs="Simplified Arabic"/>
          <w:color w:val="141823"/>
          <w:sz w:val="28"/>
          <w:szCs w:val="28"/>
          <w:shd w:val="clear" w:color="auto" w:fill="FFFFFF"/>
          <w:rtl/>
        </w:rPr>
        <w:lastRenderedPageBreak/>
        <w:t>ويتضح مما سبق أن الإمام الواحدي –رحمه الله- كان على دراية بالفقه، حيث استفاد من بعض القراءات المتواترة</w:t>
      </w:r>
      <w:r>
        <w:rPr>
          <w:rFonts w:ascii="Simplified Arabic" w:hAnsi="Simplified Arabic" w:cs="Simplified Arabic"/>
          <w:color w:val="141823"/>
          <w:sz w:val="28"/>
          <w:szCs w:val="28"/>
          <w:shd w:val="clear" w:color="auto" w:fill="FFFFFF"/>
          <w:rtl/>
        </w:rPr>
        <w:t xml:space="preserve"> والشاذة لبيان المسائل الفقهية</w:t>
      </w:r>
      <w:r>
        <w:rPr>
          <w:rFonts w:ascii="Simplified Arabic" w:hAnsi="Simplified Arabic" w:cs="Simplified Arabic" w:hint="cs"/>
          <w:color w:val="141823"/>
          <w:sz w:val="28"/>
          <w:szCs w:val="28"/>
          <w:shd w:val="clear" w:color="auto" w:fill="FFFFFF"/>
          <w:rtl/>
        </w:rPr>
        <w:t>.</w:t>
      </w:r>
      <w:r w:rsidR="00B31491">
        <w:rPr>
          <w:rFonts w:ascii="Simplified Arabic" w:hAnsi="Simplified Arabic" w:cs="Simplified Arabic" w:hint="cs"/>
          <w:color w:val="141823"/>
          <w:sz w:val="28"/>
          <w:szCs w:val="28"/>
          <w:shd w:val="clear" w:color="auto" w:fill="FFFFFF"/>
          <w:rtl/>
        </w:rPr>
        <w:t xml:space="preserve"> </w:t>
      </w:r>
    </w:p>
    <w:p w:rsidR="00853A0C" w:rsidRDefault="00853A0C" w:rsidP="00D5010A">
      <w:pPr>
        <w:spacing w:line="360" w:lineRule="auto"/>
        <w:rPr>
          <w:rFonts w:ascii="Simplified Arabic" w:hAnsi="Simplified Arabic" w:cs="Simplified Arabic"/>
          <w:b/>
          <w:bCs/>
          <w:sz w:val="32"/>
          <w:szCs w:val="32"/>
          <w:rtl/>
        </w:rPr>
      </w:pPr>
    </w:p>
    <w:p w:rsidR="00A83E4A" w:rsidRPr="001A7A00" w:rsidRDefault="00B31491" w:rsidP="00CD455F">
      <w:pPr>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ا</w:t>
      </w:r>
      <w:r w:rsidR="00A83E4A" w:rsidRPr="001A7A00">
        <w:rPr>
          <w:rFonts w:ascii="Simplified Arabic" w:hAnsi="Simplified Arabic" w:cs="Simplified Arabic"/>
          <w:b/>
          <w:bCs/>
          <w:sz w:val="32"/>
          <w:szCs w:val="32"/>
          <w:rtl/>
        </w:rPr>
        <w:t>لمطلب الثاني: توج</w:t>
      </w:r>
      <w:r w:rsidR="00D5010A">
        <w:rPr>
          <w:rFonts w:ascii="Simplified Arabic" w:hAnsi="Simplified Arabic" w:cs="Simplified Arabic"/>
          <w:b/>
          <w:bCs/>
          <w:sz w:val="32"/>
          <w:szCs w:val="32"/>
          <w:rtl/>
        </w:rPr>
        <w:t xml:space="preserve">يه القراءات لبيان </w:t>
      </w:r>
      <w:r w:rsidR="00853A0C">
        <w:rPr>
          <w:rFonts w:ascii="Simplified Arabic" w:hAnsi="Simplified Arabic" w:cs="Simplified Arabic" w:hint="cs"/>
          <w:b/>
          <w:bCs/>
          <w:sz w:val="32"/>
          <w:szCs w:val="32"/>
          <w:rtl/>
        </w:rPr>
        <w:t>ال</w:t>
      </w:r>
      <w:r w:rsidR="00D5010A">
        <w:rPr>
          <w:rFonts w:ascii="Simplified Arabic" w:hAnsi="Simplified Arabic" w:cs="Simplified Arabic"/>
          <w:b/>
          <w:bCs/>
          <w:sz w:val="32"/>
          <w:szCs w:val="32"/>
          <w:rtl/>
        </w:rPr>
        <w:t>مسائل العق</w:t>
      </w:r>
      <w:r w:rsidR="00D5010A">
        <w:rPr>
          <w:rFonts w:ascii="Simplified Arabic" w:hAnsi="Simplified Arabic" w:cs="Simplified Arabic" w:hint="cs"/>
          <w:b/>
          <w:bCs/>
          <w:sz w:val="32"/>
          <w:szCs w:val="32"/>
          <w:rtl/>
        </w:rPr>
        <w:t>د</w:t>
      </w:r>
      <w:r w:rsidR="00853A0C">
        <w:rPr>
          <w:rFonts w:ascii="Simplified Arabic" w:hAnsi="Simplified Arabic" w:cs="Simplified Arabic" w:hint="cs"/>
          <w:b/>
          <w:bCs/>
          <w:sz w:val="32"/>
          <w:szCs w:val="32"/>
          <w:rtl/>
        </w:rPr>
        <w:t>ي</w:t>
      </w:r>
      <w:r w:rsidR="00D5010A">
        <w:rPr>
          <w:rFonts w:ascii="Simplified Arabic" w:hAnsi="Simplified Arabic" w:cs="Simplified Arabic" w:hint="cs"/>
          <w:b/>
          <w:bCs/>
          <w:sz w:val="32"/>
          <w:szCs w:val="32"/>
          <w:rtl/>
        </w:rPr>
        <w:t>ة</w:t>
      </w:r>
    </w:p>
    <w:p w:rsidR="00A83E4A"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عرض الإمام الواحدي –رحمه</w:t>
      </w:r>
      <w:r>
        <w:rPr>
          <w:rFonts w:ascii="Simplified Arabic" w:hAnsi="Simplified Arabic" w:cs="Simplified Arabic"/>
          <w:sz w:val="28"/>
          <w:szCs w:val="28"/>
          <w:rtl/>
        </w:rPr>
        <w:t xml:space="preserve"> الله- في تفسيره مسائل العقيدة؛</w:t>
      </w:r>
      <w:r w:rsidRPr="001A7A00">
        <w:rPr>
          <w:rFonts w:ascii="Simplified Arabic" w:hAnsi="Simplified Arabic" w:cs="Simplified Arabic"/>
          <w:sz w:val="28"/>
          <w:szCs w:val="28"/>
          <w:rtl/>
        </w:rPr>
        <w:t xml:space="preserve"> ولم يخل</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تفسيره من ميل لمذهبه الأشعري لا سيما في مسائل الصفات، والذي يهمنا هاهنا عرضه للقراءات في آيات تتعلق ببعض مسائل العقيدة، وقد كان عرضه لمسائل العقيدة شاملا المتواتر والشاذ، وسأبين –بحول الله- فيما يأتي منهجه في توجيه القراءات المتواترة والشاذة وكيفية الاستفادة منها لبيان مسائل العقيدة.</w:t>
      </w:r>
    </w:p>
    <w:p w:rsidR="00A83E4A" w:rsidRPr="001A7A00" w:rsidRDefault="00A83E4A" w:rsidP="00DB380D">
      <w:pPr>
        <w:spacing w:line="360" w:lineRule="auto"/>
        <w:rPr>
          <w:rFonts w:ascii="Simplified Arabic" w:hAnsi="Simplified Arabic" w:cs="Simplified Arabic"/>
          <w:b/>
          <w:bCs/>
          <w:sz w:val="28"/>
          <w:szCs w:val="28"/>
          <w:rtl/>
        </w:rPr>
      </w:pPr>
      <w:r w:rsidRPr="001A7A00">
        <w:rPr>
          <w:rFonts w:ascii="Simplified Arabic" w:hAnsi="Simplified Arabic" w:cs="Simplified Arabic"/>
          <w:b/>
          <w:bCs/>
          <w:sz w:val="28"/>
          <w:szCs w:val="28"/>
          <w:rtl/>
        </w:rPr>
        <w:t>أول</w:t>
      </w:r>
      <w:r>
        <w:rPr>
          <w:rFonts w:ascii="Simplified Arabic" w:hAnsi="Simplified Arabic" w:cs="Simplified Arabic" w:hint="cs"/>
          <w:b/>
          <w:bCs/>
          <w:sz w:val="28"/>
          <w:szCs w:val="28"/>
          <w:rtl/>
        </w:rPr>
        <w:t>ً</w:t>
      </w:r>
      <w:r w:rsidR="00D5010A">
        <w:rPr>
          <w:rFonts w:ascii="Simplified Arabic" w:hAnsi="Simplified Arabic" w:cs="Simplified Arabic"/>
          <w:b/>
          <w:bCs/>
          <w:sz w:val="28"/>
          <w:szCs w:val="28"/>
          <w:rtl/>
        </w:rPr>
        <w:t>ا: توجي</w:t>
      </w:r>
      <w:r w:rsidR="00D5010A">
        <w:rPr>
          <w:rFonts w:ascii="Simplified Arabic" w:hAnsi="Simplified Arabic" w:cs="Simplified Arabic" w:hint="cs"/>
          <w:b/>
          <w:bCs/>
          <w:sz w:val="28"/>
          <w:szCs w:val="28"/>
          <w:rtl/>
        </w:rPr>
        <w:t>ه</w:t>
      </w:r>
      <w:r w:rsidRPr="001A7A00">
        <w:rPr>
          <w:rFonts w:ascii="Simplified Arabic" w:hAnsi="Simplified Arabic" w:cs="Simplified Arabic"/>
          <w:b/>
          <w:bCs/>
          <w:sz w:val="28"/>
          <w:szCs w:val="28"/>
          <w:rtl/>
        </w:rPr>
        <w:t xml:space="preserve"> القراءات المتواترة لبيان مسائل العقيدة</w:t>
      </w:r>
    </w:p>
    <w:p w:rsidR="00A83E4A" w:rsidRPr="001A7A00"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 xml:space="preserve">تأمل في قوله تعالى: </w:t>
      </w:r>
      <w:r>
        <w:rPr>
          <w:rFonts w:ascii="QCF2BSML" w:hAnsi="QCF2BSML" w:cs="QCF2BSML"/>
          <w:color w:val="000000"/>
          <w:sz w:val="27"/>
          <w:szCs w:val="27"/>
          <w:rtl/>
        </w:rPr>
        <w:t>ﱡﭐ</w:t>
      </w:r>
      <w:r>
        <w:rPr>
          <w:rFonts w:ascii="QCF2150" w:hAnsi="QCF2150" w:cs="QCF2150"/>
          <w:color w:val="000000"/>
          <w:sz w:val="2"/>
          <w:szCs w:val="2"/>
          <w:rtl/>
        </w:rPr>
        <w:t xml:space="preserve"> </w:t>
      </w:r>
      <w:r>
        <w:rPr>
          <w:rFonts w:ascii="QCF2150" w:hAnsi="QCF2150" w:cs="QCF2150"/>
          <w:color w:val="000000"/>
          <w:sz w:val="27"/>
          <w:szCs w:val="27"/>
          <w:rtl/>
        </w:rPr>
        <w:t>ﱩ</w:t>
      </w:r>
      <w:r>
        <w:rPr>
          <w:rFonts w:ascii="QCF2150" w:hAnsi="QCF2150" w:cs="QCF2150"/>
          <w:color w:val="000000"/>
          <w:sz w:val="2"/>
          <w:szCs w:val="2"/>
          <w:rtl/>
        </w:rPr>
        <w:t xml:space="preserve"> </w:t>
      </w:r>
      <w:r>
        <w:rPr>
          <w:rFonts w:ascii="QCF2150" w:hAnsi="QCF2150" w:cs="QCF2150"/>
          <w:color w:val="000000"/>
          <w:sz w:val="27"/>
          <w:szCs w:val="27"/>
          <w:rtl/>
        </w:rPr>
        <w:t>ﱪ</w:t>
      </w:r>
      <w:r>
        <w:rPr>
          <w:rFonts w:ascii="QCF2150" w:hAnsi="QCF2150" w:cs="QCF2150"/>
          <w:color w:val="000000"/>
          <w:sz w:val="2"/>
          <w:szCs w:val="2"/>
          <w:rtl/>
        </w:rPr>
        <w:t xml:space="preserve"> </w:t>
      </w:r>
      <w:r>
        <w:rPr>
          <w:rFonts w:ascii="QCF2150" w:hAnsi="QCF2150" w:cs="QCF2150"/>
          <w:color w:val="000000"/>
          <w:sz w:val="27"/>
          <w:szCs w:val="27"/>
          <w:rtl/>
        </w:rPr>
        <w:t>ﱫ</w:t>
      </w:r>
      <w:r>
        <w:rPr>
          <w:rFonts w:ascii="QCF2150" w:hAnsi="QCF2150" w:cs="QCF2150"/>
          <w:color w:val="000000"/>
          <w:sz w:val="2"/>
          <w:szCs w:val="2"/>
          <w:rtl/>
        </w:rPr>
        <w:t xml:space="preserve"> </w:t>
      </w:r>
      <w:r>
        <w:rPr>
          <w:rFonts w:ascii="QCF2150" w:hAnsi="QCF2150" w:cs="QCF2150"/>
          <w:color w:val="000000"/>
          <w:sz w:val="27"/>
          <w:szCs w:val="27"/>
          <w:rtl/>
        </w:rPr>
        <w:t>ﱬ</w:t>
      </w:r>
      <w:r>
        <w:rPr>
          <w:rFonts w:ascii="QCF2150" w:hAnsi="QCF2150" w:cs="QCF2150"/>
          <w:color w:val="000000"/>
          <w:sz w:val="2"/>
          <w:szCs w:val="2"/>
          <w:rtl/>
        </w:rPr>
        <w:t xml:space="preserve"> </w:t>
      </w:r>
      <w:r>
        <w:rPr>
          <w:rFonts w:ascii="QCF2150" w:hAnsi="QCF2150" w:cs="QCF2150"/>
          <w:color w:val="000000"/>
          <w:sz w:val="27"/>
          <w:szCs w:val="27"/>
          <w:rtl/>
        </w:rPr>
        <w:t>ﱭ</w:t>
      </w:r>
      <w:r>
        <w:rPr>
          <w:rFonts w:ascii="QCF2150" w:hAnsi="QCF2150" w:cs="QCF2150"/>
          <w:color w:val="000000"/>
          <w:sz w:val="2"/>
          <w:szCs w:val="2"/>
          <w:rtl/>
        </w:rPr>
        <w:t xml:space="preserve"> </w:t>
      </w:r>
      <w:r>
        <w:rPr>
          <w:rFonts w:ascii="QCF2150" w:hAnsi="QCF2150" w:cs="QCF2150"/>
          <w:color w:val="000000"/>
          <w:sz w:val="27"/>
          <w:szCs w:val="27"/>
          <w:rtl/>
        </w:rPr>
        <w:t>ﱮ</w:t>
      </w:r>
      <w:r>
        <w:rPr>
          <w:rFonts w:ascii="QCF2150" w:hAnsi="QCF2150" w:cs="QCF2150"/>
          <w:color w:val="000000"/>
          <w:sz w:val="2"/>
          <w:szCs w:val="2"/>
          <w:rtl/>
        </w:rPr>
        <w:t xml:space="preserve"> </w:t>
      </w:r>
      <w:r>
        <w:rPr>
          <w:rFonts w:ascii="QCF2150" w:hAnsi="QCF2150" w:cs="QCF2150"/>
          <w:color w:val="000000"/>
          <w:sz w:val="27"/>
          <w:szCs w:val="27"/>
          <w:rtl/>
        </w:rPr>
        <w:t>ﱯ</w:t>
      </w:r>
      <w:r>
        <w:rPr>
          <w:rFonts w:ascii="QCF2150" w:hAnsi="QCF2150" w:cs="QCF2150"/>
          <w:color w:val="000000"/>
          <w:sz w:val="2"/>
          <w:szCs w:val="2"/>
          <w:rtl/>
        </w:rPr>
        <w:t xml:space="preserve">  </w:t>
      </w:r>
      <w:r>
        <w:rPr>
          <w:rFonts w:ascii="QCF2150" w:hAnsi="QCF2150" w:cs="QCF2150"/>
          <w:color w:val="000000"/>
          <w:sz w:val="27"/>
          <w:szCs w:val="27"/>
          <w:rtl/>
        </w:rPr>
        <w:t>ﱰ</w:t>
      </w:r>
      <w:r>
        <w:rPr>
          <w:rFonts w:ascii="QCF2150" w:hAnsi="QCF2150" w:cs="QCF2150"/>
          <w:color w:val="000000"/>
          <w:sz w:val="2"/>
          <w:szCs w:val="2"/>
          <w:rtl/>
        </w:rPr>
        <w:t xml:space="preserve"> </w:t>
      </w:r>
      <w:r>
        <w:rPr>
          <w:rFonts w:ascii="QCF2150" w:hAnsi="QCF2150" w:cs="QCF2150"/>
          <w:color w:val="000000"/>
          <w:sz w:val="27"/>
          <w:szCs w:val="27"/>
          <w:rtl/>
        </w:rPr>
        <w:t>ﱱ</w:t>
      </w:r>
      <w:r>
        <w:rPr>
          <w:rFonts w:ascii="QCF2150" w:hAnsi="QCF2150" w:cs="QCF2150"/>
          <w:color w:val="000000"/>
          <w:sz w:val="2"/>
          <w:szCs w:val="2"/>
          <w:rtl/>
        </w:rPr>
        <w:t xml:space="preserve"> </w:t>
      </w:r>
      <w:r>
        <w:rPr>
          <w:rFonts w:ascii="QCF2150" w:hAnsi="QCF2150" w:cs="QCF2150"/>
          <w:color w:val="000000"/>
          <w:sz w:val="27"/>
          <w:szCs w:val="27"/>
          <w:rtl/>
        </w:rPr>
        <w:t>ﱲ</w:t>
      </w:r>
      <w:r>
        <w:rPr>
          <w:rFonts w:ascii="QCF2150" w:hAnsi="QCF2150" w:cs="QCF2150"/>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159</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بعدما فسر –رحمه الله- هذا المقطع من الآية قال: </w:t>
      </w:r>
      <w:r>
        <w:rPr>
          <w:rFonts w:ascii="Simplified Arabic" w:hAnsi="Simplified Arabic" w:cs="Simplified Arabic"/>
          <w:sz w:val="28"/>
          <w:szCs w:val="28"/>
          <w:rtl/>
        </w:rPr>
        <w:t>"</w:t>
      </w:r>
      <w:r w:rsidRPr="001A7A00">
        <w:rPr>
          <w:rFonts w:ascii="Simplified Arabic" w:hAnsi="Simplified Arabic" w:cs="Simplified Arabic"/>
          <w:sz w:val="28"/>
          <w:szCs w:val="28"/>
          <w:rtl/>
        </w:rPr>
        <w:t>قرأ حمزة والكسائي (فارقوا دينهم)</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48"/>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أي: باينوه </w:t>
      </w:r>
      <w:r>
        <w:rPr>
          <w:rFonts w:ascii="Simplified Arabic" w:hAnsi="Simplified Arabic" w:cs="Simplified Arabic"/>
          <w:sz w:val="28"/>
          <w:szCs w:val="28"/>
          <w:rtl/>
        </w:rPr>
        <w:t>وخرجوا عنه، وهذا ي</w:t>
      </w:r>
      <w:r>
        <w:rPr>
          <w:rFonts w:ascii="Simplified Arabic" w:hAnsi="Simplified Arabic" w:cs="Simplified Arabic" w:hint="cs"/>
          <w:sz w:val="28"/>
          <w:szCs w:val="28"/>
          <w:rtl/>
        </w:rPr>
        <w:t>َ</w:t>
      </w:r>
      <w:r>
        <w:rPr>
          <w:rFonts w:ascii="Simplified Arabic" w:hAnsi="Simplified Arabic" w:cs="Simplified Arabic"/>
          <w:sz w:val="28"/>
          <w:szCs w:val="28"/>
          <w:rtl/>
        </w:rPr>
        <w:t>ؤ</w:t>
      </w:r>
      <w:r w:rsidR="00853E31">
        <w:rPr>
          <w:rFonts w:ascii="Simplified Arabic" w:hAnsi="Simplified Arabic" w:cs="Simplified Arabic" w:hint="cs"/>
          <w:sz w:val="28"/>
          <w:szCs w:val="28"/>
          <w:rtl/>
        </w:rPr>
        <w:t>ُ</w:t>
      </w:r>
      <w:r>
        <w:rPr>
          <w:rFonts w:ascii="Simplified Arabic" w:hAnsi="Simplified Arabic" w:cs="Simplified Arabic"/>
          <w:sz w:val="28"/>
          <w:szCs w:val="28"/>
          <w:rtl/>
        </w:rPr>
        <w:t xml:space="preserve">ول إلى معنى </w:t>
      </w:r>
      <w:r>
        <w:rPr>
          <w:rFonts w:ascii="Simplified Arabic" w:hAnsi="Simplified Arabic" w:cs="Simplified Arabic" w:hint="cs"/>
          <w:sz w:val="28"/>
          <w:szCs w:val="28"/>
          <w:rtl/>
        </w:rPr>
        <w:t>(</w:t>
      </w:r>
      <w:r>
        <w:rPr>
          <w:rFonts w:ascii="Simplified Arabic" w:hAnsi="Simplified Arabic" w:cs="Simplified Arabic"/>
          <w:sz w:val="28"/>
          <w:szCs w:val="28"/>
          <w:rtl/>
        </w:rPr>
        <w:t>فَرَّقُوا</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ألا ترى أنهم لما آمنوا ببعضه وكفروا ببعضه فارقوه كله، فخرجوا عنه ولم يتبعوه"</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49"/>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 xml:space="preserve">ذكر –رحمه الله- قراءتين هاهنا؛ وهما: (فرَّقوا) بالتشديد من (فعَّلَ) الرباعي، و(فارقوا) من (فاعَلَ)، ويترتب على هاتين القراءتين معنيان مختلفان، فالقراءة الأولى: (فرَّقوا) معناها: جعلوا </w:t>
      </w:r>
      <w:r w:rsidRPr="001A7A00">
        <w:rPr>
          <w:rFonts w:ascii="Simplified Arabic" w:hAnsi="Simplified Arabic" w:cs="Simplified Arabic"/>
          <w:sz w:val="28"/>
          <w:szCs w:val="28"/>
          <w:rtl/>
        </w:rPr>
        <w:lastRenderedPageBreak/>
        <w:t>الدين متفرقا فأخذوا بعضه وتركوا بعضه، وينبني على هذا كفر أصغر، فاعله –دون اس</w:t>
      </w:r>
      <w:r>
        <w:rPr>
          <w:rFonts w:ascii="Simplified Arabic" w:hAnsi="Simplified Arabic" w:cs="Simplified Arabic" w:hint="cs"/>
          <w:sz w:val="28"/>
          <w:szCs w:val="28"/>
          <w:rtl/>
        </w:rPr>
        <w:t>ت</w:t>
      </w:r>
      <w:r>
        <w:rPr>
          <w:rFonts w:ascii="Simplified Arabic" w:hAnsi="Simplified Arabic" w:cs="Simplified Arabic"/>
          <w:sz w:val="28"/>
          <w:szCs w:val="28"/>
          <w:rtl/>
        </w:rPr>
        <w:t>حل</w:t>
      </w:r>
      <w:r>
        <w:rPr>
          <w:rFonts w:ascii="Simplified Arabic" w:hAnsi="Simplified Arabic" w:cs="Simplified Arabic" w:hint="cs"/>
          <w:sz w:val="28"/>
          <w:szCs w:val="28"/>
          <w:rtl/>
        </w:rPr>
        <w:t xml:space="preserve">ال </w:t>
      </w:r>
      <w:r>
        <w:rPr>
          <w:rFonts w:ascii="Simplified Arabic" w:hAnsi="Simplified Arabic" w:cs="Simplified Arabic"/>
          <w:sz w:val="28"/>
          <w:szCs w:val="28"/>
          <w:rtl/>
        </w:rPr>
        <w:t>له</w:t>
      </w:r>
      <w:r w:rsidRPr="001A7A00">
        <w:rPr>
          <w:rFonts w:ascii="Simplified Arabic" w:hAnsi="Simplified Arabic" w:cs="Simplified Arabic"/>
          <w:sz w:val="28"/>
          <w:szCs w:val="28"/>
          <w:rtl/>
        </w:rPr>
        <w:t>- لا يخرج من الملة، وهو في الدنيا معصوم الدم</w:t>
      </w:r>
      <w:r>
        <w:rPr>
          <w:rFonts w:ascii="Simplified Arabic" w:hAnsi="Simplified Arabic" w:cs="Simplified Arabic"/>
          <w:sz w:val="28"/>
          <w:szCs w:val="28"/>
          <w:rtl/>
        </w:rPr>
        <w:t xml:space="preserve"> والمال، ويعامل معاملة المسلمين، أما في الآخرة فلا </w:t>
      </w:r>
      <w:r>
        <w:rPr>
          <w:rFonts w:ascii="Simplified Arabic" w:hAnsi="Simplified Arabic" w:cs="Simplified Arabic" w:hint="cs"/>
          <w:sz w:val="28"/>
          <w:szCs w:val="28"/>
          <w:rtl/>
        </w:rPr>
        <w:t>يُ</w:t>
      </w:r>
      <w:r>
        <w:rPr>
          <w:rFonts w:ascii="Simplified Arabic" w:hAnsi="Simplified Arabic" w:cs="Simplified Arabic"/>
          <w:sz w:val="28"/>
          <w:szCs w:val="28"/>
          <w:rtl/>
        </w:rPr>
        <w:t>حبط عمل</w:t>
      </w:r>
      <w:r>
        <w:rPr>
          <w:rFonts w:ascii="Simplified Arabic" w:hAnsi="Simplified Arabic" w:cs="Simplified Arabic" w:hint="cs"/>
          <w:sz w:val="28"/>
          <w:szCs w:val="28"/>
          <w:rtl/>
        </w:rPr>
        <w:t>ه</w:t>
      </w:r>
      <w:r w:rsidRPr="001A7A00">
        <w:rPr>
          <w:rFonts w:ascii="Simplified Arabic" w:hAnsi="Simplified Arabic" w:cs="Simplified Arabic"/>
          <w:sz w:val="28"/>
          <w:szCs w:val="28"/>
          <w:rtl/>
        </w:rPr>
        <w:t>، وهو تحت مشيئة الله؛ إن شاء عذبه بعدله، وإن ش</w:t>
      </w:r>
      <w:r>
        <w:rPr>
          <w:rFonts w:ascii="Simplified Arabic" w:hAnsi="Simplified Arabic" w:cs="Simplified Arabic"/>
          <w:sz w:val="28"/>
          <w:szCs w:val="28"/>
          <w:rtl/>
        </w:rPr>
        <w:t>اء عفا عنه بكرمِه ومنِّه وفضلِه</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وأما القراءة الثانية: (فارقوا دينهم) أي: تركوا دينهم وحادوا عنه، ويترتب على هذا كفر أكبر يخرج صاحبه من الملة، ويكون حلال الدم والمال، ويستحق العداء من المؤمنين؛ فلا تجوز مودته وموالاته ولو كان من أقرب الناس، هذا في الدنيا، أما في الآخرة: فهو مستحق</w:t>
      </w:r>
      <w:r>
        <w:rPr>
          <w:rFonts w:ascii="Simplified Arabic" w:hAnsi="Simplified Arabic" w:cs="Simplified Arabic"/>
          <w:sz w:val="28"/>
          <w:szCs w:val="28"/>
          <w:rtl/>
        </w:rPr>
        <w:t xml:space="preserve"> لعذاب الله جزاء بما قدمت يداه</w:t>
      </w:r>
      <w:r>
        <w:rPr>
          <w:rFonts w:ascii="Simplified Arabic" w:hAnsi="Simplified Arabic" w:cs="Simplified Arabic" w:hint="cs"/>
          <w:sz w:val="28"/>
          <w:szCs w:val="28"/>
          <w:rtl/>
        </w:rPr>
        <w:t>.</w:t>
      </w:r>
    </w:p>
    <w:p w:rsidR="00A83E4A" w:rsidRPr="001A7A00"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وقد أرجع الإمام الواحدي –رحمه الله- القراءتين إلى المعنى الثاني، والأظهر الموافق لما عليه أهل السنة والجماعة أن من فرق دينه بأخذ بعضه وترك بعضه لا يعد كافرا كفرا أكبر مخرجا من الملة إلا إذا كان مستحلا للذنب، فهو كافر باستحلال الذنب، لا بمجرد الوقوع فيه</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0"/>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والله أعلم.</w:t>
      </w:r>
    </w:p>
    <w:p w:rsidR="00A83E4A" w:rsidRPr="001A7A00"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 xml:space="preserve">وعند تفسير قوله تعالى: </w:t>
      </w:r>
      <w:r>
        <w:rPr>
          <w:rFonts w:ascii="QCF2BSML" w:hAnsi="QCF2BSML" w:cs="QCF2BSML"/>
          <w:color w:val="000000"/>
          <w:sz w:val="27"/>
          <w:szCs w:val="27"/>
          <w:rtl/>
        </w:rPr>
        <w:t>ﱡﭐ</w:t>
      </w:r>
      <w:r>
        <w:rPr>
          <w:rFonts w:ascii="QCF2446" w:hAnsi="QCF2446" w:cs="QCF2446"/>
          <w:color w:val="000000"/>
          <w:sz w:val="2"/>
          <w:szCs w:val="2"/>
          <w:rtl/>
        </w:rPr>
        <w:t xml:space="preserve"> </w:t>
      </w:r>
      <w:r>
        <w:rPr>
          <w:rFonts w:ascii="QCF2446" w:hAnsi="QCF2446" w:cs="QCF2446"/>
          <w:color w:val="000000"/>
          <w:sz w:val="27"/>
          <w:szCs w:val="27"/>
          <w:rtl/>
        </w:rPr>
        <w:t>ﲉ</w:t>
      </w:r>
      <w:r>
        <w:rPr>
          <w:rFonts w:ascii="QCF2446" w:hAnsi="QCF2446" w:cs="QCF2446"/>
          <w:color w:val="000000"/>
          <w:sz w:val="2"/>
          <w:szCs w:val="2"/>
          <w:rtl/>
        </w:rPr>
        <w:t xml:space="preserve"> </w:t>
      </w:r>
      <w:r>
        <w:rPr>
          <w:rFonts w:ascii="QCF2446" w:hAnsi="QCF2446" w:cs="QCF2446"/>
          <w:color w:val="000000"/>
          <w:sz w:val="27"/>
          <w:szCs w:val="27"/>
          <w:rtl/>
        </w:rPr>
        <w:t>ﲊ</w:t>
      </w:r>
      <w:r>
        <w:rPr>
          <w:rFonts w:ascii="QCF2446" w:hAnsi="QCF2446" w:cs="QCF2446"/>
          <w:color w:val="000000"/>
          <w:sz w:val="2"/>
          <w:szCs w:val="2"/>
          <w:rtl/>
        </w:rPr>
        <w:t xml:space="preserve">  </w:t>
      </w:r>
      <w:r>
        <w:rPr>
          <w:rFonts w:ascii="QCF2446" w:hAnsi="QCF2446" w:cs="QCF2446"/>
          <w:color w:val="000000"/>
          <w:sz w:val="27"/>
          <w:szCs w:val="27"/>
          <w:rtl/>
        </w:rPr>
        <w:t>ﲋ</w:t>
      </w:r>
      <w:r>
        <w:rPr>
          <w:rFonts w:ascii="QCF2446" w:hAnsi="QCF2446" w:cs="QCF2446"/>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1A7A00">
        <w:rPr>
          <w:rFonts w:ascii="Simplified Arabic" w:hAnsi="Simplified Arabic" w:cs="Simplified Arabic"/>
          <w:sz w:val="28"/>
          <w:szCs w:val="28"/>
          <w:rtl/>
        </w:rPr>
        <w:t>الصافات: 12</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ذكر –رحمه الله- القراءتين</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1"/>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في الآية، ثم قال موجها قراءة الضم، والتي فيها إسناد التعجب إلى الله: "وقد ثبت جواز إضافة العجب إلى الله، وهو على وجهين: عجب مما يرضى، وعجب مما يكره، فالعجب مما يرضى معناه في صفة الله</w:t>
      </w:r>
      <w:r>
        <w:rPr>
          <w:rFonts w:ascii="Simplified Arabic" w:hAnsi="Simplified Arabic" w:cs="Simplified Arabic"/>
          <w:sz w:val="28"/>
          <w:szCs w:val="28"/>
          <w:rtl/>
        </w:rPr>
        <w:t xml:space="preserve"> الاستحسان، وأخبر</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2"/>
      </w:r>
      <w:r w:rsidRPr="001A7A00">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عن تمام الرضى</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والعجب بما يكره الإنكار والذم له... </w:t>
      </w:r>
      <w:r w:rsidRPr="001A7A00">
        <w:rPr>
          <w:rFonts w:ascii="Simplified Arabic" w:hAnsi="Simplified Arabic" w:cs="Simplified Arabic"/>
          <w:sz w:val="28"/>
          <w:szCs w:val="28"/>
          <w:rtl/>
        </w:rPr>
        <w:lastRenderedPageBreak/>
        <w:t>وأخبر -جل جلاله- أنه عَجِبَ، ومما يزيده تصديقًا الحديث المرفوع: لقد عجب الله البارحة من فلان وفلانة</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3"/>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w:t>
      </w:r>
    </w:p>
    <w:p w:rsidR="00A83E4A" w:rsidRPr="001A7A00" w:rsidRDefault="00A83E4A" w:rsidP="00AB62F6">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وقال الفراء</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4"/>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العجب إن أ</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سند إلى الله فليس معناه من الله كمعناه من العباد، ألا ترى أنه </w:t>
      </w:r>
      <w:r>
        <w:rPr>
          <w:rFonts w:ascii="Simplified Arabic" w:hAnsi="Simplified Arabic" w:cs="Simplified Arabic"/>
          <w:sz w:val="28"/>
          <w:szCs w:val="28"/>
          <w:rtl/>
        </w:rPr>
        <w:t xml:space="preserve">قال: </w:t>
      </w:r>
      <w:r>
        <w:rPr>
          <w:rFonts w:ascii="QCF2BSML" w:hAnsi="QCF2BSML" w:cs="QCF2BSML"/>
          <w:color w:val="000000"/>
          <w:sz w:val="27"/>
          <w:szCs w:val="27"/>
          <w:rtl/>
        </w:rPr>
        <w:t>ﱡﭐ</w:t>
      </w:r>
      <w:r>
        <w:rPr>
          <w:rFonts w:ascii="QCF2199" w:hAnsi="QCF2199" w:cs="QCF2199"/>
          <w:color w:val="000000"/>
          <w:sz w:val="2"/>
          <w:szCs w:val="2"/>
          <w:rtl/>
        </w:rPr>
        <w:t xml:space="preserve"> </w:t>
      </w:r>
      <w:r>
        <w:rPr>
          <w:rFonts w:ascii="QCF2199" w:hAnsi="QCF2199" w:cs="QCF2199"/>
          <w:color w:val="000000"/>
          <w:sz w:val="27"/>
          <w:szCs w:val="27"/>
          <w:rtl/>
        </w:rPr>
        <w:t>ﳄ</w:t>
      </w:r>
      <w:r>
        <w:rPr>
          <w:rFonts w:ascii="QCF2199" w:hAnsi="QCF2199" w:cs="QCF2199"/>
          <w:color w:val="000000"/>
          <w:sz w:val="2"/>
          <w:szCs w:val="2"/>
          <w:rtl/>
        </w:rPr>
        <w:t xml:space="preserve"> </w:t>
      </w:r>
      <w:r>
        <w:rPr>
          <w:rFonts w:ascii="QCF2199" w:hAnsi="QCF2199" w:cs="QCF2199"/>
          <w:color w:val="000000"/>
          <w:sz w:val="27"/>
          <w:szCs w:val="27"/>
          <w:rtl/>
        </w:rPr>
        <w:t>ﳅ</w:t>
      </w:r>
      <w:r>
        <w:rPr>
          <w:rFonts w:ascii="QCF2199" w:hAnsi="QCF2199" w:cs="QCF2199"/>
          <w:color w:val="000000"/>
          <w:sz w:val="2"/>
          <w:szCs w:val="2"/>
          <w:rtl/>
        </w:rPr>
        <w:t xml:space="preserve"> </w:t>
      </w:r>
      <w:r>
        <w:rPr>
          <w:rFonts w:ascii="QCF2199" w:hAnsi="QCF2199" w:cs="QCF2199"/>
          <w:color w:val="000000"/>
          <w:sz w:val="27"/>
          <w:szCs w:val="27"/>
          <w:rtl/>
        </w:rPr>
        <w:t>ﳆ</w:t>
      </w:r>
      <w:r>
        <w:rPr>
          <w:rFonts w:ascii="QCF2199" w:hAnsi="QCF2199" w:cs="QCF219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التوبة: 79</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وليس السُخْرِيّ من الله كمعناه من العباد</w:t>
      </w:r>
      <w:r>
        <w:rPr>
          <w:rFonts w:ascii="Simplified Arabic" w:hAnsi="Simplified Arabic" w:cs="Simplified Arabic"/>
          <w:sz w:val="28"/>
          <w:szCs w:val="28"/>
          <w:rtl/>
        </w:rPr>
        <w:t>"</w:t>
      </w:r>
      <w:r w:rsidRPr="001A7A00">
        <w:rPr>
          <w:rFonts w:ascii="Simplified Arabic" w:hAnsi="Simplified Arabic" w:cs="Simplified Arabic"/>
          <w:sz w:val="28"/>
          <w:szCs w:val="28"/>
          <w:vertAlign w:val="superscript"/>
          <w:rtl/>
        </w:rPr>
        <w:t>(</w:t>
      </w:r>
      <w:r w:rsidRPr="001A7A00">
        <w:rPr>
          <w:rStyle w:val="FootnoteReference"/>
          <w:rFonts w:ascii="Simplified Arabic" w:hAnsi="Simplified Arabic" w:cs="Simplified Arabic"/>
          <w:sz w:val="28"/>
          <w:szCs w:val="28"/>
          <w:rtl/>
        </w:rPr>
        <w:footnoteReference w:id="455"/>
      </w:r>
      <w:r w:rsidRPr="001A7A00">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ثم سرد بعض الآثار التي تؤكد مذهبه في إثبات صفة العجب لله عز وجل، بعد ذلك ذكر رأي المعتزلة وتوجيه</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هم لمثل هذه الآية، وادِّعاءَهم أنه لا يجوز أن تسند صفة العجب إلى الله، وردَّ هذا الرأي</w:t>
      </w:r>
      <w:r>
        <w:rPr>
          <w:rFonts w:ascii="Simplified Arabic" w:hAnsi="Simplified Arabic" w:cs="Simplified Arabic"/>
          <w:sz w:val="28"/>
          <w:szCs w:val="28"/>
          <w:rtl/>
        </w:rPr>
        <w:t>، ثم قال: "</w:t>
      </w:r>
      <w:r w:rsidRPr="001A7A00">
        <w:rPr>
          <w:rFonts w:ascii="Simplified Arabic" w:hAnsi="Simplified Arabic" w:cs="Simplified Arabic"/>
          <w:sz w:val="28"/>
          <w:szCs w:val="28"/>
          <w:rtl/>
        </w:rPr>
        <w:t>ومذهب أهل السنة</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56"/>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أن العجب قد ورد مضافًا إلى الله في كثير من الأخبار كما روي: </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عجب ربكم من إلِّكُم</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57"/>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وقنوطكم</w:t>
      </w:r>
      <w:r w:rsidR="00AB62F6">
        <w:rPr>
          <w:rFonts w:ascii="Simplified Arabic" w:hAnsi="Simplified Arabic" w:cs="Simplified Arabic" w:hint="cs"/>
          <w:sz w:val="28"/>
          <w:szCs w:val="28"/>
          <w:rtl/>
        </w:rPr>
        <w:t>"</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58"/>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وعجب ربكم من شاب ليست له صبوة</w:t>
      </w:r>
      <w:r w:rsidR="00AB62F6">
        <w:rPr>
          <w:rFonts w:ascii="Simplified Arabic" w:hAnsi="Simplified Arabic" w:cs="Simplified Arabic" w:hint="cs"/>
          <w:sz w:val="28"/>
          <w:szCs w:val="28"/>
          <w:vertAlign w:val="superscript"/>
          <w:rtl/>
        </w:rPr>
        <w:t>"</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59"/>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ومعناه ما </w:t>
      </w:r>
      <w:r w:rsidR="00B31491">
        <w:rPr>
          <w:rFonts w:ascii="Simplified Arabic" w:hAnsi="Simplified Arabic" w:cs="Simplified Arabic"/>
          <w:sz w:val="28"/>
          <w:szCs w:val="28"/>
          <w:rtl/>
        </w:rPr>
        <w:lastRenderedPageBreak/>
        <w:t>ذكرنا</w:t>
      </w:r>
      <w:r w:rsidR="00B31491">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والعجب الذي ذكروا أنه لا يجوز في وصف الله لا نجو</w:t>
      </w:r>
      <w:r>
        <w:rPr>
          <w:rFonts w:ascii="Simplified Arabic" w:hAnsi="Simplified Arabic" w:cs="Simplified Arabic" w:hint="cs"/>
          <w:sz w:val="28"/>
          <w:szCs w:val="28"/>
          <w:rtl/>
        </w:rPr>
        <w:t>ّ</w:t>
      </w:r>
      <w:r w:rsidRPr="001A7A00">
        <w:rPr>
          <w:rFonts w:ascii="Simplified Arabic" w:hAnsi="Simplified Arabic" w:cs="Simplified Arabic"/>
          <w:sz w:val="28"/>
          <w:szCs w:val="28"/>
          <w:rtl/>
        </w:rPr>
        <w:t>زه نحن، ولكن من حيث اللفظ قد ورد العجب في وصفه، وتأويله ما ذكرنا"</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60"/>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w:t>
      </w:r>
    </w:p>
    <w:p w:rsidR="00A83E4A" w:rsidRPr="001A7A00" w:rsidRDefault="00A83E4A" w:rsidP="00DB380D">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وقد ذكر </w:t>
      </w:r>
      <w:r>
        <w:rPr>
          <w:rFonts w:ascii="Simplified Arabic" w:hAnsi="Simplified Arabic" w:cs="Simplified Arabic"/>
          <w:sz w:val="28"/>
          <w:szCs w:val="28"/>
          <w:rtl/>
        </w:rPr>
        <w:t xml:space="preserve">المؤلف –رحمه الله- </w:t>
      </w:r>
      <w:r w:rsidRPr="001A7A00">
        <w:rPr>
          <w:rFonts w:ascii="Simplified Arabic" w:hAnsi="Simplified Arabic" w:cs="Simplified Arabic"/>
          <w:sz w:val="28"/>
          <w:szCs w:val="28"/>
          <w:rtl/>
        </w:rPr>
        <w:t>مسألة مهمة من مسائل الصفات، معتمدا فيها على قراءة من قرأ بضم التاء، وأنت ترى أنه وجَّه القراءة بما يعتقده من إثبات صفة العجب لله</w:t>
      </w:r>
      <w:r>
        <w:rPr>
          <w:rFonts w:ascii="Simplified Arabic" w:hAnsi="Simplified Arabic" w:cs="Simplified Arabic" w:hint="cs"/>
          <w:sz w:val="28"/>
          <w:szCs w:val="28"/>
          <w:rtl/>
        </w:rPr>
        <w:t xml:space="preserve"> إثباتا لفظيا</w:t>
      </w:r>
      <w:r w:rsidRPr="001A7A00">
        <w:rPr>
          <w:rFonts w:ascii="Simplified Arabic" w:hAnsi="Simplified Arabic" w:cs="Simplified Arabic"/>
          <w:sz w:val="28"/>
          <w:szCs w:val="28"/>
          <w:rtl/>
        </w:rPr>
        <w:t>، وأنها مخالفة لصفة العجب عند المخلوقين، ودافع عن رأيه أمام المعتزلة الذين ينفون هذه الصفة وما شابهها كالضحك والسخرية والمكر، والملاح</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ظ المدق</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ق في كلام الواحدي –</w:t>
      </w:r>
      <w:r>
        <w:rPr>
          <w:rFonts w:ascii="Simplified Arabic" w:hAnsi="Simplified Arabic" w:cs="Simplified Arabic" w:hint="cs"/>
          <w:sz w:val="28"/>
          <w:szCs w:val="28"/>
          <w:rtl/>
        </w:rPr>
        <w:t>رحمه الله</w:t>
      </w:r>
      <w:r>
        <w:rPr>
          <w:rFonts w:ascii="Simplified Arabic" w:hAnsi="Simplified Arabic" w:cs="Simplified Arabic"/>
          <w:sz w:val="28"/>
          <w:szCs w:val="28"/>
          <w:rtl/>
        </w:rPr>
        <w:t>- يجد أنه يثبت صفة العجب</w:t>
      </w:r>
      <w:r w:rsidRPr="001A7A00">
        <w:rPr>
          <w:rFonts w:ascii="Simplified Arabic" w:hAnsi="Simplified Arabic" w:cs="Simplified Arabic"/>
          <w:sz w:val="28"/>
          <w:szCs w:val="28"/>
          <w:rtl/>
        </w:rPr>
        <w:t xml:space="preserve"> مع</w:t>
      </w:r>
      <w:r>
        <w:rPr>
          <w:rFonts w:ascii="Simplified Arabic" w:hAnsi="Simplified Arabic" w:cs="Simplified Arabic"/>
          <w:sz w:val="28"/>
          <w:szCs w:val="28"/>
          <w:rtl/>
        </w:rPr>
        <w:t xml:space="preserve"> تأويله لها، ألا ترى أنه قال: "</w:t>
      </w:r>
      <w:r w:rsidRPr="001A7A00">
        <w:rPr>
          <w:rFonts w:ascii="Simplified Arabic" w:hAnsi="Simplified Arabic" w:cs="Simplified Arabic"/>
          <w:sz w:val="28"/>
          <w:szCs w:val="28"/>
          <w:rtl/>
        </w:rPr>
        <w:t>وقد ثبت جواز إضافة العجب إلى الله، وهو على وجهين: عجب مما يرضى، وعجب مما يكره، فالعجب مما يرضى معناه في صفة الله</w:t>
      </w:r>
      <w:r>
        <w:rPr>
          <w:rFonts w:ascii="Simplified Arabic" w:hAnsi="Simplified Arabic" w:cs="Simplified Arabic"/>
          <w:sz w:val="28"/>
          <w:szCs w:val="28"/>
          <w:rtl/>
        </w:rPr>
        <w:t xml:space="preserve"> الاستحسان، وأخبر عن تمام الرضى</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والعجب بما يكره الإنكار والذم له"</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61"/>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فجعل العجب</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في الحب كناية عن تمام الرضا، والعجب</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في الكره كناية عن الذم، وهذا هو التأويل بعينه، وعلى كل حال، فالذي يهمنا هاهنا توجيهه لقراءة الضم والاحتجاج بها لإثبات مسألة من مسائل العقيدة.</w:t>
      </w:r>
    </w:p>
    <w:p w:rsidR="00A83E4A" w:rsidRPr="001A7A00" w:rsidRDefault="00A83E4A" w:rsidP="00DB380D">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هذان مثالان س</w:t>
      </w:r>
      <w:r>
        <w:rPr>
          <w:rFonts w:ascii="Simplified Arabic" w:hAnsi="Simplified Arabic" w:cs="Simplified Arabic" w:hint="cs"/>
          <w:sz w:val="28"/>
          <w:szCs w:val="28"/>
          <w:rtl/>
        </w:rPr>
        <w:t>ُ</w:t>
      </w:r>
      <w:r w:rsidRPr="001A7A00">
        <w:rPr>
          <w:rFonts w:ascii="Simplified Arabic" w:hAnsi="Simplified Arabic" w:cs="Simplified Arabic"/>
          <w:sz w:val="28"/>
          <w:szCs w:val="28"/>
          <w:rtl/>
        </w:rPr>
        <w:t>ق</w:t>
      </w:r>
      <w:r>
        <w:rPr>
          <w:rFonts w:ascii="Simplified Arabic" w:hAnsi="Simplified Arabic" w:cs="Simplified Arabic" w:hint="cs"/>
          <w:sz w:val="28"/>
          <w:szCs w:val="28"/>
          <w:rtl/>
        </w:rPr>
        <w:t>ْ</w:t>
      </w:r>
      <w:r w:rsidRPr="001A7A00">
        <w:rPr>
          <w:rFonts w:ascii="Simplified Arabic" w:hAnsi="Simplified Arabic" w:cs="Simplified Arabic"/>
          <w:sz w:val="28"/>
          <w:szCs w:val="28"/>
          <w:rtl/>
        </w:rPr>
        <w:t>ت</w:t>
      </w:r>
      <w:r>
        <w:rPr>
          <w:rFonts w:ascii="Simplified Arabic" w:hAnsi="Simplified Arabic" w:cs="Simplified Arabic" w:hint="cs"/>
          <w:sz w:val="28"/>
          <w:szCs w:val="28"/>
          <w:rtl/>
        </w:rPr>
        <w:t>ُ</w:t>
      </w:r>
      <w:r w:rsidRPr="001A7A00">
        <w:rPr>
          <w:rFonts w:ascii="Simplified Arabic" w:hAnsi="Simplified Arabic" w:cs="Simplified Arabic"/>
          <w:sz w:val="28"/>
          <w:szCs w:val="28"/>
          <w:rtl/>
        </w:rPr>
        <w:t>هما على توجيه القراءات المتواترة لبيان مسألة من مسائل العقيدة، وسأذكر مثالا ثالثا على ذلك، لكنَّ المثال هذه المرة على قراءة شاذة، احتج بها الإمام الواحدي –رحمه الله- لبيان مسألة من مسائل العقيدة.</w:t>
      </w:r>
    </w:p>
    <w:p w:rsidR="00A83E4A" w:rsidRPr="006F6D71" w:rsidRDefault="00A83E4A" w:rsidP="00DB380D">
      <w:pPr>
        <w:spacing w:line="360" w:lineRule="auto"/>
        <w:rPr>
          <w:rFonts w:ascii="Simplified Arabic" w:hAnsi="Simplified Arabic" w:cs="Simplified Arabic"/>
          <w:b/>
          <w:bCs/>
          <w:sz w:val="28"/>
          <w:szCs w:val="28"/>
          <w:rtl/>
        </w:rPr>
      </w:pPr>
      <w:r w:rsidRPr="006F6D71">
        <w:rPr>
          <w:rFonts w:ascii="Simplified Arabic" w:hAnsi="Simplified Arabic" w:cs="Simplified Arabic"/>
          <w:b/>
          <w:bCs/>
          <w:sz w:val="28"/>
          <w:szCs w:val="28"/>
          <w:rtl/>
        </w:rPr>
        <w:t>ثاني</w:t>
      </w:r>
      <w:r>
        <w:rPr>
          <w:rFonts w:ascii="Simplified Arabic" w:hAnsi="Simplified Arabic" w:cs="Simplified Arabic" w:hint="cs"/>
          <w:b/>
          <w:bCs/>
          <w:sz w:val="28"/>
          <w:szCs w:val="28"/>
          <w:rtl/>
        </w:rPr>
        <w:t>ً</w:t>
      </w:r>
      <w:r w:rsidRPr="006F6D71">
        <w:rPr>
          <w:rFonts w:ascii="Simplified Arabic" w:hAnsi="Simplified Arabic" w:cs="Simplified Arabic"/>
          <w:b/>
          <w:bCs/>
          <w:sz w:val="28"/>
          <w:szCs w:val="28"/>
          <w:rtl/>
        </w:rPr>
        <w:t>ا: الاحتجاج بالقراءات الشاذة لبيان المسائل العقدية</w:t>
      </w:r>
    </w:p>
    <w:p w:rsidR="00A83E4A" w:rsidRPr="001A7A00" w:rsidRDefault="00A83E4A" w:rsidP="004518BB">
      <w:pPr>
        <w:spacing w:line="360" w:lineRule="auto"/>
        <w:rPr>
          <w:rFonts w:ascii="Simplified Arabic" w:hAnsi="Simplified Arabic" w:cs="Simplified Arabic"/>
          <w:sz w:val="28"/>
          <w:szCs w:val="28"/>
          <w:rtl/>
        </w:rPr>
      </w:pPr>
      <w:r w:rsidRPr="001A7A00">
        <w:rPr>
          <w:rFonts w:ascii="Simplified Arabic" w:hAnsi="Simplified Arabic" w:cs="Simplified Arabic"/>
          <w:sz w:val="28"/>
          <w:szCs w:val="28"/>
          <w:rtl/>
        </w:rPr>
        <w:t>وإذا ما أنعمت النظر تجد أن الإمام الواحدي –رحمه الله- لم يخل</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تفسيره من توجيه القراءات الشاذة لبيان بعض مسائل العقيدة، انظر في قوله تعالى: </w:t>
      </w:r>
      <w:r w:rsidR="004518BB">
        <w:rPr>
          <w:rFonts w:ascii="QCF2BSML" w:hAnsi="QCF2BSML" w:cs="QCF2BSML"/>
          <w:color w:val="000000"/>
          <w:sz w:val="27"/>
          <w:szCs w:val="27"/>
          <w:rtl/>
        </w:rPr>
        <w:t>ﭐﱡﭐ</w:t>
      </w:r>
      <w:r w:rsidR="004518BB">
        <w:rPr>
          <w:rFonts w:ascii="QCF2336" w:hAnsi="QCF2336" w:cs="QCF2336"/>
          <w:color w:val="000000"/>
          <w:sz w:val="2"/>
          <w:szCs w:val="2"/>
          <w:rtl/>
        </w:rPr>
        <w:t xml:space="preserve"> </w:t>
      </w:r>
      <w:r w:rsidR="004518BB">
        <w:rPr>
          <w:rFonts w:ascii="QCF2336" w:hAnsi="QCF2336" w:cs="QCF2336"/>
          <w:color w:val="000000"/>
          <w:sz w:val="27"/>
          <w:szCs w:val="27"/>
          <w:rtl/>
        </w:rPr>
        <w:t>ﲖ</w:t>
      </w:r>
      <w:r w:rsidR="004518BB">
        <w:rPr>
          <w:rFonts w:ascii="QCF2336" w:hAnsi="QCF2336" w:cs="QCF2336"/>
          <w:color w:val="000000"/>
          <w:sz w:val="2"/>
          <w:szCs w:val="2"/>
          <w:rtl/>
        </w:rPr>
        <w:t xml:space="preserve"> </w:t>
      </w:r>
      <w:r w:rsidR="004518BB">
        <w:rPr>
          <w:rFonts w:ascii="QCF2336" w:hAnsi="QCF2336" w:cs="QCF2336"/>
          <w:color w:val="000000"/>
          <w:sz w:val="27"/>
          <w:szCs w:val="27"/>
          <w:rtl/>
        </w:rPr>
        <w:t>ﲗ</w:t>
      </w:r>
      <w:r w:rsidR="004518BB">
        <w:rPr>
          <w:rFonts w:ascii="QCF2336" w:hAnsi="QCF2336" w:cs="QCF2336"/>
          <w:color w:val="000000"/>
          <w:sz w:val="2"/>
          <w:szCs w:val="2"/>
          <w:rtl/>
        </w:rPr>
        <w:t xml:space="preserve"> </w:t>
      </w:r>
      <w:r w:rsidR="004518BB">
        <w:rPr>
          <w:rFonts w:ascii="QCF2336" w:hAnsi="QCF2336" w:cs="QCF2336"/>
          <w:color w:val="000000"/>
          <w:sz w:val="27"/>
          <w:szCs w:val="27"/>
          <w:rtl/>
        </w:rPr>
        <w:t>ﲘ</w:t>
      </w:r>
      <w:r w:rsidR="004518BB">
        <w:rPr>
          <w:rFonts w:ascii="QCF2336" w:hAnsi="QCF2336" w:cs="QCF2336"/>
          <w:color w:val="000000"/>
          <w:sz w:val="2"/>
          <w:szCs w:val="2"/>
          <w:rtl/>
        </w:rPr>
        <w:t xml:space="preserve"> </w:t>
      </w:r>
      <w:r w:rsidR="004518BB">
        <w:rPr>
          <w:rFonts w:ascii="QCF2336" w:hAnsi="QCF2336" w:cs="QCF2336"/>
          <w:color w:val="000000"/>
          <w:sz w:val="27"/>
          <w:szCs w:val="27"/>
          <w:rtl/>
        </w:rPr>
        <w:t>ﲙ</w:t>
      </w:r>
      <w:r w:rsidR="004518BB">
        <w:rPr>
          <w:rFonts w:ascii="QCF2336" w:hAnsi="QCF2336" w:cs="QCF2336"/>
          <w:color w:val="000000"/>
          <w:sz w:val="2"/>
          <w:szCs w:val="2"/>
          <w:rtl/>
        </w:rPr>
        <w:t xml:space="preserve"> </w:t>
      </w:r>
      <w:r w:rsidR="004518BB">
        <w:rPr>
          <w:rFonts w:ascii="QCF2336" w:hAnsi="QCF2336" w:cs="QCF2336"/>
          <w:color w:val="000000"/>
          <w:sz w:val="27"/>
          <w:szCs w:val="27"/>
          <w:rtl/>
        </w:rPr>
        <w:t>ﲚ</w:t>
      </w:r>
      <w:r w:rsidR="004518BB">
        <w:rPr>
          <w:rFonts w:ascii="QCF2336" w:hAnsi="QCF2336" w:cs="QCF2336"/>
          <w:color w:val="000000"/>
          <w:sz w:val="2"/>
          <w:szCs w:val="2"/>
          <w:rtl/>
        </w:rPr>
        <w:t xml:space="preserve">  </w:t>
      </w:r>
      <w:r w:rsidR="004518BB">
        <w:rPr>
          <w:rFonts w:ascii="QCF2336" w:hAnsi="QCF2336" w:cs="QCF2336"/>
          <w:color w:val="000000"/>
          <w:sz w:val="27"/>
          <w:szCs w:val="27"/>
          <w:rtl/>
        </w:rPr>
        <w:t>ﲛ</w:t>
      </w:r>
      <w:r w:rsidR="004518BB">
        <w:rPr>
          <w:rFonts w:ascii="QCF2336" w:hAnsi="QCF2336" w:cs="QCF2336"/>
          <w:color w:val="000000"/>
          <w:sz w:val="2"/>
          <w:szCs w:val="2"/>
          <w:rtl/>
        </w:rPr>
        <w:t xml:space="preserve"> </w:t>
      </w:r>
      <w:r w:rsidR="004518BB">
        <w:rPr>
          <w:rFonts w:ascii="QCF2336" w:hAnsi="QCF2336" w:cs="QCF2336"/>
          <w:color w:val="000000"/>
          <w:sz w:val="27"/>
          <w:szCs w:val="27"/>
          <w:rtl/>
        </w:rPr>
        <w:t>ﲜ</w:t>
      </w:r>
      <w:r w:rsidR="004518BB">
        <w:rPr>
          <w:rFonts w:ascii="QCF2336" w:hAnsi="QCF2336" w:cs="QCF2336"/>
          <w:color w:val="000000"/>
          <w:sz w:val="2"/>
          <w:szCs w:val="2"/>
          <w:rtl/>
        </w:rPr>
        <w:t xml:space="preserve"> </w:t>
      </w:r>
      <w:r w:rsidR="004518BB">
        <w:rPr>
          <w:rFonts w:ascii="QCF2336" w:hAnsi="QCF2336" w:cs="QCF2336"/>
          <w:color w:val="000000"/>
          <w:sz w:val="27"/>
          <w:szCs w:val="27"/>
          <w:rtl/>
        </w:rPr>
        <w:lastRenderedPageBreak/>
        <w:t>ﲝ</w:t>
      </w:r>
      <w:r w:rsidR="004518BB">
        <w:rPr>
          <w:rFonts w:ascii="QCF2336" w:hAnsi="QCF2336" w:cs="QCF2336"/>
          <w:color w:val="000000"/>
          <w:sz w:val="2"/>
          <w:szCs w:val="2"/>
          <w:rtl/>
        </w:rPr>
        <w:t xml:space="preserve"> </w:t>
      </w:r>
      <w:r w:rsidR="004518BB">
        <w:rPr>
          <w:rFonts w:ascii="QCF2336" w:hAnsi="QCF2336" w:cs="QCF2336"/>
          <w:color w:val="000000"/>
          <w:sz w:val="27"/>
          <w:szCs w:val="27"/>
          <w:rtl/>
        </w:rPr>
        <w:t>ﲞ</w:t>
      </w:r>
      <w:r w:rsidR="004518BB">
        <w:rPr>
          <w:rFonts w:ascii="QCF2336" w:hAnsi="QCF2336" w:cs="QCF2336"/>
          <w:color w:val="0000A5"/>
          <w:sz w:val="27"/>
          <w:szCs w:val="27"/>
          <w:rtl/>
        </w:rPr>
        <w:t>ﲟ</w:t>
      </w:r>
      <w:r w:rsidR="004518BB">
        <w:rPr>
          <w:rFonts w:ascii="QCF2336" w:hAnsi="QCF2336" w:cs="QCF2336"/>
          <w:color w:val="000000"/>
          <w:sz w:val="2"/>
          <w:szCs w:val="2"/>
          <w:rtl/>
        </w:rPr>
        <w:t xml:space="preserve"> </w:t>
      </w:r>
      <w:r w:rsidR="004518BB">
        <w:rPr>
          <w:rFonts w:ascii="QCF2336" w:hAnsi="QCF2336" w:cs="QCF2336"/>
          <w:color w:val="000000"/>
          <w:sz w:val="27"/>
          <w:szCs w:val="27"/>
          <w:rtl/>
        </w:rPr>
        <w:t>ﲠ</w:t>
      </w:r>
      <w:r w:rsidR="004518BB">
        <w:rPr>
          <w:rFonts w:ascii="QCF2336" w:hAnsi="QCF2336" w:cs="QCF2336"/>
          <w:color w:val="000000"/>
          <w:sz w:val="2"/>
          <w:szCs w:val="2"/>
          <w:rtl/>
        </w:rPr>
        <w:t xml:space="preserve"> </w:t>
      </w:r>
      <w:r w:rsidR="004518BB">
        <w:rPr>
          <w:rFonts w:ascii="QCF2336" w:hAnsi="QCF2336" w:cs="QCF2336"/>
          <w:color w:val="000000"/>
          <w:sz w:val="27"/>
          <w:szCs w:val="27"/>
          <w:rtl/>
        </w:rPr>
        <w:t>ﲡ</w:t>
      </w:r>
      <w:r w:rsidR="004518BB">
        <w:rPr>
          <w:rFonts w:ascii="QCF2336" w:hAnsi="QCF2336" w:cs="QCF2336"/>
          <w:color w:val="000000"/>
          <w:sz w:val="2"/>
          <w:szCs w:val="2"/>
          <w:rtl/>
        </w:rPr>
        <w:t xml:space="preserve"> </w:t>
      </w:r>
      <w:r w:rsidR="004518BB">
        <w:rPr>
          <w:rFonts w:ascii="QCF2336" w:hAnsi="QCF2336" w:cs="QCF2336"/>
          <w:color w:val="000000"/>
          <w:sz w:val="27"/>
          <w:szCs w:val="27"/>
          <w:rtl/>
        </w:rPr>
        <w:t>ﲢ</w:t>
      </w:r>
      <w:r w:rsidR="004518BB">
        <w:rPr>
          <w:rFonts w:ascii="QCF2336" w:hAnsi="QCF2336" w:cs="QCF2336"/>
          <w:color w:val="000000"/>
          <w:sz w:val="2"/>
          <w:szCs w:val="2"/>
          <w:rtl/>
        </w:rPr>
        <w:t xml:space="preserve"> </w:t>
      </w:r>
      <w:r w:rsidR="004518BB">
        <w:rPr>
          <w:rFonts w:ascii="QCF2336" w:hAnsi="QCF2336" w:cs="QCF2336"/>
          <w:color w:val="000000"/>
          <w:sz w:val="27"/>
          <w:szCs w:val="27"/>
          <w:rtl/>
        </w:rPr>
        <w:t>ﲣ</w:t>
      </w:r>
      <w:r w:rsidR="004518BB">
        <w:rPr>
          <w:rFonts w:ascii="QCF2336" w:hAnsi="QCF2336" w:cs="QCF2336"/>
          <w:color w:val="000000"/>
          <w:sz w:val="2"/>
          <w:szCs w:val="2"/>
          <w:rtl/>
        </w:rPr>
        <w:t xml:space="preserve"> </w:t>
      </w:r>
      <w:r w:rsidR="004518BB">
        <w:rPr>
          <w:rFonts w:ascii="QCF2336" w:hAnsi="QCF2336" w:cs="QCF2336"/>
          <w:color w:val="000000"/>
          <w:sz w:val="27"/>
          <w:szCs w:val="27"/>
          <w:rtl/>
        </w:rPr>
        <w:t>ﲤ</w:t>
      </w:r>
      <w:r w:rsidR="004518BB">
        <w:rPr>
          <w:rFonts w:ascii="QCF2BSML" w:hAnsi="QCF2BSML" w:cs="QCF2BSML"/>
          <w:color w:val="000000"/>
          <w:sz w:val="27"/>
          <w:szCs w:val="27"/>
          <w:rtl/>
        </w:rPr>
        <w:t>ﱠ</w:t>
      </w:r>
      <w:r w:rsidR="004518BB">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1A7A00">
        <w:rPr>
          <w:rFonts w:ascii="Simplified Arabic" w:hAnsi="Simplified Arabic" w:cs="Simplified Arabic"/>
          <w:sz w:val="28"/>
          <w:szCs w:val="28"/>
          <w:rtl/>
        </w:rPr>
        <w:t>الحج: 36</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 فصَّل -رحمه الله- أراء بعض العلماء في معنى </w:t>
      </w:r>
      <w:r>
        <w:rPr>
          <w:rFonts w:ascii="Simplified Arabic" w:hAnsi="Simplified Arabic" w:cs="Simplified Arabic" w:hint="cs"/>
          <w:sz w:val="28"/>
          <w:szCs w:val="28"/>
          <w:rtl/>
        </w:rPr>
        <w:t>(</w:t>
      </w:r>
      <w:r>
        <w:rPr>
          <w:rFonts w:ascii="Simplified Arabic" w:hAnsi="Simplified Arabic" w:cs="Simplified Arabic"/>
          <w:sz w:val="28"/>
          <w:szCs w:val="28"/>
          <w:rtl/>
        </w:rPr>
        <w:t>صَوَافَّ</w:t>
      </w:r>
      <w:r>
        <w:rPr>
          <w:rFonts w:ascii="Simplified Arabic" w:hAnsi="Simplified Arabic" w:cs="Simplified Arabic" w:hint="cs"/>
          <w:sz w:val="28"/>
          <w:szCs w:val="28"/>
          <w:rtl/>
        </w:rPr>
        <w:t>)</w:t>
      </w:r>
      <w:r w:rsidRPr="001A7A00">
        <w:rPr>
          <w:rFonts w:ascii="Simplified Arabic" w:hAnsi="Simplified Arabic" w:cs="Simplified Arabic"/>
          <w:sz w:val="28"/>
          <w:szCs w:val="28"/>
          <w:rtl/>
        </w:rPr>
        <w:t>: ثم قال: "</w:t>
      </w:r>
      <w:r>
        <w:rPr>
          <w:rFonts w:ascii="Simplified Arabic" w:hAnsi="Simplified Arabic" w:cs="Simplified Arabic"/>
          <w:sz w:val="28"/>
          <w:szCs w:val="28"/>
          <w:rtl/>
        </w:rPr>
        <w:t xml:space="preserve">وكثير من الصحابة قرؤوا </w:t>
      </w:r>
      <w:r>
        <w:rPr>
          <w:rFonts w:ascii="Simplified Arabic" w:hAnsi="Simplified Arabic" w:cs="Simplified Arabic" w:hint="cs"/>
          <w:sz w:val="28"/>
          <w:szCs w:val="28"/>
          <w:rtl/>
        </w:rPr>
        <w:t>(</w:t>
      </w:r>
      <w:r>
        <w:rPr>
          <w:rFonts w:ascii="Simplified Arabic" w:hAnsi="Simplified Arabic" w:cs="Simplified Arabic"/>
          <w:sz w:val="28"/>
          <w:szCs w:val="28"/>
          <w:rtl/>
        </w:rPr>
        <w:t>صوافي</w:t>
      </w:r>
      <w:r>
        <w:rPr>
          <w:rFonts w:ascii="Simplified Arabic" w:hAnsi="Simplified Arabic" w:cs="Simplified Arabic" w:hint="cs"/>
          <w:sz w:val="28"/>
          <w:szCs w:val="28"/>
          <w:rtl/>
        </w:rPr>
        <w:t>)</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62"/>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 xml:space="preserve"> على معنى: خالصة لله، جمع صافية، أي: لا يشركون</w:t>
      </w:r>
      <w:r>
        <w:rPr>
          <w:rFonts w:ascii="Simplified Arabic" w:hAnsi="Simplified Arabic" w:cs="Simplified Arabic"/>
          <w:sz w:val="28"/>
          <w:szCs w:val="28"/>
          <w:rtl/>
        </w:rPr>
        <w:t xml:space="preserve"> في التسمية على نحرها أحدًا</w:t>
      </w:r>
      <w:r w:rsidRPr="001A7A00">
        <w:rPr>
          <w:rFonts w:ascii="Simplified Arabic" w:hAnsi="Simplified Arabic" w:cs="Simplified Arabic"/>
          <w:sz w:val="28"/>
          <w:szCs w:val="28"/>
          <w:rtl/>
        </w:rPr>
        <w:t>"</w:t>
      </w:r>
      <w:r w:rsidRPr="006F6D71">
        <w:rPr>
          <w:rFonts w:ascii="Simplified Arabic" w:hAnsi="Simplified Arabic" w:cs="Simplified Arabic"/>
          <w:sz w:val="28"/>
          <w:szCs w:val="28"/>
          <w:vertAlign w:val="superscript"/>
          <w:rtl/>
        </w:rPr>
        <w:t>(</w:t>
      </w:r>
      <w:r w:rsidRPr="006F6D71">
        <w:rPr>
          <w:rStyle w:val="FootnoteReference"/>
          <w:rFonts w:ascii="Simplified Arabic" w:hAnsi="Simplified Arabic" w:cs="Simplified Arabic"/>
          <w:sz w:val="28"/>
          <w:szCs w:val="28"/>
          <w:rtl/>
        </w:rPr>
        <w:footnoteReference w:id="463"/>
      </w:r>
      <w:r w:rsidRPr="006F6D71">
        <w:rPr>
          <w:rFonts w:ascii="Simplified Arabic" w:hAnsi="Simplified Arabic" w:cs="Simplified Arabic"/>
          <w:sz w:val="28"/>
          <w:szCs w:val="28"/>
          <w:vertAlign w:val="superscript"/>
          <w:rtl/>
        </w:rPr>
        <w:t>)</w:t>
      </w:r>
      <w:r w:rsidRPr="001A7A00">
        <w:rPr>
          <w:rFonts w:ascii="Simplified Arabic" w:hAnsi="Simplified Arabic" w:cs="Simplified Arabic"/>
          <w:sz w:val="28"/>
          <w:szCs w:val="28"/>
          <w:rtl/>
        </w:rPr>
        <w:t>.</w:t>
      </w:r>
    </w:p>
    <w:p w:rsidR="00A83E4A" w:rsidRPr="001A7A00" w:rsidRDefault="00A83E4A" w:rsidP="00DB380D">
      <w:pPr>
        <w:spacing w:line="360" w:lineRule="auto"/>
        <w:rPr>
          <w:rFonts w:ascii="Simplified Arabic" w:hAnsi="Simplified Arabic" w:cs="Simplified Arabic"/>
          <w:sz w:val="28"/>
          <w:szCs w:val="28"/>
        </w:rPr>
      </w:pPr>
      <w:r w:rsidRPr="001A7A00">
        <w:rPr>
          <w:rFonts w:ascii="Simplified Arabic" w:hAnsi="Simplified Arabic" w:cs="Simplified Arabic"/>
          <w:sz w:val="28"/>
          <w:szCs w:val="28"/>
          <w:rtl/>
        </w:rPr>
        <w:t>فأنت ترى أنه –رحمه الله- وجه هذه القراءة الشاذة لبيان معنى الإخلاص لله عز وجل، وألا يشرك معه غيره، وهذا المعنى هو أحد شرطين ذكرهما الله لق</w:t>
      </w:r>
      <w:r w:rsidR="00AB62F6">
        <w:rPr>
          <w:rFonts w:ascii="Simplified Arabic" w:hAnsi="Simplified Arabic" w:cs="Simplified Arabic" w:hint="cs"/>
          <w:sz w:val="28"/>
          <w:szCs w:val="28"/>
          <w:rtl/>
        </w:rPr>
        <w:t>َ</w:t>
      </w:r>
      <w:r w:rsidRPr="001A7A00">
        <w:rPr>
          <w:rFonts w:ascii="Simplified Arabic" w:hAnsi="Simplified Arabic" w:cs="Simplified Arabic"/>
          <w:sz w:val="28"/>
          <w:szCs w:val="28"/>
          <w:rtl/>
        </w:rPr>
        <w:t xml:space="preserve">بول العبادة، قال تعالى: </w:t>
      </w:r>
      <w:r>
        <w:rPr>
          <w:rFonts w:ascii="QCF2BSML" w:hAnsi="QCF2BSML" w:cs="QCF2BSML"/>
          <w:color w:val="000000"/>
          <w:sz w:val="27"/>
          <w:szCs w:val="27"/>
          <w:rtl/>
        </w:rPr>
        <w:t>ﱡﭐ</w:t>
      </w:r>
      <w:r>
        <w:rPr>
          <w:rFonts w:ascii="QCF2304" w:hAnsi="QCF2304" w:cs="QCF2304"/>
          <w:color w:val="000000"/>
          <w:sz w:val="2"/>
          <w:szCs w:val="2"/>
          <w:rtl/>
        </w:rPr>
        <w:t xml:space="preserve">  </w:t>
      </w:r>
      <w:r>
        <w:rPr>
          <w:rFonts w:ascii="QCF2304" w:hAnsi="QCF2304" w:cs="QCF2304"/>
          <w:color w:val="000000"/>
          <w:sz w:val="27"/>
          <w:szCs w:val="27"/>
          <w:rtl/>
        </w:rPr>
        <w:t>ﳟ</w:t>
      </w:r>
      <w:r>
        <w:rPr>
          <w:rFonts w:ascii="QCF2304" w:hAnsi="QCF2304" w:cs="QCF2304"/>
          <w:color w:val="000000"/>
          <w:sz w:val="2"/>
          <w:szCs w:val="2"/>
          <w:rtl/>
        </w:rPr>
        <w:t xml:space="preserve"> </w:t>
      </w:r>
      <w:r>
        <w:rPr>
          <w:rFonts w:ascii="QCF2304" w:hAnsi="QCF2304" w:cs="QCF2304"/>
          <w:color w:val="000000"/>
          <w:sz w:val="27"/>
          <w:szCs w:val="27"/>
          <w:rtl/>
        </w:rPr>
        <w:t>ﳠ</w:t>
      </w:r>
      <w:r>
        <w:rPr>
          <w:rFonts w:ascii="QCF2304" w:hAnsi="QCF2304" w:cs="QCF2304"/>
          <w:color w:val="000000"/>
          <w:sz w:val="2"/>
          <w:szCs w:val="2"/>
          <w:rtl/>
        </w:rPr>
        <w:t xml:space="preserve"> </w:t>
      </w:r>
      <w:r>
        <w:rPr>
          <w:rFonts w:ascii="QCF2304" w:hAnsi="QCF2304" w:cs="QCF2304"/>
          <w:color w:val="000000"/>
          <w:sz w:val="27"/>
          <w:szCs w:val="27"/>
          <w:rtl/>
        </w:rPr>
        <w:t>ﳡ</w:t>
      </w:r>
      <w:r>
        <w:rPr>
          <w:rFonts w:ascii="QCF2304" w:hAnsi="QCF2304" w:cs="QCF2304"/>
          <w:color w:val="000000"/>
          <w:sz w:val="2"/>
          <w:szCs w:val="2"/>
          <w:rtl/>
        </w:rPr>
        <w:t xml:space="preserve">  </w:t>
      </w:r>
      <w:r>
        <w:rPr>
          <w:rFonts w:ascii="QCF2304" w:hAnsi="QCF2304" w:cs="QCF2304"/>
          <w:color w:val="000000"/>
          <w:sz w:val="27"/>
          <w:szCs w:val="27"/>
          <w:rtl/>
        </w:rPr>
        <w:t>ﳢ</w:t>
      </w:r>
      <w:r>
        <w:rPr>
          <w:rFonts w:ascii="QCF2304" w:hAnsi="QCF2304" w:cs="QCF2304"/>
          <w:color w:val="000000"/>
          <w:sz w:val="2"/>
          <w:szCs w:val="2"/>
          <w:rtl/>
        </w:rPr>
        <w:t xml:space="preserve"> </w:t>
      </w:r>
      <w:r>
        <w:rPr>
          <w:rFonts w:ascii="QCF2304" w:hAnsi="QCF2304" w:cs="QCF2304"/>
          <w:color w:val="000000"/>
          <w:sz w:val="27"/>
          <w:szCs w:val="27"/>
          <w:rtl/>
        </w:rPr>
        <w:t>ﳣ</w:t>
      </w:r>
      <w:r>
        <w:rPr>
          <w:rFonts w:ascii="QCF2304" w:hAnsi="QCF2304" w:cs="QCF2304"/>
          <w:color w:val="000000"/>
          <w:sz w:val="2"/>
          <w:szCs w:val="2"/>
          <w:rtl/>
        </w:rPr>
        <w:t xml:space="preserve"> </w:t>
      </w:r>
      <w:r>
        <w:rPr>
          <w:rFonts w:ascii="QCF2304" w:hAnsi="QCF2304" w:cs="QCF2304"/>
          <w:color w:val="000000"/>
          <w:sz w:val="27"/>
          <w:szCs w:val="27"/>
          <w:rtl/>
        </w:rPr>
        <w:t>ﳤ</w:t>
      </w:r>
      <w:r>
        <w:rPr>
          <w:rFonts w:ascii="QCF2304" w:hAnsi="QCF2304" w:cs="QCF2304"/>
          <w:color w:val="000000"/>
          <w:sz w:val="2"/>
          <w:szCs w:val="2"/>
          <w:rtl/>
        </w:rPr>
        <w:t xml:space="preserve"> </w:t>
      </w:r>
      <w:r>
        <w:rPr>
          <w:rFonts w:ascii="QCF2304" w:hAnsi="QCF2304" w:cs="QCF2304"/>
          <w:color w:val="000000"/>
          <w:sz w:val="27"/>
          <w:szCs w:val="27"/>
          <w:rtl/>
        </w:rPr>
        <w:t>ﳥ</w:t>
      </w:r>
      <w:r>
        <w:rPr>
          <w:rFonts w:ascii="QCF2304" w:hAnsi="QCF2304" w:cs="QCF2304"/>
          <w:color w:val="000000"/>
          <w:sz w:val="2"/>
          <w:szCs w:val="2"/>
          <w:rtl/>
        </w:rPr>
        <w:t xml:space="preserve"> </w:t>
      </w:r>
      <w:r>
        <w:rPr>
          <w:rFonts w:ascii="QCF2304" w:hAnsi="QCF2304" w:cs="QCF2304"/>
          <w:color w:val="000000"/>
          <w:sz w:val="27"/>
          <w:szCs w:val="27"/>
          <w:rtl/>
        </w:rPr>
        <w:t>ﳦ</w:t>
      </w:r>
      <w:r>
        <w:rPr>
          <w:rFonts w:ascii="QCF2304" w:hAnsi="QCF2304" w:cs="QCF2304"/>
          <w:color w:val="000000"/>
          <w:sz w:val="2"/>
          <w:szCs w:val="2"/>
          <w:rtl/>
        </w:rPr>
        <w:t xml:space="preserve"> </w:t>
      </w:r>
      <w:r>
        <w:rPr>
          <w:rFonts w:ascii="QCF2304" w:hAnsi="QCF2304" w:cs="QCF2304"/>
          <w:color w:val="000000"/>
          <w:sz w:val="27"/>
          <w:szCs w:val="27"/>
          <w:rtl/>
        </w:rPr>
        <w:t>ﳧ</w:t>
      </w:r>
      <w:r>
        <w:rPr>
          <w:rFonts w:ascii="QCF2304" w:hAnsi="QCF2304" w:cs="QCF2304"/>
          <w:color w:val="000000"/>
          <w:sz w:val="2"/>
          <w:szCs w:val="2"/>
          <w:rtl/>
        </w:rPr>
        <w:t xml:space="preserve"> </w:t>
      </w:r>
      <w:r>
        <w:rPr>
          <w:rFonts w:ascii="QCF2304" w:hAnsi="QCF2304" w:cs="QCF2304"/>
          <w:color w:val="000000"/>
          <w:sz w:val="27"/>
          <w:szCs w:val="27"/>
          <w:rtl/>
        </w:rPr>
        <w:t>ﳨ</w:t>
      </w:r>
      <w:r>
        <w:rPr>
          <w:rFonts w:ascii="QCF2304" w:hAnsi="QCF2304" w:cs="QCF2304"/>
          <w:color w:val="000000"/>
          <w:sz w:val="2"/>
          <w:szCs w:val="2"/>
          <w:rtl/>
        </w:rPr>
        <w:t xml:space="preserve"> </w:t>
      </w:r>
      <w:r>
        <w:rPr>
          <w:rFonts w:ascii="QCF2304" w:hAnsi="QCF2304" w:cs="QCF2304"/>
          <w:color w:val="000000"/>
          <w:sz w:val="27"/>
          <w:szCs w:val="27"/>
          <w:rtl/>
        </w:rPr>
        <w:t>ﳩ</w:t>
      </w:r>
      <w:r>
        <w:rPr>
          <w:rFonts w:ascii="QCF2304" w:hAnsi="QCF2304" w:cs="QCF2304"/>
          <w:color w:val="000000"/>
          <w:sz w:val="2"/>
          <w:szCs w:val="2"/>
          <w:rtl/>
        </w:rPr>
        <w:t xml:space="preserve"> </w:t>
      </w:r>
      <w:r>
        <w:rPr>
          <w:rFonts w:ascii="QCF2304" w:hAnsi="QCF2304" w:cs="QCF2304"/>
          <w:color w:val="000000"/>
          <w:sz w:val="27"/>
          <w:szCs w:val="27"/>
          <w:rtl/>
        </w:rPr>
        <w:t>ﳪ</w:t>
      </w:r>
      <w:r>
        <w:rPr>
          <w:rFonts w:ascii="QCF2304" w:hAnsi="QCF2304" w:cs="QCF2304"/>
          <w:color w:val="000000"/>
          <w:sz w:val="2"/>
          <w:szCs w:val="2"/>
          <w:rtl/>
        </w:rPr>
        <w:t xml:space="preserve"> </w:t>
      </w:r>
      <w:r>
        <w:rPr>
          <w:rFonts w:ascii="QCF2304" w:hAnsi="QCF2304" w:cs="QCF2304"/>
          <w:color w:val="000000"/>
          <w:sz w:val="27"/>
          <w:szCs w:val="27"/>
          <w:rtl/>
        </w:rPr>
        <w:t>ﳫ</w:t>
      </w:r>
      <w:r>
        <w:rPr>
          <w:rFonts w:ascii="QCF2304" w:hAnsi="QCF2304" w:cs="QCF2304"/>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الكهف: 111</w:t>
      </w:r>
      <w:r>
        <w:rPr>
          <w:rFonts w:ascii="Simplified Arabic" w:hAnsi="Simplified Arabic" w:cs="Simplified Arabic" w:hint="cs"/>
          <w:sz w:val="28"/>
          <w:szCs w:val="28"/>
          <w:rtl/>
        </w:rPr>
        <w:t>)</w:t>
      </w:r>
      <w:r w:rsidRPr="001A7A00">
        <w:rPr>
          <w:rFonts w:ascii="Simplified Arabic" w:hAnsi="Simplified Arabic" w:cs="Simplified Arabic"/>
          <w:sz w:val="28"/>
          <w:szCs w:val="28"/>
          <w:rtl/>
        </w:rPr>
        <w:t>.</w:t>
      </w:r>
    </w:p>
    <w:p w:rsidR="00A83E4A" w:rsidRPr="006F6D71" w:rsidRDefault="00A83E4A" w:rsidP="00DB380D">
      <w:pPr>
        <w:spacing w:line="360" w:lineRule="auto"/>
        <w:rPr>
          <w:rFonts w:ascii="Simplified Arabic" w:hAnsi="Simplified Arabic" w:cs="Simplified Arabic"/>
          <w:sz w:val="28"/>
          <w:szCs w:val="28"/>
        </w:rPr>
      </w:pPr>
    </w:p>
    <w:p w:rsidR="00A83E4A" w:rsidRPr="00664B7C" w:rsidRDefault="00A83E4A" w:rsidP="00DB380D">
      <w:pPr>
        <w:spacing w:line="360" w:lineRule="auto"/>
        <w:rPr>
          <w:rFonts w:ascii="Simplified Arabic" w:hAnsi="Simplified Arabic" w:cs="Simplified Arabic"/>
          <w:sz w:val="28"/>
          <w:szCs w:val="28"/>
          <w:lang w:bidi="ar-JO"/>
        </w:rPr>
      </w:pPr>
    </w:p>
    <w:p w:rsidR="00A83E4A" w:rsidRDefault="00A83E4A" w:rsidP="00DB380D">
      <w:pPr>
        <w:spacing w:after="200" w:line="360" w:lineRule="auto"/>
        <w:rPr>
          <w:rtl/>
          <w:lang w:bidi="ar-JO"/>
        </w:rPr>
      </w:pPr>
      <w:r>
        <w:rPr>
          <w:rtl/>
          <w:lang w:bidi="ar-JO"/>
        </w:rPr>
        <w:br w:type="page"/>
      </w:r>
    </w:p>
    <w:p w:rsidR="00A83E4A" w:rsidRDefault="00A83E4A" w:rsidP="00DB380D">
      <w:pPr>
        <w:spacing w:line="360" w:lineRule="auto"/>
        <w:rPr>
          <w:rFonts w:ascii="Simplified Arabic" w:hAnsi="Simplified Arabic" w:cs="Simplified Arabic"/>
          <w:b/>
          <w:bCs/>
          <w:sz w:val="32"/>
          <w:szCs w:val="32"/>
          <w:rtl/>
          <w:lang w:bidi="ar-JO"/>
        </w:rPr>
      </w:pPr>
    </w:p>
    <w:p w:rsidR="00A83E4A" w:rsidRDefault="00A83E4A" w:rsidP="00DB380D">
      <w:pPr>
        <w:spacing w:line="360" w:lineRule="auto"/>
        <w:rPr>
          <w:rFonts w:ascii="Simplified Arabic" w:hAnsi="Simplified Arabic" w:cs="Simplified Arabic"/>
          <w:b/>
          <w:bCs/>
          <w:sz w:val="32"/>
          <w:szCs w:val="32"/>
          <w:rtl/>
        </w:rPr>
      </w:pPr>
    </w:p>
    <w:p w:rsidR="00A83E4A" w:rsidRPr="009D028D" w:rsidRDefault="00A83E4A" w:rsidP="0035394A">
      <w:pPr>
        <w:spacing w:line="360" w:lineRule="auto"/>
        <w:jc w:val="center"/>
        <w:rPr>
          <w:rFonts w:ascii="Simplified Arabic" w:hAnsi="Simplified Arabic" w:cs="Simplified Arabic"/>
          <w:b/>
          <w:bCs/>
          <w:sz w:val="40"/>
          <w:szCs w:val="40"/>
          <w:rtl/>
        </w:rPr>
      </w:pPr>
      <w:r w:rsidRPr="009D028D">
        <w:rPr>
          <w:rFonts w:ascii="Simplified Arabic" w:hAnsi="Simplified Arabic" w:cs="Simplified Arabic"/>
          <w:b/>
          <w:bCs/>
          <w:sz w:val="40"/>
          <w:szCs w:val="40"/>
          <w:rtl/>
        </w:rPr>
        <w:t>الفصل الثالث</w:t>
      </w:r>
    </w:p>
    <w:p w:rsidR="00A83E4A" w:rsidRDefault="00A83E4A" w:rsidP="0035394A">
      <w:pPr>
        <w:spacing w:line="360" w:lineRule="auto"/>
        <w:jc w:val="center"/>
        <w:rPr>
          <w:rFonts w:ascii="Simplified Arabic" w:hAnsi="Simplified Arabic" w:cs="Simplified Arabic"/>
          <w:b/>
          <w:bCs/>
          <w:sz w:val="40"/>
          <w:szCs w:val="40"/>
          <w:rtl/>
        </w:rPr>
      </w:pPr>
      <w:r w:rsidRPr="009D028D">
        <w:rPr>
          <w:rFonts w:ascii="Simplified Arabic" w:hAnsi="Simplified Arabic" w:cs="Simplified Arabic"/>
          <w:b/>
          <w:bCs/>
          <w:sz w:val="40"/>
          <w:szCs w:val="40"/>
          <w:rtl/>
        </w:rPr>
        <w:t>م</w:t>
      </w:r>
      <w:r>
        <w:rPr>
          <w:rFonts w:ascii="Simplified Arabic" w:hAnsi="Simplified Arabic" w:cs="Simplified Arabic" w:hint="cs"/>
          <w:b/>
          <w:bCs/>
          <w:sz w:val="40"/>
          <w:szCs w:val="40"/>
          <w:rtl/>
        </w:rPr>
        <w:t>ن</w:t>
      </w:r>
      <w:r w:rsidRPr="009D028D">
        <w:rPr>
          <w:rFonts w:ascii="Simplified Arabic" w:hAnsi="Simplified Arabic" w:cs="Simplified Arabic"/>
          <w:b/>
          <w:bCs/>
          <w:sz w:val="40"/>
          <w:szCs w:val="40"/>
          <w:rtl/>
        </w:rPr>
        <w:t>هج الإمام الواحدي في الاختيار والترجيح</w:t>
      </w:r>
    </w:p>
    <w:p w:rsidR="00A83E4A" w:rsidRPr="009D028D" w:rsidRDefault="00A83E4A" w:rsidP="00DB380D">
      <w:pPr>
        <w:spacing w:line="360" w:lineRule="auto"/>
        <w:rPr>
          <w:rFonts w:ascii="Simplified Arabic" w:hAnsi="Simplified Arabic" w:cs="Simplified Arabic"/>
          <w:b/>
          <w:bCs/>
          <w:sz w:val="40"/>
          <w:szCs w:val="40"/>
          <w:rtl/>
        </w:rPr>
      </w:pPr>
    </w:p>
    <w:p w:rsidR="00A83E4A" w:rsidRDefault="00A83E4A" w:rsidP="00DB380D">
      <w:pPr>
        <w:spacing w:line="360" w:lineRule="auto"/>
        <w:rPr>
          <w:rFonts w:ascii="Simplified Arabic" w:hAnsi="Simplified Arabic" w:cs="Simplified Arabic"/>
          <w:b/>
          <w:bCs/>
          <w:sz w:val="28"/>
          <w:szCs w:val="28"/>
          <w:rtl/>
        </w:rPr>
      </w:pPr>
    </w:p>
    <w:p w:rsidR="00A83E4A" w:rsidRPr="00E44798" w:rsidRDefault="00A83E4A" w:rsidP="00DB380D">
      <w:pPr>
        <w:spacing w:line="360" w:lineRule="auto"/>
        <w:rPr>
          <w:rFonts w:ascii="Simplified Arabic" w:hAnsi="Simplified Arabic" w:cs="Simplified Arabic"/>
          <w:b/>
          <w:bCs/>
          <w:sz w:val="32"/>
          <w:szCs w:val="32"/>
          <w:rtl/>
        </w:rPr>
      </w:pPr>
      <w:r w:rsidRPr="00E44798">
        <w:rPr>
          <w:rFonts w:ascii="Simplified Arabic" w:hAnsi="Simplified Arabic" w:cs="Simplified Arabic"/>
          <w:b/>
          <w:bCs/>
          <w:sz w:val="32"/>
          <w:szCs w:val="32"/>
          <w:rtl/>
        </w:rPr>
        <w:t>المبحث الأول</w:t>
      </w:r>
      <w:r>
        <w:rPr>
          <w:rFonts w:ascii="Simplified Arabic" w:hAnsi="Simplified Arabic" w:cs="Simplified Arabic" w:hint="cs"/>
          <w:b/>
          <w:bCs/>
          <w:sz w:val="32"/>
          <w:szCs w:val="32"/>
          <w:rtl/>
        </w:rPr>
        <w:t xml:space="preserve">: </w:t>
      </w:r>
      <w:r w:rsidR="00A2381F">
        <w:rPr>
          <w:rFonts w:ascii="Simplified Arabic" w:hAnsi="Simplified Arabic" w:cs="Simplified Arabic"/>
          <w:b/>
          <w:bCs/>
          <w:sz w:val="32"/>
          <w:szCs w:val="32"/>
          <w:rtl/>
        </w:rPr>
        <w:t>منهج</w:t>
      </w:r>
      <w:r w:rsidR="00A2381F">
        <w:rPr>
          <w:rFonts w:ascii="Simplified Arabic" w:hAnsi="Simplified Arabic" w:cs="Simplified Arabic" w:hint="cs"/>
          <w:b/>
          <w:bCs/>
          <w:sz w:val="32"/>
          <w:szCs w:val="32"/>
          <w:rtl/>
        </w:rPr>
        <w:t>ه</w:t>
      </w:r>
      <w:r w:rsidRPr="00E44798">
        <w:rPr>
          <w:rFonts w:ascii="Simplified Arabic" w:hAnsi="Simplified Arabic" w:cs="Simplified Arabic"/>
          <w:b/>
          <w:bCs/>
          <w:sz w:val="32"/>
          <w:szCs w:val="32"/>
          <w:rtl/>
        </w:rPr>
        <w:t xml:space="preserve"> في اختيار القراءات</w:t>
      </w:r>
    </w:p>
    <w:p w:rsidR="00A83E4A" w:rsidRDefault="00C2177B" w:rsidP="00D431F9">
      <w:pPr>
        <w:pStyle w:val="ListParagraph"/>
        <w:numPr>
          <w:ilvl w:val="0"/>
          <w:numId w:val="8"/>
        </w:numPr>
        <w:spacing w:line="360" w:lineRule="auto"/>
        <w:rPr>
          <w:rFonts w:ascii="Simplified Arabic" w:hAnsi="Simplified Arabic" w:cs="Simplified Arabic"/>
          <w:b/>
          <w:bCs/>
          <w:sz w:val="32"/>
          <w:szCs w:val="32"/>
        </w:rPr>
      </w:pPr>
      <w:r>
        <w:rPr>
          <w:rFonts w:ascii="Simplified Arabic" w:hAnsi="Simplified Arabic" w:cs="Simplified Arabic"/>
          <w:b/>
          <w:bCs/>
          <w:sz w:val="32"/>
          <w:szCs w:val="32"/>
          <w:rtl/>
        </w:rPr>
        <w:t>المطلب الأول: ذكر</w:t>
      </w:r>
      <w:r w:rsidR="00D431F9">
        <w:rPr>
          <w:rFonts w:ascii="Simplified Arabic" w:hAnsi="Simplified Arabic" w:cs="Simplified Arabic" w:hint="cs"/>
          <w:b/>
          <w:bCs/>
          <w:sz w:val="32"/>
          <w:szCs w:val="32"/>
          <w:rtl/>
        </w:rPr>
        <w:t xml:space="preserve">ه </w:t>
      </w:r>
      <w:r w:rsidR="00A83E4A" w:rsidRPr="009D028D">
        <w:rPr>
          <w:rFonts w:ascii="Simplified Arabic" w:hAnsi="Simplified Arabic" w:cs="Simplified Arabic"/>
          <w:b/>
          <w:bCs/>
          <w:sz w:val="32"/>
          <w:szCs w:val="32"/>
          <w:rtl/>
        </w:rPr>
        <w:t>اختيار</w:t>
      </w:r>
      <w:r w:rsidR="0042798E">
        <w:rPr>
          <w:rFonts w:ascii="Simplified Arabic" w:hAnsi="Simplified Arabic" w:cs="Simplified Arabic" w:hint="cs"/>
          <w:b/>
          <w:bCs/>
          <w:sz w:val="32"/>
          <w:szCs w:val="32"/>
          <w:rtl/>
        </w:rPr>
        <w:t>ات</w:t>
      </w:r>
      <w:r w:rsidR="00A83E4A" w:rsidRPr="009D028D">
        <w:rPr>
          <w:rFonts w:ascii="Simplified Arabic" w:hAnsi="Simplified Arabic" w:cs="Simplified Arabic"/>
          <w:b/>
          <w:bCs/>
          <w:sz w:val="32"/>
          <w:szCs w:val="32"/>
          <w:rtl/>
        </w:rPr>
        <w:t xml:space="preserve"> العلماء المتقدمين </w:t>
      </w:r>
    </w:p>
    <w:p w:rsidR="00A83E4A" w:rsidRPr="009D028D" w:rsidRDefault="00A2381F" w:rsidP="00A2381F">
      <w:pPr>
        <w:pStyle w:val="ListParagraph"/>
        <w:numPr>
          <w:ilvl w:val="0"/>
          <w:numId w:val="8"/>
        </w:numPr>
        <w:spacing w:line="360" w:lineRule="auto"/>
        <w:rPr>
          <w:rFonts w:ascii="Simplified Arabic" w:hAnsi="Simplified Arabic" w:cs="Simplified Arabic"/>
          <w:b/>
          <w:bCs/>
          <w:sz w:val="32"/>
          <w:szCs w:val="32"/>
          <w:rtl/>
        </w:rPr>
      </w:pPr>
      <w:r>
        <w:rPr>
          <w:rFonts w:ascii="Simplified Arabic" w:hAnsi="Simplified Arabic" w:cs="Simplified Arabic"/>
          <w:b/>
          <w:bCs/>
          <w:sz w:val="32"/>
          <w:szCs w:val="32"/>
          <w:rtl/>
        </w:rPr>
        <w:t>المطلب الثاني:</w:t>
      </w:r>
      <w:r w:rsidR="00F66233">
        <w:rPr>
          <w:rFonts w:ascii="Simplified Arabic" w:hAnsi="Simplified Arabic" w:cs="Simplified Arabic" w:hint="cs"/>
          <w:b/>
          <w:bCs/>
          <w:sz w:val="32"/>
          <w:szCs w:val="32"/>
          <w:rtl/>
        </w:rPr>
        <w:t xml:space="preserve"> </w:t>
      </w:r>
      <w:r w:rsidR="00A83E4A" w:rsidRPr="009D028D">
        <w:rPr>
          <w:rFonts w:ascii="Simplified Arabic" w:hAnsi="Simplified Arabic" w:cs="Simplified Arabic"/>
          <w:b/>
          <w:bCs/>
          <w:sz w:val="32"/>
          <w:szCs w:val="32"/>
          <w:rtl/>
        </w:rPr>
        <w:t>اختيار</w:t>
      </w:r>
      <w:r>
        <w:rPr>
          <w:rFonts w:ascii="Simplified Arabic" w:hAnsi="Simplified Arabic" w:cs="Simplified Arabic" w:hint="cs"/>
          <w:b/>
          <w:bCs/>
          <w:sz w:val="32"/>
          <w:szCs w:val="32"/>
          <w:rtl/>
        </w:rPr>
        <w:t>ه</w:t>
      </w:r>
      <w:r w:rsidR="00F66233">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w:t>
      </w:r>
      <w:r w:rsidR="00A83E4A" w:rsidRPr="009D028D">
        <w:rPr>
          <w:rFonts w:ascii="Simplified Arabic" w:hAnsi="Simplified Arabic" w:cs="Simplified Arabic"/>
          <w:b/>
          <w:bCs/>
          <w:sz w:val="32"/>
          <w:szCs w:val="32"/>
          <w:rtl/>
        </w:rPr>
        <w:t>لقراءات</w:t>
      </w:r>
    </w:p>
    <w:p w:rsidR="00A83E4A" w:rsidRDefault="00A83E4A" w:rsidP="00DB380D">
      <w:pPr>
        <w:spacing w:line="360" w:lineRule="auto"/>
        <w:rPr>
          <w:rFonts w:ascii="Simplified Arabic" w:hAnsi="Simplified Arabic" w:cs="Simplified Arabic"/>
          <w:b/>
          <w:bCs/>
          <w:sz w:val="28"/>
          <w:szCs w:val="28"/>
          <w:rtl/>
        </w:rPr>
      </w:pPr>
    </w:p>
    <w:p w:rsidR="00A83E4A" w:rsidRDefault="00A83E4A" w:rsidP="00DB380D">
      <w:pPr>
        <w:spacing w:line="360" w:lineRule="auto"/>
        <w:rPr>
          <w:rFonts w:ascii="Simplified Arabic" w:hAnsi="Simplified Arabic" w:cs="Simplified Arabic"/>
          <w:b/>
          <w:bCs/>
          <w:sz w:val="32"/>
          <w:szCs w:val="32"/>
          <w:rtl/>
        </w:rPr>
      </w:pPr>
      <w:r>
        <w:rPr>
          <w:rFonts w:ascii="Simplified Arabic" w:hAnsi="Simplified Arabic" w:cs="Simplified Arabic"/>
          <w:b/>
          <w:bCs/>
          <w:sz w:val="32"/>
          <w:szCs w:val="32"/>
          <w:rtl/>
        </w:rPr>
        <w:t>المبحث الثاني</w:t>
      </w:r>
      <w:r>
        <w:rPr>
          <w:rFonts w:ascii="Simplified Arabic" w:hAnsi="Simplified Arabic" w:cs="Simplified Arabic" w:hint="cs"/>
          <w:b/>
          <w:bCs/>
          <w:sz w:val="32"/>
          <w:szCs w:val="32"/>
          <w:rtl/>
        </w:rPr>
        <w:t xml:space="preserve">: </w:t>
      </w:r>
      <w:r w:rsidR="00A2381F">
        <w:rPr>
          <w:rFonts w:ascii="Simplified Arabic" w:hAnsi="Simplified Arabic" w:cs="Simplified Arabic"/>
          <w:b/>
          <w:bCs/>
          <w:sz w:val="32"/>
          <w:szCs w:val="32"/>
          <w:rtl/>
        </w:rPr>
        <w:t>منهج</w:t>
      </w:r>
      <w:r w:rsidR="00A2381F">
        <w:rPr>
          <w:rFonts w:ascii="Simplified Arabic" w:hAnsi="Simplified Arabic" w:cs="Simplified Arabic" w:hint="cs"/>
          <w:b/>
          <w:bCs/>
          <w:sz w:val="32"/>
          <w:szCs w:val="32"/>
          <w:rtl/>
        </w:rPr>
        <w:t>ه</w:t>
      </w:r>
      <w:r w:rsidRPr="00D626E7">
        <w:rPr>
          <w:rFonts w:ascii="Simplified Arabic" w:hAnsi="Simplified Arabic" w:cs="Simplified Arabic"/>
          <w:b/>
          <w:bCs/>
          <w:sz w:val="32"/>
          <w:szCs w:val="32"/>
          <w:rtl/>
        </w:rPr>
        <w:t xml:space="preserve"> في الترجيح بين القراءات والحكم عليها</w:t>
      </w:r>
    </w:p>
    <w:p w:rsidR="00A83E4A" w:rsidRPr="009D028D" w:rsidRDefault="00C2177B" w:rsidP="00D431F9">
      <w:pPr>
        <w:pStyle w:val="ListParagraph"/>
        <w:numPr>
          <w:ilvl w:val="0"/>
          <w:numId w:val="8"/>
        </w:numPr>
        <w:spacing w:line="360" w:lineRule="auto"/>
        <w:rPr>
          <w:rFonts w:ascii="Simplified Arabic" w:hAnsi="Simplified Arabic" w:cs="Simplified Arabic"/>
          <w:b/>
          <w:bCs/>
          <w:sz w:val="28"/>
          <w:szCs w:val="28"/>
        </w:rPr>
      </w:pPr>
      <w:r>
        <w:rPr>
          <w:rFonts w:ascii="Simplified Arabic" w:hAnsi="Simplified Arabic" w:cs="Simplified Arabic"/>
          <w:b/>
          <w:bCs/>
          <w:sz w:val="32"/>
          <w:szCs w:val="32"/>
          <w:rtl/>
        </w:rPr>
        <w:t>المطلب الأول: منهج</w:t>
      </w:r>
      <w:r w:rsidR="00D431F9">
        <w:rPr>
          <w:rFonts w:ascii="Simplified Arabic" w:hAnsi="Simplified Arabic" w:cs="Simplified Arabic" w:hint="cs"/>
          <w:b/>
          <w:bCs/>
          <w:sz w:val="32"/>
          <w:szCs w:val="32"/>
          <w:rtl/>
        </w:rPr>
        <w:t>ه</w:t>
      </w:r>
      <w:r w:rsidR="00A83E4A" w:rsidRPr="009D028D">
        <w:rPr>
          <w:rFonts w:ascii="Simplified Arabic" w:hAnsi="Simplified Arabic" w:cs="Simplified Arabic"/>
          <w:b/>
          <w:bCs/>
          <w:sz w:val="32"/>
          <w:szCs w:val="32"/>
          <w:rtl/>
        </w:rPr>
        <w:t xml:space="preserve"> في الترجيح بين القراءات</w:t>
      </w:r>
    </w:p>
    <w:p w:rsidR="00A83E4A" w:rsidRDefault="00A83E4A" w:rsidP="00D431F9">
      <w:pPr>
        <w:pStyle w:val="ListParagraph"/>
        <w:numPr>
          <w:ilvl w:val="0"/>
          <w:numId w:val="8"/>
        </w:numPr>
        <w:spacing w:line="360" w:lineRule="auto"/>
        <w:rPr>
          <w:rFonts w:ascii="Simplified Arabic" w:hAnsi="Simplified Arabic" w:cs="Simplified Arabic"/>
          <w:b/>
          <w:bCs/>
          <w:sz w:val="32"/>
          <w:szCs w:val="32"/>
        </w:rPr>
      </w:pPr>
      <w:r w:rsidRPr="009D028D">
        <w:rPr>
          <w:rFonts w:ascii="Simplified Arabic" w:hAnsi="Simplified Arabic" w:cs="Simplified Arabic" w:hint="cs"/>
          <w:b/>
          <w:bCs/>
          <w:sz w:val="32"/>
          <w:szCs w:val="32"/>
          <w:rtl/>
        </w:rPr>
        <w:t>المطلب الثاني:</w:t>
      </w:r>
      <w:r w:rsidR="00C2177B">
        <w:rPr>
          <w:rFonts w:ascii="Simplified Arabic" w:hAnsi="Simplified Arabic" w:cs="Simplified Arabic"/>
          <w:b/>
          <w:bCs/>
          <w:sz w:val="32"/>
          <w:szCs w:val="32"/>
          <w:rtl/>
        </w:rPr>
        <w:t xml:space="preserve"> ذكر</w:t>
      </w:r>
      <w:r w:rsidR="00D431F9">
        <w:rPr>
          <w:rFonts w:ascii="Simplified Arabic" w:hAnsi="Simplified Arabic" w:cs="Simplified Arabic" w:hint="cs"/>
          <w:b/>
          <w:bCs/>
          <w:sz w:val="32"/>
          <w:szCs w:val="32"/>
          <w:rtl/>
        </w:rPr>
        <w:t xml:space="preserve">ه </w:t>
      </w:r>
      <w:r w:rsidRPr="009D028D">
        <w:rPr>
          <w:rFonts w:ascii="Simplified Arabic" w:hAnsi="Simplified Arabic" w:cs="Simplified Arabic"/>
          <w:b/>
          <w:bCs/>
          <w:sz w:val="32"/>
          <w:szCs w:val="32"/>
          <w:rtl/>
        </w:rPr>
        <w:t>ترجيح العلماء المتقدمين</w:t>
      </w:r>
    </w:p>
    <w:p w:rsidR="00A83E4A" w:rsidRPr="009D028D" w:rsidRDefault="00C2177B" w:rsidP="00D431F9">
      <w:pPr>
        <w:pStyle w:val="ListParagraph"/>
        <w:numPr>
          <w:ilvl w:val="0"/>
          <w:numId w:val="8"/>
        </w:numPr>
        <w:spacing w:line="360" w:lineRule="auto"/>
        <w:rPr>
          <w:rFonts w:ascii="Simplified Arabic" w:hAnsi="Simplified Arabic" w:cs="Simplified Arabic"/>
          <w:b/>
          <w:bCs/>
          <w:sz w:val="32"/>
          <w:szCs w:val="32"/>
          <w:rtl/>
        </w:rPr>
      </w:pPr>
      <w:r>
        <w:rPr>
          <w:rFonts w:ascii="Simplified Arabic" w:hAnsi="Simplified Arabic" w:cs="Simplified Arabic"/>
          <w:b/>
          <w:bCs/>
          <w:sz w:val="32"/>
          <w:szCs w:val="32"/>
          <w:rtl/>
        </w:rPr>
        <w:t>المطلب الثالث: منهج</w:t>
      </w:r>
      <w:r w:rsidR="00D431F9">
        <w:rPr>
          <w:rFonts w:ascii="Simplified Arabic" w:hAnsi="Simplified Arabic" w:cs="Simplified Arabic" w:hint="cs"/>
          <w:b/>
          <w:bCs/>
          <w:sz w:val="32"/>
          <w:szCs w:val="32"/>
          <w:rtl/>
        </w:rPr>
        <w:t xml:space="preserve">ه </w:t>
      </w:r>
      <w:r w:rsidR="00A83E4A" w:rsidRPr="009D028D">
        <w:rPr>
          <w:rFonts w:ascii="Simplified Arabic" w:hAnsi="Simplified Arabic" w:cs="Simplified Arabic"/>
          <w:b/>
          <w:bCs/>
          <w:sz w:val="32"/>
          <w:szCs w:val="32"/>
          <w:rtl/>
        </w:rPr>
        <w:t>في الحكم على القراءات</w:t>
      </w:r>
    </w:p>
    <w:p w:rsidR="00A83E4A" w:rsidRDefault="00A83E4A" w:rsidP="00DB380D">
      <w:pPr>
        <w:spacing w:after="200" w:line="360" w:lineRule="auto"/>
        <w:rPr>
          <w:rFonts w:cs="Arial"/>
        </w:rPr>
      </w:pPr>
      <w:r>
        <w:rPr>
          <w:rFonts w:cs="Arial"/>
          <w:rtl/>
        </w:rPr>
        <w:br w:type="page"/>
      </w:r>
    </w:p>
    <w:p w:rsidR="00A83E4A" w:rsidRDefault="00A83E4A" w:rsidP="006F6BD5">
      <w:pPr>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rPr>
        <w:lastRenderedPageBreak/>
        <w:t>تمهيد</w:t>
      </w:r>
    </w:p>
    <w:p w:rsidR="00A83E4A" w:rsidRPr="00572DDE" w:rsidRDefault="00A83E4A" w:rsidP="006F6BD5">
      <w:pPr>
        <w:spacing w:line="360" w:lineRule="auto"/>
        <w:jc w:val="center"/>
        <w:rPr>
          <w:rtl/>
          <w:lang w:bidi="ar-JO"/>
        </w:rPr>
      </w:pPr>
      <w:r w:rsidRPr="00606258">
        <w:rPr>
          <w:rFonts w:ascii="Simplified Arabic" w:hAnsi="Simplified Arabic" w:cs="Simplified Arabic"/>
          <w:b/>
          <w:bCs/>
          <w:sz w:val="32"/>
          <w:szCs w:val="32"/>
          <w:rtl/>
        </w:rPr>
        <w:t>تعريف</w:t>
      </w:r>
      <w:r w:rsidRPr="00606258">
        <w:rPr>
          <w:rFonts w:ascii="Simplified Arabic" w:hAnsi="Simplified Arabic" w:cs="Simplified Arabic"/>
          <w:b/>
          <w:bCs/>
          <w:sz w:val="32"/>
          <w:szCs w:val="32"/>
        </w:rPr>
        <w:t xml:space="preserve"> </w:t>
      </w:r>
      <w:r w:rsidRPr="00606258">
        <w:rPr>
          <w:rFonts w:ascii="Simplified Arabic" w:hAnsi="Simplified Arabic" w:cs="Simplified Arabic"/>
          <w:b/>
          <w:bCs/>
          <w:sz w:val="32"/>
          <w:szCs w:val="32"/>
          <w:rtl/>
        </w:rPr>
        <w:t>الاختيار</w:t>
      </w:r>
      <w:r>
        <w:rPr>
          <w:rFonts w:ascii="Simplified Arabic" w:hAnsi="Simplified Arabic" w:cs="Simplified Arabic" w:hint="cs"/>
          <w:b/>
          <w:bCs/>
          <w:sz w:val="32"/>
          <w:szCs w:val="32"/>
          <w:rtl/>
        </w:rPr>
        <w:t xml:space="preserve"> والترجيح</w:t>
      </w:r>
    </w:p>
    <w:p w:rsidR="00A83E4A" w:rsidRDefault="00A83E4A" w:rsidP="00DB380D">
      <w:pPr>
        <w:autoSpaceDE w:val="0"/>
        <w:autoSpaceDN w:val="0"/>
        <w:adjustRightInd w:val="0"/>
        <w:spacing w:line="360" w:lineRule="auto"/>
        <w:rPr>
          <w:rFonts w:ascii="Simplified Arabic" w:hAnsi="Simplified Arabic" w:cs="Simplified Arabic"/>
          <w:b/>
          <w:bCs/>
          <w:sz w:val="28"/>
          <w:szCs w:val="28"/>
          <w:rtl/>
        </w:rPr>
      </w:pPr>
      <w:r>
        <w:rPr>
          <w:rFonts w:ascii="Simplified Arabic" w:hAnsi="Simplified Arabic" w:cs="Simplified Arabic" w:hint="cs"/>
          <w:b/>
          <w:bCs/>
          <w:sz w:val="32"/>
          <w:szCs w:val="32"/>
          <w:rtl/>
        </w:rPr>
        <w:t xml:space="preserve">أولًا: </w:t>
      </w:r>
      <w:r w:rsidRPr="00600F86">
        <w:rPr>
          <w:rFonts w:ascii="Simplified Arabic" w:hAnsi="Simplified Arabic" w:cs="Simplified Arabic"/>
          <w:b/>
          <w:bCs/>
          <w:sz w:val="32"/>
          <w:szCs w:val="32"/>
          <w:rtl/>
        </w:rPr>
        <w:t>تعريف</w:t>
      </w:r>
      <w:r w:rsidRPr="00600F86">
        <w:rPr>
          <w:rFonts w:ascii="Simplified Arabic" w:hAnsi="Simplified Arabic" w:cs="Simplified Arabic"/>
          <w:b/>
          <w:bCs/>
          <w:sz w:val="32"/>
          <w:szCs w:val="32"/>
        </w:rPr>
        <w:t xml:space="preserve"> </w:t>
      </w:r>
      <w:r w:rsidRPr="00600F86">
        <w:rPr>
          <w:rFonts w:ascii="Simplified Arabic" w:hAnsi="Simplified Arabic" w:cs="Simplified Arabic"/>
          <w:b/>
          <w:bCs/>
          <w:sz w:val="32"/>
          <w:szCs w:val="32"/>
          <w:rtl/>
        </w:rPr>
        <w:t>الاختيار</w:t>
      </w:r>
    </w:p>
    <w:p w:rsidR="00A83E4A" w:rsidRPr="009B27FB" w:rsidRDefault="00A83E4A" w:rsidP="00DB380D">
      <w:pPr>
        <w:autoSpaceDE w:val="0"/>
        <w:autoSpaceDN w:val="0"/>
        <w:adjustRightInd w:val="0"/>
        <w:spacing w:line="360" w:lineRule="auto"/>
        <w:rPr>
          <w:rFonts w:ascii="Simplified Arabic" w:hAnsi="Simplified Arabic" w:cs="Simplified Arabic"/>
          <w:b/>
          <w:bCs/>
          <w:sz w:val="28"/>
          <w:szCs w:val="28"/>
        </w:rPr>
      </w:pPr>
      <w:r w:rsidRPr="009B27FB">
        <w:rPr>
          <w:rFonts w:ascii="Simplified Arabic" w:hAnsi="Simplified Arabic" w:cs="Simplified Arabic"/>
          <w:b/>
          <w:bCs/>
          <w:sz w:val="28"/>
          <w:szCs w:val="28"/>
          <w:rtl/>
        </w:rPr>
        <w:t>الاختيار</w:t>
      </w:r>
      <w:r w:rsidRPr="009B27FB">
        <w:rPr>
          <w:rFonts w:ascii="Simplified Arabic" w:hAnsi="Simplified Arabic" w:cs="Simplified Arabic"/>
          <w:b/>
          <w:bCs/>
          <w:sz w:val="28"/>
          <w:szCs w:val="28"/>
        </w:rPr>
        <w:t xml:space="preserve"> </w:t>
      </w:r>
      <w:r w:rsidRPr="009B27FB">
        <w:rPr>
          <w:rFonts w:ascii="Simplified Arabic" w:hAnsi="Simplified Arabic" w:cs="Simplified Arabic"/>
          <w:b/>
          <w:bCs/>
          <w:sz w:val="28"/>
          <w:szCs w:val="28"/>
          <w:rtl/>
        </w:rPr>
        <w:t>لغة</w:t>
      </w:r>
      <w:r w:rsidRPr="009B27FB">
        <w:rPr>
          <w:rFonts w:ascii="Simplified Arabic" w:hAnsi="Simplified Arabic" w:cs="Simplified Arabic"/>
          <w:b/>
          <w:bCs/>
          <w:sz w:val="28"/>
          <w:szCs w:val="28"/>
        </w:rPr>
        <w:t>:</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Pr>
      </w:pPr>
      <w:r w:rsidRPr="009B27FB">
        <w:rPr>
          <w:rFonts w:ascii="Simplified Arabic" w:hAnsi="Simplified Arabic" w:cs="Simplified Arabic"/>
          <w:sz w:val="28"/>
          <w:szCs w:val="28"/>
          <w:rtl/>
        </w:rPr>
        <w:t>هو</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مصدر خماسي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خَ</w:t>
      </w:r>
      <w:r>
        <w:rPr>
          <w:rFonts w:ascii="Simplified Arabic" w:hAnsi="Simplified Arabic" w:cs="Simplified Arabic" w:hint="cs"/>
          <w:sz w:val="28"/>
          <w:szCs w:val="28"/>
          <w:rtl/>
        </w:rPr>
        <w:t>يَرَ</w:t>
      </w:r>
      <w:r w:rsidRPr="009B27FB">
        <w:rPr>
          <w:rFonts w:ascii="Simplified Arabic" w:hAnsi="Simplified Arabic" w:cs="Simplified Arabic"/>
          <w:sz w:val="28"/>
          <w:szCs w:val="28"/>
          <w:rtl/>
        </w:rPr>
        <w:t>،</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والاختيار</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طلب</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هو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خير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وفعله،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أخذ</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يراه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خيراً،</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Pr>
      </w:pPr>
      <w:r w:rsidRPr="009B27FB">
        <w:rPr>
          <w:rFonts w:ascii="Simplified Arabic" w:hAnsi="Simplified Arabic" w:cs="Simplified Arabic"/>
          <w:sz w:val="28"/>
          <w:szCs w:val="28"/>
          <w:rtl/>
        </w:rPr>
        <w:t>ولفظ</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الاختيار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يستعمل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للدلالة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الاصطفاء،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والانتقاء،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والتفضيل،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وخار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الشيء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واختاره،</w:t>
      </w:r>
    </w:p>
    <w:p w:rsidR="00A83E4A" w:rsidRDefault="00A83E4A" w:rsidP="00DB380D">
      <w:pPr>
        <w:autoSpaceDE w:val="0"/>
        <w:autoSpaceDN w:val="0"/>
        <w:adjustRightInd w:val="0"/>
        <w:spacing w:line="360" w:lineRule="auto"/>
        <w:rPr>
          <w:rFonts w:ascii="Simplified Arabic" w:hAnsi="Simplified Arabic" w:cs="Simplified Arabic"/>
          <w:sz w:val="28"/>
          <w:szCs w:val="28"/>
          <w:rtl/>
        </w:rPr>
      </w:pPr>
      <w:r w:rsidRPr="009B27FB">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انتقاه،</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وت</w:t>
      </w:r>
      <w:r>
        <w:rPr>
          <w:rFonts w:ascii="Simplified Arabic" w:hAnsi="Simplified Arabic" w:cs="Simplified Arabic" w:hint="cs"/>
          <w:sz w:val="28"/>
          <w:szCs w:val="28"/>
          <w:rtl/>
        </w:rPr>
        <w:t>خ</w:t>
      </w:r>
      <w:r w:rsidRPr="009B27FB">
        <w:rPr>
          <w:rFonts w:ascii="Simplified Arabic" w:hAnsi="Simplified Arabic" w:cs="Simplified Arabic"/>
          <w:sz w:val="28"/>
          <w:szCs w:val="28"/>
          <w:rtl/>
        </w:rPr>
        <w:t>ي</w:t>
      </w:r>
      <w:r>
        <w:rPr>
          <w:rFonts w:ascii="Simplified Arabic" w:hAnsi="Simplified Arabic" w:cs="Simplified Arabic" w:hint="cs"/>
          <w:sz w:val="28"/>
          <w:szCs w:val="28"/>
          <w:rtl/>
        </w:rPr>
        <w:t>ّ</w:t>
      </w:r>
      <w:r w:rsidRPr="009B27FB">
        <w:rPr>
          <w:rFonts w:ascii="Simplified Arabic" w:hAnsi="Simplified Arabic" w:cs="Simplified Arabic"/>
          <w:sz w:val="28"/>
          <w:szCs w:val="28"/>
          <w:rtl/>
        </w:rPr>
        <w:t>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الشيء،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اختاره،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والاختيار</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طلب</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خير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الأمرين،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ويقال</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فلان</w:t>
      </w:r>
      <w:r>
        <w:rPr>
          <w:rFonts w:ascii="Simplified Arabic" w:hAnsi="Simplified Arabic" w:cs="Simplified Arabic" w:hint="cs"/>
          <w:sz w:val="28"/>
          <w:szCs w:val="28"/>
          <w:rtl/>
          <w:lang w:bidi="ar-JO"/>
        </w:rPr>
        <w:t xml:space="preserve"> </w:t>
      </w:r>
      <w:r w:rsidRPr="009B27FB">
        <w:rPr>
          <w:rFonts w:ascii="Simplified Arabic" w:hAnsi="Simplified Arabic" w:cs="Simplified Arabic"/>
          <w:sz w:val="28"/>
          <w:szCs w:val="28"/>
          <w:rtl/>
        </w:rPr>
        <w:t>له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اختيار؛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فإن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الاختيار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أخذ</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يراه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الخير</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4"/>
      </w:r>
      <w:r w:rsidRPr="000B00E4">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rsidR="00A83E4A" w:rsidRPr="009B27FB"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9B27FB">
        <w:rPr>
          <w:rFonts w:ascii="Simplified Arabic" w:hAnsi="Simplified Arabic" w:cs="Simplified Arabic"/>
          <w:b/>
          <w:bCs/>
          <w:sz w:val="28"/>
          <w:szCs w:val="28"/>
          <w:rtl/>
        </w:rPr>
        <w:t>الاختيار</w:t>
      </w:r>
      <w:r w:rsidRPr="009B27FB">
        <w:rPr>
          <w:rFonts w:ascii="Simplified Arabic" w:hAnsi="Simplified Arabic" w:cs="Simplified Arabic"/>
          <w:b/>
          <w:bCs/>
          <w:sz w:val="28"/>
          <w:szCs w:val="28"/>
        </w:rPr>
        <w:t xml:space="preserve"> </w:t>
      </w:r>
      <w:r w:rsidRPr="009B27FB">
        <w:rPr>
          <w:rFonts w:ascii="Simplified Arabic" w:hAnsi="Simplified Arabic" w:cs="Simplified Arabic"/>
          <w:b/>
          <w:bCs/>
          <w:sz w:val="28"/>
          <w:szCs w:val="28"/>
          <w:rtl/>
        </w:rPr>
        <w:t>اصطلاحاً</w:t>
      </w:r>
      <w:r w:rsidRPr="009B27FB">
        <w:rPr>
          <w:rFonts w:ascii="Simplified Arabic" w:hAnsi="Simplified Arabic" w:cs="Simplified Arabic"/>
          <w:b/>
          <w:bCs/>
          <w:sz w:val="28"/>
          <w:szCs w:val="28"/>
        </w:rPr>
        <w:t>:</w:t>
      </w:r>
    </w:p>
    <w:p w:rsidR="00A83E4A" w:rsidRDefault="00A83E4A" w:rsidP="00DB380D">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عرف مكي </w:t>
      </w:r>
      <w:r w:rsidRPr="009B27FB">
        <w:rPr>
          <w:rFonts w:ascii="Simplified Arabic" w:hAnsi="Simplified Arabic" w:cs="Simplified Arabic"/>
          <w:sz w:val="28"/>
          <w:szCs w:val="28"/>
          <w:rtl/>
        </w:rPr>
        <w:t>الاختيار</w:t>
      </w:r>
      <w:r>
        <w:rPr>
          <w:rFonts w:ascii="Simplified Arabic" w:hAnsi="Simplified Arabic" w:cs="Simplified Arabic" w:hint="cs"/>
          <w:sz w:val="28"/>
          <w:szCs w:val="28"/>
          <w:rtl/>
        </w:rPr>
        <w:t xml:space="preserve"> بأنه: اختيار القارئ مما قرأ وروى قراءة تنسب إليه بلفظ الاختيار</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5"/>
      </w:r>
      <w:r w:rsidRPr="000B00E4">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rsidR="00A83E4A" w:rsidRDefault="00A83E4A" w:rsidP="00DB380D">
      <w:pPr>
        <w:autoSpaceDE w:val="0"/>
        <w:autoSpaceDN w:val="0"/>
        <w:adjustRightInd w:val="0"/>
        <w:spacing w:line="360" w:lineRule="auto"/>
        <w:rPr>
          <w:rFonts w:ascii="Simplified Arabic" w:hAnsi="Simplified Arabic" w:cs="Simplified Arabic"/>
          <w:sz w:val="28"/>
          <w:szCs w:val="28"/>
          <w:rtl/>
          <w:lang w:bidi="ar-JO"/>
        </w:rPr>
      </w:pPr>
      <w:r w:rsidRPr="00AC7230">
        <w:rPr>
          <w:rFonts w:ascii="Simplified Arabic" w:hAnsi="Simplified Arabic" w:cs="Simplified Arabic" w:hint="cs"/>
          <w:sz w:val="28"/>
          <w:szCs w:val="28"/>
          <w:rtl/>
        </w:rPr>
        <w:t>"</w:t>
      </w:r>
      <w:r w:rsidRPr="00AC7230">
        <w:rPr>
          <w:rFonts w:ascii="Simplified Arabic" w:hAnsi="Simplified Arabic" w:cs="Simplified Arabic"/>
          <w:sz w:val="28"/>
          <w:szCs w:val="28"/>
          <w:rtl/>
        </w:rPr>
        <w:t>هو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يعمد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كان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أهلاً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إلى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المروية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فيختار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منها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هو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الراجح</w:t>
      </w:r>
      <w:r>
        <w:rPr>
          <w:rFonts w:ascii="Simplified Arabic" w:hAnsi="Simplified Arabic" w:cs="Simplified Arabic" w:hint="cs"/>
          <w:sz w:val="28"/>
          <w:szCs w:val="28"/>
          <w:rtl/>
          <w:lang w:bidi="ar-JO"/>
        </w:rPr>
        <w:t xml:space="preserve"> </w:t>
      </w:r>
      <w:r w:rsidRPr="009B27FB">
        <w:rPr>
          <w:rFonts w:ascii="Simplified Arabic" w:hAnsi="Simplified Arabic" w:cs="Simplified Arabic"/>
          <w:sz w:val="28"/>
          <w:szCs w:val="28"/>
          <w:rtl/>
        </w:rPr>
        <w:t>عنده،</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وي</w:t>
      </w:r>
      <w:r>
        <w:rPr>
          <w:rFonts w:ascii="Simplified Arabic" w:hAnsi="Simplified Arabic" w:cs="Simplified Arabic" w:hint="cs"/>
          <w:sz w:val="28"/>
          <w:szCs w:val="28"/>
          <w:rtl/>
        </w:rPr>
        <w:t>ج</w:t>
      </w:r>
      <w:r w:rsidRPr="009B27FB">
        <w:rPr>
          <w:rFonts w:ascii="Simplified Arabic" w:hAnsi="Simplified Arabic" w:cs="Simplified Arabic"/>
          <w:sz w:val="28"/>
          <w:szCs w:val="28"/>
          <w:rtl/>
        </w:rPr>
        <w:t>ر</w:t>
      </w:r>
      <w:r>
        <w:rPr>
          <w:rFonts w:ascii="Simplified Arabic" w:hAnsi="Simplified Arabic" w:cs="Simplified Arabic" w:hint="cs"/>
          <w:sz w:val="28"/>
          <w:szCs w:val="28"/>
          <w:rtl/>
        </w:rPr>
        <w:t>ِّ</w:t>
      </w:r>
      <w:r w:rsidRPr="009B27FB">
        <w:rPr>
          <w:rFonts w:ascii="Simplified Arabic" w:hAnsi="Simplified Arabic" w:cs="Simplified Arabic"/>
          <w:sz w:val="28"/>
          <w:szCs w:val="28"/>
          <w:rtl/>
        </w:rPr>
        <w:t>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ذلك</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طريقاً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00B234B3">
        <w:rPr>
          <w:rFonts w:ascii="Simplified Arabic" w:hAnsi="Simplified Arabic" w:cs="Simplified Arabic"/>
          <w:sz w:val="28"/>
          <w:szCs w:val="28"/>
          <w:rtl/>
        </w:rPr>
        <w:t>حد</w:t>
      </w:r>
      <w:r w:rsidR="00B234B3">
        <w:rPr>
          <w:rFonts w:ascii="Simplified Arabic" w:hAnsi="Simplified Arabic" w:cs="Simplified Arabic" w:hint="cs"/>
          <w:sz w:val="28"/>
          <w:szCs w:val="28"/>
          <w:rtl/>
        </w:rPr>
        <w:t>ة</w:t>
      </w:r>
      <w:r>
        <w:rPr>
          <w:rFonts w:ascii="Simplified Arabic" w:hAnsi="Simplified Arabic" w:cs="Simplified Arabic" w:hint="cs"/>
          <w:sz w:val="28"/>
          <w:szCs w:val="28"/>
          <w:rtl/>
        </w:rPr>
        <w:t>"</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6"/>
      </w:r>
      <w:r w:rsidRPr="000B00E4">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وعرفه الشيخ طاهر الجزائري بقوله: "الاختيار عند القوم أن يعمد من كان أهلا له إلى القراءات المروية، فيختار منها ما هو الراجح عنده، ويجرد من ذلك طريقا في القراءة على حدة"</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7"/>
      </w:r>
      <w:r w:rsidRPr="000B00E4">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lang w:bidi="ar-JO"/>
        </w:rPr>
        <w:t>.</w:t>
      </w:r>
    </w:p>
    <w:p w:rsidR="00A83E4A" w:rsidRDefault="00A83E4A" w:rsidP="00DB380D">
      <w:pPr>
        <w:autoSpaceDE w:val="0"/>
        <w:autoSpaceDN w:val="0"/>
        <w:adjustRightInd w:val="0"/>
        <w:spacing w:line="360" w:lineRule="auto"/>
        <w:rPr>
          <w:rFonts w:ascii="Simplified Arabic" w:hAnsi="Simplified Arabic" w:cs="Simplified Arabic"/>
          <w:sz w:val="28"/>
          <w:szCs w:val="28"/>
          <w:rtl/>
        </w:rPr>
      </w:pPr>
      <w:r w:rsidRPr="009B27FB">
        <w:rPr>
          <w:rFonts w:ascii="Simplified Arabic" w:hAnsi="Simplified Arabic" w:cs="Simplified Arabic"/>
          <w:sz w:val="28"/>
          <w:szCs w:val="28"/>
          <w:rtl/>
        </w:rPr>
        <w:lastRenderedPageBreak/>
        <w:t>والمتأمل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w:t>
      </w:r>
      <w:r>
        <w:rPr>
          <w:rFonts w:ascii="Simplified Arabic" w:hAnsi="Simplified Arabic" w:cs="Simplified Arabic" w:hint="cs"/>
          <w:sz w:val="28"/>
          <w:szCs w:val="28"/>
          <w:rtl/>
          <w:lang w:bidi="ar-JO"/>
        </w:rPr>
        <w:t xml:space="preserve"> هذين </w:t>
      </w:r>
      <w:r w:rsidRPr="009B27FB">
        <w:rPr>
          <w:rFonts w:ascii="Simplified Arabic" w:hAnsi="Simplified Arabic" w:cs="Simplified Arabic"/>
          <w:sz w:val="28"/>
          <w:szCs w:val="28"/>
          <w:rtl/>
        </w:rPr>
        <w:t>التعري</w:t>
      </w:r>
      <w:r>
        <w:rPr>
          <w:rFonts w:ascii="Simplified Arabic" w:hAnsi="Simplified Arabic" w:cs="Simplified Arabic" w:hint="cs"/>
          <w:sz w:val="28"/>
          <w:szCs w:val="28"/>
          <w:rtl/>
        </w:rPr>
        <w:t>فين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يظهر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له</w:t>
      </w:r>
      <w:r>
        <w:rPr>
          <w:rFonts w:ascii="Simplified Arabic" w:hAnsi="Simplified Arabic" w:cs="Simplified Arabic" w:hint="cs"/>
          <w:sz w:val="28"/>
          <w:szCs w:val="28"/>
          <w:rtl/>
        </w:rPr>
        <w:t xml:space="preserve"> جليًا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الرواة،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الآخذين</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عنهم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يختارون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مروياتهم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سمعوها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مشايخهم،</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كما يظهر أن </w:t>
      </w:r>
      <w:r w:rsidRPr="009B27FB">
        <w:rPr>
          <w:rFonts w:ascii="Simplified Arabic" w:hAnsi="Simplified Arabic" w:cs="Simplified Arabic"/>
          <w:sz w:val="28"/>
          <w:szCs w:val="28"/>
          <w:rtl/>
        </w:rPr>
        <w:t>الاختيار</w:t>
      </w:r>
      <w:r>
        <w:rPr>
          <w:rFonts w:ascii="Simplified Arabic" w:hAnsi="Simplified Arabic" w:cs="Simplified Arabic" w:hint="cs"/>
          <w:sz w:val="28"/>
          <w:szCs w:val="28"/>
          <w:rtl/>
        </w:rPr>
        <w:t xml:space="preserve"> لم يكن </w:t>
      </w:r>
      <w:r w:rsidRPr="009B27FB">
        <w:rPr>
          <w:rFonts w:ascii="Simplified Arabic" w:hAnsi="Simplified Arabic" w:cs="Simplified Arabic"/>
          <w:sz w:val="28"/>
          <w:szCs w:val="28"/>
          <w:rtl/>
        </w:rPr>
        <w:t>عفوياً؛</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لأن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الأصل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التلقي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والسماع،</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والجدير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بالذكر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اختيار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القارئ</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لقراءة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متواترة</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لا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يعني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ينتقص</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المتواترة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الأخرى،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يحط</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قدرها،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يطعن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سلامتها؛</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لأن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يعتقدون</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تساو</w:t>
      </w:r>
      <w:r>
        <w:rPr>
          <w:rFonts w:ascii="Simplified Arabic" w:hAnsi="Simplified Arabic" w:cs="Simplified Arabic" w:hint="cs"/>
          <w:sz w:val="28"/>
          <w:szCs w:val="28"/>
          <w:rtl/>
        </w:rPr>
        <w:t>ي</w:t>
      </w:r>
      <w:r w:rsidR="00B234B3">
        <w:rPr>
          <w:rFonts w:ascii="Simplified Arabic" w:hAnsi="Simplified Arabic" w:cs="Simplified Arabic" w:hint="cs"/>
          <w:sz w:val="28"/>
          <w:szCs w:val="28"/>
          <w:rtl/>
        </w:rPr>
        <w:t>َ</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إذا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كانت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متواترة،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ويؤمنون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أنها</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قر</w:t>
      </w:r>
      <w:r>
        <w:rPr>
          <w:rFonts w:ascii="Simplified Arabic" w:hAnsi="Simplified Arabic" w:cs="Simplified Arabic" w:hint="cs"/>
          <w:sz w:val="28"/>
          <w:szCs w:val="28"/>
          <w:rtl/>
        </w:rPr>
        <w:t>آ</w:t>
      </w:r>
      <w:r w:rsidRPr="009B27FB">
        <w:rPr>
          <w:rFonts w:ascii="Simplified Arabic" w:hAnsi="Simplified Arabic" w:cs="Simplified Arabic"/>
          <w:sz w:val="28"/>
          <w:szCs w:val="28"/>
          <w:rtl/>
        </w:rPr>
        <w:t>ن</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8"/>
      </w:r>
      <w:r w:rsidRPr="000B00E4">
        <w:rPr>
          <w:rFonts w:ascii="Simplified Arabic" w:hAnsi="Simplified Arabic" w:cs="Simplified Arabic" w:hint="cs"/>
          <w:sz w:val="28"/>
          <w:szCs w:val="28"/>
          <w:vertAlign w:val="superscript"/>
          <w:rtl/>
        </w:rPr>
        <w:t>)</w:t>
      </w:r>
      <w:r w:rsidRPr="009B27FB">
        <w:rPr>
          <w:rFonts w:ascii="Simplified Arabic" w:hAnsi="Simplified Arabic" w:cs="Simplified Arabic"/>
          <w:sz w:val="28"/>
          <w:szCs w:val="28"/>
        </w:rPr>
        <w:t>.</w:t>
      </w:r>
    </w:p>
    <w:p w:rsidR="00A83E4A" w:rsidRPr="00606258" w:rsidRDefault="00A83E4A" w:rsidP="00DB380D">
      <w:pPr>
        <w:autoSpaceDE w:val="0"/>
        <w:autoSpaceDN w:val="0"/>
        <w:adjustRightInd w:val="0"/>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Pr="00606258">
        <w:rPr>
          <w:rFonts w:ascii="Simplified Arabic" w:hAnsi="Simplified Arabic" w:cs="Simplified Arabic"/>
          <w:b/>
          <w:bCs/>
          <w:sz w:val="32"/>
          <w:szCs w:val="32"/>
          <w:rtl/>
        </w:rPr>
        <w:t>تعريف</w:t>
      </w:r>
      <w:r w:rsidRPr="00606258">
        <w:rPr>
          <w:rFonts w:ascii="Simplified Arabic" w:hAnsi="Simplified Arabic" w:cs="Simplified Arabic"/>
          <w:b/>
          <w:bCs/>
          <w:sz w:val="32"/>
          <w:szCs w:val="32"/>
        </w:rPr>
        <w:t xml:space="preserve"> </w:t>
      </w:r>
      <w:r w:rsidRPr="00606258">
        <w:rPr>
          <w:rFonts w:ascii="Simplified Arabic" w:hAnsi="Simplified Arabic" w:cs="Simplified Arabic"/>
          <w:b/>
          <w:bCs/>
          <w:sz w:val="32"/>
          <w:szCs w:val="32"/>
          <w:rtl/>
        </w:rPr>
        <w:t>الترجيح</w:t>
      </w:r>
    </w:p>
    <w:p w:rsidR="00A83E4A" w:rsidRPr="009B27FB" w:rsidRDefault="00A83E4A" w:rsidP="00DB380D">
      <w:pPr>
        <w:autoSpaceDE w:val="0"/>
        <w:autoSpaceDN w:val="0"/>
        <w:adjustRightInd w:val="0"/>
        <w:spacing w:line="360" w:lineRule="auto"/>
        <w:rPr>
          <w:rFonts w:ascii="Simplified Arabic" w:hAnsi="Simplified Arabic" w:cs="Simplified Arabic"/>
          <w:b/>
          <w:bCs/>
          <w:sz w:val="28"/>
          <w:szCs w:val="28"/>
          <w:rtl/>
          <w:lang w:bidi="ar-JO"/>
        </w:rPr>
      </w:pPr>
      <w:r w:rsidRPr="009B27FB">
        <w:rPr>
          <w:rFonts w:ascii="Simplified Arabic" w:hAnsi="Simplified Arabic" w:cs="Simplified Arabic"/>
          <w:b/>
          <w:bCs/>
          <w:sz w:val="28"/>
          <w:szCs w:val="28"/>
          <w:rtl/>
        </w:rPr>
        <w:t>الترجيح</w:t>
      </w:r>
      <w:r w:rsidRPr="009B27FB">
        <w:rPr>
          <w:rFonts w:ascii="Simplified Arabic" w:hAnsi="Simplified Arabic" w:cs="Simplified Arabic"/>
          <w:b/>
          <w:bCs/>
          <w:sz w:val="28"/>
          <w:szCs w:val="28"/>
        </w:rPr>
        <w:t xml:space="preserve"> </w:t>
      </w:r>
      <w:r w:rsidRPr="009B27FB">
        <w:rPr>
          <w:rFonts w:ascii="Simplified Arabic" w:hAnsi="Simplified Arabic" w:cs="Simplified Arabic"/>
          <w:b/>
          <w:bCs/>
          <w:sz w:val="28"/>
          <w:szCs w:val="28"/>
          <w:rtl/>
        </w:rPr>
        <w:t>لغة</w:t>
      </w:r>
      <w:r w:rsidRPr="009B27FB">
        <w:rPr>
          <w:rFonts w:ascii="Simplified Arabic" w:hAnsi="Simplified Arabic" w:cs="Simplified Arabic"/>
          <w:b/>
          <w:bCs/>
          <w:sz w:val="28"/>
          <w:szCs w:val="28"/>
        </w:rPr>
        <w:t>:</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Pr>
      </w:pPr>
      <w:r>
        <w:rPr>
          <w:rFonts w:ascii="Simplified Arabic" w:hAnsi="Simplified Arabic" w:cs="Simplified Arabic" w:hint="cs"/>
          <w:sz w:val="28"/>
          <w:szCs w:val="28"/>
          <w:rtl/>
        </w:rPr>
        <w:t>مصدر رباعي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رَجَحَ</w:t>
      </w:r>
      <w:r w:rsidRPr="009B27FB">
        <w:rPr>
          <w:rFonts w:ascii="Simplified Arabic" w:hAnsi="Simplified Arabic" w:cs="Simplified Arabic"/>
          <w:sz w:val="28"/>
          <w:szCs w:val="28"/>
          <w:rtl/>
        </w:rPr>
        <w:t>،</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فالراء،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والجيم،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والحاء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أصل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واحد،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يدل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رزانة</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وزيادة،</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يق</w:t>
      </w:r>
      <w:r>
        <w:rPr>
          <w:rFonts w:ascii="Simplified Arabic" w:hAnsi="Simplified Arabic" w:cs="Simplified Arabic" w:hint="cs"/>
          <w:sz w:val="28"/>
          <w:szCs w:val="28"/>
          <w:rtl/>
        </w:rPr>
        <w:t>ال: رَجَحَ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الشيء،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وهو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راجح،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إذا</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رَ</w:t>
      </w:r>
      <w:r w:rsidRPr="009B27FB">
        <w:rPr>
          <w:rFonts w:ascii="Simplified Arabic" w:hAnsi="Simplified Arabic" w:cs="Simplified Arabic"/>
          <w:sz w:val="28"/>
          <w:szCs w:val="28"/>
          <w:rtl/>
        </w:rPr>
        <w:t>زِن،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وهو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الرجحان،</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ويقا</w:t>
      </w:r>
      <w:r>
        <w:rPr>
          <w:rFonts w:ascii="Simplified Arabic" w:hAnsi="Simplified Arabic" w:cs="Simplified Arabic" w:hint="cs"/>
          <w:sz w:val="28"/>
          <w:szCs w:val="28"/>
          <w:rtl/>
        </w:rPr>
        <w:t>ل:</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رجّحت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الشيء</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بالتثقيل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فضلته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وقويته،</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وأر</w:t>
      </w:r>
      <w:r>
        <w:rPr>
          <w:rFonts w:ascii="Simplified Arabic" w:hAnsi="Simplified Arabic" w:cs="Simplified Arabic" w:hint="cs"/>
          <w:sz w:val="28"/>
          <w:szCs w:val="28"/>
          <w:rtl/>
        </w:rPr>
        <w:t>جَ</w:t>
      </w:r>
      <w:r w:rsidRPr="009B27FB">
        <w:rPr>
          <w:rFonts w:ascii="Simplified Arabic" w:hAnsi="Simplified Arabic" w:cs="Simplified Arabic"/>
          <w:sz w:val="28"/>
          <w:szCs w:val="28"/>
          <w:rtl/>
        </w:rPr>
        <w:t>ح</w:t>
      </w:r>
      <w:r>
        <w:rPr>
          <w:rFonts w:ascii="Simplified Arabic" w:hAnsi="Simplified Arabic" w:cs="Simplified Arabic" w:hint="cs"/>
          <w:sz w:val="28"/>
          <w:szCs w:val="28"/>
          <w:rtl/>
        </w:rPr>
        <w:t>ْ</w:t>
      </w:r>
      <w:r w:rsidRPr="009B27FB">
        <w:rPr>
          <w:rFonts w:ascii="Simplified Arabic" w:hAnsi="Simplified Arabic" w:cs="Simplified Arabic"/>
          <w:sz w:val="28"/>
          <w:szCs w:val="28"/>
          <w:rtl/>
        </w:rPr>
        <w:t>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لفلان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ورجحت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ترجيحاً</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إذا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أعطيته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راجحاً،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وأرجح</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الرجل</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أعطاه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راجحاً،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وأرجح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الميزان</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أثقله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حتى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والراجح</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الوازن</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69"/>
      </w:r>
      <w:r w:rsidRPr="000B00E4">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rsidR="00A83E4A" w:rsidRPr="009B27FB" w:rsidRDefault="00A83E4A" w:rsidP="00AC7230">
      <w:pPr>
        <w:autoSpaceDE w:val="0"/>
        <w:autoSpaceDN w:val="0"/>
        <w:adjustRightInd w:val="0"/>
        <w:spacing w:line="360" w:lineRule="auto"/>
        <w:rPr>
          <w:rFonts w:ascii="Simplified Arabic" w:hAnsi="Simplified Arabic" w:cs="Simplified Arabic"/>
          <w:b/>
          <w:bCs/>
          <w:sz w:val="28"/>
          <w:szCs w:val="28"/>
          <w:rtl/>
          <w:lang w:bidi="ar-JO"/>
        </w:rPr>
      </w:pPr>
      <w:r w:rsidRPr="009B27FB">
        <w:rPr>
          <w:rFonts w:ascii="Simplified Arabic" w:hAnsi="Simplified Arabic" w:cs="Simplified Arabic"/>
          <w:b/>
          <w:bCs/>
          <w:sz w:val="28"/>
          <w:szCs w:val="28"/>
          <w:rtl/>
        </w:rPr>
        <w:t>الترجيح</w:t>
      </w:r>
      <w:r w:rsidRPr="009B27FB">
        <w:rPr>
          <w:rFonts w:ascii="Simplified Arabic" w:hAnsi="Simplified Arabic" w:cs="Simplified Arabic"/>
          <w:b/>
          <w:bCs/>
          <w:sz w:val="28"/>
          <w:szCs w:val="28"/>
        </w:rPr>
        <w:t xml:space="preserve"> </w:t>
      </w:r>
      <w:r w:rsidRPr="009B27FB">
        <w:rPr>
          <w:rFonts w:ascii="Simplified Arabic" w:hAnsi="Simplified Arabic" w:cs="Simplified Arabic"/>
          <w:b/>
          <w:bCs/>
          <w:sz w:val="28"/>
          <w:szCs w:val="28"/>
          <w:rtl/>
        </w:rPr>
        <w:t>اصطلاحاً</w:t>
      </w:r>
      <w:r w:rsidRPr="009B27FB">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p>
    <w:p w:rsidR="00A83E4A" w:rsidRPr="009B27FB" w:rsidRDefault="00627BED" w:rsidP="00374BFC">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لم أجد تعريفا اصطلاحيا للترجيح فيما اطلعت عليه من كتب المتقدمين، </w:t>
      </w:r>
      <w:r w:rsidR="00D14401">
        <w:rPr>
          <w:rFonts w:ascii="Simplified Arabic" w:hAnsi="Simplified Arabic" w:cs="Simplified Arabic" w:hint="cs"/>
          <w:sz w:val="28"/>
          <w:szCs w:val="28"/>
          <w:rtl/>
        </w:rPr>
        <w:t>و</w:t>
      </w:r>
      <w:r w:rsidR="00374BFC">
        <w:rPr>
          <w:rFonts w:ascii="Simplified Arabic" w:hAnsi="Simplified Arabic" w:cs="Simplified Arabic" w:hint="cs"/>
          <w:sz w:val="28"/>
          <w:szCs w:val="28"/>
          <w:rtl/>
        </w:rPr>
        <w:t>هناك تعريفات معاصرة للترجيح منها</w:t>
      </w:r>
      <w:r w:rsidR="00D14401">
        <w:rPr>
          <w:rFonts w:ascii="Simplified Arabic" w:hAnsi="Simplified Arabic" w:cs="Simplified Arabic" w:hint="cs"/>
          <w:sz w:val="28"/>
          <w:szCs w:val="28"/>
          <w:rtl/>
        </w:rPr>
        <w:t>:</w:t>
      </w:r>
      <w:r w:rsidR="00374BFC">
        <w:rPr>
          <w:rFonts w:ascii="Simplified Arabic" w:hAnsi="Simplified Arabic" w:cs="Simplified Arabic" w:hint="cs"/>
          <w:sz w:val="28"/>
          <w:szCs w:val="28"/>
          <w:rtl/>
          <w:lang w:bidi="ar-JO"/>
        </w:rPr>
        <w:t xml:space="preserve"> أن الترجيح</w:t>
      </w:r>
      <w:r w:rsidR="00D14401">
        <w:rPr>
          <w:rFonts w:ascii="Simplified Arabic" w:hAnsi="Simplified Arabic" w:cs="Simplified Arabic" w:hint="cs"/>
          <w:sz w:val="28"/>
          <w:szCs w:val="28"/>
          <w:rtl/>
        </w:rPr>
        <w:t xml:space="preserve"> </w:t>
      </w:r>
      <w:r w:rsidR="00A83E4A">
        <w:rPr>
          <w:rFonts w:ascii="Simplified Arabic" w:hAnsi="Simplified Arabic" w:cs="Simplified Arabic" w:hint="cs"/>
          <w:sz w:val="28"/>
          <w:szCs w:val="28"/>
          <w:rtl/>
        </w:rPr>
        <w:t>"</w:t>
      </w:r>
      <w:r w:rsidR="00A83E4A" w:rsidRPr="009B27FB">
        <w:rPr>
          <w:rFonts w:ascii="Simplified Arabic" w:hAnsi="Simplified Arabic" w:cs="Simplified Arabic"/>
          <w:sz w:val="28"/>
          <w:szCs w:val="28"/>
          <w:rtl/>
        </w:rPr>
        <w:t>هو</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تفضيل</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قراءة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على</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أخرى</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تفضيلاً</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يقدح</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بصحة</w:t>
      </w:r>
      <w:r w:rsidR="00A83E4A">
        <w:rPr>
          <w:rFonts w:ascii="Simplified Arabic" w:hAnsi="Simplified Arabic" w:cs="Simplified Arabic" w:hint="cs"/>
          <w:sz w:val="28"/>
          <w:szCs w:val="28"/>
          <w:rtl/>
        </w:rPr>
        <w:t xml:space="preserve"> </w:t>
      </w:r>
      <w:r w:rsidR="00A83E4A" w:rsidRPr="009B27FB">
        <w:rPr>
          <w:rFonts w:ascii="Simplified Arabic" w:hAnsi="Simplified Arabic" w:cs="Simplified Arabic"/>
          <w:sz w:val="28"/>
          <w:szCs w:val="28"/>
          <w:rtl/>
        </w:rPr>
        <w:t>القراءة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المرجوحة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أو</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المفضولة،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أو</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ينقص</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من</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قيمتها</w:t>
      </w:r>
      <w:r w:rsidR="00A83E4A">
        <w:rPr>
          <w:rFonts w:ascii="Simplified Arabic" w:hAnsi="Simplified Arabic" w:cs="Simplified Arabic" w:hint="cs"/>
          <w:sz w:val="28"/>
          <w:szCs w:val="28"/>
          <w:rtl/>
        </w:rPr>
        <w:t>"</w:t>
      </w:r>
      <w:r w:rsidR="00A83E4A" w:rsidRPr="000B00E4">
        <w:rPr>
          <w:rFonts w:ascii="Simplified Arabic" w:hAnsi="Simplified Arabic" w:cs="Simplified Arabic" w:hint="cs"/>
          <w:sz w:val="28"/>
          <w:szCs w:val="28"/>
          <w:vertAlign w:val="superscript"/>
          <w:rtl/>
        </w:rPr>
        <w:t>(</w:t>
      </w:r>
      <w:r w:rsidR="00A83E4A" w:rsidRPr="000B00E4">
        <w:rPr>
          <w:rStyle w:val="FootnoteReference"/>
          <w:rFonts w:ascii="Simplified Arabic" w:hAnsi="Simplified Arabic" w:cs="Simplified Arabic"/>
          <w:sz w:val="28"/>
          <w:szCs w:val="28"/>
          <w:rtl/>
        </w:rPr>
        <w:footnoteReference w:id="470"/>
      </w:r>
      <w:r w:rsidR="00A83E4A" w:rsidRPr="000B00E4">
        <w:rPr>
          <w:rFonts w:ascii="Simplified Arabic" w:hAnsi="Simplified Arabic" w:cs="Simplified Arabic" w:hint="cs"/>
          <w:sz w:val="28"/>
          <w:szCs w:val="28"/>
          <w:vertAlign w:val="superscript"/>
          <w:rtl/>
        </w:rPr>
        <w:t>)</w:t>
      </w:r>
      <w:r w:rsidR="00A83E4A">
        <w:rPr>
          <w:rFonts w:ascii="Simplified Arabic" w:hAnsi="Simplified Arabic" w:cs="Simplified Arabic" w:hint="cs"/>
          <w:sz w:val="28"/>
          <w:szCs w:val="28"/>
          <w:rtl/>
        </w:rPr>
        <w:t>.</w:t>
      </w:r>
    </w:p>
    <w:p w:rsidR="00A83E4A" w:rsidRPr="009B27FB" w:rsidRDefault="00374BFC" w:rsidP="00B234B3">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lastRenderedPageBreak/>
        <w:t>وقيل:</w:t>
      </w:r>
      <w:r w:rsidR="00A83E4A">
        <w:rPr>
          <w:rFonts w:ascii="Simplified Arabic" w:hAnsi="Simplified Arabic" w:cs="Simplified Arabic" w:hint="cs"/>
          <w:sz w:val="28"/>
          <w:szCs w:val="28"/>
          <w:rtl/>
        </w:rPr>
        <w:t xml:space="preserve"> "</w:t>
      </w:r>
      <w:r w:rsidR="00A83E4A" w:rsidRPr="009B27FB">
        <w:rPr>
          <w:rFonts w:ascii="Simplified Arabic" w:hAnsi="Simplified Arabic" w:cs="Simplified Arabic"/>
          <w:sz w:val="28"/>
          <w:szCs w:val="28"/>
          <w:rtl/>
        </w:rPr>
        <w:t>هو</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أن</w:t>
      </w:r>
      <w:r w:rsidR="00A83E4A" w:rsidRPr="009B27FB">
        <w:rPr>
          <w:rFonts w:ascii="Simplified Arabic" w:hAnsi="Simplified Arabic" w:cs="Simplified Arabic"/>
          <w:sz w:val="28"/>
          <w:szCs w:val="28"/>
        </w:rPr>
        <w:t xml:space="preserve"> </w:t>
      </w:r>
      <w:r w:rsidR="00A83E4A">
        <w:rPr>
          <w:rFonts w:ascii="Simplified Arabic" w:hAnsi="Simplified Arabic" w:cs="Simplified Arabic" w:hint="cs"/>
          <w:sz w:val="28"/>
          <w:szCs w:val="28"/>
          <w:rtl/>
        </w:rPr>
        <w:t>ير</w:t>
      </w:r>
      <w:r w:rsidR="00A83E4A" w:rsidRPr="009B27FB">
        <w:rPr>
          <w:rFonts w:ascii="Simplified Arabic" w:hAnsi="Simplified Arabic" w:cs="Simplified Arabic"/>
          <w:sz w:val="28"/>
          <w:szCs w:val="28"/>
          <w:rtl/>
        </w:rPr>
        <w:t>ج</w:t>
      </w:r>
      <w:r w:rsidR="00A83E4A">
        <w:rPr>
          <w:rFonts w:ascii="Simplified Arabic" w:hAnsi="Simplified Arabic" w:cs="Simplified Arabic" w:hint="cs"/>
          <w:sz w:val="28"/>
          <w:szCs w:val="28"/>
          <w:rtl/>
        </w:rPr>
        <w:t>ّ</w:t>
      </w:r>
      <w:r w:rsidR="00A83E4A" w:rsidRPr="009B27FB">
        <w:rPr>
          <w:rFonts w:ascii="Simplified Arabic" w:hAnsi="Simplified Arabic" w:cs="Simplified Arabic"/>
          <w:sz w:val="28"/>
          <w:szCs w:val="28"/>
          <w:rtl/>
        </w:rPr>
        <w:t>ح</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أحد</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العلماء</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سواء</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كان</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قارئاً</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أم</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مفسراً</w:t>
      </w:r>
      <w:r w:rsidR="00A83E4A">
        <w:rPr>
          <w:rFonts w:ascii="Simplified Arabic" w:hAnsi="Simplified Arabic" w:cs="Simplified Arabic" w:hint="cs"/>
          <w:sz w:val="28"/>
          <w:szCs w:val="28"/>
          <w:rtl/>
        </w:rPr>
        <w:t xml:space="preserve">، </w:t>
      </w:r>
      <w:r w:rsidR="00A83E4A" w:rsidRPr="009B27FB">
        <w:rPr>
          <w:rFonts w:ascii="Simplified Arabic" w:hAnsi="Simplified Arabic" w:cs="Simplified Arabic"/>
          <w:sz w:val="28"/>
          <w:szCs w:val="28"/>
          <w:rtl/>
        </w:rPr>
        <w:t>قراءةً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على</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أخرى</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متواترة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كانت</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أو</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شاذة</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لاعتبارات</w:t>
      </w:r>
      <w:r w:rsidR="00A83E4A" w:rsidRPr="009B27FB">
        <w:rPr>
          <w:rFonts w:ascii="Simplified Arabic" w:hAnsi="Simplified Arabic" w:cs="Simplified Arabic"/>
          <w:sz w:val="28"/>
          <w:szCs w:val="28"/>
        </w:rPr>
        <w:t xml:space="preserve"> </w:t>
      </w:r>
      <w:r w:rsidR="00A83E4A" w:rsidRPr="009B27FB">
        <w:rPr>
          <w:rFonts w:ascii="Simplified Arabic" w:hAnsi="Simplified Arabic" w:cs="Simplified Arabic"/>
          <w:sz w:val="28"/>
          <w:szCs w:val="28"/>
          <w:rtl/>
        </w:rPr>
        <w:t>معينة</w:t>
      </w:r>
      <w:r w:rsidR="00A83E4A">
        <w:rPr>
          <w:rFonts w:ascii="Simplified Arabic" w:hAnsi="Simplified Arabic" w:cs="Simplified Arabic" w:hint="cs"/>
          <w:sz w:val="28"/>
          <w:szCs w:val="28"/>
          <w:rtl/>
        </w:rPr>
        <w:t>"</w:t>
      </w:r>
      <w:r w:rsidR="00A83E4A" w:rsidRPr="000B00E4">
        <w:rPr>
          <w:rFonts w:ascii="Simplified Arabic" w:hAnsi="Simplified Arabic" w:cs="Simplified Arabic" w:hint="cs"/>
          <w:sz w:val="28"/>
          <w:szCs w:val="28"/>
          <w:vertAlign w:val="superscript"/>
          <w:rtl/>
        </w:rPr>
        <w:t>(</w:t>
      </w:r>
      <w:r w:rsidR="00A83E4A" w:rsidRPr="000B00E4">
        <w:rPr>
          <w:rStyle w:val="FootnoteReference"/>
          <w:rFonts w:ascii="Simplified Arabic" w:hAnsi="Simplified Arabic" w:cs="Simplified Arabic"/>
          <w:sz w:val="28"/>
          <w:szCs w:val="28"/>
          <w:rtl/>
        </w:rPr>
        <w:footnoteReference w:id="471"/>
      </w:r>
      <w:r w:rsidR="00A83E4A" w:rsidRPr="000B00E4">
        <w:rPr>
          <w:rFonts w:ascii="Simplified Arabic" w:hAnsi="Simplified Arabic" w:cs="Simplified Arabic" w:hint="cs"/>
          <w:sz w:val="28"/>
          <w:szCs w:val="28"/>
          <w:vertAlign w:val="superscript"/>
          <w:rtl/>
        </w:rPr>
        <w:t>)</w:t>
      </w:r>
      <w:r w:rsidR="00A83E4A">
        <w:rPr>
          <w:rFonts w:ascii="Simplified Arabic" w:hAnsi="Simplified Arabic" w:cs="Simplified Arabic" w:hint="cs"/>
          <w:sz w:val="28"/>
          <w:szCs w:val="28"/>
          <w:rtl/>
        </w:rPr>
        <w:t>.</w:t>
      </w:r>
      <w:r w:rsidR="00A83E4A" w:rsidRPr="009B27FB">
        <w:rPr>
          <w:rFonts w:ascii="Simplified Arabic" w:hAnsi="Simplified Arabic" w:cs="Simplified Arabic"/>
          <w:sz w:val="28"/>
          <w:szCs w:val="28"/>
        </w:rPr>
        <w:t xml:space="preserve"> </w:t>
      </w:r>
    </w:p>
    <w:p w:rsidR="00A83E4A" w:rsidRPr="009B27FB" w:rsidRDefault="00A83E4A" w:rsidP="00B234B3">
      <w:pPr>
        <w:autoSpaceDE w:val="0"/>
        <w:autoSpaceDN w:val="0"/>
        <w:adjustRightInd w:val="0"/>
        <w:spacing w:line="360" w:lineRule="auto"/>
        <w:rPr>
          <w:rFonts w:ascii="Simplified Arabic" w:hAnsi="Simplified Arabic" w:cs="Simplified Arabic"/>
          <w:sz w:val="28"/>
          <w:szCs w:val="28"/>
          <w:rtl/>
          <w:lang w:bidi="ar-JO"/>
        </w:rPr>
      </w:pPr>
      <w:r w:rsidRPr="009B27FB">
        <w:rPr>
          <w:rFonts w:ascii="Simplified Arabic" w:hAnsi="Simplified Arabic" w:cs="Simplified Arabic"/>
          <w:sz w:val="28"/>
          <w:szCs w:val="28"/>
          <w:rtl/>
        </w:rPr>
        <w:t>وبالنظر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إلى</w:t>
      </w:r>
      <w:r w:rsidRPr="009B27FB">
        <w:rPr>
          <w:rFonts w:ascii="Simplified Arabic" w:hAnsi="Simplified Arabic" w:cs="Simplified Arabic"/>
          <w:sz w:val="28"/>
          <w:szCs w:val="28"/>
        </w:rPr>
        <w:t xml:space="preserve"> </w:t>
      </w:r>
      <w:r w:rsidR="00D14401">
        <w:rPr>
          <w:rFonts w:ascii="Simplified Arabic" w:hAnsi="Simplified Arabic" w:cs="Simplified Arabic" w:hint="cs"/>
          <w:sz w:val="28"/>
          <w:szCs w:val="28"/>
          <w:rtl/>
        </w:rPr>
        <w:t>التعريف الأول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نجد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تناول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غير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الجائز</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فقط،</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وأما</w:t>
      </w:r>
      <w:r w:rsidR="00B234B3">
        <w:rPr>
          <w:rFonts w:ascii="Simplified Arabic" w:hAnsi="Simplified Arabic" w:cs="Simplified Arabic" w:hint="cs"/>
          <w:sz w:val="28"/>
          <w:szCs w:val="28"/>
          <w:rtl/>
          <w:lang w:bidi="ar-JO"/>
        </w:rPr>
        <w:t xml:space="preserve"> </w:t>
      </w:r>
      <w:r w:rsidRPr="009B27FB">
        <w:rPr>
          <w:rFonts w:ascii="Simplified Arabic" w:hAnsi="Simplified Arabic" w:cs="Simplified Arabic"/>
          <w:sz w:val="28"/>
          <w:szCs w:val="28"/>
          <w:rtl/>
        </w:rPr>
        <w:t>الترجيح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الجائز</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فليس</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فيه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يدل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عليه،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ومعلوم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اختيار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ابن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مجاهد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السبع</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00B234B3">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الترجيح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الجائز،</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وكذلك</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المتواترة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الشاذة،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وعليه</w:t>
      </w:r>
      <w:r w:rsidR="00D14401">
        <w:rPr>
          <w:rFonts w:ascii="Simplified Arabic" w:hAnsi="Simplified Arabic" w:cs="Simplified Arabic"/>
          <w:sz w:val="28"/>
          <w:szCs w:val="28"/>
        </w:rPr>
        <w:t xml:space="preserve"> </w:t>
      </w:r>
      <w:r w:rsidR="00D14401">
        <w:rPr>
          <w:rFonts w:ascii="Simplified Arabic" w:hAnsi="Simplified Arabic" w:cs="Simplified Arabic" w:hint="cs"/>
          <w:sz w:val="28"/>
          <w:szCs w:val="28"/>
          <w:rtl/>
          <w:lang w:bidi="ar-JO"/>
        </w:rPr>
        <w:t>فهذا التعريف</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يشمل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جميع</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الأفراد</w:t>
      </w:r>
      <w:r w:rsidRPr="009B27FB">
        <w:rPr>
          <w:rFonts w:ascii="Simplified Arabic" w:hAnsi="Simplified Arabic" w:cs="Simplified Arabic"/>
          <w:sz w:val="28"/>
          <w:szCs w:val="28"/>
        </w:rPr>
        <w:t>.</w:t>
      </w:r>
    </w:p>
    <w:p w:rsidR="00A83E4A" w:rsidRPr="009B27FB" w:rsidRDefault="00A83E4A" w:rsidP="00D14401">
      <w:pPr>
        <w:autoSpaceDE w:val="0"/>
        <w:autoSpaceDN w:val="0"/>
        <w:adjustRightInd w:val="0"/>
        <w:spacing w:line="360" w:lineRule="auto"/>
        <w:rPr>
          <w:rFonts w:ascii="Simplified Arabic" w:hAnsi="Simplified Arabic" w:cs="Simplified Arabic"/>
          <w:sz w:val="28"/>
          <w:szCs w:val="28"/>
          <w:rtl/>
          <w:lang w:bidi="ar-JO"/>
        </w:rPr>
      </w:pPr>
      <w:r w:rsidRPr="009B27FB">
        <w:rPr>
          <w:rFonts w:ascii="Simplified Arabic" w:hAnsi="Simplified Arabic" w:cs="Simplified Arabic"/>
          <w:sz w:val="28"/>
          <w:szCs w:val="28"/>
          <w:rtl/>
        </w:rPr>
        <w:t>وأما</w:t>
      </w:r>
      <w:r w:rsidRPr="009B27FB">
        <w:rPr>
          <w:rFonts w:ascii="Simplified Arabic" w:hAnsi="Simplified Arabic" w:cs="Simplified Arabic"/>
          <w:sz w:val="28"/>
          <w:szCs w:val="28"/>
        </w:rPr>
        <w:t xml:space="preserve"> </w:t>
      </w:r>
      <w:r w:rsidR="00D14401">
        <w:rPr>
          <w:rFonts w:ascii="Simplified Arabic" w:hAnsi="Simplified Arabic" w:cs="Simplified Arabic" w:hint="cs"/>
          <w:sz w:val="28"/>
          <w:szCs w:val="28"/>
          <w:rtl/>
        </w:rPr>
        <w:t>ال</w:t>
      </w:r>
      <w:r w:rsidRPr="009B27FB">
        <w:rPr>
          <w:rFonts w:ascii="Simplified Arabic" w:hAnsi="Simplified Arabic" w:cs="Simplified Arabic"/>
          <w:sz w:val="28"/>
          <w:szCs w:val="28"/>
          <w:rtl/>
        </w:rPr>
        <w:t>تعريف</w:t>
      </w:r>
      <w:r w:rsidRPr="009B27FB">
        <w:rPr>
          <w:rFonts w:ascii="Simplified Arabic" w:hAnsi="Simplified Arabic" w:cs="Simplified Arabic"/>
          <w:sz w:val="28"/>
          <w:szCs w:val="28"/>
        </w:rPr>
        <w:t xml:space="preserve"> </w:t>
      </w:r>
      <w:r w:rsidR="00D14401">
        <w:rPr>
          <w:rFonts w:ascii="Simplified Arabic" w:hAnsi="Simplified Arabic" w:cs="Simplified Arabic" w:hint="cs"/>
          <w:sz w:val="28"/>
          <w:szCs w:val="28"/>
          <w:rtl/>
        </w:rPr>
        <w:t>الثاني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فإنه</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ق</w:t>
      </w:r>
      <w:r w:rsidRPr="009B27FB">
        <w:rPr>
          <w:rFonts w:ascii="Simplified Arabic" w:hAnsi="Simplified Arabic" w:cs="Simplified Arabic"/>
          <w:sz w:val="28"/>
          <w:szCs w:val="28"/>
          <w:rtl/>
        </w:rPr>
        <w:t>ي</w:t>
      </w:r>
      <w:r>
        <w:rPr>
          <w:rFonts w:ascii="Simplified Arabic" w:hAnsi="Simplified Arabic" w:cs="Simplified Arabic" w:hint="cs"/>
          <w:sz w:val="28"/>
          <w:szCs w:val="28"/>
          <w:rtl/>
        </w:rPr>
        <w:t>ّ</w:t>
      </w:r>
      <w:r w:rsidRPr="009B27FB">
        <w:rPr>
          <w:rFonts w:ascii="Simplified Arabic" w:hAnsi="Simplified Arabic" w:cs="Simplified Arabic"/>
          <w:sz w:val="28"/>
          <w:szCs w:val="28"/>
          <w:rtl/>
        </w:rPr>
        <w:t>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فجعله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للقراء</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والمفسرين،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ولو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أنه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تركه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إطلاقه</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لكان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أْفضل؛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لأن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الفقهاء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قد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يرجحون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بين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قراءة</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وأخرى؛</w:t>
      </w:r>
      <w:r w:rsidRPr="009B27FB">
        <w:rPr>
          <w:rFonts w:ascii="Simplified Arabic" w:hAnsi="Simplified Arabic" w:cs="Simplified Arabic"/>
          <w:sz w:val="28"/>
          <w:szCs w:val="28"/>
        </w:rPr>
        <w:t xml:space="preserve"> </w:t>
      </w:r>
      <w:r>
        <w:rPr>
          <w:rFonts w:ascii="Simplified Arabic" w:hAnsi="Simplified Arabic" w:cs="Simplified Arabic"/>
          <w:sz w:val="28"/>
          <w:szCs w:val="28"/>
          <w:rtl/>
        </w:rPr>
        <w:t>لبيان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حكم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فقهي،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وكذلك</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الحال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بالنسبة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لعلماء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اللغة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الذين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يرجحون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بين</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وفقاً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لقواعدهم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وأقيستهم</w:t>
      </w:r>
      <w:r>
        <w:rPr>
          <w:rFonts w:ascii="Simplified Arabic" w:hAnsi="Simplified Arabic" w:cs="Simplified Arabic" w:hint="cs"/>
          <w:sz w:val="28"/>
          <w:szCs w:val="28"/>
          <w:rtl/>
        </w:rPr>
        <w:t>.</w:t>
      </w:r>
    </w:p>
    <w:p w:rsidR="00A83E4A" w:rsidRPr="0039469E" w:rsidRDefault="00A83E4A" w:rsidP="00DB380D">
      <w:pPr>
        <w:autoSpaceDE w:val="0"/>
        <w:autoSpaceDN w:val="0"/>
        <w:adjustRightInd w:val="0"/>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وقد جمع الأسطل بين هذين التعريفين حيث ذكر أنه:</w:t>
      </w:r>
      <w:r>
        <w:rPr>
          <w:rFonts w:ascii="Simplified Arabic" w:hAnsi="Simplified Arabic" w:cs="Simplified Arabic" w:hint="cs"/>
          <w:b/>
          <w:bCs/>
          <w:sz w:val="28"/>
          <w:szCs w:val="28"/>
          <w:rtl/>
        </w:rPr>
        <w:t xml:space="preserve"> "</w:t>
      </w:r>
      <w:r w:rsidRPr="009B27FB">
        <w:rPr>
          <w:rFonts w:ascii="Simplified Arabic" w:hAnsi="Simplified Arabic" w:cs="Simplified Arabic"/>
          <w:sz w:val="28"/>
          <w:szCs w:val="28"/>
          <w:rtl/>
        </w:rPr>
        <w:t>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قراءة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على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أخرى</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متواترة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كانت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شاذة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لاعتبارات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معينة</w:t>
      </w:r>
      <w:r>
        <w:rPr>
          <w:rFonts w:ascii="Simplified Arabic" w:hAnsi="Simplified Arabic" w:cs="Simplified Arabic" w:hint="cs"/>
          <w:sz w:val="28"/>
          <w:szCs w:val="28"/>
          <w:rtl/>
        </w:rPr>
        <w:t>"</w:t>
      </w:r>
      <w:r w:rsidRPr="000B00E4">
        <w:rPr>
          <w:rFonts w:ascii="Simplified Arabic" w:hAnsi="Simplified Arabic" w:cs="Simplified Arabic" w:hint="cs"/>
          <w:sz w:val="28"/>
          <w:szCs w:val="28"/>
          <w:vertAlign w:val="superscript"/>
          <w:rtl/>
        </w:rPr>
        <w:t>(</w:t>
      </w:r>
      <w:r w:rsidRPr="000B00E4">
        <w:rPr>
          <w:rStyle w:val="FootnoteReference"/>
          <w:rFonts w:ascii="Simplified Arabic" w:hAnsi="Simplified Arabic" w:cs="Simplified Arabic"/>
          <w:sz w:val="28"/>
          <w:szCs w:val="28"/>
          <w:rtl/>
        </w:rPr>
        <w:footnoteReference w:id="472"/>
      </w:r>
      <w:r w:rsidRPr="000B00E4">
        <w:rPr>
          <w:rFonts w:ascii="Simplified Arabic" w:hAnsi="Simplified Arabic" w:cs="Simplified Arabic" w:hint="cs"/>
          <w:sz w:val="28"/>
          <w:szCs w:val="28"/>
          <w:vertAlign w:val="superscript"/>
          <w:rtl/>
        </w:rPr>
        <w:t>)</w:t>
      </w:r>
      <w:r w:rsidRPr="009B27FB">
        <w:rPr>
          <w:rFonts w:ascii="Simplified Arabic" w:hAnsi="Simplified Arabic" w:cs="Simplified Arabic"/>
          <w:sz w:val="28"/>
          <w:szCs w:val="28"/>
        </w:rPr>
        <w:t>.</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Pr>
      </w:pPr>
      <w:r w:rsidRPr="009B27FB">
        <w:rPr>
          <w:rFonts w:ascii="Simplified Arabic" w:hAnsi="Simplified Arabic" w:cs="Simplified Arabic"/>
          <w:sz w:val="28"/>
          <w:szCs w:val="28"/>
          <w:rtl/>
        </w:rPr>
        <w:t>وهذا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التعريف</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يشمل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للقراءات،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ويستوعب</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أي</w:t>
      </w:r>
      <w:r w:rsidRPr="009B27FB">
        <w:rPr>
          <w:rFonts w:ascii="Simplified Arabic" w:hAnsi="Simplified Arabic" w:cs="Simplified Arabic"/>
          <w:sz w:val="28"/>
          <w:szCs w:val="28"/>
        </w:rPr>
        <w:t xml:space="preserve"> </w:t>
      </w:r>
      <w:r>
        <w:rPr>
          <w:rFonts w:ascii="Simplified Arabic" w:hAnsi="Simplified Arabic" w:cs="Simplified Arabic" w:hint="cs"/>
          <w:sz w:val="28"/>
          <w:szCs w:val="28"/>
          <w:rtl/>
        </w:rPr>
        <w:t>مرجّح</w:t>
      </w:r>
      <w:r w:rsidRPr="009B27FB">
        <w:rPr>
          <w:rFonts w:ascii="Simplified Arabic" w:hAnsi="Simplified Arabic" w:cs="Simplified Arabic"/>
          <w:sz w:val="28"/>
          <w:szCs w:val="28"/>
          <w:rtl/>
        </w:rPr>
        <w:t>،</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سواء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كان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القراء،</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المفسرين،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غيرهم،</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ومعنى</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لاعتبارات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معينة</w:t>
      </w:r>
      <w:r>
        <w:rPr>
          <w:rFonts w:ascii="Simplified Arabic" w:hAnsi="Simplified Arabic" w:cs="Simplified Arabic" w:hint="cs"/>
          <w:sz w:val="28"/>
          <w:szCs w:val="28"/>
          <w:rtl/>
        </w:rPr>
        <w:t xml:space="preserve">: </w:t>
      </w:r>
      <w:r w:rsidRPr="009B27FB">
        <w:rPr>
          <w:rFonts w:ascii="Simplified Arabic" w:hAnsi="Simplified Arabic" w:cs="Simplified Arabic"/>
          <w:sz w:val="28"/>
          <w:szCs w:val="28"/>
          <w:rtl/>
        </w:rPr>
        <w:t>أي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المصوغات</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التي</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من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أجلها</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كان</w:t>
      </w:r>
    </w:p>
    <w:p w:rsidR="00A83E4A" w:rsidRPr="009B27FB" w:rsidRDefault="00A83E4A" w:rsidP="00DB380D">
      <w:pPr>
        <w:autoSpaceDE w:val="0"/>
        <w:autoSpaceDN w:val="0"/>
        <w:adjustRightInd w:val="0"/>
        <w:spacing w:line="360" w:lineRule="auto"/>
        <w:rPr>
          <w:rFonts w:ascii="Simplified Arabic" w:hAnsi="Simplified Arabic" w:cs="Simplified Arabic"/>
          <w:sz w:val="28"/>
          <w:szCs w:val="28"/>
        </w:rPr>
      </w:pPr>
      <w:r w:rsidRPr="009B27FB">
        <w:rPr>
          <w:rFonts w:ascii="Simplified Arabic" w:hAnsi="Simplified Arabic" w:cs="Simplified Arabic"/>
          <w:sz w:val="28"/>
          <w:szCs w:val="28"/>
          <w:rtl/>
        </w:rPr>
        <w:t>الترجيح،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فقد</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يكون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سبب</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الترجيح</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بين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قراءة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وأخرى</w:t>
      </w:r>
      <w:r w:rsidRPr="009B27FB">
        <w:rPr>
          <w:rFonts w:ascii="Simplified Arabic" w:hAnsi="Simplified Arabic" w:cs="Simplified Arabic"/>
          <w:sz w:val="28"/>
          <w:szCs w:val="28"/>
        </w:rPr>
        <w:t xml:space="preserve"> </w:t>
      </w:r>
      <w:r w:rsidR="00173069">
        <w:rPr>
          <w:rFonts w:ascii="Simplified Arabic" w:hAnsi="Simplified Arabic" w:cs="Simplified Arabic"/>
          <w:sz w:val="28"/>
          <w:szCs w:val="28"/>
          <w:rtl/>
        </w:rPr>
        <w:t>القرآن</w:t>
      </w:r>
      <w:r w:rsidRPr="009B27FB">
        <w:rPr>
          <w:rFonts w:ascii="Simplified Arabic" w:hAnsi="Simplified Arabic" w:cs="Simplified Arabic"/>
          <w:sz w:val="28"/>
          <w:szCs w:val="28"/>
          <w:rtl/>
        </w:rPr>
        <w:t>،</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السنة،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أقوال</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الصحابة</w:t>
      </w:r>
    </w:p>
    <w:p w:rsidR="00A83E4A" w:rsidRDefault="00A83E4A" w:rsidP="00DB380D">
      <w:pPr>
        <w:autoSpaceDE w:val="0"/>
        <w:autoSpaceDN w:val="0"/>
        <w:adjustRightInd w:val="0"/>
        <w:spacing w:line="360" w:lineRule="auto"/>
        <w:rPr>
          <w:rFonts w:ascii="Simplified Arabic" w:hAnsi="Simplified Arabic" w:cs="Simplified Arabic"/>
          <w:sz w:val="28"/>
          <w:szCs w:val="28"/>
          <w:rtl/>
        </w:rPr>
      </w:pPr>
      <w:r w:rsidRPr="009B27FB">
        <w:rPr>
          <w:rFonts w:ascii="Simplified Arabic" w:hAnsi="Simplified Arabic" w:cs="Simplified Arabic"/>
          <w:sz w:val="28"/>
          <w:szCs w:val="28"/>
          <w:rtl/>
        </w:rPr>
        <w:t>والتابعين،</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اللغة،</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أو</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غير</w:t>
      </w:r>
      <w:r w:rsidRPr="009B27FB">
        <w:rPr>
          <w:rFonts w:ascii="Simplified Arabic" w:hAnsi="Simplified Arabic" w:cs="Simplified Arabic"/>
          <w:sz w:val="28"/>
          <w:szCs w:val="28"/>
        </w:rPr>
        <w:t xml:space="preserve"> </w:t>
      </w:r>
      <w:r w:rsidRPr="009B27FB">
        <w:rPr>
          <w:rFonts w:ascii="Simplified Arabic" w:hAnsi="Simplified Arabic" w:cs="Simplified Arabic"/>
          <w:sz w:val="28"/>
          <w:szCs w:val="28"/>
          <w:rtl/>
        </w:rPr>
        <w:t>ذلك</w:t>
      </w:r>
      <w:r w:rsidRPr="009B27FB">
        <w:rPr>
          <w:rFonts w:ascii="Simplified Arabic" w:hAnsi="Simplified Arabic" w:cs="Simplified Arabic"/>
          <w:sz w:val="28"/>
          <w:szCs w:val="28"/>
        </w:rPr>
        <w:t>.</w:t>
      </w:r>
    </w:p>
    <w:p w:rsidR="00A83E4A" w:rsidRDefault="00A83E4A" w:rsidP="00DB380D">
      <w:pPr>
        <w:autoSpaceDE w:val="0"/>
        <w:autoSpaceDN w:val="0"/>
        <w:adjustRightInd w:val="0"/>
        <w:spacing w:line="360" w:lineRule="auto"/>
        <w:rPr>
          <w:rFonts w:ascii="Simplified Arabic" w:hAnsi="Simplified Arabic" w:cs="Simplified Arabic"/>
          <w:b/>
          <w:bCs/>
          <w:sz w:val="28"/>
          <w:szCs w:val="28"/>
          <w:lang w:bidi="ar-JO"/>
        </w:rPr>
      </w:pPr>
    </w:p>
    <w:p w:rsidR="00A83E4A" w:rsidRPr="00572DDE" w:rsidRDefault="00A83E4A" w:rsidP="00DB380D">
      <w:pPr>
        <w:spacing w:line="360" w:lineRule="auto"/>
        <w:rPr>
          <w:lang w:bidi="ar-JO"/>
        </w:rPr>
      </w:pPr>
    </w:p>
    <w:p w:rsidR="00A83E4A" w:rsidRDefault="00A83E4A" w:rsidP="00DB380D">
      <w:pPr>
        <w:spacing w:after="200" w:line="360" w:lineRule="auto"/>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A83E4A" w:rsidRPr="00E44798" w:rsidRDefault="00A83E4A" w:rsidP="006F6BD5">
      <w:pPr>
        <w:spacing w:line="360" w:lineRule="auto"/>
        <w:jc w:val="center"/>
        <w:rPr>
          <w:rFonts w:ascii="Simplified Arabic" w:hAnsi="Simplified Arabic" w:cs="Simplified Arabic"/>
          <w:b/>
          <w:bCs/>
          <w:sz w:val="32"/>
          <w:szCs w:val="32"/>
          <w:rtl/>
        </w:rPr>
      </w:pPr>
      <w:r w:rsidRPr="00E44798">
        <w:rPr>
          <w:rFonts w:ascii="Simplified Arabic" w:hAnsi="Simplified Arabic" w:cs="Simplified Arabic"/>
          <w:b/>
          <w:bCs/>
          <w:sz w:val="32"/>
          <w:szCs w:val="32"/>
          <w:rtl/>
        </w:rPr>
        <w:lastRenderedPageBreak/>
        <w:t>المبحث الأول</w:t>
      </w:r>
    </w:p>
    <w:p w:rsidR="00A83E4A" w:rsidRDefault="00A2381F" w:rsidP="00A2381F">
      <w:pPr>
        <w:spacing w:line="360"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t>منهج</w:t>
      </w:r>
      <w:r>
        <w:rPr>
          <w:rFonts w:ascii="Simplified Arabic" w:hAnsi="Simplified Arabic" w:cs="Simplified Arabic" w:hint="cs"/>
          <w:b/>
          <w:bCs/>
          <w:sz w:val="32"/>
          <w:szCs w:val="32"/>
          <w:rtl/>
        </w:rPr>
        <w:t xml:space="preserve">ه </w:t>
      </w:r>
      <w:r w:rsidR="00A83E4A" w:rsidRPr="00E44798">
        <w:rPr>
          <w:rFonts w:ascii="Simplified Arabic" w:hAnsi="Simplified Arabic" w:cs="Simplified Arabic"/>
          <w:b/>
          <w:bCs/>
          <w:sz w:val="32"/>
          <w:szCs w:val="32"/>
          <w:rtl/>
        </w:rPr>
        <w:t>في اختيار القراءات</w:t>
      </w:r>
    </w:p>
    <w:p w:rsidR="003B7319" w:rsidRPr="00E44798" w:rsidRDefault="003B7319" w:rsidP="003B7319">
      <w:pPr>
        <w:spacing w:line="360" w:lineRule="auto"/>
        <w:jc w:val="center"/>
        <w:rPr>
          <w:rFonts w:ascii="Simplified Arabic" w:hAnsi="Simplified Arabic" w:cs="Simplified Arabic"/>
          <w:b/>
          <w:bCs/>
          <w:sz w:val="32"/>
          <w:szCs w:val="32"/>
          <w:rtl/>
        </w:rPr>
      </w:pPr>
    </w:p>
    <w:p w:rsidR="00A83E4A" w:rsidRPr="00E44798" w:rsidRDefault="00A83E4A" w:rsidP="00DB380D">
      <w:pPr>
        <w:spacing w:line="360" w:lineRule="auto"/>
        <w:rPr>
          <w:rFonts w:ascii="Simplified Arabic" w:hAnsi="Simplified Arabic" w:cs="Simplified Arabic"/>
          <w:b/>
          <w:bCs/>
          <w:sz w:val="32"/>
          <w:szCs w:val="32"/>
          <w:rtl/>
        </w:rPr>
      </w:pPr>
      <w:r w:rsidRPr="00E44798">
        <w:rPr>
          <w:rFonts w:ascii="Simplified Arabic" w:hAnsi="Simplified Arabic" w:cs="Simplified Arabic"/>
          <w:b/>
          <w:bCs/>
          <w:sz w:val="32"/>
          <w:szCs w:val="32"/>
          <w:rtl/>
        </w:rPr>
        <w:t>المطلب الأول: ذكره اختيار</w:t>
      </w:r>
      <w:r w:rsidR="0042798E">
        <w:rPr>
          <w:rFonts w:ascii="Simplified Arabic" w:hAnsi="Simplified Arabic" w:cs="Simplified Arabic" w:hint="cs"/>
          <w:b/>
          <w:bCs/>
          <w:sz w:val="32"/>
          <w:szCs w:val="32"/>
          <w:rtl/>
        </w:rPr>
        <w:t>ات</w:t>
      </w:r>
      <w:r w:rsidRPr="00E44798">
        <w:rPr>
          <w:rFonts w:ascii="Simplified Arabic" w:hAnsi="Simplified Arabic" w:cs="Simplified Arabic"/>
          <w:b/>
          <w:bCs/>
          <w:sz w:val="32"/>
          <w:szCs w:val="32"/>
          <w:rtl/>
        </w:rPr>
        <w:t xml:space="preserve"> العلماء المتقدمين</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ضمَّنَ الإمام الواحدي –رحمه الله- في تفسيره كثيرا من اختيارات العلماء المتقدمين في القراءات، بدءً</w:t>
      </w:r>
      <w:r>
        <w:rPr>
          <w:rFonts w:ascii="Simplified Arabic" w:hAnsi="Simplified Arabic" w:cs="Simplified Arabic" w:hint="cs"/>
          <w:sz w:val="28"/>
          <w:szCs w:val="28"/>
          <w:rtl/>
        </w:rPr>
        <w:t>ا</w:t>
      </w:r>
      <w:r w:rsidRPr="00E44798">
        <w:rPr>
          <w:rFonts w:ascii="Simplified Arabic" w:hAnsi="Simplified Arabic" w:cs="Simplified Arabic"/>
          <w:sz w:val="28"/>
          <w:szCs w:val="28"/>
          <w:rtl/>
        </w:rPr>
        <w:t xml:space="preserve"> من عصر صحابة رسول الله –صلى الله عليه وسلم-، مرورا بالفترة الذهبية التي أُسِّسَ فيها لعلم القراءات، وانتهاء بعلماء عصر الإمام الواحدي –رحمه الله-، وسأبين -بمشيئة الله تعالى- في هذا المطلب نماذج مما أورده في تفسيره من هذه الاختيارات.</w:t>
      </w:r>
    </w:p>
    <w:p w:rsidR="00A83E4A" w:rsidRPr="00EC18EA" w:rsidRDefault="00A83E4A" w:rsidP="00DB380D">
      <w:pPr>
        <w:spacing w:line="360" w:lineRule="auto"/>
        <w:rPr>
          <w:rFonts w:ascii="Simplified Arabic" w:hAnsi="Simplified Arabic" w:cs="Simplified Arabic"/>
          <w:b/>
          <w:bCs/>
          <w:sz w:val="28"/>
          <w:szCs w:val="28"/>
          <w:rtl/>
        </w:rPr>
      </w:pPr>
      <w:r w:rsidRPr="00EC18EA">
        <w:rPr>
          <w:rFonts w:ascii="Simplified Arabic" w:hAnsi="Simplified Arabic" w:cs="Simplified Arabic"/>
          <w:b/>
          <w:bCs/>
          <w:sz w:val="28"/>
          <w:szCs w:val="28"/>
          <w:rtl/>
        </w:rPr>
        <w:t>أول</w:t>
      </w:r>
      <w:r w:rsidR="006F6BD5">
        <w:rPr>
          <w:rFonts w:ascii="Simplified Arabic" w:hAnsi="Simplified Arabic" w:cs="Simplified Arabic" w:hint="cs"/>
          <w:b/>
          <w:bCs/>
          <w:sz w:val="28"/>
          <w:szCs w:val="28"/>
          <w:rtl/>
        </w:rPr>
        <w:t>ً</w:t>
      </w:r>
      <w:r w:rsidRPr="00EC18EA">
        <w:rPr>
          <w:rFonts w:ascii="Simplified Arabic" w:hAnsi="Simplified Arabic" w:cs="Simplified Arabic"/>
          <w:b/>
          <w:bCs/>
          <w:sz w:val="28"/>
          <w:szCs w:val="28"/>
          <w:rtl/>
        </w:rPr>
        <w:t>ا: ذكره اختيار بعض الصح</w:t>
      </w:r>
      <w:r>
        <w:rPr>
          <w:rFonts w:ascii="Simplified Arabic" w:hAnsi="Simplified Arabic" w:cs="Simplified Arabic"/>
          <w:b/>
          <w:bCs/>
          <w:sz w:val="28"/>
          <w:szCs w:val="28"/>
          <w:rtl/>
        </w:rPr>
        <w:t>ابة</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ومن أمثلة ذلك ما ذكره عند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071" w:hAnsi="QCF2071" w:cs="QCF2071"/>
          <w:color w:val="000000"/>
          <w:sz w:val="2"/>
          <w:szCs w:val="2"/>
          <w:rtl/>
        </w:rPr>
        <w:t xml:space="preserve"> </w:t>
      </w:r>
      <w:r>
        <w:rPr>
          <w:rFonts w:ascii="QCF2071" w:hAnsi="QCF2071" w:cs="QCF2071"/>
          <w:color w:val="000000"/>
          <w:sz w:val="27"/>
          <w:szCs w:val="27"/>
          <w:rtl/>
        </w:rPr>
        <w:t>ﲁ</w:t>
      </w:r>
      <w:r>
        <w:rPr>
          <w:rFonts w:ascii="QCF2071" w:hAnsi="QCF2071" w:cs="QCF2071"/>
          <w:color w:val="000000"/>
          <w:sz w:val="2"/>
          <w:szCs w:val="2"/>
          <w:rtl/>
        </w:rPr>
        <w:t xml:space="preserve"> </w:t>
      </w:r>
      <w:r>
        <w:rPr>
          <w:rFonts w:ascii="QCF2071" w:hAnsi="QCF2071" w:cs="QCF2071"/>
          <w:color w:val="000000"/>
          <w:sz w:val="27"/>
          <w:szCs w:val="27"/>
          <w:rtl/>
        </w:rPr>
        <w:t>ﲂ</w:t>
      </w:r>
      <w:r>
        <w:rPr>
          <w:rFonts w:ascii="QCF2071" w:hAnsi="QCF2071" w:cs="QCF2071"/>
          <w:color w:val="000000"/>
          <w:sz w:val="2"/>
          <w:szCs w:val="2"/>
          <w:rtl/>
        </w:rPr>
        <w:t xml:space="preserve"> </w:t>
      </w:r>
      <w:r>
        <w:rPr>
          <w:rFonts w:ascii="QCF2071" w:hAnsi="QCF2071" w:cs="QCF2071"/>
          <w:color w:val="000000"/>
          <w:sz w:val="27"/>
          <w:szCs w:val="27"/>
          <w:rtl/>
        </w:rPr>
        <w:t>ﲃ</w:t>
      </w:r>
      <w:r>
        <w:rPr>
          <w:rFonts w:ascii="QCF2071" w:hAnsi="QCF2071" w:cs="QCF2071"/>
          <w:color w:val="000000"/>
          <w:sz w:val="2"/>
          <w:szCs w:val="2"/>
          <w:rtl/>
        </w:rPr>
        <w:t xml:space="preserve"> </w:t>
      </w:r>
      <w:r>
        <w:rPr>
          <w:rFonts w:ascii="QCF2071" w:hAnsi="QCF2071" w:cs="QCF2071"/>
          <w:color w:val="000000"/>
          <w:sz w:val="27"/>
          <w:szCs w:val="27"/>
          <w:rtl/>
        </w:rPr>
        <w:t>ﲄ</w:t>
      </w:r>
      <w:r>
        <w:rPr>
          <w:rFonts w:ascii="QCF2071" w:hAnsi="QCF2071" w:cs="QCF2071"/>
          <w:color w:val="000000"/>
          <w:sz w:val="2"/>
          <w:szCs w:val="2"/>
          <w:rtl/>
        </w:rPr>
        <w:t xml:space="preserve">  </w:t>
      </w:r>
      <w:r>
        <w:rPr>
          <w:rFonts w:ascii="QCF2071" w:hAnsi="QCF2071" w:cs="QCF2071"/>
          <w:color w:val="000000"/>
          <w:sz w:val="27"/>
          <w:szCs w:val="27"/>
          <w:rtl/>
        </w:rPr>
        <w:t>ﲅ</w:t>
      </w:r>
      <w:r>
        <w:rPr>
          <w:rFonts w:ascii="QCF2071" w:hAnsi="QCF2071" w:cs="QCF2071"/>
          <w:color w:val="0000A5"/>
          <w:sz w:val="27"/>
          <w:szCs w:val="27"/>
          <w:rtl/>
        </w:rPr>
        <w:t>ﲆ</w:t>
      </w:r>
      <w:r>
        <w:rPr>
          <w:rFonts w:ascii="QCF2071" w:hAnsi="QCF2071" w:cs="QCF2071"/>
          <w:color w:val="000000"/>
          <w:sz w:val="2"/>
          <w:szCs w:val="2"/>
          <w:rtl/>
        </w:rPr>
        <w:t xml:space="preserve"> </w:t>
      </w:r>
      <w:r>
        <w:rPr>
          <w:rFonts w:ascii="QCF2071" w:hAnsi="QCF2071" w:cs="QCF2071"/>
          <w:color w:val="000000"/>
          <w:sz w:val="27"/>
          <w:szCs w:val="27"/>
          <w:rtl/>
        </w:rPr>
        <w:t>ﲇ</w:t>
      </w:r>
      <w:r>
        <w:rPr>
          <w:rFonts w:ascii="QCF2071" w:hAnsi="QCF2071" w:cs="QCF2071"/>
          <w:color w:val="000000"/>
          <w:sz w:val="2"/>
          <w:szCs w:val="2"/>
          <w:rtl/>
        </w:rPr>
        <w:t xml:space="preserve"> </w:t>
      </w:r>
      <w:r>
        <w:rPr>
          <w:rFonts w:ascii="QCF2071" w:hAnsi="QCF2071" w:cs="QCF2071"/>
          <w:color w:val="000000"/>
          <w:sz w:val="27"/>
          <w:szCs w:val="27"/>
          <w:rtl/>
        </w:rPr>
        <w:t>ﲈ</w:t>
      </w:r>
      <w:r>
        <w:rPr>
          <w:rFonts w:ascii="QCF2071" w:hAnsi="QCF2071" w:cs="QCF2071"/>
          <w:color w:val="000000"/>
          <w:sz w:val="2"/>
          <w:szCs w:val="2"/>
          <w:rtl/>
        </w:rPr>
        <w:t xml:space="preserve"> </w:t>
      </w:r>
      <w:r>
        <w:rPr>
          <w:rFonts w:ascii="QCF2071" w:hAnsi="QCF2071" w:cs="QCF2071"/>
          <w:color w:val="000000"/>
          <w:sz w:val="27"/>
          <w:szCs w:val="27"/>
          <w:rtl/>
        </w:rPr>
        <w:t>ﲉ</w:t>
      </w:r>
      <w:r>
        <w:rPr>
          <w:rFonts w:ascii="QCF2071" w:hAnsi="QCF2071" w:cs="QCF2071"/>
          <w:color w:val="000000"/>
          <w:sz w:val="2"/>
          <w:szCs w:val="2"/>
          <w:rtl/>
        </w:rPr>
        <w:t xml:space="preserve"> </w:t>
      </w:r>
      <w:r>
        <w:rPr>
          <w:rFonts w:ascii="QCF2071" w:hAnsi="QCF2071" w:cs="QCF2071"/>
          <w:color w:val="000000"/>
          <w:sz w:val="27"/>
          <w:szCs w:val="27"/>
          <w:rtl/>
        </w:rPr>
        <w:t>ﲊ</w:t>
      </w:r>
      <w:r>
        <w:rPr>
          <w:rFonts w:ascii="QCF2071" w:hAnsi="QCF2071" w:cs="QCF2071"/>
          <w:color w:val="000000"/>
          <w:sz w:val="2"/>
          <w:szCs w:val="2"/>
          <w:rtl/>
        </w:rPr>
        <w:t xml:space="preserve"> </w:t>
      </w:r>
      <w:r>
        <w:rPr>
          <w:rFonts w:ascii="QCF2071" w:hAnsi="QCF2071" w:cs="QCF2071"/>
          <w:color w:val="000000"/>
          <w:sz w:val="27"/>
          <w:szCs w:val="27"/>
          <w:rtl/>
        </w:rPr>
        <w:t>ﲋ</w:t>
      </w:r>
      <w:r>
        <w:rPr>
          <w:rFonts w:ascii="QCF2071" w:hAnsi="QCF2071" w:cs="QCF2071"/>
          <w:color w:val="000000"/>
          <w:sz w:val="2"/>
          <w:szCs w:val="2"/>
          <w:rtl/>
        </w:rPr>
        <w:t xml:space="preserve"> </w:t>
      </w:r>
      <w:r>
        <w:rPr>
          <w:rFonts w:ascii="QCF2071" w:hAnsi="QCF2071" w:cs="QCF2071"/>
          <w:color w:val="000000"/>
          <w:sz w:val="27"/>
          <w:szCs w:val="27"/>
          <w:rtl/>
        </w:rPr>
        <w:t>ﲌ</w:t>
      </w:r>
      <w:r>
        <w:rPr>
          <w:rFonts w:ascii="QCF2071" w:hAnsi="QCF2071" w:cs="QCF2071"/>
          <w:color w:val="000000"/>
          <w:sz w:val="2"/>
          <w:szCs w:val="2"/>
          <w:rtl/>
        </w:rPr>
        <w:t xml:space="preserve"> </w:t>
      </w:r>
      <w:r>
        <w:rPr>
          <w:rFonts w:ascii="QCF2071" w:hAnsi="QCF2071" w:cs="QCF2071"/>
          <w:color w:val="000000"/>
          <w:sz w:val="27"/>
          <w:szCs w:val="27"/>
          <w:rtl/>
        </w:rPr>
        <w:t>ﲍ</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(آ</w:t>
      </w:r>
      <w:r>
        <w:rPr>
          <w:rFonts w:ascii="Simplified Arabic" w:hAnsi="Simplified Arabic" w:cs="Simplified Arabic"/>
          <w:sz w:val="28"/>
          <w:szCs w:val="28"/>
          <w:rtl/>
        </w:rPr>
        <w:t>ل عمران: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161</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حيث ذكر –رحمه الله- القراءتين في (يَغُلَّ)</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3"/>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 xml:space="preserve"> ثم</w:t>
      </w:r>
      <w:r>
        <w:rPr>
          <w:rFonts w:ascii="Simplified Arabic" w:hAnsi="Simplified Arabic" w:cs="Simplified Arabic"/>
          <w:sz w:val="28"/>
          <w:szCs w:val="28"/>
          <w:rtl/>
        </w:rPr>
        <w:t xml:space="preserve"> قال في قراءة البناء للمعلوم: "</w:t>
      </w:r>
      <w:r w:rsidRPr="00E44798">
        <w:rPr>
          <w:rFonts w:ascii="Simplified Arabic" w:hAnsi="Simplified Arabic" w:cs="Simplified Arabic"/>
          <w:sz w:val="28"/>
          <w:szCs w:val="28"/>
          <w:rtl/>
        </w:rPr>
        <w:t>وهذه القراءة اختيار ابن عباس</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4"/>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 كان يقرأ (يَغُلّ) بفتح الياء، فقيل ل</w:t>
      </w:r>
      <w:r>
        <w:rPr>
          <w:rFonts w:ascii="Simplified Arabic" w:hAnsi="Simplified Arabic" w:cs="Simplified Arabic"/>
          <w:sz w:val="28"/>
          <w:szCs w:val="28"/>
          <w:rtl/>
        </w:rPr>
        <w:t xml:space="preserve">ه: إنَّ ابن مسعود يقرأ: </w:t>
      </w:r>
      <w:r>
        <w:rPr>
          <w:rFonts w:ascii="Simplified Arabic" w:hAnsi="Simplified Arabic" w:cs="Simplified Arabic" w:hint="cs"/>
          <w:sz w:val="28"/>
          <w:szCs w:val="28"/>
          <w:rtl/>
        </w:rPr>
        <w:t>(</w:t>
      </w:r>
      <w:r>
        <w:rPr>
          <w:rFonts w:ascii="Simplified Arabic" w:hAnsi="Simplified Arabic" w:cs="Simplified Arabic"/>
          <w:sz w:val="28"/>
          <w:szCs w:val="28"/>
          <w:rtl/>
        </w:rPr>
        <w:t>يُغَلّ</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فقال ابن عباس: قد كان ا</w:t>
      </w:r>
      <w:r>
        <w:rPr>
          <w:rFonts w:ascii="Simplified Arabic" w:hAnsi="Simplified Arabic" w:cs="Simplified Arabic"/>
          <w:sz w:val="28"/>
          <w:szCs w:val="28"/>
          <w:rtl/>
        </w:rPr>
        <w:t>لنبي يُقتَل، فكيف لا يُخَوَّنُ؟</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5"/>
      </w:r>
      <w:r w:rsidRPr="00EC18EA">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6"/>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w:t>
      </w:r>
    </w:p>
    <w:p w:rsidR="00A83E4A" w:rsidRPr="00EC18EA" w:rsidRDefault="006F6BD5" w:rsidP="00B06173">
      <w:pPr>
        <w:spacing w:after="200" w:line="276" w:lineRule="auto"/>
        <w:jc w:val="lowKashida"/>
        <w:rPr>
          <w:rFonts w:ascii="Simplified Arabic" w:hAnsi="Simplified Arabic" w:cs="Simplified Arabic"/>
          <w:b/>
          <w:bCs/>
          <w:sz w:val="28"/>
          <w:szCs w:val="28"/>
          <w:rtl/>
        </w:rPr>
      </w:pPr>
      <w:r>
        <w:rPr>
          <w:rFonts w:ascii="Simplified Arabic" w:hAnsi="Simplified Arabic" w:cs="Simplified Arabic"/>
          <w:b/>
          <w:bCs/>
          <w:sz w:val="28"/>
          <w:szCs w:val="28"/>
          <w:rtl/>
        </w:rPr>
        <w:br w:type="page"/>
      </w:r>
      <w:r w:rsidR="00A83E4A" w:rsidRPr="00EC18EA">
        <w:rPr>
          <w:rFonts w:ascii="Simplified Arabic" w:hAnsi="Simplified Arabic" w:cs="Simplified Arabic"/>
          <w:b/>
          <w:bCs/>
          <w:sz w:val="28"/>
          <w:szCs w:val="28"/>
          <w:rtl/>
        </w:rPr>
        <w:lastRenderedPageBreak/>
        <w:t>ثاني</w:t>
      </w:r>
      <w:r>
        <w:rPr>
          <w:rFonts w:ascii="Simplified Arabic" w:hAnsi="Simplified Arabic" w:cs="Simplified Arabic" w:hint="cs"/>
          <w:b/>
          <w:bCs/>
          <w:sz w:val="28"/>
          <w:szCs w:val="28"/>
          <w:rtl/>
        </w:rPr>
        <w:t>ً</w:t>
      </w:r>
      <w:r w:rsidR="00A83E4A" w:rsidRPr="00EC18EA">
        <w:rPr>
          <w:rFonts w:ascii="Simplified Arabic" w:hAnsi="Simplified Arabic" w:cs="Simplified Arabic"/>
          <w:b/>
          <w:bCs/>
          <w:sz w:val="28"/>
          <w:szCs w:val="28"/>
          <w:rtl/>
        </w:rPr>
        <w:t>ا: ذكره اختيار الفراء</w:t>
      </w:r>
    </w:p>
    <w:p w:rsidR="00A83E4A"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كان يذكر –رحمه الله- اختيارات الفراء كثيرا، انظر في قوله تعالى:</w:t>
      </w:r>
      <w:r w:rsidRPr="00DB470B">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294" w:hAnsi="QCF2294" w:cs="QCF2294"/>
          <w:color w:val="000000"/>
          <w:sz w:val="2"/>
          <w:szCs w:val="2"/>
          <w:rtl/>
        </w:rPr>
        <w:t xml:space="preserve"> </w:t>
      </w:r>
      <w:r>
        <w:rPr>
          <w:rFonts w:ascii="QCF2294" w:hAnsi="QCF2294" w:cs="QCF2294"/>
          <w:color w:val="000000"/>
          <w:sz w:val="27"/>
          <w:szCs w:val="27"/>
          <w:rtl/>
        </w:rPr>
        <w:t>ﱁ</w:t>
      </w:r>
      <w:r>
        <w:rPr>
          <w:rFonts w:ascii="QCF2294" w:hAnsi="QCF2294" w:cs="QCF2294"/>
          <w:color w:val="000000"/>
          <w:sz w:val="2"/>
          <w:szCs w:val="2"/>
          <w:rtl/>
        </w:rPr>
        <w:t xml:space="preserve"> </w:t>
      </w:r>
      <w:r>
        <w:rPr>
          <w:rFonts w:ascii="QCF2294" w:hAnsi="QCF2294" w:cs="QCF2294"/>
          <w:color w:val="000000"/>
          <w:sz w:val="27"/>
          <w:szCs w:val="27"/>
          <w:rtl/>
        </w:rPr>
        <w:t>ﱂ</w:t>
      </w:r>
      <w:r>
        <w:rPr>
          <w:rFonts w:ascii="QCF2294" w:hAnsi="QCF2294" w:cs="QCF2294"/>
          <w:color w:val="000000"/>
          <w:sz w:val="2"/>
          <w:szCs w:val="2"/>
          <w:rtl/>
        </w:rPr>
        <w:t xml:space="preserve"> </w:t>
      </w:r>
      <w:r>
        <w:rPr>
          <w:rFonts w:ascii="QCF2294" w:hAnsi="QCF2294" w:cs="QCF2294"/>
          <w:color w:val="000000"/>
          <w:sz w:val="27"/>
          <w:szCs w:val="27"/>
          <w:rtl/>
        </w:rPr>
        <w:t>ﱃ</w:t>
      </w:r>
      <w:r>
        <w:rPr>
          <w:rFonts w:ascii="QCF2294" w:hAnsi="QCF2294" w:cs="QCF2294"/>
          <w:color w:val="000000"/>
          <w:sz w:val="2"/>
          <w:szCs w:val="2"/>
          <w:rtl/>
        </w:rPr>
        <w:t xml:space="preserve"> </w:t>
      </w:r>
      <w:r>
        <w:rPr>
          <w:rFonts w:ascii="QCF2294" w:hAnsi="QCF2294" w:cs="QCF2294"/>
          <w:color w:val="000000"/>
          <w:sz w:val="27"/>
          <w:szCs w:val="27"/>
          <w:rtl/>
        </w:rPr>
        <w:t>ﱄ</w:t>
      </w:r>
      <w:r>
        <w:rPr>
          <w:rFonts w:ascii="QCF2294" w:hAnsi="QCF2294" w:cs="QCF2294"/>
          <w:color w:val="000000"/>
          <w:sz w:val="2"/>
          <w:szCs w:val="2"/>
          <w:rtl/>
        </w:rPr>
        <w:t xml:space="preserve"> </w:t>
      </w:r>
      <w:r>
        <w:rPr>
          <w:rFonts w:ascii="QCF2294" w:hAnsi="QCF2294" w:cs="QCF2294"/>
          <w:color w:val="000000"/>
          <w:sz w:val="27"/>
          <w:szCs w:val="27"/>
          <w:rtl/>
        </w:rPr>
        <w:t>ﱅ</w:t>
      </w:r>
      <w:r>
        <w:rPr>
          <w:rFonts w:ascii="QCF2294" w:hAnsi="QCF2294" w:cs="QCF2294"/>
          <w:color w:val="000000"/>
          <w:sz w:val="2"/>
          <w:szCs w:val="2"/>
          <w:rtl/>
        </w:rPr>
        <w:t xml:space="preserve"> </w:t>
      </w:r>
      <w:r>
        <w:rPr>
          <w:rFonts w:ascii="QCF2294" w:hAnsi="QCF2294" w:cs="QCF2294"/>
          <w:color w:val="000000"/>
          <w:sz w:val="27"/>
          <w:szCs w:val="27"/>
          <w:rtl/>
        </w:rPr>
        <w:t>ﱆ</w:t>
      </w:r>
      <w:r>
        <w:rPr>
          <w:rFonts w:ascii="QCF2294" w:hAnsi="QCF2294" w:cs="QCF2294"/>
          <w:color w:val="000000"/>
          <w:sz w:val="2"/>
          <w:szCs w:val="2"/>
          <w:rtl/>
        </w:rPr>
        <w:t xml:space="preserve"> </w:t>
      </w:r>
      <w:r>
        <w:rPr>
          <w:rFonts w:ascii="QCF2294" w:hAnsi="QCF2294" w:cs="QCF2294"/>
          <w:color w:val="000000"/>
          <w:sz w:val="27"/>
          <w:szCs w:val="27"/>
          <w:rtl/>
        </w:rPr>
        <w:t>ﱇ</w:t>
      </w:r>
      <w:r>
        <w:rPr>
          <w:rFonts w:ascii="QCF2294" w:hAnsi="QCF2294" w:cs="QCF2294"/>
          <w:color w:val="0000A5"/>
          <w:sz w:val="27"/>
          <w:szCs w:val="27"/>
          <w:rtl/>
        </w:rPr>
        <w:t>ﱈ</w:t>
      </w:r>
      <w:r>
        <w:rPr>
          <w:rFonts w:ascii="QCF2294" w:hAnsi="QCF2294" w:cs="QCF2294"/>
          <w:color w:val="000000"/>
          <w:sz w:val="2"/>
          <w:szCs w:val="2"/>
          <w:rtl/>
        </w:rPr>
        <w:t xml:space="preserve"> </w:t>
      </w:r>
      <w:r>
        <w:rPr>
          <w:rFonts w:ascii="QCF2294" w:hAnsi="QCF2294" w:cs="QCF2294"/>
          <w:color w:val="000000"/>
          <w:sz w:val="27"/>
          <w:szCs w:val="27"/>
          <w:rtl/>
        </w:rPr>
        <w:t>ﱉ</w:t>
      </w:r>
      <w:r>
        <w:rPr>
          <w:rFonts w:ascii="QCF2294" w:hAnsi="QCF2294" w:cs="QCF2294"/>
          <w:color w:val="000000"/>
          <w:sz w:val="2"/>
          <w:szCs w:val="2"/>
          <w:rtl/>
        </w:rPr>
        <w:t xml:space="preserve"> </w:t>
      </w:r>
      <w:r>
        <w:rPr>
          <w:rFonts w:ascii="QCF2294" w:hAnsi="QCF2294" w:cs="QCF2294"/>
          <w:color w:val="000000"/>
          <w:sz w:val="27"/>
          <w:szCs w:val="27"/>
          <w:rtl/>
        </w:rPr>
        <w:t>ﱊ</w:t>
      </w:r>
      <w:r>
        <w:rPr>
          <w:rFonts w:ascii="QCF2294" w:hAnsi="QCF2294" w:cs="QCF2294"/>
          <w:color w:val="000000"/>
          <w:sz w:val="2"/>
          <w:szCs w:val="2"/>
          <w:rtl/>
        </w:rPr>
        <w:t xml:space="preserve"> </w:t>
      </w:r>
      <w:r>
        <w:rPr>
          <w:rFonts w:ascii="QCF2294" w:hAnsi="QCF2294" w:cs="QCF2294"/>
          <w:color w:val="000000"/>
          <w:sz w:val="27"/>
          <w:szCs w:val="27"/>
          <w:rtl/>
        </w:rPr>
        <w:t>ﱋ</w:t>
      </w:r>
      <w:r>
        <w:rPr>
          <w:rFonts w:ascii="QCF2294" w:hAnsi="QCF2294" w:cs="QCF2294"/>
          <w:color w:val="000000"/>
          <w:sz w:val="2"/>
          <w:szCs w:val="2"/>
          <w:rtl/>
        </w:rPr>
        <w:t xml:space="preserve"> </w:t>
      </w:r>
      <w:r>
        <w:rPr>
          <w:rFonts w:ascii="QCF2294" w:hAnsi="QCF2294" w:cs="QCF2294"/>
          <w:color w:val="000000"/>
          <w:sz w:val="27"/>
          <w:szCs w:val="27"/>
          <w:rtl/>
        </w:rPr>
        <w:t>ﱌ</w:t>
      </w:r>
      <w:r>
        <w:rPr>
          <w:rFonts w:ascii="QCF2294" w:hAnsi="QCF2294" w:cs="QCF2294"/>
          <w:color w:val="000000"/>
          <w:sz w:val="2"/>
          <w:szCs w:val="2"/>
          <w:rtl/>
        </w:rPr>
        <w:t xml:space="preserve">  </w:t>
      </w:r>
      <w:r>
        <w:rPr>
          <w:rFonts w:ascii="QCF2294" w:hAnsi="QCF2294" w:cs="QCF2294"/>
          <w:color w:val="000000"/>
          <w:sz w:val="27"/>
          <w:szCs w:val="27"/>
          <w:rtl/>
        </w:rPr>
        <w:t>ﱍ</w:t>
      </w:r>
      <w:r>
        <w:rPr>
          <w:rFonts w:ascii="QCF2294" w:hAnsi="QCF2294" w:cs="QCF2294"/>
          <w:color w:val="0000A5"/>
          <w:sz w:val="27"/>
          <w:szCs w:val="27"/>
          <w:rtl/>
        </w:rPr>
        <w:t>ﱎ</w:t>
      </w:r>
      <w:r>
        <w:rPr>
          <w:rFonts w:ascii="QCF2294" w:hAnsi="QCF2294" w:cs="QCF2294"/>
          <w:color w:val="000000"/>
          <w:sz w:val="2"/>
          <w:szCs w:val="2"/>
          <w:rtl/>
        </w:rPr>
        <w:t xml:space="preserve"> </w:t>
      </w:r>
      <w:r>
        <w:rPr>
          <w:rFonts w:ascii="QCF2294" w:hAnsi="QCF2294" w:cs="QCF2294"/>
          <w:color w:val="000000"/>
          <w:sz w:val="27"/>
          <w:szCs w:val="27"/>
          <w:rtl/>
        </w:rPr>
        <w:t>ﱏ</w:t>
      </w:r>
      <w:r>
        <w:rPr>
          <w:rFonts w:ascii="QCF2294" w:hAnsi="QCF2294" w:cs="QCF2294"/>
          <w:color w:val="000000"/>
          <w:sz w:val="2"/>
          <w:szCs w:val="2"/>
          <w:rtl/>
        </w:rPr>
        <w:t xml:space="preserve"> </w:t>
      </w:r>
      <w:r>
        <w:rPr>
          <w:rFonts w:ascii="QCF2294" w:hAnsi="QCF2294" w:cs="QCF2294"/>
          <w:color w:val="000000"/>
          <w:sz w:val="27"/>
          <w:szCs w:val="27"/>
          <w:rtl/>
        </w:rPr>
        <w:t>ﱐ</w:t>
      </w:r>
      <w:r>
        <w:rPr>
          <w:rFonts w:ascii="QCF2294" w:hAnsi="QCF2294" w:cs="QCF2294"/>
          <w:color w:val="000000"/>
          <w:sz w:val="2"/>
          <w:szCs w:val="2"/>
          <w:rtl/>
        </w:rPr>
        <w:t xml:space="preserve"> </w:t>
      </w:r>
      <w:r>
        <w:rPr>
          <w:rFonts w:ascii="QCF2294" w:hAnsi="QCF2294" w:cs="QCF2294"/>
          <w:color w:val="000000"/>
          <w:sz w:val="27"/>
          <w:szCs w:val="27"/>
          <w:rtl/>
        </w:rPr>
        <w:t>ﱑ</w:t>
      </w:r>
      <w:r>
        <w:rPr>
          <w:rFonts w:ascii="QCF2294" w:hAnsi="QCF2294" w:cs="QCF2294"/>
          <w:color w:val="000000"/>
          <w:sz w:val="2"/>
          <w:szCs w:val="2"/>
          <w:rtl/>
        </w:rPr>
        <w:t xml:space="preserve"> </w:t>
      </w:r>
      <w:r>
        <w:rPr>
          <w:rFonts w:ascii="QCF2294" w:hAnsi="QCF2294" w:cs="QCF2294"/>
          <w:color w:val="000000"/>
          <w:sz w:val="27"/>
          <w:szCs w:val="27"/>
          <w:rtl/>
        </w:rPr>
        <w:t>ﱒ</w:t>
      </w:r>
      <w:r>
        <w:rPr>
          <w:rFonts w:ascii="QCF2294" w:hAnsi="QCF2294" w:cs="QCF2294"/>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5</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فقد ذكر تفسير الآية ثم نقل </w:t>
      </w:r>
      <w:r>
        <w:rPr>
          <w:rFonts w:ascii="Simplified Arabic" w:hAnsi="Simplified Arabic" w:cs="Simplified Arabic"/>
          <w:sz w:val="28"/>
          <w:szCs w:val="28"/>
          <w:rtl/>
        </w:rPr>
        <w:t xml:space="preserve">اختيار الفراء لقراءة النصب في (كَلِمَةً) فقال: "اختار الفراء </w:t>
      </w:r>
      <w:r>
        <w:rPr>
          <w:rFonts w:ascii="Simplified Arabic" w:hAnsi="Simplified Arabic" w:cs="Simplified Arabic" w:hint="cs"/>
          <w:sz w:val="28"/>
          <w:szCs w:val="28"/>
          <w:rtl/>
        </w:rPr>
        <w:t>(</w:t>
      </w:r>
      <w:r>
        <w:rPr>
          <w:rFonts w:ascii="Simplified Arabic" w:hAnsi="Simplified Arabic" w:cs="Simplified Arabic"/>
          <w:sz w:val="28"/>
          <w:szCs w:val="28"/>
          <w:rtl/>
        </w:rPr>
        <w:t>كَلِمَةً</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بالنصب، قال الفراء: من نصب أضمر الفاعل؛ كأنه قيل: كبرت تلك الكلمة كلمة، ومن رفع لم</w:t>
      </w:r>
      <w:r>
        <w:rPr>
          <w:rFonts w:ascii="Simplified Arabic" w:hAnsi="Simplified Arabic" w:cs="Simplified Arabic"/>
          <w:sz w:val="28"/>
          <w:szCs w:val="28"/>
          <w:rtl/>
        </w:rPr>
        <w:t xml:space="preserve"> يضمر شيئًا، كما تقول: عظم قولك</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7"/>
      </w:r>
      <w:r w:rsidRPr="00EC18EA">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8"/>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 xml:space="preserve">. </w:t>
      </w:r>
    </w:p>
    <w:p w:rsidR="00A83E4A" w:rsidRPr="00EC18EA" w:rsidRDefault="00A83E4A" w:rsidP="00DB380D">
      <w:pPr>
        <w:spacing w:line="360" w:lineRule="auto"/>
        <w:rPr>
          <w:rFonts w:ascii="Simplified Arabic" w:hAnsi="Simplified Arabic" w:cs="Simplified Arabic"/>
          <w:b/>
          <w:bCs/>
          <w:sz w:val="28"/>
          <w:szCs w:val="28"/>
          <w:rtl/>
        </w:rPr>
      </w:pPr>
      <w:r w:rsidRPr="00EC18EA">
        <w:rPr>
          <w:rFonts w:ascii="Simplified Arabic" w:hAnsi="Simplified Arabic" w:cs="Simplified Arabic"/>
          <w:b/>
          <w:bCs/>
          <w:sz w:val="28"/>
          <w:szCs w:val="28"/>
          <w:rtl/>
        </w:rPr>
        <w:t>ثالث</w:t>
      </w:r>
      <w:r w:rsidR="006F6BD5">
        <w:rPr>
          <w:rFonts w:ascii="Simplified Arabic" w:hAnsi="Simplified Arabic" w:cs="Simplified Arabic" w:hint="cs"/>
          <w:b/>
          <w:bCs/>
          <w:sz w:val="28"/>
          <w:szCs w:val="28"/>
          <w:rtl/>
        </w:rPr>
        <w:t>ً</w:t>
      </w:r>
      <w:r w:rsidRPr="00EC18EA">
        <w:rPr>
          <w:rFonts w:ascii="Simplified Arabic" w:hAnsi="Simplified Arabic" w:cs="Simplified Arabic"/>
          <w:b/>
          <w:bCs/>
          <w:sz w:val="28"/>
          <w:szCs w:val="28"/>
          <w:rtl/>
        </w:rPr>
        <w:t>ا: ذكره اختيار أبي عبيد</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كما كان –رحمه الله</w:t>
      </w:r>
      <w:r>
        <w:rPr>
          <w:rFonts w:ascii="Simplified Arabic" w:hAnsi="Simplified Arabic" w:cs="Simplified Arabic"/>
          <w:sz w:val="28"/>
          <w:szCs w:val="28"/>
          <w:rtl/>
        </w:rPr>
        <w:t>- ينقل اختيار أبي عبيد في مواض</w:t>
      </w:r>
      <w:r>
        <w:rPr>
          <w:rFonts w:ascii="Simplified Arabic" w:hAnsi="Simplified Arabic" w:cs="Simplified Arabic" w:hint="cs"/>
          <w:sz w:val="28"/>
          <w:szCs w:val="28"/>
          <w:rtl/>
        </w:rPr>
        <w:t>عَ من</w:t>
      </w:r>
      <w:r w:rsidRPr="00E44798">
        <w:rPr>
          <w:rFonts w:ascii="Simplified Arabic" w:hAnsi="Simplified Arabic" w:cs="Simplified Arabic"/>
          <w:sz w:val="28"/>
          <w:szCs w:val="28"/>
          <w:rtl/>
        </w:rPr>
        <w:t xml:space="preserve"> تفسيره، فعند قوله تعالى: </w:t>
      </w:r>
      <w:r>
        <w:rPr>
          <w:rFonts w:ascii="QCF2BSML" w:hAnsi="QCF2BSML" w:cs="QCF2BSML"/>
          <w:color w:val="000000"/>
          <w:sz w:val="27"/>
          <w:szCs w:val="27"/>
          <w:rtl/>
        </w:rPr>
        <w:t>ﱡﭐ</w:t>
      </w:r>
      <w:r>
        <w:rPr>
          <w:rFonts w:ascii="QCF2294" w:hAnsi="QCF2294" w:cs="QCF2294"/>
          <w:color w:val="000000"/>
          <w:sz w:val="2"/>
          <w:szCs w:val="2"/>
          <w:rtl/>
        </w:rPr>
        <w:t xml:space="preserve"> </w:t>
      </w:r>
      <w:r>
        <w:rPr>
          <w:rFonts w:ascii="QCF2294" w:hAnsi="QCF2294" w:cs="QCF2294"/>
          <w:color w:val="000000"/>
          <w:sz w:val="27"/>
          <w:szCs w:val="27"/>
          <w:rtl/>
        </w:rPr>
        <w:t>ﱁ</w:t>
      </w:r>
      <w:r>
        <w:rPr>
          <w:rFonts w:ascii="QCF2294" w:hAnsi="QCF2294" w:cs="QCF2294"/>
          <w:color w:val="000000"/>
          <w:sz w:val="2"/>
          <w:szCs w:val="2"/>
          <w:rtl/>
        </w:rPr>
        <w:t xml:space="preserve"> </w:t>
      </w:r>
      <w:r>
        <w:rPr>
          <w:rFonts w:ascii="QCF2294" w:hAnsi="QCF2294" w:cs="QCF2294"/>
          <w:color w:val="000000"/>
          <w:sz w:val="27"/>
          <w:szCs w:val="27"/>
          <w:rtl/>
        </w:rPr>
        <w:t>ﱂ</w:t>
      </w:r>
      <w:r>
        <w:rPr>
          <w:rFonts w:ascii="QCF2294" w:hAnsi="QCF2294" w:cs="QCF2294"/>
          <w:color w:val="000000"/>
          <w:sz w:val="2"/>
          <w:szCs w:val="2"/>
          <w:rtl/>
        </w:rPr>
        <w:t xml:space="preserve"> </w:t>
      </w:r>
      <w:r>
        <w:rPr>
          <w:rFonts w:ascii="QCF2294" w:hAnsi="QCF2294" w:cs="QCF2294"/>
          <w:color w:val="000000"/>
          <w:sz w:val="27"/>
          <w:szCs w:val="27"/>
          <w:rtl/>
        </w:rPr>
        <w:t>ﱃ</w:t>
      </w:r>
      <w:r>
        <w:rPr>
          <w:rFonts w:ascii="QCF2294" w:hAnsi="QCF2294" w:cs="QCF2294"/>
          <w:color w:val="000000"/>
          <w:sz w:val="2"/>
          <w:szCs w:val="2"/>
          <w:rtl/>
        </w:rPr>
        <w:t xml:space="preserve"> </w:t>
      </w:r>
      <w:r>
        <w:rPr>
          <w:rFonts w:ascii="QCF2294" w:hAnsi="QCF2294" w:cs="QCF2294"/>
          <w:color w:val="000000"/>
          <w:sz w:val="27"/>
          <w:szCs w:val="27"/>
          <w:rtl/>
        </w:rPr>
        <w:t>ﱄ</w:t>
      </w:r>
      <w:r>
        <w:rPr>
          <w:rFonts w:ascii="QCF2294" w:hAnsi="QCF2294" w:cs="QCF2294"/>
          <w:color w:val="000000"/>
          <w:sz w:val="2"/>
          <w:szCs w:val="2"/>
          <w:rtl/>
        </w:rPr>
        <w:t xml:space="preserve"> </w:t>
      </w:r>
      <w:r>
        <w:rPr>
          <w:rFonts w:ascii="QCF2294" w:hAnsi="QCF2294" w:cs="QCF2294"/>
          <w:color w:val="000000"/>
          <w:sz w:val="27"/>
          <w:szCs w:val="27"/>
          <w:rtl/>
        </w:rPr>
        <w:t>ﱅ</w:t>
      </w:r>
      <w:r>
        <w:rPr>
          <w:rFonts w:ascii="QCF2294" w:hAnsi="QCF2294" w:cs="QCF2294"/>
          <w:color w:val="000000"/>
          <w:sz w:val="2"/>
          <w:szCs w:val="2"/>
          <w:rtl/>
        </w:rPr>
        <w:t xml:space="preserve"> </w:t>
      </w:r>
      <w:r>
        <w:rPr>
          <w:rFonts w:ascii="QCF2294" w:hAnsi="QCF2294" w:cs="QCF2294"/>
          <w:color w:val="000000"/>
          <w:sz w:val="27"/>
          <w:szCs w:val="27"/>
          <w:rtl/>
        </w:rPr>
        <w:t>ﱆ</w:t>
      </w:r>
      <w:r>
        <w:rPr>
          <w:rFonts w:ascii="QCF2294" w:hAnsi="QCF2294" w:cs="QCF2294"/>
          <w:color w:val="000000"/>
          <w:sz w:val="2"/>
          <w:szCs w:val="2"/>
          <w:rtl/>
        </w:rPr>
        <w:t xml:space="preserve"> </w:t>
      </w:r>
      <w:r>
        <w:rPr>
          <w:rFonts w:ascii="QCF2294" w:hAnsi="QCF2294" w:cs="QCF2294"/>
          <w:color w:val="000000"/>
          <w:sz w:val="27"/>
          <w:szCs w:val="27"/>
          <w:rtl/>
        </w:rPr>
        <w:t>ﱇ</w:t>
      </w:r>
      <w:r>
        <w:rPr>
          <w:rFonts w:ascii="QCF2294" w:hAnsi="QCF2294" w:cs="QCF2294"/>
          <w:color w:val="0000A5"/>
          <w:sz w:val="27"/>
          <w:szCs w:val="27"/>
          <w:rtl/>
        </w:rPr>
        <w:t>ﱈ</w:t>
      </w:r>
      <w:r>
        <w:rPr>
          <w:rFonts w:ascii="QCF2294" w:hAnsi="QCF2294" w:cs="QCF2294"/>
          <w:color w:val="000000"/>
          <w:sz w:val="2"/>
          <w:szCs w:val="2"/>
          <w:rtl/>
        </w:rPr>
        <w:t xml:space="preserve"> </w:t>
      </w:r>
      <w:r>
        <w:rPr>
          <w:rFonts w:ascii="QCF2294" w:hAnsi="QCF2294" w:cs="QCF2294"/>
          <w:color w:val="000000"/>
          <w:sz w:val="27"/>
          <w:szCs w:val="27"/>
          <w:rtl/>
        </w:rPr>
        <w:t>ﱉ</w:t>
      </w:r>
      <w:r>
        <w:rPr>
          <w:rFonts w:ascii="QCF2294" w:hAnsi="QCF2294" w:cs="QCF2294"/>
          <w:color w:val="000000"/>
          <w:sz w:val="2"/>
          <w:szCs w:val="2"/>
          <w:rtl/>
        </w:rPr>
        <w:t xml:space="preserve"> </w:t>
      </w:r>
      <w:r>
        <w:rPr>
          <w:rFonts w:ascii="QCF2294" w:hAnsi="QCF2294" w:cs="QCF2294"/>
          <w:color w:val="000000"/>
          <w:sz w:val="27"/>
          <w:szCs w:val="27"/>
          <w:rtl/>
        </w:rPr>
        <w:t>ﱊ</w:t>
      </w:r>
      <w:r>
        <w:rPr>
          <w:rFonts w:ascii="QCF2294" w:hAnsi="QCF2294" w:cs="QCF2294"/>
          <w:color w:val="000000"/>
          <w:sz w:val="2"/>
          <w:szCs w:val="2"/>
          <w:rtl/>
        </w:rPr>
        <w:t xml:space="preserve"> </w:t>
      </w:r>
      <w:r>
        <w:rPr>
          <w:rFonts w:ascii="QCF2294" w:hAnsi="QCF2294" w:cs="QCF2294"/>
          <w:color w:val="000000"/>
          <w:sz w:val="27"/>
          <w:szCs w:val="27"/>
          <w:rtl/>
        </w:rPr>
        <w:t>ﱋ</w:t>
      </w:r>
      <w:r>
        <w:rPr>
          <w:rFonts w:ascii="QCF2294" w:hAnsi="QCF2294" w:cs="QCF2294"/>
          <w:color w:val="000000"/>
          <w:sz w:val="2"/>
          <w:szCs w:val="2"/>
          <w:rtl/>
        </w:rPr>
        <w:t xml:space="preserve"> </w:t>
      </w:r>
      <w:r>
        <w:rPr>
          <w:rFonts w:ascii="QCF2294" w:hAnsi="QCF2294" w:cs="QCF2294"/>
          <w:color w:val="000000"/>
          <w:sz w:val="27"/>
          <w:szCs w:val="27"/>
          <w:rtl/>
        </w:rPr>
        <w:t>ﱌ</w:t>
      </w:r>
      <w:r>
        <w:rPr>
          <w:rFonts w:ascii="QCF2294" w:hAnsi="QCF2294" w:cs="QCF2294"/>
          <w:color w:val="000000"/>
          <w:sz w:val="2"/>
          <w:szCs w:val="2"/>
          <w:rtl/>
        </w:rPr>
        <w:t xml:space="preserve">  </w:t>
      </w:r>
      <w:r>
        <w:rPr>
          <w:rFonts w:ascii="QCF2294" w:hAnsi="QCF2294" w:cs="QCF2294"/>
          <w:color w:val="000000"/>
          <w:sz w:val="27"/>
          <w:szCs w:val="27"/>
          <w:rtl/>
        </w:rPr>
        <w:t>ﱍ</w:t>
      </w:r>
      <w:r>
        <w:rPr>
          <w:rFonts w:ascii="QCF2294" w:hAnsi="QCF2294" w:cs="QCF2294"/>
          <w:color w:val="0000A5"/>
          <w:sz w:val="27"/>
          <w:szCs w:val="27"/>
          <w:rtl/>
        </w:rPr>
        <w:t>ﱎ</w:t>
      </w:r>
      <w:r>
        <w:rPr>
          <w:rFonts w:ascii="QCF2294" w:hAnsi="QCF2294" w:cs="QCF2294"/>
          <w:color w:val="000000"/>
          <w:sz w:val="2"/>
          <w:szCs w:val="2"/>
          <w:rtl/>
        </w:rPr>
        <w:t xml:space="preserve"> </w:t>
      </w:r>
      <w:r>
        <w:rPr>
          <w:rFonts w:ascii="QCF2294" w:hAnsi="QCF2294" w:cs="QCF2294"/>
          <w:color w:val="000000"/>
          <w:sz w:val="27"/>
          <w:szCs w:val="27"/>
          <w:rtl/>
        </w:rPr>
        <w:t>ﱏ</w:t>
      </w:r>
      <w:r>
        <w:rPr>
          <w:rFonts w:ascii="QCF2294" w:hAnsi="QCF2294" w:cs="QCF2294"/>
          <w:color w:val="000000"/>
          <w:sz w:val="2"/>
          <w:szCs w:val="2"/>
          <w:rtl/>
        </w:rPr>
        <w:t xml:space="preserve"> </w:t>
      </w:r>
      <w:r>
        <w:rPr>
          <w:rFonts w:ascii="QCF2294" w:hAnsi="QCF2294" w:cs="QCF2294"/>
          <w:color w:val="000000"/>
          <w:sz w:val="27"/>
          <w:szCs w:val="27"/>
          <w:rtl/>
        </w:rPr>
        <w:t>ﱐ</w:t>
      </w:r>
      <w:r>
        <w:rPr>
          <w:rFonts w:ascii="QCF2294" w:hAnsi="QCF2294" w:cs="QCF2294"/>
          <w:color w:val="000000"/>
          <w:sz w:val="2"/>
          <w:szCs w:val="2"/>
          <w:rtl/>
        </w:rPr>
        <w:t xml:space="preserve"> </w:t>
      </w:r>
      <w:r>
        <w:rPr>
          <w:rFonts w:ascii="QCF2294" w:hAnsi="QCF2294" w:cs="QCF2294"/>
          <w:color w:val="000000"/>
          <w:sz w:val="27"/>
          <w:szCs w:val="27"/>
          <w:rtl/>
        </w:rPr>
        <w:t>ﱑ</w:t>
      </w:r>
      <w:r>
        <w:rPr>
          <w:rFonts w:ascii="QCF2294" w:hAnsi="QCF2294" w:cs="QCF2294"/>
          <w:color w:val="000000"/>
          <w:sz w:val="2"/>
          <w:szCs w:val="2"/>
          <w:rtl/>
        </w:rPr>
        <w:t xml:space="preserve"> </w:t>
      </w:r>
      <w:r>
        <w:rPr>
          <w:rFonts w:ascii="QCF2294" w:hAnsi="QCF2294" w:cs="QCF2294"/>
          <w:color w:val="000000"/>
          <w:sz w:val="27"/>
          <w:szCs w:val="27"/>
          <w:rtl/>
        </w:rPr>
        <w:t>ﱒ</w:t>
      </w:r>
      <w:r>
        <w:rPr>
          <w:rFonts w:ascii="QCF2294" w:hAnsi="QCF2294" w:cs="QCF2294"/>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5</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قال –رحمه الله- في (كَلِمَةً): </w:t>
      </w:r>
      <w:r>
        <w:rPr>
          <w:rFonts w:ascii="Simplified Arabic" w:hAnsi="Simplified Arabic" w:cs="Simplified Arabic"/>
          <w:sz w:val="28"/>
          <w:szCs w:val="28"/>
          <w:rtl/>
        </w:rPr>
        <w:t>"</w:t>
      </w:r>
      <w:r w:rsidRPr="00E44798">
        <w:rPr>
          <w:rFonts w:ascii="Simplified Arabic" w:hAnsi="Simplified Arabic" w:cs="Simplified Arabic"/>
          <w:sz w:val="28"/>
          <w:szCs w:val="28"/>
          <w:rtl/>
        </w:rPr>
        <w:t xml:space="preserve">قال أبو عبيد: والنصب وجه القراءة؛ لأن الكلمة قد ذكرت قبل، وهي قوله: </w:t>
      </w:r>
      <w:r>
        <w:rPr>
          <w:rFonts w:ascii="Simplified Arabic" w:hAnsi="Simplified Arabic" w:cs="Simplified Arabic" w:hint="cs"/>
          <w:sz w:val="28"/>
          <w:szCs w:val="28"/>
          <w:rtl/>
        </w:rPr>
        <w:t>(</w:t>
      </w:r>
      <w:r w:rsidRPr="00E44798">
        <w:rPr>
          <w:rFonts w:ascii="Simplified Arabic" w:hAnsi="Simplified Arabic" w:cs="Simplified Arabic"/>
          <w:sz w:val="28"/>
          <w:szCs w:val="28"/>
          <w:rtl/>
        </w:rPr>
        <w:t>ق</w:t>
      </w:r>
      <w:r>
        <w:rPr>
          <w:rFonts w:ascii="Simplified Arabic" w:hAnsi="Simplified Arabic" w:cs="Simplified Arabic"/>
          <w:sz w:val="28"/>
          <w:szCs w:val="28"/>
          <w:rtl/>
        </w:rPr>
        <w:t>َالُوا اتَّخَذَ اللَّهُ وَلَدًا</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فصارت مضمرة في (كبرت)</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79"/>
      </w:r>
      <w:r w:rsidRPr="00EC18EA">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0"/>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w:t>
      </w:r>
    </w:p>
    <w:p w:rsidR="00A83E4A" w:rsidRPr="00EC18EA" w:rsidRDefault="00A83E4A" w:rsidP="00DB380D">
      <w:pPr>
        <w:spacing w:line="360" w:lineRule="auto"/>
        <w:rPr>
          <w:rFonts w:ascii="Simplified Arabic" w:hAnsi="Simplified Arabic" w:cs="Simplified Arabic"/>
          <w:b/>
          <w:bCs/>
          <w:sz w:val="28"/>
          <w:szCs w:val="28"/>
          <w:rtl/>
        </w:rPr>
      </w:pPr>
      <w:r w:rsidRPr="00EC18EA">
        <w:rPr>
          <w:rFonts w:ascii="Simplified Arabic" w:hAnsi="Simplified Arabic" w:cs="Simplified Arabic"/>
          <w:b/>
          <w:bCs/>
          <w:sz w:val="28"/>
          <w:szCs w:val="28"/>
          <w:rtl/>
        </w:rPr>
        <w:t>رابع</w:t>
      </w:r>
      <w:r w:rsidR="006F6BD5">
        <w:rPr>
          <w:rFonts w:ascii="Simplified Arabic" w:hAnsi="Simplified Arabic" w:cs="Simplified Arabic" w:hint="cs"/>
          <w:b/>
          <w:bCs/>
          <w:sz w:val="28"/>
          <w:szCs w:val="28"/>
          <w:rtl/>
        </w:rPr>
        <w:t>ً</w:t>
      </w:r>
      <w:r w:rsidRPr="00EC18EA">
        <w:rPr>
          <w:rFonts w:ascii="Simplified Arabic" w:hAnsi="Simplified Arabic" w:cs="Simplified Arabic"/>
          <w:b/>
          <w:bCs/>
          <w:sz w:val="28"/>
          <w:szCs w:val="28"/>
          <w:rtl/>
        </w:rPr>
        <w:t>ا: ذكره اختيار مدرسة أهل البصرة</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 xml:space="preserve">كما كان يذكر اختيارات النحويين في مدرسة البصرة للقراءات، ففي قوله تعالى: </w:t>
      </w:r>
      <w:r>
        <w:rPr>
          <w:rFonts w:ascii="QCF2BSML" w:hAnsi="QCF2BSML" w:cs="QCF2BSML"/>
          <w:color w:val="000000"/>
          <w:sz w:val="27"/>
          <w:szCs w:val="27"/>
          <w:rtl/>
        </w:rPr>
        <w:t>ﱡﭐ</w:t>
      </w:r>
      <w:r>
        <w:rPr>
          <w:rFonts w:ascii="QCF2500" w:hAnsi="QCF2500" w:cs="QCF2500"/>
          <w:color w:val="000000"/>
          <w:sz w:val="2"/>
          <w:szCs w:val="2"/>
          <w:rtl/>
        </w:rPr>
        <w:t xml:space="preserve"> </w:t>
      </w:r>
      <w:r>
        <w:rPr>
          <w:rFonts w:ascii="QCF2500" w:hAnsi="QCF2500" w:cs="QCF2500"/>
          <w:color w:val="000000"/>
          <w:sz w:val="27"/>
          <w:szCs w:val="27"/>
          <w:rtl/>
        </w:rPr>
        <w:t>ﲯ</w:t>
      </w:r>
      <w:r>
        <w:rPr>
          <w:rFonts w:ascii="QCF2500" w:hAnsi="QCF2500" w:cs="QCF2500"/>
          <w:color w:val="000000"/>
          <w:sz w:val="2"/>
          <w:szCs w:val="2"/>
          <w:rtl/>
        </w:rPr>
        <w:t xml:space="preserve"> </w:t>
      </w:r>
      <w:r>
        <w:rPr>
          <w:rFonts w:ascii="QCF2500" w:hAnsi="QCF2500" w:cs="QCF2500"/>
          <w:color w:val="000000"/>
          <w:sz w:val="27"/>
          <w:szCs w:val="27"/>
          <w:rtl/>
        </w:rPr>
        <w:t>ﲰ</w:t>
      </w:r>
      <w:r>
        <w:rPr>
          <w:rFonts w:ascii="QCF2500" w:hAnsi="QCF2500" w:cs="QCF2500"/>
          <w:color w:val="000000"/>
          <w:sz w:val="2"/>
          <w:szCs w:val="2"/>
          <w:rtl/>
        </w:rPr>
        <w:t xml:space="preserve"> </w:t>
      </w:r>
      <w:r>
        <w:rPr>
          <w:rFonts w:ascii="QCF2500" w:hAnsi="QCF2500" w:cs="QCF2500"/>
          <w:color w:val="000000"/>
          <w:sz w:val="27"/>
          <w:szCs w:val="27"/>
          <w:rtl/>
        </w:rPr>
        <w:t>ﲱ</w:t>
      </w:r>
      <w:r>
        <w:rPr>
          <w:rFonts w:ascii="QCF2500" w:hAnsi="QCF2500" w:cs="QCF2500"/>
          <w:color w:val="000000"/>
          <w:sz w:val="2"/>
          <w:szCs w:val="2"/>
          <w:rtl/>
        </w:rPr>
        <w:t xml:space="preserve"> </w:t>
      </w:r>
      <w:r>
        <w:rPr>
          <w:rFonts w:ascii="QCF2500" w:hAnsi="QCF2500" w:cs="QCF2500"/>
          <w:color w:val="000000"/>
          <w:sz w:val="27"/>
          <w:szCs w:val="27"/>
          <w:rtl/>
        </w:rPr>
        <w:t>ﲲ</w:t>
      </w:r>
      <w:r>
        <w:rPr>
          <w:rFonts w:ascii="QCF2500" w:hAnsi="QCF2500" w:cs="QCF2500"/>
          <w:color w:val="000000"/>
          <w:sz w:val="2"/>
          <w:szCs w:val="2"/>
          <w:rtl/>
        </w:rPr>
        <w:t xml:space="preserve"> </w:t>
      </w:r>
      <w:r>
        <w:rPr>
          <w:rFonts w:ascii="QCF2500" w:hAnsi="QCF2500" w:cs="QCF2500"/>
          <w:color w:val="000000"/>
          <w:sz w:val="27"/>
          <w:szCs w:val="27"/>
          <w:rtl/>
        </w:rPr>
        <w:t>ﲳ</w:t>
      </w:r>
      <w:r>
        <w:rPr>
          <w:rFonts w:ascii="QCF2500" w:hAnsi="QCF2500" w:cs="QCF2500"/>
          <w:color w:val="000000"/>
          <w:sz w:val="2"/>
          <w:szCs w:val="2"/>
          <w:rtl/>
        </w:rPr>
        <w:t xml:space="preserve"> </w:t>
      </w:r>
      <w:r>
        <w:rPr>
          <w:rFonts w:ascii="QCF2500" w:hAnsi="QCF2500" w:cs="QCF2500"/>
          <w:color w:val="000000"/>
          <w:sz w:val="27"/>
          <w:szCs w:val="27"/>
          <w:rtl/>
        </w:rPr>
        <w:t>ﲴ</w:t>
      </w:r>
      <w:r>
        <w:rPr>
          <w:rFonts w:ascii="QCF2500" w:hAnsi="QCF2500" w:cs="QCF2500"/>
          <w:color w:val="000000"/>
          <w:sz w:val="2"/>
          <w:szCs w:val="2"/>
          <w:rtl/>
        </w:rPr>
        <w:t xml:space="preserve"> </w:t>
      </w:r>
      <w:r>
        <w:rPr>
          <w:rFonts w:ascii="QCF2500" w:hAnsi="QCF2500" w:cs="QCF2500"/>
          <w:color w:val="000000"/>
          <w:sz w:val="27"/>
          <w:szCs w:val="27"/>
          <w:rtl/>
        </w:rPr>
        <w:t>ﲵ</w:t>
      </w:r>
      <w:r>
        <w:rPr>
          <w:rFonts w:ascii="QCF2500" w:hAnsi="QCF2500" w:cs="QCF2500"/>
          <w:color w:val="000000"/>
          <w:sz w:val="2"/>
          <w:szCs w:val="2"/>
          <w:rtl/>
        </w:rPr>
        <w:t xml:space="preserve"> </w:t>
      </w:r>
      <w:r>
        <w:rPr>
          <w:rFonts w:ascii="QCF2500" w:hAnsi="QCF2500" w:cs="QCF2500"/>
          <w:color w:val="000000"/>
          <w:sz w:val="27"/>
          <w:szCs w:val="27"/>
          <w:rtl/>
        </w:rPr>
        <w:t>ﲶ</w:t>
      </w:r>
      <w:r>
        <w:rPr>
          <w:rFonts w:ascii="QCF2500" w:hAnsi="QCF2500" w:cs="QCF2500"/>
          <w:color w:val="000000"/>
          <w:sz w:val="2"/>
          <w:szCs w:val="2"/>
          <w:rtl/>
        </w:rPr>
        <w:t xml:space="preserve">  </w:t>
      </w:r>
      <w:r>
        <w:rPr>
          <w:rFonts w:ascii="QCF2500" w:hAnsi="QCF2500" w:cs="QCF2500"/>
          <w:color w:val="000000"/>
          <w:sz w:val="27"/>
          <w:szCs w:val="27"/>
          <w:rtl/>
        </w:rPr>
        <w:t>ﲷ</w:t>
      </w:r>
      <w:r>
        <w:rPr>
          <w:rFonts w:ascii="QCF2500" w:hAnsi="QCF2500" w:cs="QCF2500"/>
          <w:color w:val="000000"/>
          <w:sz w:val="2"/>
          <w:szCs w:val="2"/>
          <w:rtl/>
        </w:rPr>
        <w:t xml:space="preserve"> </w:t>
      </w:r>
      <w:r>
        <w:rPr>
          <w:rFonts w:ascii="QCF2500" w:hAnsi="QCF2500" w:cs="QCF2500"/>
          <w:color w:val="000000"/>
          <w:sz w:val="27"/>
          <w:szCs w:val="27"/>
          <w:rtl/>
        </w:rPr>
        <w:t>ﲸ</w:t>
      </w:r>
      <w:r>
        <w:rPr>
          <w:rFonts w:ascii="QCF2500" w:hAnsi="QCF2500" w:cs="QCF2500"/>
          <w:color w:val="000000"/>
          <w:sz w:val="2"/>
          <w:szCs w:val="2"/>
          <w:rtl/>
        </w:rPr>
        <w:t xml:space="preserve"> </w:t>
      </w:r>
      <w:r>
        <w:rPr>
          <w:rFonts w:ascii="QCF2500" w:hAnsi="QCF2500" w:cs="QCF2500"/>
          <w:color w:val="000000"/>
          <w:sz w:val="27"/>
          <w:szCs w:val="27"/>
          <w:rtl/>
        </w:rPr>
        <w:t>ﲹ</w:t>
      </w:r>
      <w:r>
        <w:rPr>
          <w:rFonts w:ascii="QCF2500" w:hAnsi="QCF2500" w:cs="QCF2500"/>
          <w:color w:val="000000"/>
          <w:sz w:val="2"/>
          <w:szCs w:val="2"/>
          <w:rtl/>
        </w:rPr>
        <w:t xml:space="preserve"> </w:t>
      </w:r>
      <w:r>
        <w:rPr>
          <w:rFonts w:ascii="QCF2500" w:hAnsi="QCF2500" w:cs="QCF2500"/>
          <w:color w:val="000000"/>
          <w:sz w:val="27"/>
          <w:szCs w:val="27"/>
          <w:rtl/>
        </w:rPr>
        <w:t>ﲺ</w:t>
      </w:r>
      <w:r>
        <w:rPr>
          <w:rFonts w:ascii="QCF2500" w:hAnsi="QCF2500" w:cs="QCF2500"/>
          <w:color w:val="000000"/>
          <w:sz w:val="2"/>
          <w:szCs w:val="2"/>
          <w:rtl/>
        </w:rPr>
        <w:t xml:space="preserve"> </w:t>
      </w:r>
      <w:r>
        <w:rPr>
          <w:rFonts w:ascii="QCF2500" w:hAnsi="QCF2500" w:cs="QCF2500"/>
          <w:color w:val="000000"/>
          <w:sz w:val="27"/>
          <w:szCs w:val="27"/>
          <w:rtl/>
        </w:rPr>
        <w:t>ﲻ</w:t>
      </w:r>
      <w:r>
        <w:rPr>
          <w:rFonts w:ascii="QCF2500" w:hAnsi="QCF2500" w:cs="QCF2500"/>
          <w:color w:val="000000"/>
          <w:sz w:val="2"/>
          <w:szCs w:val="2"/>
          <w:rtl/>
        </w:rPr>
        <w:t xml:space="preserve"> </w:t>
      </w:r>
      <w:r>
        <w:rPr>
          <w:rFonts w:ascii="QCF2500" w:hAnsi="QCF2500" w:cs="QCF2500"/>
          <w:color w:val="000000"/>
          <w:sz w:val="27"/>
          <w:szCs w:val="27"/>
          <w:rtl/>
        </w:rPr>
        <w:t>ﲼ</w:t>
      </w:r>
      <w:r>
        <w:rPr>
          <w:rFonts w:ascii="QCF2500" w:hAnsi="QCF2500" w:cs="QCF2500"/>
          <w:color w:val="0000A5"/>
          <w:sz w:val="27"/>
          <w:szCs w:val="27"/>
          <w:rtl/>
        </w:rPr>
        <w:t>ﲽ</w:t>
      </w:r>
      <w:r>
        <w:rPr>
          <w:rFonts w:ascii="QCF2500" w:hAnsi="QCF2500" w:cs="QCF2500"/>
          <w:color w:val="000000"/>
          <w:sz w:val="2"/>
          <w:szCs w:val="2"/>
          <w:rtl/>
        </w:rPr>
        <w:t xml:space="preserve"> </w:t>
      </w:r>
      <w:r>
        <w:rPr>
          <w:rFonts w:ascii="QCF2500" w:hAnsi="QCF2500" w:cs="QCF2500"/>
          <w:color w:val="000000"/>
          <w:sz w:val="27"/>
          <w:szCs w:val="27"/>
          <w:rtl/>
        </w:rPr>
        <w:t>ﲾ</w:t>
      </w:r>
      <w:r>
        <w:rPr>
          <w:rFonts w:ascii="QCF2500" w:hAnsi="QCF2500" w:cs="QCF2500"/>
          <w:color w:val="000000"/>
          <w:sz w:val="2"/>
          <w:szCs w:val="2"/>
          <w:rtl/>
        </w:rPr>
        <w:t xml:space="preserve">  </w:t>
      </w:r>
      <w:r>
        <w:rPr>
          <w:rFonts w:ascii="QCF2500" w:hAnsi="QCF2500" w:cs="QCF2500"/>
          <w:color w:val="000000"/>
          <w:sz w:val="27"/>
          <w:szCs w:val="27"/>
          <w:rtl/>
        </w:rPr>
        <w:t>ﲿ</w:t>
      </w:r>
      <w:r>
        <w:rPr>
          <w:rFonts w:ascii="QCF2500" w:hAnsi="QCF2500" w:cs="QCF2500"/>
          <w:color w:val="000000"/>
          <w:sz w:val="2"/>
          <w:szCs w:val="2"/>
          <w:rtl/>
        </w:rPr>
        <w:t xml:space="preserve"> </w:t>
      </w:r>
      <w:r>
        <w:rPr>
          <w:rFonts w:ascii="QCF2500" w:hAnsi="QCF2500" w:cs="QCF2500"/>
          <w:color w:val="000000"/>
          <w:sz w:val="27"/>
          <w:szCs w:val="27"/>
          <w:rtl/>
        </w:rPr>
        <w:lastRenderedPageBreak/>
        <w:t>ﳀ</w:t>
      </w:r>
      <w:r>
        <w:rPr>
          <w:rFonts w:ascii="QCF2500" w:hAnsi="QCF2500" w:cs="QCF2500"/>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E44798">
        <w:rPr>
          <w:rFonts w:ascii="Simplified Arabic" w:hAnsi="Simplified Arabic" w:cs="Simplified Arabic"/>
          <w:sz w:val="28"/>
          <w:szCs w:val="28"/>
          <w:rtl/>
        </w:rPr>
        <w:t>الجاثية: 21</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ذكر –رحمه الله- قراءتي النصب والرفع</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1"/>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 xml:space="preserve"> في قوله: (سواءً)، ووجَّهَ قراءة النصب، ثم نقل اختيار البصريين لقراءة الرفع فقال</w:t>
      </w:r>
      <w:r>
        <w:rPr>
          <w:rFonts w:ascii="Simplified Arabic" w:hAnsi="Simplified Arabic" w:cs="Simplified Arabic"/>
          <w:sz w:val="28"/>
          <w:szCs w:val="28"/>
          <w:rtl/>
        </w:rPr>
        <w:t>: "</w:t>
      </w:r>
      <w:r w:rsidRPr="00E44798">
        <w:rPr>
          <w:rFonts w:ascii="Simplified Arabic" w:hAnsi="Simplified Arabic" w:cs="Simplified Arabic"/>
          <w:sz w:val="28"/>
          <w:szCs w:val="28"/>
          <w:rtl/>
        </w:rPr>
        <w:t>الاختيار عند سيبويه والخليل وجميع البصريين الرفع</w:t>
      </w:r>
      <w:r w:rsidR="004352B3">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لأن (سواء) في مذهبهم مصدر، ت</w:t>
      </w:r>
      <w:r>
        <w:rPr>
          <w:rFonts w:ascii="Simplified Arabic" w:hAnsi="Simplified Arabic" w:cs="Simplified Arabic"/>
          <w:sz w:val="28"/>
          <w:szCs w:val="28"/>
          <w:rtl/>
        </w:rPr>
        <w:t>قول: ظننت زيدًا سواء</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أبوه وأمه</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2"/>
      </w:r>
      <w:r w:rsidRPr="00EC18EA">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3"/>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w:t>
      </w:r>
    </w:p>
    <w:p w:rsidR="00A83E4A" w:rsidRPr="00EC18EA" w:rsidRDefault="00A83E4A" w:rsidP="00DB380D">
      <w:pPr>
        <w:spacing w:line="360" w:lineRule="auto"/>
        <w:rPr>
          <w:rFonts w:ascii="Simplified Arabic" w:hAnsi="Simplified Arabic" w:cs="Simplified Arabic"/>
          <w:b/>
          <w:bCs/>
          <w:sz w:val="28"/>
          <w:szCs w:val="28"/>
          <w:rtl/>
        </w:rPr>
      </w:pPr>
      <w:r w:rsidRPr="00EC18EA">
        <w:rPr>
          <w:rFonts w:ascii="Simplified Arabic" w:hAnsi="Simplified Arabic" w:cs="Simplified Arabic"/>
          <w:b/>
          <w:bCs/>
          <w:sz w:val="28"/>
          <w:szCs w:val="28"/>
          <w:rtl/>
        </w:rPr>
        <w:t>خامس</w:t>
      </w:r>
      <w:r w:rsidR="006F6BD5">
        <w:rPr>
          <w:rFonts w:ascii="Simplified Arabic" w:hAnsi="Simplified Arabic" w:cs="Simplified Arabic" w:hint="cs"/>
          <w:b/>
          <w:bCs/>
          <w:sz w:val="28"/>
          <w:szCs w:val="28"/>
          <w:rtl/>
        </w:rPr>
        <w:t>ً</w:t>
      </w:r>
      <w:r w:rsidRPr="00EC18EA">
        <w:rPr>
          <w:rFonts w:ascii="Simplified Arabic" w:hAnsi="Simplified Arabic" w:cs="Simplified Arabic"/>
          <w:b/>
          <w:bCs/>
          <w:sz w:val="28"/>
          <w:szCs w:val="28"/>
          <w:rtl/>
        </w:rPr>
        <w:t>ا: ذكره اختيار ابن السراج</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 xml:space="preserve">كما ذكر –رحمه الله- اختيار ابن السراج في القراءات، في قوله تعالى: </w:t>
      </w:r>
      <w:r>
        <w:rPr>
          <w:rFonts w:ascii="QCF2BSML" w:hAnsi="QCF2BSML" w:cs="QCF2BSML"/>
          <w:color w:val="000000"/>
          <w:sz w:val="27"/>
          <w:szCs w:val="27"/>
          <w:rtl/>
        </w:rPr>
        <w:t>ﱡﭐ</w:t>
      </w:r>
      <w:r>
        <w:rPr>
          <w:rFonts w:ascii="QCF2001" w:hAnsi="QCF2001" w:cs="QCF2001"/>
          <w:color w:val="000000"/>
          <w:sz w:val="2"/>
          <w:szCs w:val="2"/>
          <w:rtl/>
        </w:rPr>
        <w:t xml:space="preserve">  </w:t>
      </w:r>
      <w:r>
        <w:rPr>
          <w:rFonts w:ascii="QCF2001" w:hAnsi="QCF2001" w:cs="QCF2001"/>
          <w:color w:val="000000"/>
          <w:sz w:val="27"/>
          <w:szCs w:val="27"/>
          <w:rtl/>
        </w:rPr>
        <w:t>ﱗ</w:t>
      </w:r>
      <w:r>
        <w:rPr>
          <w:rFonts w:ascii="QCF2001" w:hAnsi="QCF2001" w:cs="QCF2001"/>
          <w:color w:val="000000"/>
          <w:sz w:val="2"/>
          <w:szCs w:val="2"/>
          <w:rtl/>
        </w:rPr>
        <w:t xml:space="preserve">  </w:t>
      </w:r>
      <w:r>
        <w:rPr>
          <w:rFonts w:ascii="QCF2001" w:hAnsi="QCF2001" w:cs="QCF2001"/>
          <w:color w:val="000000"/>
          <w:sz w:val="27"/>
          <w:szCs w:val="27"/>
          <w:rtl/>
        </w:rPr>
        <w:t>ﱘ</w:t>
      </w:r>
      <w:r>
        <w:rPr>
          <w:rFonts w:ascii="QCF2001" w:hAnsi="QCF2001" w:cs="QCF2001"/>
          <w:color w:val="000000"/>
          <w:sz w:val="2"/>
          <w:szCs w:val="2"/>
          <w:rtl/>
        </w:rPr>
        <w:t xml:space="preserve"> </w:t>
      </w:r>
      <w:r>
        <w:rPr>
          <w:rFonts w:ascii="QCF2001" w:hAnsi="QCF2001" w:cs="QCF2001"/>
          <w:color w:val="000000"/>
          <w:sz w:val="27"/>
          <w:szCs w:val="27"/>
          <w:rtl/>
        </w:rPr>
        <w:t>ﱙ</w:t>
      </w:r>
      <w:r>
        <w:rPr>
          <w:rFonts w:ascii="QCF2001" w:hAnsi="QCF2001" w:cs="QCF200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الفاتحة: 6</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فقد بسط –رحمه الله- القول في الآية، وعرض أوجه القراءات في (الصراط) بما يطول ذكره، ثم نقل اختيار اب</w:t>
      </w:r>
      <w:r>
        <w:rPr>
          <w:rFonts w:ascii="Simplified Arabic" w:hAnsi="Simplified Arabic" w:cs="Simplified Arabic"/>
          <w:sz w:val="28"/>
          <w:szCs w:val="28"/>
          <w:rtl/>
        </w:rPr>
        <w:t>ن السراج لقراءة الصاد قائلاً: "قال ابن السراج</w:t>
      </w:r>
      <w:r w:rsidRPr="00E44798">
        <w:rPr>
          <w:rFonts w:ascii="Simplified Arabic" w:hAnsi="Simplified Arabic" w:cs="Simplified Arabic"/>
          <w:sz w:val="28"/>
          <w:szCs w:val="28"/>
          <w:rtl/>
        </w:rPr>
        <w:t>: الاختيار (الصاد) للخفة والحسن في السمع، وهو غير ملتبس، لأن (السين) كأنها مهملة في الاستعمال مع (الطاء) عند من (الصاد) لغته، ومع ذلك فهي قراءة الأكثر</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4"/>
      </w:r>
      <w:r w:rsidRPr="00EC18EA">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5"/>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فأنت تراه نقل اختيار ابن السراج الذي احتج لاختياره بأنه قراءة الأكثر.</w:t>
      </w:r>
    </w:p>
    <w:p w:rsidR="006F6BD5" w:rsidRDefault="006F6BD5">
      <w:pPr>
        <w:bidi w:val="0"/>
        <w:spacing w:after="200" w:line="276" w:lineRule="auto"/>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A83E4A" w:rsidRPr="00EC18EA" w:rsidRDefault="00A83E4A" w:rsidP="00DB380D">
      <w:pPr>
        <w:spacing w:line="360" w:lineRule="auto"/>
        <w:rPr>
          <w:rFonts w:ascii="Simplified Arabic" w:hAnsi="Simplified Arabic" w:cs="Simplified Arabic"/>
          <w:b/>
          <w:bCs/>
          <w:sz w:val="28"/>
          <w:szCs w:val="28"/>
          <w:rtl/>
        </w:rPr>
      </w:pPr>
      <w:r w:rsidRPr="00EC18EA">
        <w:rPr>
          <w:rFonts w:ascii="Simplified Arabic" w:hAnsi="Simplified Arabic" w:cs="Simplified Arabic"/>
          <w:b/>
          <w:bCs/>
          <w:sz w:val="28"/>
          <w:szCs w:val="28"/>
          <w:rtl/>
        </w:rPr>
        <w:lastRenderedPageBreak/>
        <w:t>سادس</w:t>
      </w:r>
      <w:r w:rsidR="006F6BD5">
        <w:rPr>
          <w:rFonts w:ascii="Simplified Arabic" w:hAnsi="Simplified Arabic" w:cs="Simplified Arabic" w:hint="cs"/>
          <w:b/>
          <w:bCs/>
          <w:sz w:val="28"/>
          <w:szCs w:val="28"/>
          <w:rtl/>
        </w:rPr>
        <w:t>ً</w:t>
      </w:r>
      <w:r w:rsidRPr="00EC18EA">
        <w:rPr>
          <w:rFonts w:ascii="Simplified Arabic" w:hAnsi="Simplified Arabic" w:cs="Simplified Arabic"/>
          <w:b/>
          <w:bCs/>
          <w:sz w:val="28"/>
          <w:szCs w:val="28"/>
          <w:rtl/>
        </w:rPr>
        <w:t>ا: ذكره اختيار سيبويه والخليل</w:t>
      </w:r>
    </w:p>
    <w:p w:rsidR="00A83E4A" w:rsidRPr="00E44798" w:rsidRDefault="00A83E4A" w:rsidP="00DB380D">
      <w:pPr>
        <w:autoSpaceDE w:val="0"/>
        <w:autoSpaceDN w:val="0"/>
        <w:adjustRightInd w:val="0"/>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 xml:space="preserve">عند قوله تعالى: </w:t>
      </w:r>
      <w:r>
        <w:rPr>
          <w:rFonts w:ascii="QCF2BSML" w:eastAsiaTheme="minorHAnsi" w:hAnsi="QCF2BSML" w:cs="QCF2BSML"/>
          <w:color w:val="000000"/>
          <w:sz w:val="27"/>
          <w:szCs w:val="27"/>
          <w:rtl/>
        </w:rPr>
        <w:t>ﭐﱡﭐ</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ﳇ</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ﳈ</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ﳉ</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ﳊ</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ﳋ</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ﳌ</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ﳍ</w:t>
      </w:r>
      <w:r>
        <w:rPr>
          <w:rFonts w:ascii="QCF2141" w:eastAsiaTheme="minorHAnsi" w:hAnsi="QCF2141" w:cs="QCF2141"/>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109</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w:t>
      </w:r>
      <w:r w:rsidRPr="00E44798">
        <w:rPr>
          <w:rFonts w:ascii="Simplified Arabic" w:hAnsi="Simplified Arabic" w:cs="Simplified Arabic"/>
          <w:sz w:val="28"/>
          <w:szCs w:val="28"/>
          <w:rtl/>
        </w:rPr>
        <w:t>قرأ ابن كثير وأبو عمرو (</w:t>
      </w:r>
      <w:r>
        <w:rPr>
          <w:rFonts w:ascii="Simplified Arabic" w:hAnsi="Simplified Arabic" w:cs="Simplified Arabic"/>
          <w:sz w:val="28"/>
          <w:szCs w:val="28"/>
          <w:rtl/>
        </w:rPr>
        <w:t>إنها) بكسر الهمزة</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6"/>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 xml:space="preserve"> على الاستئناف... قال سيبويه: سألت الخليل عن هذه القراءة، فقلت: ما منع أن تكون كقولك: ما يدريك أنه لا يفعل؟ فقال: لا يحسن ذلك في هذ</w:t>
      </w:r>
      <w:r>
        <w:rPr>
          <w:rFonts w:ascii="Simplified Arabic" w:hAnsi="Simplified Arabic" w:cs="Simplified Arabic"/>
          <w:sz w:val="28"/>
          <w:szCs w:val="28"/>
          <w:rtl/>
        </w:rPr>
        <w:t xml:space="preserve">ا الموضع، إنما قال: </w:t>
      </w:r>
      <w:r>
        <w:rPr>
          <w:rFonts w:ascii="Simplified Arabic" w:hAnsi="Simplified Arabic" w:cs="Simplified Arabic" w:hint="cs"/>
          <w:sz w:val="28"/>
          <w:szCs w:val="28"/>
          <w:rtl/>
        </w:rPr>
        <w:t>(</w:t>
      </w:r>
      <w:r>
        <w:rPr>
          <w:rFonts w:ascii="Simplified Arabic" w:hAnsi="Simplified Arabic" w:cs="Simplified Arabic"/>
          <w:sz w:val="28"/>
          <w:szCs w:val="28"/>
          <w:rtl/>
        </w:rPr>
        <w:t>وما ي</w:t>
      </w:r>
      <w:r w:rsidR="00402634">
        <w:rPr>
          <w:rFonts w:ascii="Simplified Arabic" w:hAnsi="Simplified Arabic" w:cs="Simplified Arabic" w:hint="cs"/>
          <w:sz w:val="28"/>
          <w:szCs w:val="28"/>
          <w:rtl/>
        </w:rPr>
        <w:t>ُ</w:t>
      </w:r>
      <w:r>
        <w:rPr>
          <w:rFonts w:ascii="Simplified Arabic" w:hAnsi="Simplified Arabic" w:cs="Simplified Arabic"/>
          <w:sz w:val="28"/>
          <w:szCs w:val="28"/>
          <w:rtl/>
        </w:rPr>
        <w:t>ش</w:t>
      </w:r>
      <w:r w:rsidR="00402634">
        <w:rPr>
          <w:rFonts w:ascii="Simplified Arabic" w:hAnsi="Simplified Arabic" w:cs="Simplified Arabic" w:hint="cs"/>
          <w:sz w:val="28"/>
          <w:szCs w:val="28"/>
          <w:rtl/>
        </w:rPr>
        <w:t>ْ</w:t>
      </w:r>
      <w:r>
        <w:rPr>
          <w:rFonts w:ascii="Simplified Arabic" w:hAnsi="Simplified Arabic" w:cs="Simplified Arabic"/>
          <w:sz w:val="28"/>
          <w:szCs w:val="28"/>
          <w:rtl/>
        </w:rPr>
        <w:t>ع</w:t>
      </w:r>
      <w:r w:rsidR="00402634">
        <w:rPr>
          <w:rFonts w:ascii="Simplified Arabic" w:hAnsi="Simplified Arabic" w:cs="Simplified Arabic" w:hint="cs"/>
          <w:sz w:val="28"/>
          <w:szCs w:val="28"/>
          <w:rtl/>
        </w:rPr>
        <w:t>ِ</w:t>
      </w:r>
      <w:r>
        <w:rPr>
          <w:rFonts w:ascii="Simplified Arabic" w:hAnsi="Simplified Arabic" w:cs="Simplified Arabic"/>
          <w:sz w:val="28"/>
          <w:szCs w:val="28"/>
          <w:rtl/>
        </w:rPr>
        <w:t>ر</w:t>
      </w:r>
      <w:r w:rsidR="00402634">
        <w:rPr>
          <w:rFonts w:ascii="Simplified Arabic" w:hAnsi="Simplified Arabic" w:cs="Simplified Arabic" w:hint="cs"/>
          <w:sz w:val="28"/>
          <w:szCs w:val="28"/>
          <w:rtl/>
        </w:rPr>
        <w:t>ُ</w:t>
      </w:r>
      <w:r>
        <w:rPr>
          <w:rFonts w:ascii="Simplified Arabic" w:hAnsi="Simplified Arabic" w:cs="Simplified Arabic"/>
          <w:sz w:val="28"/>
          <w:szCs w:val="28"/>
          <w:rtl/>
        </w:rPr>
        <w:t>ك</w:t>
      </w:r>
      <w:r w:rsidR="00402634">
        <w:rPr>
          <w:rFonts w:ascii="Simplified Arabic" w:hAnsi="Simplified Arabic" w:cs="Simplified Arabic" w:hint="cs"/>
          <w:sz w:val="28"/>
          <w:szCs w:val="28"/>
          <w:rtl/>
        </w:rPr>
        <w:t>ُ</w:t>
      </w:r>
      <w:r>
        <w:rPr>
          <w:rFonts w:ascii="Simplified Arabic" w:hAnsi="Simplified Arabic" w:cs="Simplified Arabic"/>
          <w:sz w:val="28"/>
          <w:szCs w:val="28"/>
          <w:rtl/>
        </w:rPr>
        <w:t>م</w:t>
      </w:r>
      <w:r>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ثم ابتدأ فأوجب فقال: (إن</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ه</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ا إذ</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ا ج</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اء</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ت</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لا ي</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ؤم</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ن</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ون) ولو قال: (و</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م</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ا ي</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ش</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ع</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ر</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ك</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م</w:t>
      </w:r>
      <w:r w:rsidR="00402634">
        <w:rPr>
          <w:rFonts w:ascii="Simplified Arabic" w:hAnsi="Simplified Arabic" w:cs="Simplified Arabic" w:hint="cs"/>
          <w:sz w:val="28"/>
          <w:szCs w:val="28"/>
          <w:rtl/>
        </w:rPr>
        <w:t>ْ</w:t>
      </w:r>
      <w:r w:rsidRPr="00E44798">
        <w:rPr>
          <w:rFonts w:ascii="Simplified Arabic" w:hAnsi="Simplified Arabic" w:cs="Simplified Arabic"/>
          <w:sz w:val="28"/>
          <w:szCs w:val="28"/>
          <w:rtl/>
        </w:rPr>
        <w:t xml:space="preserve"> أن</w:t>
      </w:r>
      <w:r w:rsidR="00402634">
        <w:rPr>
          <w:rFonts w:ascii="Simplified Arabic" w:hAnsi="Simplified Arabic" w:cs="Simplified Arabic" w:hint="cs"/>
          <w:sz w:val="28"/>
          <w:szCs w:val="28"/>
          <w:rtl/>
        </w:rPr>
        <w:t>ّ</w:t>
      </w:r>
      <w:r>
        <w:rPr>
          <w:rFonts w:ascii="Simplified Arabic" w:hAnsi="Simplified Arabic" w:cs="Simplified Arabic"/>
          <w:sz w:val="28"/>
          <w:szCs w:val="28"/>
          <w:rtl/>
        </w:rPr>
        <w:t>ه</w:t>
      </w:r>
      <w:r w:rsidR="00402634">
        <w:rPr>
          <w:rFonts w:ascii="Simplified Arabic" w:hAnsi="Simplified Arabic" w:cs="Simplified Arabic" w:hint="cs"/>
          <w:sz w:val="28"/>
          <w:szCs w:val="28"/>
          <w:rtl/>
        </w:rPr>
        <w:t>َ</w:t>
      </w:r>
      <w:r>
        <w:rPr>
          <w:rFonts w:ascii="Simplified Arabic" w:hAnsi="Simplified Arabic" w:cs="Simplified Arabic"/>
          <w:sz w:val="28"/>
          <w:szCs w:val="28"/>
          <w:rtl/>
        </w:rPr>
        <w:t>ا) بالفتح كان ذلك عذرا لهم</w:t>
      </w:r>
      <w:r w:rsidRPr="00E44798">
        <w:rPr>
          <w:rFonts w:ascii="Simplified Arabic" w:hAnsi="Simplified Arabic" w:cs="Simplified Arabic"/>
          <w:sz w:val="28"/>
          <w:szCs w:val="28"/>
          <w:rtl/>
        </w:rPr>
        <w:t>"</w:t>
      </w:r>
      <w:r w:rsidRPr="00EC18EA">
        <w:rPr>
          <w:rFonts w:ascii="Simplified Arabic" w:hAnsi="Simplified Arabic" w:cs="Simplified Arabic"/>
          <w:sz w:val="28"/>
          <w:szCs w:val="28"/>
          <w:vertAlign w:val="superscript"/>
          <w:rtl/>
        </w:rPr>
        <w:t>(</w:t>
      </w:r>
      <w:r w:rsidRPr="00EC18EA">
        <w:rPr>
          <w:rStyle w:val="FootnoteReference"/>
          <w:rFonts w:ascii="Simplified Arabic" w:hAnsi="Simplified Arabic" w:cs="Simplified Arabic"/>
          <w:sz w:val="28"/>
          <w:szCs w:val="28"/>
          <w:rtl/>
        </w:rPr>
        <w:footnoteReference w:id="487"/>
      </w:r>
      <w:r w:rsidRPr="00EC18EA">
        <w:rPr>
          <w:rFonts w:ascii="Simplified Arabic" w:hAnsi="Simplified Arabic" w:cs="Simplified Arabic"/>
          <w:sz w:val="28"/>
          <w:szCs w:val="28"/>
          <w:vertAlign w:val="superscript"/>
          <w:rtl/>
        </w:rPr>
        <w:t>)</w:t>
      </w:r>
      <w:r w:rsidRPr="00E44798">
        <w:rPr>
          <w:rFonts w:ascii="Simplified Arabic" w:hAnsi="Simplified Arabic" w:cs="Simplified Arabic"/>
          <w:sz w:val="28"/>
          <w:szCs w:val="28"/>
          <w:rtl/>
        </w:rPr>
        <w:t>.</w:t>
      </w:r>
    </w:p>
    <w:p w:rsidR="00A83E4A" w:rsidRPr="00E44798" w:rsidRDefault="00A83E4A" w:rsidP="00DB380D">
      <w:pPr>
        <w:spacing w:line="360" w:lineRule="auto"/>
        <w:rPr>
          <w:rFonts w:ascii="Simplified Arabic" w:hAnsi="Simplified Arabic" w:cs="Simplified Arabic"/>
          <w:sz w:val="28"/>
          <w:szCs w:val="28"/>
          <w:rtl/>
        </w:rPr>
      </w:pPr>
      <w:r w:rsidRPr="00E44798">
        <w:rPr>
          <w:rFonts w:ascii="Simplified Arabic" w:hAnsi="Simplified Arabic" w:cs="Simplified Arabic"/>
          <w:sz w:val="28"/>
          <w:szCs w:val="28"/>
          <w:rtl/>
        </w:rPr>
        <w:t>فأنت ترى أنه استحسن قراءة الكسر وارتضاها.</w:t>
      </w:r>
    </w:p>
    <w:p w:rsidR="00A83E4A" w:rsidRPr="006B2CAD" w:rsidRDefault="00A83E4A" w:rsidP="00402634">
      <w:pPr>
        <w:spacing w:line="360" w:lineRule="auto"/>
        <w:rPr>
          <w:rFonts w:ascii="Simplified Arabic" w:hAnsi="Simplified Arabic" w:cs="Simplified Arabic"/>
          <w:sz w:val="28"/>
          <w:szCs w:val="28"/>
        </w:rPr>
      </w:pPr>
      <w:r w:rsidRPr="006B2CAD">
        <w:rPr>
          <w:rFonts w:ascii="Simplified Arabic" w:hAnsi="Simplified Arabic" w:cs="Simplified Arabic"/>
          <w:color w:val="141823"/>
          <w:sz w:val="28"/>
          <w:szCs w:val="28"/>
          <w:shd w:val="clear" w:color="auto" w:fill="FFFFFF"/>
          <w:rtl/>
        </w:rPr>
        <w:t>ويتضح مما سبق أن الإمام الواحدي –رحمه الله- كان على اطلاع على اختيارات العلماء، وقد ذكر في تفسيره البسيط كثير</w:t>
      </w:r>
      <w:r w:rsidR="00402634">
        <w:rPr>
          <w:rFonts w:ascii="Simplified Arabic" w:hAnsi="Simplified Arabic" w:cs="Simplified Arabic" w:hint="cs"/>
          <w:color w:val="141823"/>
          <w:sz w:val="28"/>
          <w:szCs w:val="28"/>
          <w:shd w:val="clear" w:color="auto" w:fill="FFFFFF"/>
          <w:rtl/>
        </w:rPr>
        <w:t>ً</w:t>
      </w:r>
      <w:r w:rsidRPr="006B2CAD">
        <w:rPr>
          <w:rFonts w:ascii="Simplified Arabic" w:hAnsi="Simplified Arabic" w:cs="Simplified Arabic"/>
          <w:color w:val="141823"/>
          <w:sz w:val="28"/>
          <w:szCs w:val="28"/>
          <w:shd w:val="clear" w:color="auto" w:fill="FFFFFF"/>
          <w:rtl/>
        </w:rPr>
        <w:t>ا من</w:t>
      </w:r>
      <w:r w:rsidR="00402634">
        <w:rPr>
          <w:rFonts w:ascii="Simplified Arabic" w:hAnsi="Simplified Arabic" w:cs="Simplified Arabic"/>
          <w:color w:val="141823"/>
          <w:sz w:val="28"/>
          <w:szCs w:val="28"/>
          <w:shd w:val="clear" w:color="auto" w:fill="FFFFFF"/>
          <w:rtl/>
        </w:rPr>
        <w:t xml:space="preserve"> اختياراتهم، وكان يكتفي بذكرها</w:t>
      </w:r>
      <w:r w:rsidR="00402634">
        <w:rPr>
          <w:rFonts w:ascii="Simplified Arabic" w:hAnsi="Simplified Arabic" w:cs="Simplified Arabic" w:hint="cs"/>
          <w:color w:val="141823"/>
          <w:sz w:val="28"/>
          <w:szCs w:val="28"/>
          <w:shd w:val="clear" w:color="auto" w:fill="FFFFFF"/>
          <w:rtl/>
        </w:rPr>
        <w:t>،</w:t>
      </w:r>
      <w:r w:rsidRPr="006B2CAD">
        <w:rPr>
          <w:rFonts w:ascii="Simplified Arabic" w:hAnsi="Simplified Arabic" w:cs="Simplified Arabic"/>
          <w:color w:val="141823"/>
          <w:sz w:val="28"/>
          <w:szCs w:val="28"/>
          <w:shd w:val="clear" w:color="auto" w:fill="FFFFFF"/>
          <w:rtl/>
        </w:rPr>
        <w:t xml:space="preserve"> وقلَّمَا يبدي رأيه فيها، وقد بي</w:t>
      </w:r>
      <w:r w:rsidR="00402634">
        <w:rPr>
          <w:rFonts w:ascii="Simplified Arabic" w:hAnsi="Simplified Arabic" w:cs="Simplified Arabic" w:hint="cs"/>
          <w:color w:val="141823"/>
          <w:sz w:val="28"/>
          <w:szCs w:val="28"/>
          <w:shd w:val="clear" w:color="auto" w:fill="FFFFFF"/>
          <w:rtl/>
        </w:rPr>
        <w:t>ّ</w:t>
      </w:r>
      <w:r w:rsidRPr="006B2CAD">
        <w:rPr>
          <w:rFonts w:ascii="Simplified Arabic" w:hAnsi="Simplified Arabic" w:cs="Simplified Arabic"/>
          <w:color w:val="141823"/>
          <w:sz w:val="28"/>
          <w:szCs w:val="28"/>
          <w:shd w:val="clear" w:color="auto" w:fill="FFFFFF"/>
          <w:rtl/>
        </w:rPr>
        <w:t>ن الباحث ذلك من خلال أمثلة لاختيار ابن عباس والفراء وأبي عبيد و</w:t>
      </w:r>
      <w:r>
        <w:rPr>
          <w:rFonts w:ascii="Simplified Arabic" w:hAnsi="Simplified Arabic" w:cs="Simplified Arabic" w:hint="cs"/>
          <w:color w:val="141823"/>
          <w:sz w:val="28"/>
          <w:szCs w:val="28"/>
          <w:shd w:val="clear" w:color="auto" w:fill="FFFFFF"/>
          <w:rtl/>
        </w:rPr>
        <w:t>سيبويه و</w:t>
      </w:r>
      <w:r w:rsidRPr="006B2CAD">
        <w:rPr>
          <w:rFonts w:ascii="Simplified Arabic" w:hAnsi="Simplified Arabic" w:cs="Simplified Arabic"/>
          <w:color w:val="141823"/>
          <w:sz w:val="28"/>
          <w:szCs w:val="28"/>
          <w:shd w:val="clear" w:color="auto" w:fill="FFFFFF"/>
          <w:rtl/>
        </w:rPr>
        <w:t>الخليل وابن السراج والزجاج ومدرسة البصرة، وكان –رحمه الله- مكثر</w:t>
      </w:r>
      <w:r w:rsidR="00402634">
        <w:rPr>
          <w:rFonts w:ascii="Simplified Arabic" w:hAnsi="Simplified Arabic" w:cs="Simplified Arabic" w:hint="cs"/>
          <w:color w:val="141823"/>
          <w:sz w:val="28"/>
          <w:szCs w:val="28"/>
          <w:shd w:val="clear" w:color="auto" w:fill="FFFFFF"/>
          <w:rtl/>
        </w:rPr>
        <w:t>ً</w:t>
      </w:r>
      <w:r w:rsidRPr="006B2CAD">
        <w:rPr>
          <w:rFonts w:ascii="Simplified Arabic" w:hAnsi="Simplified Arabic" w:cs="Simplified Arabic"/>
          <w:color w:val="141823"/>
          <w:sz w:val="28"/>
          <w:szCs w:val="28"/>
          <w:shd w:val="clear" w:color="auto" w:fill="FFFFFF"/>
          <w:rtl/>
        </w:rPr>
        <w:t>ا من اختيارات الزجاج والفراء والفارسي، كما اكتفى الباحث بذكر مثال لكل واحد من هؤلاء خشية الإطالة</w:t>
      </w:r>
      <w:r w:rsidRPr="006B2CAD">
        <w:rPr>
          <w:rFonts w:ascii="Simplified Arabic" w:hAnsi="Simplified Arabic" w:cs="Simplified Arabic"/>
          <w:color w:val="141823"/>
          <w:sz w:val="28"/>
          <w:szCs w:val="28"/>
          <w:shd w:val="clear" w:color="auto" w:fill="FFFFFF"/>
        </w:rPr>
        <w:t>.</w:t>
      </w:r>
      <w:r>
        <w:rPr>
          <w:rFonts w:ascii="Simplified Arabic" w:hAnsi="Simplified Arabic" w:cs="Simplified Arabic" w:hint="cs"/>
          <w:sz w:val="28"/>
          <w:szCs w:val="28"/>
          <w:rtl/>
        </w:rPr>
        <w:t xml:space="preserve"> </w:t>
      </w:r>
    </w:p>
    <w:p w:rsidR="00A83E4A" w:rsidRPr="00402634" w:rsidRDefault="00A83E4A" w:rsidP="00DB380D">
      <w:pPr>
        <w:spacing w:line="360" w:lineRule="auto"/>
        <w:rPr>
          <w:rFonts w:ascii="Simplified Arabic" w:hAnsi="Simplified Arabic" w:cs="Simplified Arabic"/>
          <w:sz w:val="32"/>
          <w:szCs w:val="32"/>
          <w:rtl/>
        </w:rPr>
      </w:pPr>
    </w:p>
    <w:p w:rsidR="00A83E4A" w:rsidRDefault="00A83E4A" w:rsidP="00DB380D">
      <w:pPr>
        <w:spacing w:after="200" w:line="360"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A83E4A" w:rsidRPr="00974599" w:rsidRDefault="00A83E4A" w:rsidP="00402634">
      <w:pPr>
        <w:spacing w:line="360" w:lineRule="auto"/>
        <w:rPr>
          <w:rFonts w:ascii="Simplified Arabic" w:hAnsi="Simplified Arabic" w:cs="Simplified Arabic"/>
          <w:b/>
          <w:bCs/>
          <w:sz w:val="32"/>
          <w:szCs w:val="32"/>
          <w:rtl/>
        </w:rPr>
      </w:pPr>
      <w:r w:rsidRPr="00974599">
        <w:rPr>
          <w:rFonts w:ascii="Simplified Arabic" w:hAnsi="Simplified Arabic" w:cs="Simplified Arabic"/>
          <w:b/>
          <w:bCs/>
          <w:sz w:val="32"/>
          <w:szCs w:val="32"/>
          <w:rtl/>
        </w:rPr>
        <w:lastRenderedPageBreak/>
        <w:t xml:space="preserve">المطلب الثاني: </w:t>
      </w:r>
      <w:r w:rsidR="00F66233">
        <w:rPr>
          <w:rFonts w:ascii="Simplified Arabic" w:hAnsi="Simplified Arabic" w:cs="Simplified Arabic" w:hint="cs"/>
          <w:b/>
          <w:bCs/>
          <w:sz w:val="32"/>
          <w:szCs w:val="32"/>
          <w:rtl/>
        </w:rPr>
        <w:t>اختيار</w:t>
      </w:r>
      <w:r w:rsidR="00402634">
        <w:rPr>
          <w:rFonts w:ascii="Simplified Arabic" w:hAnsi="Simplified Arabic" w:cs="Simplified Arabic" w:hint="cs"/>
          <w:b/>
          <w:bCs/>
          <w:sz w:val="32"/>
          <w:szCs w:val="32"/>
          <w:rtl/>
        </w:rPr>
        <w:t>ه</w:t>
      </w:r>
      <w:r w:rsidRPr="00974599">
        <w:rPr>
          <w:rFonts w:ascii="Simplified Arabic" w:hAnsi="Simplified Arabic" w:cs="Simplified Arabic"/>
          <w:b/>
          <w:bCs/>
          <w:sz w:val="32"/>
          <w:szCs w:val="32"/>
          <w:rtl/>
        </w:rPr>
        <w:t xml:space="preserve"> </w:t>
      </w:r>
      <w:r w:rsidR="00402634">
        <w:rPr>
          <w:rFonts w:ascii="Simplified Arabic" w:hAnsi="Simplified Arabic" w:cs="Simplified Arabic" w:hint="cs"/>
          <w:b/>
          <w:bCs/>
          <w:sz w:val="32"/>
          <w:szCs w:val="32"/>
          <w:rtl/>
        </w:rPr>
        <w:t>ل</w:t>
      </w:r>
      <w:r w:rsidRPr="00974599">
        <w:rPr>
          <w:rFonts w:ascii="Simplified Arabic" w:hAnsi="Simplified Arabic" w:cs="Simplified Arabic"/>
          <w:b/>
          <w:bCs/>
          <w:sz w:val="32"/>
          <w:szCs w:val="32"/>
          <w:rtl/>
        </w:rPr>
        <w:t>لقراءات</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المتأمل في القراءات التي عرضها الإمام الواحدي –رحمه الله- في تفسيره يجد أنه كان مقِّلاً في اخ</w:t>
      </w:r>
      <w:r w:rsidR="00402634">
        <w:rPr>
          <w:rFonts w:ascii="Simplified Arabic" w:hAnsi="Simplified Arabic" w:cs="Simplified Arabic"/>
          <w:sz w:val="28"/>
          <w:szCs w:val="28"/>
          <w:rtl/>
        </w:rPr>
        <w:t>تياره للقراءات</w:t>
      </w:r>
      <w:r w:rsidR="00402634">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وكان أكثر ما يورده من اختيارات منقولا عن الفراء والزجاج والفارسي وغيرهم كما تقدم، ولقائل أن يقول: إن نقله لهذه الاختيارات دون أن يعقبها برأيه إنما هو ارتضاء منه وموافقة لهذه الاختيارات، وعلى هذا الوجه تكون اختياراته كثيرة، وسأبين في هذا المطلب شيئا من اختياراته هو للقراءات، وهذه أمثلة على ذلك.</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عند قوله تعالى:</w:t>
      </w:r>
      <w:r w:rsidRPr="00C01048">
        <w:rPr>
          <w:rFonts w:ascii="QCF2BSML" w:eastAsiaTheme="minorHAnsi" w:hAnsi="QCF2BSML" w:cs="QCF2BSML"/>
          <w:color w:val="000000"/>
          <w:sz w:val="27"/>
          <w:szCs w:val="27"/>
          <w:rtl/>
        </w:rPr>
        <w:t xml:space="preserve"> </w:t>
      </w:r>
      <w:r>
        <w:rPr>
          <w:rFonts w:ascii="QCF2BSML" w:eastAsiaTheme="minorHAnsi" w:hAnsi="QCF2BSML" w:cs="QCF2BSML"/>
          <w:color w:val="000000"/>
          <w:sz w:val="27"/>
          <w:szCs w:val="27"/>
          <w:rtl/>
        </w:rPr>
        <w:t>ﭐﱡﭐ</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ﳇ</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ﳈ</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ﳉ</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ﳊ</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ﳋ</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ﳌ</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ﳍ</w:t>
      </w:r>
      <w:r>
        <w:rPr>
          <w:rFonts w:ascii="QCF2141" w:eastAsiaTheme="minorHAnsi" w:hAnsi="QCF2141" w:cs="QCF2141"/>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974599">
        <w:rPr>
          <w:rFonts w:ascii="Simplified Arabic" w:hAnsi="Simplified Arabic" w:cs="Simplified Arabic"/>
          <w:sz w:val="28"/>
          <w:szCs w:val="28"/>
          <w:rtl/>
        </w:rPr>
        <w:t>الأنعام: 109</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قال رحمه الله: </w:t>
      </w:r>
      <w:r>
        <w:rPr>
          <w:rFonts w:ascii="Simplified Arabic" w:hAnsi="Simplified Arabic" w:cs="Simplified Arabic"/>
          <w:sz w:val="28"/>
          <w:szCs w:val="28"/>
          <w:rtl/>
        </w:rPr>
        <w:t>"</w:t>
      </w:r>
      <w:r w:rsidRPr="00974599">
        <w:rPr>
          <w:rFonts w:ascii="Simplified Arabic" w:hAnsi="Simplified Arabic" w:cs="Simplified Arabic"/>
          <w:sz w:val="28"/>
          <w:szCs w:val="28"/>
          <w:rtl/>
        </w:rPr>
        <w:t>قرأ ابن كث</w:t>
      </w:r>
      <w:r>
        <w:rPr>
          <w:rFonts w:ascii="Simplified Arabic" w:hAnsi="Simplified Arabic" w:cs="Simplified Arabic"/>
          <w:sz w:val="28"/>
          <w:szCs w:val="28"/>
          <w:rtl/>
        </w:rPr>
        <w:t>ير وأبو عمرو (إ</w:t>
      </w:r>
      <w:r w:rsidR="00402634">
        <w:rPr>
          <w:rFonts w:ascii="Simplified Arabic" w:hAnsi="Simplified Arabic" w:cs="Simplified Arabic" w:hint="cs"/>
          <w:sz w:val="28"/>
          <w:szCs w:val="28"/>
          <w:rtl/>
        </w:rPr>
        <w:t>ِ</w:t>
      </w:r>
      <w:r>
        <w:rPr>
          <w:rFonts w:ascii="Simplified Arabic" w:hAnsi="Simplified Arabic" w:cs="Simplified Arabic"/>
          <w:sz w:val="28"/>
          <w:szCs w:val="28"/>
          <w:rtl/>
        </w:rPr>
        <w:t>ن</w:t>
      </w:r>
      <w:r w:rsidR="00402634">
        <w:rPr>
          <w:rFonts w:ascii="Simplified Arabic" w:hAnsi="Simplified Arabic" w:cs="Simplified Arabic" w:hint="cs"/>
          <w:sz w:val="28"/>
          <w:szCs w:val="28"/>
          <w:rtl/>
        </w:rPr>
        <w:t>َّ</w:t>
      </w:r>
      <w:r>
        <w:rPr>
          <w:rFonts w:ascii="Simplified Arabic" w:hAnsi="Simplified Arabic" w:cs="Simplified Arabic"/>
          <w:sz w:val="28"/>
          <w:szCs w:val="28"/>
          <w:rtl/>
        </w:rPr>
        <w:t>ه</w:t>
      </w:r>
      <w:r w:rsidR="00402634">
        <w:rPr>
          <w:rFonts w:ascii="Simplified Arabic" w:hAnsi="Simplified Arabic" w:cs="Simplified Arabic" w:hint="cs"/>
          <w:sz w:val="28"/>
          <w:szCs w:val="28"/>
          <w:rtl/>
        </w:rPr>
        <w:t>َ</w:t>
      </w:r>
      <w:r>
        <w:rPr>
          <w:rFonts w:ascii="Simplified Arabic" w:hAnsi="Simplified Arabic" w:cs="Simplified Arabic"/>
          <w:sz w:val="28"/>
          <w:szCs w:val="28"/>
          <w:rtl/>
        </w:rPr>
        <w:t>ا) بكسر الهمزة</w:t>
      </w:r>
      <w:r w:rsidRPr="00974599">
        <w:rPr>
          <w:rFonts w:ascii="Simplified Arabic" w:hAnsi="Simplified Arabic" w:cs="Simplified Arabic"/>
          <w:sz w:val="28"/>
          <w:szCs w:val="28"/>
          <w:rtl/>
        </w:rPr>
        <w:t xml:space="preserve"> على الاستئناف، وهي القراءة الجيدة</w:t>
      </w:r>
      <w:r>
        <w:rPr>
          <w:rFonts w:ascii="Simplified Arabic" w:hAnsi="Simplified Arabic" w:cs="Simplified Arabic"/>
          <w:sz w:val="28"/>
          <w:szCs w:val="28"/>
          <w:rtl/>
        </w:rPr>
        <w:t>"</w:t>
      </w:r>
      <w:r w:rsidRPr="00974599">
        <w:rPr>
          <w:rFonts w:ascii="Simplified Arabic" w:hAnsi="Simplified Arabic" w:cs="Simplified Arabic"/>
          <w:sz w:val="28"/>
          <w:szCs w:val="28"/>
          <w:vertAlign w:val="superscript"/>
          <w:rtl/>
        </w:rPr>
        <w:t>(</w:t>
      </w:r>
      <w:r w:rsidRPr="00974599">
        <w:rPr>
          <w:rStyle w:val="FootnoteReference"/>
          <w:rFonts w:ascii="Simplified Arabic" w:hAnsi="Simplified Arabic" w:cs="Simplified Arabic"/>
          <w:sz w:val="28"/>
          <w:szCs w:val="28"/>
          <w:rtl/>
        </w:rPr>
        <w:footnoteReference w:id="488"/>
      </w:r>
      <w:r w:rsidRPr="0097459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فأنت ترى أنه جوَّدَ هذه القراءة واستحسنها، وهذا اختيار منه لهذه القراءة.</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 xml:space="preserve">وله اختيار ثانٍ في موضع آخَرَ من الآية عينِها، حيث قال –رحمه الله- في قوله تعالى: </w:t>
      </w:r>
      <w:r>
        <w:rPr>
          <w:rFonts w:ascii="QCF2BSML" w:eastAsiaTheme="minorHAnsi" w:hAnsi="QCF2BSML" w:cs="QCF2BSML"/>
          <w:color w:val="000000"/>
          <w:sz w:val="27"/>
          <w:szCs w:val="27"/>
          <w:rtl/>
        </w:rPr>
        <w:t>ﭐﱡﭐ</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ﳇ</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ﳈ</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ﳉ</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ﳊ</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ﳋ</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ﳌ</w:t>
      </w:r>
      <w:r>
        <w:rPr>
          <w:rFonts w:ascii="QCF2141" w:eastAsiaTheme="minorHAnsi" w:hAnsi="QCF2141" w:cs="QCF2141"/>
          <w:color w:val="000000"/>
          <w:sz w:val="2"/>
          <w:szCs w:val="2"/>
          <w:rtl/>
        </w:rPr>
        <w:t xml:space="preserve"> </w:t>
      </w:r>
      <w:r>
        <w:rPr>
          <w:rFonts w:ascii="QCF2141" w:eastAsiaTheme="minorHAnsi" w:hAnsi="QCF2141" w:cs="QCF2141"/>
          <w:color w:val="000000"/>
          <w:sz w:val="27"/>
          <w:szCs w:val="27"/>
          <w:rtl/>
        </w:rPr>
        <w:t>ﳍ</w:t>
      </w:r>
      <w:r>
        <w:rPr>
          <w:rFonts w:ascii="QCF2141" w:eastAsiaTheme="minorHAnsi" w:hAnsi="QCF2141" w:cs="QCF2141"/>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109</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w:t>
      </w:r>
      <w:r>
        <w:rPr>
          <w:rFonts w:ascii="Simplified Arabic" w:hAnsi="Simplified Arabic" w:cs="Simplified Arabic"/>
          <w:sz w:val="28"/>
          <w:szCs w:val="28"/>
          <w:rtl/>
        </w:rPr>
        <w:t xml:space="preserve">واختلفوا في قوله </w:t>
      </w:r>
      <w:r>
        <w:rPr>
          <w:rFonts w:ascii="Simplified Arabic" w:hAnsi="Simplified Arabic" w:cs="Simplified Arabic" w:hint="cs"/>
          <w:sz w:val="28"/>
          <w:szCs w:val="28"/>
          <w:rtl/>
        </w:rPr>
        <w:t>(</w:t>
      </w:r>
      <w:r>
        <w:rPr>
          <w:rFonts w:ascii="Simplified Arabic" w:hAnsi="Simplified Arabic" w:cs="Simplified Arabic"/>
          <w:sz w:val="28"/>
          <w:szCs w:val="28"/>
          <w:rtl/>
        </w:rPr>
        <w:t>ل</w:t>
      </w:r>
      <w:r w:rsidR="007A410F">
        <w:rPr>
          <w:rFonts w:ascii="Simplified Arabic" w:hAnsi="Simplified Arabic" w:cs="Simplified Arabic" w:hint="cs"/>
          <w:sz w:val="28"/>
          <w:szCs w:val="28"/>
          <w:rtl/>
        </w:rPr>
        <w:t>َ</w:t>
      </w:r>
      <w:r>
        <w:rPr>
          <w:rFonts w:ascii="Simplified Arabic" w:hAnsi="Simplified Arabic" w:cs="Simplified Arabic"/>
          <w:sz w:val="28"/>
          <w:szCs w:val="28"/>
          <w:rtl/>
        </w:rPr>
        <w:t>ا ي</w:t>
      </w:r>
      <w:r w:rsidR="007A410F">
        <w:rPr>
          <w:rFonts w:ascii="Simplified Arabic" w:hAnsi="Simplified Arabic" w:cs="Simplified Arabic" w:hint="cs"/>
          <w:sz w:val="28"/>
          <w:szCs w:val="28"/>
          <w:rtl/>
        </w:rPr>
        <w:t>ُ</w:t>
      </w:r>
      <w:r>
        <w:rPr>
          <w:rFonts w:ascii="Simplified Arabic" w:hAnsi="Simplified Arabic" w:cs="Simplified Arabic"/>
          <w:sz w:val="28"/>
          <w:szCs w:val="28"/>
          <w:rtl/>
        </w:rPr>
        <w:t>ؤم</w:t>
      </w:r>
      <w:r w:rsidR="007A410F">
        <w:rPr>
          <w:rFonts w:ascii="Simplified Arabic" w:hAnsi="Simplified Arabic" w:cs="Simplified Arabic" w:hint="cs"/>
          <w:sz w:val="28"/>
          <w:szCs w:val="28"/>
          <w:rtl/>
        </w:rPr>
        <w:t>ِ</w:t>
      </w:r>
      <w:r>
        <w:rPr>
          <w:rFonts w:ascii="Simplified Arabic" w:hAnsi="Simplified Arabic" w:cs="Simplified Arabic"/>
          <w:sz w:val="28"/>
          <w:szCs w:val="28"/>
          <w:rtl/>
        </w:rPr>
        <w:t>ن</w:t>
      </w:r>
      <w:r w:rsidR="007A410F">
        <w:rPr>
          <w:rFonts w:ascii="Simplified Arabic" w:hAnsi="Simplified Arabic" w:cs="Simplified Arabic" w:hint="cs"/>
          <w:sz w:val="28"/>
          <w:szCs w:val="28"/>
          <w:rtl/>
        </w:rPr>
        <w:t>ُ</w:t>
      </w:r>
      <w:r>
        <w:rPr>
          <w:rFonts w:ascii="Simplified Arabic" w:hAnsi="Simplified Arabic" w:cs="Simplified Arabic"/>
          <w:sz w:val="28"/>
          <w:szCs w:val="28"/>
          <w:rtl/>
        </w:rPr>
        <w:t>و</w:t>
      </w:r>
      <w:r w:rsidR="007A410F">
        <w:rPr>
          <w:rFonts w:ascii="Simplified Arabic" w:hAnsi="Simplified Arabic" w:cs="Simplified Arabic" w:hint="cs"/>
          <w:sz w:val="28"/>
          <w:szCs w:val="28"/>
          <w:rtl/>
        </w:rPr>
        <w:t>ْ</w:t>
      </w:r>
      <w:r>
        <w:rPr>
          <w:rFonts w:ascii="Simplified Arabic" w:hAnsi="Simplified Arabic" w:cs="Simplified Arabic"/>
          <w:sz w:val="28"/>
          <w:szCs w:val="28"/>
          <w:rtl/>
        </w:rPr>
        <w:t>ن</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فقرأ بعضهم بالياء</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89"/>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وهو وجه القراءة؛ لأن قوله: (و</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أ</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ق</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س</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م</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وا ب</w:t>
      </w:r>
      <w:r w:rsidR="007A410F">
        <w:rPr>
          <w:rFonts w:ascii="Simplified Arabic" w:hAnsi="Simplified Arabic" w:cs="Simplified Arabic" w:hint="cs"/>
          <w:sz w:val="28"/>
          <w:szCs w:val="28"/>
          <w:rtl/>
        </w:rPr>
        <w:t>ِ</w:t>
      </w:r>
      <w:r w:rsidRPr="00974599">
        <w:rPr>
          <w:rFonts w:ascii="Simplified Arabic" w:hAnsi="Simplified Arabic" w:cs="Simplified Arabic"/>
          <w:sz w:val="28"/>
          <w:szCs w:val="28"/>
          <w:rtl/>
        </w:rPr>
        <w:t>الله) الآية إنما يراد به قوم مخصوصون</w:t>
      </w:r>
      <w:r>
        <w:rPr>
          <w:rFonts w:ascii="Simplified Arabic" w:hAnsi="Simplified Arabic" w:cs="Simplified Arabic"/>
          <w:sz w:val="28"/>
          <w:szCs w:val="28"/>
          <w:rtl/>
        </w:rPr>
        <w:t>..."</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0"/>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يلاحظ أن الإمام الواحدي –رحمه الله- اختار قراءة من القراءتين في المثالين السابقين، ففي المثال الأول اختار قراءة الكسر، وفي المثال الثاني اختار قراءة الغيب.</w:t>
      </w:r>
    </w:p>
    <w:p w:rsidR="00A83E4A" w:rsidRPr="00974599" w:rsidRDefault="00A83E4A" w:rsidP="007A410F">
      <w:pPr>
        <w:autoSpaceDE w:val="0"/>
        <w:autoSpaceDN w:val="0"/>
        <w:adjustRightInd w:val="0"/>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lastRenderedPageBreak/>
        <w:t>وعند قوله تعالى:</w:t>
      </w:r>
      <w:r>
        <w:rPr>
          <w:rFonts w:ascii="Simplified Arabic" w:hAnsi="Simplified Arabic" w:cs="Simplified Arabic" w:hint="cs"/>
          <w:sz w:val="28"/>
          <w:szCs w:val="28"/>
          <w:rtl/>
        </w:rPr>
        <w:t xml:space="preserve"> </w:t>
      </w:r>
      <w:r>
        <w:rPr>
          <w:rFonts w:ascii="QCF2BSML" w:eastAsiaTheme="minorHAnsi" w:hAnsi="QCF2BSML" w:cs="QCF2BSML"/>
          <w:color w:val="000000"/>
          <w:sz w:val="27"/>
          <w:szCs w:val="27"/>
          <w:rtl/>
        </w:rPr>
        <w:t>ﭐﱡﭐ</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ﳉ</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ﳊ</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ﳋ</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ﳌ</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ﳍ</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ﳎ</w:t>
      </w:r>
      <w:r>
        <w:rPr>
          <w:rFonts w:ascii="QCF2495" w:eastAsiaTheme="minorHAnsi" w:hAnsi="QCF2495" w:cs="QCF2495"/>
          <w:color w:val="000000"/>
          <w:sz w:val="2"/>
          <w:szCs w:val="2"/>
          <w:rtl/>
        </w:rPr>
        <w:t xml:space="preserve"> </w:t>
      </w:r>
      <w:r>
        <w:rPr>
          <w:rFonts w:ascii="QCF2495" w:eastAsiaTheme="minorHAnsi" w:hAnsi="QCF2495" w:cs="QCF2495"/>
          <w:color w:val="000000"/>
          <w:sz w:val="27"/>
          <w:szCs w:val="27"/>
          <w:rtl/>
        </w:rPr>
        <w:t>ﳏ</w:t>
      </w:r>
      <w:r>
        <w:rPr>
          <w:rFonts w:ascii="QCF2495" w:eastAsiaTheme="minorHAnsi" w:hAnsi="QCF2495" w:cs="QCF2495"/>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الزخرف: 88</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ذكر –رحمه الله- قراءة النصب في (قِيلِه</w:t>
      </w:r>
      <w:r>
        <w:rPr>
          <w:rFonts w:ascii="Simplified Arabic" w:hAnsi="Simplified Arabic" w:cs="Simplified Arabic"/>
          <w:sz w:val="28"/>
          <w:szCs w:val="28"/>
          <w:rtl/>
        </w:rPr>
        <w:t>) واحتج لها من وجهين، ثم قال: "</w:t>
      </w:r>
      <w:r w:rsidRPr="00974599">
        <w:rPr>
          <w:rFonts w:ascii="Simplified Arabic" w:hAnsi="Simplified Arabic" w:cs="Simplified Arabic"/>
          <w:sz w:val="28"/>
          <w:szCs w:val="28"/>
          <w:rtl/>
        </w:rPr>
        <w:t>وقرأ عاصم وحمزة: (وقِيلِه) بالجر</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1"/>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قال الأخفش والفراء والزجاج: الجر على قوله: وعنده علم الساعة وعلم قيله يا رب</w:t>
      </w:r>
      <w:r w:rsidR="007A410F" w:rsidRPr="00275A59">
        <w:rPr>
          <w:rFonts w:ascii="Simplified Arabic" w:hAnsi="Simplified Arabic" w:cs="Simplified Arabic"/>
          <w:sz w:val="28"/>
          <w:szCs w:val="28"/>
          <w:vertAlign w:val="superscript"/>
          <w:rtl/>
        </w:rPr>
        <w:t>(</w:t>
      </w:r>
      <w:r w:rsidR="007A410F" w:rsidRPr="00275A59">
        <w:rPr>
          <w:rStyle w:val="FootnoteReference"/>
          <w:rFonts w:ascii="Simplified Arabic" w:hAnsi="Simplified Arabic" w:cs="Simplified Arabic"/>
          <w:sz w:val="28"/>
          <w:szCs w:val="28"/>
          <w:rtl/>
        </w:rPr>
        <w:footnoteReference w:id="492"/>
      </w:r>
      <w:r w:rsidR="007A410F"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والاختيار القراءة الأولى، وهو الموافق لما ذكره المفسرون</w:t>
      </w:r>
      <w:r>
        <w:rPr>
          <w:rFonts w:ascii="Simplified Arabic" w:hAnsi="Simplified Arabic" w:cs="Simplified Arabic"/>
          <w:sz w:val="28"/>
          <w:szCs w:val="28"/>
          <w:rtl/>
        </w:rPr>
        <w:t>"</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3"/>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يلاحظ في هذا المثال أنه اختار قراءة الجمهور وهي النصب.</w:t>
      </w:r>
    </w:p>
    <w:p w:rsidR="00A83E4A" w:rsidRPr="00974599" w:rsidRDefault="00A83E4A" w:rsidP="00DB380D">
      <w:pPr>
        <w:autoSpaceDE w:val="0"/>
        <w:autoSpaceDN w:val="0"/>
        <w:adjustRightInd w:val="0"/>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وإليك مثال</w:t>
      </w:r>
      <w:r w:rsidR="009A78C5">
        <w:rPr>
          <w:rFonts w:ascii="Simplified Arabic" w:hAnsi="Simplified Arabic" w:cs="Simplified Arabic" w:hint="cs"/>
          <w:sz w:val="28"/>
          <w:szCs w:val="28"/>
          <w:rtl/>
        </w:rPr>
        <w:t>ً</w:t>
      </w:r>
      <w:r w:rsidRPr="00974599">
        <w:rPr>
          <w:rFonts w:ascii="Simplified Arabic" w:hAnsi="Simplified Arabic" w:cs="Simplified Arabic"/>
          <w:sz w:val="28"/>
          <w:szCs w:val="28"/>
          <w:rtl/>
        </w:rPr>
        <w:t>ا آخرَ أضعه بين يديك، يبين لك بوضوح اختيار الإمام الواحدي –رحمه الله- لقراءة بعينها، انظر إلى قوله تعالى:</w:t>
      </w:r>
      <w:r>
        <w:rPr>
          <w:rFonts w:ascii="Simplified Arabic" w:hAnsi="Simplified Arabic" w:cs="Simplified Arabic" w:hint="cs"/>
          <w:sz w:val="28"/>
          <w:szCs w:val="28"/>
          <w:rtl/>
        </w:rPr>
        <w:t xml:space="preserve"> </w:t>
      </w:r>
      <w:r>
        <w:rPr>
          <w:rFonts w:ascii="QCF2BSML" w:eastAsiaTheme="minorHAnsi" w:hAnsi="QCF2BSML" w:cs="QCF2BSML"/>
          <w:color w:val="000000"/>
          <w:sz w:val="27"/>
          <w:szCs w:val="27"/>
          <w:rtl/>
        </w:rPr>
        <w:t>ﭐﱡﭐ</w:t>
      </w:r>
      <w:r>
        <w:rPr>
          <w:rFonts w:ascii="QCF2306" w:eastAsiaTheme="minorHAnsi" w:hAnsi="QCF2306" w:cs="QCF2306"/>
          <w:color w:val="000000"/>
          <w:sz w:val="2"/>
          <w:szCs w:val="2"/>
          <w:rtl/>
        </w:rPr>
        <w:t xml:space="preserve"> </w:t>
      </w:r>
      <w:r>
        <w:rPr>
          <w:rFonts w:ascii="QCF2306" w:eastAsiaTheme="minorHAnsi" w:hAnsi="QCF2306" w:cs="QCF2306"/>
          <w:color w:val="000000"/>
          <w:sz w:val="27"/>
          <w:szCs w:val="27"/>
          <w:rtl/>
        </w:rPr>
        <w:t>ﳀ</w:t>
      </w:r>
      <w:r>
        <w:rPr>
          <w:rFonts w:ascii="QCF2306" w:eastAsiaTheme="minorHAnsi" w:hAnsi="QCF2306" w:cs="QCF2306"/>
          <w:color w:val="000000"/>
          <w:sz w:val="2"/>
          <w:szCs w:val="2"/>
          <w:rtl/>
        </w:rPr>
        <w:t xml:space="preserve"> </w:t>
      </w:r>
      <w:r>
        <w:rPr>
          <w:rFonts w:ascii="QCF2306" w:eastAsiaTheme="minorHAnsi" w:hAnsi="QCF2306" w:cs="QCF2306"/>
          <w:color w:val="000000"/>
          <w:sz w:val="27"/>
          <w:szCs w:val="27"/>
          <w:rtl/>
        </w:rPr>
        <w:t>ﳁ</w:t>
      </w:r>
      <w:r>
        <w:rPr>
          <w:rFonts w:ascii="QCF2306" w:eastAsiaTheme="minorHAnsi" w:hAnsi="QCF2306" w:cs="QCF2306"/>
          <w:color w:val="000000"/>
          <w:sz w:val="2"/>
          <w:szCs w:val="2"/>
          <w:rtl/>
        </w:rPr>
        <w:t xml:space="preserve"> </w:t>
      </w:r>
      <w:r>
        <w:rPr>
          <w:rFonts w:ascii="QCF2306" w:eastAsiaTheme="minorHAnsi" w:hAnsi="QCF2306" w:cs="QCF2306"/>
          <w:color w:val="000000"/>
          <w:sz w:val="27"/>
          <w:szCs w:val="27"/>
          <w:rtl/>
        </w:rPr>
        <w:t>ﳂ</w:t>
      </w:r>
      <w:r>
        <w:rPr>
          <w:rFonts w:ascii="QCF2306" w:eastAsiaTheme="minorHAnsi" w:hAnsi="QCF2306" w:cs="QCF2306"/>
          <w:color w:val="000000"/>
          <w:sz w:val="2"/>
          <w:szCs w:val="2"/>
          <w:rtl/>
        </w:rPr>
        <w:t xml:space="preserve"> </w:t>
      </w:r>
      <w:r>
        <w:rPr>
          <w:rFonts w:ascii="QCF2306" w:eastAsiaTheme="minorHAnsi" w:hAnsi="QCF2306" w:cs="QCF2306"/>
          <w:color w:val="000000"/>
          <w:sz w:val="27"/>
          <w:szCs w:val="27"/>
          <w:rtl/>
        </w:rPr>
        <w:t>ﳃ</w:t>
      </w:r>
      <w:r>
        <w:rPr>
          <w:rFonts w:ascii="QCF2306" w:eastAsiaTheme="minorHAnsi" w:hAnsi="QCF2306" w:cs="QCF2306"/>
          <w:color w:val="000000"/>
          <w:sz w:val="2"/>
          <w:szCs w:val="2"/>
          <w:rtl/>
        </w:rPr>
        <w:t xml:space="preserve"> </w:t>
      </w:r>
      <w:r>
        <w:rPr>
          <w:rFonts w:ascii="QCF2306" w:eastAsiaTheme="minorHAnsi" w:hAnsi="QCF2306" w:cs="QCF2306"/>
          <w:color w:val="000000"/>
          <w:sz w:val="27"/>
          <w:szCs w:val="27"/>
          <w:rtl/>
        </w:rPr>
        <w:t>ﳄ</w:t>
      </w:r>
      <w:r>
        <w:rPr>
          <w:rFonts w:ascii="QCF2306" w:eastAsiaTheme="minorHAnsi" w:hAnsi="QCF2306" w:cs="QCF2306"/>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974599">
        <w:rPr>
          <w:rFonts w:ascii="Simplified Arabic" w:hAnsi="Simplified Arabic" w:cs="Simplified Arabic"/>
          <w:sz w:val="28"/>
          <w:szCs w:val="28"/>
          <w:rtl/>
        </w:rPr>
        <w:t>مريم: 14</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نقل –رحمه الله- أقوال بعض التابعين في المراد بالمنادي هاهنا، ثم قال: "قال أبو علي: وأن يكون المنادي لها عيسى أشبه</w:t>
      </w:r>
      <w:r w:rsidR="009A78C5">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وأشد</w:t>
      </w:r>
      <w:r w:rsidR="009A78C5">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إزالة لما خامرها من الوحشة والاغتمام لما يوجد من</w:t>
      </w:r>
      <w:r>
        <w:rPr>
          <w:rFonts w:ascii="Simplified Arabic" w:hAnsi="Simplified Arabic" w:cs="Simplified Arabic"/>
          <w:sz w:val="28"/>
          <w:szCs w:val="28"/>
          <w:rtl/>
        </w:rPr>
        <w:t xml:space="preserve"> طعن عليها</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4"/>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ولهذا كان الاختيار قراءة من قرأ (مَن تَحْتَها) بفتح الميم</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5"/>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يعني به عيسى، وهو مِن وَضْعِ اللفظةِ العامةِ موضعَ الخاصةِ كما تقول: رأيت مَن عندك، وأنت تعني أحد</w:t>
      </w:r>
      <w:r w:rsidR="009A78C5">
        <w:rPr>
          <w:rFonts w:ascii="Simplified Arabic" w:hAnsi="Simplified Arabic" w:cs="Simplified Arabic" w:hint="cs"/>
          <w:sz w:val="28"/>
          <w:szCs w:val="28"/>
          <w:rtl/>
        </w:rPr>
        <w:t>ً</w:t>
      </w:r>
      <w:r w:rsidRPr="00974599">
        <w:rPr>
          <w:rFonts w:ascii="Simplified Arabic" w:hAnsi="Simplified Arabic" w:cs="Simplified Arabic"/>
          <w:sz w:val="28"/>
          <w:szCs w:val="28"/>
          <w:rtl/>
        </w:rPr>
        <w:t>ا بعينه</w:t>
      </w:r>
      <w:r>
        <w:rPr>
          <w:rFonts w:ascii="Simplified Arabic" w:hAnsi="Simplified Arabic" w:cs="Simplified Arabic"/>
          <w:sz w:val="28"/>
          <w:szCs w:val="28"/>
          <w:rtl/>
        </w:rPr>
        <w:t>"</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6"/>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يلاحظ في هذا المثال اختيار الإمام الواحدي –رحمه الله- قراءةَ (مَن تَحْتَها) بفتح الميم والتاء.</w:t>
      </w:r>
    </w:p>
    <w:p w:rsidR="00A83E4A" w:rsidRPr="00974599" w:rsidRDefault="00A83E4A" w:rsidP="00984B2B">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lastRenderedPageBreak/>
        <w:t>وأختم هذا المطلب باختيار آخَرَ للإمام الواحدي رحمه الله، ففي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230" w:hAnsi="QCF2230" w:cs="QCF2230"/>
          <w:color w:val="000000"/>
          <w:sz w:val="2"/>
          <w:szCs w:val="2"/>
          <w:rtl/>
        </w:rPr>
        <w:t xml:space="preserve">  </w:t>
      </w:r>
      <w:r>
        <w:rPr>
          <w:rFonts w:ascii="QCF2230" w:hAnsi="QCF2230" w:cs="QCF2230"/>
          <w:color w:val="000000"/>
          <w:sz w:val="27"/>
          <w:szCs w:val="27"/>
          <w:rtl/>
        </w:rPr>
        <w:t>ﳗ</w:t>
      </w:r>
      <w:r>
        <w:rPr>
          <w:rFonts w:ascii="QCF2230" w:hAnsi="QCF2230" w:cs="QCF2230"/>
          <w:color w:val="000000"/>
          <w:sz w:val="2"/>
          <w:szCs w:val="2"/>
          <w:rtl/>
        </w:rPr>
        <w:t xml:space="preserve"> </w:t>
      </w:r>
      <w:r>
        <w:rPr>
          <w:rFonts w:ascii="QCF2230" w:hAnsi="QCF2230" w:cs="QCF2230"/>
          <w:color w:val="000000"/>
          <w:sz w:val="27"/>
          <w:szCs w:val="27"/>
          <w:rtl/>
        </w:rPr>
        <w:t>ﳘ</w:t>
      </w:r>
      <w:r>
        <w:rPr>
          <w:rFonts w:ascii="QCF2230" w:hAnsi="QCF2230" w:cs="QCF2230"/>
          <w:color w:val="000000"/>
          <w:sz w:val="2"/>
          <w:szCs w:val="2"/>
          <w:rtl/>
        </w:rPr>
        <w:t xml:space="preserve"> </w:t>
      </w:r>
      <w:r>
        <w:rPr>
          <w:rFonts w:ascii="QCF2230" w:hAnsi="QCF2230" w:cs="QCF2230"/>
          <w:color w:val="000000"/>
          <w:sz w:val="27"/>
          <w:szCs w:val="27"/>
          <w:rtl/>
        </w:rPr>
        <w:t>ﳙ</w:t>
      </w:r>
      <w:r>
        <w:rPr>
          <w:rFonts w:ascii="QCF2230" w:hAnsi="QCF2230" w:cs="QCF2230"/>
          <w:color w:val="000000"/>
          <w:sz w:val="2"/>
          <w:szCs w:val="2"/>
          <w:rtl/>
        </w:rPr>
        <w:t xml:space="preserve"> </w:t>
      </w:r>
      <w:r>
        <w:rPr>
          <w:rFonts w:ascii="QCF2230" w:hAnsi="QCF2230" w:cs="QCF2230"/>
          <w:color w:val="000000"/>
          <w:sz w:val="27"/>
          <w:szCs w:val="27"/>
          <w:rtl/>
        </w:rPr>
        <w:t>ﳚ</w:t>
      </w:r>
      <w:r>
        <w:rPr>
          <w:rFonts w:ascii="QCF2230" w:hAnsi="QCF2230" w:cs="QCF2230"/>
          <w:color w:val="000000"/>
          <w:sz w:val="2"/>
          <w:szCs w:val="2"/>
          <w:rtl/>
        </w:rPr>
        <w:t xml:space="preserve"> </w:t>
      </w:r>
      <w:r>
        <w:rPr>
          <w:rFonts w:ascii="QCF2230" w:hAnsi="QCF2230" w:cs="QCF2230"/>
          <w:color w:val="000000"/>
          <w:sz w:val="27"/>
          <w:szCs w:val="27"/>
          <w:rtl/>
        </w:rPr>
        <w:t>ﳛ</w:t>
      </w:r>
      <w:r>
        <w:rPr>
          <w:rFonts w:ascii="QCF2230" w:hAnsi="QCF2230" w:cs="QCF2230"/>
          <w:color w:val="000000"/>
          <w:sz w:val="2"/>
          <w:szCs w:val="2"/>
          <w:rtl/>
        </w:rPr>
        <w:t xml:space="preserve"> </w:t>
      </w:r>
      <w:r>
        <w:rPr>
          <w:rFonts w:ascii="QCF2230" w:hAnsi="QCF2230" w:cs="QCF2230"/>
          <w:color w:val="000000"/>
          <w:sz w:val="27"/>
          <w:szCs w:val="27"/>
          <w:rtl/>
        </w:rPr>
        <w:t>ﳜ</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974599">
        <w:rPr>
          <w:rFonts w:ascii="Simplified Arabic" w:hAnsi="Simplified Arabic" w:cs="Simplified Arabic"/>
          <w:sz w:val="28"/>
          <w:szCs w:val="28"/>
          <w:rtl/>
        </w:rPr>
        <w:t>هود: 81</w:t>
      </w:r>
      <w:r>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ذكر وجهين من القراءة في (امْرَأَتَكَ): وهما الرفع </w:t>
      </w:r>
      <w:r w:rsidR="009A78C5">
        <w:rPr>
          <w:rFonts w:ascii="Simplified Arabic" w:hAnsi="Simplified Arabic" w:cs="Simplified Arabic" w:hint="cs"/>
          <w:sz w:val="28"/>
          <w:szCs w:val="28"/>
          <w:rtl/>
        </w:rPr>
        <w:t>و</w:t>
      </w:r>
      <w:r w:rsidRPr="00974599">
        <w:rPr>
          <w:rFonts w:ascii="Simplified Arabic" w:hAnsi="Simplified Arabic" w:cs="Simplified Arabic"/>
          <w:sz w:val="28"/>
          <w:szCs w:val="28"/>
          <w:rtl/>
        </w:rPr>
        <w:t>النصب</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7"/>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ثم شرع يُوَجِّهُ قراءةَ النصبِ فقال: "من قرأ بالنصب -وهو الاختيار- جعلها مستثناة من الأه</w:t>
      </w:r>
      <w:r>
        <w:rPr>
          <w:rFonts w:ascii="Simplified Arabic" w:hAnsi="Simplified Arabic" w:cs="Simplified Arabic"/>
          <w:sz w:val="28"/>
          <w:szCs w:val="28"/>
          <w:rtl/>
        </w:rPr>
        <w:t>ل</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8"/>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xml:space="preserve"> على معنى </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ف</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أس</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ر</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ب</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أه</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ك</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إ</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ا ام</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ر</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أ</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ت</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ك</w:t>
      </w:r>
      <w:r w:rsidR="00984B2B">
        <w:rPr>
          <w:rFonts w:ascii="Simplified Arabic" w:hAnsi="Simplified Arabic" w:cs="Simplified Arabic" w:hint="cs"/>
          <w:sz w:val="28"/>
          <w:szCs w:val="28"/>
          <w:rtl/>
        </w:rPr>
        <w:t>َ)</w:t>
      </w:r>
      <w:r w:rsidRPr="00974599">
        <w:rPr>
          <w:rFonts w:ascii="Simplified Arabic" w:hAnsi="Simplified Arabic" w:cs="Simplified Arabic"/>
          <w:sz w:val="28"/>
          <w:szCs w:val="28"/>
          <w:rtl/>
        </w:rPr>
        <w:t>، والذي يشهد بصحة هذه</w:t>
      </w:r>
      <w:r w:rsidR="00984B2B">
        <w:rPr>
          <w:rFonts w:ascii="Simplified Arabic" w:hAnsi="Simplified Arabic" w:cs="Simplified Arabic"/>
          <w:sz w:val="28"/>
          <w:szCs w:val="28"/>
          <w:rtl/>
        </w:rPr>
        <w:t xml:space="preserve"> القراءة أن في قراءة  عبد الله </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ف</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أس</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ر</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 xml:space="preserve"> ب</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أه</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ك</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 xml:space="preserve"> إ</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ا ام</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ر</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أ</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ت</w:t>
      </w:r>
      <w:r w:rsidR="00984B2B">
        <w:rPr>
          <w:rFonts w:ascii="Simplified Arabic" w:hAnsi="Simplified Arabic" w:cs="Simplified Arabic" w:hint="cs"/>
          <w:sz w:val="28"/>
          <w:szCs w:val="28"/>
          <w:rtl/>
        </w:rPr>
        <w:t>َ</w:t>
      </w:r>
      <w:r w:rsidR="00984B2B" w:rsidRPr="00974599">
        <w:rPr>
          <w:rFonts w:ascii="Simplified Arabic" w:hAnsi="Simplified Arabic" w:cs="Simplified Arabic"/>
          <w:sz w:val="28"/>
          <w:szCs w:val="28"/>
          <w:rtl/>
        </w:rPr>
        <w:t>ك</w:t>
      </w:r>
      <w:r w:rsidR="00984B2B">
        <w:rPr>
          <w:rFonts w:ascii="Simplified Arabic" w:hAnsi="Simplified Arabic" w:cs="Simplified Arabic" w:hint="cs"/>
          <w:sz w:val="28"/>
          <w:szCs w:val="28"/>
          <w:rtl/>
        </w:rPr>
        <w:t>َ)</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499"/>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وليس بينهما </w:t>
      </w:r>
      <w:r>
        <w:rPr>
          <w:rFonts w:ascii="Simplified Arabic" w:hAnsi="Simplified Arabic" w:cs="Simplified Arabic" w:hint="cs"/>
          <w:sz w:val="28"/>
          <w:szCs w:val="28"/>
          <w:rtl/>
        </w:rPr>
        <w:t>(</w:t>
      </w:r>
      <w:r>
        <w:rPr>
          <w:rFonts w:ascii="Simplified Arabic" w:hAnsi="Simplified Arabic" w:cs="Simplified Arabic"/>
          <w:sz w:val="28"/>
          <w:szCs w:val="28"/>
          <w:rtl/>
        </w:rPr>
        <w:t>و</w:t>
      </w:r>
      <w:r w:rsidR="00984B2B">
        <w:rPr>
          <w:rFonts w:ascii="Simplified Arabic" w:hAnsi="Simplified Arabic" w:cs="Simplified Arabic" w:hint="cs"/>
          <w:sz w:val="28"/>
          <w:szCs w:val="28"/>
          <w:rtl/>
        </w:rPr>
        <w:t>َ</w:t>
      </w:r>
      <w:r>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Pr>
          <w:rFonts w:ascii="Simplified Arabic" w:hAnsi="Simplified Arabic" w:cs="Simplified Arabic"/>
          <w:sz w:val="28"/>
          <w:szCs w:val="28"/>
          <w:rtl/>
        </w:rPr>
        <w:t>ا ي</w:t>
      </w:r>
      <w:r w:rsidR="00984B2B">
        <w:rPr>
          <w:rFonts w:ascii="Simplified Arabic" w:hAnsi="Simplified Arabic" w:cs="Simplified Arabic" w:hint="cs"/>
          <w:sz w:val="28"/>
          <w:szCs w:val="28"/>
          <w:rtl/>
        </w:rPr>
        <w:t>َ</w:t>
      </w:r>
      <w:r>
        <w:rPr>
          <w:rFonts w:ascii="Simplified Arabic" w:hAnsi="Simplified Arabic" w:cs="Simplified Arabic"/>
          <w:sz w:val="28"/>
          <w:szCs w:val="28"/>
          <w:rtl/>
        </w:rPr>
        <w:t>ل</w:t>
      </w:r>
      <w:r w:rsidR="00984B2B">
        <w:rPr>
          <w:rFonts w:ascii="Simplified Arabic" w:hAnsi="Simplified Arabic" w:cs="Simplified Arabic" w:hint="cs"/>
          <w:sz w:val="28"/>
          <w:szCs w:val="28"/>
          <w:rtl/>
        </w:rPr>
        <w:t>ْ</w:t>
      </w:r>
      <w:r>
        <w:rPr>
          <w:rFonts w:ascii="Simplified Arabic" w:hAnsi="Simplified Arabic" w:cs="Simplified Arabic"/>
          <w:sz w:val="28"/>
          <w:szCs w:val="28"/>
          <w:rtl/>
        </w:rPr>
        <w:t>ت</w:t>
      </w:r>
      <w:r w:rsidR="00984B2B">
        <w:rPr>
          <w:rFonts w:ascii="Simplified Arabic" w:hAnsi="Simplified Arabic" w:cs="Simplified Arabic" w:hint="cs"/>
          <w:sz w:val="28"/>
          <w:szCs w:val="28"/>
          <w:rtl/>
        </w:rPr>
        <w:t>َ</w:t>
      </w:r>
      <w:r>
        <w:rPr>
          <w:rFonts w:ascii="Simplified Arabic" w:hAnsi="Simplified Arabic" w:cs="Simplified Arabic"/>
          <w:sz w:val="28"/>
          <w:szCs w:val="28"/>
          <w:rtl/>
        </w:rPr>
        <w:t>ف</w:t>
      </w:r>
      <w:r w:rsidR="00984B2B">
        <w:rPr>
          <w:rFonts w:ascii="Simplified Arabic" w:hAnsi="Simplified Arabic" w:cs="Simplified Arabic" w:hint="cs"/>
          <w:sz w:val="28"/>
          <w:szCs w:val="28"/>
          <w:rtl/>
        </w:rPr>
        <w:t>ِ</w:t>
      </w:r>
      <w:r>
        <w:rPr>
          <w:rFonts w:ascii="Simplified Arabic" w:hAnsi="Simplified Arabic" w:cs="Simplified Arabic"/>
          <w:sz w:val="28"/>
          <w:szCs w:val="28"/>
          <w:rtl/>
        </w:rPr>
        <w:t>ت</w:t>
      </w:r>
      <w:r w:rsidR="00984B2B">
        <w:rPr>
          <w:rFonts w:ascii="Simplified Arabic" w:hAnsi="Simplified Arabic" w:cs="Simplified Arabic" w:hint="cs"/>
          <w:sz w:val="28"/>
          <w:szCs w:val="28"/>
          <w:rtl/>
        </w:rPr>
        <w:t>ْ</w:t>
      </w:r>
      <w:r>
        <w:rPr>
          <w:rFonts w:ascii="Simplified Arabic" w:hAnsi="Simplified Arabic" w:cs="Simplified Arabic"/>
          <w:sz w:val="28"/>
          <w:szCs w:val="28"/>
          <w:rtl/>
        </w:rPr>
        <w:t xml:space="preserve"> م</w:t>
      </w:r>
      <w:r w:rsidR="0026565F">
        <w:rPr>
          <w:rFonts w:ascii="Simplified Arabic" w:hAnsi="Simplified Arabic" w:cs="Simplified Arabic" w:hint="cs"/>
          <w:sz w:val="28"/>
          <w:szCs w:val="28"/>
          <w:rtl/>
        </w:rPr>
        <w:t>ِ</w:t>
      </w:r>
      <w:r>
        <w:rPr>
          <w:rFonts w:ascii="Simplified Arabic" w:hAnsi="Simplified Arabic" w:cs="Simplified Arabic"/>
          <w:sz w:val="28"/>
          <w:szCs w:val="28"/>
          <w:rtl/>
        </w:rPr>
        <w:t>ن</w:t>
      </w:r>
      <w:r w:rsidR="0026565F">
        <w:rPr>
          <w:rFonts w:ascii="Simplified Arabic" w:hAnsi="Simplified Arabic" w:cs="Simplified Arabic" w:hint="cs"/>
          <w:sz w:val="28"/>
          <w:szCs w:val="28"/>
          <w:rtl/>
        </w:rPr>
        <w:t>ْ</w:t>
      </w:r>
      <w:r>
        <w:rPr>
          <w:rFonts w:ascii="Simplified Arabic" w:hAnsi="Simplified Arabic" w:cs="Simplified Arabic"/>
          <w:sz w:val="28"/>
          <w:szCs w:val="28"/>
          <w:rtl/>
        </w:rPr>
        <w:t>ك</w:t>
      </w:r>
      <w:r w:rsidR="0026565F">
        <w:rPr>
          <w:rFonts w:ascii="Simplified Arabic" w:hAnsi="Simplified Arabic" w:cs="Simplified Arabic" w:hint="cs"/>
          <w:sz w:val="28"/>
          <w:szCs w:val="28"/>
          <w:rtl/>
        </w:rPr>
        <w:t>ُ</w:t>
      </w:r>
      <w:r>
        <w:rPr>
          <w:rFonts w:ascii="Simplified Arabic" w:hAnsi="Simplified Arabic" w:cs="Simplified Arabic"/>
          <w:sz w:val="28"/>
          <w:szCs w:val="28"/>
          <w:rtl/>
        </w:rPr>
        <w:t>م</w:t>
      </w:r>
      <w:r w:rsidR="0026565F">
        <w:rPr>
          <w:rFonts w:ascii="Simplified Arabic" w:hAnsi="Simplified Arabic" w:cs="Simplified Arabic" w:hint="cs"/>
          <w:sz w:val="28"/>
          <w:szCs w:val="28"/>
          <w:rtl/>
        </w:rPr>
        <w:t>ْ</w:t>
      </w:r>
      <w:r>
        <w:rPr>
          <w:rFonts w:ascii="Simplified Arabic" w:hAnsi="Simplified Arabic" w:cs="Simplified Arabic"/>
          <w:sz w:val="28"/>
          <w:szCs w:val="28"/>
          <w:rtl/>
        </w:rPr>
        <w:t xml:space="preserve"> أ</w:t>
      </w:r>
      <w:r w:rsidR="0026565F">
        <w:rPr>
          <w:rFonts w:ascii="Simplified Arabic" w:hAnsi="Simplified Arabic" w:cs="Simplified Arabic" w:hint="cs"/>
          <w:sz w:val="28"/>
          <w:szCs w:val="28"/>
          <w:rtl/>
        </w:rPr>
        <w:t>َ</w:t>
      </w:r>
      <w:r>
        <w:rPr>
          <w:rFonts w:ascii="Simplified Arabic" w:hAnsi="Simplified Arabic" w:cs="Simplified Arabic"/>
          <w:sz w:val="28"/>
          <w:szCs w:val="28"/>
          <w:rtl/>
        </w:rPr>
        <w:t>ح</w:t>
      </w:r>
      <w:r w:rsidR="0026565F">
        <w:rPr>
          <w:rFonts w:ascii="Simplified Arabic" w:hAnsi="Simplified Arabic" w:cs="Simplified Arabic" w:hint="cs"/>
          <w:sz w:val="28"/>
          <w:szCs w:val="28"/>
          <w:rtl/>
        </w:rPr>
        <w:t>َ</w:t>
      </w:r>
      <w:r>
        <w:rPr>
          <w:rFonts w:ascii="Simplified Arabic" w:hAnsi="Simplified Arabic" w:cs="Simplified Arabic"/>
          <w:sz w:val="28"/>
          <w:szCs w:val="28"/>
          <w:rtl/>
        </w:rPr>
        <w:t>د</w:t>
      </w:r>
      <w:r>
        <w:rPr>
          <w:rFonts w:ascii="Simplified Arabic" w:hAnsi="Simplified Arabic" w:cs="Simplified Arabic" w:hint="cs"/>
          <w:sz w:val="28"/>
          <w:szCs w:val="28"/>
          <w:rtl/>
        </w:rPr>
        <w:t>)</w:t>
      </w:r>
      <w:r w:rsidRPr="00974599">
        <w:rPr>
          <w:rFonts w:ascii="Simplified Arabic" w:hAnsi="Simplified Arabic" w:cs="Simplified Arabic"/>
          <w:sz w:val="28"/>
          <w:szCs w:val="28"/>
          <w:rtl/>
        </w:rPr>
        <w:t>"</w:t>
      </w:r>
      <w:r w:rsidRPr="00275A59">
        <w:rPr>
          <w:rFonts w:ascii="Simplified Arabic" w:hAnsi="Simplified Arabic" w:cs="Simplified Arabic"/>
          <w:sz w:val="28"/>
          <w:szCs w:val="28"/>
          <w:vertAlign w:val="superscript"/>
          <w:rtl/>
        </w:rPr>
        <w:t>(</w:t>
      </w:r>
      <w:r w:rsidRPr="00275A59">
        <w:rPr>
          <w:rStyle w:val="FootnoteReference"/>
          <w:rFonts w:ascii="Simplified Arabic" w:hAnsi="Simplified Arabic" w:cs="Simplified Arabic"/>
          <w:sz w:val="28"/>
          <w:szCs w:val="28"/>
          <w:rtl/>
        </w:rPr>
        <w:footnoteReference w:id="500"/>
      </w:r>
      <w:r w:rsidRPr="00275A59">
        <w:rPr>
          <w:rFonts w:ascii="Simplified Arabic" w:hAnsi="Simplified Arabic" w:cs="Simplified Arabic"/>
          <w:sz w:val="28"/>
          <w:szCs w:val="28"/>
          <w:vertAlign w:val="superscript"/>
          <w:rtl/>
        </w:rPr>
        <w:t>)</w:t>
      </w:r>
      <w:r w:rsidRPr="00974599">
        <w:rPr>
          <w:rFonts w:ascii="Simplified Arabic" w:hAnsi="Simplified Arabic" w:cs="Simplified Arabic"/>
          <w:sz w:val="28"/>
          <w:szCs w:val="28"/>
          <w:rtl/>
        </w:rPr>
        <w:t>.</w:t>
      </w:r>
    </w:p>
    <w:p w:rsidR="00A83E4A" w:rsidRPr="00974599" w:rsidRDefault="00A83E4A" w:rsidP="00DB380D">
      <w:pPr>
        <w:spacing w:line="360" w:lineRule="auto"/>
        <w:rPr>
          <w:rFonts w:ascii="Simplified Arabic" w:hAnsi="Simplified Arabic" w:cs="Simplified Arabic"/>
          <w:sz w:val="28"/>
          <w:szCs w:val="28"/>
          <w:rtl/>
        </w:rPr>
      </w:pPr>
      <w:r w:rsidRPr="00974599">
        <w:rPr>
          <w:rFonts w:ascii="Simplified Arabic" w:hAnsi="Simplified Arabic" w:cs="Simplified Arabic"/>
          <w:sz w:val="28"/>
          <w:szCs w:val="28"/>
          <w:rtl/>
        </w:rPr>
        <w:t>فهذا اختيار جلي</w:t>
      </w:r>
      <w:r w:rsidR="0026565F">
        <w:rPr>
          <w:rFonts w:ascii="Simplified Arabic" w:hAnsi="Simplified Arabic" w:cs="Simplified Arabic" w:hint="cs"/>
          <w:sz w:val="28"/>
          <w:szCs w:val="28"/>
          <w:rtl/>
        </w:rPr>
        <w:t>ٌّ</w:t>
      </w:r>
      <w:r w:rsidRPr="00974599">
        <w:rPr>
          <w:rFonts w:ascii="Simplified Arabic" w:hAnsi="Simplified Arabic" w:cs="Simplified Arabic"/>
          <w:sz w:val="28"/>
          <w:szCs w:val="28"/>
          <w:rtl/>
        </w:rPr>
        <w:t xml:space="preserve"> واضح من الإمام الواحدي فيما يتعلق بالقراءات المتواترة.</w:t>
      </w:r>
    </w:p>
    <w:p w:rsidR="00A83E4A" w:rsidRPr="00974599" w:rsidRDefault="0026565F" w:rsidP="0026565F">
      <w:pPr>
        <w:spacing w:line="360" w:lineRule="auto"/>
        <w:rPr>
          <w:rFonts w:ascii="Simplified Arabic" w:hAnsi="Simplified Arabic" w:cs="Simplified Arabic"/>
          <w:sz w:val="28"/>
          <w:szCs w:val="28"/>
        </w:rPr>
      </w:pPr>
      <w:r>
        <w:rPr>
          <w:rFonts w:ascii="Simplified Arabic" w:hAnsi="Simplified Arabic" w:cs="Simplified Arabic"/>
          <w:sz w:val="28"/>
          <w:szCs w:val="28"/>
          <w:rtl/>
        </w:rPr>
        <w:t xml:space="preserve">ومما تقدم </w:t>
      </w:r>
      <w:r>
        <w:rPr>
          <w:rFonts w:ascii="Simplified Arabic" w:hAnsi="Simplified Arabic" w:cs="Simplified Arabic" w:hint="cs"/>
          <w:sz w:val="28"/>
          <w:szCs w:val="28"/>
          <w:rtl/>
        </w:rPr>
        <w:t xml:space="preserve">يتقرر </w:t>
      </w:r>
      <w:r w:rsidR="00A83E4A" w:rsidRPr="00974599">
        <w:rPr>
          <w:rFonts w:ascii="Simplified Arabic" w:hAnsi="Simplified Arabic" w:cs="Simplified Arabic"/>
          <w:sz w:val="28"/>
          <w:szCs w:val="28"/>
          <w:rtl/>
        </w:rPr>
        <w:t>أن الإمام الواحدي –رحمه الله- كان يختار من القراءات المتواترة، وأحيانا قليلة يختار القراءة ويحتج لها أمام القراءة الشاذة.</w:t>
      </w:r>
    </w:p>
    <w:p w:rsidR="00A83E4A" w:rsidRPr="006F6BD5" w:rsidRDefault="00A83E4A" w:rsidP="00DB380D">
      <w:pPr>
        <w:spacing w:line="360" w:lineRule="auto"/>
        <w:rPr>
          <w:lang w:bidi="ar-JO"/>
        </w:rPr>
      </w:pPr>
    </w:p>
    <w:p w:rsidR="00A83E4A" w:rsidRDefault="00A83E4A" w:rsidP="00DB380D">
      <w:pPr>
        <w:spacing w:after="200" w:line="360" w:lineRule="auto"/>
        <w:rPr>
          <w:rFonts w:cs="Arial"/>
        </w:rPr>
      </w:pPr>
      <w:r>
        <w:rPr>
          <w:rFonts w:cs="Arial"/>
          <w:rtl/>
        </w:rPr>
        <w:br w:type="page"/>
      </w:r>
    </w:p>
    <w:p w:rsidR="00A83E4A" w:rsidRDefault="00A83E4A" w:rsidP="002B3E66">
      <w:pPr>
        <w:spacing w:line="360"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المبحث الثاني</w:t>
      </w:r>
    </w:p>
    <w:p w:rsidR="00A83E4A" w:rsidRDefault="00A83E4A" w:rsidP="00A2381F">
      <w:pPr>
        <w:spacing w:line="360" w:lineRule="auto"/>
        <w:jc w:val="center"/>
        <w:rPr>
          <w:rFonts w:ascii="Simplified Arabic" w:hAnsi="Simplified Arabic" w:cs="Simplified Arabic"/>
          <w:b/>
          <w:bCs/>
          <w:sz w:val="32"/>
          <w:szCs w:val="32"/>
          <w:rtl/>
        </w:rPr>
      </w:pPr>
      <w:r w:rsidRPr="00D626E7">
        <w:rPr>
          <w:rFonts w:ascii="Simplified Arabic" w:hAnsi="Simplified Arabic" w:cs="Simplified Arabic"/>
          <w:b/>
          <w:bCs/>
          <w:sz w:val="32"/>
          <w:szCs w:val="32"/>
          <w:rtl/>
        </w:rPr>
        <w:t>منهج</w:t>
      </w:r>
      <w:r w:rsidR="00A2381F">
        <w:rPr>
          <w:rFonts w:ascii="Simplified Arabic" w:hAnsi="Simplified Arabic" w:cs="Simplified Arabic" w:hint="cs"/>
          <w:b/>
          <w:bCs/>
          <w:sz w:val="32"/>
          <w:szCs w:val="32"/>
          <w:rtl/>
        </w:rPr>
        <w:t>ه</w:t>
      </w:r>
      <w:r w:rsidRPr="00D626E7">
        <w:rPr>
          <w:rFonts w:ascii="Simplified Arabic" w:hAnsi="Simplified Arabic" w:cs="Simplified Arabic"/>
          <w:b/>
          <w:bCs/>
          <w:sz w:val="32"/>
          <w:szCs w:val="32"/>
          <w:rtl/>
        </w:rPr>
        <w:t xml:space="preserve"> في الترجيح بين القراءات والحكم عليها</w:t>
      </w:r>
    </w:p>
    <w:p w:rsidR="00A83E4A" w:rsidRPr="00D626E7" w:rsidRDefault="00A83E4A" w:rsidP="00FD7646">
      <w:pPr>
        <w:spacing w:line="360" w:lineRule="auto"/>
        <w:rPr>
          <w:rFonts w:ascii="Simplified Arabic" w:hAnsi="Simplified Arabic" w:cs="Simplified Arabic"/>
          <w:sz w:val="28"/>
          <w:szCs w:val="28"/>
          <w:rtl/>
        </w:rPr>
      </w:pPr>
    </w:p>
    <w:p w:rsidR="0026565F" w:rsidRDefault="0026565F" w:rsidP="0026565F">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المستقرئ في تفسير البسيط يجد أن الإمام الواحدي –رحمه الله- كان يرجح بين القراءات المتواترة بألفاظ شتى، وينقلُ في أحيانٍ كثيرةٍ  ترجيحاتٍ لغيره من العلماء دون أن يعقبَها بكلام منه يوافق فيه أو يعارض، وقد جرت ال</w:t>
      </w:r>
      <w:r>
        <w:rPr>
          <w:rFonts w:ascii="Simplified Arabic" w:hAnsi="Simplified Arabic" w:cs="Simplified Arabic"/>
          <w:sz w:val="28"/>
          <w:szCs w:val="28"/>
          <w:rtl/>
        </w:rPr>
        <w:t>عادة عند العلماء أن من نقلَ حكم</w:t>
      </w:r>
      <w:r>
        <w:rPr>
          <w:rFonts w:ascii="Simplified Arabic" w:hAnsi="Simplified Arabic" w:cs="Simplified Arabic" w:hint="cs"/>
          <w:sz w:val="28"/>
          <w:szCs w:val="28"/>
          <w:rtl/>
        </w:rPr>
        <w:t>ًا</w:t>
      </w:r>
      <w:r w:rsidRPr="00D626E7">
        <w:rPr>
          <w:rFonts w:ascii="Simplified Arabic" w:hAnsi="Simplified Arabic" w:cs="Simplified Arabic"/>
          <w:sz w:val="28"/>
          <w:szCs w:val="28"/>
          <w:rtl/>
        </w:rPr>
        <w:t xml:space="preserve"> ما في مسألةٍ من المسائل دون أن يعقبه رأيه فهو موافقة من الناقل للقائل، ولو لم ينص على ذلك، وسأبيِّنُ في هذ</w:t>
      </w:r>
      <w:r>
        <w:rPr>
          <w:rFonts w:ascii="Simplified Arabic" w:hAnsi="Simplified Arabic" w:cs="Simplified Arabic"/>
          <w:sz w:val="28"/>
          <w:szCs w:val="28"/>
          <w:rtl/>
        </w:rPr>
        <w:t>ا المبحث –بحول الله وطوله- صور</w:t>
      </w:r>
      <w:r>
        <w:rPr>
          <w:rFonts w:ascii="Simplified Arabic" w:hAnsi="Simplified Arabic" w:cs="Simplified Arabic" w:hint="cs"/>
          <w:sz w:val="28"/>
          <w:szCs w:val="28"/>
          <w:rtl/>
        </w:rPr>
        <w:t>ً</w:t>
      </w:r>
      <w:r>
        <w:rPr>
          <w:rFonts w:ascii="Simplified Arabic" w:hAnsi="Simplified Arabic" w:cs="Simplified Arabic"/>
          <w:sz w:val="28"/>
          <w:szCs w:val="28"/>
          <w:rtl/>
        </w:rPr>
        <w:t>ا</w:t>
      </w:r>
      <w:r w:rsidRPr="00D626E7">
        <w:rPr>
          <w:rFonts w:ascii="Simplified Arabic" w:hAnsi="Simplified Arabic" w:cs="Simplified Arabic"/>
          <w:sz w:val="28"/>
          <w:szCs w:val="28"/>
          <w:rtl/>
        </w:rPr>
        <w:t xml:space="preserve"> من ترجيحات </w:t>
      </w:r>
      <w:r>
        <w:rPr>
          <w:rFonts w:ascii="Simplified Arabic" w:hAnsi="Simplified Arabic" w:cs="Simplified Arabic"/>
          <w:sz w:val="28"/>
          <w:szCs w:val="28"/>
          <w:rtl/>
        </w:rPr>
        <w:t>الإمام الواحدي –رحمه الله- وصور</w:t>
      </w:r>
      <w:r w:rsidRPr="00D626E7">
        <w:rPr>
          <w:rFonts w:ascii="Simplified Arabic" w:hAnsi="Simplified Arabic" w:cs="Simplified Arabic"/>
          <w:sz w:val="28"/>
          <w:szCs w:val="28"/>
          <w:rtl/>
        </w:rPr>
        <w:t>ً</w:t>
      </w:r>
      <w:r>
        <w:rPr>
          <w:rFonts w:ascii="Simplified Arabic" w:hAnsi="Simplified Arabic" w:cs="Simplified Arabic" w:hint="cs"/>
          <w:sz w:val="28"/>
          <w:szCs w:val="28"/>
          <w:rtl/>
        </w:rPr>
        <w:t>ا</w:t>
      </w:r>
      <w:r w:rsidRPr="00D626E7">
        <w:rPr>
          <w:rFonts w:ascii="Simplified Arabic" w:hAnsi="Simplified Arabic" w:cs="Simplified Arabic"/>
          <w:sz w:val="28"/>
          <w:szCs w:val="28"/>
          <w:rtl/>
        </w:rPr>
        <w:t xml:space="preserve"> أخرى ممَّا نقله من الترجيحات عن غيره </w:t>
      </w:r>
      <w:r>
        <w:rPr>
          <w:rFonts w:ascii="Simplified Arabic" w:hAnsi="Simplified Arabic" w:cs="Simplified Arabic"/>
          <w:sz w:val="28"/>
          <w:szCs w:val="28"/>
          <w:rtl/>
        </w:rPr>
        <w:t>من العلماء المتقدمي</w:t>
      </w:r>
      <w:r>
        <w:rPr>
          <w:rFonts w:ascii="Simplified Arabic" w:hAnsi="Simplified Arabic" w:cs="Simplified Arabic" w:hint="cs"/>
          <w:sz w:val="28"/>
          <w:szCs w:val="28"/>
          <w:rtl/>
        </w:rPr>
        <w:t>ن، كما سأذكر نماذج من حكمه على القراءات.</w:t>
      </w:r>
    </w:p>
    <w:p w:rsidR="006F7B80" w:rsidRPr="00D626E7" w:rsidRDefault="006F7B80" w:rsidP="0026565F">
      <w:pPr>
        <w:spacing w:line="360" w:lineRule="auto"/>
        <w:rPr>
          <w:rFonts w:ascii="Simplified Arabic" w:hAnsi="Simplified Arabic" w:cs="Simplified Arabic"/>
          <w:sz w:val="28"/>
          <w:szCs w:val="28"/>
          <w:rtl/>
        </w:rPr>
      </w:pPr>
    </w:p>
    <w:p w:rsidR="00A83E4A" w:rsidRDefault="00A83E4A" w:rsidP="00DB380D">
      <w:pPr>
        <w:spacing w:line="360" w:lineRule="auto"/>
        <w:rPr>
          <w:rFonts w:ascii="Simplified Arabic" w:hAnsi="Simplified Arabic" w:cs="Simplified Arabic"/>
          <w:b/>
          <w:bCs/>
          <w:sz w:val="32"/>
          <w:szCs w:val="32"/>
          <w:rtl/>
        </w:rPr>
      </w:pPr>
      <w:r w:rsidRPr="00D626E7">
        <w:rPr>
          <w:rFonts w:ascii="Simplified Arabic" w:hAnsi="Simplified Arabic" w:cs="Simplified Arabic"/>
          <w:b/>
          <w:bCs/>
          <w:sz w:val="32"/>
          <w:szCs w:val="32"/>
          <w:rtl/>
        </w:rPr>
        <w:t>المطلب الأول: منهجه في الترجيح بين القراءات</w:t>
      </w:r>
    </w:p>
    <w:p w:rsidR="006F7B80" w:rsidRPr="006F7B80" w:rsidRDefault="006F7B80" w:rsidP="00DB380D">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برزت  شخصية الإمام الواحدي في حكمه على القراءات بما يوافقها أو يردها مخالفا في ذلك من سبقه من العلماء، وقد كان يستخدم ألفاظا مختلفة في حكمه على بعض القراءات، وسأبين في هذا المطلب نماذج من الألفاظ التي كان يوردها أثناء حكمه على قراءة بعينها</w:t>
      </w:r>
      <w:r w:rsidR="00CD6209">
        <w:rPr>
          <w:rFonts w:ascii="Simplified Arabic" w:hAnsi="Simplified Arabic" w:cs="Simplified Arabic" w:hint="cs"/>
          <w:sz w:val="28"/>
          <w:szCs w:val="28"/>
          <w:rtl/>
        </w:rPr>
        <w:t>.</w:t>
      </w:r>
    </w:p>
    <w:p w:rsidR="00A83E4A" w:rsidRPr="00D626E7" w:rsidRDefault="00A83E4A" w:rsidP="007E60E4">
      <w:pPr>
        <w:spacing w:line="360" w:lineRule="auto"/>
        <w:rPr>
          <w:rFonts w:ascii="Simplified Arabic" w:hAnsi="Simplified Arabic" w:cs="Simplified Arabic"/>
          <w:b/>
          <w:bCs/>
          <w:sz w:val="28"/>
          <w:szCs w:val="28"/>
          <w:rtl/>
        </w:rPr>
      </w:pPr>
      <w:r w:rsidRPr="00D626E7">
        <w:rPr>
          <w:rFonts w:ascii="Simplified Arabic" w:hAnsi="Simplified Arabic" w:cs="Simplified Arabic" w:hint="cs"/>
          <w:b/>
          <w:bCs/>
          <w:sz w:val="28"/>
          <w:szCs w:val="28"/>
          <w:rtl/>
        </w:rPr>
        <w:t>أولًا:</w:t>
      </w:r>
      <w:r w:rsidRPr="00D626E7">
        <w:rPr>
          <w:rFonts w:ascii="Simplified Arabic" w:hAnsi="Simplified Arabic" w:cs="Simplified Arabic"/>
          <w:b/>
          <w:bCs/>
          <w:sz w:val="28"/>
          <w:szCs w:val="28"/>
          <w:rtl/>
        </w:rPr>
        <w:t xml:space="preserve"> الترجيح بقوله: </w:t>
      </w:r>
      <w:r w:rsidRPr="00D626E7">
        <w:rPr>
          <w:rFonts w:ascii="Simplified Arabic" w:hAnsi="Simplified Arabic" w:cs="Simplified Arabic" w:hint="cs"/>
          <w:b/>
          <w:bCs/>
          <w:sz w:val="28"/>
          <w:szCs w:val="28"/>
          <w:rtl/>
        </w:rPr>
        <w:t>"</w:t>
      </w:r>
      <w:r w:rsidR="007E60E4">
        <w:rPr>
          <w:rFonts w:ascii="Simplified Arabic" w:hAnsi="Simplified Arabic" w:cs="Simplified Arabic"/>
          <w:b/>
          <w:bCs/>
          <w:sz w:val="28"/>
          <w:szCs w:val="28"/>
          <w:rtl/>
        </w:rPr>
        <w:t>وأرجح ال</w:t>
      </w:r>
      <w:r w:rsidR="007E60E4">
        <w:rPr>
          <w:rFonts w:ascii="Simplified Arabic" w:hAnsi="Simplified Arabic" w:cs="Simplified Arabic" w:hint="cs"/>
          <w:b/>
          <w:bCs/>
          <w:sz w:val="28"/>
          <w:szCs w:val="28"/>
          <w:rtl/>
        </w:rPr>
        <w:t>وجهي</w:t>
      </w:r>
      <w:r w:rsidRPr="00D626E7">
        <w:rPr>
          <w:rFonts w:ascii="Simplified Arabic" w:hAnsi="Simplified Arabic" w:cs="Simplified Arabic"/>
          <w:b/>
          <w:bCs/>
          <w:sz w:val="28"/>
          <w:szCs w:val="28"/>
          <w:rtl/>
        </w:rPr>
        <w:t>ن</w:t>
      </w:r>
      <w:r w:rsidRPr="00D626E7">
        <w:rPr>
          <w:rFonts w:ascii="Simplified Arabic" w:hAnsi="Simplified Arabic" w:cs="Simplified Arabic" w:hint="cs"/>
          <w:b/>
          <w:bCs/>
          <w:sz w:val="28"/>
          <w:szCs w:val="28"/>
          <w:rtl/>
        </w:rPr>
        <w:t>"</w:t>
      </w:r>
    </w:p>
    <w:p w:rsidR="00A83E4A" w:rsidRPr="00D626E7" w:rsidRDefault="00A83E4A" w:rsidP="007E60E4">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من صيغ الترجيح التي كان يستخدمها الإمام الواحدي –رحمه الله- قوله: وأرجح الوجهين، وقد ذكر ذلك عند تفسير قوله تعالى: </w:t>
      </w:r>
      <w:r>
        <w:rPr>
          <w:rFonts w:ascii="QCF2BSML" w:hAnsi="QCF2BSML" w:cs="QCF2BSML"/>
          <w:color w:val="000000"/>
          <w:sz w:val="27"/>
          <w:szCs w:val="27"/>
          <w:rtl/>
        </w:rPr>
        <w:t>ﱡﭐ</w:t>
      </w:r>
      <w:r>
        <w:rPr>
          <w:rFonts w:ascii="QCF2301" w:hAnsi="QCF2301" w:cs="QCF2301"/>
          <w:color w:val="000000"/>
          <w:sz w:val="2"/>
          <w:szCs w:val="2"/>
          <w:rtl/>
        </w:rPr>
        <w:t xml:space="preserve"> </w:t>
      </w:r>
      <w:r>
        <w:rPr>
          <w:rFonts w:ascii="QCF2301" w:hAnsi="QCF2301" w:cs="QCF2301"/>
          <w:color w:val="000000"/>
          <w:sz w:val="27"/>
          <w:szCs w:val="27"/>
          <w:rtl/>
        </w:rPr>
        <w:t>ﱼ</w:t>
      </w:r>
      <w:r>
        <w:rPr>
          <w:rFonts w:ascii="QCF2301" w:hAnsi="QCF2301" w:cs="QCF2301"/>
          <w:color w:val="000000"/>
          <w:sz w:val="2"/>
          <w:szCs w:val="2"/>
          <w:rtl/>
        </w:rPr>
        <w:t xml:space="preserve"> </w:t>
      </w:r>
      <w:r>
        <w:rPr>
          <w:rFonts w:ascii="QCF2301" w:hAnsi="QCF2301" w:cs="QCF2301"/>
          <w:color w:val="000000"/>
          <w:sz w:val="27"/>
          <w:szCs w:val="27"/>
          <w:rtl/>
        </w:rPr>
        <w:t>ﱽ</w:t>
      </w:r>
      <w:r>
        <w:rPr>
          <w:rFonts w:ascii="QCF2301" w:hAnsi="QCF2301" w:cs="QCF2301"/>
          <w:color w:val="000000"/>
          <w:sz w:val="2"/>
          <w:szCs w:val="2"/>
          <w:rtl/>
        </w:rPr>
        <w:t xml:space="preserve"> </w:t>
      </w:r>
      <w:r>
        <w:rPr>
          <w:rFonts w:ascii="QCF2301" w:hAnsi="QCF2301" w:cs="QCF2301"/>
          <w:color w:val="000000"/>
          <w:sz w:val="27"/>
          <w:szCs w:val="27"/>
          <w:rtl/>
        </w:rPr>
        <w:t>ﱾ</w:t>
      </w:r>
      <w:r>
        <w:rPr>
          <w:rFonts w:ascii="QCF2301" w:hAnsi="QCF2301" w:cs="QCF2301"/>
          <w:color w:val="000000"/>
          <w:sz w:val="2"/>
          <w:szCs w:val="2"/>
          <w:rtl/>
        </w:rPr>
        <w:t xml:space="preserve"> </w:t>
      </w:r>
      <w:r>
        <w:rPr>
          <w:rFonts w:ascii="QCF2301" w:hAnsi="QCF2301" w:cs="QCF2301"/>
          <w:color w:val="000000"/>
          <w:sz w:val="27"/>
          <w:szCs w:val="27"/>
          <w:rtl/>
        </w:rPr>
        <w:t>ﱿ</w:t>
      </w:r>
      <w:r>
        <w:rPr>
          <w:rFonts w:ascii="QCF2301" w:hAnsi="QCF2301" w:cs="QCF2301"/>
          <w:color w:val="000000"/>
          <w:sz w:val="2"/>
          <w:szCs w:val="2"/>
          <w:rtl/>
        </w:rPr>
        <w:t xml:space="preserve"> </w:t>
      </w:r>
      <w:r>
        <w:rPr>
          <w:rFonts w:ascii="QCF2301" w:hAnsi="QCF2301" w:cs="QCF2301"/>
          <w:color w:val="000000"/>
          <w:sz w:val="27"/>
          <w:szCs w:val="27"/>
          <w:rtl/>
        </w:rPr>
        <w:t>ﲀ</w:t>
      </w:r>
      <w:r>
        <w:rPr>
          <w:rFonts w:ascii="QCF2301" w:hAnsi="QCF2301" w:cs="QCF2301"/>
          <w:color w:val="000000"/>
          <w:sz w:val="2"/>
          <w:szCs w:val="2"/>
          <w:rtl/>
        </w:rPr>
        <w:t xml:space="preserve">  </w:t>
      </w:r>
      <w:r>
        <w:rPr>
          <w:rFonts w:ascii="QCF2301" w:hAnsi="QCF2301" w:cs="QCF2301"/>
          <w:color w:val="000000"/>
          <w:sz w:val="27"/>
          <w:szCs w:val="27"/>
          <w:rtl/>
        </w:rPr>
        <w:t>ﲁ</w:t>
      </w:r>
      <w:r>
        <w:rPr>
          <w:rFonts w:ascii="QCF2301" w:hAnsi="QCF2301" w:cs="QCF2301"/>
          <w:color w:val="000000"/>
          <w:sz w:val="2"/>
          <w:szCs w:val="2"/>
          <w:rtl/>
        </w:rPr>
        <w:t xml:space="preserve"> </w:t>
      </w:r>
      <w:r>
        <w:rPr>
          <w:rFonts w:ascii="QCF2301" w:hAnsi="QCF2301" w:cs="QCF2301"/>
          <w:color w:val="000000"/>
          <w:sz w:val="27"/>
          <w:szCs w:val="27"/>
          <w:rtl/>
        </w:rPr>
        <w:t>ﲂ</w:t>
      </w:r>
      <w:r>
        <w:rPr>
          <w:rFonts w:ascii="QCF2301" w:hAnsi="QCF2301" w:cs="QCF2301"/>
          <w:color w:val="000000"/>
          <w:sz w:val="2"/>
          <w:szCs w:val="2"/>
          <w:rtl/>
        </w:rPr>
        <w:t xml:space="preserve"> </w:t>
      </w:r>
      <w:r>
        <w:rPr>
          <w:rFonts w:ascii="QCF2301" w:hAnsi="QCF2301" w:cs="QCF2301"/>
          <w:color w:val="000000"/>
          <w:sz w:val="27"/>
          <w:szCs w:val="27"/>
          <w:rtl/>
        </w:rPr>
        <w:t>ﲃ</w:t>
      </w:r>
      <w:r>
        <w:rPr>
          <w:rFonts w:ascii="QCF2301" w:hAnsi="QCF2301" w:cs="QCF2301"/>
          <w:color w:val="000000"/>
          <w:sz w:val="2"/>
          <w:szCs w:val="2"/>
          <w:rtl/>
        </w:rPr>
        <w:t xml:space="preserve"> </w:t>
      </w:r>
      <w:r>
        <w:rPr>
          <w:rFonts w:ascii="QCF2301" w:hAnsi="QCF2301" w:cs="QCF2301"/>
          <w:color w:val="000000"/>
          <w:sz w:val="27"/>
          <w:szCs w:val="27"/>
          <w:rtl/>
        </w:rPr>
        <w:t>ﲄ</w:t>
      </w:r>
      <w:r>
        <w:rPr>
          <w:rFonts w:ascii="QCF2301" w:hAnsi="QCF2301" w:cs="QCF2301"/>
          <w:color w:val="000000"/>
          <w:sz w:val="2"/>
          <w:szCs w:val="2"/>
          <w:rtl/>
        </w:rPr>
        <w:t xml:space="preserve"> </w:t>
      </w:r>
      <w:r>
        <w:rPr>
          <w:rFonts w:ascii="QCF2301" w:hAnsi="QCF2301" w:cs="QCF2301"/>
          <w:color w:val="000000"/>
          <w:sz w:val="27"/>
          <w:szCs w:val="27"/>
          <w:rtl/>
        </w:rPr>
        <w:t>ﲅ</w:t>
      </w:r>
      <w:r>
        <w:rPr>
          <w:rFonts w:ascii="QCF2301" w:hAnsi="QCF2301" w:cs="QCF2301"/>
          <w:color w:val="000000"/>
          <w:sz w:val="2"/>
          <w:szCs w:val="2"/>
          <w:rtl/>
        </w:rPr>
        <w:t xml:space="preserve"> </w:t>
      </w:r>
      <w:r>
        <w:rPr>
          <w:rFonts w:ascii="QCF2301" w:hAnsi="QCF2301" w:cs="QCF2301"/>
          <w:color w:val="000000"/>
          <w:sz w:val="27"/>
          <w:szCs w:val="27"/>
          <w:rtl/>
        </w:rPr>
        <w:t>ﲆ</w:t>
      </w:r>
      <w:r>
        <w:rPr>
          <w:rFonts w:ascii="QCF2301" w:hAnsi="QCF2301" w:cs="QCF230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cs"/>
          <w:color w:val="9DAB0C"/>
          <w:sz w:val="27"/>
          <w:szCs w:val="27"/>
          <w:rtl/>
        </w:rPr>
        <w:t xml:space="preserve"> </w:t>
      </w:r>
      <w:r>
        <w:rPr>
          <w:rFonts w:ascii="Simplified Arabic" w:hAnsi="Simplified Arabic" w:cs="Simplified Arabic" w:hint="cs"/>
          <w:sz w:val="28"/>
          <w:szCs w:val="28"/>
          <w:rtl/>
        </w:rPr>
        <w:lastRenderedPageBreak/>
        <w:t>(</w:t>
      </w:r>
      <w:r w:rsidRPr="00D626E7">
        <w:rPr>
          <w:rFonts w:ascii="Simplified Arabic" w:hAnsi="Simplified Arabic" w:cs="Simplified Arabic"/>
          <w:sz w:val="28"/>
          <w:szCs w:val="28"/>
          <w:rtl/>
        </w:rPr>
        <w:t>الكهف: 66</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حيث قال: "</w:t>
      </w:r>
      <w:r w:rsidRPr="00D626E7">
        <w:rPr>
          <w:rFonts w:ascii="Simplified Arabic" w:hAnsi="Simplified Arabic" w:cs="Simplified Arabic"/>
          <w:sz w:val="28"/>
          <w:szCs w:val="28"/>
          <w:rtl/>
        </w:rPr>
        <w:t>وقرئت (ر</w:t>
      </w:r>
      <w:r w:rsidR="007E60E4">
        <w:rPr>
          <w:rFonts w:ascii="Simplified Arabic" w:hAnsi="Simplified Arabic" w:cs="Simplified Arabic" w:hint="cs"/>
          <w:sz w:val="28"/>
          <w:szCs w:val="28"/>
          <w:rtl/>
        </w:rPr>
        <w:t>َ</w:t>
      </w:r>
      <w:r w:rsidRPr="00D626E7">
        <w:rPr>
          <w:rFonts w:ascii="Simplified Arabic" w:hAnsi="Simplified Arabic" w:cs="Simplified Arabic"/>
          <w:sz w:val="28"/>
          <w:szCs w:val="28"/>
          <w:rtl/>
        </w:rPr>
        <w:t>ش</w:t>
      </w:r>
      <w:r w:rsidR="007E60E4">
        <w:rPr>
          <w:rFonts w:ascii="Simplified Arabic" w:hAnsi="Simplified Arabic" w:cs="Simplified Arabic" w:hint="cs"/>
          <w:sz w:val="28"/>
          <w:szCs w:val="28"/>
          <w:rtl/>
        </w:rPr>
        <w:t>َ</w:t>
      </w:r>
      <w:r w:rsidRPr="00D626E7">
        <w:rPr>
          <w:rFonts w:ascii="Simplified Arabic" w:hAnsi="Simplified Arabic" w:cs="Simplified Arabic"/>
          <w:sz w:val="28"/>
          <w:szCs w:val="28"/>
          <w:rtl/>
        </w:rPr>
        <w:t>د</w:t>
      </w:r>
      <w:r w:rsidR="007E60E4">
        <w:rPr>
          <w:rFonts w:ascii="Simplified Arabic" w:hAnsi="Simplified Arabic" w:cs="Simplified Arabic" w:hint="cs"/>
          <w:sz w:val="28"/>
          <w:szCs w:val="28"/>
          <w:rtl/>
        </w:rPr>
        <w:t>ً</w:t>
      </w:r>
      <w:r w:rsidRPr="00D626E7">
        <w:rPr>
          <w:rFonts w:ascii="Simplified Arabic" w:hAnsi="Simplified Arabic" w:cs="Simplified Arabic"/>
          <w:sz w:val="28"/>
          <w:szCs w:val="28"/>
          <w:rtl/>
        </w:rPr>
        <w:t>ا)</w:t>
      </w:r>
      <w:r w:rsidRPr="00FA4586">
        <w:rPr>
          <w:rFonts w:ascii="Simplified Arabic" w:hAnsi="Simplified Arabic" w:cs="Simplified Arabic"/>
          <w:sz w:val="28"/>
          <w:szCs w:val="28"/>
          <w:vertAlign w:val="superscript"/>
          <w:rtl/>
        </w:rPr>
        <w:t>(</w:t>
      </w:r>
      <w:r w:rsidRPr="00FA4586">
        <w:rPr>
          <w:rStyle w:val="FootnoteReference"/>
          <w:rFonts w:ascii="Simplified Arabic" w:hAnsi="Simplified Arabic" w:cs="Simplified Arabic"/>
          <w:sz w:val="28"/>
          <w:szCs w:val="28"/>
          <w:rtl/>
        </w:rPr>
        <w:footnoteReference w:id="501"/>
      </w:r>
      <w:r w:rsidRPr="00FA4586">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ومثله كثير في العربية نحو: البُخل والبَخَل، والعُجم والعَجَم، والعُرب والعَرَب ... وقيل: أرجح الوجهين قراءة من قرأ: (رَشَد</w:t>
      </w:r>
      <w:r w:rsidR="007E60E4">
        <w:rPr>
          <w:rFonts w:ascii="Simplified Arabic" w:hAnsi="Simplified Arabic" w:cs="Simplified Arabic" w:hint="cs"/>
          <w:sz w:val="28"/>
          <w:szCs w:val="28"/>
          <w:rtl/>
        </w:rPr>
        <w:t>ًا</w:t>
      </w:r>
      <w:r w:rsidRPr="00D626E7">
        <w:rPr>
          <w:rFonts w:ascii="Simplified Arabic" w:hAnsi="Simplified Arabic" w:cs="Simplified Arabic"/>
          <w:sz w:val="28"/>
          <w:szCs w:val="28"/>
          <w:rtl/>
        </w:rPr>
        <w:t xml:space="preserve">)، لاتِّفاقِهم على الفتحِ في قولِه: </w:t>
      </w:r>
      <w:r>
        <w:rPr>
          <w:rFonts w:ascii="QCF2BSML" w:hAnsi="QCF2BSML" w:cs="QCF2BSML"/>
          <w:color w:val="000000"/>
          <w:sz w:val="27"/>
          <w:szCs w:val="27"/>
          <w:rtl/>
        </w:rPr>
        <w:t>ﱡﭐ</w:t>
      </w:r>
      <w:r>
        <w:rPr>
          <w:rFonts w:ascii="QCF2573" w:hAnsi="QCF2573" w:cs="QCF2573"/>
          <w:color w:val="000000"/>
          <w:sz w:val="2"/>
          <w:szCs w:val="2"/>
          <w:rtl/>
        </w:rPr>
        <w:t xml:space="preserve"> </w:t>
      </w:r>
      <w:r>
        <w:rPr>
          <w:rFonts w:ascii="QCF2573" w:hAnsi="QCF2573" w:cs="QCF2573"/>
          <w:color w:val="000000"/>
          <w:sz w:val="27"/>
          <w:szCs w:val="27"/>
          <w:rtl/>
        </w:rPr>
        <w:t>ﱉ</w:t>
      </w:r>
      <w:r>
        <w:rPr>
          <w:rFonts w:ascii="QCF2573" w:hAnsi="QCF2573" w:cs="QCF2573"/>
          <w:color w:val="000000"/>
          <w:sz w:val="2"/>
          <w:szCs w:val="2"/>
          <w:rtl/>
        </w:rPr>
        <w:t xml:space="preserve">  </w:t>
      </w:r>
      <w:r>
        <w:rPr>
          <w:rFonts w:ascii="QCF2573" w:hAnsi="QCF2573" w:cs="QCF2573"/>
          <w:color w:val="000000"/>
          <w:sz w:val="27"/>
          <w:szCs w:val="27"/>
          <w:rtl/>
        </w:rPr>
        <w:t>ﱊ</w:t>
      </w:r>
      <w:r>
        <w:rPr>
          <w:rFonts w:ascii="QCF2573" w:hAnsi="QCF2573" w:cs="QCF2573"/>
          <w:color w:val="000000"/>
          <w:sz w:val="2"/>
          <w:szCs w:val="2"/>
          <w:rtl/>
        </w:rPr>
        <w:t xml:space="preserve"> </w:t>
      </w:r>
      <w:r>
        <w:rPr>
          <w:rFonts w:ascii="QCF2573" w:hAnsi="QCF2573" w:cs="QCF2573"/>
          <w:color w:val="000000"/>
          <w:sz w:val="27"/>
          <w:szCs w:val="27"/>
          <w:rtl/>
        </w:rPr>
        <w:t>ﱋ</w:t>
      </w:r>
      <w:r>
        <w:rPr>
          <w:rFonts w:ascii="QCF2573" w:hAnsi="QCF2573" w:cs="QCF2573"/>
          <w:color w:val="000000"/>
          <w:sz w:val="2"/>
          <w:szCs w:val="2"/>
          <w:rtl/>
        </w:rPr>
        <w:t xml:space="preserve"> </w:t>
      </w:r>
      <w:r>
        <w:rPr>
          <w:rFonts w:ascii="QCF2BSML" w:hAnsi="QCF2BSML" w:cs="QCF2BSML"/>
          <w:color w:val="000000"/>
          <w:sz w:val="27"/>
          <w:szCs w:val="27"/>
          <w:rtl/>
        </w:rPr>
        <w:t>ﱠ</w:t>
      </w:r>
      <w:r w:rsidRPr="00D626E7">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الجن: 14</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وقد اجتمعا في أنَّ كلَّ واحدٍ منهما فاصلة"</w:t>
      </w:r>
      <w:r w:rsidRPr="00FA4586">
        <w:rPr>
          <w:rFonts w:ascii="Simplified Arabic" w:hAnsi="Simplified Arabic" w:cs="Simplified Arabic"/>
          <w:sz w:val="28"/>
          <w:szCs w:val="28"/>
          <w:vertAlign w:val="superscript"/>
          <w:rtl/>
        </w:rPr>
        <w:t>(</w:t>
      </w:r>
      <w:r w:rsidRPr="00FA4586">
        <w:rPr>
          <w:rStyle w:val="FootnoteReference"/>
          <w:rFonts w:ascii="Simplified Arabic" w:hAnsi="Simplified Arabic" w:cs="Simplified Arabic"/>
          <w:sz w:val="28"/>
          <w:szCs w:val="28"/>
          <w:rtl/>
        </w:rPr>
        <w:footnoteReference w:id="502"/>
      </w:r>
      <w:r w:rsidRPr="00FA4586">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فأنت ترى أنه نقل هذا الترجيح دون أن ينسبه لأحد، ولم نره ردَّ عليه بشيء، بل رأيناه علَّل هذا الترجيح، وهذا ارتضاء منه لما نقل، وهو غير مقبول؛ لأنه يرجح بين قراءتين سبعيَّتَين، وكان الأصل أن يسوِّيَ بينهما والله أعلم. </w:t>
      </w:r>
    </w:p>
    <w:p w:rsidR="00A83E4A" w:rsidRPr="00FA4586" w:rsidRDefault="00A83E4A" w:rsidP="00DB380D">
      <w:pPr>
        <w:spacing w:line="360" w:lineRule="auto"/>
        <w:rPr>
          <w:rFonts w:ascii="Simplified Arabic" w:hAnsi="Simplified Arabic" w:cs="Simplified Arabic"/>
          <w:b/>
          <w:bCs/>
          <w:sz w:val="28"/>
          <w:szCs w:val="28"/>
          <w:rtl/>
        </w:rPr>
      </w:pPr>
      <w:r w:rsidRPr="00FA4586">
        <w:rPr>
          <w:rFonts w:ascii="Simplified Arabic" w:hAnsi="Simplified Arabic" w:cs="Simplified Arabic" w:hint="cs"/>
          <w:b/>
          <w:bCs/>
          <w:sz w:val="28"/>
          <w:szCs w:val="28"/>
          <w:rtl/>
        </w:rPr>
        <w:t>ثانيًا:</w:t>
      </w:r>
      <w:r w:rsidRPr="00FA4586">
        <w:rPr>
          <w:rFonts w:ascii="Simplified Arabic" w:hAnsi="Simplified Arabic" w:cs="Simplified Arabic"/>
          <w:b/>
          <w:bCs/>
          <w:sz w:val="28"/>
          <w:szCs w:val="28"/>
          <w:rtl/>
        </w:rPr>
        <w:t xml:space="preserve"> الترجيح بقوله: </w:t>
      </w:r>
      <w:r w:rsidRPr="00FA4586">
        <w:rPr>
          <w:rFonts w:ascii="Simplified Arabic" w:hAnsi="Simplified Arabic" w:cs="Simplified Arabic" w:hint="cs"/>
          <w:b/>
          <w:bCs/>
          <w:sz w:val="28"/>
          <w:szCs w:val="28"/>
          <w:rtl/>
        </w:rPr>
        <w:t>"</w:t>
      </w:r>
      <w:r w:rsidRPr="00FA4586">
        <w:rPr>
          <w:rFonts w:ascii="Simplified Arabic" w:hAnsi="Simplified Arabic" w:cs="Simplified Arabic"/>
          <w:b/>
          <w:bCs/>
          <w:sz w:val="28"/>
          <w:szCs w:val="28"/>
          <w:rtl/>
        </w:rPr>
        <w:t>وهذه القراءة أقوى الوجوه</w:t>
      </w:r>
      <w:r w:rsidRPr="00FA4586">
        <w:rPr>
          <w:rFonts w:ascii="Simplified Arabic" w:hAnsi="Simplified Arabic" w:cs="Simplified Arabic" w:hint="cs"/>
          <w:b/>
          <w:bCs/>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أسلوب آخر من أساليب الترجيح عند إمامنا الواحدي –رحمه الله- ذكره في معرضِ بيانِ أَوْجُهِ القراءاتِ في قوله تعالى: </w:t>
      </w:r>
      <w:r>
        <w:rPr>
          <w:rFonts w:ascii="QCF2BSML" w:hAnsi="QCF2BSML" w:cs="QCF2BSML"/>
          <w:color w:val="000000"/>
          <w:sz w:val="27"/>
          <w:szCs w:val="27"/>
          <w:rtl/>
        </w:rPr>
        <w:t>ﱡﭐ</w:t>
      </w:r>
      <w:r>
        <w:rPr>
          <w:rFonts w:ascii="QCF2297" w:hAnsi="QCF2297" w:cs="QCF2297"/>
          <w:color w:val="000000"/>
          <w:sz w:val="2"/>
          <w:szCs w:val="2"/>
          <w:rtl/>
        </w:rPr>
        <w:t xml:space="preserve"> </w:t>
      </w:r>
      <w:r>
        <w:rPr>
          <w:rFonts w:ascii="QCF2297" w:hAnsi="QCF2297" w:cs="QCF2297"/>
          <w:color w:val="000000"/>
          <w:sz w:val="27"/>
          <w:szCs w:val="27"/>
          <w:rtl/>
        </w:rPr>
        <w:t>ﳋ</w:t>
      </w:r>
      <w:r>
        <w:rPr>
          <w:rFonts w:ascii="QCF2297" w:hAnsi="QCF2297" w:cs="QCF2297"/>
          <w:color w:val="000000"/>
          <w:sz w:val="2"/>
          <w:szCs w:val="2"/>
          <w:rtl/>
        </w:rPr>
        <w:t xml:space="preserve"> </w:t>
      </w:r>
      <w:r>
        <w:rPr>
          <w:rFonts w:ascii="QCF2297" w:hAnsi="QCF2297" w:cs="QCF2297"/>
          <w:color w:val="000000"/>
          <w:sz w:val="27"/>
          <w:szCs w:val="27"/>
          <w:rtl/>
        </w:rPr>
        <w:t>ﳌ</w:t>
      </w:r>
      <w:r>
        <w:rPr>
          <w:rFonts w:ascii="QCF2297" w:hAnsi="QCF2297" w:cs="QCF2297"/>
          <w:color w:val="000000"/>
          <w:sz w:val="2"/>
          <w:szCs w:val="2"/>
          <w:rtl/>
        </w:rPr>
        <w:t xml:space="preserve"> </w:t>
      </w:r>
      <w:r>
        <w:rPr>
          <w:rFonts w:ascii="QCF2297" w:hAnsi="QCF2297" w:cs="QCF2297"/>
          <w:color w:val="000000"/>
          <w:sz w:val="27"/>
          <w:szCs w:val="27"/>
          <w:rtl/>
        </w:rPr>
        <w:t>ﳍ</w:t>
      </w:r>
      <w:r>
        <w:rPr>
          <w:rFonts w:ascii="QCF2297" w:hAnsi="QCF2297" w:cs="QCF229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33</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حيث قال رحمه الله في (ثَمَر)</w:t>
      </w:r>
      <w:r>
        <w:rPr>
          <w:rFonts w:ascii="Simplified Arabic" w:hAnsi="Simplified Arabic" w:cs="Simplified Arabic"/>
          <w:sz w:val="28"/>
          <w:szCs w:val="28"/>
          <w:rtl/>
        </w:rPr>
        <w:t>: "</w:t>
      </w:r>
      <w:r w:rsidRPr="00D626E7">
        <w:rPr>
          <w:rFonts w:ascii="Simplified Arabic" w:hAnsi="Simplified Arabic" w:cs="Simplified Arabic"/>
          <w:sz w:val="28"/>
          <w:szCs w:val="28"/>
          <w:rtl/>
        </w:rPr>
        <w:t>وأما قراءة العامة بضمتين</w:t>
      </w:r>
      <w:r w:rsidRPr="00FA4586">
        <w:rPr>
          <w:rFonts w:ascii="Simplified Arabic" w:hAnsi="Simplified Arabic" w:cs="Simplified Arabic"/>
          <w:sz w:val="28"/>
          <w:szCs w:val="28"/>
          <w:vertAlign w:val="superscript"/>
          <w:rtl/>
        </w:rPr>
        <w:t>(</w:t>
      </w:r>
      <w:r w:rsidRPr="00FA4586">
        <w:rPr>
          <w:rStyle w:val="FootnoteReference"/>
          <w:rFonts w:ascii="Simplified Arabic" w:hAnsi="Simplified Arabic" w:cs="Simplified Arabic"/>
          <w:sz w:val="28"/>
          <w:szCs w:val="28"/>
          <w:rtl/>
        </w:rPr>
        <w:footnoteReference w:id="503"/>
      </w:r>
      <w:r w:rsidRPr="00FA4586">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فلأن أهل اللغة فرقوا بين </w:t>
      </w:r>
      <w:r w:rsidRPr="00F72092">
        <w:rPr>
          <w:rFonts w:ascii="Simplified Arabic" w:hAnsi="Simplified Arabic" w:cs="Simplified Arabic"/>
          <w:sz w:val="28"/>
          <w:szCs w:val="28"/>
          <w:rtl/>
        </w:rPr>
        <w:t>الث</w:t>
      </w:r>
      <w:r w:rsidRPr="00F72092">
        <w:rPr>
          <w:rFonts w:ascii="Simplified Arabic" w:hAnsi="Simplified Arabic" w:cs="Simplified Arabic" w:hint="cs"/>
          <w:sz w:val="28"/>
          <w:szCs w:val="28"/>
          <w:rtl/>
        </w:rPr>
        <w:t>َ</w:t>
      </w:r>
      <w:r w:rsidRPr="00F72092">
        <w:rPr>
          <w:rFonts w:ascii="Simplified Arabic" w:hAnsi="Simplified Arabic" w:cs="Simplified Arabic"/>
          <w:sz w:val="28"/>
          <w:szCs w:val="28"/>
          <w:rtl/>
        </w:rPr>
        <w:t>م</w:t>
      </w:r>
      <w:r w:rsidRPr="00F72092">
        <w:rPr>
          <w:rFonts w:ascii="Simplified Arabic" w:hAnsi="Simplified Arabic" w:cs="Simplified Arabic" w:hint="cs"/>
          <w:sz w:val="28"/>
          <w:szCs w:val="28"/>
          <w:rtl/>
        </w:rPr>
        <w:t>َ</w:t>
      </w:r>
      <w:r w:rsidRPr="00F72092">
        <w:rPr>
          <w:rFonts w:ascii="Simplified Arabic" w:hAnsi="Simplified Arabic" w:cs="Simplified Arabic"/>
          <w:sz w:val="28"/>
          <w:szCs w:val="28"/>
          <w:rtl/>
        </w:rPr>
        <w:t>ر والث</w:t>
      </w:r>
      <w:r w:rsidRPr="00F72092">
        <w:rPr>
          <w:rFonts w:ascii="Simplified Arabic" w:hAnsi="Simplified Arabic" w:cs="Simplified Arabic" w:hint="cs"/>
          <w:sz w:val="28"/>
          <w:szCs w:val="28"/>
          <w:rtl/>
        </w:rPr>
        <w:t>ُ</w:t>
      </w:r>
      <w:r w:rsidRPr="00F72092">
        <w:rPr>
          <w:rFonts w:ascii="Simplified Arabic" w:hAnsi="Simplified Arabic" w:cs="Simplified Arabic"/>
          <w:sz w:val="28"/>
          <w:szCs w:val="28"/>
          <w:rtl/>
        </w:rPr>
        <w:t>م</w:t>
      </w:r>
      <w:r w:rsidRPr="00F72092">
        <w:rPr>
          <w:rFonts w:ascii="Simplified Arabic" w:hAnsi="Simplified Arabic" w:cs="Simplified Arabic" w:hint="cs"/>
          <w:sz w:val="28"/>
          <w:szCs w:val="28"/>
          <w:rtl/>
        </w:rPr>
        <w:t>ُ</w:t>
      </w:r>
      <w:r w:rsidRPr="00F72092">
        <w:rPr>
          <w:rFonts w:ascii="Simplified Arabic" w:hAnsi="Simplified Arabic" w:cs="Simplified Arabic"/>
          <w:sz w:val="28"/>
          <w:szCs w:val="28"/>
          <w:rtl/>
        </w:rPr>
        <w:t>ر</w:t>
      </w:r>
      <w:r w:rsidRPr="00D626E7">
        <w:rPr>
          <w:rFonts w:ascii="Simplified Arabic" w:hAnsi="Simplified Arabic" w:cs="Simplified Arabic"/>
          <w:sz w:val="28"/>
          <w:szCs w:val="28"/>
          <w:rtl/>
        </w:rPr>
        <w:t xml:space="preserve">... وهذه القراءة أقوى الوجوه لقوله: </w:t>
      </w:r>
      <w:r>
        <w:rPr>
          <w:rFonts w:ascii="QCF2BSML" w:hAnsi="QCF2BSML" w:cs="QCF2BSML"/>
          <w:color w:val="000000"/>
          <w:sz w:val="27"/>
          <w:szCs w:val="27"/>
          <w:rtl/>
        </w:rPr>
        <w:t>ﱡﭐ</w:t>
      </w:r>
      <w:r>
        <w:rPr>
          <w:rFonts w:ascii="QCF2298" w:hAnsi="QCF2298" w:cs="QCF2298"/>
          <w:color w:val="000000"/>
          <w:sz w:val="2"/>
          <w:szCs w:val="2"/>
          <w:rtl/>
        </w:rPr>
        <w:t xml:space="preserve"> </w:t>
      </w:r>
      <w:r>
        <w:rPr>
          <w:rFonts w:ascii="QCF2298" w:hAnsi="QCF2298" w:cs="QCF2298"/>
          <w:color w:val="000000"/>
          <w:sz w:val="27"/>
          <w:szCs w:val="27"/>
          <w:rtl/>
        </w:rPr>
        <w:t>ﲥ</w:t>
      </w:r>
      <w:r>
        <w:rPr>
          <w:rFonts w:ascii="QCF2298" w:hAnsi="QCF2298" w:cs="QCF2298"/>
          <w:color w:val="000000"/>
          <w:sz w:val="2"/>
          <w:szCs w:val="2"/>
          <w:rtl/>
        </w:rPr>
        <w:t xml:space="preserve"> </w:t>
      </w:r>
      <w:r>
        <w:rPr>
          <w:rFonts w:ascii="QCF2298" w:hAnsi="QCF2298" w:cs="QCF2298"/>
          <w:color w:val="000000"/>
          <w:sz w:val="27"/>
          <w:szCs w:val="27"/>
          <w:rtl/>
        </w:rPr>
        <w:t>ﲦ</w:t>
      </w:r>
      <w:r>
        <w:rPr>
          <w:rFonts w:ascii="QCF2298" w:hAnsi="QCF2298" w:cs="QCF2298"/>
          <w:color w:val="000000"/>
          <w:sz w:val="2"/>
          <w:szCs w:val="2"/>
          <w:rtl/>
        </w:rPr>
        <w:t xml:space="preserve"> </w:t>
      </w:r>
      <w:r>
        <w:rPr>
          <w:rFonts w:ascii="QCF2298" w:hAnsi="QCF2298" w:cs="QCF2298"/>
          <w:color w:val="000000"/>
          <w:sz w:val="27"/>
          <w:szCs w:val="27"/>
          <w:rtl/>
        </w:rPr>
        <w:t>ﲧ</w:t>
      </w:r>
      <w:r>
        <w:rPr>
          <w:rFonts w:ascii="QCF2298" w:hAnsi="QCF2298" w:cs="QCF2298"/>
          <w:color w:val="000000"/>
          <w:sz w:val="2"/>
          <w:szCs w:val="2"/>
          <w:rtl/>
        </w:rPr>
        <w:t xml:space="preserve"> </w:t>
      </w:r>
      <w:r>
        <w:rPr>
          <w:rFonts w:ascii="QCF2298" w:hAnsi="QCF2298" w:cs="QCF2298"/>
          <w:color w:val="000000"/>
          <w:sz w:val="27"/>
          <w:szCs w:val="27"/>
          <w:rtl/>
        </w:rPr>
        <w:t>ﲨ</w:t>
      </w:r>
      <w:r>
        <w:rPr>
          <w:rFonts w:ascii="QCF2298" w:hAnsi="QCF2298" w:cs="QCF2298"/>
          <w:color w:val="000000"/>
          <w:sz w:val="2"/>
          <w:szCs w:val="2"/>
          <w:rtl/>
        </w:rPr>
        <w:t xml:space="preserve"> </w:t>
      </w:r>
      <w:r>
        <w:rPr>
          <w:rFonts w:ascii="QCF2298" w:hAnsi="QCF2298" w:cs="QCF2298"/>
          <w:color w:val="000000"/>
          <w:sz w:val="27"/>
          <w:szCs w:val="27"/>
          <w:rtl/>
        </w:rPr>
        <w:t>ﲩ</w:t>
      </w:r>
      <w:r>
        <w:rPr>
          <w:rFonts w:ascii="QCF2298" w:hAnsi="QCF2298" w:cs="QCF2298"/>
          <w:color w:val="000000"/>
          <w:sz w:val="2"/>
          <w:szCs w:val="2"/>
          <w:rtl/>
        </w:rPr>
        <w:t xml:space="preserve"> </w:t>
      </w:r>
      <w:r>
        <w:rPr>
          <w:rFonts w:ascii="QCF2298" w:hAnsi="QCF2298" w:cs="QCF2298"/>
          <w:color w:val="000000"/>
          <w:sz w:val="27"/>
          <w:szCs w:val="27"/>
          <w:rtl/>
        </w:rPr>
        <w:t>ﲪ</w:t>
      </w:r>
      <w:r>
        <w:rPr>
          <w:rFonts w:ascii="QCF2298" w:hAnsi="QCF2298" w:cs="QCF2298"/>
          <w:color w:val="000000"/>
          <w:sz w:val="2"/>
          <w:szCs w:val="2"/>
          <w:rtl/>
        </w:rPr>
        <w:t xml:space="preserve"> </w:t>
      </w:r>
      <w:r>
        <w:rPr>
          <w:rFonts w:ascii="QCF2298" w:hAnsi="QCF2298" w:cs="QCF2298"/>
          <w:color w:val="000000"/>
          <w:sz w:val="27"/>
          <w:szCs w:val="27"/>
          <w:rtl/>
        </w:rPr>
        <w:t>ﲫ</w:t>
      </w:r>
      <w:r>
        <w:rPr>
          <w:rFonts w:ascii="QCF2298" w:hAnsi="QCF2298" w:cs="QCF2298"/>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الكهف: 41</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أي: في الجهة، والنفقة إنما تكون على ذوات الثمر في أغلب العرف</w:t>
      </w:r>
      <w:r>
        <w:rPr>
          <w:rFonts w:ascii="Simplified Arabic" w:hAnsi="Simplified Arabic" w:cs="Simplified Arabic"/>
          <w:sz w:val="28"/>
          <w:szCs w:val="28"/>
          <w:rtl/>
        </w:rPr>
        <w:t>"</w:t>
      </w:r>
      <w:r w:rsidRPr="00FA4586">
        <w:rPr>
          <w:rFonts w:ascii="Simplified Arabic" w:hAnsi="Simplified Arabic" w:cs="Simplified Arabic"/>
          <w:sz w:val="28"/>
          <w:szCs w:val="28"/>
          <w:vertAlign w:val="superscript"/>
          <w:rtl/>
        </w:rPr>
        <w:t>(</w:t>
      </w:r>
      <w:r w:rsidRPr="00FA4586">
        <w:rPr>
          <w:rStyle w:val="FootnoteReference"/>
          <w:rFonts w:ascii="Simplified Arabic" w:hAnsi="Simplified Arabic" w:cs="Simplified Arabic"/>
          <w:sz w:val="28"/>
          <w:szCs w:val="28"/>
          <w:rtl/>
        </w:rPr>
        <w:footnoteReference w:id="504"/>
      </w:r>
      <w:r w:rsidRPr="00FA4586">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2C4156">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lastRenderedPageBreak/>
        <w:t>ذكر -ر</w:t>
      </w:r>
      <w:r w:rsidR="002C4156">
        <w:rPr>
          <w:rFonts w:ascii="Simplified Arabic" w:hAnsi="Simplified Arabic" w:cs="Simplified Arabic"/>
          <w:sz w:val="28"/>
          <w:szCs w:val="28"/>
          <w:rtl/>
        </w:rPr>
        <w:t>حمه الله- هذه القراءة مُوَجِّه</w:t>
      </w:r>
      <w:r w:rsidR="002C4156">
        <w:rPr>
          <w:rFonts w:ascii="Simplified Arabic" w:hAnsi="Simplified Arabic" w:cs="Simplified Arabic" w:hint="cs"/>
          <w:sz w:val="28"/>
          <w:szCs w:val="28"/>
          <w:rtl/>
        </w:rPr>
        <w:t>ً</w:t>
      </w:r>
      <w:r w:rsidR="002C4156">
        <w:rPr>
          <w:rFonts w:ascii="Simplified Arabic" w:hAnsi="Simplified Arabic" w:cs="Simplified Arabic"/>
          <w:sz w:val="28"/>
          <w:szCs w:val="28"/>
          <w:rtl/>
        </w:rPr>
        <w:t>ا</w:t>
      </w:r>
      <w:r w:rsidRPr="00D626E7">
        <w:rPr>
          <w:rFonts w:ascii="Simplified Arabic" w:hAnsi="Simplified Arabic" w:cs="Simplified Arabic"/>
          <w:sz w:val="28"/>
          <w:szCs w:val="28"/>
          <w:rtl/>
        </w:rPr>
        <w:t xml:space="preserve"> لها ومعتَبِر</w:t>
      </w:r>
      <w:r w:rsidR="002C4156">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ا إياها أقوى القراءات، وهذا ترجيح لا يوافق عليه؛ </w:t>
      </w:r>
      <w:r>
        <w:rPr>
          <w:rFonts w:ascii="Simplified Arabic" w:hAnsi="Simplified Arabic" w:cs="Simplified Arabic" w:hint="cs"/>
          <w:sz w:val="28"/>
          <w:szCs w:val="28"/>
          <w:rtl/>
        </w:rPr>
        <w:t xml:space="preserve">لما فيه من </w:t>
      </w:r>
      <w:r w:rsidRPr="00D626E7">
        <w:rPr>
          <w:rFonts w:ascii="Simplified Arabic" w:hAnsi="Simplified Arabic" w:cs="Simplified Arabic"/>
          <w:sz w:val="28"/>
          <w:szCs w:val="28"/>
          <w:rtl/>
        </w:rPr>
        <w:t>تضعيف بعض الوجوه، وهذا الذي حَذَّرَ منه علماؤنا عليهم سحائب الرحمة والرضوان.</w:t>
      </w:r>
    </w:p>
    <w:p w:rsidR="00A83E4A" w:rsidRPr="00D6255E" w:rsidRDefault="00A83E4A" w:rsidP="00DB380D">
      <w:pPr>
        <w:spacing w:line="360" w:lineRule="auto"/>
        <w:rPr>
          <w:rFonts w:ascii="Simplified Arabic" w:hAnsi="Simplified Arabic" w:cs="Simplified Arabic"/>
          <w:b/>
          <w:bCs/>
          <w:sz w:val="28"/>
          <w:szCs w:val="28"/>
          <w:rtl/>
        </w:rPr>
      </w:pPr>
      <w:r w:rsidRPr="00D6255E">
        <w:rPr>
          <w:rFonts w:ascii="Simplified Arabic" w:hAnsi="Simplified Arabic" w:cs="Simplified Arabic" w:hint="cs"/>
          <w:b/>
          <w:bCs/>
          <w:sz w:val="28"/>
          <w:szCs w:val="28"/>
          <w:rtl/>
        </w:rPr>
        <w:t xml:space="preserve">ثالثًا: </w:t>
      </w:r>
      <w:r w:rsidRPr="00D6255E">
        <w:rPr>
          <w:rFonts w:ascii="Simplified Arabic" w:hAnsi="Simplified Arabic" w:cs="Simplified Arabic"/>
          <w:b/>
          <w:bCs/>
          <w:sz w:val="28"/>
          <w:szCs w:val="28"/>
          <w:rtl/>
        </w:rPr>
        <w:t xml:space="preserve">الترجيح بقوله: </w:t>
      </w:r>
      <w:r w:rsidRPr="00D6255E">
        <w:rPr>
          <w:rFonts w:ascii="Simplified Arabic" w:hAnsi="Simplified Arabic" w:cs="Simplified Arabic" w:hint="cs"/>
          <w:b/>
          <w:bCs/>
          <w:sz w:val="28"/>
          <w:szCs w:val="28"/>
          <w:rtl/>
        </w:rPr>
        <w:t>"</w:t>
      </w:r>
      <w:r w:rsidRPr="00D6255E">
        <w:rPr>
          <w:rFonts w:ascii="Simplified Arabic" w:hAnsi="Simplified Arabic" w:cs="Simplified Arabic"/>
          <w:b/>
          <w:bCs/>
          <w:sz w:val="28"/>
          <w:szCs w:val="28"/>
          <w:rtl/>
        </w:rPr>
        <w:t>أحسن وجوه القراءة</w:t>
      </w:r>
      <w:r w:rsidRPr="00D6255E">
        <w:rPr>
          <w:rFonts w:ascii="Simplified Arabic" w:hAnsi="Simplified Arabic" w:cs="Simplified Arabic" w:hint="cs"/>
          <w:b/>
          <w:bCs/>
          <w:sz w:val="28"/>
          <w:szCs w:val="28"/>
          <w:rtl/>
        </w:rPr>
        <w:t>"</w:t>
      </w:r>
    </w:p>
    <w:p w:rsidR="00A83E4A" w:rsidRPr="00D626E7" w:rsidRDefault="00A83E4A" w:rsidP="002C4156">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هذه الطريقة في الترجيح استعملها الإمام الواحدي –رحمه الله- مرة واحدة، ففي قوله تعالى: </w:t>
      </w:r>
      <w:r>
        <w:rPr>
          <w:rFonts w:ascii="QCF2BSML" w:hAnsi="QCF2BSML" w:cs="QCF2BSML"/>
          <w:color w:val="000000"/>
          <w:sz w:val="27"/>
          <w:szCs w:val="27"/>
          <w:rtl/>
        </w:rPr>
        <w:t>ﱡﭐ</w:t>
      </w:r>
      <w:r>
        <w:rPr>
          <w:rFonts w:ascii="QCF2076" w:hAnsi="QCF2076" w:cs="QCF2076"/>
          <w:color w:val="000000"/>
          <w:sz w:val="27"/>
          <w:szCs w:val="27"/>
          <w:rtl/>
        </w:rPr>
        <w:t>ﱓ</w:t>
      </w:r>
      <w:r>
        <w:rPr>
          <w:rFonts w:ascii="QCF2076" w:hAnsi="QCF2076" w:cs="QCF2076"/>
          <w:color w:val="000000"/>
          <w:sz w:val="2"/>
          <w:szCs w:val="2"/>
          <w:rtl/>
        </w:rPr>
        <w:t xml:space="preserve"> </w:t>
      </w:r>
      <w:r>
        <w:rPr>
          <w:rFonts w:ascii="QCF2076" w:hAnsi="QCF2076" w:cs="QCF2076"/>
          <w:color w:val="000000"/>
          <w:sz w:val="27"/>
          <w:szCs w:val="27"/>
          <w:rtl/>
        </w:rPr>
        <w:t>ﱔ</w:t>
      </w:r>
      <w:r>
        <w:rPr>
          <w:rFonts w:ascii="QCF2076" w:hAnsi="QCF2076" w:cs="QCF2076"/>
          <w:color w:val="000000"/>
          <w:sz w:val="2"/>
          <w:szCs w:val="2"/>
          <w:rtl/>
        </w:rPr>
        <w:t xml:space="preserve"> </w:t>
      </w:r>
      <w:r>
        <w:rPr>
          <w:rFonts w:ascii="QCF2076" w:hAnsi="QCF2076" w:cs="QCF2076"/>
          <w:color w:val="000000"/>
          <w:sz w:val="27"/>
          <w:szCs w:val="27"/>
          <w:rtl/>
        </w:rPr>
        <w:t>ﱕ</w:t>
      </w:r>
      <w:r>
        <w:rPr>
          <w:rFonts w:ascii="QCF2076" w:hAnsi="QCF2076" w:cs="QCF2076"/>
          <w:color w:val="000000"/>
          <w:sz w:val="2"/>
          <w:szCs w:val="2"/>
          <w:rtl/>
        </w:rPr>
        <w:t xml:space="preserve">  </w:t>
      </w:r>
      <w:r>
        <w:rPr>
          <w:rFonts w:ascii="QCF2076" w:hAnsi="QCF2076" w:cs="QCF2076"/>
          <w:color w:val="000000"/>
          <w:sz w:val="27"/>
          <w:szCs w:val="27"/>
          <w:rtl/>
        </w:rPr>
        <w:t>ﱖ</w:t>
      </w:r>
      <w:r>
        <w:rPr>
          <w:rFonts w:ascii="QCF2076" w:hAnsi="QCF2076" w:cs="QCF2076"/>
          <w:color w:val="000000"/>
          <w:sz w:val="2"/>
          <w:szCs w:val="2"/>
          <w:rtl/>
        </w:rPr>
        <w:t xml:space="preserve"> </w:t>
      </w:r>
      <w:r>
        <w:rPr>
          <w:rFonts w:ascii="QCF2076" w:hAnsi="QCF2076" w:cs="QCF2076"/>
          <w:color w:val="000000"/>
          <w:sz w:val="27"/>
          <w:szCs w:val="27"/>
          <w:rtl/>
        </w:rPr>
        <w:t>ﱗ</w:t>
      </w:r>
      <w:r>
        <w:rPr>
          <w:rFonts w:ascii="QCF2076" w:hAnsi="QCF2076" w:cs="QCF2076"/>
          <w:color w:val="000000"/>
          <w:sz w:val="2"/>
          <w:szCs w:val="2"/>
          <w:rtl/>
        </w:rPr>
        <w:t xml:space="preserve"> </w:t>
      </w:r>
      <w:r>
        <w:rPr>
          <w:rFonts w:ascii="QCF2076" w:hAnsi="QCF2076" w:cs="QCF2076"/>
          <w:color w:val="000000"/>
          <w:sz w:val="27"/>
          <w:szCs w:val="27"/>
          <w:rtl/>
        </w:rPr>
        <w:t>ﱘ</w:t>
      </w:r>
      <w:r>
        <w:rPr>
          <w:rFonts w:ascii="QCF2076" w:hAnsi="QCF2076" w:cs="QCF2076"/>
          <w:color w:val="000000"/>
          <w:sz w:val="2"/>
          <w:szCs w:val="2"/>
          <w:rtl/>
        </w:rPr>
        <w:t xml:space="preserve"> </w:t>
      </w:r>
      <w:r>
        <w:rPr>
          <w:rFonts w:ascii="QCF2076" w:hAnsi="QCF2076" w:cs="QCF2076"/>
          <w:color w:val="000000"/>
          <w:sz w:val="27"/>
          <w:szCs w:val="27"/>
          <w:rtl/>
        </w:rPr>
        <w:t>ﱙ</w:t>
      </w:r>
      <w:r>
        <w:rPr>
          <w:rFonts w:ascii="QCF2076" w:hAnsi="QCF2076" w:cs="QCF2076"/>
          <w:color w:val="000000"/>
          <w:sz w:val="2"/>
          <w:szCs w:val="2"/>
          <w:rtl/>
        </w:rPr>
        <w:t xml:space="preserve"> </w:t>
      </w:r>
      <w:r>
        <w:rPr>
          <w:rFonts w:ascii="QCF2076" w:hAnsi="QCF2076" w:cs="QCF2076"/>
          <w:color w:val="000000"/>
          <w:sz w:val="27"/>
          <w:szCs w:val="27"/>
          <w:rtl/>
        </w:rPr>
        <w:t>ﱚ</w:t>
      </w:r>
      <w:r>
        <w:rPr>
          <w:rFonts w:ascii="QCF2076" w:hAnsi="QCF2076" w:cs="QCF2076"/>
          <w:color w:val="000000"/>
          <w:sz w:val="2"/>
          <w:szCs w:val="2"/>
          <w:rtl/>
        </w:rPr>
        <w:t xml:space="preserve"> </w:t>
      </w:r>
      <w:r>
        <w:rPr>
          <w:rFonts w:ascii="QCF2076" w:hAnsi="QCF2076" w:cs="QCF2076"/>
          <w:color w:val="000000"/>
          <w:sz w:val="27"/>
          <w:szCs w:val="27"/>
          <w:rtl/>
        </w:rPr>
        <w:t>ﱛ</w:t>
      </w:r>
      <w:r>
        <w:rPr>
          <w:rFonts w:ascii="QCF2076" w:hAnsi="QCF2076" w:cs="QCF2076"/>
          <w:color w:val="000000"/>
          <w:sz w:val="2"/>
          <w:szCs w:val="2"/>
          <w:rtl/>
        </w:rPr>
        <w:t xml:space="preserve"> </w:t>
      </w:r>
      <w:r>
        <w:rPr>
          <w:rFonts w:ascii="QCF2076" w:hAnsi="QCF2076" w:cs="QCF2076"/>
          <w:color w:val="000000"/>
          <w:sz w:val="27"/>
          <w:szCs w:val="27"/>
          <w:rtl/>
        </w:rPr>
        <w:t>ﱜ</w:t>
      </w:r>
      <w:r>
        <w:rPr>
          <w:rFonts w:ascii="QCF2076" w:hAnsi="QCF2076" w:cs="QCF2076"/>
          <w:color w:val="000000"/>
          <w:sz w:val="2"/>
          <w:szCs w:val="2"/>
          <w:rtl/>
        </w:rPr>
        <w:t xml:space="preserve"> </w:t>
      </w:r>
      <w:r>
        <w:rPr>
          <w:rFonts w:ascii="QCF2076" w:hAnsi="QCF2076" w:cs="QCF2076"/>
          <w:color w:val="000000"/>
          <w:sz w:val="27"/>
          <w:szCs w:val="27"/>
          <w:rtl/>
        </w:rPr>
        <w:t>ﱝ</w:t>
      </w:r>
      <w:r>
        <w:rPr>
          <w:rFonts w:ascii="QCF2076" w:hAnsi="QCF2076" w:cs="QCF2076"/>
          <w:color w:val="000000"/>
          <w:sz w:val="2"/>
          <w:szCs w:val="2"/>
          <w:rtl/>
        </w:rPr>
        <w:t xml:space="preserve">  </w:t>
      </w:r>
      <w:r>
        <w:rPr>
          <w:rFonts w:ascii="QCF2076" w:hAnsi="QCF2076" w:cs="QCF2076"/>
          <w:color w:val="000000"/>
          <w:sz w:val="27"/>
          <w:szCs w:val="27"/>
          <w:rtl/>
        </w:rPr>
        <w:t>ﱞ</w:t>
      </w:r>
      <w:r>
        <w:rPr>
          <w:rFonts w:ascii="QCF2076" w:hAnsi="QCF2076" w:cs="QCF2076"/>
          <w:color w:val="000000"/>
          <w:sz w:val="2"/>
          <w:szCs w:val="2"/>
          <w:rtl/>
        </w:rPr>
        <w:t xml:space="preserve"> </w:t>
      </w:r>
      <w:r>
        <w:rPr>
          <w:rFonts w:ascii="QCF2076" w:hAnsi="QCF2076" w:cs="QCF2076"/>
          <w:color w:val="000000"/>
          <w:sz w:val="27"/>
          <w:szCs w:val="27"/>
          <w:rtl/>
        </w:rPr>
        <w:t>ﱟ</w:t>
      </w:r>
      <w:r>
        <w:rPr>
          <w:rFonts w:ascii="QCF2076" w:hAnsi="QCF2076" w:cs="QCF2076"/>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آل عمران: 195</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"قوله تعالى: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وقاتَلُوا وقُتِلُ</w:t>
      </w:r>
      <w:r>
        <w:rPr>
          <w:rFonts w:ascii="Simplified Arabic" w:hAnsi="Simplified Arabic" w:cs="Simplified Arabic"/>
          <w:sz w:val="28"/>
          <w:szCs w:val="28"/>
          <w:rtl/>
        </w:rPr>
        <w:t>وا</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أحسن</w:t>
      </w:r>
      <w:r>
        <w:rPr>
          <w:rFonts w:ascii="Simplified Arabic" w:hAnsi="Simplified Arabic" w:cs="Simplified Arabic"/>
          <w:sz w:val="28"/>
          <w:szCs w:val="28"/>
          <w:rtl/>
        </w:rPr>
        <w:t xml:space="preserve"> وجوه القراءة</w:t>
      </w:r>
      <w:r w:rsidRPr="00D626E7">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تقديم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قاتَلُ</w:t>
      </w:r>
      <w:r>
        <w:rPr>
          <w:rFonts w:ascii="Simplified Arabic" w:hAnsi="Simplified Arabic" w:cs="Simplified Arabic"/>
          <w:sz w:val="28"/>
          <w:szCs w:val="28"/>
          <w:rtl/>
        </w:rPr>
        <w:t>وا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على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قُتِلُوا</w:t>
      </w:r>
      <w:r>
        <w:rPr>
          <w:rFonts w:ascii="Simplified Arabic" w:hAnsi="Simplified Arabic" w:cs="Simplified Arabic" w:hint="cs"/>
          <w:sz w:val="28"/>
          <w:szCs w:val="28"/>
          <w:rtl/>
        </w:rPr>
        <w:t>)</w:t>
      </w:r>
      <w:r w:rsidR="002C4156" w:rsidRPr="00D6255E">
        <w:rPr>
          <w:rFonts w:ascii="Simplified Arabic" w:hAnsi="Simplified Arabic" w:cs="Simplified Arabic"/>
          <w:sz w:val="28"/>
          <w:szCs w:val="28"/>
          <w:vertAlign w:val="superscript"/>
          <w:rtl/>
        </w:rPr>
        <w:t>(</w:t>
      </w:r>
      <w:r w:rsidR="002C4156" w:rsidRPr="00D6255E">
        <w:rPr>
          <w:rStyle w:val="FootnoteReference"/>
          <w:rFonts w:ascii="Simplified Arabic" w:hAnsi="Simplified Arabic" w:cs="Simplified Arabic"/>
          <w:sz w:val="28"/>
          <w:szCs w:val="28"/>
          <w:rtl/>
        </w:rPr>
        <w:footnoteReference w:id="505"/>
      </w:r>
      <w:r w:rsidR="002C4156" w:rsidRPr="00D6255E">
        <w:rPr>
          <w:rFonts w:ascii="Simplified Arabic" w:hAnsi="Simplified Arabic" w:cs="Simplified Arabic"/>
          <w:sz w:val="28"/>
          <w:szCs w:val="28"/>
          <w:vertAlign w:val="superscript"/>
          <w:rtl/>
        </w:rPr>
        <w:t>)</w:t>
      </w:r>
      <w:r w:rsidR="002C4156">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لأن القتال قبل القتل</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06"/>
      </w:r>
      <w:r w:rsidRPr="00D6255E">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07"/>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55E" w:rsidRDefault="00A83E4A" w:rsidP="00DB380D">
      <w:pPr>
        <w:spacing w:line="360" w:lineRule="auto"/>
        <w:rPr>
          <w:rFonts w:ascii="Simplified Arabic" w:hAnsi="Simplified Arabic" w:cs="Simplified Arabic"/>
          <w:b/>
          <w:bCs/>
          <w:sz w:val="28"/>
          <w:szCs w:val="28"/>
          <w:rtl/>
        </w:rPr>
      </w:pPr>
      <w:r w:rsidRPr="00D6255E">
        <w:rPr>
          <w:rFonts w:ascii="Simplified Arabic" w:hAnsi="Simplified Arabic" w:cs="Simplified Arabic" w:hint="cs"/>
          <w:b/>
          <w:bCs/>
          <w:sz w:val="28"/>
          <w:szCs w:val="28"/>
          <w:rtl/>
        </w:rPr>
        <w:t xml:space="preserve">رابعًا: </w:t>
      </w:r>
      <w:r w:rsidRPr="00D6255E">
        <w:rPr>
          <w:rFonts w:ascii="Simplified Arabic" w:hAnsi="Simplified Arabic" w:cs="Simplified Arabic"/>
          <w:b/>
          <w:bCs/>
          <w:sz w:val="28"/>
          <w:szCs w:val="28"/>
          <w:rtl/>
        </w:rPr>
        <w:t xml:space="preserve">الترجيح بقوله: </w:t>
      </w:r>
      <w:r w:rsidRPr="00D6255E">
        <w:rPr>
          <w:rFonts w:ascii="Simplified Arabic" w:hAnsi="Simplified Arabic" w:cs="Simplified Arabic" w:hint="cs"/>
          <w:b/>
          <w:bCs/>
          <w:sz w:val="28"/>
          <w:szCs w:val="28"/>
          <w:rtl/>
        </w:rPr>
        <w:t>"</w:t>
      </w:r>
      <w:r w:rsidRPr="00D6255E">
        <w:rPr>
          <w:rFonts w:ascii="Simplified Arabic" w:hAnsi="Simplified Arabic" w:cs="Simplified Arabic"/>
          <w:b/>
          <w:bCs/>
          <w:sz w:val="28"/>
          <w:szCs w:val="28"/>
          <w:rtl/>
        </w:rPr>
        <w:t>أجود وجوه القراءة</w:t>
      </w:r>
      <w:r w:rsidRPr="00D6255E">
        <w:rPr>
          <w:rFonts w:ascii="Simplified Arabic" w:hAnsi="Simplified Arabic" w:cs="Simplified Arabic" w:hint="cs"/>
          <w:b/>
          <w:bCs/>
          <w:sz w:val="28"/>
          <w:szCs w:val="28"/>
          <w:rtl/>
        </w:rPr>
        <w:t>"</w:t>
      </w:r>
    </w:p>
    <w:p w:rsidR="00BF6E00"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ومن طرق الترجيح عنده –رحمه الله- أن يجوِّدَ بعض القراءات بلفظة (أَجْوَد)، فعند قوله تعالى: </w:t>
      </w:r>
      <w:r>
        <w:rPr>
          <w:rFonts w:ascii="QCF2BSML" w:hAnsi="QCF2BSML" w:cs="QCF2BSML"/>
          <w:color w:val="000000"/>
          <w:sz w:val="27"/>
          <w:szCs w:val="27"/>
          <w:rtl/>
        </w:rPr>
        <w:t>ﭐﱡﭐ</w:t>
      </w:r>
      <w:r>
        <w:rPr>
          <w:rFonts w:ascii="QCF2443" w:hAnsi="QCF2443" w:cs="QCF2443"/>
          <w:color w:val="000000"/>
          <w:sz w:val="2"/>
          <w:szCs w:val="2"/>
          <w:rtl/>
        </w:rPr>
        <w:t xml:space="preserve"> </w:t>
      </w:r>
      <w:r>
        <w:rPr>
          <w:rFonts w:ascii="QCF2443" w:hAnsi="QCF2443" w:cs="QCF2443"/>
          <w:color w:val="000000"/>
          <w:sz w:val="27"/>
          <w:szCs w:val="27"/>
          <w:rtl/>
        </w:rPr>
        <w:t>ﲛ</w:t>
      </w:r>
      <w:r>
        <w:rPr>
          <w:rFonts w:ascii="QCF2443" w:hAnsi="QCF2443" w:cs="QCF2443"/>
          <w:color w:val="000000"/>
          <w:sz w:val="2"/>
          <w:szCs w:val="2"/>
          <w:rtl/>
        </w:rPr>
        <w:t xml:space="preserve"> </w:t>
      </w:r>
      <w:r>
        <w:rPr>
          <w:rFonts w:ascii="QCF2443" w:hAnsi="QCF2443" w:cs="QCF2443"/>
          <w:color w:val="000000"/>
          <w:sz w:val="27"/>
          <w:szCs w:val="27"/>
          <w:rtl/>
        </w:rPr>
        <w:t>ﲜ</w:t>
      </w:r>
      <w:r>
        <w:rPr>
          <w:rFonts w:ascii="QCF2443" w:hAnsi="QCF2443" w:cs="QCF2443"/>
          <w:color w:val="000000"/>
          <w:sz w:val="2"/>
          <w:szCs w:val="2"/>
          <w:rtl/>
        </w:rPr>
        <w:t xml:space="preserve"> </w:t>
      </w:r>
      <w:r>
        <w:rPr>
          <w:rFonts w:ascii="QCF2443" w:hAnsi="QCF2443" w:cs="QCF2443"/>
          <w:color w:val="000000"/>
          <w:sz w:val="27"/>
          <w:szCs w:val="27"/>
          <w:rtl/>
        </w:rPr>
        <w:t>ﲝ</w:t>
      </w:r>
      <w:r>
        <w:rPr>
          <w:rFonts w:ascii="QCF2443" w:hAnsi="QCF2443" w:cs="QCF2443"/>
          <w:color w:val="000000"/>
          <w:sz w:val="2"/>
          <w:szCs w:val="2"/>
          <w:rtl/>
        </w:rPr>
        <w:t xml:space="preserve"> </w:t>
      </w:r>
      <w:r>
        <w:rPr>
          <w:rFonts w:ascii="QCF2443" w:hAnsi="QCF2443" w:cs="QCF2443"/>
          <w:color w:val="000000"/>
          <w:sz w:val="27"/>
          <w:szCs w:val="27"/>
          <w:rtl/>
        </w:rPr>
        <w:t>ﲞ</w:t>
      </w:r>
      <w:r>
        <w:rPr>
          <w:rFonts w:ascii="QCF2443" w:hAnsi="QCF2443" w:cs="QCF2443"/>
          <w:color w:val="000000"/>
          <w:sz w:val="2"/>
          <w:szCs w:val="2"/>
          <w:rtl/>
        </w:rPr>
        <w:t xml:space="preserve"> </w:t>
      </w:r>
      <w:r>
        <w:rPr>
          <w:rFonts w:ascii="QCF2443" w:hAnsi="QCF2443" w:cs="QCF2443"/>
          <w:color w:val="000000"/>
          <w:sz w:val="27"/>
          <w:szCs w:val="27"/>
          <w:rtl/>
        </w:rPr>
        <w:t>ﲟ</w:t>
      </w:r>
      <w:r>
        <w:rPr>
          <w:rFonts w:ascii="QCF2443" w:hAnsi="QCF2443" w:cs="QCF2443"/>
          <w:color w:val="000000"/>
          <w:sz w:val="2"/>
          <w:szCs w:val="2"/>
          <w:rtl/>
        </w:rPr>
        <w:t xml:space="preserve"> </w:t>
      </w:r>
      <w:r>
        <w:rPr>
          <w:rFonts w:ascii="QCF2443" w:hAnsi="QCF2443" w:cs="QCF2443"/>
          <w:color w:val="000000"/>
          <w:sz w:val="27"/>
          <w:szCs w:val="27"/>
          <w:rtl/>
        </w:rPr>
        <w:t>ﲠ</w:t>
      </w:r>
      <w:r>
        <w:rPr>
          <w:rFonts w:ascii="QCF2443" w:hAnsi="QCF2443" w:cs="QCF2443"/>
          <w:color w:val="000000"/>
          <w:sz w:val="2"/>
          <w:szCs w:val="2"/>
          <w:rtl/>
        </w:rPr>
        <w:t xml:space="preserve"> </w:t>
      </w:r>
      <w:r>
        <w:rPr>
          <w:rFonts w:ascii="QCF2443" w:hAnsi="QCF2443" w:cs="QCF2443"/>
          <w:color w:val="000000"/>
          <w:sz w:val="27"/>
          <w:szCs w:val="27"/>
          <w:rtl/>
        </w:rPr>
        <w:t>ﲡ</w:t>
      </w:r>
      <w:r>
        <w:rPr>
          <w:rFonts w:ascii="QCF2443" w:hAnsi="QCF2443" w:cs="QCF2443"/>
          <w:color w:val="000000"/>
          <w:sz w:val="2"/>
          <w:szCs w:val="2"/>
          <w:rtl/>
        </w:rPr>
        <w:t xml:space="preserve"> </w:t>
      </w:r>
      <w:r>
        <w:rPr>
          <w:rFonts w:ascii="QCF2443" w:hAnsi="QCF2443" w:cs="QCF2443"/>
          <w:color w:val="000000"/>
          <w:sz w:val="27"/>
          <w:szCs w:val="27"/>
          <w:rtl/>
        </w:rPr>
        <w:t>ﲢ</w:t>
      </w:r>
      <w:r>
        <w:rPr>
          <w:rFonts w:ascii="QCF2443" w:hAnsi="QCF2443" w:cs="QCF2443"/>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يس: 49</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قال رحمه الله: </w:t>
      </w:r>
      <w:r>
        <w:rPr>
          <w:rFonts w:ascii="Simplified Arabic" w:hAnsi="Simplified Arabic" w:cs="Simplified Arabic"/>
          <w:sz w:val="28"/>
          <w:szCs w:val="28"/>
          <w:rtl/>
        </w:rPr>
        <w:t xml:space="preserve">"وفي قوله: </w:t>
      </w:r>
      <w:r>
        <w:rPr>
          <w:rFonts w:ascii="Simplified Arabic" w:hAnsi="Simplified Arabic" w:cs="Simplified Arabic" w:hint="cs"/>
          <w:sz w:val="28"/>
          <w:szCs w:val="28"/>
          <w:rtl/>
        </w:rPr>
        <w:t>(</w:t>
      </w:r>
      <w:r>
        <w:rPr>
          <w:rFonts w:ascii="Simplified Arabic" w:hAnsi="Simplified Arabic" w:cs="Simplified Arabic"/>
          <w:sz w:val="28"/>
          <w:szCs w:val="28"/>
          <w:rtl/>
        </w:rPr>
        <w:t>ي</w:t>
      </w:r>
      <w:r w:rsidR="002C4156">
        <w:rPr>
          <w:rFonts w:ascii="Simplified Arabic" w:hAnsi="Simplified Arabic" w:cs="Simplified Arabic" w:hint="cs"/>
          <w:sz w:val="28"/>
          <w:szCs w:val="28"/>
          <w:rtl/>
        </w:rPr>
        <w:t>َ</w:t>
      </w:r>
      <w:r>
        <w:rPr>
          <w:rFonts w:ascii="Simplified Arabic" w:hAnsi="Simplified Arabic" w:cs="Simplified Arabic"/>
          <w:sz w:val="28"/>
          <w:szCs w:val="28"/>
          <w:rtl/>
        </w:rPr>
        <w:t>خ</w:t>
      </w:r>
      <w:r w:rsidR="002C4156">
        <w:rPr>
          <w:rFonts w:ascii="Simplified Arabic" w:hAnsi="Simplified Arabic" w:cs="Simplified Arabic" w:hint="cs"/>
          <w:sz w:val="28"/>
          <w:szCs w:val="28"/>
          <w:rtl/>
        </w:rPr>
        <w:t>ِ</w:t>
      </w:r>
      <w:r>
        <w:rPr>
          <w:rFonts w:ascii="Simplified Arabic" w:hAnsi="Simplified Arabic" w:cs="Simplified Arabic"/>
          <w:sz w:val="28"/>
          <w:szCs w:val="28"/>
          <w:rtl/>
        </w:rPr>
        <w:t>ص</w:t>
      </w:r>
      <w:r w:rsidR="002C4156">
        <w:rPr>
          <w:rFonts w:ascii="Simplified Arabic" w:hAnsi="Simplified Arabic" w:cs="Simplified Arabic" w:hint="cs"/>
          <w:sz w:val="28"/>
          <w:szCs w:val="28"/>
          <w:rtl/>
        </w:rPr>
        <w:t>ِّ</w:t>
      </w:r>
      <w:r>
        <w:rPr>
          <w:rFonts w:ascii="Simplified Arabic" w:hAnsi="Simplified Arabic" w:cs="Simplified Arabic"/>
          <w:sz w:val="28"/>
          <w:szCs w:val="28"/>
          <w:rtl/>
        </w:rPr>
        <w:t>م</w:t>
      </w:r>
      <w:r w:rsidR="002C4156">
        <w:rPr>
          <w:rFonts w:ascii="Simplified Arabic" w:hAnsi="Simplified Arabic" w:cs="Simplified Arabic" w:hint="cs"/>
          <w:sz w:val="28"/>
          <w:szCs w:val="28"/>
          <w:rtl/>
        </w:rPr>
        <w:t>ُ</w:t>
      </w:r>
      <w:r>
        <w:rPr>
          <w:rFonts w:ascii="Simplified Arabic" w:hAnsi="Simplified Arabic" w:cs="Simplified Arabic"/>
          <w:sz w:val="28"/>
          <w:szCs w:val="28"/>
          <w:rtl/>
        </w:rPr>
        <w:t>و</w:t>
      </w:r>
      <w:r w:rsidR="002C4156">
        <w:rPr>
          <w:rFonts w:ascii="Simplified Arabic" w:hAnsi="Simplified Arabic" w:cs="Simplified Arabic" w:hint="cs"/>
          <w:sz w:val="28"/>
          <w:szCs w:val="28"/>
          <w:rtl/>
        </w:rPr>
        <w:t>ْ</w:t>
      </w:r>
      <w:r>
        <w:rPr>
          <w:rFonts w:ascii="Simplified Arabic" w:hAnsi="Simplified Arabic" w:cs="Simplified Arabic"/>
          <w:sz w:val="28"/>
          <w:szCs w:val="28"/>
          <w:rtl/>
        </w:rPr>
        <w:t>ن</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وجوه من القراءة</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08"/>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أجودها فتح الخاء مع تشديد الصاد... </w:t>
      </w:r>
      <w:r>
        <w:rPr>
          <w:rFonts w:ascii="Simplified Arabic" w:hAnsi="Simplified Arabic" w:cs="Simplified Arabic"/>
          <w:sz w:val="28"/>
          <w:szCs w:val="28"/>
          <w:rtl/>
        </w:rPr>
        <w:t>وهذا أحسن الوجوه</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lastRenderedPageBreak/>
        <w:t>ويلي الوجه الأول في الجودة قراءة من قرأ بكسر الخاء"</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09"/>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بتأملٍ يسيرٍ في المثال ي</w:t>
      </w:r>
      <w:r w:rsidR="00BF6E00">
        <w:rPr>
          <w:rFonts w:ascii="Simplified Arabic" w:hAnsi="Simplified Arabic" w:cs="Simplified Arabic" w:hint="cs"/>
          <w:sz w:val="28"/>
          <w:szCs w:val="28"/>
          <w:rtl/>
        </w:rPr>
        <w:t>ت</w:t>
      </w:r>
      <w:r w:rsidRPr="00D626E7">
        <w:rPr>
          <w:rFonts w:ascii="Simplified Arabic" w:hAnsi="Simplified Arabic" w:cs="Simplified Arabic"/>
          <w:sz w:val="28"/>
          <w:szCs w:val="28"/>
          <w:rtl/>
        </w:rPr>
        <w:t xml:space="preserve">بين لك أن الإمام الواحدي –رحمه الله- فاضَلَ بينَ القراءاتِ المتواترةِ ومايَزَ بينِها، فجعل أفضَلَها وأجودَها عنده قراءةَ فتحِ الخاءِ، يليها في الرتبةِ كسرُ الخاءِ، يليها في الرتبة القراءة بتسكينِ الخاءِ، وهي أردؤها </w:t>
      </w:r>
      <w:r>
        <w:rPr>
          <w:rFonts w:ascii="Simplified Arabic" w:hAnsi="Simplified Arabic" w:cs="Simplified Arabic"/>
          <w:sz w:val="28"/>
          <w:szCs w:val="28"/>
          <w:rtl/>
        </w:rPr>
        <w:t>عنده</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10"/>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وهذه جرأة منه –رحمه الله- في الحكم على القراءات وتقسيمها بهذه الطريقة كما رأيتَ.</w:t>
      </w:r>
    </w:p>
    <w:p w:rsidR="00A83E4A" w:rsidRDefault="00A83E4A" w:rsidP="00DB380D">
      <w:pPr>
        <w:spacing w:line="360" w:lineRule="auto"/>
        <w:rPr>
          <w:rFonts w:ascii="Simplified Arabic" w:hAnsi="Simplified Arabic" w:cs="Simplified Arabic"/>
          <w:b/>
          <w:bCs/>
          <w:sz w:val="28"/>
          <w:szCs w:val="28"/>
          <w:rtl/>
        </w:rPr>
      </w:pPr>
      <w:r w:rsidRPr="00D6255E">
        <w:rPr>
          <w:rFonts w:ascii="Simplified Arabic" w:hAnsi="Simplified Arabic" w:cs="Simplified Arabic" w:hint="cs"/>
          <w:b/>
          <w:bCs/>
          <w:sz w:val="28"/>
          <w:szCs w:val="28"/>
          <w:rtl/>
        </w:rPr>
        <w:t>خامسًا:</w:t>
      </w:r>
      <w:r w:rsidRPr="00D6255E">
        <w:rPr>
          <w:rFonts w:ascii="Simplified Arabic" w:hAnsi="Simplified Arabic" w:cs="Simplified Arabic"/>
          <w:b/>
          <w:bCs/>
          <w:sz w:val="28"/>
          <w:szCs w:val="28"/>
          <w:rtl/>
        </w:rPr>
        <w:t xml:space="preserve"> الترجيح بقوله: </w:t>
      </w:r>
      <w:r w:rsidRPr="00D6255E">
        <w:rPr>
          <w:rFonts w:ascii="Simplified Arabic" w:hAnsi="Simplified Arabic" w:cs="Simplified Arabic" w:hint="cs"/>
          <w:b/>
          <w:bCs/>
          <w:sz w:val="28"/>
          <w:szCs w:val="28"/>
          <w:rtl/>
        </w:rPr>
        <w:t>"</w:t>
      </w:r>
      <w:r w:rsidRPr="00D6255E">
        <w:rPr>
          <w:rFonts w:ascii="Simplified Arabic" w:hAnsi="Simplified Arabic" w:cs="Simplified Arabic"/>
          <w:b/>
          <w:bCs/>
          <w:sz w:val="28"/>
          <w:szCs w:val="28"/>
          <w:rtl/>
        </w:rPr>
        <w:t>وهذه القراءة هي البينة</w:t>
      </w:r>
      <w:r w:rsidRPr="00D6255E">
        <w:rPr>
          <w:rFonts w:ascii="Simplified Arabic" w:hAnsi="Simplified Arabic" w:cs="Simplified Arabic" w:hint="cs"/>
          <w:b/>
          <w:bCs/>
          <w:sz w:val="28"/>
          <w:szCs w:val="28"/>
          <w:rtl/>
        </w:rPr>
        <w:t>"</w:t>
      </w:r>
    </w:p>
    <w:p w:rsidR="00CC6EBE" w:rsidRDefault="00BF6E00" w:rsidP="00CC6EBE">
      <w:pPr>
        <w:spacing w:line="360" w:lineRule="auto"/>
        <w:rPr>
          <w:rFonts w:ascii="Calibri" w:hAnsi="Calibri"/>
          <w:sz w:val="22"/>
          <w:szCs w:val="22"/>
          <w:rtl/>
        </w:rPr>
      </w:pPr>
      <w:r>
        <w:rPr>
          <w:rFonts w:ascii="Simplified Arabic" w:hAnsi="Simplified Arabic" w:cs="Simplified Arabic" w:hint="cs"/>
          <w:sz w:val="28"/>
          <w:szCs w:val="28"/>
          <w:rtl/>
        </w:rPr>
        <w:t xml:space="preserve">ومن صيغ الترجيح عند الإمام الواحدي </w:t>
      </w:r>
      <w:r w:rsidR="00A83E4A" w:rsidRPr="00D626E7">
        <w:rPr>
          <w:rFonts w:ascii="Simplified Arabic" w:hAnsi="Simplified Arabic" w:cs="Simplified Arabic"/>
          <w:sz w:val="28"/>
          <w:szCs w:val="28"/>
          <w:rtl/>
        </w:rPr>
        <w:t>قوله: وهذه القراءة هي البينة، فعند قوله تعالى:</w:t>
      </w:r>
      <w:r w:rsidR="00A83E4A">
        <w:rPr>
          <w:rFonts w:ascii="Simplified Arabic" w:hAnsi="Simplified Arabic" w:cs="Simplified Arabic"/>
          <w:sz w:val="28"/>
          <w:szCs w:val="28"/>
          <w:rtl/>
        </w:rPr>
        <w:t xml:space="preserve"> </w:t>
      </w:r>
      <w:r w:rsidR="00A83E4A">
        <w:rPr>
          <w:rFonts w:ascii="QCF2BSML" w:hAnsi="QCF2BSML" w:cs="QCF2BSML"/>
          <w:color w:val="000000"/>
          <w:sz w:val="27"/>
          <w:szCs w:val="27"/>
          <w:rtl/>
        </w:rPr>
        <w:t>ﱡﭐ</w:t>
      </w:r>
      <w:r w:rsidR="00A83E4A">
        <w:rPr>
          <w:rFonts w:ascii="QCF2354" w:hAnsi="QCF2354" w:cs="QCF2354"/>
          <w:color w:val="000000"/>
          <w:sz w:val="2"/>
          <w:szCs w:val="2"/>
          <w:rtl/>
        </w:rPr>
        <w:t xml:space="preserve"> </w:t>
      </w:r>
      <w:r w:rsidR="00A83E4A">
        <w:rPr>
          <w:rFonts w:ascii="QCF2354" w:hAnsi="QCF2354" w:cs="QCF2354"/>
          <w:color w:val="000000"/>
          <w:sz w:val="27"/>
          <w:szCs w:val="27"/>
          <w:rtl/>
        </w:rPr>
        <w:t>ﲬ</w:t>
      </w:r>
      <w:r w:rsidR="00A83E4A">
        <w:rPr>
          <w:rFonts w:ascii="QCF2354" w:hAnsi="QCF2354" w:cs="QCF2354"/>
          <w:color w:val="000000"/>
          <w:sz w:val="2"/>
          <w:szCs w:val="2"/>
          <w:rtl/>
        </w:rPr>
        <w:t xml:space="preserve"> </w:t>
      </w:r>
      <w:r w:rsidR="00A83E4A">
        <w:rPr>
          <w:rFonts w:ascii="QCF2354" w:hAnsi="QCF2354" w:cs="QCF2354"/>
          <w:color w:val="000000"/>
          <w:sz w:val="27"/>
          <w:szCs w:val="27"/>
          <w:rtl/>
        </w:rPr>
        <w:t>ﲭ</w:t>
      </w:r>
      <w:r w:rsidR="00A83E4A">
        <w:rPr>
          <w:rFonts w:ascii="QCF2354" w:hAnsi="QCF2354" w:cs="QCF2354"/>
          <w:color w:val="000000"/>
          <w:sz w:val="2"/>
          <w:szCs w:val="2"/>
          <w:rtl/>
        </w:rPr>
        <w:t xml:space="preserve"> </w:t>
      </w:r>
      <w:r w:rsidR="00A83E4A">
        <w:rPr>
          <w:rFonts w:ascii="QCF2354" w:hAnsi="QCF2354" w:cs="QCF2354"/>
          <w:color w:val="000000"/>
          <w:sz w:val="27"/>
          <w:szCs w:val="27"/>
          <w:rtl/>
        </w:rPr>
        <w:t>ﲮ</w:t>
      </w:r>
      <w:r w:rsidR="00A83E4A">
        <w:rPr>
          <w:rFonts w:ascii="QCF2354" w:hAnsi="QCF2354" w:cs="QCF2354"/>
          <w:color w:val="000000"/>
          <w:sz w:val="2"/>
          <w:szCs w:val="2"/>
          <w:rtl/>
        </w:rPr>
        <w:t xml:space="preserve"> </w:t>
      </w:r>
      <w:r w:rsidR="00A83E4A">
        <w:rPr>
          <w:rFonts w:ascii="QCF2354" w:hAnsi="QCF2354" w:cs="QCF2354"/>
          <w:color w:val="000000"/>
          <w:sz w:val="27"/>
          <w:szCs w:val="27"/>
          <w:rtl/>
        </w:rPr>
        <w:t>ﲯ</w:t>
      </w:r>
      <w:r w:rsidR="00A83E4A">
        <w:rPr>
          <w:rFonts w:ascii="QCF2354" w:hAnsi="QCF2354" w:cs="QCF2354"/>
          <w:color w:val="000000"/>
          <w:sz w:val="2"/>
          <w:szCs w:val="2"/>
          <w:rtl/>
        </w:rPr>
        <w:t xml:space="preserve"> </w:t>
      </w:r>
      <w:r w:rsidR="00A83E4A">
        <w:rPr>
          <w:rFonts w:ascii="QCF2354" w:hAnsi="QCF2354" w:cs="QCF2354"/>
          <w:color w:val="000000"/>
          <w:sz w:val="27"/>
          <w:szCs w:val="27"/>
          <w:rtl/>
        </w:rPr>
        <w:t>ﲰ</w:t>
      </w:r>
      <w:r w:rsidR="00A83E4A">
        <w:rPr>
          <w:rFonts w:ascii="QCF2354" w:hAnsi="QCF2354" w:cs="QCF2354"/>
          <w:color w:val="000000"/>
          <w:sz w:val="2"/>
          <w:szCs w:val="2"/>
          <w:rtl/>
        </w:rPr>
        <w:t xml:space="preserve">  </w:t>
      </w:r>
      <w:r w:rsidR="00A83E4A">
        <w:rPr>
          <w:rFonts w:ascii="QCF2BSML" w:hAnsi="QCF2BSML" w:cs="QCF2BSML"/>
          <w:color w:val="000000"/>
          <w:sz w:val="27"/>
          <w:szCs w:val="27"/>
          <w:rtl/>
        </w:rPr>
        <w:t>ﱠ</w:t>
      </w:r>
      <w:r w:rsidR="00A83E4A">
        <w:rPr>
          <w:rFonts w:ascii="Calibri" w:hAnsi="Calibri" w:hint="cs"/>
          <w:sz w:val="22"/>
          <w:szCs w:val="22"/>
          <w:rtl/>
        </w:rPr>
        <w:t xml:space="preserve">  </w:t>
      </w:r>
      <w:r w:rsidR="00A83E4A">
        <w:rPr>
          <w:rFonts w:ascii="Simplified Arabic" w:hAnsi="Simplified Arabic" w:cs="Simplified Arabic" w:hint="cs"/>
          <w:sz w:val="28"/>
          <w:szCs w:val="28"/>
          <w:rtl/>
        </w:rPr>
        <w:t>(</w:t>
      </w:r>
      <w:r w:rsidR="00A83E4A" w:rsidRPr="00D626E7">
        <w:rPr>
          <w:rFonts w:ascii="Simplified Arabic" w:hAnsi="Simplified Arabic" w:cs="Simplified Arabic"/>
          <w:sz w:val="28"/>
          <w:szCs w:val="28"/>
          <w:rtl/>
        </w:rPr>
        <w:t>النور: 35</w:t>
      </w:r>
      <w:r w:rsidR="00A83E4A">
        <w:rPr>
          <w:rFonts w:ascii="Simplified Arabic" w:hAnsi="Simplified Arabic" w:cs="Simplified Arabic" w:hint="cs"/>
          <w:sz w:val="28"/>
          <w:szCs w:val="28"/>
          <w:rtl/>
        </w:rPr>
        <w:t>)</w:t>
      </w:r>
      <w:r w:rsidR="00A83E4A" w:rsidRPr="00D626E7">
        <w:rPr>
          <w:rFonts w:ascii="Simplified Arabic" w:hAnsi="Simplified Arabic" w:cs="Simplified Arabic"/>
          <w:sz w:val="28"/>
          <w:szCs w:val="28"/>
          <w:rtl/>
        </w:rPr>
        <w:t xml:space="preserve"> قال -رحمه الله- في (يُوْقَدُ): "</w:t>
      </w:r>
      <w:r w:rsidR="00A83E4A">
        <w:rPr>
          <w:rFonts w:ascii="Simplified Arabic" w:hAnsi="Simplified Arabic" w:cs="Simplified Arabic"/>
          <w:sz w:val="28"/>
          <w:szCs w:val="28"/>
          <w:rtl/>
        </w:rPr>
        <w:t>قرأ ابن كثير وأبو عمرو</w:t>
      </w:r>
      <w:r w:rsidR="00A83E4A" w:rsidRPr="00D6255E">
        <w:rPr>
          <w:rFonts w:ascii="Simplified Arabic" w:hAnsi="Simplified Arabic" w:cs="Simplified Arabic"/>
          <w:sz w:val="28"/>
          <w:szCs w:val="28"/>
          <w:vertAlign w:val="superscript"/>
          <w:rtl/>
        </w:rPr>
        <w:t>(</w:t>
      </w:r>
      <w:r w:rsidR="00A83E4A" w:rsidRPr="00D6255E">
        <w:rPr>
          <w:rStyle w:val="FootnoteReference"/>
          <w:rFonts w:ascii="Simplified Arabic" w:hAnsi="Simplified Arabic" w:cs="Simplified Arabic"/>
          <w:sz w:val="28"/>
          <w:szCs w:val="28"/>
          <w:rtl/>
        </w:rPr>
        <w:footnoteReference w:id="511"/>
      </w:r>
      <w:r w:rsidR="00A83E4A" w:rsidRPr="00D6255E">
        <w:rPr>
          <w:rFonts w:ascii="Simplified Arabic" w:hAnsi="Simplified Arabic" w:cs="Simplified Arabic"/>
          <w:sz w:val="28"/>
          <w:szCs w:val="28"/>
          <w:vertAlign w:val="superscript"/>
          <w:rtl/>
        </w:rPr>
        <w:t>)</w:t>
      </w:r>
      <w:r w:rsidR="00A83E4A" w:rsidRPr="00D626E7">
        <w:rPr>
          <w:rFonts w:ascii="Simplified Arabic" w:hAnsi="Simplified Arabic" w:cs="Simplified Arabic"/>
          <w:sz w:val="28"/>
          <w:szCs w:val="28"/>
          <w:rtl/>
        </w:rPr>
        <w:t xml:space="preserve"> بالتاء مفتوحة ونصب </w:t>
      </w:r>
      <w:r w:rsidR="00A83E4A">
        <w:rPr>
          <w:rFonts w:ascii="Simplified Arabic" w:hAnsi="Simplified Arabic" w:cs="Simplified Arabic"/>
          <w:sz w:val="28"/>
          <w:szCs w:val="28"/>
          <w:rtl/>
        </w:rPr>
        <w:t>الدال</w:t>
      </w:r>
      <w:r w:rsidR="00A83E4A" w:rsidRPr="00D6255E">
        <w:rPr>
          <w:rFonts w:ascii="Simplified Arabic" w:hAnsi="Simplified Arabic" w:cs="Simplified Arabic"/>
          <w:sz w:val="28"/>
          <w:szCs w:val="28"/>
          <w:vertAlign w:val="superscript"/>
          <w:rtl/>
        </w:rPr>
        <w:t>(</w:t>
      </w:r>
      <w:r w:rsidR="00A83E4A" w:rsidRPr="00D6255E">
        <w:rPr>
          <w:rStyle w:val="FootnoteReference"/>
          <w:rFonts w:ascii="Simplified Arabic" w:hAnsi="Simplified Arabic" w:cs="Simplified Arabic"/>
          <w:sz w:val="28"/>
          <w:szCs w:val="28"/>
          <w:rtl/>
        </w:rPr>
        <w:footnoteReference w:id="512"/>
      </w:r>
      <w:r w:rsidR="00A83E4A" w:rsidRPr="00D6255E">
        <w:rPr>
          <w:rFonts w:ascii="Simplified Arabic" w:hAnsi="Simplified Arabic" w:cs="Simplified Arabic"/>
          <w:sz w:val="28"/>
          <w:szCs w:val="28"/>
          <w:vertAlign w:val="superscript"/>
          <w:rtl/>
        </w:rPr>
        <w:t>)</w:t>
      </w:r>
      <w:r w:rsidR="00A83E4A" w:rsidRPr="00D626E7">
        <w:rPr>
          <w:rFonts w:ascii="Simplified Arabic" w:hAnsi="Simplified Arabic" w:cs="Simplified Arabic"/>
          <w:sz w:val="28"/>
          <w:szCs w:val="28"/>
          <w:rtl/>
        </w:rPr>
        <w:t>، على أن فاعل (تُوْقَدُ) المصباح، وهذه القراءة هي البينة؛ لأن المصباح هو الذي يتوقد"</w:t>
      </w:r>
      <w:r w:rsidR="00A83E4A" w:rsidRPr="00D6255E">
        <w:rPr>
          <w:rFonts w:ascii="Simplified Arabic" w:hAnsi="Simplified Arabic" w:cs="Simplified Arabic"/>
          <w:sz w:val="28"/>
          <w:szCs w:val="28"/>
          <w:vertAlign w:val="superscript"/>
          <w:rtl/>
        </w:rPr>
        <w:t>(</w:t>
      </w:r>
      <w:r w:rsidR="00A83E4A" w:rsidRPr="00D6255E">
        <w:rPr>
          <w:rStyle w:val="FootnoteReference"/>
          <w:rFonts w:ascii="Simplified Arabic" w:hAnsi="Simplified Arabic" w:cs="Simplified Arabic"/>
          <w:sz w:val="28"/>
          <w:szCs w:val="28"/>
          <w:rtl/>
        </w:rPr>
        <w:footnoteReference w:id="513"/>
      </w:r>
      <w:r w:rsidR="00A83E4A" w:rsidRPr="00D6255E">
        <w:rPr>
          <w:rFonts w:ascii="Simplified Arabic" w:hAnsi="Simplified Arabic" w:cs="Simplified Arabic"/>
          <w:sz w:val="28"/>
          <w:szCs w:val="28"/>
          <w:vertAlign w:val="superscript"/>
          <w:rtl/>
        </w:rPr>
        <w:t>)</w:t>
      </w:r>
      <w:r w:rsidR="00A83E4A" w:rsidRPr="00D626E7">
        <w:rPr>
          <w:rFonts w:ascii="Simplified Arabic" w:hAnsi="Simplified Arabic" w:cs="Simplified Arabic"/>
          <w:sz w:val="28"/>
          <w:szCs w:val="28"/>
          <w:rtl/>
        </w:rPr>
        <w:t>.</w:t>
      </w:r>
    </w:p>
    <w:p w:rsidR="00CC6EBE" w:rsidRPr="00CC6EBE" w:rsidRDefault="00CC6EBE" w:rsidP="00CC6EBE">
      <w:pPr>
        <w:spacing w:line="360" w:lineRule="auto"/>
        <w:rPr>
          <w:rFonts w:ascii="Calibri" w:hAnsi="Calibri"/>
          <w:sz w:val="22"/>
          <w:szCs w:val="22"/>
          <w:rtl/>
        </w:rPr>
      </w:pPr>
      <w:r>
        <w:rPr>
          <w:rFonts w:ascii="Calibri" w:hAnsi="Calibri" w:hint="cs"/>
          <w:sz w:val="22"/>
          <w:szCs w:val="22"/>
          <w:rtl/>
        </w:rPr>
        <w:t xml:space="preserve"> </w:t>
      </w:r>
      <w:r w:rsidR="00A83E4A" w:rsidRPr="00D6255E">
        <w:rPr>
          <w:rFonts w:ascii="Simplified Arabic" w:hAnsi="Simplified Arabic" w:cs="Simplified Arabic" w:hint="cs"/>
          <w:b/>
          <w:bCs/>
          <w:sz w:val="28"/>
          <w:szCs w:val="28"/>
          <w:rtl/>
        </w:rPr>
        <w:t>سادسًا:</w:t>
      </w:r>
      <w:r w:rsidR="00A83E4A" w:rsidRPr="00D6255E">
        <w:rPr>
          <w:rFonts w:ascii="Simplified Arabic" w:hAnsi="Simplified Arabic" w:cs="Simplified Arabic"/>
          <w:b/>
          <w:bCs/>
          <w:sz w:val="28"/>
          <w:szCs w:val="28"/>
          <w:rtl/>
        </w:rPr>
        <w:t xml:space="preserve"> الترجيح بقوله: </w:t>
      </w:r>
      <w:r w:rsidR="00A83E4A" w:rsidRPr="00D6255E">
        <w:rPr>
          <w:rFonts w:ascii="Simplified Arabic" w:hAnsi="Simplified Arabic" w:cs="Simplified Arabic" w:hint="cs"/>
          <w:b/>
          <w:bCs/>
          <w:sz w:val="28"/>
          <w:szCs w:val="28"/>
          <w:rtl/>
        </w:rPr>
        <w:t>"</w:t>
      </w:r>
      <w:r w:rsidR="00A83E4A" w:rsidRPr="00D6255E">
        <w:rPr>
          <w:rFonts w:ascii="Simplified Arabic" w:hAnsi="Simplified Arabic" w:cs="Simplified Arabic"/>
          <w:b/>
          <w:bCs/>
          <w:sz w:val="28"/>
          <w:szCs w:val="28"/>
          <w:rtl/>
        </w:rPr>
        <w:t>وهذه القراءة أولى</w:t>
      </w:r>
      <w:r w:rsidR="00A83E4A" w:rsidRPr="00D6255E">
        <w:rPr>
          <w:rFonts w:ascii="Simplified Arabic" w:hAnsi="Simplified Arabic" w:cs="Simplified Arabic" w:hint="cs"/>
          <w:b/>
          <w:bCs/>
          <w:sz w:val="28"/>
          <w:szCs w:val="28"/>
          <w:rtl/>
        </w:rPr>
        <w:t>"</w:t>
      </w:r>
    </w:p>
    <w:p w:rsidR="00CC6EBE" w:rsidRDefault="00A83E4A" w:rsidP="00CC6EBE">
      <w:pPr>
        <w:spacing w:line="360" w:lineRule="auto"/>
        <w:rPr>
          <w:rFonts w:ascii="QCF2019" w:hAnsi="QCF2019" w:cs="Cambria"/>
          <w:color w:val="000000"/>
          <w:sz w:val="27"/>
          <w:szCs w:val="27"/>
          <w:rtl/>
        </w:rPr>
      </w:pPr>
      <w:r w:rsidRPr="00D626E7">
        <w:rPr>
          <w:rFonts w:ascii="Simplified Arabic" w:hAnsi="Simplified Arabic" w:cs="Simplified Arabic"/>
          <w:sz w:val="28"/>
          <w:szCs w:val="28"/>
          <w:rtl/>
        </w:rPr>
        <w:t xml:space="preserve">كما كان يرجح بين القراءات المتواترة بقوله: وهذه القراءة أولى، فعند قوله تعالى: </w:t>
      </w:r>
      <w:r>
        <w:rPr>
          <w:rFonts w:ascii="QCF2BSML" w:hAnsi="QCF2BSML" w:cs="QCF2BSML"/>
          <w:color w:val="000000"/>
          <w:sz w:val="27"/>
          <w:szCs w:val="27"/>
          <w:rtl/>
        </w:rPr>
        <w:t>ﱡﭐ</w:t>
      </w:r>
      <w:r>
        <w:rPr>
          <w:rFonts w:ascii="QCF2019" w:hAnsi="QCF2019" w:cs="QCF2019"/>
          <w:color w:val="000000"/>
          <w:sz w:val="2"/>
          <w:szCs w:val="2"/>
          <w:rtl/>
        </w:rPr>
        <w:t xml:space="preserve"> </w:t>
      </w:r>
      <w:r>
        <w:rPr>
          <w:rFonts w:ascii="QCF2019" w:hAnsi="QCF2019" w:cs="QCF2019"/>
          <w:color w:val="000000"/>
          <w:sz w:val="27"/>
          <w:szCs w:val="27"/>
          <w:rtl/>
        </w:rPr>
        <w:t>ﳗ</w:t>
      </w:r>
      <w:r>
        <w:rPr>
          <w:rFonts w:ascii="QCF2019" w:hAnsi="QCF2019" w:cs="QCF2019"/>
          <w:color w:val="000000"/>
          <w:sz w:val="2"/>
          <w:szCs w:val="2"/>
          <w:rtl/>
        </w:rPr>
        <w:t xml:space="preserve"> </w:t>
      </w:r>
      <w:r>
        <w:rPr>
          <w:rFonts w:ascii="QCF2019" w:hAnsi="QCF2019" w:cs="QCF2019"/>
          <w:color w:val="000000"/>
          <w:sz w:val="27"/>
          <w:szCs w:val="27"/>
          <w:rtl/>
        </w:rPr>
        <w:t>ﳘ</w:t>
      </w:r>
      <w:r w:rsidR="00CC6EBE">
        <w:rPr>
          <w:rFonts w:ascii="QCF2019" w:hAnsi="QCF2019" w:cs="Cambria" w:hint="cs"/>
          <w:color w:val="000000"/>
          <w:sz w:val="27"/>
          <w:szCs w:val="27"/>
          <w:rtl/>
        </w:rPr>
        <w:t xml:space="preserve"> </w:t>
      </w:r>
    </w:p>
    <w:p w:rsidR="00CC6EBE" w:rsidRDefault="00CC6EBE">
      <w:pPr>
        <w:bidi w:val="0"/>
        <w:spacing w:after="200" w:line="276" w:lineRule="auto"/>
        <w:rPr>
          <w:rFonts w:ascii="QCF2019" w:hAnsi="QCF2019" w:cs="Cambria"/>
          <w:color w:val="000000"/>
          <w:sz w:val="27"/>
          <w:szCs w:val="27"/>
          <w:rtl/>
        </w:rPr>
      </w:pPr>
      <w:r>
        <w:rPr>
          <w:rFonts w:ascii="QCF2019" w:hAnsi="QCF2019"/>
          <w:color w:val="000000"/>
          <w:sz w:val="27"/>
          <w:szCs w:val="27"/>
          <w:rtl/>
        </w:rPr>
        <w:br w:type="page"/>
      </w:r>
    </w:p>
    <w:p w:rsidR="00A83E4A" w:rsidRPr="003523E7" w:rsidRDefault="00A83E4A" w:rsidP="00CC6EBE">
      <w:pPr>
        <w:spacing w:line="360" w:lineRule="auto"/>
        <w:rPr>
          <w:rFonts w:ascii="@Arial Unicode MS" w:eastAsia="@Arial Unicode MS" w:hAnsi="@Arial Unicode MS" w:cs="@Arial Unicode MS"/>
          <w:color w:val="808000"/>
          <w:sz w:val="26"/>
          <w:szCs w:val="26"/>
          <w:rtl/>
        </w:rPr>
      </w:pPr>
      <w:r>
        <w:rPr>
          <w:rFonts w:ascii="QCF2019" w:hAnsi="QCF2019" w:cs="QCF2019"/>
          <w:color w:val="000000"/>
          <w:sz w:val="27"/>
          <w:szCs w:val="27"/>
          <w:rtl/>
        </w:rPr>
        <w:lastRenderedPageBreak/>
        <w:t>ﳙ</w:t>
      </w:r>
      <w:r>
        <w:rPr>
          <w:rFonts w:ascii="QCF2019" w:hAnsi="QCF2019" w:cs="QCF2019"/>
          <w:color w:val="000000"/>
          <w:sz w:val="2"/>
          <w:szCs w:val="2"/>
          <w:rtl/>
        </w:rPr>
        <w:t xml:space="preserve"> </w:t>
      </w:r>
      <w:r>
        <w:rPr>
          <w:rFonts w:ascii="QCF2019" w:hAnsi="QCF2019" w:cs="QCF2019"/>
          <w:color w:val="000000"/>
          <w:sz w:val="27"/>
          <w:szCs w:val="27"/>
          <w:rtl/>
        </w:rPr>
        <w:t>ﳚ</w:t>
      </w:r>
      <w:r>
        <w:rPr>
          <w:rFonts w:ascii="QCF2BSML" w:hAnsi="QCF2BSML" w:cs="QCF2BSML"/>
          <w:color w:val="000000"/>
          <w:sz w:val="27"/>
          <w:szCs w:val="27"/>
          <w:rtl/>
        </w:rPr>
        <w:t xml:space="preserve"> 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126</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قال –رحمه الله-</w:t>
      </w:r>
      <w:r>
        <w:rPr>
          <w:rFonts w:ascii="Simplified Arabic" w:hAnsi="Simplified Arabic" w:cs="Simplified Arabic"/>
          <w:sz w:val="28"/>
          <w:szCs w:val="28"/>
          <w:rtl/>
        </w:rPr>
        <w:t xml:space="preserve"> مبيناً أوجه القراءة فيها: "وفي قوله: (فَأ</w:t>
      </w:r>
      <w:r w:rsidRPr="00D626E7">
        <w:rPr>
          <w:rFonts w:ascii="Simplified Arabic" w:hAnsi="Simplified Arabic" w:cs="Simplified Arabic"/>
          <w:sz w:val="28"/>
          <w:szCs w:val="28"/>
          <w:rtl/>
        </w:rPr>
        <w:t>ُمَتِّعُه) قراءتان</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14"/>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التشديد من التفعيل، وهو قراءة عامة القراء، وقرأ ابن عامر بالتخفيف، والتشديد أولى؛ لأن التنزيل عل</w:t>
      </w:r>
      <w:r>
        <w:rPr>
          <w:rFonts w:ascii="Simplified Arabic" w:hAnsi="Simplified Arabic" w:cs="Simplified Arabic"/>
          <w:sz w:val="28"/>
          <w:szCs w:val="28"/>
          <w:rtl/>
        </w:rPr>
        <w:t xml:space="preserve">يه: كقوله: </w:t>
      </w:r>
      <w:r>
        <w:rPr>
          <w:rFonts w:ascii="QCF2BSML" w:hAnsi="QCF2BSML" w:cs="QCF2BSML"/>
          <w:color w:val="000000"/>
          <w:sz w:val="27"/>
          <w:szCs w:val="27"/>
          <w:rtl/>
        </w:rPr>
        <w:t>ﱡ</w:t>
      </w:r>
      <w:r>
        <w:rPr>
          <w:rFonts w:ascii="QCF2221" w:hAnsi="QCF2221" w:cs="QCF2221"/>
          <w:color w:val="000000"/>
          <w:sz w:val="27"/>
          <w:szCs w:val="27"/>
          <w:rtl/>
        </w:rPr>
        <w:t>ﲡ</w:t>
      </w:r>
      <w:r>
        <w:rPr>
          <w:rFonts w:ascii="QCF2221" w:hAnsi="QCF2221" w:cs="QCF2221"/>
          <w:color w:val="000000"/>
          <w:sz w:val="2"/>
          <w:szCs w:val="2"/>
          <w:rtl/>
        </w:rPr>
        <w:t xml:space="preserve"> </w:t>
      </w:r>
      <w:r>
        <w:rPr>
          <w:rFonts w:ascii="QCF2221" w:hAnsi="QCF2221" w:cs="QCF2221"/>
          <w:color w:val="000000"/>
          <w:sz w:val="27"/>
          <w:szCs w:val="27"/>
          <w:rtl/>
        </w:rPr>
        <w:t>ﲢ</w:t>
      </w:r>
      <w:r>
        <w:rPr>
          <w:rFonts w:ascii="QCF2221" w:hAnsi="QCF2221" w:cs="QCF2221"/>
          <w:color w:val="000000"/>
          <w:sz w:val="2"/>
          <w:szCs w:val="2"/>
          <w:rtl/>
        </w:rPr>
        <w:t xml:space="preserve"> </w:t>
      </w:r>
      <w:r>
        <w:rPr>
          <w:rFonts w:ascii="QCF2221" w:hAnsi="QCF2221" w:cs="QCF2221"/>
          <w:color w:val="000000"/>
          <w:sz w:val="27"/>
          <w:szCs w:val="27"/>
          <w:rtl/>
        </w:rPr>
        <w:t>ﲣ</w:t>
      </w:r>
      <w:r>
        <w:rPr>
          <w:rFonts w:ascii="QCF2BSML" w:hAnsi="QCF2BSML" w:cs="QCF2BSML"/>
          <w:color w:val="000000"/>
          <w:sz w:val="27"/>
          <w:szCs w:val="27"/>
          <w:rtl/>
        </w:rPr>
        <w:t xml:space="preserve"> ﱠ</w:t>
      </w:r>
      <w:r>
        <w:rPr>
          <w:rFonts w:ascii="@Arial Unicode MS" w:eastAsia="@Arial Unicode MS" w:hAnsi="@Arial Unicode MS" w:cs="@Arial Unicode MS" w:hint="cs"/>
          <w:color w:val="808000"/>
          <w:sz w:val="26"/>
          <w:szCs w:val="26"/>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هود: 3</w:t>
      </w:r>
      <w:r>
        <w:rPr>
          <w:rFonts w:ascii="Simplified Arabic" w:hAnsi="Simplified Arabic" w:cs="Simplified Arabic" w:hint="cs"/>
          <w:sz w:val="28"/>
          <w:szCs w:val="28"/>
          <w:rtl/>
        </w:rPr>
        <w:t>)</w:t>
      </w:r>
      <w:r w:rsidRPr="00D626E7">
        <w:rPr>
          <w:rFonts w:ascii="Simplified Arabic" w:hAnsi="Simplified Arabic" w:cs="Simplified Arabic"/>
          <w:sz w:val="28"/>
          <w:szCs w:val="28"/>
          <w:rtl/>
        </w:rPr>
        <w:t>"</w:t>
      </w:r>
      <w:r w:rsidRPr="00D6255E">
        <w:rPr>
          <w:rFonts w:ascii="Simplified Arabic" w:hAnsi="Simplified Arabic" w:cs="Simplified Arabic"/>
          <w:sz w:val="28"/>
          <w:szCs w:val="28"/>
          <w:vertAlign w:val="superscript"/>
          <w:rtl/>
        </w:rPr>
        <w:t>(</w:t>
      </w:r>
      <w:r w:rsidRPr="00D6255E">
        <w:rPr>
          <w:rStyle w:val="FootnoteReference"/>
          <w:rFonts w:ascii="Simplified Arabic" w:hAnsi="Simplified Arabic" w:cs="Simplified Arabic"/>
          <w:sz w:val="28"/>
          <w:szCs w:val="28"/>
          <w:rtl/>
        </w:rPr>
        <w:footnoteReference w:id="515"/>
      </w:r>
      <w:r w:rsidRPr="00D6255E">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B53EF7" w:rsidRDefault="00A83E4A" w:rsidP="00DB380D">
      <w:pPr>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سابعًا</w:t>
      </w:r>
      <w:r w:rsidRPr="00B53EF7">
        <w:rPr>
          <w:rFonts w:ascii="Simplified Arabic" w:hAnsi="Simplified Arabic" w:cs="Simplified Arabic"/>
          <w:b/>
          <w:bCs/>
          <w:sz w:val="28"/>
          <w:szCs w:val="28"/>
          <w:rtl/>
        </w:rPr>
        <w:t xml:space="preserve">: الترجيح بقوله: </w:t>
      </w:r>
      <w:r>
        <w:rPr>
          <w:rFonts w:ascii="Simplified Arabic" w:hAnsi="Simplified Arabic" w:cs="Simplified Arabic" w:hint="cs"/>
          <w:b/>
          <w:bCs/>
          <w:sz w:val="28"/>
          <w:szCs w:val="28"/>
          <w:rtl/>
        </w:rPr>
        <w:t>"</w:t>
      </w:r>
      <w:r w:rsidRPr="00B53EF7">
        <w:rPr>
          <w:rFonts w:ascii="Simplified Arabic" w:hAnsi="Simplified Arabic" w:cs="Simplified Arabic"/>
          <w:b/>
          <w:bCs/>
          <w:sz w:val="28"/>
          <w:szCs w:val="28"/>
          <w:rtl/>
        </w:rPr>
        <w:t>والأظهر</w:t>
      </w:r>
      <w:r>
        <w:rPr>
          <w:rFonts w:ascii="Simplified Arabic" w:hAnsi="Simplified Arabic" w:cs="Simplified Arabic" w:hint="cs"/>
          <w:b/>
          <w:bCs/>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وهذه صورة أخرى أضعها بين يديك في ترجيح قراءة متواترة على أختها، وهذه المرة باستخدام لفظة (أظهر)، ففي قوله تعالى: </w:t>
      </w:r>
      <w:r>
        <w:rPr>
          <w:rFonts w:ascii="QCF2BSML" w:hAnsi="QCF2BSML" w:cs="QCF2BSML"/>
          <w:color w:val="000000"/>
          <w:sz w:val="27"/>
          <w:szCs w:val="27"/>
          <w:rtl/>
        </w:rPr>
        <w:t>ﱡﭐ</w:t>
      </w:r>
      <w:r>
        <w:rPr>
          <w:rFonts w:ascii="QCF2025" w:hAnsi="QCF2025" w:cs="QCF2025"/>
          <w:color w:val="000000"/>
          <w:sz w:val="2"/>
          <w:szCs w:val="2"/>
          <w:rtl/>
        </w:rPr>
        <w:t xml:space="preserve"> </w:t>
      </w:r>
      <w:r>
        <w:rPr>
          <w:rFonts w:ascii="QCF2025" w:hAnsi="QCF2025" w:cs="QCF2025"/>
          <w:color w:val="000000"/>
          <w:sz w:val="27"/>
          <w:szCs w:val="27"/>
          <w:rtl/>
        </w:rPr>
        <w:t>ﱢ</w:t>
      </w:r>
      <w:r>
        <w:rPr>
          <w:rFonts w:ascii="QCF2025" w:hAnsi="QCF2025" w:cs="QCF2025"/>
          <w:color w:val="000000"/>
          <w:sz w:val="2"/>
          <w:szCs w:val="2"/>
          <w:rtl/>
        </w:rPr>
        <w:t xml:space="preserve"> </w:t>
      </w:r>
      <w:r>
        <w:rPr>
          <w:rFonts w:ascii="QCF2025" w:hAnsi="QCF2025" w:cs="QCF2025"/>
          <w:color w:val="000000"/>
          <w:sz w:val="27"/>
          <w:szCs w:val="27"/>
          <w:rtl/>
        </w:rPr>
        <w:t>ﱣ</w:t>
      </w:r>
      <w:r>
        <w:rPr>
          <w:rFonts w:ascii="QCF2025" w:hAnsi="QCF2025" w:cs="QCF2025"/>
          <w:color w:val="000000"/>
          <w:sz w:val="2"/>
          <w:szCs w:val="2"/>
          <w:rtl/>
        </w:rPr>
        <w:t xml:space="preserve"> </w:t>
      </w:r>
      <w:r>
        <w:rPr>
          <w:rFonts w:ascii="QCF2025" w:hAnsi="QCF2025" w:cs="QCF2025"/>
          <w:color w:val="000000"/>
          <w:sz w:val="27"/>
          <w:szCs w:val="27"/>
          <w:rtl/>
        </w:rPr>
        <w:t>ﱤ</w:t>
      </w:r>
      <w:r>
        <w:rPr>
          <w:rFonts w:ascii="QCF2025" w:hAnsi="QCF2025" w:cs="QCF2025"/>
          <w:color w:val="000000"/>
          <w:sz w:val="2"/>
          <w:szCs w:val="2"/>
          <w:rtl/>
        </w:rPr>
        <w:t xml:space="preserve"> </w:t>
      </w:r>
      <w:r>
        <w:rPr>
          <w:rFonts w:ascii="QCF2025" w:hAnsi="QCF2025" w:cs="QCF2025"/>
          <w:color w:val="000000"/>
          <w:sz w:val="27"/>
          <w:szCs w:val="27"/>
          <w:rtl/>
        </w:rPr>
        <w:t>ﱥ</w:t>
      </w:r>
      <w:r>
        <w:rPr>
          <w:rFonts w:ascii="QCF2025" w:hAnsi="QCF2025" w:cs="QCF2025"/>
          <w:color w:val="000000"/>
          <w:sz w:val="2"/>
          <w:szCs w:val="2"/>
          <w:rtl/>
        </w:rPr>
        <w:t xml:space="preserve">  </w:t>
      </w:r>
      <w:r>
        <w:rPr>
          <w:rFonts w:ascii="QCF2025" w:hAnsi="QCF2025" w:cs="QCF2025"/>
          <w:color w:val="000000"/>
          <w:sz w:val="27"/>
          <w:szCs w:val="27"/>
          <w:rtl/>
        </w:rPr>
        <w:t>ﱦ</w:t>
      </w:r>
      <w:r>
        <w:rPr>
          <w:rFonts w:ascii="QCF2025" w:hAnsi="QCF2025" w:cs="QCF2025"/>
          <w:color w:val="000000"/>
          <w:sz w:val="2"/>
          <w:szCs w:val="2"/>
          <w:rtl/>
        </w:rPr>
        <w:t xml:space="preserve"> </w:t>
      </w:r>
      <w:r>
        <w:rPr>
          <w:rFonts w:ascii="QCF2025" w:hAnsi="QCF2025" w:cs="QCF2025"/>
          <w:color w:val="000000"/>
          <w:sz w:val="27"/>
          <w:szCs w:val="27"/>
          <w:rtl/>
        </w:rPr>
        <w:t>ﱧ</w:t>
      </w:r>
      <w:r>
        <w:rPr>
          <w:rFonts w:ascii="QCF2025" w:hAnsi="QCF2025" w:cs="QCF2025"/>
          <w:color w:val="000000"/>
          <w:sz w:val="2"/>
          <w:szCs w:val="2"/>
          <w:rtl/>
        </w:rPr>
        <w:t xml:space="preserve"> </w:t>
      </w:r>
      <w:r>
        <w:rPr>
          <w:rFonts w:ascii="QCF2025" w:hAnsi="QCF2025" w:cs="QCF2025"/>
          <w:color w:val="000000"/>
          <w:sz w:val="27"/>
          <w:szCs w:val="27"/>
          <w:rtl/>
        </w:rPr>
        <w:t>ﱨ</w:t>
      </w:r>
      <w:r>
        <w:rPr>
          <w:rFonts w:ascii="QCF2025" w:hAnsi="QCF2025" w:cs="QCF2025"/>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164</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"واختلف القراء في </w:t>
      </w:r>
      <w:r>
        <w:rPr>
          <w:rFonts w:ascii="Simplified Arabic" w:hAnsi="Simplified Arabic" w:cs="Simplified Arabic" w:hint="cs"/>
          <w:sz w:val="28"/>
          <w:szCs w:val="28"/>
          <w:rtl/>
        </w:rPr>
        <w:t>(</w:t>
      </w:r>
      <w:r>
        <w:rPr>
          <w:rFonts w:ascii="Simplified Arabic" w:hAnsi="Simplified Arabic" w:cs="Simplified Arabic"/>
          <w:sz w:val="28"/>
          <w:szCs w:val="28"/>
          <w:rtl/>
        </w:rPr>
        <w:t>الر</w:t>
      </w:r>
      <w:r w:rsidR="00BF6E00">
        <w:rPr>
          <w:rFonts w:ascii="Simplified Arabic" w:hAnsi="Simplified Arabic" w:cs="Simplified Arabic" w:hint="cs"/>
          <w:sz w:val="28"/>
          <w:szCs w:val="28"/>
          <w:rtl/>
        </w:rPr>
        <w:t>ِّ</w:t>
      </w:r>
      <w:r>
        <w:rPr>
          <w:rFonts w:ascii="Simplified Arabic" w:hAnsi="Simplified Arabic" w:cs="Simplified Arabic"/>
          <w:sz w:val="28"/>
          <w:szCs w:val="28"/>
          <w:rtl/>
        </w:rPr>
        <w:t>ي</w:t>
      </w:r>
      <w:r w:rsidR="00BF6E00">
        <w:rPr>
          <w:rFonts w:ascii="Simplified Arabic" w:hAnsi="Simplified Arabic" w:cs="Simplified Arabic" w:hint="cs"/>
          <w:sz w:val="28"/>
          <w:szCs w:val="28"/>
          <w:rtl/>
        </w:rPr>
        <w:t>َ</w:t>
      </w:r>
      <w:r>
        <w:rPr>
          <w:rFonts w:ascii="Simplified Arabic" w:hAnsi="Simplified Arabic" w:cs="Simplified Arabic"/>
          <w:sz w:val="28"/>
          <w:szCs w:val="28"/>
          <w:rtl/>
        </w:rPr>
        <w:t>اح</w:t>
      </w:r>
      <w:r w:rsidR="00BF6E00">
        <w:rPr>
          <w:rFonts w:ascii="Simplified Arabic" w:hAnsi="Simplified Arabic" w:cs="Simplified Arabic" w:hint="cs"/>
          <w:sz w:val="28"/>
          <w:szCs w:val="28"/>
          <w:rtl/>
        </w:rPr>
        <w:t>ِ</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فقرأ بعضهم: بالجمع في مواضع، وبالتوحيد في مواضع</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16"/>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وهم مختلفون فيها، والأظهر في هذه الآية الجمع؛ لأن كل واحد من هذه الرياح مثل الأخرى في دلالتها على الوحدانية، وتسخيرها؛ لينتفع الناس بها وبتصريفها، وإذا كان كذلك فالوجه أن تجمع؛ لمساواة كل واحدة منها الأخرى"</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17"/>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يلحظ أنه رجح </w:t>
      </w:r>
      <w:r w:rsidR="00BF6E00">
        <w:rPr>
          <w:rFonts w:ascii="Simplified Arabic" w:hAnsi="Simplified Arabic" w:cs="Simplified Arabic"/>
          <w:sz w:val="28"/>
          <w:szCs w:val="28"/>
          <w:rtl/>
        </w:rPr>
        <w:t>قراءة الجمع مرتين: قال مرة: وال</w:t>
      </w:r>
      <w:r w:rsidR="00BF6E00">
        <w:rPr>
          <w:rFonts w:ascii="Simplified Arabic" w:hAnsi="Simplified Arabic" w:cs="Simplified Arabic" w:hint="cs"/>
          <w:sz w:val="28"/>
          <w:szCs w:val="28"/>
          <w:rtl/>
        </w:rPr>
        <w:t>أ</w:t>
      </w:r>
      <w:r w:rsidRPr="00D626E7">
        <w:rPr>
          <w:rFonts w:ascii="Simplified Arabic" w:hAnsi="Simplified Arabic" w:cs="Simplified Arabic"/>
          <w:sz w:val="28"/>
          <w:szCs w:val="28"/>
          <w:rtl/>
        </w:rPr>
        <w:t xml:space="preserve">ظهر الجمع، وقال أخرى: فالوجه أن تجمع، وهذا ترجيح لقراءة متواترة على قراءة متواترة أخرى، وهذا لا يجوز؛ إذ </w:t>
      </w:r>
      <w:r w:rsidR="00173069">
        <w:rPr>
          <w:rFonts w:ascii="Simplified Arabic" w:hAnsi="Simplified Arabic" w:cs="Simplified Arabic"/>
          <w:sz w:val="28"/>
          <w:szCs w:val="28"/>
          <w:rtl/>
        </w:rPr>
        <w:t>القرآن</w:t>
      </w:r>
      <w:r w:rsidRPr="00D626E7">
        <w:rPr>
          <w:rFonts w:ascii="Simplified Arabic" w:hAnsi="Simplified Arabic" w:cs="Simplified Arabic"/>
          <w:sz w:val="28"/>
          <w:szCs w:val="28"/>
          <w:rtl/>
        </w:rPr>
        <w:t xml:space="preserve"> كلُّه نزل من الله، ولا يجوز التفضيل بين آياته.</w:t>
      </w:r>
    </w:p>
    <w:p w:rsidR="002B3E66" w:rsidRDefault="002B3E66">
      <w:pPr>
        <w:bidi w:val="0"/>
        <w:spacing w:after="200" w:line="276" w:lineRule="auto"/>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A83E4A" w:rsidRPr="00B53EF7" w:rsidRDefault="00A83E4A" w:rsidP="00DB380D">
      <w:pPr>
        <w:spacing w:line="360" w:lineRule="auto"/>
        <w:rPr>
          <w:rFonts w:ascii="Simplified Arabic" w:hAnsi="Simplified Arabic" w:cs="Simplified Arabic"/>
          <w:b/>
          <w:bCs/>
          <w:sz w:val="28"/>
          <w:szCs w:val="28"/>
          <w:rtl/>
        </w:rPr>
      </w:pPr>
      <w:r w:rsidRPr="00B53EF7">
        <w:rPr>
          <w:rFonts w:ascii="Simplified Arabic" w:hAnsi="Simplified Arabic" w:cs="Simplified Arabic" w:hint="cs"/>
          <w:b/>
          <w:bCs/>
          <w:sz w:val="28"/>
          <w:szCs w:val="28"/>
          <w:rtl/>
        </w:rPr>
        <w:lastRenderedPageBreak/>
        <w:t xml:space="preserve">ثامنًا: </w:t>
      </w:r>
      <w:r w:rsidRPr="00B53EF7">
        <w:rPr>
          <w:rFonts w:ascii="Simplified Arabic" w:hAnsi="Simplified Arabic" w:cs="Simplified Arabic"/>
          <w:b/>
          <w:bCs/>
          <w:sz w:val="28"/>
          <w:szCs w:val="28"/>
          <w:rtl/>
        </w:rPr>
        <w:t xml:space="preserve">الترجيح بقوله: </w:t>
      </w:r>
      <w:r w:rsidRPr="00B53EF7">
        <w:rPr>
          <w:rFonts w:ascii="Simplified Arabic" w:hAnsi="Simplified Arabic" w:cs="Simplified Arabic" w:hint="cs"/>
          <w:b/>
          <w:bCs/>
          <w:sz w:val="28"/>
          <w:szCs w:val="28"/>
          <w:rtl/>
        </w:rPr>
        <w:t>"</w:t>
      </w:r>
      <w:r w:rsidRPr="00B53EF7">
        <w:rPr>
          <w:rFonts w:ascii="Simplified Arabic" w:hAnsi="Simplified Arabic" w:cs="Simplified Arabic"/>
          <w:b/>
          <w:bCs/>
          <w:sz w:val="28"/>
          <w:szCs w:val="28"/>
          <w:rtl/>
        </w:rPr>
        <w:t>والوجه قراءة كذا</w:t>
      </w:r>
      <w:r w:rsidRPr="00B53EF7">
        <w:rPr>
          <w:rFonts w:ascii="Simplified Arabic" w:hAnsi="Simplified Arabic" w:cs="Simplified Arabic" w:hint="cs"/>
          <w:b/>
          <w:bCs/>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وهذا أسلوب آخرُ في الترجيح، وهو قوله: والوجه قراءة العامة، فعند قوله تعالى: </w:t>
      </w:r>
      <w:r>
        <w:rPr>
          <w:rFonts w:ascii="QCF2BSML" w:hAnsi="QCF2BSML" w:cs="QCF2BSML"/>
          <w:color w:val="000000"/>
          <w:sz w:val="27"/>
          <w:szCs w:val="27"/>
          <w:rtl/>
        </w:rPr>
        <w:t>ﱡﭐ</w:t>
      </w:r>
      <w:r>
        <w:rPr>
          <w:rFonts w:ascii="QCF2507" w:hAnsi="QCF2507" w:cs="QCF2507"/>
          <w:color w:val="000000"/>
          <w:sz w:val="2"/>
          <w:szCs w:val="2"/>
          <w:rtl/>
        </w:rPr>
        <w:t xml:space="preserve"> </w:t>
      </w:r>
      <w:r>
        <w:rPr>
          <w:rFonts w:ascii="QCF2507" w:hAnsi="QCF2507" w:cs="QCF2507"/>
          <w:color w:val="000000"/>
          <w:sz w:val="27"/>
          <w:szCs w:val="27"/>
          <w:rtl/>
        </w:rPr>
        <w:t>ﲒ</w:t>
      </w:r>
      <w:r>
        <w:rPr>
          <w:rFonts w:ascii="QCF2507" w:hAnsi="QCF2507" w:cs="QCF2507"/>
          <w:color w:val="000000"/>
          <w:sz w:val="2"/>
          <w:szCs w:val="2"/>
          <w:rtl/>
        </w:rPr>
        <w:t xml:space="preserve"> </w:t>
      </w:r>
      <w:r>
        <w:rPr>
          <w:rFonts w:ascii="QCF2507" w:hAnsi="QCF2507" w:cs="QCF2507"/>
          <w:color w:val="000000"/>
          <w:sz w:val="27"/>
          <w:szCs w:val="27"/>
          <w:rtl/>
        </w:rPr>
        <w:t>ﲓ</w:t>
      </w:r>
      <w:r>
        <w:rPr>
          <w:rFonts w:ascii="QCF2507" w:hAnsi="QCF2507" w:cs="QCF2507"/>
          <w:color w:val="000000"/>
          <w:sz w:val="2"/>
          <w:szCs w:val="2"/>
          <w:rtl/>
        </w:rPr>
        <w:t xml:space="preserve"> </w:t>
      </w:r>
      <w:r>
        <w:rPr>
          <w:rFonts w:ascii="QCF2507" w:hAnsi="QCF2507" w:cs="QCF2507"/>
          <w:color w:val="000000"/>
          <w:sz w:val="27"/>
          <w:szCs w:val="27"/>
          <w:rtl/>
        </w:rPr>
        <w:t>ﲔ</w:t>
      </w:r>
      <w:r>
        <w:rPr>
          <w:rFonts w:ascii="QCF2507" w:hAnsi="QCF2507" w:cs="QCF2507"/>
          <w:color w:val="000000"/>
          <w:sz w:val="2"/>
          <w:szCs w:val="2"/>
          <w:rtl/>
        </w:rPr>
        <w:t xml:space="preserve"> </w:t>
      </w:r>
      <w:r>
        <w:rPr>
          <w:rFonts w:ascii="QCF2507" w:hAnsi="QCF2507" w:cs="QCF2507"/>
          <w:color w:val="000000"/>
          <w:sz w:val="27"/>
          <w:szCs w:val="27"/>
          <w:rtl/>
        </w:rPr>
        <w:t>ﲕ</w:t>
      </w:r>
      <w:r>
        <w:rPr>
          <w:rFonts w:ascii="QCF2507" w:hAnsi="QCF2507" w:cs="QCF2507"/>
          <w:color w:val="000000"/>
          <w:sz w:val="2"/>
          <w:szCs w:val="2"/>
          <w:rtl/>
        </w:rPr>
        <w:t xml:space="preserve"> </w:t>
      </w:r>
      <w:r>
        <w:rPr>
          <w:rFonts w:ascii="QCF2507" w:hAnsi="QCF2507" w:cs="QCF2507"/>
          <w:color w:val="000000"/>
          <w:sz w:val="27"/>
          <w:szCs w:val="27"/>
          <w:rtl/>
        </w:rPr>
        <w:t>ﲖ</w:t>
      </w:r>
      <w:r>
        <w:rPr>
          <w:rFonts w:ascii="QCF2507" w:hAnsi="QCF2507" w:cs="QCF2507"/>
          <w:color w:val="000000"/>
          <w:sz w:val="2"/>
          <w:szCs w:val="2"/>
          <w:rtl/>
        </w:rPr>
        <w:t xml:space="preserve"> </w:t>
      </w:r>
      <w:r>
        <w:rPr>
          <w:rFonts w:ascii="QCF2507" w:hAnsi="QCF2507" w:cs="QCF2507"/>
          <w:color w:val="000000"/>
          <w:sz w:val="27"/>
          <w:szCs w:val="27"/>
          <w:rtl/>
        </w:rPr>
        <w:t>ﲗ</w:t>
      </w:r>
      <w:r>
        <w:rPr>
          <w:rFonts w:ascii="QCF2507" w:hAnsi="QCF2507" w:cs="QCF2507"/>
          <w:color w:val="000000"/>
          <w:sz w:val="2"/>
          <w:szCs w:val="2"/>
          <w:rtl/>
        </w:rPr>
        <w:t xml:space="preserve"> </w:t>
      </w:r>
      <w:r>
        <w:rPr>
          <w:rFonts w:ascii="QCF2507" w:hAnsi="QCF2507" w:cs="QCF2507"/>
          <w:color w:val="000000"/>
          <w:sz w:val="27"/>
          <w:szCs w:val="27"/>
          <w:rtl/>
        </w:rPr>
        <w:t>ﲘ</w:t>
      </w:r>
      <w:r>
        <w:rPr>
          <w:rFonts w:ascii="QCF2507" w:hAnsi="QCF2507" w:cs="QCF2507"/>
          <w:color w:val="000000"/>
          <w:sz w:val="2"/>
          <w:szCs w:val="2"/>
          <w:rtl/>
        </w:rPr>
        <w:t xml:space="preserve"> </w:t>
      </w:r>
      <w:r>
        <w:rPr>
          <w:rFonts w:ascii="QCF2507" w:hAnsi="QCF2507" w:cs="QCF2507"/>
          <w:color w:val="000000"/>
          <w:sz w:val="27"/>
          <w:szCs w:val="27"/>
          <w:rtl/>
        </w:rPr>
        <w:t>ﲙ</w:t>
      </w:r>
      <w:r>
        <w:rPr>
          <w:rFonts w:ascii="QCF2507" w:hAnsi="QCF2507" w:cs="QCF250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محمد: 4</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قال رحمه الله: "وقرأ أبو عمرو</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18"/>
      </w:r>
      <w:r w:rsidRPr="00B53EF7">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والذ</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ي</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ن</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ق</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ت</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ل</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و</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ا ف</w:t>
      </w:r>
      <w:r w:rsidR="00BF6E00">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ي </w:t>
      </w:r>
      <w:r>
        <w:rPr>
          <w:rFonts w:ascii="Simplified Arabic" w:hAnsi="Simplified Arabic" w:cs="Simplified Arabic"/>
          <w:sz w:val="28"/>
          <w:szCs w:val="28"/>
          <w:rtl/>
        </w:rPr>
        <w:t>س</w:t>
      </w:r>
      <w:r w:rsidR="00BF6E00">
        <w:rPr>
          <w:rFonts w:ascii="Simplified Arabic" w:hAnsi="Simplified Arabic" w:cs="Simplified Arabic" w:hint="cs"/>
          <w:sz w:val="28"/>
          <w:szCs w:val="28"/>
          <w:rtl/>
        </w:rPr>
        <w:t>َ</w:t>
      </w:r>
      <w:r>
        <w:rPr>
          <w:rFonts w:ascii="Simplified Arabic" w:hAnsi="Simplified Arabic" w:cs="Simplified Arabic"/>
          <w:sz w:val="28"/>
          <w:szCs w:val="28"/>
          <w:rtl/>
        </w:rPr>
        <w:t>ب</w:t>
      </w:r>
      <w:r w:rsidR="00BF6E00">
        <w:rPr>
          <w:rFonts w:ascii="Simplified Arabic" w:hAnsi="Simplified Arabic" w:cs="Simplified Arabic" w:hint="cs"/>
          <w:sz w:val="28"/>
          <w:szCs w:val="28"/>
          <w:rtl/>
        </w:rPr>
        <w:t>ِ</w:t>
      </w:r>
      <w:r>
        <w:rPr>
          <w:rFonts w:ascii="Simplified Arabic" w:hAnsi="Simplified Arabic" w:cs="Simplified Arabic"/>
          <w:sz w:val="28"/>
          <w:szCs w:val="28"/>
          <w:rtl/>
        </w:rPr>
        <w:t>ي</w:t>
      </w:r>
      <w:r w:rsidR="00BF6E00">
        <w:rPr>
          <w:rFonts w:ascii="Simplified Arabic" w:hAnsi="Simplified Arabic" w:cs="Simplified Arabic" w:hint="cs"/>
          <w:sz w:val="28"/>
          <w:szCs w:val="28"/>
          <w:rtl/>
        </w:rPr>
        <w:t>ْ</w:t>
      </w:r>
      <w:r>
        <w:rPr>
          <w:rFonts w:ascii="Simplified Arabic" w:hAnsi="Simplified Arabic" w:cs="Simplified Arabic"/>
          <w:sz w:val="28"/>
          <w:szCs w:val="28"/>
          <w:rtl/>
        </w:rPr>
        <w:t>ل</w:t>
      </w:r>
      <w:r w:rsidR="00BF6E00">
        <w:rPr>
          <w:rFonts w:ascii="Simplified Arabic" w:hAnsi="Simplified Arabic" w:cs="Simplified Arabic" w:hint="cs"/>
          <w:sz w:val="28"/>
          <w:szCs w:val="28"/>
          <w:rtl/>
        </w:rPr>
        <w:t>ِ</w:t>
      </w:r>
      <w:r>
        <w:rPr>
          <w:rFonts w:ascii="Simplified Arabic" w:hAnsi="Simplified Arabic" w:cs="Simplified Arabic"/>
          <w:sz w:val="28"/>
          <w:szCs w:val="28"/>
          <w:rtl/>
        </w:rPr>
        <w:t xml:space="preserve"> الله</w:t>
      </w:r>
      <w:r w:rsidR="00BF6E00">
        <w:rPr>
          <w:rFonts w:ascii="Simplified Arabic" w:hAnsi="Simplified Arabic" w:cs="Simplified Arabic" w:hint="cs"/>
          <w:sz w:val="28"/>
          <w:szCs w:val="28"/>
          <w:rtl/>
        </w:rPr>
        <w:t>ِ</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والوجه قراءة العامة؛ لأنها أعمُّ من حيثُ إنها تشمل من قاتل ولم ي</w:t>
      </w:r>
      <w:r w:rsidR="00A16047">
        <w:rPr>
          <w:rFonts w:ascii="Simplified Arabic" w:hAnsi="Simplified Arabic" w:cs="Simplified Arabic" w:hint="cs"/>
          <w:sz w:val="28"/>
          <w:szCs w:val="28"/>
          <w:rtl/>
        </w:rPr>
        <w:t>ُ</w:t>
      </w:r>
      <w:r w:rsidRPr="00D626E7">
        <w:rPr>
          <w:rFonts w:ascii="Simplified Arabic" w:hAnsi="Simplified Arabic" w:cs="Simplified Arabic"/>
          <w:sz w:val="28"/>
          <w:szCs w:val="28"/>
          <w:rtl/>
        </w:rPr>
        <w:t>قتل ومن قاتل وق</w:t>
      </w:r>
      <w:r w:rsidR="00A16047">
        <w:rPr>
          <w:rFonts w:ascii="Simplified Arabic" w:hAnsi="Simplified Arabic" w:cs="Simplified Arabic" w:hint="cs"/>
          <w:sz w:val="28"/>
          <w:szCs w:val="28"/>
          <w:rtl/>
        </w:rPr>
        <w:t>ُ</w:t>
      </w:r>
      <w:r w:rsidRPr="00D626E7">
        <w:rPr>
          <w:rFonts w:ascii="Simplified Arabic" w:hAnsi="Simplified Arabic" w:cs="Simplified Arabic"/>
          <w:sz w:val="28"/>
          <w:szCs w:val="28"/>
          <w:rtl/>
        </w:rPr>
        <w:t>تل، وقد حصل للمقاتل الثواب كما حصل للمقتول، فكان أولى لعمومه</w:t>
      </w:r>
      <w:r>
        <w:rPr>
          <w:rFonts w:ascii="Simplified Arabic" w:hAnsi="Simplified Arabic" w:cs="Simplified Arabic"/>
          <w:sz w:val="28"/>
          <w:szCs w:val="28"/>
          <w:rtl/>
        </w:rPr>
        <w:t>"</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19"/>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فأنت ترى تفضيله لقراءة العامة على قراءة أبي عمرو وحفص ويعقوب، وكان الأولى أن يجمع القراءتين؛ لأنهما متواترتان.</w:t>
      </w:r>
    </w:p>
    <w:p w:rsidR="00A83E4A" w:rsidRPr="00B53EF7" w:rsidRDefault="00A83E4A" w:rsidP="00DB380D">
      <w:pPr>
        <w:spacing w:line="360" w:lineRule="auto"/>
        <w:rPr>
          <w:rFonts w:ascii="Simplified Arabic" w:hAnsi="Simplified Arabic" w:cs="Simplified Arabic"/>
          <w:b/>
          <w:bCs/>
          <w:sz w:val="28"/>
          <w:szCs w:val="28"/>
          <w:rtl/>
        </w:rPr>
      </w:pPr>
      <w:r w:rsidRPr="00B53EF7">
        <w:rPr>
          <w:rFonts w:ascii="Simplified Arabic" w:hAnsi="Simplified Arabic" w:cs="Simplified Arabic" w:hint="cs"/>
          <w:b/>
          <w:bCs/>
          <w:sz w:val="28"/>
          <w:szCs w:val="28"/>
          <w:rtl/>
        </w:rPr>
        <w:t xml:space="preserve">تاسعًا: </w:t>
      </w:r>
      <w:r w:rsidRPr="00B53EF7">
        <w:rPr>
          <w:rFonts w:ascii="Simplified Arabic" w:hAnsi="Simplified Arabic" w:cs="Simplified Arabic"/>
          <w:b/>
          <w:bCs/>
          <w:sz w:val="28"/>
          <w:szCs w:val="28"/>
          <w:rtl/>
        </w:rPr>
        <w:t xml:space="preserve">الترجيح بقوله: </w:t>
      </w:r>
      <w:r w:rsidRPr="00B53EF7">
        <w:rPr>
          <w:rFonts w:ascii="Simplified Arabic" w:hAnsi="Simplified Arabic" w:cs="Simplified Arabic" w:hint="cs"/>
          <w:b/>
          <w:bCs/>
          <w:sz w:val="28"/>
          <w:szCs w:val="28"/>
          <w:rtl/>
        </w:rPr>
        <w:t>"</w:t>
      </w:r>
      <w:r w:rsidRPr="00B53EF7">
        <w:rPr>
          <w:rFonts w:ascii="Simplified Arabic" w:hAnsi="Simplified Arabic" w:cs="Simplified Arabic"/>
          <w:b/>
          <w:bCs/>
          <w:sz w:val="28"/>
          <w:szCs w:val="28"/>
          <w:rtl/>
        </w:rPr>
        <w:t>والأجود أن ي</w:t>
      </w:r>
      <w:r w:rsidR="00A16047">
        <w:rPr>
          <w:rFonts w:ascii="Simplified Arabic" w:hAnsi="Simplified Arabic" w:cs="Simplified Arabic" w:hint="cs"/>
          <w:b/>
          <w:bCs/>
          <w:sz w:val="28"/>
          <w:szCs w:val="28"/>
          <w:rtl/>
        </w:rPr>
        <w:t>ُ</w:t>
      </w:r>
      <w:r w:rsidRPr="00B53EF7">
        <w:rPr>
          <w:rFonts w:ascii="Simplified Arabic" w:hAnsi="Simplified Arabic" w:cs="Simplified Arabic"/>
          <w:b/>
          <w:bCs/>
          <w:sz w:val="28"/>
          <w:szCs w:val="28"/>
          <w:rtl/>
        </w:rPr>
        <w:t>قرأ بكذا</w:t>
      </w:r>
      <w:r w:rsidRPr="00B53EF7">
        <w:rPr>
          <w:rFonts w:ascii="Simplified Arabic" w:hAnsi="Simplified Arabic" w:cs="Simplified Arabic" w:hint="cs"/>
          <w:b/>
          <w:bCs/>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طريقة أخرى في الترجيح كان يستخدمها الإمام الواحدي –رحمه الله- في الترجيح بين القراءات المتواترة، متبعا فيها الزجاج والفراء، وهي تجويده قراءة على أخرى، وكلتاهما متواترتان، انظر إلى قرله تعالى: </w:t>
      </w:r>
      <w:r>
        <w:rPr>
          <w:rFonts w:ascii="QCF2BSML" w:hAnsi="QCF2BSML" w:cs="QCF2BSML"/>
          <w:color w:val="000000"/>
          <w:sz w:val="27"/>
          <w:szCs w:val="27"/>
          <w:rtl/>
        </w:rPr>
        <w:t>ﱡﭐ</w:t>
      </w:r>
      <w:r>
        <w:rPr>
          <w:rFonts w:ascii="QCF2319" w:hAnsi="QCF2319" w:cs="QCF2319"/>
          <w:color w:val="000000"/>
          <w:sz w:val="2"/>
          <w:szCs w:val="2"/>
          <w:rtl/>
        </w:rPr>
        <w:t xml:space="preserve"> </w:t>
      </w:r>
      <w:r>
        <w:rPr>
          <w:rFonts w:ascii="QCF2319" w:hAnsi="QCF2319" w:cs="QCF2319"/>
          <w:color w:val="000000"/>
          <w:sz w:val="27"/>
          <w:szCs w:val="27"/>
          <w:rtl/>
        </w:rPr>
        <w:t>ﱢ</w:t>
      </w:r>
      <w:r>
        <w:rPr>
          <w:rFonts w:ascii="QCF2319" w:hAnsi="QCF2319" w:cs="QCF2319"/>
          <w:color w:val="000000"/>
          <w:sz w:val="2"/>
          <w:szCs w:val="2"/>
          <w:rtl/>
        </w:rPr>
        <w:t xml:space="preserve"> </w:t>
      </w:r>
      <w:r>
        <w:rPr>
          <w:rFonts w:ascii="QCF2319" w:hAnsi="QCF2319" w:cs="QCF2319"/>
          <w:color w:val="000000"/>
          <w:sz w:val="27"/>
          <w:szCs w:val="27"/>
          <w:rtl/>
        </w:rPr>
        <w:t>ﱣ</w:t>
      </w:r>
      <w:r>
        <w:rPr>
          <w:rFonts w:ascii="QCF2319" w:hAnsi="QCF2319" w:cs="QCF2319"/>
          <w:color w:val="000000"/>
          <w:sz w:val="2"/>
          <w:szCs w:val="2"/>
          <w:rtl/>
        </w:rPr>
        <w:t xml:space="preserve">  </w:t>
      </w:r>
      <w:r>
        <w:rPr>
          <w:rFonts w:ascii="QCF2319" w:hAnsi="QCF2319" w:cs="QCF2319"/>
          <w:color w:val="000000"/>
          <w:sz w:val="27"/>
          <w:szCs w:val="27"/>
          <w:rtl/>
        </w:rPr>
        <w:t>ﱤ</w:t>
      </w:r>
      <w:r>
        <w:rPr>
          <w:rFonts w:ascii="QCF2319" w:hAnsi="QCF2319" w:cs="QCF2319"/>
          <w:color w:val="000000"/>
          <w:sz w:val="2"/>
          <w:szCs w:val="2"/>
          <w:rtl/>
        </w:rPr>
        <w:t xml:space="preserve"> </w:t>
      </w:r>
      <w:r>
        <w:rPr>
          <w:rFonts w:ascii="QCF2319" w:hAnsi="QCF2319" w:cs="QCF2319"/>
          <w:color w:val="000000"/>
          <w:sz w:val="27"/>
          <w:szCs w:val="27"/>
          <w:rtl/>
        </w:rPr>
        <w:t>ﱥ</w:t>
      </w:r>
      <w:r>
        <w:rPr>
          <w:rFonts w:ascii="QCF2319" w:hAnsi="QCF2319" w:cs="QCF2319"/>
          <w:color w:val="0000A5"/>
          <w:sz w:val="27"/>
          <w:szCs w:val="27"/>
          <w:rtl/>
        </w:rPr>
        <w:t>ﱦ</w:t>
      </w:r>
      <w:r>
        <w:rPr>
          <w:rFonts w:ascii="QCF2319" w:hAnsi="QCF2319" w:cs="QCF2319"/>
          <w:color w:val="000000"/>
          <w:sz w:val="2"/>
          <w:szCs w:val="2"/>
          <w:rtl/>
        </w:rPr>
        <w:t xml:space="preserve"> </w:t>
      </w:r>
      <w:r>
        <w:rPr>
          <w:rFonts w:ascii="QCF2319" w:hAnsi="QCF2319" w:cs="QCF2319"/>
          <w:color w:val="000000"/>
          <w:sz w:val="27"/>
          <w:szCs w:val="27"/>
          <w:rtl/>
        </w:rPr>
        <w:t>ﱧ</w:t>
      </w:r>
      <w:r>
        <w:rPr>
          <w:rFonts w:ascii="QCF2319" w:hAnsi="QCF2319" w:cs="QCF2319"/>
          <w:color w:val="000000"/>
          <w:sz w:val="2"/>
          <w:szCs w:val="2"/>
          <w:rtl/>
        </w:rPr>
        <w:t xml:space="preserve"> </w:t>
      </w:r>
      <w:r>
        <w:rPr>
          <w:rFonts w:ascii="QCF2319" w:hAnsi="QCF2319" w:cs="QCF2319"/>
          <w:color w:val="000000"/>
          <w:sz w:val="27"/>
          <w:szCs w:val="27"/>
          <w:rtl/>
        </w:rPr>
        <w:t>ﱨ</w:t>
      </w:r>
      <w:r>
        <w:rPr>
          <w:rFonts w:ascii="QCF2319" w:hAnsi="QCF2319" w:cs="QCF2319"/>
          <w:color w:val="000000"/>
          <w:sz w:val="2"/>
          <w:szCs w:val="2"/>
          <w:rtl/>
        </w:rPr>
        <w:t xml:space="preserve"> </w:t>
      </w:r>
      <w:r>
        <w:rPr>
          <w:rFonts w:ascii="QCF2319" w:hAnsi="QCF2319" w:cs="QCF2319"/>
          <w:color w:val="000000"/>
          <w:sz w:val="27"/>
          <w:szCs w:val="27"/>
          <w:rtl/>
        </w:rPr>
        <w:t>ﱩ</w:t>
      </w:r>
      <w:r>
        <w:rPr>
          <w:rFonts w:ascii="QCF2319" w:hAnsi="QCF2319" w:cs="QCF2319"/>
          <w:color w:val="000000"/>
          <w:sz w:val="2"/>
          <w:szCs w:val="2"/>
          <w:rtl/>
        </w:rPr>
        <w:t xml:space="preserve"> </w:t>
      </w:r>
      <w:r>
        <w:rPr>
          <w:rFonts w:ascii="QCF2319" w:hAnsi="QCF2319" w:cs="QCF2319"/>
          <w:color w:val="000000"/>
          <w:sz w:val="27"/>
          <w:szCs w:val="27"/>
          <w:rtl/>
        </w:rPr>
        <w:t>ﱪ</w:t>
      </w:r>
      <w:r>
        <w:rPr>
          <w:rFonts w:ascii="QCF2319" w:hAnsi="QCF2319" w:cs="QCF231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طه: 102</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قال رحمه الله: "قرأ أبو عمرو (نَنفُخُ) بالنون</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0"/>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والوجه قراءة العامة؛  لقوله: </w:t>
      </w:r>
      <w:r>
        <w:rPr>
          <w:rFonts w:ascii="QCF2BSML" w:hAnsi="QCF2BSML" w:cs="QCF2BSML"/>
          <w:color w:val="000000"/>
          <w:sz w:val="27"/>
          <w:szCs w:val="27"/>
          <w:rtl/>
        </w:rPr>
        <w:t>ﱡﭐ</w:t>
      </w:r>
      <w:r>
        <w:rPr>
          <w:rFonts w:ascii="QCF2582" w:hAnsi="QCF2582" w:cs="QCF2582"/>
          <w:color w:val="000000"/>
          <w:sz w:val="2"/>
          <w:szCs w:val="2"/>
          <w:rtl/>
        </w:rPr>
        <w:t xml:space="preserve"> </w:t>
      </w:r>
      <w:r>
        <w:rPr>
          <w:rFonts w:ascii="QCF2582" w:hAnsi="QCF2582" w:cs="QCF2582"/>
          <w:color w:val="000000"/>
          <w:sz w:val="27"/>
          <w:szCs w:val="27"/>
          <w:rtl/>
        </w:rPr>
        <w:t>ﲈ</w:t>
      </w:r>
      <w:r>
        <w:rPr>
          <w:rFonts w:ascii="QCF2582" w:hAnsi="QCF2582" w:cs="QCF2582"/>
          <w:color w:val="000000"/>
          <w:sz w:val="2"/>
          <w:szCs w:val="2"/>
          <w:rtl/>
        </w:rPr>
        <w:t xml:space="preserve"> </w:t>
      </w:r>
      <w:r>
        <w:rPr>
          <w:rFonts w:ascii="QCF2582" w:hAnsi="QCF2582" w:cs="QCF2582"/>
          <w:color w:val="000000"/>
          <w:sz w:val="27"/>
          <w:szCs w:val="27"/>
          <w:rtl/>
        </w:rPr>
        <w:t>ﲉ</w:t>
      </w:r>
      <w:r>
        <w:rPr>
          <w:rFonts w:ascii="QCF2582" w:hAnsi="QCF2582" w:cs="QCF2582"/>
          <w:color w:val="000000"/>
          <w:sz w:val="2"/>
          <w:szCs w:val="2"/>
          <w:rtl/>
        </w:rPr>
        <w:t xml:space="preserve"> </w:t>
      </w:r>
      <w:r>
        <w:rPr>
          <w:rFonts w:ascii="QCF2582" w:hAnsi="QCF2582" w:cs="QCF2582"/>
          <w:color w:val="000000"/>
          <w:sz w:val="27"/>
          <w:szCs w:val="27"/>
          <w:rtl/>
        </w:rPr>
        <w:t>ﲊ</w:t>
      </w:r>
      <w:r>
        <w:rPr>
          <w:rFonts w:ascii="QCF2582" w:hAnsi="QCF2582" w:cs="QCF2582"/>
          <w:color w:val="000000"/>
          <w:sz w:val="2"/>
          <w:szCs w:val="2"/>
          <w:rtl/>
        </w:rPr>
        <w:t xml:space="preserve"> </w:t>
      </w:r>
      <w:r>
        <w:rPr>
          <w:rFonts w:ascii="QCF2582" w:hAnsi="QCF2582" w:cs="QCF2582"/>
          <w:color w:val="000000"/>
          <w:sz w:val="27"/>
          <w:szCs w:val="27"/>
          <w:rtl/>
        </w:rPr>
        <w:t>ﲋ</w:t>
      </w:r>
      <w:r>
        <w:rPr>
          <w:rFonts w:ascii="QCF2582" w:hAnsi="QCF2582" w:cs="QCF2582"/>
          <w:color w:val="000000"/>
          <w:sz w:val="2"/>
          <w:szCs w:val="2"/>
          <w:rtl/>
        </w:rPr>
        <w:t xml:space="preserve">  </w:t>
      </w:r>
      <w:r>
        <w:rPr>
          <w:rFonts w:ascii="QCF2582" w:hAnsi="QCF2582" w:cs="QCF2582"/>
          <w:color w:val="000000"/>
          <w:sz w:val="27"/>
          <w:szCs w:val="27"/>
          <w:rtl/>
        </w:rPr>
        <w:t>ﲌ</w:t>
      </w:r>
      <w:r>
        <w:rPr>
          <w:rFonts w:ascii="QCF2582" w:hAnsi="QCF2582" w:cs="QCF2582"/>
          <w:color w:val="000000"/>
          <w:sz w:val="2"/>
          <w:szCs w:val="2"/>
          <w:rtl/>
        </w:rPr>
        <w:t xml:space="preserve"> </w:t>
      </w:r>
      <w:r>
        <w:rPr>
          <w:rFonts w:ascii="QCF2582" w:hAnsi="QCF2582" w:cs="QCF2582"/>
          <w:color w:val="000000"/>
          <w:sz w:val="27"/>
          <w:szCs w:val="27"/>
          <w:rtl/>
        </w:rPr>
        <w:t>ﲍ</w:t>
      </w:r>
      <w:r>
        <w:rPr>
          <w:rFonts w:ascii="QCF2582" w:hAnsi="QCF2582" w:cs="QCF2582"/>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النبأ: </w:t>
      </w:r>
      <w:r>
        <w:rPr>
          <w:rFonts w:ascii="Simplified Arabic" w:hAnsi="Simplified Arabic" w:cs="Simplified Arabic"/>
          <w:sz w:val="28"/>
          <w:szCs w:val="28"/>
          <w:rtl/>
        </w:rPr>
        <w:lastRenderedPageBreak/>
        <w:t>18</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ولأن النفخ يكون من الملك الموكل بالصور بأمر الله، فالأجود أن يقرأ على غير تسمية الفاعل، ووجه قراءة أبي عمرو: أنه على معنى إضافة الأمر بالنفخ إلى الله تعالى</w:t>
      </w:r>
      <w:r>
        <w:rPr>
          <w:rFonts w:ascii="Simplified Arabic" w:hAnsi="Simplified Arabic" w:cs="Simplified Arabic"/>
          <w:sz w:val="28"/>
          <w:szCs w:val="28"/>
          <w:rtl/>
        </w:rPr>
        <w:t>"</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1"/>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والمتأمل هاهنا يرى أسلوبين من أساليب الترجيح استخدمهما الواحدي: الأول قوله: والوجه قراءة العامة، والثاني قوله: الأجود أن يقرأ...، وهذا –كما لا يخفى- تفضيل بين قراءتين متواترتين، والأصل عدمه؛ لأن القراءاتِ المتواترةَ كلَّها إنما خرجت من مشكاة واحدة؛ فلا تجوز المفاضلة بينها بحال من الأحوال. </w:t>
      </w:r>
    </w:p>
    <w:p w:rsidR="00A83E4A" w:rsidRPr="00B53EF7" w:rsidRDefault="00A83E4A" w:rsidP="00DB380D">
      <w:pPr>
        <w:spacing w:line="360" w:lineRule="auto"/>
        <w:rPr>
          <w:rFonts w:ascii="Simplified Arabic" w:hAnsi="Simplified Arabic" w:cs="Simplified Arabic"/>
          <w:b/>
          <w:bCs/>
          <w:sz w:val="28"/>
          <w:szCs w:val="28"/>
          <w:rtl/>
        </w:rPr>
      </w:pPr>
      <w:r w:rsidRPr="00B53EF7">
        <w:rPr>
          <w:rFonts w:ascii="Simplified Arabic" w:hAnsi="Simplified Arabic" w:cs="Simplified Arabic" w:hint="cs"/>
          <w:b/>
          <w:bCs/>
          <w:sz w:val="28"/>
          <w:szCs w:val="28"/>
          <w:rtl/>
        </w:rPr>
        <w:t>عاشرًا</w:t>
      </w:r>
      <w:r w:rsidRPr="00B53EF7">
        <w:rPr>
          <w:rFonts w:ascii="Simplified Arabic" w:hAnsi="Simplified Arabic" w:cs="Simplified Arabic"/>
          <w:b/>
          <w:bCs/>
          <w:sz w:val="28"/>
          <w:szCs w:val="28"/>
          <w:rtl/>
        </w:rPr>
        <w:t>: ترجيح قراءة متواترة على قراءة شاذة</w:t>
      </w:r>
    </w:p>
    <w:p w:rsidR="00A83E4A" w:rsidRPr="00D626E7" w:rsidRDefault="00A83E4A" w:rsidP="00D05CE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 xml:space="preserve">الإمام الواحدي –رحمه الله- كان ينتصر للقراءة المتواترة أمام القراءة الشاذة ويرجحها عليها، فعند قوله تعالى: </w:t>
      </w:r>
      <w:r>
        <w:rPr>
          <w:rFonts w:ascii="QCF2BSML" w:hAnsi="QCF2BSML" w:cs="QCF2BSML"/>
          <w:color w:val="000000"/>
          <w:sz w:val="27"/>
          <w:szCs w:val="27"/>
          <w:rtl/>
        </w:rPr>
        <w:t>ﱡﭐ</w:t>
      </w:r>
      <w:r>
        <w:rPr>
          <w:rFonts w:ascii="QCF2280" w:hAnsi="QCF2280" w:cs="QCF2280"/>
          <w:color w:val="000000"/>
          <w:sz w:val="2"/>
          <w:szCs w:val="2"/>
          <w:rtl/>
        </w:rPr>
        <w:t xml:space="preserve"> </w:t>
      </w:r>
      <w:r>
        <w:rPr>
          <w:rFonts w:ascii="QCF2280" w:hAnsi="QCF2280" w:cs="QCF2280"/>
          <w:color w:val="000000"/>
          <w:sz w:val="27"/>
          <w:szCs w:val="27"/>
          <w:rtl/>
        </w:rPr>
        <w:t>ﱢ</w:t>
      </w:r>
      <w:r>
        <w:rPr>
          <w:rFonts w:ascii="QCF2280" w:hAnsi="QCF2280" w:cs="QCF2280"/>
          <w:color w:val="000000"/>
          <w:sz w:val="2"/>
          <w:szCs w:val="2"/>
          <w:rtl/>
        </w:rPr>
        <w:t xml:space="preserve"> </w:t>
      </w:r>
      <w:r>
        <w:rPr>
          <w:rFonts w:ascii="QCF2280" w:hAnsi="QCF2280" w:cs="QCF2280"/>
          <w:color w:val="000000"/>
          <w:sz w:val="27"/>
          <w:szCs w:val="27"/>
          <w:rtl/>
        </w:rPr>
        <w:t>ﱣ</w:t>
      </w:r>
      <w:r>
        <w:rPr>
          <w:rFonts w:ascii="QCF2280" w:hAnsi="QCF2280" w:cs="QCF2280"/>
          <w:color w:val="000000"/>
          <w:sz w:val="2"/>
          <w:szCs w:val="2"/>
          <w:rtl/>
        </w:rPr>
        <w:t xml:space="preserve"> </w:t>
      </w:r>
      <w:r>
        <w:rPr>
          <w:rFonts w:ascii="QCF2280" w:hAnsi="QCF2280" w:cs="QCF2280"/>
          <w:color w:val="000000"/>
          <w:sz w:val="27"/>
          <w:szCs w:val="27"/>
          <w:rtl/>
        </w:rPr>
        <w:t>ﱤ</w:t>
      </w:r>
      <w:r>
        <w:rPr>
          <w:rFonts w:ascii="QCF2280" w:hAnsi="QCF2280" w:cs="QCF2280"/>
          <w:color w:val="000000"/>
          <w:sz w:val="2"/>
          <w:szCs w:val="2"/>
          <w:rtl/>
        </w:rPr>
        <w:t xml:space="preserve">  </w:t>
      </w:r>
      <w:r>
        <w:rPr>
          <w:rFonts w:ascii="QCF2280" w:hAnsi="QCF2280" w:cs="QCF2280"/>
          <w:color w:val="000000"/>
          <w:sz w:val="27"/>
          <w:szCs w:val="27"/>
          <w:rtl/>
        </w:rPr>
        <w:t>ﱥ</w:t>
      </w:r>
      <w:r>
        <w:rPr>
          <w:rFonts w:ascii="QCF2280" w:hAnsi="QCF2280" w:cs="QCF2280"/>
          <w:color w:val="000000"/>
          <w:sz w:val="2"/>
          <w:szCs w:val="2"/>
          <w:rtl/>
        </w:rPr>
        <w:t xml:space="preserve"> </w:t>
      </w:r>
      <w:r>
        <w:rPr>
          <w:rFonts w:ascii="QCF2280" w:hAnsi="QCF2280" w:cs="QCF2280"/>
          <w:color w:val="000000"/>
          <w:sz w:val="27"/>
          <w:szCs w:val="27"/>
          <w:rtl/>
        </w:rPr>
        <w:t>ﱦ</w:t>
      </w:r>
      <w:r>
        <w:rPr>
          <w:rFonts w:ascii="QCF2280" w:hAnsi="QCF2280" w:cs="QCF2280"/>
          <w:color w:val="000000"/>
          <w:sz w:val="2"/>
          <w:szCs w:val="2"/>
          <w:rtl/>
        </w:rPr>
        <w:t xml:space="preserve"> </w:t>
      </w:r>
      <w:r>
        <w:rPr>
          <w:rFonts w:ascii="QCF2280" w:hAnsi="QCF2280" w:cs="QCF2280"/>
          <w:color w:val="000000"/>
          <w:sz w:val="27"/>
          <w:szCs w:val="27"/>
          <w:rtl/>
        </w:rPr>
        <w:t>ﱧ</w:t>
      </w:r>
      <w:r>
        <w:rPr>
          <w:rFonts w:ascii="QCF2280" w:hAnsi="QCF2280" w:cs="QCF2280"/>
          <w:color w:val="000000"/>
          <w:sz w:val="2"/>
          <w:szCs w:val="2"/>
          <w:rtl/>
        </w:rPr>
        <w:t xml:space="preserve"> </w:t>
      </w:r>
      <w:r>
        <w:rPr>
          <w:rFonts w:ascii="QCF2280" w:hAnsi="QCF2280" w:cs="QCF2280"/>
          <w:color w:val="000000"/>
          <w:sz w:val="27"/>
          <w:szCs w:val="27"/>
          <w:rtl/>
        </w:rPr>
        <w:t>ﱨ</w:t>
      </w:r>
      <w:r>
        <w:rPr>
          <w:rFonts w:ascii="QCF2280" w:hAnsi="QCF2280" w:cs="QCF2280"/>
          <w:color w:val="000000"/>
          <w:sz w:val="2"/>
          <w:szCs w:val="2"/>
          <w:rtl/>
        </w:rPr>
        <w:t xml:space="preserve"> </w:t>
      </w:r>
      <w:r>
        <w:rPr>
          <w:rFonts w:ascii="QCF2280" w:hAnsi="QCF2280" w:cs="QCF2280"/>
          <w:color w:val="000000"/>
          <w:sz w:val="27"/>
          <w:szCs w:val="27"/>
          <w:rtl/>
        </w:rPr>
        <w:t>ﱩ</w:t>
      </w:r>
      <w:r>
        <w:rPr>
          <w:rFonts w:ascii="QCF2280" w:hAnsi="QCF2280" w:cs="QCF2280"/>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النحل: 112</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w:t>
      </w:r>
      <w:r w:rsidRPr="00D626E7">
        <w:rPr>
          <w:rFonts w:ascii="Simplified Arabic" w:hAnsi="Simplified Arabic" w:cs="Simplified Arabic"/>
          <w:sz w:val="28"/>
          <w:szCs w:val="28"/>
          <w:rtl/>
        </w:rPr>
        <w:t>ور</w:t>
      </w:r>
      <w:r>
        <w:rPr>
          <w:rFonts w:ascii="Simplified Arabic" w:hAnsi="Simplified Arabic" w:cs="Simplified Arabic"/>
          <w:sz w:val="28"/>
          <w:szCs w:val="28"/>
          <w:rtl/>
        </w:rPr>
        <w:t xml:space="preserve">وي عن أبي عمرو أنه قرأ: </w:t>
      </w:r>
      <w:r>
        <w:rPr>
          <w:rFonts w:ascii="Simplified Arabic" w:hAnsi="Simplified Arabic" w:cs="Simplified Arabic" w:hint="cs"/>
          <w:sz w:val="28"/>
          <w:szCs w:val="28"/>
          <w:rtl/>
        </w:rPr>
        <w:t>(</w:t>
      </w:r>
      <w:r>
        <w:rPr>
          <w:rFonts w:ascii="Simplified Arabic" w:hAnsi="Simplified Arabic" w:cs="Simplified Arabic"/>
          <w:sz w:val="28"/>
          <w:szCs w:val="28"/>
          <w:rtl/>
        </w:rPr>
        <w:t>و</w:t>
      </w:r>
      <w:r w:rsidR="00D05CED">
        <w:rPr>
          <w:rFonts w:ascii="Simplified Arabic" w:hAnsi="Simplified Arabic" w:cs="Simplified Arabic" w:hint="cs"/>
          <w:sz w:val="28"/>
          <w:szCs w:val="28"/>
          <w:rtl/>
        </w:rPr>
        <w:t>َ</w:t>
      </w:r>
      <w:r>
        <w:rPr>
          <w:rFonts w:ascii="Simplified Arabic" w:hAnsi="Simplified Arabic" w:cs="Simplified Arabic"/>
          <w:sz w:val="28"/>
          <w:szCs w:val="28"/>
          <w:rtl/>
        </w:rPr>
        <w:t>ال</w:t>
      </w:r>
      <w:r w:rsidR="00D05CED">
        <w:rPr>
          <w:rFonts w:ascii="Simplified Arabic" w:hAnsi="Simplified Arabic" w:cs="Simplified Arabic" w:hint="cs"/>
          <w:sz w:val="28"/>
          <w:szCs w:val="28"/>
          <w:rtl/>
        </w:rPr>
        <w:t>ْ</w:t>
      </w:r>
      <w:r>
        <w:rPr>
          <w:rFonts w:ascii="Simplified Arabic" w:hAnsi="Simplified Arabic" w:cs="Simplified Arabic"/>
          <w:sz w:val="28"/>
          <w:szCs w:val="28"/>
          <w:rtl/>
        </w:rPr>
        <w:t>خ</w:t>
      </w:r>
      <w:r w:rsidR="00D05CED">
        <w:rPr>
          <w:rFonts w:ascii="Simplified Arabic" w:hAnsi="Simplified Arabic" w:cs="Simplified Arabic" w:hint="cs"/>
          <w:sz w:val="28"/>
          <w:szCs w:val="28"/>
          <w:rtl/>
        </w:rPr>
        <w:t>َ</w:t>
      </w:r>
      <w:r>
        <w:rPr>
          <w:rFonts w:ascii="Simplified Arabic" w:hAnsi="Simplified Arabic" w:cs="Simplified Arabic"/>
          <w:sz w:val="28"/>
          <w:szCs w:val="28"/>
          <w:rtl/>
        </w:rPr>
        <w:t>و</w:t>
      </w:r>
      <w:r w:rsidR="00D05CED">
        <w:rPr>
          <w:rFonts w:ascii="Simplified Arabic" w:hAnsi="Simplified Arabic" w:cs="Simplified Arabic" w:hint="cs"/>
          <w:sz w:val="28"/>
          <w:szCs w:val="28"/>
          <w:rtl/>
        </w:rPr>
        <w:t>ْ</w:t>
      </w:r>
      <w:r>
        <w:rPr>
          <w:rFonts w:ascii="Simplified Arabic" w:hAnsi="Simplified Arabic" w:cs="Simplified Arabic"/>
          <w:sz w:val="28"/>
          <w:szCs w:val="28"/>
          <w:rtl/>
        </w:rPr>
        <w:t>ف</w:t>
      </w:r>
      <w:r w:rsidR="00D05CED">
        <w:rPr>
          <w:rFonts w:ascii="Simplified Arabic" w:hAnsi="Simplified Arabic" w:cs="Simplified Arabic" w:hint="cs"/>
          <w:sz w:val="28"/>
          <w:szCs w:val="28"/>
          <w:rtl/>
        </w:rPr>
        <w:t>َ</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نصبا</w:t>
      </w:r>
      <w:r w:rsidRPr="00D626E7">
        <w:rPr>
          <w:rFonts w:ascii="Simplified Arabic" w:hAnsi="Simplified Arabic" w:cs="Simplified Arabic"/>
          <w:sz w:val="28"/>
          <w:szCs w:val="28"/>
          <w:rtl/>
        </w:rPr>
        <w:t xml:space="preserve"> بأن</w:t>
      </w:r>
      <w:r w:rsidR="00D05CED" w:rsidRPr="00B53EF7">
        <w:rPr>
          <w:rFonts w:ascii="Simplified Arabic" w:hAnsi="Simplified Arabic" w:cs="Simplified Arabic"/>
          <w:sz w:val="28"/>
          <w:szCs w:val="28"/>
          <w:vertAlign w:val="superscript"/>
          <w:rtl/>
        </w:rPr>
        <w:t>(</w:t>
      </w:r>
      <w:r w:rsidR="00D05CED" w:rsidRPr="00B53EF7">
        <w:rPr>
          <w:rStyle w:val="FootnoteReference"/>
          <w:rFonts w:ascii="Simplified Arabic" w:hAnsi="Simplified Arabic" w:cs="Simplified Arabic"/>
          <w:sz w:val="28"/>
          <w:szCs w:val="28"/>
          <w:rtl/>
        </w:rPr>
        <w:footnoteReference w:id="522"/>
      </w:r>
      <w:r w:rsidR="00D05CED"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على الإذاقة</w:t>
      </w:r>
      <w:r w:rsidR="002B3E66" w:rsidRPr="00B53EF7">
        <w:rPr>
          <w:rFonts w:ascii="Simplified Arabic" w:hAnsi="Simplified Arabic" w:cs="Simplified Arabic"/>
          <w:sz w:val="28"/>
          <w:szCs w:val="28"/>
          <w:vertAlign w:val="superscript"/>
          <w:rtl/>
        </w:rPr>
        <w:t>(</w:t>
      </w:r>
      <w:r w:rsidR="002B3E66" w:rsidRPr="00B53EF7">
        <w:rPr>
          <w:rStyle w:val="FootnoteReference"/>
          <w:rFonts w:ascii="Simplified Arabic" w:hAnsi="Simplified Arabic" w:cs="Simplified Arabic"/>
          <w:sz w:val="28"/>
          <w:szCs w:val="28"/>
          <w:rtl/>
        </w:rPr>
        <w:footnoteReference w:id="523"/>
      </w:r>
      <w:r w:rsidR="002B3E66"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والوجه قراءة العامة</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4"/>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على معنى: فأذاقهم الله لباس الجوع ولباس الخوف، يدل عليه أن في حرف أ</w:t>
      </w:r>
      <w:r w:rsidR="00D05CED">
        <w:rPr>
          <w:rFonts w:ascii="Simplified Arabic" w:hAnsi="Simplified Arabic" w:cs="Simplified Arabic" w:hint="cs"/>
          <w:sz w:val="28"/>
          <w:szCs w:val="28"/>
          <w:rtl/>
        </w:rPr>
        <w:t>ُ</w:t>
      </w:r>
      <w:r w:rsidRPr="00D626E7">
        <w:rPr>
          <w:rFonts w:ascii="Simplified Arabic" w:hAnsi="Simplified Arabic" w:cs="Simplified Arabic"/>
          <w:sz w:val="28"/>
          <w:szCs w:val="28"/>
          <w:rtl/>
        </w:rPr>
        <w:t>بي</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5"/>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 xml:space="preserve">: لباس الخوف والجوع، فقد جعل للخوف لباسا كما جعل للجوع، وحمله على الخفض باللباس أولى من حمله على الإذاقة؛ لأن اللباس أقرب إليه، فحمله على الأقرب أولى، وليكونا محمولين على عامل واحد، كما كان في قوله: </w:t>
      </w:r>
      <w:r>
        <w:rPr>
          <w:rFonts w:ascii="QCF2BSML" w:hAnsi="QCF2BSML" w:cs="QCF2BSML"/>
          <w:color w:val="000000"/>
          <w:sz w:val="27"/>
          <w:szCs w:val="27"/>
          <w:rtl/>
        </w:rPr>
        <w:t>ﱡﭐ</w:t>
      </w:r>
      <w:r>
        <w:rPr>
          <w:rFonts w:ascii="QCF2024" w:hAnsi="QCF2024" w:cs="QCF2024"/>
          <w:color w:val="000000"/>
          <w:sz w:val="2"/>
          <w:szCs w:val="2"/>
          <w:rtl/>
        </w:rPr>
        <w:t xml:space="preserve"> </w:t>
      </w:r>
      <w:r>
        <w:rPr>
          <w:rFonts w:ascii="QCF2024" w:hAnsi="QCF2024" w:cs="QCF2024"/>
          <w:color w:val="000000"/>
          <w:sz w:val="27"/>
          <w:szCs w:val="27"/>
          <w:rtl/>
        </w:rPr>
        <w:t>ﱐ</w:t>
      </w:r>
      <w:r>
        <w:rPr>
          <w:rFonts w:ascii="QCF2024" w:hAnsi="QCF2024" w:cs="QCF2024"/>
          <w:color w:val="000000"/>
          <w:sz w:val="2"/>
          <w:szCs w:val="2"/>
          <w:rtl/>
        </w:rPr>
        <w:t xml:space="preserve"> </w:t>
      </w:r>
      <w:r>
        <w:rPr>
          <w:rFonts w:ascii="QCF2024" w:hAnsi="QCF2024" w:cs="QCF2024"/>
          <w:color w:val="000000"/>
          <w:sz w:val="27"/>
          <w:szCs w:val="27"/>
          <w:rtl/>
        </w:rPr>
        <w:t>ﱑ</w:t>
      </w:r>
      <w:r>
        <w:rPr>
          <w:rFonts w:ascii="QCF2024" w:hAnsi="QCF2024" w:cs="QCF2024"/>
          <w:color w:val="000000"/>
          <w:sz w:val="2"/>
          <w:szCs w:val="2"/>
          <w:rtl/>
        </w:rPr>
        <w:t xml:space="preserve"> </w:t>
      </w:r>
      <w:r>
        <w:rPr>
          <w:rFonts w:ascii="QCF2024" w:hAnsi="QCF2024" w:cs="QCF2024"/>
          <w:color w:val="000000"/>
          <w:sz w:val="27"/>
          <w:szCs w:val="27"/>
          <w:rtl/>
        </w:rPr>
        <w:t>ﱒ</w:t>
      </w:r>
      <w:r>
        <w:rPr>
          <w:rFonts w:ascii="QCF2024" w:hAnsi="QCF2024" w:cs="QCF2024"/>
          <w:color w:val="000000"/>
          <w:sz w:val="2"/>
          <w:szCs w:val="2"/>
          <w:rtl/>
        </w:rPr>
        <w:t xml:space="preserve"> </w:t>
      </w:r>
      <w:r>
        <w:rPr>
          <w:rFonts w:ascii="QCF2024" w:hAnsi="QCF2024" w:cs="QCF2024"/>
          <w:color w:val="000000"/>
          <w:sz w:val="27"/>
          <w:szCs w:val="27"/>
          <w:rtl/>
        </w:rPr>
        <w:t>ﱓ</w:t>
      </w:r>
      <w:r>
        <w:rPr>
          <w:rFonts w:ascii="QCF2024" w:hAnsi="QCF2024" w:cs="QCF2024"/>
          <w:color w:val="000000"/>
          <w:sz w:val="2"/>
          <w:szCs w:val="2"/>
          <w:rtl/>
        </w:rPr>
        <w:t xml:space="preserve"> </w:t>
      </w:r>
      <w:r>
        <w:rPr>
          <w:rFonts w:ascii="QCF2024" w:hAnsi="QCF2024" w:cs="QCF2024"/>
          <w:color w:val="000000"/>
          <w:sz w:val="27"/>
          <w:szCs w:val="27"/>
          <w:rtl/>
        </w:rPr>
        <w:t>ﱔ</w:t>
      </w:r>
      <w:r>
        <w:rPr>
          <w:rFonts w:ascii="QCF2024" w:hAnsi="QCF2024" w:cs="QCF2024"/>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البقرة: 155</w:t>
      </w:r>
      <w:r>
        <w:rPr>
          <w:rFonts w:ascii="Simplified Arabic" w:hAnsi="Simplified Arabic" w:cs="Simplified Arabic" w:hint="cs"/>
          <w:sz w:val="28"/>
          <w:szCs w:val="28"/>
          <w:rtl/>
        </w:rPr>
        <w:t>)</w:t>
      </w:r>
      <w:r>
        <w:rPr>
          <w:rFonts w:ascii="Simplified Arabic" w:hAnsi="Simplified Arabic" w:cs="Simplified Arabic"/>
          <w:sz w:val="28"/>
          <w:szCs w:val="28"/>
          <w:rtl/>
        </w:rPr>
        <w:t>"</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6"/>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Pr="00D626E7" w:rsidRDefault="00A83E4A" w:rsidP="00526EFE">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lastRenderedPageBreak/>
        <w:t xml:space="preserve">وقبل أن أختم هذا المطلب لا بد أن أذكرَ أن الإمامَ الواحديَّ –رحمه الله- كان ينقل أحياناً بعضَ الترجيحاتِ لبعضِ العلماءِ، ليس قصدُهُ الاستدلالَ بها، وإنما كان يأتي بها لينقضَها ويردَّ عليها، ومثالُ ذلك ما ذكر –رحمه الله- عند قوله تعالى: </w:t>
      </w:r>
      <w:r>
        <w:rPr>
          <w:rFonts w:ascii="QCF2BSML" w:hAnsi="QCF2BSML" w:cs="QCF2BSML"/>
          <w:color w:val="000000"/>
          <w:sz w:val="27"/>
          <w:szCs w:val="27"/>
          <w:rtl/>
        </w:rPr>
        <w:t>ﭐﱡﭐ</w:t>
      </w:r>
      <w:r>
        <w:rPr>
          <w:rFonts w:ascii="QCF2366" w:hAnsi="QCF2366" w:cs="QCF2366"/>
          <w:color w:val="000000"/>
          <w:sz w:val="2"/>
          <w:szCs w:val="2"/>
          <w:rtl/>
        </w:rPr>
        <w:t xml:space="preserve"> </w:t>
      </w:r>
      <w:r>
        <w:rPr>
          <w:rFonts w:ascii="QCF2366" w:hAnsi="QCF2366" w:cs="QCF2366"/>
          <w:color w:val="000000"/>
          <w:sz w:val="27"/>
          <w:szCs w:val="27"/>
          <w:rtl/>
        </w:rPr>
        <w:t>ﲡ</w:t>
      </w:r>
      <w:r>
        <w:rPr>
          <w:rFonts w:ascii="QCF2366" w:hAnsi="QCF2366" w:cs="QCF2366"/>
          <w:color w:val="000000"/>
          <w:sz w:val="2"/>
          <w:szCs w:val="2"/>
          <w:rtl/>
        </w:rPr>
        <w:t xml:space="preserve"> </w:t>
      </w:r>
      <w:r>
        <w:rPr>
          <w:rFonts w:ascii="QCF2366" w:hAnsi="QCF2366" w:cs="QCF2366"/>
          <w:color w:val="000000"/>
          <w:sz w:val="27"/>
          <w:szCs w:val="27"/>
          <w:rtl/>
        </w:rPr>
        <w:t>ﲢ</w:t>
      </w:r>
      <w:r>
        <w:rPr>
          <w:rFonts w:ascii="QCF2366" w:hAnsi="QCF2366" w:cs="QCF2366"/>
          <w:color w:val="000000"/>
          <w:sz w:val="2"/>
          <w:szCs w:val="2"/>
          <w:rtl/>
        </w:rPr>
        <w:t xml:space="preserve"> </w:t>
      </w:r>
      <w:r>
        <w:rPr>
          <w:rFonts w:ascii="QCF2366" w:hAnsi="QCF2366" w:cs="QCF2366"/>
          <w:color w:val="000000"/>
          <w:sz w:val="27"/>
          <w:szCs w:val="27"/>
          <w:rtl/>
        </w:rPr>
        <w:t>ﲣ</w:t>
      </w:r>
      <w:r>
        <w:rPr>
          <w:rFonts w:ascii="QCF2366" w:hAnsi="QCF2366" w:cs="QCF2366"/>
          <w:color w:val="000000"/>
          <w:sz w:val="2"/>
          <w:szCs w:val="2"/>
          <w:rtl/>
        </w:rPr>
        <w:t xml:space="preserve"> </w:t>
      </w:r>
      <w:r>
        <w:rPr>
          <w:rFonts w:ascii="QCF2366" w:hAnsi="QCF2366" w:cs="QCF2366"/>
          <w:color w:val="000000"/>
          <w:sz w:val="27"/>
          <w:szCs w:val="27"/>
          <w:rtl/>
        </w:rPr>
        <w:t>ﲤ</w:t>
      </w:r>
      <w:r>
        <w:rPr>
          <w:rFonts w:ascii="QCF2366" w:hAnsi="QCF2366" w:cs="QCF2366"/>
          <w:color w:val="000000"/>
          <w:sz w:val="2"/>
          <w:szCs w:val="2"/>
          <w:rtl/>
        </w:rPr>
        <w:t xml:space="preserve">  </w:t>
      </w:r>
      <w:r>
        <w:rPr>
          <w:rFonts w:ascii="QCF2366" w:hAnsi="QCF2366" w:cs="QCF2366"/>
          <w:color w:val="000000"/>
          <w:sz w:val="27"/>
          <w:szCs w:val="27"/>
          <w:rtl/>
        </w:rPr>
        <w:t>ﲥ</w:t>
      </w:r>
      <w:r>
        <w:rPr>
          <w:rFonts w:ascii="QCF2366" w:hAnsi="QCF2366" w:cs="QCF2366"/>
          <w:color w:val="000000"/>
          <w:sz w:val="2"/>
          <w:szCs w:val="2"/>
          <w:rtl/>
        </w:rPr>
        <w:t xml:space="preserve"> </w:t>
      </w:r>
      <w:r>
        <w:rPr>
          <w:rFonts w:ascii="QCF2366" w:hAnsi="QCF2366" w:cs="QCF2366"/>
          <w:color w:val="000000"/>
          <w:sz w:val="27"/>
          <w:szCs w:val="27"/>
          <w:rtl/>
        </w:rPr>
        <w:t>ﲦ</w:t>
      </w:r>
      <w:r>
        <w:rPr>
          <w:rFonts w:ascii="QCF2366" w:hAnsi="QCF2366" w:cs="QCF2366"/>
          <w:color w:val="000000"/>
          <w:sz w:val="2"/>
          <w:szCs w:val="2"/>
          <w:rtl/>
        </w:rPr>
        <w:t xml:space="preserve"> </w:t>
      </w:r>
      <w:r>
        <w:rPr>
          <w:rFonts w:ascii="QCF2366" w:hAnsi="QCF2366" w:cs="QCF2366"/>
          <w:color w:val="000000"/>
          <w:sz w:val="27"/>
          <w:szCs w:val="27"/>
          <w:rtl/>
        </w:rPr>
        <w:t>ﲧ</w:t>
      </w:r>
      <w:r>
        <w:rPr>
          <w:rFonts w:ascii="QCF2366" w:hAnsi="QCF2366" w:cs="QCF2366"/>
          <w:color w:val="000000"/>
          <w:sz w:val="2"/>
          <w:szCs w:val="2"/>
          <w:rtl/>
        </w:rPr>
        <w:t xml:space="preserve"> </w:t>
      </w:r>
      <w:r>
        <w:rPr>
          <w:rFonts w:ascii="QCF2366" w:hAnsi="QCF2366" w:cs="QCF2366"/>
          <w:color w:val="000000"/>
          <w:sz w:val="27"/>
          <w:szCs w:val="27"/>
          <w:rtl/>
        </w:rPr>
        <w:t>ﲨ</w:t>
      </w:r>
      <w:r>
        <w:rPr>
          <w:rFonts w:ascii="QCF2366" w:hAnsi="QCF2366" w:cs="QCF2366"/>
          <w:color w:val="000000"/>
          <w:sz w:val="2"/>
          <w:szCs w:val="2"/>
          <w:rtl/>
        </w:rPr>
        <w:t xml:space="preserve"> </w:t>
      </w:r>
      <w:r>
        <w:rPr>
          <w:rFonts w:ascii="QCF2366" w:hAnsi="QCF2366" w:cs="QCF2366"/>
          <w:color w:val="000000"/>
          <w:sz w:val="27"/>
          <w:szCs w:val="27"/>
          <w:rtl/>
        </w:rPr>
        <w:t>ﲩ</w:t>
      </w:r>
      <w:r>
        <w:rPr>
          <w:rFonts w:ascii="QCF2366" w:hAnsi="QCF2366" w:cs="QCF2366"/>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الفرقان: </w:t>
      </w:r>
      <w:r>
        <w:rPr>
          <w:rFonts w:ascii="Simplified Arabic" w:hAnsi="Simplified Arabic" w:cs="Simplified Arabic" w:hint="cs"/>
          <w:sz w:val="28"/>
          <w:szCs w:val="28"/>
          <w:rtl/>
        </w:rPr>
        <w:t>75)</w:t>
      </w:r>
      <w:r w:rsidRPr="00D626E7">
        <w:rPr>
          <w:rFonts w:ascii="Simplified Arabic" w:hAnsi="Simplified Arabic" w:cs="Simplified Arabic"/>
          <w:sz w:val="28"/>
          <w:szCs w:val="28"/>
          <w:rtl/>
        </w:rPr>
        <w:t xml:space="preserve"> حيث قال في (يُلَقَّوْنَ)</w:t>
      </w:r>
      <w:r>
        <w:rPr>
          <w:rFonts w:ascii="Simplified Arabic" w:hAnsi="Simplified Arabic" w:cs="Simplified Arabic"/>
          <w:sz w:val="28"/>
          <w:szCs w:val="28"/>
          <w:rtl/>
        </w:rPr>
        <w:t>: "</w:t>
      </w:r>
      <w:r w:rsidRPr="00D626E7">
        <w:rPr>
          <w:rFonts w:ascii="Simplified Arabic" w:hAnsi="Simplified Arabic" w:cs="Simplified Arabic"/>
          <w:sz w:val="28"/>
          <w:szCs w:val="28"/>
          <w:rtl/>
        </w:rPr>
        <w:t>قرئ بالتشديد، والتخفيف</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7"/>
      </w:r>
      <w:r w:rsidRPr="00B53EF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فمن شدد فحجته ق</w:t>
      </w:r>
      <w:r>
        <w:rPr>
          <w:rFonts w:ascii="Simplified Arabic" w:hAnsi="Simplified Arabic" w:cs="Simplified Arabic"/>
          <w:sz w:val="28"/>
          <w:szCs w:val="28"/>
          <w:rtl/>
        </w:rPr>
        <w:t xml:space="preserve">وله: </w:t>
      </w:r>
      <w:r>
        <w:rPr>
          <w:rFonts w:ascii="QCF2BSML" w:hAnsi="QCF2BSML" w:cs="QCF2BSML"/>
          <w:color w:val="000000"/>
          <w:sz w:val="27"/>
          <w:szCs w:val="27"/>
          <w:rtl/>
        </w:rPr>
        <w:t>ﱡﭐ</w:t>
      </w:r>
      <w:r>
        <w:rPr>
          <w:rFonts w:ascii="QCF2579" w:hAnsi="QCF2579" w:cs="QCF2579"/>
          <w:color w:val="000000"/>
          <w:sz w:val="2"/>
          <w:szCs w:val="2"/>
          <w:rtl/>
        </w:rPr>
        <w:t xml:space="preserve"> </w:t>
      </w:r>
      <w:r>
        <w:rPr>
          <w:rFonts w:ascii="QCF2579" w:hAnsi="QCF2579" w:cs="QCF2579"/>
          <w:color w:val="000000"/>
          <w:sz w:val="27"/>
          <w:szCs w:val="27"/>
          <w:rtl/>
        </w:rPr>
        <w:t>ﱱ</w:t>
      </w:r>
      <w:r>
        <w:rPr>
          <w:rFonts w:ascii="QCF2579" w:hAnsi="QCF2579" w:cs="QCF2579"/>
          <w:color w:val="000000"/>
          <w:sz w:val="2"/>
          <w:szCs w:val="2"/>
          <w:rtl/>
        </w:rPr>
        <w:t xml:space="preserve"> </w:t>
      </w:r>
      <w:r>
        <w:rPr>
          <w:rFonts w:ascii="QCF2579" w:hAnsi="QCF2579" w:cs="QCF2579"/>
          <w:color w:val="000000"/>
          <w:sz w:val="27"/>
          <w:szCs w:val="27"/>
          <w:rtl/>
        </w:rPr>
        <w:t>ﱲ</w:t>
      </w:r>
      <w:r>
        <w:rPr>
          <w:rFonts w:ascii="QCF2579" w:hAnsi="QCF2579" w:cs="QCF2579"/>
          <w:color w:val="000000"/>
          <w:sz w:val="2"/>
          <w:szCs w:val="2"/>
          <w:rtl/>
        </w:rPr>
        <w:t xml:space="preserve"> </w:t>
      </w:r>
      <w:r>
        <w:rPr>
          <w:rFonts w:ascii="QCF2579" w:hAnsi="QCF2579" w:cs="QCF2579"/>
          <w:color w:val="000000"/>
          <w:sz w:val="27"/>
          <w:szCs w:val="27"/>
          <w:rtl/>
        </w:rPr>
        <w:t>ﱳ</w:t>
      </w:r>
      <w:r>
        <w:rPr>
          <w:rFonts w:ascii="QCF2579" w:hAnsi="QCF2579" w:cs="QCF257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الإنسان: 11</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ومن خفف فحجته قوله:</w:t>
      </w:r>
      <w:r w:rsidRPr="00FF31E5">
        <w:rPr>
          <w:rFonts w:ascii="QCF2BSML" w:hAnsi="QCF2BSML" w:cs="QCF2BSML"/>
          <w:color w:val="000000"/>
          <w:sz w:val="27"/>
          <w:szCs w:val="27"/>
          <w:rtl/>
        </w:rPr>
        <w:t xml:space="preserve"> </w:t>
      </w:r>
      <w:r>
        <w:rPr>
          <w:rFonts w:ascii="QCF2BSML" w:hAnsi="QCF2BSML" w:cs="QCF2BSML"/>
          <w:color w:val="000000"/>
          <w:sz w:val="27"/>
          <w:szCs w:val="27"/>
          <w:rtl/>
        </w:rPr>
        <w:t>ﭐﱡﭐ</w:t>
      </w:r>
      <w:r>
        <w:rPr>
          <w:rFonts w:ascii="QCF2309" w:hAnsi="QCF2309" w:cs="QCF2309"/>
          <w:color w:val="000000"/>
          <w:sz w:val="2"/>
          <w:szCs w:val="2"/>
          <w:rtl/>
        </w:rPr>
        <w:t xml:space="preserve"> </w:t>
      </w:r>
      <w:r>
        <w:rPr>
          <w:rFonts w:ascii="QCF2309" w:hAnsi="QCF2309" w:cs="QCF2309"/>
          <w:color w:val="000000"/>
          <w:sz w:val="27"/>
          <w:szCs w:val="27"/>
          <w:rtl/>
        </w:rPr>
        <w:t>ﲢ</w:t>
      </w:r>
      <w:r>
        <w:rPr>
          <w:rFonts w:ascii="QCF2309" w:hAnsi="QCF2309" w:cs="QCF2309"/>
          <w:color w:val="000000"/>
          <w:sz w:val="2"/>
          <w:szCs w:val="2"/>
          <w:rtl/>
        </w:rPr>
        <w:t xml:space="preserve"> </w:t>
      </w:r>
      <w:r>
        <w:rPr>
          <w:rFonts w:ascii="QCF2309" w:hAnsi="QCF2309" w:cs="QCF2309"/>
          <w:color w:val="000000"/>
          <w:sz w:val="27"/>
          <w:szCs w:val="27"/>
          <w:rtl/>
        </w:rPr>
        <w:t>ﲣ</w:t>
      </w:r>
      <w:r>
        <w:rPr>
          <w:rFonts w:ascii="QCF2309" w:hAnsi="QCF2309" w:cs="QCF2309"/>
          <w:color w:val="000000"/>
          <w:sz w:val="2"/>
          <w:szCs w:val="2"/>
          <w:rtl/>
        </w:rPr>
        <w:t xml:space="preserve"> </w:t>
      </w:r>
      <w:r>
        <w:rPr>
          <w:rFonts w:ascii="QCF2309" w:hAnsi="QCF2309" w:cs="QCF2309"/>
          <w:color w:val="000000"/>
          <w:sz w:val="27"/>
          <w:szCs w:val="27"/>
          <w:rtl/>
        </w:rPr>
        <w:t>ﲤ</w:t>
      </w:r>
      <w:r>
        <w:rPr>
          <w:rFonts w:ascii="QCF2309" w:hAnsi="QCF2309" w:cs="QCF230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D626E7">
        <w:rPr>
          <w:rFonts w:ascii="Simplified Arabic" w:hAnsi="Simplified Arabic" w:cs="Simplified Arabic"/>
          <w:sz w:val="28"/>
          <w:szCs w:val="28"/>
          <w:rtl/>
        </w:rPr>
        <w:t>مريم: 59</w:t>
      </w:r>
      <w:r>
        <w:rPr>
          <w:rFonts w:ascii="Simplified Arabic" w:hAnsi="Simplified Arabic" w:cs="Simplified Arabic" w:hint="cs"/>
          <w:sz w:val="28"/>
          <w:szCs w:val="28"/>
          <w:rtl/>
        </w:rPr>
        <w:t>)</w:t>
      </w:r>
      <w:r w:rsidRPr="00D626E7">
        <w:rPr>
          <w:rFonts w:ascii="Simplified Arabic" w:hAnsi="Simplified Arabic" w:cs="Simplified Arabic"/>
          <w:sz w:val="28"/>
          <w:szCs w:val="28"/>
          <w:rtl/>
        </w:rPr>
        <w:t>، وقال الفراء: التخفيف أعجب إلي</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 لأن القراءة لو كانت على التشديد كانت بالباء؛ لأنك تقول: فلان ي</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تلقى بالسلام والخير</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8"/>
      </w:r>
      <w:r w:rsidRPr="00B53EF7">
        <w:rPr>
          <w:rFonts w:ascii="Simplified Arabic" w:hAnsi="Simplified Arabic" w:cs="Simplified Arabic"/>
          <w:sz w:val="28"/>
          <w:szCs w:val="28"/>
          <w:vertAlign w:val="superscript"/>
          <w:rtl/>
        </w:rPr>
        <w:t>)</w:t>
      </w:r>
      <w:r w:rsidR="00526EFE">
        <w:rPr>
          <w:rFonts w:ascii="Simplified Arabic" w:hAnsi="Simplified Arabic" w:cs="Simplified Arabic"/>
          <w:sz w:val="28"/>
          <w:szCs w:val="28"/>
          <w:rtl/>
        </w:rPr>
        <w:t xml:space="preserve">، وهذا الذي قاله ينتقض بقوله: </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و</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ل</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ق</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اه</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م</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ن</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ض</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ر</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ة</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 xml:space="preserve"> و</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س</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ر</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ور</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ا</w:t>
      </w:r>
      <w:r w:rsidR="00526EFE">
        <w:rPr>
          <w:rFonts w:ascii="Simplified Arabic" w:hAnsi="Simplified Arabic" w:cs="Simplified Arabic" w:hint="cs"/>
          <w:sz w:val="28"/>
          <w:szCs w:val="28"/>
          <w:rtl/>
        </w:rPr>
        <w:t>)</w:t>
      </w:r>
      <w:r w:rsidRPr="00D626E7">
        <w:rPr>
          <w:rFonts w:ascii="Simplified Arabic" w:hAnsi="Simplified Arabic" w:cs="Simplified Arabic"/>
          <w:sz w:val="28"/>
          <w:szCs w:val="28"/>
          <w:rtl/>
        </w:rPr>
        <w:t>؛ لأنه بغير الباء</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29"/>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r w:rsidRPr="00B53EF7">
        <w:rPr>
          <w:rFonts w:ascii="Simplified Arabic" w:hAnsi="Simplified Arabic" w:cs="Simplified Arabic"/>
          <w:sz w:val="28"/>
          <w:szCs w:val="28"/>
          <w:vertAlign w:val="superscript"/>
          <w:rtl/>
        </w:rPr>
        <w:t>(</w:t>
      </w:r>
      <w:r w:rsidRPr="00B53EF7">
        <w:rPr>
          <w:rStyle w:val="FootnoteReference"/>
          <w:rFonts w:ascii="Simplified Arabic" w:hAnsi="Simplified Arabic" w:cs="Simplified Arabic"/>
          <w:sz w:val="28"/>
          <w:szCs w:val="28"/>
          <w:rtl/>
        </w:rPr>
        <w:footnoteReference w:id="530"/>
      </w:r>
      <w:r w:rsidRPr="00B53EF7">
        <w:rPr>
          <w:rFonts w:ascii="Simplified Arabic" w:hAnsi="Simplified Arabic" w:cs="Simplified Arabic"/>
          <w:sz w:val="28"/>
          <w:szCs w:val="28"/>
          <w:vertAlign w:val="superscript"/>
          <w:rtl/>
        </w:rPr>
        <w:t>)</w:t>
      </w:r>
      <w:r w:rsidRPr="00D626E7">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D626E7">
        <w:rPr>
          <w:rFonts w:ascii="Simplified Arabic" w:hAnsi="Simplified Arabic" w:cs="Simplified Arabic"/>
          <w:sz w:val="28"/>
          <w:szCs w:val="28"/>
          <w:rtl/>
        </w:rPr>
        <w:t>وخلاصة هذا المطلب أن الإمام الواحدي –رحمه الله- كان يرجح بين القراءات كما رأيتَ، وله طرق متعددة في</w:t>
      </w:r>
      <w:r w:rsidR="00C80A68">
        <w:rPr>
          <w:rFonts w:ascii="Simplified Arabic" w:hAnsi="Simplified Arabic" w:cs="Simplified Arabic"/>
          <w:sz w:val="28"/>
          <w:szCs w:val="28"/>
          <w:rtl/>
        </w:rPr>
        <w:t xml:space="preserve"> ذلك، فتارةً يقول: وأرجح ال</w:t>
      </w:r>
      <w:r w:rsidR="00C80A68">
        <w:rPr>
          <w:rFonts w:ascii="Simplified Arabic" w:hAnsi="Simplified Arabic" w:cs="Simplified Arabic" w:hint="cs"/>
          <w:sz w:val="28"/>
          <w:szCs w:val="28"/>
          <w:rtl/>
        </w:rPr>
        <w:t>وجه</w:t>
      </w:r>
      <w:r w:rsidRPr="00D626E7">
        <w:rPr>
          <w:rFonts w:ascii="Simplified Arabic" w:hAnsi="Simplified Arabic" w:cs="Simplified Arabic"/>
          <w:sz w:val="28"/>
          <w:szCs w:val="28"/>
          <w:rtl/>
        </w:rPr>
        <w:t>ين، وأخرى يقول: وهذه القراءة أقوى الوجوه، وثالثةً يقول: وأحسن وجوه القراءة، وقليلا ما يقول: وهذه القراءة هي البينة، وكثيراً ما يقول: وهذه القراءة أولى، وأحياناً يقول: والأظهر، ومرةً قال: والوجه قراءة كذا، ونادرا ما يقول: الأجود أن يقرأَ بكذا، وكان أحياناً يرجح قراءة متواترةً على قراءةٍ شاذةٍ، وفي أحايينَ أخرى ينقلُ ترجيح بعضِ المتقدمين لينقضه ويرد</w:t>
      </w:r>
      <w:r>
        <w:rPr>
          <w:rFonts w:ascii="Simplified Arabic" w:hAnsi="Simplified Arabic" w:cs="Simplified Arabic"/>
          <w:sz w:val="28"/>
          <w:szCs w:val="28"/>
          <w:rtl/>
        </w:rPr>
        <w:t>َّ عليه</w:t>
      </w:r>
      <w:r>
        <w:rPr>
          <w:rFonts w:ascii="Simplified Arabic" w:hAnsi="Simplified Arabic" w:cs="Simplified Arabic" w:hint="cs"/>
          <w:sz w:val="28"/>
          <w:szCs w:val="28"/>
          <w:rtl/>
        </w:rPr>
        <w:t>.</w:t>
      </w:r>
    </w:p>
    <w:p w:rsidR="00A83E4A" w:rsidRPr="00463CF2" w:rsidRDefault="00A83E4A" w:rsidP="00DB380D">
      <w:pPr>
        <w:spacing w:line="360" w:lineRule="auto"/>
        <w:rPr>
          <w:rFonts w:ascii="Simplified Arabic" w:hAnsi="Simplified Arabic" w:cs="Simplified Arabic"/>
          <w:b/>
          <w:bCs/>
          <w:sz w:val="28"/>
          <w:szCs w:val="28"/>
          <w:rtl/>
        </w:rPr>
      </w:pPr>
      <w:r>
        <w:rPr>
          <w:rFonts w:ascii="Simplified Arabic" w:hAnsi="Simplified Arabic" w:cs="Simplified Arabic" w:hint="cs"/>
          <w:b/>
          <w:bCs/>
          <w:sz w:val="32"/>
          <w:szCs w:val="32"/>
          <w:rtl/>
        </w:rPr>
        <w:lastRenderedPageBreak/>
        <w:t>المطلب الثاني:</w:t>
      </w:r>
      <w:r w:rsidRPr="00463CF2">
        <w:rPr>
          <w:rFonts w:ascii="Simplified Arabic" w:hAnsi="Simplified Arabic" w:cs="Simplified Arabic"/>
          <w:b/>
          <w:bCs/>
          <w:sz w:val="32"/>
          <w:szCs w:val="32"/>
          <w:rtl/>
        </w:rPr>
        <w:t xml:space="preserve"> ذكره ترجيح العلماء المتقدمين</w:t>
      </w:r>
    </w:p>
    <w:p w:rsidR="00A83E4A" w:rsidRPr="00463CF2" w:rsidRDefault="00A83E4A" w:rsidP="009D2EA9">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رأيت</w:t>
      </w:r>
      <w:r w:rsidR="00C80A68">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في المبحث الماضي كيف كان الإمام الواحدي –رحمه الله- يعبر </w:t>
      </w:r>
      <w:r>
        <w:rPr>
          <w:rFonts w:ascii="Simplified Arabic" w:hAnsi="Simplified Arabic" w:cs="Simplified Arabic"/>
          <w:sz w:val="28"/>
          <w:szCs w:val="28"/>
          <w:rtl/>
        </w:rPr>
        <w:t xml:space="preserve">بألفاظ متنوعة وأساليبَ مختلفة، </w:t>
      </w:r>
      <w:r>
        <w:rPr>
          <w:rFonts w:ascii="Simplified Arabic" w:hAnsi="Simplified Arabic" w:cs="Simplified Arabic" w:hint="cs"/>
          <w:sz w:val="28"/>
          <w:szCs w:val="28"/>
          <w:rtl/>
        </w:rPr>
        <w:t>ج</w:t>
      </w:r>
      <w:r w:rsidRPr="00463CF2">
        <w:rPr>
          <w:rFonts w:ascii="Simplified Arabic" w:hAnsi="Simplified Arabic" w:cs="Simplified Arabic"/>
          <w:sz w:val="28"/>
          <w:szCs w:val="28"/>
          <w:rtl/>
        </w:rPr>
        <w:t>ميعها يَؤُول إلى الترجيح بين القراءات، ولم يكتفِ –رحمه الله- بذلك، بل وج</w:t>
      </w:r>
      <w:r>
        <w:rPr>
          <w:rFonts w:ascii="Simplified Arabic" w:hAnsi="Simplified Arabic" w:cs="Simplified Arabic" w:hint="cs"/>
          <w:sz w:val="28"/>
          <w:szCs w:val="28"/>
          <w:rtl/>
        </w:rPr>
        <w:t>د</w:t>
      </w:r>
      <w:r w:rsidRPr="00463CF2">
        <w:rPr>
          <w:rFonts w:ascii="Simplified Arabic" w:hAnsi="Simplified Arabic" w:cs="Simplified Arabic"/>
          <w:sz w:val="28"/>
          <w:szCs w:val="28"/>
          <w:rtl/>
        </w:rPr>
        <w:t xml:space="preserve">ته ينقل بعض الترجيحات عن المتقدمين كالزجاج والفراء والفارسيِّ </w:t>
      </w:r>
      <w:r w:rsidR="00966ABE">
        <w:rPr>
          <w:rFonts w:ascii="Simplified Arabic" w:hAnsi="Simplified Arabic" w:cs="Simplified Arabic" w:hint="cs"/>
          <w:sz w:val="28"/>
          <w:szCs w:val="28"/>
          <w:rtl/>
        </w:rPr>
        <w:t>و</w:t>
      </w:r>
      <w:r w:rsidRPr="00463CF2">
        <w:rPr>
          <w:rFonts w:ascii="Simplified Arabic" w:hAnsi="Simplified Arabic" w:cs="Simplified Arabic"/>
          <w:sz w:val="28"/>
          <w:szCs w:val="28"/>
          <w:rtl/>
        </w:rPr>
        <w:t>غي</w:t>
      </w:r>
      <w:r w:rsidR="009D2EA9">
        <w:rPr>
          <w:rFonts w:ascii="Simplified Arabic" w:hAnsi="Simplified Arabic" w:cs="Simplified Arabic"/>
          <w:sz w:val="28"/>
          <w:szCs w:val="28"/>
          <w:rtl/>
        </w:rPr>
        <w:t>رهم، و</w:t>
      </w:r>
      <w:r w:rsidR="009D2EA9">
        <w:rPr>
          <w:rFonts w:ascii="Simplified Arabic" w:hAnsi="Simplified Arabic" w:cs="Simplified Arabic" w:hint="cs"/>
          <w:sz w:val="28"/>
          <w:szCs w:val="28"/>
          <w:rtl/>
        </w:rPr>
        <w:t>س</w:t>
      </w:r>
      <w:r w:rsidRPr="00463CF2">
        <w:rPr>
          <w:rFonts w:ascii="Simplified Arabic" w:hAnsi="Simplified Arabic" w:cs="Simplified Arabic"/>
          <w:sz w:val="28"/>
          <w:szCs w:val="28"/>
          <w:rtl/>
        </w:rPr>
        <w:t>أضع بين يديك أمثلةً تُدَلِّلُ على ذلك.</w:t>
      </w:r>
    </w:p>
    <w:p w:rsidR="00A83E4A" w:rsidRPr="00463CF2" w:rsidRDefault="00A83E4A" w:rsidP="00DB380D">
      <w:pPr>
        <w:spacing w:line="360" w:lineRule="auto"/>
        <w:rPr>
          <w:rFonts w:ascii="Simplified Arabic" w:hAnsi="Simplified Arabic" w:cs="Simplified Arabic"/>
          <w:b/>
          <w:bCs/>
          <w:sz w:val="28"/>
          <w:szCs w:val="28"/>
          <w:rtl/>
          <w:lang w:bidi="ar-JO"/>
        </w:rPr>
      </w:pPr>
      <w:r w:rsidRPr="00463CF2">
        <w:rPr>
          <w:rFonts w:ascii="Simplified Arabic" w:hAnsi="Simplified Arabic" w:cs="Simplified Arabic"/>
          <w:b/>
          <w:bCs/>
          <w:sz w:val="28"/>
          <w:szCs w:val="28"/>
          <w:rtl/>
        </w:rPr>
        <w:t>أول</w:t>
      </w:r>
      <w:r>
        <w:rPr>
          <w:rFonts w:ascii="Simplified Arabic" w:hAnsi="Simplified Arabic" w:cs="Simplified Arabic" w:hint="cs"/>
          <w:b/>
          <w:bCs/>
          <w:sz w:val="28"/>
          <w:szCs w:val="28"/>
          <w:rtl/>
        </w:rPr>
        <w:t>ً</w:t>
      </w:r>
      <w:r w:rsidRPr="00463CF2">
        <w:rPr>
          <w:rFonts w:ascii="Simplified Arabic" w:hAnsi="Simplified Arabic" w:cs="Simplified Arabic"/>
          <w:b/>
          <w:bCs/>
          <w:sz w:val="28"/>
          <w:szCs w:val="28"/>
          <w:rtl/>
        </w:rPr>
        <w:t>ا: ذكره ترجيح أبي زكريا الفراء</w:t>
      </w:r>
    </w:p>
    <w:p w:rsidR="00A83E4A" w:rsidRPr="00463CF2" w:rsidRDefault="00A83E4A" w:rsidP="00F704F5">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 xml:space="preserve">ومن أمثلة ذكره ترجيحاتِ الفراء ِقولُه تعالى: </w:t>
      </w:r>
      <w:r>
        <w:rPr>
          <w:rFonts w:ascii="QCF2BSML" w:hAnsi="QCF2BSML" w:cs="QCF2BSML"/>
          <w:color w:val="000000"/>
          <w:sz w:val="27"/>
          <w:szCs w:val="27"/>
          <w:rtl/>
        </w:rPr>
        <w:t>ﱡﭐ</w:t>
      </w:r>
      <w:r>
        <w:rPr>
          <w:rFonts w:ascii="QCF2451" w:hAnsi="QCF2451" w:cs="QCF2451"/>
          <w:color w:val="000000"/>
          <w:sz w:val="2"/>
          <w:szCs w:val="2"/>
          <w:rtl/>
        </w:rPr>
        <w:t xml:space="preserve"> </w:t>
      </w:r>
      <w:r>
        <w:rPr>
          <w:rFonts w:ascii="QCF2451" w:hAnsi="QCF2451" w:cs="QCF2451"/>
          <w:color w:val="000000"/>
          <w:sz w:val="27"/>
          <w:szCs w:val="27"/>
          <w:rtl/>
        </w:rPr>
        <w:t>ﱏ</w:t>
      </w:r>
      <w:r>
        <w:rPr>
          <w:rFonts w:ascii="QCF2451" w:hAnsi="QCF2451" w:cs="QCF2451"/>
          <w:color w:val="000000"/>
          <w:sz w:val="2"/>
          <w:szCs w:val="2"/>
          <w:rtl/>
        </w:rPr>
        <w:t xml:space="preserve"> </w:t>
      </w:r>
      <w:r>
        <w:rPr>
          <w:rFonts w:ascii="QCF2451" w:hAnsi="QCF2451" w:cs="QCF2451"/>
          <w:color w:val="000000"/>
          <w:sz w:val="27"/>
          <w:szCs w:val="27"/>
          <w:rtl/>
        </w:rPr>
        <w:t>ﱐ</w:t>
      </w:r>
      <w:r>
        <w:rPr>
          <w:rFonts w:ascii="QCF2451" w:hAnsi="QCF2451" w:cs="QCF2451"/>
          <w:color w:val="000000"/>
          <w:sz w:val="2"/>
          <w:szCs w:val="2"/>
          <w:rtl/>
        </w:rPr>
        <w:t xml:space="preserve"> </w:t>
      </w:r>
      <w:r>
        <w:rPr>
          <w:rFonts w:ascii="QCF2451" w:hAnsi="QCF2451" w:cs="QCF2451"/>
          <w:color w:val="000000"/>
          <w:sz w:val="27"/>
          <w:szCs w:val="27"/>
          <w:rtl/>
        </w:rPr>
        <w:t>ﱑ</w:t>
      </w:r>
      <w:r>
        <w:rPr>
          <w:rFonts w:ascii="QCF2451" w:hAnsi="QCF2451" w:cs="QCF2451"/>
          <w:color w:val="000000"/>
          <w:sz w:val="2"/>
          <w:szCs w:val="2"/>
          <w:rtl/>
        </w:rPr>
        <w:t xml:space="preserve"> </w:t>
      </w:r>
      <w:r>
        <w:rPr>
          <w:rFonts w:ascii="QCF2451" w:hAnsi="QCF2451" w:cs="QCF2451"/>
          <w:color w:val="000000"/>
          <w:sz w:val="27"/>
          <w:szCs w:val="27"/>
          <w:rtl/>
        </w:rPr>
        <w:t>ﱒ</w:t>
      </w:r>
      <w:r>
        <w:rPr>
          <w:rFonts w:ascii="QCF2451" w:hAnsi="QCF2451" w:cs="QCF2451"/>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الصافات: 130</w:t>
      </w:r>
      <w:r>
        <w:rPr>
          <w:rFonts w:ascii="Simplified Arabic" w:hAnsi="Simplified Arabic" w:cs="Simplified Arabic" w:hint="cs"/>
          <w:sz w:val="28"/>
          <w:szCs w:val="28"/>
          <w:rtl/>
        </w:rPr>
        <w:t>)</w:t>
      </w:r>
      <w:r w:rsidRPr="00463CF2">
        <w:rPr>
          <w:rFonts w:ascii="Simplified Arabic" w:hAnsi="Simplified Arabic" w:cs="Simplified Arabic"/>
          <w:sz w:val="28"/>
          <w:szCs w:val="28"/>
          <w:rtl/>
        </w:rPr>
        <w:t>، فقد بيَّنَ –رحمه الله- القراءتين في (إِلْ يَاسِينَ)</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1"/>
      </w:r>
      <w:r w:rsidRPr="00463CF2">
        <w:rPr>
          <w:rFonts w:ascii="Simplified Arabic" w:hAnsi="Simplified Arabic" w:cs="Simplified Arabic"/>
          <w:sz w:val="28"/>
          <w:szCs w:val="28"/>
          <w:vertAlign w:val="superscript"/>
          <w:rtl/>
        </w:rPr>
        <w:t>)</w:t>
      </w:r>
      <w:r w:rsidR="00F704F5">
        <w:rPr>
          <w:rFonts w:ascii="Simplified Arabic" w:hAnsi="Simplified Arabic" w:cs="Simplified Arabic"/>
          <w:sz w:val="28"/>
          <w:szCs w:val="28"/>
          <w:rtl/>
        </w:rPr>
        <w:t xml:space="preserve"> مُوَجِّه</w:t>
      </w:r>
      <w:r w:rsidRPr="00463CF2">
        <w:rPr>
          <w:rFonts w:ascii="Simplified Arabic" w:hAnsi="Simplified Arabic" w:cs="Simplified Arabic"/>
          <w:sz w:val="28"/>
          <w:szCs w:val="28"/>
          <w:rtl/>
        </w:rPr>
        <w:t>ً</w:t>
      </w:r>
      <w:r w:rsidR="00F704F5">
        <w:rPr>
          <w:rFonts w:ascii="Simplified Arabic" w:hAnsi="Simplified Arabic" w:cs="Simplified Arabic" w:hint="cs"/>
          <w:sz w:val="28"/>
          <w:szCs w:val="28"/>
          <w:rtl/>
        </w:rPr>
        <w:t>ا</w:t>
      </w:r>
      <w:r w:rsidRPr="00463CF2">
        <w:rPr>
          <w:rFonts w:ascii="Simplified Arabic" w:hAnsi="Simplified Arabic" w:cs="Simplified Arabic"/>
          <w:sz w:val="28"/>
          <w:szCs w:val="28"/>
          <w:rtl/>
        </w:rPr>
        <w:t xml:space="preserve"> كل واحدة، ثم ذكر ترجيحَ الفراءِ قراءةَ الجمهور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463CF2">
        <w:rPr>
          <w:rFonts w:ascii="Simplified Arabic" w:hAnsi="Simplified Arabic" w:cs="Simplified Arabic"/>
          <w:sz w:val="28"/>
          <w:szCs w:val="28"/>
          <w:rtl/>
        </w:rPr>
        <w:t>إِلْ يَاسِينَ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قائلا: "</w:t>
      </w:r>
      <w:r w:rsidRPr="00463CF2">
        <w:rPr>
          <w:rFonts w:ascii="Simplified Arabic" w:hAnsi="Simplified Arabic" w:cs="Simplified Arabic"/>
          <w:sz w:val="28"/>
          <w:szCs w:val="28"/>
          <w:rtl/>
        </w:rPr>
        <w:t>قال الفراء: القراءة الأُولى أَشْبَهُ بالصواب؛ لأن في قراءة عبد الله: (وإن إدريس ل</w:t>
      </w:r>
      <w:r>
        <w:rPr>
          <w:rFonts w:ascii="Simplified Arabic" w:hAnsi="Simplified Arabic" w:cs="Simplified Arabic"/>
          <w:sz w:val="28"/>
          <w:szCs w:val="28"/>
          <w:rtl/>
        </w:rPr>
        <w:t>من المرسلين سلام على إدراسين)</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2"/>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 xml:space="preserve">... قال الفراء: ويشهد على صواب القراءة الأولى قوله: </w:t>
      </w:r>
      <w:r>
        <w:rPr>
          <w:rFonts w:ascii="QCF2BSML" w:hAnsi="QCF2BSML" w:cs="QCF2BSML"/>
          <w:color w:val="000000"/>
          <w:sz w:val="27"/>
          <w:szCs w:val="27"/>
          <w:rtl/>
        </w:rPr>
        <w:t>ﱡﭐ</w:t>
      </w:r>
      <w:r>
        <w:rPr>
          <w:rFonts w:ascii="QCF2343" w:hAnsi="QCF2343" w:cs="QCF2343"/>
          <w:color w:val="000000"/>
          <w:sz w:val="27"/>
          <w:szCs w:val="27"/>
          <w:rtl/>
        </w:rPr>
        <w:t>ﱡ</w:t>
      </w:r>
      <w:r>
        <w:rPr>
          <w:rFonts w:ascii="QCF2343" w:hAnsi="QCF2343" w:cs="QCF2343"/>
          <w:color w:val="000000"/>
          <w:sz w:val="2"/>
          <w:szCs w:val="2"/>
          <w:rtl/>
        </w:rPr>
        <w:t xml:space="preserve"> </w:t>
      </w:r>
      <w:r>
        <w:rPr>
          <w:rFonts w:ascii="QCF2343" w:hAnsi="QCF2343" w:cs="QCF2343"/>
          <w:color w:val="000000"/>
          <w:sz w:val="27"/>
          <w:szCs w:val="27"/>
          <w:rtl/>
        </w:rPr>
        <w:t>ﱢ</w:t>
      </w:r>
      <w:r>
        <w:rPr>
          <w:rFonts w:ascii="QCF2343" w:hAnsi="QCF2343" w:cs="QCF2343"/>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sidRPr="00463CF2">
        <w:rPr>
          <w:rFonts w:ascii="Simplified Arabic" w:hAnsi="Simplified Arabic" w:cs="Simplified Arabic"/>
          <w:sz w:val="28"/>
          <w:szCs w:val="28"/>
          <w:rtl/>
        </w:rPr>
        <w:t>الم</w:t>
      </w:r>
      <w:r>
        <w:rPr>
          <w:rFonts w:ascii="Simplified Arabic" w:hAnsi="Simplified Arabic" w:cs="Simplified Arabic"/>
          <w:sz w:val="28"/>
          <w:szCs w:val="28"/>
          <w:rtl/>
        </w:rPr>
        <w:t>ؤمنون: 20</w:t>
      </w:r>
      <w:r>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ثم قال في موضع آخر: </w:t>
      </w:r>
      <w:r>
        <w:rPr>
          <w:rFonts w:ascii="QCF2BSML" w:hAnsi="QCF2BSML" w:cs="QCF2BSML"/>
          <w:color w:val="000000"/>
          <w:sz w:val="27"/>
          <w:szCs w:val="27"/>
          <w:rtl/>
        </w:rPr>
        <w:t>ﱡﭐ</w:t>
      </w:r>
      <w:r>
        <w:rPr>
          <w:rFonts w:ascii="QCF2597" w:hAnsi="QCF2597" w:cs="QCF2597"/>
          <w:color w:val="000000"/>
          <w:sz w:val="2"/>
          <w:szCs w:val="2"/>
          <w:rtl/>
        </w:rPr>
        <w:t xml:space="preserve"> </w:t>
      </w:r>
      <w:r>
        <w:rPr>
          <w:rFonts w:ascii="QCF2597" w:hAnsi="QCF2597" w:cs="QCF2597"/>
          <w:color w:val="000000"/>
          <w:sz w:val="27"/>
          <w:szCs w:val="27"/>
          <w:rtl/>
        </w:rPr>
        <w:t>ﱞ</w:t>
      </w:r>
      <w:r>
        <w:rPr>
          <w:rFonts w:ascii="QCF2597" w:hAnsi="QCF2597" w:cs="QCF2597"/>
          <w:color w:val="000000"/>
          <w:sz w:val="2"/>
          <w:szCs w:val="2"/>
          <w:rtl/>
        </w:rPr>
        <w:t xml:space="preserve"> </w:t>
      </w:r>
      <w:r>
        <w:rPr>
          <w:rFonts w:ascii="QCF2597" w:hAnsi="QCF2597" w:cs="QCF2597"/>
          <w:color w:val="000000"/>
          <w:sz w:val="27"/>
          <w:szCs w:val="27"/>
          <w:rtl/>
        </w:rPr>
        <w:t>ﱟ</w:t>
      </w:r>
      <w:r>
        <w:rPr>
          <w:rFonts w:ascii="QCF2597" w:hAnsi="QCF2597" w:cs="QCF259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التين: 2</w:t>
      </w:r>
      <w:r>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وهو في معنى واحد وموضع واحد</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3"/>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4"/>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تلحظ في هذا المثال أن الإمام الواحدي –رحمه الله- ذكر قراءة العامة، ثم احتج لها بكلام الفراء، والفراء رجح هذه القراءة بما رأيت.</w:t>
      </w:r>
    </w:p>
    <w:p w:rsidR="00A83E4A" w:rsidRPr="00463CF2" w:rsidRDefault="00A83E4A" w:rsidP="00DB380D">
      <w:pPr>
        <w:spacing w:line="360" w:lineRule="auto"/>
        <w:rPr>
          <w:rFonts w:ascii="Simplified Arabic" w:hAnsi="Simplified Arabic" w:cs="Simplified Arabic"/>
          <w:sz w:val="28"/>
          <w:szCs w:val="28"/>
          <w:rtl/>
          <w:lang w:bidi="ar-JO"/>
        </w:rPr>
      </w:pPr>
    </w:p>
    <w:p w:rsidR="00A83E4A" w:rsidRPr="00463CF2" w:rsidRDefault="00A83E4A" w:rsidP="00DB380D">
      <w:pPr>
        <w:spacing w:line="360" w:lineRule="auto"/>
        <w:rPr>
          <w:rFonts w:ascii="Simplified Arabic" w:hAnsi="Simplified Arabic" w:cs="Simplified Arabic"/>
          <w:b/>
          <w:bCs/>
          <w:sz w:val="28"/>
          <w:szCs w:val="28"/>
          <w:rtl/>
        </w:rPr>
      </w:pPr>
      <w:r w:rsidRPr="00463CF2">
        <w:rPr>
          <w:rFonts w:ascii="Simplified Arabic" w:hAnsi="Simplified Arabic" w:cs="Simplified Arabic"/>
          <w:b/>
          <w:bCs/>
          <w:sz w:val="28"/>
          <w:szCs w:val="28"/>
          <w:rtl/>
        </w:rPr>
        <w:lastRenderedPageBreak/>
        <w:t>ثاني</w:t>
      </w:r>
      <w:r>
        <w:rPr>
          <w:rFonts w:ascii="Simplified Arabic" w:hAnsi="Simplified Arabic" w:cs="Simplified Arabic" w:hint="cs"/>
          <w:b/>
          <w:bCs/>
          <w:sz w:val="28"/>
          <w:szCs w:val="28"/>
          <w:rtl/>
        </w:rPr>
        <w:t>ً</w:t>
      </w:r>
      <w:r w:rsidRPr="00463CF2">
        <w:rPr>
          <w:rFonts w:ascii="Simplified Arabic" w:hAnsi="Simplified Arabic" w:cs="Simplified Arabic"/>
          <w:b/>
          <w:bCs/>
          <w:sz w:val="28"/>
          <w:szCs w:val="28"/>
          <w:rtl/>
        </w:rPr>
        <w:t>ا: ذكره ترجيح أبي إسحاق الزجاج</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وممن كان ي</w:t>
      </w:r>
      <w:r w:rsidR="00F704F5">
        <w:rPr>
          <w:rFonts w:ascii="Simplified Arabic" w:hAnsi="Simplified Arabic" w:cs="Simplified Arabic" w:hint="cs"/>
          <w:sz w:val="28"/>
          <w:szCs w:val="28"/>
          <w:rtl/>
        </w:rPr>
        <w:t>ُ</w:t>
      </w:r>
      <w:r w:rsidRPr="00463CF2">
        <w:rPr>
          <w:rFonts w:ascii="Simplified Arabic" w:hAnsi="Simplified Arabic" w:cs="Simplified Arabic"/>
          <w:sz w:val="28"/>
          <w:szCs w:val="28"/>
          <w:rtl/>
        </w:rPr>
        <w:t>كثر النقل عنهم أبو إسحاق الزجاج، فقد نقل عنه في مواضع مختلفة من تفسيره ترجيحَه بعض القراءات وتضعيف</w:t>
      </w:r>
      <w:r w:rsidR="00F704F5">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بعضها، ومن ذلك ما ذكره عند قوله تعالى: </w:t>
      </w:r>
      <w:r>
        <w:rPr>
          <w:rFonts w:ascii="QCF2BSML" w:hAnsi="QCF2BSML" w:cs="QCF2BSML"/>
          <w:color w:val="000000"/>
          <w:sz w:val="27"/>
          <w:szCs w:val="27"/>
          <w:rtl/>
        </w:rPr>
        <w:t>ﱡﭐ</w:t>
      </w:r>
      <w:r>
        <w:rPr>
          <w:rFonts w:ascii="QCF2188" w:hAnsi="QCF2188" w:cs="QCF2188"/>
          <w:color w:val="000000"/>
          <w:sz w:val="2"/>
          <w:szCs w:val="2"/>
          <w:rtl/>
        </w:rPr>
        <w:t xml:space="preserve"> </w:t>
      </w:r>
      <w:r>
        <w:rPr>
          <w:rFonts w:ascii="QCF2188" w:hAnsi="QCF2188" w:cs="QCF2188"/>
          <w:color w:val="000000"/>
          <w:sz w:val="27"/>
          <w:szCs w:val="27"/>
          <w:rtl/>
        </w:rPr>
        <w:t>ﲣ</w:t>
      </w:r>
      <w:r>
        <w:rPr>
          <w:rFonts w:ascii="QCF2188" w:hAnsi="QCF2188" w:cs="QCF2188"/>
          <w:color w:val="000000"/>
          <w:sz w:val="2"/>
          <w:szCs w:val="2"/>
          <w:rtl/>
        </w:rPr>
        <w:t xml:space="preserve"> </w:t>
      </w:r>
      <w:r>
        <w:rPr>
          <w:rFonts w:ascii="QCF2188" w:hAnsi="QCF2188" w:cs="QCF2188"/>
          <w:color w:val="000000"/>
          <w:sz w:val="27"/>
          <w:szCs w:val="27"/>
          <w:rtl/>
        </w:rPr>
        <w:t>ﲤ</w:t>
      </w:r>
      <w:r>
        <w:rPr>
          <w:rFonts w:ascii="QCF2188" w:hAnsi="QCF2188" w:cs="QCF2188"/>
          <w:color w:val="000000"/>
          <w:sz w:val="2"/>
          <w:szCs w:val="2"/>
          <w:rtl/>
        </w:rPr>
        <w:t xml:space="preserve"> </w:t>
      </w:r>
      <w:r>
        <w:rPr>
          <w:rFonts w:ascii="QCF2188" w:hAnsi="QCF2188" w:cs="QCF2188"/>
          <w:color w:val="000000"/>
          <w:sz w:val="27"/>
          <w:szCs w:val="27"/>
          <w:rtl/>
        </w:rPr>
        <w:t>ﲥ</w:t>
      </w:r>
      <w:r>
        <w:rPr>
          <w:rFonts w:ascii="QCF2188" w:hAnsi="QCF2188" w:cs="QCF2188"/>
          <w:color w:val="000000"/>
          <w:sz w:val="2"/>
          <w:szCs w:val="2"/>
          <w:rtl/>
        </w:rPr>
        <w:t xml:space="preserve"> </w:t>
      </w:r>
      <w:r>
        <w:rPr>
          <w:rFonts w:ascii="QCF2188" w:hAnsi="QCF2188" w:cs="QCF2188"/>
          <w:color w:val="000000"/>
          <w:sz w:val="27"/>
          <w:szCs w:val="27"/>
          <w:rtl/>
        </w:rPr>
        <w:t>ﲦ</w:t>
      </w:r>
      <w:r>
        <w:rPr>
          <w:rFonts w:ascii="QCF2188" w:hAnsi="QCF2188" w:cs="QCF2188"/>
          <w:color w:val="000000"/>
          <w:sz w:val="2"/>
          <w:szCs w:val="2"/>
          <w:rtl/>
        </w:rPr>
        <w:t xml:space="preserve"> </w:t>
      </w:r>
      <w:r>
        <w:rPr>
          <w:rFonts w:ascii="QCF2188" w:hAnsi="QCF2188" w:cs="QCF2188"/>
          <w:color w:val="000000"/>
          <w:sz w:val="27"/>
          <w:szCs w:val="27"/>
          <w:rtl/>
        </w:rPr>
        <w:t>ﲧ</w:t>
      </w:r>
      <w:r>
        <w:rPr>
          <w:rFonts w:ascii="QCF2188" w:hAnsi="QCF2188" w:cs="QCF2188"/>
          <w:color w:val="000000"/>
          <w:sz w:val="2"/>
          <w:szCs w:val="2"/>
          <w:rtl/>
        </w:rPr>
        <w:t xml:space="preserve"> </w:t>
      </w:r>
      <w:r>
        <w:rPr>
          <w:rFonts w:ascii="QCF2188" w:hAnsi="QCF2188" w:cs="QCF2188"/>
          <w:color w:val="000000"/>
          <w:sz w:val="27"/>
          <w:szCs w:val="27"/>
          <w:rtl/>
        </w:rPr>
        <w:t>ﲨ</w:t>
      </w:r>
      <w:r>
        <w:rPr>
          <w:rFonts w:ascii="QCF2188" w:hAnsi="QCF2188" w:cs="QCF2188"/>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التوبة: 12</w:t>
      </w:r>
      <w:r>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w:t>
      </w:r>
      <w:r w:rsidR="00F704F5">
        <w:rPr>
          <w:rFonts w:ascii="Simplified Arabic" w:hAnsi="Simplified Arabic" w:cs="Simplified Arabic" w:hint="cs"/>
          <w:sz w:val="28"/>
          <w:szCs w:val="28"/>
          <w:rtl/>
        </w:rPr>
        <w:t xml:space="preserve">فقد </w:t>
      </w:r>
      <w:r w:rsidRPr="00463CF2">
        <w:rPr>
          <w:rFonts w:ascii="Simplified Arabic" w:hAnsi="Simplified Arabic" w:cs="Simplified Arabic"/>
          <w:sz w:val="28"/>
          <w:szCs w:val="28"/>
          <w:rtl/>
        </w:rPr>
        <w:t>أورد قراءتي</w:t>
      </w:r>
      <w:r>
        <w:rPr>
          <w:rFonts w:ascii="Simplified Arabic" w:hAnsi="Simplified Arabic" w:cs="Simplified Arabic"/>
          <w:sz w:val="28"/>
          <w:szCs w:val="28"/>
          <w:rtl/>
        </w:rPr>
        <w:t xml:space="preserve"> الفتح والكسر في (أَيْمَانَ)</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5"/>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 xml:space="preserve">، ثم نقل كلام الزجاج الذي رجح فيه قراءة الفتح حيث قال ناقلا عنه: </w:t>
      </w:r>
      <w:r>
        <w:rPr>
          <w:rFonts w:ascii="Simplified Arabic" w:hAnsi="Simplified Arabic" w:cs="Simplified Arabic"/>
          <w:sz w:val="28"/>
          <w:szCs w:val="28"/>
          <w:rtl/>
        </w:rPr>
        <w:t>"</w:t>
      </w:r>
      <w:r w:rsidRPr="00463CF2">
        <w:rPr>
          <w:rFonts w:ascii="Simplified Arabic" w:hAnsi="Simplified Arabic" w:cs="Simplified Arabic"/>
          <w:sz w:val="28"/>
          <w:szCs w:val="28"/>
          <w:rtl/>
        </w:rPr>
        <w:t>من قرأ: (لا أَيْمَانَ لَهُمْ) فقد وصفهم بالن</w:t>
      </w:r>
      <w:r>
        <w:rPr>
          <w:rFonts w:ascii="Simplified Arabic" w:hAnsi="Simplified Arabic" w:cs="Simplified Arabic"/>
          <w:sz w:val="28"/>
          <w:szCs w:val="28"/>
          <w:rtl/>
        </w:rPr>
        <w:t>كث في العهود وهو أجود القراءتين</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6"/>
      </w:r>
      <w:r w:rsidRPr="00463CF2">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7"/>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يلاحظ أن الإمام الواحدي –رحمه الله- نقل ترجيح الزجاج مؤيِّداً له</w:t>
      </w:r>
      <w:r w:rsidR="00F704F5">
        <w:rPr>
          <w:rFonts w:ascii="Simplified Arabic" w:hAnsi="Simplified Arabic" w:cs="Simplified Arabic" w:hint="cs"/>
          <w:sz w:val="28"/>
          <w:szCs w:val="28"/>
          <w:rtl/>
        </w:rPr>
        <w:t>،</w:t>
      </w:r>
      <w:r w:rsidRPr="00463CF2">
        <w:rPr>
          <w:rFonts w:ascii="Simplified Arabic" w:hAnsi="Simplified Arabic" w:cs="Simplified Arabic"/>
          <w:sz w:val="28"/>
          <w:szCs w:val="28"/>
          <w:rtl/>
        </w:rPr>
        <w:t xml:space="preserve"> بدليل أن</w:t>
      </w:r>
      <w:r>
        <w:rPr>
          <w:rFonts w:ascii="Simplified Arabic" w:hAnsi="Simplified Arabic" w:cs="Simplified Arabic"/>
          <w:sz w:val="28"/>
          <w:szCs w:val="28"/>
          <w:rtl/>
        </w:rPr>
        <w:t>ه أكد هذا بعدما نقل كلام الزجاج</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8"/>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b/>
          <w:bCs/>
          <w:sz w:val="28"/>
          <w:szCs w:val="28"/>
          <w:rtl/>
        </w:rPr>
      </w:pPr>
      <w:r w:rsidRPr="00463CF2">
        <w:rPr>
          <w:rFonts w:ascii="Simplified Arabic" w:hAnsi="Simplified Arabic" w:cs="Simplified Arabic"/>
          <w:b/>
          <w:bCs/>
          <w:sz w:val="28"/>
          <w:szCs w:val="28"/>
          <w:rtl/>
        </w:rPr>
        <w:t>ثالث</w:t>
      </w:r>
      <w:r w:rsidR="002B3E66">
        <w:rPr>
          <w:rFonts w:ascii="Simplified Arabic" w:hAnsi="Simplified Arabic" w:cs="Simplified Arabic" w:hint="cs"/>
          <w:b/>
          <w:bCs/>
          <w:sz w:val="28"/>
          <w:szCs w:val="28"/>
          <w:rtl/>
        </w:rPr>
        <w:t>ً</w:t>
      </w:r>
      <w:r w:rsidRPr="00463CF2">
        <w:rPr>
          <w:rFonts w:ascii="Simplified Arabic" w:hAnsi="Simplified Arabic" w:cs="Simplified Arabic"/>
          <w:b/>
          <w:bCs/>
          <w:sz w:val="28"/>
          <w:szCs w:val="28"/>
          <w:rtl/>
        </w:rPr>
        <w:t>ا: ذكره ترجيح الأخفش</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 xml:space="preserve">ذكر –رحمه الله- ترجيح الأخفش قراءةً سبعيةً على أختها، فعند قوله تعالى: </w:t>
      </w:r>
      <w:r>
        <w:rPr>
          <w:rFonts w:ascii="QCF2BSML" w:hAnsi="QCF2BSML" w:cs="QCF2BSML"/>
          <w:color w:val="000000"/>
          <w:sz w:val="27"/>
          <w:szCs w:val="27"/>
          <w:rtl/>
        </w:rPr>
        <w:t>ﭐﱡﭐ</w:t>
      </w:r>
      <w:r>
        <w:rPr>
          <w:rFonts w:ascii="QCF2501" w:hAnsi="QCF2501" w:cs="QCF2501"/>
          <w:color w:val="000000"/>
          <w:sz w:val="2"/>
          <w:szCs w:val="2"/>
          <w:rtl/>
        </w:rPr>
        <w:t xml:space="preserve"> </w:t>
      </w:r>
      <w:r>
        <w:rPr>
          <w:rFonts w:ascii="QCF2501" w:hAnsi="QCF2501" w:cs="QCF2501"/>
          <w:color w:val="000000"/>
          <w:sz w:val="27"/>
          <w:szCs w:val="27"/>
          <w:rtl/>
        </w:rPr>
        <w:t>ﳜ</w:t>
      </w:r>
      <w:r>
        <w:rPr>
          <w:rFonts w:ascii="QCF2501" w:hAnsi="QCF2501" w:cs="QCF2501"/>
          <w:color w:val="000000"/>
          <w:sz w:val="2"/>
          <w:szCs w:val="2"/>
          <w:rtl/>
        </w:rPr>
        <w:t xml:space="preserve"> </w:t>
      </w:r>
      <w:r>
        <w:rPr>
          <w:rFonts w:ascii="QCF2501" w:hAnsi="QCF2501" w:cs="QCF2501"/>
          <w:color w:val="000000"/>
          <w:sz w:val="27"/>
          <w:szCs w:val="27"/>
          <w:rtl/>
        </w:rPr>
        <w:t>ﳝ</w:t>
      </w:r>
      <w:r>
        <w:rPr>
          <w:rFonts w:ascii="QCF2501" w:hAnsi="QCF2501" w:cs="QCF2501"/>
          <w:color w:val="000000"/>
          <w:sz w:val="2"/>
          <w:szCs w:val="2"/>
          <w:rtl/>
        </w:rPr>
        <w:t xml:space="preserve"> </w:t>
      </w:r>
      <w:r>
        <w:rPr>
          <w:rFonts w:ascii="QCF2501" w:hAnsi="QCF2501" w:cs="QCF2501"/>
          <w:color w:val="000000"/>
          <w:sz w:val="27"/>
          <w:szCs w:val="27"/>
          <w:rtl/>
        </w:rPr>
        <w:t>ﳞ</w:t>
      </w:r>
      <w:r>
        <w:rPr>
          <w:rFonts w:ascii="QCF2501" w:hAnsi="QCF2501" w:cs="QCF2501"/>
          <w:color w:val="000000"/>
          <w:sz w:val="2"/>
          <w:szCs w:val="2"/>
          <w:rtl/>
        </w:rPr>
        <w:t xml:space="preserve"> </w:t>
      </w:r>
      <w:r>
        <w:rPr>
          <w:rFonts w:ascii="QCF2501" w:hAnsi="QCF2501" w:cs="QCF2501"/>
          <w:color w:val="000000"/>
          <w:sz w:val="27"/>
          <w:szCs w:val="27"/>
          <w:rtl/>
        </w:rPr>
        <w:t>ﳟ</w:t>
      </w:r>
      <w:r>
        <w:rPr>
          <w:rFonts w:ascii="QCF2501" w:hAnsi="QCF2501" w:cs="QCF2501"/>
          <w:color w:val="000000"/>
          <w:sz w:val="2"/>
          <w:szCs w:val="2"/>
          <w:rtl/>
        </w:rPr>
        <w:t xml:space="preserve"> </w:t>
      </w:r>
      <w:r>
        <w:rPr>
          <w:rFonts w:ascii="QCF2501" w:hAnsi="QCF2501" w:cs="QCF2501"/>
          <w:color w:val="000000"/>
          <w:sz w:val="27"/>
          <w:szCs w:val="27"/>
          <w:rtl/>
        </w:rPr>
        <w:t>ﳠ</w:t>
      </w:r>
      <w:r>
        <w:rPr>
          <w:rFonts w:ascii="QCF2501" w:hAnsi="QCF2501" w:cs="QCF2501"/>
          <w:color w:val="000000"/>
          <w:sz w:val="2"/>
          <w:szCs w:val="2"/>
          <w:rtl/>
        </w:rPr>
        <w:t xml:space="preserve"> </w:t>
      </w:r>
      <w:r>
        <w:rPr>
          <w:rFonts w:ascii="QCF2501" w:hAnsi="QCF2501" w:cs="QCF2501"/>
          <w:color w:val="000000"/>
          <w:sz w:val="27"/>
          <w:szCs w:val="27"/>
          <w:rtl/>
        </w:rPr>
        <w:t>ﳡ</w:t>
      </w:r>
      <w:r>
        <w:rPr>
          <w:rFonts w:ascii="QCF2501" w:hAnsi="QCF2501" w:cs="QCF2501"/>
          <w:color w:val="000000"/>
          <w:sz w:val="2"/>
          <w:szCs w:val="2"/>
          <w:rtl/>
        </w:rPr>
        <w:t xml:space="preserve"> </w:t>
      </w:r>
      <w:r>
        <w:rPr>
          <w:rFonts w:ascii="QCF2501" w:hAnsi="QCF2501" w:cs="QCF2501"/>
          <w:color w:val="000000"/>
          <w:sz w:val="27"/>
          <w:szCs w:val="27"/>
          <w:rtl/>
        </w:rPr>
        <w:t>ﳢ</w:t>
      </w:r>
      <w:r>
        <w:rPr>
          <w:rFonts w:ascii="QCF2501" w:hAnsi="QCF2501" w:cs="QCF2501"/>
          <w:color w:val="000000"/>
          <w:sz w:val="2"/>
          <w:szCs w:val="2"/>
          <w:rtl/>
        </w:rPr>
        <w:t xml:space="preserve"> </w:t>
      </w:r>
      <w:r>
        <w:rPr>
          <w:rFonts w:ascii="QCF2501" w:hAnsi="QCF2501" w:cs="QCF2501"/>
          <w:color w:val="000000"/>
          <w:sz w:val="27"/>
          <w:szCs w:val="27"/>
          <w:rtl/>
        </w:rPr>
        <w:t>ﳣ</w:t>
      </w:r>
      <w:r>
        <w:rPr>
          <w:rFonts w:ascii="QCF2501" w:hAnsi="QCF2501" w:cs="QCF2501"/>
          <w:color w:val="000000"/>
          <w:sz w:val="2"/>
          <w:szCs w:val="2"/>
          <w:rtl/>
        </w:rPr>
        <w:t xml:space="preserve"> </w:t>
      </w:r>
      <w:r>
        <w:rPr>
          <w:rFonts w:ascii="QCF2501" w:hAnsi="QCF2501" w:cs="QCF2501"/>
          <w:color w:val="000000"/>
          <w:sz w:val="27"/>
          <w:szCs w:val="27"/>
          <w:rtl/>
        </w:rPr>
        <w:t>ﳤ</w:t>
      </w:r>
      <w:r>
        <w:rPr>
          <w:rFonts w:ascii="QCF2501" w:hAnsi="QCF2501" w:cs="QCF2501"/>
          <w:color w:val="000000"/>
          <w:sz w:val="2"/>
          <w:szCs w:val="2"/>
          <w:rtl/>
        </w:rPr>
        <w:t xml:space="preserve"> </w:t>
      </w:r>
      <w:r>
        <w:rPr>
          <w:rFonts w:ascii="QCF2501" w:hAnsi="QCF2501" w:cs="QCF2501"/>
          <w:color w:val="000000"/>
          <w:sz w:val="27"/>
          <w:szCs w:val="27"/>
          <w:rtl/>
        </w:rPr>
        <w:t>ﳥ</w:t>
      </w:r>
      <w:r>
        <w:rPr>
          <w:rFonts w:ascii="QCF2501" w:hAnsi="QCF2501" w:cs="QCF2501"/>
          <w:color w:val="000000"/>
          <w:sz w:val="2"/>
          <w:szCs w:val="2"/>
          <w:rtl/>
        </w:rPr>
        <w:t xml:space="preserve"> </w:t>
      </w:r>
      <w:r>
        <w:rPr>
          <w:rFonts w:ascii="QCF2501" w:hAnsi="QCF2501" w:cs="QCF2501"/>
          <w:color w:val="000000"/>
          <w:sz w:val="27"/>
          <w:szCs w:val="27"/>
          <w:rtl/>
        </w:rPr>
        <w:t>ﳦ</w:t>
      </w:r>
      <w:r>
        <w:rPr>
          <w:rFonts w:ascii="QCF2501" w:hAnsi="QCF2501" w:cs="QCF2501"/>
          <w:color w:val="000000"/>
          <w:sz w:val="2"/>
          <w:szCs w:val="2"/>
          <w:rtl/>
        </w:rPr>
        <w:t xml:space="preserve">  </w:t>
      </w:r>
      <w:r>
        <w:rPr>
          <w:rFonts w:ascii="QCF2501" w:hAnsi="QCF2501" w:cs="QCF2501"/>
          <w:color w:val="000000"/>
          <w:sz w:val="27"/>
          <w:szCs w:val="27"/>
          <w:rtl/>
        </w:rPr>
        <w:t>ﳧ</w:t>
      </w:r>
      <w:r>
        <w:rPr>
          <w:rFonts w:ascii="QCF2501" w:hAnsi="QCF2501" w:cs="QCF2501"/>
          <w:color w:val="000000"/>
          <w:sz w:val="2"/>
          <w:szCs w:val="2"/>
          <w:rtl/>
        </w:rPr>
        <w:t xml:space="preserve"> </w:t>
      </w:r>
      <w:r>
        <w:rPr>
          <w:rFonts w:ascii="QCF2501" w:hAnsi="QCF2501" w:cs="QCF2501"/>
          <w:color w:val="000000"/>
          <w:sz w:val="27"/>
          <w:szCs w:val="27"/>
          <w:rtl/>
        </w:rPr>
        <w:t>ﳨ</w:t>
      </w:r>
      <w:r>
        <w:rPr>
          <w:rFonts w:ascii="QCF2501" w:hAnsi="QCF2501" w:cs="QCF2501"/>
          <w:color w:val="000000"/>
          <w:sz w:val="2"/>
          <w:szCs w:val="2"/>
          <w:rtl/>
        </w:rPr>
        <w:t xml:space="preserve"> </w:t>
      </w:r>
      <w:r>
        <w:rPr>
          <w:rFonts w:ascii="QCF2501" w:hAnsi="QCF2501" w:cs="QCF2501"/>
          <w:color w:val="000000"/>
          <w:sz w:val="27"/>
          <w:szCs w:val="27"/>
          <w:rtl/>
        </w:rPr>
        <w:t>ﳩ</w:t>
      </w:r>
      <w:r>
        <w:rPr>
          <w:rFonts w:ascii="QCF2501" w:hAnsi="QCF2501" w:cs="QCF2501"/>
          <w:color w:val="000000"/>
          <w:sz w:val="2"/>
          <w:szCs w:val="2"/>
          <w:rtl/>
        </w:rPr>
        <w:t xml:space="preserve"> </w:t>
      </w:r>
      <w:r>
        <w:rPr>
          <w:rFonts w:ascii="QCF2501" w:hAnsi="QCF2501" w:cs="QCF2501"/>
          <w:color w:val="000000"/>
          <w:sz w:val="27"/>
          <w:szCs w:val="27"/>
          <w:rtl/>
        </w:rPr>
        <w:t>ﳪ</w:t>
      </w:r>
      <w:r>
        <w:rPr>
          <w:rFonts w:ascii="QCF2501" w:hAnsi="QCF2501" w:cs="QCF2501"/>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الجاثية: 33</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ذكر</w:t>
      </w:r>
      <w:r w:rsidRPr="00463CF2">
        <w:rPr>
          <w:rFonts w:ascii="Simplified Arabic" w:hAnsi="Simplified Arabic" w:cs="Simplified Arabic"/>
          <w:sz w:val="28"/>
          <w:szCs w:val="28"/>
          <w:rtl/>
        </w:rPr>
        <w:t xml:space="preserve"> قراءتيِ الرفعِ والنصبِ</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39"/>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 xml:space="preserve"> في </w:t>
      </w:r>
      <w:r w:rsidRPr="00463CF2">
        <w:rPr>
          <w:rFonts w:ascii="Simplified Arabic" w:hAnsi="Simplified Arabic" w:cs="Simplified Arabic"/>
          <w:sz w:val="28"/>
          <w:szCs w:val="28"/>
          <w:rtl/>
        </w:rPr>
        <w:lastRenderedPageBreak/>
        <w:t xml:space="preserve">(السَّاعَةُ) وتوجيهَهُما ناقلاً الأخير عن الزجاج وأبي علي، ثم أورد ترجيح الأخفش </w:t>
      </w:r>
      <w:r>
        <w:rPr>
          <w:rFonts w:ascii="Simplified Arabic" w:hAnsi="Simplified Arabic" w:cs="Simplified Arabic"/>
          <w:sz w:val="28"/>
          <w:szCs w:val="28"/>
          <w:rtl/>
        </w:rPr>
        <w:t>قراءة الرفع حيث قال: "</w:t>
      </w:r>
      <w:r w:rsidRPr="00463CF2">
        <w:rPr>
          <w:rFonts w:ascii="Simplified Arabic" w:hAnsi="Simplified Arabic" w:cs="Simplified Arabic"/>
          <w:sz w:val="28"/>
          <w:szCs w:val="28"/>
          <w:rtl/>
        </w:rPr>
        <w:t>قال الأخفش: الرفع أجود في المعنى في كلام العرب</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40"/>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41"/>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فأنت ترى نقله ترجيح الأخفش، وقد أتى بهذا الكلام بعدما ذكر من ي</w:t>
      </w:r>
      <w:r w:rsidR="001F7BDF">
        <w:rPr>
          <w:rFonts w:ascii="Simplified Arabic" w:hAnsi="Simplified Arabic" w:cs="Simplified Arabic" w:hint="cs"/>
          <w:sz w:val="28"/>
          <w:szCs w:val="28"/>
          <w:rtl/>
        </w:rPr>
        <w:t>ُ</w:t>
      </w:r>
      <w:r w:rsidRPr="00463CF2">
        <w:rPr>
          <w:rFonts w:ascii="Simplified Arabic" w:hAnsi="Simplified Arabic" w:cs="Simplified Arabic"/>
          <w:sz w:val="28"/>
          <w:szCs w:val="28"/>
          <w:rtl/>
        </w:rPr>
        <w:t>ح</w:t>
      </w:r>
      <w:r w:rsidR="001F7BDF">
        <w:rPr>
          <w:rFonts w:ascii="Simplified Arabic" w:hAnsi="Simplified Arabic" w:cs="Simplified Arabic" w:hint="cs"/>
          <w:sz w:val="28"/>
          <w:szCs w:val="28"/>
          <w:rtl/>
        </w:rPr>
        <w:t>َ</w:t>
      </w:r>
      <w:r w:rsidRPr="00463CF2">
        <w:rPr>
          <w:rFonts w:ascii="Simplified Arabic" w:hAnsi="Simplified Arabic" w:cs="Simplified Arabic"/>
          <w:sz w:val="28"/>
          <w:szCs w:val="28"/>
          <w:rtl/>
        </w:rPr>
        <w:t>س</w:t>
      </w:r>
      <w:r w:rsidR="001F7BDF">
        <w:rPr>
          <w:rFonts w:ascii="Simplified Arabic" w:hAnsi="Simplified Arabic" w:cs="Simplified Arabic" w:hint="cs"/>
          <w:sz w:val="28"/>
          <w:szCs w:val="28"/>
          <w:rtl/>
        </w:rPr>
        <w:t>ِّ</w:t>
      </w:r>
      <w:r w:rsidRPr="00463CF2">
        <w:rPr>
          <w:rFonts w:ascii="Simplified Arabic" w:hAnsi="Simplified Arabic" w:cs="Simplified Arabic"/>
          <w:sz w:val="28"/>
          <w:szCs w:val="28"/>
          <w:rtl/>
        </w:rPr>
        <w:t>ن القرا</w:t>
      </w:r>
      <w:r>
        <w:rPr>
          <w:rFonts w:ascii="Simplified Arabic" w:hAnsi="Simplified Arabic" w:cs="Simplified Arabic"/>
          <w:sz w:val="28"/>
          <w:szCs w:val="28"/>
          <w:rtl/>
        </w:rPr>
        <w:t>ءتين، ثم أعقب ذلك بتأييد رأي ال</w:t>
      </w:r>
      <w:r>
        <w:rPr>
          <w:rFonts w:ascii="Simplified Arabic" w:hAnsi="Simplified Arabic" w:cs="Simplified Arabic" w:hint="cs"/>
          <w:sz w:val="28"/>
          <w:szCs w:val="28"/>
          <w:rtl/>
        </w:rPr>
        <w:t>أ</w:t>
      </w:r>
      <w:r w:rsidRPr="00463CF2">
        <w:rPr>
          <w:rFonts w:ascii="Simplified Arabic" w:hAnsi="Simplified Arabic" w:cs="Simplified Arabic"/>
          <w:sz w:val="28"/>
          <w:szCs w:val="28"/>
          <w:rtl/>
        </w:rPr>
        <w:t>خفش في ترجيح قراءة الرفع</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42"/>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b/>
          <w:bCs/>
          <w:sz w:val="28"/>
          <w:szCs w:val="28"/>
          <w:rtl/>
        </w:rPr>
      </w:pPr>
      <w:r w:rsidRPr="00463CF2">
        <w:rPr>
          <w:rFonts w:ascii="Simplified Arabic" w:hAnsi="Simplified Arabic" w:cs="Simplified Arabic"/>
          <w:b/>
          <w:bCs/>
          <w:sz w:val="28"/>
          <w:szCs w:val="28"/>
          <w:rtl/>
        </w:rPr>
        <w:t>رابع</w:t>
      </w:r>
      <w:r w:rsidR="002B3E66">
        <w:rPr>
          <w:rFonts w:ascii="Simplified Arabic" w:hAnsi="Simplified Arabic" w:cs="Simplified Arabic" w:hint="cs"/>
          <w:b/>
          <w:bCs/>
          <w:sz w:val="28"/>
          <w:szCs w:val="28"/>
          <w:rtl/>
        </w:rPr>
        <w:t>ً</w:t>
      </w:r>
      <w:r w:rsidR="001F7BDF">
        <w:rPr>
          <w:rFonts w:ascii="Simplified Arabic" w:hAnsi="Simplified Arabic" w:cs="Simplified Arabic"/>
          <w:b/>
          <w:bCs/>
          <w:sz w:val="28"/>
          <w:szCs w:val="28"/>
          <w:rtl/>
        </w:rPr>
        <w:t xml:space="preserve">ا: ذكره ترجيح </w:t>
      </w:r>
      <w:r w:rsidR="001F7BDF">
        <w:rPr>
          <w:rFonts w:ascii="Simplified Arabic" w:hAnsi="Simplified Arabic" w:cs="Simplified Arabic" w:hint="cs"/>
          <w:b/>
          <w:bCs/>
          <w:sz w:val="28"/>
          <w:szCs w:val="28"/>
          <w:rtl/>
        </w:rPr>
        <w:t>أ</w:t>
      </w:r>
      <w:r w:rsidRPr="00463CF2">
        <w:rPr>
          <w:rFonts w:ascii="Simplified Arabic" w:hAnsi="Simplified Arabic" w:cs="Simplified Arabic"/>
          <w:b/>
          <w:bCs/>
          <w:sz w:val="28"/>
          <w:szCs w:val="28"/>
          <w:rtl/>
        </w:rPr>
        <w:t>بي علي الفارسيِّ</w:t>
      </w:r>
    </w:p>
    <w:p w:rsidR="00A83E4A" w:rsidRPr="00463CF2" w:rsidRDefault="001F7BDF" w:rsidP="001F7BDF">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ت</w:t>
      </w:r>
      <w:r w:rsidR="00A83E4A" w:rsidRPr="00463CF2">
        <w:rPr>
          <w:rFonts w:ascii="Simplified Arabic" w:hAnsi="Simplified Arabic" w:cs="Simplified Arabic"/>
          <w:sz w:val="28"/>
          <w:szCs w:val="28"/>
          <w:rtl/>
        </w:rPr>
        <w:t xml:space="preserve">قدم أن الإمام الواحدي –رحمه الله- جعل من مصادره كتاب الحجة لأبي علي الفارسي، وقد كان ينقل عنه كثيراً، حتى يكاد يقال: إنه استوعب في التفسير البسيط أغلب هذا الكتاب، ومما كان ينقله عنه ترجيحاته في باب القراءات، وإليك مثالاً على هذا: </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 xml:space="preserve">فعند قوله تعالى: </w:t>
      </w:r>
      <w:r>
        <w:rPr>
          <w:rFonts w:ascii="QCF2BSML" w:hAnsi="QCF2BSML" w:cs="QCF2BSML"/>
          <w:color w:val="000000"/>
          <w:sz w:val="27"/>
          <w:szCs w:val="27"/>
          <w:rtl/>
        </w:rPr>
        <w:t>ﭐﱡﭐ</w:t>
      </w:r>
      <w:r>
        <w:rPr>
          <w:rFonts w:ascii="QCF2577" w:hAnsi="QCF2577" w:cs="QCF2577"/>
          <w:color w:val="000000"/>
          <w:sz w:val="2"/>
          <w:szCs w:val="2"/>
          <w:rtl/>
        </w:rPr>
        <w:t xml:space="preserve"> </w:t>
      </w:r>
      <w:r>
        <w:rPr>
          <w:rFonts w:ascii="QCF2577" w:hAnsi="QCF2577" w:cs="QCF2577"/>
          <w:color w:val="000000"/>
          <w:sz w:val="27"/>
          <w:szCs w:val="27"/>
          <w:rtl/>
        </w:rPr>
        <w:t>ﱌ</w:t>
      </w:r>
      <w:r>
        <w:rPr>
          <w:rFonts w:ascii="QCF2577" w:hAnsi="QCF2577" w:cs="QCF2577"/>
          <w:color w:val="000000"/>
          <w:sz w:val="2"/>
          <w:szCs w:val="2"/>
          <w:rtl/>
        </w:rPr>
        <w:t xml:space="preserve"> </w:t>
      </w:r>
      <w:r>
        <w:rPr>
          <w:rFonts w:ascii="QCF2577" w:hAnsi="QCF2577" w:cs="QCF2577"/>
          <w:color w:val="000000"/>
          <w:sz w:val="27"/>
          <w:szCs w:val="27"/>
          <w:rtl/>
        </w:rPr>
        <w:t>ﱍ</w:t>
      </w:r>
      <w:r>
        <w:rPr>
          <w:rFonts w:ascii="QCF2577" w:hAnsi="QCF2577" w:cs="QCF2577"/>
          <w:color w:val="000000"/>
          <w:sz w:val="2"/>
          <w:szCs w:val="2"/>
          <w:rtl/>
        </w:rPr>
        <w:t xml:space="preserve"> </w:t>
      </w:r>
      <w:r>
        <w:rPr>
          <w:rFonts w:ascii="QCF2577" w:hAnsi="QCF2577" w:cs="QCF2577"/>
          <w:color w:val="000000"/>
          <w:sz w:val="27"/>
          <w:szCs w:val="27"/>
          <w:rtl/>
        </w:rPr>
        <w:t>ﱎ</w:t>
      </w:r>
      <w:r>
        <w:rPr>
          <w:rFonts w:ascii="QCF2577" w:hAnsi="QCF2577" w:cs="QCF2577"/>
          <w:color w:val="000000"/>
          <w:sz w:val="2"/>
          <w:szCs w:val="2"/>
          <w:rtl/>
        </w:rPr>
        <w:t xml:space="preserve"> </w:t>
      </w:r>
      <w:r>
        <w:rPr>
          <w:rFonts w:ascii="QCF2577" w:hAnsi="QCF2577" w:cs="QCF2577"/>
          <w:color w:val="000000"/>
          <w:sz w:val="27"/>
          <w:szCs w:val="27"/>
          <w:rtl/>
        </w:rPr>
        <w:t>ﱏ</w:t>
      </w:r>
      <w:r>
        <w:rPr>
          <w:rFonts w:ascii="QCF2577" w:hAnsi="QCF2577" w:cs="QCF2577"/>
          <w:color w:val="000000"/>
          <w:sz w:val="2"/>
          <w:szCs w:val="2"/>
          <w:rtl/>
        </w:rPr>
        <w:t xml:space="preserve"> </w:t>
      </w:r>
      <w:r>
        <w:rPr>
          <w:rFonts w:ascii="QCF2577" w:hAnsi="QCF2577" w:cs="QCF2577"/>
          <w:color w:val="000000"/>
          <w:sz w:val="27"/>
          <w:szCs w:val="27"/>
          <w:rtl/>
        </w:rPr>
        <w:t>ﱐ</w:t>
      </w:r>
      <w:r>
        <w:rPr>
          <w:rFonts w:ascii="QCF2577" w:hAnsi="QCF2577" w:cs="QCF2577"/>
          <w:color w:val="000000"/>
          <w:sz w:val="2"/>
          <w:szCs w:val="2"/>
          <w:rtl/>
        </w:rPr>
        <w:t xml:space="preserve"> </w:t>
      </w:r>
      <w:r>
        <w:rPr>
          <w:rFonts w:ascii="QCF2577" w:hAnsi="QCF2577" w:cs="QCF2577"/>
          <w:color w:val="000000"/>
          <w:sz w:val="27"/>
          <w:szCs w:val="27"/>
          <w:rtl/>
        </w:rPr>
        <w:t>ﱑ</w:t>
      </w:r>
      <w:r>
        <w:rPr>
          <w:rFonts w:ascii="QCF2577" w:hAnsi="QCF2577" w:cs="QCF2577"/>
          <w:color w:val="000000"/>
          <w:sz w:val="2"/>
          <w:szCs w:val="2"/>
          <w:rtl/>
        </w:rPr>
        <w:t xml:space="preserve"> </w:t>
      </w:r>
      <w:r>
        <w:rPr>
          <w:rFonts w:ascii="QCF2577" w:hAnsi="QCF2577" w:cs="QCF2577"/>
          <w:color w:val="000000"/>
          <w:sz w:val="27"/>
          <w:szCs w:val="27"/>
          <w:rtl/>
        </w:rPr>
        <w:t>ﱒ</w:t>
      </w:r>
      <w:r>
        <w:rPr>
          <w:rFonts w:ascii="QCF2577" w:hAnsi="QCF2577" w:cs="QCF2577"/>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المدثر: </w:t>
      </w:r>
      <w:r>
        <w:rPr>
          <w:rFonts w:ascii="Simplified Arabic" w:hAnsi="Simplified Arabic" w:cs="Simplified Arabic" w:hint="cs"/>
          <w:sz w:val="28"/>
          <w:szCs w:val="28"/>
          <w:rtl/>
        </w:rPr>
        <w:t>50-51)</w:t>
      </w:r>
      <w:r w:rsidRPr="00463CF2">
        <w:rPr>
          <w:rFonts w:ascii="Simplified Arabic" w:hAnsi="Simplified Arabic" w:cs="Simplified Arabic"/>
          <w:sz w:val="28"/>
          <w:szCs w:val="28"/>
          <w:rtl/>
        </w:rPr>
        <w:t xml:space="preserve"> ذكر قراءتين في (مُسْتَنفِرَة)</w:t>
      </w:r>
      <w:r w:rsidRPr="00EC4422">
        <w:rPr>
          <w:rFonts w:ascii="Simplified Arabic" w:hAnsi="Simplified Arabic" w:cs="Simplified Arabic"/>
          <w:sz w:val="28"/>
          <w:szCs w:val="28"/>
          <w:vertAlign w:val="superscript"/>
          <w:rtl/>
        </w:rPr>
        <w:t>(</w:t>
      </w:r>
      <w:r w:rsidRPr="00EC4422">
        <w:rPr>
          <w:rStyle w:val="FootnoteReference"/>
          <w:rFonts w:ascii="Simplified Arabic" w:hAnsi="Simplified Arabic" w:cs="Simplified Arabic"/>
          <w:sz w:val="28"/>
          <w:szCs w:val="28"/>
          <w:rtl/>
        </w:rPr>
        <w:footnoteReference w:id="543"/>
      </w:r>
      <w:r w:rsidRPr="00EC442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 فتح الفاء وكسرها، أتبع ذلك بنقل كلام أبي علي الفارسي في ترجيح قراءةِ الكسرِ</w:t>
      </w:r>
      <w:r>
        <w:rPr>
          <w:rFonts w:ascii="Simplified Arabic" w:hAnsi="Simplified Arabic" w:cs="Simplified Arabic"/>
          <w:sz w:val="28"/>
          <w:szCs w:val="28"/>
          <w:rtl/>
        </w:rPr>
        <w:t xml:space="preserve"> قائلاً: "</w:t>
      </w:r>
      <w:r w:rsidRPr="00463CF2">
        <w:rPr>
          <w:rFonts w:ascii="Simplified Arabic" w:hAnsi="Simplified Arabic" w:cs="Simplified Arabic"/>
          <w:sz w:val="28"/>
          <w:szCs w:val="28"/>
          <w:rtl/>
        </w:rPr>
        <w:t>وقرئ (مُسْتَنفَرَة) بفتح الفاء، وهي بمعنى مذعورة... قال أبو علي الفارسي: الكسر في (مُسْتَنفِرَة) أولى، ألا ترى أنه قال: (فَرَّتْ مِن قَسْوَرَةٍ)، وهذا يدل على أنها هي استَنفَرَ</w:t>
      </w:r>
      <w:r>
        <w:rPr>
          <w:rFonts w:ascii="Simplified Arabic" w:hAnsi="Simplified Arabic" w:cs="Simplified Arabic"/>
          <w:sz w:val="28"/>
          <w:szCs w:val="28"/>
          <w:rtl/>
        </w:rPr>
        <w:t>ت</w:t>
      </w:r>
      <w:r w:rsidRPr="00EC4422">
        <w:rPr>
          <w:rFonts w:ascii="Simplified Arabic" w:hAnsi="Simplified Arabic" w:cs="Simplified Arabic"/>
          <w:sz w:val="28"/>
          <w:szCs w:val="28"/>
          <w:vertAlign w:val="superscript"/>
          <w:rtl/>
        </w:rPr>
        <w:t>(</w:t>
      </w:r>
      <w:r w:rsidRPr="00EC4422">
        <w:rPr>
          <w:rStyle w:val="FootnoteReference"/>
          <w:rFonts w:ascii="Simplified Arabic" w:hAnsi="Simplified Arabic" w:cs="Simplified Arabic"/>
          <w:sz w:val="28"/>
          <w:szCs w:val="28"/>
          <w:rtl/>
        </w:rPr>
        <w:footnoteReference w:id="544"/>
      </w:r>
      <w:r w:rsidRPr="00EC4422">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EC4422">
        <w:rPr>
          <w:rFonts w:ascii="Simplified Arabic" w:hAnsi="Simplified Arabic" w:cs="Simplified Arabic"/>
          <w:sz w:val="28"/>
          <w:szCs w:val="28"/>
          <w:vertAlign w:val="superscript"/>
          <w:rtl/>
        </w:rPr>
        <w:t>(</w:t>
      </w:r>
      <w:r w:rsidRPr="00EC4422">
        <w:rPr>
          <w:rStyle w:val="FootnoteReference"/>
          <w:rFonts w:ascii="Simplified Arabic" w:hAnsi="Simplified Arabic" w:cs="Simplified Arabic"/>
          <w:sz w:val="28"/>
          <w:szCs w:val="28"/>
          <w:rtl/>
        </w:rPr>
        <w:footnoteReference w:id="545"/>
      </w:r>
      <w:r w:rsidRPr="00EC442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lastRenderedPageBreak/>
        <w:t>وتحسن الإشارة هنا إلى أن الإمام الواحدي –رحمه الله- أيد كلام أبي علي ودل</w:t>
      </w:r>
      <w:r>
        <w:rPr>
          <w:rFonts w:ascii="Simplified Arabic" w:hAnsi="Simplified Arabic" w:cs="Simplified Arabic" w:hint="cs"/>
          <w:sz w:val="28"/>
          <w:szCs w:val="28"/>
          <w:rtl/>
        </w:rPr>
        <w:t>ّ</w:t>
      </w:r>
      <w:r w:rsidR="00D46D90">
        <w:rPr>
          <w:rFonts w:ascii="Simplified Arabic" w:hAnsi="Simplified Arabic" w:cs="Simplified Arabic"/>
          <w:sz w:val="28"/>
          <w:szCs w:val="28"/>
          <w:rtl/>
        </w:rPr>
        <w:t>ل عليه ب</w:t>
      </w:r>
      <w:r w:rsidRPr="00463CF2">
        <w:rPr>
          <w:rFonts w:ascii="Simplified Arabic" w:hAnsi="Simplified Arabic" w:cs="Simplified Arabic"/>
          <w:sz w:val="28"/>
          <w:szCs w:val="28"/>
          <w:rtl/>
        </w:rPr>
        <w:t>ما يطول ذكره</w:t>
      </w:r>
      <w:r>
        <w:rPr>
          <w:rFonts w:ascii="Simplified Arabic" w:hAnsi="Simplified Arabic" w:cs="Simplified Arabic"/>
          <w:sz w:val="28"/>
          <w:szCs w:val="28"/>
          <w:rtl/>
        </w:rPr>
        <w:t xml:space="preserve"> في هذا الموضع</w:t>
      </w:r>
      <w:r w:rsidRPr="00EC4422">
        <w:rPr>
          <w:rFonts w:ascii="Simplified Arabic" w:hAnsi="Simplified Arabic" w:cs="Simplified Arabic"/>
          <w:sz w:val="28"/>
          <w:szCs w:val="28"/>
          <w:vertAlign w:val="superscript"/>
          <w:rtl/>
        </w:rPr>
        <w:t>(</w:t>
      </w:r>
      <w:r w:rsidRPr="00EC4422">
        <w:rPr>
          <w:rStyle w:val="FootnoteReference"/>
          <w:rFonts w:ascii="Simplified Arabic" w:hAnsi="Simplified Arabic" w:cs="Simplified Arabic"/>
          <w:sz w:val="28"/>
          <w:szCs w:val="28"/>
          <w:rtl/>
        </w:rPr>
        <w:footnoteReference w:id="546"/>
      </w:r>
      <w:r w:rsidRPr="00EC442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b/>
          <w:bCs/>
          <w:sz w:val="28"/>
          <w:szCs w:val="28"/>
          <w:rtl/>
        </w:rPr>
      </w:pPr>
      <w:r w:rsidRPr="00463CF2">
        <w:rPr>
          <w:rFonts w:ascii="Simplified Arabic" w:hAnsi="Simplified Arabic" w:cs="Simplified Arabic"/>
          <w:b/>
          <w:bCs/>
          <w:sz w:val="28"/>
          <w:szCs w:val="28"/>
          <w:rtl/>
        </w:rPr>
        <w:t>خامس</w:t>
      </w:r>
      <w:r w:rsidR="002B3E66">
        <w:rPr>
          <w:rFonts w:ascii="Simplified Arabic" w:hAnsi="Simplified Arabic" w:cs="Simplified Arabic" w:hint="cs"/>
          <w:b/>
          <w:bCs/>
          <w:sz w:val="28"/>
          <w:szCs w:val="28"/>
          <w:rtl/>
        </w:rPr>
        <w:t>ً</w:t>
      </w:r>
      <w:r w:rsidRPr="00463CF2">
        <w:rPr>
          <w:rFonts w:ascii="Simplified Arabic" w:hAnsi="Simplified Arabic" w:cs="Simplified Arabic"/>
          <w:b/>
          <w:bCs/>
          <w:sz w:val="28"/>
          <w:szCs w:val="28"/>
          <w:rtl/>
        </w:rPr>
        <w:t>ا: ذكره ترجيح أبي عبيد</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 xml:space="preserve">انظر إلى قوله تعالى: </w:t>
      </w:r>
      <w:r>
        <w:rPr>
          <w:rFonts w:ascii="QCF2BSML" w:hAnsi="QCF2BSML" w:cs="QCF2BSML"/>
          <w:color w:val="000000"/>
          <w:sz w:val="27"/>
          <w:szCs w:val="27"/>
          <w:rtl/>
        </w:rPr>
        <w:t>ﭐﱡﭐ</w:t>
      </w:r>
      <w:r>
        <w:rPr>
          <w:rFonts w:ascii="QCF2423" w:hAnsi="QCF2423" w:cs="QCF2423"/>
          <w:color w:val="000000"/>
          <w:sz w:val="2"/>
          <w:szCs w:val="2"/>
          <w:rtl/>
        </w:rPr>
        <w:t xml:space="preserve"> </w:t>
      </w:r>
      <w:r>
        <w:rPr>
          <w:rFonts w:ascii="QCF2423" w:hAnsi="QCF2423" w:cs="QCF2423"/>
          <w:color w:val="000000"/>
          <w:sz w:val="27"/>
          <w:szCs w:val="27"/>
          <w:rtl/>
        </w:rPr>
        <w:t>ﲶ</w:t>
      </w:r>
      <w:r>
        <w:rPr>
          <w:rFonts w:ascii="QCF2423" w:hAnsi="QCF2423" w:cs="QCF2423"/>
          <w:color w:val="000000"/>
          <w:sz w:val="2"/>
          <w:szCs w:val="2"/>
          <w:rtl/>
        </w:rPr>
        <w:t xml:space="preserve"> </w:t>
      </w:r>
      <w:r>
        <w:rPr>
          <w:rFonts w:ascii="QCF2423" w:hAnsi="QCF2423" w:cs="QCF2423"/>
          <w:color w:val="000000"/>
          <w:sz w:val="27"/>
          <w:szCs w:val="27"/>
          <w:rtl/>
        </w:rPr>
        <w:t>ﲷ</w:t>
      </w:r>
      <w:r>
        <w:rPr>
          <w:rFonts w:ascii="QCF2423" w:hAnsi="QCF2423" w:cs="QCF2423"/>
          <w:color w:val="000000"/>
          <w:sz w:val="2"/>
          <w:szCs w:val="2"/>
          <w:rtl/>
        </w:rPr>
        <w:t xml:space="preserve"> </w:t>
      </w:r>
      <w:r>
        <w:rPr>
          <w:rFonts w:ascii="QCF2423" w:hAnsi="QCF2423" w:cs="QCF2423"/>
          <w:color w:val="000000"/>
          <w:sz w:val="27"/>
          <w:szCs w:val="27"/>
          <w:rtl/>
        </w:rPr>
        <w:t>ﲸ</w:t>
      </w:r>
      <w:r>
        <w:rPr>
          <w:rFonts w:ascii="QCF2423" w:hAnsi="QCF2423" w:cs="QCF2423"/>
          <w:color w:val="000000"/>
          <w:sz w:val="2"/>
          <w:szCs w:val="2"/>
          <w:rtl/>
        </w:rPr>
        <w:t xml:space="preserve"> </w:t>
      </w:r>
      <w:r>
        <w:rPr>
          <w:rFonts w:ascii="QCF2423" w:hAnsi="QCF2423" w:cs="QCF2423"/>
          <w:color w:val="000000"/>
          <w:sz w:val="27"/>
          <w:szCs w:val="27"/>
          <w:rtl/>
        </w:rPr>
        <w:t>ﲹ</w:t>
      </w:r>
      <w:r>
        <w:rPr>
          <w:rFonts w:ascii="QCF2423" w:hAnsi="QCF2423" w:cs="QCF2423"/>
          <w:color w:val="000000"/>
          <w:sz w:val="2"/>
          <w:szCs w:val="2"/>
          <w:rtl/>
        </w:rPr>
        <w:t xml:space="preserve"> </w:t>
      </w:r>
      <w:r>
        <w:rPr>
          <w:rFonts w:ascii="QCF2423" w:hAnsi="QCF2423" w:cs="QCF2423"/>
          <w:color w:val="000000"/>
          <w:sz w:val="27"/>
          <w:szCs w:val="27"/>
          <w:rtl/>
        </w:rPr>
        <w:t>ﲺ</w:t>
      </w:r>
      <w:r>
        <w:rPr>
          <w:rFonts w:ascii="QCF2423" w:hAnsi="QCF2423" w:cs="QCF2423"/>
          <w:color w:val="000000"/>
          <w:sz w:val="2"/>
          <w:szCs w:val="2"/>
          <w:rtl/>
        </w:rPr>
        <w:t xml:space="preserve"> </w:t>
      </w:r>
      <w:r>
        <w:rPr>
          <w:rFonts w:ascii="QCF2423" w:hAnsi="QCF2423" w:cs="QCF2423"/>
          <w:color w:val="000000"/>
          <w:sz w:val="27"/>
          <w:szCs w:val="27"/>
          <w:rtl/>
        </w:rPr>
        <w:t>ﲻ</w:t>
      </w:r>
      <w:r>
        <w:rPr>
          <w:rFonts w:ascii="QCF2423" w:hAnsi="QCF2423" w:cs="QCF2423"/>
          <w:color w:val="000000"/>
          <w:sz w:val="2"/>
          <w:szCs w:val="2"/>
          <w:rtl/>
        </w:rPr>
        <w:t xml:space="preserve"> </w:t>
      </w:r>
      <w:r>
        <w:rPr>
          <w:rFonts w:ascii="QCF2423" w:hAnsi="QCF2423" w:cs="QCF2423"/>
          <w:color w:val="000000"/>
          <w:sz w:val="27"/>
          <w:szCs w:val="27"/>
          <w:rtl/>
        </w:rPr>
        <w:t>ﲼ</w:t>
      </w:r>
      <w:r>
        <w:rPr>
          <w:rFonts w:ascii="QCF2423" w:hAnsi="QCF2423" w:cs="QCF2423"/>
          <w:color w:val="000000"/>
          <w:sz w:val="2"/>
          <w:szCs w:val="2"/>
          <w:rtl/>
        </w:rPr>
        <w:t xml:space="preserve"> </w:t>
      </w:r>
      <w:r>
        <w:rPr>
          <w:rFonts w:ascii="QCF2423" w:hAnsi="QCF2423" w:cs="QCF2423"/>
          <w:color w:val="000000"/>
          <w:sz w:val="27"/>
          <w:szCs w:val="27"/>
          <w:rtl/>
        </w:rPr>
        <w:t>ﲽ</w:t>
      </w:r>
      <w:r>
        <w:rPr>
          <w:rFonts w:ascii="QCF2423" w:hAnsi="QCF2423" w:cs="QCF2423"/>
          <w:color w:val="000000"/>
          <w:sz w:val="2"/>
          <w:szCs w:val="2"/>
          <w:rtl/>
        </w:rPr>
        <w:t xml:space="preserve">  </w:t>
      </w:r>
      <w:r>
        <w:rPr>
          <w:rFonts w:ascii="QCF2423" w:hAnsi="QCF2423" w:cs="QCF2423"/>
          <w:color w:val="000000"/>
          <w:sz w:val="27"/>
          <w:szCs w:val="27"/>
          <w:rtl/>
        </w:rPr>
        <w:t>ﲾ</w:t>
      </w:r>
      <w:r>
        <w:rPr>
          <w:rFonts w:ascii="QCF2423" w:hAnsi="QCF2423" w:cs="QCF2423"/>
          <w:color w:val="000000"/>
          <w:sz w:val="2"/>
          <w:szCs w:val="2"/>
          <w:rtl/>
        </w:rPr>
        <w:t xml:space="preserve"> </w:t>
      </w:r>
      <w:r>
        <w:rPr>
          <w:rFonts w:ascii="QCF2423" w:hAnsi="QCF2423" w:cs="QCF2423"/>
          <w:color w:val="000000"/>
          <w:sz w:val="27"/>
          <w:szCs w:val="27"/>
          <w:rtl/>
        </w:rPr>
        <w:t>ﲿ</w:t>
      </w:r>
      <w:r>
        <w:rPr>
          <w:rFonts w:ascii="QCF2423" w:hAnsi="QCF2423" w:cs="QCF2423"/>
          <w:color w:val="000000"/>
          <w:sz w:val="2"/>
          <w:szCs w:val="2"/>
          <w:rtl/>
        </w:rPr>
        <w:t xml:space="preserve"> </w:t>
      </w:r>
      <w:r>
        <w:rPr>
          <w:rFonts w:ascii="QCF2423" w:hAnsi="QCF2423" w:cs="QCF2423"/>
          <w:color w:val="000000"/>
          <w:sz w:val="27"/>
          <w:szCs w:val="27"/>
          <w:rtl/>
        </w:rPr>
        <w:t>ﳀ</w:t>
      </w:r>
      <w:r>
        <w:rPr>
          <w:rFonts w:ascii="QCF2423" w:hAnsi="QCF2423" w:cs="QCF2423"/>
          <w:color w:val="000000"/>
          <w:sz w:val="2"/>
          <w:szCs w:val="2"/>
          <w:rtl/>
        </w:rPr>
        <w:t xml:space="preserve"> </w:t>
      </w:r>
      <w:r>
        <w:rPr>
          <w:rFonts w:ascii="QCF2423" w:hAnsi="QCF2423" w:cs="QCF2423"/>
          <w:color w:val="000000"/>
          <w:sz w:val="27"/>
          <w:szCs w:val="27"/>
          <w:rtl/>
        </w:rPr>
        <w:t>ﳁ</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sidRPr="00463CF2">
        <w:rPr>
          <w:rFonts w:ascii="Simplified Arabic" w:hAnsi="Simplified Arabic" w:cs="Simplified Arabic"/>
          <w:sz w:val="28"/>
          <w:szCs w:val="28"/>
          <w:rtl/>
        </w:rPr>
        <w:t>(الأحزاب: 40)، قال رحمه الله: "وقراءة العامة بكسر التاء، وقرأ عاصم بفتح التاء</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47"/>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 قال أبو عبيد: الوجه الكسر؛ لأن التأويل أنه ختمهم، فهو خاتمهم"</w:t>
      </w:r>
      <w:r w:rsidRPr="00463CF2">
        <w:rPr>
          <w:rFonts w:ascii="Simplified Arabic" w:hAnsi="Simplified Arabic" w:cs="Simplified Arabic"/>
          <w:sz w:val="28"/>
          <w:szCs w:val="28"/>
          <w:vertAlign w:val="superscript"/>
          <w:rtl/>
        </w:rPr>
        <w:t>(</w:t>
      </w:r>
      <w:r w:rsidRPr="00463CF2">
        <w:rPr>
          <w:rStyle w:val="FootnoteReference"/>
          <w:rFonts w:ascii="Simplified Arabic" w:hAnsi="Simplified Arabic" w:cs="Simplified Arabic"/>
          <w:sz w:val="28"/>
          <w:szCs w:val="28"/>
          <w:rtl/>
        </w:rPr>
        <w:footnoteReference w:id="548"/>
      </w:r>
      <w:r w:rsidRPr="00463CF2">
        <w:rPr>
          <w:rFonts w:ascii="Simplified Arabic" w:hAnsi="Simplified Arabic" w:cs="Simplified Arabic"/>
          <w:sz w:val="28"/>
          <w:szCs w:val="28"/>
          <w:vertAlign w:val="superscript"/>
          <w:rtl/>
        </w:rPr>
        <w:t>)</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sz w:val="28"/>
          <w:szCs w:val="28"/>
          <w:rtl/>
        </w:rPr>
      </w:pPr>
      <w:r w:rsidRPr="00463CF2">
        <w:rPr>
          <w:rFonts w:ascii="Simplified Arabic" w:hAnsi="Simplified Arabic" w:cs="Simplified Arabic"/>
          <w:sz w:val="28"/>
          <w:szCs w:val="28"/>
          <w:rtl/>
        </w:rPr>
        <w:t>في هذا المثال ذكر ترجيح أبي عب</w:t>
      </w:r>
      <w:r w:rsidR="00AA25FD">
        <w:rPr>
          <w:rFonts w:ascii="Simplified Arabic" w:hAnsi="Simplified Arabic" w:cs="Simplified Arabic"/>
          <w:sz w:val="28"/>
          <w:szCs w:val="28"/>
          <w:rtl/>
        </w:rPr>
        <w:t>يد، ثم استدل له بما يؤيده ويص</w:t>
      </w:r>
      <w:r w:rsidR="00AA25FD">
        <w:rPr>
          <w:rFonts w:ascii="Simplified Arabic" w:hAnsi="Simplified Arabic" w:cs="Simplified Arabic" w:hint="cs"/>
          <w:sz w:val="28"/>
          <w:szCs w:val="28"/>
          <w:rtl/>
        </w:rPr>
        <w:t>دّ</w:t>
      </w:r>
      <w:r w:rsidR="00223516">
        <w:rPr>
          <w:rFonts w:ascii="Simplified Arabic" w:hAnsi="Simplified Arabic" w:cs="Simplified Arabic" w:hint="cs"/>
          <w:sz w:val="28"/>
          <w:szCs w:val="28"/>
          <w:rtl/>
        </w:rPr>
        <w:t>قه</w:t>
      </w:r>
      <w:r w:rsidRPr="00463CF2">
        <w:rPr>
          <w:rFonts w:ascii="Simplified Arabic" w:hAnsi="Simplified Arabic" w:cs="Simplified Arabic"/>
          <w:sz w:val="28"/>
          <w:szCs w:val="28"/>
          <w:rtl/>
        </w:rPr>
        <w:t>.</w:t>
      </w:r>
    </w:p>
    <w:p w:rsidR="00A83E4A" w:rsidRPr="00463CF2" w:rsidRDefault="00A83E4A" w:rsidP="00DB380D">
      <w:pPr>
        <w:spacing w:line="360" w:lineRule="auto"/>
        <w:rPr>
          <w:rFonts w:ascii="Simplified Arabic" w:hAnsi="Simplified Arabic" w:cs="Simplified Arabic"/>
          <w:sz w:val="28"/>
          <w:szCs w:val="28"/>
        </w:rPr>
      </w:pPr>
      <w:r w:rsidRPr="00463CF2">
        <w:rPr>
          <w:rFonts w:ascii="Simplified Arabic" w:hAnsi="Simplified Arabic" w:cs="Simplified Arabic"/>
          <w:sz w:val="28"/>
          <w:szCs w:val="28"/>
          <w:rtl/>
        </w:rPr>
        <w:t>ومما تقدم يتبين لك أن الإمام الواحدي –رحمه الله- لم يكن مقتصرا على ترجيح</w:t>
      </w:r>
      <w:r w:rsidR="00AA25FD">
        <w:rPr>
          <w:rFonts w:ascii="Simplified Arabic" w:hAnsi="Simplified Arabic" w:cs="Simplified Arabic" w:hint="cs"/>
          <w:sz w:val="28"/>
          <w:szCs w:val="28"/>
          <w:rtl/>
        </w:rPr>
        <w:t>ا</w:t>
      </w:r>
      <w:r w:rsidRPr="00463CF2">
        <w:rPr>
          <w:rFonts w:ascii="Simplified Arabic" w:hAnsi="Simplified Arabic" w:cs="Simplified Arabic"/>
          <w:sz w:val="28"/>
          <w:szCs w:val="28"/>
          <w:rtl/>
        </w:rPr>
        <w:t>ته واختياراته، وإنما كان ينقل ترجيحات بعض العلماء، فيؤيدها أو ينقضها أو يسكت عنها، وإيراده لقول ثم المرور علي</w:t>
      </w:r>
      <w:r w:rsidR="00223516">
        <w:rPr>
          <w:rFonts w:ascii="Simplified Arabic" w:hAnsi="Simplified Arabic" w:cs="Simplified Arabic"/>
          <w:sz w:val="28"/>
          <w:szCs w:val="28"/>
          <w:rtl/>
        </w:rPr>
        <w:t xml:space="preserve">ه دون تعليق إنما هو ارتضاء منه </w:t>
      </w:r>
      <w:r w:rsidR="00223516">
        <w:rPr>
          <w:rFonts w:ascii="Simplified Arabic" w:hAnsi="Simplified Arabic" w:cs="Simplified Arabic" w:hint="cs"/>
          <w:sz w:val="28"/>
          <w:szCs w:val="28"/>
          <w:rtl/>
        </w:rPr>
        <w:t>ل</w:t>
      </w:r>
      <w:r w:rsidRPr="00463CF2">
        <w:rPr>
          <w:rFonts w:ascii="Simplified Arabic" w:hAnsi="Simplified Arabic" w:cs="Simplified Arabic"/>
          <w:sz w:val="28"/>
          <w:szCs w:val="28"/>
          <w:rtl/>
        </w:rPr>
        <w:t>ما ن</w:t>
      </w:r>
      <w:r w:rsidR="00223516">
        <w:rPr>
          <w:rFonts w:ascii="Simplified Arabic" w:hAnsi="Simplified Arabic" w:cs="Simplified Arabic" w:hint="cs"/>
          <w:sz w:val="28"/>
          <w:szCs w:val="28"/>
          <w:rtl/>
        </w:rPr>
        <w:t>ُ</w:t>
      </w:r>
      <w:r w:rsidRPr="00463CF2">
        <w:rPr>
          <w:rFonts w:ascii="Simplified Arabic" w:hAnsi="Simplified Arabic" w:cs="Simplified Arabic"/>
          <w:sz w:val="28"/>
          <w:szCs w:val="28"/>
          <w:rtl/>
        </w:rPr>
        <w:t>قل، والله أعلم.</w:t>
      </w:r>
    </w:p>
    <w:p w:rsidR="00FC5FA2" w:rsidRPr="00AA25FD" w:rsidRDefault="00FC5FA2" w:rsidP="00DB380D">
      <w:pPr>
        <w:spacing w:line="360" w:lineRule="auto"/>
        <w:rPr>
          <w:rFonts w:ascii="Simplified Arabic" w:hAnsi="Simplified Arabic" w:cs="Simplified Arabic"/>
          <w:b/>
          <w:bCs/>
          <w:sz w:val="32"/>
          <w:szCs w:val="32"/>
          <w:rtl/>
        </w:rPr>
      </w:pPr>
    </w:p>
    <w:p w:rsidR="00A83E4A" w:rsidRPr="002B3E66" w:rsidRDefault="00A83E4A" w:rsidP="00DB380D">
      <w:pPr>
        <w:spacing w:line="360" w:lineRule="auto"/>
        <w:rPr>
          <w:rFonts w:ascii="Simplified Arabic" w:hAnsi="Simplified Arabic" w:cs="Simplified Arabic"/>
          <w:b/>
          <w:bCs/>
          <w:sz w:val="32"/>
          <w:szCs w:val="32"/>
          <w:rtl/>
        </w:rPr>
      </w:pPr>
      <w:r w:rsidRPr="002B3E66">
        <w:rPr>
          <w:rFonts w:ascii="Simplified Arabic" w:hAnsi="Simplified Arabic" w:cs="Simplified Arabic"/>
          <w:b/>
          <w:bCs/>
          <w:sz w:val="32"/>
          <w:szCs w:val="32"/>
          <w:rtl/>
        </w:rPr>
        <w:t>المطلب الثالث: منهجه في الحكم على القراءات</w:t>
      </w:r>
    </w:p>
    <w:p w:rsidR="00A83E4A"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 xml:space="preserve">أثناء تتبعي واستقرائي للقراءات في تفسير البسيط وجدت أن الإمام الواحدي –رحمه الله- كان له منهج واضح في الحكم على القراءات، فأحيانا يحكم هو على القراءة، وأحيانا أخرى ينقل حكم غيره من علماء التفسير أو اللغة على القراءة، ثم وجدته أحيانا يؤيد ما نقل، وفي بعض الأحيان يأتي بالحكم من أجل نقضه وبيان عواره، وسأبين في هذا المطلب –بحول الله- نماذجَ من حكمه </w:t>
      </w:r>
      <w:r w:rsidRPr="008B27B6">
        <w:rPr>
          <w:rFonts w:ascii="Simplified Arabic" w:hAnsi="Simplified Arabic" w:cs="Simplified Arabic"/>
          <w:sz w:val="28"/>
          <w:szCs w:val="28"/>
          <w:rtl/>
        </w:rPr>
        <w:lastRenderedPageBreak/>
        <w:t>على القراءات، وأخرى مما نقله عن العلماء من الأحكام على القراءات مكتفيا بالنقل، وثالثة مما ذكره من هذه النقولات ليردَّ عليه.</w:t>
      </w:r>
    </w:p>
    <w:p w:rsidR="00A83E4A" w:rsidRPr="008B27B6" w:rsidRDefault="00A83E4A" w:rsidP="00DB380D">
      <w:pPr>
        <w:spacing w:line="360" w:lineRule="auto"/>
        <w:rPr>
          <w:rFonts w:ascii="Simplified Arabic" w:hAnsi="Simplified Arabic" w:cs="Simplified Arabic"/>
          <w:b/>
          <w:bCs/>
          <w:sz w:val="28"/>
          <w:szCs w:val="28"/>
          <w:rtl/>
        </w:rPr>
      </w:pPr>
      <w:r w:rsidRPr="008B27B6">
        <w:rPr>
          <w:rFonts w:ascii="Simplified Arabic" w:hAnsi="Simplified Arabic" w:cs="Simplified Arabic"/>
          <w:b/>
          <w:bCs/>
          <w:sz w:val="28"/>
          <w:szCs w:val="28"/>
          <w:rtl/>
        </w:rPr>
        <w:t>أول</w:t>
      </w:r>
      <w:r w:rsidR="002B3E66">
        <w:rPr>
          <w:rFonts w:ascii="Simplified Arabic" w:hAnsi="Simplified Arabic" w:cs="Simplified Arabic" w:hint="cs"/>
          <w:b/>
          <w:bCs/>
          <w:sz w:val="28"/>
          <w:szCs w:val="28"/>
          <w:rtl/>
        </w:rPr>
        <w:t>ً</w:t>
      </w:r>
      <w:r w:rsidRPr="008B27B6">
        <w:rPr>
          <w:rFonts w:ascii="Simplified Arabic" w:hAnsi="Simplified Arabic" w:cs="Simplified Arabic"/>
          <w:b/>
          <w:bCs/>
          <w:sz w:val="28"/>
          <w:szCs w:val="28"/>
          <w:rtl/>
        </w:rPr>
        <w:t>ا: حكمه على القراءات بالتضعيف أو الغلط</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 xml:space="preserve">عند تفسير قوله تعالى: </w:t>
      </w:r>
      <w:r>
        <w:rPr>
          <w:rFonts w:ascii="QCF2BSML" w:hAnsi="QCF2BSML" w:cs="QCF2BSML"/>
          <w:color w:val="000000"/>
          <w:sz w:val="27"/>
          <w:szCs w:val="27"/>
          <w:rtl/>
        </w:rPr>
        <w:t>ﱡﭐ</w:t>
      </w:r>
      <w:r>
        <w:rPr>
          <w:rFonts w:ascii="QCF2329" w:hAnsi="QCF2329" w:cs="QCF2329"/>
          <w:color w:val="000000"/>
          <w:sz w:val="2"/>
          <w:szCs w:val="2"/>
          <w:rtl/>
        </w:rPr>
        <w:t xml:space="preserve"> </w:t>
      </w:r>
      <w:r>
        <w:rPr>
          <w:rFonts w:ascii="QCF2329" w:hAnsi="QCF2329" w:cs="QCF2329"/>
          <w:color w:val="000000"/>
          <w:sz w:val="27"/>
          <w:szCs w:val="27"/>
          <w:rtl/>
        </w:rPr>
        <w:t>ﲖ</w:t>
      </w:r>
      <w:r>
        <w:rPr>
          <w:rFonts w:ascii="QCF2329" w:hAnsi="QCF2329" w:cs="QCF2329"/>
          <w:color w:val="000000"/>
          <w:sz w:val="2"/>
          <w:szCs w:val="2"/>
          <w:rtl/>
        </w:rPr>
        <w:t xml:space="preserve"> </w:t>
      </w:r>
      <w:r>
        <w:rPr>
          <w:rFonts w:ascii="QCF2329" w:hAnsi="QCF2329" w:cs="QCF2329"/>
          <w:color w:val="000000"/>
          <w:sz w:val="27"/>
          <w:szCs w:val="27"/>
          <w:rtl/>
        </w:rPr>
        <w:t>ﲗ</w:t>
      </w:r>
      <w:r>
        <w:rPr>
          <w:rFonts w:ascii="QCF2329" w:hAnsi="QCF2329" w:cs="QCF2329"/>
          <w:color w:val="000000"/>
          <w:sz w:val="2"/>
          <w:szCs w:val="2"/>
          <w:rtl/>
        </w:rPr>
        <w:t xml:space="preserve"> </w:t>
      </w:r>
      <w:r>
        <w:rPr>
          <w:rFonts w:ascii="QCF2329" w:hAnsi="QCF2329" w:cs="QCF2329"/>
          <w:color w:val="000000"/>
          <w:sz w:val="27"/>
          <w:szCs w:val="27"/>
          <w:rtl/>
        </w:rPr>
        <w:t>ﲘ</w:t>
      </w:r>
      <w:r>
        <w:rPr>
          <w:rFonts w:ascii="QCF2329" w:hAnsi="QCF2329" w:cs="QCF2329"/>
          <w:color w:val="000000"/>
          <w:sz w:val="2"/>
          <w:szCs w:val="2"/>
          <w:rtl/>
        </w:rPr>
        <w:t xml:space="preserve">  </w:t>
      </w:r>
      <w:r>
        <w:rPr>
          <w:rFonts w:ascii="QCF2329" w:hAnsi="QCF2329" w:cs="QCF2329"/>
          <w:color w:val="000000"/>
          <w:sz w:val="27"/>
          <w:szCs w:val="27"/>
          <w:rtl/>
        </w:rPr>
        <w:t>ﲙ</w:t>
      </w:r>
      <w:r>
        <w:rPr>
          <w:rFonts w:ascii="QCF2329" w:hAnsi="QCF2329" w:cs="QCF2329"/>
          <w:color w:val="000000"/>
          <w:sz w:val="2"/>
          <w:szCs w:val="2"/>
          <w:rtl/>
        </w:rPr>
        <w:t xml:space="preserve"> </w:t>
      </w:r>
      <w:r>
        <w:rPr>
          <w:rFonts w:ascii="QCF2329" w:hAnsi="QCF2329" w:cs="QCF2329"/>
          <w:color w:val="000000"/>
          <w:sz w:val="27"/>
          <w:szCs w:val="27"/>
          <w:rtl/>
        </w:rPr>
        <w:t>ﲚ</w:t>
      </w:r>
      <w:r>
        <w:rPr>
          <w:rFonts w:ascii="QCF2329" w:hAnsi="QCF2329" w:cs="QCF2329"/>
          <w:color w:val="0000A5"/>
          <w:sz w:val="27"/>
          <w:szCs w:val="27"/>
          <w:rtl/>
        </w:rPr>
        <w:t>ﲛ</w:t>
      </w:r>
      <w:r>
        <w:rPr>
          <w:rFonts w:ascii="QCF2329" w:hAnsi="QCF2329" w:cs="QCF2329"/>
          <w:color w:val="000000"/>
          <w:sz w:val="2"/>
          <w:szCs w:val="2"/>
          <w:rtl/>
        </w:rPr>
        <w:t xml:space="preserve"> </w:t>
      </w:r>
      <w:r>
        <w:rPr>
          <w:rFonts w:ascii="QCF2329" w:hAnsi="QCF2329" w:cs="QCF2329"/>
          <w:color w:val="000000"/>
          <w:sz w:val="27"/>
          <w:szCs w:val="27"/>
          <w:rtl/>
        </w:rPr>
        <w:t>ﲜ</w:t>
      </w:r>
      <w:r>
        <w:rPr>
          <w:rFonts w:ascii="QCF2329" w:hAnsi="QCF2329" w:cs="QCF2329"/>
          <w:color w:val="000000"/>
          <w:sz w:val="2"/>
          <w:szCs w:val="2"/>
          <w:rtl/>
        </w:rPr>
        <w:t xml:space="preserve"> </w:t>
      </w:r>
      <w:r>
        <w:rPr>
          <w:rFonts w:ascii="QCF2329" w:hAnsi="QCF2329" w:cs="QCF2329"/>
          <w:color w:val="000000"/>
          <w:sz w:val="27"/>
          <w:szCs w:val="27"/>
          <w:rtl/>
        </w:rPr>
        <w:t>ﲝ</w:t>
      </w:r>
      <w:r>
        <w:rPr>
          <w:rFonts w:ascii="QCF2329" w:hAnsi="QCF2329" w:cs="QCF2329"/>
          <w:color w:val="000000"/>
          <w:sz w:val="2"/>
          <w:szCs w:val="2"/>
          <w:rtl/>
        </w:rPr>
        <w:t xml:space="preserve"> </w:t>
      </w:r>
      <w:r>
        <w:rPr>
          <w:rFonts w:ascii="QCF2329" w:hAnsi="QCF2329" w:cs="QCF2329"/>
          <w:color w:val="000000"/>
          <w:sz w:val="27"/>
          <w:szCs w:val="27"/>
          <w:rtl/>
        </w:rPr>
        <w:t>ﲞ</w:t>
      </w:r>
      <w:r>
        <w:rPr>
          <w:rFonts w:ascii="QCF2329" w:hAnsi="QCF2329" w:cs="QCF2329"/>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c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الأنبياء: 88</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قال رحمه الله: "</w:t>
      </w:r>
      <w:r w:rsidRPr="008B27B6">
        <w:rPr>
          <w:rFonts w:ascii="Simplified Arabic" w:hAnsi="Simplified Arabic" w:cs="Simplified Arabic"/>
          <w:sz w:val="28"/>
          <w:szCs w:val="28"/>
          <w:rtl/>
        </w:rPr>
        <w:t>وأما قراءة عاصم</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49"/>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فقد حكم عليها الزجاج</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0"/>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والفراء</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1"/>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وجميع النحويين بالغلط وأنها لحن... وممن صوّب هذه القراءة واختارها أبو عبيد، فقال: وإنما قرأها عاصم كذلك اتباعًا للخط"</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2"/>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ثم نقل وجهين لتصويب أبي عبيد قراءة عاصم من رواية شعبة، بعد ذلك فنِّد حجة أبي عبيد بكلامٍ يظهر منه بجلاء عد</w:t>
      </w:r>
      <w:r>
        <w:rPr>
          <w:rFonts w:ascii="Simplified Arabic" w:hAnsi="Simplified Arabic" w:cs="Simplified Arabic"/>
          <w:sz w:val="28"/>
          <w:szCs w:val="28"/>
          <w:rtl/>
        </w:rPr>
        <w:t>مُ تصويبه لقراءة شعبةَ قائلا: "</w:t>
      </w:r>
      <w:r w:rsidRPr="008B27B6">
        <w:rPr>
          <w:rFonts w:ascii="Simplified Arabic" w:hAnsi="Simplified Arabic" w:cs="Simplified Arabic"/>
          <w:sz w:val="28"/>
          <w:szCs w:val="28"/>
          <w:rtl/>
        </w:rPr>
        <w:t>وأما ما ذكره أبو عبيد أنَّ (نُجِّي) من التنجية فأدغم النون في الجيم فهذا لا وجه له؛ لأنه لا يجوز إدغام النون في الجيم، سيما والنون متحركة والجيم مشددة بالتضعيف"</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3"/>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وبعدما ردَّ دليل الخصم أتى بما يؤيد مذ</w:t>
      </w:r>
      <w:r>
        <w:rPr>
          <w:rFonts w:ascii="Simplified Arabic" w:hAnsi="Simplified Arabic" w:cs="Simplified Arabic"/>
          <w:sz w:val="28"/>
          <w:szCs w:val="28"/>
          <w:rtl/>
        </w:rPr>
        <w:t>هبه في تغليط قراءة شعبة فقال: "</w:t>
      </w:r>
      <w:r w:rsidRPr="008B27B6">
        <w:rPr>
          <w:rFonts w:ascii="Simplified Arabic" w:hAnsi="Simplified Arabic" w:cs="Simplified Arabic"/>
          <w:sz w:val="28"/>
          <w:szCs w:val="28"/>
          <w:rtl/>
        </w:rPr>
        <w:t>وحمل أبو علي وجه هذه القراءة على أن الراوي عن عاصم غلط في روايته، وأن الغلط جاءه من جهة الراوي لا من جهة عاصم، فقال: إن عاصمًا ينبغي أن يكون قرأ (نُنجِي المُؤْمِنِينَ) بنونين</w:t>
      </w:r>
      <w:r w:rsidR="00223516">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وأخفى الثانية؛ لأن هذه النون ت</w:t>
      </w:r>
      <w:r w:rsidR="00223516">
        <w:rPr>
          <w:rFonts w:ascii="Simplified Arabic" w:hAnsi="Simplified Arabic" w:cs="Simplified Arabic" w:hint="cs"/>
          <w:sz w:val="28"/>
          <w:szCs w:val="28"/>
          <w:rtl/>
        </w:rPr>
        <w:t>ُ</w:t>
      </w:r>
      <w:r w:rsidRPr="008B27B6">
        <w:rPr>
          <w:rFonts w:ascii="Simplified Arabic" w:hAnsi="Simplified Arabic" w:cs="Simplified Arabic"/>
          <w:sz w:val="28"/>
          <w:szCs w:val="28"/>
          <w:rtl/>
        </w:rPr>
        <w:t>خف</w:t>
      </w:r>
      <w:r w:rsidR="00223516">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ى مع حروف </w:t>
      </w:r>
      <w:r w:rsidRPr="008B27B6">
        <w:rPr>
          <w:rFonts w:ascii="Simplified Arabic" w:hAnsi="Simplified Arabic" w:cs="Simplified Arabic"/>
          <w:sz w:val="28"/>
          <w:szCs w:val="28"/>
          <w:rtl/>
        </w:rPr>
        <w:lastRenderedPageBreak/>
        <w:t>الفم، وتبيينها لحن، فلما أخفى عاصم ظن السامع أنه إدغام، فالتبس على السامع الإخفاء بالإدغام من حيث كان كلُّ واحد</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8B27B6">
        <w:rPr>
          <w:rFonts w:ascii="Simplified Arabic" w:hAnsi="Simplified Arabic" w:cs="Simplified Arabic"/>
          <w:sz w:val="28"/>
          <w:szCs w:val="28"/>
          <w:rtl/>
        </w:rPr>
        <w:t>غيرَ مُبَيَّن</w:t>
      </w:r>
      <w:r>
        <w:rPr>
          <w:rFonts w:ascii="Simplified Arabic" w:hAnsi="Simplified Arabic" w:cs="Simplified Arabic"/>
          <w:sz w:val="28"/>
          <w:szCs w:val="28"/>
          <w:rtl/>
        </w:rPr>
        <w:t>ٍ</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4"/>
      </w:r>
      <w:r w:rsidRPr="008B27B6">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5"/>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يلاحظ هاهنا أن الإمام الواحدي –رحمه الله- ذكر رأيين في صحة هذه القراءة وغَلَطِها، ثم بيَّنَ حجةَ القائلين بصحةِ هذه القراءةِ، تلا ذلكَ بنقضِ كلامِهِم بما رأيتَ، ثم دلَّلَ بكلامٍ يَظهَرُ منه تغليطه رواية شعبةَ، وهذا كلام منه لا ينبغِي؛ حيثُ أنه ردَّ قراءةً متواترةً رُوِيتْ عن قارئينِ اثنينِ، وتلقَّتها الأُمَّةُ بالقَبُولِ، قال أبو حيان:</w:t>
      </w:r>
      <w:r>
        <w:rPr>
          <w:rFonts w:ascii="Simplified Arabic" w:hAnsi="Simplified Arabic" w:cs="Simplified Arabic"/>
          <w:sz w:val="28"/>
          <w:szCs w:val="28"/>
          <w:rtl/>
        </w:rPr>
        <w:t xml:space="preserve"> "</w:t>
      </w:r>
      <w:r w:rsidRPr="008B27B6">
        <w:rPr>
          <w:rFonts w:ascii="Simplified Arabic" w:hAnsi="Simplified Arabic" w:cs="Simplified Arabic"/>
          <w:sz w:val="28"/>
          <w:szCs w:val="28"/>
          <w:rtl/>
        </w:rPr>
        <w:t>وهذا الترجيح الذي يذكره المفسرون والنحويون بين القراءتين لا ينبغي، لأن هذه القراءات كلها صحيحة ومروية ثابتة عن رسول الله -صلى الله عليه وسلم-، ولكلٍ منها وجه ظاهر حسن في العربية، فلا يمكن فيها ترجيح قراءة على قراءة"</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6"/>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r w:rsidRPr="008B27B6">
        <w:rPr>
          <w:rFonts w:ascii="Simplified Arabic" w:hAnsi="Simplified Arabic" w:cs="Simplified Arabic"/>
          <w:sz w:val="28"/>
          <w:szCs w:val="28"/>
          <w:rtl/>
        </w:rPr>
        <w:cr/>
        <w:t xml:space="preserve">وأكد السمين الحلبي –رحمه الله- ما ذكره أبو حيان قائلاً: "وهذه القراءة متواترة، ولا </w:t>
      </w:r>
      <w:r w:rsidR="00DC27D0">
        <w:rPr>
          <w:rFonts w:ascii="Simplified Arabic" w:hAnsi="Simplified Arabic" w:cs="Simplified Arabic"/>
          <w:sz w:val="28"/>
          <w:szCs w:val="28"/>
          <w:rtl/>
        </w:rPr>
        <w:t>التفات إلى من طعن عل</w:t>
      </w:r>
      <w:r w:rsidR="00DC27D0">
        <w:rPr>
          <w:rFonts w:ascii="Simplified Arabic" w:hAnsi="Simplified Arabic" w:cs="Simplified Arabic" w:hint="cs"/>
          <w:sz w:val="28"/>
          <w:szCs w:val="28"/>
          <w:rtl/>
        </w:rPr>
        <w:t>ى</w:t>
      </w:r>
      <w:r w:rsidRPr="008B27B6">
        <w:rPr>
          <w:rFonts w:ascii="Simplified Arabic" w:hAnsi="Simplified Arabic" w:cs="Simplified Arabic"/>
          <w:sz w:val="28"/>
          <w:szCs w:val="28"/>
          <w:rtl/>
        </w:rPr>
        <w:t xml:space="preserve"> قارئ</w:t>
      </w:r>
      <w:r>
        <w:rPr>
          <w:rFonts w:ascii="Simplified Arabic" w:hAnsi="Simplified Arabic" w:cs="Simplified Arabic"/>
          <w:sz w:val="28"/>
          <w:szCs w:val="28"/>
          <w:rtl/>
        </w:rPr>
        <w:t>ها، وإن كان أبو علي قال: هي لحن</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وهذه جرأة منه قد سبقه إليها أبو إسحاق الزجاج</w:t>
      </w:r>
      <w:r>
        <w:rPr>
          <w:rFonts w:ascii="Simplified Arabic" w:hAnsi="Simplified Arabic" w:cs="Simplified Arabic"/>
          <w:sz w:val="28"/>
          <w:szCs w:val="28"/>
          <w:rtl/>
        </w:rPr>
        <w:t>"</w:t>
      </w:r>
      <w:r w:rsidRPr="008B27B6">
        <w:rPr>
          <w:rFonts w:ascii="Simplified Arabic" w:hAnsi="Simplified Arabic" w:cs="Simplified Arabic"/>
          <w:sz w:val="28"/>
          <w:szCs w:val="28"/>
          <w:vertAlign w:val="superscript"/>
          <w:rtl/>
        </w:rPr>
        <w:t>(</w:t>
      </w:r>
      <w:r w:rsidRPr="008B27B6">
        <w:rPr>
          <w:rStyle w:val="FootnoteReference"/>
          <w:rFonts w:ascii="Simplified Arabic" w:hAnsi="Simplified Arabic" w:cs="Simplified Arabic"/>
          <w:sz w:val="28"/>
          <w:szCs w:val="28"/>
          <w:rtl/>
        </w:rPr>
        <w:footnoteReference w:id="557"/>
      </w:r>
      <w:r w:rsidRPr="008B27B6">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autoSpaceDE w:val="0"/>
        <w:autoSpaceDN w:val="0"/>
        <w:adjustRightInd w:val="0"/>
        <w:spacing w:line="360" w:lineRule="auto"/>
        <w:rPr>
          <w:rFonts w:ascii="Simplified Arabic" w:hAnsi="Simplified Arabic" w:cs="Simplified Arabic"/>
          <w:sz w:val="28"/>
          <w:szCs w:val="28"/>
        </w:rPr>
      </w:pPr>
      <w:r w:rsidRPr="008B27B6">
        <w:rPr>
          <w:rFonts w:ascii="Simplified Arabic" w:hAnsi="Simplified Arabic" w:cs="Simplified Arabic"/>
          <w:sz w:val="28"/>
          <w:szCs w:val="28"/>
          <w:rtl/>
        </w:rPr>
        <w:t xml:space="preserve">ومن منهجه في الحكم على القراءات أنه كان لا يستحسن قراءة مع اختياره قراءة أخرى تقابلها، فعند قوله تعالى: </w:t>
      </w:r>
      <w:r>
        <w:rPr>
          <w:rFonts w:ascii="QCF2BSML" w:eastAsiaTheme="minorHAnsi" w:hAnsi="QCF2BSML" w:cs="QCF2BSML"/>
          <w:color w:val="000000"/>
          <w:sz w:val="27"/>
          <w:szCs w:val="27"/>
          <w:rtl/>
        </w:rPr>
        <w:t>ﱡﭐ</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ﲲ</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ﲳ</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ﲴ</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ﲵ</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ﲶ</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ﲷ</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ﲸ</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ﲹ</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ﲺ</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ﲻ</w:t>
      </w:r>
      <w:r>
        <w:rPr>
          <w:rFonts w:ascii="QCF2039" w:eastAsiaTheme="minorHAnsi" w:hAnsi="QCF2039" w:cs="QCF2039"/>
          <w:color w:val="000000"/>
          <w:sz w:val="2"/>
          <w:szCs w:val="2"/>
          <w:rtl/>
        </w:rPr>
        <w:t xml:space="preserve">  </w:t>
      </w:r>
      <w:r>
        <w:rPr>
          <w:rFonts w:ascii="QCF2039" w:eastAsiaTheme="minorHAnsi" w:hAnsi="QCF2039" w:cs="QCF2039"/>
          <w:color w:val="000000"/>
          <w:sz w:val="27"/>
          <w:szCs w:val="27"/>
          <w:rtl/>
        </w:rPr>
        <w:t>ﲼ</w:t>
      </w:r>
      <w:r>
        <w:rPr>
          <w:rFonts w:ascii="QCF2039" w:eastAsiaTheme="minorHAnsi" w:hAnsi="QCF2039" w:cs="QCF2039"/>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245)</w:t>
      </w:r>
      <w:r w:rsidRPr="008B27B6">
        <w:rPr>
          <w:rFonts w:ascii="Simplified Arabic" w:hAnsi="Simplified Arabic" w:cs="Simplified Arabic"/>
          <w:sz w:val="28"/>
          <w:szCs w:val="28"/>
          <w:rtl/>
        </w:rPr>
        <w:t xml:space="preserve"> قال ر</w:t>
      </w:r>
      <w:r>
        <w:rPr>
          <w:rFonts w:ascii="Simplified Arabic" w:hAnsi="Simplified Arabic" w:cs="Simplified Arabic"/>
          <w:sz w:val="28"/>
          <w:szCs w:val="28"/>
          <w:rtl/>
        </w:rPr>
        <w:t xml:space="preserve">حمه الله في قوله: </w:t>
      </w:r>
      <w:r>
        <w:rPr>
          <w:rFonts w:ascii="Simplified Arabic" w:hAnsi="Simplified Arabic" w:cs="Simplified Arabic" w:hint="cs"/>
          <w:sz w:val="28"/>
          <w:szCs w:val="28"/>
          <w:rtl/>
        </w:rPr>
        <w:t>(</w:t>
      </w:r>
      <w:r>
        <w:rPr>
          <w:rFonts w:ascii="Simplified Arabic" w:hAnsi="Simplified Arabic" w:cs="Simplified Arabic"/>
          <w:sz w:val="28"/>
          <w:szCs w:val="28"/>
          <w:rtl/>
        </w:rPr>
        <w:t>فيُضاعِفَه</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8B27B6">
        <w:rPr>
          <w:rFonts w:ascii="Simplified Arabic" w:hAnsi="Simplified Arabic" w:cs="Simplified Arabic"/>
          <w:sz w:val="28"/>
          <w:szCs w:val="28"/>
          <w:rtl/>
        </w:rPr>
        <w:t>قرئ بالتشد</w:t>
      </w:r>
      <w:r>
        <w:rPr>
          <w:rFonts w:ascii="Simplified Arabic" w:hAnsi="Simplified Arabic" w:cs="Simplified Arabic"/>
          <w:sz w:val="28"/>
          <w:szCs w:val="28"/>
          <w:rtl/>
        </w:rPr>
        <w:t>يد والتخفيف</w:t>
      </w:r>
      <w:r w:rsidRPr="008C067E">
        <w:rPr>
          <w:rFonts w:ascii="Simplified Arabic" w:hAnsi="Simplified Arabic" w:cs="Simplified Arabic"/>
          <w:sz w:val="28"/>
          <w:szCs w:val="28"/>
          <w:vertAlign w:val="superscript"/>
          <w:rtl/>
        </w:rPr>
        <w:t>(</w:t>
      </w:r>
      <w:r w:rsidRPr="008C067E">
        <w:rPr>
          <w:rStyle w:val="FootnoteReference"/>
          <w:rFonts w:ascii="Simplified Arabic" w:hAnsi="Simplified Arabic" w:cs="Simplified Arabic"/>
          <w:sz w:val="28"/>
          <w:szCs w:val="28"/>
          <w:rtl/>
        </w:rPr>
        <w:footnoteReference w:id="558"/>
      </w:r>
      <w:r w:rsidRPr="008C067E">
        <w:rPr>
          <w:rFonts w:ascii="Simplified Arabic" w:hAnsi="Simplified Arabic" w:cs="Simplified Arabic"/>
          <w:sz w:val="28"/>
          <w:szCs w:val="28"/>
          <w:vertAlign w:val="superscript"/>
          <w:rtl/>
        </w:rPr>
        <w:t>)</w:t>
      </w:r>
      <w:r>
        <w:rPr>
          <w:rFonts w:ascii="Simplified Arabic" w:hAnsi="Simplified Arabic" w:cs="Simplified Arabic"/>
          <w:sz w:val="28"/>
          <w:szCs w:val="28"/>
          <w:rtl/>
        </w:rPr>
        <w:t>، والرفع والنصب</w:t>
      </w:r>
      <w:r w:rsidRPr="008C067E">
        <w:rPr>
          <w:rFonts w:ascii="Simplified Arabic" w:hAnsi="Simplified Arabic" w:cs="Simplified Arabic"/>
          <w:sz w:val="28"/>
          <w:szCs w:val="28"/>
          <w:vertAlign w:val="superscript"/>
          <w:rtl/>
        </w:rPr>
        <w:t>(</w:t>
      </w:r>
      <w:r w:rsidRPr="008C067E">
        <w:rPr>
          <w:rStyle w:val="FootnoteReference"/>
          <w:rFonts w:ascii="Simplified Arabic" w:hAnsi="Simplified Arabic" w:cs="Simplified Arabic"/>
          <w:sz w:val="28"/>
          <w:szCs w:val="28"/>
          <w:rtl/>
        </w:rPr>
        <w:footnoteReference w:id="559"/>
      </w:r>
      <w:r w:rsidRPr="008C067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أما التشديد والتخفيف</w:t>
      </w:r>
      <w:r w:rsidR="00DC27D0">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فهما لغتان، والرفع: بالنسق على ما في الصلة، أو الاستئناف، وهو الاختيار؛ لأن الاستفهام في هذه الآية عن فاعل الإقراض، ليس عن الإقراض، </w:t>
      </w:r>
      <w:r>
        <w:rPr>
          <w:rFonts w:ascii="Simplified Arabic" w:hAnsi="Simplified Arabic" w:cs="Simplified Arabic"/>
          <w:sz w:val="28"/>
          <w:szCs w:val="28"/>
          <w:rtl/>
        </w:rPr>
        <w:t>وإذا كان كذلك لم يحسن النصب..."</w:t>
      </w:r>
      <w:r w:rsidRPr="008C067E">
        <w:rPr>
          <w:rFonts w:ascii="Simplified Arabic" w:hAnsi="Simplified Arabic" w:cs="Simplified Arabic"/>
          <w:sz w:val="28"/>
          <w:szCs w:val="28"/>
          <w:vertAlign w:val="superscript"/>
          <w:rtl/>
        </w:rPr>
        <w:t>(</w:t>
      </w:r>
      <w:r w:rsidRPr="008C067E">
        <w:rPr>
          <w:rStyle w:val="FootnoteReference"/>
          <w:rFonts w:ascii="Simplified Arabic" w:hAnsi="Simplified Arabic" w:cs="Simplified Arabic"/>
          <w:sz w:val="28"/>
          <w:szCs w:val="28"/>
          <w:rtl/>
        </w:rPr>
        <w:footnoteReference w:id="560"/>
      </w:r>
      <w:r w:rsidRPr="008C067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يظهر هاهنا ترجيحه لقراءة الرفع من خلال اختياره لها وعدم استحسانه لقراءة النصب، والحقيقة أنهما قراءتان متواترتان لا يجوز التفضيل بينهما.</w:t>
      </w:r>
    </w:p>
    <w:p w:rsidR="00A83E4A" w:rsidRPr="008B27B6" w:rsidRDefault="00A83E4A" w:rsidP="00DB380D">
      <w:pPr>
        <w:autoSpaceDE w:val="0"/>
        <w:autoSpaceDN w:val="0"/>
        <w:adjustRightInd w:val="0"/>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 xml:space="preserve">وكان أحيانا يقول: ليست هذه القراءة بمعروفة، أو يقول: لا أحب أن تحمل القراءة على هذه اللغة، ومثال ذلك ما ذكره –رحمه الله- عند قوله تعالى: </w:t>
      </w:r>
      <w:r>
        <w:rPr>
          <w:rFonts w:ascii="QCF2BSML" w:eastAsiaTheme="minorHAnsi" w:hAnsi="QCF2BSML" w:cs="QCF2BSML"/>
          <w:color w:val="000000"/>
          <w:sz w:val="27"/>
          <w:szCs w:val="27"/>
          <w:rtl/>
        </w:rPr>
        <w:t>ﭐﱡﭐ</w:t>
      </w:r>
      <w:r>
        <w:rPr>
          <w:rFonts w:ascii="QCF2001" w:eastAsiaTheme="minorHAnsi" w:hAnsi="QCF2001" w:cs="QCF2001"/>
          <w:color w:val="000000"/>
          <w:sz w:val="2"/>
          <w:szCs w:val="2"/>
          <w:rtl/>
        </w:rPr>
        <w:t xml:space="preserve">  </w:t>
      </w:r>
      <w:r>
        <w:rPr>
          <w:rFonts w:ascii="QCF2001" w:eastAsiaTheme="minorHAnsi" w:hAnsi="QCF2001" w:cs="QCF2001"/>
          <w:color w:val="000000"/>
          <w:sz w:val="27"/>
          <w:szCs w:val="27"/>
          <w:rtl/>
        </w:rPr>
        <w:t>ﱗ</w:t>
      </w:r>
      <w:r>
        <w:rPr>
          <w:rFonts w:ascii="QCF2001" w:eastAsiaTheme="minorHAnsi" w:hAnsi="QCF2001" w:cs="QCF2001"/>
          <w:color w:val="000000"/>
          <w:sz w:val="2"/>
          <w:szCs w:val="2"/>
          <w:rtl/>
        </w:rPr>
        <w:t xml:space="preserve">  </w:t>
      </w:r>
      <w:r>
        <w:rPr>
          <w:rFonts w:ascii="QCF2001" w:eastAsiaTheme="minorHAnsi" w:hAnsi="QCF2001" w:cs="QCF2001"/>
          <w:color w:val="000000"/>
          <w:sz w:val="27"/>
          <w:szCs w:val="27"/>
          <w:rtl/>
        </w:rPr>
        <w:t>ﱘ</w:t>
      </w:r>
      <w:r>
        <w:rPr>
          <w:rFonts w:ascii="QCF2001" w:eastAsiaTheme="minorHAnsi" w:hAnsi="QCF2001" w:cs="QCF2001"/>
          <w:color w:val="000000"/>
          <w:sz w:val="2"/>
          <w:szCs w:val="2"/>
          <w:rtl/>
        </w:rPr>
        <w:t xml:space="preserve"> </w:t>
      </w:r>
      <w:r>
        <w:rPr>
          <w:rFonts w:ascii="QCF2001" w:eastAsiaTheme="minorHAnsi" w:hAnsi="QCF2001" w:cs="QCF2001"/>
          <w:color w:val="000000"/>
          <w:sz w:val="27"/>
          <w:szCs w:val="27"/>
          <w:rtl/>
        </w:rPr>
        <w:t>ﱙ</w:t>
      </w:r>
      <w:r>
        <w:rPr>
          <w:rFonts w:ascii="QCF2001" w:eastAsiaTheme="minorHAnsi" w:hAnsi="QCF2001" w:cs="QCF2001"/>
          <w:color w:val="000000"/>
          <w:sz w:val="2"/>
          <w:szCs w:val="2"/>
          <w:rtl/>
        </w:rPr>
        <w:t xml:space="preserve"> </w:t>
      </w:r>
      <w:r>
        <w:rPr>
          <w:rFonts w:ascii="QCF2BSML" w:eastAsiaTheme="minorHAnsi" w:hAnsi="QCF2BSML" w:cs="QCF2BSML"/>
          <w:color w:val="000000"/>
          <w:sz w:val="27"/>
          <w:szCs w:val="27"/>
          <w:rtl/>
        </w:rPr>
        <w:t>ﱠ</w:t>
      </w:r>
      <w:r w:rsidRPr="008B27B6">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الفاتحة: 6</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حيث بسط –رحمه الله- القول في الآية، وعرض أوجه القراءات في (الصراط) بما يطول نقله ه</w:t>
      </w:r>
      <w:r>
        <w:rPr>
          <w:rFonts w:ascii="Simplified Arabic" w:hAnsi="Simplified Arabic" w:cs="Simplified Arabic"/>
          <w:sz w:val="28"/>
          <w:szCs w:val="28"/>
          <w:rtl/>
        </w:rPr>
        <w:t>نا، ثم قال عن القراءة بالزاي: "</w:t>
      </w:r>
      <w:r w:rsidRPr="008B27B6">
        <w:rPr>
          <w:rFonts w:ascii="Simplified Arabic" w:hAnsi="Simplified Arabic" w:cs="Simplified Arabic"/>
          <w:sz w:val="28"/>
          <w:szCs w:val="28"/>
          <w:rtl/>
        </w:rPr>
        <w:t>وأما الزاي الخالصة فليست بمعروفة، ولست أحب أن تحمل القراءة على هذه اللغة</w:t>
      </w:r>
      <w:r w:rsidRPr="008C067E">
        <w:rPr>
          <w:rFonts w:ascii="Simplified Arabic" w:hAnsi="Simplified Arabic" w:cs="Simplified Arabic"/>
          <w:sz w:val="28"/>
          <w:szCs w:val="28"/>
          <w:vertAlign w:val="superscript"/>
          <w:rtl/>
        </w:rPr>
        <w:t>(</w:t>
      </w:r>
      <w:r w:rsidRPr="008C067E">
        <w:rPr>
          <w:rStyle w:val="FootnoteReference"/>
          <w:rFonts w:ascii="Simplified Arabic" w:hAnsi="Simplified Arabic" w:cs="Simplified Arabic"/>
          <w:sz w:val="28"/>
          <w:szCs w:val="28"/>
          <w:rtl/>
        </w:rPr>
        <w:footnoteReference w:id="561"/>
      </w:r>
      <w:r w:rsidRPr="008C067E">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8C067E">
        <w:rPr>
          <w:rFonts w:ascii="Simplified Arabic" w:hAnsi="Simplified Arabic" w:cs="Simplified Arabic"/>
          <w:sz w:val="28"/>
          <w:szCs w:val="28"/>
          <w:vertAlign w:val="superscript"/>
          <w:rtl/>
        </w:rPr>
        <w:t>(</w:t>
      </w:r>
      <w:r w:rsidRPr="008C067E">
        <w:rPr>
          <w:rStyle w:val="FootnoteReference"/>
          <w:rFonts w:ascii="Simplified Arabic" w:hAnsi="Simplified Arabic" w:cs="Simplified Arabic"/>
          <w:sz w:val="28"/>
          <w:szCs w:val="28"/>
          <w:rtl/>
        </w:rPr>
        <w:footnoteReference w:id="562"/>
      </w:r>
      <w:r w:rsidRPr="008C067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spacing w:line="360" w:lineRule="auto"/>
        <w:rPr>
          <w:rFonts w:ascii="Simplified Arabic" w:hAnsi="Simplified Arabic" w:cs="Simplified Arabic"/>
          <w:sz w:val="28"/>
          <w:szCs w:val="28"/>
          <w:rtl/>
        </w:rPr>
      </w:pPr>
      <w:r>
        <w:rPr>
          <w:rFonts w:ascii="Simplified Arabic" w:hAnsi="Simplified Arabic" w:cs="Simplified Arabic"/>
          <w:sz w:val="28"/>
          <w:szCs w:val="28"/>
          <w:rtl/>
        </w:rPr>
        <w:lastRenderedPageBreak/>
        <w:t>فأنت تراه ي</w:t>
      </w:r>
      <w:r w:rsidRPr="008B27B6">
        <w:rPr>
          <w:rFonts w:ascii="Simplified Arabic" w:hAnsi="Simplified Arabic" w:cs="Simplified Arabic"/>
          <w:sz w:val="28"/>
          <w:szCs w:val="28"/>
          <w:rtl/>
        </w:rPr>
        <w:t>ُنَصِّبُ من عواطفه ح</w:t>
      </w:r>
      <w:r w:rsidR="00EC5E7A">
        <w:rPr>
          <w:rFonts w:ascii="Simplified Arabic" w:hAnsi="Simplified Arabic" w:cs="Simplified Arabic" w:hint="cs"/>
          <w:sz w:val="28"/>
          <w:szCs w:val="28"/>
          <w:rtl/>
        </w:rPr>
        <w:t>َ</w:t>
      </w:r>
      <w:r w:rsidRPr="008B27B6">
        <w:rPr>
          <w:rFonts w:ascii="Simplified Arabic" w:hAnsi="Simplified Arabic" w:cs="Simplified Arabic"/>
          <w:sz w:val="28"/>
          <w:szCs w:val="28"/>
          <w:rtl/>
        </w:rPr>
        <w:t>ك</w:t>
      </w:r>
      <w:r w:rsidR="00EC5E7A">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ماً ويردُّ قراءة متواترة، فيقول تارة: لا أحب، وتارة أخرى يجعل القراءة غير معروفة، وهل اللغة العربية حاكمة على </w:t>
      </w:r>
      <w:r w:rsidR="00173069">
        <w:rPr>
          <w:rFonts w:ascii="Simplified Arabic" w:hAnsi="Simplified Arabic" w:cs="Simplified Arabic"/>
          <w:sz w:val="28"/>
          <w:szCs w:val="28"/>
          <w:rtl/>
        </w:rPr>
        <w:t>القرآن</w:t>
      </w:r>
      <w:r w:rsidRPr="008B27B6">
        <w:rPr>
          <w:rFonts w:ascii="Simplified Arabic" w:hAnsi="Simplified Arabic" w:cs="Simplified Arabic"/>
          <w:sz w:val="28"/>
          <w:szCs w:val="28"/>
          <w:rtl/>
        </w:rPr>
        <w:t xml:space="preserve">؛ فنجعل من ذلك مسوغا لرد القراءات </w:t>
      </w:r>
      <w:r w:rsidR="00173069">
        <w:rPr>
          <w:rFonts w:ascii="Simplified Arabic" w:hAnsi="Simplified Arabic" w:cs="Simplified Arabic"/>
          <w:sz w:val="28"/>
          <w:szCs w:val="28"/>
          <w:rtl/>
        </w:rPr>
        <w:t>القرآن</w:t>
      </w:r>
      <w:r w:rsidRPr="008B27B6">
        <w:rPr>
          <w:rFonts w:ascii="Simplified Arabic" w:hAnsi="Simplified Arabic" w:cs="Simplified Arabic"/>
          <w:sz w:val="28"/>
          <w:szCs w:val="28"/>
          <w:rtl/>
        </w:rPr>
        <w:t>ية المتواترة</w:t>
      </w:r>
      <w:r>
        <w:rPr>
          <w:rFonts w:ascii="Simplified Arabic" w:hAnsi="Simplified Arabic" w:cs="Simplified Arabic"/>
          <w:sz w:val="28"/>
          <w:szCs w:val="28"/>
          <w:rtl/>
        </w:rPr>
        <w:t xml:space="preserve"> بحجة أنها غير معروفة في اللغة؟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p>
    <w:p w:rsidR="00A83E4A" w:rsidRPr="008C067E" w:rsidRDefault="00A83E4A" w:rsidP="00DB380D">
      <w:pPr>
        <w:spacing w:line="360" w:lineRule="auto"/>
        <w:rPr>
          <w:rFonts w:ascii="Simplified Arabic" w:hAnsi="Simplified Arabic" w:cs="Simplified Arabic"/>
          <w:b/>
          <w:bCs/>
          <w:sz w:val="28"/>
          <w:szCs w:val="28"/>
          <w:rtl/>
        </w:rPr>
      </w:pPr>
      <w:r w:rsidRPr="008C067E">
        <w:rPr>
          <w:rFonts w:ascii="Simplified Arabic" w:hAnsi="Simplified Arabic" w:cs="Simplified Arabic"/>
          <w:b/>
          <w:bCs/>
          <w:sz w:val="28"/>
          <w:szCs w:val="28"/>
          <w:rtl/>
        </w:rPr>
        <w:t>ثاني</w:t>
      </w:r>
      <w:r w:rsidR="002B3E66">
        <w:rPr>
          <w:rFonts w:ascii="Simplified Arabic" w:hAnsi="Simplified Arabic" w:cs="Simplified Arabic" w:hint="cs"/>
          <w:b/>
          <w:bCs/>
          <w:sz w:val="28"/>
          <w:szCs w:val="28"/>
          <w:rtl/>
        </w:rPr>
        <w:t>ً</w:t>
      </w:r>
      <w:r w:rsidRPr="008C067E">
        <w:rPr>
          <w:rFonts w:ascii="Simplified Arabic" w:hAnsi="Simplified Arabic" w:cs="Simplified Arabic"/>
          <w:b/>
          <w:bCs/>
          <w:sz w:val="28"/>
          <w:szCs w:val="28"/>
          <w:rtl/>
        </w:rPr>
        <w:t>ا: نقله حكم غيره من العلماء بالتضعيف أو الردِّ</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كما كان الإمام الواحدي –رحمه الله- ينقل تضعيفَ وردَّ بعضِ القراءات عن غير واحد من العلماء، دون تعليق منه على ما نقل، ومن المعلوم أن نقل كلام</w:t>
      </w:r>
      <w:r w:rsidR="00EC5E7A">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ما دون تعقب له بنقد أو نقض إنما هو موافقة من الناقل وارتضاء لما نقل، وسأورد لك فيما يأتي أمثلة على ذلك.</w:t>
      </w:r>
    </w:p>
    <w:p w:rsidR="00A83E4A" w:rsidRPr="008B27B6" w:rsidRDefault="00A83E4A" w:rsidP="00DB380D">
      <w:pPr>
        <w:autoSpaceDE w:val="0"/>
        <w:autoSpaceDN w:val="0"/>
        <w:adjustRightInd w:val="0"/>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 xml:space="preserve">فعند قوله تعالى: </w:t>
      </w:r>
      <w:r>
        <w:rPr>
          <w:rFonts w:ascii="QCF2BSML" w:eastAsiaTheme="minorHAnsi" w:hAnsi="QCF2BSML" w:cs="QCF2BSML"/>
          <w:color w:val="000000"/>
          <w:sz w:val="27"/>
          <w:szCs w:val="27"/>
          <w:rtl/>
        </w:rPr>
        <w:t>ﭐﱡﭐ</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ﲌ</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ﲍ</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ﲎ</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ﲏ</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ﲐ</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ﲑ</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ﲒ</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ﲓ</w:t>
      </w:r>
      <w:r>
        <w:rPr>
          <w:rFonts w:ascii="QCF2059" w:eastAsiaTheme="minorHAnsi" w:hAnsi="QCF2059" w:cs="QCF2059"/>
          <w:color w:val="000000"/>
          <w:sz w:val="2"/>
          <w:szCs w:val="2"/>
          <w:rtl/>
        </w:rPr>
        <w:t xml:space="preserve"> </w:t>
      </w:r>
      <w:r>
        <w:rPr>
          <w:rFonts w:ascii="QCF2059" w:eastAsiaTheme="minorHAnsi" w:hAnsi="QCF2059" w:cs="QCF2059"/>
          <w:color w:val="000000"/>
          <w:sz w:val="27"/>
          <w:szCs w:val="27"/>
          <w:rtl/>
        </w:rPr>
        <w:t>ﲔ</w:t>
      </w:r>
      <w:r>
        <w:rPr>
          <w:rFonts w:ascii="QCF2059" w:eastAsiaTheme="minorHAnsi" w:hAnsi="QCF2059" w:cs="QCF2059"/>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آل عمران: 75</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عرض –رحمه الله- ا</w:t>
      </w:r>
      <w:r>
        <w:rPr>
          <w:rFonts w:ascii="Simplified Arabic" w:hAnsi="Simplified Arabic" w:cs="Simplified Arabic"/>
          <w:sz w:val="28"/>
          <w:szCs w:val="28"/>
          <w:rtl/>
        </w:rPr>
        <w:t xml:space="preserve">لقراءات في (يُؤَدِّه) قائلاً: "وفي قوله: </w:t>
      </w:r>
      <w:r>
        <w:rPr>
          <w:rFonts w:ascii="Simplified Arabic" w:hAnsi="Simplified Arabic" w:cs="Simplified Arabic" w:hint="cs"/>
          <w:sz w:val="28"/>
          <w:szCs w:val="28"/>
          <w:rtl/>
        </w:rPr>
        <w:t>(</w:t>
      </w:r>
      <w:r>
        <w:rPr>
          <w:rFonts w:ascii="Simplified Arabic" w:hAnsi="Simplified Arabic" w:cs="Simplified Arabic"/>
          <w:sz w:val="28"/>
          <w:szCs w:val="28"/>
          <w:rtl/>
        </w:rPr>
        <w:t>يؤده إليك</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وجوه من القراءة: تسكين الهاء</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3"/>
      </w:r>
      <w:r w:rsidRPr="00F45FA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وهو رديء عند أهل النحو، خطأ عند الزجاج</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4"/>
      </w:r>
      <w:r w:rsidRPr="00F45FA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لأن الجزم ليس في الهاء وإنما هو فيما قبل الهاء</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5"/>
      </w:r>
      <w:r w:rsidRPr="00F45FA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والهاء اسم المكني، والأسماء لا تجزم في الوصل</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6"/>
      </w:r>
      <w:r w:rsidRPr="00F45FAE">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7"/>
      </w:r>
      <w:r w:rsidRPr="00F45FA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lastRenderedPageBreak/>
        <w:t>نلحظ أن المؤلف –رحمه الله- نقل تضعيف هذه القراءة وأنها رديئة، ولم نره يعلق على كلام النحويين أو الزجاج بشيء، وهذا يبين أنه ناقلُ كلامَ الزجاجِ نقلَ مرتضٍ له لا نقلَ ناقدٍ، والحكمُ على قراءة متواترة بالضعف أو الرداءة هو الذي حذَّرَ منه العلماءُ ونهَوا أن يقع المرء في مثلِهِ، وقد أبدع أبو حيَّان –رحمه الله- في ردِّ كلام الزجاج والانتصار لهذه القراءة السبعية المتواترة حيثُ قال: "وما ذهب إليه أبو إسحاق من أن الإسكان غلط، ليس بشيء؛ إذ ه</w:t>
      </w:r>
      <w:r w:rsidR="002B3E66">
        <w:rPr>
          <w:rFonts w:ascii="Simplified Arabic" w:hAnsi="Simplified Arabic" w:cs="Simplified Arabic"/>
          <w:sz w:val="28"/>
          <w:szCs w:val="28"/>
          <w:rtl/>
        </w:rPr>
        <w:t>ي قراءة في "السبعة" وهي متواترة</w:t>
      </w:r>
      <w:r w:rsidR="002B3E66">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وكفى أنها منقولة عن إمام البَصرِيين أبي عمرو بن العلاء، فإنه عربي صريح، وسامع لغة، وإمام في النحو، ولم يكن ليذهب عنه جواز مثل هذا، وقد أجاز ذلك الفراء، وهو إمام في النحو واللغة، وحكى ذلك لغة لبعض العرب، تج</w:t>
      </w:r>
      <w:r>
        <w:rPr>
          <w:rFonts w:ascii="Simplified Arabic" w:hAnsi="Simplified Arabic" w:cs="Simplified Arabic"/>
          <w:sz w:val="28"/>
          <w:szCs w:val="28"/>
          <w:rtl/>
        </w:rPr>
        <w:t>زم في الوصل والقطع</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وقد روى الكسائي أن لغة ع</w:t>
      </w:r>
      <w:r w:rsidR="0023706D">
        <w:rPr>
          <w:rFonts w:ascii="Simplified Arabic" w:hAnsi="Simplified Arabic" w:cs="Simplified Arabic" w:hint="cs"/>
          <w:sz w:val="28"/>
          <w:szCs w:val="28"/>
          <w:rtl/>
        </w:rPr>
        <w:t>َ</w:t>
      </w:r>
      <w:r w:rsidRPr="008B27B6">
        <w:rPr>
          <w:rFonts w:ascii="Simplified Arabic" w:hAnsi="Simplified Arabic" w:cs="Simplified Arabic"/>
          <w:sz w:val="28"/>
          <w:szCs w:val="28"/>
          <w:rtl/>
        </w:rPr>
        <w:t>قيل وك</w:t>
      </w:r>
      <w:r w:rsidR="0023706D">
        <w:rPr>
          <w:rFonts w:ascii="Simplified Arabic" w:hAnsi="Simplified Arabic" w:cs="Simplified Arabic" w:hint="cs"/>
          <w:sz w:val="28"/>
          <w:szCs w:val="28"/>
          <w:rtl/>
        </w:rPr>
        <w:t>ِ</w:t>
      </w:r>
      <w:r w:rsidRPr="008B27B6">
        <w:rPr>
          <w:rFonts w:ascii="Simplified Arabic" w:hAnsi="Simplified Arabic" w:cs="Simplified Arabic"/>
          <w:sz w:val="28"/>
          <w:szCs w:val="28"/>
          <w:rtl/>
        </w:rPr>
        <w:t>لاب أنهم  يختلسون الحركة في هذه الهاء، إذا كانت بعد متحرك، وأنهم يسكنون أيضا"</w:t>
      </w:r>
      <w:r w:rsidRPr="00F45FAE">
        <w:rPr>
          <w:rFonts w:ascii="Simplified Arabic" w:hAnsi="Simplified Arabic" w:cs="Simplified Arabic"/>
          <w:sz w:val="28"/>
          <w:szCs w:val="28"/>
          <w:vertAlign w:val="superscript"/>
          <w:rtl/>
        </w:rPr>
        <w:t>(</w:t>
      </w:r>
      <w:r w:rsidRPr="00F45FAE">
        <w:rPr>
          <w:rStyle w:val="FootnoteReference"/>
          <w:rFonts w:ascii="Simplified Arabic" w:hAnsi="Simplified Arabic" w:cs="Simplified Arabic"/>
          <w:sz w:val="28"/>
          <w:szCs w:val="28"/>
          <w:rtl/>
        </w:rPr>
        <w:footnoteReference w:id="568"/>
      </w:r>
      <w:r w:rsidRPr="00F45FAE">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إلى آخر ما قال رحمه الله من كلام بديع جميل يكتب بماء العيون.</w:t>
      </w:r>
    </w:p>
    <w:p w:rsidR="00B06173" w:rsidRDefault="00A83E4A" w:rsidP="00B06173">
      <w:pPr>
        <w:autoSpaceDE w:val="0"/>
        <w:autoSpaceDN w:val="0"/>
        <w:adjustRightInd w:val="0"/>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ومنه أيضاً ما ذكره عند تفسير قوله تعالى:</w:t>
      </w:r>
      <w:r>
        <w:rPr>
          <w:rFonts w:ascii="Simplified Arabic" w:hAnsi="Simplified Arabic" w:cs="Simplified Arabic" w:hint="cs"/>
          <w:sz w:val="28"/>
          <w:szCs w:val="28"/>
          <w:rtl/>
        </w:rPr>
        <w:t xml:space="preserve"> </w:t>
      </w:r>
      <w:r>
        <w:rPr>
          <w:rFonts w:ascii="QCF2BSML" w:eastAsiaTheme="minorHAnsi" w:hAnsi="QCF2BSML" w:cs="QCF2BSML"/>
          <w:color w:val="000000"/>
          <w:sz w:val="27"/>
          <w:szCs w:val="27"/>
          <w:rtl/>
        </w:rPr>
        <w:t>ﭐﱡﭐ</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ﲊ</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ﲋ</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ﲌ</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ﲍ</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ﲎ</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ﲏ</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ﲐ</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ﲑ</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ﲒ</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ﲓ</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ﲔ</w:t>
      </w:r>
      <w:r>
        <w:rPr>
          <w:rFonts w:ascii="QCF2361" w:eastAsiaTheme="minorHAnsi" w:hAnsi="QCF2361" w:cs="QCF2361"/>
          <w:color w:val="000000"/>
          <w:sz w:val="2"/>
          <w:szCs w:val="2"/>
          <w:rtl/>
        </w:rPr>
        <w:t xml:space="preserve"> </w:t>
      </w:r>
      <w:r>
        <w:rPr>
          <w:rFonts w:ascii="QCF2361" w:eastAsiaTheme="minorHAnsi" w:hAnsi="QCF2361" w:cs="QCF2361"/>
          <w:color w:val="000000"/>
          <w:sz w:val="27"/>
          <w:szCs w:val="27"/>
          <w:rtl/>
        </w:rPr>
        <w:t>ﲕ</w:t>
      </w:r>
      <w:r>
        <w:rPr>
          <w:rFonts w:ascii="QCF2361" w:eastAsiaTheme="minorHAnsi" w:hAnsi="QCF2361" w:cs="QCF2361"/>
          <w:color w:val="000000"/>
          <w:sz w:val="2"/>
          <w:szCs w:val="2"/>
          <w:rtl/>
        </w:rPr>
        <w:t xml:space="preserve"> </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الفرقان: 18</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فقد أورد –رحمه الله- استشكالا في هذه الآية مفاده: كيف يجوز للمعبودين أن يقولوا ما كان لنا أن نتخذ من دونك أولياء؟ والواقع يقول: إن غيرهم هم من اتخذوهم أولياء من دون الله، فجوابهم غير متناسب مع السؤال المتقدم، بعد هذا أجاب عن هذا الا</w:t>
      </w:r>
      <w:r>
        <w:rPr>
          <w:rFonts w:ascii="Simplified Arabic" w:hAnsi="Simplified Arabic" w:cs="Simplified Arabic"/>
          <w:sz w:val="28"/>
          <w:szCs w:val="28"/>
          <w:rtl/>
        </w:rPr>
        <w:t>ستشكال من وجوه متعددة ثم قال: "</w:t>
      </w:r>
      <w:r w:rsidRPr="008B27B6">
        <w:rPr>
          <w:rFonts w:ascii="Simplified Arabic" w:hAnsi="Simplified Arabic" w:cs="Simplified Arabic"/>
          <w:sz w:val="28"/>
          <w:szCs w:val="28"/>
          <w:rtl/>
        </w:rPr>
        <w:t xml:space="preserve">ولهذا الإشكال قرأ من قرأ </w:t>
      </w:r>
      <w:r>
        <w:rPr>
          <w:rFonts w:ascii="Simplified Arabic" w:hAnsi="Simplified Arabic" w:cs="Simplified Arabic" w:hint="cs"/>
          <w:sz w:val="28"/>
          <w:szCs w:val="28"/>
          <w:rtl/>
        </w:rPr>
        <w:t>(</w:t>
      </w:r>
      <w:r w:rsidRPr="008B27B6">
        <w:rPr>
          <w:rFonts w:ascii="Simplified Arabic" w:hAnsi="Simplified Arabic" w:cs="Simplified Arabic"/>
          <w:sz w:val="28"/>
          <w:szCs w:val="28"/>
          <w:rtl/>
        </w:rPr>
        <w:t>أن نُتَّخَذَ</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بضم النون</w:t>
      </w:r>
      <w:r w:rsidR="00B06173">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وهذه</w:t>
      </w:r>
      <w:r>
        <w:rPr>
          <w:rFonts w:ascii="Simplified Arabic" w:hAnsi="Simplified Arabic" w:cs="Simplified Arabic"/>
          <w:sz w:val="28"/>
          <w:szCs w:val="28"/>
          <w:rtl/>
        </w:rPr>
        <w:t xml:space="preserve"> </w:t>
      </w:r>
    </w:p>
    <w:p w:rsidR="00B06173" w:rsidRDefault="00B06173">
      <w:pPr>
        <w:bidi w:val="0"/>
        <w:spacing w:after="200" w:line="276" w:lineRule="auto"/>
        <w:rPr>
          <w:rFonts w:ascii="Simplified Arabic" w:hAnsi="Simplified Arabic" w:cs="Simplified Arabic"/>
          <w:sz w:val="28"/>
          <w:szCs w:val="28"/>
        </w:rPr>
      </w:pPr>
      <w:r>
        <w:rPr>
          <w:rFonts w:ascii="Simplified Arabic" w:hAnsi="Simplified Arabic" w:cs="Simplified Arabic"/>
          <w:sz w:val="28"/>
          <w:szCs w:val="28"/>
          <w:rtl/>
        </w:rPr>
        <w:br w:type="page"/>
      </w:r>
    </w:p>
    <w:p w:rsidR="00A83E4A" w:rsidRPr="008B27B6" w:rsidRDefault="00A83E4A" w:rsidP="001F665F">
      <w:pPr>
        <w:autoSpaceDE w:val="0"/>
        <w:autoSpaceDN w:val="0"/>
        <w:adjustRightInd w:val="0"/>
        <w:spacing w:line="360" w:lineRule="auto"/>
        <w:rPr>
          <w:rFonts w:ascii="Simplified Arabic" w:hAnsi="Simplified Arabic" w:cs="Simplified Arabic"/>
          <w:sz w:val="28"/>
          <w:szCs w:val="28"/>
          <w:rtl/>
        </w:rPr>
      </w:pPr>
      <w:r>
        <w:rPr>
          <w:rFonts w:ascii="Simplified Arabic" w:hAnsi="Simplified Arabic" w:cs="Simplified Arabic"/>
          <w:sz w:val="28"/>
          <w:szCs w:val="28"/>
          <w:rtl/>
        </w:rPr>
        <w:lastRenderedPageBreak/>
        <w:t>القراءة أقرب في التأويل لو صح</w:t>
      </w:r>
      <w:r w:rsidR="0023706D">
        <w:rPr>
          <w:rFonts w:ascii="Simplified Arabic" w:hAnsi="Simplified Arabic" w:cs="Simplified Arabic" w:hint="cs"/>
          <w:sz w:val="28"/>
          <w:szCs w:val="28"/>
          <w:rtl/>
        </w:rPr>
        <w:t>ّ</w:t>
      </w:r>
      <w:r>
        <w:rPr>
          <w:rFonts w:ascii="Simplified Arabic" w:hAnsi="Simplified Arabic" w:cs="Simplified Arabic"/>
          <w:sz w:val="28"/>
          <w:szCs w:val="28"/>
          <w:rtl/>
        </w:rPr>
        <w:t>ت</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69"/>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قال أبو إسحاق:</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0"/>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هذه القراءة خطأ</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1"/>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لأنك تقول: ما اتخذت من أحد وليا، ولا يجوز: ما اتخذت أحد</w:t>
      </w:r>
      <w:r w:rsidR="0023706D">
        <w:rPr>
          <w:rFonts w:ascii="Simplified Arabic" w:hAnsi="Simplified Arabic" w:cs="Simplified Arabic" w:hint="cs"/>
          <w:sz w:val="28"/>
          <w:szCs w:val="28"/>
          <w:rtl/>
        </w:rPr>
        <w:t>ً</w:t>
      </w:r>
      <w:r w:rsidRPr="008B27B6">
        <w:rPr>
          <w:rFonts w:ascii="Simplified Arabic" w:hAnsi="Simplified Arabic" w:cs="Simplified Arabic"/>
          <w:sz w:val="28"/>
          <w:szCs w:val="28"/>
          <w:rtl/>
        </w:rPr>
        <w:t>ا من ولي</w:t>
      </w:r>
      <w:r w:rsidR="0023706D">
        <w:rPr>
          <w:rFonts w:ascii="Simplified Arabic" w:hAnsi="Simplified Arabic" w:cs="Simplified Arabic" w:hint="cs"/>
          <w:sz w:val="28"/>
          <w:szCs w:val="28"/>
          <w:rtl/>
        </w:rPr>
        <w:t>ًا</w:t>
      </w:r>
      <w:r>
        <w:rPr>
          <w:rFonts w:ascii="Simplified Arabic" w:hAnsi="Simplified Arabic" w:cs="Simplified Arabic"/>
          <w:sz w:val="28"/>
          <w:szCs w:val="28"/>
          <w:rtl/>
        </w:rPr>
        <w:t>...</w:t>
      </w:r>
      <w:r w:rsidRPr="008B27B6">
        <w:rPr>
          <w:rFonts w:ascii="Simplified Arabic" w:hAnsi="Simplified Arabic" w:cs="Simplified Arabic"/>
          <w:sz w:val="28"/>
          <w:szCs w:val="28"/>
          <w:rtl/>
        </w:rPr>
        <w:t>"</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2"/>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فأنت ترى أن الإمام الواحدي –رحمه الله- ينقل تخطئة الزجاج لهذه القراءة دون أدنى تعليق منه، وهذا جزم منه بضعف هذه القراءة</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3"/>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مع أن القراءة صحيحة ثابتة، قرأ بها أبو جعفر المدني، وهو أحد القراء العشرة الذين تلقت الأمة قراءتهم بالقبول، قال ابن ال</w:t>
      </w:r>
      <w:r>
        <w:rPr>
          <w:rFonts w:ascii="Simplified Arabic" w:hAnsi="Simplified Arabic" w:cs="Simplified Arabic"/>
          <w:sz w:val="28"/>
          <w:szCs w:val="28"/>
          <w:rtl/>
        </w:rPr>
        <w:t>جزري: "</w:t>
      </w:r>
      <w:r w:rsidRPr="008B27B6">
        <w:rPr>
          <w:rFonts w:ascii="Simplified Arabic" w:hAnsi="Simplified Arabic" w:cs="Simplified Arabic"/>
          <w:sz w:val="28"/>
          <w:szCs w:val="28"/>
          <w:rtl/>
        </w:rPr>
        <w:t>كل قراءة وافقت العربية مطلقا، ووافقت أحد المصاحف العثمانية ولو تقديرا، وتواتر نقلها: هذه القراءة المتواترة المقطوع بها، ومعنى العربية مطلقا: ولو بوجه من الإعراب... والذي جمع في زماننا هذه الأركان الثلاثة، هو قراءة الأئمة العشرة التي أجمع الناس على تلقيها بالقبول، وهم: أبو جعفر، ونافع، وابن كثير، وأبو عمرو، ويعقوب، وابن عامر، وعاصم، وحمزة، والكسائي، وخلف"</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4"/>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وقد وجه هذه القراءة ابن جني قائلاً: </w:t>
      </w:r>
      <w:r>
        <w:rPr>
          <w:rFonts w:ascii="Simplified Arabic" w:hAnsi="Simplified Arabic" w:cs="Simplified Arabic"/>
          <w:sz w:val="28"/>
          <w:szCs w:val="28"/>
          <w:rtl/>
        </w:rPr>
        <w:t>"</w:t>
      </w:r>
      <w:r>
        <w:rPr>
          <w:rFonts w:ascii="Simplified Arabic" w:hAnsi="Simplified Arabic" w:cs="Simplified Arabic" w:hint="cs"/>
          <w:sz w:val="28"/>
          <w:szCs w:val="28"/>
          <w:rtl/>
        </w:rPr>
        <w:t>(</w:t>
      </w:r>
      <w:r w:rsidRPr="008B27B6">
        <w:rPr>
          <w:rFonts w:ascii="Simplified Arabic" w:hAnsi="Simplified Arabic" w:cs="Simplified Arabic"/>
          <w:sz w:val="28"/>
          <w:szCs w:val="28"/>
          <w:rtl/>
        </w:rPr>
        <w:t>مِنْ أَوْلِيَاءَ</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في موضع الحال، أي: ما كان ينبغي لنا</w:t>
      </w:r>
      <w:r>
        <w:rPr>
          <w:rFonts w:ascii="Simplified Arabic" w:hAnsi="Simplified Arabic" w:cs="Simplified Arabic"/>
          <w:sz w:val="28"/>
          <w:szCs w:val="28"/>
          <w:rtl/>
        </w:rPr>
        <w:t xml:space="preserve"> أن نتخذ من دونك أولياء، ودخلت </w:t>
      </w:r>
      <w:r>
        <w:rPr>
          <w:rFonts w:ascii="Simplified Arabic" w:hAnsi="Simplified Arabic" w:cs="Simplified Arabic" w:hint="cs"/>
          <w:sz w:val="28"/>
          <w:szCs w:val="28"/>
          <w:rtl/>
        </w:rPr>
        <w:t>(</w:t>
      </w:r>
      <w:r w:rsidRPr="008B27B6">
        <w:rPr>
          <w:rFonts w:ascii="Simplified Arabic" w:hAnsi="Simplified Arabic" w:cs="Simplified Arabic"/>
          <w:sz w:val="28"/>
          <w:szCs w:val="28"/>
          <w:rtl/>
        </w:rPr>
        <w:t>مِنْ</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زائدة لمكان النفي، كقولك: أ</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خ</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ذ</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زيد</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ا وكيل</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ا؟، فإن ن</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ف</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ي</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قلت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ما </w:t>
      </w:r>
      <w:r w:rsidRPr="008B27B6">
        <w:rPr>
          <w:rFonts w:ascii="Simplified Arabic" w:hAnsi="Simplified Arabic" w:cs="Simplified Arabic"/>
          <w:sz w:val="28"/>
          <w:szCs w:val="28"/>
          <w:rtl/>
        </w:rPr>
        <w:lastRenderedPageBreak/>
        <w:t>اتخذت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زيد</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ا من وكيل، وكذلك: أ</w:t>
      </w:r>
      <w:r>
        <w:rPr>
          <w:rFonts w:ascii="Simplified Arabic" w:hAnsi="Simplified Arabic" w:cs="Simplified Arabic"/>
          <w:sz w:val="28"/>
          <w:szCs w:val="28"/>
          <w:rtl/>
        </w:rPr>
        <w:t>عطيته درهما، وما أعطيته من درهم</w:t>
      </w:r>
      <w:r w:rsidRPr="008B27B6">
        <w:rPr>
          <w:rFonts w:ascii="Simplified Arabic" w:hAnsi="Simplified Arabic" w:cs="Simplified Arabic"/>
          <w:sz w:val="28"/>
          <w:szCs w:val="28"/>
          <w:rtl/>
        </w:rPr>
        <w:t>"</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5"/>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وقد حسن هذا التوجيه وارتضاه ابن الجزري</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6"/>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وتبعه على ذلك البناء، ووجهها من المتقدمين الزمخشري</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7"/>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وصححها ابن القيم</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8"/>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قال ابن كثير بعدما ذكر هذه القراءة: "وهي قريبة المعنى من الأولى"</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79"/>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وقال البقاعي: "وقراءة أبي جعفر بالبنا</w:t>
      </w:r>
      <w:r w:rsidR="001F665F">
        <w:rPr>
          <w:rFonts w:ascii="Simplified Arabic" w:hAnsi="Simplified Arabic" w:cs="Simplified Arabic"/>
          <w:sz w:val="28"/>
          <w:szCs w:val="28"/>
          <w:rtl/>
        </w:rPr>
        <w:t>ء للمفعول، بضم النون وفتح الخاء</w:t>
      </w:r>
      <w:r w:rsidRPr="008B27B6">
        <w:rPr>
          <w:rFonts w:ascii="Simplified Arabic" w:hAnsi="Simplified Arabic" w:cs="Simplified Arabic"/>
          <w:sz w:val="28"/>
          <w:szCs w:val="28"/>
          <w:rtl/>
        </w:rPr>
        <w:t xml:space="preserve"> واضحة المعنى، </w:t>
      </w:r>
      <w:r>
        <w:rPr>
          <w:rFonts w:ascii="Simplified Arabic" w:hAnsi="Simplified Arabic" w:cs="Simplified Arabic"/>
          <w:sz w:val="28"/>
          <w:szCs w:val="28"/>
          <w:rtl/>
        </w:rPr>
        <w:t>أي: يتخذ</w:t>
      </w:r>
      <w:r w:rsidR="001F665F">
        <w:rPr>
          <w:rFonts w:ascii="Simplified Arabic" w:hAnsi="Simplified Arabic" w:cs="Simplified Arabic" w:hint="cs"/>
          <w:sz w:val="28"/>
          <w:szCs w:val="28"/>
          <w:rtl/>
        </w:rPr>
        <w:t>ُ</w:t>
      </w:r>
      <w:r>
        <w:rPr>
          <w:rFonts w:ascii="Simplified Arabic" w:hAnsi="Simplified Arabic" w:cs="Simplified Arabic"/>
          <w:sz w:val="28"/>
          <w:szCs w:val="28"/>
          <w:rtl/>
        </w:rPr>
        <w:t>نا أحد</w:t>
      </w:r>
      <w:r w:rsidR="001F665F">
        <w:rPr>
          <w:rFonts w:ascii="Simplified Arabic" w:hAnsi="Simplified Arabic" w:cs="Simplified Arabic" w:hint="cs"/>
          <w:sz w:val="28"/>
          <w:szCs w:val="28"/>
          <w:rtl/>
        </w:rPr>
        <w:t>ٌ</w:t>
      </w:r>
      <w:r>
        <w:rPr>
          <w:rFonts w:ascii="Simplified Arabic" w:hAnsi="Simplified Arabic" w:cs="Simplified Arabic"/>
          <w:sz w:val="28"/>
          <w:szCs w:val="28"/>
          <w:rtl/>
        </w:rPr>
        <w:t xml:space="preserve"> آلهة</w:t>
      </w:r>
      <w:r w:rsidR="001F665F">
        <w:rPr>
          <w:rFonts w:ascii="Simplified Arabic" w:hAnsi="Simplified Arabic" w:cs="Simplified Arabic" w:hint="cs"/>
          <w:sz w:val="28"/>
          <w:szCs w:val="28"/>
          <w:rtl/>
        </w:rPr>
        <w:t>ً</w:t>
      </w:r>
      <w:r>
        <w:rPr>
          <w:rFonts w:ascii="Simplified Arabic" w:hAnsi="Simplified Arabic" w:cs="Simplified Arabic"/>
          <w:sz w:val="28"/>
          <w:szCs w:val="28"/>
          <w:rtl/>
        </w:rPr>
        <w:t xml:space="preserve"> نتولى أموره</w:t>
      </w:r>
      <w:r w:rsidRPr="008B27B6">
        <w:rPr>
          <w:rFonts w:ascii="Simplified Arabic" w:hAnsi="Simplified Arabic" w:cs="Simplified Arabic"/>
          <w:sz w:val="28"/>
          <w:szCs w:val="28"/>
          <w:rtl/>
        </w:rPr>
        <w:t>"</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80"/>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w:t>
      </w:r>
    </w:p>
    <w:p w:rsidR="00A83E4A" w:rsidRPr="008B27B6" w:rsidRDefault="00A83E4A" w:rsidP="00DB380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وكما رأيتَ: فإنني بسطت القول، وأكثرت من النقل هاهنا في توجيه هذه القراءة والدفاع عنها لما رأيت</w:t>
      </w:r>
      <w:r w:rsidR="001F665F">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من </w:t>
      </w:r>
      <w:r>
        <w:rPr>
          <w:rFonts w:ascii="Simplified Arabic" w:hAnsi="Simplified Arabic" w:cs="Simplified Arabic"/>
          <w:sz w:val="28"/>
          <w:szCs w:val="28"/>
          <w:rtl/>
        </w:rPr>
        <w:t>ت</w:t>
      </w:r>
      <w:r>
        <w:rPr>
          <w:rFonts w:ascii="Simplified Arabic" w:hAnsi="Simplified Arabic" w:cs="Simplified Arabic" w:hint="cs"/>
          <w:sz w:val="28"/>
          <w:szCs w:val="28"/>
          <w:rtl/>
        </w:rPr>
        <w:t>غليط لها وتخطئة</w:t>
      </w:r>
      <w:r w:rsidRPr="008B27B6">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من قرأ بها، ليس من النحويين فحسب، وإنما كان</w:t>
      </w:r>
      <w:r w:rsidRPr="008B27B6">
        <w:rPr>
          <w:rFonts w:ascii="Simplified Arabic" w:hAnsi="Simplified Arabic" w:cs="Simplified Arabic"/>
          <w:sz w:val="28"/>
          <w:szCs w:val="28"/>
          <w:rtl/>
        </w:rPr>
        <w:t xml:space="preserve"> من بعض علماء التفسير كالطبري والزجاج والواحدي.</w:t>
      </w:r>
    </w:p>
    <w:p w:rsidR="00A83E4A" w:rsidRPr="008B27B6" w:rsidRDefault="00A83E4A" w:rsidP="00AB2B1D">
      <w:pPr>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وحاصل ما تقدم أن هذه القراءة ثابتة، مقروء بها عن أبي جعفر المدني، ولا يجوز ردها ولا الطعن فيها، والواحدي –رحمه الله- قد ي</w:t>
      </w:r>
      <w:r w:rsidR="00AB2B1D">
        <w:rPr>
          <w:rFonts w:ascii="Simplified Arabic" w:hAnsi="Simplified Arabic" w:cs="Simplified Arabic" w:hint="cs"/>
          <w:sz w:val="28"/>
          <w:szCs w:val="28"/>
          <w:rtl/>
        </w:rPr>
        <w:t>ُ</w:t>
      </w:r>
      <w:r w:rsidRPr="008B27B6">
        <w:rPr>
          <w:rFonts w:ascii="Simplified Arabic" w:hAnsi="Simplified Arabic" w:cs="Simplified Arabic"/>
          <w:sz w:val="28"/>
          <w:szCs w:val="28"/>
          <w:rtl/>
        </w:rPr>
        <w:t>لتمس له العذر بأنه لم يكن على دراية</w:t>
      </w:r>
      <w:r w:rsidR="00AB2B1D">
        <w:rPr>
          <w:rFonts w:ascii="Simplified Arabic" w:hAnsi="Simplified Arabic" w:cs="Simplified Arabic" w:hint="cs"/>
          <w:sz w:val="28"/>
          <w:szCs w:val="28"/>
          <w:rtl/>
        </w:rPr>
        <w:t xml:space="preserve"> بكامل ا</w:t>
      </w:r>
      <w:r w:rsidRPr="008B27B6">
        <w:rPr>
          <w:rFonts w:ascii="Simplified Arabic" w:hAnsi="Simplified Arabic" w:cs="Simplified Arabic"/>
          <w:sz w:val="28"/>
          <w:szCs w:val="28"/>
          <w:rtl/>
        </w:rPr>
        <w:t>لقراءات العشر، ولذا ذكر أنه لم يكن يعلم أنها صحيحة فقد قال: "وهذه القراءة أقرب في التأويل لو صحت"</w:t>
      </w:r>
      <w:r>
        <w:rPr>
          <w:rFonts w:ascii="Simplified Arabic" w:hAnsi="Simplified Arabic" w:cs="Simplified Arabic" w:hint="cs"/>
          <w:sz w:val="28"/>
          <w:szCs w:val="28"/>
          <w:rtl/>
        </w:rPr>
        <w:t xml:space="preserve">، </w:t>
      </w:r>
      <w:r w:rsidRPr="008B27B6">
        <w:rPr>
          <w:rFonts w:ascii="Simplified Arabic" w:hAnsi="Simplified Arabic" w:cs="Simplified Arabic"/>
          <w:sz w:val="28"/>
          <w:szCs w:val="28"/>
          <w:rtl/>
        </w:rPr>
        <w:t>وقوله: (لو صحت) يحتمل أن يكون قالها لعدم علمه بالقراءة، ويحتمل أنه قالها تشكيكا بها، والله أعلم.</w:t>
      </w:r>
    </w:p>
    <w:p w:rsidR="00A83E4A" w:rsidRPr="008B27B6" w:rsidRDefault="00A83E4A" w:rsidP="00AB2B1D">
      <w:pPr>
        <w:autoSpaceDE w:val="0"/>
        <w:autoSpaceDN w:val="0"/>
        <w:adjustRightInd w:val="0"/>
        <w:spacing w:line="360" w:lineRule="auto"/>
        <w:rPr>
          <w:rFonts w:ascii="Simplified Arabic" w:hAnsi="Simplified Arabic" w:cs="Simplified Arabic"/>
          <w:sz w:val="28"/>
          <w:szCs w:val="28"/>
          <w:rtl/>
        </w:rPr>
      </w:pPr>
      <w:r w:rsidRPr="008B27B6">
        <w:rPr>
          <w:rFonts w:ascii="Simplified Arabic" w:hAnsi="Simplified Arabic" w:cs="Simplified Arabic"/>
          <w:sz w:val="28"/>
          <w:szCs w:val="28"/>
          <w:rtl/>
        </w:rPr>
        <w:t>وقبل أن أختم لا بد أن أشير إلى أن الإمام الواحدي –رحمه الله- لم يكن على وتيرة واحدة في الطعن في القراءات، بل كان –رحم</w:t>
      </w:r>
      <w:r w:rsidR="00AB2B1D">
        <w:rPr>
          <w:rFonts w:ascii="Simplified Arabic" w:hAnsi="Simplified Arabic" w:cs="Simplified Arabic"/>
          <w:sz w:val="28"/>
          <w:szCs w:val="28"/>
          <w:rtl/>
        </w:rPr>
        <w:t>ه الله- يدافع عن القراءات العشر</w:t>
      </w:r>
      <w:r w:rsidRPr="008B27B6">
        <w:rPr>
          <w:rFonts w:ascii="Simplified Arabic" w:hAnsi="Simplified Arabic" w:cs="Simplified Arabic"/>
          <w:sz w:val="28"/>
          <w:szCs w:val="28"/>
          <w:rtl/>
        </w:rPr>
        <w:t xml:space="preserve"> في مقابلة القراءات الشاذة، </w:t>
      </w:r>
      <w:r w:rsidRPr="008B27B6">
        <w:rPr>
          <w:rFonts w:ascii="Simplified Arabic" w:hAnsi="Simplified Arabic" w:cs="Simplified Arabic"/>
          <w:sz w:val="28"/>
          <w:szCs w:val="28"/>
          <w:rtl/>
        </w:rPr>
        <w:lastRenderedPageBreak/>
        <w:t>ومن ذلك ما ذكره في تفسير قوله تعالى:</w:t>
      </w:r>
      <w:r>
        <w:rPr>
          <w:rFonts w:ascii="Simplified Arabic" w:hAnsi="Simplified Arabic" w:cs="Simplified Arabic" w:hint="cs"/>
          <w:sz w:val="28"/>
          <w:szCs w:val="28"/>
          <w:rtl/>
        </w:rPr>
        <w:t xml:space="preserve"> </w:t>
      </w:r>
      <w:r>
        <w:rPr>
          <w:rFonts w:ascii="QCF2BSML" w:eastAsiaTheme="minorHAnsi" w:hAnsi="QCF2BSML" w:cs="QCF2BSML"/>
          <w:color w:val="000000"/>
          <w:sz w:val="27"/>
          <w:szCs w:val="27"/>
          <w:rtl/>
        </w:rPr>
        <w:t>ﭐﱡﭐ</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ﱕ</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ﱖ</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ﱗ</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ﱘ</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ﱙ</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ﱚ</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ﱛ</w:t>
      </w:r>
      <w:r>
        <w:rPr>
          <w:rFonts w:ascii="QCF2542" w:eastAsiaTheme="minorHAnsi" w:hAnsi="QCF2542" w:cs="QCF2542"/>
          <w:color w:val="000000"/>
          <w:sz w:val="2"/>
          <w:szCs w:val="2"/>
          <w:rtl/>
        </w:rPr>
        <w:t xml:space="preserve"> </w:t>
      </w:r>
      <w:r>
        <w:rPr>
          <w:rFonts w:ascii="QCF2542" w:eastAsiaTheme="minorHAnsi" w:hAnsi="QCF2542" w:cs="QCF2542"/>
          <w:color w:val="000000"/>
          <w:sz w:val="27"/>
          <w:szCs w:val="27"/>
          <w:rtl/>
        </w:rPr>
        <w:t>ﱜ</w:t>
      </w:r>
      <w:r>
        <w:rPr>
          <w:rFonts w:ascii="QCF2BSML" w:eastAsiaTheme="minorHAnsi" w:hAnsi="QCF2BSML" w:cs="QCF2BSML"/>
          <w:color w:val="000000"/>
          <w:sz w:val="27"/>
          <w:szCs w:val="27"/>
          <w:rtl/>
        </w:rPr>
        <w:t>ﱠ</w:t>
      </w:r>
      <w:r>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المجادلة: 2</w:t>
      </w:r>
      <w:r>
        <w:rPr>
          <w:rFonts w:ascii="Simplified Arabic" w:hAnsi="Simplified Arabic" w:cs="Simplified Arabic" w:hint="cs"/>
          <w:sz w:val="28"/>
          <w:szCs w:val="28"/>
          <w:rtl/>
        </w:rPr>
        <w:t>)</w:t>
      </w:r>
      <w:r w:rsidRPr="008B27B6">
        <w:rPr>
          <w:rFonts w:ascii="Simplified Arabic" w:hAnsi="Simplified Arabic" w:cs="Simplified Arabic"/>
          <w:sz w:val="28"/>
          <w:szCs w:val="28"/>
          <w:rtl/>
        </w:rPr>
        <w:t xml:space="preserve"> حيث ذكر –رحمه الله</w:t>
      </w:r>
      <w:r>
        <w:rPr>
          <w:rFonts w:ascii="Simplified Arabic" w:hAnsi="Simplified Arabic" w:cs="Simplified Arabic"/>
          <w:sz w:val="28"/>
          <w:szCs w:val="28"/>
          <w:rtl/>
        </w:rPr>
        <w:t>- القراءتين في (أُمَّهَاتِهِمْ)</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81"/>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xml:space="preserve"> ثم نقل اختيار سيبويه قراءة النصب قائلاً: "وأما النصب فهو لغة أهل الحجاز، والأخذ بلغتهم في التنزيل أولى</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82"/>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 ووجهه أن (ما) يدخل على الابتداء والخبر كما أن (ليس) تدخل عليه</w:t>
      </w:r>
      <w:r>
        <w:rPr>
          <w:rFonts w:ascii="Simplified Arabic" w:hAnsi="Simplified Arabic" w:cs="Simplified Arabic"/>
          <w:sz w:val="28"/>
          <w:szCs w:val="28"/>
          <w:rtl/>
        </w:rPr>
        <w:t>ما، و</w:t>
      </w:r>
      <w:r w:rsidRPr="008B27B6">
        <w:rPr>
          <w:rFonts w:ascii="Simplified Arabic" w:hAnsi="Simplified Arabic" w:cs="Simplified Arabic"/>
          <w:sz w:val="28"/>
          <w:szCs w:val="28"/>
          <w:rtl/>
        </w:rPr>
        <w:t>(ما) تنفي ما في الحال كما أن (ليس) تنفي ما في الحال</w:t>
      </w:r>
      <w:r>
        <w:rPr>
          <w:rFonts w:ascii="Simplified Arabic" w:hAnsi="Simplified Arabic" w:cs="Simplified Arabic"/>
          <w:sz w:val="28"/>
          <w:szCs w:val="28"/>
          <w:rtl/>
        </w:rPr>
        <w:t>"</w:t>
      </w:r>
      <w:r w:rsidRPr="00BF6588">
        <w:rPr>
          <w:rFonts w:ascii="Simplified Arabic" w:hAnsi="Simplified Arabic" w:cs="Simplified Arabic"/>
          <w:sz w:val="28"/>
          <w:szCs w:val="28"/>
          <w:vertAlign w:val="superscript"/>
          <w:rtl/>
        </w:rPr>
        <w:t>(</w:t>
      </w:r>
      <w:r w:rsidRPr="00BF6588">
        <w:rPr>
          <w:rStyle w:val="FootnoteReference"/>
          <w:rFonts w:ascii="Simplified Arabic" w:hAnsi="Simplified Arabic" w:cs="Simplified Arabic"/>
          <w:sz w:val="28"/>
          <w:szCs w:val="28"/>
          <w:rtl/>
        </w:rPr>
        <w:footnoteReference w:id="583"/>
      </w:r>
      <w:r w:rsidRPr="00BF6588">
        <w:rPr>
          <w:rFonts w:ascii="Simplified Arabic" w:hAnsi="Simplified Arabic" w:cs="Simplified Arabic"/>
          <w:sz w:val="28"/>
          <w:szCs w:val="28"/>
          <w:vertAlign w:val="superscript"/>
          <w:rtl/>
        </w:rPr>
        <w:t>)</w:t>
      </w:r>
      <w:r w:rsidRPr="008B27B6">
        <w:rPr>
          <w:rFonts w:ascii="Simplified Arabic" w:hAnsi="Simplified Arabic" w:cs="Simplified Arabic"/>
          <w:sz w:val="28"/>
          <w:szCs w:val="28"/>
          <w:rtl/>
        </w:rPr>
        <w:t>.</w:t>
      </w:r>
    </w:p>
    <w:p w:rsidR="00A83E4A" w:rsidRPr="008B27B6" w:rsidRDefault="00A83E4A" w:rsidP="00DB380D">
      <w:pPr>
        <w:spacing w:line="360" w:lineRule="auto"/>
        <w:rPr>
          <w:rFonts w:ascii="Simplified Arabic" w:hAnsi="Simplified Arabic" w:cs="Simplified Arabic"/>
          <w:sz w:val="28"/>
          <w:szCs w:val="28"/>
        </w:rPr>
      </w:pPr>
      <w:r w:rsidRPr="008B27B6">
        <w:rPr>
          <w:rFonts w:ascii="Simplified Arabic" w:hAnsi="Simplified Arabic" w:cs="Simplified Arabic"/>
          <w:sz w:val="28"/>
          <w:szCs w:val="28"/>
          <w:rtl/>
        </w:rPr>
        <w:t xml:space="preserve">في هذا المثال احتج </w:t>
      </w:r>
      <w:r w:rsidR="00AB2B1D">
        <w:rPr>
          <w:rFonts w:ascii="Simplified Arabic" w:hAnsi="Simplified Arabic" w:cs="Simplified Arabic" w:hint="cs"/>
          <w:sz w:val="28"/>
          <w:szCs w:val="28"/>
          <w:rtl/>
        </w:rPr>
        <w:t xml:space="preserve">الإمام الواحدي </w:t>
      </w:r>
      <w:r w:rsidRPr="008B27B6">
        <w:rPr>
          <w:rFonts w:ascii="Simplified Arabic" w:hAnsi="Simplified Arabic" w:cs="Simplified Arabic"/>
          <w:sz w:val="28"/>
          <w:szCs w:val="28"/>
          <w:rtl/>
        </w:rPr>
        <w:t>لقراءة العشرة مرجحا لها على الشاذة بما رأيت.</w:t>
      </w:r>
    </w:p>
    <w:p w:rsidR="00A83E4A" w:rsidRPr="005F09AE" w:rsidRDefault="00A83E4A" w:rsidP="00DB380D">
      <w:pPr>
        <w:spacing w:line="360" w:lineRule="auto"/>
        <w:rPr>
          <w:rFonts w:ascii="Simplified Arabic" w:hAnsi="Simplified Arabic" w:cs="Simplified Arabic"/>
          <w:sz w:val="28"/>
          <w:szCs w:val="28"/>
          <w:rtl/>
          <w:lang w:bidi="ar-JO"/>
        </w:rPr>
      </w:pPr>
      <w:r w:rsidRPr="008B27B6">
        <w:rPr>
          <w:rFonts w:ascii="Simplified Arabic" w:hAnsi="Simplified Arabic" w:cs="Simplified Arabic"/>
          <w:sz w:val="28"/>
          <w:szCs w:val="28"/>
          <w:rtl/>
        </w:rPr>
        <w:t>ويتبين من خلال ما سبق أن الإمام الواحدي –رحمه الله- كان يرجح بين القراءات أحيان</w:t>
      </w:r>
      <w:r w:rsidR="00AB2B1D">
        <w:rPr>
          <w:rFonts w:ascii="Simplified Arabic" w:hAnsi="Simplified Arabic" w:cs="Simplified Arabic" w:hint="cs"/>
          <w:sz w:val="28"/>
          <w:szCs w:val="28"/>
          <w:rtl/>
        </w:rPr>
        <w:t>ً</w:t>
      </w:r>
      <w:r w:rsidRPr="008B27B6">
        <w:rPr>
          <w:rFonts w:ascii="Simplified Arabic" w:hAnsi="Simplified Arabic" w:cs="Simplified Arabic"/>
          <w:sz w:val="28"/>
          <w:szCs w:val="28"/>
          <w:rtl/>
        </w:rPr>
        <w:t>ا، وينقل كثير</w:t>
      </w:r>
      <w:r w:rsidR="00AB2B1D">
        <w:rPr>
          <w:rFonts w:ascii="Simplified Arabic" w:hAnsi="Simplified Arabic" w:cs="Simplified Arabic" w:hint="cs"/>
          <w:sz w:val="28"/>
          <w:szCs w:val="28"/>
          <w:rtl/>
        </w:rPr>
        <w:t>ً</w:t>
      </w:r>
      <w:r w:rsidRPr="008B27B6">
        <w:rPr>
          <w:rFonts w:ascii="Simplified Arabic" w:hAnsi="Simplified Arabic" w:cs="Simplified Arabic"/>
          <w:sz w:val="28"/>
          <w:szCs w:val="28"/>
          <w:rtl/>
        </w:rPr>
        <w:t>ا ترجيح غيره من العلماء، كما كان يحكم على القراءات وينقل حكم العلماء عليها، وكان ينقل كثير</w:t>
      </w:r>
      <w:r w:rsidR="00AB2B1D">
        <w:rPr>
          <w:rFonts w:ascii="Simplified Arabic" w:hAnsi="Simplified Arabic" w:cs="Simplified Arabic" w:hint="cs"/>
          <w:sz w:val="28"/>
          <w:szCs w:val="28"/>
          <w:rtl/>
        </w:rPr>
        <w:t>ً</w:t>
      </w:r>
      <w:r w:rsidRPr="008B27B6">
        <w:rPr>
          <w:rFonts w:ascii="Simplified Arabic" w:hAnsi="Simplified Arabic" w:cs="Simplified Arabic"/>
          <w:sz w:val="28"/>
          <w:szCs w:val="28"/>
          <w:rtl/>
        </w:rPr>
        <w:t>ا من الأحكام على القراءات عن الزجاج والفراء والفارسي</w:t>
      </w:r>
      <w:r w:rsidR="00DC616B">
        <w:rPr>
          <w:rFonts w:ascii="Simplified Arabic" w:hAnsi="Simplified Arabic" w:cs="Simplified Arabic" w:hint="cs"/>
          <w:sz w:val="28"/>
          <w:szCs w:val="28"/>
          <w:rtl/>
        </w:rPr>
        <w:t>ّ</w:t>
      </w:r>
      <w:r w:rsidRPr="008B27B6">
        <w:rPr>
          <w:rFonts w:ascii="Simplified Arabic" w:hAnsi="Simplified Arabic" w:cs="Simplified Arabic"/>
          <w:sz w:val="28"/>
          <w:szCs w:val="28"/>
          <w:rtl/>
        </w:rPr>
        <w:t>، ونادر</w:t>
      </w:r>
      <w:r w:rsidR="00AB2B1D">
        <w:rPr>
          <w:rFonts w:ascii="Simplified Arabic" w:hAnsi="Simplified Arabic" w:cs="Simplified Arabic" w:hint="cs"/>
          <w:sz w:val="28"/>
          <w:szCs w:val="28"/>
          <w:rtl/>
        </w:rPr>
        <w:t>ً</w:t>
      </w:r>
      <w:r w:rsidRPr="008B27B6">
        <w:rPr>
          <w:rFonts w:ascii="Simplified Arabic" w:hAnsi="Simplified Arabic" w:cs="Simplified Arabic"/>
          <w:sz w:val="28"/>
          <w:szCs w:val="28"/>
          <w:rtl/>
        </w:rPr>
        <w:t>ا ما كان يعارضهم فيما ينقل، وقلَّمَا نجده يدافع عن قراءة مطعون فيها.</w:t>
      </w:r>
    </w:p>
    <w:p w:rsidR="00A83E4A" w:rsidRPr="009D028D" w:rsidRDefault="00A83E4A" w:rsidP="00DB380D">
      <w:pPr>
        <w:spacing w:line="360" w:lineRule="auto"/>
        <w:rPr>
          <w:rFonts w:cs="Arial"/>
          <w:rtl/>
          <w:lang w:bidi="ar-JO"/>
        </w:rPr>
      </w:pPr>
    </w:p>
    <w:p w:rsidR="00A83E4A" w:rsidRDefault="00A83E4A" w:rsidP="00DB380D">
      <w:pPr>
        <w:spacing w:line="360" w:lineRule="auto"/>
        <w:rPr>
          <w:rtl/>
          <w:lang w:bidi="ar-JO"/>
        </w:rPr>
      </w:pPr>
    </w:p>
    <w:p w:rsidR="00A83E4A" w:rsidRDefault="00A83E4A" w:rsidP="00DB380D">
      <w:pPr>
        <w:spacing w:line="360" w:lineRule="auto"/>
        <w:rPr>
          <w:rtl/>
          <w:lang w:bidi="ar-JO"/>
        </w:rPr>
      </w:pPr>
    </w:p>
    <w:p w:rsidR="00A83E4A" w:rsidRDefault="00A83E4A" w:rsidP="00DB380D">
      <w:pPr>
        <w:spacing w:after="200" w:line="360" w:lineRule="auto"/>
        <w:rPr>
          <w:lang w:bidi="ar-JO"/>
        </w:rPr>
      </w:pPr>
      <w:r>
        <w:rPr>
          <w:rtl/>
          <w:lang w:bidi="ar-JO"/>
        </w:rPr>
        <w:br w:type="page"/>
      </w:r>
    </w:p>
    <w:p w:rsidR="00A83E4A" w:rsidRDefault="00A83E4A" w:rsidP="00DB380D">
      <w:pPr>
        <w:spacing w:line="360" w:lineRule="auto"/>
        <w:rPr>
          <w:rFonts w:ascii="Simplified Arabic" w:hAnsi="Simplified Arabic" w:cs="Simplified Arabic"/>
          <w:b/>
          <w:bCs/>
          <w:sz w:val="44"/>
          <w:szCs w:val="44"/>
          <w:rtl/>
          <w:lang w:bidi="ar-JO"/>
        </w:rPr>
      </w:pPr>
    </w:p>
    <w:p w:rsidR="00A83E4A" w:rsidRDefault="00A83E4A" w:rsidP="00DB380D">
      <w:pPr>
        <w:spacing w:line="360" w:lineRule="auto"/>
        <w:rPr>
          <w:rFonts w:ascii="Simplified Arabic" w:hAnsi="Simplified Arabic" w:cs="Simplified Arabic"/>
          <w:b/>
          <w:bCs/>
          <w:sz w:val="44"/>
          <w:szCs w:val="44"/>
          <w:rtl/>
        </w:rPr>
      </w:pPr>
    </w:p>
    <w:p w:rsidR="002544AD" w:rsidRPr="00E51CA2" w:rsidRDefault="002544AD" w:rsidP="00E51CA2">
      <w:pPr>
        <w:spacing w:line="360" w:lineRule="auto"/>
        <w:jc w:val="center"/>
        <w:rPr>
          <w:rFonts w:ascii="Simplified Arabic" w:hAnsi="Simplified Arabic" w:cs="Simplified Arabic"/>
          <w:b/>
          <w:bCs/>
          <w:sz w:val="36"/>
          <w:szCs w:val="36"/>
          <w:rtl/>
        </w:rPr>
      </w:pPr>
      <w:r w:rsidRPr="00E51CA2">
        <w:rPr>
          <w:rFonts w:ascii="Simplified Arabic" w:hAnsi="Simplified Arabic" w:cs="Simplified Arabic" w:hint="cs"/>
          <w:b/>
          <w:bCs/>
          <w:sz w:val="36"/>
          <w:szCs w:val="36"/>
          <w:rtl/>
        </w:rPr>
        <w:t>الفصل الرابع</w:t>
      </w:r>
    </w:p>
    <w:p w:rsidR="00E51CA2" w:rsidRDefault="00E51CA2" w:rsidP="00E51CA2">
      <w:pPr>
        <w:spacing w:line="360" w:lineRule="auto"/>
        <w:jc w:val="center"/>
        <w:rPr>
          <w:rFonts w:ascii="Simplified Arabic" w:hAnsi="Simplified Arabic" w:cs="Simplified Arabic"/>
          <w:b/>
          <w:bCs/>
          <w:sz w:val="36"/>
          <w:szCs w:val="36"/>
          <w:rtl/>
        </w:rPr>
      </w:pPr>
      <w:r w:rsidRPr="00E51CA2">
        <w:rPr>
          <w:rFonts w:ascii="Simplified Arabic" w:hAnsi="Simplified Arabic" w:cs="Simplified Arabic"/>
          <w:b/>
          <w:bCs/>
          <w:sz w:val="36"/>
          <w:szCs w:val="36"/>
          <w:rtl/>
        </w:rPr>
        <w:t xml:space="preserve">أثر القراءات </w:t>
      </w:r>
      <w:r w:rsidR="00173069">
        <w:rPr>
          <w:rFonts w:ascii="Simplified Arabic" w:hAnsi="Simplified Arabic" w:cs="Simplified Arabic"/>
          <w:b/>
          <w:bCs/>
          <w:sz w:val="36"/>
          <w:szCs w:val="36"/>
          <w:rtl/>
        </w:rPr>
        <w:t>القرآن</w:t>
      </w:r>
      <w:r w:rsidRPr="00E51CA2">
        <w:rPr>
          <w:rFonts w:ascii="Simplified Arabic" w:hAnsi="Simplified Arabic" w:cs="Simplified Arabic"/>
          <w:b/>
          <w:bCs/>
          <w:sz w:val="36"/>
          <w:szCs w:val="36"/>
          <w:rtl/>
        </w:rPr>
        <w:t>ية على تفسير البسيط</w:t>
      </w:r>
    </w:p>
    <w:p w:rsidR="00E51CA2" w:rsidRPr="00E51CA2" w:rsidRDefault="00E51CA2" w:rsidP="00E51CA2">
      <w:pPr>
        <w:spacing w:line="360" w:lineRule="auto"/>
        <w:jc w:val="center"/>
        <w:rPr>
          <w:rFonts w:ascii="Simplified Arabic" w:hAnsi="Simplified Arabic" w:cs="Simplified Arabic"/>
          <w:b/>
          <w:bCs/>
          <w:sz w:val="36"/>
          <w:szCs w:val="36"/>
          <w:rtl/>
        </w:rPr>
      </w:pPr>
    </w:p>
    <w:p w:rsidR="00E51CA2" w:rsidRDefault="00E51CA2" w:rsidP="00E51CA2">
      <w:pPr>
        <w:spacing w:line="360" w:lineRule="auto"/>
        <w:jc w:val="lowKashida"/>
        <w:rPr>
          <w:rFonts w:ascii="Simplified Arabic" w:hAnsi="Simplified Arabic" w:cs="Simplified Arabic"/>
          <w:b/>
          <w:bCs/>
          <w:sz w:val="32"/>
          <w:szCs w:val="32"/>
          <w:rtl/>
        </w:rPr>
      </w:pPr>
      <w:r w:rsidRPr="004711BF">
        <w:rPr>
          <w:rFonts w:ascii="Simplified Arabic" w:hAnsi="Simplified Arabic" w:cs="Simplified Arabic"/>
          <w:b/>
          <w:bCs/>
          <w:sz w:val="32"/>
          <w:szCs w:val="32"/>
          <w:rtl/>
        </w:rPr>
        <w:t>المبحث الأول</w:t>
      </w:r>
      <w:r>
        <w:rPr>
          <w:rFonts w:ascii="Simplified Arabic" w:hAnsi="Simplified Arabic" w:cs="Simplified Arabic" w:hint="cs"/>
          <w:b/>
          <w:bCs/>
          <w:sz w:val="32"/>
          <w:szCs w:val="32"/>
          <w:rtl/>
        </w:rPr>
        <w:t xml:space="preserve">: </w:t>
      </w:r>
      <w:r w:rsidRPr="004711BF">
        <w:rPr>
          <w:rFonts w:ascii="Simplified Arabic" w:hAnsi="Simplified Arabic" w:cs="Simplified Arabic"/>
          <w:b/>
          <w:bCs/>
          <w:sz w:val="32"/>
          <w:szCs w:val="32"/>
          <w:rtl/>
        </w:rPr>
        <w:t>أثر القراءات</w:t>
      </w:r>
      <w:r w:rsidR="00C2177B">
        <w:rPr>
          <w:rFonts w:ascii="Simplified Arabic" w:hAnsi="Simplified Arabic" w:cs="Simplified Arabic" w:hint="cs"/>
          <w:b/>
          <w:bCs/>
          <w:sz w:val="32"/>
          <w:szCs w:val="32"/>
          <w:rtl/>
        </w:rPr>
        <w:t xml:space="preserve"> </w:t>
      </w:r>
      <w:r w:rsidR="00173069">
        <w:rPr>
          <w:rFonts w:ascii="Simplified Arabic" w:hAnsi="Simplified Arabic" w:cs="Simplified Arabic" w:hint="cs"/>
          <w:b/>
          <w:bCs/>
          <w:sz w:val="32"/>
          <w:szCs w:val="32"/>
          <w:rtl/>
        </w:rPr>
        <w:t>القرآن</w:t>
      </w:r>
      <w:r w:rsidR="00C2177B">
        <w:rPr>
          <w:rFonts w:ascii="Simplified Arabic" w:hAnsi="Simplified Arabic" w:cs="Simplified Arabic" w:hint="cs"/>
          <w:b/>
          <w:bCs/>
          <w:sz w:val="32"/>
          <w:szCs w:val="32"/>
          <w:rtl/>
        </w:rPr>
        <w:t>ية</w:t>
      </w:r>
      <w:r>
        <w:rPr>
          <w:rFonts w:ascii="Simplified Arabic" w:hAnsi="Simplified Arabic" w:cs="Simplified Arabic" w:hint="cs"/>
          <w:b/>
          <w:bCs/>
          <w:sz w:val="32"/>
          <w:szCs w:val="32"/>
          <w:rtl/>
        </w:rPr>
        <w:t xml:space="preserve"> في</w:t>
      </w:r>
      <w:r w:rsidRPr="004711BF">
        <w:rPr>
          <w:rFonts w:ascii="Simplified Arabic" w:hAnsi="Simplified Arabic" w:cs="Simplified Arabic"/>
          <w:b/>
          <w:bCs/>
          <w:sz w:val="32"/>
          <w:szCs w:val="32"/>
          <w:rtl/>
        </w:rPr>
        <w:t xml:space="preserve"> تقرير مسائل العقيدة</w:t>
      </w:r>
    </w:p>
    <w:p w:rsidR="00E51CA2" w:rsidRPr="00E51CA2" w:rsidRDefault="00E51CA2" w:rsidP="00E51CA2">
      <w:pPr>
        <w:pStyle w:val="ListParagraph"/>
        <w:numPr>
          <w:ilvl w:val="0"/>
          <w:numId w:val="8"/>
        </w:numPr>
        <w:spacing w:line="360" w:lineRule="auto"/>
        <w:jc w:val="lowKashida"/>
        <w:rPr>
          <w:rFonts w:ascii="Simplified Arabic" w:hAnsi="Simplified Arabic" w:cs="Simplified Arabic"/>
          <w:b/>
          <w:bCs/>
          <w:sz w:val="32"/>
          <w:szCs w:val="32"/>
          <w:rtl/>
        </w:rPr>
      </w:pPr>
      <w:r w:rsidRPr="00E51CA2">
        <w:rPr>
          <w:rFonts w:ascii="Simplified Arabic" w:hAnsi="Simplified Arabic" w:cs="Simplified Arabic"/>
          <w:b/>
          <w:bCs/>
          <w:sz w:val="32"/>
          <w:szCs w:val="32"/>
          <w:rtl/>
        </w:rPr>
        <w:t>المطلب الأول: أثر القراءات</w:t>
      </w:r>
      <w:r w:rsidR="00C2177B">
        <w:rPr>
          <w:rFonts w:ascii="Simplified Arabic" w:hAnsi="Simplified Arabic" w:cs="Simplified Arabic" w:hint="cs"/>
          <w:b/>
          <w:bCs/>
          <w:sz w:val="32"/>
          <w:szCs w:val="32"/>
          <w:rtl/>
        </w:rPr>
        <w:t xml:space="preserve"> </w:t>
      </w:r>
      <w:r w:rsidR="00173069">
        <w:rPr>
          <w:rFonts w:ascii="Simplified Arabic" w:hAnsi="Simplified Arabic" w:cs="Simplified Arabic" w:hint="cs"/>
          <w:b/>
          <w:bCs/>
          <w:sz w:val="32"/>
          <w:szCs w:val="32"/>
          <w:rtl/>
        </w:rPr>
        <w:t>القرآن</w:t>
      </w:r>
      <w:r w:rsidR="00C2177B">
        <w:rPr>
          <w:rFonts w:ascii="Simplified Arabic" w:hAnsi="Simplified Arabic" w:cs="Simplified Arabic" w:hint="cs"/>
          <w:b/>
          <w:bCs/>
          <w:sz w:val="32"/>
          <w:szCs w:val="32"/>
          <w:rtl/>
        </w:rPr>
        <w:t>ية</w:t>
      </w:r>
      <w:r w:rsidRPr="00E51CA2">
        <w:rPr>
          <w:rFonts w:ascii="Simplified Arabic" w:hAnsi="Simplified Arabic" w:cs="Simplified Arabic"/>
          <w:b/>
          <w:bCs/>
          <w:sz w:val="32"/>
          <w:szCs w:val="32"/>
          <w:rtl/>
        </w:rPr>
        <w:t xml:space="preserve"> في تقرير بعض مسائل الإلهيات</w:t>
      </w:r>
    </w:p>
    <w:p w:rsidR="00E51CA2" w:rsidRPr="00E51CA2" w:rsidRDefault="00E51CA2" w:rsidP="00E51CA2">
      <w:pPr>
        <w:pStyle w:val="ListParagraph"/>
        <w:numPr>
          <w:ilvl w:val="0"/>
          <w:numId w:val="8"/>
        </w:numPr>
        <w:spacing w:line="360" w:lineRule="auto"/>
        <w:jc w:val="lowKashida"/>
        <w:rPr>
          <w:rFonts w:ascii="Simplified Arabic" w:hAnsi="Simplified Arabic" w:cs="Simplified Arabic"/>
          <w:b/>
          <w:bCs/>
          <w:sz w:val="32"/>
          <w:szCs w:val="32"/>
          <w:rtl/>
        </w:rPr>
      </w:pPr>
      <w:r w:rsidRPr="00E51CA2">
        <w:rPr>
          <w:rFonts w:ascii="Simplified Arabic" w:hAnsi="Simplified Arabic" w:cs="Simplified Arabic"/>
          <w:b/>
          <w:bCs/>
          <w:sz w:val="32"/>
          <w:szCs w:val="32"/>
          <w:rtl/>
        </w:rPr>
        <w:t>المطلب الثاني: أثر القراءات</w:t>
      </w:r>
      <w:r w:rsidR="00C2177B">
        <w:rPr>
          <w:rFonts w:ascii="Simplified Arabic" w:hAnsi="Simplified Arabic" w:cs="Simplified Arabic" w:hint="cs"/>
          <w:b/>
          <w:bCs/>
          <w:sz w:val="32"/>
          <w:szCs w:val="32"/>
          <w:rtl/>
        </w:rPr>
        <w:t xml:space="preserve"> </w:t>
      </w:r>
      <w:r w:rsidR="00173069">
        <w:rPr>
          <w:rFonts w:ascii="Simplified Arabic" w:hAnsi="Simplified Arabic" w:cs="Simplified Arabic" w:hint="cs"/>
          <w:b/>
          <w:bCs/>
          <w:sz w:val="32"/>
          <w:szCs w:val="32"/>
          <w:rtl/>
        </w:rPr>
        <w:t>القرآن</w:t>
      </w:r>
      <w:r w:rsidR="00C2177B">
        <w:rPr>
          <w:rFonts w:ascii="Simplified Arabic" w:hAnsi="Simplified Arabic" w:cs="Simplified Arabic" w:hint="cs"/>
          <w:b/>
          <w:bCs/>
          <w:sz w:val="32"/>
          <w:szCs w:val="32"/>
          <w:rtl/>
        </w:rPr>
        <w:t>ية</w:t>
      </w:r>
      <w:r w:rsidRPr="00E51CA2">
        <w:rPr>
          <w:rFonts w:ascii="Simplified Arabic" w:hAnsi="Simplified Arabic" w:cs="Simplified Arabic"/>
          <w:b/>
          <w:bCs/>
          <w:sz w:val="32"/>
          <w:szCs w:val="32"/>
          <w:rtl/>
        </w:rPr>
        <w:t xml:space="preserve"> في تقرير</w:t>
      </w:r>
      <w:r w:rsidR="00A25725">
        <w:rPr>
          <w:rFonts w:ascii="Simplified Arabic" w:hAnsi="Simplified Arabic" w:cs="Simplified Arabic" w:hint="cs"/>
          <w:b/>
          <w:bCs/>
          <w:sz w:val="32"/>
          <w:szCs w:val="32"/>
          <w:rtl/>
        </w:rPr>
        <w:t xml:space="preserve"> بعض</w:t>
      </w:r>
      <w:r w:rsidRPr="00E51CA2">
        <w:rPr>
          <w:rFonts w:ascii="Simplified Arabic" w:hAnsi="Simplified Arabic" w:cs="Simplified Arabic"/>
          <w:b/>
          <w:bCs/>
          <w:sz w:val="32"/>
          <w:szCs w:val="32"/>
          <w:rtl/>
        </w:rPr>
        <w:t xml:space="preserve"> مسائل النبوات</w:t>
      </w:r>
    </w:p>
    <w:p w:rsidR="00E51CA2" w:rsidRPr="00E51CA2" w:rsidRDefault="00E51CA2" w:rsidP="00E51CA2">
      <w:pPr>
        <w:pStyle w:val="ListParagraph"/>
        <w:numPr>
          <w:ilvl w:val="0"/>
          <w:numId w:val="8"/>
        </w:numPr>
        <w:spacing w:line="360" w:lineRule="auto"/>
        <w:jc w:val="lowKashida"/>
        <w:rPr>
          <w:rFonts w:ascii="Simplified Arabic" w:hAnsi="Simplified Arabic" w:cs="Simplified Arabic"/>
          <w:b/>
          <w:bCs/>
          <w:sz w:val="32"/>
          <w:szCs w:val="32"/>
          <w:rtl/>
        </w:rPr>
      </w:pPr>
      <w:r w:rsidRPr="00E51CA2">
        <w:rPr>
          <w:rFonts w:ascii="Simplified Arabic" w:hAnsi="Simplified Arabic" w:cs="Simplified Arabic"/>
          <w:b/>
          <w:bCs/>
          <w:sz w:val="32"/>
          <w:szCs w:val="32"/>
          <w:rtl/>
        </w:rPr>
        <w:t>المطلب الثالث: أثر القراءات</w:t>
      </w:r>
      <w:r w:rsidR="00C2177B">
        <w:rPr>
          <w:rFonts w:ascii="Simplified Arabic" w:hAnsi="Simplified Arabic" w:cs="Simplified Arabic" w:hint="cs"/>
          <w:b/>
          <w:bCs/>
          <w:sz w:val="32"/>
          <w:szCs w:val="32"/>
          <w:rtl/>
        </w:rPr>
        <w:t xml:space="preserve"> </w:t>
      </w:r>
      <w:r w:rsidR="00173069">
        <w:rPr>
          <w:rFonts w:ascii="Simplified Arabic" w:hAnsi="Simplified Arabic" w:cs="Simplified Arabic" w:hint="cs"/>
          <w:b/>
          <w:bCs/>
          <w:sz w:val="32"/>
          <w:szCs w:val="32"/>
          <w:rtl/>
        </w:rPr>
        <w:t>القرآن</w:t>
      </w:r>
      <w:r w:rsidR="00C2177B">
        <w:rPr>
          <w:rFonts w:ascii="Simplified Arabic" w:hAnsi="Simplified Arabic" w:cs="Simplified Arabic" w:hint="cs"/>
          <w:b/>
          <w:bCs/>
          <w:sz w:val="32"/>
          <w:szCs w:val="32"/>
          <w:rtl/>
        </w:rPr>
        <w:t>ية</w:t>
      </w:r>
      <w:r w:rsidRPr="00E51CA2">
        <w:rPr>
          <w:rFonts w:ascii="Simplified Arabic" w:hAnsi="Simplified Arabic" w:cs="Simplified Arabic"/>
          <w:b/>
          <w:bCs/>
          <w:sz w:val="32"/>
          <w:szCs w:val="32"/>
          <w:rtl/>
        </w:rPr>
        <w:t xml:space="preserve"> في تقرير </w:t>
      </w:r>
      <w:r w:rsidR="00A25725">
        <w:rPr>
          <w:rFonts w:ascii="Simplified Arabic" w:hAnsi="Simplified Arabic" w:cs="Simplified Arabic" w:hint="cs"/>
          <w:b/>
          <w:bCs/>
          <w:sz w:val="32"/>
          <w:szCs w:val="32"/>
          <w:rtl/>
        </w:rPr>
        <w:t xml:space="preserve">بعض </w:t>
      </w:r>
      <w:r w:rsidRPr="00E51CA2">
        <w:rPr>
          <w:rFonts w:ascii="Simplified Arabic" w:hAnsi="Simplified Arabic" w:cs="Simplified Arabic"/>
          <w:b/>
          <w:bCs/>
          <w:sz w:val="32"/>
          <w:szCs w:val="32"/>
          <w:rtl/>
        </w:rPr>
        <w:t>مسائل الغيبيات</w:t>
      </w:r>
    </w:p>
    <w:p w:rsidR="00731C68" w:rsidRDefault="00731C68" w:rsidP="00731C68">
      <w:pPr>
        <w:spacing w:line="360" w:lineRule="auto"/>
        <w:jc w:val="lowKashida"/>
        <w:rPr>
          <w:rFonts w:ascii="Simplified Arabic" w:hAnsi="Simplified Arabic" w:cs="Simplified Arabic"/>
          <w:b/>
          <w:bCs/>
          <w:sz w:val="32"/>
          <w:szCs w:val="32"/>
          <w:rtl/>
        </w:rPr>
      </w:pPr>
      <w:r w:rsidRPr="00731C68">
        <w:rPr>
          <w:rFonts w:ascii="Simplified Arabic" w:hAnsi="Simplified Arabic" w:cs="Simplified Arabic" w:hint="cs"/>
          <w:b/>
          <w:bCs/>
          <w:sz w:val="32"/>
          <w:szCs w:val="32"/>
          <w:rtl/>
        </w:rPr>
        <w:t>المبحث</w:t>
      </w:r>
      <w:r w:rsidRPr="00731C68">
        <w:rPr>
          <w:rFonts w:ascii="Simplified Arabic" w:hAnsi="Simplified Arabic" w:cs="Simplified Arabic"/>
          <w:b/>
          <w:bCs/>
          <w:sz w:val="32"/>
          <w:szCs w:val="32"/>
          <w:rtl/>
        </w:rPr>
        <w:t xml:space="preserve"> الثاني: أثر القراءات </w:t>
      </w:r>
      <w:r w:rsidR="00173069">
        <w:rPr>
          <w:rFonts w:ascii="Simplified Arabic" w:hAnsi="Simplified Arabic" w:cs="Simplified Arabic"/>
          <w:b/>
          <w:bCs/>
          <w:sz w:val="32"/>
          <w:szCs w:val="32"/>
          <w:rtl/>
        </w:rPr>
        <w:t>القرآن</w:t>
      </w:r>
      <w:r w:rsidRPr="00731C68">
        <w:rPr>
          <w:rFonts w:ascii="Simplified Arabic" w:hAnsi="Simplified Arabic" w:cs="Simplified Arabic"/>
          <w:b/>
          <w:bCs/>
          <w:sz w:val="32"/>
          <w:szCs w:val="32"/>
          <w:rtl/>
        </w:rPr>
        <w:t xml:space="preserve">ية في استنباط الأحكام </w:t>
      </w:r>
      <w:r w:rsidRPr="000D5057">
        <w:rPr>
          <w:rFonts w:ascii="Simplified Arabic" w:hAnsi="Simplified Arabic" w:cs="Simplified Arabic"/>
          <w:b/>
          <w:bCs/>
          <w:sz w:val="32"/>
          <w:szCs w:val="32"/>
          <w:rtl/>
        </w:rPr>
        <w:t>الفقهية</w:t>
      </w:r>
      <w:r w:rsidRPr="00731C68">
        <w:rPr>
          <w:rFonts w:ascii="Simplified Arabic" w:hAnsi="Simplified Arabic" w:cs="Simplified Arabic" w:hint="cs"/>
          <w:b/>
          <w:bCs/>
          <w:sz w:val="32"/>
          <w:szCs w:val="32"/>
          <w:rtl/>
        </w:rPr>
        <w:t xml:space="preserve"> </w:t>
      </w:r>
    </w:p>
    <w:p w:rsidR="000D5057" w:rsidRPr="000D5057" w:rsidRDefault="000D5057" w:rsidP="00642667">
      <w:pPr>
        <w:pStyle w:val="ListParagraph"/>
        <w:numPr>
          <w:ilvl w:val="0"/>
          <w:numId w:val="8"/>
        </w:numPr>
        <w:spacing w:line="360" w:lineRule="auto"/>
        <w:jc w:val="lowKashida"/>
        <w:rPr>
          <w:rFonts w:ascii="Simplified Arabic" w:hAnsi="Simplified Arabic" w:cs="Simplified Arabic"/>
          <w:b/>
          <w:bCs/>
          <w:sz w:val="32"/>
          <w:szCs w:val="32"/>
          <w:rtl/>
        </w:rPr>
      </w:pPr>
      <w:r w:rsidRPr="000D5057">
        <w:rPr>
          <w:rFonts w:ascii="Simplified Arabic" w:hAnsi="Simplified Arabic" w:cs="Simplified Arabic" w:hint="cs"/>
          <w:b/>
          <w:bCs/>
          <w:sz w:val="32"/>
          <w:szCs w:val="32"/>
          <w:rtl/>
        </w:rPr>
        <w:t>المطلب ال</w:t>
      </w:r>
      <w:r w:rsidRPr="000D5057">
        <w:rPr>
          <w:rFonts w:ascii="Simplified Arabic" w:hAnsi="Simplified Arabic" w:cs="Simplified Arabic"/>
          <w:b/>
          <w:bCs/>
          <w:sz w:val="32"/>
          <w:szCs w:val="32"/>
          <w:rtl/>
        </w:rPr>
        <w:t>أ</w:t>
      </w:r>
      <w:r w:rsidRPr="000D5057">
        <w:rPr>
          <w:rFonts w:ascii="Simplified Arabic" w:hAnsi="Simplified Arabic" w:cs="Simplified Arabic" w:hint="cs"/>
          <w:b/>
          <w:bCs/>
          <w:sz w:val="32"/>
          <w:szCs w:val="32"/>
          <w:rtl/>
        </w:rPr>
        <w:t>ول</w:t>
      </w:r>
      <w:r w:rsidRPr="000D5057">
        <w:rPr>
          <w:rFonts w:ascii="Simplified Arabic" w:hAnsi="Simplified Arabic" w:cs="Simplified Arabic"/>
          <w:b/>
          <w:bCs/>
          <w:sz w:val="32"/>
          <w:szCs w:val="32"/>
          <w:rtl/>
        </w:rPr>
        <w:t xml:space="preserve">: أثر القراءات </w:t>
      </w:r>
      <w:r w:rsidR="00173069">
        <w:rPr>
          <w:rFonts w:ascii="Simplified Arabic" w:hAnsi="Simplified Arabic" w:cs="Simplified Arabic"/>
          <w:b/>
          <w:bCs/>
          <w:sz w:val="32"/>
          <w:szCs w:val="32"/>
          <w:rtl/>
        </w:rPr>
        <w:t>القرآن</w:t>
      </w:r>
      <w:r w:rsidRPr="000D5057">
        <w:rPr>
          <w:rFonts w:ascii="Simplified Arabic" w:hAnsi="Simplified Arabic" w:cs="Simplified Arabic"/>
          <w:b/>
          <w:bCs/>
          <w:sz w:val="32"/>
          <w:szCs w:val="32"/>
          <w:rtl/>
        </w:rPr>
        <w:t xml:space="preserve">ية في </w:t>
      </w:r>
      <w:r w:rsidR="00642667">
        <w:rPr>
          <w:rFonts w:ascii="Simplified Arabic" w:hAnsi="Simplified Arabic" w:cs="Simplified Arabic" w:hint="cs"/>
          <w:b/>
          <w:bCs/>
          <w:sz w:val="32"/>
          <w:szCs w:val="32"/>
          <w:rtl/>
        </w:rPr>
        <w:t>باب</w:t>
      </w:r>
      <w:r w:rsidRPr="000D5057">
        <w:rPr>
          <w:rFonts w:ascii="Simplified Arabic" w:hAnsi="Simplified Arabic" w:cs="Simplified Arabic"/>
          <w:b/>
          <w:bCs/>
          <w:sz w:val="32"/>
          <w:szCs w:val="32"/>
          <w:rtl/>
        </w:rPr>
        <w:t xml:space="preserve"> العبادات</w:t>
      </w:r>
    </w:p>
    <w:p w:rsidR="000D5057" w:rsidRPr="000D5057" w:rsidRDefault="000D5057" w:rsidP="000D5057">
      <w:pPr>
        <w:pStyle w:val="ListParagraph"/>
        <w:numPr>
          <w:ilvl w:val="0"/>
          <w:numId w:val="8"/>
        </w:numPr>
        <w:spacing w:line="360" w:lineRule="auto"/>
        <w:jc w:val="lowKashida"/>
        <w:rPr>
          <w:rFonts w:ascii="Simplified Arabic" w:hAnsi="Simplified Arabic" w:cs="Simplified Arabic"/>
          <w:b/>
          <w:bCs/>
          <w:sz w:val="32"/>
          <w:szCs w:val="32"/>
          <w:rtl/>
        </w:rPr>
      </w:pPr>
      <w:r w:rsidRPr="000D5057">
        <w:rPr>
          <w:rFonts w:ascii="Simplified Arabic" w:hAnsi="Simplified Arabic" w:cs="Simplified Arabic" w:hint="cs"/>
          <w:b/>
          <w:bCs/>
          <w:sz w:val="32"/>
          <w:szCs w:val="32"/>
          <w:rtl/>
        </w:rPr>
        <w:t>المطلب الثاني</w:t>
      </w:r>
      <w:r w:rsidRPr="000D5057">
        <w:rPr>
          <w:rFonts w:ascii="Simplified Arabic" w:hAnsi="Simplified Arabic" w:cs="Simplified Arabic"/>
          <w:b/>
          <w:bCs/>
          <w:sz w:val="32"/>
          <w:szCs w:val="32"/>
          <w:rtl/>
        </w:rPr>
        <w:t xml:space="preserve">: أثر القراءات </w:t>
      </w:r>
      <w:r w:rsidR="00173069">
        <w:rPr>
          <w:rFonts w:ascii="Simplified Arabic" w:hAnsi="Simplified Arabic" w:cs="Simplified Arabic"/>
          <w:b/>
          <w:bCs/>
          <w:sz w:val="32"/>
          <w:szCs w:val="32"/>
          <w:rtl/>
        </w:rPr>
        <w:t>القرآن</w:t>
      </w:r>
      <w:r w:rsidRPr="000D5057">
        <w:rPr>
          <w:rFonts w:ascii="Simplified Arabic" w:hAnsi="Simplified Arabic" w:cs="Simplified Arabic"/>
          <w:b/>
          <w:bCs/>
          <w:sz w:val="32"/>
          <w:szCs w:val="32"/>
          <w:rtl/>
        </w:rPr>
        <w:t xml:space="preserve">ية في </w:t>
      </w:r>
      <w:r w:rsidRPr="000D5057">
        <w:rPr>
          <w:rFonts w:ascii="Simplified Arabic" w:hAnsi="Simplified Arabic" w:cs="Simplified Arabic" w:hint="cs"/>
          <w:b/>
          <w:bCs/>
          <w:sz w:val="32"/>
          <w:szCs w:val="32"/>
          <w:rtl/>
        </w:rPr>
        <w:t>غير باب</w:t>
      </w:r>
      <w:r w:rsidRPr="000D5057">
        <w:rPr>
          <w:rFonts w:ascii="Simplified Arabic" w:hAnsi="Simplified Arabic" w:cs="Simplified Arabic"/>
          <w:b/>
          <w:bCs/>
          <w:sz w:val="32"/>
          <w:szCs w:val="32"/>
          <w:rtl/>
        </w:rPr>
        <w:t xml:space="preserve"> العبادات</w:t>
      </w:r>
    </w:p>
    <w:p w:rsidR="000D5057" w:rsidRPr="00731C68" w:rsidRDefault="000D5057" w:rsidP="00731C68">
      <w:pPr>
        <w:spacing w:line="360" w:lineRule="auto"/>
        <w:jc w:val="lowKashida"/>
        <w:rPr>
          <w:rFonts w:ascii="Simplified Arabic" w:hAnsi="Simplified Arabic" w:cs="Simplified Arabic"/>
          <w:b/>
          <w:bCs/>
          <w:sz w:val="32"/>
          <w:szCs w:val="32"/>
          <w:rtl/>
        </w:rPr>
      </w:pPr>
    </w:p>
    <w:p w:rsidR="00E51CA2" w:rsidRDefault="00E51CA2" w:rsidP="00E51CA2">
      <w:pPr>
        <w:spacing w:after="200" w:line="276" w:lineRule="auto"/>
        <w:jc w:val="lowKashida"/>
        <w:rPr>
          <w:rFonts w:ascii="Simplified Arabic" w:hAnsi="Simplified Arabic" w:cs="Simplified Arabic"/>
          <w:b/>
          <w:bCs/>
          <w:sz w:val="44"/>
          <w:szCs w:val="44"/>
          <w:rtl/>
        </w:rPr>
      </w:pPr>
    </w:p>
    <w:p w:rsidR="00E51CA2" w:rsidRDefault="00E51CA2">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E51CA2" w:rsidRPr="004711BF" w:rsidRDefault="00E51CA2" w:rsidP="00FD682E">
      <w:pPr>
        <w:spacing w:after="200" w:line="360" w:lineRule="auto"/>
        <w:jc w:val="center"/>
        <w:rPr>
          <w:rFonts w:ascii="Simplified Arabic" w:hAnsi="Simplified Arabic" w:cs="Simplified Arabic"/>
          <w:b/>
          <w:bCs/>
          <w:sz w:val="32"/>
          <w:szCs w:val="32"/>
          <w:rtl/>
          <w:lang w:bidi="ar-JO"/>
        </w:rPr>
      </w:pPr>
      <w:r w:rsidRPr="004711BF">
        <w:rPr>
          <w:rFonts w:ascii="Simplified Arabic" w:hAnsi="Simplified Arabic" w:cs="Simplified Arabic"/>
          <w:b/>
          <w:bCs/>
          <w:sz w:val="32"/>
          <w:szCs w:val="32"/>
          <w:rtl/>
        </w:rPr>
        <w:lastRenderedPageBreak/>
        <w:t>الفصل الرابع</w:t>
      </w:r>
    </w:p>
    <w:p w:rsidR="00E51CA2" w:rsidRPr="004711BF" w:rsidRDefault="00E51CA2" w:rsidP="00FD682E">
      <w:pPr>
        <w:spacing w:line="360" w:lineRule="auto"/>
        <w:jc w:val="center"/>
        <w:rPr>
          <w:rFonts w:ascii="Simplified Arabic" w:hAnsi="Simplified Arabic" w:cs="Simplified Arabic"/>
          <w:b/>
          <w:bCs/>
          <w:sz w:val="32"/>
          <w:szCs w:val="32"/>
          <w:rtl/>
        </w:rPr>
      </w:pPr>
      <w:r w:rsidRPr="004711BF">
        <w:rPr>
          <w:rFonts w:ascii="Simplified Arabic" w:hAnsi="Simplified Arabic" w:cs="Simplified Arabic"/>
          <w:b/>
          <w:bCs/>
          <w:sz w:val="32"/>
          <w:szCs w:val="32"/>
          <w:rtl/>
        </w:rPr>
        <w:t xml:space="preserve">أثر القراءات </w:t>
      </w:r>
      <w:r w:rsidR="00173069">
        <w:rPr>
          <w:rFonts w:ascii="Simplified Arabic" w:hAnsi="Simplified Arabic" w:cs="Simplified Arabic"/>
          <w:b/>
          <w:bCs/>
          <w:sz w:val="32"/>
          <w:szCs w:val="32"/>
          <w:rtl/>
        </w:rPr>
        <w:t>القرآن</w:t>
      </w:r>
      <w:r w:rsidRPr="004711BF">
        <w:rPr>
          <w:rFonts w:ascii="Simplified Arabic" w:hAnsi="Simplified Arabic" w:cs="Simplified Arabic"/>
          <w:b/>
          <w:bCs/>
          <w:sz w:val="32"/>
          <w:szCs w:val="32"/>
          <w:rtl/>
        </w:rPr>
        <w:t>ية على تفسير البسيط</w:t>
      </w:r>
    </w:p>
    <w:p w:rsidR="00E51CA2" w:rsidRDefault="00E51CA2" w:rsidP="00DC616B">
      <w:pPr>
        <w:spacing w:line="360" w:lineRule="auto"/>
        <w:jc w:val="lowKashida"/>
        <w:rPr>
          <w:rFonts w:ascii="Simplified Arabic" w:hAnsi="Simplified Arabic" w:cs="Simplified Arabic"/>
          <w:sz w:val="28"/>
          <w:szCs w:val="28"/>
          <w:rtl/>
        </w:rPr>
      </w:pPr>
      <w:r w:rsidRPr="004711BF">
        <w:rPr>
          <w:rFonts w:ascii="Simplified Arabic" w:hAnsi="Simplified Arabic" w:cs="Simplified Arabic"/>
          <w:sz w:val="28"/>
          <w:szCs w:val="28"/>
          <w:rtl/>
        </w:rPr>
        <w:t xml:space="preserve">كان للقراءات </w:t>
      </w:r>
      <w:r w:rsidR="00173069">
        <w:rPr>
          <w:rFonts w:ascii="Simplified Arabic" w:hAnsi="Simplified Arabic" w:cs="Simplified Arabic"/>
          <w:sz w:val="28"/>
          <w:szCs w:val="28"/>
          <w:rtl/>
        </w:rPr>
        <w:t>القرآن</w:t>
      </w:r>
      <w:r w:rsidRPr="004711BF">
        <w:rPr>
          <w:rFonts w:ascii="Simplified Arabic" w:hAnsi="Simplified Arabic" w:cs="Simplified Arabic"/>
          <w:sz w:val="28"/>
          <w:szCs w:val="28"/>
          <w:rtl/>
        </w:rPr>
        <w:t>ية أثر</w:t>
      </w:r>
      <w:r w:rsidR="00DC616B">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بالغ</w:t>
      </w:r>
      <w:r w:rsidR="00DC616B">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في تفسير البسيط، يأتي ذلك من خلال إدراك الإمام الواحدي –رحمه الله- أن القراءات</w:t>
      </w:r>
      <w:r w:rsidR="00DC616B">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w:t>
      </w:r>
      <w:r>
        <w:rPr>
          <w:rFonts w:ascii="Simplified Arabic" w:hAnsi="Simplified Arabic" w:cs="Simplified Arabic" w:hint="cs"/>
          <w:sz w:val="28"/>
          <w:szCs w:val="28"/>
          <w:rtl/>
        </w:rPr>
        <w:t>تزيد</w:t>
      </w:r>
      <w:r w:rsidRPr="004711BF">
        <w:rPr>
          <w:rFonts w:ascii="Simplified Arabic" w:hAnsi="Simplified Arabic" w:cs="Simplified Arabic"/>
          <w:sz w:val="28"/>
          <w:szCs w:val="28"/>
          <w:rtl/>
        </w:rPr>
        <w:t xml:space="preserve"> الآيات </w:t>
      </w:r>
      <w:r w:rsidR="00173069">
        <w:rPr>
          <w:rFonts w:ascii="Simplified Arabic" w:hAnsi="Simplified Arabic" w:cs="Simplified Arabic"/>
          <w:sz w:val="28"/>
          <w:szCs w:val="28"/>
          <w:rtl/>
        </w:rPr>
        <w:t>القرآن</w:t>
      </w:r>
      <w:r w:rsidRPr="004711BF">
        <w:rPr>
          <w:rFonts w:ascii="Simplified Arabic" w:hAnsi="Simplified Arabic" w:cs="Simplified Arabic"/>
          <w:sz w:val="28"/>
          <w:szCs w:val="28"/>
          <w:rtl/>
        </w:rPr>
        <w:t xml:space="preserve">ية معاني جديدة ومتعددة ليس فيها تضادٌّ أو تناقضٌ، ولا غرو؛ فإثراء المعاني </w:t>
      </w:r>
      <w:r w:rsidR="00173069">
        <w:rPr>
          <w:rFonts w:ascii="Simplified Arabic" w:hAnsi="Simplified Arabic" w:cs="Simplified Arabic"/>
          <w:sz w:val="28"/>
          <w:szCs w:val="28"/>
          <w:rtl/>
        </w:rPr>
        <w:t>القرآن</w:t>
      </w:r>
      <w:r w:rsidRPr="004711BF">
        <w:rPr>
          <w:rFonts w:ascii="Simplified Arabic" w:hAnsi="Simplified Arabic" w:cs="Simplified Arabic"/>
          <w:sz w:val="28"/>
          <w:szCs w:val="28"/>
          <w:rtl/>
        </w:rPr>
        <w:t>ية هو أحد أهم فوائد اختلاف القراءات وتعددها، ونظر</w:t>
      </w:r>
      <w:r w:rsidR="00DC616B">
        <w:rPr>
          <w:rFonts w:ascii="Simplified Arabic" w:hAnsi="Simplified Arabic" w:cs="Simplified Arabic" w:hint="cs"/>
          <w:sz w:val="28"/>
          <w:szCs w:val="28"/>
          <w:rtl/>
        </w:rPr>
        <w:t>ً</w:t>
      </w:r>
      <w:r w:rsidRPr="004711BF">
        <w:rPr>
          <w:rFonts w:ascii="Simplified Arabic" w:hAnsi="Simplified Arabic" w:cs="Simplified Arabic"/>
          <w:sz w:val="28"/>
          <w:szCs w:val="28"/>
          <w:rtl/>
        </w:rPr>
        <w:t>ا لتشعب هذا الموضوع في تفسير البسيط فإنني سأقتصر على ذكر نماذج تُبَيِّنُ كيفية إفادة الإمام الواحدي –رحمه الله- من القراءات، وطريقة توظيفها لخدمة المعنى وإثرائه بما يحقق المصلحة الأسمى من التفسير وهي الكشف عن مراد الله –جَلَّ ذكره- في آيات الكتاب ال</w:t>
      </w:r>
      <w:r>
        <w:rPr>
          <w:rFonts w:ascii="Simplified Arabic" w:hAnsi="Simplified Arabic" w:cs="Simplified Arabic"/>
          <w:sz w:val="28"/>
          <w:szCs w:val="28"/>
          <w:rtl/>
        </w:rPr>
        <w:t>عزيز، وسأوضح هذا من خلال مبحثين</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الأول</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في ال</w:t>
      </w:r>
      <w:r>
        <w:rPr>
          <w:rFonts w:ascii="Simplified Arabic" w:hAnsi="Simplified Arabic" w:cs="Simplified Arabic"/>
          <w:sz w:val="28"/>
          <w:szCs w:val="28"/>
          <w:rtl/>
        </w:rPr>
        <w:t>جانب العقديٍّ وأثر</w:t>
      </w:r>
      <w:r w:rsidR="00DC616B">
        <w:rPr>
          <w:rFonts w:ascii="Simplified Arabic" w:hAnsi="Simplified Arabic" w:cs="Simplified Arabic" w:hint="cs"/>
          <w:sz w:val="28"/>
          <w:szCs w:val="28"/>
          <w:rtl/>
        </w:rPr>
        <w:t>ِ</w:t>
      </w:r>
      <w:r>
        <w:rPr>
          <w:rFonts w:ascii="Simplified Arabic" w:hAnsi="Simplified Arabic" w:cs="Simplified Arabic"/>
          <w:sz w:val="28"/>
          <w:szCs w:val="28"/>
          <w:rtl/>
        </w:rPr>
        <w:t xml:space="preserve"> القراءات فيه</w:t>
      </w:r>
      <w:r w:rsidRPr="004711BF">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4711BF">
        <w:rPr>
          <w:rFonts w:ascii="Simplified Arabic" w:hAnsi="Simplified Arabic" w:cs="Simplified Arabic"/>
          <w:sz w:val="28"/>
          <w:szCs w:val="28"/>
          <w:rtl/>
        </w:rPr>
        <w:t>والآخر</w:t>
      </w:r>
      <w:r>
        <w:rPr>
          <w:rFonts w:ascii="Simplified Arabic" w:hAnsi="Simplified Arabic" w:cs="Simplified Arabic" w:hint="cs"/>
          <w:sz w:val="28"/>
          <w:szCs w:val="28"/>
          <w:rtl/>
        </w:rPr>
        <w:t>:</w:t>
      </w:r>
      <w:r w:rsidR="00DC616B">
        <w:rPr>
          <w:rFonts w:ascii="Simplified Arabic" w:hAnsi="Simplified Arabic" w:cs="Simplified Arabic"/>
          <w:sz w:val="28"/>
          <w:szCs w:val="28"/>
          <w:rtl/>
        </w:rPr>
        <w:t xml:space="preserve"> في الجانب الفقهيٍّ</w:t>
      </w:r>
      <w:r w:rsidR="00DC616B">
        <w:rPr>
          <w:rFonts w:ascii="Simplified Arabic" w:hAnsi="Simplified Arabic" w:cs="Simplified Arabic" w:hint="cs"/>
          <w:sz w:val="28"/>
          <w:szCs w:val="28"/>
          <w:rtl/>
        </w:rPr>
        <w:t>.</w:t>
      </w:r>
    </w:p>
    <w:p w:rsidR="00E51CA2" w:rsidRPr="004711BF" w:rsidRDefault="00E51CA2" w:rsidP="00E51CA2">
      <w:pPr>
        <w:spacing w:line="360" w:lineRule="auto"/>
        <w:jc w:val="lowKashida"/>
        <w:rPr>
          <w:rFonts w:ascii="Simplified Arabic" w:hAnsi="Simplified Arabic" w:cs="Simplified Arabic"/>
          <w:b/>
          <w:bCs/>
          <w:sz w:val="32"/>
          <w:szCs w:val="32"/>
          <w:rtl/>
        </w:rPr>
      </w:pPr>
    </w:p>
    <w:p w:rsidR="00B06173" w:rsidRDefault="00B06173">
      <w:pPr>
        <w:bidi w:val="0"/>
        <w:spacing w:after="200" w:line="276" w:lineRule="auto"/>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E51CA2" w:rsidRPr="004711BF" w:rsidRDefault="00E51CA2" w:rsidP="00FD682E">
      <w:pPr>
        <w:spacing w:line="360" w:lineRule="auto"/>
        <w:jc w:val="center"/>
        <w:rPr>
          <w:rFonts w:ascii="Simplified Arabic" w:hAnsi="Simplified Arabic" w:cs="Simplified Arabic"/>
          <w:b/>
          <w:bCs/>
          <w:sz w:val="32"/>
          <w:szCs w:val="32"/>
          <w:rtl/>
          <w:lang w:bidi="ar-JO"/>
        </w:rPr>
      </w:pPr>
      <w:r w:rsidRPr="004711BF">
        <w:rPr>
          <w:rFonts w:ascii="Simplified Arabic" w:hAnsi="Simplified Arabic" w:cs="Simplified Arabic"/>
          <w:b/>
          <w:bCs/>
          <w:sz w:val="32"/>
          <w:szCs w:val="32"/>
          <w:rtl/>
        </w:rPr>
        <w:lastRenderedPageBreak/>
        <w:t>المبحث الأول</w:t>
      </w:r>
    </w:p>
    <w:p w:rsidR="00E51CA2" w:rsidRDefault="00E51CA2" w:rsidP="00FD682E">
      <w:pPr>
        <w:spacing w:line="360" w:lineRule="auto"/>
        <w:jc w:val="center"/>
        <w:rPr>
          <w:rFonts w:ascii="Simplified Arabic" w:hAnsi="Simplified Arabic" w:cs="Simplified Arabic"/>
          <w:b/>
          <w:bCs/>
          <w:sz w:val="32"/>
          <w:szCs w:val="32"/>
          <w:rtl/>
        </w:rPr>
      </w:pPr>
      <w:r w:rsidRPr="004711BF">
        <w:rPr>
          <w:rFonts w:ascii="Simplified Arabic" w:hAnsi="Simplified Arabic" w:cs="Simplified Arabic"/>
          <w:b/>
          <w:bCs/>
          <w:sz w:val="32"/>
          <w:szCs w:val="32"/>
          <w:rtl/>
        </w:rPr>
        <w:t>أثر القراءات</w:t>
      </w:r>
      <w:r>
        <w:rPr>
          <w:rFonts w:ascii="Simplified Arabic" w:hAnsi="Simplified Arabic" w:cs="Simplified Arabic" w:hint="cs"/>
          <w:b/>
          <w:bCs/>
          <w:sz w:val="32"/>
          <w:szCs w:val="32"/>
          <w:rtl/>
        </w:rPr>
        <w:t xml:space="preserve"> في</w:t>
      </w:r>
      <w:r w:rsidRPr="004711BF">
        <w:rPr>
          <w:rFonts w:ascii="Simplified Arabic" w:hAnsi="Simplified Arabic" w:cs="Simplified Arabic"/>
          <w:b/>
          <w:bCs/>
          <w:sz w:val="32"/>
          <w:szCs w:val="32"/>
          <w:rtl/>
        </w:rPr>
        <w:t xml:space="preserve"> تقرير مسائل العقيدة</w:t>
      </w:r>
    </w:p>
    <w:p w:rsidR="00E51CA2" w:rsidRPr="004711BF" w:rsidRDefault="00E51CA2" w:rsidP="00E51CA2">
      <w:pPr>
        <w:spacing w:line="360" w:lineRule="auto"/>
        <w:jc w:val="lowKashida"/>
        <w:rPr>
          <w:rFonts w:ascii="Simplified Arabic" w:hAnsi="Simplified Arabic" w:cs="Simplified Arabic"/>
          <w:sz w:val="28"/>
          <w:szCs w:val="28"/>
          <w:rtl/>
        </w:rPr>
      </w:pPr>
      <w:r w:rsidRPr="004711BF">
        <w:rPr>
          <w:rFonts w:ascii="Simplified Arabic" w:hAnsi="Simplified Arabic" w:cs="Simplified Arabic"/>
          <w:sz w:val="28"/>
          <w:szCs w:val="28"/>
          <w:rtl/>
        </w:rPr>
        <w:t xml:space="preserve">لقد كان للقراءات </w:t>
      </w:r>
      <w:r w:rsidR="00173069">
        <w:rPr>
          <w:rFonts w:ascii="Simplified Arabic" w:hAnsi="Simplified Arabic" w:cs="Simplified Arabic"/>
          <w:sz w:val="28"/>
          <w:szCs w:val="28"/>
          <w:rtl/>
        </w:rPr>
        <w:t>القرآن</w:t>
      </w:r>
      <w:r w:rsidRPr="004711BF">
        <w:rPr>
          <w:rFonts w:ascii="Simplified Arabic" w:hAnsi="Simplified Arabic" w:cs="Simplified Arabic"/>
          <w:sz w:val="28"/>
          <w:szCs w:val="28"/>
          <w:rtl/>
        </w:rPr>
        <w:t xml:space="preserve">ية أثر لا يستهان به في الاحتجاج لبعض مسائل الاعتقاد أو تقريرها، وفي هذا المبحث أحاول أن أظهر مدى استفادة إمامنا الواحدي –رحمه الله- في ذلك، وقبل أن أشرع بما عزمت عليه أجد من المناسب </w:t>
      </w:r>
      <w:r>
        <w:rPr>
          <w:rFonts w:ascii="Simplified Arabic" w:hAnsi="Simplified Arabic" w:cs="Simplified Arabic"/>
          <w:sz w:val="28"/>
          <w:szCs w:val="28"/>
          <w:rtl/>
        </w:rPr>
        <w:t xml:space="preserve">أن أذكر عقيدة الواحدي باختصار، </w:t>
      </w:r>
      <w:r>
        <w:rPr>
          <w:rFonts w:ascii="Simplified Arabic" w:hAnsi="Simplified Arabic" w:cs="Simplified Arabic" w:hint="cs"/>
          <w:sz w:val="28"/>
          <w:szCs w:val="28"/>
          <w:rtl/>
        </w:rPr>
        <w:t>فقد "</w:t>
      </w:r>
      <w:r w:rsidRPr="004711BF">
        <w:rPr>
          <w:rFonts w:ascii="Simplified Arabic" w:hAnsi="Simplified Arabic" w:cs="Simplified Arabic"/>
          <w:sz w:val="28"/>
          <w:szCs w:val="28"/>
          <w:rtl/>
        </w:rPr>
        <w:t>درس الواحدي العقيدة على أصول الأشعرية، حيث نشأ في بيئة نيسابور التي يسود فيها معتقد الأشعري، لذا فهو أشعري المعتقد، وعلى هذا النهج سار في تقرير مسائل العقيدة في تفسيره "البسيط"، بل كان من المنافحين عن أصول الأشعرية، ومن المعلوم أن منهجهم كسائر المتكلمين يقوم على تقرير العقيدة على أسس عقلية، وهذا النهج غير مَرضِي</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عند علماء المدرسة السلفية الذين رأوا أن الطريقة الصحيحة في تقرير العقيدة هي الأخذ بما كان عليه رسول الله -صلى الله عليه وسلم- وصحابته من بعده، والتابعون لهم بإحسان، وذلك باتباع النص وعدم الدخول في طرق كلامية، وإن اض</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طر بعض المتأخرين منهم لاستعمال الجدل العقلي للرد على المخالفين، لا في تقرير أصول العقيدة"</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84"/>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w:t>
      </w:r>
    </w:p>
    <w:p w:rsidR="00E51CA2" w:rsidRDefault="00E51CA2" w:rsidP="00E51CA2">
      <w:pPr>
        <w:spacing w:line="360" w:lineRule="auto"/>
        <w:jc w:val="lowKashida"/>
        <w:rPr>
          <w:rFonts w:ascii="Simplified Arabic" w:hAnsi="Simplified Arabic" w:cs="Simplified Arabic"/>
          <w:sz w:val="28"/>
          <w:szCs w:val="28"/>
          <w:rtl/>
        </w:rPr>
      </w:pPr>
      <w:r w:rsidRPr="004711BF">
        <w:rPr>
          <w:rFonts w:ascii="Simplified Arabic" w:hAnsi="Simplified Arabic" w:cs="Simplified Arabic"/>
          <w:sz w:val="28"/>
          <w:szCs w:val="28"/>
          <w:rtl/>
        </w:rPr>
        <w:t>أما الأمثلة التي أوردتها في هذا المبحث خاصة فإنها بعيدة عن الخلاف بين مدرستي الأشاعرة والسلف؛ إذ المقصود</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هاهنا بيان</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أثر القراءات على مسائل الاعتقاد وليس الخوض</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في غمارها.</w:t>
      </w:r>
    </w:p>
    <w:p w:rsidR="00FC5FA2" w:rsidRDefault="00FC5FA2" w:rsidP="00E51CA2">
      <w:pPr>
        <w:spacing w:line="360" w:lineRule="auto"/>
        <w:jc w:val="lowKashida"/>
        <w:rPr>
          <w:rFonts w:ascii="Simplified Arabic" w:hAnsi="Simplified Arabic" w:cs="Simplified Arabic"/>
          <w:b/>
          <w:bCs/>
          <w:sz w:val="32"/>
          <w:szCs w:val="32"/>
          <w:rtl/>
        </w:rPr>
      </w:pPr>
    </w:p>
    <w:p w:rsidR="00FC5FA2" w:rsidRDefault="00FC5FA2">
      <w:pPr>
        <w:bidi w:val="0"/>
        <w:spacing w:after="200" w:line="276" w:lineRule="auto"/>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E51CA2" w:rsidRPr="004711BF" w:rsidRDefault="00E51CA2" w:rsidP="00E51CA2">
      <w:pPr>
        <w:spacing w:line="360" w:lineRule="auto"/>
        <w:jc w:val="lowKashida"/>
        <w:rPr>
          <w:rFonts w:ascii="Simplified Arabic" w:hAnsi="Simplified Arabic" w:cs="Simplified Arabic"/>
          <w:b/>
          <w:bCs/>
          <w:sz w:val="32"/>
          <w:szCs w:val="32"/>
          <w:rtl/>
        </w:rPr>
      </w:pPr>
      <w:r w:rsidRPr="004711BF">
        <w:rPr>
          <w:rFonts w:ascii="Simplified Arabic" w:hAnsi="Simplified Arabic" w:cs="Simplified Arabic"/>
          <w:b/>
          <w:bCs/>
          <w:sz w:val="32"/>
          <w:szCs w:val="32"/>
          <w:rtl/>
        </w:rPr>
        <w:lastRenderedPageBreak/>
        <w:t>المطلب الأول: أثر القراءات في تقرير بعض مسائل الإلهيات</w:t>
      </w:r>
    </w:p>
    <w:p w:rsidR="00E51CA2" w:rsidRPr="004711BF" w:rsidRDefault="00E51CA2" w:rsidP="009E1863">
      <w:pPr>
        <w:autoSpaceDE w:val="0"/>
        <w:autoSpaceDN w:val="0"/>
        <w:adjustRightInd w:val="0"/>
        <w:jc w:val="lowKashida"/>
        <w:rPr>
          <w:rFonts w:ascii="Simplified Arabic" w:hAnsi="Simplified Arabic" w:cs="Simplified Arabic"/>
          <w:sz w:val="28"/>
          <w:szCs w:val="28"/>
        </w:rPr>
      </w:pPr>
      <w:r w:rsidRPr="00E067EA">
        <w:rPr>
          <w:rFonts w:ascii="Simplified Arabic" w:hAnsi="Simplified Arabic" w:cs="Simplified Arabic"/>
          <w:sz w:val="28"/>
          <w:szCs w:val="28"/>
          <w:rtl/>
        </w:rPr>
        <w:t>ذكر الإمام الواحدي –رحمه الله</w:t>
      </w:r>
      <w:r>
        <w:rPr>
          <w:rFonts w:ascii="Simplified Arabic" w:hAnsi="Simplified Arabic" w:cs="Simplified Arabic"/>
          <w:sz w:val="28"/>
          <w:szCs w:val="28"/>
          <w:rtl/>
        </w:rPr>
        <w:t xml:space="preserve">- </w:t>
      </w:r>
      <w:r w:rsidRPr="004711BF">
        <w:rPr>
          <w:rFonts w:ascii="Simplified Arabic" w:hAnsi="Simplified Arabic" w:cs="Simplified Arabic"/>
          <w:sz w:val="28"/>
          <w:szCs w:val="28"/>
          <w:rtl/>
        </w:rPr>
        <w:t xml:space="preserve">مسألة </w:t>
      </w:r>
      <w:r>
        <w:rPr>
          <w:rFonts w:ascii="Simplified Arabic" w:hAnsi="Simplified Arabic" w:cs="Simplified Arabic"/>
          <w:sz w:val="28"/>
          <w:szCs w:val="28"/>
          <w:rtl/>
        </w:rPr>
        <w:t>إسناد أفعال الله إلى الخلق</w:t>
      </w:r>
      <w:r>
        <w:rPr>
          <w:rFonts w:ascii="Simplified Arabic" w:hAnsi="Simplified Arabic" w:cs="Simplified Arabic" w:hint="cs"/>
          <w:sz w:val="28"/>
          <w:szCs w:val="28"/>
          <w:rtl/>
        </w:rPr>
        <w:t xml:space="preserve"> </w:t>
      </w:r>
      <w:r w:rsidRPr="004711BF">
        <w:rPr>
          <w:rFonts w:ascii="Simplified Arabic" w:hAnsi="Simplified Arabic" w:cs="Simplified Arabic"/>
          <w:sz w:val="28"/>
          <w:szCs w:val="28"/>
          <w:rtl/>
        </w:rPr>
        <w:t xml:space="preserve">أثناء عرضه القراءات </w:t>
      </w:r>
      <w:r w:rsidR="009E1863">
        <w:rPr>
          <w:rFonts w:ascii="Simplified Arabic" w:hAnsi="Simplified Arabic" w:cs="Simplified Arabic" w:hint="cs"/>
          <w:sz w:val="28"/>
          <w:szCs w:val="28"/>
          <w:rtl/>
        </w:rPr>
        <w:t>في</w:t>
      </w:r>
      <w:r w:rsidRPr="004711BF">
        <w:rPr>
          <w:rFonts w:ascii="Simplified Arabic" w:hAnsi="Simplified Arabic" w:cs="Simplified Arabic"/>
          <w:sz w:val="28"/>
          <w:szCs w:val="28"/>
          <w:rtl/>
        </w:rPr>
        <w:t xml:space="preserve"> قوله تعالى:</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ﲃ</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ﲄ</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ﲅ</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ﲆ</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ﲇ</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ﲈ</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ﲉ</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ﲊ</w:t>
      </w:r>
      <w:r w:rsidR="00EC759A">
        <w:rPr>
          <w:rFonts w:ascii="QCF2306" w:eastAsiaTheme="minorHAnsi" w:hAnsi="QCF2306" w:cs="QCF2306"/>
          <w:color w:val="000000"/>
          <w:sz w:val="2"/>
          <w:szCs w:val="2"/>
          <w:rtl/>
        </w:rPr>
        <w:t xml:space="preserve"> </w:t>
      </w:r>
      <w:r w:rsidR="00EC759A">
        <w:rPr>
          <w:rFonts w:ascii="QCF2306" w:eastAsiaTheme="minorHAnsi" w:hAnsi="QCF2306" w:cs="QCF2306"/>
          <w:color w:val="000000"/>
          <w:sz w:val="27"/>
          <w:szCs w:val="27"/>
          <w:rtl/>
        </w:rPr>
        <w:t>ﲋ</w:t>
      </w:r>
      <w:r w:rsidR="00EC759A">
        <w:rPr>
          <w:rFonts w:ascii="QCF2306" w:eastAsiaTheme="minorHAnsi" w:hAnsi="QCF2306" w:cs="QCF2306"/>
          <w:color w:val="000000"/>
          <w:sz w:val="2"/>
          <w:szCs w:val="2"/>
          <w:rtl/>
        </w:rPr>
        <w:t xml:space="preserve"> </w:t>
      </w:r>
      <w:r w:rsidR="00EC759A">
        <w:rPr>
          <w:rFonts w:ascii="QCF2BSML" w:eastAsiaTheme="minorHAnsi" w:hAnsi="QCF2BSML" w:cs="QCF2BSML"/>
          <w:color w:val="000000"/>
          <w:sz w:val="27"/>
          <w:szCs w:val="27"/>
          <w:rtl/>
        </w:rPr>
        <w:t>ﱠ</w:t>
      </w:r>
      <w:r w:rsidR="00EC759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4711BF">
        <w:rPr>
          <w:rFonts w:ascii="Simplified Arabic" w:hAnsi="Simplified Arabic" w:cs="Simplified Arabic"/>
          <w:sz w:val="28"/>
          <w:szCs w:val="28"/>
          <w:rtl/>
        </w:rPr>
        <w:t>مريم: 19</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حيث قال في </w:t>
      </w:r>
      <w:r w:rsidR="00EC759A">
        <w:rPr>
          <w:rFonts w:ascii="Simplified Arabic" w:hAnsi="Simplified Arabic" w:cs="Simplified Arabic" w:hint="cs"/>
          <w:sz w:val="28"/>
          <w:szCs w:val="28"/>
          <w:rtl/>
        </w:rPr>
        <w:t>(</w:t>
      </w:r>
      <w:r w:rsidRPr="004711BF">
        <w:rPr>
          <w:rFonts w:ascii="Simplified Arabic" w:hAnsi="Simplified Arabic" w:cs="Simplified Arabic"/>
          <w:sz w:val="28"/>
          <w:szCs w:val="28"/>
          <w:rtl/>
        </w:rPr>
        <w:t>ليهب لك</w:t>
      </w:r>
      <w:r w:rsidR="00704A14">
        <w:rPr>
          <w:rFonts w:ascii="Simplified Arabic" w:hAnsi="Simplified Arabic" w:cs="Simplified Arabic" w:hint="cs"/>
          <w:sz w:val="28"/>
          <w:szCs w:val="28"/>
          <w:rtl/>
        </w:rPr>
        <w:t>)</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85"/>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 xml:space="preserve">: "اللام متعلقة بمعنى قوله: </w:t>
      </w:r>
      <w:r w:rsidR="00EC759A">
        <w:rPr>
          <w:rFonts w:ascii="Simplified Arabic" w:hAnsi="Simplified Arabic" w:cs="Simplified Arabic" w:hint="cs"/>
          <w:sz w:val="28"/>
          <w:szCs w:val="28"/>
          <w:rtl/>
        </w:rPr>
        <w:t>(</w:t>
      </w:r>
      <w:r w:rsidRPr="004711BF">
        <w:rPr>
          <w:rFonts w:ascii="Simplified Arabic" w:hAnsi="Simplified Arabic" w:cs="Simplified Arabic"/>
          <w:sz w:val="28"/>
          <w:szCs w:val="28"/>
          <w:rtl/>
        </w:rPr>
        <w:t>ر</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س</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ول</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ر</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ب</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ك</w:t>
      </w:r>
      <w:r w:rsidR="009E1863">
        <w:rPr>
          <w:rFonts w:ascii="Simplified Arabic" w:hAnsi="Simplified Arabic" w:cs="Simplified Arabic" w:hint="cs"/>
          <w:sz w:val="28"/>
          <w:szCs w:val="28"/>
          <w:rtl/>
        </w:rPr>
        <w:t>ِ</w:t>
      </w:r>
      <w:r w:rsidR="00EC759A">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أي: أرسلني ليهب لك، ومن قرأ: (لأهب)</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86"/>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 استند إلى المتكلم وهو جبريل والهبة لله سبحانه، والرسول والوكيل قد يسندون هذا النحو إلى أنفسهم، وإن كان الفعل للموكِّل والمرسِل للعلم به، وإن الرسول مترج</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م عنه</w:t>
      </w:r>
      <w:r>
        <w:rPr>
          <w:rFonts w:ascii="Simplified Arabic" w:hAnsi="Simplified Arabic" w:cs="Simplified Arabic"/>
          <w:sz w:val="28"/>
          <w:szCs w:val="28"/>
          <w:rtl/>
        </w:rPr>
        <w:t>"</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87"/>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w:t>
      </w:r>
    </w:p>
    <w:p w:rsidR="00E51CA2" w:rsidRPr="004711BF" w:rsidRDefault="00E51CA2" w:rsidP="009E1863">
      <w:pPr>
        <w:autoSpaceDE w:val="0"/>
        <w:autoSpaceDN w:val="0"/>
        <w:adjustRightInd w:val="0"/>
        <w:jc w:val="lowKashida"/>
        <w:rPr>
          <w:rFonts w:ascii="Simplified Arabic" w:hAnsi="Simplified Arabic" w:cs="Simplified Arabic"/>
          <w:sz w:val="28"/>
          <w:szCs w:val="28"/>
          <w:rtl/>
        </w:rPr>
      </w:pPr>
      <w:r w:rsidRPr="004711BF">
        <w:rPr>
          <w:rFonts w:ascii="Simplified Arabic" w:hAnsi="Simplified Arabic" w:cs="Simplified Arabic"/>
          <w:sz w:val="28"/>
          <w:szCs w:val="28"/>
          <w:rtl/>
        </w:rPr>
        <w:t>هاتان القراءتان متواترتان، جاءت الأولى بضمير الغائب مصر</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ح</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ة</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بالواهب جل جلاله، وجاءت الثانية بضمير المتكلم وهو المل</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ك جبريل الممتثل أمر ربه، </w:t>
      </w:r>
      <w:r>
        <w:rPr>
          <w:rFonts w:ascii="Simplified Arabic" w:hAnsi="Simplified Arabic" w:cs="Simplified Arabic"/>
          <w:sz w:val="28"/>
          <w:szCs w:val="28"/>
          <w:rtl/>
        </w:rPr>
        <w:t xml:space="preserve">وثمرة الخلاف بين القراءتين أن </w:t>
      </w:r>
      <w:r w:rsidRPr="004711BF">
        <w:rPr>
          <w:rFonts w:ascii="Simplified Arabic" w:hAnsi="Simplified Arabic" w:cs="Simplified Arabic"/>
          <w:sz w:val="28"/>
          <w:szCs w:val="28"/>
          <w:rtl/>
        </w:rPr>
        <w:t>قراءة الغيبة صرحت بالواهب وهو الله سبحانه، وليس في هذا خلاف بين المسلمين، أما القراءة الثانية فقد أ</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سن</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دت الهبة</w:t>
      </w:r>
      <w:r w:rsidR="009E1863">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إلى غير الله على سبيل المجاز، وقد ورد هذا المعنى في مواضع متعددة من </w:t>
      </w:r>
      <w:r w:rsidR="00173069">
        <w:rPr>
          <w:rFonts w:ascii="Simplified Arabic" w:hAnsi="Simplified Arabic" w:cs="Simplified Arabic"/>
          <w:sz w:val="28"/>
          <w:szCs w:val="28"/>
          <w:rtl/>
        </w:rPr>
        <w:t>القرآن</w:t>
      </w:r>
      <w:r w:rsidRPr="004711BF">
        <w:rPr>
          <w:rFonts w:ascii="Simplified Arabic" w:hAnsi="Simplified Arabic" w:cs="Simplified Arabic"/>
          <w:sz w:val="28"/>
          <w:szCs w:val="28"/>
          <w:rtl/>
        </w:rPr>
        <w:t xml:space="preserve"> الكريم، ومن ذلك قوله تعالى:</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ﳀ</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ﳁ</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ﳂ</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ﳃ</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ﳄ</w:t>
      </w:r>
      <w:r w:rsidR="00EC759A">
        <w:rPr>
          <w:rFonts w:ascii="QCF2508" w:eastAsiaTheme="minorHAnsi" w:hAnsi="QCF2508" w:cs="QCF2508"/>
          <w:color w:val="000000"/>
          <w:sz w:val="2"/>
          <w:szCs w:val="2"/>
          <w:rtl/>
        </w:rPr>
        <w:t xml:space="preserve"> </w:t>
      </w:r>
      <w:r w:rsidR="00EC759A">
        <w:rPr>
          <w:rFonts w:ascii="QCF2508" w:eastAsiaTheme="minorHAnsi" w:hAnsi="QCF2508" w:cs="QCF2508"/>
          <w:color w:val="000000"/>
          <w:sz w:val="27"/>
          <w:szCs w:val="27"/>
          <w:rtl/>
        </w:rPr>
        <w:t>ﳅ</w:t>
      </w:r>
      <w:r w:rsidR="00EC759A">
        <w:rPr>
          <w:rFonts w:ascii="QCF2508" w:eastAsiaTheme="minorHAnsi" w:hAnsi="QCF2508" w:cs="QCF2508"/>
          <w:color w:val="000000"/>
          <w:sz w:val="2"/>
          <w:szCs w:val="2"/>
          <w:rtl/>
        </w:rPr>
        <w:t xml:space="preserve"> </w:t>
      </w:r>
      <w:r w:rsidR="00EC759A">
        <w:rPr>
          <w:rFonts w:ascii="QCF2BSML" w:eastAsiaTheme="minorHAnsi" w:hAnsi="QCF2BSML" w:cs="QCF2BSML"/>
          <w:color w:val="000000"/>
          <w:sz w:val="27"/>
          <w:szCs w:val="27"/>
          <w:rtl/>
        </w:rPr>
        <w:t>ﱠ</w:t>
      </w:r>
      <w:r w:rsidRPr="004711BF">
        <w:rPr>
          <w:rFonts w:ascii="Simplified Arabic" w:hAnsi="Simplified Arabic" w:cs="Simplified Arabic"/>
          <w:sz w:val="28"/>
          <w:szCs w:val="28"/>
          <w:rtl/>
        </w:rPr>
        <w:t xml:space="preserve"> </w:t>
      </w:r>
      <w:r>
        <w:rPr>
          <w:rFonts w:ascii="Simplified Arabic" w:hAnsi="Simplified Arabic" w:cs="Simplified Arabic" w:hint="cs"/>
          <w:sz w:val="28"/>
          <w:szCs w:val="28"/>
          <w:rtl/>
        </w:rPr>
        <w:t>(محمد: 17)</w:t>
      </w:r>
      <w:r w:rsidRPr="004711BF">
        <w:rPr>
          <w:rFonts w:ascii="Simplified Arabic" w:hAnsi="Simplified Arabic" w:cs="Simplified Arabic"/>
          <w:sz w:val="28"/>
          <w:szCs w:val="28"/>
          <w:rtl/>
        </w:rPr>
        <w:t>، فأنت ترى أنه نسب الاهتداء إليهم مع أن الهداية بيد الله وحده، وقد وضح هذا المعنى الإمام الواحدي –رحمه الله-</w:t>
      </w:r>
      <w:r>
        <w:rPr>
          <w:rFonts w:ascii="Simplified Arabic" w:hAnsi="Simplified Arabic" w:cs="Simplified Arabic"/>
          <w:sz w:val="28"/>
          <w:szCs w:val="28"/>
          <w:rtl/>
        </w:rPr>
        <w:t xml:space="preserve"> مستفيدا لذلك من القراءة الأخرى</w:t>
      </w:r>
      <w:r>
        <w:rPr>
          <w:rFonts w:ascii="Simplified Arabic" w:hAnsi="Simplified Arabic" w:cs="Simplified Arabic" w:hint="cs"/>
          <w:sz w:val="28"/>
          <w:szCs w:val="28"/>
          <w:rtl/>
        </w:rPr>
        <w:t>، وتجدر الإشارة هاهنا إلى أن القراءة بالياء توج</w:t>
      </w:r>
      <w:r w:rsidR="009E1863">
        <w:rPr>
          <w:rFonts w:ascii="Simplified Arabic" w:hAnsi="Simplified Arabic" w:cs="Simplified Arabic" w:hint="cs"/>
          <w:sz w:val="28"/>
          <w:szCs w:val="28"/>
          <w:rtl/>
        </w:rPr>
        <w:t>َّ</w:t>
      </w:r>
      <w:r>
        <w:rPr>
          <w:rFonts w:ascii="Simplified Arabic" w:hAnsi="Simplified Arabic" w:cs="Simplified Arabic" w:hint="cs"/>
          <w:sz w:val="28"/>
          <w:szCs w:val="28"/>
          <w:rtl/>
        </w:rPr>
        <w:t>ه</w:t>
      </w:r>
      <w:r w:rsidR="009E186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كذلك بأن يقال إن الياء مبدلة من الهمزة، وعلى هذا التوجيه تكون كلتا </w:t>
      </w:r>
      <w:r w:rsidR="00246F53">
        <w:rPr>
          <w:rFonts w:ascii="Simplified Arabic" w:hAnsi="Simplified Arabic" w:cs="Simplified Arabic" w:hint="cs"/>
          <w:sz w:val="28"/>
          <w:szCs w:val="28"/>
          <w:rtl/>
        </w:rPr>
        <w:t>القراءتين</w:t>
      </w:r>
      <w:r>
        <w:rPr>
          <w:rFonts w:ascii="Simplified Arabic" w:hAnsi="Simplified Arabic" w:cs="Simplified Arabic" w:hint="cs"/>
          <w:sz w:val="28"/>
          <w:szCs w:val="28"/>
          <w:rtl/>
        </w:rPr>
        <w:t xml:space="preserve"> متحدة بالمعنى.</w:t>
      </w:r>
    </w:p>
    <w:p w:rsidR="008207D4" w:rsidRDefault="00E51CA2" w:rsidP="008207D4">
      <w:pPr>
        <w:autoSpaceDE w:val="0"/>
        <w:autoSpaceDN w:val="0"/>
        <w:adjustRightInd w:val="0"/>
        <w:rPr>
          <w:rFonts w:ascii="Simplified Arabic" w:hAnsi="Simplified Arabic" w:cs="Simplified Arabic"/>
          <w:sz w:val="28"/>
          <w:szCs w:val="28"/>
          <w:rtl/>
        </w:rPr>
      </w:pPr>
      <w:r w:rsidRPr="004711BF">
        <w:rPr>
          <w:rFonts w:ascii="Simplified Arabic" w:hAnsi="Simplified Arabic" w:cs="Simplified Arabic"/>
          <w:sz w:val="28"/>
          <w:szCs w:val="28"/>
          <w:rtl/>
        </w:rPr>
        <w:t>كما كان للقراءات أثر بَيِّنٌ في تعدد المعاني، فعند قوله تعالى:</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ﲽ</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ﲾ</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ﲿ</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ﳀ</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ﳁ</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ﳂ</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ﳃ</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ﳄ</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ﳅ</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ﳆ</w:t>
      </w:r>
      <w:r w:rsidR="00EC759A">
        <w:rPr>
          <w:rFonts w:ascii="QCF2296" w:eastAsiaTheme="minorHAnsi" w:hAnsi="QCF2296" w:cs="QCF2296"/>
          <w:color w:val="000000"/>
          <w:sz w:val="2"/>
          <w:szCs w:val="2"/>
          <w:rtl/>
        </w:rPr>
        <w:t xml:space="preserve"> </w:t>
      </w:r>
      <w:r w:rsidR="00EC759A">
        <w:rPr>
          <w:rFonts w:ascii="QCF2296" w:eastAsiaTheme="minorHAnsi" w:hAnsi="QCF2296" w:cs="QCF2296"/>
          <w:color w:val="000000"/>
          <w:sz w:val="27"/>
          <w:szCs w:val="27"/>
          <w:rtl/>
        </w:rPr>
        <w:t>ﳇ</w:t>
      </w:r>
      <w:r w:rsidR="00EC759A">
        <w:rPr>
          <w:rFonts w:ascii="QCF2296" w:eastAsiaTheme="minorHAnsi" w:hAnsi="QCF2296" w:cs="QCF2296"/>
          <w:color w:val="000000"/>
          <w:sz w:val="2"/>
          <w:szCs w:val="2"/>
          <w:rtl/>
        </w:rPr>
        <w:t xml:space="preserve"> </w:t>
      </w:r>
      <w:r w:rsidR="00EC759A">
        <w:rPr>
          <w:rFonts w:ascii="QCF2BSML" w:eastAsiaTheme="minorHAnsi" w:hAnsi="QCF2BSML" w:cs="QCF2BSML"/>
          <w:color w:val="000000"/>
          <w:sz w:val="27"/>
          <w:szCs w:val="27"/>
          <w:rtl/>
        </w:rPr>
        <w:t>ﱠ</w:t>
      </w:r>
      <w:r w:rsidRPr="004711BF">
        <w:rPr>
          <w:rFonts w:ascii="Simplified Arabic" w:hAnsi="Simplified Arabic" w:cs="Simplified Arabic"/>
          <w:sz w:val="28"/>
          <w:szCs w:val="28"/>
          <w:rtl/>
        </w:rPr>
        <w:t xml:space="preserve"> (الكهف: 27) استفاد من القراءتين في قوله: (ولا يُشْرِكُ) وهما قراءة النفي والغيبة، وقراءة النهي والخطاب</w:t>
      </w:r>
      <w:r w:rsidR="00A1224E" w:rsidRPr="004711BF">
        <w:rPr>
          <w:rFonts w:ascii="Simplified Arabic" w:hAnsi="Simplified Arabic" w:cs="Simplified Arabic"/>
          <w:sz w:val="28"/>
          <w:szCs w:val="28"/>
          <w:vertAlign w:val="superscript"/>
          <w:rtl/>
        </w:rPr>
        <w:t>(</w:t>
      </w:r>
      <w:r w:rsidR="00A1224E" w:rsidRPr="004711BF">
        <w:rPr>
          <w:rStyle w:val="FootnoteReference"/>
          <w:rFonts w:ascii="Simplified Arabic" w:hAnsi="Simplified Arabic" w:cs="Simplified Arabic"/>
          <w:sz w:val="28"/>
          <w:szCs w:val="28"/>
          <w:rtl/>
        </w:rPr>
        <w:footnoteReference w:id="588"/>
      </w:r>
      <w:r w:rsidR="00A1224E"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 وقد ذكر –رحمه الله- معنى الآية على قراءة الغيب ناقلا ذلك عن الزجاج قائلاً</w:t>
      </w:r>
      <w:r>
        <w:rPr>
          <w:rFonts w:ascii="Simplified Arabic" w:hAnsi="Simplified Arabic" w:cs="Simplified Arabic"/>
          <w:sz w:val="28"/>
          <w:szCs w:val="28"/>
          <w:rtl/>
        </w:rPr>
        <w:t>: "</w:t>
      </w:r>
      <w:r w:rsidRPr="004711BF">
        <w:rPr>
          <w:rFonts w:ascii="Simplified Arabic" w:hAnsi="Simplified Arabic" w:cs="Simplified Arabic"/>
          <w:sz w:val="28"/>
          <w:szCs w:val="28"/>
          <w:rtl/>
        </w:rPr>
        <w:t>هذا على معنيين أحدهما: أنه جرى ذكر علمه وقدرته، فأعلم أنه لا ي</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شر</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ك في حكمه بما يخبر به من الغيب أحد</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ا كما قال:</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ﳄ</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ﳅ</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ﳆ</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ﳇ</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ﳈ</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ﳉ</w:t>
      </w:r>
      <w:r w:rsidR="00EC759A">
        <w:rPr>
          <w:rFonts w:ascii="QCF2573" w:eastAsiaTheme="minorHAnsi" w:hAnsi="QCF2573" w:cs="QCF2573"/>
          <w:color w:val="000000"/>
          <w:sz w:val="2"/>
          <w:szCs w:val="2"/>
          <w:rtl/>
        </w:rPr>
        <w:t xml:space="preserve"> </w:t>
      </w:r>
      <w:r w:rsidR="00EC759A">
        <w:rPr>
          <w:rFonts w:ascii="QCF2573" w:eastAsiaTheme="minorHAnsi" w:hAnsi="QCF2573" w:cs="QCF2573"/>
          <w:color w:val="000000"/>
          <w:sz w:val="27"/>
          <w:szCs w:val="27"/>
          <w:rtl/>
        </w:rPr>
        <w:t>ﳊ</w:t>
      </w:r>
      <w:r w:rsidR="00EC759A">
        <w:rPr>
          <w:rFonts w:ascii="QCF2573" w:eastAsiaTheme="minorHAnsi" w:hAnsi="QCF2573" w:cs="QCF2573"/>
          <w:color w:val="000000"/>
          <w:sz w:val="2"/>
          <w:szCs w:val="2"/>
          <w:rtl/>
        </w:rPr>
        <w:t xml:space="preserve"> </w:t>
      </w:r>
      <w:r w:rsidR="00EC759A">
        <w:rPr>
          <w:rFonts w:ascii="QCF2BSML" w:eastAsiaTheme="minorHAnsi" w:hAnsi="QCF2BSML" w:cs="QCF2BSML"/>
          <w:color w:val="000000"/>
          <w:sz w:val="27"/>
          <w:szCs w:val="27"/>
          <w:rtl/>
        </w:rPr>
        <w:t>ﱠ</w:t>
      </w:r>
      <w:r w:rsidR="00EC759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lastRenderedPageBreak/>
        <w:t>(</w:t>
      </w:r>
      <w:r>
        <w:rPr>
          <w:rFonts w:ascii="Simplified Arabic" w:hAnsi="Simplified Arabic" w:cs="Simplified Arabic"/>
          <w:sz w:val="28"/>
          <w:szCs w:val="28"/>
          <w:rtl/>
        </w:rPr>
        <w:t>الجن: 26</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ويكون على معنى: أنه لا يجوز أن يحكم حاكم إلا بما حكم الله، وبما دل عليه حكم الله، وليس لأحد أن يحكم من ذات نفسه فيكون شريك</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ا</w:t>
      </w:r>
      <w:r>
        <w:rPr>
          <w:rFonts w:ascii="Simplified Arabic" w:hAnsi="Simplified Arabic" w:cs="Simplified Arabic"/>
          <w:sz w:val="28"/>
          <w:szCs w:val="28"/>
          <w:rtl/>
        </w:rPr>
        <w:t xml:space="preserve"> في حكمه يأمر بحكم كما أمر الله</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89"/>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 وقرأ ابن عامر: (ولا تُشْركْ)، على معنى: ولا تشرك أنت أيها الإنسان في حكمه أحد</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ا، على النهي عن الإشراك في حكمه، أي: لا يكن كمن قيل فيه:</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ﲏ</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ﲐ</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ﲑ</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ﲒ</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ﲓ</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ﲔ</w:t>
      </w:r>
      <w:r w:rsidR="00EC759A">
        <w:rPr>
          <w:rFonts w:ascii="QCF2175" w:eastAsiaTheme="minorHAnsi" w:hAnsi="QCF2175" w:cs="QCF2175"/>
          <w:color w:val="000000"/>
          <w:sz w:val="2"/>
          <w:szCs w:val="2"/>
          <w:rtl/>
        </w:rPr>
        <w:t xml:space="preserve"> </w:t>
      </w:r>
      <w:r w:rsidR="00EC759A">
        <w:rPr>
          <w:rFonts w:ascii="QCF2175" w:eastAsiaTheme="minorHAnsi" w:hAnsi="QCF2175" w:cs="QCF2175"/>
          <w:color w:val="000000"/>
          <w:sz w:val="27"/>
          <w:szCs w:val="27"/>
          <w:rtl/>
        </w:rPr>
        <w:t>ﲕ</w:t>
      </w:r>
      <w:r w:rsidR="00EC759A">
        <w:rPr>
          <w:rFonts w:ascii="QCF2175" w:eastAsiaTheme="minorHAnsi" w:hAnsi="QCF2175" w:cs="QCF2175"/>
          <w:color w:val="000000"/>
          <w:sz w:val="2"/>
          <w:szCs w:val="2"/>
          <w:rtl/>
        </w:rPr>
        <w:t xml:space="preserve">  </w:t>
      </w:r>
      <w:r w:rsidR="00EC759A">
        <w:rPr>
          <w:rFonts w:ascii="QCF2BSML" w:eastAsiaTheme="minorHAnsi" w:hAnsi="QCF2BSML" w:cs="QCF2BSML"/>
          <w:color w:val="000000"/>
          <w:sz w:val="27"/>
          <w:szCs w:val="27"/>
          <w:rtl/>
        </w:rPr>
        <w:t>ﱠ</w:t>
      </w:r>
      <w:r w:rsidR="00EC759A">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sidRPr="004711BF">
        <w:rPr>
          <w:rFonts w:ascii="Simplified Arabic" w:hAnsi="Simplified Arabic" w:cs="Simplified Arabic"/>
          <w:sz w:val="28"/>
          <w:szCs w:val="28"/>
          <w:rtl/>
        </w:rPr>
        <w:t>الأعراف: 191</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وعلى هذه القراءة في الآية رجوع من الغيبة إلى الخطاب، والقراءة الأولى التي عليها العامة أش</w:t>
      </w:r>
      <w:r>
        <w:rPr>
          <w:rFonts w:ascii="Simplified Arabic" w:hAnsi="Simplified Arabic" w:cs="Simplified Arabic"/>
          <w:sz w:val="28"/>
          <w:szCs w:val="28"/>
          <w:rtl/>
        </w:rPr>
        <w:t xml:space="preserve">به لتقدم اسم الغيبة، وهو قوله: </w:t>
      </w:r>
      <w:r>
        <w:rPr>
          <w:rFonts w:ascii="Simplified Arabic" w:hAnsi="Simplified Arabic" w:cs="Simplified Arabic" w:hint="cs"/>
          <w:sz w:val="28"/>
          <w:szCs w:val="28"/>
          <w:rtl/>
        </w:rPr>
        <w:t>(</w:t>
      </w:r>
      <w:r w:rsidRPr="004711BF">
        <w:rPr>
          <w:rFonts w:ascii="Simplified Arabic" w:hAnsi="Simplified Arabic" w:cs="Simplified Arabic"/>
          <w:sz w:val="28"/>
          <w:szCs w:val="28"/>
          <w:rtl/>
        </w:rPr>
        <w:t>ما ل</w:t>
      </w:r>
      <w:r>
        <w:rPr>
          <w:rFonts w:ascii="Simplified Arabic" w:hAnsi="Simplified Arabic" w:cs="Simplified Arabic"/>
          <w:sz w:val="28"/>
          <w:szCs w:val="28"/>
          <w:rtl/>
        </w:rPr>
        <w:t>هم من دونه من ولي</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واله</w:t>
      </w:r>
      <w:r>
        <w:rPr>
          <w:rFonts w:ascii="Simplified Arabic" w:hAnsi="Simplified Arabic" w:cs="Simplified Arabic"/>
          <w:sz w:val="28"/>
          <w:szCs w:val="28"/>
          <w:rtl/>
        </w:rPr>
        <w:t xml:space="preserve">اء للغيبة فكذلك قوله: </w:t>
      </w:r>
      <w:r>
        <w:rPr>
          <w:rFonts w:ascii="Simplified Arabic" w:hAnsi="Simplified Arabic" w:cs="Simplified Arabic" w:hint="cs"/>
          <w:sz w:val="28"/>
          <w:szCs w:val="28"/>
          <w:rtl/>
        </w:rPr>
        <w:t>(</w:t>
      </w:r>
      <w:r>
        <w:rPr>
          <w:rFonts w:ascii="Simplified Arabic" w:hAnsi="Simplified Arabic" w:cs="Simplified Arabic"/>
          <w:sz w:val="28"/>
          <w:szCs w:val="28"/>
          <w:rtl/>
        </w:rPr>
        <w:t>و</w:t>
      </w:r>
      <w:r w:rsidR="00A1224E">
        <w:rPr>
          <w:rFonts w:ascii="Simplified Arabic" w:hAnsi="Simplified Arabic" w:cs="Simplified Arabic" w:hint="cs"/>
          <w:sz w:val="28"/>
          <w:szCs w:val="28"/>
          <w:rtl/>
        </w:rPr>
        <w:t>َ</w:t>
      </w:r>
      <w:r>
        <w:rPr>
          <w:rFonts w:ascii="Simplified Arabic" w:hAnsi="Simplified Arabic" w:cs="Simplified Arabic"/>
          <w:sz w:val="28"/>
          <w:szCs w:val="28"/>
          <w:rtl/>
        </w:rPr>
        <w:t>ل</w:t>
      </w:r>
      <w:r w:rsidR="00A1224E">
        <w:rPr>
          <w:rFonts w:ascii="Simplified Arabic" w:hAnsi="Simplified Arabic" w:cs="Simplified Arabic" w:hint="cs"/>
          <w:sz w:val="28"/>
          <w:szCs w:val="28"/>
          <w:rtl/>
        </w:rPr>
        <w:t>َ</w:t>
      </w:r>
      <w:r>
        <w:rPr>
          <w:rFonts w:ascii="Simplified Arabic" w:hAnsi="Simplified Arabic" w:cs="Simplified Arabic"/>
          <w:sz w:val="28"/>
          <w:szCs w:val="28"/>
          <w:rtl/>
        </w:rPr>
        <w:t>ا ي</w:t>
      </w:r>
      <w:r w:rsidR="00A1224E">
        <w:rPr>
          <w:rFonts w:ascii="Simplified Arabic" w:hAnsi="Simplified Arabic" w:cs="Simplified Arabic" w:hint="cs"/>
          <w:sz w:val="28"/>
          <w:szCs w:val="28"/>
          <w:rtl/>
        </w:rPr>
        <w:t>ُ</w:t>
      </w:r>
      <w:r>
        <w:rPr>
          <w:rFonts w:ascii="Simplified Arabic" w:hAnsi="Simplified Arabic" w:cs="Simplified Arabic"/>
          <w:sz w:val="28"/>
          <w:szCs w:val="28"/>
          <w:rtl/>
        </w:rPr>
        <w:t>ش</w:t>
      </w:r>
      <w:r w:rsidR="00A1224E">
        <w:rPr>
          <w:rFonts w:ascii="Simplified Arabic" w:hAnsi="Simplified Arabic" w:cs="Simplified Arabic" w:hint="cs"/>
          <w:sz w:val="28"/>
          <w:szCs w:val="28"/>
          <w:rtl/>
        </w:rPr>
        <w:t>ْ</w:t>
      </w:r>
      <w:r>
        <w:rPr>
          <w:rFonts w:ascii="Simplified Arabic" w:hAnsi="Simplified Arabic" w:cs="Simplified Arabic"/>
          <w:sz w:val="28"/>
          <w:szCs w:val="28"/>
          <w:rtl/>
        </w:rPr>
        <w:t>ر</w:t>
      </w:r>
      <w:r w:rsidR="00A1224E">
        <w:rPr>
          <w:rFonts w:ascii="Simplified Arabic" w:hAnsi="Simplified Arabic" w:cs="Simplified Arabic" w:hint="cs"/>
          <w:sz w:val="28"/>
          <w:szCs w:val="28"/>
          <w:rtl/>
        </w:rPr>
        <w:t>ِ</w:t>
      </w:r>
      <w:r>
        <w:rPr>
          <w:rFonts w:ascii="Simplified Arabic" w:hAnsi="Simplified Arabic" w:cs="Simplified Arabic"/>
          <w:sz w:val="28"/>
          <w:szCs w:val="28"/>
          <w:rtl/>
        </w:rPr>
        <w:t>ك</w:t>
      </w:r>
      <w:r w:rsidR="00A1224E">
        <w:rPr>
          <w:rFonts w:ascii="Simplified Arabic" w:hAnsi="Simplified Arabic" w:cs="Simplified Arabic" w:hint="cs"/>
          <w:sz w:val="28"/>
          <w:szCs w:val="28"/>
          <w:rtl/>
        </w:rPr>
        <w:t>ُ</w:t>
      </w:r>
      <w:r>
        <w:rPr>
          <w:rFonts w:ascii="Simplified Arabic" w:hAnsi="Simplified Arabic" w:cs="Simplified Arabic" w:hint="cs"/>
          <w:sz w:val="28"/>
          <w:szCs w:val="28"/>
          <w:rtl/>
        </w:rPr>
        <w:t>)</w:t>
      </w:r>
      <w:r w:rsidRPr="004711BF">
        <w:rPr>
          <w:rFonts w:ascii="Simplified Arabic" w:hAnsi="Simplified Arabic" w:cs="Simplified Arabic"/>
          <w:sz w:val="28"/>
          <w:szCs w:val="28"/>
          <w:rtl/>
        </w:rPr>
        <w:t xml:space="preserve"> أي: ولا ي</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شر</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ك الله في حكمه أحد</w:t>
      </w:r>
      <w:r w:rsidR="00A1224E">
        <w:rPr>
          <w:rFonts w:ascii="Simplified Arabic" w:hAnsi="Simplified Arabic" w:cs="Simplified Arabic" w:hint="cs"/>
          <w:sz w:val="28"/>
          <w:szCs w:val="28"/>
          <w:rtl/>
        </w:rPr>
        <w:t>ً</w:t>
      </w:r>
      <w:r w:rsidRPr="004711BF">
        <w:rPr>
          <w:rFonts w:ascii="Simplified Arabic" w:hAnsi="Simplified Arabic" w:cs="Simplified Arabic"/>
          <w:sz w:val="28"/>
          <w:szCs w:val="28"/>
          <w:rtl/>
        </w:rPr>
        <w:t>ا"</w:t>
      </w:r>
      <w:r w:rsidRPr="004711BF">
        <w:rPr>
          <w:rFonts w:ascii="Simplified Arabic" w:hAnsi="Simplified Arabic" w:cs="Simplified Arabic"/>
          <w:sz w:val="28"/>
          <w:szCs w:val="28"/>
          <w:vertAlign w:val="superscript"/>
          <w:rtl/>
        </w:rPr>
        <w:t>(</w:t>
      </w:r>
      <w:r w:rsidRPr="004711BF">
        <w:rPr>
          <w:rStyle w:val="FootnoteReference"/>
          <w:rFonts w:ascii="Simplified Arabic" w:hAnsi="Simplified Arabic" w:cs="Simplified Arabic"/>
          <w:sz w:val="28"/>
          <w:szCs w:val="28"/>
          <w:rtl/>
        </w:rPr>
        <w:footnoteReference w:id="590"/>
      </w:r>
      <w:r w:rsidRPr="004711BF">
        <w:rPr>
          <w:rFonts w:ascii="Simplified Arabic" w:hAnsi="Simplified Arabic" w:cs="Simplified Arabic"/>
          <w:sz w:val="28"/>
          <w:szCs w:val="28"/>
          <w:vertAlign w:val="superscript"/>
          <w:rtl/>
        </w:rPr>
        <w:t>)</w:t>
      </w:r>
      <w:r w:rsidRPr="004711BF">
        <w:rPr>
          <w:rFonts w:ascii="Simplified Arabic" w:hAnsi="Simplified Arabic" w:cs="Simplified Arabic"/>
          <w:sz w:val="28"/>
          <w:szCs w:val="28"/>
          <w:rtl/>
        </w:rPr>
        <w:t>.</w:t>
      </w:r>
    </w:p>
    <w:p w:rsidR="00E51CA2" w:rsidRDefault="00E51CA2" w:rsidP="008207D4">
      <w:pPr>
        <w:autoSpaceDE w:val="0"/>
        <w:autoSpaceDN w:val="0"/>
        <w:adjustRightInd w:val="0"/>
        <w:rPr>
          <w:rFonts w:ascii="Simplified Arabic" w:hAnsi="Simplified Arabic" w:cs="Simplified Arabic"/>
          <w:sz w:val="28"/>
          <w:szCs w:val="28"/>
          <w:rtl/>
          <w:lang w:bidi="ar-JO"/>
        </w:rPr>
      </w:pPr>
      <w:r w:rsidRPr="004711BF">
        <w:rPr>
          <w:rFonts w:ascii="Simplified Arabic" w:hAnsi="Simplified Arabic" w:cs="Simplified Arabic"/>
          <w:sz w:val="28"/>
          <w:szCs w:val="28"/>
          <w:rtl/>
        </w:rPr>
        <w:t>هاتان القراءتان كل واحدة منهما تحمل معنى لا تفيده الأخرى، فقراءة الجمهور محمولة على الخبر، وقراءة ابن عامر محمولة على النهي، فعلى القراءة الأولى يخبر الله -عز وجل- عن عدم وجود شريك له، وفي القراءة الثانية ينهى الله –سبحانه- نبيه والمؤمنين أن يشركوا بالله، والمعنيان كلاهما لهما نظائر كثيرة في كتاب الله، وإدراكهما إنما كان من وجود القراءتين مجتمعتين، وقد أجاد الإمام الواحدي –رحمه الله- في توظيف القراءتين لبيان هذين المعنيين في الآية.</w:t>
      </w:r>
    </w:p>
    <w:p w:rsidR="00EC759A" w:rsidRDefault="00EC759A">
      <w:pPr>
        <w:bidi w:val="0"/>
        <w:spacing w:after="200" w:line="276" w:lineRule="auto"/>
        <w:rPr>
          <w:rFonts w:ascii="Simplified Arabic" w:hAnsi="Simplified Arabic" w:cs="Simplified Arabic"/>
          <w:b/>
          <w:bCs/>
          <w:sz w:val="32"/>
          <w:szCs w:val="32"/>
          <w:lang w:bidi="ar-JO"/>
        </w:rPr>
      </w:pPr>
    </w:p>
    <w:p w:rsidR="00E51CA2" w:rsidRPr="00033C85" w:rsidRDefault="00E51CA2" w:rsidP="00E51CA2">
      <w:pPr>
        <w:spacing w:line="360" w:lineRule="auto"/>
        <w:jc w:val="lowKashida"/>
        <w:rPr>
          <w:rFonts w:ascii="Simplified Arabic" w:hAnsi="Simplified Arabic" w:cs="Simplified Arabic"/>
          <w:b/>
          <w:bCs/>
          <w:sz w:val="32"/>
          <w:szCs w:val="32"/>
          <w:rtl/>
        </w:rPr>
      </w:pPr>
      <w:r w:rsidRPr="00033C85">
        <w:rPr>
          <w:rFonts w:ascii="Simplified Arabic" w:hAnsi="Simplified Arabic" w:cs="Simplified Arabic"/>
          <w:b/>
          <w:bCs/>
          <w:sz w:val="32"/>
          <w:szCs w:val="32"/>
          <w:rtl/>
        </w:rPr>
        <w:t xml:space="preserve">المطلب الثاني: أثر القراءات في تقرير </w:t>
      </w:r>
      <w:r w:rsidR="00642667">
        <w:rPr>
          <w:rFonts w:ascii="Simplified Arabic" w:hAnsi="Simplified Arabic" w:cs="Simplified Arabic" w:hint="cs"/>
          <w:b/>
          <w:bCs/>
          <w:sz w:val="32"/>
          <w:szCs w:val="32"/>
          <w:rtl/>
        </w:rPr>
        <w:t xml:space="preserve">بعض </w:t>
      </w:r>
      <w:r w:rsidRPr="00033C85">
        <w:rPr>
          <w:rFonts w:ascii="Simplified Arabic" w:hAnsi="Simplified Arabic" w:cs="Simplified Arabic"/>
          <w:b/>
          <w:bCs/>
          <w:sz w:val="32"/>
          <w:szCs w:val="32"/>
          <w:rtl/>
        </w:rPr>
        <w:t>مسائل النبوات</w:t>
      </w:r>
    </w:p>
    <w:p w:rsidR="00E51CA2" w:rsidRPr="00033C85" w:rsidRDefault="00E51CA2" w:rsidP="00704A14">
      <w:pPr>
        <w:autoSpaceDE w:val="0"/>
        <w:autoSpaceDN w:val="0"/>
        <w:adjustRightInd w:val="0"/>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كما ظهر أثر القراءات على العقيدة جلي</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ا في باب النبوات، فقد أفاد الإمام الواحدي –رحمه الله- من القراءات في هذا، ومن ذلك ما ذكره عند قوله </w:t>
      </w:r>
      <w:r>
        <w:rPr>
          <w:rFonts w:ascii="Simplified Arabic" w:hAnsi="Simplified Arabic" w:cs="Simplified Arabic"/>
          <w:sz w:val="28"/>
          <w:szCs w:val="28"/>
          <w:rtl/>
        </w:rPr>
        <w:t>تعالى:</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586" w:eastAsiaTheme="minorHAnsi" w:hAnsi="QCF2586" w:cs="QCF2586"/>
          <w:color w:val="000000"/>
          <w:sz w:val="2"/>
          <w:szCs w:val="2"/>
          <w:rtl/>
        </w:rPr>
        <w:t xml:space="preserve"> </w:t>
      </w:r>
      <w:r w:rsidR="00EC759A">
        <w:rPr>
          <w:rFonts w:ascii="QCF2586" w:eastAsiaTheme="minorHAnsi" w:hAnsi="QCF2586" w:cs="QCF2586"/>
          <w:color w:val="000000"/>
          <w:sz w:val="27"/>
          <w:szCs w:val="27"/>
          <w:rtl/>
        </w:rPr>
        <w:t>ﲪ</w:t>
      </w:r>
      <w:r w:rsidR="00EC759A">
        <w:rPr>
          <w:rFonts w:ascii="QCF2586" w:eastAsiaTheme="minorHAnsi" w:hAnsi="QCF2586" w:cs="QCF2586"/>
          <w:color w:val="000000"/>
          <w:sz w:val="2"/>
          <w:szCs w:val="2"/>
          <w:rtl/>
        </w:rPr>
        <w:t xml:space="preserve"> </w:t>
      </w:r>
      <w:r w:rsidR="00EC759A">
        <w:rPr>
          <w:rFonts w:ascii="QCF2586" w:eastAsiaTheme="minorHAnsi" w:hAnsi="QCF2586" w:cs="QCF2586"/>
          <w:color w:val="000000"/>
          <w:sz w:val="27"/>
          <w:szCs w:val="27"/>
          <w:rtl/>
        </w:rPr>
        <w:t>ﲫ</w:t>
      </w:r>
      <w:r w:rsidR="00EC759A">
        <w:rPr>
          <w:rFonts w:ascii="QCF2586" w:eastAsiaTheme="minorHAnsi" w:hAnsi="QCF2586" w:cs="QCF2586"/>
          <w:color w:val="000000"/>
          <w:sz w:val="2"/>
          <w:szCs w:val="2"/>
          <w:rtl/>
        </w:rPr>
        <w:t xml:space="preserve"> </w:t>
      </w:r>
      <w:r w:rsidR="00EC759A">
        <w:rPr>
          <w:rFonts w:ascii="QCF2586" w:eastAsiaTheme="minorHAnsi" w:hAnsi="QCF2586" w:cs="QCF2586"/>
          <w:color w:val="000000"/>
          <w:sz w:val="27"/>
          <w:szCs w:val="27"/>
          <w:rtl/>
        </w:rPr>
        <w:t>ﲬ</w:t>
      </w:r>
      <w:r w:rsidR="00EC759A">
        <w:rPr>
          <w:rFonts w:ascii="QCF2586" w:eastAsiaTheme="minorHAnsi" w:hAnsi="QCF2586" w:cs="QCF2586"/>
          <w:color w:val="000000"/>
          <w:sz w:val="2"/>
          <w:szCs w:val="2"/>
          <w:rtl/>
        </w:rPr>
        <w:t xml:space="preserve"> </w:t>
      </w:r>
      <w:r w:rsidR="00EC759A">
        <w:rPr>
          <w:rFonts w:ascii="QCF2586" w:eastAsiaTheme="minorHAnsi" w:hAnsi="QCF2586" w:cs="QCF2586"/>
          <w:color w:val="000000"/>
          <w:sz w:val="27"/>
          <w:szCs w:val="27"/>
          <w:rtl/>
        </w:rPr>
        <w:t>ﲭ</w:t>
      </w:r>
      <w:r w:rsidR="00EC759A">
        <w:rPr>
          <w:rFonts w:ascii="QCF2586" w:eastAsiaTheme="minorHAnsi" w:hAnsi="QCF2586" w:cs="QCF2586"/>
          <w:color w:val="000000"/>
          <w:sz w:val="2"/>
          <w:szCs w:val="2"/>
          <w:rtl/>
        </w:rPr>
        <w:t xml:space="preserve"> </w:t>
      </w:r>
      <w:r w:rsidR="00EC759A">
        <w:rPr>
          <w:rFonts w:ascii="QCF2586" w:eastAsiaTheme="minorHAnsi" w:hAnsi="QCF2586" w:cs="QCF2586"/>
          <w:color w:val="000000"/>
          <w:sz w:val="27"/>
          <w:szCs w:val="27"/>
          <w:rtl/>
        </w:rPr>
        <w:t>ﲮ</w:t>
      </w:r>
      <w:r w:rsidR="00EC759A">
        <w:rPr>
          <w:rFonts w:ascii="QCF2586" w:eastAsiaTheme="minorHAnsi" w:hAnsi="QCF2586" w:cs="QCF2586"/>
          <w:color w:val="000000"/>
          <w:sz w:val="2"/>
          <w:szCs w:val="2"/>
          <w:rtl/>
        </w:rPr>
        <w:t xml:space="preserve"> </w:t>
      </w:r>
      <w:r w:rsidR="00EC759A">
        <w:rPr>
          <w:rFonts w:ascii="QCF2BSML" w:eastAsiaTheme="minorHAnsi" w:hAnsi="QCF2BSML" w:cs="QCF2BSML"/>
          <w:color w:val="000000"/>
          <w:sz w:val="27"/>
          <w:szCs w:val="27"/>
          <w:rtl/>
        </w:rPr>
        <w:t>ﱠ</w:t>
      </w:r>
      <w:r w:rsidR="00EC759A">
        <w:rPr>
          <w:rFonts w:ascii="@Arial Unicode MS" w:eastAsia="@Arial Unicode MS" w:hAnsi="QCF2BSML" w:cs="@Arial Unicode MS"/>
          <w:color w:val="9DAB0C"/>
          <w:sz w:val="27"/>
          <w:szCs w:val="27"/>
          <w:rtl/>
        </w:rPr>
        <w:t xml:space="preserve"> </w:t>
      </w:r>
      <w:r w:rsidRPr="00033C85">
        <w:rPr>
          <w:rFonts w:ascii="Simplified Arabic" w:hAnsi="Simplified Arabic" w:cs="Simplified Arabic"/>
          <w:sz w:val="28"/>
          <w:szCs w:val="28"/>
          <w:rtl/>
        </w:rPr>
        <w:t>(التكوير:</w:t>
      </w:r>
      <w:r>
        <w:rPr>
          <w:rFonts w:ascii="Simplified Arabic" w:hAnsi="Simplified Arabic" w:cs="Simplified Arabic" w:hint="cs"/>
          <w:sz w:val="28"/>
          <w:szCs w:val="28"/>
          <w:rtl/>
        </w:rPr>
        <w:t xml:space="preserve"> 24</w:t>
      </w:r>
      <w:r w:rsidRPr="00033C85">
        <w:rPr>
          <w:rFonts w:ascii="Simplified Arabic" w:hAnsi="Simplified Arabic" w:cs="Simplified Arabic"/>
          <w:sz w:val="28"/>
          <w:szCs w:val="28"/>
          <w:rtl/>
        </w:rPr>
        <w:t>) حيث ذكر القراءتين في (ض</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ين</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 وهما: ضنين من الضن وهو البخل، و(ظنين) من الظن والاتهام</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1"/>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xml:space="preserve">، واستفادته لهذين المعنيين إنما كانت من اختلاف القراءتين، ويتبين ذلك من كلامه </w:t>
      </w:r>
      <w:r w:rsidRPr="00033C85">
        <w:rPr>
          <w:rFonts w:ascii="Simplified Arabic" w:hAnsi="Simplified Arabic" w:cs="Simplified Arabic"/>
          <w:sz w:val="28"/>
          <w:szCs w:val="28"/>
          <w:rtl/>
        </w:rPr>
        <w:lastRenderedPageBreak/>
        <w:t>حيث قال: "والظنين: المتهم، يقال: ظننت زيدا في معنى: اتهمت، ليس من الظن الذي يتعدى إلى مفعولين، وأنشد أبو عبيدة:</w:t>
      </w:r>
    </w:p>
    <w:p w:rsidR="00E51CA2" w:rsidRPr="00033C85" w:rsidRDefault="00E51CA2" w:rsidP="00E51CA2">
      <w:pPr>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أ</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م</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ا</w:t>
      </w:r>
      <w:r>
        <w:rPr>
          <w:rFonts w:ascii="Simplified Arabic" w:hAnsi="Simplified Arabic" w:cs="Simplified Arabic"/>
          <w:sz w:val="28"/>
          <w:szCs w:val="28"/>
          <w:rtl/>
        </w:rPr>
        <w:t xml:space="preserve"> و</w:t>
      </w:r>
      <w:r w:rsidR="00DB2C38">
        <w:rPr>
          <w:rFonts w:ascii="Simplified Arabic" w:hAnsi="Simplified Arabic" w:cs="Simplified Arabic" w:hint="cs"/>
          <w:sz w:val="28"/>
          <w:szCs w:val="28"/>
          <w:rtl/>
        </w:rPr>
        <w:t>َ</w:t>
      </w:r>
      <w:r>
        <w:rPr>
          <w:rFonts w:ascii="Simplified Arabic" w:hAnsi="Simplified Arabic" w:cs="Simplified Arabic"/>
          <w:sz w:val="28"/>
          <w:szCs w:val="28"/>
          <w:rtl/>
        </w:rPr>
        <w:t>ك</w:t>
      </w:r>
      <w:r w:rsidR="00DB2C38">
        <w:rPr>
          <w:rFonts w:ascii="Simplified Arabic" w:hAnsi="Simplified Arabic" w:cs="Simplified Arabic" w:hint="cs"/>
          <w:sz w:val="28"/>
          <w:szCs w:val="28"/>
          <w:rtl/>
        </w:rPr>
        <w:t>ِ</w:t>
      </w:r>
      <w:r>
        <w:rPr>
          <w:rFonts w:ascii="Simplified Arabic" w:hAnsi="Simplified Arabic" w:cs="Simplified Arabic"/>
          <w:sz w:val="28"/>
          <w:szCs w:val="28"/>
          <w:rtl/>
        </w:rPr>
        <w:t>تاب</w:t>
      </w:r>
      <w:r w:rsidR="00DB2C38">
        <w:rPr>
          <w:rFonts w:ascii="Simplified Arabic" w:hAnsi="Simplified Arabic" w:cs="Simplified Arabic" w:hint="cs"/>
          <w:sz w:val="28"/>
          <w:szCs w:val="28"/>
          <w:rtl/>
        </w:rPr>
        <w:t>ِ</w:t>
      </w:r>
      <w:r>
        <w:rPr>
          <w:rFonts w:ascii="Simplified Arabic" w:hAnsi="Simplified Arabic" w:cs="Simplified Arabic"/>
          <w:sz w:val="28"/>
          <w:szCs w:val="28"/>
          <w:rtl/>
        </w:rPr>
        <w:t xml:space="preserve"> الله</w:t>
      </w:r>
      <w:r w:rsidR="00DB2C38">
        <w:rPr>
          <w:rFonts w:ascii="Simplified Arabic" w:hAnsi="Simplified Arabic" w:cs="Simplified Arabic" w:hint="cs"/>
          <w:sz w:val="28"/>
          <w:szCs w:val="28"/>
          <w:rtl/>
        </w:rPr>
        <w:t>ِ</w:t>
      </w:r>
      <w:r>
        <w:rPr>
          <w:rFonts w:ascii="Simplified Arabic" w:hAnsi="Simplified Arabic" w:cs="Simplified Arabic"/>
          <w:sz w:val="28"/>
          <w:szCs w:val="28"/>
          <w:rtl/>
        </w:rPr>
        <w:t xml:space="preserve"> ل</w:t>
      </w:r>
      <w:r w:rsidR="00DB2C38">
        <w:rPr>
          <w:rFonts w:ascii="Simplified Arabic" w:hAnsi="Simplified Arabic" w:cs="Simplified Arabic" w:hint="cs"/>
          <w:sz w:val="28"/>
          <w:szCs w:val="28"/>
          <w:rtl/>
        </w:rPr>
        <w:t>َ</w:t>
      </w:r>
      <w:r>
        <w:rPr>
          <w:rFonts w:ascii="Simplified Arabic" w:hAnsi="Simplified Arabic" w:cs="Simplified Arabic"/>
          <w:sz w:val="28"/>
          <w:szCs w:val="28"/>
          <w:rtl/>
        </w:rPr>
        <w:t>ا عن</w:t>
      </w:r>
      <w:r w:rsidR="00DB2C38">
        <w:rPr>
          <w:rFonts w:ascii="Simplified Arabic" w:hAnsi="Simplified Arabic" w:cs="Simplified Arabic" w:hint="cs"/>
          <w:sz w:val="28"/>
          <w:szCs w:val="28"/>
          <w:rtl/>
        </w:rPr>
        <w:t>ْ</w:t>
      </w:r>
      <w:r>
        <w:rPr>
          <w:rFonts w:ascii="Simplified Arabic" w:hAnsi="Simplified Arabic" w:cs="Simplified Arabic"/>
          <w:sz w:val="28"/>
          <w:szCs w:val="28"/>
          <w:rtl/>
        </w:rPr>
        <w:t xml:space="preserve"> ش</w:t>
      </w:r>
      <w:r w:rsidR="00DB2C38">
        <w:rPr>
          <w:rFonts w:ascii="Simplified Arabic" w:hAnsi="Simplified Arabic" w:cs="Simplified Arabic" w:hint="cs"/>
          <w:sz w:val="28"/>
          <w:szCs w:val="28"/>
          <w:rtl/>
        </w:rPr>
        <w:t>َ</w:t>
      </w:r>
      <w:r>
        <w:rPr>
          <w:rFonts w:ascii="Simplified Arabic" w:hAnsi="Simplified Arabic" w:cs="Simplified Arabic"/>
          <w:sz w:val="28"/>
          <w:szCs w:val="28"/>
          <w:rtl/>
        </w:rPr>
        <w:t>ن</w:t>
      </w:r>
      <w:r w:rsidR="00DB2C38">
        <w:rPr>
          <w:rFonts w:ascii="Simplified Arabic" w:hAnsi="Simplified Arabic" w:cs="Simplified Arabic" w:hint="cs"/>
          <w:sz w:val="28"/>
          <w:szCs w:val="28"/>
          <w:rtl/>
        </w:rPr>
        <w:t>َ</w:t>
      </w:r>
      <w:r>
        <w:rPr>
          <w:rFonts w:ascii="Simplified Arabic" w:hAnsi="Simplified Arabic" w:cs="Simplified Arabic"/>
          <w:sz w:val="28"/>
          <w:szCs w:val="28"/>
          <w:rtl/>
        </w:rPr>
        <w:t>اءة</w:t>
      </w:r>
      <w:r w:rsidR="00DB2C3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033C85">
        <w:rPr>
          <w:rFonts w:ascii="Simplified Arabic" w:hAnsi="Simplified Arabic" w:cs="Simplified Arabic"/>
          <w:sz w:val="28"/>
          <w:szCs w:val="28"/>
          <w:rtl/>
        </w:rPr>
        <w:t xml:space="preserve"> ه</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جرت</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ولكن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الظ</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ين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ظ</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rtl/>
        </w:rPr>
        <w:t>ين</w:t>
      </w:r>
      <w:r w:rsidR="00DB2C38">
        <w:rPr>
          <w:rFonts w:ascii="Simplified Arabic" w:hAnsi="Simplified Arabic" w:cs="Simplified Arabic" w:hint="cs"/>
          <w:sz w:val="28"/>
          <w:szCs w:val="28"/>
          <w:rtl/>
        </w:rPr>
        <w:t>ُ</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2"/>
      </w:r>
      <w:r w:rsidRPr="00033C85">
        <w:rPr>
          <w:rFonts w:ascii="Simplified Arabic" w:hAnsi="Simplified Arabic" w:cs="Simplified Arabic"/>
          <w:sz w:val="28"/>
          <w:szCs w:val="28"/>
          <w:vertAlign w:val="superscript"/>
          <w:rtl/>
        </w:rPr>
        <w:t>)</w:t>
      </w:r>
    </w:p>
    <w:p w:rsidR="00E51CA2" w:rsidRPr="00033C85" w:rsidRDefault="00E51CA2" w:rsidP="00E51CA2">
      <w:pPr>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 xml:space="preserve">قال جماعة من المفسرين: ما محمد على </w:t>
      </w:r>
      <w:r w:rsidR="00173069">
        <w:rPr>
          <w:rFonts w:ascii="Simplified Arabic" w:hAnsi="Simplified Arabic" w:cs="Simplified Arabic"/>
          <w:sz w:val="28"/>
          <w:szCs w:val="28"/>
          <w:rtl/>
        </w:rPr>
        <w:t>القرآن</w:t>
      </w:r>
      <w:r w:rsidRPr="00033C85">
        <w:rPr>
          <w:rFonts w:ascii="Simplified Arabic" w:hAnsi="Simplified Arabic" w:cs="Simplified Arabic"/>
          <w:sz w:val="28"/>
          <w:szCs w:val="28"/>
          <w:rtl/>
        </w:rPr>
        <w:t xml:space="preserve"> بمتهم، أي هو ثقة فيما يؤدي عن الله تعالي،</w:t>
      </w:r>
    </w:p>
    <w:p w:rsidR="006B40AF" w:rsidRDefault="00E51CA2" w:rsidP="0093084C">
      <w:pPr>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ومن قرأ: (ب</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ض</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ن</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ين</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 -بالضاد- فهو من البخل، يقال: ضننت به أضن، أي بخلت... قال اب</w:t>
      </w:r>
      <w:r>
        <w:rPr>
          <w:rFonts w:ascii="Simplified Arabic" w:hAnsi="Simplified Arabic" w:cs="Simplified Arabic"/>
          <w:sz w:val="28"/>
          <w:szCs w:val="28"/>
          <w:rtl/>
        </w:rPr>
        <w:t>ن عباس: ليس ببخيل بما أنزل الله</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3"/>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وق</w:t>
      </w:r>
      <w:r>
        <w:rPr>
          <w:rFonts w:ascii="Simplified Arabic" w:hAnsi="Simplified Arabic" w:cs="Simplified Arabic"/>
          <w:sz w:val="28"/>
          <w:szCs w:val="28"/>
          <w:rtl/>
        </w:rPr>
        <w:t>ال مجاهد: لا يضن عليهم بما يعلم</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4"/>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xml:space="preserve">... قال أبو علي </w:t>
      </w:r>
    </w:p>
    <w:p w:rsidR="00E51CA2" w:rsidRPr="00033C85" w:rsidRDefault="00E51CA2" w:rsidP="006B40AF">
      <w:pPr>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الفارسي: المعنى أنه يخبر عن الغيب فيبينه، ولا يكتمه كما يكتم الكاهن ذلك، ويمتنع من إعلامه</w:t>
      </w:r>
      <w:r w:rsidR="006B40AF">
        <w:rPr>
          <w:rFonts w:ascii="Simplified Arabic" w:hAnsi="Simplified Arabic" w:cs="Simplified Arabic" w:hint="cs"/>
          <w:sz w:val="28"/>
          <w:szCs w:val="28"/>
          <w:rtl/>
        </w:rPr>
        <w:t xml:space="preserve"> </w:t>
      </w:r>
      <w:r w:rsidRPr="00033C85">
        <w:rPr>
          <w:rFonts w:ascii="Simplified Arabic" w:hAnsi="Simplified Arabic" w:cs="Simplified Arabic"/>
          <w:sz w:val="28"/>
          <w:szCs w:val="28"/>
          <w:rtl/>
        </w:rPr>
        <w:t>حتى يأخذ عليه ح</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لوان</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ا</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5"/>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6"/>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w:t>
      </w:r>
    </w:p>
    <w:p w:rsidR="00E51CA2" w:rsidRPr="00033C85" w:rsidRDefault="00E51CA2" w:rsidP="0093084C">
      <w:pPr>
        <w:spacing w:line="360" w:lineRule="auto"/>
        <w:jc w:val="lowKashida"/>
        <w:rPr>
          <w:rFonts w:ascii="Simplified Arabic" w:hAnsi="Simplified Arabic" w:cs="Simplified Arabic"/>
          <w:sz w:val="28"/>
          <w:szCs w:val="28"/>
          <w:rtl/>
        </w:rPr>
      </w:pPr>
      <w:r w:rsidRPr="00033C85">
        <w:rPr>
          <w:rFonts w:ascii="Simplified Arabic" w:hAnsi="Simplified Arabic" w:cs="Simplified Arabic"/>
          <w:sz w:val="28"/>
          <w:szCs w:val="28"/>
          <w:rtl/>
        </w:rPr>
        <w:t>يلحظ في هاتين القراءتين أن الله تعالى نفى عن نبيه –عليه ال</w:t>
      </w:r>
      <w:r>
        <w:rPr>
          <w:rFonts w:ascii="Simplified Arabic" w:hAnsi="Simplified Arabic" w:cs="Simplified Arabic"/>
          <w:sz w:val="28"/>
          <w:szCs w:val="28"/>
          <w:rtl/>
        </w:rPr>
        <w:t>صلاة والسلام- أمرين اثنين، ففي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قراءة</w:t>
      </w:r>
      <w:r>
        <w:rPr>
          <w:rFonts w:ascii="Simplified Arabic" w:hAnsi="Simplified Arabic" w:cs="Simplified Arabic" w:hint="cs"/>
          <w:sz w:val="28"/>
          <w:szCs w:val="28"/>
          <w:rtl/>
        </w:rPr>
        <w:t xml:space="preserve"> الضاد</w:t>
      </w:r>
      <w:r w:rsidRPr="00033C85">
        <w:rPr>
          <w:rFonts w:ascii="Simplified Arabic" w:hAnsi="Simplified Arabic" w:cs="Simplified Arabic"/>
          <w:sz w:val="28"/>
          <w:szCs w:val="28"/>
          <w:rtl/>
        </w:rPr>
        <w:t xml:space="preserve"> (بِضَنِينٍ) نفى الله –عز وجل- عن نبيه –صلى الله عليه وس</w:t>
      </w:r>
      <w:r>
        <w:rPr>
          <w:rFonts w:ascii="Simplified Arabic" w:hAnsi="Simplified Arabic" w:cs="Simplified Arabic"/>
          <w:sz w:val="28"/>
          <w:szCs w:val="28"/>
          <w:rtl/>
        </w:rPr>
        <w:t>لم- تهمة كتم شيء من الوحي، وفي</w:t>
      </w:r>
      <w:r>
        <w:rPr>
          <w:rFonts w:ascii="Simplified Arabic" w:hAnsi="Simplified Arabic" w:cs="Simplified Arabic" w:hint="cs"/>
          <w:sz w:val="28"/>
          <w:szCs w:val="28"/>
          <w:rtl/>
        </w:rPr>
        <w:t xml:space="preserve"> </w:t>
      </w:r>
      <w:r w:rsidRPr="00033C85">
        <w:rPr>
          <w:rFonts w:ascii="Simplified Arabic" w:hAnsi="Simplified Arabic" w:cs="Simplified Arabic"/>
          <w:sz w:val="28"/>
          <w:szCs w:val="28"/>
          <w:rtl/>
        </w:rPr>
        <w:t>قراءة ال</w:t>
      </w:r>
      <w:r>
        <w:rPr>
          <w:rFonts w:ascii="Simplified Arabic" w:hAnsi="Simplified Arabic" w:cs="Simplified Arabic" w:hint="cs"/>
          <w:sz w:val="28"/>
          <w:szCs w:val="28"/>
          <w:rtl/>
        </w:rPr>
        <w:t>ظاء</w:t>
      </w:r>
      <w:r w:rsidRPr="00033C85">
        <w:rPr>
          <w:rFonts w:ascii="Simplified Arabic" w:hAnsi="Simplified Arabic" w:cs="Simplified Arabic"/>
          <w:sz w:val="28"/>
          <w:szCs w:val="28"/>
          <w:rtl/>
        </w:rPr>
        <w:t xml:space="preserve"> (بِظَنِينٍ) نفى</w:t>
      </w:r>
      <w:r>
        <w:rPr>
          <w:rFonts w:ascii="Simplified Arabic" w:hAnsi="Simplified Arabic" w:cs="Simplified Arabic"/>
          <w:sz w:val="28"/>
          <w:szCs w:val="28"/>
          <w:rtl/>
        </w:rPr>
        <w:t xml:space="preserve"> عنه تهمة الظن والوهم فيما يبلغ</w:t>
      </w:r>
      <w:r>
        <w:rPr>
          <w:rFonts w:ascii="Simplified Arabic" w:hAnsi="Simplified Arabic" w:cs="Simplified Arabic" w:hint="cs"/>
          <w:sz w:val="28"/>
          <w:szCs w:val="28"/>
          <w:rtl/>
        </w:rPr>
        <w:t>ه</w:t>
      </w:r>
      <w:r w:rsidRPr="00033C85">
        <w:rPr>
          <w:rFonts w:ascii="Simplified Arabic" w:hAnsi="Simplified Arabic" w:cs="Simplified Arabic"/>
          <w:sz w:val="28"/>
          <w:szCs w:val="28"/>
          <w:rtl/>
        </w:rPr>
        <w:t xml:space="preserve"> للأمة من أمر التبليغ والرسالة، ونشأ عن هاتين القراءتين لزوم المكلف اعتقاد سلامة الرسول من أمرين اثنين: من الضن بالغيب ومن الظن بالغيب، فهو لم يكتم شيئا مما أ</w:t>
      </w:r>
      <w:r w:rsidR="0093084C">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وحي إليه ولم يشك أو يتوهم فيما أنزل </w:t>
      </w:r>
      <w:r w:rsidRPr="00033C85">
        <w:rPr>
          <w:rFonts w:ascii="Simplified Arabic" w:hAnsi="Simplified Arabic" w:cs="Simplified Arabic"/>
          <w:sz w:val="28"/>
          <w:szCs w:val="28"/>
          <w:rtl/>
        </w:rPr>
        <w:lastRenderedPageBreak/>
        <w:t xml:space="preserve">عليه من ربه، بل أخذ الرسالة بيقين وأدَّاها بيقين، وهذان المعنيان لم نكن لنتحصل عليهما </w:t>
      </w:r>
      <w:r>
        <w:rPr>
          <w:rFonts w:ascii="Simplified Arabic" w:hAnsi="Simplified Arabic" w:cs="Simplified Arabic" w:hint="cs"/>
          <w:sz w:val="28"/>
          <w:szCs w:val="28"/>
          <w:rtl/>
        </w:rPr>
        <w:t xml:space="preserve">هاهنا </w:t>
      </w:r>
      <w:r w:rsidR="0093084C">
        <w:rPr>
          <w:rFonts w:ascii="Simplified Arabic" w:hAnsi="Simplified Arabic" w:cs="Simplified Arabic"/>
          <w:sz w:val="28"/>
          <w:szCs w:val="28"/>
          <w:rtl/>
        </w:rPr>
        <w:t>لولا هات</w:t>
      </w:r>
      <w:r w:rsidR="0093084C">
        <w:rPr>
          <w:rFonts w:ascii="Simplified Arabic" w:hAnsi="Simplified Arabic" w:cs="Simplified Arabic" w:hint="cs"/>
          <w:sz w:val="28"/>
          <w:szCs w:val="28"/>
          <w:rtl/>
        </w:rPr>
        <w:t>ا</w:t>
      </w:r>
      <w:r w:rsidRPr="00033C85">
        <w:rPr>
          <w:rFonts w:ascii="Simplified Arabic" w:hAnsi="Simplified Arabic" w:cs="Simplified Arabic"/>
          <w:sz w:val="28"/>
          <w:szCs w:val="28"/>
          <w:rtl/>
        </w:rPr>
        <w:t>ن القراءت</w:t>
      </w:r>
      <w:r w:rsidR="0093084C">
        <w:rPr>
          <w:rFonts w:ascii="Simplified Arabic" w:hAnsi="Simplified Arabic" w:cs="Simplified Arabic" w:hint="cs"/>
          <w:sz w:val="28"/>
          <w:szCs w:val="28"/>
          <w:rtl/>
        </w:rPr>
        <w:t>ا</w:t>
      </w:r>
      <w:r w:rsidRPr="00033C85">
        <w:rPr>
          <w:rFonts w:ascii="Simplified Arabic" w:hAnsi="Simplified Arabic" w:cs="Simplified Arabic"/>
          <w:sz w:val="28"/>
          <w:szCs w:val="28"/>
          <w:rtl/>
        </w:rPr>
        <w:t>ن المتواترت</w:t>
      </w:r>
      <w:r w:rsidR="0093084C">
        <w:rPr>
          <w:rFonts w:ascii="Simplified Arabic" w:hAnsi="Simplified Arabic" w:cs="Simplified Arabic" w:hint="cs"/>
          <w:sz w:val="28"/>
          <w:szCs w:val="28"/>
          <w:rtl/>
        </w:rPr>
        <w:t>ا</w:t>
      </w:r>
      <w:r w:rsidRPr="00033C85">
        <w:rPr>
          <w:rFonts w:ascii="Simplified Arabic" w:hAnsi="Simplified Arabic" w:cs="Simplified Arabic"/>
          <w:sz w:val="28"/>
          <w:szCs w:val="28"/>
          <w:rtl/>
        </w:rPr>
        <w:t>ن، وقد أجاد الإمام الواحدي –رحمه الله- في ال</w:t>
      </w:r>
      <w:r>
        <w:rPr>
          <w:rFonts w:ascii="Simplified Arabic" w:hAnsi="Simplified Arabic" w:cs="Simplified Arabic" w:hint="cs"/>
          <w:sz w:val="28"/>
          <w:szCs w:val="28"/>
          <w:rtl/>
        </w:rPr>
        <w:t>ا</w:t>
      </w:r>
      <w:r w:rsidRPr="00033C85">
        <w:rPr>
          <w:rFonts w:ascii="Simplified Arabic" w:hAnsi="Simplified Arabic" w:cs="Simplified Arabic"/>
          <w:sz w:val="28"/>
          <w:szCs w:val="28"/>
          <w:rtl/>
        </w:rPr>
        <w:t>ستفادة من اختلاف القراءات في توضيح هذه المسألة العقدية.</w:t>
      </w:r>
    </w:p>
    <w:p w:rsidR="00E51CA2" w:rsidRPr="00033C85" w:rsidRDefault="00E51CA2" w:rsidP="00FE7B43">
      <w:pPr>
        <w:autoSpaceDE w:val="0"/>
        <w:autoSpaceDN w:val="0"/>
        <w:adjustRightInd w:val="0"/>
        <w:spacing w:line="360" w:lineRule="auto"/>
        <w:jc w:val="lowKashida"/>
        <w:rPr>
          <w:rFonts w:ascii="Simplified Arabic" w:hAnsi="Simplified Arabic" w:cs="Simplified Arabic"/>
          <w:sz w:val="28"/>
          <w:szCs w:val="28"/>
        </w:rPr>
      </w:pPr>
      <w:r w:rsidRPr="00033C85">
        <w:rPr>
          <w:rFonts w:ascii="Simplified Arabic" w:hAnsi="Simplified Arabic" w:cs="Simplified Arabic"/>
          <w:sz w:val="28"/>
          <w:szCs w:val="28"/>
          <w:rtl/>
        </w:rPr>
        <w:t>ومثال آخر أسوقه هنا في بيان أثر القراءات على تفسير ب</w:t>
      </w:r>
      <w:r>
        <w:rPr>
          <w:rFonts w:ascii="Simplified Arabic" w:hAnsi="Simplified Arabic" w:cs="Simplified Arabic"/>
          <w:sz w:val="28"/>
          <w:szCs w:val="28"/>
          <w:rtl/>
        </w:rPr>
        <w:t>عض الآيات التي تتحدث عن النبي–</w:t>
      </w:r>
      <w:r>
        <w:rPr>
          <w:rFonts w:ascii="Simplified Arabic" w:hAnsi="Simplified Arabic" w:cs="Simplified Arabic" w:hint="cs"/>
          <w:sz w:val="28"/>
          <w:szCs w:val="28"/>
          <w:rtl/>
        </w:rPr>
        <w:t>ص</w:t>
      </w:r>
      <w:r w:rsidRPr="00033C85">
        <w:rPr>
          <w:rFonts w:ascii="Simplified Arabic" w:hAnsi="Simplified Arabic" w:cs="Simplified Arabic"/>
          <w:sz w:val="28"/>
          <w:szCs w:val="28"/>
          <w:rtl/>
        </w:rPr>
        <w:t>لى الله عليه وسلم-، فعند قوله تعالى:</w:t>
      </w:r>
      <w:r w:rsidR="00EC759A">
        <w:rPr>
          <w:rFonts w:ascii="Simplified Arabic" w:hAnsi="Simplified Arabic" w:cs="Simplified Arabic" w:hint="cs"/>
          <w:sz w:val="28"/>
          <w:szCs w:val="28"/>
          <w:rtl/>
        </w:rPr>
        <w:t xml:space="preserve"> </w:t>
      </w:r>
      <w:r w:rsidR="00EC759A">
        <w:rPr>
          <w:rFonts w:ascii="QCF2BSML" w:eastAsiaTheme="minorHAnsi" w:hAnsi="QCF2BSML" w:cs="QCF2BSML"/>
          <w:color w:val="000000"/>
          <w:sz w:val="27"/>
          <w:szCs w:val="27"/>
          <w:rtl/>
        </w:rPr>
        <w:t>ﭐﱡﭐ</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ﲁ</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ﲂ</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ﲃ</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ﲄ</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ﲅ</w:t>
      </w:r>
      <w:r w:rsidR="00EC759A">
        <w:rPr>
          <w:rFonts w:ascii="QCF2071" w:eastAsiaTheme="minorHAnsi" w:hAnsi="QCF2071" w:cs="QCF2071"/>
          <w:color w:val="0000A5"/>
          <w:sz w:val="27"/>
          <w:szCs w:val="27"/>
          <w:rtl/>
        </w:rPr>
        <w:t>ﲆ</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ﲇ</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ﲈ</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ﲉ</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ﲊ</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ﲋ</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ﲌ</w:t>
      </w:r>
      <w:r w:rsidR="00EC759A">
        <w:rPr>
          <w:rFonts w:ascii="QCF2071" w:eastAsiaTheme="minorHAnsi" w:hAnsi="QCF2071" w:cs="QCF2071"/>
          <w:color w:val="000000"/>
          <w:sz w:val="2"/>
          <w:szCs w:val="2"/>
          <w:rtl/>
        </w:rPr>
        <w:t xml:space="preserve"> </w:t>
      </w:r>
      <w:r w:rsidR="00EC759A">
        <w:rPr>
          <w:rFonts w:ascii="QCF2071" w:eastAsiaTheme="minorHAnsi" w:hAnsi="QCF2071" w:cs="QCF2071"/>
          <w:color w:val="000000"/>
          <w:sz w:val="27"/>
          <w:szCs w:val="27"/>
          <w:rtl/>
        </w:rPr>
        <w:t>ﲍ</w:t>
      </w:r>
      <w:r w:rsidR="00EC759A">
        <w:rPr>
          <w:rFonts w:ascii="QCF2BSML" w:eastAsiaTheme="minorHAnsi" w:hAnsi="QCF2BSML" w:cs="QCF2BSML"/>
          <w:color w:val="000000"/>
          <w:sz w:val="27"/>
          <w:szCs w:val="27"/>
          <w:rtl/>
        </w:rPr>
        <w:t>ﱠ</w:t>
      </w:r>
      <w:r w:rsidR="00EC759A">
        <w:rPr>
          <w:rFonts w:ascii="@Arial Unicode MS" w:eastAsia="@Arial Unicode MS" w:hAnsi="QCF2BSML" w:cs="@Arial Unicode MS"/>
          <w:color w:val="9DAB0C"/>
          <w:sz w:val="27"/>
          <w:szCs w:val="27"/>
          <w:rtl/>
        </w:rPr>
        <w:t xml:space="preserve"> </w:t>
      </w:r>
      <w:r w:rsidRPr="00033C85">
        <w:rPr>
          <w:rFonts w:ascii="Simplified Arabic" w:hAnsi="Simplified Arabic" w:cs="Simplified Arabic"/>
          <w:sz w:val="28"/>
          <w:szCs w:val="28"/>
          <w:rtl/>
        </w:rPr>
        <w:t>(آل عمران: 161) ذكر –رحمه الله- قراءتين في هذه الآية، ثم ذكر معنيين مختلفين لكلا القر</w:t>
      </w:r>
      <w:r>
        <w:rPr>
          <w:rFonts w:ascii="Simplified Arabic" w:hAnsi="Simplified Arabic" w:cs="Simplified Arabic"/>
          <w:sz w:val="28"/>
          <w:szCs w:val="28"/>
          <w:rtl/>
        </w:rPr>
        <w:t xml:space="preserve">اءتين، وإليك ما قاله باختصار: "وفي قوله </w:t>
      </w:r>
      <w:r>
        <w:rPr>
          <w:rFonts w:ascii="Simplified Arabic" w:hAnsi="Simplified Arabic" w:cs="Simplified Arabic" w:hint="cs"/>
          <w:sz w:val="28"/>
          <w:szCs w:val="28"/>
          <w:rtl/>
        </w:rPr>
        <w:t>(</w:t>
      </w:r>
      <w:r>
        <w:rPr>
          <w:rFonts w:ascii="Simplified Arabic" w:hAnsi="Simplified Arabic" w:cs="Simplified Arabic"/>
          <w:sz w:val="28"/>
          <w:szCs w:val="28"/>
          <w:rtl/>
        </w:rPr>
        <w:t>يغل</w:t>
      </w:r>
      <w:r>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قراءتان</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7"/>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xml:space="preserve">: أحدهما: فتح الياء، وضم الغين؛ ومعناه: ما كان لنبي أن يخون؛ من (الغُلُول)، وهو: الخيانة، يقال: </w:t>
      </w:r>
      <w:r w:rsidR="0093084C">
        <w:rPr>
          <w:rFonts w:ascii="Simplified Arabic" w:hAnsi="Simplified Arabic" w:cs="Simplified Arabic"/>
          <w:sz w:val="28"/>
          <w:szCs w:val="28"/>
          <w:rtl/>
        </w:rPr>
        <w:t>غَلَّ، يَغُلُّ، غُلُولاً</w:t>
      </w:r>
      <w:r w:rsidRPr="00033C85">
        <w:rPr>
          <w:rFonts w:ascii="Simplified Arabic" w:hAnsi="Simplified Arabic" w:cs="Simplified Arabic"/>
          <w:sz w:val="28"/>
          <w:szCs w:val="28"/>
          <w:rtl/>
        </w:rPr>
        <w:t>: إذ</w:t>
      </w:r>
      <w:r>
        <w:rPr>
          <w:rFonts w:ascii="Simplified Arabic" w:hAnsi="Simplified Arabic" w:cs="Simplified Arabic"/>
          <w:sz w:val="28"/>
          <w:szCs w:val="28"/>
          <w:rtl/>
        </w:rPr>
        <w:t>ا خان، وأصله: أخذ الشيء في خفية</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8"/>
      </w:r>
      <w:r w:rsidRPr="00033C85">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فمعنى قوله تعالى: </w:t>
      </w:r>
      <w:r>
        <w:rPr>
          <w:rFonts w:ascii="Simplified Arabic" w:hAnsi="Simplified Arabic" w:cs="Simplified Arabic" w:hint="cs"/>
          <w:sz w:val="28"/>
          <w:szCs w:val="28"/>
          <w:rtl/>
        </w:rPr>
        <w:t>(</w:t>
      </w:r>
      <w:r>
        <w:rPr>
          <w:rFonts w:ascii="Simplified Arabic" w:hAnsi="Simplified Arabic" w:cs="Simplified Arabic"/>
          <w:sz w:val="28"/>
          <w:szCs w:val="28"/>
          <w:rtl/>
        </w:rPr>
        <w:t>و</w:t>
      </w:r>
      <w:r w:rsidR="0093084C">
        <w:rPr>
          <w:rFonts w:ascii="Simplified Arabic" w:hAnsi="Simplified Arabic" w:cs="Simplified Arabic" w:hint="cs"/>
          <w:sz w:val="28"/>
          <w:szCs w:val="28"/>
          <w:rtl/>
        </w:rPr>
        <w:t>َ</w:t>
      </w:r>
      <w:r>
        <w:rPr>
          <w:rFonts w:ascii="Simplified Arabic" w:hAnsi="Simplified Arabic" w:cs="Simplified Arabic"/>
          <w:sz w:val="28"/>
          <w:szCs w:val="28"/>
          <w:rtl/>
        </w:rPr>
        <w:t>م</w:t>
      </w:r>
      <w:r w:rsidR="0093084C">
        <w:rPr>
          <w:rFonts w:ascii="Simplified Arabic" w:hAnsi="Simplified Arabic" w:cs="Simplified Arabic" w:hint="cs"/>
          <w:sz w:val="28"/>
          <w:szCs w:val="28"/>
          <w:rtl/>
        </w:rPr>
        <w:t>َ</w:t>
      </w:r>
      <w:r>
        <w:rPr>
          <w:rFonts w:ascii="Simplified Arabic" w:hAnsi="Simplified Arabic" w:cs="Simplified Arabic"/>
          <w:sz w:val="28"/>
          <w:szCs w:val="28"/>
          <w:rtl/>
        </w:rPr>
        <w:t>ا ك</w:t>
      </w:r>
      <w:r w:rsidR="0093084C">
        <w:rPr>
          <w:rFonts w:ascii="Simplified Arabic" w:hAnsi="Simplified Arabic" w:cs="Simplified Arabic" w:hint="cs"/>
          <w:sz w:val="28"/>
          <w:szCs w:val="28"/>
          <w:rtl/>
        </w:rPr>
        <w:t>َ</w:t>
      </w:r>
      <w:r>
        <w:rPr>
          <w:rFonts w:ascii="Simplified Arabic" w:hAnsi="Simplified Arabic" w:cs="Simplified Arabic"/>
          <w:sz w:val="28"/>
          <w:szCs w:val="28"/>
          <w:rtl/>
        </w:rPr>
        <w:t>ان</w:t>
      </w:r>
      <w:r w:rsidR="0093084C">
        <w:rPr>
          <w:rFonts w:ascii="Simplified Arabic" w:hAnsi="Simplified Arabic" w:cs="Simplified Arabic" w:hint="cs"/>
          <w:sz w:val="28"/>
          <w:szCs w:val="28"/>
          <w:rtl/>
        </w:rPr>
        <w:t>َ</w:t>
      </w:r>
      <w:r>
        <w:rPr>
          <w:rFonts w:ascii="Simplified Arabic" w:hAnsi="Simplified Arabic" w:cs="Simplified Arabic"/>
          <w:sz w:val="28"/>
          <w:szCs w:val="28"/>
          <w:rtl/>
        </w:rPr>
        <w:t xml:space="preserve"> ل</w:t>
      </w:r>
      <w:r w:rsidR="0093084C">
        <w:rPr>
          <w:rFonts w:ascii="Simplified Arabic" w:hAnsi="Simplified Arabic" w:cs="Simplified Arabic" w:hint="cs"/>
          <w:sz w:val="28"/>
          <w:szCs w:val="28"/>
          <w:rtl/>
        </w:rPr>
        <w:t>ِ</w:t>
      </w:r>
      <w:r>
        <w:rPr>
          <w:rFonts w:ascii="Simplified Arabic" w:hAnsi="Simplified Arabic" w:cs="Simplified Arabic"/>
          <w:sz w:val="28"/>
          <w:szCs w:val="28"/>
          <w:rtl/>
        </w:rPr>
        <w:t>ن</w:t>
      </w:r>
      <w:r w:rsidR="0093084C">
        <w:rPr>
          <w:rFonts w:ascii="Simplified Arabic" w:hAnsi="Simplified Arabic" w:cs="Simplified Arabic" w:hint="cs"/>
          <w:sz w:val="28"/>
          <w:szCs w:val="28"/>
          <w:rtl/>
        </w:rPr>
        <w:t>َ</w:t>
      </w:r>
      <w:r>
        <w:rPr>
          <w:rFonts w:ascii="Simplified Arabic" w:hAnsi="Simplified Arabic" w:cs="Simplified Arabic"/>
          <w:sz w:val="28"/>
          <w:szCs w:val="28"/>
          <w:rtl/>
        </w:rPr>
        <w:t>ب</w:t>
      </w:r>
      <w:r w:rsidR="0093084C">
        <w:rPr>
          <w:rFonts w:ascii="Simplified Arabic" w:hAnsi="Simplified Arabic" w:cs="Simplified Arabic" w:hint="cs"/>
          <w:sz w:val="28"/>
          <w:szCs w:val="28"/>
          <w:rtl/>
        </w:rPr>
        <w:t>ِ</w:t>
      </w:r>
      <w:r>
        <w:rPr>
          <w:rFonts w:ascii="Simplified Arabic" w:hAnsi="Simplified Arabic" w:cs="Simplified Arabic"/>
          <w:sz w:val="28"/>
          <w:szCs w:val="28"/>
          <w:rtl/>
        </w:rPr>
        <w:t>ي</w:t>
      </w:r>
      <w:r w:rsidR="0093084C">
        <w:rPr>
          <w:rFonts w:ascii="Simplified Arabic" w:hAnsi="Simplified Arabic" w:cs="Simplified Arabic" w:hint="cs"/>
          <w:sz w:val="28"/>
          <w:szCs w:val="28"/>
          <w:rtl/>
        </w:rPr>
        <w:t>ّ</w:t>
      </w:r>
      <w:r>
        <w:rPr>
          <w:rFonts w:ascii="Simplified Arabic" w:hAnsi="Simplified Arabic" w:cs="Simplified Arabic"/>
          <w:sz w:val="28"/>
          <w:szCs w:val="28"/>
          <w:rtl/>
        </w:rPr>
        <w:t xml:space="preserve"> أ</w:t>
      </w:r>
      <w:r w:rsidR="0093084C">
        <w:rPr>
          <w:rFonts w:ascii="Simplified Arabic" w:hAnsi="Simplified Arabic" w:cs="Simplified Arabic" w:hint="cs"/>
          <w:sz w:val="28"/>
          <w:szCs w:val="28"/>
          <w:rtl/>
        </w:rPr>
        <w:t>َ</w:t>
      </w:r>
      <w:r>
        <w:rPr>
          <w:rFonts w:ascii="Simplified Arabic" w:hAnsi="Simplified Arabic" w:cs="Simplified Arabic"/>
          <w:sz w:val="28"/>
          <w:szCs w:val="28"/>
          <w:rtl/>
        </w:rPr>
        <w:t>ن</w:t>
      </w:r>
      <w:r w:rsidR="0093084C">
        <w:rPr>
          <w:rFonts w:ascii="Simplified Arabic" w:hAnsi="Simplified Arabic" w:cs="Simplified Arabic" w:hint="cs"/>
          <w:sz w:val="28"/>
          <w:szCs w:val="28"/>
          <w:rtl/>
        </w:rPr>
        <w:t>ْ</w:t>
      </w:r>
      <w:r>
        <w:rPr>
          <w:rFonts w:ascii="Simplified Arabic" w:hAnsi="Simplified Arabic" w:cs="Simplified Arabic"/>
          <w:sz w:val="28"/>
          <w:szCs w:val="28"/>
          <w:rtl/>
        </w:rPr>
        <w:t xml:space="preserve"> ي</w:t>
      </w:r>
      <w:r w:rsidR="0093084C">
        <w:rPr>
          <w:rFonts w:ascii="Simplified Arabic" w:hAnsi="Simplified Arabic" w:cs="Simplified Arabic" w:hint="cs"/>
          <w:sz w:val="28"/>
          <w:szCs w:val="28"/>
          <w:rtl/>
        </w:rPr>
        <w:t>َ</w:t>
      </w:r>
      <w:r>
        <w:rPr>
          <w:rFonts w:ascii="Simplified Arabic" w:hAnsi="Simplified Arabic" w:cs="Simplified Arabic"/>
          <w:sz w:val="28"/>
          <w:szCs w:val="28"/>
          <w:rtl/>
        </w:rPr>
        <w:t>غ</w:t>
      </w:r>
      <w:r w:rsidR="0093084C">
        <w:rPr>
          <w:rFonts w:ascii="Simplified Arabic" w:hAnsi="Simplified Arabic" w:cs="Simplified Arabic" w:hint="cs"/>
          <w:sz w:val="28"/>
          <w:szCs w:val="28"/>
          <w:rtl/>
        </w:rPr>
        <w:t>ُ</w:t>
      </w:r>
      <w:r>
        <w:rPr>
          <w:rFonts w:ascii="Simplified Arabic" w:hAnsi="Simplified Arabic" w:cs="Simplified Arabic"/>
          <w:sz w:val="28"/>
          <w:szCs w:val="28"/>
          <w:rtl/>
        </w:rPr>
        <w:t>ل</w:t>
      </w:r>
      <w:r w:rsidR="0093084C">
        <w:rPr>
          <w:rFonts w:ascii="Simplified Arabic" w:hAnsi="Simplified Arabic" w:cs="Simplified Arabic" w:hint="cs"/>
          <w:sz w:val="28"/>
          <w:szCs w:val="28"/>
          <w:rtl/>
        </w:rPr>
        <w:t>ّ</w:t>
      </w:r>
      <w:r>
        <w:rPr>
          <w:rFonts w:ascii="Simplified Arabic" w:hAnsi="Simplified Arabic" w:cs="Simplified Arabic" w:hint="cs"/>
          <w:sz w:val="28"/>
          <w:szCs w:val="28"/>
          <w:rtl/>
        </w:rPr>
        <w:t>)</w:t>
      </w:r>
      <w:r w:rsidRPr="00033C85">
        <w:rPr>
          <w:rFonts w:ascii="Simplified Arabic" w:hAnsi="Simplified Arabic" w:cs="Simplified Arabic"/>
          <w:sz w:val="28"/>
          <w:szCs w:val="28"/>
          <w:rtl/>
        </w:rPr>
        <w:t>، أي: أن يخون فيكم الغنيمة من أصحابه، أو أن</w:t>
      </w:r>
      <w:r>
        <w:rPr>
          <w:rFonts w:ascii="Simplified Arabic" w:hAnsi="Simplified Arabic" w:cs="Simplified Arabic"/>
          <w:sz w:val="28"/>
          <w:szCs w:val="28"/>
          <w:rtl/>
        </w:rPr>
        <w:t xml:space="preserve"> يخون بأن يعطي البعض دون البعض</w:t>
      </w:r>
      <w:r>
        <w:rPr>
          <w:rFonts w:ascii="Simplified Arabic" w:hAnsi="Simplified Arabic" w:cs="Simplified Arabic" w:hint="cs"/>
          <w:sz w:val="28"/>
          <w:szCs w:val="28"/>
          <w:rtl/>
        </w:rPr>
        <w:t xml:space="preserve">... </w:t>
      </w:r>
      <w:r w:rsidRPr="00AA6D81">
        <w:rPr>
          <w:rFonts w:ascii="Simplified Arabic" w:hAnsi="Simplified Arabic" w:cs="Simplified Arabic"/>
          <w:sz w:val="28"/>
          <w:szCs w:val="28"/>
          <w:rtl/>
        </w:rPr>
        <w:t>وهذه ا</w:t>
      </w:r>
      <w:r>
        <w:rPr>
          <w:rFonts w:ascii="Simplified Arabic" w:hAnsi="Simplified Arabic" w:cs="Simplified Arabic"/>
          <w:sz w:val="28"/>
          <w:szCs w:val="28"/>
          <w:rtl/>
        </w:rPr>
        <w:t xml:space="preserve">لقراءة اختيار ابن عباس، كان </w:t>
      </w:r>
      <w:r w:rsidRPr="00AA6D81">
        <w:rPr>
          <w:rFonts w:ascii="Simplified Arabic" w:hAnsi="Simplified Arabic" w:cs="Simplified Arabic"/>
          <w:sz w:val="28"/>
          <w:szCs w:val="28"/>
          <w:rtl/>
        </w:rPr>
        <w:t>يقرأ (يَغُلّ) بفتح الياء، فقيل ل</w:t>
      </w:r>
      <w:r>
        <w:rPr>
          <w:rFonts w:ascii="Simplified Arabic" w:hAnsi="Simplified Arabic" w:cs="Simplified Arabic"/>
          <w:sz w:val="28"/>
          <w:szCs w:val="28"/>
          <w:rtl/>
        </w:rPr>
        <w:t xml:space="preserve">ه: إنَّ ابن مسعود يقرأ: </w:t>
      </w:r>
      <w:r>
        <w:rPr>
          <w:rFonts w:ascii="Simplified Arabic" w:hAnsi="Simplified Arabic" w:cs="Simplified Arabic" w:hint="cs"/>
          <w:sz w:val="28"/>
          <w:szCs w:val="28"/>
          <w:rtl/>
        </w:rPr>
        <w:t>(</w:t>
      </w:r>
      <w:r>
        <w:rPr>
          <w:rFonts w:ascii="Simplified Arabic" w:hAnsi="Simplified Arabic" w:cs="Simplified Arabic"/>
          <w:sz w:val="28"/>
          <w:szCs w:val="28"/>
          <w:rtl/>
        </w:rPr>
        <w:t>يُغَلّ</w:t>
      </w:r>
      <w:r>
        <w:rPr>
          <w:rFonts w:ascii="Simplified Arabic" w:hAnsi="Simplified Arabic" w:cs="Simplified Arabic" w:hint="cs"/>
          <w:sz w:val="28"/>
          <w:szCs w:val="28"/>
          <w:rtl/>
        </w:rPr>
        <w:t>)</w:t>
      </w:r>
      <w:r w:rsidRPr="00AA6D81">
        <w:rPr>
          <w:rFonts w:ascii="Simplified Arabic" w:hAnsi="Simplified Arabic" w:cs="Simplified Arabic"/>
          <w:sz w:val="28"/>
          <w:szCs w:val="28"/>
          <w:rtl/>
        </w:rPr>
        <w:t>، فقال ابن عباس: قد كان النبي</w:t>
      </w:r>
      <w:r>
        <w:rPr>
          <w:rFonts w:ascii="Simplified Arabic" w:hAnsi="Simplified Arabic" w:cs="Simplified Arabic"/>
          <w:sz w:val="28"/>
          <w:szCs w:val="28"/>
          <w:rtl/>
        </w:rPr>
        <w:t xml:space="preserve"> يُقتَل، فكيف لا يُخَوَّنُ؟</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599"/>
      </w:r>
      <w:r w:rsidRPr="00033C85">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600"/>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ثم بسط القول محتجا لهذه القراءة بما يؤيدها من كلام الله وأقوال الصحابة والتابعين وكلام العرب بما يطول ذكره، بعد ذلك أتى على ذكر القراءة الثانية (يُغَلَّ)؛ على البناء لما لم يُسَمَّ فاعلُه فقال: "</w:t>
      </w:r>
      <w:r>
        <w:rPr>
          <w:rFonts w:ascii="Simplified Arabic" w:hAnsi="Simplified Arabic" w:cs="Simplified Arabic"/>
          <w:sz w:val="28"/>
          <w:szCs w:val="28"/>
          <w:rtl/>
        </w:rPr>
        <w:t xml:space="preserve">والقراءة الثانية: </w:t>
      </w:r>
      <w:r>
        <w:rPr>
          <w:rFonts w:ascii="Simplified Arabic" w:hAnsi="Simplified Arabic" w:cs="Simplified Arabic" w:hint="cs"/>
          <w:sz w:val="28"/>
          <w:szCs w:val="28"/>
          <w:rtl/>
        </w:rPr>
        <w:t>(</w:t>
      </w:r>
      <w:r>
        <w:rPr>
          <w:rFonts w:ascii="Simplified Arabic" w:hAnsi="Simplified Arabic" w:cs="Simplified Arabic"/>
          <w:sz w:val="28"/>
          <w:szCs w:val="28"/>
          <w:rtl/>
        </w:rPr>
        <w:t>يُغَلَّ</w:t>
      </w:r>
      <w:r>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بضم الياء وفتح الغين، وهذه القراءة تحتمل وجهين: أحدهما: أن يكون من (الغُلُول)، والثاني: أن يكون من </w:t>
      </w:r>
      <w:r w:rsidRPr="00033C85">
        <w:rPr>
          <w:rFonts w:ascii="Simplified Arabic" w:hAnsi="Simplified Arabic" w:cs="Simplified Arabic"/>
          <w:sz w:val="28"/>
          <w:szCs w:val="28"/>
          <w:rtl/>
        </w:rPr>
        <w:lastRenderedPageBreak/>
        <w:t>(الإغلال)، فإن جعلتها من (الغُلُول) احتملت</w:t>
      </w:r>
      <w:r>
        <w:rPr>
          <w:rFonts w:ascii="Simplified Arabic" w:hAnsi="Simplified Arabic" w:cs="Simplified Arabic"/>
          <w:sz w:val="28"/>
          <w:szCs w:val="28"/>
          <w:rtl/>
        </w:rPr>
        <w:t xml:space="preserve"> معنيين: أحدهما: أن معنى قوله: </w:t>
      </w:r>
      <w:r>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وَمَا كَانَ لِنَبِيٍّ </w:t>
      </w:r>
      <w:r>
        <w:rPr>
          <w:rFonts w:ascii="Simplified Arabic" w:hAnsi="Simplified Arabic" w:cs="Simplified Arabic"/>
          <w:sz w:val="28"/>
          <w:szCs w:val="28"/>
          <w:rtl/>
        </w:rPr>
        <w:t>أَن يُغَلَّ</w:t>
      </w:r>
      <w:r>
        <w:rPr>
          <w:rFonts w:ascii="Simplified Arabic" w:hAnsi="Simplified Arabic" w:cs="Simplified Arabic" w:hint="cs"/>
          <w:sz w:val="28"/>
          <w:szCs w:val="28"/>
          <w:rtl/>
        </w:rPr>
        <w:t>)</w:t>
      </w:r>
      <w:r w:rsidRPr="00033C85">
        <w:rPr>
          <w:rFonts w:ascii="Simplified Arabic" w:hAnsi="Simplified Arabic" w:cs="Simplified Arabic"/>
          <w:sz w:val="28"/>
          <w:szCs w:val="28"/>
          <w:rtl/>
        </w:rPr>
        <w:t>؛ أي: ليس لأحد أن يَغُلُّه، فيأخذ من الغنيمة التي حازها على طريق الخيانة، وإن كان لا يجوز أن يُغَلَّ غيرُ النبي، من إمام المسلمين وأمير لهم، وفائدة تخصيص النبي - صلى الله عليه وسلم - بالذكر: أن الغلول ي</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عظ</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م بحضرته، وي</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كب</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ر كِبَراً لا يكبر عند غيره؛ لأن المعاصيَ بحضرته أعظم، المعنى الثاني: أن تكون (أن) مع الفعل، بمنزلة المصدر</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كما ذكرنا في القراءة الأولى، ويكون المعنى: ما كان لنبي غلول من المتحققين بنبوته؛ أي: لم يخ</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نه أصحابه وأنصاره، ويكون في هذا ذم</w:t>
      </w:r>
      <w:r w:rsidR="00FE7B43">
        <w:rPr>
          <w:rFonts w:ascii="Simplified Arabic" w:hAnsi="Simplified Arabic" w:cs="Simplified Arabic" w:hint="cs"/>
          <w:sz w:val="28"/>
          <w:szCs w:val="28"/>
          <w:rtl/>
        </w:rPr>
        <w:t>ٌ</w:t>
      </w:r>
      <w:r w:rsidRPr="00033C85">
        <w:rPr>
          <w:rFonts w:ascii="Simplified Arabic" w:hAnsi="Simplified Arabic" w:cs="Simplified Arabic"/>
          <w:sz w:val="28"/>
          <w:szCs w:val="28"/>
          <w:rtl/>
        </w:rPr>
        <w:t xml:space="preserve"> لمن خانه... وإن أخذت بهذه القراءة من (الإغلال)، احتملت -أيضا- معنيين: أحدهما: أن </w:t>
      </w:r>
      <w:r>
        <w:rPr>
          <w:rFonts w:ascii="Simplified Arabic" w:hAnsi="Simplified Arabic" w:cs="Simplified Arabic"/>
          <w:sz w:val="28"/>
          <w:szCs w:val="28"/>
          <w:rtl/>
        </w:rPr>
        <w:t>يكون (الإغلال) بمعنى (الغلول)"</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601"/>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xml:space="preserve">، واستشهد لهذا المعنى بما يوضحه من كلام العرب، ثم ذكر المعنى الثاني في الغلول وهو أن يكون (الإغلال) </w:t>
      </w:r>
      <w:r>
        <w:rPr>
          <w:rFonts w:ascii="Simplified Arabic" w:hAnsi="Simplified Arabic" w:cs="Simplified Arabic"/>
          <w:sz w:val="28"/>
          <w:szCs w:val="28"/>
          <w:rtl/>
        </w:rPr>
        <w:t>بمعنى النسبة إلى الغلول وقال: "</w:t>
      </w:r>
      <w:r w:rsidRPr="00033C85">
        <w:rPr>
          <w:rFonts w:ascii="Simplified Arabic" w:hAnsi="Simplified Arabic" w:cs="Simplified Arabic"/>
          <w:sz w:val="28"/>
          <w:szCs w:val="28"/>
          <w:rtl/>
        </w:rPr>
        <w:t xml:space="preserve">فيكون المعنى: وما كان لنبي أن يُنسَبَ إلى الغلول؛ أي: لا </w:t>
      </w:r>
      <w:r>
        <w:rPr>
          <w:rFonts w:ascii="Simplified Arabic" w:hAnsi="Simplified Arabic" w:cs="Simplified Arabic"/>
          <w:sz w:val="28"/>
          <w:szCs w:val="28"/>
          <w:rtl/>
        </w:rPr>
        <w:t>يقال له غللت"</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602"/>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w:t>
      </w:r>
    </w:p>
    <w:p w:rsidR="00E51CA2" w:rsidRPr="00033C85" w:rsidRDefault="00E51CA2" w:rsidP="00E51CA2">
      <w:pPr>
        <w:spacing w:line="360" w:lineRule="auto"/>
        <w:jc w:val="lowKashida"/>
        <w:rPr>
          <w:rFonts w:ascii="Simplified Arabic" w:hAnsi="Simplified Arabic" w:cs="Simplified Arabic"/>
          <w:sz w:val="28"/>
          <w:szCs w:val="28"/>
          <w:rtl/>
        </w:rPr>
      </w:pPr>
      <w:r>
        <w:rPr>
          <w:rFonts w:ascii="Simplified Arabic" w:hAnsi="Simplified Arabic" w:cs="Simplified Arabic"/>
          <w:sz w:val="28"/>
          <w:szCs w:val="28"/>
          <w:rtl/>
        </w:rPr>
        <w:t>يلاح</w:t>
      </w:r>
      <w:r>
        <w:rPr>
          <w:rFonts w:ascii="Simplified Arabic" w:hAnsi="Simplified Arabic" w:cs="Simplified Arabic" w:hint="cs"/>
          <w:sz w:val="28"/>
          <w:szCs w:val="28"/>
          <w:rtl/>
        </w:rPr>
        <w:t>ظ</w:t>
      </w:r>
      <w:r w:rsidRPr="00033C85">
        <w:rPr>
          <w:rFonts w:ascii="Simplified Arabic" w:hAnsi="Simplified Arabic" w:cs="Simplified Arabic"/>
          <w:sz w:val="28"/>
          <w:szCs w:val="28"/>
          <w:rtl/>
        </w:rPr>
        <w:t xml:space="preserve"> في هذا المثال سعة علم الإمام الواحدي –رحمه الله- بالعربية وإفادته منها في توجيه القراءات وبيانها بأكثر من معنى كما رأيتَ، أما عن أث</w:t>
      </w:r>
      <w:r>
        <w:rPr>
          <w:rFonts w:ascii="Simplified Arabic" w:hAnsi="Simplified Arabic" w:cs="Simplified Arabic"/>
          <w:sz w:val="28"/>
          <w:szCs w:val="28"/>
          <w:rtl/>
        </w:rPr>
        <w:t xml:space="preserve">ر القراءة على المعنى فظاهر، </w:t>
      </w:r>
      <w:r>
        <w:rPr>
          <w:rFonts w:ascii="Simplified Arabic" w:hAnsi="Simplified Arabic" w:cs="Simplified Arabic" w:hint="cs"/>
          <w:sz w:val="28"/>
          <w:szCs w:val="28"/>
          <w:rtl/>
        </w:rPr>
        <w:t>ف</w:t>
      </w:r>
      <w:r w:rsidRPr="00033C85">
        <w:rPr>
          <w:rFonts w:ascii="Simplified Arabic" w:hAnsi="Simplified Arabic" w:cs="Simplified Arabic"/>
          <w:sz w:val="28"/>
          <w:szCs w:val="28"/>
          <w:rtl/>
        </w:rPr>
        <w:t>في قراءة البناء للمعلوم نَفَتِ الغلول عن النبي -صلى الله عليه وسلم-، وهذا معلوم من الدين بالضرورة؛ لأن الأنبياء وا</w:t>
      </w:r>
      <w:r>
        <w:rPr>
          <w:rFonts w:ascii="Simplified Arabic" w:hAnsi="Simplified Arabic" w:cs="Simplified Arabic"/>
          <w:sz w:val="28"/>
          <w:szCs w:val="28"/>
          <w:rtl/>
        </w:rPr>
        <w:t>جب</w:t>
      </w:r>
      <w:r w:rsidR="00FE7B43">
        <w:rPr>
          <w:rFonts w:ascii="Simplified Arabic" w:hAnsi="Simplified Arabic" w:cs="Simplified Arabic" w:hint="cs"/>
          <w:sz w:val="28"/>
          <w:szCs w:val="28"/>
          <w:rtl/>
        </w:rPr>
        <w:t>ٌ</w:t>
      </w:r>
      <w:r>
        <w:rPr>
          <w:rFonts w:ascii="Simplified Arabic" w:hAnsi="Simplified Arabic" w:cs="Simplified Arabic"/>
          <w:sz w:val="28"/>
          <w:szCs w:val="28"/>
          <w:rtl/>
        </w:rPr>
        <w:t xml:space="preserve"> توفر</w:t>
      </w:r>
      <w:r w:rsidR="00FE7B43">
        <w:rPr>
          <w:rFonts w:ascii="Simplified Arabic" w:hAnsi="Simplified Arabic" w:cs="Simplified Arabic" w:hint="cs"/>
          <w:sz w:val="28"/>
          <w:szCs w:val="28"/>
          <w:rtl/>
        </w:rPr>
        <w:t>ُ</w:t>
      </w:r>
      <w:r>
        <w:rPr>
          <w:rFonts w:ascii="Simplified Arabic" w:hAnsi="Simplified Arabic" w:cs="Simplified Arabic"/>
          <w:sz w:val="28"/>
          <w:szCs w:val="28"/>
          <w:rtl/>
        </w:rPr>
        <w:t xml:space="preserve"> الصدق والأمانة فيهم،</w:t>
      </w:r>
      <w:r>
        <w:rPr>
          <w:rFonts w:ascii="Simplified Arabic" w:hAnsi="Simplified Arabic" w:cs="Simplified Arabic" w:hint="cs"/>
          <w:sz w:val="28"/>
          <w:szCs w:val="28"/>
          <w:rtl/>
        </w:rPr>
        <w:t xml:space="preserve"> وأما </w:t>
      </w:r>
      <w:r>
        <w:rPr>
          <w:rFonts w:ascii="Simplified Arabic" w:hAnsi="Simplified Arabic" w:cs="Simplified Arabic"/>
          <w:sz w:val="28"/>
          <w:szCs w:val="28"/>
          <w:rtl/>
        </w:rPr>
        <w:t>قراءة البناء للمجهول</w:t>
      </w:r>
      <w:r w:rsidRPr="00033C8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فقد </w:t>
      </w:r>
      <w:r w:rsidRPr="00033C85">
        <w:rPr>
          <w:rFonts w:ascii="Simplified Arabic" w:hAnsi="Simplified Arabic" w:cs="Simplified Arabic"/>
          <w:sz w:val="28"/>
          <w:szCs w:val="28"/>
          <w:rtl/>
        </w:rPr>
        <w:t>نَفَتِ الغلول والخيانة عن أصحاب النبي –صلى الله عل</w:t>
      </w:r>
      <w:r>
        <w:rPr>
          <w:rFonts w:ascii="Simplified Arabic" w:hAnsi="Simplified Arabic" w:cs="Simplified Arabic"/>
          <w:sz w:val="28"/>
          <w:szCs w:val="28"/>
          <w:rtl/>
        </w:rPr>
        <w:t>يه وسلم-، أو إن شئتَ فقل: نَفَ</w:t>
      </w:r>
      <w:r>
        <w:rPr>
          <w:rFonts w:ascii="Simplified Arabic" w:hAnsi="Simplified Arabic" w:cs="Simplified Arabic" w:hint="cs"/>
          <w:sz w:val="28"/>
          <w:szCs w:val="28"/>
          <w:rtl/>
        </w:rPr>
        <w:t>ت</w:t>
      </w:r>
      <w:r w:rsidRPr="00033C85">
        <w:rPr>
          <w:rFonts w:ascii="Simplified Arabic" w:hAnsi="Simplified Arabic" w:cs="Simplified Arabic"/>
          <w:sz w:val="28"/>
          <w:szCs w:val="28"/>
          <w:rtl/>
        </w:rPr>
        <w:t xml:space="preserve"> إمكانية الغلول من أصحاب الأنبياء، ثم حذف وأسند الفعل إلى ما لم يُسَمَّ فاعله، وليس بين القراءتين تعارضٌ أو تضادٌّ، والجمع بينها ممكن كما لحظتَ ذلك، أما ما ورد من إنكار ابن عباس وغيره قراءة (أَن يُغَلَّ) فإنه يحمل على عدم ثبوت تواترها عندهم، وإلا فكيف يليق بصحابي جليل كابن عباس أن يَرُدَّ قراءة </w:t>
      </w:r>
      <w:r w:rsidRPr="00033C85">
        <w:rPr>
          <w:rFonts w:ascii="Simplified Arabic" w:hAnsi="Simplified Arabic" w:cs="Simplified Arabic"/>
          <w:sz w:val="28"/>
          <w:szCs w:val="28"/>
          <w:rtl/>
        </w:rPr>
        <w:lastRenderedPageBreak/>
        <w:t>متواترة قرأ بها النبي –صلى الله عليه وسلم-!، ثم يقال: إن إنكار ابن عباس -رضي الله عنهما- مستند إلى قياس، والقياس لا يحتج به أمام الصحيح المتواتر</w:t>
      </w:r>
      <w:r w:rsidRPr="00033C85">
        <w:rPr>
          <w:rFonts w:ascii="Simplified Arabic" w:hAnsi="Simplified Arabic" w:cs="Simplified Arabic"/>
          <w:sz w:val="28"/>
          <w:szCs w:val="28"/>
          <w:vertAlign w:val="superscript"/>
          <w:rtl/>
        </w:rPr>
        <w:t>(</w:t>
      </w:r>
      <w:r w:rsidRPr="00033C85">
        <w:rPr>
          <w:rStyle w:val="FootnoteReference"/>
          <w:rFonts w:ascii="Simplified Arabic" w:hAnsi="Simplified Arabic" w:cs="Simplified Arabic"/>
          <w:sz w:val="28"/>
          <w:szCs w:val="28"/>
          <w:rtl/>
        </w:rPr>
        <w:footnoteReference w:id="603"/>
      </w:r>
      <w:r w:rsidRPr="00033C85">
        <w:rPr>
          <w:rFonts w:ascii="Simplified Arabic" w:hAnsi="Simplified Arabic" w:cs="Simplified Arabic"/>
          <w:sz w:val="28"/>
          <w:szCs w:val="28"/>
          <w:vertAlign w:val="superscript"/>
          <w:rtl/>
        </w:rPr>
        <w:t>)</w:t>
      </w:r>
      <w:r w:rsidRPr="00033C85">
        <w:rPr>
          <w:rFonts w:ascii="Simplified Arabic" w:hAnsi="Simplified Arabic" w:cs="Simplified Arabic"/>
          <w:sz w:val="28"/>
          <w:szCs w:val="28"/>
          <w:rtl/>
        </w:rPr>
        <w:t xml:space="preserve">. </w:t>
      </w:r>
    </w:p>
    <w:p w:rsidR="00FC5FA2" w:rsidRDefault="00FC5FA2" w:rsidP="00E51CA2">
      <w:pPr>
        <w:spacing w:line="360" w:lineRule="auto"/>
        <w:jc w:val="lowKashida"/>
        <w:rPr>
          <w:rFonts w:ascii="Simplified Arabic" w:hAnsi="Simplified Arabic" w:cs="Simplified Arabic"/>
          <w:b/>
          <w:bCs/>
          <w:sz w:val="32"/>
          <w:szCs w:val="32"/>
          <w:rtl/>
        </w:rPr>
      </w:pPr>
    </w:p>
    <w:p w:rsidR="00E51CA2" w:rsidRPr="00D46147" w:rsidRDefault="00E51CA2" w:rsidP="00E51CA2">
      <w:pPr>
        <w:spacing w:line="360" w:lineRule="auto"/>
        <w:jc w:val="lowKashida"/>
        <w:rPr>
          <w:rFonts w:ascii="Simplified Arabic" w:hAnsi="Simplified Arabic" w:cs="Simplified Arabic"/>
          <w:b/>
          <w:bCs/>
          <w:sz w:val="32"/>
          <w:szCs w:val="32"/>
          <w:rtl/>
        </w:rPr>
      </w:pPr>
      <w:r w:rsidRPr="00D46147">
        <w:rPr>
          <w:rFonts w:ascii="Simplified Arabic" w:hAnsi="Simplified Arabic" w:cs="Simplified Arabic"/>
          <w:b/>
          <w:bCs/>
          <w:sz w:val="32"/>
          <w:szCs w:val="32"/>
          <w:rtl/>
        </w:rPr>
        <w:t xml:space="preserve">المطلب الثالث: أثر القراءات في تقرير </w:t>
      </w:r>
      <w:r w:rsidR="00642667">
        <w:rPr>
          <w:rFonts w:ascii="Simplified Arabic" w:hAnsi="Simplified Arabic" w:cs="Simplified Arabic" w:hint="cs"/>
          <w:b/>
          <w:bCs/>
          <w:sz w:val="32"/>
          <w:szCs w:val="32"/>
          <w:rtl/>
        </w:rPr>
        <w:t xml:space="preserve">بعض </w:t>
      </w:r>
      <w:r w:rsidRPr="00D46147">
        <w:rPr>
          <w:rFonts w:ascii="Simplified Arabic" w:hAnsi="Simplified Arabic" w:cs="Simplified Arabic"/>
          <w:b/>
          <w:bCs/>
          <w:sz w:val="32"/>
          <w:szCs w:val="32"/>
          <w:rtl/>
        </w:rPr>
        <w:t>مسائل الغيبيات</w:t>
      </w:r>
    </w:p>
    <w:p w:rsidR="00E51CA2" w:rsidRPr="00D46147" w:rsidRDefault="00E51CA2" w:rsidP="00FE7B43">
      <w:pPr>
        <w:spacing w:line="360" w:lineRule="auto"/>
        <w:jc w:val="lowKashida"/>
        <w:rPr>
          <w:rFonts w:ascii="Simplified Arabic" w:hAnsi="Simplified Arabic" w:cs="Simplified Arabic"/>
          <w:sz w:val="28"/>
          <w:szCs w:val="28"/>
          <w:rtl/>
        </w:rPr>
      </w:pPr>
      <w:r w:rsidRPr="00D46147">
        <w:rPr>
          <w:rFonts w:ascii="Simplified Arabic" w:hAnsi="Simplified Arabic" w:cs="Simplified Arabic"/>
          <w:sz w:val="28"/>
          <w:szCs w:val="28"/>
          <w:rtl/>
        </w:rPr>
        <w:t>كما كان للقراءات أثر في تقرير مسائل الإلهيات والنبوات فقد كان لها أ</w:t>
      </w:r>
      <w:r w:rsidR="00FE7B43">
        <w:rPr>
          <w:rFonts w:ascii="Simplified Arabic" w:hAnsi="Simplified Arabic" w:cs="Simplified Arabic"/>
          <w:sz w:val="28"/>
          <w:szCs w:val="28"/>
          <w:rtl/>
        </w:rPr>
        <w:t>ثر واضح في تجلية بعض الغيبات، و</w:t>
      </w:r>
      <w:r w:rsidR="00FE7B43">
        <w:rPr>
          <w:rFonts w:ascii="Simplified Arabic" w:hAnsi="Simplified Arabic" w:cs="Simplified Arabic" w:hint="cs"/>
          <w:sz w:val="28"/>
          <w:szCs w:val="28"/>
          <w:rtl/>
        </w:rPr>
        <w:t>س</w:t>
      </w:r>
      <w:r w:rsidRPr="00D46147">
        <w:rPr>
          <w:rFonts w:ascii="Simplified Arabic" w:hAnsi="Simplified Arabic" w:cs="Simplified Arabic"/>
          <w:sz w:val="28"/>
          <w:szCs w:val="28"/>
          <w:rtl/>
        </w:rPr>
        <w:t xml:space="preserve">أضع بين يديك أمثلة على ذلك: </w:t>
      </w:r>
    </w:p>
    <w:p w:rsidR="00E51CA2" w:rsidRPr="005A44FF" w:rsidRDefault="00E51CA2" w:rsidP="00E51CA2">
      <w:pPr>
        <w:spacing w:line="360" w:lineRule="auto"/>
        <w:jc w:val="lowKashida"/>
        <w:rPr>
          <w:rFonts w:ascii="Simplified Arabic" w:hAnsi="Simplified Arabic" w:cs="Simplified Arabic"/>
          <w:b/>
          <w:bCs/>
          <w:sz w:val="28"/>
          <w:szCs w:val="28"/>
          <w:rtl/>
        </w:rPr>
      </w:pPr>
      <w:r w:rsidRPr="005A44FF">
        <w:rPr>
          <w:rFonts w:ascii="Simplified Arabic" w:hAnsi="Simplified Arabic" w:cs="Simplified Arabic"/>
          <w:b/>
          <w:bCs/>
          <w:sz w:val="28"/>
          <w:szCs w:val="28"/>
          <w:rtl/>
        </w:rPr>
        <w:t>أولاً: ما يتعلق بعباد الله المكرمين</w:t>
      </w:r>
      <w:r w:rsidRPr="005A44FF">
        <w:rPr>
          <w:rFonts w:ascii="Simplified Arabic" w:hAnsi="Simplified Arabic" w:cs="Simplified Arabic" w:hint="cs"/>
          <w:b/>
          <w:bCs/>
          <w:sz w:val="28"/>
          <w:szCs w:val="28"/>
          <w:rtl/>
        </w:rPr>
        <w:t xml:space="preserve"> (</w:t>
      </w:r>
      <w:r w:rsidRPr="005A44FF">
        <w:rPr>
          <w:rFonts w:ascii="Simplified Arabic" w:hAnsi="Simplified Arabic" w:cs="Simplified Arabic"/>
          <w:b/>
          <w:bCs/>
          <w:sz w:val="28"/>
          <w:szCs w:val="28"/>
          <w:rtl/>
        </w:rPr>
        <w:t>الملائكة</w:t>
      </w:r>
      <w:r w:rsidRPr="005A44FF">
        <w:rPr>
          <w:rFonts w:ascii="Simplified Arabic" w:hAnsi="Simplified Arabic" w:cs="Simplified Arabic" w:hint="cs"/>
          <w:b/>
          <w:bCs/>
          <w:sz w:val="28"/>
          <w:szCs w:val="28"/>
          <w:rtl/>
        </w:rPr>
        <w:t>)</w:t>
      </w:r>
    </w:p>
    <w:p w:rsidR="00E51CA2" w:rsidRPr="000768A3" w:rsidRDefault="00E51CA2" w:rsidP="00284683">
      <w:pPr>
        <w:autoSpaceDE w:val="0"/>
        <w:autoSpaceDN w:val="0"/>
        <w:adjustRightInd w:val="0"/>
        <w:spacing w:line="360" w:lineRule="auto"/>
        <w:jc w:val="lowKashida"/>
        <w:rPr>
          <w:rFonts w:ascii="@Arial Unicode MS" w:eastAsia="@Arial Unicode MS" w:hAnsi="QCF2BSML" w:cs="@Arial Unicode MS"/>
          <w:color w:val="9DAB0C"/>
          <w:sz w:val="27"/>
          <w:szCs w:val="27"/>
          <w:rtl/>
        </w:rPr>
      </w:pPr>
      <w:r w:rsidRPr="00D46147">
        <w:rPr>
          <w:rFonts w:ascii="Simplified Arabic" w:hAnsi="Simplified Arabic" w:cs="Simplified Arabic"/>
          <w:sz w:val="28"/>
          <w:szCs w:val="28"/>
          <w:rtl/>
        </w:rPr>
        <w:t xml:space="preserve">كان للملائكة نصيب من الذكر عند الإمام الواحدي –رحمه الله-، فقد بين بعض أوصافهم معتمداً في ذلك على بعض القراءات </w:t>
      </w:r>
      <w:r w:rsidR="00173069">
        <w:rPr>
          <w:rFonts w:ascii="Simplified Arabic" w:hAnsi="Simplified Arabic" w:cs="Simplified Arabic"/>
          <w:sz w:val="28"/>
          <w:szCs w:val="28"/>
          <w:rtl/>
        </w:rPr>
        <w:t>القرآن</w:t>
      </w:r>
      <w:r w:rsidRPr="00D46147">
        <w:rPr>
          <w:rFonts w:ascii="Simplified Arabic" w:hAnsi="Simplified Arabic" w:cs="Simplified Arabic"/>
          <w:sz w:val="28"/>
          <w:szCs w:val="28"/>
          <w:rtl/>
        </w:rPr>
        <w:t>ية التي تتحدث عنهم، وكان لذلك الأثر الواضح في تقرير مسألة من مسائل الغيب وهي الإيمان بالملائكة، فعند قوله تعالى:</w:t>
      </w:r>
      <w:r w:rsidR="000768A3">
        <w:rPr>
          <w:rFonts w:ascii="Simplified Arabic" w:hAnsi="Simplified Arabic" w:cs="Simplified Arabic" w:hint="cs"/>
          <w:sz w:val="28"/>
          <w:szCs w:val="28"/>
          <w:rtl/>
        </w:rPr>
        <w:t xml:space="preserve"> </w:t>
      </w:r>
      <w:r w:rsidR="000768A3">
        <w:rPr>
          <w:rFonts w:ascii="QCF2BSML" w:eastAsiaTheme="minorHAnsi" w:hAnsi="QCF2BSML" w:cs="QCF2BSML"/>
          <w:color w:val="000000"/>
          <w:sz w:val="27"/>
          <w:szCs w:val="27"/>
          <w:rtl/>
        </w:rPr>
        <w:t>ﭐﱡﭐ</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ﲟ</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ﲠ</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ﲡ</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ﲢ</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ﲣ</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ﲤ</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ﲥ</w:t>
      </w:r>
      <w:r w:rsidR="000768A3">
        <w:rPr>
          <w:rFonts w:ascii="QCF2490" w:eastAsiaTheme="minorHAnsi" w:hAnsi="QCF2490" w:cs="QCF2490"/>
          <w:color w:val="0000A5"/>
          <w:sz w:val="27"/>
          <w:szCs w:val="27"/>
          <w:rtl/>
        </w:rPr>
        <w:t>ﲦ</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ﲧ</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ﲨ</w:t>
      </w:r>
      <w:r w:rsidR="000768A3">
        <w:rPr>
          <w:rFonts w:ascii="QCF2490" w:eastAsiaTheme="minorHAnsi" w:hAnsi="QCF2490" w:cs="QCF2490"/>
          <w:color w:val="0000A5"/>
          <w:sz w:val="27"/>
          <w:szCs w:val="27"/>
          <w:rtl/>
        </w:rPr>
        <w:t>ﲩ</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ﲪ</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ﲫ</w:t>
      </w:r>
      <w:r w:rsidR="000768A3">
        <w:rPr>
          <w:rFonts w:ascii="QCF2490" w:eastAsiaTheme="minorHAnsi" w:hAnsi="QCF2490" w:cs="QCF2490"/>
          <w:color w:val="000000"/>
          <w:sz w:val="2"/>
          <w:szCs w:val="2"/>
          <w:rtl/>
        </w:rPr>
        <w:t xml:space="preserve"> </w:t>
      </w:r>
      <w:r w:rsidR="000768A3">
        <w:rPr>
          <w:rFonts w:ascii="QCF2490" w:eastAsiaTheme="minorHAnsi" w:hAnsi="QCF2490" w:cs="QCF2490"/>
          <w:color w:val="000000"/>
          <w:sz w:val="27"/>
          <w:szCs w:val="27"/>
          <w:rtl/>
        </w:rPr>
        <w:t>ﲬ</w:t>
      </w:r>
      <w:r w:rsidR="000768A3">
        <w:rPr>
          <w:rFonts w:ascii="QCF2490" w:eastAsiaTheme="minorHAnsi" w:hAnsi="QCF2490" w:cs="QCF2490"/>
          <w:color w:val="000000"/>
          <w:sz w:val="2"/>
          <w:szCs w:val="2"/>
          <w:rtl/>
        </w:rPr>
        <w:t xml:space="preserve"> </w:t>
      </w:r>
      <w:r w:rsidR="000768A3">
        <w:rPr>
          <w:rFonts w:ascii="QCF2BSML" w:eastAsiaTheme="minorHAnsi" w:hAnsi="QCF2BSML" w:cs="QCF2BSML"/>
          <w:color w:val="000000"/>
          <w:sz w:val="27"/>
          <w:szCs w:val="27"/>
          <w:rtl/>
        </w:rPr>
        <w:t>ﱠ</w:t>
      </w:r>
      <w:r w:rsidR="000768A3">
        <w:rPr>
          <w:rFonts w:ascii="@Arial Unicode MS" w:eastAsia="@Arial Unicode MS" w:hAnsi="QCF2BSML" w:cs="@Arial Unicode MS"/>
          <w:color w:val="9DAB0C"/>
          <w:sz w:val="27"/>
          <w:szCs w:val="27"/>
          <w:rtl/>
        </w:rPr>
        <w:t xml:space="preserve"> </w:t>
      </w:r>
      <w:r w:rsidRPr="00D46147">
        <w:rPr>
          <w:rFonts w:ascii="Simplified Arabic" w:hAnsi="Simplified Arabic" w:cs="Simplified Arabic"/>
          <w:sz w:val="28"/>
          <w:szCs w:val="28"/>
          <w:rtl/>
        </w:rPr>
        <w:t>(الزخرف: 19)، ذكر –رحمه الله- قراءتين في الآية، وهما: (عِبَادُ) و(عِندَ)</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4"/>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ثم قال: "وكل صواب، قد جاء التنزيل بالأمرين جميعا في وصف الملائكة، وذلك قوله:</w:t>
      </w:r>
      <w:r w:rsidR="000768A3" w:rsidRPr="000768A3">
        <w:rPr>
          <w:rFonts w:ascii="QCF2BSML" w:eastAsiaTheme="minorHAnsi" w:hAnsi="QCF2BSML" w:cs="QCF2BSML"/>
          <w:color w:val="000000"/>
          <w:sz w:val="27"/>
          <w:szCs w:val="27"/>
          <w:rtl/>
        </w:rPr>
        <w:t xml:space="preserve"> </w:t>
      </w:r>
      <w:r w:rsidR="000768A3">
        <w:rPr>
          <w:rFonts w:ascii="QCF2BSML" w:eastAsiaTheme="minorHAnsi" w:hAnsi="QCF2BSML" w:cs="QCF2BSML"/>
          <w:color w:val="000000"/>
          <w:sz w:val="27"/>
          <w:szCs w:val="27"/>
          <w:rtl/>
        </w:rPr>
        <w:t>ﭐﱡﭐ</w:t>
      </w:r>
      <w:r w:rsidR="000768A3">
        <w:rPr>
          <w:rFonts w:ascii="QCF2324" w:eastAsiaTheme="minorHAnsi" w:hAnsi="QCF2324" w:cs="QCF2324"/>
          <w:color w:val="000000"/>
          <w:sz w:val="2"/>
          <w:szCs w:val="2"/>
          <w:rtl/>
        </w:rPr>
        <w:t xml:space="preserve"> </w:t>
      </w:r>
      <w:r w:rsidR="000768A3">
        <w:rPr>
          <w:rFonts w:ascii="QCF2324" w:eastAsiaTheme="minorHAnsi" w:hAnsi="QCF2324" w:cs="QCF2324"/>
          <w:color w:val="000000"/>
          <w:sz w:val="27"/>
          <w:szCs w:val="27"/>
          <w:rtl/>
        </w:rPr>
        <w:t>ﱘ</w:t>
      </w:r>
      <w:r w:rsidR="000768A3">
        <w:rPr>
          <w:rFonts w:ascii="QCF2324" w:eastAsiaTheme="minorHAnsi" w:hAnsi="QCF2324" w:cs="QCF2324"/>
          <w:color w:val="000000"/>
          <w:sz w:val="2"/>
          <w:szCs w:val="2"/>
          <w:rtl/>
        </w:rPr>
        <w:t xml:space="preserve"> </w:t>
      </w:r>
      <w:r w:rsidR="000768A3">
        <w:rPr>
          <w:rFonts w:ascii="QCF2324" w:eastAsiaTheme="minorHAnsi" w:hAnsi="QCF2324" w:cs="QCF2324"/>
          <w:color w:val="000000"/>
          <w:sz w:val="27"/>
          <w:szCs w:val="27"/>
          <w:rtl/>
        </w:rPr>
        <w:t>ﱙ</w:t>
      </w:r>
      <w:r w:rsidR="000768A3">
        <w:rPr>
          <w:rFonts w:ascii="QCF2324" w:eastAsiaTheme="minorHAnsi" w:hAnsi="QCF2324" w:cs="QCF2324"/>
          <w:color w:val="000000"/>
          <w:sz w:val="2"/>
          <w:szCs w:val="2"/>
          <w:rtl/>
        </w:rPr>
        <w:t xml:space="preserve"> </w:t>
      </w:r>
      <w:r w:rsidR="000768A3">
        <w:rPr>
          <w:rFonts w:ascii="QCF2324" w:eastAsiaTheme="minorHAnsi" w:hAnsi="QCF2324" w:cs="QCF2324"/>
          <w:color w:val="000000"/>
          <w:sz w:val="27"/>
          <w:szCs w:val="27"/>
          <w:rtl/>
        </w:rPr>
        <w:t>ﱚ</w:t>
      </w:r>
      <w:r w:rsidR="000768A3">
        <w:rPr>
          <w:rFonts w:ascii="QCF2324" w:eastAsiaTheme="minorHAnsi" w:hAnsi="QCF2324" w:cs="QCF2324"/>
          <w:color w:val="000000"/>
          <w:sz w:val="2"/>
          <w:szCs w:val="2"/>
          <w:rtl/>
        </w:rPr>
        <w:t xml:space="preserve"> </w:t>
      </w:r>
      <w:r w:rsidR="000768A3">
        <w:rPr>
          <w:rFonts w:ascii="QCF2BSML" w:eastAsiaTheme="minorHAnsi" w:hAnsi="QCF2BSML" w:cs="QCF2BSML"/>
          <w:color w:val="000000"/>
          <w:sz w:val="27"/>
          <w:szCs w:val="27"/>
          <w:rtl/>
        </w:rPr>
        <w:t>ﱠ</w:t>
      </w:r>
      <w:r w:rsidR="000768A3">
        <w:rPr>
          <w:rFonts w:ascii="Arial" w:eastAsia="@Arial Unicode MS" w:hAnsi="Arial" w:cs="Arial" w:hint="cs"/>
          <w:color w:val="000000"/>
          <w:sz w:val="2"/>
          <w:szCs w:val="2"/>
          <w:rtl/>
        </w:rPr>
        <w:t xml:space="preserve"> </w:t>
      </w:r>
      <w:r w:rsidR="000768A3">
        <w:rPr>
          <w:rFonts w:ascii="Arial" w:eastAsia="@Arial Unicode MS" w:hAnsi="Arial" w:cs="Arial"/>
          <w:color w:val="000000"/>
          <w:sz w:val="2"/>
          <w:szCs w:val="2"/>
          <w:rtl/>
        </w:rPr>
        <w:t xml:space="preserve"> </w:t>
      </w:r>
      <w:r w:rsidR="000768A3">
        <w:rPr>
          <w:rFonts w:ascii="Simplified Arabic" w:hAnsi="Simplified Arabic" w:cs="Simplified Arabic" w:hint="cs"/>
          <w:sz w:val="28"/>
          <w:szCs w:val="28"/>
          <w:rtl/>
        </w:rPr>
        <w:t xml:space="preserve"> (</w:t>
      </w:r>
      <w:r>
        <w:rPr>
          <w:rFonts w:ascii="Simplified Arabic" w:hAnsi="Simplified Arabic" w:cs="Simplified Arabic"/>
          <w:sz w:val="28"/>
          <w:szCs w:val="28"/>
          <w:rtl/>
        </w:rPr>
        <w:t>الأنبياء: 26</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وقوله:</w:t>
      </w:r>
      <w:r w:rsidR="000768A3">
        <w:rPr>
          <w:rFonts w:ascii="Simplified Arabic" w:hAnsi="Simplified Arabic" w:cs="Simplified Arabic" w:hint="cs"/>
          <w:sz w:val="28"/>
          <w:szCs w:val="28"/>
          <w:rtl/>
        </w:rPr>
        <w:t xml:space="preserve"> </w:t>
      </w:r>
      <w:r w:rsidR="000768A3">
        <w:rPr>
          <w:rFonts w:ascii="QCF2BSML" w:eastAsiaTheme="minorHAnsi" w:hAnsi="QCF2BSML" w:cs="QCF2BSML"/>
          <w:color w:val="000000"/>
          <w:sz w:val="27"/>
          <w:szCs w:val="27"/>
          <w:rtl/>
        </w:rPr>
        <w:t>ﱡﭐ</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ﳂ</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ﳃ</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ﳄ</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ﳅ</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ﳆ</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ﳇ</w:t>
      </w:r>
      <w:r w:rsidR="000768A3">
        <w:rPr>
          <w:rFonts w:ascii="QCF2176" w:eastAsiaTheme="minorHAnsi" w:hAnsi="QCF2176" w:cs="QCF2176"/>
          <w:color w:val="000000"/>
          <w:sz w:val="2"/>
          <w:szCs w:val="2"/>
          <w:rtl/>
        </w:rPr>
        <w:t xml:space="preserve"> </w:t>
      </w:r>
      <w:r w:rsidR="000768A3">
        <w:rPr>
          <w:rFonts w:ascii="QCF2BSML" w:eastAsiaTheme="minorHAnsi"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206</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وقوله:</w:t>
      </w:r>
      <w:r w:rsidR="000768A3">
        <w:rPr>
          <w:rFonts w:ascii="Simplified Arabic" w:hAnsi="Simplified Arabic" w:cs="Simplified Arabic" w:hint="cs"/>
          <w:sz w:val="28"/>
          <w:szCs w:val="28"/>
          <w:rtl/>
        </w:rPr>
        <w:t xml:space="preserve"> </w:t>
      </w:r>
      <w:r w:rsidR="000768A3">
        <w:rPr>
          <w:rFonts w:ascii="QCF2BSML" w:eastAsiaTheme="minorHAnsi" w:hAnsi="QCF2BSML" w:cs="QCF2BSML"/>
          <w:color w:val="000000"/>
          <w:sz w:val="27"/>
          <w:szCs w:val="27"/>
          <w:rtl/>
        </w:rPr>
        <w:t>ﭐﱡﭐ</w:t>
      </w:r>
      <w:r w:rsidR="000768A3">
        <w:rPr>
          <w:rFonts w:ascii="QCF2323" w:eastAsiaTheme="minorHAnsi" w:hAnsi="QCF2323" w:cs="QCF2323"/>
          <w:color w:val="000000"/>
          <w:sz w:val="2"/>
          <w:szCs w:val="2"/>
          <w:rtl/>
        </w:rPr>
        <w:t xml:space="preserve"> </w:t>
      </w:r>
      <w:r w:rsidR="000768A3">
        <w:rPr>
          <w:rFonts w:ascii="QCF2323" w:eastAsiaTheme="minorHAnsi" w:hAnsi="QCF2323" w:cs="QCF2323"/>
          <w:color w:val="000000"/>
          <w:sz w:val="27"/>
          <w:szCs w:val="27"/>
          <w:rtl/>
        </w:rPr>
        <w:t>ﲗ</w:t>
      </w:r>
      <w:r w:rsidR="000768A3">
        <w:rPr>
          <w:rFonts w:ascii="QCF2323" w:eastAsiaTheme="minorHAnsi" w:hAnsi="QCF2323" w:cs="QCF2323"/>
          <w:color w:val="000000"/>
          <w:sz w:val="2"/>
          <w:szCs w:val="2"/>
          <w:rtl/>
        </w:rPr>
        <w:t xml:space="preserve"> </w:t>
      </w:r>
      <w:r w:rsidR="000768A3">
        <w:rPr>
          <w:rFonts w:ascii="QCF2323" w:eastAsiaTheme="minorHAnsi" w:hAnsi="QCF2323" w:cs="QCF2323"/>
          <w:color w:val="000000"/>
          <w:sz w:val="27"/>
          <w:szCs w:val="27"/>
          <w:rtl/>
        </w:rPr>
        <w:t>ﲘ</w:t>
      </w:r>
      <w:r w:rsidR="000768A3">
        <w:rPr>
          <w:rFonts w:ascii="QCF2323" w:eastAsiaTheme="minorHAnsi" w:hAnsi="QCF2323" w:cs="QCF2323"/>
          <w:color w:val="000000"/>
          <w:sz w:val="2"/>
          <w:szCs w:val="2"/>
          <w:rtl/>
        </w:rPr>
        <w:t xml:space="preserve"> </w:t>
      </w:r>
      <w:r w:rsidR="000768A3">
        <w:rPr>
          <w:rFonts w:ascii="QCF2323" w:eastAsiaTheme="minorHAnsi" w:hAnsi="QCF2323" w:cs="QCF2323"/>
          <w:color w:val="000000"/>
          <w:sz w:val="27"/>
          <w:szCs w:val="27"/>
          <w:rtl/>
        </w:rPr>
        <w:t>ﲙ</w:t>
      </w:r>
      <w:r w:rsidR="000768A3">
        <w:rPr>
          <w:rFonts w:ascii="QCF2323" w:eastAsiaTheme="minorHAnsi" w:hAnsi="QCF2323" w:cs="QCF2323"/>
          <w:color w:val="000000"/>
          <w:sz w:val="2"/>
          <w:szCs w:val="2"/>
          <w:rtl/>
        </w:rPr>
        <w:t xml:space="preserve"> </w:t>
      </w:r>
      <w:r w:rsidR="000768A3">
        <w:rPr>
          <w:rFonts w:ascii="QCF2323" w:eastAsiaTheme="minorHAnsi" w:hAnsi="QCF2323" w:cs="QCF2323"/>
          <w:color w:val="000000"/>
          <w:sz w:val="27"/>
          <w:szCs w:val="27"/>
          <w:rtl/>
        </w:rPr>
        <w:t>ﲚ</w:t>
      </w:r>
      <w:r w:rsidR="000768A3">
        <w:rPr>
          <w:rFonts w:ascii="QCF2323" w:eastAsiaTheme="minorHAnsi" w:hAnsi="QCF2323" w:cs="QCF2323"/>
          <w:color w:val="000000"/>
          <w:sz w:val="2"/>
          <w:szCs w:val="2"/>
          <w:rtl/>
        </w:rPr>
        <w:t xml:space="preserve">  </w:t>
      </w:r>
      <w:r w:rsidR="000768A3">
        <w:rPr>
          <w:rFonts w:ascii="QCF2BSML" w:eastAsiaTheme="minorHAnsi" w:hAnsi="QCF2BSML" w:cs="QCF2BSML"/>
          <w:color w:val="000000"/>
          <w:sz w:val="27"/>
          <w:szCs w:val="27"/>
          <w:rtl/>
        </w:rPr>
        <w:t>ﱠ</w:t>
      </w:r>
      <w:r w:rsidR="000768A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الأنبياء: </w:t>
      </w:r>
      <w:r>
        <w:rPr>
          <w:rFonts w:ascii="Simplified Arabic" w:hAnsi="Simplified Arabic" w:cs="Simplified Arabic"/>
          <w:sz w:val="28"/>
          <w:szCs w:val="28"/>
          <w:rtl/>
        </w:rPr>
        <w:lastRenderedPageBreak/>
        <w:t>19</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وفي قوله: (عِندَ الرَّحْمنِ) دلالة على رفع المنزلة، والتقريب كما قال</w:t>
      </w:r>
      <w:r w:rsidR="000768A3">
        <w:rPr>
          <w:rFonts w:ascii="Simplified Arabic" w:hAnsi="Simplified Arabic" w:cs="Simplified Arabic" w:hint="cs"/>
          <w:sz w:val="28"/>
          <w:szCs w:val="28"/>
          <w:rtl/>
        </w:rPr>
        <w:t xml:space="preserve">: </w:t>
      </w:r>
      <w:r w:rsidR="000768A3">
        <w:rPr>
          <w:rFonts w:ascii="QCF2BSML" w:eastAsiaTheme="minorHAnsi" w:hAnsi="QCF2BSML" w:cs="QCF2BSML"/>
          <w:color w:val="000000"/>
          <w:sz w:val="27"/>
          <w:szCs w:val="27"/>
          <w:rtl/>
        </w:rPr>
        <w:t>ﱡﭐ</w:t>
      </w:r>
      <w:r w:rsidR="000768A3">
        <w:rPr>
          <w:rFonts w:ascii="QCF2105" w:eastAsiaTheme="minorHAnsi" w:hAnsi="QCF2105" w:cs="QCF2105"/>
          <w:color w:val="000000"/>
          <w:sz w:val="2"/>
          <w:szCs w:val="2"/>
          <w:rtl/>
        </w:rPr>
        <w:t xml:space="preserve"> </w:t>
      </w:r>
      <w:r w:rsidR="000768A3">
        <w:rPr>
          <w:rFonts w:ascii="QCF2105" w:eastAsiaTheme="minorHAnsi" w:hAnsi="QCF2105" w:cs="QCF2105"/>
          <w:color w:val="000000"/>
          <w:sz w:val="27"/>
          <w:szCs w:val="27"/>
          <w:rtl/>
        </w:rPr>
        <w:t>ﲆ</w:t>
      </w:r>
      <w:r w:rsidR="000768A3">
        <w:rPr>
          <w:rFonts w:ascii="QCF2105" w:eastAsiaTheme="minorHAnsi" w:hAnsi="QCF2105" w:cs="QCF2105"/>
          <w:color w:val="000000"/>
          <w:sz w:val="2"/>
          <w:szCs w:val="2"/>
          <w:rtl/>
        </w:rPr>
        <w:t xml:space="preserve"> </w:t>
      </w:r>
      <w:r w:rsidR="000768A3">
        <w:rPr>
          <w:rFonts w:ascii="QCF2105" w:eastAsiaTheme="minorHAnsi" w:hAnsi="QCF2105" w:cs="QCF2105"/>
          <w:color w:val="000000"/>
          <w:sz w:val="27"/>
          <w:szCs w:val="27"/>
          <w:rtl/>
        </w:rPr>
        <w:t>ﲇ</w:t>
      </w:r>
      <w:r w:rsidR="000768A3">
        <w:rPr>
          <w:rFonts w:ascii="QCF2105" w:eastAsiaTheme="minorHAnsi" w:hAnsi="QCF2105" w:cs="QCF2105"/>
          <w:color w:val="000000"/>
          <w:sz w:val="2"/>
          <w:szCs w:val="2"/>
          <w:rtl/>
        </w:rPr>
        <w:t xml:space="preserve"> </w:t>
      </w:r>
      <w:r w:rsidR="000768A3">
        <w:rPr>
          <w:rFonts w:ascii="QCF2105" w:eastAsiaTheme="minorHAnsi" w:hAnsi="QCF2105" w:cs="QCF2105"/>
          <w:color w:val="000000"/>
          <w:sz w:val="27"/>
          <w:szCs w:val="27"/>
          <w:rtl/>
        </w:rPr>
        <w:t>ﲈ</w:t>
      </w:r>
      <w:r w:rsidR="000768A3">
        <w:rPr>
          <w:rFonts w:ascii="QCF2105" w:eastAsiaTheme="minorHAnsi" w:hAnsi="QCF2105" w:cs="QCF2105"/>
          <w:color w:val="000000"/>
          <w:sz w:val="2"/>
          <w:szCs w:val="2"/>
          <w:rtl/>
        </w:rPr>
        <w:t xml:space="preserve"> </w:t>
      </w:r>
      <w:r w:rsidR="000768A3">
        <w:rPr>
          <w:rFonts w:ascii="QCF2BSML" w:eastAsiaTheme="minorHAnsi" w:hAnsi="QCF2BSML" w:cs="QCF2BSML"/>
          <w:color w:val="000000"/>
          <w:sz w:val="27"/>
          <w:szCs w:val="27"/>
          <w:rtl/>
        </w:rPr>
        <w:t>ﱠ</w:t>
      </w:r>
      <w:r w:rsidR="000768A3">
        <w:rPr>
          <w:rFonts w:ascii="Arial" w:eastAsia="@Arial Unicode MS" w:hAnsi="Arial" w:cs="Arial"/>
          <w:color w:val="000000"/>
          <w:sz w:val="2"/>
          <w:szCs w:val="2"/>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النساء: 172</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وهذا من القرب في المنزلة والرفعة في الدرجة، وليس من قرب المسافة</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5"/>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واختار أبو عبيد: (ع</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ب</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اد</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الر</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ح</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م</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ن</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قال: وفي ذلك تكذيب لقولهم بنات الل</w:t>
      </w:r>
      <w:r>
        <w:rPr>
          <w:rFonts w:ascii="Simplified Arabic" w:hAnsi="Simplified Arabic" w:cs="Simplified Arabic"/>
          <w:sz w:val="28"/>
          <w:szCs w:val="28"/>
          <w:rtl/>
        </w:rPr>
        <w:t>ه، أخبر أنهم عبيده</w:t>
      </w:r>
      <w:r w:rsidR="00B54A52">
        <w:rPr>
          <w:rFonts w:ascii="Simplified Arabic" w:hAnsi="Simplified Arabic" w:cs="Simplified Arabic" w:hint="cs"/>
          <w:sz w:val="28"/>
          <w:szCs w:val="28"/>
          <w:rtl/>
        </w:rPr>
        <w:t>ُ</w:t>
      </w:r>
      <w:r>
        <w:rPr>
          <w:rFonts w:ascii="Simplified Arabic" w:hAnsi="Simplified Arabic" w:cs="Simplified Arabic"/>
          <w:sz w:val="28"/>
          <w:szCs w:val="28"/>
          <w:rtl/>
        </w:rPr>
        <w:t xml:space="preserve"> وليسوا بنات</w:t>
      </w:r>
      <w:r w:rsidR="00B54A52">
        <w:rPr>
          <w:rFonts w:ascii="Simplified Arabic" w:hAnsi="Simplified Arabic" w:cs="Simplified Arabic" w:hint="cs"/>
          <w:sz w:val="28"/>
          <w:szCs w:val="28"/>
          <w:rtl/>
        </w:rPr>
        <w:t>ِ</w:t>
      </w:r>
      <w:r>
        <w:rPr>
          <w:rFonts w:ascii="Simplified Arabic" w:hAnsi="Simplified Arabic" w:cs="Simplified Arabic"/>
          <w:sz w:val="28"/>
          <w:szCs w:val="28"/>
          <w:rtl/>
        </w:rPr>
        <w:t>ه</w:t>
      </w:r>
      <w:r w:rsidR="00B54A52">
        <w:rPr>
          <w:rFonts w:ascii="Simplified Arabic" w:hAnsi="Simplified Arabic" w:cs="Simplified Arabic" w:hint="cs"/>
          <w:sz w:val="28"/>
          <w:szCs w:val="28"/>
          <w:rtl/>
        </w:rPr>
        <w:t>ِ</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6"/>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واختار أبو حاتم: (ع</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ن</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د</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الر</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ح</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م</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ن</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وقال: إن فيه مدحا لهم، وقال المبرد: هذه القراءة أنبأ عن صحة كذبهم مما اختاره القسم</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7"/>
      </w:r>
      <w:r w:rsidRPr="00DE59C5">
        <w:rPr>
          <w:rFonts w:ascii="Simplified Arabic" w:hAnsi="Simplified Arabic" w:cs="Simplified Arabic"/>
          <w:sz w:val="28"/>
          <w:szCs w:val="28"/>
          <w:vertAlign w:val="superscript"/>
          <w:rtl/>
        </w:rPr>
        <w:t>)</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لأن المعنى أ</w:t>
      </w:r>
      <w:r>
        <w:rPr>
          <w:rFonts w:ascii="Simplified Arabic" w:hAnsi="Simplified Arabic" w:cs="Simplified Arabic"/>
          <w:sz w:val="28"/>
          <w:szCs w:val="28"/>
          <w:rtl/>
        </w:rPr>
        <w:t>ن الملائكة عنده وليسوا عندهم ر</w:t>
      </w:r>
      <w:r>
        <w:rPr>
          <w:rFonts w:ascii="Simplified Arabic" w:hAnsi="Simplified Arabic" w:cs="Simplified Arabic" w:hint="cs"/>
          <w:sz w:val="28"/>
          <w:szCs w:val="28"/>
          <w:rtl/>
        </w:rPr>
        <w:t>وا</w:t>
      </w:r>
      <w:r w:rsidRPr="00D46147">
        <w:rPr>
          <w:rFonts w:ascii="Simplified Arabic" w:hAnsi="Simplified Arabic" w:cs="Simplified Arabic"/>
          <w:sz w:val="28"/>
          <w:szCs w:val="28"/>
          <w:rtl/>
        </w:rPr>
        <w:t>هم</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8"/>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فكيف حكموا بأنوثتهم، </w:t>
      </w:r>
      <w:r>
        <w:rPr>
          <w:rFonts w:ascii="Simplified Arabic" w:hAnsi="Simplified Arabic" w:cs="Simplified Arabic"/>
          <w:sz w:val="28"/>
          <w:szCs w:val="28"/>
          <w:rtl/>
        </w:rPr>
        <w:t xml:space="preserve">يدل على هذا قوله: </w:t>
      </w:r>
      <w:r>
        <w:rPr>
          <w:rFonts w:ascii="Simplified Arabic" w:hAnsi="Simplified Arabic" w:cs="Simplified Arabic" w:hint="cs"/>
          <w:sz w:val="28"/>
          <w:szCs w:val="28"/>
          <w:rtl/>
        </w:rPr>
        <w:t>(</w:t>
      </w:r>
      <w:r>
        <w:rPr>
          <w:rFonts w:ascii="Simplified Arabic" w:hAnsi="Simplified Arabic" w:cs="Simplified Arabic"/>
          <w:sz w:val="28"/>
          <w:szCs w:val="28"/>
          <w:rtl/>
        </w:rPr>
        <w:t>أ</w:t>
      </w:r>
      <w:r w:rsidR="00B54A52">
        <w:rPr>
          <w:rFonts w:ascii="Simplified Arabic" w:hAnsi="Simplified Arabic" w:cs="Simplified Arabic" w:hint="cs"/>
          <w:sz w:val="28"/>
          <w:szCs w:val="28"/>
          <w:rtl/>
        </w:rPr>
        <w:t>َ</w:t>
      </w:r>
      <w:r>
        <w:rPr>
          <w:rFonts w:ascii="Simplified Arabic" w:hAnsi="Simplified Arabic" w:cs="Simplified Arabic"/>
          <w:sz w:val="28"/>
          <w:szCs w:val="28"/>
          <w:rtl/>
        </w:rPr>
        <w:t>ش</w:t>
      </w:r>
      <w:r w:rsidR="00B54A52">
        <w:rPr>
          <w:rFonts w:ascii="Simplified Arabic" w:hAnsi="Simplified Arabic" w:cs="Simplified Arabic" w:hint="cs"/>
          <w:sz w:val="28"/>
          <w:szCs w:val="28"/>
          <w:rtl/>
        </w:rPr>
        <w:t>َ</w:t>
      </w:r>
      <w:r>
        <w:rPr>
          <w:rFonts w:ascii="Simplified Arabic" w:hAnsi="Simplified Arabic" w:cs="Simplified Arabic"/>
          <w:sz w:val="28"/>
          <w:szCs w:val="28"/>
          <w:rtl/>
        </w:rPr>
        <w:t>ه</w:t>
      </w:r>
      <w:r w:rsidR="00B54A52">
        <w:rPr>
          <w:rFonts w:ascii="Simplified Arabic" w:hAnsi="Simplified Arabic" w:cs="Simplified Arabic" w:hint="cs"/>
          <w:sz w:val="28"/>
          <w:szCs w:val="28"/>
          <w:rtl/>
        </w:rPr>
        <w:t>ِ</w:t>
      </w:r>
      <w:r>
        <w:rPr>
          <w:rFonts w:ascii="Simplified Arabic" w:hAnsi="Simplified Arabic" w:cs="Simplified Arabic"/>
          <w:sz w:val="28"/>
          <w:szCs w:val="28"/>
          <w:rtl/>
        </w:rPr>
        <w:t>د</w:t>
      </w:r>
      <w:r w:rsidR="00B54A52">
        <w:rPr>
          <w:rFonts w:ascii="Simplified Arabic" w:hAnsi="Simplified Arabic" w:cs="Simplified Arabic" w:hint="cs"/>
          <w:sz w:val="28"/>
          <w:szCs w:val="28"/>
          <w:rtl/>
        </w:rPr>
        <w:t>ُ</w:t>
      </w:r>
      <w:r>
        <w:rPr>
          <w:rFonts w:ascii="Simplified Arabic" w:hAnsi="Simplified Arabic" w:cs="Simplified Arabic"/>
          <w:sz w:val="28"/>
          <w:szCs w:val="28"/>
          <w:rtl/>
        </w:rPr>
        <w:t>وا خ</w:t>
      </w:r>
      <w:r w:rsidR="00B54A52">
        <w:rPr>
          <w:rFonts w:ascii="Simplified Arabic" w:hAnsi="Simplified Arabic" w:cs="Simplified Arabic" w:hint="cs"/>
          <w:sz w:val="28"/>
          <w:szCs w:val="28"/>
          <w:rtl/>
        </w:rPr>
        <w:t>َ</w:t>
      </w:r>
      <w:r>
        <w:rPr>
          <w:rFonts w:ascii="Simplified Arabic" w:hAnsi="Simplified Arabic" w:cs="Simplified Arabic"/>
          <w:sz w:val="28"/>
          <w:szCs w:val="28"/>
          <w:rtl/>
        </w:rPr>
        <w:t>ل</w:t>
      </w:r>
      <w:r w:rsidR="00B54A52">
        <w:rPr>
          <w:rFonts w:ascii="Simplified Arabic" w:hAnsi="Simplified Arabic" w:cs="Simplified Arabic" w:hint="cs"/>
          <w:sz w:val="28"/>
          <w:szCs w:val="28"/>
          <w:rtl/>
        </w:rPr>
        <w:t>ْ</w:t>
      </w:r>
      <w:r>
        <w:rPr>
          <w:rFonts w:ascii="Simplified Arabic" w:hAnsi="Simplified Arabic" w:cs="Simplified Arabic"/>
          <w:sz w:val="28"/>
          <w:szCs w:val="28"/>
          <w:rtl/>
        </w:rPr>
        <w:t>ق</w:t>
      </w:r>
      <w:r w:rsidR="00B54A52">
        <w:rPr>
          <w:rFonts w:ascii="Simplified Arabic" w:hAnsi="Simplified Arabic" w:cs="Simplified Arabic" w:hint="cs"/>
          <w:sz w:val="28"/>
          <w:szCs w:val="28"/>
          <w:rtl/>
        </w:rPr>
        <w:t>َ</w:t>
      </w:r>
      <w:r>
        <w:rPr>
          <w:rFonts w:ascii="Simplified Arabic" w:hAnsi="Simplified Arabic" w:cs="Simplified Arabic"/>
          <w:sz w:val="28"/>
          <w:szCs w:val="28"/>
          <w:rtl/>
        </w:rPr>
        <w:t>ه</w:t>
      </w:r>
      <w:r w:rsidR="00B54A52">
        <w:rPr>
          <w:rFonts w:ascii="Simplified Arabic" w:hAnsi="Simplified Arabic" w:cs="Simplified Arabic" w:hint="cs"/>
          <w:sz w:val="28"/>
          <w:szCs w:val="28"/>
          <w:rtl/>
        </w:rPr>
        <w:t>ُ</w:t>
      </w:r>
      <w:r>
        <w:rPr>
          <w:rFonts w:ascii="Simplified Arabic" w:hAnsi="Simplified Arabic" w:cs="Simplified Arabic"/>
          <w:sz w:val="28"/>
          <w:szCs w:val="28"/>
          <w:rtl/>
        </w:rPr>
        <w:t>م</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(ف</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ع</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ن</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د</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على ما ذكره ال</w:t>
      </w:r>
      <w:r>
        <w:rPr>
          <w:rFonts w:ascii="Simplified Arabic" w:hAnsi="Simplified Arabic" w:cs="Simplified Arabic"/>
          <w:sz w:val="28"/>
          <w:szCs w:val="28"/>
          <w:rtl/>
        </w:rPr>
        <w:t>مبرد ينبئ عن العلم لا عن الدنية</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09"/>
      </w:r>
      <w:r w:rsidRPr="00DE59C5">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10"/>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w:t>
      </w:r>
    </w:p>
    <w:p w:rsidR="00E51CA2" w:rsidRPr="00D46147" w:rsidRDefault="00E51CA2" w:rsidP="00E51CA2">
      <w:pPr>
        <w:spacing w:line="360" w:lineRule="auto"/>
        <w:jc w:val="lowKashida"/>
        <w:rPr>
          <w:rFonts w:ascii="Simplified Arabic" w:hAnsi="Simplified Arabic" w:cs="Simplified Arabic"/>
          <w:sz w:val="28"/>
          <w:szCs w:val="28"/>
          <w:rtl/>
        </w:rPr>
      </w:pPr>
      <w:r w:rsidRPr="00D46147">
        <w:rPr>
          <w:rFonts w:ascii="Simplified Arabic" w:hAnsi="Simplified Arabic" w:cs="Simplified Arabic"/>
          <w:sz w:val="28"/>
          <w:szCs w:val="28"/>
          <w:rtl/>
        </w:rPr>
        <w:t>في هذا المثال ذكر –رحمه الله- القراءتين، وبين أثر اختلافهما على المعنى كما رأيتَ، وثمرة هذا الخلاف وأثر</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ه أن قراءة (عِندَ) نَصَّت على جواز وصف الملائكة بأنهم عند الله، وأما قراءة (عِبَادُ) فقد أكدت حقيقة كون الملائكة ليسوا إناثا، وكذا لا يجوز وصفهم بالذكورة لأنهم عالم غيبي</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لم يخبرنا بك</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ن</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هه وحقيقته، فلا يجوز لنا أن نخوض فيما لا نعلم، وخلاصة الآية بقراءتيها </w:t>
      </w:r>
      <w:r w:rsidR="00B54A52">
        <w:rPr>
          <w:rFonts w:ascii="Simplified Arabic" w:hAnsi="Simplified Arabic" w:cs="Simplified Arabic" w:hint="cs"/>
          <w:sz w:val="28"/>
          <w:szCs w:val="28"/>
          <w:rtl/>
        </w:rPr>
        <w:t xml:space="preserve">أن القراءة الأولى </w:t>
      </w:r>
      <w:r w:rsidRPr="00D46147">
        <w:rPr>
          <w:rFonts w:ascii="Simplified Arabic" w:hAnsi="Simplified Arabic" w:cs="Simplified Arabic"/>
          <w:sz w:val="28"/>
          <w:szCs w:val="28"/>
          <w:rtl/>
        </w:rPr>
        <w:t>تضمنت الإنكار على كل من اعتقد في الملائكة أوصاف</w:t>
      </w:r>
      <w:r w:rsidR="00B54A52">
        <w:rPr>
          <w:rFonts w:ascii="Simplified Arabic" w:hAnsi="Simplified Arabic" w:cs="Simplified Arabic" w:hint="cs"/>
          <w:sz w:val="28"/>
          <w:szCs w:val="28"/>
          <w:rtl/>
        </w:rPr>
        <w:t>ً</w:t>
      </w:r>
      <w:r w:rsidRPr="00D46147">
        <w:rPr>
          <w:rFonts w:ascii="Simplified Arabic" w:hAnsi="Simplified Arabic" w:cs="Simplified Arabic"/>
          <w:sz w:val="28"/>
          <w:szCs w:val="28"/>
          <w:rtl/>
        </w:rPr>
        <w:t>ا ليست فيهم، ولم يخبر عنها ربنا جل جلاله ولا نبي</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نا صلى الله عليه وسلم، والقراءة الثانية أثبت</w:t>
      </w:r>
      <w:r w:rsidR="003F2132">
        <w:rPr>
          <w:rFonts w:ascii="Simplified Arabic" w:hAnsi="Simplified Arabic" w:cs="Simplified Arabic" w:hint="cs"/>
          <w:sz w:val="28"/>
          <w:szCs w:val="28"/>
          <w:rtl/>
        </w:rPr>
        <w:t>ت</w:t>
      </w:r>
      <w:r w:rsidRPr="00D46147">
        <w:rPr>
          <w:rFonts w:ascii="Simplified Arabic" w:hAnsi="Simplified Arabic" w:cs="Simplified Arabic"/>
          <w:sz w:val="28"/>
          <w:szCs w:val="28"/>
          <w:rtl/>
        </w:rPr>
        <w:t xml:space="preserve"> لهم العندية فهم مقربون مكرمون، والإمام الواحدي –رحمه الله- استفاد هذه المعاني</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كل</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ها من هاتين القراءتين.</w:t>
      </w:r>
    </w:p>
    <w:p w:rsidR="00FC5FA2" w:rsidRDefault="00FC5FA2">
      <w:pPr>
        <w:bidi w:val="0"/>
        <w:spacing w:after="200" w:line="276" w:lineRule="auto"/>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E51CA2" w:rsidRPr="00DE59C5" w:rsidRDefault="00E51CA2" w:rsidP="00E51CA2">
      <w:pPr>
        <w:spacing w:line="360" w:lineRule="auto"/>
        <w:jc w:val="lowKashida"/>
        <w:rPr>
          <w:rFonts w:ascii="Simplified Arabic" w:hAnsi="Simplified Arabic" w:cs="Simplified Arabic"/>
          <w:b/>
          <w:bCs/>
          <w:sz w:val="28"/>
          <w:szCs w:val="28"/>
          <w:rtl/>
        </w:rPr>
      </w:pPr>
      <w:r w:rsidRPr="00DE59C5">
        <w:rPr>
          <w:rFonts w:ascii="Simplified Arabic" w:hAnsi="Simplified Arabic" w:cs="Simplified Arabic"/>
          <w:b/>
          <w:bCs/>
          <w:sz w:val="28"/>
          <w:szCs w:val="28"/>
          <w:rtl/>
        </w:rPr>
        <w:lastRenderedPageBreak/>
        <w:t>ثانياً: ما يتعلق بالجن والشياطين</w:t>
      </w:r>
    </w:p>
    <w:p w:rsidR="00E51CA2" w:rsidRPr="00284683" w:rsidRDefault="00E51CA2" w:rsidP="003F2132">
      <w:pPr>
        <w:autoSpaceDE w:val="0"/>
        <w:autoSpaceDN w:val="0"/>
        <w:adjustRightInd w:val="0"/>
        <w:spacing w:line="360" w:lineRule="auto"/>
        <w:jc w:val="lowKashida"/>
        <w:rPr>
          <w:rFonts w:ascii="@Arial Unicode MS" w:eastAsia="@Arial Unicode MS" w:hAnsi="QCF2BSML" w:cs="@Arial Unicode MS"/>
          <w:color w:val="9DAB0C"/>
          <w:sz w:val="27"/>
          <w:szCs w:val="27"/>
          <w:rtl/>
        </w:rPr>
      </w:pPr>
      <w:r w:rsidRPr="00D46147">
        <w:rPr>
          <w:rFonts w:ascii="Simplified Arabic" w:hAnsi="Simplified Arabic" w:cs="Simplified Arabic"/>
          <w:sz w:val="28"/>
          <w:szCs w:val="28"/>
          <w:rtl/>
        </w:rPr>
        <w:t>في قوله جل ذكره</w:t>
      </w:r>
      <w:r w:rsidR="00284683">
        <w:rPr>
          <w:rFonts w:ascii="Simplified Arabic" w:hAnsi="Simplified Arabic" w:cs="Simplified Arabic" w:hint="cs"/>
          <w:sz w:val="28"/>
          <w:szCs w:val="28"/>
          <w:rtl/>
        </w:rPr>
        <w:t>:</w:t>
      </w:r>
      <w:r w:rsidR="00704A14">
        <w:rPr>
          <w:rFonts w:ascii="Simplified Arabic" w:hAnsi="Simplified Arabic" w:cs="Simplified Arabic" w:hint="cs"/>
          <w:sz w:val="28"/>
          <w:szCs w:val="28"/>
          <w:rtl/>
        </w:rPr>
        <w:t xml:space="preserve"> </w:t>
      </w:r>
      <w:r w:rsidR="000768A3" w:rsidRPr="000768A3">
        <w:rPr>
          <w:rFonts w:ascii="QCF2BSML" w:eastAsiaTheme="minorHAnsi" w:hAnsi="QCF2BSML" w:cs="QCF2BSML"/>
          <w:color w:val="000000"/>
          <w:sz w:val="27"/>
          <w:szCs w:val="27"/>
          <w:rtl/>
        </w:rPr>
        <w:t xml:space="preserve"> </w:t>
      </w:r>
      <w:r w:rsidR="000768A3">
        <w:rPr>
          <w:rFonts w:ascii="QCF2BSML" w:eastAsiaTheme="minorHAnsi" w:hAnsi="QCF2BSML" w:cs="QCF2BSML"/>
          <w:color w:val="000000"/>
          <w:sz w:val="27"/>
          <w:szCs w:val="27"/>
          <w:rtl/>
        </w:rPr>
        <w:t>ﭐﱡﭐ</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ﱣ</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ﱤ</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ﱥ</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ﱦ</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ﱧ</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ﱨ</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ﱩ</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ﱪ</w:t>
      </w:r>
      <w:r w:rsidR="000768A3">
        <w:rPr>
          <w:rFonts w:ascii="QCF2446" w:eastAsiaTheme="minorHAnsi" w:hAnsi="QCF2446" w:cs="QCF2446"/>
          <w:color w:val="000000"/>
          <w:sz w:val="2"/>
          <w:szCs w:val="2"/>
          <w:rtl/>
        </w:rPr>
        <w:t xml:space="preserve"> </w:t>
      </w:r>
      <w:r w:rsidR="000768A3">
        <w:rPr>
          <w:rFonts w:ascii="QCF2446" w:eastAsiaTheme="minorHAnsi" w:hAnsi="QCF2446" w:cs="QCF2446"/>
          <w:color w:val="000000"/>
          <w:sz w:val="27"/>
          <w:szCs w:val="27"/>
          <w:rtl/>
        </w:rPr>
        <w:t>ﱫ</w:t>
      </w:r>
      <w:r w:rsidR="000768A3">
        <w:rPr>
          <w:rFonts w:ascii="QCF2446" w:eastAsiaTheme="minorHAnsi" w:hAnsi="QCF2446" w:cs="QCF2446"/>
          <w:color w:val="000000"/>
          <w:sz w:val="2"/>
          <w:szCs w:val="2"/>
          <w:rtl/>
        </w:rPr>
        <w:t xml:space="preserve"> </w:t>
      </w:r>
      <w:r w:rsidR="000768A3">
        <w:rPr>
          <w:rFonts w:ascii="QCF2BSML" w:eastAsiaTheme="minorHAnsi" w:hAnsi="QCF2BSML" w:cs="QCF2BSML"/>
          <w:color w:val="000000"/>
          <w:sz w:val="27"/>
          <w:szCs w:val="27"/>
          <w:rtl/>
        </w:rPr>
        <w:t>ﱠ</w:t>
      </w:r>
      <w:r w:rsidR="000768A3">
        <w:rPr>
          <w:rFonts w:ascii="@Arial Unicode MS" w:eastAsia="@Arial Unicode MS" w:hAnsi="QCF2BSML" w:cs="@Arial Unicode MS"/>
          <w:color w:val="9DAB0C"/>
          <w:sz w:val="27"/>
          <w:szCs w:val="27"/>
          <w:rtl/>
        </w:rPr>
        <w:t xml:space="preserve"> </w:t>
      </w:r>
      <w:r w:rsidR="000768A3">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الصافات: 8</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يظهر</w:t>
      </w:r>
      <w:r w:rsidRPr="00D46147">
        <w:rPr>
          <w:rFonts w:ascii="Simplified Arabic" w:hAnsi="Simplified Arabic" w:cs="Simplified Arabic"/>
          <w:sz w:val="28"/>
          <w:szCs w:val="28"/>
          <w:rtl/>
        </w:rPr>
        <w:t xml:space="preserve"> أثر القراءات في اختلاف المعنى كما جَلَّى ذلك الإمام الواحدي –رحمه الله- حيث قال في قوله: (لا يَسَّمَّعُونَ): "المعنى لئلا يسمعون، فلما حُذف الناصب عاد الفعل إلى الرفع</w:t>
      </w:r>
      <w:r>
        <w:rPr>
          <w:rFonts w:ascii="Simplified Arabic" w:hAnsi="Simplified Arabic" w:cs="Simplified Arabic"/>
          <w:sz w:val="28"/>
          <w:szCs w:val="28"/>
          <w:rtl/>
        </w:rPr>
        <w:t>...</w:t>
      </w:r>
      <w:r w:rsidRPr="00D46147">
        <w:rPr>
          <w:rFonts w:ascii="Simplified Arabic" w:hAnsi="Simplified Arabic" w:cs="Simplified Arabic"/>
          <w:sz w:val="28"/>
          <w:szCs w:val="28"/>
          <w:rtl/>
        </w:rPr>
        <w:t xml:space="preserve"> ويجوز أن يكون هذا ابتداء</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إخبار</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ا عن الشياطين بأنهم لا يسمعون، ولا يحتاج إلى إضمار شيء، وذلك أنهم إذا م</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نعوا عن السماء بالحراسة لم يسمعوا، وهذا الوجه أبين على قراءة من قرأ بالتخفيف</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11"/>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ومن قرأ بالتشديد لم يظهر هذا الوجه</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لأنهم يتسمعون ثم ي</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من</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عون بالرمي ... وقال أبو علي الفارسي: يقال: سمعت الشيء واستمعته، كما يقال حقرته واحتقرته، وشويته واشتويته، ثم ي</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عد</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ى باللام وإلى</w:t>
      </w:r>
      <w:r w:rsidR="003F2132">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كما قال الله تعا</w:t>
      </w:r>
      <w:r>
        <w:rPr>
          <w:rFonts w:ascii="Simplified Arabic" w:hAnsi="Simplified Arabic" w:cs="Simplified Arabic"/>
          <w:sz w:val="28"/>
          <w:szCs w:val="28"/>
          <w:rtl/>
        </w:rPr>
        <w:t xml:space="preserve">لى: </w:t>
      </w:r>
      <w:r w:rsidR="000768A3">
        <w:rPr>
          <w:rFonts w:ascii="QCF2BSML" w:eastAsiaTheme="minorHAnsi" w:hAnsi="QCF2BSML" w:cs="QCF2BSML"/>
          <w:color w:val="000000"/>
          <w:sz w:val="27"/>
          <w:szCs w:val="27"/>
          <w:rtl/>
        </w:rPr>
        <w:t>ﭐﱡﭐ</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ﲫ</w:t>
      </w:r>
      <w:r w:rsidR="000768A3">
        <w:rPr>
          <w:rFonts w:ascii="QCF2176" w:eastAsiaTheme="minorHAnsi" w:hAnsi="QCF2176" w:cs="QCF2176"/>
          <w:color w:val="000000"/>
          <w:sz w:val="2"/>
          <w:szCs w:val="2"/>
          <w:rtl/>
        </w:rPr>
        <w:t xml:space="preserve"> </w:t>
      </w:r>
      <w:r w:rsidR="000768A3">
        <w:rPr>
          <w:rFonts w:ascii="QCF2176" w:eastAsiaTheme="minorHAnsi" w:hAnsi="QCF2176" w:cs="QCF2176"/>
          <w:color w:val="000000"/>
          <w:sz w:val="27"/>
          <w:szCs w:val="27"/>
          <w:rtl/>
        </w:rPr>
        <w:t>ﲬ</w:t>
      </w:r>
      <w:r w:rsidR="000768A3">
        <w:rPr>
          <w:rFonts w:ascii="QCF2176" w:eastAsiaTheme="minorHAnsi" w:hAnsi="QCF2176" w:cs="QCF2176"/>
          <w:color w:val="000000"/>
          <w:sz w:val="2"/>
          <w:szCs w:val="2"/>
          <w:rtl/>
        </w:rPr>
        <w:t xml:space="preserve"> </w:t>
      </w:r>
      <w:r w:rsidR="000768A3">
        <w:rPr>
          <w:rFonts w:ascii="QCF2BSML" w:eastAsiaTheme="minorHAnsi" w:hAnsi="QCF2BSML" w:cs="QCF2BSML"/>
          <w:color w:val="000000"/>
          <w:sz w:val="27"/>
          <w:szCs w:val="27"/>
          <w:rtl/>
        </w:rPr>
        <w:t>ﱠ</w:t>
      </w:r>
      <w:r w:rsidR="00284683">
        <w:rPr>
          <w:rFonts w:ascii="@Arial Unicode MS" w:eastAsia="@Arial Unicode MS" w:hAnsi="QCF2BSML" w:cs="@Arial Unicode MS"/>
          <w:color w:val="9DAB0C"/>
          <w:sz w:val="27"/>
          <w:szCs w:val="27"/>
          <w:rtl/>
        </w:rPr>
        <w:t xml:space="preserve"> </w:t>
      </w:r>
      <w:r w:rsidR="000768A3">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الأعراف: 204</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وقال:</w:t>
      </w:r>
      <w:r w:rsidR="00284683" w:rsidRPr="00284683">
        <w:rPr>
          <w:rFonts w:ascii="QCF2BSML" w:eastAsiaTheme="minorHAnsi" w:hAnsi="QCF2BSML" w:cs="QCF2BSML"/>
          <w:color w:val="000000"/>
          <w:sz w:val="27"/>
          <w:szCs w:val="27"/>
          <w:rtl/>
        </w:rPr>
        <w:t xml:space="preserve"> </w:t>
      </w:r>
      <w:r w:rsidR="00284683">
        <w:rPr>
          <w:rFonts w:ascii="QCF2BSML" w:eastAsiaTheme="minorHAnsi" w:hAnsi="QCF2BSML" w:cs="QCF2BSML"/>
          <w:color w:val="000000"/>
          <w:sz w:val="27"/>
          <w:szCs w:val="27"/>
          <w:rtl/>
        </w:rPr>
        <w:t>ﭐﱡﭐ</w:t>
      </w:r>
      <w:r w:rsidR="00284683">
        <w:rPr>
          <w:rFonts w:ascii="QCF2130" w:eastAsiaTheme="minorHAnsi" w:hAnsi="QCF2130" w:cs="QCF2130"/>
          <w:color w:val="000000"/>
          <w:sz w:val="2"/>
          <w:szCs w:val="2"/>
          <w:rtl/>
        </w:rPr>
        <w:t xml:space="preserve"> </w:t>
      </w:r>
      <w:r w:rsidR="00284683">
        <w:rPr>
          <w:rFonts w:ascii="QCF2130" w:eastAsiaTheme="minorHAnsi" w:hAnsi="QCF2130" w:cs="QCF2130"/>
          <w:color w:val="000000"/>
          <w:sz w:val="27"/>
          <w:szCs w:val="27"/>
          <w:rtl/>
        </w:rPr>
        <w:t>ﲲ</w:t>
      </w:r>
      <w:r w:rsidR="00284683">
        <w:rPr>
          <w:rFonts w:ascii="QCF2130" w:eastAsiaTheme="minorHAnsi" w:hAnsi="QCF2130" w:cs="QCF2130"/>
          <w:color w:val="000000"/>
          <w:sz w:val="2"/>
          <w:szCs w:val="2"/>
          <w:rtl/>
        </w:rPr>
        <w:t xml:space="preserve"> </w:t>
      </w:r>
      <w:r w:rsidR="00284683">
        <w:rPr>
          <w:rFonts w:ascii="QCF2130" w:eastAsiaTheme="minorHAnsi" w:hAnsi="QCF2130" w:cs="QCF2130"/>
          <w:color w:val="000000"/>
          <w:sz w:val="27"/>
          <w:szCs w:val="27"/>
          <w:rtl/>
        </w:rPr>
        <w:t>ﲳ</w:t>
      </w:r>
      <w:r w:rsidR="00284683">
        <w:rPr>
          <w:rFonts w:ascii="QCF2130" w:eastAsiaTheme="minorHAnsi" w:hAnsi="QCF2130" w:cs="QCF2130"/>
          <w:color w:val="000000"/>
          <w:sz w:val="2"/>
          <w:szCs w:val="2"/>
          <w:rtl/>
        </w:rPr>
        <w:t xml:space="preserve"> </w:t>
      </w:r>
      <w:r w:rsidR="00284683">
        <w:rPr>
          <w:rFonts w:ascii="QCF2130" w:eastAsiaTheme="minorHAnsi" w:hAnsi="QCF2130" w:cs="QCF2130"/>
          <w:color w:val="000000"/>
          <w:sz w:val="27"/>
          <w:szCs w:val="27"/>
          <w:rtl/>
        </w:rPr>
        <w:t>ﲴ</w:t>
      </w:r>
      <w:r w:rsidR="00284683">
        <w:rPr>
          <w:rFonts w:ascii="QCF2130" w:eastAsiaTheme="minorHAnsi" w:hAnsi="QCF2130" w:cs="QCF2130"/>
          <w:color w:val="000000"/>
          <w:sz w:val="2"/>
          <w:szCs w:val="2"/>
          <w:rtl/>
        </w:rPr>
        <w:t xml:space="preserve"> </w:t>
      </w:r>
      <w:r w:rsidR="00284683">
        <w:rPr>
          <w:rFonts w:ascii="QCF2130" w:eastAsiaTheme="minorHAnsi" w:hAnsi="QCF2130" w:cs="QCF2130"/>
          <w:color w:val="000000"/>
          <w:sz w:val="27"/>
          <w:szCs w:val="27"/>
          <w:rtl/>
        </w:rPr>
        <w:t>ﲵ</w:t>
      </w:r>
      <w:r w:rsidR="00284683">
        <w:rPr>
          <w:rFonts w:ascii="QCF2BSML" w:eastAsiaTheme="minorHAnsi" w:hAnsi="QCF2BSML" w:cs="QCF2BSML"/>
          <w:color w:val="000000"/>
          <w:sz w:val="27"/>
          <w:szCs w:val="27"/>
          <w:rtl/>
        </w:rPr>
        <w:t>ﱠ</w:t>
      </w:r>
      <w:r w:rsidR="00284683">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الأنعام: 25</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وه</w:t>
      </w:r>
      <w:r w:rsidR="003F2132">
        <w:rPr>
          <w:rFonts w:ascii="Simplified Arabic" w:hAnsi="Simplified Arabic" w:cs="Simplified Arabic"/>
          <w:sz w:val="28"/>
          <w:szCs w:val="28"/>
          <w:rtl/>
        </w:rPr>
        <w:t>ذا كما تقول في الإيحاء والهداية</w:t>
      </w:r>
      <w:r w:rsidRPr="00D46147">
        <w:rPr>
          <w:rFonts w:ascii="Simplified Arabic" w:hAnsi="Simplified Arabic" w:cs="Simplified Arabic"/>
          <w:sz w:val="28"/>
          <w:szCs w:val="28"/>
          <w:rtl/>
        </w:rPr>
        <w:t xml:space="preserve">... وأما وجه القراءتين، فمن قرأ بالتشديد أدغم التاء في السين وهو أبلغ، إلا أنه إذا نفى التسمع عنهم فقد نفى سمعهم، وحجة من خفف </w:t>
      </w:r>
      <w:r>
        <w:rPr>
          <w:rFonts w:ascii="Simplified Arabic" w:hAnsi="Simplified Arabic" w:cs="Simplified Arabic"/>
          <w:sz w:val="28"/>
          <w:szCs w:val="28"/>
          <w:rtl/>
        </w:rPr>
        <w:t xml:space="preserve">قوله: </w:t>
      </w:r>
      <w:r w:rsidR="00284683">
        <w:rPr>
          <w:rFonts w:ascii="QCF2BSML" w:eastAsiaTheme="minorHAnsi" w:hAnsi="QCF2BSML" w:cs="QCF2BSML"/>
          <w:color w:val="000000"/>
          <w:sz w:val="27"/>
          <w:szCs w:val="27"/>
          <w:rtl/>
        </w:rPr>
        <w:t>ﭐﱡﭐ</w:t>
      </w:r>
      <w:r w:rsidR="00284683">
        <w:rPr>
          <w:rFonts w:ascii="QCF2376" w:eastAsiaTheme="minorHAnsi" w:hAnsi="QCF2376" w:cs="QCF2376"/>
          <w:color w:val="000000"/>
          <w:sz w:val="2"/>
          <w:szCs w:val="2"/>
          <w:rtl/>
        </w:rPr>
        <w:t xml:space="preserve">  </w:t>
      </w:r>
      <w:r w:rsidR="00284683">
        <w:rPr>
          <w:rFonts w:ascii="QCF2376" w:eastAsiaTheme="minorHAnsi" w:hAnsi="QCF2376" w:cs="QCF2376"/>
          <w:color w:val="000000"/>
          <w:sz w:val="27"/>
          <w:szCs w:val="27"/>
          <w:rtl/>
        </w:rPr>
        <w:t>ﱠ</w:t>
      </w:r>
      <w:r w:rsidR="00284683">
        <w:rPr>
          <w:rFonts w:ascii="QCF2376" w:eastAsiaTheme="minorHAnsi" w:hAnsi="QCF2376" w:cs="QCF2376"/>
          <w:color w:val="000000"/>
          <w:sz w:val="2"/>
          <w:szCs w:val="2"/>
          <w:rtl/>
        </w:rPr>
        <w:t xml:space="preserve">  </w:t>
      </w:r>
      <w:r w:rsidR="00284683">
        <w:rPr>
          <w:rFonts w:ascii="QCF2376" w:eastAsiaTheme="minorHAnsi" w:hAnsi="QCF2376" w:cs="QCF2376"/>
          <w:color w:val="000000"/>
          <w:sz w:val="27"/>
          <w:szCs w:val="27"/>
          <w:rtl/>
        </w:rPr>
        <w:t>ﱡ</w:t>
      </w:r>
      <w:r w:rsidR="00284683">
        <w:rPr>
          <w:rFonts w:ascii="QCF2376" w:eastAsiaTheme="minorHAnsi" w:hAnsi="QCF2376" w:cs="QCF2376"/>
          <w:color w:val="000000"/>
          <w:sz w:val="2"/>
          <w:szCs w:val="2"/>
          <w:rtl/>
        </w:rPr>
        <w:t xml:space="preserve"> </w:t>
      </w:r>
      <w:r w:rsidR="00284683">
        <w:rPr>
          <w:rFonts w:ascii="QCF2376" w:eastAsiaTheme="minorHAnsi" w:hAnsi="QCF2376" w:cs="QCF2376"/>
          <w:color w:val="000000"/>
          <w:sz w:val="27"/>
          <w:szCs w:val="27"/>
          <w:rtl/>
        </w:rPr>
        <w:t>ﱢ</w:t>
      </w:r>
      <w:r w:rsidR="00284683">
        <w:rPr>
          <w:rFonts w:ascii="QCF2376" w:eastAsiaTheme="minorHAnsi" w:hAnsi="QCF2376" w:cs="QCF2376"/>
          <w:color w:val="000000"/>
          <w:sz w:val="2"/>
          <w:szCs w:val="2"/>
          <w:rtl/>
        </w:rPr>
        <w:t xml:space="preserve"> </w:t>
      </w:r>
      <w:r w:rsidR="00284683">
        <w:rPr>
          <w:rFonts w:ascii="QCF2376" w:eastAsiaTheme="minorHAnsi" w:hAnsi="QCF2376" w:cs="QCF2376"/>
          <w:color w:val="000000"/>
          <w:sz w:val="27"/>
          <w:szCs w:val="27"/>
          <w:rtl/>
        </w:rPr>
        <w:t>ﱣ</w:t>
      </w:r>
      <w:r w:rsidR="00284683">
        <w:rPr>
          <w:rFonts w:ascii="QCF2376" w:eastAsiaTheme="minorHAnsi" w:hAnsi="QCF2376" w:cs="QCF2376"/>
          <w:color w:val="000000"/>
          <w:sz w:val="2"/>
          <w:szCs w:val="2"/>
          <w:rtl/>
        </w:rPr>
        <w:t xml:space="preserve"> </w:t>
      </w:r>
      <w:r w:rsidR="00284683">
        <w:rPr>
          <w:rFonts w:ascii="QCF2BSML" w:eastAsiaTheme="minorHAnsi" w:hAnsi="QCF2BSML" w:cs="QCF2BSML"/>
          <w:color w:val="000000"/>
          <w:sz w:val="27"/>
          <w:szCs w:val="27"/>
          <w:rtl/>
        </w:rPr>
        <w:t>ﱠ</w:t>
      </w:r>
      <w:r w:rsidR="00284683">
        <w:rPr>
          <w:rFonts w:ascii="@Arial Unicode MS" w:eastAsia="@Arial Unicode MS" w:hAnsi="QCF2BSML" w:cs="@Arial Unicode MS"/>
          <w:color w:val="9DAB0C"/>
          <w:sz w:val="27"/>
          <w:szCs w:val="27"/>
          <w:rtl/>
        </w:rPr>
        <w:t xml:space="preserve"> </w:t>
      </w:r>
      <w:r w:rsidR="00284683">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sidRPr="00D46147">
        <w:rPr>
          <w:rFonts w:ascii="Simplified Arabic" w:hAnsi="Simplified Arabic" w:cs="Simplified Arabic"/>
          <w:sz w:val="28"/>
          <w:szCs w:val="28"/>
          <w:rtl/>
        </w:rPr>
        <w:t>الشعراء: 212</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والسمع مصدر سمع، وهذا الوجه هو اختيار ابن عباس، روي ذلك عن مجاهد، قال: إنهم كانوا يتسمعون ولا يسمعون، يريد الشياطين، يتسمعون إلى الملأ </w:t>
      </w:r>
      <w:r w:rsidR="003F2132">
        <w:rPr>
          <w:rFonts w:ascii="Simplified Arabic" w:hAnsi="Simplified Arabic" w:cs="Simplified Arabic"/>
          <w:sz w:val="28"/>
          <w:szCs w:val="28"/>
          <w:rtl/>
        </w:rPr>
        <w:t>الأعلى ثم يمنعون ولا يسمعون</w:t>
      </w:r>
      <w:r w:rsidR="003F2132">
        <w:rPr>
          <w:rFonts w:ascii="Simplified Arabic" w:hAnsi="Simplified Arabic" w:cs="Simplified Arabic" w:hint="cs"/>
          <w:sz w:val="28"/>
          <w:szCs w:val="28"/>
          <w:rtl/>
        </w:rPr>
        <w:t>،</w:t>
      </w:r>
      <w:r w:rsidR="003F2132">
        <w:rPr>
          <w:rFonts w:ascii="Simplified Arabic" w:hAnsi="Simplified Arabic" w:cs="Simplified Arabic"/>
          <w:sz w:val="28"/>
          <w:szCs w:val="28"/>
          <w:rtl/>
        </w:rPr>
        <w:t xml:space="preserve"> فنف</w:t>
      </w:r>
      <w:r w:rsidR="003F2132">
        <w:rPr>
          <w:rFonts w:ascii="Simplified Arabic" w:hAnsi="Simplified Arabic" w:cs="Simplified Arabic" w:hint="cs"/>
          <w:sz w:val="28"/>
          <w:szCs w:val="28"/>
          <w:rtl/>
        </w:rPr>
        <w:t>ي</w:t>
      </w:r>
      <w:r w:rsidRPr="00D46147">
        <w:rPr>
          <w:rFonts w:ascii="Simplified Arabic" w:hAnsi="Simplified Arabic" w:cs="Simplified Arabic"/>
          <w:sz w:val="28"/>
          <w:szCs w:val="28"/>
          <w:rtl/>
        </w:rPr>
        <w:t xml:space="preserve"> السماع أولى</w:t>
      </w:r>
      <w:r>
        <w:rPr>
          <w:rFonts w:ascii="Simplified Arabic" w:hAnsi="Simplified Arabic" w:cs="Simplified Arabic"/>
          <w:sz w:val="28"/>
          <w:szCs w:val="28"/>
          <w:rtl/>
        </w:rPr>
        <w:t xml:space="preserve"> من نفي التسمع</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12"/>
      </w:r>
      <w:r w:rsidRPr="00DE59C5">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r w:rsidRPr="00DE59C5">
        <w:rPr>
          <w:rFonts w:ascii="Simplified Arabic" w:hAnsi="Simplified Arabic" w:cs="Simplified Arabic"/>
          <w:sz w:val="28"/>
          <w:szCs w:val="28"/>
          <w:vertAlign w:val="superscript"/>
          <w:rtl/>
        </w:rPr>
        <w:t>(</w:t>
      </w:r>
      <w:r w:rsidRPr="00DE59C5">
        <w:rPr>
          <w:rStyle w:val="FootnoteReference"/>
          <w:rFonts w:ascii="Simplified Arabic" w:hAnsi="Simplified Arabic" w:cs="Simplified Arabic"/>
          <w:sz w:val="28"/>
          <w:szCs w:val="28"/>
          <w:rtl/>
        </w:rPr>
        <w:footnoteReference w:id="613"/>
      </w:r>
      <w:r w:rsidRPr="00DE59C5">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w:t>
      </w:r>
    </w:p>
    <w:p w:rsidR="00E51CA2" w:rsidRPr="00D46147" w:rsidRDefault="00E51CA2" w:rsidP="004E201A">
      <w:pPr>
        <w:autoSpaceDE w:val="0"/>
        <w:autoSpaceDN w:val="0"/>
        <w:adjustRightInd w:val="0"/>
        <w:spacing w:line="360" w:lineRule="auto"/>
        <w:jc w:val="lowKashida"/>
        <w:rPr>
          <w:rFonts w:ascii="Simplified Arabic" w:hAnsi="Simplified Arabic" w:cs="Simplified Arabic"/>
          <w:sz w:val="28"/>
          <w:szCs w:val="28"/>
          <w:rtl/>
        </w:rPr>
      </w:pPr>
      <w:r w:rsidRPr="00D46147">
        <w:rPr>
          <w:rFonts w:ascii="Simplified Arabic" w:hAnsi="Simplified Arabic" w:cs="Simplified Arabic"/>
          <w:sz w:val="28"/>
          <w:szCs w:val="28"/>
          <w:rtl/>
        </w:rPr>
        <w:lastRenderedPageBreak/>
        <w:t xml:space="preserve">وأثر هاتين القراءتين </w:t>
      </w:r>
      <w:r w:rsidR="004E201A">
        <w:rPr>
          <w:rFonts w:ascii="Simplified Arabic" w:hAnsi="Simplified Arabic" w:cs="Simplified Arabic" w:hint="cs"/>
          <w:sz w:val="28"/>
          <w:szCs w:val="28"/>
          <w:rtl/>
        </w:rPr>
        <w:t>ظاهرٌ،</w:t>
      </w:r>
      <w:r w:rsidRPr="00D46147">
        <w:rPr>
          <w:rFonts w:ascii="Simplified Arabic" w:hAnsi="Simplified Arabic" w:cs="Simplified Arabic"/>
          <w:sz w:val="28"/>
          <w:szCs w:val="28"/>
          <w:rtl/>
        </w:rPr>
        <w:t xml:space="preserve"> </w:t>
      </w:r>
      <w:r w:rsidR="004E201A">
        <w:rPr>
          <w:rFonts w:ascii="Simplified Arabic" w:hAnsi="Simplified Arabic" w:cs="Simplified Arabic" w:hint="cs"/>
          <w:sz w:val="28"/>
          <w:szCs w:val="28"/>
          <w:rtl/>
        </w:rPr>
        <w:t xml:space="preserve">فإيمان </w:t>
      </w:r>
      <w:r w:rsidRPr="00D46147">
        <w:rPr>
          <w:rFonts w:ascii="Simplified Arabic" w:hAnsi="Simplified Arabic" w:cs="Simplified Arabic"/>
          <w:sz w:val="28"/>
          <w:szCs w:val="28"/>
          <w:rtl/>
        </w:rPr>
        <w:t>ا</w:t>
      </w:r>
      <w:r w:rsidR="004E201A">
        <w:rPr>
          <w:rFonts w:ascii="Simplified Arabic" w:hAnsi="Simplified Arabic" w:cs="Simplified Arabic"/>
          <w:sz w:val="28"/>
          <w:szCs w:val="28"/>
          <w:rtl/>
        </w:rPr>
        <w:t>لعبد</w:t>
      </w:r>
      <w:r w:rsidRPr="00D46147">
        <w:rPr>
          <w:rFonts w:ascii="Simplified Arabic" w:hAnsi="Simplified Arabic" w:cs="Simplified Arabic"/>
          <w:sz w:val="28"/>
          <w:szCs w:val="28"/>
          <w:rtl/>
        </w:rPr>
        <w:t xml:space="preserve"> بوجود الجن لا يجوز أن يحمله على اعتقاد أن الجن يعلمون شيئا من الغيب، فقد أخبرنا الله –جل جلاله- أن الجن لا يعلمون من خبر الملأ الأعلى أي شيء، ودل</w:t>
      </w:r>
      <w:r w:rsidR="004E201A">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عليه قراءة التخفيف، وجاءت قراءة التشديد نافية الاستماع والسمع، ومقتضى القراءتين هو وجوب الإيمان بأن الغيب لا يعلمه إلا الله، وي</w:t>
      </w:r>
      <w:r w:rsidR="004E201A">
        <w:rPr>
          <w:rFonts w:ascii="Simplified Arabic" w:hAnsi="Simplified Arabic" w:cs="Simplified Arabic" w:hint="cs"/>
          <w:sz w:val="28"/>
          <w:szCs w:val="28"/>
          <w:rtl/>
        </w:rPr>
        <w:t>ُ</w:t>
      </w:r>
      <w:r w:rsidRPr="00D46147">
        <w:rPr>
          <w:rFonts w:ascii="Simplified Arabic" w:hAnsi="Simplified Arabic" w:cs="Simplified Arabic"/>
          <w:sz w:val="28"/>
          <w:szCs w:val="28"/>
          <w:rtl/>
        </w:rPr>
        <w:t>ط</w:t>
      </w:r>
      <w:r w:rsidR="004E201A">
        <w:rPr>
          <w:rFonts w:ascii="Simplified Arabic" w:hAnsi="Simplified Arabic" w:cs="Simplified Arabic" w:hint="cs"/>
          <w:sz w:val="28"/>
          <w:szCs w:val="28"/>
          <w:rtl/>
        </w:rPr>
        <w:t>ْ</w:t>
      </w:r>
      <w:r w:rsidRPr="00D46147">
        <w:rPr>
          <w:rFonts w:ascii="Simplified Arabic" w:hAnsi="Simplified Arabic" w:cs="Simplified Arabic"/>
          <w:sz w:val="28"/>
          <w:szCs w:val="28"/>
          <w:rtl/>
        </w:rPr>
        <w:t>ل</w:t>
      </w:r>
      <w:r w:rsidR="004E201A">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ع -سبحانه- من شاء من خلقه على ما شاء، قال تعالى: </w:t>
      </w:r>
      <w:r w:rsidR="00284683">
        <w:rPr>
          <w:rFonts w:ascii="QCF2BSML" w:eastAsiaTheme="minorHAnsi" w:hAnsi="QCF2BSML" w:cs="QCF2BSML"/>
          <w:color w:val="000000"/>
          <w:sz w:val="27"/>
          <w:szCs w:val="27"/>
          <w:rtl/>
        </w:rPr>
        <w:t>ﭐﱡﭐ</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ﳄ</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ﳅ</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ﳆ</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ﳇ</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ﳈ</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ﳉ</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ﳊ</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ﳋ</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ﳌ</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ﳍ</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ﳎ</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ﳏ</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ﳐ</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ﳑ</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ﳒ</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ﳓ</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ﳔ</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ﳕ</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ﳖ</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ﳗ</w:t>
      </w:r>
      <w:r w:rsidR="00284683">
        <w:rPr>
          <w:rFonts w:ascii="QCF2573" w:eastAsiaTheme="minorHAnsi" w:hAnsi="QCF2573" w:cs="QCF2573"/>
          <w:color w:val="000000"/>
          <w:sz w:val="2"/>
          <w:szCs w:val="2"/>
          <w:rtl/>
        </w:rPr>
        <w:t xml:space="preserve"> </w:t>
      </w:r>
      <w:r w:rsidR="00284683">
        <w:rPr>
          <w:rFonts w:ascii="QCF2573" w:eastAsiaTheme="minorHAnsi" w:hAnsi="QCF2573" w:cs="QCF2573"/>
          <w:color w:val="000000"/>
          <w:sz w:val="27"/>
          <w:szCs w:val="27"/>
          <w:rtl/>
        </w:rPr>
        <w:t>ﳘ</w:t>
      </w:r>
      <w:r w:rsidR="00284683">
        <w:rPr>
          <w:rFonts w:ascii="QCF2573" w:eastAsiaTheme="minorHAnsi" w:hAnsi="QCF2573" w:cs="QCF2573"/>
          <w:color w:val="000000"/>
          <w:sz w:val="2"/>
          <w:szCs w:val="2"/>
          <w:rtl/>
        </w:rPr>
        <w:t xml:space="preserve"> </w:t>
      </w:r>
      <w:r w:rsidR="00284683">
        <w:rPr>
          <w:rFonts w:ascii="QCF2BSML" w:eastAsiaTheme="minorHAnsi" w:hAnsi="QCF2BSML" w:cs="QCF2BSML"/>
          <w:color w:val="000000"/>
          <w:sz w:val="27"/>
          <w:szCs w:val="27"/>
          <w:rtl/>
        </w:rPr>
        <w:t>ﱠ</w:t>
      </w:r>
      <w:r w:rsidR="00284683">
        <w:rPr>
          <w:rFonts w:ascii="@Arial Unicode MS" w:eastAsia="@Arial Unicode MS" w:hAnsi="QCF2BSML" w:cs="@Arial Unicode MS"/>
          <w:color w:val="9DAB0C"/>
          <w:sz w:val="27"/>
          <w:szCs w:val="27"/>
          <w:rtl/>
        </w:rPr>
        <w:t xml:space="preserve"> </w:t>
      </w:r>
      <w:r w:rsidR="00284683">
        <w:rPr>
          <w:rFonts w:ascii="Arial" w:eastAsia="@Arial Unicode MS" w:hAnsi="Arial" w:cs="Arial"/>
          <w:color w:val="000000"/>
          <w:sz w:val="2"/>
          <w:szCs w:val="2"/>
          <w:rtl/>
        </w:rPr>
        <w:t xml:space="preserve"> </w:t>
      </w:r>
      <w:r w:rsidRPr="00D46147">
        <w:rPr>
          <w:rFonts w:ascii="Simplified Arabic" w:hAnsi="Simplified Arabic" w:cs="Simplified Arabic"/>
          <w:sz w:val="28"/>
          <w:szCs w:val="28"/>
          <w:rtl/>
        </w:rPr>
        <w:t>(الجن:</w:t>
      </w:r>
      <w:r w:rsidR="00284683">
        <w:rPr>
          <w:rFonts w:ascii="Simplified Arabic" w:hAnsi="Simplified Arabic" w:cs="Simplified Arabic" w:hint="cs"/>
          <w:sz w:val="28"/>
          <w:szCs w:val="28"/>
          <w:rtl/>
        </w:rPr>
        <w:t xml:space="preserve"> 26-</w:t>
      </w:r>
      <w:r>
        <w:rPr>
          <w:rFonts w:ascii="Simplified Arabic" w:hAnsi="Simplified Arabic" w:cs="Simplified Arabic" w:hint="cs"/>
          <w:sz w:val="28"/>
          <w:szCs w:val="28"/>
          <w:rtl/>
        </w:rPr>
        <w:t>27</w:t>
      </w:r>
      <w:r w:rsidRPr="00D46147">
        <w:rPr>
          <w:rFonts w:ascii="Simplified Arabic" w:hAnsi="Simplified Arabic" w:cs="Simplified Arabic"/>
          <w:sz w:val="28"/>
          <w:szCs w:val="28"/>
          <w:rtl/>
        </w:rPr>
        <w:t xml:space="preserve">)، أما الجن فهم كالإنس لا يعلمون من الغيب شيئا، وهذا منصوص عليه في قوله تعالى: </w:t>
      </w:r>
      <w:r w:rsidR="00284683">
        <w:rPr>
          <w:rFonts w:ascii="QCF2BSML" w:eastAsiaTheme="minorHAnsi" w:hAnsi="QCF2BSML" w:cs="QCF2BSML"/>
          <w:color w:val="000000"/>
          <w:sz w:val="27"/>
          <w:szCs w:val="27"/>
          <w:rtl/>
        </w:rPr>
        <w:t>ﭐﱡ</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ﳕ</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ﳖ</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ﳗ</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ﳘ</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ﳙ</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ﳚ</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ﳛ</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ﳜ</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ﳝ</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ﳞ</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ﳟ</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ﳠ</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ﳡ</w:t>
      </w:r>
      <w:r w:rsidR="00284683">
        <w:rPr>
          <w:rFonts w:ascii="QCF2429" w:eastAsiaTheme="minorHAnsi" w:hAnsi="QCF2429" w:cs="QCF2429"/>
          <w:color w:val="000000"/>
          <w:sz w:val="2"/>
          <w:szCs w:val="2"/>
          <w:rtl/>
        </w:rPr>
        <w:t xml:space="preserve"> </w:t>
      </w:r>
      <w:r w:rsidR="00284683">
        <w:rPr>
          <w:rFonts w:ascii="QCF2429" w:eastAsiaTheme="minorHAnsi" w:hAnsi="QCF2429" w:cs="QCF2429"/>
          <w:color w:val="000000"/>
          <w:sz w:val="27"/>
          <w:szCs w:val="27"/>
          <w:rtl/>
        </w:rPr>
        <w:t>ﳢ</w:t>
      </w:r>
      <w:r w:rsidR="00284683">
        <w:rPr>
          <w:rFonts w:ascii="QCF2429" w:eastAsiaTheme="minorHAnsi" w:hAnsi="QCF2429" w:cs="QCF2429"/>
          <w:color w:val="000000"/>
          <w:sz w:val="2"/>
          <w:szCs w:val="2"/>
          <w:rtl/>
        </w:rPr>
        <w:t xml:space="preserve">  </w:t>
      </w:r>
      <w:r w:rsidR="00284683">
        <w:rPr>
          <w:rFonts w:ascii="QCF2BSML" w:eastAsiaTheme="minorHAnsi" w:hAnsi="QCF2BSML" w:cs="QCF2BSML"/>
          <w:color w:val="000000"/>
          <w:sz w:val="27"/>
          <w:szCs w:val="27"/>
          <w:rtl/>
        </w:rPr>
        <w:t>ﱠ</w:t>
      </w:r>
      <w:r w:rsidR="00284683">
        <w:rPr>
          <w:rFonts w:ascii="@Arial Unicode MS" w:eastAsia="@Arial Unicode MS" w:hAnsi="QCF2BSML" w:cs="@Arial Unicode MS"/>
          <w:color w:val="9DAB0C"/>
          <w:sz w:val="27"/>
          <w:szCs w:val="27"/>
          <w:rtl/>
        </w:rPr>
        <w:t xml:space="preserve"> </w:t>
      </w:r>
      <w:r w:rsidR="00284683">
        <w:rPr>
          <w:rFonts w:ascii="Arial" w:eastAsia="@Arial Unicode MS" w:hAnsi="Arial" w:cs="Arial"/>
          <w:color w:val="000000"/>
          <w:sz w:val="2"/>
          <w:szCs w:val="2"/>
          <w:rtl/>
        </w:rPr>
        <w:t xml:space="preserve"> </w:t>
      </w:r>
      <w:r w:rsidRPr="00D46147">
        <w:rPr>
          <w:rFonts w:ascii="Simplified Arabic" w:hAnsi="Simplified Arabic" w:cs="Simplified Arabic"/>
          <w:sz w:val="28"/>
          <w:szCs w:val="28"/>
          <w:rtl/>
        </w:rPr>
        <w:t>(سبأ:</w:t>
      </w:r>
      <w:r>
        <w:rPr>
          <w:rFonts w:ascii="Simplified Arabic" w:hAnsi="Simplified Arabic" w:cs="Simplified Arabic" w:hint="cs"/>
          <w:sz w:val="28"/>
          <w:szCs w:val="28"/>
          <w:rtl/>
        </w:rPr>
        <w:t xml:space="preserve"> 14</w:t>
      </w:r>
      <w:r w:rsidRPr="00D46147">
        <w:rPr>
          <w:rFonts w:ascii="Simplified Arabic" w:hAnsi="Simplified Arabic" w:cs="Simplified Arabic"/>
          <w:sz w:val="28"/>
          <w:szCs w:val="28"/>
          <w:rtl/>
        </w:rPr>
        <w:t>)</w:t>
      </w:r>
      <w:r w:rsidR="004E201A">
        <w:rPr>
          <w:rFonts w:ascii="Simplified Arabic" w:hAnsi="Simplified Arabic" w:cs="Simplified Arabic" w:hint="cs"/>
          <w:sz w:val="28"/>
          <w:szCs w:val="28"/>
          <w:rtl/>
        </w:rPr>
        <w:t>.</w:t>
      </w:r>
    </w:p>
    <w:p w:rsidR="00E51CA2" w:rsidRPr="00DE59C5" w:rsidRDefault="00E51CA2" w:rsidP="00E51CA2">
      <w:pPr>
        <w:spacing w:line="360" w:lineRule="auto"/>
        <w:jc w:val="lowKashida"/>
        <w:rPr>
          <w:rFonts w:ascii="Simplified Arabic" w:hAnsi="Simplified Arabic" w:cs="Simplified Arabic"/>
          <w:b/>
          <w:bCs/>
          <w:sz w:val="28"/>
          <w:szCs w:val="28"/>
        </w:rPr>
      </w:pPr>
      <w:r w:rsidRPr="00DE59C5">
        <w:rPr>
          <w:rFonts w:ascii="Simplified Arabic" w:hAnsi="Simplified Arabic" w:cs="Simplified Arabic"/>
          <w:b/>
          <w:bCs/>
          <w:sz w:val="28"/>
          <w:szCs w:val="28"/>
          <w:rtl/>
        </w:rPr>
        <w:t>ثالثاً: ما يتعلق بغيب</w:t>
      </w:r>
      <w:r>
        <w:rPr>
          <w:rFonts w:ascii="Simplified Arabic" w:hAnsi="Simplified Arabic" w:cs="Simplified Arabic"/>
          <w:b/>
          <w:bCs/>
          <w:sz w:val="28"/>
          <w:szCs w:val="28"/>
          <w:rtl/>
        </w:rPr>
        <w:t xml:space="preserve"> الماضي</w:t>
      </w:r>
    </w:p>
    <w:p w:rsidR="00E51CA2" w:rsidRPr="00D46147" w:rsidRDefault="00E51CA2" w:rsidP="00F30AFA">
      <w:pPr>
        <w:spacing w:line="360" w:lineRule="auto"/>
        <w:jc w:val="lowKashida"/>
        <w:rPr>
          <w:rFonts w:ascii="Simplified Arabic" w:hAnsi="Simplified Arabic" w:cs="Simplified Arabic"/>
          <w:sz w:val="28"/>
          <w:szCs w:val="28"/>
          <w:rtl/>
        </w:rPr>
      </w:pPr>
      <w:r w:rsidRPr="00D46147">
        <w:rPr>
          <w:rFonts w:ascii="Simplified Arabic" w:hAnsi="Simplified Arabic" w:cs="Simplified Arabic"/>
          <w:sz w:val="28"/>
          <w:szCs w:val="28"/>
          <w:rtl/>
        </w:rPr>
        <w:t xml:space="preserve">كما استفاد الإمام الواحدي –رحمه الله- من القراءات في بيان ما حصل لأبينا آدم وزوجه في الجنة مع إبليس، فعند قوله تعالى: </w:t>
      </w:r>
      <w:r w:rsidR="00940790">
        <w:rPr>
          <w:rFonts w:ascii="QCF2BSML" w:hAnsi="QCF2BSML" w:cs="QCF2BSML"/>
          <w:color w:val="000000"/>
          <w:sz w:val="27"/>
          <w:szCs w:val="27"/>
          <w:rtl/>
        </w:rPr>
        <w:t>ﱡﭐ</w:t>
      </w:r>
      <w:r w:rsidR="00940790">
        <w:rPr>
          <w:rFonts w:ascii="QCF2006" w:hAnsi="QCF2006" w:cs="QCF2006"/>
          <w:color w:val="000000"/>
          <w:sz w:val="2"/>
          <w:szCs w:val="2"/>
          <w:rtl/>
        </w:rPr>
        <w:t xml:space="preserve"> </w:t>
      </w:r>
      <w:r w:rsidR="00940790">
        <w:rPr>
          <w:rFonts w:ascii="QCF2006" w:hAnsi="QCF2006" w:cs="QCF2006"/>
          <w:color w:val="000000"/>
          <w:sz w:val="27"/>
          <w:szCs w:val="27"/>
          <w:rtl/>
        </w:rPr>
        <w:t>ﲷ</w:t>
      </w:r>
      <w:r w:rsidR="00940790">
        <w:rPr>
          <w:rFonts w:ascii="QCF2006" w:hAnsi="QCF2006" w:cs="QCF2006"/>
          <w:color w:val="000000"/>
          <w:sz w:val="2"/>
          <w:szCs w:val="2"/>
          <w:rtl/>
        </w:rPr>
        <w:t xml:space="preserve"> </w:t>
      </w:r>
      <w:r w:rsidR="00940790">
        <w:rPr>
          <w:rFonts w:ascii="QCF2006" w:hAnsi="QCF2006" w:cs="QCF2006"/>
          <w:color w:val="000000"/>
          <w:sz w:val="27"/>
          <w:szCs w:val="27"/>
          <w:rtl/>
        </w:rPr>
        <w:t>ﲸ</w:t>
      </w:r>
      <w:r w:rsidR="00940790">
        <w:rPr>
          <w:rFonts w:ascii="QCF2006" w:hAnsi="QCF2006" w:cs="QCF2006"/>
          <w:color w:val="000000"/>
          <w:sz w:val="2"/>
          <w:szCs w:val="2"/>
          <w:rtl/>
        </w:rPr>
        <w:t xml:space="preserve"> </w:t>
      </w:r>
      <w:r w:rsidR="00940790">
        <w:rPr>
          <w:rFonts w:ascii="QCF2006" w:hAnsi="QCF2006" w:cs="QCF2006"/>
          <w:color w:val="000000"/>
          <w:sz w:val="27"/>
          <w:szCs w:val="27"/>
          <w:rtl/>
        </w:rPr>
        <w:t>ﲹ</w:t>
      </w:r>
      <w:r w:rsidR="00940790">
        <w:rPr>
          <w:rFonts w:ascii="QCF2006" w:hAnsi="QCF2006" w:cs="QCF2006"/>
          <w:color w:val="000000"/>
          <w:sz w:val="2"/>
          <w:szCs w:val="2"/>
          <w:rtl/>
        </w:rPr>
        <w:t xml:space="preserve"> </w:t>
      </w:r>
      <w:r w:rsidR="00940790">
        <w:rPr>
          <w:rFonts w:ascii="QCF2006" w:hAnsi="QCF2006" w:cs="QCF2006"/>
          <w:color w:val="000000"/>
          <w:sz w:val="27"/>
          <w:szCs w:val="27"/>
          <w:rtl/>
        </w:rPr>
        <w:t>ﲺ</w:t>
      </w:r>
      <w:r w:rsidR="00940790">
        <w:rPr>
          <w:rFonts w:ascii="QCF2006" w:hAnsi="QCF2006" w:cs="QCF2006"/>
          <w:color w:val="000000"/>
          <w:sz w:val="2"/>
          <w:szCs w:val="2"/>
          <w:rtl/>
        </w:rPr>
        <w:t xml:space="preserve"> </w:t>
      </w:r>
      <w:r w:rsidR="00940790">
        <w:rPr>
          <w:rFonts w:ascii="QCF2006" w:hAnsi="QCF2006" w:cs="QCF2006"/>
          <w:color w:val="000000"/>
          <w:sz w:val="27"/>
          <w:szCs w:val="27"/>
          <w:rtl/>
        </w:rPr>
        <w:t>ﲻ</w:t>
      </w:r>
      <w:r w:rsidR="00940790">
        <w:rPr>
          <w:rFonts w:ascii="QCF2006" w:hAnsi="QCF2006" w:cs="QCF2006"/>
          <w:color w:val="000000"/>
          <w:sz w:val="2"/>
          <w:szCs w:val="2"/>
          <w:rtl/>
        </w:rPr>
        <w:t xml:space="preserve"> </w:t>
      </w:r>
      <w:r w:rsidR="00940790">
        <w:rPr>
          <w:rFonts w:ascii="QCF2006" w:hAnsi="QCF2006" w:cs="QCF2006"/>
          <w:color w:val="000000"/>
          <w:sz w:val="27"/>
          <w:szCs w:val="27"/>
          <w:rtl/>
        </w:rPr>
        <w:t>ﲼ</w:t>
      </w:r>
      <w:r w:rsidR="00940790">
        <w:rPr>
          <w:rFonts w:ascii="QCF2006" w:hAnsi="QCF2006" w:cs="QCF2006"/>
          <w:color w:val="000000"/>
          <w:sz w:val="2"/>
          <w:szCs w:val="2"/>
          <w:rtl/>
        </w:rPr>
        <w:t xml:space="preserve"> </w:t>
      </w:r>
      <w:r w:rsidR="00940790">
        <w:rPr>
          <w:rFonts w:ascii="QCF2006" w:hAnsi="QCF2006" w:cs="QCF2006"/>
          <w:color w:val="000000"/>
          <w:sz w:val="27"/>
          <w:szCs w:val="27"/>
          <w:rtl/>
        </w:rPr>
        <w:t>ﲽ</w:t>
      </w:r>
      <w:r w:rsidR="00940790">
        <w:rPr>
          <w:rFonts w:ascii="QCF2BSML" w:hAnsi="QCF2BSML" w:cs="QCF2BSML"/>
          <w:color w:val="000000"/>
          <w:sz w:val="27"/>
          <w:szCs w:val="27"/>
          <w:rtl/>
        </w:rPr>
        <w:t>ﱠ</w:t>
      </w:r>
      <w:r w:rsidR="00940790">
        <w:rPr>
          <w:rFonts w:ascii="@Arial Unicode MS" w:eastAsia="@Arial Unicode MS" w:hAnsi="QCF2BSML" w:cs="@Arial Unicode MS"/>
          <w:color w:val="9DAB0C"/>
          <w:sz w:val="27"/>
          <w:szCs w:val="27"/>
          <w:rtl/>
        </w:rPr>
        <w:t xml:space="preserve"> </w:t>
      </w:r>
      <w:r w:rsidRPr="00D46147">
        <w:rPr>
          <w:rFonts w:ascii="Simplified Arabic" w:hAnsi="Simplified Arabic" w:cs="Simplified Arabic"/>
          <w:sz w:val="28"/>
          <w:szCs w:val="28"/>
          <w:rtl/>
        </w:rPr>
        <w:t>(البقرة: 36)، ذكر –رحمه الله- القراءتين في (فَأَزَلَّهُمَا): قراءة التفعيل وقراءة الإفعال، أعني (أَزَلَّ) و(أَزَالَ)</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4"/>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ثم شرع في توجيه كل قراءة بما يبين أثرها على المعنى، وابتدأ ب</w:t>
      </w:r>
      <w:r w:rsidR="00284683">
        <w:rPr>
          <w:rFonts w:ascii="Simplified Arabic" w:hAnsi="Simplified Arabic" w:cs="Simplified Arabic"/>
          <w:sz w:val="28"/>
          <w:szCs w:val="28"/>
          <w:rtl/>
        </w:rPr>
        <w:t>قراءة التشديد قائلا: "</w:t>
      </w:r>
      <w:r w:rsidR="00284683">
        <w:rPr>
          <w:rFonts w:ascii="Simplified Arabic" w:hAnsi="Simplified Arabic" w:cs="Simplified Arabic" w:hint="cs"/>
          <w:sz w:val="28"/>
          <w:szCs w:val="28"/>
          <w:rtl/>
        </w:rPr>
        <w:t>(</w:t>
      </w:r>
      <w:r w:rsidR="00284683">
        <w:rPr>
          <w:rFonts w:ascii="Simplified Arabic" w:hAnsi="Simplified Arabic" w:cs="Simplified Arabic"/>
          <w:sz w:val="28"/>
          <w:szCs w:val="28"/>
          <w:rtl/>
        </w:rPr>
        <w:t>فأزلهما</w:t>
      </w:r>
      <w:r w:rsidR="00284683">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w:t>
      </w:r>
      <w:r w:rsidRPr="00D46147">
        <w:rPr>
          <w:rFonts w:ascii="Simplified Arabic" w:hAnsi="Simplified Arabic" w:cs="Simplified Arabic"/>
          <w:sz w:val="28"/>
          <w:szCs w:val="28"/>
          <w:rtl/>
        </w:rPr>
        <w:lastRenderedPageBreak/>
        <w:t xml:space="preserve">يحتمل تأويلين: </w:t>
      </w:r>
      <w:r>
        <w:rPr>
          <w:rFonts w:ascii="Simplified Arabic" w:hAnsi="Simplified Arabic" w:cs="Simplified Arabic"/>
          <w:sz w:val="28"/>
          <w:szCs w:val="28"/>
          <w:rtl/>
        </w:rPr>
        <w:t>أحدهما: كسبهما الزلة</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5"/>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وحملهما عليها، والآخر: أن يكون</w:t>
      </w:r>
      <w:r>
        <w:rPr>
          <w:rFonts w:ascii="Simplified Arabic" w:hAnsi="Simplified Arabic" w:cs="Simplified Arabic"/>
          <w:sz w:val="28"/>
          <w:szCs w:val="28"/>
          <w:rtl/>
        </w:rPr>
        <w:t xml:space="preserve"> (أزل) من (زل) الذي يراد به عثر</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6"/>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7"/>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w:t>
      </w:r>
    </w:p>
    <w:p w:rsidR="00E51CA2" w:rsidRPr="00284683" w:rsidRDefault="00E51CA2" w:rsidP="001A4C44">
      <w:pPr>
        <w:autoSpaceDE w:val="0"/>
        <w:autoSpaceDN w:val="0"/>
        <w:adjustRightInd w:val="0"/>
        <w:spacing w:line="360" w:lineRule="auto"/>
        <w:jc w:val="lowKashida"/>
        <w:rPr>
          <w:rFonts w:ascii="@Arial Unicode MS" w:eastAsia="@Arial Unicode MS" w:hAnsi="QCF2BSML" w:cs="@Arial Unicode MS"/>
          <w:color w:val="9DAB0C"/>
          <w:sz w:val="27"/>
          <w:szCs w:val="27"/>
          <w:rtl/>
        </w:rPr>
      </w:pPr>
      <w:r w:rsidRPr="00D46147">
        <w:rPr>
          <w:rFonts w:ascii="Simplified Arabic" w:hAnsi="Simplified Arabic" w:cs="Simplified Arabic"/>
          <w:sz w:val="28"/>
          <w:szCs w:val="28"/>
          <w:rtl/>
        </w:rPr>
        <w:t xml:space="preserve">ثم شرع يحتج لكل قراءة بما يؤيدها من </w:t>
      </w:r>
      <w:r w:rsidR="00173069">
        <w:rPr>
          <w:rFonts w:ascii="Simplified Arabic" w:hAnsi="Simplified Arabic" w:cs="Simplified Arabic"/>
          <w:sz w:val="28"/>
          <w:szCs w:val="28"/>
          <w:rtl/>
        </w:rPr>
        <w:t>القرآن</w:t>
      </w:r>
      <w:r w:rsidRPr="00D46147">
        <w:rPr>
          <w:rFonts w:ascii="Simplified Arabic" w:hAnsi="Simplified Arabic" w:cs="Simplified Arabic"/>
          <w:sz w:val="28"/>
          <w:szCs w:val="28"/>
          <w:rtl/>
        </w:rPr>
        <w:t xml:space="preserve"> وكلام العرب، أعقب ذين التوجيهين بقراءة حمزة قائلاً: " وقرأ حمزة: (فَأَزَالَهُمَا)، وحجته أن قوله: </w:t>
      </w:r>
      <w:r w:rsidR="00284683">
        <w:rPr>
          <w:rFonts w:ascii="QCF2BSML" w:eastAsiaTheme="minorHAnsi" w:hAnsi="QCF2BSML" w:cs="QCF2BSML"/>
          <w:color w:val="000000"/>
          <w:sz w:val="27"/>
          <w:szCs w:val="27"/>
          <w:rtl/>
        </w:rPr>
        <w:t>ﭐﱡﭐ</w:t>
      </w:r>
      <w:r w:rsidR="00284683">
        <w:rPr>
          <w:rFonts w:ascii="QCF2006" w:eastAsiaTheme="minorHAnsi" w:hAnsi="QCF2006" w:cs="QCF2006"/>
          <w:color w:val="000000"/>
          <w:sz w:val="2"/>
          <w:szCs w:val="2"/>
          <w:rtl/>
        </w:rPr>
        <w:t xml:space="preserve"> </w:t>
      </w:r>
      <w:r w:rsidR="00284683">
        <w:rPr>
          <w:rFonts w:ascii="QCF2006" w:eastAsiaTheme="minorHAnsi" w:hAnsi="QCF2006" w:cs="QCF2006"/>
          <w:color w:val="000000"/>
          <w:sz w:val="27"/>
          <w:szCs w:val="27"/>
          <w:rtl/>
        </w:rPr>
        <w:t>ﲦ</w:t>
      </w:r>
      <w:r w:rsidR="00284683">
        <w:rPr>
          <w:rFonts w:ascii="QCF2006" w:eastAsiaTheme="minorHAnsi" w:hAnsi="QCF2006" w:cs="QCF2006"/>
          <w:color w:val="000000"/>
          <w:sz w:val="2"/>
          <w:szCs w:val="2"/>
          <w:rtl/>
        </w:rPr>
        <w:t xml:space="preserve"> </w:t>
      </w:r>
      <w:r w:rsidR="00284683">
        <w:rPr>
          <w:rFonts w:ascii="QCF2006" w:eastAsiaTheme="minorHAnsi" w:hAnsi="QCF2006" w:cs="QCF2006"/>
          <w:color w:val="000000"/>
          <w:sz w:val="27"/>
          <w:szCs w:val="27"/>
          <w:rtl/>
        </w:rPr>
        <w:t>ﲧ</w:t>
      </w:r>
      <w:r w:rsidR="00284683">
        <w:rPr>
          <w:rFonts w:ascii="QCF2006" w:eastAsiaTheme="minorHAnsi" w:hAnsi="QCF2006" w:cs="QCF2006"/>
          <w:color w:val="000000"/>
          <w:sz w:val="2"/>
          <w:szCs w:val="2"/>
          <w:rtl/>
        </w:rPr>
        <w:t xml:space="preserve"> </w:t>
      </w:r>
      <w:r w:rsidR="00284683">
        <w:rPr>
          <w:rFonts w:ascii="QCF2006" w:eastAsiaTheme="minorHAnsi" w:hAnsi="QCF2006" w:cs="QCF2006"/>
          <w:color w:val="000000"/>
          <w:sz w:val="27"/>
          <w:szCs w:val="27"/>
          <w:rtl/>
        </w:rPr>
        <w:t>ﲨ</w:t>
      </w:r>
      <w:r w:rsidR="00284683">
        <w:rPr>
          <w:rFonts w:ascii="QCF2006" w:eastAsiaTheme="minorHAnsi" w:hAnsi="QCF2006" w:cs="QCF2006"/>
          <w:color w:val="000000"/>
          <w:sz w:val="2"/>
          <w:szCs w:val="2"/>
          <w:rtl/>
        </w:rPr>
        <w:t xml:space="preserve"> </w:t>
      </w:r>
      <w:r w:rsidR="00284683">
        <w:rPr>
          <w:rFonts w:ascii="QCF2006" w:eastAsiaTheme="minorHAnsi" w:hAnsi="QCF2006" w:cs="QCF2006"/>
          <w:color w:val="000000"/>
          <w:sz w:val="27"/>
          <w:szCs w:val="27"/>
          <w:rtl/>
        </w:rPr>
        <w:t>ﲩ</w:t>
      </w:r>
      <w:r w:rsidR="00284683">
        <w:rPr>
          <w:rFonts w:ascii="QCF2006" w:eastAsiaTheme="minorHAnsi" w:hAnsi="QCF2006" w:cs="QCF2006"/>
          <w:color w:val="000000"/>
          <w:sz w:val="2"/>
          <w:szCs w:val="2"/>
          <w:rtl/>
        </w:rPr>
        <w:t xml:space="preserve">  </w:t>
      </w:r>
      <w:r w:rsidR="00284683">
        <w:rPr>
          <w:rFonts w:ascii="QCF2BSML" w:eastAsiaTheme="minorHAnsi" w:hAnsi="QCF2BSML" w:cs="QCF2BSML"/>
          <w:color w:val="000000"/>
          <w:sz w:val="27"/>
          <w:szCs w:val="27"/>
          <w:rtl/>
        </w:rPr>
        <w:t>ﱠ</w:t>
      </w:r>
      <w:r w:rsidR="00284683">
        <w:rPr>
          <w:rFonts w:ascii="@Arial Unicode MS" w:eastAsia="@Arial Unicode MS" w:hAnsi="QCF2BSML" w:cs="@Arial Unicode MS" w:hint="c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35</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أمر لهما بالثبات، وتأويله: اثبتا فثبتا، فأزالهما الشيطان، فقابل الثبات بالزوال الذي هو خلافه، وفي الآية على هذا التقدير إضمار، كقوله: </w:t>
      </w:r>
      <w:r w:rsidR="00585111">
        <w:rPr>
          <w:rFonts w:ascii="QCF2BSML" w:eastAsiaTheme="minorHAnsi" w:hAnsi="QCF2BSML" w:cs="QCF2BSML"/>
          <w:color w:val="000000"/>
          <w:sz w:val="27"/>
          <w:szCs w:val="27"/>
          <w:rtl/>
        </w:rPr>
        <w:t>ﭐﱡﭐ</w:t>
      </w:r>
      <w:r w:rsidR="00585111">
        <w:rPr>
          <w:rFonts w:ascii="QCF2370" w:eastAsiaTheme="minorHAnsi" w:hAnsi="QCF2370" w:cs="QCF2370"/>
          <w:color w:val="000000"/>
          <w:sz w:val="2"/>
          <w:szCs w:val="2"/>
          <w:rtl/>
        </w:rPr>
        <w:t xml:space="preserve"> </w:t>
      </w:r>
      <w:r w:rsidR="00585111">
        <w:rPr>
          <w:rFonts w:ascii="QCF2370" w:eastAsiaTheme="minorHAnsi" w:hAnsi="QCF2370" w:cs="QCF2370"/>
          <w:color w:val="000000"/>
          <w:sz w:val="27"/>
          <w:szCs w:val="27"/>
          <w:rtl/>
        </w:rPr>
        <w:t>ﱕ</w:t>
      </w:r>
      <w:r w:rsidR="00585111">
        <w:rPr>
          <w:rFonts w:ascii="QCF2370" w:eastAsiaTheme="minorHAnsi" w:hAnsi="QCF2370" w:cs="QCF2370"/>
          <w:color w:val="000000"/>
          <w:sz w:val="2"/>
          <w:szCs w:val="2"/>
          <w:rtl/>
        </w:rPr>
        <w:t xml:space="preserve"> </w:t>
      </w:r>
      <w:r w:rsidR="00585111">
        <w:rPr>
          <w:rFonts w:ascii="QCF2370" w:eastAsiaTheme="minorHAnsi" w:hAnsi="QCF2370" w:cs="QCF2370"/>
          <w:color w:val="000000"/>
          <w:sz w:val="27"/>
          <w:szCs w:val="27"/>
          <w:rtl/>
        </w:rPr>
        <w:t>ﱖ</w:t>
      </w:r>
      <w:r w:rsidR="00585111">
        <w:rPr>
          <w:rFonts w:ascii="QCF2370" w:eastAsiaTheme="minorHAnsi" w:hAnsi="QCF2370" w:cs="QCF2370"/>
          <w:color w:val="000000"/>
          <w:sz w:val="2"/>
          <w:szCs w:val="2"/>
          <w:rtl/>
        </w:rPr>
        <w:t xml:space="preserve">  </w:t>
      </w:r>
      <w:r w:rsidR="00585111">
        <w:rPr>
          <w:rFonts w:ascii="QCF2370" w:eastAsiaTheme="minorHAnsi" w:hAnsi="QCF2370" w:cs="QCF2370"/>
          <w:color w:val="000000"/>
          <w:sz w:val="27"/>
          <w:szCs w:val="27"/>
          <w:rtl/>
        </w:rPr>
        <w:t>ﱗ</w:t>
      </w:r>
      <w:r w:rsidR="00585111">
        <w:rPr>
          <w:rFonts w:ascii="QCF2370" w:eastAsiaTheme="minorHAnsi" w:hAnsi="QCF2370" w:cs="QCF2370"/>
          <w:color w:val="000000"/>
          <w:sz w:val="2"/>
          <w:szCs w:val="2"/>
          <w:rtl/>
        </w:rPr>
        <w:t xml:space="preserve"> </w:t>
      </w:r>
      <w:r w:rsidR="00585111">
        <w:rPr>
          <w:rFonts w:ascii="QCF2370" w:eastAsiaTheme="minorHAnsi" w:hAnsi="QCF2370" w:cs="QCF2370"/>
          <w:color w:val="000000"/>
          <w:sz w:val="27"/>
          <w:szCs w:val="27"/>
          <w:rtl/>
        </w:rPr>
        <w:t>ﱘ</w:t>
      </w:r>
      <w:r w:rsidR="00585111">
        <w:rPr>
          <w:rFonts w:ascii="QCF2370" w:eastAsiaTheme="minorHAnsi" w:hAnsi="QCF2370" w:cs="QCF2370"/>
          <w:color w:val="0000A5"/>
          <w:sz w:val="27"/>
          <w:szCs w:val="27"/>
          <w:rtl/>
        </w:rPr>
        <w:t>ﱙ</w:t>
      </w:r>
      <w:r w:rsidR="00585111">
        <w:rPr>
          <w:rFonts w:ascii="QCF2370" w:eastAsiaTheme="minorHAnsi" w:hAnsi="QCF2370" w:cs="QCF2370"/>
          <w:color w:val="000000"/>
          <w:sz w:val="2"/>
          <w:szCs w:val="2"/>
          <w:rtl/>
        </w:rPr>
        <w:t xml:space="preserve"> </w:t>
      </w:r>
      <w:r w:rsidR="00585111">
        <w:rPr>
          <w:rFonts w:ascii="QCF2370" w:eastAsiaTheme="minorHAnsi" w:hAnsi="QCF2370" w:cs="QCF2370"/>
          <w:color w:val="000000"/>
          <w:sz w:val="27"/>
          <w:szCs w:val="27"/>
          <w:rtl/>
        </w:rPr>
        <w:t>ﱚ</w:t>
      </w:r>
      <w:r w:rsidR="00585111">
        <w:rPr>
          <w:rFonts w:ascii="QCF2370" w:eastAsiaTheme="minorHAnsi" w:hAnsi="QCF2370" w:cs="QCF2370"/>
          <w:color w:val="000000"/>
          <w:sz w:val="2"/>
          <w:szCs w:val="2"/>
          <w:rtl/>
        </w:rPr>
        <w:t xml:space="preserve">   </w:t>
      </w:r>
      <w:r w:rsidR="00585111">
        <w:rPr>
          <w:rFonts w:ascii="QCF2BSML" w:eastAsiaTheme="minorHAnsi" w:hAnsi="QCF2BSML" w:cs="QCF2BSML"/>
          <w:color w:val="000000"/>
          <w:sz w:val="27"/>
          <w:szCs w:val="27"/>
          <w:rtl/>
        </w:rPr>
        <w:t>ﱠ</w:t>
      </w:r>
      <w:r w:rsidR="00585111">
        <w:rPr>
          <w:rFonts w:ascii="@Arial Unicode MS" w:eastAsia="@Arial Unicode MS" w:hAnsi="QCF2BSML" w:cs="@Arial Unicode MS"/>
          <w:color w:val="9DAB0C"/>
          <w:sz w:val="27"/>
          <w:szCs w:val="27"/>
          <w:rtl/>
        </w:rPr>
        <w:t xml:space="preserve"> </w:t>
      </w:r>
      <w:r w:rsidR="00585111">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الشعراء:63</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أي: فضرب فانفلق، ومثله: </w:t>
      </w:r>
      <w:r w:rsidR="00585111">
        <w:rPr>
          <w:rFonts w:ascii="QCF2BSML" w:eastAsiaTheme="minorHAnsi" w:hAnsi="QCF2BSML" w:cs="QCF2BSML"/>
          <w:color w:val="000000"/>
          <w:sz w:val="27"/>
          <w:szCs w:val="27"/>
          <w:rtl/>
        </w:rPr>
        <w:t>ﭐﱡﭐ</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ﲴ</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ﲵ</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ﲶ</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ﲷ</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ﲸ</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ﲹ</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ﲺ</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ﲻ</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ﲼ</w:t>
      </w:r>
      <w:r w:rsidR="00585111">
        <w:rPr>
          <w:rFonts w:ascii="QCF2030" w:eastAsiaTheme="minorHAnsi" w:hAnsi="QCF2030" w:cs="QCF2030"/>
          <w:color w:val="000000"/>
          <w:sz w:val="2"/>
          <w:szCs w:val="2"/>
          <w:rtl/>
        </w:rPr>
        <w:t xml:space="preserve"> </w:t>
      </w:r>
      <w:r w:rsidR="00585111">
        <w:rPr>
          <w:rFonts w:ascii="QCF2030" w:eastAsiaTheme="minorHAnsi" w:hAnsi="QCF2030" w:cs="QCF2030"/>
          <w:color w:val="000000"/>
          <w:sz w:val="27"/>
          <w:szCs w:val="27"/>
          <w:rtl/>
        </w:rPr>
        <w:t>ﲽ</w:t>
      </w:r>
      <w:r w:rsidR="00585111">
        <w:rPr>
          <w:rFonts w:ascii="QCF2030" w:eastAsiaTheme="minorHAnsi" w:hAnsi="QCF2030" w:cs="QCF2030"/>
          <w:color w:val="000000"/>
          <w:sz w:val="2"/>
          <w:szCs w:val="2"/>
          <w:rtl/>
        </w:rPr>
        <w:t xml:space="preserve">    </w:t>
      </w:r>
      <w:r w:rsidR="00585111">
        <w:rPr>
          <w:rFonts w:ascii="QCF2BSML" w:eastAsiaTheme="minorHAnsi" w:hAnsi="QCF2BSML" w:cs="QCF2BSML"/>
          <w:color w:val="000000"/>
          <w:sz w:val="27"/>
          <w:szCs w:val="27"/>
          <w:rtl/>
        </w:rPr>
        <w:t>ﱠ</w:t>
      </w:r>
      <w:r w:rsidR="00585111">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البقرة: 196</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أي: فَحَلَقَ ففدية"</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8"/>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لم يتوقف الإمام الواحدي –رحمه الله- عند هذا، بل وجدته يتوسع فيذكر مسألة عقدية أخرى موظفاً قراءة حمزة </w:t>
      </w:r>
      <w:r>
        <w:rPr>
          <w:rFonts w:ascii="Simplified Arabic" w:hAnsi="Simplified Arabic" w:cs="Simplified Arabic"/>
          <w:sz w:val="28"/>
          <w:szCs w:val="28"/>
          <w:rtl/>
        </w:rPr>
        <w:t>لبيان المعنى الذي يريده فقال: "</w:t>
      </w:r>
      <w:r w:rsidRPr="00D46147">
        <w:rPr>
          <w:rFonts w:ascii="Simplified Arabic" w:hAnsi="Simplified Arabic" w:cs="Simplified Arabic"/>
          <w:sz w:val="28"/>
          <w:szCs w:val="28"/>
          <w:rtl/>
        </w:rPr>
        <w:t xml:space="preserve">ونسب الفعل إلى الشيطان، لأن زوالهما عنها إنما كان بتزيينه وتسويله، فلما كان ذلك منه بسبب، أسند الفعل إليه، كقوله: </w:t>
      </w:r>
      <w:r w:rsidR="00585111">
        <w:rPr>
          <w:rFonts w:ascii="QCF2BSML" w:eastAsiaTheme="minorHAnsi" w:hAnsi="QCF2BSML" w:cs="QCF2BSML"/>
          <w:color w:val="000000"/>
          <w:sz w:val="27"/>
          <w:szCs w:val="27"/>
          <w:rtl/>
        </w:rPr>
        <w:t>ﱡ</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ﱇ</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ﱈ</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ﱉ</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ﱊ</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ﱋ</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ﱌ</w:t>
      </w:r>
      <w:r w:rsidR="00585111">
        <w:rPr>
          <w:rFonts w:ascii="QCF2179" w:eastAsiaTheme="minorHAnsi" w:hAnsi="QCF2179" w:cs="QCF2179"/>
          <w:color w:val="000000"/>
          <w:sz w:val="2"/>
          <w:szCs w:val="2"/>
          <w:rtl/>
        </w:rPr>
        <w:t xml:space="preserve"> </w:t>
      </w:r>
      <w:r w:rsidR="00585111">
        <w:rPr>
          <w:rFonts w:ascii="QCF2179" w:eastAsiaTheme="minorHAnsi" w:hAnsi="QCF2179" w:cs="QCF2179"/>
          <w:color w:val="000000"/>
          <w:sz w:val="27"/>
          <w:szCs w:val="27"/>
          <w:rtl/>
        </w:rPr>
        <w:t>ﱍ</w:t>
      </w:r>
      <w:r w:rsidR="00585111">
        <w:rPr>
          <w:rFonts w:ascii="QCF2179" w:eastAsiaTheme="minorHAnsi" w:hAnsi="QCF2179" w:cs="QCF2179"/>
          <w:color w:val="000000"/>
          <w:sz w:val="2"/>
          <w:szCs w:val="2"/>
          <w:rtl/>
        </w:rPr>
        <w:t xml:space="preserve"> </w:t>
      </w:r>
      <w:r w:rsidR="00585111">
        <w:rPr>
          <w:rFonts w:ascii="QCF2BSML" w:eastAsiaTheme="minorHAnsi" w:hAnsi="QCF2BSML" w:cs="QCF2BSML"/>
          <w:color w:val="000000"/>
          <w:sz w:val="27"/>
          <w:szCs w:val="27"/>
          <w:rtl/>
        </w:rPr>
        <w:t>ﱠ</w:t>
      </w:r>
      <w:r w:rsidR="00585111">
        <w:rPr>
          <w:rFonts w:ascii="@Arial Unicode MS" w:eastAsia="@Arial Unicode MS" w:hAnsi="QCF2BSML" w:cs="@Arial Unicode MS"/>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الأنفال: 17</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لَمَّا كان الرمي بتقوية الله وإرادته وخلقه نسبه إلى نفسه، ومما ي</w:t>
      </w:r>
      <w:r>
        <w:rPr>
          <w:rFonts w:ascii="Simplified Arabic" w:hAnsi="Simplified Arabic" w:cs="Simplified Arabic"/>
          <w:sz w:val="28"/>
          <w:szCs w:val="28"/>
          <w:rtl/>
        </w:rPr>
        <w:t xml:space="preserve">قوي هذه القراءة قوله: </w:t>
      </w:r>
      <w:r>
        <w:rPr>
          <w:rFonts w:ascii="Simplified Arabic" w:hAnsi="Simplified Arabic" w:cs="Simplified Arabic" w:hint="cs"/>
          <w:sz w:val="28"/>
          <w:szCs w:val="28"/>
          <w:rtl/>
        </w:rPr>
        <w:t>(</w:t>
      </w:r>
      <w:r>
        <w:rPr>
          <w:rFonts w:ascii="Simplified Arabic" w:hAnsi="Simplified Arabic" w:cs="Simplified Arabic"/>
          <w:sz w:val="28"/>
          <w:szCs w:val="28"/>
          <w:rtl/>
        </w:rPr>
        <w:t>ف</w:t>
      </w:r>
      <w:r w:rsidR="000E61D4">
        <w:rPr>
          <w:rFonts w:ascii="Simplified Arabic" w:hAnsi="Simplified Arabic" w:cs="Simplified Arabic" w:hint="cs"/>
          <w:sz w:val="28"/>
          <w:szCs w:val="28"/>
          <w:rtl/>
        </w:rPr>
        <w:t>َ</w:t>
      </w:r>
      <w:r>
        <w:rPr>
          <w:rFonts w:ascii="Simplified Arabic" w:hAnsi="Simplified Arabic" w:cs="Simplified Arabic"/>
          <w:sz w:val="28"/>
          <w:szCs w:val="28"/>
          <w:rtl/>
        </w:rPr>
        <w:t>أ</w:t>
      </w:r>
      <w:r w:rsidR="000E61D4">
        <w:rPr>
          <w:rFonts w:ascii="Simplified Arabic" w:hAnsi="Simplified Arabic" w:cs="Simplified Arabic" w:hint="cs"/>
          <w:sz w:val="28"/>
          <w:szCs w:val="28"/>
          <w:rtl/>
        </w:rPr>
        <w:t>َ</w:t>
      </w:r>
      <w:r>
        <w:rPr>
          <w:rFonts w:ascii="Simplified Arabic" w:hAnsi="Simplified Arabic" w:cs="Simplified Arabic"/>
          <w:sz w:val="28"/>
          <w:szCs w:val="28"/>
          <w:rtl/>
        </w:rPr>
        <w:t>خ</w:t>
      </w:r>
      <w:r w:rsidR="000E61D4">
        <w:rPr>
          <w:rFonts w:ascii="Simplified Arabic" w:hAnsi="Simplified Arabic" w:cs="Simplified Arabic" w:hint="cs"/>
          <w:sz w:val="28"/>
          <w:szCs w:val="28"/>
          <w:rtl/>
        </w:rPr>
        <w:t>ْ</w:t>
      </w:r>
      <w:r>
        <w:rPr>
          <w:rFonts w:ascii="Simplified Arabic" w:hAnsi="Simplified Arabic" w:cs="Simplified Arabic"/>
          <w:sz w:val="28"/>
          <w:szCs w:val="28"/>
          <w:rtl/>
        </w:rPr>
        <w:t>ر</w:t>
      </w:r>
      <w:r w:rsidR="000E61D4">
        <w:rPr>
          <w:rFonts w:ascii="Simplified Arabic" w:hAnsi="Simplified Arabic" w:cs="Simplified Arabic" w:hint="cs"/>
          <w:sz w:val="28"/>
          <w:szCs w:val="28"/>
          <w:rtl/>
        </w:rPr>
        <w:t>َ</w:t>
      </w:r>
      <w:r>
        <w:rPr>
          <w:rFonts w:ascii="Simplified Arabic" w:hAnsi="Simplified Arabic" w:cs="Simplified Arabic"/>
          <w:sz w:val="28"/>
          <w:szCs w:val="28"/>
          <w:rtl/>
        </w:rPr>
        <w:t>ج</w:t>
      </w:r>
      <w:r w:rsidR="000E61D4">
        <w:rPr>
          <w:rFonts w:ascii="Simplified Arabic" w:hAnsi="Simplified Arabic" w:cs="Simplified Arabic" w:hint="cs"/>
          <w:sz w:val="28"/>
          <w:szCs w:val="28"/>
          <w:rtl/>
        </w:rPr>
        <w:t>َ</w:t>
      </w:r>
      <w:r>
        <w:rPr>
          <w:rFonts w:ascii="Simplified Arabic" w:hAnsi="Simplified Arabic" w:cs="Simplified Arabic"/>
          <w:sz w:val="28"/>
          <w:szCs w:val="28"/>
          <w:rtl/>
        </w:rPr>
        <w:t>ه</w:t>
      </w:r>
      <w:r w:rsidR="000E61D4">
        <w:rPr>
          <w:rFonts w:ascii="Simplified Arabic" w:hAnsi="Simplified Arabic" w:cs="Simplified Arabic" w:hint="cs"/>
          <w:sz w:val="28"/>
          <w:szCs w:val="28"/>
          <w:rtl/>
        </w:rPr>
        <w:t>ُ</w:t>
      </w:r>
      <w:r>
        <w:rPr>
          <w:rFonts w:ascii="Simplified Arabic" w:hAnsi="Simplified Arabic" w:cs="Simplified Arabic"/>
          <w:sz w:val="28"/>
          <w:szCs w:val="28"/>
          <w:rtl/>
        </w:rPr>
        <w:t>م</w:t>
      </w:r>
      <w:r w:rsidR="000E61D4">
        <w:rPr>
          <w:rFonts w:ascii="Simplified Arabic" w:hAnsi="Simplified Arabic" w:cs="Simplified Arabic" w:hint="cs"/>
          <w:sz w:val="28"/>
          <w:szCs w:val="28"/>
          <w:rtl/>
        </w:rPr>
        <w:t>َ</w:t>
      </w:r>
      <w:r>
        <w:rPr>
          <w:rFonts w:ascii="Simplified Arabic" w:hAnsi="Simplified Arabic" w:cs="Simplified Arabic"/>
          <w:sz w:val="28"/>
          <w:szCs w:val="28"/>
          <w:rtl/>
        </w:rPr>
        <w:t>ا</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وأخرجهما في المعنى قريب من (فَأَزَالَهُمَا)"</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19"/>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w:t>
      </w:r>
    </w:p>
    <w:p w:rsidR="00E51CA2" w:rsidRPr="00D46147" w:rsidRDefault="00E51CA2" w:rsidP="000E61D4">
      <w:pPr>
        <w:spacing w:line="360" w:lineRule="auto"/>
        <w:jc w:val="lowKashida"/>
        <w:rPr>
          <w:rFonts w:ascii="Simplified Arabic" w:hAnsi="Simplified Arabic" w:cs="Simplified Arabic"/>
          <w:sz w:val="28"/>
          <w:szCs w:val="28"/>
          <w:rtl/>
        </w:rPr>
      </w:pPr>
      <w:r w:rsidRPr="00D46147">
        <w:rPr>
          <w:rFonts w:ascii="Simplified Arabic" w:hAnsi="Simplified Arabic" w:cs="Simplified Arabic"/>
          <w:sz w:val="28"/>
          <w:szCs w:val="28"/>
          <w:rtl/>
        </w:rPr>
        <w:t xml:space="preserve">يلحظ المتأمل هنا كيفية استفادة الواحدي –رحمه الله- من القراءتين في إثراء المعنى، فقراءة حمزة من الإزالة وهي نقيض الثبات، وهي -فيما يظهر- أكثر من الوسوسة، نتيجة هذه الوسوسة </w:t>
      </w:r>
      <w:r w:rsidRPr="00D46147">
        <w:rPr>
          <w:rFonts w:ascii="Simplified Arabic" w:hAnsi="Simplified Arabic" w:cs="Simplified Arabic"/>
          <w:sz w:val="28"/>
          <w:szCs w:val="28"/>
          <w:rtl/>
        </w:rPr>
        <w:lastRenderedPageBreak/>
        <w:t>وعاقبتها كانت إخراج أبينا آدم وزوجه من الجنة، وهذا المعنى الجديد وضحته قراءة الجمهور، ومعنى ثانٍ أفادته قراءة حمزة وهو أنه يجوز نسبة الفعل إلى الشيطان على سبيل المجاز، وهذا ليس بد</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ع</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ا من القول، إنما دلت عليه غير آية من كتاب الله، لعل أكثرها </w:t>
      </w:r>
      <w:r w:rsidR="000E61D4">
        <w:rPr>
          <w:rFonts w:ascii="Simplified Arabic" w:hAnsi="Simplified Arabic" w:cs="Simplified Arabic" w:hint="cs"/>
          <w:sz w:val="28"/>
          <w:szCs w:val="28"/>
          <w:rtl/>
        </w:rPr>
        <w:t>وضوحًا</w:t>
      </w:r>
      <w:r w:rsidRPr="00D46147">
        <w:rPr>
          <w:rFonts w:ascii="Simplified Arabic" w:hAnsi="Simplified Arabic" w:cs="Simplified Arabic"/>
          <w:sz w:val="28"/>
          <w:szCs w:val="28"/>
          <w:rtl/>
        </w:rPr>
        <w:t xml:space="preserve"> ما تُمِّمَت به الآية</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نفس</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ها</w:t>
      </w:r>
      <w:r w:rsidR="000E61D4">
        <w:rPr>
          <w:rFonts w:ascii="Simplified Arabic" w:hAnsi="Simplified Arabic" w:cs="Simplified Arabic" w:hint="cs"/>
          <w:sz w:val="28"/>
          <w:szCs w:val="28"/>
          <w:rtl/>
        </w:rPr>
        <w:t>، وهي قوله:</w:t>
      </w:r>
      <w:r w:rsidRPr="00D46147">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D46147">
        <w:rPr>
          <w:rFonts w:ascii="Simplified Arabic" w:hAnsi="Simplified Arabic" w:cs="Simplified Arabic"/>
          <w:sz w:val="28"/>
          <w:szCs w:val="28"/>
          <w:rtl/>
        </w:rPr>
        <w:t>فَأَ</w:t>
      </w:r>
      <w:r>
        <w:rPr>
          <w:rFonts w:ascii="Simplified Arabic" w:hAnsi="Simplified Arabic" w:cs="Simplified Arabic"/>
          <w:sz w:val="28"/>
          <w:szCs w:val="28"/>
          <w:rtl/>
        </w:rPr>
        <w:t>خْرَجَهُمَا مِمَّا كَانَا فِيهِ</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فنسب الإخراج هاهنا إليه مع أنه لم تكن منه إلا الوسوسة، وإنما كان الإخراج –على الحقيقة- من الله تعالى، وحاصل القول أن القراءتين متظاهرتان في أن المؤمن ي</w:t>
      </w:r>
      <w:r>
        <w:rPr>
          <w:rFonts w:ascii="Simplified Arabic" w:hAnsi="Simplified Arabic" w:cs="Simplified Arabic" w:hint="cs"/>
          <w:sz w:val="28"/>
          <w:szCs w:val="28"/>
          <w:rtl/>
        </w:rPr>
        <w:t>ن</w:t>
      </w:r>
      <w:r w:rsidRPr="00D46147">
        <w:rPr>
          <w:rFonts w:ascii="Simplified Arabic" w:hAnsi="Simplified Arabic" w:cs="Simplified Arabic"/>
          <w:sz w:val="28"/>
          <w:szCs w:val="28"/>
          <w:rtl/>
        </w:rPr>
        <w:t>بغي عليه أن يكون متحرزا</w:t>
      </w:r>
      <w:r>
        <w:rPr>
          <w:rFonts w:ascii="Simplified Arabic" w:hAnsi="Simplified Arabic" w:cs="Simplified Arabic" w:hint="cs"/>
          <w:sz w:val="28"/>
          <w:szCs w:val="28"/>
          <w:rtl/>
        </w:rPr>
        <w:t xml:space="preserve"> </w:t>
      </w:r>
      <w:r w:rsidRPr="00D46147">
        <w:rPr>
          <w:rFonts w:ascii="Simplified Arabic" w:hAnsi="Simplified Arabic" w:cs="Simplified Arabic"/>
          <w:sz w:val="28"/>
          <w:szCs w:val="28"/>
          <w:rtl/>
        </w:rPr>
        <w:t>من الشيطان ومكره وكي</w:t>
      </w:r>
      <w:r>
        <w:rPr>
          <w:rFonts w:ascii="Simplified Arabic" w:hAnsi="Simplified Arabic" w:cs="Simplified Arabic"/>
          <w:sz w:val="28"/>
          <w:szCs w:val="28"/>
          <w:rtl/>
        </w:rPr>
        <w:t xml:space="preserve">ده، فقد بلغ من كيده أنه أزل </w:t>
      </w:r>
      <w:r>
        <w:rPr>
          <w:rFonts w:ascii="Simplified Arabic" w:hAnsi="Simplified Arabic" w:cs="Simplified Arabic" w:hint="cs"/>
          <w:sz w:val="28"/>
          <w:szCs w:val="28"/>
          <w:rtl/>
        </w:rPr>
        <w:t>أبانا آدم</w:t>
      </w:r>
      <w:r w:rsidRPr="00D46147">
        <w:rPr>
          <w:rFonts w:ascii="Simplified Arabic" w:hAnsi="Simplified Arabic" w:cs="Simplified Arabic"/>
          <w:sz w:val="28"/>
          <w:szCs w:val="28"/>
          <w:rtl/>
        </w:rPr>
        <w:t xml:space="preserve"> وأزاله عن نعمته التي كان يتقلب فيها، فتكون قراءة الجمهور دالة على أن سعي الشيطان مقتصر على الوسوسة، وعلى قراءة حمزة فإن سعيه قد يتعدى إلى الكيد، ولا تعارض بين المعنيين، بل إن هذه القراءة أفادت معنى جديد</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ا وهو شبيه بما قرره المحد</w:t>
      </w:r>
      <w:r w:rsidR="000E61D4">
        <w:rPr>
          <w:rFonts w:ascii="Simplified Arabic" w:hAnsi="Simplified Arabic" w:cs="Simplified Arabic" w:hint="cs"/>
          <w:sz w:val="28"/>
          <w:szCs w:val="28"/>
          <w:rtl/>
        </w:rPr>
        <w:t>ّ</w:t>
      </w:r>
      <w:r w:rsidRPr="00D46147">
        <w:rPr>
          <w:rFonts w:ascii="Simplified Arabic" w:hAnsi="Simplified Arabic" w:cs="Simplified Arabic"/>
          <w:sz w:val="28"/>
          <w:szCs w:val="28"/>
          <w:rtl/>
        </w:rPr>
        <w:t>ثون من قبول زيادة الثقة</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0"/>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w:t>
      </w:r>
    </w:p>
    <w:p w:rsidR="00E51CA2" w:rsidRPr="005A44FF" w:rsidRDefault="00E51CA2" w:rsidP="00E51CA2">
      <w:pPr>
        <w:spacing w:line="360" w:lineRule="auto"/>
        <w:jc w:val="lowKashida"/>
        <w:rPr>
          <w:rFonts w:ascii="Simplified Arabic" w:hAnsi="Simplified Arabic" w:cs="Simplified Arabic"/>
          <w:b/>
          <w:bCs/>
          <w:sz w:val="28"/>
          <w:szCs w:val="28"/>
        </w:rPr>
      </w:pPr>
      <w:r w:rsidRPr="005A44FF">
        <w:rPr>
          <w:rFonts w:ascii="Simplified Arabic" w:hAnsi="Simplified Arabic" w:cs="Simplified Arabic"/>
          <w:b/>
          <w:bCs/>
          <w:sz w:val="28"/>
          <w:szCs w:val="28"/>
          <w:rtl/>
        </w:rPr>
        <w:t>رابعاً: ما يتعلق بيوم القيامة</w:t>
      </w:r>
    </w:p>
    <w:p w:rsidR="00E51CA2" w:rsidRDefault="00E51CA2" w:rsidP="00E46F68">
      <w:pPr>
        <w:autoSpaceDE w:val="0"/>
        <w:autoSpaceDN w:val="0"/>
        <w:adjustRightInd w:val="0"/>
        <w:rPr>
          <w:rFonts w:ascii="Simplified Arabic" w:hAnsi="Simplified Arabic" w:cs="Simplified Arabic"/>
          <w:sz w:val="28"/>
          <w:szCs w:val="28"/>
          <w:rtl/>
        </w:rPr>
      </w:pPr>
      <w:r w:rsidRPr="00D46147">
        <w:rPr>
          <w:rFonts w:ascii="Simplified Arabic" w:hAnsi="Simplified Arabic" w:cs="Simplified Arabic"/>
          <w:sz w:val="28"/>
          <w:szCs w:val="28"/>
          <w:rtl/>
        </w:rPr>
        <w:t xml:space="preserve">وفيما يتعلق بغيبيات يوم القيامة كان للقراءات أثر في توضيح المعنى واتساعه، فعند قول الله عز وجل: </w:t>
      </w:r>
      <w:r w:rsidR="001A4C44">
        <w:rPr>
          <w:rFonts w:ascii="QCF2BSML" w:eastAsiaTheme="minorHAnsi" w:hAnsi="QCF2BSML" w:cs="QCF2BSML"/>
          <w:color w:val="000000"/>
          <w:sz w:val="27"/>
          <w:szCs w:val="27"/>
          <w:rtl/>
        </w:rPr>
        <w:t>ﭐﱡﭐ</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ﲖ</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ﲗ</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ﲘ</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ﲙ</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ﲚ</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ﲛ</w:t>
      </w:r>
      <w:r w:rsidR="001A4C44">
        <w:rPr>
          <w:rFonts w:ascii="QCF2212" w:eastAsiaTheme="minorHAnsi" w:hAnsi="QCF2212" w:cs="QCF2212"/>
          <w:color w:val="0000A5"/>
          <w:sz w:val="27"/>
          <w:szCs w:val="27"/>
          <w:rtl/>
        </w:rPr>
        <w:t>ﲜ</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ﲝ</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ﲞ</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ﲟ</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ﲠ</w:t>
      </w:r>
      <w:r w:rsidR="001A4C44">
        <w:rPr>
          <w:rFonts w:ascii="QCF2212" w:eastAsiaTheme="minorHAnsi" w:hAnsi="QCF2212" w:cs="QCF2212"/>
          <w:color w:val="000000"/>
          <w:sz w:val="2"/>
          <w:szCs w:val="2"/>
          <w:rtl/>
        </w:rPr>
        <w:t xml:space="preserve">  </w:t>
      </w:r>
      <w:r w:rsidR="001A4C44">
        <w:rPr>
          <w:rFonts w:ascii="QCF2212" w:eastAsiaTheme="minorHAnsi" w:hAnsi="QCF2212" w:cs="QCF2212"/>
          <w:color w:val="000000"/>
          <w:sz w:val="27"/>
          <w:szCs w:val="27"/>
          <w:rtl/>
        </w:rPr>
        <w:t>ﲡ</w:t>
      </w:r>
      <w:r w:rsidR="001A4C44">
        <w:rPr>
          <w:rFonts w:ascii="QCF2212" w:eastAsiaTheme="minorHAnsi" w:hAnsi="QCF2212" w:cs="QCF2212"/>
          <w:color w:val="000000"/>
          <w:sz w:val="2"/>
          <w:szCs w:val="2"/>
          <w:rtl/>
        </w:rPr>
        <w:t xml:space="preserve"> </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001A4C44">
        <w:rPr>
          <w:rFonts w:ascii="Arial" w:eastAsia="@Arial Unicode MS" w:hAnsi="Arial" w:cs="Arial"/>
          <w:color w:val="000000"/>
          <w:sz w:val="2"/>
          <w:szCs w:val="2"/>
          <w:rtl/>
        </w:rPr>
        <w:t xml:space="preserve"> </w:t>
      </w:r>
      <w:r w:rsidRPr="00D46147">
        <w:rPr>
          <w:rFonts w:ascii="Simplified Arabic" w:hAnsi="Simplified Arabic" w:cs="Simplified Arabic"/>
          <w:sz w:val="28"/>
          <w:szCs w:val="28"/>
          <w:rtl/>
        </w:rPr>
        <w:t xml:space="preserve">(يونس: </w:t>
      </w:r>
      <w:r>
        <w:rPr>
          <w:rFonts w:ascii="Simplified Arabic" w:hAnsi="Simplified Arabic" w:cs="Simplified Arabic" w:hint="cs"/>
          <w:sz w:val="28"/>
          <w:szCs w:val="28"/>
          <w:rtl/>
        </w:rPr>
        <w:t>30</w:t>
      </w:r>
      <w:r w:rsidRPr="00D46147">
        <w:rPr>
          <w:rFonts w:ascii="Simplified Arabic" w:hAnsi="Simplified Arabic" w:cs="Simplified Arabic"/>
          <w:sz w:val="28"/>
          <w:szCs w:val="28"/>
          <w:rtl/>
        </w:rPr>
        <w:t>) اس</w:t>
      </w:r>
      <w:r>
        <w:rPr>
          <w:rFonts w:ascii="Simplified Arabic" w:hAnsi="Simplified Arabic" w:cs="Simplified Arabic" w:hint="cs"/>
          <w:sz w:val="28"/>
          <w:szCs w:val="28"/>
          <w:rtl/>
        </w:rPr>
        <w:t>ت</w:t>
      </w:r>
      <w:r w:rsidRPr="00D46147">
        <w:rPr>
          <w:rFonts w:ascii="Simplified Arabic" w:hAnsi="Simplified Arabic" w:cs="Simplified Arabic"/>
          <w:sz w:val="28"/>
          <w:szCs w:val="28"/>
          <w:rtl/>
        </w:rPr>
        <w:t>فاد الإمام الواحدي –رحمه الله- من القراءات في توضيح المعنى و</w:t>
      </w:r>
      <w:r w:rsidR="000E61D4">
        <w:rPr>
          <w:rFonts w:ascii="Simplified Arabic" w:hAnsi="Simplified Arabic" w:cs="Simplified Arabic" w:hint="cs"/>
          <w:sz w:val="28"/>
          <w:szCs w:val="28"/>
          <w:rtl/>
        </w:rPr>
        <w:t xml:space="preserve">بيان </w:t>
      </w:r>
      <w:r w:rsidRPr="00D46147">
        <w:rPr>
          <w:rFonts w:ascii="Simplified Arabic" w:hAnsi="Simplified Arabic" w:cs="Simplified Arabic"/>
          <w:sz w:val="28"/>
          <w:szCs w:val="28"/>
          <w:rtl/>
        </w:rPr>
        <w:t xml:space="preserve">تعدده حيث قال في </w:t>
      </w:r>
      <w:r w:rsidR="000E61D4">
        <w:rPr>
          <w:rFonts w:ascii="Simplified Arabic" w:hAnsi="Simplified Arabic" w:cs="Simplified Arabic" w:hint="cs"/>
          <w:sz w:val="28"/>
          <w:szCs w:val="28"/>
          <w:rtl/>
        </w:rPr>
        <w:t>تفسير</w:t>
      </w:r>
      <w:r w:rsidRPr="00D46147">
        <w:rPr>
          <w:rFonts w:ascii="Simplified Arabic" w:hAnsi="Simplified Arabic" w:cs="Simplified Arabic"/>
          <w:sz w:val="28"/>
          <w:szCs w:val="28"/>
          <w:rtl/>
        </w:rPr>
        <w:t xml:space="preserve"> قوله ت</w:t>
      </w:r>
      <w:r>
        <w:rPr>
          <w:rFonts w:ascii="Simplified Arabic" w:hAnsi="Simplified Arabic" w:cs="Simplified Arabic"/>
          <w:sz w:val="28"/>
          <w:szCs w:val="28"/>
          <w:rtl/>
        </w:rPr>
        <w:t xml:space="preserve">عالى: </w:t>
      </w:r>
      <w:r>
        <w:rPr>
          <w:rFonts w:ascii="Simplified Arabic" w:hAnsi="Simplified Arabic" w:cs="Simplified Arabic" w:hint="cs"/>
          <w:sz w:val="28"/>
          <w:szCs w:val="28"/>
          <w:rtl/>
        </w:rPr>
        <w:t>(</w:t>
      </w:r>
      <w:r>
        <w:rPr>
          <w:rFonts w:ascii="Simplified Arabic" w:hAnsi="Simplified Arabic" w:cs="Simplified Arabic"/>
          <w:sz w:val="28"/>
          <w:szCs w:val="28"/>
          <w:rtl/>
        </w:rPr>
        <w:t>تَبْلُو كُلُّ نَفْسٍ</w:t>
      </w:r>
      <w:r>
        <w:rPr>
          <w:rFonts w:ascii="Simplified Arabic" w:hAnsi="Simplified Arabic" w:cs="Simplified Arabic" w:hint="cs"/>
          <w:sz w:val="28"/>
          <w:szCs w:val="28"/>
          <w:rtl/>
        </w:rPr>
        <w:t>)</w:t>
      </w:r>
      <w:r>
        <w:rPr>
          <w:rFonts w:ascii="Simplified Arabic" w:hAnsi="Simplified Arabic" w:cs="Simplified Arabic"/>
          <w:sz w:val="28"/>
          <w:szCs w:val="28"/>
          <w:rtl/>
        </w:rPr>
        <w:t>: "</w:t>
      </w:r>
      <w:r w:rsidRPr="00D46147">
        <w:rPr>
          <w:rFonts w:ascii="Simplified Arabic" w:hAnsi="Simplified Arabic" w:cs="Simplified Arabic"/>
          <w:sz w:val="28"/>
          <w:szCs w:val="28"/>
          <w:rtl/>
        </w:rPr>
        <w:t>قال ابن عباس والمفسرون</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1"/>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أي تختبر، والبَلْوُ: الاختبار</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2"/>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ومنه قوله: </w:t>
      </w:r>
      <w:r w:rsidR="001A4C44">
        <w:rPr>
          <w:rFonts w:ascii="QCF2BSML" w:eastAsiaTheme="minorHAnsi" w:hAnsi="QCF2BSML" w:cs="QCF2BSML"/>
          <w:color w:val="000000"/>
          <w:sz w:val="27"/>
          <w:szCs w:val="27"/>
          <w:rtl/>
        </w:rPr>
        <w:t>ﭐﱡﭐ</w:t>
      </w:r>
      <w:r w:rsidR="001A4C44">
        <w:rPr>
          <w:rFonts w:ascii="QCF2172" w:eastAsiaTheme="minorHAnsi" w:hAnsi="QCF2172" w:cs="QCF2172"/>
          <w:color w:val="000000"/>
          <w:sz w:val="2"/>
          <w:szCs w:val="2"/>
          <w:rtl/>
        </w:rPr>
        <w:t xml:space="preserve"> </w:t>
      </w:r>
      <w:r w:rsidR="001A4C44">
        <w:rPr>
          <w:rFonts w:ascii="QCF2172" w:eastAsiaTheme="minorHAnsi" w:hAnsi="QCF2172" w:cs="QCF2172"/>
          <w:color w:val="000000"/>
          <w:sz w:val="27"/>
          <w:szCs w:val="27"/>
          <w:rtl/>
        </w:rPr>
        <w:t>ﲕ</w:t>
      </w:r>
      <w:r w:rsidR="001A4C44">
        <w:rPr>
          <w:rFonts w:ascii="QCF2172" w:eastAsiaTheme="minorHAnsi" w:hAnsi="QCF2172" w:cs="QCF2172"/>
          <w:color w:val="000000"/>
          <w:sz w:val="2"/>
          <w:szCs w:val="2"/>
          <w:rtl/>
        </w:rPr>
        <w:t xml:space="preserve"> </w:t>
      </w:r>
      <w:r w:rsidR="001A4C44">
        <w:rPr>
          <w:rFonts w:ascii="QCF2172" w:eastAsiaTheme="minorHAnsi" w:hAnsi="QCF2172" w:cs="QCF2172"/>
          <w:color w:val="000000"/>
          <w:sz w:val="27"/>
          <w:szCs w:val="27"/>
          <w:rtl/>
        </w:rPr>
        <w:t>ﲖ</w:t>
      </w:r>
      <w:r w:rsidR="001A4C44">
        <w:rPr>
          <w:rFonts w:ascii="QCF2172" w:eastAsiaTheme="minorHAnsi" w:hAnsi="QCF2172" w:cs="QCF2172"/>
          <w:color w:val="000000"/>
          <w:sz w:val="2"/>
          <w:szCs w:val="2"/>
          <w:rtl/>
        </w:rPr>
        <w:t xml:space="preserve">  </w:t>
      </w:r>
      <w:r w:rsidR="001A4C44">
        <w:rPr>
          <w:rFonts w:ascii="QCF2172" w:eastAsiaTheme="minorHAnsi" w:hAnsi="QCF2172" w:cs="QCF2172"/>
          <w:color w:val="000000"/>
          <w:sz w:val="27"/>
          <w:szCs w:val="27"/>
          <w:rtl/>
        </w:rPr>
        <w:t>ﲗ</w:t>
      </w:r>
      <w:r w:rsidR="001A4C44">
        <w:rPr>
          <w:rFonts w:ascii="QCF2172" w:eastAsiaTheme="minorHAnsi" w:hAnsi="QCF2172" w:cs="QCF2172"/>
          <w:color w:val="000000"/>
          <w:sz w:val="2"/>
          <w:szCs w:val="2"/>
          <w:rtl/>
        </w:rPr>
        <w:t xml:space="preserve"> </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001A4C44">
        <w:rPr>
          <w:rFonts w:ascii="Arial" w:eastAsia="@Arial Unicode MS" w:hAnsi="Arial" w:cs="Arial"/>
          <w:color w:val="000000"/>
          <w:sz w:val="2"/>
          <w:szCs w:val="2"/>
          <w:rtl/>
        </w:rPr>
        <w:t xml:space="preserve"> </w:t>
      </w:r>
      <w:r w:rsidRPr="00D46147">
        <w:rPr>
          <w:rFonts w:ascii="Simplified Arabic" w:hAnsi="Simplified Arabic" w:cs="Simplified Arabic"/>
          <w:sz w:val="28"/>
          <w:szCs w:val="28"/>
          <w:rtl/>
        </w:rPr>
        <w:t>(الأعراف: 168)، ويقال: البلاء ثم الثناء، أي: الاختبار ينبغي أن يكون قبل الثناء ليكون الثناء على علم بما يوجبه، ومعنى اختبارها ما أسلفت: أنه إن قد</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م خير</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ا أو شر</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ا ج</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وزي عليه في</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ختب</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ر الخير</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وي</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ج</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د ثواب</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ه، وي</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ختب</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ر الشر</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 وي</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ج</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د عقاب</w:t>
      </w:r>
      <w:r w:rsidR="009579E5">
        <w:rPr>
          <w:rFonts w:ascii="Simplified Arabic" w:hAnsi="Simplified Arabic" w:cs="Simplified Arabic" w:hint="cs"/>
          <w:sz w:val="28"/>
          <w:szCs w:val="28"/>
          <w:rtl/>
        </w:rPr>
        <w:t>َ</w:t>
      </w:r>
      <w:r w:rsidRPr="00D46147">
        <w:rPr>
          <w:rFonts w:ascii="Simplified Arabic" w:hAnsi="Simplified Arabic" w:cs="Simplified Arabic"/>
          <w:sz w:val="28"/>
          <w:szCs w:val="28"/>
          <w:rtl/>
        </w:rPr>
        <w:t xml:space="preserve">ه، ولهذا </w:t>
      </w:r>
      <w:r w:rsidRPr="00D46147">
        <w:rPr>
          <w:rFonts w:ascii="Simplified Arabic" w:hAnsi="Simplified Arabic" w:cs="Simplified Arabic"/>
          <w:sz w:val="28"/>
          <w:szCs w:val="28"/>
          <w:rtl/>
        </w:rPr>
        <w:lastRenderedPageBreak/>
        <w:t>قيل في التفسير في قوله: (تَبْلُو) تعلم</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3"/>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لأن الاختبار سبب العلم، وقرئ (تَتْلُو) بتاءين</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4"/>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ومعناه: تقرأ، كذلك قال الأخفش</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5"/>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والفراء</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6"/>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وغيرهما</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7"/>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 xml:space="preserve">، ومعناه تقرأ كتابها، وما كتب من أعماله التي قدمها كقوله: </w:t>
      </w:r>
      <w:r w:rsidR="00E46F68">
        <w:rPr>
          <w:rFonts w:ascii="QCF2BSML" w:eastAsiaTheme="minorHAnsi" w:hAnsi="QCF2BSML" w:cs="QCF2BSML"/>
          <w:color w:val="000000"/>
          <w:sz w:val="27"/>
          <w:szCs w:val="27"/>
          <w:rtl/>
        </w:rPr>
        <w:t>ﭐﱡﭐ</w:t>
      </w:r>
      <w:r w:rsidR="00E46F68">
        <w:rPr>
          <w:rFonts w:ascii="QCF2289" w:eastAsiaTheme="minorHAnsi" w:hAnsi="QCF2289" w:cs="QCF2289"/>
          <w:color w:val="000000"/>
          <w:sz w:val="2"/>
          <w:szCs w:val="2"/>
          <w:rtl/>
        </w:rPr>
        <w:t xml:space="preserve">  </w:t>
      </w:r>
      <w:r w:rsidR="00E46F68">
        <w:rPr>
          <w:rFonts w:ascii="QCF2289" w:eastAsiaTheme="minorHAnsi" w:hAnsi="QCF2289" w:cs="QCF2289"/>
          <w:color w:val="000000"/>
          <w:sz w:val="27"/>
          <w:szCs w:val="27"/>
          <w:rtl/>
        </w:rPr>
        <w:t>ﲚ</w:t>
      </w:r>
      <w:r w:rsidR="00E46F68">
        <w:rPr>
          <w:rFonts w:ascii="QCF2289" w:eastAsiaTheme="minorHAnsi" w:hAnsi="QCF2289" w:cs="QCF2289"/>
          <w:color w:val="000000"/>
          <w:sz w:val="2"/>
          <w:szCs w:val="2"/>
          <w:rtl/>
        </w:rPr>
        <w:t xml:space="preserve"> </w:t>
      </w:r>
      <w:r w:rsidR="00E46F68">
        <w:rPr>
          <w:rFonts w:ascii="QCF2289" w:eastAsiaTheme="minorHAnsi" w:hAnsi="QCF2289" w:cs="QCF2289"/>
          <w:color w:val="000000"/>
          <w:sz w:val="27"/>
          <w:szCs w:val="27"/>
          <w:rtl/>
        </w:rPr>
        <w:t>ﲛ</w:t>
      </w:r>
      <w:r w:rsidR="00E46F68">
        <w:rPr>
          <w:rFonts w:ascii="QCF2289" w:eastAsiaTheme="minorHAnsi" w:hAnsi="QCF2289" w:cs="QCF2289"/>
          <w:color w:val="000000"/>
          <w:sz w:val="2"/>
          <w:szCs w:val="2"/>
          <w:rtl/>
        </w:rPr>
        <w:t xml:space="preserve">  </w:t>
      </w:r>
      <w:r w:rsidR="00E46F68">
        <w:rPr>
          <w:rFonts w:ascii="QCF2289" w:eastAsiaTheme="minorHAnsi" w:hAnsi="QCF2289" w:cs="QCF2289"/>
          <w:color w:val="000000"/>
          <w:sz w:val="27"/>
          <w:szCs w:val="27"/>
          <w:rtl/>
        </w:rPr>
        <w:t>ﲜ</w:t>
      </w:r>
      <w:r w:rsidR="00E46F68">
        <w:rPr>
          <w:rFonts w:ascii="QCF2289" w:eastAsiaTheme="minorHAnsi" w:hAnsi="QCF2289" w:cs="QCF2289"/>
          <w:color w:val="000000"/>
          <w:sz w:val="2"/>
          <w:szCs w:val="2"/>
          <w:rtl/>
        </w:rPr>
        <w:t xml:space="preserve"> </w:t>
      </w:r>
      <w:r w:rsidR="00E46F68">
        <w:rPr>
          <w:rFonts w:ascii="QCF2BSML" w:eastAsiaTheme="minorHAnsi" w:hAnsi="QCF2BSML" w:cs="QCF2BSML"/>
          <w:color w:val="000000"/>
          <w:sz w:val="27"/>
          <w:szCs w:val="27"/>
          <w:rtl/>
        </w:rPr>
        <w:t>ﱠ</w:t>
      </w:r>
      <w:r w:rsidR="00E46F68">
        <w:rPr>
          <w:rFonts w:ascii="@Arial Unicode MS" w:eastAsia="@Arial Unicode MS" w:hAnsi="QCF2BSML" w:cs="@Arial Unicode MS"/>
          <w:color w:val="9DAB0C"/>
          <w:sz w:val="27"/>
          <w:szCs w:val="27"/>
          <w:rtl/>
        </w:rPr>
        <w:t xml:space="preserve"> </w:t>
      </w:r>
      <w:r w:rsidR="00E46F68">
        <w:rPr>
          <w:rFonts w:ascii="Arial" w:eastAsia="@Arial Unicode MS" w:hAnsi="Arial" w:cs="Arial"/>
          <w:color w:val="000000"/>
          <w:sz w:val="2"/>
          <w:szCs w:val="2"/>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الإسراء: 71</w:t>
      </w:r>
      <w:r>
        <w:rPr>
          <w:rFonts w:ascii="Simplified Arabic" w:hAnsi="Simplified Arabic" w:cs="Simplified Arabic" w:hint="cs"/>
          <w:sz w:val="28"/>
          <w:szCs w:val="28"/>
          <w:rtl/>
        </w:rPr>
        <w:t>)</w:t>
      </w:r>
      <w:r w:rsidRPr="00D46147">
        <w:rPr>
          <w:rFonts w:ascii="Simplified Arabic" w:hAnsi="Simplified Arabic" w:cs="Simplified Arabic"/>
          <w:sz w:val="28"/>
          <w:szCs w:val="28"/>
          <w:rtl/>
        </w:rPr>
        <w:t>، قال الزجاج: و</w:t>
      </w:r>
      <w:r>
        <w:rPr>
          <w:rFonts w:ascii="Simplified Arabic" w:hAnsi="Simplified Arabic" w:cs="Simplified Arabic"/>
          <w:sz w:val="28"/>
          <w:szCs w:val="28"/>
          <w:rtl/>
        </w:rPr>
        <w:t>فسروه أيضا تتبع كل نفس ما أسلفت</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8"/>
      </w:r>
      <w:r w:rsidRPr="005A44FF">
        <w:rPr>
          <w:rFonts w:ascii="Simplified Arabic" w:hAnsi="Simplified Arabic" w:cs="Simplified Arabic"/>
          <w:sz w:val="28"/>
          <w:szCs w:val="28"/>
          <w:vertAlign w:val="superscript"/>
          <w:rtl/>
        </w:rPr>
        <w:t>)</w:t>
      </w:r>
      <w:r>
        <w:rPr>
          <w:rFonts w:ascii="Simplified Arabic" w:hAnsi="Simplified Arabic" w:cs="Simplified Arabic"/>
          <w:sz w:val="28"/>
          <w:szCs w:val="28"/>
          <w:rtl/>
        </w:rPr>
        <w:t>، من حسنة وسيئة</w:t>
      </w:r>
      <w:r w:rsidRPr="00D46147">
        <w:rPr>
          <w:rFonts w:ascii="Simplified Arabic" w:hAnsi="Simplified Arabic" w:cs="Simplified Arabic"/>
          <w:sz w:val="28"/>
          <w:szCs w:val="28"/>
          <w:rtl/>
        </w:rPr>
        <w:t>"</w:t>
      </w:r>
      <w:r w:rsidRPr="005A44FF">
        <w:rPr>
          <w:rFonts w:ascii="Simplified Arabic" w:hAnsi="Simplified Arabic" w:cs="Simplified Arabic"/>
          <w:sz w:val="28"/>
          <w:szCs w:val="28"/>
          <w:vertAlign w:val="superscript"/>
          <w:rtl/>
        </w:rPr>
        <w:t>(</w:t>
      </w:r>
      <w:r w:rsidRPr="005A44FF">
        <w:rPr>
          <w:rStyle w:val="FootnoteReference"/>
          <w:rFonts w:ascii="Simplified Arabic" w:hAnsi="Simplified Arabic" w:cs="Simplified Arabic"/>
          <w:sz w:val="28"/>
          <w:szCs w:val="28"/>
          <w:rtl/>
        </w:rPr>
        <w:footnoteReference w:id="629"/>
      </w:r>
      <w:r w:rsidRPr="005A44FF">
        <w:rPr>
          <w:rFonts w:ascii="Simplified Arabic" w:hAnsi="Simplified Arabic" w:cs="Simplified Arabic"/>
          <w:sz w:val="28"/>
          <w:szCs w:val="28"/>
          <w:vertAlign w:val="superscript"/>
          <w:rtl/>
        </w:rPr>
        <w:t>)</w:t>
      </w:r>
      <w:r w:rsidRPr="00D46147">
        <w:rPr>
          <w:rFonts w:ascii="Simplified Arabic" w:hAnsi="Simplified Arabic" w:cs="Simplified Arabic"/>
          <w:sz w:val="28"/>
          <w:szCs w:val="28"/>
          <w:rtl/>
        </w:rPr>
        <w:t>.</w:t>
      </w:r>
    </w:p>
    <w:p w:rsidR="00FC5FA2" w:rsidRPr="00FC5FA2" w:rsidRDefault="00FC5FA2" w:rsidP="00432577">
      <w:pPr>
        <w:autoSpaceDE w:val="0"/>
        <w:autoSpaceDN w:val="0"/>
        <w:adjustRightInd w:val="0"/>
        <w:spacing w:line="360" w:lineRule="auto"/>
        <w:jc w:val="lowKashida"/>
        <w:rPr>
          <w:rFonts w:ascii="Simplified Arabic" w:hAnsi="Simplified Arabic" w:cs="Simplified Arabic"/>
          <w:sz w:val="14"/>
          <w:szCs w:val="14"/>
          <w:rtl/>
        </w:rPr>
      </w:pPr>
    </w:p>
    <w:p w:rsidR="00731C68" w:rsidRPr="00B37D34" w:rsidRDefault="00E51CA2" w:rsidP="00B37D34">
      <w:pPr>
        <w:spacing w:line="360" w:lineRule="auto"/>
        <w:jc w:val="lowKashida"/>
        <w:rPr>
          <w:rFonts w:ascii="Simplified Arabic" w:hAnsi="Simplified Arabic" w:cs="Simplified Arabic"/>
          <w:sz w:val="28"/>
          <w:szCs w:val="28"/>
        </w:rPr>
      </w:pPr>
      <w:r w:rsidRPr="00D46147">
        <w:rPr>
          <w:rFonts w:ascii="Simplified Arabic" w:hAnsi="Simplified Arabic" w:cs="Simplified Arabic"/>
          <w:sz w:val="28"/>
          <w:szCs w:val="28"/>
          <w:rtl/>
        </w:rPr>
        <w:t>ي</w:t>
      </w:r>
      <w:r w:rsidR="00543E69">
        <w:rPr>
          <w:rFonts w:ascii="Simplified Arabic" w:hAnsi="Simplified Arabic" w:cs="Simplified Arabic" w:hint="cs"/>
          <w:sz w:val="28"/>
          <w:szCs w:val="28"/>
          <w:rtl/>
        </w:rPr>
        <w:t>ُ</w:t>
      </w:r>
      <w:r w:rsidRPr="00D46147">
        <w:rPr>
          <w:rFonts w:ascii="Simplified Arabic" w:hAnsi="Simplified Arabic" w:cs="Simplified Arabic"/>
          <w:sz w:val="28"/>
          <w:szCs w:val="28"/>
          <w:rtl/>
        </w:rPr>
        <w:t>لحظ في هذا المثال أن الإمام الواحدي –رحمه الله- وَظَّفَ القراءات لإفادة معنى جديد، فالقراءة بالتاء فيها إخبار عن حال الناس يوم القيامة عندما تُنشَرُ الصُّحُفُ أمامهم ليقرؤوا ما فيها من أعمالهم التي عملوها في الدنيا، وأما القراءة الثانية (تَبْلُو) فهي من الاختبار، ومعناه أنها يختبر الإنسان ما قدمه من أعمال ويعاين نتيجته، إن خيراً فخيرٌ، وإن شراً فشرٌّ، وأثر هاتين القراءتين يظهر في إضافة معنى جديد في تفسير هذه الآية، حيث يلزم المؤمن الاعتقاد بأن الإنسان يوم القيامة يتلو ويبلو ما قدَّمَ وأسلف، وثمرة ذلك أنه يندفع عنه بابتلاء الصحف توهمه ضياع شيء من أعماله، وأنه سيجني ثمرة ما قدم وعمل، وهذه مسألة من مسائل الغيب التي يجب على المؤمن اعتقادها والإيمان بها، وكما رأيت فإن واحد من هذين المعنيين دَلَّت له قراءة من القراءتين الَّتَينِ ذكرهما المصنف –رحمه الله- في تفسير هذه الآية.</w:t>
      </w:r>
      <w:r w:rsidR="00731C68">
        <w:rPr>
          <w:rFonts w:ascii="Simplified Arabic" w:hAnsi="Simplified Arabic" w:cs="Simplified Arabic"/>
          <w:b/>
          <w:bCs/>
          <w:sz w:val="32"/>
          <w:szCs w:val="32"/>
          <w:rtl/>
        </w:rPr>
        <w:br w:type="page"/>
      </w:r>
    </w:p>
    <w:p w:rsidR="00731C68" w:rsidRDefault="00731C68" w:rsidP="00731C68">
      <w:pPr>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المبحث</w:t>
      </w:r>
      <w:r w:rsidRPr="00E10C4A">
        <w:rPr>
          <w:rFonts w:ascii="Simplified Arabic" w:hAnsi="Simplified Arabic" w:cs="Simplified Arabic"/>
          <w:b/>
          <w:bCs/>
          <w:sz w:val="32"/>
          <w:szCs w:val="32"/>
          <w:rtl/>
        </w:rPr>
        <w:t xml:space="preserve"> الثاني</w:t>
      </w:r>
    </w:p>
    <w:p w:rsidR="00731C68" w:rsidRPr="00E10C4A" w:rsidRDefault="00731C68" w:rsidP="00731C68">
      <w:pPr>
        <w:spacing w:line="360" w:lineRule="auto"/>
        <w:jc w:val="center"/>
        <w:rPr>
          <w:rFonts w:ascii="Simplified Arabic" w:hAnsi="Simplified Arabic" w:cs="Simplified Arabic"/>
          <w:b/>
          <w:bCs/>
          <w:sz w:val="32"/>
          <w:szCs w:val="32"/>
          <w:rtl/>
        </w:rPr>
      </w:pPr>
      <w:r w:rsidRPr="00E10C4A">
        <w:rPr>
          <w:rFonts w:ascii="Simplified Arabic" w:hAnsi="Simplified Arabic" w:cs="Simplified Arabic"/>
          <w:b/>
          <w:bCs/>
          <w:sz w:val="32"/>
          <w:szCs w:val="32"/>
          <w:rtl/>
        </w:rPr>
        <w:t xml:space="preserve">أثر القراءات </w:t>
      </w:r>
      <w:r w:rsidR="00173069">
        <w:rPr>
          <w:rFonts w:ascii="Simplified Arabic" w:hAnsi="Simplified Arabic" w:cs="Simplified Arabic"/>
          <w:b/>
          <w:bCs/>
          <w:sz w:val="32"/>
          <w:szCs w:val="32"/>
          <w:rtl/>
        </w:rPr>
        <w:t>القرآن</w:t>
      </w:r>
      <w:r w:rsidRPr="00E10C4A">
        <w:rPr>
          <w:rFonts w:ascii="Simplified Arabic" w:hAnsi="Simplified Arabic" w:cs="Simplified Arabic"/>
          <w:b/>
          <w:bCs/>
          <w:sz w:val="32"/>
          <w:szCs w:val="32"/>
          <w:rtl/>
        </w:rPr>
        <w:t>ية في استنباط الأحكام الفقهية</w:t>
      </w:r>
    </w:p>
    <w:p w:rsidR="00731C68" w:rsidRPr="00E10C4A" w:rsidRDefault="00731C68" w:rsidP="00B44257">
      <w:pPr>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 xml:space="preserve">الناظر في القراءات </w:t>
      </w:r>
      <w:r w:rsidR="00173069">
        <w:rPr>
          <w:rFonts w:ascii="Simplified Arabic" w:hAnsi="Simplified Arabic" w:cs="Simplified Arabic"/>
          <w:sz w:val="28"/>
          <w:szCs w:val="28"/>
          <w:rtl/>
        </w:rPr>
        <w:t>القرآن</w:t>
      </w:r>
      <w:r w:rsidRPr="00E10C4A">
        <w:rPr>
          <w:rFonts w:ascii="Simplified Arabic" w:hAnsi="Simplified Arabic" w:cs="Simplified Arabic"/>
          <w:sz w:val="28"/>
          <w:szCs w:val="28"/>
          <w:rtl/>
        </w:rPr>
        <w:t>ية بعين المتأمل يجد أن لها أثرا بَيِّناً في استنباط أحكام الفروع في الفقه الإسلامي، وقد كان فقهاؤنا –رحمهم الله- على علم ودراية بالقراءات؛ يظهر هذا جلياً من خلال اهتمامهم البالغ بها، مما جعلهم يولونها أهمية تَجَلَّتْ من خلال بحثهم عن وجوهها والاستدلال بها على بعض الأحكام الشرعية، يقول ابن تيمية –عليه من الله سحائب الرحمة والرضوان- في بيان فضل العالم بالقراءات على غيره: "أما نفس معرفة القراءة وحفظها فسنة متبعة يأخذها الآخ</w:t>
      </w:r>
      <w:r w:rsidR="00543E69">
        <w:rPr>
          <w:rFonts w:ascii="Simplified Arabic" w:hAnsi="Simplified Arabic" w:cs="Simplified Arabic" w:hint="cs"/>
          <w:sz w:val="28"/>
          <w:szCs w:val="28"/>
          <w:rtl/>
        </w:rPr>
        <w:t>ِ</w:t>
      </w:r>
      <w:r w:rsidRPr="00E10C4A">
        <w:rPr>
          <w:rFonts w:ascii="Simplified Arabic" w:hAnsi="Simplified Arabic" w:cs="Simplified Arabic"/>
          <w:sz w:val="28"/>
          <w:szCs w:val="28"/>
          <w:rtl/>
        </w:rPr>
        <w:t>ر عن الأول، فمعرفة القراءة ا</w:t>
      </w:r>
      <w:r w:rsidR="00B44257">
        <w:rPr>
          <w:rFonts w:ascii="Simplified Arabic" w:hAnsi="Simplified Arabic" w:cs="Simplified Arabic"/>
          <w:sz w:val="28"/>
          <w:szCs w:val="28"/>
          <w:rtl/>
        </w:rPr>
        <w:t>لتي كان الرسول -صلى الله عليه و</w:t>
      </w:r>
      <w:r w:rsidRPr="00E10C4A">
        <w:rPr>
          <w:rFonts w:ascii="Simplified Arabic" w:hAnsi="Simplified Arabic" w:cs="Simplified Arabic"/>
          <w:sz w:val="28"/>
          <w:szCs w:val="28"/>
          <w:rtl/>
        </w:rPr>
        <w:t>سلم- يقرأ بها أو يُقِرُّهُم على القراءة بها أو يأذن لهم وقد قرؤوا بها س</w:t>
      </w:r>
      <w:r w:rsidR="00543E69">
        <w:rPr>
          <w:rFonts w:ascii="Simplified Arabic" w:hAnsi="Simplified Arabic" w:cs="Simplified Arabic" w:hint="cs"/>
          <w:sz w:val="28"/>
          <w:szCs w:val="28"/>
          <w:rtl/>
        </w:rPr>
        <w:t>ُ</w:t>
      </w:r>
      <w:r w:rsidRPr="00E10C4A">
        <w:rPr>
          <w:rFonts w:ascii="Simplified Arabic" w:hAnsi="Simplified Arabic" w:cs="Simplified Arabic"/>
          <w:sz w:val="28"/>
          <w:szCs w:val="28"/>
          <w:rtl/>
        </w:rPr>
        <w:t>نة، والعارف في القراءات الحافظ لها له مزية على من لم يع</w:t>
      </w:r>
      <w:r>
        <w:rPr>
          <w:rFonts w:ascii="Simplified Arabic" w:hAnsi="Simplified Arabic" w:cs="Simplified Arabic"/>
          <w:sz w:val="28"/>
          <w:szCs w:val="28"/>
          <w:rtl/>
        </w:rPr>
        <w:t>رف ذلك ولا يعرف إلا قراءة واحدة</w:t>
      </w:r>
      <w:r w:rsidRPr="00E10C4A">
        <w:rPr>
          <w:rFonts w:ascii="Simplified Arabic" w:hAnsi="Simplified Arabic" w:cs="Simplified Arabic"/>
          <w:sz w:val="28"/>
          <w:szCs w:val="28"/>
          <w:rtl/>
        </w:rPr>
        <w:t>"</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0"/>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w:t>
      </w:r>
    </w:p>
    <w:p w:rsidR="00731C68" w:rsidRDefault="00731C68" w:rsidP="000721B6">
      <w:pPr>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وقد أولى الإمام الواحدي –رحمه الله- القراءات اهتمامه في تفسيره "البسيط"، خاصة في بيان أثرها في الأحكام الفقهية في العبادات والمعاملات والحدود وغير ذلك من أبواب الفقه، وسأح</w:t>
      </w:r>
      <w:r w:rsidR="000721B6">
        <w:rPr>
          <w:rFonts w:ascii="Simplified Arabic" w:hAnsi="Simplified Arabic" w:cs="Simplified Arabic"/>
          <w:sz w:val="28"/>
          <w:szCs w:val="28"/>
          <w:rtl/>
        </w:rPr>
        <w:t>اول في هذا المبحث توضيح ذلك في</w:t>
      </w:r>
      <w:r w:rsidR="000721B6">
        <w:rPr>
          <w:rFonts w:ascii="Simplified Arabic" w:hAnsi="Simplified Arabic" w:cs="Simplified Arabic" w:hint="cs"/>
          <w:sz w:val="28"/>
          <w:szCs w:val="28"/>
          <w:rtl/>
        </w:rPr>
        <w:t xml:space="preserve"> مطلبين اثنين</w:t>
      </w:r>
      <w:r w:rsidRPr="00E10C4A">
        <w:rPr>
          <w:rFonts w:ascii="Simplified Arabic" w:hAnsi="Simplified Arabic" w:cs="Simplified Arabic"/>
          <w:sz w:val="28"/>
          <w:szCs w:val="28"/>
          <w:rtl/>
        </w:rPr>
        <w:t xml:space="preserve">: </w:t>
      </w:r>
    </w:p>
    <w:p w:rsidR="00543E69" w:rsidRDefault="00543E69" w:rsidP="000721B6">
      <w:pPr>
        <w:spacing w:line="360" w:lineRule="auto"/>
        <w:jc w:val="lowKashida"/>
        <w:rPr>
          <w:rFonts w:ascii="Simplified Arabic" w:hAnsi="Simplified Arabic" w:cs="Simplified Arabic"/>
          <w:sz w:val="28"/>
          <w:szCs w:val="28"/>
          <w:rtl/>
        </w:rPr>
      </w:pPr>
    </w:p>
    <w:p w:rsidR="000967A2" w:rsidRDefault="000967A2" w:rsidP="00642667">
      <w:pPr>
        <w:spacing w:line="360" w:lineRule="auto"/>
        <w:jc w:val="lowKashida"/>
        <w:rPr>
          <w:rFonts w:ascii="Simplified Arabic" w:hAnsi="Simplified Arabic" w:cs="Simplified Arabic"/>
          <w:b/>
          <w:bCs/>
          <w:sz w:val="32"/>
          <w:szCs w:val="32"/>
          <w:rtl/>
        </w:rPr>
      </w:pPr>
      <w:r w:rsidRPr="000967A2">
        <w:rPr>
          <w:rFonts w:ascii="Simplified Arabic" w:hAnsi="Simplified Arabic" w:cs="Simplified Arabic" w:hint="cs"/>
          <w:b/>
          <w:bCs/>
          <w:sz w:val="32"/>
          <w:szCs w:val="32"/>
          <w:rtl/>
        </w:rPr>
        <w:t>المطلب ال</w:t>
      </w:r>
      <w:r w:rsidRPr="000967A2">
        <w:rPr>
          <w:rFonts w:ascii="Simplified Arabic" w:hAnsi="Simplified Arabic" w:cs="Simplified Arabic"/>
          <w:b/>
          <w:bCs/>
          <w:sz w:val="32"/>
          <w:szCs w:val="32"/>
          <w:rtl/>
        </w:rPr>
        <w:t>أ</w:t>
      </w:r>
      <w:r w:rsidRPr="000967A2">
        <w:rPr>
          <w:rFonts w:ascii="Simplified Arabic" w:hAnsi="Simplified Arabic" w:cs="Simplified Arabic" w:hint="cs"/>
          <w:b/>
          <w:bCs/>
          <w:sz w:val="32"/>
          <w:szCs w:val="32"/>
          <w:rtl/>
        </w:rPr>
        <w:t>ول</w:t>
      </w:r>
      <w:r w:rsidR="00731C68" w:rsidRPr="000967A2">
        <w:rPr>
          <w:rFonts w:ascii="Simplified Arabic" w:hAnsi="Simplified Arabic" w:cs="Simplified Arabic"/>
          <w:b/>
          <w:bCs/>
          <w:sz w:val="32"/>
          <w:szCs w:val="32"/>
          <w:rtl/>
        </w:rPr>
        <w:t xml:space="preserve">: أثر القراءات </w:t>
      </w:r>
      <w:r w:rsidR="00173069">
        <w:rPr>
          <w:rFonts w:ascii="Simplified Arabic" w:hAnsi="Simplified Arabic" w:cs="Simplified Arabic"/>
          <w:b/>
          <w:bCs/>
          <w:sz w:val="32"/>
          <w:szCs w:val="32"/>
          <w:rtl/>
        </w:rPr>
        <w:t>القرآن</w:t>
      </w:r>
      <w:r w:rsidR="00731C68" w:rsidRPr="000967A2">
        <w:rPr>
          <w:rFonts w:ascii="Simplified Arabic" w:hAnsi="Simplified Arabic" w:cs="Simplified Arabic"/>
          <w:b/>
          <w:bCs/>
          <w:sz w:val="32"/>
          <w:szCs w:val="32"/>
          <w:rtl/>
        </w:rPr>
        <w:t xml:space="preserve">ية في </w:t>
      </w:r>
      <w:r w:rsidR="00642667">
        <w:rPr>
          <w:rFonts w:ascii="Simplified Arabic" w:hAnsi="Simplified Arabic" w:cs="Simplified Arabic" w:hint="cs"/>
          <w:b/>
          <w:bCs/>
          <w:sz w:val="32"/>
          <w:szCs w:val="32"/>
          <w:rtl/>
        </w:rPr>
        <w:t>باب</w:t>
      </w:r>
      <w:r w:rsidR="00731C68" w:rsidRPr="000967A2">
        <w:rPr>
          <w:rFonts w:ascii="Simplified Arabic" w:hAnsi="Simplified Arabic" w:cs="Simplified Arabic"/>
          <w:b/>
          <w:bCs/>
          <w:sz w:val="32"/>
          <w:szCs w:val="32"/>
          <w:rtl/>
        </w:rPr>
        <w:t xml:space="preserve"> العبادات</w:t>
      </w:r>
    </w:p>
    <w:p w:rsidR="00C95E01" w:rsidRDefault="00C95E01" w:rsidP="00C95E01">
      <w:pPr>
        <w:spacing w:line="360" w:lineRule="auto"/>
        <w:jc w:val="lowKashida"/>
        <w:rPr>
          <w:rFonts w:ascii="Simplified Arabic" w:hAnsi="Simplified Arabic" w:cs="Simplified Arabic"/>
          <w:b/>
          <w:bCs/>
          <w:sz w:val="32"/>
          <w:szCs w:val="32"/>
          <w:rtl/>
          <w:lang w:bidi="ar-JO"/>
        </w:rPr>
      </w:pPr>
      <w:r>
        <w:rPr>
          <w:rFonts w:ascii="Simplified Arabic" w:hAnsi="Simplified Arabic" w:cs="Simplified Arabic" w:hint="cs"/>
          <w:sz w:val="28"/>
          <w:szCs w:val="28"/>
          <w:rtl/>
        </w:rPr>
        <w:t xml:space="preserve">لقد برزت شخصية الإمام الواحدي في بيان بعض الأحكام الفقهية، معتمدا في هذا على القراءات </w:t>
      </w:r>
      <w:r w:rsidR="00173069">
        <w:rPr>
          <w:rFonts w:ascii="Simplified Arabic" w:hAnsi="Simplified Arabic" w:cs="Simplified Arabic" w:hint="cs"/>
          <w:sz w:val="28"/>
          <w:szCs w:val="28"/>
          <w:rtl/>
        </w:rPr>
        <w:t>القرآن</w:t>
      </w:r>
      <w:r>
        <w:rPr>
          <w:rFonts w:ascii="Simplified Arabic" w:hAnsi="Simplified Arabic" w:cs="Simplified Arabic" w:hint="cs"/>
          <w:sz w:val="28"/>
          <w:szCs w:val="28"/>
          <w:rtl/>
        </w:rPr>
        <w:t xml:space="preserve">ية المتواترة والشاذة، وقد كان يرجح </w:t>
      </w:r>
      <w:r w:rsidR="00543E69">
        <w:rPr>
          <w:rFonts w:ascii="Simplified Arabic" w:hAnsi="Simplified Arabic" w:cs="Simplified Arabic" w:hint="cs"/>
          <w:sz w:val="28"/>
          <w:szCs w:val="28"/>
          <w:rtl/>
        </w:rPr>
        <w:t>رأ</w:t>
      </w:r>
      <w:r w:rsidR="00E41F02">
        <w:rPr>
          <w:rFonts w:ascii="Simplified Arabic" w:hAnsi="Simplified Arabic" w:cs="Simplified Arabic" w:hint="cs"/>
          <w:sz w:val="28"/>
          <w:szCs w:val="28"/>
          <w:rtl/>
        </w:rPr>
        <w:t>ي</w:t>
      </w:r>
      <w:r w:rsidR="00543E69">
        <w:rPr>
          <w:rFonts w:ascii="Simplified Arabic" w:hAnsi="Simplified Arabic" w:cs="Simplified Arabic" w:hint="cs"/>
          <w:sz w:val="28"/>
          <w:szCs w:val="28"/>
          <w:rtl/>
        </w:rPr>
        <w:t>ًا معينا في مسأ</w:t>
      </w:r>
      <w:r w:rsidR="00E41F02">
        <w:rPr>
          <w:rFonts w:ascii="Simplified Arabic" w:hAnsi="Simplified Arabic" w:cs="Simplified Arabic" w:hint="cs"/>
          <w:sz w:val="28"/>
          <w:szCs w:val="28"/>
          <w:rtl/>
        </w:rPr>
        <w:t xml:space="preserve">لة وقع فيها الخلاف بين الفقهاء، </w:t>
      </w:r>
      <w:r w:rsidR="00E41F02">
        <w:rPr>
          <w:rFonts w:ascii="Simplified Arabic" w:hAnsi="Simplified Arabic" w:cs="Simplified Arabic" w:hint="cs"/>
          <w:sz w:val="28"/>
          <w:szCs w:val="28"/>
          <w:rtl/>
        </w:rPr>
        <w:lastRenderedPageBreak/>
        <w:t xml:space="preserve">ويكون مُعْتَمَدُهُ في هذا </w:t>
      </w:r>
      <w:r w:rsidR="00543E69">
        <w:rPr>
          <w:rFonts w:ascii="Simplified Arabic" w:hAnsi="Simplified Arabic" w:cs="Simplified Arabic" w:hint="cs"/>
          <w:sz w:val="28"/>
          <w:szCs w:val="28"/>
          <w:rtl/>
        </w:rPr>
        <w:t>القراءات، وهذه أمثلة أبين فيها أ</w:t>
      </w:r>
      <w:r w:rsidR="00E41F02">
        <w:rPr>
          <w:rFonts w:ascii="Simplified Arabic" w:hAnsi="Simplified Arabic" w:cs="Simplified Arabic" w:hint="cs"/>
          <w:sz w:val="28"/>
          <w:szCs w:val="28"/>
          <w:rtl/>
        </w:rPr>
        <w:t>ثر القراءات على استنباط أو بيان أو ترجيح بعض المسائل في باب العبادات.</w:t>
      </w:r>
    </w:p>
    <w:p w:rsidR="00731C68" w:rsidRPr="000967A2" w:rsidRDefault="000967A2" w:rsidP="000967A2">
      <w:pPr>
        <w:spacing w:line="360" w:lineRule="auto"/>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أولًا:</w:t>
      </w:r>
      <w:r w:rsidR="00731C68" w:rsidRPr="000967A2">
        <w:rPr>
          <w:rFonts w:ascii="Simplified Arabic" w:hAnsi="Simplified Arabic" w:cs="Simplified Arabic" w:hint="cs"/>
          <w:b/>
          <w:bCs/>
          <w:sz w:val="28"/>
          <w:szCs w:val="28"/>
          <w:rtl/>
        </w:rPr>
        <w:t xml:space="preserve"> </w:t>
      </w:r>
      <w:r w:rsidR="00731C68" w:rsidRPr="000967A2">
        <w:rPr>
          <w:rFonts w:ascii="Simplified Arabic" w:hAnsi="Simplified Arabic" w:cs="Simplified Arabic"/>
          <w:b/>
          <w:bCs/>
          <w:sz w:val="28"/>
          <w:szCs w:val="28"/>
          <w:rtl/>
        </w:rPr>
        <w:t>المقدار المأذون به في قيام الن</w:t>
      </w:r>
      <w:r>
        <w:rPr>
          <w:rFonts w:ascii="Simplified Arabic" w:hAnsi="Simplified Arabic" w:cs="Simplified Arabic"/>
          <w:b/>
          <w:bCs/>
          <w:sz w:val="28"/>
          <w:szCs w:val="28"/>
          <w:rtl/>
        </w:rPr>
        <w:t xml:space="preserve">بي </w:t>
      </w:r>
      <w:r w:rsidRPr="000967A2">
        <w:rPr>
          <w:rFonts w:ascii="Simplified Arabic" w:hAnsi="Simplified Arabic" w:cs="Simplified Arabic"/>
          <w:b/>
          <w:bCs/>
          <w:sz w:val="28"/>
          <w:szCs w:val="28"/>
          <w:rtl/>
        </w:rPr>
        <w:t>صلى الله عليه وسلم</w:t>
      </w:r>
    </w:p>
    <w:p w:rsidR="00731C68" w:rsidRPr="00E10C4A" w:rsidRDefault="00731C68" w:rsidP="00322983">
      <w:pPr>
        <w:autoSpaceDE w:val="0"/>
        <w:autoSpaceDN w:val="0"/>
        <w:adjustRightInd w:val="0"/>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 xml:space="preserve">كان للقراءات </w:t>
      </w:r>
      <w:r w:rsidR="00173069">
        <w:rPr>
          <w:rFonts w:ascii="Simplified Arabic" w:hAnsi="Simplified Arabic" w:cs="Simplified Arabic"/>
          <w:sz w:val="28"/>
          <w:szCs w:val="28"/>
          <w:rtl/>
        </w:rPr>
        <w:t>القرآن</w:t>
      </w:r>
      <w:r w:rsidRPr="00E10C4A">
        <w:rPr>
          <w:rFonts w:ascii="Simplified Arabic" w:hAnsi="Simplified Arabic" w:cs="Simplified Arabic"/>
          <w:sz w:val="28"/>
          <w:szCs w:val="28"/>
          <w:rtl/>
        </w:rPr>
        <w:t>ية أثر في ب</w:t>
      </w:r>
      <w:r w:rsidR="000967A2">
        <w:rPr>
          <w:rFonts w:ascii="Simplified Arabic" w:hAnsi="Simplified Arabic" w:cs="Simplified Arabic" w:hint="cs"/>
          <w:sz w:val="28"/>
          <w:szCs w:val="28"/>
          <w:rtl/>
        </w:rPr>
        <w:t>ي</w:t>
      </w:r>
      <w:r w:rsidRPr="00E10C4A">
        <w:rPr>
          <w:rFonts w:ascii="Simplified Arabic" w:hAnsi="Simplified Arabic" w:cs="Simplified Arabic"/>
          <w:sz w:val="28"/>
          <w:szCs w:val="28"/>
          <w:rtl/>
        </w:rPr>
        <w:t xml:space="preserve">ان شيء من أحكام الصلاة، وذلك في قوله تعالى: </w:t>
      </w:r>
      <w:r w:rsidR="001A4C44">
        <w:rPr>
          <w:rFonts w:ascii="QCF2BSML" w:eastAsiaTheme="minorHAnsi" w:hAnsi="QCF2BSML" w:cs="QCF2BSML"/>
          <w:color w:val="000000"/>
          <w:sz w:val="27"/>
          <w:szCs w:val="27"/>
          <w:rtl/>
        </w:rPr>
        <w:t>ﭐﱡ</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ﱂ</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ﱃ</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ﱄ</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ﱅ</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ﱆ</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ﱇ</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ﱈ</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ﱉ</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ﱊ</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ﱋ</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ﱌ</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ﱍ</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ﱎ</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ﱏ</w:t>
      </w:r>
      <w:r w:rsidR="001A4C44">
        <w:rPr>
          <w:rFonts w:ascii="QCF2575" w:eastAsiaTheme="minorHAnsi" w:hAnsi="QCF2575" w:cs="QCF2575"/>
          <w:color w:val="000000"/>
          <w:sz w:val="2"/>
          <w:szCs w:val="2"/>
          <w:rtl/>
        </w:rPr>
        <w:t xml:space="preserve"> </w:t>
      </w:r>
      <w:r w:rsidR="001A4C44">
        <w:rPr>
          <w:rFonts w:ascii="QCF2575" w:eastAsiaTheme="minorHAnsi" w:hAnsi="QCF2575" w:cs="QCF2575"/>
          <w:color w:val="000000"/>
          <w:sz w:val="27"/>
          <w:szCs w:val="27"/>
          <w:rtl/>
        </w:rPr>
        <w:t>ﱐ</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001A4C44">
        <w:rPr>
          <w:rFonts w:ascii="Arial" w:eastAsia="@Arial Unicode MS" w:hAnsi="Arial" w:cs="Arial"/>
          <w:color w:val="000000"/>
          <w:sz w:val="2"/>
          <w:szCs w:val="2"/>
          <w:rtl/>
        </w:rPr>
        <w:t xml:space="preserve"> </w:t>
      </w:r>
      <w:r w:rsidRPr="00E10C4A">
        <w:rPr>
          <w:rFonts w:ascii="Simplified Arabic" w:hAnsi="Simplified Arabic" w:cs="Simplified Arabic"/>
          <w:sz w:val="28"/>
          <w:szCs w:val="28"/>
          <w:rtl/>
        </w:rPr>
        <w:t xml:space="preserve">(المزمل: 15) فقد عرض </w:t>
      </w:r>
      <w:r w:rsidR="000967A2">
        <w:rPr>
          <w:rFonts w:ascii="Simplified Arabic" w:hAnsi="Simplified Arabic" w:cs="Simplified Arabic" w:hint="cs"/>
          <w:sz w:val="28"/>
          <w:szCs w:val="28"/>
          <w:rtl/>
        </w:rPr>
        <w:t>الإمام الواحدي</w:t>
      </w:r>
      <w:r w:rsidR="00C95E01">
        <w:rPr>
          <w:rFonts w:ascii="Simplified Arabic" w:hAnsi="Simplified Arabic" w:cs="Simplified Arabic" w:hint="cs"/>
          <w:sz w:val="28"/>
          <w:szCs w:val="28"/>
          <w:rtl/>
        </w:rPr>
        <w:t xml:space="preserve"> -</w:t>
      </w:r>
      <w:r w:rsidRPr="00E10C4A">
        <w:rPr>
          <w:rFonts w:ascii="Simplified Arabic" w:hAnsi="Simplified Arabic" w:cs="Simplified Arabic"/>
          <w:sz w:val="28"/>
          <w:szCs w:val="28"/>
          <w:rtl/>
        </w:rPr>
        <w:t>ر</w:t>
      </w:r>
      <w:r>
        <w:rPr>
          <w:rFonts w:ascii="Simplified Arabic" w:hAnsi="Simplified Arabic" w:cs="Simplified Arabic"/>
          <w:sz w:val="28"/>
          <w:szCs w:val="28"/>
          <w:rtl/>
        </w:rPr>
        <w:t>حمه الله</w:t>
      </w:r>
      <w:r w:rsidR="00C95E01">
        <w:rPr>
          <w:rFonts w:ascii="Simplified Arabic" w:hAnsi="Simplified Arabic" w:cs="Simplified Arabic" w:hint="cs"/>
          <w:sz w:val="28"/>
          <w:szCs w:val="28"/>
          <w:rtl/>
        </w:rPr>
        <w:t>-</w:t>
      </w:r>
      <w:r>
        <w:rPr>
          <w:rFonts w:ascii="Simplified Arabic" w:hAnsi="Simplified Arabic" w:cs="Simplified Arabic"/>
          <w:sz w:val="28"/>
          <w:szCs w:val="28"/>
          <w:rtl/>
        </w:rPr>
        <w:t xml:space="preserve"> قراءة العامة قائلاً: "</w:t>
      </w:r>
      <w:r w:rsidR="00322983">
        <w:rPr>
          <w:rFonts w:ascii="Simplified Arabic" w:hAnsi="Simplified Arabic" w:cs="Simplified Arabic" w:hint="cs"/>
          <w:sz w:val="28"/>
          <w:szCs w:val="28"/>
          <w:rtl/>
        </w:rPr>
        <w:t>(</w:t>
      </w:r>
      <w:r w:rsidRPr="00E10C4A">
        <w:rPr>
          <w:rFonts w:ascii="Simplified Arabic" w:hAnsi="Simplified Arabic" w:cs="Simplified Arabic"/>
          <w:sz w:val="28"/>
          <w:szCs w:val="28"/>
          <w:rtl/>
        </w:rPr>
        <w:t>ونِصْفَه وَثُلُثَه</w:t>
      </w:r>
      <w:r w:rsidR="00322983">
        <w:rPr>
          <w:rFonts w:ascii="Simplified Arabic" w:hAnsi="Simplified Arabic" w:cs="Simplified Arabic" w:hint="cs"/>
          <w:sz w:val="28"/>
          <w:szCs w:val="28"/>
          <w:rtl/>
        </w:rPr>
        <w:t>)</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1"/>
      </w:r>
      <w:r w:rsidRPr="00E10C4A">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عطف على قوله: </w:t>
      </w:r>
      <w:r w:rsidR="00900882">
        <w:rPr>
          <w:rFonts w:ascii="Simplified Arabic" w:hAnsi="Simplified Arabic" w:cs="Simplified Arabic" w:hint="cs"/>
          <w:sz w:val="28"/>
          <w:szCs w:val="28"/>
          <w:rtl/>
        </w:rPr>
        <w:t>(</w:t>
      </w:r>
      <w:r>
        <w:rPr>
          <w:rFonts w:ascii="Simplified Arabic" w:hAnsi="Simplified Arabic" w:cs="Simplified Arabic"/>
          <w:sz w:val="28"/>
          <w:szCs w:val="28"/>
          <w:rtl/>
        </w:rPr>
        <w:t>أَدْنَى</w:t>
      </w:r>
      <w:r w:rsidR="00900882">
        <w:rPr>
          <w:rFonts w:ascii="Simplified Arabic" w:hAnsi="Simplified Arabic" w:cs="Simplified Arabic" w:hint="cs"/>
          <w:sz w:val="28"/>
          <w:szCs w:val="28"/>
          <w:rtl/>
        </w:rPr>
        <w:t>)</w:t>
      </w:r>
      <w:r>
        <w:rPr>
          <w:rFonts w:ascii="Simplified Arabic" w:hAnsi="Simplified Arabic" w:cs="Simplified Arabic"/>
          <w:sz w:val="28"/>
          <w:szCs w:val="28"/>
          <w:rtl/>
        </w:rPr>
        <w:t>،</w:t>
      </w:r>
      <w:r w:rsidRPr="00E10C4A">
        <w:rPr>
          <w:rFonts w:ascii="Simplified Arabic" w:hAnsi="Simplified Arabic" w:cs="Simplified Arabic"/>
          <w:sz w:val="28"/>
          <w:szCs w:val="28"/>
          <w:rtl/>
        </w:rPr>
        <w:t xml:space="preserve"> و</w:t>
      </w:r>
      <w:r>
        <w:rPr>
          <w:rFonts w:ascii="Simplified Arabic" w:hAnsi="Simplified Arabic" w:cs="Simplified Arabic"/>
          <w:sz w:val="28"/>
          <w:szCs w:val="28"/>
          <w:rtl/>
        </w:rPr>
        <w:t>(أَدْنَى) في موضع نصب</w:t>
      </w:r>
      <w:r w:rsidRPr="00E10C4A">
        <w:rPr>
          <w:rFonts w:ascii="Simplified Arabic" w:hAnsi="Simplified Arabic" w:cs="Simplified Arabic"/>
          <w:sz w:val="28"/>
          <w:szCs w:val="28"/>
          <w:rtl/>
        </w:rPr>
        <w:t>، والتقدير: تقوم أدنى من ثلثي الليل، وتقوم نصفَه وثلثَه، ومن قرأ بالجر حمله على الحال ف</w:t>
      </w:r>
      <w:r>
        <w:rPr>
          <w:rFonts w:ascii="Simplified Arabic" w:hAnsi="Simplified Arabic" w:cs="Simplified Arabic"/>
          <w:sz w:val="28"/>
          <w:szCs w:val="28"/>
          <w:rtl/>
        </w:rPr>
        <w:t xml:space="preserve">ي قوله: </w:t>
      </w:r>
      <w:r>
        <w:rPr>
          <w:rFonts w:ascii="Simplified Arabic" w:hAnsi="Simplified Arabic" w:cs="Simplified Arabic" w:hint="cs"/>
          <w:sz w:val="28"/>
          <w:szCs w:val="28"/>
          <w:rtl/>
        </w:rPr>
        <w:t>(</w:t>
      </w:r>
      <w:r>
        <w:rPr>
          <w:rFonts w:ascii="Simplified Arabic" w:hAnsi="Simplified Arabic" w:cs="Simplified Arabic"/>
          <w:sz w:val="28"/>
          <w:szCs w:val="28"/>
          <w:rtl/>
        </w:rPr>
        <w:t>مِن ثُلُثَيِ اللَّيْلِ</w:t>
      </w:r>
      <w:r>
        <w:rPr>
          <w:rFonts w:ascii="Simplified Arabic" w:hAnsi="Simplified Arabic" w:cs="Simplified Arabic" w:hint="cs"/>
          <w:sz w:val="28"/>
          <w:szCs w:val="28"/>
          <w:rtl/>
        </w:rPr>
        <w:t>)</w:t>
      </w:r>
      <w:r w:rsidRPr="00E10C4A">
        <w:rPr>
          <w:rFonts w:ascii="Simplified Arabic" w:hAnsi="Simplified Arabic" w:cs="Simplified Arabic"/>
          <w:sz w:val="28"/>
          <w:szCs w:val="28"/>
          <w:rtl/>
        </w:rPr>
        <w:t>، والمعنى: أدنى من ثلثي الليل، ومن نِصفِ</w:t>
      </w:r>
      <w:r>
        <w:rPr>
          <w:rFonts w:ascii="Simplified Arabic" w:hAnsi="Simplified Arabic" w:cs="Simplified Arabic"/>
          <w:sz w:val="28"/>
          <w:szCs w:val="28"/>
          <w:rtl/>
        </w:rPr>
        <w:t>ه وثلثِه، والوجه القراءة الأولى</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2"/>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قال ابن عباس: يريد: وتقوم نصفه وثلثه</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3"/>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وقال أبو الحسن: الذي افتُرِضَ الثلثُ، وأكثر من الثلث، والذين جَرُّوا كان المعنى على قولهم: إنكم لم تُؤَدُّوا ما افترض عليكم، فقمتم </w:t>
      </w:r>
      <w:r w:rsidRPr="00E10C4A">
        <w:rPr>
          <w:rFonts w:ascii="Simplified Arabic" w:hAnsi="Simplified Arabic" w:cs="Simplified Arabic"/>
          <w:sz w:val="28"/>
          <w:szCs w:val="28"/>
          <w:rtl/>
        </w:rPr>
        <w:lastRenderedPageBreak/>
        <w:t xml:space="preserve">أدنى من ثلثي الليل، ومن نصفه، ومن ثلثه، وليس المعنى على هذا، وقال صاحب النظم: الأقل الذي افترض عليهم الربع، لم ينقصوا </w:t>
      </w:r>
      <w:r>
        <w:rPr>
          <w:rFonts w:ascii="Simplified Arabic" w:hAnsi="Simplified Arabic" w:cs="Simplified Arabic"/>
          <w:sz w:val="28"/>
          <w:szCs w:val="28"/>
          <w:rtl/>
        </w:rPr>
        <w:t>من الربع على قول من قرأ بالجر"</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4"/>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w:t>
      </w:r>
    </w:p>
    <w:p w:rsidR="00731C68" w:rsidRPr="00E10C4A" w:rsidRDefault="00731C68" w:rsidP="00EE00FC">
      <w:pPr>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في هذا المثال عرض –رحمه الله- قرا</w:t>
      </w:r>
      <w:r w:rsidR="00900882">
        <w:rPr>
          <w:rFonts w:ascii="Simplified Arabic" w:hAnsi="Simplified Arabic" w:cs="Simplified Arabic" w:hint="cs"/>
          <w:sz w:val="28"/>
          <w:szCs w:val="28"/>
          <w:rtl/>
        </w:rPr>
        <w:t>ء</w:t>
      </w:r>
      <w:r w:rsidRPr="00E10C4A">
        <w:rPr>
          <w:rFonts w:ascii="Simplified Arabic" w:hAnsi="Simplified Arabic" w:cs="Simplified Arabic"/>
          <w:sz w:val="28"/>
          <w:szCs w:val="28"/>
          <w:rtl/>
        </w:rPr>
        <w:t>تين اثنتين، كل واحدة منهما أفادت معنى جديدا، ومنطوق القراءتين نص على قيام النبي –صلى الله عليه وسلم- أجزاء</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مختلفة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من الليل؛ فمرة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يقوم أدنى من ثلثي الليل، ومرة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نصفه، ومرة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أدنى من نصفه، ومرة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ثلثه، ومرة</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أدنى من ثلثه، فهذه أحوال</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خمس</w:t>
      </w:r>
      <w:r w:rsidR="00EE00F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لقيامه –عليه الصلاة والسلام- لم تكن لتُعْلَم لولا هات</w:t>
      </w:r>
      <w:r w:rsidR="00900882">
        <w:rPr>
          <w:rFonts w:ascii="Simplified Arabic" w:hAnsi="Simplified Arabic" w:cs="Simplified Arabic" w:hint="cs"/>
          <w:sz w:val="28"/>
          <w:szCs w:val="28"/>
          <w:rtl/>
        </w:rPr>
        <w:t>ا</w:t>
      </w:r>
      <w:r w:rsidRPr="00E10C4A">
        <w:rPr>
          <w:rFonts w:ascii="Simplified Arabic" w:hAnsi="Simplified Arabic" w:cs="Simplified Arabic"/>
          <w:sz w:val="28"/>
          <w:szCs w:val="28"/>
          <w:rtl/>
        </w:rPr>
        <w:t>ن ا</w:t>
      </w:r>
      <w:r w:rsidR="00900882">
        <w:rPr>
          <w:rFonts w:ascii="Simplified Arabic" w:hAnsi="Simplified Arabic" w:cs="Simplified Arabic"/>
          <w:sz w:val="28"/>
          <w:szCs w:val="28"/>
          <w:rtl/>
        </w:rPr>
        <w:t>لقراءت</w:t>
      </w:r>
      <w:r w:rsidR="00900882">
        <w:rPr>
          <w:rFonts w:ascii="Simplified Arabic" w:hAnsi="Simplified Arabic" w:cs="Simplified Arabic" w:hint="cs"/>
          <w:sz w:val="28"/>
          <w:szCs w:val="28"/>
          <w:rtl/>
        </w:rPr>
        <w:t>ا</w:t>
      </w:r>
      <w:r w:rsidRPr="00E10C4A">
        <w:rPr>
          <w:rFonts w:ascii="Simplified Arabic" w:hAnsi="Simplified Arabic" w:cs="Simplified Arabic"/>
          <w:sz w:val="28"/>
          <w:szCs w:val="28"/>
          <w:rtl/>
        </w:rPr>
        <w:t xml:space="preserve">ن، فقراءة النصب دَلَّت </w:t>
      </w:r>
      <w:r w:rsidR="00900882">
        <w:rPr>
          <w:rFonts w:ascii="Simplified Arabic" w:hAnsi="Simplified Arabic" w:cs="Simplified Arabic" w:hint="cs"/>
          <w:sz w:val="28"/>
          <w:szCs w:val="28"/>
          <w:rtl/>
        </w:rPr>
        <w:t xml:space="preserve">على </w:t>
      </w:r>
      <w:r w:rsidRPr="00E10C4A">
        <w:rPr>
          <w:rFonts w:ascii="Simplified Arabic" w:hAnsi="Simplified Arabic" w:cs="Simplified Arabic"/>
          <w:sz w:val="28"/>
          <w:szCs w:val="28"/>
          <w:rtl/>
        </w:rPr>
        <w:t xml:space="preserve">قيام النبي –صلى الله عليه وسلم- مع بعض أصحابه ثلث الليل وأحيانا نصفه، وقد يزيد إلى ما دون الثلثين، وقراءة الجر أفادت قيامهم أدنى من النصف وأدنى من الثلث، </w:t>
      </w:r>
      <w:r w:rsidR="009A1124">
        <w:rPr>
          <w:rFonts w:ascii="Simplified Arabic" w:hAnsi="Simplified Arabic" w:cs="Simplified Arabic" w:hint="cs"/>
          <w:sz w:val="28"/>
          <w:szCs w:val="28"/>
          <w:rtl/>
        </w:rPr>
        <w:t xml:space="preserve">وهذا معنى جديد أضافته هذه القراءة، </w:t>
      </w:r>
      <w:r w:rsidRPr="00E10C4A">
        <w:rPr>
          <w:rFonts w:ascii="Simplified Arabic" w:hAnsi="Simplified Arabic" w:cs="Simplified Arabic"/>
          <w:sz w:val="28"/>
          <w:szCs w:val="28"/>
          <w:rtl/>
        </w:rPr>
        <w:t>ولا يخفى ما في هذا من التيسير على الأمة والتخفيف عليها؛ إذ المخاطب في هذه الآية وهو الرسول –عليه الصلاة والسلام- في مقام الأسوة لأمته، وإذا ثبت عنه قيام ذلك من الليل فإن فيه إذنا لأفراد الأمة من بعده في تخير ما يشاؤه العبد من أحوال القيام، والإمام الواحدي –رحمه الله- بين هذين المعنيين لمَّا عرض القراءتين في الآية كما رأيت.</w:t>
      </w:r>
    </w:p>
    <w:p w:rsidR="00731C68" w:rsidRPr="00D246D2" w:rsidRDefault="009A1124" w:rsidP="00731C68">
      <w:pPr>
        <w:spacing w:line="36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00731C68" w:rsidRPr="00D246D2">
        <w:rPr>
          <w:rFonts w:ascii="Simplified Arabic" w:hAnsi="Simplified Arabic" w:cs="Simplified Arabic"/>
          <w:b/>
          <w:bCs/>
          <w:sz w:val="28"/>
          <w:szCs w:val="28"/>
          <w:rtl/>
        </w:rPr>
        <w:t xml:space="preserve">المنسك هو القربان أو </w:t>
      </w:r>
      <w:r>
        <w:rPr>
          <w:rFonts w:ascii="Simplified Arabic" w:hAnsi="Simplified Arabic" w:cs="Simplified Arabic"/>
          <w:b/>
          <w:bCs/>
          <w:sz w:val="28"/>
          <w:szCs w:val="28"/>
          <w:rtl/>
        </w:rPr>
        <w:t>العيد</w:t>
      </w:r>
    </w:p>
    <w:p w:rsidR="00731C68" w:rsidRPr="00E10C4A" w:rsidRDefault="00731C68" w:rsidP="00EE00FC">
      <w:pPr>
        <w:autoSpaceDE w:val="0"/>
        <w:autoSpaceDN w:val="0"/>
        <w:adjustRightInd w:val="0"/>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كما كان أثر القراء</w:t>
      </w:r>
      <w:r w:rsidR="009A1124">
        <w:rPr>
          <w:rFonts w:ascii="Simplified Arabic" w:hAnsi="Simplified Arabic" w:cs="Simplified Arabic"/>
          <w:sz w:val="28"/>
          <w:szCs w:val="28"/>
          <w:rtl/>
        </w:rPr>
        <w:t>ات متجليا في تحديد معنى ال</w:t>
      </w:r>
      <w:r w:rsidR="00EE00FC">
        <w:rPr>
          <w:rFonts w:ascii="Simplified Arabic" w:hAnsi="Simplified Arabic" w:cs="Simplified Arabic" w:hint="cs"/>
          <w:sz w:val="28"/>
          <w:szCs w:val="28"/>
          <w:rtl/>
        </w:rPr>
        <w:t>م</w:t>
      </w:r>
      <w:r w:rsidR="009A1124">
        <w:rPr>
          <w:rFonts w:ascii="Simplified Arabic" w:hAnsi="Simplified Arabic" w:cs="Simplified Arabic"/>
          <w:sz w:val="28"/>
          <w:szCs w:val="28"/>
          <w:rtl/>
        </w:rPr>
        <w:t xml:space="preserve">نسك، </w:t>
      </w:r>
      <w:r w:rsidRPr="00E10C4A">
        <w:rPr>
          <w:rFonts w:ascii="Simplified Arabic" w:hAnsi="Simplified Arabic" w:cs="Simplified Arabic"/>
          <w:sz w:val="28"/>
          <w:szCs w:val="28"/>
          <w:rtl/>
        </w:rPr>
        <w:t xml:space="preserve">عند قوله تعالى: </w:t>
      </w:r>
      <w:r w:rsidR="001A4C44">
        <w:rPr>
          <w:rFonts w:ascii="QCF2BSML" w:eastAsiaTheme="minorHAnsi" w:hAnsi="QCF2BSML" w:cs="QCF2BSML"/>
          <w:color w:val="000000"/>
          <w:sz w:val="27"/>
          <w:szCs w:val="27"/>
          <w:rtl/>
        </w:rPr>
        <w:t>ﭐﱡﭐ</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ﱯ</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ﱰ</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ﱱ</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ﱲ</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ﱳ</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ﱴ</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ﱵ</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ﱶ</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ﱷ</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ﱸ</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ﱹ</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ﱺ</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ﱻ</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001A4C44">
        <w:rPr>
          <w:rFonts w:ascii="Arial" w:eastAsia="@Arial Unicode MS" w:hAnsi="Arial" w:cs="Arial"/>
          <w:color w:val="000000"/>
          <w:sz w:val="2"/>
          <w:szCs w:val="2"/>
          <w:rtl/>
        </w:rPr>
        <w:t xml:space="preserve"> </w:t>
      </w:r>
      <w:r w:rsidRPr="00E10C4A">
        <w:rPr>
          <w:rFonts w:ascii="Simplified Arabic" w:hAnsi="Simplified Arabic" w:cs="Simplified Arabic"/>
          <w:sz w:val="28"/>
          <w:szCs w:val="28"/>
          <w:rtl/>
        </w:rPr>
        <w:t>(الحج: 34)، فقد ذكر الإمام الواحدي –رحمه الله- القراءتين في (مَنسَكاً)</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5"/>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ثم ساق بعض الأقوال في بيان المراد بالمنسك فقال: "قال </w:t>
      </w:r>
      <w:r w:rsidRPr="00E10C4A">
        <w:rPr>
          <w:rFonts w:ascii="Simplified Arabic" w:hAnsi="Simplified Arabic" w:cs="Simplified Arabic"/>
          <w:sz w:val="28"/>
          <w:szCs w:val="28"/>
          <w:rtl/>
        </w:rPr>
        <w:lastRenderedPageBreak/>
        <w:t>مجاهد في قوله (مَنسَكاً): يريد إهراقة الدماء</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6"/>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وقال عكرمة</w:t>
      </w:r>
      <w:r w:rsidRPr="00E10C4A">
        <w:rPr>
          <w:rFonts w:ascii="Simplified Arabic" w:hAnsi="Simplified Arabic" w:cs="Simplified Arabic"/>
          <w:sz w:val="28"/>
          <w:szCs w:val="28"/>
          <w:vertAlign w:val="superscript"/>
          <w:rtl/>
        </w:rPr>
        <w:t>(</w:t>
      </w:r>
      <w:r w:rsidRPr="00E10C4A">
        <w:rPr>
          <w:rStyle w:val="FootnoteReference"/>
          <w:rFonts w:ascii="Simplified Arabic" w:hAnsi="Simplified Arabic" w:cs="Simplified Arabic"/>
          <w:sz w:val="28"/>
          <w:szCs w:val="28"/>
          <w:rtl/>
        </w:rPr>
        <w:footnoteReference w:id="637"/>
      </w:r>
      <w:r w:rsidRPr="00E10C4A">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وقتادة</w:t>
      </w:r>
      <w:r w:rsidRPr="0047404F">
        <w:rPr>
          <w:rFonts w:ascii="Simplified Arabic" w:hAnsi="Simplified Arabic" w:cs="Simplified Arabic"/>
          <w:sz w:val="28"/>
          <w:szCs w:val="28"/>
          <w:vertAlign w:val="superscript"/>
          <w:rtl/>
        </w:rPr>
        <w:t>(</w:t>
      </w:r>
      <w:r w:rsidRPr="0047404F">
        <w:rPr>
          <w:rStyle w:val="FootnoteReference"/>
          <w:rFonts w:ascii="Simplified Arabic" w:hAnsi="Simplified Arabic" w:cs="Simplified Arabic"/>
          <w:sz w:val="28"/>
          <w:szCs w:val="28"/>
          <w:rtl/>
        </w:rPr>
        <w:footnoteReference w:id="638"/>
      </w:r>
      <w:r w:rsidRPr="0047404F">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ومقاتل بن حيان: يعني ذبحاً، وقراءة العامة بفتح السين، وقرأ حمزة والكسائي بكسرها، قال أبو علي</w:t>
      </w:r>
      <w:r w:rsidR="009A1124" w:rsidRPr="00D246D2">
        <w:rPr>
          <w:rFonts w:ascii="Simplified Arabic" w:hAnsi="Simplified Arabic" w:cs="Simplified Arabic"/>
          <w:sz w:val="28"/>
          <w:szCs w:val="28"/>
          <w:vertAlign w:val="superscript"/>
          <w:rtl/>
        </w:rPr>
        <w:t>(</w:t>
      </w:r>
      <w:r w:rsidR="009A1124" w:rsidRPr="00D246D2">
        <w:rPr>
          <w:rStyle w:val="FootnoteReference"/>
          <w:rFonts w:ascii="Simplified Arabic" w:hAnsi="Simplified Arabic" w:cs="Simplified Arabic"/>
          <w:sz w:val="28"/>
          <w:szCs w:val="28"/>
          <w:rtl/>
        </w:rPr>
        <w:footnoteReference w:id="639"/>
      </w:r>
      <w:r w:rsidR="009A1124"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الفتح أولى لأنه لا يخلو من أن يكون مصدرا أو مكانا، وكلاهما مفتوح العين"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40"/>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أعقب هذا ببيان تصريفات الكلمة وأنها تكون مفتوحة </w:t>
      </w:r>
      <w:r w:rsidR="00E33BBC">
        <w:rPr>
          <w:rFonts w:ascii="Simplified Arabic" w:hAnsi="Simplified Arabic" w:cs="Simplified Arabic"/>
          <w:sz w:val="28"/>
          <w:szCs w:val="28"/>
          <w:rtl/>
        </w:rPr>
        <w:t>السين على القياس، أو مكسورة خلا</w:t>
      </w:r>
      <w:r w:rsidRPr="00E10C4A">
        <w:rPr>
          <w:rFonts w:ascii="Simplified Arabic" w:hAnsi="Simplified Arabic" w:cs="Simplified Arabic"/>
          <w:sz w:val="28"/>
          <w:szCs w:val="28"/>
          <w:rtl/>
        </w:rPr>
        <w:t>فا لقياس الصرفيين، وقد س</w:t>
      </w:r>
      <w:r w:rsidR="00E33BBC">
        <w:rPr>
          <w:rFonts w:ascii="Simplified Arabic" w:hAnsi="Simplified Arabic" w:cs="Simplified Arabic" w:hint="cs"/>
          <w:sz w:val="28"/>
          <w:szCs w:val="28"/>
          <w:rtl/>
        </w:rPr>
        <w:t>ُ</w:t>
      </w:r>
      <w:r w:rsidRPr="00E10C4A">
        <w:rPr>
          <w:rFonts w:ascii="Simplified Arabic" w:hAnsi="Simplified Arabic" w:cs="Simplified Arabic"/>
          <w:sz w:val="28"/>
          <w:szCs w:val="28"/>
          <w:rtl/>
        </w:rPr>
        <w:t>مع شاذا في هذا الباب كما يقال: مسجد، بالكسر من: سجد يسجد، والقياس: مسجَد بالفتح، فجاء المنسك على بابه، ثم ذكر معنيين في المنسك، أحدهما على قراءة الكسر،</w:t>
      </w:r>
      <w:r w:rsidR="00E33BBC">
        <w:rPr>
          <w:rFonts w:ascii="Simplified Arabic" w:hAnsi="Simplified Arabic" w:cs="Simplified Arabic"/>
          <w:sz w:val="28"/>
          <w:szCs w:val="28"/>
          <w:rtl/>
        </w:rPr>
        <w:t xml:space="preserve"> والآخر على قراءة الفتح فقال: "</w:t>
      </w:r>
      <w:r w:rsidRPr="00E10C4A">
        <w:rPr>
          <w:rFonts w:ascii="Simplified Arabic" w:hAnsi="Simplified Arabic" w:cs="Simplified Arabic"/>
          <w:sz w:val="28"/>
          <w:szCs w:val="28"/>
          <w:rtl/>
        </w:rPr>
        <w:t>قال عطاء عن ابن عباس: (مَنسَكاً) يريد شريعة، يعني الذبح؛ لأنه من جملة ما شُرِعَ، وقال الكلبي: عيدا</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41"/>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يعني وقتا للذبح، فعلى هذا: المنسك اسم لزمان الذبح، قال أبو إسحاق</w:t>
      </w:r>
      <w:r w:rsidR="00E33BBC" w:rsidRPr="00D246D2">
        <w:rPr>
          <w:rFonts w:ascii="Simplified Arabic" w:hAnsi="Simplified Arabic" w:cs="Simplified Arabic"/>
          <w:sz w:val="28"/>
          <w:szCs w:val="28"/>
          <w:vertAlign w:val="superscript"/>
          <w:rtl/>
        </w:rPr>
        <w:t>(</w:t>
      </w:r>
      <w:r w:rsidR="00E33BBC" w:rsidRPr="00D246D2">
        <w:rPr>
          <w:rStyle w:val="FootnoteReference"/>
          <w:rFonts w:ascii="Simplified Arabic" w:hAnsi="Simplified Arabic" w:cs="Simplified Arabic"/>
          <w:sz w:val="28"/>
          <w:szCs w:val="28"/>
          <w:rtl/>
        </w:rPr>
        <w:footnoteReference w:id="642"/>
      </w:r>
      <w:r w:rsidR="00E33BBC"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المنسك في هذا الموضع يدل على معنى النحر، فكأنه قال: لكل أمة أن تتقرب بأن تذبح الذبائح لله، ويدل على ذلك قوله </w:t>
      </w:r>
      <w:r w:rsidR="001A4C44">
        <w:rPr>
          <w:rFonts w:ascii="QCF2BSML" w:eastAsiaTheme="minorHAnsi" w:hAnsi="QCF2BSML" w:cs="QCF2BSML"/>
          <w:color w:val="000000"/>
          <w:sz w:val="27"/>
          <w:szCs w:val="27"/>
          <w:rtl/>
        </w:rPr>
        <w:t>ﱡ</w:t>
      </w:r>
      <w:r w:rsidR="001A4C44">
        <w:rPr>
          <w:rFonts w:ascii="QCF2336" w:eastAsiaTheme="minorHAnsi" w:hAnsi="QCF2336" w:cs="QCF2336"/>
          <w:color w:val="000000"/>
          <w:sz w:val="27"/>
          <w:szCs w:val="27"/>
          <w:rtl/>
        </w:rPr>
        <w:t>ﱳ</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ﱴ</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ﱵ</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ﱶ</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ﱷ</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ﱸ</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ﱹ</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ﱺ</w:t>
      </w:r>
      <w:r w:rsidR="001A4C44">
        <w:rPr>
          <w:rFonts w:ascii="QCF2336" w:eastAsiaTheme="minorHAnsi" w:hAnsi="QCF2336" w:cs="QCF2336"/>
          <w:color w:val="000000"/>
          <w:sz w:val="2"/>
          <w:szCs w:val="2"/>
          <w:rtl/>
        </w:rPr>
        <w:t xml:space="preserve"> </w:t>
      </w:r>
      <w:r w:rsidR="001A4C44">
        <w:rPr>
          <w:rFonts w:ascii="QCF2336" w:eastAsiaTheme="minorHAnsi" w:hAnsi="QCF2336" w:cs="QCF2336"/>
          <w:color w:val="000000"/>
          <w:sz w:val="27"/>
          <w:szCs w:val="27"/>
          <w:rtl/>
        </w:rPr>
        <w:t>ﱻ</w:t>
      </w:r>
      <w:r w:rsidR="001A4C44">
        <w:rPr>
          <w:rFonts w:ascii="QCF2BSML" w:eastAsiaTheme="minorHAnsi" w:hAnsi="QCF2BSML" w:cs="QCF2BSML"/>
          <w:color w:val="000000"/>
          <w:sz w:val="27"/>
          <w:szCs w:val="27"/>
          <w:rtl/>
        </w:rPr>
        <w:t>ﱠ</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43"/>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w:t>
      </w:r>
    </w:p>
    <w:p w:rsidR="00FD7646" w:rsidRDefault="00731C68" w:rsidP="00FD7646">
      <w:pPr>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lastRenderedPageBreak/>
        <w:t>وحاصل القول في هذه الآية أن المنسك يشمل ثلاثة أمور: ما ي</w:t>
      </w:r>
      <w:r w:rsidR="00C5681F">
        <w:rPr>
          <w:rFonts w:ascii="Simplified Arabic" w:hAnsi="Simplified Arabic" w:cs="Simplified Arabic" w:hint="cs"/>
          <w:sz w:val="28"/>
          <w:szCs w:val="28"/>
          <w:rtl/>
        </w:rPr>
        <w:t>ُ</w:t>
      </w:r>
      <w:r w:rsidRPr="00E10C4A">
        <w:rPr>
          <w:rFonts w:ascii="Simplified Arabic" w:hAnsi="Simplified Arabic" w:cs="Simplified Arabic"/>
          <w:sz w:val="28"/>
          <w:szCs w:val="28"/>
          <w:rtl/>
        </w:rPr>
        <w:t>ذبح من النسك تقرباً إلى الله، والمكان الذي ي</w:t>
      </w:r>
      <w:r w:rsidR="00C5681F">
        <w:rPr>
          <w:rFonts w:ascii="Simplified Arabic" w:hAnsi="Simplified Arabic" w:cs="Simplified Arabic" w:hint="cs"/>
          <w:sz w:val="28"/>
          <w:szCs w:val="28"/>
          <w:rtl/>
        </w:rPr>
        <w:t>ُ</w:t>
      </w:r>
      <w:r w:rsidRPr="00E10C4A">
        <w:rPr>
          <w:rFonts w:ascii="Simplified Arabic" w:hAnsi="Simplified Arabic" w:cs="Simplified Arabic"/>
          <w:sz w:val="28"/>
          <w:szCs w:val="28"/>
          <w:rtl/>
        </w:rPr>
        <w:t>ذبح فيه هذا النسك، والزمان الذي تؤدَّى فيه هذه الشعيرة، وهذه المعاني الثلاثة إنما جل</w:t>
      </w:r>
      <w:r w:rsidR="00C5681F">
        <w:rPr>
          <w:rFonts w:ascii="Simplified Arabic" w:hAnsi="Simplified Arabic" w:cs="Simplified Arabic" w:hint="cs"/>
          <w:sz w:val="28"/>
          <w:szCs w:val="28"/>
          <w:rtl/>
        </w:rPr>
        <w:t>ّ</w:t>
      </w:r>
      <w:r w:rsidRPr="00E10C4A">
        <w:rPr>
          <w:rFonts w:ascii="Simplified Arabic" w:hAnsi="Simplified Arabic" w:cs="Simplified Arabic"/>
          <w:sz w:val="28"/>
          <w:szCs w:val="28"/>
          <w:rtl/>
        </w:rPr>
        <w:t>اها ووضحها لنا الإمام الواحدي –رحمه الله- مستفيد</w:t>
      </w:r>
      <w:r w:rsidR="00C5681F">
        <w:rPr>
          <w:rFonts w:ascii="Simplified Arabic" w:hAnsi="Simplified Arabic" w:cs="Simplified Arabic" w:hint="cs"/>
          <w:sz w:val="28"/>
          <w:szCs w:val="28"/>
          <w:rtl/>
        </w:rPr>
        <w:t>ً</w:t>
      </w:r>
      <w:r w:rsidRPr="00E10C4A">
        <w:rPr>
          <w:rFonts w:ascii="Simplified Arabic" w:hAnsi="Simplified Arabic" w:cs="Simplified Arabic"/>
          <w:sz w:val="28"/>
          <w:szCs w:val="28"/>
          <w:rtl/>
        </w:rPr>
        <w:t>ا مما في الآية من قراءات.</w:t>
      </w:r>
    </w:p>
    <w:p w:rsidR="00432577" w:rsidRPr="00FD7646" w:rsidRDefault="00432577" w:rsidP="00FD7646">
      <w:pPr>
        <w:spacing w:line="360" w:lineRule="auto"/>
        <w:jc w:val="lowKashida"/>
        <w:rPr>
          <w:rFonts w:ascii="Simplified Arabic" w:hAnsi="Simplified Arabic" w:cs="Simplified Arabic"/>
          <w:sz w:val="28"/>
          <w:szCs w:val="28"/>
          <w:rtl/>
        </w:rPr>
      </w:pPr>
      <w:r w:rsidRPr="00432577">
        <w:rPr>
          <w:rFonts w:ascii="Simplified Arabic" w:hAnsi="Simplified Arabic" w:cs="Simplified Arabic" w:hint="cs"/>
          <w:b/>
          <w:bCs/>
          <w:sz w:val="28"/>
          <w:szCs w:val="28"/>
          <w:rtl/>
        </w:rPr>
        <w:t>ثالثًا:</w:t>
      </w:r>
      <w:r w:rsidRPr="00432577">
        <w:rPr>
          <w:rFonts w:ascii="Simplified Arabic" w:hAnsi="Simplified Arabic" w:cs="Simplified Arabic"/>
          <w:b/>
          <w:bCs/>
          <w:sz w:val="28"/>
          <w:szCs w:val="28"/>
          <w:rtl/>
        </w:rPr>
        <w:t xml:space="preserve"> اتخاذ مقام إبراهيم مصلىً شرع الأمم السابقة </w:t>
      </w:r>
    </w:p>
    <w:p w:rsidR="00432577" w:rsidRPr="000415AD" w:rsidRDefault="00432577" w:rsidP="00C5681F">
      <w:pPr>
        <w:spacing w:line="360" w:lineRule="auto"/>
        <w:jc w:val="lowKashida"/>
        <w:rPr>
          <w:rFonts w:ascii="Simplified Arabic" w:hAnsi="Simplified Arabic" w:cs="Simplified Arabic"/>
          <w:sz w:val="28"/>
          <w:szCs w:val="28"/>
          <w:rtl/>
        </w:rPr>
      </w:pPr>
      <w:r w:rsidRPr="000415AD">
        <w:rPr>
          <w:rFonts w:ascii="Simplified Arabic" w:hAnsi="Simplified Arabic" w:cs="Simplified Arabic"/>
          <w:sz w:val="28"/>
          <w:szCs w:val="28"/>
          <w:rtl/>
        </w:rPr>
        <w:t xml:space="preserve">ومن آثار اختلاف القراءات </w:t>
      </w:r>
      <w:r w:rsidR="00173069">
        <w:rPr>
          <w:rFonts w:ascii="Simplified Arabic" w:hAnsi="Simplified Arabic" w:cs="Simplified Arabic"/>
          <w:sz w:val="28"/>
          <w:szCs w:val="28"/>
          <w:rtl/>
        </w:rPr>
        <w:t>القرآن</w:t>
      </w:r>
      <w:r w:rsidRPr="000415AD">
        <w:rPr>
          <w:rFonts w:ascii="Simplified Arabic" w:hAnsi="Simplified Arabic" w:cs="Simplified Arabic"/>
          <w:sz w:val="28"/>
          <w:szCs w:val="28"/>
          <w:rtl/>
        </w:rPr>
        <w:t xml:space="preserve">ية على الأحكام الفقهية ما ذكره الإمام الواحدي –رحمه الله- عند قوله تعالى: </w:t>
      </w:r>
      <w:r w:rsidR="00940790">
        <w:rPr>
          <w:rFonts w:ascii="QCF2BSML" w:hAnsi="QCF2BSML" w:cs="QCF2BSML"/>
          <w:color w:val="000000"/>
          <w:sz w:val="27"/>
          <w:szCs w:val="27"/>
          <w:rtl/>
        </w:rPr>
        <w:t>ﱡﭐ</w:t>
      </w:r>
      <w:r w:rsidR="00940790">
        <w:rPr>
          <w:rFonts w:ascii="QCF2019" w:hAnsi="QCF2019" w:cs="QCF2019"/>
          <w:color w:val="000000"/>
          <w:sz w:val="2"/>
          <w:szCs w:val="2"/>
          <w:rtl/>
        </w:rPr>
        <w:t xml:space="preserve"> </w:t>
      </w:r>
      <w:r w:rsidR="00940790">
        <w:rPr>
          <w:rFonts w:ascii="QCF2019" w:hAnsi="QCF2019" w:cs="QCF2019"/>
          <w:color w:val="000000"/>
          <w:sz w:val="27"/>
          <w:szCs w:val="27"/>
          <w:rtl/>
        </w:rPr>
        <w:t>ﲱ</w:t>
      </w:r>
      <w:r w:rsidR="00940790">
        <w:rPr>
          <w:rFonts w:ascii="QCF2019" w:hAnsi="QCF2019" w:cs="QCF2019"/>
          <w:color w:val="000000"/>
          <w:sz w:val="2"/>
          <w:szCs w:val="2"/>
          <w:rtl/>
        </w:rPr>
        <w:t xml:space="preserve"> </w:t>
      </w:r>
      <w:r w:rsidR="00940790">
        <w:rPr>
          <w:rFonts w:ascii="QCF2019" w:hAnsi="QCF2019" w:cs="QCF2019"/>
          <w:color w:val="000000"/>
          <w:sz w:val="27"/>
          <w:szCs w:val="27"/>
          <w:rtl/>
        </w:rPr>
        <w:t>ﲲ</w:t>
      </w:r>
      <w:r w:rsidR="00940790">
        <w:rPr>
          <w:rFonts w:ascii="QCF2019" w:hAnsi="QCF2019" w:cs="QCF2019"/>
          <w:color w:val="000000"/>
          <w:sz w:val="2"/>
          <w:szCs w:val="2"/>
          <w:rtl/>
        </w:rPr>
        <w:t xml:space="preserve"> </w:t>
      </w:r>
      <w:r w:rsidR="00940790">
        <w:rPr>
          <w:rFonts w:ascii="QCF2019" w:hAnsi="QCF2019" w:cs="QCF2019"/>
          <w:color w:val="000000"/>
          <w:sz w:val="27"/>
          <w:szCs w:val="27"/>
          <w:rtl/>
        </w:rPr>
        <w:t>ﲳ</w:t>
      </w:r>
      <w:r w:rsidR="00940790">
        <w:rPr>
          <w:rFonts w:ascii="QCF2019" w:hAnsi="QCF2019" w:cs="QCF2019"/>
          <w:color w:val="000000"/>
          <w:sz w:val="2"/>
          <w:szCs w:val="2"/>
          <w:rtl/>
        </w:rPr>
        <w:t xml:space="preserve"> </w:t>
      </w:r>
      <w:r w:rsidR="00940790">
        <w:rPr>
          <w:rFonts w:ascii="QCF2019" w:hAnsi="QCF2019" w:cs="QCF2019"/>
          <w:color w:val="000000"/>
          <w:sz w:val="27"/>
          <w:szCs w:val="27"/>
          <w:rtl/>
        </w:rPr>
        <w:t>ﲴ</w:t>
      </w:r>
      <w:r w:rsidR="00940790">
        <w:rPr>
          <w:rFonts w:ascii="QCF2019" w:hAnsi="QCF2019" w:cs="QCF2019"/>
          <w:color w:val="000000"/>
          <w:sz w:val="2"/>
          <w:szCs w:val="2"/>
          <w:rtl/>
        </w:rPr>
        <w:t xml:space="preserve"> </w:t>
      </w:r>
      <w:r w:rsidR="00940790">
        <w:rPr>
          <w:rFonts w:ascii="QCF2019" w:hAnsi="QCF2019" w:cs="QCF2019"/>
          <w:color w:val="000000"/>
          <w:sz w:val="27"/>
          <w:szCs w:val="27"/>
          <w:rtl/>
        </w:rPr>
        <w:t>ﲵ</w:t>
      </w:r>
      <w:r w:rsidR="00940790">
        <w:rPr>
          <w:rFonts w:ascii="QCF2BSML" w:hAnsi="QCF2BSML" w:cs="QCF2BSML"/>
          <w:color w:val="000000"/>
          <w:sz w:val="27"/>
          <w:szCs w:val="27"/>
          <w:rtl/>
        </w:rPr>
        <w:t>ﱠ</w:t>
      </w:r>
      <w:r w:rsidR="00940790">
        <w:rPr>
          <w:rFonts w:ascii="@Arial Unicode MS" w:eastAsia="@Arial Unicode MS" w:hAnsi="QCF2BSML" w:cs="@Arial Unicode MS"/>
          <w:color w:val="9DAB0C"/>
          <w:sz w:val="27"/>
          <w:szCs w:val="27"/>
          <w:rtl/>
        </w:rPr>
        <w:t xml:space="preserve"> </w:t>
      </w:r>
      <w:r w:rsidRPr="000415AD">
        <w:rPr>
          <w:rFonts w:ascii="Simplified Arabic" w:hAnsi="Simplified Arabic" w:cs="Simplified Arabic"/>
          <w:sz w:val="28"/>
          <w:szCs w:val="28"/>
          <w:rtl/>
        </w:rPr>
        <w:t>(البقرة: 125)، فقد أتى –رحمه الله- على ذكر القراءتين في (وَاتَّخِذُوا)</w:t>
      </w:r>
      <w:r w:rsidRPr="000415AD">
        <w:rPr>
          <w:rFonts w:ascii="Simplified Arabic" w:hAnsi="Simplified Arabic" w:cs="Simplified Arabic"/>
          <w:sz w:val="28"/>
          <w:szCs w:val="28"/>
          <w:vertAlign w:val="superscript"/>
          <w:rtl/>
        </w:rPr>
        <w:t>(</w:t>
      </w:r>
      <w:r w:rsidRPr="000415AD">
        <w:rPr>
          <w:rStyle w:val="FootnoteReference"/>
          <w:rFonts w:ascii="Simplified Arabic" w:hAnsi="Simplified Arabic" w:cs="Simplified Arabic"/>
          <w:sz w:val="28"/>
          <w:szCs w:val="28"/>
          <w:rtl/>
        </w:rPr>
        <w:footnoteReference w:id="644"/>
      </w:r>
      <w:r w:rsidRPr="000415AD">
        <w:rPr>
          <w:rFonts w:ascii="Simplified Arabic" w:hAnsi="Simplified Arabic" w:cs="Simplified Arabic"/>
          <w:sz w:val="28"/>
          <w:szCs w:val="28"/>
          <w:vertAlign w:val="superscript"/>
          <w:rtl/>
        </w:rPr>
        <w:t>)</w:t>
      </w:r>
      <w:r w:rsidRPr="000415AD">
        <w:rPr>
          <w:rFonts w:ascii="Simplified Arabic" w:hAnsi="Simplified Arabic" w:cs="Simplified Arabic"/>
          <w:sz w:val="28"/>
          <w:szCs w:val="28"/>
          <w:rtl/>
        </w:rPr>
        <w:t xml:space="preserve">، </w:t>
      </w:r>
      <w:r>
        <w:rPr>
          <w:rFonts w:ascii="Simplified Arabic" w:hAnsi="Simplified Arabic" w:cs="Simplified Arabic"/>
          <w:sz w:val="28"/>
          <w:szCs w:val="28"/>
          <w:rtl/>
        </w:rPr>
        <w:t>ثم قال: "</w:t>
      </w:r>
      <w:r w:rsidRPr="000415AD">
        <w:rPr>
          <w:rFonts w:ascii="Simplified Arabic" w:hAnsi="Simplified Arabic" w:cs="Simplified Arabic"/>
          <w:sz w:val="28"/>
          <w:szCs w:val="28"/>
          <w:rtl/>
        </w:rPr>
        <w:t>والفتح في الخاء على معنى الخبر قراءة أهل المدينة والشام</w:t>
      </w:r>
      <w:r w:rsidRPr="000415AD">
        <w:rPr>
          <w:rFonts w:ascii="Simplified Arabic" w:hAnsi="Simplified Arabic" w:cs="Simplified Arabic"/>
          <w:sz w:val="28"/>
          <w:szCs w:val="28"/>
          <w:vertAlign w:val="superscript"/>
          <w:rtl/>
        </w:rPr>
        <w:t>(</w:t>
      </w:r>
      <w:r w:rsidRPr="000415AD">
        <w:rPr>
          <w:rStyle w:val="FootnoteReference"/>
          <w:rFonts w:ascii="Simplified Arabic" w:hAnsi="Simplified Arabic" w:cs="Simplified Arabic"/>
          <w:sz w:val="28"/>
          <w:szCs w:val="28"/>
          <w:rtl/>
        </w:rPr>
        <w:footnoteReference w:id="645"/>
      </w:r>
      <w:r w:rsidRPr="000415AD">
        <w:rPr>
          <w:rFonts w:ascii="Simplified Arabic" w:hAnsi="Simplified Arabic" w:cs="Simplified Arabic"/>
          <w:sz w:val="28"/>
          <w:szCs w:val="28"/>
          <w:vertAlign w:val="superscript"/>
          <w:rtl/>
        </w:rPr>
        <w:t>)</w:t>
      </w:r>
      <w:r w:rsidRPr="000415AD">
        <w:rPr>
          <w:rFonts w:ascii="Simplified Arabic" w:hAnsi="Simplified Arabic" w:cs="Simplified Arabic"/>
          <w:sz w:val="28"/>
          <w:szCs w:val="28"/>
          <w:rtl/>
        </w:rPr>
        <w:t>، ويؤكده أنَّ الذي</w:t>
      </w:r>
      <w:r>
        <w:rPr>
          <w:rFonts w:ascii="Simplified Arabic" w:hAnsi="Simplified Arabic" w:cs="Simplified Arabic"/>
          <w:sz w:val="28"/>
          <w:szCs w:val="28"/>
          <w:rtl/>
        </w:rPr>
        <w:t xml:space="preserve"> قبله والذي بعده خبر، وهو قوله </w:t>
      </w:r>
      <w:r>
        <w:rPr>
          <w:rFonts w:ascii="Simplified Arabic" w:hAnsi="Simplified Arabic" w:cs="Simplified Arabic" w:hint="cs"/>
          <w:sz w:val="28"/>
          <w:szCs w:val="28"/>
          <w:rtl/>
        </w:rPr>
        <w:t>(</w:t>
      </w:r>
      <w:r w:rsidRPr="000415AD">
        <w:rPr>
          <w:rFonts w:ascii="Simplified Arabic" w:hAnsi="Simplified Arabic" w:cs="Simplified Arabic"/>
          <w:sz w:val="28"/>
          <w:szCs w:val="28"/>
          <w:rtl/>
        </w:rPr>
        <w:t>جَعَلْنَا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w:t>
      </w:r>
      <w:r>
        <w:rPr>
          <w:rFonts w:ascii="Simplified Arabic" w:hAnsi="Simplified Arabic" w:cs="Simplified Arabic"/>
          <w:sz w:val="28"/>
          <w:szCs w:val="28"/>
          <w:rtl/>
        </w:rPr>
        <w:t>وَعَهِدْنَا</w:t>
      </w:r>
      <w:r>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 ومن قرأ </w:t>
      </w:r>
      <w:r>
        <w:rPr>
          <w:rFonts w:ascii="Simplified Arabic" w:hAnsi="Simplified Arabic" w:cs="Simplified Arabic" w:hint="cs"/>
          <w:sz w:val="28"/>
          <w:szCs w:val="28"/>
          <w:rtl/>
        </w:rPr>
        <w:t>(</w:t>
      </w:r>
      <w:r w:rsidRPr="000415AD">
        <w:rPr>
          <w:rFonts w:ascii="Simplified Arabic" w:hAnsi="Simplified Arabic" w:cs="Simplified Arabic"/>
          <w:sz w:val="28"/>
          <w:szCs w:val="28"/>
          <w:rtl/>
        </w:rPr>
        <w:t>وَاتَّ</w:t>
      </w:r>
      <w:r>
        <w:rPr>
          <w:rFonts w:ascii="Simplified Arabic" w:hAnsi="Simplified Arabic" w:cs="Simplified Arabic"/>
          <w:sz w:val="28"/>
          <w:szCs w:val="28"/>
          <w:rtl/>
        </w:rPr>
        <w:t>خِذُوا</w:t>
      </w:r>
      <w:r>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 بالكسر على الأمر فحجته في ذلك: قول عمر... وافقني ربي في ثلاث: قلت</w:t>
      </w:r>
      <w:r w:rsidR="00C5681F">
        <w:rPr>
          <w:rFonts w:ascii="Simplified Arabic" w:hAnsi="Simplified Arabic" w:cs="Simplified Arabic"/>
          <w:sz w:val="28"/>
          <w:szCs w:val="28"/>
          <w:rtl/>
        </w:rPr>
        <w:t>: لو اتخذت من مقام إبراهيم مصلى</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 فأنزل الله عز وجل: </w:t>
      </w:r>
      <w:r>
        <w:rPr>
          <w:rFonts w:ascii="Simplified Arabic" w:hAnsi="Simplified Arabic" w:cs="Simplified Arabic" w:hint="cs"/>
          <w:sz w:val="28"/>
          <w:szCs w:val="28"/>
          <w:rtl/>
        </w:rPr>
        <w:t>(</w:t>
      </w:r>
      <w:r w:rsidRPr="000415AD">
        <w:rPr>
          <w:rFonts w:ascii="Simplified Arabic" w:hAnsi="Simplified Arabic" w:cs="Simplified Arabic"/>
          <w:sz w:val="28"/>
          <w:szCs w:val="28"/>
          <w:rtl/>
        </w:rPr>
        <w:t>وَاتَّخِذُوا مِنْ مَقَامِ إِبْرَاهِيمَ مُصَلًّى</w:t>
      </w:r>
      <w:r>
        <w:rPr>
          <w:rFonts w:ascii="Simplified Arabic" w:hAnsi="Simplified Arabic" w:cs="Simplified Arabic" w:hint="cs"/>
          <w:sz w:val="28"/>
          <w:szCs w:val="28"/>
          <w:rtl/>
        </w:rPr>
        <w:t>)</w:t>
      </w:r>
      <w:r w:rsidRPr="000415AD">
        <w:rPr>
          <w:rFonts w:ascii="Simplified Arabic" w:hAnsi="Simplified Arabic" w:cs="Simplified Arabic"/>
          <w:sz w:val="28"/>
          <w:szCs w:val="28"/>
          <w:vertAlign w:val="superscript"/>
          <w:rtl/>
        </w:rPr>
        <w:t>(</w:t>
      </w:r>
      <w:r w:rsidRPr="000415AD">
        <w:rPr>
          <w:rStyle w:val="FootnoteReference"/>
          <w:rFonts w:ascii="Simplified Arabic" w:hAnsi="Simplified Arabic" w:cs="Simplified Arabic"/>
          <w:sz w:val="28"/>
          <w:szCs w:val="28"/>
          <w:rtl/>
        </w:rPr>
        <w:footnoteReference w:id="646"/>
      </w:r>
      <w:r w:rsidRPr="000415AD">
        <w:rPr>
          <w:rFonts w:ascii="Simplified Arabic" w:hAnsi="Simplified Arabic" w:cs="Simplified Arabic"/>
          <w:sz w:val="28"/>
          <w:szCs w:val="28"/>
          <w:vertAlign w:val="superscript"/>
          <w:rtl/>
        </w:rPr>
        <w:t>)</w:t>
      </w:r>
      <w:r w:rsidR="00C5681F">
        <w:rPr>
          <w:rFonts w:ascii="Simplified Arabic" w:hAnsi="Simplified Arabic" w:cs="Simplified Arabic"/>
          <w:sz w:val="28"/>
          <w:szCs w:val="28"/>
          <w:rtl/>
        </w:rPr>
        <w:t>... وعلى هذه القراءة يكون قوله:</w:t>
      </w:r>
      <w:r w:rsidR="00C5681F">
        <w:rPr>
          <w:rFonts w:ascii="Simplified Arabic" w:hAnsi="Simplified Arabic" w:cs="Simplified Arabic" w:hint="cs"/>
          <w:sz w:val="28"/>
          <w:szCs w:val="28"/>
          <w:rtl/>
        </w:rPr>
        <w:t xml:space="preserve"> (</w:t>
      </w:r>
      <w:r w:rsidR="00C5681F">
        <w:rPr>
          <w:rFonts w:ascii="Simplified Arabic" w:hAnsi="Simplified Arabic" w:cs="Simplified Arabic"/>
          <w:sz w:val="28"/>
          <w:szCs w:val="28"/>
          <w:rtl/>
        </w:rPr>
        <w:t>وَاتَّخِذُوا</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 عطفا على المعنى لا على اللفظ؛</w:t>
      </w:r>
      <w:r>
        <w:rPr>
          <w:rFonts w:ascii="Simplified Arabic" w:hAnsi="Simplified Arabic" w:cs="Simplified Arabic"/>
          <w:sz w:val="28"/>
          <w:szCs w:val="28"/>
          <w:rtl/>
        </w:rPr>
        <w:t xml:space="preserve"> لأن قوله: </w:t>
      </w:r>
      <w:r>
        <w:rPr>
          <w:rFonts w:ascii="Simplified Arabic" w:hAnsi="Simplified Arabic" w:cs="Simplified Arabic" w:hint="cs"/>
          <w:sz w:val="28"/>
          <w:szCs w:val="28"/>
          <w:rtl/>
        </w:rPr>
        <w:t>(</w:t>
      </w:r>
      <w:r w:rsidRPr="000415AD">
        <w:rPr>
          <w:rFonts w:ascii="Simplified Arabic" w:hAnsi="Simplified Arabic" w:cs="Simplified Arabic"/>
          <w:sz w:val="28"/>
          <w:szCs w:val="28"/>
          <w:rtl/>
        </w:rPr>
        <w:t>وَإِذ</w:t>
      </w:r>
      <w:r>
        <w:rPr>
          <w:rFonts w:ascii="Simplified Arabic" w:hAnsi="Simplified Arabic" w:cs="Simplified Arabic"/>
          <w:sz w:val="28"/>
          <w:szCs w:val="28"/>
          <w:rtl/>
        </w:rPr>
        <w:t>ْ جَعَلْنَا الْبَيْتَ مَثَابَةً</w:t>
      </w:r>
      <w:r>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 معناه: ثوبوا إليه واتخذوا</w:t>
      </w:r>
      <w:r>
        <w:rPr>
          <w:rFonts w:ascii="Simplified Arabic" w:hAnsi="Simplified Arabic" w:cs="Simplified Arabic"/>
          <w:sz w:val="28"/>
          <w:szCs w:val="28"/>
          <w:rtl/>
        </w:rPr>
        <w:t>"</w:t>
      </w:r>
      <w:r w:rsidRPr="000415AD">
        <w:rPr>
          <w:rFonts w:ascii="Simplified Arabic" w:hAnsi="Simplified Arabic" w:cs="Simplified Arabic"/>
          <w:sz w:val="28"/>
          <w:szCs w:val="28"/>
          <w:vertAlign w:val="superscript"/>
          <w:rtl/>
        </w:rPr>
        <w:t>(</w:t>
      </w:r>
      <w:r w:rsidRPr="000415AD">
        <w:rPr>
          <w:rStyle w:val="FootnoteReference"/>
          <w:rFonts w:ascii="Simplified Arabic" w:hAnsi="Simplified Arabic" w:cs="Simplified Arabic"/>
          <w:sz w:val="28"/>
          <w:szCs w:val="28"/>
          <w:rtl/>
        </w:rPr>
        <w:footnoteReference w:id="647"/>
      </w:r>
      <w:r w:rsidRPr="000415AD">
        <w:rPr>
          <w:rFonts w:ascii="Simplified Arabic" w:hAnsi="Simplified Arabic" w:cs="Simplified Arabic"/>
          <w:sz w:val="28"/>
          <w:szCs w:val="28"/>
          <w:vertAlign w:val="superscript"/>
          <w:rtl/>
        </w:rPr>
        <w:t>)</w:t>
      </w:r>
      <w:r w:rsidRPr="000415AD">
        <w:rPr>
          <w:rFonts w:ascii="Simplified Arabic" w:hAnsi="Simplified Arabic" w:cs="Simplified Arabic"/>
          <w:sz w:val="28"/>
          <w:szCs w:val="28"/>
          <w:rtl/>
        </w:rPr>
        <w:t>.</w:t>
      </w:r>
    </w:p>
    <w:p w:rsidR="00E33BBC" w:rsidRPr="00432577" w:rsidRDefault="00432577" w:rsidP="00C5681F">
      <w:pPr>
        <w:spacing w:line="360" w:lineRule="auto"/>
        <w:jc w:val="lowKashida"/>
        <w:rPr>
          <w:rFonts w:ascii="Simplified Arabic" w:hAnsi="Simplified Arabic" w:cs="Simplified Arabic"/>
          <w:sz w:val="28"/>
          <w:szCs w:val="28"/>
        </w:rPr>
      </w:pPr>
      <w:r w:rsidRPr="000415AD">
        <w:rPr>
          <w:rFonts w:ascii="Simplified Arabic" w:hAnsi="Simplified Arabic" w:cs="Simplified Arabic"/>
          <w:sz w:val="28"/>
          <w:szCs w:val="28"/>
          <w:rtl/>
        </w:rPr>
        <w:t>كما رأيت: فإن الآية فيها قراءتان مختلفتان، كل واحدة منهما تُؤَدِّي معنى جديد</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ا، فقراءة نافع وابن عامر فيها الإخبار عن فعل الأو</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ل</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 xml:space="preserve">ين وحالهم، فهي محض خبر، أما قراءة الجمهور فهي بمثابة إنشاء الأمر للمؤمنين باتخاذ مصلىً من مقام إبراهيم، وفائدة القراءتين الإفادة بأن مقام إبراهيم </w:t>
      </w:r>
      <w:r w:rsidRPr="000415AD">
        <w:rPr>
          <w:rFonts w:ascii="Simplified Arabic" w:hAnsi="Simplified Arabic" w:cs="Simplified Arabic"/>
          <w:sz w:val="28"/>
          <w:szCs w:val="28"/>
          <w:rtl/>
        </w:rPr>
        <w:lastRenderedPageBreak/>
        <w:t>كان ولا يزال مصلىً، وقد اتخذه بنو إبراهيم كذلك بعد أبيهم، وقد أمر الله –عز وجل- نبيه -</w:t>
      </w:r>
      <w:r>
        <w:rPr>
          <w:rFonts w:ascii="Simplified Arabic" w:hAnsi="Simplified Arabic" w:cs="Simplified Arabic" w:hint="cs"/>
          <w:sz w:val="28"/>
          <w:szCs w:val="28"/>
          <w:rtl/>
        </w:rPr>
        <w:t>ص</w:t>
      </w:r>
      <w:r w:rsidRPr="000415AD">
        <w:rPr>
          <w:rFonts w:ascii="Simplified Arabic" w:hAnsi="Simplified Arabic" w:cs="Simplified Arabic"/>
          <w:sz w:val="28"/>
          <w:szCs w:val="28"/>
          <w:rtl/>
        </w:rPr>
        <w:t>لى الله عليه وسلم- وأمت</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ه من بعده بإقرار ذلك وجع</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ل</w:t>
      </w:r>
      <w:r w:rsidR="00C5681F">
        <w:rPr>
          <w:rFonts w:ascii="Simplified Arabic" w:hAnsi="Simplified Arabic" w:cs="Simplified Arabic" w:hint="cs"/>
          <w:sz w:val="28"/>
          <w:szCs w:val="28"/>
          <w:rtl/>
        </w:rPr>
        <w:t>ِ</w:t>
      </w:r>
      <w:r w:rsidRPr="000415AD">
        <w:rPr>
          <w:rFonts w:ascii="Simplified Arabic" w:hAnsi="Simplified Arabic" w:cs="Simplified Arabic"/>
          <w:sz w:val="28"/>
          <w:szCs w:val="28"/>
          <w:rtl/>
        </w:rPr>
        <w:t>ه مصلىً، وهذا المعنى المتكامل لم يكن ليفهم بهذه الصورة لولا هاتان القراءتان المتواترتان مجتمعتين، وكما رأيتَ فليس لهذا الخلاف أثر فقهيٌّ بيِّنٌ، اللهم إلا ما أفاده من أمر الأمة أن تجعل مقامَ إبراهيم مصلى، كما كان مصلىً للأمم المتقدمة علينا، فجاءت الشريعة ب</w:t>
      </w:r>
      <w:r w:rsidR="00C5681F">
        <w:rPr>
          <w:rFonts w:ascii="Simplified Arabic" w:hAnsi="Simplified Arabic" w:cs="Simplified Arabic"/>
          <w:sz w:val="28"/>
          <w:szCs w:val="28"/>
          <w:rtl/>
        </w:rPr>
        <w:t xml:space="preserve">إقرار ذلك ثم الحثِّ عليه، وفيه </w:t>
      </w:r>
      <w:r w:rsidR="00C5681F">
        <w:rPr>
          <w:rFonts w:ascii="Simplified Arabic" w:hAnsi="Simplified Arabic" w:cs="Simplified Arabic" w:hint="cs"/>
          <w:sz w:val="28"/>
          <w:szCs w:val="28"/>
          <w:rtl/>
        </w:rPr>
        <w:t>م</w:t>
      </w:r>
      <w:r w:rsidRPr="000415AD">
        <w:rPr>
          <w:rFonts w:ascii="Simplified Arabic" w:hAnsi="Simplified Arabic" w:cs="Simplified Arabic"/>
          <w:sz w:val="28"/>
          <w:szCs w:val="28"/>
          <w:rtl/>
        </w:rPr>
        <w:t>ن الفوائد أنْ ليس كل قديم يُنبَذُ، وأن اقتداء الأبناء هديَ آبائهم ليس مذموماً على كلِّ حالٍ، وأن ركوب أهل الباطل بعض مرا</w:t>
      </w:r>
      <w:r>
        <w:rPr>
          <w:rFonts w:ascii="Simplified Arabic" w:hAnsi="Simplified Arabic" w:cs="Simplified Arabic"/>
          <w:sz w:val="28"/>
          <w:szCs w:val="28"/>
          <w:rtl/>
        </w:rPr>
        <w:t>كب الحقِّ لا يشين الحقَّ وأهلَه</w:t>
      </w:r>
      <w:r w:rsidRPr="000415AD">
        <w:rPr>
          <w:rFonts w:ascii="Simplified Arabic" w:hAnsi="Simplified Arabic" w:cs="Simplified Arabic"/>
          <w:sz w:val="28"/>
          <w:szCs w:val="28"/>
          <w:vertAlign w:val="superscript"/>
          <w:rtl/>
        </w:rPr>
        <w:t>(</w:t>
      </w:r>
      <w:r w:rsidRPr="000415AD">
        <w:rPr>
          <w:rStyle w:val="FootnoteReference"/>
          <w:rFonts w:ascii="Simplified Arabic" w:hAnsi="Simplified Arabic" w:cs="Simplified Arabic"/>
          <w:sz w:val="28"/>
          <w:szCs w:val="28"/>
          <w:rtl/>
        </w:rPr>
        <w:footnoteReference w:id="648"/>
      </w:r>
      <w:r w:rsidRPr="000415AD">
        <w:rPr>
          <w:rFonts w:ascii="Simplified Arabic" w:hAnsi="Simplified Arabic" w:cs="Simplified Arabic"/>
          <w:sz w:val="28"/>
          <w:szCs w:val="28"/>
          <w:vertAlign w:val="superscript"/>
          <w:rtl/>
        </w:rPr>
        <w:t>)</w:t>
      </w:r>
      <w:r w:rsidRPr="000415AD">
        <w:rPr>
          <w:rFonts w:ascii="Simplified Arabic" w:hAnsi="Simplified Arabic" w:cs="Simplified Arabic"/>
          <w:sz w:val="28"/>
          <w:szCs w:val="28"/>
          <w:rtl/>
        </w:rPr>
        <w:t>.</w:t>
      </w:r>
    </w:p>
    <w:p w:rsidR="00FC5FA2" w:rsidRDefault="00FC5FA2" w:rsidP="00731C68">
      <w:pPr>
        <w:spacing w:line="360" w:lineRule="auto"/>
        <w:jc w:val="lowKashida"/>
        <w:rPr>
          <w:rFonts w:ascii="Simplified Arabic" w:hAnsi="Simplified Arabic" w:cs="Simplified Arabic"/>
          <w:b/>
          <w:bCs/>
          <w:sz w:val="32"/>
          <w:szCs w:val="32"/>
          <w:rtl/>
        </w:rPr>
      </w:pPr>
    </w:p>
    <w:p w:rsidR="00731C68" w:rsidRPr="00D246D2" w:rsidRDefault="00E33BBC" w:rsidP="00731C68">
      <w:pPr>
        <w:spacing w:line="360" w:lineRule="auto"/>
        <w:jc w:val="lowKashida"/>
        <w:rPr>
          <w:rFonts w:ascii="Simplified Arabic" w:hAnsi="Simplified Arabic" w:cs="Simplified Arabic"/>
          <w:b/>
          <w:bCs/>
          <w:sz w:val="28"/>
          <w:szCs w:val="28"/>
          <w:rtl/>
        </w:rPr>
      </w:pPr>
      <w:r w:rsidRPr="00E33BBC">
        <w:rPr>
          <w:rFonts w:ascii="Simplified Arabic" w:hAnsi="Simplified Arabic" w:cs="Simplified Arabic" w:hint="cs"/>
          <w:b/>
          <w:bCs/>
          <w:sz w:val="32"/>
          <w:szCs w:val="32"/>
          <w:rtl/>
        </w:rPr>
        <w:t>المطلب ال</w:t>
      </w:r>
      <w:r w:rsidR="00731C68" w:rsidRPr="00E33BBC">
        <w:rPr>
          <w:rFonts w:ascii="Simplified Arabic" w:hAnsi="Simplified Arabic" w:cs="Simplified Arabic"/>
          <w:b/>
          <w:bCs/>
          <w:sz w:val="32"/>
          <w:szCs w:val="32"/>
          <w:rtl/>
        </w:rPr>
        <w:t xml:space="preserve">ثاني: أثر القراءات </w:t>
      </w:r>
      <w:r w:rsidR="00173069">
        <w:rPr>
          <w:rFonts w:ascii="Simplified Arabic" w:hAnsi="Simplified Arabic" w:cs="Simplified Arabic"/>
          <w:b/>
          <w:bCs/>
          <w:sz w:val="32"/>
          <w:szCs w:val="32"/>
          <w:rtl/>
        </w:rPr>
        <w:t>القرآن</w:t>
      </w:r>
      <w:r w:rsidR="00731C68" w:rsidRPr="00E33BBC">
        <w:rPr>
          <w:rFonts w:ascii="Simplified Arabic" w:hAnsi="Simplified Arabic" w:cs="Simplified Arabic"/>
          <w:b/>
          <w:bCs/>
          <w:sz w:val="32"/>
          <w:szCs w:val="32"/>
          <w:rtl/>
        </w:rPr>
        <w:t>ية في غير باب العبادات</w:t>
      </w:r>
    </w:p>
    <w:p w:rsidR="00731C68" w:rsidRPr="007D2F1D" w:rsidRDefault="00E33BBC" w:rsidP="00731C68">
      <w:pPr>
        <w:spacing w:line="360" w:lineRule="auto"/>
        <w:jc w:val="lowKashida"/>
        <w:rPr>
          <w:rFonts w:ascii="Simplified Arabic" w:hAnsi="Simplified Arabic" w:cs="Simplified Arabic"/>
          <w:b/>
          <w:bCs/>
          <w:sz w:val="28"/>
          <w:szCs w:val="28"/>
          <w:rtl/>
        </w:rPr>
      </w:pPr>
      <w:r w:rsidRPr="007D2F1D">
        <w:rPr>
          <w:rFonts w:ascii="Simplified Arabic" w:hAnsi="Simplified Arabic" w:cs="Simplified Arabic" w:hint="cs"/>
          <w:b/>
          <w:bCs/>
          <w:sz w:val="28"/>
          <w:szCs w:val="28"/>
          <w:rtl/>
        </w:rPr>
        <w:t xml:space="preserve">أولًا: </w:t>
      </w:r>
      <w:r w:rsidR="00731C68" w:rsidRPr="007D2F1D">
        <w:rPr>
          <w:rFonts w:ascii="Simplified Arabic" w:hAnsi="Simplified Arabic" w:cs="Simplified Arabic"/>
          <w:b/>
          <w:bCs/>
          <w:sz w:val="28"/>
          <w:szCs w:val="28"/>
          <w:rtl/>
        </w:rPr>
        <w:t>أمر أمهات الم</w:t>
      </w:r>
      <w:r w:rsidRPr="007D2F1D">
        <w:rPr>
          <w:rFonts w:ascii="Simplified Arabic" w:hAnsi="Simplified Arabic" w:cs="Simplified Arabic"/>
          <w:b/>
          <w:bCs/>
          <w:sz w:val="28"/>
          <w:szCs w:val="28"/>
          <w:rtl/>
        </w:rPr>
        <w:t>ؤمنين بالوقار والقرار في البيوت</w:t>
      </w:r>
    </w:p>
    <w:p w:rsidR="00731C68" w:rsidRPr="00E10C4A" w:rsidRDefault="00731C68" w:rsidP="00BA4354">
      <w:pPr>
        <w:autoSpaceDE w:val="0"/>
        <w:autoSpaceDN w:val="0"/>
        <w:adjustRightInd w:val="0"/>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 xml:space="preserve">أثر القراءات </w:t>
      </w:r>
      <w:r w:rsidR="00173069">
        <w:rPr>
          <w:rFonts w:ascii="Simplified Arabic" w:hAnsi="Simplified Arabic" w:cs="Simplified Arabic"/>
          <w:sz w:val="28"/>
          <w:szCs w:val="28"/>
          <w:rtl/>
        </w:rPr>
        <w:t>القرآن</w:t>
      </w:r>
      <w:r w:rsidRPr="00E10C4A">
        <w:rPr>
          <w:rFonts w:ascii="Simplified Arabic" w:hAnsi="Simplified Arabic" w:cs="Simplified Arabic"/>
          <w:sz w:val="28"/>
          <w:szCs w:val="28"/>
          <w:rtl/>
        </w:rPr>
        <w:t>ية ت</w:t>
      </w:r>
      <w:r w:rsidR="00E33BB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لفيه جليا أَبيَنَ ما يكون عند قوله تعالى: </w:t>
      </w:r>
      <w:r w:rsidR="001A4C44">
        <w:rPr>
          <w:rFonts w:ascii="QCF2BSML" w:eastAsiaTheme="minorHAnsi" w:hAnsi="QCF2BSML" w:cs="QCF2BSML"/>
          <w:color w:val="000000"/>
          <w:sz w:val="27"/>
          <w:szCs w:val="27"/>
          <w:rtl/>
        </w:rPr>
        <w:t>ﭐﱡﭐ</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ﱦ</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ﱧ</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ﱨ</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ﱩ</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ﱪ</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ﱫ</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ﱬ</w:t>
      </w:r>
      <w:r w:rsidR="001A4C44">
        <w:rPr>
          <w:rFonts w:ascii="QCF2422" w:eastAsiaTheme="minorHAnsi" w:hAnsi="QCF2422" w:cs="QCF2422"/>
          <w:color w:val="000000"/>
          <w:sz w:val="2"/>
          <w:szCs w:val="2"/>
          <w:rtl/>
        </w:rPr>
        <w:t xml:space="preserve"> </w:t>
      </w:r>
      <w:r w:rsidR="001A4C44">
        <w:rPr>
          <w:rFonts w:ascii="QCF2422" w:eastAsiaTheme="minorHAnsi" w:hAnsi="QCF2422" w:cs="QCF2422"/>
          <w:color w:val="000000"/>
          <w:sz w:val="27"/>
          <w:szCs w:val="27"/>
          <w:rtl/>
        </w:rPr>
        <w:t>ﱭ</w:t>
      </w:r>
      <w:r w:rsidR="001A4C44">
        <w:rPr>
          <w:rFonts w:ascii="QCF2422" w:eastAsiaTheme="minorHAnsi" w:hAnsi="QCF2422" w:cs="QCF2422"/>
          <w:color w:val="0000A5"/>
          <w:sz w:val="27"/>
          <w:szCs w:val="27"/>
          <w:rtl/>
        </w:rPr>
        <w:t>ﱮ</w:t>
      </w:r>
      <w:r w:rsidR="001A4C44">
        <w:rPr>
          <w:rFonts w:ascii="QCF2422" w:eastAsiaTheme="minorHAnsi" w:hAnsi="QCF2422" w:cs="QCF2422"/>
          <w:color w:val="000000"/>
          <w:sz w:val="2"/>
          <w:szCs w:val="2"/>
          <w:rtl/>
        </w:rPr>
        <w:t xml:space="preserve"> </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Pr="00E10C4A">
        <w:rPr>
          <w:rFonts w:ascii="Simplified Arabic" w:hAnsi="Simplified Arabic" w:cs="Simplified Arabic"/>
          <w:sz w:val="28"/>
          <w:szCs w:val="28"/>
          <w:rtl/>
        </w:rPr>
        <w:t>(</w:t>
      </w:r>
      <w:r w:rsidRPr="001A4C44">
        <w:rPr>
          <w:rFonts w:ascii="Simplified Arabic" w:hAnsi="Simplified Arabic" w:cs="Simplified Arabic"/>
          <w:sz w:val="28"/>
          <w:szCs w:val="28"/>
          <w:rtl/>
        </w:rPr>
        <w:t>الأحزاب:</w:t>
      </w:r>
      <w:r w:rsidR="001A4C44">
        <w:rPr>
          <w:rFonts w:ascii="Simplified Arabic" w:hAnsi="Simplified Arabic" w:cs="Simplified Arabic" w:hint="cs"/>
          <w:sz w:val="28"/>
          <w:szCs w:val="28"/>
          <w:rtl/>
        </w:rPr>
        <w:t xml:space="preserve"> 33</w:t>
      </w:r>
      <w:r w:rsidRPr="00E10C4A">
        <w:rPr>
          <w:rFonts w:ascii="Simplified Arabic" w:hAnsi="Simplified Arabic" w:cs="Simplified Arabic"/>
          <w:sz w:val="28"/>
          <w:szCs w:val="28"/>
          <w:rtl/>
        </w:rPr>
        <w:t xml:space="preserve">)، فقد </w:t>
      </w:r>
      <w:r w:rsidR="00E33BBC">
        <w:rPr>
          <w:rFonts w:ascii="Simplified Arabic" w:hAnsi="Simplified Arabic" w:cs="Simplified Arabic" w:hint="cs"/>
          <w:sz w:val="28"/>
          <w:szCs w:val="28"/>
          <w:rtl/>
        </w:rPr>
        <w:t xml:space="preserve">عرض </w:t>
      </w:r>
      <w:r w:rsidRPr="00E10C4A">
        <w:rPr>
          <w:rFonts w:ascii="Simplified Arabic" w:hAnsi="Simplified Arabic" w:cs="Simplified Arabic"/>
          <w:sz w:val="28"/>
          <w:szCs w:val="28"/>
          <w:rtl/>
        </w:rPr>
        <w:t>الإمام الواحدي –رحمه الله- إلى القراءتين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49"/>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فتحِ القاف وكسرِها في قوله (وقَرْنَ) مبيناً أصلَهما من حيثُ الاشتقاقُ بما يطول نقله هاهنا، وخلاصته أن القراءة بالكسر من الوقر أو الوقار، تصريفها: وَقَر يَقِر وَقُراً من باب (وَعَد)، والقاعدة -فيما كان على هذا الباب- حذف فاء الفعل من أمره، فيقال: عِدْهُ وصِلْهُ وما أشبه ذلك، وأما قراءة الفتح (قَرْنَ) فهي مأخوذة من القرار، الأمر منها: اقْرِرْ، فأثقل التضعيف الكلمة فحذفت </w:t>
      </w:r>
      <w:r w:rsidRPr="00E10C4A">
        <w:rPr>
          <w:rFonts w:ascii="Simplified Arabic" w:hAnsi="Simplified Arabic" w:cs="Simplified Arabic"/>
          <w:sz w:val="28"/>
          <w:szCs w:val="28"/>
          <w:rtl/>
        </w:rPr>
        <w:lastRenderedPageBreak/>
        <w:t>عين الفعل، وهي الراء الأولى، ثم أبدل مكانَها حرفُ المد –الياء- من جنس حركتها وهي الكسرة، ولثِقَلِ الكسرة على الياء نُقِلَتْ إلى القاف، فالتقى ساكنان أولهما حرف مد فو</w:t>
      </w:r>
      <w:r w:rsidR="00C5681F">
        <w:rPr>
          <w:rFonts w:ascii="Simplified Arabic" w:hAnsi="Simplified Arabic" w:cs="Simplified Arabic"/>
          <w:sz w:val="28"/>
          <w:szCs w:val="28"/>
          <w:rtl/>
        </w:rPr>
        <w:t>جب حذفه منع</w:t>
      </w:r>
      <w:r w:rsidR="00C5681F">
        <w:rPr>
          <w:rFonts w:ascii="Simplified Arabic" w:hAnsi="Simplified Arabic" w:cs="Simplified Arabic" w:hint="cs"/>
          <w:sz w:val="28"/>
          <w:szCs w:val="28"/>
          <w:rtl/>
        </w:rPr>
        <w:t>ً</w:t>
      </w:r>
      <w:r w:rsidR="00C5681F">
        <w:rPr>
          <w:rFonts w:ascii="Simplified Arabic" w:hAnsi="Simplified Arabic" w:cs="Simplified Arabic"/>
          <w:sz w:val="28"/>
          <w:szCs w:val="28"/>
          <w:rtl/>
        </w:rPr>
        <w:t>ا</w:t>
      </w:r>
      <w:r w:rsidR="00E33BBC">
        <w:rPr>
          <w:rFonts w:ascii="Simplified Arabic" w:hAnsi="Simplified Arabic" w:cs="Simplified Arabic"/>
          <w:sz w:val="28"/>
          <w:szCs w:val="28"/>
          <w:rtl/>
        </w:rPr>
        <w:t xml:space="preserve"> لالتقاء الساكنين،</w:t>
      </w:r>
      <w:r w:rsidRPr="00E10C4A">
        <w:rPr>
          <w:rFonts w:ascii="Simplified Arabic" w:hAnsi="Simplified Arabic" w:cs="Simplified Arabic"/>
          <w:sz w:val="28"/>
          <w:szCs w:val="28"/>
          <w:rtl/>
        </w:rPr>
        <w:t xml:space="preserve"> وحذفت همزة الوصل لعدم الحاجة إليها؛ فقد أُتِيَ ب</w:t>
      </w:r>
      <w:r w:rsidR="00C5681F">
        <w:rPr>
          <w:rFonts w:ascii="Simplified Arabic" w:hAnsi="Simplified Arabic" w:cs="Simplified Arabic"/>
          <w:sz w:val="28"/>
          <w:szCs w:val="28"/>
          <w:rtl/>
        </w:rPr>
        <w:t>ها -ابتداء- ليمكن النطق بالساكن</w:t>
      </w:r>
      <w:r w:rsidR="00C5681F">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ولا ساكن هنا، إذاً فهي خمس مراحل: (اقْرِرْ)، ثم (اقْيِرْ)، </w:t>
      </w:r>
      <w:r w:rsidR="00BA4354">
        <w:rPr>
          <w:rFonts w:ascii="Simplified Arabic" w:hAnsi="Simplified Arabic" w:cs="Simplified Arabic"/>
          <w:sz w:val="28"/>
          <w:szCs w:val="28"/>
          <w:rtl/>
        </w:rPr>
        <w:t>ثم (اقِيْرْ)، ثم (اقِرْ)، وأخير</w:t>
      </w:r>
      <w:r w:rsidRPr="00E10C4A">
        <w:rPr>
          <w:rFonts w:ascii="Simplified Arabic" w:hAnsi="Simplified Arabic" w:cs="Simplified Arabic"/>
          <w:sz w:val="28"/>
          <w:szCs w:val="28"/>
          <w:rtl/>
        </w:rPr>
        <w:t>ً</w:t>
      </w:r>
      <w:r w:rsidR="00BA4354">
        <w:rPr>
          <w:rFonts w:ascii="Simplified Arabic" w:hAnsi="Simplified Arabic" w:cs="Simplified Arabic" w:hint="cs"/>
          <w:sz w:val="28"/>
          <w:szCs w:val="28"/>
          <w:rtl/>
        </w:rPr>
        <w:t>ا</w:t>
      </w:r>
      <w:r w:rsidRPr="00E10C4A">
        <w:rPr>
          <w:rFonts w:ascii="Simplified Arabic" w:hAnsi="Simplified Arabic" w:cs="Simplified Arabic"/>
          <w:sz w:val="28"/>
          <w:szCs w:val="28"/>
          <w:rtl/>
        </w:rPr>
        <w:t xml:space="preserve"> (قِرْ)، وبعد هذا التطوُّف الماتع في ميدان الصرف انطلق الإمام الواحدي -رحمه الله- إلى ميد</w:t>
      </w:r>
      <w:r w:rsidR="00BA4354">
        <w:rPr>
          <w:rFonts w:ascii="Simplified Arabic" w:hAnsi="Simplified Arabic" w:cs="Simplified Arabic"/>
          <w:sz w:val="28"/>
          <w:szCs w:val="28"/>
          <w:rtl/>
        </w:rPr>
        <w:t>ان</w:t>
      </w:r>
      <w:r w:rsidR="00BA4354">
        <w:rPr>
          <w:rFonts w:ascii="Simplified Arabic" w:hAnsi="Simplified Arabic" w:cs="Simplified Arabic" w:hint="cs"/>
          <w:sz w:val="28"/>
          <w:szCs w:val="28"/>
          <w:rtl/>
        </w:rPr>
        <w:t xml:space="preserve"> </w:t>
      </w:r>
      <w:r w:rsidR="00BA4354">
        <w:rPr>
          <w:rFonts w:ascii="Simplified Arabic" w:hAnsi="Simplified Arabic" w:cs="Simplified Arabic"/>
          <w:sz w:val="28"/>
          <w:szCs w:val="28"/>
          <w:rtl/>
        </w:rPr>
        <w:t>آخرَ، لا يَقِلُّ إمتاع</w:t>
      </w:r>
      <w:r w:rsidR="00BA4354">
        <w:rPr>
          <w:rFonts w:ascii="Simplified Arabic" w:hAnsi="Simplified Arabic" w:cs="Simplified Arabic" w:hint="cs"/>
          <w:sz w:val="28"/>
          <w:szCs w:val="28"/>
          <w:rtl/>
        </w:rPr>
        <w:t>ً</w:t>
      </w:r>
      <w:r w:rsidR="00BA4354">
        <w:rPr>
          <w:rFonts w:ascii="Simplified Arabic" w:hAnsi="Simplified Arabic" w:cs="Simplified Arabic"/>
          <w:sz w:val="28"/>
          <w:szCs w:val="28"/>
          <w:rtl/>
        </w:rPr>
        <w:t>ا</w:t>
      </w:r>
      <w:r w:rsidRPr="00E10C4A">
        <w:rPr>
          <w:rFonts w:ascii="Simplified Arabic" w:hAnsi="Simplified Arabic" w:cs="Simplified Arabic"/>
          <w:sz w:val="28"/>
          <w:szCs w:val="28"/>
          <w:rtl/>
        </w:rPr>
        <w:t xml:space="preserve"> عن سابقه وهو ميدان القراءات فذكر أثر هاتين الق</w:t>
      </w:r>
      <w:r w:rsidR="00E33BBC">
        <w:rPr>
          <w:rFonts w:ascii="Simplified Arabic" w:hAnsi="Simplified Arabic" w:cs="Simplified Arabic"/>
          <w:sz w:val="28"/>
          <w:szCs w:val="28"/>
          <w:rtl/>
        </w:rPr>
        <w:t>راءتين على معنى الآية قائلاً: "</w:t>
      </w:r>
      <w:r w:rsidRPr="00E10C4A">
        <w:rPr>
          <w:rFonts w:ascii="Simplified Arabic" w:hAnsi="Simplified Arabic" w:cs="Simplified Arabic"/>
          <w:sz w:val="28"/>
          <w:szCs w:val="28"/>
          <w:rtl/>
        </w:rPr>
        <w:t>قال اب</w:t>
      </w:r>
      <w:r w:rsidR="001A4C44">
        <w:rPr>
          <w:rFonts w:ascii="Simplified Arabic" w:hAnsi="Simplified Arabic" w:cs="Simplified Arabic"/>
          <w:sz w:val="28"/>
          <w:szCs w:val="28"/>
          <w:rtl/>
        </w:rPr>
        <w:t xml:space="preserve">ن عباس في قوله: </w:t>
      </w:r>
      <w:r w:rsidR="001A4C44">
        <w:rPr>
          <w:rFonts w:ascii="Simplified Arabic" w:hAnsi="Simplified Arabic" w:cs="Simplified Arabic" w:hint="cs"/>
          <w:sz w:val="28"/>
          <w:szCs w:val="28"/>
          <w:rtl/>
        </w:rPr>
        <w:t>(</w:t>
      </w:r>
      <w:r w:rsidR="001A4C44">
        <w:rPr>
          <w:rFonts w:ascii="Simplified Arabic" w:hAnsi="Simplified Arabic" w:cs="Simplified Arabic"/>
          <w:sz w:val="28"/>
          <w:szCs w:val="28"/>
          <w:rtl/>
        </w:rPr>
        <w:t>و</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ق</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ر</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ن</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 xml:space="preserve"> ف</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ي ب</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ي</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وت</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ك</w:t>
      </w:r>
      <w:r w:rsidR="00BA4354">
        <w:rPr>
          <w:rFonts w:ascii="Simplified Arabic" w:hAnsi="Simplified Arabic" w:cs="Simplified Arabic" w:hint="cs"/>
          <w:sz w:val="28"/>
          <w:szCs w:val="28"/>
          <w:rtl/>
        </w:rPr>
        <w:t>ُ</w:t>
      </w:r>
      <w:r w:rsidR="001A4C44">
        <w:rPr>
          <w:rFonts w:ascii="Simplified Arabic" w:hAnsi="Simplified Arabic" w:cs="Simplified Arabic"/>
          <w:sz w:val="28"/>
          <w:szCs w:val="28"/>
          <w:rtl/>
        </w:rPr>
        <w:t>ن</w:t>
      </w:r>
      <w:r w:rsidR="00BA4354">
        <w:rPr>
          <w:rFonts w:ascii="Simplified Arabic" w:hAnsi="Simplified Arabic" w:cs="Simplified Arabic" w:hint="cs"/>
          <w:sz w:val="28"/>
          <w:szCs w:val="28"/>
          <w:rtl/>
        </w:rPr>
        <w:t>ْ</w:t>
      </w:r>
      <w:r w:rsidR="001A4C44">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يريد الحجاب، يعني الستر بلزوم البيت</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0"/>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وقال مقاتل بن سليمان: ولا يخرجن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1"/>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وقال مقات</w:t>
      </w:r>
      <w:r>
        <w:rPr>
          <w:rFonts w:ascii="Simplified Arabic" w:hAnsi="Simplified Arabic" w:cs="Simplified Arabic"/>
          <w:sz w:val="28"/>
          <w:szCs w:val="28"/>
          <w:rtl/>
        </w:rPr>
        <w:t>ل بن حيان: أن يستقررن في بيوتهن"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2"/>
      </w:r>
      <w:r w:rsidRPr="00D246D2">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rsidR="00731C68" w:rsidRPr="007D2F1D" w:rsidRDefault="00731C68" w:rsidP="00731C68">
      <w:pPr>
        <w:spacing w:line="360" w:lineRule="auto"/>
        <w:jc w:val="lowKashida"/>
        <w:rPr>
          <w:rFonts w:ascii="Simplified Arabic" w:hAnsi="Simplified Arabic" w:cs="Simplified Arabic"/>
          <w:b/>
          <w:bCs/>
          <w:sz w:val="28"/>
          <w:szCs w:val="28"/>
        </w:rPr>
      </w:pPr>
      <w:r w:rsidRPr="00E10C4A">
        <w:rPr>
          <w:rFonts w:ascii="Simplified Arabic" w:hAnsi="Simplified Arabic" w:cs="Simplified Arabic"/>
          <w:sz w:val="28"/>
          <w:szCs w:val="28"/>
          <w:rtl/>
        </w:rPr>
        <w:t>تبين لك مما قدمت أن الإمام الواحدي –رحمه الله- ذكر حكمين اثنين في هذه الآية: الأول: أم</w:t>
      </w:r>
      <w:r w:rsidR="00E33BBC">
        <w:rPr>
          <w:rFonts w:ascii="Simplified Arabic" w:hAnsi="Simplified Arabic" w:cs="Simplified Arabic" w:hint="cs"/>
          <w:sz w:val="28"/>
          <w:szCs w:val="28"/>
          <w:rtl/>
        </w:rPr>
        <w:t>ْ</w:t>
      </w:r>
      <w:r w:rsidRPr="00E10C4A">
        <w:rPr>
          <w:rFonts w:ascii="Simplified Arabic" w:hAnsi="Simplified Arabic" w:cs="Simplified Arabic"/>
          <w:sz w:val="28"/>
          <w:szCs w:val="28"/>
          <w:rtl/>
        </w:rPr>
        <w:t>ر</w:t>
      </w:r>
      <w:r w:rsidR="00E33BBC">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الله –تعالى- نساء نبيه –صلى الله عليه وسلم- بالوقار في البيوت؛ وهو لزوم السكينة والأدب، دلَّ على هذا المعنى قراءة الكسر، الثاني: الاستقرار في البيوت وعدم الخروج إلا لحاجة، وهذا الحكم دلت عليه قراءة الفتح، وكلا الحكمين مطلوب من نساء النبي –صلى الله عليه وسلم- لتوجه الخطاب إليهن، فأنت تلحظ هذا الأثر في الآية الكريمة، وسببه هاتان القراءتان المتواترتان اللتان عرضهما الواحدي في تفسيره.</w:t>
      </w:r>
    </w:p>
    <w:p w:rsidR="00567631" w:rsidRDefault="00567631" w:rsidP="00731C68">
      <w:pPr>
        <w:spacing w:line="360" w:lineRule="auto"/>
        <w:jc w:val="lowKashida"/>
        <w:rPr>
          <w:rFonts w:ascii="Simplified Arabic" w:hAnsi="Simplified Arabic" w:cs="Simplified Arabic"/>
          <w:b/>
          <w:bCs/>
          <w:sz w:val="28"/>
          <w:szCs w:val="28"/>
          <w:rtl/>
        </w:rPr>
      </w:pPr>
    </w:p>
    <w:p w:rsidR="00567631" w:rsidRDefault="00567631" w:rsidP="00731C68">
      <w:pPr>
        <w:spacing w:line="360" w:lineRule="auto"/>
        <w:jc w:val="lowKashida"/>
        <w:rPr>
          <w:rFonts w:ascii="Simplified Arabic" w:hAnsi="Simplified Arabic" w:cs="Simplified Arabic"/>
          <w:b/>
          <w:bCs/>
          <w:sz w:val="28"/>
          <w:szCs w:val="28"/>
          <w:rtl/>
        </w:rPr>
      </w:pPr>
    </w:p>
    <w:p w:rsidR="00731C68" w:rsidRPr="007D2F1D" w:rsidRDefault="007D2F1D" w:rsidP="00731C68">
      <w:pPr>
        <w:spacing w:line="360" w:lineRule="auto"/>
        <w:jc w:val="lowKashida"/>
        <w:rPr>
          <w:rFonts w:ascii="Simplified Arabic" w:hAnsi="Simplified Arabic" w:cs="Simplified Arabic"/>
          <w:b/>
          <w:bCs/>
          <w:sz w:val="28"/>
          <w:szCs w:val="28"/>
          <w:rtl/>
        </w:rPr>
      </w:pPr>
      <w:r w:rsidRPr="007D2F1D">
        <w:rPr>
          <w:rFonts w:ascii="Simplified Arabic" w:hAnsi="Simplified Arabic" w:cs="Simplified Arabic" w:hint="cs"/>
          <w:b/>
          <w:bCs/>
          <w:sz w:val="28"/>
          <w:szCs w:val="28"/>
          <w:rtl/>
        </w:rPr>
        <w:lastRenderedPageBreak/>
        <w:t xml:space="preserve">ثانيًا: </w:t>
      </w:r>
      <w:r w:rsidR="00731C68" w:rsidRPr="007D2F1D">
        <w:rPr>
          <w:rFonts w:ascii="Simplified Arabic" w:hAnsi="Simplified Arabic" w:cs="Simplified Arabic"/>
          <w:b/>
          <w:bCs/>
          <w:sz w:val="28"/>
          <w:szCs w:val="28"/>
          <w:rtl/>
        </w:rPr>
        <w:t>الأ</w:t>
      </w:r>
      <w:r w:rsidR="00827B26">
        <w:rPr>
          <w:rFonts w:ascii="Simplified Arabic" w:hAnsi="Simplified Arabic" w:cs="Simplified Arabic" w:hint="cs"/>
          <w:b/>
          <w:bCs/>
          <w:sz w:val="28"/>
          <w:szCs w:val="28"/>
          <w:rtl/>
        </w:rPr>
        <w:t>َ</w:t>
      </w:r>
      <w:r w:rsidR="00731C68" w:rsidRPr="007D2F1D">
        <w:rPr>
          <w:rFonts w:ascii="Simplified Arabic" w:hAnsi="Simplified Arabic" w:cs="Simplified Arabic"/>
          <w:b/>
          <w:bCs/>
          <w:sz w:val="28"/>
          <w:szCs w:val="28"/>
          <w:rtl/>
        </w:rPr>
        <w:t>م</w:t>
      </w:r>
      <w:r w:rsidR="00827B26">
        <w:rPr>
          <w:rFonts w:ascii="Simplified Arabic" w:hAnsi="Simplified Arabic" w:cs="Simplified Arabic" w:hint="cs"/>
          <w:b/>
          <w:bCs/>
          <w:sz w:val="28"/>
          <w:szCs w:val="28"/>
          <w:rtl/>
        </w:rPr>
        <w:t>َ</w:t>
      </w:r>
      <w:r w:rsidR="00731C68" w:rsidRPr="007D2F1D">
        <w:rPr>
          <w:rFonts w:ascii="Simplified Arabic" w:hAnsi="Simplified Arabic" w:cs="Simplified Arabic"/>
          <w:b/>
          <w:bCs/>
          <w:sz w:val="28"/>
          <w:szCs w:val="28"/>
          <w:rtl/>
        </w:rPr>
        <w:t>ة المسلمة أو المحصنة إن زنت فعليها نصف ما على المح</w:t>
      </w:r>
      <w:r w:rsidRPr="007D2F1D">
        <w:rPr>
          <w:rFonts w:ascii="Simplified Arabic" w:hAnsi="Simplified Arabic" w:cs="Simplified Arabic"/>
          <w:b/>
          <w:bCs/>
          <w:sz w:val="28"/>
          <w:szCs w:val="28"/>
          <w:rtl/>
        </w:rPr>
        <w:t>صنة الحرة من العذاب</w:t>
      </w:r>
    </w:p>
    <w:p w:rsidR="00731C68" w:rsidRPr="00E10C4A" w:rsidRDefault="00731C68" w:rsidP="001A4C44">
      <w:pPr>
        <w:autoSpaceDE w:val="0"/>
        <w:autoSpaceDN w:val="0"/>
        <w:adjustRightInd w:val="0"/>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 xml:space="preserve">يظهر أثر القراءات في التفسير البسيط هاهنا؛ حيث توضح القراءتان في هذا المثال حكما شرعيا من أحكام الحدود لم نكن لنعلمه لولا هاتان القراءتان، فعند قوله تعالى: </w:t>
      </w:r>
      <w:r w:rsidR="001A4C44">
        <w:rPr>
          <w:rFonts w:ascii="QCF2BSML" w:eastAsiaTheme="minorHAnsi" w:hAnsi="QCF2BSML" w:cs="QCF2BSML"/>
          <w:color w:val="000000"/>
          <w:sz w:val="27"/>
          <w:szCs w:val="27"/>
          <w:rtl/>
        </w:rPr>
        <w:t>ﭐﱡ</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ﲘ</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ﲙ</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ﲚ</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ﲛ</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ﲜ</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ﲝ</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ﲞ</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ﲟ</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ﲠ</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ﲡ</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ﲢ</w:t>
      </w:r>
      <w:r w:rsidR="001A4C44">
        <w:rPr>
          <w:rFonts w:ascii="QCF2082" w:eastAsiaTheme="minorHAnsi" w:hAnsi="QCF2082" w:cs="QCF2082"/>
          <w:color w:val="000000"/>
          <w:sz w:val="2"/>
          <w:szCs w:val="2"/>
          <w:rtl/>
        </w:rPr>
        <w:t xml:space="preserve"> </w:t>
      </w:r>
      <w:r w:rsidR="001A4C44">
        <w:rPr>
          <w:rFonts w:ascii="QCF2082" w:eastAsiaTheme="minorHAnsi" w:hAnsi="QCF2082" w:cs="QCF2082"/>
          <w:color w:val="000000"/>
          <w:sz w:val="27"/>
          <w:szCs w:val="27"/>
          <w:rtl/>
        </w:rPr>
        <w:t>ﲣ</w:t>
      </w:r>
      <w:r w:rsidR="001A4C44">
        <w:rPr>
          <w:rFonts w:ascii="QCF2BSML" w:eastAsiaTheme="minorHAnsi" w:hAnsi="QCF2BSML" w:cs="QCF2BSML"/>
          <w:color w:val="000000"/>
          <w:sz w:val="27"/>
          <w:szCs w:val="27"/>
          <w:rtl/>
        </w:rPr>
        <w:t>ﱠ</w:t>
      </w:r>
      <w:r w:rsidR="001A4C44">
        <w:rPr>
          <w:rFonts w:ascii="@Arial Unicode MS" w:eastAsia="@Arial Unicode MS" w:hAnsi="QCF2BSML" w:cs="@Arial Unicode MS"/>
          <w:color w:val="9DAB0C"/>
          <w:sz w:val="27"/>
          <w:szCs w:val="27"/>
          <w:rtl/>
        </w:rPr>
        <w:t xml:space="preserve"> </w:t>
      </w:r>
      <w:r w:rsidR="001A4C44">
        <w:rPr>
          <w:rFonts w:ascii="Arial" w:eastAsia="@Arial Unicode MS" w:hAnsi="Arial" w:cs="Arial"/>
          <w:color w:val="000000"/>
          <w:sz w:val="2"/>
          <w:szCs w:val="2"/>
          <w:rtl/>
        </w:rPr>
        <w:t xml:space="preserve"> </w:t>
      </w:r>
      <w:r w:rsidR="00827B26">
        <w:rPr>
          <w:rFonts w:ascii="Simplified Arabic" w:hAnsi="Simplified Arabic" w:cs="Simplified Arabic"/>
          <w:sz w:val="28"/>
          <w:szCs w:val="28"/>
          <w:rtl/>
        </w:rPr>
        <w:t>(النساء: 25)،</w:t>
      </w:r>
      <w:r w:rsidRPr="00E10C4A">
        <w:rPr>
          <w:rFonts w:ascii="Simplified Arabic" w:hAnsi="Simplified Arabic" w:cs="Simplified Arabic"/>
          <w:sz w:val="28"/>
          <w:szCs w:val="28"/>
          <w:rtl/>
        </w:rPr>
        <w:t xml:space="preserve"> ذكر الإمام الواحدي –رحمه الله- قراءتين في (أُحْصِنَّ): قراءة البناء للمعلوم، وقراءة البناء لما لم يُسَمَّ فاعله</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3"/>
      </w:r>
      <w:r w:rsidRPr="00D246D2">
        <w:rPr>
          <w:rFonts w:ascii="Simplified Arabic" w:hAnsi="Simplified Arabic" w:cs="Simplified Arabic"/>
          <w:sz w:val="28"/>
          <w:szCs w:val="28"/>
          <w:vertAlign w:val="superscript"/>
          <w:rtl/>
        </w:rPr>
        <w:t>)</w:t>
      </w:r>
      <w:r w:rsidR="007D2F1D">
        <w:rPr>
          <w:rFonts w:ascii="Simplified Arabic" w:hAnsi="Simplified Arabic" w:cs="Simplified Arabic"/>
          <w:sz w:val="28"/>
          <w:szCs w:val="28"/>
          <w:rtl/>
        </w:rPr>
        <w:t>، ثم قال: "</w:t>
      </w:r>
      <w:r w:rsidRPr="00E10C4A">
        <w:rPr>
          <w:rFonts w:ascii="Simplified Arabic" w:hAnsi="Simplified Arabic" w:cs="Simplified Arabic"/>
          <w:sz w:val="28"/>
          <w:szCs w:val="28"/>
          <w:rtl/>
        </w:rPr>
        <w:t>فمن ضم الألف فمعناه: أ</w:t>
      </w:r>
      <w:r w:rsidR="00827B26">
        <w:rPr>
          <w:rFonts w:ascii="Simplified Arabic" w:hAnsi="Simplified Arabic" w:cs="Simplified Arabic" w:hint="cs"/>
          <w:sz w:val="28"/>
          <w:szCs w:val="28"/>
          <w:rtl/>
        </w:rPr>
        <w:t>ُ</w:t>
      </w:r>
      <w:r w:rsidRPr="00E10C4A">
        <w:rPr>
          <w:rFonts w:ascii="Simplified Arabic" w:hAnsi="Simplified Arabic" w:cs="Simplified Arabic"/>
          <w:sz w:val="28"/>
          <w:szCs w:val="28"/>
          <w:rtl/>
        </w:rPr>
        <w:t>حصن</w:t>
      </w:r>
      <w:r w:rsidR="007D2F1D">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بالأزواج، على معنى: تزوجن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4"/>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قاله ابن عباس وسعيد ابن جبير والحسن ومجاهد وقتادة</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5"/>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ومن فتح الألف فمعناه: أسلمن</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6"/>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كذلك قال عمر واب</w:t>
      </w:r>
      <w:r>
        <w:rPr>
          <w:rFonts w:ascii="Simplified Arabic" w:hAnsi="Simplified Arabic" w:cs="Simplified Arabic"/>
          <w:sz w:val="28"/>
          <w:szCs w:val="28"/>
          <w:rtl/>
        </w:rPr>
        <w:t>ن مسعود والشعبي وإبراهيم والسدي</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7"/>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8"/>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 xml:space="preserve">.  </w:t>
      </w:r>
    </w:p>
    <w:p w:rsidR="00731C68" w:rsidRPr="00D246D2" w:rsidRDefault="00731C68" w:rsidP="007D2F1D">
      <w:pPr>
        <w:spacing w:line="360" w:lineRule="auto"/>
        <w:jc w:val="lowKashida"/>
        <w:rPr>
          <w:rFonts w:ascii="Simplified Arabic" w:hAnsi="Simplified Arabic" w:cs="Simplified Arabic"/>
          <w:sz w:val="28"/>
          <w:szCs w:val="28"/>
          <w:vertAlign w:val="superscript"/>
          <w:rtl/>
        </w:rPr>
      </w:pPr>
      <w:r w:rsidRPr="00E10C4A">
        <w:rPr>
          <w:rFonts w:ascii="Simplified Arabic" w:hAnsi="Simplified Arabic" w:cs="Simplified Arabic"/>
          <w:sz w:val="28"/>
          <w:szCs w:val="28"/>
          <w:rtl/>
        </w:rPr>
        <w:t>ويَرِدُ على توجيه الإمام الواحدي –رحمه الله- لهاتين القراءتين إشكالٌ وهو أن يقال: إنكم اشترطتم لإقامة الحد على الأ</w:t>
      </w:r>
      <w:r w:rsidR="007D2F1D">
        <w:rPr>
          <w:rFonts w:ascii="Simplified Arabic" w:hAnsi="Simplified Arabic" w:cs="Simplified Arabic" w:hint="cs"/>
          <w:sz w:val="28"/>
          <w:szCs w:val="28"/>
          <w:rtl/>
        </w:rPr>
        <w:t>َ</w:t>
      </w:r>
      <w:r w:rsidRPr="00E10C4A">
        <w:rPr>
          <w:rFonts w:ascii="Simplified Arabic" w:hAnsi="Simplified Arabic" w:cs="Simplified Arabic"/>
          <w:sz w:val="28"/>
          <w:szCs w:val="28"/>
          <w:rtl/>
        </w:rPr>
        <w:t>م</w:t>
      </w:r>
      <w:r w:rsidR="007D2F1D">
        <w:rPr>
          <w:rFonts w:ascii="Simplified Arabic" w:hAnsi="Simplified Arabic" w:cs="Simplified Arabic" w:hint="cs"/>
          <w:sz w:val="28"/>
          <w:szCs w:val="28"/>
          <w:rtl/>
        </w:rPr>
        <w:t>َ</w:t>
      </w:r>
      <w:r w:rsidRPr="00E10C4A">
        <w:rPr>
          <w:rFonts w:ascii="Simplified Arabic" w:hAnsi="Simplified Arabic" w:cs="Simplified Arabic"/>
          <w:sz w:val="28"/>
          <w:szCs w:val="28"/>
          <w:rtl/>
        </w:rPr>
        <w:t>ة الإحصان، وقد فسرتموه بأحد معنيين: الزواج أو الإسلام، مع أن المشركة إن وقع منها فعل الزنا أقيم عليها الحد ولو لم تكن متزوجة، فكيف ي</w:t>
      </w:r>
      <w:r w:rsidR="00EE45AA">
        <w:rPr>
          <w:rFonts w:ascii="Simplified Arabic" w:hAnsi="Simplified Arabic" w:cs="Simplified Arabic" w:hint="cs"/>
          <w:sz w:val="28"/>
          <w:szCs w:val="28"/>
          <w:rtl/>
        </w:rPr>
        <w:t>ُ</w:t>
      </w:r>
      <w:r w:rsidRPr="00E10C4A">
        <w:rPr>
          <w:rFonts w:ascii="Simplified Arabic" w:hAnsi="Simplified Arabic" w:cs="Simplified Arabic"/>
          <w:sz w:val="28"/>
          <w:szCs w:val="28"/>
          <w:rtl/>
        </w:rPr>
        <w:t>شترط الإحصان في حق الأ</w:t>
      </w:r>
      <w:r w:rsidR="00EE45AA">
        <w:rPr>
          <w:rFonts w:ascii="Simplified Arabic" w:hAnsi="Simplified Arabic" w:cs="Simplified Arabic" w:hint="cs"/>
          <w:sz w:val="28"/>
          <w:szCs w:val="28"/>
          <w:rtl/>
        </w:rPr>
        <w:t>َ</w:t>
      </w:r>
      <w:r w:rsidRPr="00E10C4A">
        <w:rPr>
          <w:rFonts w:ascii="Simplified Arabic" w:hAnsi="Simplified Arabic" w:cs="Simplified Arabic"/>
          <w:sz w:val="28"/>
          <w:szCs w:val="28"/>
          <w:rtl/>
        </w:rPr>
        <w:t>م</w:t>
      </w:r>
      <w:r w:rsidR="00EE45AA">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ة؟، وقد أجاد الواحدي –عليه من الله رحمته ورضوانه- في إزالة هذا الإشكال عن هاتين القراءتين فقد ذكر "أن من فسر الإحصان هاهنا بالإسلام قال: إنها إذا كانت كافرة لم يكن عليها </w:t>
      </w:r>
      <w:r w:rsidRPr="00E10C4A">
        <w:rPr>
          <w:rFonts w:ascii="Simplified Arabic" w:hAnsi="Simplified Arabic" w:cs="Simplified Arabic"/>
          <w:sz w:val="28"/>
          <w:szCs w:val="28"/>
          <w:rtl/>
        </w:rPr>
        <w:lastRenderedPageBreak/>
        <w:t>سبيل، إلا بأن ترضى بحكمنا، وإذا كانت مسلمة أقمنا عليها الحد، ففائدة ذكر الإسلام راجعة إلى أصل إقامة الحد مع بيان قدره، ومن فسر الإحصان بالتزوج قال: فائدة ذكره هاهنا أن الحرة المحصنة بالزوج حدها الرجم، فقَيَّدَ</w:t>
      </w:r>
      <w:r w:rsidR="007D2F1D">
        <w:rPr>
          <w:rFonts w:ascii="Simplified Arabic" w:hAnsi="Simplified Arabic" w:cs="Simplified Arabic" w:hint="cs"/>
          <w:sz w:val="28"/>
          <w:szCs w:val="28"/>
          <w:rtl/>
        </w:rPr>
        <w:t xml:space="preserve"> </w:t>
      </w:r>
      <w:r w:rsidRPr="00E10C4A">
        <w:rPr>
          <w:rFonts w:ascii="Simplified Arabic" w:hAnsi="Simplified Arabic" w:cs="Simplified Arabic"/>
          <w:sz w:val="28"/>
          <w:szCs w:val="28"/>
          <w:rtl/>
        </w:rPr>
        <w:t>الله -تعالى- حكم الأمة عند ذكر الحد بالإحصان، إذ لو ن</w:t>
      </w:r>
      <w:r w:rsidR="00BA03FF">
        <w:rPr>
          <w:rFonts w:ascii="Simplified Arabic" w:hAnsi="Simplified Arabic" w:cs="Simplified Arabic" w:hint="cs"/>
          <w:sz w:val="28"/>
          <w:szCs w:val="28"/>
          <w:rtl/>
        </w:rPr>
        <w:t>ُ</w:t>
      </w:r>
      <w:r w:rsidRPr="00E10C4A">
        <w:rPr>
          <w:rFonts w:ascii="Simplified Arabic" w:hAnsi="Simplified Arabic" w:cs="Simplified Arabic"/>
          <w:sz w:val="28"/>
          <w:szCs w:val="28"/>
          <w:rtl/>
        </w:rPr>
        <w:t>ص</w:t>
      </w:r>
      <w:r w:rsidR="00BA03FF">
        <w:rPr>
          <w:rFonts w:ascii="Simplified Arabic" w:hAnsi="Simplified Arabic" w:cs="Simplified Arabic" w:hint="cs"/>
          <w:sz w:val="28"/>
          <w:szCs w:val="28"/>
          <w:rtl/>
        </w:rPr>
        <w:t>ّ</w:t>
      </w:r>
      <w:r w:rsidRPr="00E10C4A">
        <w:rPr>
          <w:rFonts w:ascii="Simplified Arabic" w:hAnsi="Simplified Arabic" w:cs="Simplified Arabic"/>
          <w:sz w:val="28"/>
          <w:szCs w:val="28"/>
          <w:rtl/>
        </w:rPr>
        <w:t xml:space="preserve"> على غير حالة الإحصان بالنكاح لم يبعد أن يتوهم متوهم وجوب الرجم عليها إذا زنت وهي متزوجة، من حيث لم يكن للرجم نصف، كما استوت الحرة والأمة في </w:t>
      </w:r>
      <w:r>
        <w:rPr>
          <w:rFonts w:ascii="Simplified Arabic" w:hAnsi="Simplified Arabic" w:cs="Simplified Arabic"/>
          <w:sz w:val="28"/>
          <w:szCs w:val="28"/>
          <w:rtl/>
        </w:rPr>
        <w:t>قطع السرقة لما لم يكن للقطع نصف</w:t>
      </w:r>
      <w:r w:rsidRPr="00E10C4A">
        <w:rPr>
          <w:rFonts w:ascii="Simplified Arabic" w:hAnsi="Simplified Arabic" w:cs="Simplified Arabic"/>
          <w:sz w:val="28"/>
          <w:szCs w:val="28"/>
          <w:rtl/>
        </w:rPr>
        <w:t>"</w:t>
      </w:r>
      <w:r w:rsidRPr="00D246D2">
        <w:rPr>
          <w:rFonts w:ascii="Simplified Arabic" w:hAnsi="Simplified Arabic" w:cs="Simplified Arabic"/>
          <w:sz w:val="28"/>
          <w:szCs w:val="28"/>
          <w:vertAlign w:val="superscript"/>
          <w:rtl/>
        </w:rPr>
        <w:t>(</w:t>
      </w:r>
      <w:r w:rsidRPr="00D246D2">
        <w:rPr>
          <w:rStyle w:val="FootnoteReference"/>
          <w:rFonts w:ascii="Simplified Arabic" w:hAnsi="Simplified Arabic" w:cs="Simplified Arabic"/>
          <w:sz w:val="28"/>
          <w:szCs w:val="28"/>
          <w:rtl/>
        </w:rPr>
        <w:footnoteReference w:id="659"/>
      </w:r>
      <w:r w:rsidRPr="00D246D2">
        <w:rPr>
          <w:rFonts w:ascii="Simplified Arabic" w:hAnsi="Simplified Arabic" w:cs="Simplified Arabic"/>
          <w:sz w:val="28"/>
          <w:szCs w:val="28"/>
          <w:vertAlign w:val="superscript"/>
          <w:rtl/>
        </w:rPr>
        <w:t>)</w:t>
      </w:r>
      <w:r w:rsidRPr="00E10C4A">
        <w:rPr>
          <w:rFonts w:ascii="Simplified Arabic" w:hAnsi="Simplified Arabic" w:cs="Simplified Arabic"/>
          <w:sz w:val="28"/>
          <w:szCs w:val="28"/>
          <w:rtl/>
        </w:rPr>
        <w:t>.</w:t>
      </w:r>
    </w:p>
    <w:p w:rsidR="00731C68" w:rsidRPr="00E10C4A" w:rsidRDefault="00731C68" w:rsidP="00731C68">
      <w:pPr>
        <w:spacing w:line="360" w:lineRule="auto"/>
        <w:jc w:val="lowKashida"/>
        <w:rPr>
          <w:rFonts w:ascii="Simplified Arabic" w:hAnsi="Simplified Arabic" w:cs="Simplified Arabic"/>
          <w:sz w:val="28"/>
          <w:szCs w:val="28"/>
          <w:rtl/>
        </w:rPr>
      </w:pPr>
      <w:r w:rsidRPr="00E10C4A">
        <w:rPr>
          <w:rFonts w:ascii="Simplified Arabic" w:hAnsi="Simplified Arabic" w:cs="Simplified Arabic"/>
          <w:sz w:val="28"/>
          <w:szCs w:val="28"/>
          <w:rtl/>
        </w:rPr>
        <w:t>فأنت ترى كيف كان لهاتين القراءتين المتواترتين الأثرُ الواضح في تجلية المعنى وتبيينه في هذا الحد والحكم الشرعي.</w:t>
      </w:r>
    </w:p>
    <w:p w:rsidR="00731C68" w:rsidRPr="00E10C4A" w:rsidRDefault="00731C68" w:rsidP="00731C68">
      <w:pPr>
        <w:spacing w:line="360" w:lineRule="auto"/>
        <w:jc w:val="lowKashida"/>
        <w:rPr>
          <w:rFonts w:ascii="Simplified Arabic" w:hAnsi="Simplified Arabic" w:cs="Simplified Arabic"/>
          <w:sz w:val="28"/>
          <w:szCs w:val="28"/>
          <w:rtl/>
        </w:rPr>
      </w:pPr>
    </w:p>
    <w:p w:rsidR="00A83E4A" w:rsidRPr="005D14A1" w:rsidRDefault="002544AD" w:rsidP="001A4C44">
      <w:pPr>
        <w:spacing w:after="200" w:line="276" w:lineRule="auto"/>
        <w:jc w:val="center"/>
        <w:rPr>
          <w:rFonts w:ascii="Simplified Arabic" w:hAnsi="Simplified Arabic" w:cs="Simplified Arabic"/>
          <w:b/>
          <w:bCs/>
          <w:sz w:val="44"/>
          <w:szCs w:val="44"/>
          <w:rtl/>
        </w:rPr>
      </w:pPr>
      <w:r>
        <w:rPr>
          <w:rFonts w:ascii="Simplified Arabic" w:hAnsi="Simplified Arabic" w:cs="Simplified Arabic"/>
          <w:b/>
          <w:bCs/>
          <w:sz w:val="44"/>
          <w:szCs w:val="44"/>
          <w:rtl/>
        </w:rPr>
        <w:br w:type="page"/>
      </w:r>
      <w:r w:rsidR="00A83E4A" w:rsidRPr="005D14A1">
        <w:rPr>
          <w:rFonts w:ascii="Simplified Arabic" w:hAnsi="Simplified Arabic" w:cs="Simplified Arabic"/>
          <w:b/>
          <w:bCs/>
          <w:sz w:val="44"/>
          <w:szCs w:val="44"/>
          <w:rtl/>
        </w:rPr>
        <w:lastRenderedPageBreak/>
        <w:t>الفصل الخامس</w:t>
      </w:r>
    </w:p>
    <w:p w:rsidR="00A83E4A" w:rsidRPr="005D14A1" w:rsidRDefault="00A83E4A" w:rsidP="002544AD">
      <w:pPr>
        <w:spacing w:line="360" w:lineRule="auto"/>
        <w:jc w:val="center"/>
        <w:rPr>
          <w:rFonts w:ascii="Simplified Arabic" w:hAnsi="Simplified Arabic" w:cs="Simplified Arabic"/>
          <w:b/>
          <w:bCs/>
          <w:sz w:val="44"/>
          <w:szCs w:val="44"/>
          <w:rtl/>
        </w:rPr>
      </w:pPr>
      <w:r w:rsidRPr="005D14A1">
        <w:rPr>
          <w:rFonts w:ascii="Simplified Arabic" w:hAnsi="Simplified Arabic" w:cs="Simplified Arabic"/>
          <w:b/>
          <w:bCs/>
          <w:sz w:val="44"/>
          <w:szCs w:val="44"/>
          <w:rtl/>
        </w:rPr>
        <w:t>القراءات عند</w:t>
      </w:r>
      <w:r w:rsidR="00A2381F">
        <w:rPr>
          <w:rFonts w:ascii="Simplified Arabic" w:hAnsi="Simplified Arabic" w:cs="Simplified Arabic" w:hint="cs"/>
          <w:b/>
          <w:bCs/>
          <w:sz w:val="44"/>
          <w:szCs w:val="44"/>
          <w:rtl/>
        </w:rPr>
        <w:t xml:space="preserve"> الإمام</w:t>
      </w:r>
      <w:r w:rsidRPr="005D14A1">
        <w:rPr>
          <w:rFonts w:ascii="Simplified Arabic" w:hAnsi="Simplified Arabic" w:cs="Simplified Arabic"/>
          <w:b/>
          <w:bCs/>
          <w:sz w:val="44"/>
          <w:szCs w:val="44"/>
          <w:rtl/>
        </w:rPr>
        <w:t xml:space="preserve"> الواحدي في الميزان</w:t>
      </w:r>
    </w:p>
    <w:p w:rsidR="00A83E4A" w:rsidRDefault="00A83E4A" w:rsidP="00DB380D">
      <w:pPr>
        <w:tabs>
          <w:tab w:val="left" w:pos="7016"/>
        </w:tabs>
        <w:spacing w:line="360" w:lineRule="auto"/>
        <w:rPr>
          <w:rFonts w:ascii="Simplified Arabic" w:hAnsi="Simplified Arabic" w:cs="Simplified Arabic"/>
          <w:sz w:val="44"/>
          <w:szCs w:val="44"/>
          <w:rtl/>
        </w:rPr>
      </w:pPr>
    </w:p>
    <w:p w:rsidR="00A83E4A" w:rsidRDefault="00A83E4A" w:rsidP="00DB380D">
      <w:pPr>
        <w:tabs>
          <w:tab w:val="left" w:pos="7016"/>
        </w:tabs>
        <w:spacing w:line="360" w:lineRule="auto"/>
        <w:rPr>
          <w:rFonts w:ascii="Simplified Arabic" w:hAnsi="Simplified Arabic" w:cs="Simplified Arabic"/>
          <w:sz w:val="44"/>
          <w:szCs w:val="44"/>
          <w:rtl/>
        </w:rPr>
      </w:pPr>
      <w:r w:rsidRPr="005D14A1">
        <w:rPr>
          <w:rFonts w:ascii="Simplified Arabic" w:hAnsi="Simplified Arabic" w:cs="Simplified Arabic"/>
          <w:sz w:val="44"/>
          <w:szCs w:val="44"/>
          <w:rtl/>
        </w:rPr>
        <w:tab/>
      </w:r>
    </w:p>
    <w:p w:rsidR="00A83E4A" w:rsidRPr="005D14A1" w:rsidRDefault="00A83E4A" w:rsidP="000B7653">
      <w:pPr>
        <w:spacing w:line="360" w:lineRule="auto"/>
        <w:jc w:val="center"/>
        <w:rPr>
          <w:rFonts w:ascii="Simplified Arabic" w:hAnsi="Simplified Arabic" w:cs="Simplified Arabic"/>
          <w:b/>
          <w:bCs/>
          <w:sz w:val="36"/>
          <w:szCs w:val="36"/>
          <w:rtl/>
        </w:rPr>
      </w:pPr>
      <w:r w:rsidRPr="005D14A1">
        <w:rPr>
          <w:rFonts w:ascii="Simplified Arabic" w:hAnsi="Simplified Arabic" w:cs="Simplified Arabic"/>
          <w:b/>
          <w:bCs/>
          <w:sz w:val="36"/>
          <w:szCs w:val="36"/>
          <w:rtl/>
        </w:rPr>
        <w:t>المبحث الأول</w:t>
      </w:r>
      <w:r w:rsidRPr="005D14A1">
        <w:rPr>
          <w:rFonts w:ascii="Simplified Arabic" w:hAnsi="Simplified Arabic" w:cs="Simplified Arabic" w:hint="cs"/>
          <w:b/>
          <w:bCs/>
          <w:sz w:val="36"/>
          <w:szCs w:val="36"/>
          <w:rtl/>
        </w:rPr>
        <w:t xml:space="preserve">: </w:t>
      </w:r>
      <w:r w:rsidRPr="005D14A1">
        <w:rPr>
          <w:rFonts w:ascii="Simplified Arabic" w:hAnsi="Simplified Arabic" w:cs="Simplified Arabic"/>
          <w:b/>
          <w:bCs/>
          <w:sz w:val="36"/>
          <w:szCs w:val="36"/>
          <w:rtl/>
        </w:rPr>
        <w:t>ما له من مميزات</w:t>
      </w:r>
    </w:p>
    <w:p w:rsidR="00A83E4A" w:rsidRPr="005D14A1" w:rsidRDefault="00A83E4A" w:rsidP="000B7653">
      <w:pPr>
        <w:spacing w:line="360" w:lineRule="auto"/>
        <w:jc w:val="center"/>
        <w:rPr>
          <w:rFonts w:ascii="Simplified Arabic" w:hAnsi="Simplified Arabic" w:cs="Simplified Arabic"/>
          <w:b/>
          <w:bCs/>
          <w:sz w:val="36"/>
          <w:szCs w:val="36"/>
          <w:rtl/>
        </w:rPr>
      </w:pPr>
      <w:r w:rsidRPr="005D14A1">
        <w:rPr>
          <w:rFonts w:ascii="Simplified Arabic" w:hAnsi="Simplified Arabic" w:cs="Simplified Arabic"/>
          <w:b/>
          <w:bCs/>
          <w:sz w:val="36"/>
          <w:szCs w:val="36"/>
          <w:rtl/>
        </w:rPr>
        <w:t>المبحث الثاني</w:t>
      </w:r>
      <w:r w:rsidRPr="005D14A1">
        <w:rPr>
          <w:rFonts w:ascii="Simplified Arabic" w:hAnsi="Simplified Arabic" w:cs="Simplified Arabic" w:hint="cs"/>
          <w:b/>
          <w:bCs/>
          <w:sz w:val="36"/>
          <w:szCs w:val="36"/>
          <w:rtl/>
        </w:rPr>
        <w:t xml:space="preserve">: </w:t>
      </w:r>
      <w:r w:rsidRPr="005D14A1">
        <w:rPr>
          <w:rFonts w:ascii="Simplified Arabic" w:hAnsi="Simplified Arabic" w:cs="Simplified Arabic"/>
          <w:b/>
          <w:bCs/>
          <w:sz w:val="36"/>
          <w:szCs w:val="36"/>
          <w:rtl/>
        </w:rPr>
        <w:t>ما عليه من مآخذ</w:t>
      </w:r>
    </w:p>
    <w:p w:rsidR="00A83E4A" w:rsidRPr="00B557A4" w:rsidRDefault="00A83E4A" w:rsidP="00DB380D">
      <w:pPr>
        <w:spacing w:line="360" w:lineRule="auto"/>
        <w:rPr>
          <w:rFonts w:ascii="Simplified Arabic" w:hAnsi="Simplified Arabic" w:cs="Simplified Arabic"/>
          <w:b/>
          <w:bCs/>
          <w:sz w:val="32"/>
          <w:szCs w:val="32"/>
          <w:rtl/>
        </w:rPr>
      </w:pPr>
    </w:p>
    <w:p w:rsidR="00A83E4A" w:rsidRDefault="00A83E4A" w:rsidP="00DB380D">
      <w:pPr>
        <w:spacing w:line="360" w:lineRule="auto"/>
        <w:rPr>
          <w:rFonts w:ascii="Simplified Arabic" w:hAnsi="Simplified Arabic" w:cs="Simplified Arabic"/>
          <w:b/>
          <w:bCs/>
          <w:sz w:val="32"/>
          <w:szCs w:val="32"/>
          <w:rtl/>
          <w:lang w:bidi="ar-JO"/>
        </w:rPr>
      </w:pPr>
    </w:p>
    <w:p w:rsidR="00A83E4A" w:rsidRDefault="00A83E4A" w:rsidP="00DB380D">
      <w:pPr>
        <w:spacing w:after="200" w:line="360" w:lineRule="auto"/>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A83E4A" w:rsidRPr="00B557A4" w:rsidRDefault="00A83E4A" w:rsidP="00D3779E">
      <w:pPr>
        <w:spacing w:line="360" w:lineRule="auto"/>
        <w:jc w:val="center"/>
        <w:rPr>
          <w:rFonts w:ascii="Simplified Arabic" w:hAnsi="Simplified Arabic" w:cs="Simplified Arabic"/>
          <w:b/>
          <w:bCs/>
          <w:sz w:val="32"/>
          <w:szCs w:val="32"/>
          <w:rtl/>
        </w:rPr>
      </w:pPr>
      <w:r w:rsidRPr="00B557A4">
        <w:rPr>
          <w:rFonts w:ascii="Simplified Arabic" w:hAnsi="Simplified Arabic" w:cs="Simplified Arabic"/>
          <w:b/>
          <w:bCs/>
          <w:sz w:val="32"/>
          <w:szCs w:val="32"/>
          <w:rtl/>
        </w:rPr>
        <w:lastRenderedPageBreak/>
        <w:t>المبحث الأول</w:t>
      </w:r>
    </w:p>
    <w:p w:rsidR="00A83E4A" w:rsidRPr="00B557A4" w:rsidRDefault="00A83E4A" w:rsidP="00D3779E">
      <w:pPr>
        <w:spacing w:line="360" w:lineRule="auto"/>
        <w:jc w:val="center"/>
        <w:rPr>
          <w:rFonts w:ascii="Simplified Arabic" w:hAnsi="Simplified Arabic" w:cs="Simplified Arabic"/>
          <w:b/>
          <w:bCs/>
          <w:sz w:val="32"/>
          <w:szCs w:val="32"/>
          <w:rtl/>
        </w:rPr>
      </w:pPr>
      <w:r w:rsidRPr="00B557A4">
        <w:rPr>
          <w:rFonts w:ascii="Simplified Arabic" w:hAnsi="Simplified Arabic" w:cs="Simplified Arabic"/>
          <w:b/>
          <w:bCs/>
          <w:sz w:val="32"/>
          <w:szCs w:val="32"/>
          <w:rtl/>
        </w:rPr>
        <w:t>ما له من مميزات</w:t>
      </w:r>
    </w:p>
    <w:p w:rsidR="00A83E4A" w:rsidRPr="00615654" w:rsidRDefault="00A83E4A" w:rsidP="00DB380D">
      <w:pPr>
        <w:spacing w:line="360" w:lineRule="auto"/>
        <w:rPr>
          <w:rFonts w:ascii="Simplified Arabic" w:hAnsi="Simplified Arabic" w:cs="Simplified Arabic"/>
          <w:sz w:val="28"/>
          <w:szCs w:val="28"/>
          <w:rtl/>
        </w:rPr>
      </w:pPr>
      <w:r w:rsidRPr="00615654">
        <w:rPr>
          <w:rFonts w:ascii="Simplified Arabic" w:hAnsi="Simplified Arabic" w:cs="Simplified Arabic"/>
          <w:sz w:val="28"/>
          <w:szCs w:val="28"/>
          <w:rtl/>
        </w:rPr>
        <w:t xml:space="preserve">بعد استقراء القراءات وتتبعها في التفسير البسيط للإمام الواحدي –أسكنه الله فسيح جنانه- ظهر جلياً للباحث اعتناؤه -رحمه الله- في توجيه القراءات وبيان عللها كما أراد، كما ظهرت براعته في اللغة العربية وفنونها، وكان لذلك الأثر البالغ؛ حيث وظف ذلك في الاحتجاج للقراءات وتوجيهها، كما ارتسم له منهج واضح في الترجيح بين القراءات والاختيار فيما بينها، وهذا إن دلَّ على شيء فإنما يدلُّ على سعة علمه وكثرة اطِّلاعِه في شتى الفنون؛ لا سِيِّما ما يتعلق منها بتوجيهِ القراءات، وها أنا أضع بين يديك بعض ما تَمَيَّزَ به الإمام الواحدي –رحمه الله- في عرضه للقراءات وتوجيهه لها مُوْجَزاً في نقاط: </w:t>
      </w:r>
    </w:p>
    <w:p w:rsidR="00A83E4A" w:rsidRPr="00615654" w:rsidRDefault="00A83E4A" w:rsidP="00DB380D">
      <w:pPr>
        <w:numPr>
          <w:ilvl w:val="0"/>
          <w:numId w:val="9"/>
        </w:numPr>
        <w:spacing w:line="360" w:lineRule="auto"/>
        <w:rPr>
          <w:rFonts w:ascii="Simplified Arabic" w:hAnsi="Simplified Arabic" w:cs="Simplified Arabic"/>
          <w:sz w:val="28"/>
          <w:szCs w:val="28"/>
        </w:rPr>
      </w:pPr>
      <w:r>
        <w:rPr>
          <w:rFonts w:ascii="Simplified Arabic" w:hAnsi="Simplified Arabic" w:cs="Simplified Arabic"/>
          <w:sz w:val="28"/>
          <w:szCs w:val="28"/>
          <w:rtl/>
        </w:rPr>
        <w:t>يع</w:t>
      </w:r>
      <w:r>
        <w:rPr>
          <w:rFonts w:ascii="Simplified Arabic" w:hAnsi="Simplified Arabic" w:cs="Simplified Arabic" w:hint="cs"/>
          <w:sz w:val="28"/>
          <w:szCs w:val="28"/>
          <w:rtl/>
        </w:rPr>
        <w:t>د</w:t>
      </w:r>
      <w:r w:rsidRPr="00615654">
        <w:rPr>
          <w:rFonts w:ascii="Simplified Arabic" w:hAnsi="Simplified Arabic" w:cs="Simplified Arabic"/>
          <w:sz w:val="28"/>
          <w:szCs w:val="28"/>
          <w:rtl/>
        </w:rPr>
        <w:t xml:space="preserve"> الإمام الواحدي –رحمه الله- على درجة كبيرة من الإلمام بالقراءات، ويظهر </w:t>
      </w:r>
      <w:r w:rsidR="00B15143">
        <w:rPr>
          <w:rFonts w:ascii="Simplified Arabic" w:hAnsi="Simplified Arabic" w:cs="Simplified Arabic"/>
          <w:sz w:val="28"/>
          <w:szCs w:val="28"/>
          <w:rtl/>
        </w:rPr>
        <w:t>هذا من خلال عرضه القراءات السبع</w:t>
      </w:r>
      <w:r w:rsidRPr="00615654">
        <w:rPr>
          <w:rFonts w:ascii="Simplified Arabic" w:hAnsi="Simplified Arabic" w:cs="Simplified Arabic"/>
          <w:sz w:val="28"/>
          <w:szCs w:val="28"/>
          <w:rtl/>
        </w:rPr>
        <w:t xml:space="preserve"> في كثير من مواضع تفسيره.</w:t>
      </w:r>
    </w:p>
    <w:p w:rsidR="00A83E4A" w:rsidRPr="00615654" w:rsidRDefault="00A83E4A" w:rsidP="00DB380D">
      <w:pPr>
        <w:numPr>
          <w:ilvl w:val="0"/>
          <w:numId w:val="9"/>
        </w:numPr>
        <w:spacing w:line="360" w:lineRule="auto"/>
        <w:rPr>
          <w:rFonts w:ascii="Simplified Arabic" w:hAnsi="Simplified Arabic" w:cs="Simplified Arabic"/>
          <w:sz w:val="28"/>
          <w:szCs w:val="28"/>
        </w:rPr>
      </w:pPr>
      <w:r w:rsidRPr="00615654">
        <w:rPr>
          <w:rFonts w:ascii="Simplified Arabic" w:hAnsi="Simplified Arabic" w:cs="Simplified Arabic"/>
          <w:sz w:val="28"/>
          <w:szCs w:val="28"/>
          <w:rtl/>
        </w:rPr>
        <w:t xml:space="preserve">لم يقتصر على إيراد القراءات </w:t>
      </w:r>
      <w:r w:rsidR="00B15143">
        <w:rPr>
          <w:rFonts w:ascii="Simplified Arabic" w:hAnsi="Simplified Arabic" w:cs="Simplified Arabic"/>
          <w:sz w:val="28"/>
          <w:szCs w:val="28"/>
          <w:rtl/>
        </w:rPr>
        <w:t>السبع</w:t>
      </w:r>
      <w:r w:rsidR="009867D4">
        <w:rPr>
          <w:rFonts w:ascii="Simplified Arabic" w:hAnsi="Simplified Arabic" w:cs="Simplified Arabic"/>
          <w:sz w:val="28"/>
          <w:szCs w:val="28"/>
          <w:rtl/>
        </w:rPr>
        <w:t>، بل كان يذكر القراءات العشر</w:t>
      </w:r>
      <w:r w:rsidRPr="00615654">
        <w:rPr>
          <w:rFonts w:ascii="Simplified Arabic" w:hAnsi="Simplified Arabic" w:cs="Simplified Arabic"/>
          <w:sz w:val="28"/>
          <w:szCs w:val="28"/>
          <w:rtl/>
        </w:rPr>
        <w:t xml:space="preserve"> أحياناً، وقد يذكر القراءات الشاذة، وكان لذلك الأثر في تَجليةِ المعنى وتوضيحه.</w:t>
      </w:r>
    </w:p>
    <w:p w:rsidR="00A83E4A" w:rsidRDefault="00A83E4A" w:rsidP="00DB380D">
      <w:pPr>
        <w:numPr>
          <w:ilvl w:val="0"/>
          <w:numId w:val="9"/>
        </w:numPr>
        <w:spacing w:line="360" w:lineRule="auto"/>
        <w:rPr>
          <w:rFonts w:ascii="Simplified Arabic" w:hAnsi="Simplified Arabic" w:cs="Simplified Arabic"/>
          <w:sz w:val="28"/>
          <w:szCs w:val="28"/>
        </w:rPr>
      </w:pPr>
      <w:r w:rsidRPr="00A07A83">
        <w:rPr>
          <w:rFonts w:ascii="Simplified Arabic" w:hAnsi="Simplified Arabic" w:cs="Simplified Arabic"/>
          <w:sz w:val="28"/>
          <w:szCs w:val="28"/>
          <w:rtl/>
        </w:rPr>
        <w:t>كان ينبه على شذوذ القراءات أحياناً، ومثال ذلك ما ذكره عند تفسير قوله تعالى:</w:t>
      </w:r>
      <w:r>
        <w:rPr>
          <w:rFonts w:ascii="Simplified Arabic" w:hAnsi="Simplified Arabic" w:cs="Simplified Arabic" w:hint="cs"/>
          <w:sz w:val="28"/>
          <w:szCs w:val="28"/>
          <w:rtl/>
        </w:rPr>
        <w:t xml:space="preserve"> </w:t>
      </w:r>
      <w:r>
        <w:rPr>
          <w:rFonts w:ascii="QCF2BSML" w:hAnsi="QCF2BSML" w:cs="QCF2BSML"/>
          <w:color w:val="000000"/>
          <w:sz w:val="27"/>
          <w:szCs w:val="27"/>
          <w:rtl/>
        </w:rPr>
        <w:t>ﱡﭐ</w:t>
      </w:r>
      <w:r>
        <w:rPr>
          <w:rFonts w:ascii="QCF2001" w:hAnsi="QCF2001" w:cs="QCF2001"/>
          <w:color w:val="000000"/>
          <w:sz w:val="2"/>
          <w:szCs w:val="2"/>
          <w:rtl/>
        </w:rPr>
        <w:t xml:space="preserve"> </w:t>
      </w:r>
      <w:r>
        <w:rPr>
          <w:rFonts w:ascii="QCF2001" w:hAnsi="QCF2001" w:cs="QCF2001"/>
          <w:color w:val="000000"/>
          <w:sz w:val="27"/>
          <w:szCs w:val="27"/>
          <w:rtl/>
        </w:rPr>
        <w:t>ﱟ</w:t>
      </w:r>
      <w:r>
        <w:rPr>
          <w:rFonts w:ascii="QCF2001" w:hAnsi="QCF2001" w:cs="QCF2001"/>
          <w:color w:val="000000"/>
          <w:sz w:val="2"/>
          <w:szCs w:val="2"/>
          <w:rtl/>
        </w:rPr>
        <w:t xml:space="preserve"> </w:t>
      </w:r>
      <w:r>
        <w:rPr>
          <w:rFonts w:ascii="QCF2001" w:hAnsi="QCF2001" w:cs="QCF2001"/>
          <w:color w:val="000000"/>
          <w:sz w:val="27"/>
          <w:szCs w:val="27"/>
          <w:rtl/>
        </w:rPr>
        <w:t>ﱠ</w:t>
      </w:r>
      <w:r>
        <w:rPr>
          <w:rFonts w:ascii="QCF2001" w:hAnsi="QCF2001" w:cs="QCF2001"/>
          <w:color w:val="000000"/>
          <w:sz w:val="2"/>
          <w:szCs w:val="2"/>
          <w:rtl/>
        </w:rPr>
        <w:t xml:space="preserve"> </w:t>
      </w:r>
      <w:r>
        <w:rPr>
          <w:rFonts w:ascii="QCF2001" w:hAnsi="QCF2001" w:cs="QCF2001"/>
          <w:color w:val="000000"/>
          <w:sz w:val="27"/>
          <w:szCs w:val="27"/>
          <w:rtl/>
        </w:rPr>
        <w:t>ﱡ</w:t>
      </w:r>
      <w:r>
        <w:rPr>
          <w:rFonts w:ascii="QCF2001" w:hAnsi="QCF2001" w:cs="QCF2001"/>
          <w:color w:val="000000"/>
          <w:sz w:val="2"/>
          <w:szCs w:val="2"/>
          <w:rtl/>
        </w:rPr>
        <w:t xml:space="preserve">  </w:t>
      </w:r>
      <w:r>
        <w:rPr>
          <w:rFonts w:ascii="QCF2001" w:hAnsi="QCF2001" w:cs="QCF2001"/>
          <w:color w:val="000000"/>
          <w:sz w:val="27"/>
          <w:szCs w:val="27"/>
          <w:rtl/>
        </w:rPr>
        <w:t>ﱢ</w:t>
      </w:r>
      <w:r>
        <w:rPr>
          <w:rFonts w:ascii="QCF2001" w:hAnsi="QCF2001" w:cs="QCF2001"/>
          <w:color w:val="000000"/>
          <w:sz w:val="2"/>
          <w:szCs w:val="2"/>
          <w:rtl/>
        </w:rPr>
        <w:t xml:space="preserve"> </w:t>
      </w:r>
      <w:r>
        <w:rPr>
          <w:rFonts w:ascii="QCF2001" w:hAnsi="QCF2001" w:cs="QCF2001"/>
          <w:color w:val="000000"/>
          <w:sz w:val="27"/>
          <w:szCs w:val="27"/>
          <w:rtl/>
        </w:rPr>
        <w:t>ﱣ</w:t>
      </w:r>
      <w:r>
        <w:rPr>
          <w:rFonts w:ascii="QCF2001" w:hAnsi="QCF2001" w:cs="QCF2001"/>
          <w:color w:val="000000"/>
          <w:sz w:val="2"/>
          <w:szCs w:val="2"/>
          <w:rtl/>
        </w:rPr>
        <w:t xml:space="preserve">  </w:t>
      </w:r>
      <w:r>
        <w:rPr>
          <w:rFonts w:ascii="QCF2BSML" w:hAnsi="QCF2BSML" w:cs="QCF2BSML"/>
          <w:color w:val="000000"/>
          <w:sz w:val="27"/>
          <w:szCs w:val="27"/>
          <w:rtl/>
        </w:rPr>
        <w:t>ﱠ</w:t>
      </w:r>
      <w:r w:rsidRPr="00A07A83">
        <w:rPr>
          <w:rFonts w:ascii="Simplified Arabic" w:hAnsi="Simplified Arabic" w:cs="Simplified Arabic"/>
          <w:sz w:val="28"/>
          <w:szCs w:val="28"/>
          <w:rtl/>
        </w:rPr>
        <w:t xml:space="preserve"> (الفاتحة: 7) فقد فَسَّرَ –رحمه الله- الآية ثم قال:</w:t>
      </w:r>
      <w:r w:rsidRPr="00A07A83">
        <w:rPr>
          <w:rFonts w:ascii="Simplified Arabic" w:hAnsi="Simplified Arabic" w:cs="Simplified Arabic" w:hint="cs"/>
          <w:sz w:val="28"/>
          <w:szCs w:val="28"/>
          <w:rtl/>
        </w:rPr>
        <w:t xml:space="preserve"> </w:t>
      </w:r>
      <w:r w:rsidRPr="00A07A83">
        <w:rPr>
          <w:rFonts w:ascii="Simplified Arabic" w:hAnsi="Simplified Arabic" w:cs="Simplified Arabic"/>
          <w:sz w:val="28"/>
          <w:szCs w:val="28"/>
          <w:rtl/>
        </w:rPr>
        <w:t xml:space="preserve">"حكم الله -عز وجل- بالغضب على اليهود في قوله: </w:t>
      </w:r>
      <w:r>
        <w:rPr>
          <w:rFonts w:ascii="QCF2BSML" w:hAnsi="QCF2BSML" w:cs="QCF2BSML"/>
          <w:color w:val="000000"/>
          <w:sz w:val="27"/>
          <w:szCs w:val="27"/>
          <w:rtl/>
        </w:rPr>
        <w:t>ﭐﱡﭐ</w:t>
      </w:r>
      <w:r>
        <w:rPr>
          <w:rFonts w:ascii="QCF2118" w:hAnsi="QCF2118" w:cs="QCF2118"/>
          <w:color w:val="000000"/>
          <w:sz w:val="2"/>
          <w:szCs w:val="2"/>
          <w:rtl/>
        </w:rPr>
        <w:t xml:space="preserve">  </w:t>
      </w:r>
      <w:r>
        <w:rPr>
          <w:rFonts w:ascii="QCF2118" w:hAnsi="QCF2118" w:cs="QCF2118"/>
          <w:color w:val="000000"/>
          <w:sz w:val="27"/>
          <w:szCs w:val="27"/>
          <w:rtl/>
        </w:rPr>
        <w:t>ﱮ</w:t>
      </w:r>
      <w:r>
        <w:rPr>
          <w:rFonts w:ascii="QCF2118" w:hAnsi="QCF2118" w:cs="QCF2118"/>
          <w:color w:val="000000"/>
          <w:sz w:val="2"/>
          <w:szCs w:val="2"/>
          <w:rtl/>
        </w:rPr>
        <w:t xml:space="preserve"> </w:t>
      </w:r>
      <w:r>
        <w:rPr>
          <w:rFonts w:ascii="QCF2118" w:hAnsi="QCF2118" w:cs="QCF2118"/>
          <w:color w:val="000000"/>
          <w:sz w:val="27"/>
          <w:szCs w:val="27"/>
          <w:rtl/>
        </w:rPr>
        <w:t>ﱯ</w:t>
      </w:r>
      <w:r>
        <w:rPr>
          <w:rFonts w:ascii="QCF2118" w:hAnsi="QCF2118" w:cs="QCF2118"/>
          <w:color w:val="000000"/>
          <w:sz w:val="2"/>
          <w:szCs w:val="2"/>
          <w:rtl/>
        </w:rPr>
        <w:t xml:space="preserve"> </w:t>
      </w:r>
      <w:r>
        <w:rPr>
          <w:rFonts w:ascii="QCF2118" w:hAnsi="QCF2118" w:cs="QCF2118"/>
          <w:color w:val="000000"/>
          <w:sz w:val="27"/>
          <w:szCs w:val="27"/>
          <w:rtl/>
        </w:rPr>
        <w:t>ﱰ</w:t>
      </w:r>
      <w:r>
        <w:rPr>
          <w:rFonts w:ascii="QCF2118" w:hAnsi="QCF2118" w:cs="QCF2118"/>
          <w:color w:val="000000"/>
          <w:sz w:val="2"/>
          <w:szCs w:val="2"/>
          <w:rtl/>
        </w:rPr>
        <w:t xml:space="preserve"> </w:t>
      </w:r>
      <w:r>
        <w:rPr>
          <w:rFonts w:ascii="QCF2118" w:hAnsi="QCF2118" w:cs="QCF2118"/>
          <w:color w:val="000000"/>
          <w:sz w:val="27"/>
          <w:szCs w:val="27"/>
          <w:rtl/>
        </w:rPr>
        <w:t>ﱱ</w:t>
      </w:r>
      <w:r>
        <w:rPr>
          <w:rFonts w:ascii="QCF2118" w:hAnsi="QCF2118" w:cs="QCF2118"/>
          <w:color w:val="000000"/>
          <w:sz w:val="2"/>
          <w:szCs w:val="2"/>
          <w:rtl/>
        </w:rPr>
        <w:t xml:space="preserve">  </w:t>
      </w:r>
      <w:r>
        <w:rPr>
          <w:rFonts w:ascii="QCF2118" w:hAnsi="QCF2118" w:cs="QCF2118"/>
          <w:color w:val="000000"/>
          <w:sz w:val="27"/>
          <w:szCs w:val="27"/>
          <w:rtl/>
        </w:rPr>
        <w:t>ﱲ</w:t>
      </w:r>
      <w:r>
        <w:rPr>
          <w:rFonts w:ascii="QCF2118" w:hAnsi="QCF2118" w:cs="QCF2118"/>
          <w:color w:val="000000"/>
          <w:sz w:val="2"/>
          <w:szCs w:val="2"/>
          <w:rtl/>
        </w:rPr>
        <w:t xml:space="preserve"> </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المائدة: 60</w:t>
      </w:r>
      <w:r>
        <w:rPr>
          <w:rFonts w:ascii="Simplified Arabic" w:hAnsi="Simplified Arabic" w:cs="Simplified Arabic" w:hint="cs"/>
          <w:sz w:val="28"/>
          <w:szCs w:val="28"/>
          <w:rtl/>
        </w:rPr>
        <w:t>)</w:t>
      </w:r>
      <w:r w:rsidRPr="00A07A83">
        <w:rPr>
          <w:rFonts w:ascii="Simplified Arabic" w:hAnsi="Simplified Arabic" w:cs="Simplified Arabic"/>
          <w:sz w:val="28"/>
          <w:szCs w:val="28"/>
          <w:rtl/>
        </w:rPr>
        <w:t xml:space="preserve">، وحكم على النصارى بالضلال في قوله: </w:t>
      </w:r>
      <w:r>
        <w:rPr>
          <w:rFonts w:ascii="QCF2BSML" w:hAnsi="QCF2BSML" w:cs="QCF2BSML"/>
          <w:color w:val="000000"/>
          <w:sz w:val="27"/>
          <w:szCs w:val="27"/>
          <w:rtl/>
        </w:rPr>
        <w:t>ﭐﱡﭐ</w:t>
      </w:r>
      <w:r>
        <w:rPr>
          <w:rFonts w:ascii="QCF2120" w:hAnsi="QCF2120" w:cs="QCF2120"/>
          <w:color w:val="000000"/>
          <w:sz w:val="2"/>
          <w:szCs w:val="2"/>
          <w:rtl/>
        </w:rPr>
        <w:t xml:space="preserve"> </w:t>
      </w:r>
      <w:r>
        <w:rPr>
          <w:rFonts w:ascii="QCF2120" w:hAnsi="QCF2120" w:cs="QCF2120"/>
          <w:color w:val="000000"/>
          <w:sz w:val="27"/>
          <w:szCs w:val="27"/>
          <w:rtl/>
        </w:rPr>
        <w:t>ﳘ</w:t>
      </w:r>
      <w:r>
        <w:rPr>
          <w:rFonts w:ascii="QCF2120" w:hAnsi="QCF2120" w:cs="QCF2120"/>
          <w:color w:val="000000"/>
          <w:sz w:val="2"/>
          <w:szCs w:val="2"/>
          <w:rtl/>
        </w:rPr>
        <w:t xml:space="preserve"> </w:t>
      </w:r>
      <w:r>
        <w:rPr>
          <w:rFonts w:ascii="QCF2120" w:hAnsi="QCF2120" w:cs="QCF2120"/>
          <w:color w:val="000000"/>
          <w:sz w:val="27"/>
          <w:szCs w:val="27"/>
          <w:rtl/>
        </w:rPr>
        <w:t>ﳙ</w:t>
      </w:r>
      <w:r>
        <w:rPr>
          <w:rFonts w:ascii="QCF2120" w:hAnsi="QCF2120" w:cs="QCF2120"/>
          <w:color w:val="000000"/>
          <w:sz w:val="2"/>
          <w:szCs w:val="2"/>
          <w:rtl/>
        </w:rPr>
        <w:t xml:space="preserve"> </w:t>
      </w:r>
      <w:r>
        <w:rPr>
          <w:rFonts w:ascii="QCF2120" w:hAnsi="QCF2120" w:cs="QCF2120"/>
          <w:color w:val="000000"/>
          <w:sz w:val="27"/>
          <w:szCs w:val="27"/>
          <w:rtl/>
        </w:rPr>
        <w:t>ﳚ</w:t>
      </w:r>
      <w:r>
        <w:rPr>
          <w:rFonts w:ascii="QCF2120" w:hAnsi="QCF2120" w:cs="QCF2120"/>
          <w:color w:val="000000"/>
          <w:sz w:val="2"/>
          <w:szCs w:val="2"/>
          <w:rtl/>
        </w:rPr>
        <w:t xml:space="preserve"> </w:t>
      </w:r>
      <w:r>
        <w:rPr>
          <w:rFonts w:ascii="QCF2120" w:hAnsi="QCF2120" w:cs="QCF2120"/>
          <w:color w:val="000000"/>
          <w:sz w:val="27"/>
          <w:szCs w:val="27"/>
          <w:rtl/>
        </w:rPr>
        <w:t>ﳛ</w:t>
      </w:r>
      <w:r>
        <w:rPr>
          <w:rFonts w:ascii="QCF2120" w:hAnsi="QCF2120" w:cs="QCF2120"/>
          <w:color w:val="000000"/>
          <w:sz w:val="2"/>
          <w:szCs w:val="2"/>
          <w:rtl/>
        </w:rPr>
        <w:t xml:space="preserve"> </w:t>
      </w:r>
      <w:r>
        <w:rPr>
          <w:rFonts w:ascii="QCF2120" w:hAnsi="QCF2120" w:cs="QCF2120"/>
          <w:color w:val="000000"/>
          <w:sz w:val="27"/>
          <w:szCs w:val="27"/>
          <w:rtl/>
        </w:rPr>
        <w:t>ﳜ</w:t>
      </w:r>
      <w:r>
        <w:rPr>
          <w:rFonts w:ascii="QCF2120" w:hAnsi="QCF2120" w:cs="QCF2120"/>
          <w:color w:val="000000"/>
          <w:sz w:val="2"/>
          <w:szCs w:val="2"/>
          <w:rtl/>
        </w:rPr>
        <w:t xml:space="preserve"> </w:t>
      </w:r>
      <w:r>
        <w:rPr>
          <w:rFonts w:ascii="QCF2120" w:hAnsi="QCF2120" w:cs="QCF2120"/>
          <w:color w:val="000000"/>
          <w:sz w:val="27"/>
          <w:szCs w:val="27"/>
          <w:rtl/>
        </w:rPr>
        <w:t>ﳝ</w:t>
      </w:r>
      <w:r>
        <w:rPr>
          <w:rFonts w:ascii="QCF2120" w:hAnsi="QCF2120" w:cs="QCF2120"/>
          <w:color w:val="000000"/>
          <w:sz w:val="2"/>
          <w:szCs w:val="2"/>
          <w:rtl/>
        </w:rPr>
        <w:t xml:space="preserve"> </w:t>
      </w:r>
      <w:r>
        <w:rPr>
          <w:rFonts w:ascii="QCF2120" w:hAnsi="QCF2120" w:cs="QCF2120"/>
          <w:color w:val="000000"/>
          <w:sz w:val="27"/>
          <w:szCs w:val="27"/>
          <w:rtl/>
        </w:rPr>
        <w:t>ﳞ</w:t>
      </w:r>
      <w:r>
        <w:rPr>
          <w:rFonts w:ascii="QCF2120" w:hAnsi="QCF2120" w:cs="QCF2120"/>
          <w:color w:val="000000"/>
          <w:sz w:val="2"/>
          <w:szCs w:val="2"/>
          <w:rtl/>
        </w:rPr>
        <w:t xml:space="preserve"> </w:t>
      </w:r>
      <w:r>
        <w:rPr>
          <w:rFonts w:ascii="QCF2120" w:hAnsi="QCF2120" w:cs="QCF2120"/>
          <w:color w:val="000000"/>
          <w:sz w:val="27"/>
          <w:szCs w:val="27"/>
          <w:rtl/>
        </w:rPr>
        <w:t>ﳟ</w:t>
      </w:r>
      <w:r>
        <w:rPr>
          <w:rFonts w:ascii="QCF2120" w:hAnsi="QCF2120" w:cs="QCF2120"/>
          <w:color w:val="000000"/>
          <w:sz w:val="2"/>
          <w:szCs w:val="2"/>
          <w:rtl/>
        </w:rPr>
        <w:t xml:space="preserve"> </w:t>
      </w:r>
      <w:r>
        <w:rPr>
          <w:rFonts w:ascii="QCF2BSML" w:hAnsi="QCF2BSML" w:cs="QCF2BSML"/>
          <w:color w:val="000000"/>
          <w:sz w:val="27"/>
          <w:szCs w:val="27"/>
          <w:rtl/>
        </w:rPr>
        <w:t>ﱠ</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المائدة: 77</w:t>
      </w:r>
      <w:r>
        <w:rPr>
          <w:rFonts w:ascii="Simplified Arabic" w:hAnsi="Simplified Arabic" w:cs="Simplified Arabic" w:hint="cs"/>
          <w:sz w:val="28"/>
          <w:szCs w:val="28"/>
          <w:rtl/>
        </w:rPr>
        <w:t>)</w:t>
      </w:r>
      <w:r w:rsidRPr="00A07A83">
        <w:rPr>
          <w:rFonts w:ascii="Simplified Arabic" w:hAnsi="Simplified Arabic" w:cs="Simplified Arabic"/>
          <w:sz w:val="28"/>
          <w:szCs w:val="28"/>
          <w:rtl/>
        </w:rPr>
        <w:t xml:space="preserve">... وهذا التفسير يوافق في ظاهر اللفظ قراءة من قرأ (غَيْرَ) </w:t>
      </w:r>
      <w:r w:rsidRPr="00A07A83">
        <w:rPr>
          <w:rFonts w:ascii="Simplified Arabic" w:hAnsi="Simplified Arabic" w:cs="Simplified Arabic"/>
          <w:sz w:val="28"/>
          <w:szCs w:val="28"/>
          <w:rtl/>
        </w:rPr>
        <w:lastRenderedPageBreak/>
        <w:t>بالنصب</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0"/>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xml:space="preserve"> على معنى الاستثناء</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1"/>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كأنه استثنى اليهود والنصارى من الذين أنعم عليهم</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2"/>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وكأن المسلمين سألوا أن يهديهم طريق المنعَم عليهم لا طريقَ اليهود والنصارى، وهذه قراءة شاذة</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3"/>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4"/>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w:t>
      </w:r>
      <w:r w:rsidRPr="00A07A83">
        <w:rPr>
          <w:rFonts w:ascii="Simplified Arabic" w:hAnsi="Simplified Arabic" w:cs="Simplified Arabic" w:hint="cs"/>
          <w:sz w:val="28"/>
          <w:szCs w:val="28"/>
          <w:rtl/>
        </w:rPr>
        <w:t xml:space="preserve"> </w:t>
      </w:r>
    </w:p>
    <w:p w:rsidR="00A83E4A" w:rsidRDefault="00A83E4A" w:rsidP="00DB380D">
      <w:pPr>
        <w:spacing w:line="360" w:lineRule="auto"/>
        <w:ind w:left="720"/>
        <w:rPr>
          <w:rFonts w:ascii="Simplified Arabic" w:hAnsi="Simplified Arabic" w:cs="Simplified Arabic"/>
          <w:sz w:val="28"/>
          <w:szCs w:val="28"/>
        </w:rPr>
      </w:pPr>
      <w:r w:rsidRPr="00A07A83">
        <w:rPr>
          <w:rFonts w:ascii="Simplified Arabic" w:hAnsi="Simplified Arabic" w:cs="Simplified Arabic"/>
          <w:sz w:val="28"/>
          <w:szCs w:val="28"/>
          <w:rtl/>
        </w:rPr>
        <w:t>ي</w:t>
      </w:r>
      <w:r w:rsidR="009867D4">
        <w:rPr>
          <w:rFonts w:ascii="Simplified Arabic" w:hAnsi="Simplified Arabic" w:cs="Simplified Arabic" w:hint="cs"/>
          <w:sz w:val="28"/>
          <w:szCs w:val="28"/>
          <w:rtl/>
        </w:rPr>
        <w:t>ُ</w:t>
      </w:r>
      <w:r w:rsidRPr="00A07A83">
        <w:rPr>
          <w:rFonts w:ascii="Simplified Arabic" w:hAnsi="Simplified Arabic" w:cs="Simplified Arabic"/>
          <w:sz w:val="28"/>
          <w:szCs w:val="28"/>
          <w:rtl/>
        </w:rPr>
        <w:t>لحظ في هذا المثال تنبيهه على شذوذ هذه القراءة بقوله: وهذه قراءة شاذة.</w:t>
      </w:r>
    </w:p>
    <w:p w:rsidR="009867D4" w:rsidRDefault="00A83E4A" w:rsidP="00DB380D">
      <w:pPr>
        <w:numPr>
          <w:ilvl w:val="0"/>
          <w:numId w:val="9"/>
        </w:numPr>
        <w:spacing w:line="360" w:lineRule="auto"/>
        <w:rPr>
          <w:rFonts w:ascii="Simplified Arabic" w:hAnsi="Simplified Arabic" w:cs="Simplified Arabic"/>
          <w:sz w:val="28"/>
          <w:szCs w:val="28"/>
          <w:rtl/>
        </w:rPr>
      </w:pPr>
      <w:r w:rsidRPr="00E07089">
        <w:rPr>
          <w:rFonts w:ascii="Simplified Arabic" w:hAnsi="Simplified Arabic" w:cs="Simplified Arabic"/>
          <w:sz w:val="28"/>
          <w:szCs w:val="28"/>
          <w:rtl/>
        </w:rPr>
        <w:t>يَع</w:t>
      </w:r>
      <w:r w:rsidR="009867D4">
        <w:rPr>
          <w:rFonts w:ascii="Simplified Arabic" w:hAnsi="Simplified Arabic" w:cs="Simplified Arabic" w:hint="cs"/>
          <w:sz w:val="28"/>
          <w:szCs w:val="28"/>
          <w:rtl/>
        </w:rPr>
        <w:t>ُ</w:t>
      </w:r>
      <w:r w:rsidRPr="00E07089">
        <w:rPr>
          <w:rFonts w:ascii="Simplified Arabic" w:hAnsi="Simplified Arabic" w:cs="Simplified Arabic"/>
          <w:sz w:val="28"/>
          <w:szCs w:val="28"/>
          <w:rtl/>
        </w:rPr>
        <w:t xml:space="preserve">دُّ الرواية والسماع الأصلَ في قَبول القراءة، ومثال ذلك ما ذكره في تفسير قوله تعالى: </w:t>
      </w:r>
      <w:r w:rsidRPr="00E07089">
        <w:rPr>
          <w:rFonts w:ascii="QCF2BSML" w:hAnsi="QCF2BSML" w:cs="QCF2BSML"/>
          <w:color w:val="000000"/>
          <w:sz w:val="27"/>
          <w:szCs w:val="27"/>
          <w:rtl/>
        </w:rPr>
        <w:t>ﱡﭐ</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ﲥ</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ﲦ</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ﲧ</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ﲨ</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ﲩ</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ﲪ</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ﲫ</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ﲬ</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ﲭ</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ﲮ</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ﲯ</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ﲰ</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ﲱ</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ﲲ</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ﲳ</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ﲴ</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ﲵ</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ﲶ</w:t>
      </w:r>
      <w:r w:rsidRPr="00E07089">
        <w:rPr>
          <w:rFonts w:ascii="QCF2180" w:hAnsi="QCF2180" w:cs="QCF2180"/>
          <w:color w:val="000000"/>
          <w:sz w:val="2"/>
          <w:szCs w:val="2"/>
          <w:rtl/>
        </w:rPr>
        <w:t xml:space="preserve"> </w:t>
      </w:r>
      <w:r w:rsidRPr="00E07089">
        <w:rPr>
          <w:rFonts w:ascii="QCF2180" w:hAnsi="QCF2180" w:cs="QCF2180"/>
          <w:color w:val="000000"/>
          <w:sz w:val="27"/>
          <w:szCs w:val="27"/>
          <w:rtl/>
        </w:rPr>
        <w:t>ﲷ</w:t>
      </w:r>
      <w:r w:rsidRPr="00E07089">
        <w:rPr>
          <w:rFonts w:ascii="QCF2180" w:hAnsi="QCF2180" w:cs="QCF2180"/>
          <w:color w:val="000000"/>
          <w:sz w:val="2"/>
          <w:szCs w:val="2"/>
          <w:rtl/>
        </w:rPr>
        <w:t xml:space="preserve"> </w:t>
      </w:r>
      <w:r w:rsidRPr="00E07089">
        <w:rPr>
          <w:rFonts w:ascii="QCF2BSML" w:hAnsi="QCF2BSML" w:cs="QCF2BSML"/>
          <w:color w:val="000000"/>
          <w:sz w:val="27"/>
          <w:szCs w:val="27"/>
          <w:rtl/>
        </w:rPr>
        <w:t>ﱠ</w:t>
      </w:r>
      <w:r w:rsidRPr="00E07089">
        <w:rPr>
          <w:rFonts w:ascii="@Arial Unicode MS" w:eastAsia="@Arial Unicode MS" w:hAnsi="QCF2BSML" w:cs="@Arial Unicode MS" w:hint="eastAsia"/>
          <w:color w:val="9DAB0C"/>
          <w:sz w:val="27"/>
          <w:szCs w:val="27"/>
          <w:rtl/>
        </w:rPr>
        <w:t xml:space="preserve"> </w:t>
      </w:r>
      <w:r w:rsidRPr="00E07089">
        <w:rPr>
          <w:rFonts w:ascii="Simplified Arabic" w:hAnsi="Simplified Arabic" w:cs="Simplified Arabic"/>
          <w:sz w:val="28"/>
          <w:szCs w:val="28"/>
          <w:rtl/>
        </w:rPr>
        <w:t>(الأنفال: 33) حيث نقل –رحمه الله- عن الزجاج جواز الرفع في (الحَقُّ) من حيثُ أصولُ اللغة وقواعدُ النحو قائلاً: "ولا أعلم أحداً قرأ بها</w:t>
      </w:r>
      <w:r w:rsidRPr="00E07089">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5"/>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 xml:space="preserve">، ولا اختلاف </w:t>
      </w:r>
    </w:p>
    <w:p w:rsidR="009867D4" w:rsidRDefault="009867D4">
      <w:pPr>
        <w:bidi w:val="0"/>
        <w:spacing w:after="200" w:line="276" w:lineRule="auto"/>
        <w:rPr>
          <w:rFonts w:ascii="Simplified Arabic" w:hAnsi="Simplified Arabic" w:cs="Simplified Arabic"/>
          <w:sz w:val="28"/>
          <w:szCs w:val="28"/>
          <w:rtl/>
        </w:rPr>
      </w:pPr>
      <w:r>
        <w:rPr>
          <w:rFonts w:ascii="Simplified Arabic" w:hAnsi="Simplified Arabic" w:cs="Simplified Arabic"/>
          <w:sz w:val="28"/>
          <w:szCs w:val="28"/>
          <w:rtl/>
        </w:rPr>
        <w:br w:type="page"/>
      </w:r>
    </w:p>
    <w:p w:rsidR="00A83E4A" w:rsidRPr="00E07089" w:rsidRDefault="00A83E4A" w:rsidP="009867D4">
      <w:pPr>
        <w:spacing w:line="360" w:lineRule="auto"/>
        <w:ind w:left="720"/>
        <w:rPr>
          <w:rFonts w:ascii="Arial" w:hAnsi="Arial"/>
          <w:sz w:val="22"/>
          <w:szCs w:val="22"/>
        </w:rPr>
      </w:pPr>
      <w:r w:rsidRPr="00E07089">
        <w:rPr>
          <w:rFonts w:ascii="Simplified Arabic" w:hAnsi="Simplified Arabic" w:cs="Simplified Arabic"/>
          <w:sz w:val="28"/>
          <w:szCs w:val="28"/>
          <w:rtl/>
        </w:rPr>
        <w:lastRenderedPageBreak/>
        <w:t>بين النحويين في إجازتها</w:t>
      </w:r>
      <w:r w:rsidRPr="00E07089">
        <w:rPr>
          <w:rFonts w:ascii="Simplified Arabic" w:hAnsi="Simplified Arabic" w:cs="Simplified Arabic" w:hint="cs"/>
          <w:sz w:val="28"/>
          <w:szCs w:val="28"/>
          <w:rtl/>
        </w:rPr>
        <w:t>،</w:t>
      </w:r>
      <w:r w:rsidRPr="00E07089">
        <w:rPr>
          <w:rFonts w:ascii="Simplified Arabic" w:hAnsi="Simplified Arabic" w:cs="Simplified Arabic"/>
          <w:sz w:val="28"/>
          <w:szCs w:val="28"/>
          <w:rtl/>
        </w:rPr>
        <w:t xml:space="preserve"> ولكن القراءة سنة</w:t>
      </w:r>
      <w:r w:rsidRPr="00E07089">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6"/>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w:t>
      </w:r>
      <w:r w:rsidRPr="00E07089">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7"/>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w:t>
      </w:r>
      <w:r w:rsidRPr="00E07089">
        <w:rPr>
          <w:rFonts w:ascii="Simplified Arabic" w:hAnsi="Simplified Arabic" w:cs="Simplified Arabic" w:hint="cs"/>
          <w:sz w:val="28"/>
          <w:szCs w:val="28"/>
          <w:rtl/>
        </w:rPr>
        <w:t xml:space="preserve"> </w:t>
      </w:r>
    </w:p>
    <w:p w:rsidR="00A83E4A" w:rsidRPr="00E07089" w:rsidRDefault="00A83E4A" w:rsidP="00DB380D">
      <w:pPr>
        <w:spacing w:line="360" w:lineRule="auto"/>
        <w:ind w:left="720"/>
        <w:rPr>
          <w:rFonts w:ascii="Arial" w:hAnsi="Arial"/>
          <w:sz w:val="22"/>
          <w:szCs w:val="22"/>
        </w:rPr>
      </w:pPr>
      <w:r w:rsidRPr="00E07089">
        <w:rPr>
          <w:rFonts w:ascii="Simplified Arabic" w:hAnsi="Simplified Arabic" w:cs="Simplified Arabic"/>
          <w:sz w:val="28"/>
          <w:szCs w:val="28"/>
          <w:rtl/>
        </w:rPr>
        <w:t>فأنت ترى أن الإمام الواحدي –رحمه الله- ينقل هذا الكلام عن الزجاج دون تعليق منه، وهذا ارتضاء منه وموافقة لمقولة الزجاج.</w:t>
      </w:r>
      <w:r w:rsidRPr="00E07089">
        <w:rPr>
          <w:rFonts w:ascii="QCF2BSML" w:hAnsi="QCF2BSML" w:cs="QCF2BSML"/>
          <w:color w:val="000000"/>
          <w:sz w:val="27"/>
          <w:szCs w:val="27"/>
          <w:rtl/>
        </w:rPr>
        <w:t xml:space="preserve"> </w:t>
      </w:r>
    </w:p>
    <w:p w:rsidR="00A83E4A" w:rsidRDefault="00A83E4A" w:rsidP="00DB380D">
      <w:pPr>
        <w:numPr>
          <w:ilvl w:val="0"/>
          <w:numId w:val="9"/>
        </w:numPr>
        <w:spacing w:line="360" w:lineRule="auto"/>
        <w:rPr>
          <w:rFonts w:ascii="Simplified Arabic" w:hAnsi="Simplified Arabic" w:cs="Simplified Arabic"/>
          <w:sz w:val="28"/>
          <w:szCs w:val="28"/>
        </w:rPr>
      </w:pPr>
      <w:r w:rsidRPr="00A07A83">
        <w:rPr>
          <w:rFonts w:ascii="Simplified Arabic" w:hAnsi="Simplified Arabic" w:cs="Simplified Arabic"/>
          <w:sz w:val="28"/>
          <w:szCs w:val="28"/>
          <w:rtl/>
        </w:rPr>
        <w:t xml:space="preserve">دفاعه عن القراءات المتواترة أمام النحويين، وقد تكرر منه في مواضع متعددة، أذكر مثالا واحدا هاهنا، فعند قوله تعالى: </w:t>
      </w:r>
      <w:r w:rsidRPr="00E07089">
        <w:rPr>
          <w:rFonts w:ascii="QCF2BSML" w:hAnsi="QCF2BSML" w:cs="QCF2BSML"/>
          <w:color w:val="000000"/>
          <w:sz w:val="27"/>
          <w:szCs w:val="27"/>
          <w:rtl/>
        </w:rPr>
        <w:t>ﱡﭐ</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ﲝ</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ﲞ</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ﲟ</w:t>
      </w:r>
      <w:r w:rsidRPr="00E07089">
        <w:rPr>
          <w:rFonts w:ascii="QCF2258" w:hAnsi="QCF2258" w:cs="QCF2258"/>
          <w:color w:val="000000"/>
          <w:sz w:val="2"/>
          <w:szCs w:val="2"/>
          <w:rtl/>
        </w:rPr>
        <w:t xml:space="preserve"> </w:t>
      </w:r>
      <w:r w:rsidRPr="00E07089">
        <w:rPr>
          <w:rFonts w:ascii="QCF2BSML" w:hAnsi="QCF2BSML" w:cs="QCF2BSML"/>
          <w:color w:val="000000"/>
          <w:sz w:val="27"/>
          <w:szCs w:val="27"/>
          <w:rtl/>
        </w:rPr>
        <w:t>ﱠ</w:t>
      </w:r>
      <w:r w:rsidRPr="00A07A83">
        <w:rPr>
          <w:rFonts w:ascii="Simplified Arabic" w:hAnsi="Simplified Arabic" w:cs="Simplified Arabic"/>
          <w:sz w:val="28"/>
          <w:szCs w:val="28"/>
          <w:rtl/>
        </w:rPr>
        <w:t xml:space="preserve"> (إبراهيم: 22) ذكر –رحمه الله- قراءتي الفتح والكسر</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8"/>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xml:space="preserve"> في الياء من (بِمُصْرِخِيَّ)، ثم ذكر طَعْنَ بعض العلماء في قراءة الكسر وأدلتهم على ذلك بما يوهم القارئ أنه مؤيد لكلامهم، بعد ذلك رأيناه</w:t>
      </w:r>
      <w:r w:rsidRPr="00A07A83">
        <w:rPr>
          <w:rFonts w:ascii="Simplified Arabic" w:hAnsi="Simplified Arabic" w:cs="Simplified Arabic" w:hint="cs"/>
          <w:sz w:val="28"/>
          <w:szCs w:val="28"/>
          <w:rtl/>
        </w:rPr>
        <w:t xml:space="preserve"> ينتصر</w:t>
      </w:r>
      <w:r w:rsidRPr="00A07A83">
        <w:rPr>
          <w:rFonts w:ascii="Simplified Arabic" w:hAnsi="Simplified Arabic" w:cs="Simplified Arabic"/>
          <w:sz w:val="28"/>
          <w:szCs w:val="28"/>
          <w:rtl/>
        </w:rPr>
        <w:t xml:space="preserve"> لقراءة حمزة ويردُّ كلامَ الطاعني</w:t>
      </w:r>
      <w:r>
        <w:rPr>
          <w:rFonts w:ascii="Simplified Arabic" w:hAnsi="Simplified Arabic" w:cs="Simplified Arabic"/>
          <w:sz w:val="28"/>
          <w:szCs w:val="28"/>
          <w:rtl/>
        </w:rPr>
        <w:t>ن فيها وينقض حُجَجَهُم فيقول: "</w:t>
      </w:r>
      <w:r w:rsidRPr="00A07A83">
        <w:rPr>
          <w:rFonts w:ascii="Simplified Arabic" w:hAnsi="Simplified Arabic" w:cs="Simplified Arabic"/>
          <w:sz w:val="28"/>
          <w:szCs w:val="28"/>
          <w:rtl/>
        </w:rPr>
        <w:t>فإذا كانت هذه الكسرة في الياء على هذه</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69"/>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xml:space="preserve"> وإن كان غيرها</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70"/>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xml:space="preserve"> أفشى منها، وعضده من القياس ما ذكرنا، لم يجز لقائل أن يقول: إن القراءة بذلك لحن؛ لاستقامة ذلك في السماع والقياس</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71"/>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 وما كان كذلك لا يكون لحنا"</w:t>
      </w:r>
      <w:r w:rsidRPr="00A07A83">
        <w:rPr>
          <w:rFonts w:ascii="Simplified Arabic" w:hAnsi="Simplified Arabic" w:cs="Simplified Arabic"/>
          <w:sz w:val="28"/>
          <w:szCs w:val="28"/>
          <w:vertAlign w:val="superscript"/>
          <w:rtl/>
        </w:rPr>
        <w:t>(</w:t>
      </w:r>
      <w:r w:rsidRPr="00A07A83">
        <w:rPr>
          <w:rStyle w:val="FootnoteReference"/>
          <w:rFonts w:ascii="Simplified Arabic" w:hAnsi="Simplified Arabic" w:cs="Simplified Arabic"/>
          <w:sz w:val="28"/>
          <w:szCs w:val="28"/>
          <w:rtl/>
        </w:rPr>
        <w:footnoteReference w:id="672"/>
      </w:r>
      <w:r w:rsidRPr="00A07A83">
        <w:rPr>
          <w:rFonts w:ascii="Simplified Arabic" w:hAnsi="Simplified Arabic" w:cs="Simplified Arabic"/>
          <w:sz w:val="28"/>
          <w:szCs w:val="28"/>
          <w:vertAlign w:val="superscript"/>
          <w:rtl/>
        </w:rPr>
        <w:t>)</w:t>
      </w:r>
      <w:r w:rsidRPr="00A07A83">
        <w:rPr>
          <w:rFonts w:ascii="Simplified Arabic" w:hAnsi="Simplified Arabic" w:cs="Simplified Arabic"/>
          <w:sz w:val="28"/>
          <w:szCs w:val="28"/>
          <w:rtl/>
        </w:rPr>
        <w:t>.</w:t>
      </w:r>
      <w:r w:rsidRPr="00A07A83">
        <w:rPr>
          <w:rFonts w:ascii="Simplified Arabic" w:hAnsi="Simplified Arabic" w:cs="Simplified Arabic" w:hint="cs"/>
          <w:sz w:val="28"/>
          <w:szCs w:val="28"/>
          <w:rtl/>
        </w:rPr>
        <w:t xml:space="preserve"> </w:t>
      </w:r>
    </w:p>
    <w:p w:rsidR="00A83E4A" w:rsidRPr="00A07A83" w:rsidRDefault="00A83E4A" w:rsidP="00DB380D">
      <w:pPr>
        <w:spacing w:line="360" w:lineRule="auto"/>
        <w:ind w:left="720"/>
        <w:rPr>
          <w:rFonts w:ascii="Simplified Arabic" w:hAnsi="Simplified Arabic" w:cs="Simplified Arabic"/>
          <w:sz w:val="28"/>
          <w:szCs w:val="28"/>
          <w:rtl/>
        </w:rPr>
      </w:pPr>
      <w:r w:rsidRPr="00A07A83">
        <w:rPr>
          <w:rFonts w:ascii="Simplified Arabic" w:hAnsi="Simplified Arabic" w:cs="Simplified Arabic"/>
          <w:sz w:val="28"/>
          <w:szCs w:val="28"/>
          <w:rtl/>
        </w:rPr>
        <w:t>يلاحظ في المثال السابق أن الإمام الواحدي –رحمه الله- رد مزاعم الطاعنين في قراءة الكسر ونقضها بما يؤيد ذلك من السماع والقياس.</w:t>
      </w:r>
    </w:p>
    <w:p w:rsidR="00A83E4A" w:rsidRDefault="00A83E4A" w:rsidP="00DB380D">
      <w:pPr>
        <w:numPr>
          <w:ilvl w:val="0"/>
          <w:numId w:val="9"/>
        </w:numPr>
        <w:spacing w:line="360" w:lineRule="auto"/>
        <w:rPr>
          <w:rFonts w:ascii="Simplified Arabic" w:hAnsi="Simplified Arabic" w:cs="Simplified Arabic"/>
          <w:sz w:val="28"/>
          <w:szCs w:val="28"/>
          <w:rtl/>
        </w:rPr>
      </w:pPr>
      <w:r w:rsidRPr="00615654">
        <w:rPr>
          <w:rFonts w:ascii="Simplified Arabic" w:hAnsi="Simplified Arabic" w:cs="Simplified Arabic"/>
          <w:sz w:val="28"/>
          <w:szCs w:val="28"/>
          <w:rtl/>
        </w:rPr>
        <w:lastRenderedPageBreak/>
        <w:t>استفاد –رحمه الله- من القراءات في تقرير مسائل العقيدة والدفاع عنها في وجه الأ</w:t>
      </w:r>
      <w:r>
        <w:rPr>
          <w:rFonts w:ascii="Simplified Arabic" w:hAnsi="Simplified Arabic" w:cs="Simplified Arabic"/>
          <w:sz w:val="28"/>
          <w:szCs w:val="28"/>
          <w:rtl/>
        </w:rPr>
        <w:t>فكار المنحرفة والفرق الضالة، وي</w:t>
      </w:r>
      <w:r>
        <w:rPr>
          <w:rFonts w:ascii="Simplified Arabic" w:hAnsi="Simplified Arabic" w:cs="Simplified Arabic" w:hint="cs"/>
          <w:sz w:val="28"/>
          <w:szCs w:val="28"/>
          <w:rtl/>
        </w:rPr>
        <w:t>ظ</w:t>
      </w:r>
      <w:r w:rsidRPr="00615654">
        <w:rPr>
          <w:rFonts w:ascii="Simplified Arabic" w:hAnsi="Simplified Arabic" w:cs="Simplified Arabic"/>
          <w:sz w:val="28"/>
          <w:szCs w:val="28"/>
          <w:rtl/>
        </w:rPr>
        <w:t>هر هذا جليا في</w:t>
      </w:r>
      <w:r>
        <w:rPr>
          <w:rFonts w:ascii="Simplified Arabic" w:hAnsi="Simplified Arabic" w:cs="Simplified Arabic" w:hint="cs"/>
          <w:sz w:val="28"/>
          <w:szCs w:val="28"/>
          <w:rtl/>
        </w:rPr>
        <w:t xml:space="preserve"> المبحث الثالث من</w:t>
      </w:r>
      <w:r w:rsidRPr="00615654">
        <w:rPr>
          <w:rFonts w:ascii="Simplified Arabic" w:hAnsi="Simplified Arabic" w:cs="Simplified Arabic"/>
          <w:sz w:val="28"/>
          <w:szCs w:val="28"/>
          <w:rtl/>
        </w:rPr>
        <w:t xml:space="preserve"> </w:t>
      </w:r>
      <w:r>
        <w:rPr>
          <w:rFonts w:ascii="Simplified Arabic" w:hAnsi="Simplified Arabic" w:cs="Simplified Arabic" w:hint="cs"/>
          <w:sz w:val="28"/>
          <w:szCs w:val="28"/>
          <w:rtl/>
        </w:rPr>
        <w:t>الفصل الثاني.</w:t>
      </w:r>
    </w:p>
    <w:p w:rsidR="00A83E4A" w:rsidRPr="00615654" w:rsidRDefault="00A83E4A" w:rsidP="00DB380D">
      <w:pPr>
        <w:numPr>
          <w:ilvl w:val="0"/>
          <w:numId w:val="9"/>
        </w:numPr>
        <w:spacing w:line="360" w:lineRule="auto"/>
        <w:rPr>
          <w:rFonts w:ascii="Simplified Arabic" w:hAnsi="Simplified Arabic" w:cs="Simplified Arabic"/>
          <w:sz w:val="28"/>
          <w:szCs w:val="28"/>
          <w:rtl/>
        </w:rPr>
      </w:pPr>
      <w:r w:rsidRPr="00615654">
        <w:rPr>
          <w:rFonts w:ascii="Simplified Arabic" w:hAnsi="Simplified Arabic" w:cs="Simplified Arabic"/>
          <w:sz w:val="28"/>
          <w:szCs w:val="28"/>
          <w:rtl/>
        </w:rPr>
        <w:t>وظف القراءات المتواترة والشاذة في تأصيل الأحكام الفقهية وبيان المسائل الشرعية، يظهر هذا جليا في آيات الأحكام التي اشتملت على قراءات متواترة</w:t>
      </w:r>
      <w:r w:rsidRPr="007C721C">
        <w:rPr>
          <w:rFonts w:ascii="Simplified Arabic" w:hAnsi="Simplified Arabic" w:cs="Simplified Arabic"/>
          <w:sz w:val="28"/>
          <w:szCs w:val="28"/>
          <w:vertAlign w:val="superscript"/>
          <w:rtl/>
        </w:rPr>
        <w:t>(</w:t>
      </w:r>
      <w:r w:rsidRPr="007C721C">
        <w:rPr>
          <w:rStyle w:val="FootnoteReference"/>
          <w:rFonts w:ascii="Simplified Arabic" w:hAnsi="Simplified Arabic" w:cs="Simplified Arabic"/>
          <w:sz w:val="28"/>
          <w:szCs w:val="28"/>
          <w:rtl/>
        </w:rPr>
        <w:footnoteReference w:id="673"/>
      </w:r>
      <w:r w:rsidRPr="007C721C">
        <w:rPr>
          <w:rFonts w:ascii="Simplified Arabic" w:hAnsi="Simplified Arabic" w:cs="Simplified Arabic"/>
          <w:sz w:val="28"/>
          <w:szCs w:val="28"/>
          <w:vertAlign w:val="superscript"/>
          <w:rtl/>
        </w:rPr>
        <w:t>)</w:t>
      </w:r>
      <w:r w:rsidRPr="00615654">
        <w:rPr>
          <w:rFonts w:ascii="Simplified Arabic" w:hAnsi="Simplified Arabic" w:cs="Simplified Arabic"/>
          <w:sz w:val="28"/>
          <w:szCs w:val="28"/>
          <w:rtl/>
        </w:rPr>
        <w:t xml:space="preserve"> أو شاذة</w:t>
      </w:r>
      <w:r w:rsidRPr="007C721C">
        <w:rPr>
          <w:rFonts w:ascii="Simplified Arabic" w:hAnsi="Simplified Arabic" w:cs="Simplified Arabic"/>
          <w:sz w:val="28"/>
          <w:szCs w:val="28"/>
          <w:vertAlign w:val="superscript"/>
          <w:rtl/>
        </w:rPr>
        <w:t>(</w:t>
      </w:r>
      <w:r w:rsidRPr="007C721C">
        <w:rPr>
          <w:rStyle w:val="FootnoteReference"/>
          <w:rFonts w:ascii="Simplified Arabic" w:hAnsi="Simplified Arabic" w:cs="Simplified Arabic"/>
          <w:sz w:val="28"/>
          <w:szCs w:val="28"/>
          <w:rtl/>
        </w:rPr>
        <w:footnoteReference w:id="674"/>
      </w:r>
      <w:r w:rsidRPr="007C721C">
        <w:rPr>
          <w:rFonts w:ascii="Simplified Arabic" w:hAnsi="Simplified Arabic" w:cs="Simplified Arabic"/>
          <w:sz w:val="28"/>
          <w:szCs w:val="28"/>
          <w:vertAlign w:val="superscript"/>
          <w:rtl/>
        </w:rPr>
        <w:t>)</w:t>
      </w:r>
      <w:r w:rsidRPr="00615654">
        <w:rPr>
          <w:rFonts w:ascii="Simplified Arabic" w:hAnsi="Simplified Arabic" w:cs="Simplified Arabic"/>
          <w:sz w:val="28"/>
          <w:szCs w:val="28"/>
          <w:rtl/>
        </w:rPr>
        <w:t>.</w:t>
      </w:r>
    </w:p>
    <w:p w:rsidR="00A83E4A" w:rsidRPr="00615654" w:rsidRDefault="00A83E4A" w:rsidP="00DB380D">
      <w:pPr>
        <w:numPr>
          <w:ilvl w:val="0"/>
          <w:numId w:val="9"/>
        </w:numPr>
        <w:spacing w:line="360" w:lineRule="auto"/>
        <w:rPr>
          <w:rFonts w:ascii="Simplified Arabic" w:hAnsi="Simplified Arabic" w:cs="Simplified Arabic"/>
          <w:sz w:val="28"/>
          <w:szCs w:val="28"/>
        </w:rPr>
      </w:pPr>
      <w:r w:rsidRPr="00615654">
        <w:rPr>
          <w:rFonts w:ascii="Simplified Arabic" w:hAnsi="Simplified Arabic" w:cs="Simplified Arabic"/>
          <w:sz w:val="28"/>
          <w:szCs w:val="28"/>
          <w:rtl/>
        </w:rPr>
        <w:t>اعتنى –رحمه الله- بتوجيه القراءات والاحتجاج لها، ولا غرو؛ فقد جعل من أسباب تأليفه هذا التفسير الكشف عن وجوه القراءات وبيان عللها.</w:t>
      </w:r>
    </w:p>
    <w:p w:rsidR="00A83E4A" w:rsidRPr="00615654" w:rsidRDefault="00A83E4A" w:rsidP="00DB380D">
      <w:pPr>
        <w:numPr>
          <w:ilvl w:val="0"/>
          <w:numId w:val="9"/>
        </w:numPr>
        <w:spacing w:line="360" w:lineRule="auto"/>
        <w:rPr>
          <w:rFonts w:ascii="Simplified Arabic" w:hAnsi="Simplified Arabic" w:cs="Simplified Arabic"/>
          <w:sz w:val="28"/>
          <w:szCs w:val="28"/>
        </w:rPr>
      </w:pPr>
      <w:r w:rsidRPr="00615654">
        <w:rPr>
          <w:rFonts w:ascii="Simplified Arabic" w:hAnsi="Simplified Arabic" w:cs="Simplified Arabic"/>
          <w:sz w:val="28"/>
          <w:szCs w:val="28"/>
          <w:rtl/>
        </w:rPr>
        <w:t>كان يحتج للقراءات بالمأثور ومن لغة العرب كما جاء ذلك مفصلاً في الفصل الثاني من البحث.</w:t>
      </w:r>
    </w:p>
    <w:p w:rsidR="00A83E4A" w:rsidRPr="00615654" w:rsidRDefault="00A83E4A" w:rsidP="000B7653">
      <w:pPr>
        <w:numPr>
          <w:ilvl w:val="0"/>
          <w:numId w:val="9"/>
        </w:numPr>
        <w:spacing w:line="360" w:lineRule="auto"/>
        <w:ind w:left="368"/>
        <w:rPr>
          <w:rFonts w:ascii="Simplified Arabic" w:hAnsi="Simplified Arabic" w:cs="Simplified Arabic"/>
          <w:sz w:val="28"/>
          <w:szCs w:val="28"/>
        </w:rPr>
      </w:pPr>
      <w:r w:rsidRPr="00615654">
        <w:rPr>
          <w:rFonts w:ascii="Simplified Arabic" w:hAnsi="Simplified Arabic" w:cs="Simplified Arabic"/>
          <w:sz w:val="28"/>
          <w:szCs w:val="28"/>
          <w:rtl/>
        </w:rPr>
        <w:t>ترجيحه للقراءات المتواترة على القراءات الشاذة.</w:t>
      </w:r>
    </w:p>
    <w:p w:rsidR="00A83E4A" w:rsidRPr="00803EBD" w:rsidRDefault="00A83E4A" w:rsidP="00DB380D">
      <w:pPr>
        <w:spacing w:line="360" w:lineRule="auto"/>
        <w:rPr>
          <w:rFonts w:ascii="Simplified Arabic" w:hAnsi="Simplified Arabic" w:cs="Simplified Arabic"/>
          <w:sz w:val="28"/>
          <w:szCs w:val="28"/>
          <w:rtl/>
        </w:rPr>
      </w:pPr>
    </w:p>
    <w:p w:rsidR="00A83E4A" w:rsidRPr="00615654" w:rsidRDefault="00A83E4A" w:rsidP="00DB380D">
      <w:pPr>
        <w:spacing w:line="360" w:lineRule="auto"/>
        <w:rPr>
          <w:rFonts w:ascii="Simplified Arabic" w:hAnsi="Simplified Arabic" w:cs="Simplified Arabic"/>
          <w:sz w:val="28"/>
          <w:szCs w:val="28"/>
          <w:rtl/>
        </w:rPr>
      </w:pPr>
      <w:r w:rsidRPr="00615654">
        <w:rPr>
          <w:rFonts w:ascii="Simplified Arabic" w:hAnsi="Simplified Arabic" w:cs="Simplified Arabic"/>
          <w:sz w:val="28"/>
          <w:szCs w:val="28"/>
          <w:rtl/>
        </w:rPr>
        <w:t>وفي ختام هذا المبحث تجدر الإشارة إلى أن الإمام الواحدي –</w:t>
      </w:r>
      <w:r>
        <w:rPr>
          <w:rFonts w:ascii="Simplified Arabic" w:hAnsi="Simplified Arabic" w:cs="Simplified Arabic"/>
          <w:sz w:val="28"/>
          <w:szCs w:val="28"/>
          <w:rtl/>
        </w:rPr>
        <w:t>رحمه الله- كان متميزا</w:t>
      </w:r>
      <w:r w:rsidRPr="00615654">
        <w:rPr>
          <w:rFonts w:ascii="Simplified Arabic" w:hAnsi="Simplified Arabic" w:cs="Simplified Arabic"/>
          <w:sz w:val="28"/>
          <w:szCs w:val="28"/>
          <w:rtl/>
        </w:rPr>
        <w:t xml:space="preserve"> في عرض القراءات وتوجيهها والاحتجاج لها والدفاع عنها أمام بعض الطاعنين فيها من علماء اللغة.</w:t>
      </w:r>
    </w:p>
    <w:p w:rsidR="00A83E4A" w:rsidRDefault="00A83E4A" w:rsidP="00DB380D">
      <w:pPr>
        <w:spacing w:after="200" w:line="360" w:lineRule="auto"/>
      </w:pPr>
      <w:r>
        <w:rPr>
          <w:rtl/>
        </w:rPr>
        <w:br w:type="page"/>
      </w:r>
    </w:p>
    <w:p w:rsidR="00A83E4A" w:rsidRDefault="00A83E4A" w:rsidP="00D3779E">
      <w:pPr>
        <w:spacing w:line="360" w:lineRule="auto"/>
        <w:ind w:left="360"/>
        <w:jc w:val="center"/>
        <w:rPr>
          <w:rFonts w:ascii="Simplified Arabic" w:hAnsi="Simplified Arabic" w:cs="Simplified Arabic"/>
          <w:b/>
          <w:bCs/>
          <w:sz w:val="32"/>
          <w:szCs w:val="32"/>
          <w:rtl/>
        </w:rPr>
      </w:pPr>
      <w:r w:rsidRPr="0093198E">
        <w:rPr>
          <w:rFonts w:ascii="Simplified Arabic" w:hAnsi="Simplified Arabic" w:cs="Simplified Arabic"/>
          <w:b/>
          <w:bCs/>
          <w:sz w:val="32"/>
          <w:szCs w:val="32"/>
          <w:rtl/>
        </w:rPr>
        <w:lastRenderedPageBreak/>
        <w:t>المبحث الثاني</w:t>
      </w:r>
    </w:p>
    <w:p w:rsidR="00A83E4A" w:rsidRPr="0093198E" w:rsidRDefault="00A83E4A" w:rsidP="00D3779E">
      <w:pPr>
        <w:spacing w:line="360" w:lineRule="auto"/>
        <w:ind w:left="360"/>
        <w:jc w:val="center"/>
        <w:rPr>
          <w:rFonts w:ascii="Simplified Arabic" w:hAnsi="Simplified Arabic" w:cs="Simplified Arabic"/>
          <w:b/>
          <w:bCs/>
          <w:sz w:val="32"/>
          <w:szCs w:val="32"/>
          <w:rtl/>
        </w:rPr>
      </w:pPr>
      <w:r w:rsidRPr="0093198E">
        <w:rPr>
          <w:rFonts w:ascii="Simplified Arabic" w:hAnsi="Simplified Arabic" w:cs="Simplified Arabic"/>
          <w:b/>
          <w:bCs/>
          <w:sz w:val="32"/>
          <w:szCs w:val="32"/>
          <w:rtl/>
        </w:rPr>
        <w:t>ما عليه من مآخذ</w:t>
      </w:r>
    </w:p>
    <w:p w:rsidR="00A83E4A" w:rsidRPr="0093198E" w:rsidRDefault="00A83E4A" w:rsidP="00D3779E">
      <w:pPr>
        <w:spacing w:line="360" w:lineRule="auto"/>
        <w:ind w:left="360"/>
        <w:jc w:val="lowKashida"/>
        <w:rPr>
          <w:rFonts w:ascii="Simplified Arabic" w:hAnsi="Simplified Arabic" w:cs="Simplified Arabic"/>
          <w:sz w:val="28"/>
          <w:szCs w:val="28"/>
        </w:rPr>
      </w:pPr>
      <w:r w:rsidRPr="0093198E">
        <w:rPr>
          <w:rFonts w:ascii="Simplified Arabic" w:hAnsi="Simplified Arabic" w:cs="Simplified Arabic"/>
          <w:sz w:val="28"/>
          <w:szCs w:val="28"/>
          <w:rtl/>
        </w:rPr>
        <w:t>كما أسلفت فإنَّ للإمام الواحدي –رحمه الله- جهداً بيناً يشكر عليه في الكلام على القراءات المختلفة في تفسيره، وقد حرص –رحمه الله- على العناية بتوجيه القراءات وبيان عللها وأوجهها، وقد وُفِّقَ في ذلك إلى حدٍّ كبير ومستوى طيب، إلا أن عمله يبقى جهدا بشريا يعتريه ما يعتري غيره من النقص والقصور، وينتاب صاحبه ما ينتاب الآخرين من السهو والنسيان والفتور، لذا فقد وقف الباحث –أثناء تتبعه واستقرائه لكثير من مواضع القراءات عند المؤلف- على بعض الملحوظات والمآخذ التي لا ت</w:t>
      </w:r>
      <w:r w:rsidR="00222834">
        <w:rPr>
          <w:rFonts w:ascii="Simplified Arabic" w:hAnsi="Simplified Arabic" w:cs="Simplified Arabic" w:hint="cs"/>
          <w:sz w:val="28"/>
          <w:szCs w:val="28"/>
          <w:rtl/>
        </w:rPr>
        <w:t>ُ</w:t>
      </w:r>
      <w:r w:rsidRPr="0093198E">
        <w:rPr>
          <w:rFonts w:ascii="Simplified Arabic" w:hAnsi="Simplified Arabic" w:cs="Simplified Arabic"/>
          <w:sz w:val="28"/>
          <w:szCs w:val="28"/>
          <w:rtl/>
        </w:rPr>
        <w:t>نقص من قيمة المُؤَلَّفِ ولا تحطُّ من قدر صاحبه شيئاً، وإنما هي بمثابة سدِّ ثغرات واستدراك هفوات شابت صَفْوَ منهجِ هذا الإمام في عرضه أوجه القراءات وتوجيهها، وقد أبى الله –عزَّ وجَلَّ- الكمال لكتاب غير كتابه، فالمؤلف معذور فيما وقع في</w:t>
      </w:r>
      <w:r w:rsidR="00222834">
        <w:rPr>
          <w:rFonts w:ascii="Simplified Arabic" w:hAnsi="Simplified Arabic" w:cs="Simplified Arabic"/>
          <w:sz w:val="28"/>
          <w:szCs w:val="28"/>
          <w:rtl/>
        </w:rPr>
        <w:t xml:space="preserve">ه من نقص أو خلل أو قصور، وهذه </w:t>
      </w:r>
      <w:r w:rsidR="00222834">
        <w:rPr>
          <w:rFonts w:ascii="Simplified Arabic" w:hAnsi="Simplified Arabic" w:cs="Simplified Arabic" w:hint="cs"/>
          <w:sz w:val="28"/>
          <w:szCs w:val="28"/>
          <w:rtl/>
        </w:rPr>
        <w:t>ال</w:t>
      </w:r>
      <w:r w:rsidRPr="0093198E">
        <w:rPr>
          <w:rFonts w:ascii="Simplified Arabic" w:hAnsi="Simplified Arabic" w:cs="Simplified Arabic"/>
          <w:sz w:val="28"/>
          <w:szCs w:val="28"/>
          <w:rtl/>
        </w:rPr>
        <w:t>مآخذ التي تسجل على الواحدي –فيما يحسبه الباحث- تتلخص في النقاط الآتية:</w:t>
      </w:r>
    </w:p>
    <w:p w:rsidR="00A83E4A" w:rsidRDefault="00A83E4A" w:rsidP="00D3779E">
      <w:pPr>
        <w:numPr>
          <w:ilvl w:val="0"/>
          <w:numId w:val="10"/>
        </w:numPr>
        <w:spacing w:line="360" w:lineRule="auto"/>
        <w:jc w:val="lowKashida"/>
        <w:rPr>
          <w:rFonts w:ascii="Simplified Arabic" w:hAnsi="Simplified Arabic" w:cs="Simplified Arabic"/>
          <w:sz w:val="28"/>
          <w:szCs w:val="28"/>
          <w:rtl/>
        </w:rPr>
      </w:pPr>
      <w:r w:rsidRPr="0093198E">
        <w:rPr>
          <w:rFonts w:ascii="Simplified Arabic" w:hAnsi="Simplified Arabic" w:cs="Simplified Arabic"/>
          <w:sz w:val="28"/>
          <w:szCs w:val="28"/>
          <w:rtl/>
        </w:rPr>
        <w:t>أطال الكلام في بيان علل القراءات وتوجيهها لغويا إلى حدٍّ يعتبر خروجا عن القدر اللازم في كتب التفسير،</w:t>
      </w:r>
      <w:r>
        <w:rPr>
          <w:rFonts w:ascii="Simplified Arabic" w:hAnsi="Simplified Arabic" w:cs="Simplified Arabic" w:hint="cs"/>
          <w:sz w:val="28"/>
          <w:szCs w:val="28"/>
          <w:rtl/>
        </w:rPr>
        <w:t xml:space="preserve"> ناقلًا أغلبه عن كتاب أبي علي الفارسي.</w:t>
      </w:r>
    </w:p>
    <w:p w:rsidR="00215388" w:rsidRDefault="00A83E4A" w:rsidP="00215388">
      <w:pPr>
        <w:spacing w:line="360" w:lineRule="auto"/>
        <w:ind w:left="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93198E">
        <w:rPr>
          <w:rFonts w:ascii="Simplified Arabic" w:hAnsi="Simplified Arabic" w:cs="Simplified Arabic"/>
          <w:sz w:val="28"/>
          <w:szCs w:val="28"/>
          <w:rtl/>
        </w:rPr>
        <w:t>قد ألف</w:t>
      </w:r>
      <w:r>
        <w:rPr>
          <w:rFonts w:ascii="Simplified Arabic" w:hAnsi="Simplified Arabic" w:cs="Simplified Arabic" w:hint="cs"/>
          <w:sz w:val="28"/>
          <w:szCs w:val="28"/>
          <w:rtl/>
        </w:rPr>
        <w:t xml:space="preserve"> </w:t>
      </w:r>
      <w:r w:rsidRPr="0093198E">
        <w:rPr>
          <w:rFonts w:ascii="Simplified Arabic" w:hAnsi="Simplified Arabic" w:cs="Simplified Arabic"/>
          <w:sz w:val="28"/>
          <w:szCs w:val="28"/>
          <w:rtl/>
        </w:rPr>
        <w:t>الفارسي كتابا مستقلا للاحتجاج للقراءات، وذكر فيه من وجوه اللغة والنحو والتصريف ما عد</w:t>
      </w:r>
      <w:r w:rsidR="00222834">
        <w:rPr>
          <w:rFonts w:ascii="Simplified Arabic" w:hAnsi="Simplified Arabic" w:cs="Simplified Arabic" w:hint="cs"/>
          <w:sz w:val="28"/>
          <w:szCs w:val="28"/>
          <w:rtl/>
        </w:rPr>
        <w:t>ّ</w:t>
      </w:r>
      <w:r w:rsidRPr="0093198E">
        <w:rPr>
          <w:rFonts w:ascii="Simplified Arabic" w:hAnsi="Simplified Arabic" w:cs="Simplified Arabic"/>
          <w:sz w:val="28"/>
          <w:szCs w:val="28"/>
          <w:rtl/>
        </w:rPr>
        <w:t xml:space="preserve">ه </w:t>
      </w:r>
      <w:r w:rsidR="007B5787">
        <w:rPr>
          <w:rFonts w:ascii="Simplified Arabic" w:hAnsi="Simplified Arabic" w:cs="Simplified Arabic" w:hint="cs"/>
          <w:sz w:val="28"/>
          <w:szCs w:val="28"/>
          <w:rtl/>
        </w:rPr>
        <w:t xml:space="preserve"> بعضُ </w:t>
      </w:r>
      <w:r w:rsidR="007B5787">
        <w:rPr>
          <w:rFonts w:ascii="Simplified Arabic" w:hAnsi="Simplified Arabic" w:cs="Simplified Arabic"/>
          <w:sz w:val="28"/>
          <w:szCs w:val="28"/>
          <w:rtl/>
        </w:rPr>
        <w:t>المتخصص</w:t>
      </w:r>
      <w:r w:rsidR="007B5787">
        <w:rPr>
          <w:rFonts w:ascii="Simplified Arabic" w:hAnsi="Simplified Arabic" w:cs="Simplified Arabic" w:hint="cs"/>
          <w:sz w:val="28"/>
          <w:szCs w:val="28"/>
          <w:rtl/>
        </w:rPr>
        <w:t>ي</w:t>
      </w:r>
      <w:r w:rsidRPr="0093198E">
        <w:rPr>
          <w:rFonts w:ascii="Simplified Arabic" w:hAnsi="Simplified Arabic" w:cs="Simplified Arabic"/>
          <w:sz w:val="28"/>
          <w:szCs w:val="28"/>
          <w:rtl/>
        </w:rPr>
        <w:t>ن خروجا عن القدر اللازم</w:t>
      </w:r>
      <w:r w:rsidR="00215388" w:rsidRPr="00F97295">
        <w:rPr>
          <w:rFonts w:ascii="Simplified Arabic" w:hAnsi="Simplified Arabic" w:cs="Simplified Arabic"/>
          <w:sz w:val="28"/>
          <w:szCs w:val="28"/>
          <w:vertAlign w:val="superscript"/>
          <w:rtl/>
        </w:rPr>
        <w:t>(</w:t>
      </w:r>
      <w:r w:rsidR="00215388" w:rsidRPr="00F97295">
        <w:rPr>
          <w:rStyle w:val="FootnoteReference"/>
          <w:rFonts w:ascii="Simplified Arabic" w:hAnsi="Simplified Arabic" w:cs="Simplified Arabic"/>
          <w:sz w:val="28"/>
          <w:szCs w:val="28"/>
          <w:rtl/>
        </w:rPr>
        <w:footnoteReference w:id="675"/>
      </w:r>
      <w:r w:rsidR="00215388" w:rsidRPr="00F97295">
        <w:rPr>
          <w:rFonts w:ascii="Simplified Arabic" w:hAnsi="Simplified Arabic" w:cs="Simplified Arabic"/>
          <w:sz w:val="28"/>
          <w:szCs w:val="28"/>
          <w:vertAlign w:val="superscript"/>
          <w:rtl/>
        </w:rPr>
        <w:t>)</w:t>
      </w:r>
      <w:r w:rsidRPr="0093198E">
        <w:rPr>
          <w:rFonts w:ascii="Simplified Arabic" w:hAnsi="Simplified Arabic" w:cs="Simplified Arabic"/>
          <w:sz w:val="28"/>
          <w:szCs w:val="28"/>
          <w:rtl/>
        </w:rPr>
        <w:t xml:space="preserve">، مما أضفى على </w:t>
      </w:r>
      <w:r w:rsidRPr="0093198E">
        <w:rPr>
          <w:rFonts w:ascii="Simplified Arabic" w:hAnsi="Simplified Arabic" w:cs="Simplified Arabic"/>
          <w:sz w:val="28"/>
          <w:szCs w:val="28"/>
          <w:rtl/>
        </w:rPr>
        <w:lastRenderedPageBreak/>
        <w:t xml:space="preserve">الكتاب شيئا من صعوبة العبارة والغموض، قال أبو الفتح بن جني -تلميذ أبي علي الفارسي-: </w:t>
      </w:r>
      <w:r>
        <w:rPr>
          <w:rFonts w:ascii="Simplified Arabic" w:hAnsi="Simplified Arabic" w:cs="Simplified Arabic"/>
          <w:sz w:val="28"/>
          <w:szCs w:val="28"/>
          <w:rtl/>
        </w:rPr>
        <w:t>"</w:t>
      </w:r>
      <w:r w:rsidRPr="0093198E">
        <w:rPr>
          <w:rFonts w:ascii="Simplified Arabic" w:hAnsi="Simplified Arabic" w:cs="Simplified Arabic"/>
          <w:sz w:val="28"/>
          <w:szCs w:val="28"/>
          <w:rtl/>
        </w:rPr>
        <w:t>وقد كان شيخنا أبو علي عمل كتاب "الحجة في قراءة السبعة" فأغمضه وأطال حتى منع كثيرا -ممن يدعي العربية فضلا عن القراءة- منه وأجفاهم عنه</w:t>
      </w:r>
      <w:r w:rsidRPr="00F97295">
        <w:rPr>
          <w:rFonts w:ascii="Simplified Arabic" w:hAnsi="Simplified Arabic" w:cs="Simplified Arabic"/>
          <w:sz w:val="28"/>
          <w:szCs w:val="28"/>
          <w:vertAlign w:val="superscript"/>
          <w:rtl/>
        </w:rPr>
        <w:t>(</w:t>
      </w:r>
      <w:r w:rsidRPr="00F97295">
        <w:rPr>
          <w:rStyle w:val="FootnoteReference"/>
          <w:rFonts w:ascii="Simplified Arabic" w:hAnsi="Simplified Arabic" w:cs="Simplified Arabic"/>
          <w:sz w:val="28"/>
          <w:szCs w:val="28"/>
          <w:rtl/>
        </w:rPr>
        <w:footnoteReference w:id="676"/>
      </w:r>
      <w:r w:rsidRPr="00F97295">
        <w:rPr>
          <w:rFonts w:ascii="Simplified Arabic" w:hAnsi="Simplified Arabic" w:cs="Simplified Arabic"/>
          <w:sz w:val="28"/>
          <w:szCs w:val="28"/>
          <w:vertAlign w:val="superscript"/>
          <w:rtl/>
        </w:rPr>
        <w:t>)</w:t>
      </w:r>
      <w:r w:rsidRPr="0093198E">
        <w:rPr>
          <w:rFonts w:ascii="Simplified Arabic" w:hAnsi="Simplified Arabic" w:cs="Simplified Arabic"/>
          <w:sz w:val="28"/>
          <w:szCs w:val="28"/>
          <w:rtl/>
        </w:rPr>
        <w:t xml:space="preserve">"، هذا مع أن كتاب أبي </w:t>
      </w:r>
      <w:r>
        <w:rPr>
          <w:rFonts w:ascii="Simplified Arabic" w:hAnsi="Simplified Arabic" w:cs="Simplified Arabic"/>
          <w:sz w:val="28"/>
          <w:szCs w:val="28"/>
          <w:rtl/>
        </w:rPr>
        <w:t>علي مؤلف أصلا للاحتجاج للقراءات</w:t>
      </w:r>
      <w:r>
        <w:rPr>
          <w:rFonts w:ascii="Simplified Arabic" w:hAnsi="Simplified Arabic" w:cs="Simplified Arabic" w:hint="cs"/>
          <w:sz w:val="28"/>
          <w:szCs w:val="28"/>
          <w:rtl/>
        </w:rPr>
        <w:t>،</w:t>
      </w:r>
      <w:r w:rsidRPr="0093198E">
        <w:rPr>
          <w:rFonts w:ascii="Simplified Arabic" w:hAnsi="Simplified Arabic" w:cs="Simplified Arabic"/>
          <w:sz w:val="28"/>
          <w:szCs w:val="28"/>
          <w:rtl/>
        </w:rPr>
        <w:t xml:space="preserve"> فما الظن بكتاب تفسير ينقل فيه تلك المباحث الطويلة، ليت الواحدي الذي كان متمتعا بقدرة بارعة على انتقاء النصوص وحسن سبكها اختصر تلك المباحث بعبارة أكثر إيجازا حتى يفيد القارئ، ويخرج به عن الملالة كما شرط ذلك على نفسه في مقدمة كتابه</w:t>
      </w:r>
      <w:r w:rsidRPr="00F97295">
        <w:rPr>
          <w:rFonts w:ascii="Simplified Arabic" w:hAnsi="Simplified Arabic" w:cs="Simplified Arabic"/>
          <w:sz w:val="28"/>
          <w:szCs w:val="28"/>
          <w:vertAlign w:val="superscript"/>
          <w:rtl/>
        </w:rPr>
        <w:t>(</w:t>
      </w:r>
      <w:r w:rsidRPr="00F97295">
        <w:rPr>
          <w:rStyle w:val="FootnoteReference"/>
          <w:rFonts w:ascii="Simplified Arabic" w:hAnsi="Simplified Arabic" w:cs="Simplified Arabic"/>
          <w:sz w:val="28"/>
          <w:szCs w:val="28"/>
          <w:rtl/>
        </w:rPr>
        <w:footnoteReference w:id="677"/>
      </w:r>
      <w:r w:rsidRPr="00F97295">
        <w:rPr>
          <w:rFonts w:ascii="Simplified Arabic" w:hAnsi="Simplified Arabic" w:cs="Simplified Arabic"/>
          <w:sz w:val="28"/>
          <w:szCs w:val="28"/>
          <w:vertAlign w:val="superscript"/>
          <w:rtl/>
        </w:rPr>
        <w:t>)</w:t>
      </w:r>
      <w:r w:rsidRPr="0093198E">
        <w:rPr>
          <w:rFonts w:ascii="Simplified Arabic" w:hAnsi="Simplified Arabic" w:cs="Simplified Arabic"/>
          <w:sz w:val="28"/>
          <w:szCs w:val="28"/>
          <w:rtl/>
        </w:rPr>
        <w:t>.</w:t>
      </w:r>
    </w:p>
    <w:p w:rsidR="00A83E4A" w:rsidRPr="007B5787" w:rsidRDefault="00A83E4A" w:rsidP="007B5787">
      <w:pPr>
        <w:pStyle w:val="ListParagraph"/>
        <w:numPr>
          <w:ilvl w:val="0"/>
          <w:numId w:val="10"/>
        </w:numPr>
        <w:spacing w:line="360" w:lineRule="auto"/>
        <w:jc w:val="lowKashida"/>
        <w:rPr>
          <w:rFonts w:ascii="Simplified Arabic" w:hAnsi="Simplified Arabic" w:cs="Simplified Arabic"/>
          <w:sz w:val="28"/>
          <w:szCs w:val="28"/>
        </w:rPr>
      </w:pPr>
      <w:r w:rsidRPr="007B5787">
        <w:rPr>
          <w:rFonts w:ascii="Simplified Arabic" w:hAnsi="Simplified Arabic" w:cs="Simplified Arabic"/>
          <w:sz w:val="28"/>
          <w:szCs w:val="28"/>
          <w:rtl/>
        </w:rPr>
        <w:t>طعنه في بعض القراءات بوصفها رديئة، وتفضيل بعض القراءات المتواترة على بعض، وقد ذكرت ذلك مفصلا في الفصل الثالث من هذا البحث.</w:t>
      </w:r>
    </w:p>
    <w:p w:rsidR="00A83E4A" w:rsidRDefault="00A83E4A" w:rsidP="007B5787">
      <w:pPr>
        <w:numPr>
          <w:ilvl w:val="0"/>
          <w:numId w:val="10"/>
        </w:numPr>
        <w:spacing w:line="360" w:lineRule="auto"/>
        <w:jc w:val="lowKashida"/>
        <w:rPr>
          <w:rFonts w:ascii="Simplified Arabic" w:hAnsi="Simplified Arabic" w:cs="Simplified Arabic"/>
          <w:sz w:val="28"/>
          <w:szCs w:val="28"/>
        </w:rPr>
      </w:pPr>
      <w:r w:rsidRPr="009A22CD">
        <w:rPr>
          <w:rFonts w:ascii="Simplified Arabic" w:hAnsi="Simplified Arabic" w:cs="Simplified Arabic"/>
          <w:sz w:val="28"/>
          <w:szCs w:val="28"/>
          <w:rtl/>
        </w:rPr>
        <w:t>عدم الدقة عند عَزْوِهِ للقراءات في بعض الأحيان، فعند قوله تعالى:</w:t>
      </w:r>
      <w:r w:rsidRPr="00E07089">
        <w:rPr>
          <w:rFonts w:ascii="QCF2BSML" w:hAnsi="QCF2BSML" w:cs="QCF2BSML"/>
          <w:color w:val="000000"/>
          <w:sz w:val="27"/>
          <w:szCs w:val="27"/>
          <w:rtl/>
        </w:rPr>
        <w:t xml:space="preserve"> </w:t>
      </w:r>
      <w:r>
        <w:rPr>
          <w:rFonts w:ascii="QCF2BSML" w:hAnsi="QCF2BSML" w:cs="QCF2BSML"/>
          <w:color w:val="000000"/>
          <w:sz w:val="27"/>
          <w:szCs w:val="27"/>
          <w:rtl/>
        </w:rPr>
        <w:t>ﱡﭐ</w:t>
      </w:r>
      <w:r>
        <w:rPr>
          <w:rFonts w:ascii="QCF2268" w:hAnsi="QCF2268" w:cs="QCF2268"/>
          <w:color w:val="000000"/>
          <w:sz w:val="2"/>
          <w:szCs w:val="2"/>
          <w:rtl/>
        </w:rPr>
        <w:t xml:space="preserve"> </w:t>
      </w:r>
      <w:r>
        <w:rPr>
          <w:rFonts w:ascii="QCF2268" w:hAnsi="QCF2268" w:cs="QCF2268"/>
          <w:color w:val="000000"/>
          <w:sz w:val="27"/>
          <w:szCs w:val="27"/>
          <w:rtl/>
        </w:rPr>
        <w:t>ﲉ</w:t>
      </w:r>
      <w:r>
        <w:rPr>
          <w:rFonts w:ascii="QCF2268" w:hAnsi="QCF2268" w:cs="QCF2268"/>
          <w:color w:val="000000"/>
          <w:sz w:val="2"/>
          <w:szCs w:val="2"/>
          <w:rtl/>
        </w:rPr>
        <w:t xml:space="preserve"> </w:t>
      </w:r>
      <w:r>
        <w:rPr>
          <w:rFonts w:ascii="QCF2268" w:hAnsi="QCF2268" w:cs="QCF2268"/>
          <w:color w:val="000000"/>
          <w:sz w:val="27"/>
          <w:szCs w:val="27"/>
          <w:rtl/>
        </w:rPr>
        <w:t>ﲊ</w:t>
      </w:r>
      <w:r>
        <w:rPr>
          <w:rFonts w:ascii="QCF2268" w:hAnsi="QCF2268" w:cs="QCF2268"/>
          <w:color w:val="000000"/>
          <w:sz w:val="2"/>
          <w:szCs w:val="2"/>
          <w:rtl/>
        </w:rPr>
        <w:t xml:space="preserve"> </w:t>
      </w:r>
      <w:r>
        <w:rPr>
          <w:rFonts w:ascii="QCF2268" w:hAnsi="QCF2268" w:cs="QCF2268"/>
          <w:color w:val="000000"/>
          <w:sz w:val="27"/>
          <w:szCs w:val="27"/>
          <w:rtl/>
        </w:rPr>
        <w:t>ﲋ</w:t>
      </w:r>
      <w:r>
        <w:rPr>
          <w:rFonts w:ascii="QCF2268" w:hAnsi="QCF2268" w:cs="QCF2268"/>
          <w:color w:val="000000"/>
          <w:sz w:val="2"/>
          <w:szCs w:val="2"/>
          <w:rtl/>
        </w:rPr>
        <w:t xml:space="preserve"> </w:t>
      </w:r>
      <w:r>
        <w:rPr>
          <w:rFonts w:ascii="QCF2268" w:hAnsi="QCF2268" w:cs="QCF2268"/>
          <w:color w:val="000000"/>
          <w:sz w:val="27"/>
          <w:szCs w:val="27"/>
          <w:rtl/>
        </w:rPr>
        <w:t>ﲌ</w:t>
      </w:r>
      <w:r>
        <w:rPr>
          <w:rFonts w:ascii="QCF2268" w:hAnsi="QCF2268" w:cs="QCF2268"/>
          <w:color w:val="000000"/>
          <w:sz w:val="2"/>
          <w:szCs w:val="2"/>
          <w:rtl/>
        </w:rPr>
        <w:t xml:space="preserve"> </w:t>
      </w:r>
      <w:r>
        <w:rPr>
          <w:rFonts w:ascii="QCF2268" w:hAnsi="QCF2268" w:cs="QCF2268"/>
          <w:color w:val="000000"/>
          <w:sz w:val="27"/>
          <w:szCs w:val="27"/>
          <w:rtl/>
        </w:rPr>
        <w:t>ﲍ</w:t>
      </w:r>
      <w:r>
        <w:rPr>
          <w:rFonts w:ascii="QCF2268" w:hAnsi="QCF2268" w:cs="QCF2268"/>
          <w:color w:val="000000"/>
          <w:sz w:val="2"/>
          <w:szCs w:val="2"/>
          <w:rtl/>
        </w:rPr>
        <w:t xml:space="preserve"> </w:t>
      </w:r>
      <w:r>
        <w:rPr>
          <w:rFonts w:ascii="QCF2268" w:hAnsi="QCF2268" w:cs="QCF2268"/>
          <w:color w:val="000000"/>
          <w:sz w:val="27"/>
          <w:szCs w:val="27"/>
          <w:rtl/>
        </w:rPr>
        <w:t>ﲎ</w:t>
      </w:r>
      <w:r>
        <w:rPr>
          <w:rFonts w:ascii="QCF2268" w:hAnsi="QCF2268" w:cs="QCF2268"/>
          <w:color w:val="0000A5"/>
          <w:sz w:val="27"/>
          <w:szCs w:val="27"/>
          <w:rtl/>
        </w:rPr>
        <w:t>ﲏ</w:t>
      </w:r>
      <w:r>
        <w:rPr>
          <w:rFonts w:ascii="QCF2268" w:hAnsi="QCF2268" w:cs="QCF2268"/>
          <w:color w:val="000000"/>
          <w:sz w:val="2"/>
          <w:szCs w:val="2"/>
          <w:rtl/>
        </w:rPr>
        <w:t xml:space="preserve"> </w:t>
      </w:r>
      <w:r>
        <w:rPr>
          <w:rFonts w:ascii="QCF2268" w:hAnsi="QCF2268" w:cs="QCF2268"/>
          <w:color w:val="000000"/>
          <w:sz w:val="27"/>
          <w:szCs w:val="27"/>
          <w:rtl/>
        </w:rPr>
        <w:t>ﲐ</w:t>
      </w:r>
      <w:r>
        <w:rPr>
          <w:rFonts w:ascii="QCF2268" w:hAnsi="QCF2268" w:cs="QCF2268"/>
          <w:color w:val="000000"/>
          <w:sz w:val="2"/>
          <w:szCs w:val="2"/>
          <w:rtl/>
        </w:rPr>
        <w:t xml:space="preserve">  </w:t>
      </w:r>
      <w:r>
        <w:rPr>
          <w:rFonts w:ascii="QCF2268" w:hAnsi="QCF2268" w:cs="QCF2268"/>
          <w:color w:val="000000"/>
          <w:sz w:val="27"/>
          <w:szCs w:val="27"/>
          <w:rtl/>
        </w:rPr>
        <w:t>ﲑ</w:t>
      </w:r>
      <w:r>
        <w:rPr>
          <w:rFonts w:ascii="QCF2268" w:hAnsi="QCF2268" w:cs="QCF2268"/>
          <w:color w:val="000000"/>
          <w:sz w:val="2"/>
          <w:szCs w:val="2"/>
          <w:rtl/>
        </w:rPr>
        <w:t xml:space="preserve"> </w:t>
      </w:r>
      <w:r>
        <w:rPr>
          <w:rFonts w:ascii="QCF2268" w:hAnsi="QCF2268" w:cs="QCF2268"/>
          <w:color w:val="000000"/>
          <w:sz w:val="27"/>
          <w:szCs w:val="27"/>
          <w:rtl/>
        </w:rPr>
        <w:t>ﲒ</w:t>
      </w:r>
      <w:r>
        <w:rPr>
          <w:rFonts w:ascii="QCF2BSML" w:hAnsi="QCF2BSML" w:cs="QCF2BSML"/>
          <w:color w:val="000000"/>
          <w:sz w:val="27"/>
          <w:szCs w:val="27"/>
          <w:rtl/>
        </w:rPr>
        <w:t>ﱠ</w:t>
      </w:r>
      <w:r>
        <w:rPr>
          <w:rFonts w:ascii="@Arial Unicode MS" w:eastAsia="@Arial Unicode MS" w:hAnsi="QCF2BSML" w:cs="@Arial Unicode MS" w:hint="eastAsia"/>
          <w:color w:val="9DAB0C"/>
          <w:sz w:val="27"/>
          <w:szCs w:val="27"/>
          <w:rtl/>
        </w:rPr>
        <w:t xml:space="preserve"> </w:t>
      </w:r>
      <w:r w:rsidRPr="009A22CD">
        <w:rPr>
          <w:rFonts w:ascii="Simplified Arabic" w:hAnsi="Simplified Arabic" w:cs="Simplified Arabic"/>
          <w:sz w:val="28"/>
          <w:szCs w:val="28"/>
          <w:rtl/>
        </w:rPr>
        <w:t>(النحل: 12) أسند –رحمه الله- إلى حفص عن عاصم قراءة النجوم بالنصب معطوفة على ما قبلها من الليل والنهار والشم</w:t>
      </w:r>
      <w:r>
        <w:rPr>
          <w:rFonts w:ascii="Simplified Arabic" w:hAnsi="Simplified Arabic" w:cs="Simplified Arabic"/>
          <w:sz w:val="28"/>
          <w:szCs w:val="28"/>
          <w:rtl/>
        </w:rPr>
        <w:t xml:space="preserve">س والقمر فقال: "وقرأ ابن عامر: </w:t>
      </w:r>
      <w:r>
        <w:rPr>
          <w:rFonts w:ascii="Simplified Arabic" w:hAnsi="Simplified Arabic" w:cs="Simplified Arabic" w:hint="cs"/>
          <w:sz w:val="28"/>
          <w:szCs w:val="28"/>
          <w:rtl/>
        </w:rPr>
        <w:t>(</w:t>
      </w:r>
      <w:r>
        <w:rPr>
          <w:rFonts w:ascii="Simplified Arabic" w:hAnsi="Simplified Arabic" w:cs="Simplified Arabic"/>
          <w:sz w:val="28"/>
          <w:szCs w:val="28"/>
          <w:rtl/>
        </w:rPr>
        <w:t>والشمس والقمر والنجوم مسخرات</w:t>
      </w:r>
      <w:r>
        <w:rPr>
          <w:rFonts w:ascii="Simplified Arabic" w:hAnsi="Simplified Arabic" w:cs="Simplified Arabic" w:hint="cs"/>
          <w:sz w:val="28"/>
          <w:szCs w:val="28"/>
          <w:rtl/>
        </w:rPr>
        <w:t xml:space="preserve">) </w:t>
      </w:r>
      <w:r w:rsidRPr="009A22CD">
        <w:rPr>
          <w:rFonts w:ascii="Simplified Arabic" w:hAnsi="Simplified Arabic" w:cs="Simplified Arabic"/>
          <w:sz w:val="28"/>
          <w:szCs w:val="28"/>
          <w:rtl/>
        </w:rPr>
        <w:t>رفعا</w:t>
      </w:r>
      <w:r w:rsidRPr="009A22CD">
        <w:rPr>
          <w:rFonts w:ascii="Simplified Arabic" w:hAnsi="Simplified Arabic" w:cs="Simplified Arabic"/>
          <w:sz w:val="28"/>
          <w:szCs w:val="28"/>
          <w:vertAlign w:val="superscript"/>
          <w:rtl/>
        </w:rPr>
        <w:t>(</w:t>
      </w:r>
      <w:r w:rsidRPr="005A6E3B">
        <w:rPr>
          <w:rStyle w:val="FootnoteReference"/>
          <w:rFonts w:ascii="Simplified Arabic" w:hAnsi="Simplified Arabic" w:cs="Simplified Arabic"/>
          <w:sz w:val="28"/>
          <w:szCs w:val="28"/>
          <w:rtl/>
        </w:rPr>
        <w:footnoteReference w:id="678"/>
      </w:r>
      <w:r w:rsidRPr="009A22CD">
        <w:rPr>
          <w:rFonts w:ascii="Simplified Arabic" w:hAnsi="Simplified Arabic" w:cs="Simplified Arabic"/>
          <w:sz w:val="28"/>
          <w:szCs w:val="28"/>
          <w:vertAlign w:val="superscript"/>
          <w:rtl/>
        </w:rPr>
        <w:t>)</w:t>
      </w:r>
      <w:r w:rsidRPr="009A22CD">
        <w:rPr>
          <w:rFonts w:ascii="Simplified Arabic" w:hAnsi="Simplified Arabic" w:cs="Simplified Arabic"/>
          <w:sz w:val="28"/>
          <w:szCs w:val="28"/>
          <w:rtl/>
        </w:rPr>
        <w:t xml:space="preserve">... وروى حفص عن عاصم: </w:t>
      </w:r>
      <w:r w:rsidRPr="009A22CD">
        <w:rPr>
          <w:rFonts w:ascii="Simplified Arabic" w:hAnsi="Simplified Arabic" w:cs="Simplified Arabic" w:hint="cs"/>
          <w:sz w:val="28"/>
          <w:szCs w:val="28"/>
          <w:rtl/>
        </w:rPr>
        <w:t>(</w:t>
      </w:r>
      <w:r w:rsidRPr="009A22CD">
        <w:rPr>
          <w:rFonts w:ascii="Simplified Arabic" w:hAnsi="Simplified Arabic" w:cs="Simplified Arabic"/>
          <w:sz w:val="28"/>
          <w:szCs w:val="28"/>
          <w:rtl/>
        </w:rPr>
        <w:t>مسخرات</w:t>
      </w:r>
      <w:r w:rsidRPr="009A22CD">
        <w:rPr>
          <w:rFonts w:ascii="Simplified Arabic" w:hAnsi="Simplified Arabic" w:cs="Simplified Arabic" w:hint="cs"/>
          <w:sz w:val="28"/>
          <w:szCs w:val="28"/>
          <w:rtl/>
        </w:rPr>
        <w:t>)</w:t>
      </w:r>
      <w:r w:rsidRPr="009A22CD">
        <w:rPr>
          <w:rFonts w:ascii="Simplified Arabic" w:hAnsi="Simplified Arabic" w:cs="Simplified Arabic"/>
          <w:sz w:val="28"/>
          <w:szCs w:val="28"/>
          <w:rtl/>
        </w:rPr>
        <w:t xml:space="preserve"> بالرفع وحدها</w:t>
      </w:r>
      <w:r w:rsidRPr="009A22CD">
        <w:rPr>
          <w:rFonts w:ascii="Simplified Arabic" w:hAnsi="Simplified Arabic" w:cs="Simplified Arabic"/>
          <w:sz w:val="28"/>
          <w:szCs w:val="28"/>
          <w:vertAlign w:val="superscript"/>
          <w:rtl/>
        </w:rPr>
        <w:t>(</w:t>
      </w:r>
      <w:r w:rsidRPr="005A6E3B">
        <w:rPr>
          <w:rStyle w:val="FootnoteReference"/>
          <w:rFonts w:ascii="Simplified Arabic" w:hAnsi="Simplified Arabic" w:cs="Simplified Arabic"/>
          <w:sz w:val="28"/>
          <w:szCs w:val="28"/>
          <w:rtl/>
        </w:rPr>
        <w:footnoteReference w:id="679"/>
      </w:r>
      <w:r w:rsidRPr="009A22CD">
        <w:rPr>
          <w:rFonts w:ascii="Simplified Arabic" w:hAnsi="Simplified Arabic" w:cs="Simplified Arabic"/>
          <w:sz w:val="28"/>
          <w:szCs w:val="28"/>
          <w:vertAlign w:val="superscript"/>
          <w:rtl/>
        </w:rPr>
        <w:t>)</w:t>
      </w:r>
      <w:r w:rsidRPr="009A22CD">
        <w:rPr>
          <w:rFonts w:ascii="Simplified Arabic" w:hAnsi="Simplified Arabic" w:cs="Simplified Arabic"/>
          <w:sz w:val="28"/>
          <w:szCs w:val="28"/>
          <w:rtl/>
        </w:rPr>
        <w:t xml:space="preserve">؛ ووجه ذلك أنه لم </w:t>
      </w:r>
      <w:r w:rsidRPr="009A22CD">
        <w:rPr>
          <w:rFonts w:ascii="Simplified Arabic" w:hAnsi="Simplified Arabic" w:cs="Simplified Arabic"/>
          <w:sz w:val="28"/>
          <w:szCs w:val="28"/>
          <w:rtl/>
        </w:rPr>
        <w:lastRenderedPageBreak/>
        <w:t>يجعلها حالا مؤكدة، وجعلها خبر ابتداء محذوف؛ كأنه قال بعد: هي مسخرات، فح</w:t>
      </w:r>
      <w:r w:rsidRPr="009A22CD">
        <w:rPr>
          <w:rFonts w:ascii="Simplified Arabic" w:hAnsi="Simplified Arabic" w:cs="Simplified Arabic" w:hint="cs"/>
          <w:sz w:val="28"/>
          <w:szCs w:val="28"/>
          <w:rtl/>
        </w:rPr>
        <w:t>ُ</w:t>
      </w:r>
      <w:r w:rsidRPr="009A22CD">
        <w:rPr>
          <w:rFonts w:ascii="Simplified Arabic" w:hAnsi="Simplified Arabic" w:cs="Simplified Arabic"/>
          <w:sz w:val="28"/>
          <w:szCs w:val="28"/>
          <w:rtl/>
        </w:rPr>
        <w:t>ذف المبتدأ وأ</w:t>
      </w:r>
      <w:r w:rsidRPr="009A22CD">
        <w:rPr>
          <w:rFonts w:ascii="Simplified Arabic" w:hAnsi="Simplified Arabic" w:cs="Simplified Arabic" w:hint="cs"/>
          <w:sz w:val="28"/>
          <w:szCs w:val="28"/>
          <w:rtl/>
        </w:rPr>
        <w:t>ُ</w:t>
      </w:r>
      <w:r w:rsidRPr="009A22CD">
        <w:rPr>
          <w:rFonts w:ascii="Simplified Arabic" w:hAnsi="Simplified Arabic" w:cs="Simplified Arabic"/>
          <w:sz w:val="28"/>
          <w:szCs w:val="28"/>
          <w:rtl/>
        </w:rPr>
        <w:t>ضمر لدلالة الخبر عليه</w:t>
      </w:r>
      <w:r w:rsidR="007B5787">
        <w:rPr>
          <w:rFonts w:ascii="Simplified Arabic" w:hAnsi="Simplified Arabic" w:cs="Simplified Arabic" w:hint="cs"/>
          <w:sz w:val="28"/>
          <w:szCs w:val="28"/>
          <w:rtl/>
        </w:rPr>
        <w:t>"</w:t>
      </w:r>
      <w:r w:rsidRPr="009A22CD">
        <w:rPr>
          <w:rFonts w:ascii="Simplified Arabic" w:hAnsi="Simplified Arabic" w:cs="Simplified Arabic"/>
          <w:sz w:val="28"/>
          <w:szCs w:val="28"/>
          <w:vertAlign w:val="superscript"/>
          <w:rtl/>
        </w:rPr>
        <w:t>(</w:t>
      </w:r>
      <w:r w:rsidRPr="005A6E3B">
        <w:rPr>
          <w:rStyle w:val="FootnoteReference"/>
          <w:rFonts w:ascii="Simplified Arabic" w:hAnsi="Simplified Arabic" w:cs="Simplified Arabic"/>
          <w:sz w:val="28"/>
          <w:szCs w:val="28"/>
          <w:rtl/>
        </w:rPr>
        <w:footnoteReference w:id="680"/>
      </w:r>
      <w:r w:rsidRPr="009A22CD">
        <w:rPr>
          <w:rFonts w:ascii="Simplified Arabic" w:hAnsi="Simplified Arabic" w:cs="Simplified Arabic"/>
          <w:sz w:val="28"/>
          <w:szCs w:val="28"/>
          <w:vertAlign w:val="superscript"/>
          <w:rtl/>
        </w:rPr>
        <w:t>)</w:t>
      </w:r>
      <w:r w:rsidRPr="009A22CD">
        <w:rPr>
          <w:rFonts w:ascii="Simplified Arabic" w:hAnsi="Simplified Arabic" w:cs="Simplified Arabic"/>
          <w:sz w:val="28"/>
          <w:szCs w:val="28"/>
          <w:rtl/>
        </w:rPr>
        <w:t xml:space="preserve">. </w:t>
      </w:r>
    </w:p>
    <w:p w:rsidR="00A83E4A" w:rsidRPr="009A22CD" w:rsidRDefault="00A83E4A" w:rsidP="00D3779E">
      <w:pPr>
        <w:spacing w:line="360" w:lineRule="auto"/>
        <w:ind w:left="720"/>
        <w:jc w:val="lowKashida"/>
        <w:rPr>
          <w:rFonts w:ascii="Simplified Arabic" w:hAnsi="Simplified Arabic" w:cs="Simplified Arabic"/>
          <w:sz w:val="28"/>
          <w:szCs w:val="28"/>
        </w:rPr>
      </w:pPr>
      <w:r w:rsidRPr="009A22CD">
        <w:rPr>
          <w:rFonts w:ascii="Simplified Arabic" w:hAnsi="Simplified Arabic" w:cs="Simplified Arabic"/>
          <w:sz w:val="28"/>
          <w:szCs w:val="28"/>
          <w:rtl/>
        </w:rPr>
        <w:t xml:space="preserve">ويتضح من المثال السابق أن الإمام الواحدي –رحمه الله- لم يَتَحَرَّ الدقة في نسبة </w:t>
      </w:r>
      <w:r w:rsidRPr="009A22CD">
        <w:rPr>
          <w:rFonts w:ascii="Simplified Arabic" w:hAnsi="Simplified Arabic" w:cs="Simplified Arabic" w:hint="cs"/>
          <w:sz w:val="28"/>
          <w:szCs w:val="28"/>
          <w:rtl/>
        </w:rPr>
        <w:t>الراوية لحفص.</w:t>
      </w:r>
    </w:p>
    <w:p w:rsidR="00A83E4A" w:rsidRDefault="00A83E4A" w:rsidP="00D3779E">
      <w:pPr>
        <w:numPr>
          <w:ilvl w:val="0"/>
          <w:numId w:val="10"/>
        </w:numPr>
        <w:spacing w:line="360" w:lineRule="auto"/>
        <w:jc w:val="lowKashida"/>
        <w:rPr>
          <w:rFonts w:ascii="Simplified Arabic" w:hAnsi="Simplified Arabic" w:cs="Simplified Arabic"/>
          <w:sz w:val="28"/>
          <w:szCs w:val="28"/>
        </w:rPr>
      </w:pPr>
      <w:r w:rsidRPr="0093198E">
        <w:rPr>
          <w:rFonts w:ascii="Simplified Arabic" w:hAnsi="Simplified Arabic" w:cs="Simplified Arabic"/>
          <w:sz w:val="28"/>
          <w:szCs w:val="28"/>
          <w:rtl/>
        </w:rPr>
        <w:t>لم يلتزم بمنهجه الذي وضعه لنفسه في مقدمته، ومن ذلك أنه كان يذكر القراءات غير السبعية، وأحيانا يذكر القراءات العشرية، بل كان يذكر القراءات الشاذة، وكل ذلك مخالف لما وضعه لنفسه</w:t>
      </w:r>
      <w:r w:rsidR="00B15143">
        <w:rPr>
          <w:rFonts w:ascii="Simplified Arabic" w:hAnsi="Simplified Arabic" w:cs="Simplified Arabic"/>
          <w:sz w:val="28"/>
          <w:szCs w:val="28"/>
          <w:rtl/>
        </w:rPr>
        <w:t xml:space="preserve"> من الاقتصار على القراءات السبع</w:t>
      </w:r>
      <w:r w:rsidRPr="0093198E">
        <w:rPr>
          <w:rFonts w:ascii="Simplified Arabic" w:hAnsi="Simplified Arabic" w:cs="Simplified Arabic"/>
          <w:sz w:val="28"/>
          <w:szCs w:val="28"/>
          <w:rtl/>
        </w:rPr>
        <w:t>، كذلك فإنه خالف منهجه في عدم تسمية القراء، فقد كان يسمي القراء كثيرا ناسبا إليهم قراءاتهم التي يقرؤون بها.</w:t>
      </w:r>
    </w:p>
    <w:p w:rsidR="00A83E4A" w:rsidRDefault="00A83E4A" w:rsidP="00D3779E">
      <w:pPr>
        <w:spacing w:line="360" w:lineRule="auto"/>
        <w:ind w:left="720"/>
        <w:jc w:val="lowKashida"/>
        <w:rPr>
          <w:rFonts w:ascii="Simplified Arabic" w:hAnsi="Simplified Arabic" w:cs="Simplified Arabic"/>
          <w:sz w:val="28"/>
          <w:szCs w:val="28"/>
          <w:rtl/>
        </w:rPr>
      </w:pPr>
      <w:r>
        <w:rPr>
          <w:rFonts w:ascii="Simplified Arabic" w:hAnsi="Simplified Arabic" w:cs="Simplified Arabic" w:hint="cs"/>
          <w:sz w:val="28"/>
          <w:szCs w:val="28"/>
          <w:rtl/>
        </w:rPr>
        <w:t>وقد بينت ذلك مفصلا في الفصل الأول من هذا البحث.</w:t>
      </w:r>
    </w:p>
    <w:p w:rsidR="00A83E4A" w:rsidRPr="00E07089" w:rsidRDefault="00A83E4A" w:rsidP="00D3779E">
      <w:pPr>
        <w:pStyle w:val="ListParagraph"/>
        <w:numPr>
          <w:ilvl w:val="0"/>
          <w:numId w:val="10"/>
        </w:numPr>
        <w:spacing w:line="360" w:lineRule="auto"/>
        <w:jc w:val="lowKashida"/>
        <w:rPr>
          <w:rFonts w:ascii="@Arial Unicode MS" w:eastAsia="@Arial Unicode MS" w:hAnsi="@Arial Unicode MS" w:cs="@Arial Unicode MS"/>
          <w:color w:val="808000"/>
          <w:sz w:val="26"/>
          <w:szCs w:val="26"/>
        </w:rPr>
      </w:pPr>
      <w:r w:rsidRPr="00E07089">
        <w:rPr>
          <w:rFonts w:ascii="Simplified Arabic" w:hAnsi="Simplified Arabic" w:cs="Simplified Arabic"/>
          <w:sz w:val="28"/>
          <w:szCs w:val="28"/>
          <w:rtl/>
        </w:rPr>
        <w:t xml:space="preserve">جعل موافقة القياس في اللغة من أسباب قبول القراءة، فعند قوله تعالى: </w:t>
      </w:r>
      <w:r w:rsidRPr="00E07089">
        <w:rPr>
          <w:rFonts w:ascii="QCF2BSML" w:hAnsi="QCF2BSML" w:cs="QCF2BSML"/>
          <w:color w:val="000000"/>
          <w:sz w:val="27"/>
          <w:szCs w:val="27"/>
          <w:rtl/>
        </w:rPr>
        <w:t>ﱡ</w:t>
      </w:r>
      <w:r w:rsidRPr="00E07089">
        <w:rPr>
          <w:rFonts w:ascii="QCF2258" w:hAnsi="QCF2258" w:cs="QCF2258"/>
          <w:color w:val="000000"/>
          <w:sz w:val="27"/>
          <w:szCs w:val="27"/>
          <w:rtl/>
        </w:rPr>
        <w:t>ﲚ</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ﲛ</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ﲜ</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ﲝ</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ﲞ</w:t>
      </w:r>
      <w:r w:rsidRPr="00E07089">
        <w:rPr>
          <w:rFonts w:ascii="QCF2258" w:hAnsi="QCF2258" w:cs="QCF2258"/>
          <w:color w:val="000000"/>
          <w:sz w:val="2"/>
          <w:szCs w:val="2"/>
          <w:rtl/>
        </w:rPr>
        <w:t xml:space="preserve"> </w:t>
      </w:r>
      <w:r w:rsidRPr="00E07089">
        <w:rPr>
          <w:rFonts w:ascii="QCF2258" w:hAnsi="QCF2258" w:cs="QCF2258"/>
          <w:color w:val="000000"/>
          <w:sz w:val="27"/>
          <w:szCs w:val="27"/>
          <w:rtl/>
        </w:rPr>
        <w:t>ﲟ</w:t>
      </w:r>
      <w:r w:rsidRPr="00E07089">
        <w:rPr>
          <w:rFonts w:ascii="QCF2BSML" w:hAnsi="QCF2BSML" w:cs="QCF2BSML"/>
          <w:color w:val="000000"/>
          <w:sz w:val="27"/>
          <w:szCs w:val="27"/>
          <w:rtl/>
        </w:rPr>
        <w:t xml:space="preserve"> ﱠ</w:t>
      </w:r>
      <w:r w:rsidRPr="00E07089">
        <w:rPr>
          <w:rFonts w:ascii="@Arial Unicode MS" w:eastAsia="@Arial Unicode MS" w:hAnsi="@Arial Unicode MS" w:cs="@Arial Unicode MS" w:hint="cs"/>
          <w:color w:val="808000"/>
          <w:sz w:val="26"/>
          <w:szCs w:val="26"/>
          <w:rtl/>
        </w:rPr>
        <w:t xml:space="preserve"> </w:t>
      </w:r>
      <w:r w:rsidRPr="00E07089">
        <w:rPr>
          <w:rFonts w:ascii="Simplified Arabic" w:hAnsi="Simplified Arabic" w:cs="Simplified Arabic"/>
          <w:sz w:val="28"/>
          <w:szCs w:val="28"/>
          <w:rtl/>
        </w:rPr>
        <w:t>(إبراهيم: 22) ذكر –رحمه الله- أوجه القراءة في (بِمُصْرِخِيَّ) ثم دافع عن قراءة الكسر وا</w:t>
      </w:r>
      <w:r w:rsidRPr="00E07089">
        <w:rPr>
          <w:rFonts w:ascii="Simplified Arabic" w:hAnsi="Simplified Arabic" w:cs="Simplified Arabic" w:hint="cs"/>
          <w:sz w:val="28"/>
          <w:szCs w:val="28"/>
          <w:rtl/>
        </w:rPr>
        <w:t>ح</w:t>
      </w:r>
      <w:r w:rsidRPr="00E07089">
        <w:rPr>
          <w:rFonts w:ascii="Simplified Arabic" w:hAnsi="Simplified Arabic" w:cs="Simplified Arabic"/>
          <w:sz w:val="28"/>
          <w:szCs w:val="28"/>
          <w:rtl/>
        </w:rPr>
        <w:t>تج لها بقوله: "فإذا كانت هذه الكسرة في الياء على هذه</w:t>
      </w:r>
      <w:r w:rsidRPr="00E07089">
        <w:rPr>
          <w:rFonts w:ascii="Simplified Arabic" w:hAnsi="Simplified Arabic" w:cs="Simplified Arabic"/>
          <w:sz w:val="28"/>
          <w:szCs w:val="28"/>
          <w:vertAlign w:val="superscript"/>
          <w:rtl/>
        </w:rPr>
        <w:t>(</w:t>
      </w:r>
      <w:r w:rsidRPr="00CD3A35">
        <w:rPr>
          <w:rStyle w:val="FootnoteReference"/>
          <w:rFonts w:ascii="Simplified Arabic" w:hAnsi="Simplified Arabic" w:cs="Simplified Arabic"/>
          <w:sz w:val="28"/>
          <w:szCs w:val="28"/>
          <w:rtl/>
        </w:rPr>
        <w:footnoteReference w:id="681"/>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 xml:space="preserve"> وإن كان غيرها</w:t>
      </w:r>
      <w:r w:rsidRPr="00E07089">
        <w:rPr>
          <w:rFonts w:ascii="Simplified Arabic" w:hAnsi="Simplified Arabic" w:cs="Simplified Arabic"/>
          <w:sz w:val="28"/>
          <w:szCs w:val="28"/>
          <w:vertAlign w:val="superscript"/>
          <w:rtl/>
        </w:rPr>
        <w:t>(</w:t>
      </w:r>
      <w:r w:rsidRPr="00CD3A35">
        <w:rPr>
          <w:rStyle w:val="FootnoteReference"/>
          <w:rFonts w:ascii="Simplified Arabic" w:hAnsi="Simplified Arabic" w:cs="Simplified Arabic"/>
          <w:sz w:val="28"/>
          <w:szCs w:val="28"/>
          <w:rtl/>
        </w:rPr>
        <w:footnoteReference w:id="682"/>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 xml:space="preserve"> أفشى منها، وعض</w:t>
      </w:r>
      <w:r w:rsidRPr="00E07089">
        <w:rPr>
          <w:rFonts w:ascii="Simplified Arabic" w:hAnsi="Simplified Arabic" w:cs="Simplified Arabic" w:hint="cs"/>
          <w:sz w:val="28"/>
          <w:szCs w:val="28"/>
          <w:rtl/>
        </w:rPr>
        <w:t>ّ</w:t>
      </w:r>
      <w:r w:rsidRPr="00E07089">
        <w:rPr>
          <w:rFonts w:ascii="Simplified Arabic" w:hAnsi="Simplified Arabic" w:cs="Simplified Arabic"/>
          <w:sz w:val="28"/>
          <w:szCs w:val="28"/>
          <w:rtl/>
        </w:rPr>
        <w:t>ده من القياس ما ذكرنا، لم يجز لقائل أن يقول: إن القراءة بذلك لحن؛ لاستقامة ذلك في السماع والقياس"</w:t>
      </w:r>
      <w:r w:rsidRPr="00E07089">
        <w:rPr>
          <w:rFonts w:ascii="Simplified Arabic" w:hAnsi="Simplified Arabic" w:cs="Simplified Arabic"/>
          <w:sz w:val="28"/>
          <w:szCs w:val="28"/>
          <w:vertAlign w:val="superscript"/>
          <w:rtl/>
        </w:rPr>
        <w:t>(</w:t>
      </w:r>
      <w:r w:rsidRPr="00CD3A35">
        <w:rPr>
          <w:rStyle w:val="FootnoteReference"/>
          <w:rFonts w:ascii="Simplified Arabic" w:hAnsi="Simplified Arabic" w:cs="Simplified Arabic"/>
          <w:sz w:val="28"/>
          <w:szCs w:val="28"/>
          <w:rtl/>
        </w:rPr>
        <w:footnoteReference w:id="683"/>
      </w:r>
      <w:r w:rsidRPr="00E07089">
        <w:rPr>
          <w:rFonts w:ascii="Simplified Arabic" w:hAnsi="Simplified Arabic" w:cs="Simplified Arabic"/>
          <w:sz w:val="28"/>
          <w:szCs w:val="28"/>
          <w:vertAlign w:val="superscript"/>
          <w:rtl/>
        </w:rPr>
        <w:t>)</w:t>
      </w:r>
      <w:r w:rsidRPr="00E07089">
        <w:rPr>
          <w:rFonts w:ascii="Simplified Arabic" w:hAnsi="Simplified Arabic" w:cs="Simplified Arabic"/>
          <w:sz w:val="28"/>
          <w:szCs w:val="28"/>
          <w:rtl/>
        </w:rPr>
        <w:t>.</w:t>
      </w:r>
      <w:r w:rsidRPr="00E07089">
        <w:rPr>
          <w:rFonts w:ascii="Simplified Arabic" w:hAnsi="Simplified Arabic" w:cs="Simplified Arabic" w:hint="cs"/>
          <w:sz w:val="28"/>
          <w:szCs w:val="28"/>
          <w:rtl/>
        </w:rPr>
        <w:t xml:space="preserve"> </w:t>
      </w:r>
    </w:p>
    <w:p w:rsidR="00A83E4A" w:rsidRPr="009A22CD" w:rsidRDefault="00A83E4A" w:rsidP="00D3779E">
      <w:pPr>
        <w:spacing w:line="360" w:lineRule="auto"/>
        <w:ind w:left="720"/>
        <w:jc w:val="lowKashida"/>
        <w:rPr>
          <w:rFonts w:ascii="Simplified Arabic" w:hAnsi="Simplified Arabic" w:cs="Simplified Arabic"/>
          <w:sz w:val="28"/>
          <w:szCs w:val="28"/>
          <w:rtl/>
        </w:rPr>
      </w:pPr>
      <w:r w:rsidRPr="009A22CD">
        <w:rPr>
          <w:rFonts w:ascii="Simplified Arabic" w:hAnsi="Simplified Arabic" w:cs="Simplified Arabic"/>
          <w:sz w:val="28"/>
          <w:szCs w:val="28"/>
          <w:rtl/>
        </w:rPr>
        <w:lastRenderedPageBreak/>
        <w:t>فأنت تلحظ أنه –رحمه الله- جعل موافقة القياس سببا من أسباب صحة القراءة، ومانعا من أن يطعن طاعن فيها، وهذا يتناقض مع ما سطره في مواضع أخرى من تفسيره من أن القراءة سنة متبعة.</w:t>
      </w:r>
    </w:p>
    <w:p w:rsidR="00A83E4A" w:rsidRPr="0093198E" w:rsidRDefault="00A83E4A" w:rsidP="00D3779E">
      <w:pPr>
        <w:spacing w:line="360" w:lineRule="auto"/>
        <w:ind w:left="360"/>
        <w:jc w:val="lowKashida"/>
        <w:rPr>
          <w:rFonts w:ascii="Simplified Arabic" w:hAnsi="Simplified Arabic" w:cs="Simplified Arabic"/>
          <w:sz w:val="28"/>
          <w:szCs w:val="28"/>
        </w:rPr>
      </w:pPr>
      <w:r w:rsidRPr="0093198E">
        <w:rPr>
          <w:rFonts w:ascii="Simplified Arabic" w:hAnsi="Simplified Arabic" w:cs="Simplified Arabic"/>
          <w:sz w:val="28"/>
          <w:szCs w:val="28"/>
          <w:rtl/>
        </w:rPr>
        <w:t>وعلى كل حال فإن هذه الملحوظات لا تقلل من قيمة الكتاب، ولا تطعن</w:t>
      </w:r>
      <w:r>
        <w:rPr>
          <w:rFonts w:ascii="Simplified Arabic" w:hAnsi="Simplified Arabic" w:cs="Simplified Arabic"/>
          <w:sz w:val="28"/>
          <w:szCs w:val="28"/>
          <w:rtl/>
        </w:rPr>
        <w:t xml:space="preserve"> في صاحبه، ثم إن هذه المآخذ وال</w:t>
      </w:r>
      <w:r>
        <w:rPr>
          <w:rFonts w:ascii="Simplified Arabic" w:hAnsi="Simplified Arabic" w:cs="Simplified Arabic" w:hint="cs"/>
          <w:sz w:val="28"/>
          <w:szCs w:val="28"/>
          <w:rtl/>
        </w:rPr>
        <w:t>أ</w:t>
      </w:r>
      <w:r w:rsidRPr="0093198E">
        <w:rPr>
          <w:rFonts w:ascii="Simplified Arabic" w:hAnsi="Simplified Arabic" w:cs="Simplified Arabic"/>
          <w:sz w:val="28"/>
          <w:szCs w:val="28"/>
          <w:rtl/>
        </w:rPr>
        <w:t>خطاء تنغمس في بحر حسناته.</w:t>
      </w:r>
    </w:p>
    <w:p w:rsidR="00A83E4A" w:rsidRDefault="00A83E4A" w:rsidP="00DB380D">
      <w:pPr>
        <w:spacing w:line="360" w:lineRule="auto"/>
        <w:rPr>
          <w:rtl/>
        </w:rPr>
      </w:pPr>
    </w:p>
    <w:p w:rsidR="00A83E4A" w:rsidRDefault="00A83E4A" w:rsidP="00DB380D">
      <w:pPr>
        <w:spacing w:line="360" w:lineRule="auto"/>
        <w:rPr>
          <w:rtl/>
        </w:rPr>
      </w:pPr>
    </w:p>
    <w:p w:rsidR="00A83E4A" w:rsidRPr="00610234" w:rsidRDefault="00A83E4A" w:rsidP="00DB380D">
      <w:pPr>
        <w:spacing w:line="360" w:lineRule="auto"/>
      </w:pPr>
    </w:p>
    <w:p w:rsidR="00A83E4A" w:rsidRDefault="00A83E4A" w:rsidP="00DB380D">
      <w:pPr>
        <w:spacing w:line="360" w:lineRule="auto"/>
        <w:rPr>
          <w:rtl/>
          <w:lang w:bidi="ar-JO"/>
        </w:rPr>
      </w:pPr>
    </w:p>
    <w:p w:rsidR="00A83E4A" w:rsidRDefault="00A83E4A" w:rsidP="00DB380D">
      <w:pPr>
        <w:spacing w:after="200" w:line="360" w:lineRule="auto"/>
        <w:rPr>
          <w:lang w:bidi="ar-JO"/>
        </w:rPr>
      </w:pPr>
      <w:r>
        <w:rPr>
          <w:rtl/>
          <w:lang w:bidi="ar-JO"/>
        </w:rPr>
        <w:br w:type="page"/>
      </w:r>
    </w:p>
    <w:p w:rsidR="00A83E4A" w:rsidRPr="00A83E4A" w:rsidRDefault="00A83E4A" w:rsidP="00D3779E">
      <w:pPr>
        <w:spacing w:line="360" w:lineRule="auto"/>
        <w:jc w:val="center"/>
        <w:rPr>
          <w:rFonts w:ascii="Simplified Arabic" w:hAnsi="Simplified Arabic" w:cs="Simplified Arabic"/>
          <w:b/>
          <w:bCs/>
          <w:sz w:val="32"/>
          <w:szCs w:val="32"/>
          <w:rtl/>
          <w:lang w:bidi="ar-JO"/>
        </w:rPr>
      </w:pPr>
      <w:r w:rsidRPr="00A83E4A">
        <w:rPr>
          <w:rFonts w:ascii="Simplified Arabic" w:hAnsi="Simplified Arabic" w:cs="Simplified Arabic"/>
          <w:b/>
          <w:bCs/>
          <w:sz w:val="32"/>
          <w:szCs w:val="32"/>
          <w:rtl/>
          <w:lang w:bidi="ar-JO"/>
        </w:rPr>
        <w:lastRenderedPageBreak/>
        <w:t>الخاتمة</w:t>
      </w:r>
    </w:p>
    <w:p w:rsidR="00A83E4A" w:rsidRDefault="00A83E4A" w:rsidP="00DA1FF9">
      <w:pPr>
        <w:spacing w:line="360" w:lineRule="auto"/>
        <w:jc w:val="lowKashida"/>
        <w:rPr>
          <w:rFonts w:ascii="Simplified Arabic" w:hAnsi="Simplified Arabic" w:cs="Simplified Arabic"/>
          <w:sz w:val="28"/>
          <w:szCs w:val="28"/>
          <w:rtl/>
          <w:lang w:bidi="ar-JO"/>
        </w:rPr>
      </w:pPr>
    </w:p>
    <w:p w:rsidR="00DA1FF9" w:rsidRPr="00FB4561" w:rsidRDefault="00DA1FF9" w:rsidP="00DA1FF9">
      <w:pPr>
        <w:spacing w:line="360" w:lineRule="auto"/>
        <w:jc w:val="lowKashida"/>
        <w:rPr>
          <w:rFonts w:ascii="Simplified Arabic" w:hAnsi="Simplified Arabic" w:cs="Simplified Arabic"/>
          <w:sz w:val="28"/>
          <w:szCs w:val="28"/>
          <w:rtl/>
        </w:rPr>
      </w:pPr>
      <w:r w:rsidRPr="00FB4561">
        <w:rPr>
          <w:rFonts w:ascii="Simplified Arabic" w:hAnsi="Simplified Arabic" w:cs="Simplified Arabic"/>
          <w:sz w:val="28"/>
          <w:szCs w:val="28"/>
          <w:rtl/>
        </w:rPr>
        <w:t xml:space="preserve">لقد تمَّ هذا البحث بعون الله وتوفيقه، وكان الحديث فيه عن منهج الواحدي في عرض القراءات وتوجيهها، وبعد هذه الرحلة العلمية الماتعة في التفسير البسيط للإمام أبي الحسن: علي بن أحمد الواحدي النيسابوري الشافعي –تغمده الله بواسع رحماته- فقد ظهرت للباحث نتائج متعددة يمكن أن تُلَخَّص في النقاط التالية: </w:t>
      </w:r>
    </w:p>
    <w:p w:rsidR="00DA1FF9" w:rsidRPr="00B34DD4" w:rsidRDefault="00B34DD4" w:rsidP="00B34DD4">
      <w:pPr>
        <w:pStyle w:val="ListParagraph"/>
        <w:numPr>
          <w:ilvl w:val="0"/>
          <w:numId w:val="34"/>
        </w:numPr>
        <w:spacing w:line="36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w:t>
      </w:r>
      <w:r w:rsidR="00DA1FF9" w:rsidRPr="00B34DD4">
        <w:rPr>
          <w:rFonts w:ascii="Simplified Arabic" w:hAnsi="Simplified Arabic" w:cs="Simplified Arabic"/>
          <w:sz w:val="28"/>
          <w:szCs w:val="28"/>
          <w:rtl/>
        </w:rPr>
        <w:t>لتفسير البسيط من المراجع المهمة التي رفدت المكتبة الإسلامية، واستفاد منه كثير من العلماء المتقدمين، وما زال يحتاج إلى مزيد بحث وعناية من الدارسين.</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علم القراءات له فضل عظيم وأثر كبير في سائر العلوم الشرعية خاصة علم التفسير، فبين العلمين ارتباط وثيق فالعلاقة بين التفسير والقراءات علاقة تفسير وبيان، والقراءات هي الخادم الأمين الذي يوضح المعنى.</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توجيه القراءات فن جليل، به تعرف جلالة الألفاظ وجزالتها، لكنَّ العلماء نبهوا على عدم توجيه قراءة متواترة وإسقاط أختها أو الانتقاص منها.</w:t>
      </w:r>
    </w:p>
    <w:p w:rsidR="00DA1FF9" w:rsidRPr="00FB4561" w:rsidRDefault="00DA1FF9" w:rsidP="00B34DD4">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اعتنى ال</w:t>
      </w:r>
      <w:r>
        <w:rPr>
          <w:rFonts w:ascii="Simplified Arabic" w:hAnsi="Simplified Arabic" w:cs="Simplified Arabic" w:hint="cs"/>
          <w:sz w:val="28"/>
          <w:szCs w:val="28"/>
          <w:rtl/>
        </w:rPr>
        <w:t>إ</w:t>
      </w:r>
      <w:r w:rsidRPr="00FB4561">
        <w:rPr>
          <w:rFonts w:ascii="Simplified Arabic" w:hAnsi="Simplified Arabic" w:cs="Simplified Arabic"/>
          <w:sz w:val="28"/>
          <w:szCs w:val="28"/>
          <w:rtl/>
        </w:rPr>
        <w:t xml:space="preserve">مام الواحدي بتوجيه القراءات والاحتجاج لها من </w:t>
      </w:r>
      <w:r w:rsidR="00173069">
        <w:rPr>
          <w:rFonts w:ascii="Simplified Arabic" w:hAnsi="Simplified Arabic" w:cs="Simplified Arabic"/>
          <w:sz w:val="28"/>
          <w:szCs w:val="28"/>
          <w:rtl/>
        </w:rPr>
        <w:t>القرآن</w:t>
      </w:r>
      <w:r w:rsidR="00B34DD4">
        <w:rPr>
          <w:rFonts w:ascii="Simplified Arabic" w:hAnsi="Simplified Arabic" w:cs="Simplified Arabic"/>
          <w:sz w:val="28"/>
          <w:szCs w:val="28"/>
          <w:rtl/>
        </w:rPr>
        <w:t xml:space="preserve"> والسنة وأقوال الصحابة و</w:t>
      </w:r>
      <w:r w:rsidRPr="00FB4561">
        <w:rPr>
          <w:rFonts w:ascii="Simplified Arabic" w:hAnsi="Simplified Arabic" w:cs="Simplified Arabic"/>
          <w:sz w:val="28"/>
          <w:szCs w:val="28"/>
          <w:rtl/>
        </w:rPr>
        <w:t>أقوال التابعين، ونظراً لضلوعه في اللغة فقد وجَّهَ القراءات بالاشتقاق والنحو والشعر والبلاغة، ووجَّهَ بعض القراءات لبيان بعض الأحكام الفقهية والمسائل العقدية.</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الإمام الواحدي اهتم بتوجيه القراءات والاحتجاج لها وتوسع في ذلك كثيرا، ولم يقتصر توجيهه للقراءات على المتواترة، بل شمل بعض القراءات الشاذة، وله توجيهات نفيسة لا تكاد توجد في كتاب تفسير آخر.</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lastRenderedPageBreak/>
        <w:t>موقف الإمام الواحدي من القراءات لا يختلف كثيرا عن سابقيه من العلماء ف</w:t>
      </w:r>
      <w:r w:rsidR="00B34DD4">
        <w:rPr>
          <w:rFonts w:ascii="Simplified Arabic" w:hAnsi="Simplified Arabic" w:cs="Simplified Arabic"/>
          <w:sz w:val="28"/>
          <w:szCs w:val="28"/>
          <w:rtl/>
        </w:rPr>
        <w:t xml:space="preserve">ي الترجيح بينها تارة، والتوفيق </w:t>
      </w:r>
      <w:r w:rsidR="00B34DD4">
        <w:rPr>
          <w:rFonts w:ascii="Simplified Arabic" w:hAnsi="Simplified Arabic" w:cs="Simplified Arabic" w:hint="cs"/>
          <w:sz w:val="28"/>
          <w:szCs w:val="28"/>
          <w:rtl/>
        </w:rPr>
        <w:t>ت</w:t>
      </w:r>
      <w:r w:rsidRPr="00FB4561">
        <w:rPr>
          <w:rFonts w:ascii="Simplified Arabic" w:hAnsi="Simplified Arabic" w:cs="Simplified Arabic"/>
          <w:sz w:val="28"/>
          <w:szCs w:val="28"/>
          <w:rtl/>
        </w:rPr>
        <w:t>ارة أخرى، وفي ردها أحيانا والذب عنها أحيانا أخرى، وقد اعتمد في كثير من هذا على من تقدمه من علماء اللغة والتفسير، مبديا في القليل رأيه واجتهاده.</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لا ينبغي الاعتماد على كتب التفسير وحدها في توثيق القراءات، بل لا بد من الرجوع إلى كتب القراءات المعتمدة، فقد تبين بعض الأخطاء في بعض الأحيان في نسبة القراءات إلى من قرأ بها مما قد يوقع القارئ في لبس يترتب عليه حذر من قبول كل ما يُذكَر من القراءات.</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القراءات المتواترة لها أثر بالغ في التفسير، يظهر ذلك جليا في توجيهات العلماء لها وبيان المعاني المختلفة التي تستنبط منها، مما يؤكد أهمية إيراد القراءات وذكرها في كتب التفسير والاهتمام بتوجيهها لتنتفع بها الأمة.</w:t>
      </w:r>
    </w:p>
    <w:p w:rsidR="00DA1FF9" w:rsidRPr="00FB4561" w:rsidRDefault="00DA1FF9" w:rsidP="00DA1FF9">
      <w:pPr>
        <w:numPr>
          <w:ilvl w:val="0"/>
          <w:numId w:val="34"/>
        </w:numPr>
        <w:spacing w:line="360" w:lineRule="auto"/>
        <w:jc w:val="lowKashida"/>
        <w:rPr>
          <w:rFonts w:ascii="Simplified Arabic" w:hAnsi="Simplified Arabic" w:cs="Simplified Arabic"/>
          <w:sz w:val="28"/>
          <w:szCs w:val="28"/>
        </w:rPr>
      </w:pPr>
      <w:r w:rsidRPr="00FB4561">
        <w:rPr>
          <w:rFonts w:ascii="Simplified Arabic" w:hAnsi="Simplified Arabic" w:cs="Simplified Arabic"/>
          <w:sz w:val="28"/>
          <w:szCs w:val="28"/>
          <w:rtl/>
        </w:rPr>
        <w:t>عناية الإمام الواحدي بالعلم والتصنيف تركت لنا إرثا عظيما من المراجع الهامة في التفسير وتوجيه القراءات.</w:t>
      </w:r>
    </w:p>
    <w:p w:rsidR="00DA1FF9" w:rsidRDefault="00DA1FF9" w:rsidP="00DA1FF9">
      <w:pPr>
        <w:spacing w:line="360" w:lineRule="auto"/>
        <w:ind w:left="360"/>
        <w:jc w:val="lowKashida"/>
        <w:rPr>
          <w:rFonts w:ascii="Simplified Arabic" w:hAnsi="Simplified Arabic" w:cs="Simplified Arabic"/>
          <w:sz w:val="28"/>
          <w:szCs w:val="28"/>
          <w:rtl/>
        </w:rPr>
      </w:pPr>
    </w:p>
    <w:p w:rsidR="00DA1FF9" w:rsidRPr="00FB4561" w:rsidRDefault="00DA1FF9" w:rsidP="00DA1FF9">
      <w:pPr>
        <w:spacing w:line="360" w:lineRule="auto"/>
        <w:ind w:left="360"/>
        <w:jc w:val="lowKashida"/>
        <w:rPr>
          <w:rFonts w:ascii="Simplified Arabic" w:hAnsi="Simplified Arabic" w:cs="Simplified Arabic"/>
          <w:sz w:val="28"/>
          <w:szCs w:val="28"/>
          <w:rtl/>
        </w:rPr>
      </w:pPr>
      <w:r w:rsidRPr="00FB4561">
        <w:rPr>
          <w:rFonts w:ascii="Simplified Arabic" w:hAnsi="Simplified Arabic" w:cs="Simplified Arabic"/>
          <w:sz w:val="28"/>
          <w:szCs w:val="28"/>
          <w:rtl/>
        </w:rPr>
        <w:t xml:space="preserve">وختاماً فإن التفسير البسيط للإمام الواحدي –عليه من الله شآبيب الرحمة والغفران- كتاب غَنِيٌّ بكثير من شتى العلوم وصنوف المعرفة، وقد أكرمني الله –جلَّ شأْنُه- بدراسة علم من علومه وهو توجيه القراءات والاحتجاج لها، وما هي إلا محاولة متواضعة، أردت من خلالها أن أشارك في ميدان البحث العلميِّ خدمة للدراسات </w:t>
      </w:r>
      <w:r w:rsidR="00173069">
        <w:rPr>
          <w:rFonts w:ascii="Simplified Arabic" w:hAnsi="Simplified Arabic" w:cs="Simplified Arabic"/>
          <w:sz w:val="28"/>
          <w:szCs w:val="28"/>
          <w:rtl/>
        </w:rPr>
        <w:t>القرآن</w:t>
      </w:r>
      <w:r w:rsidRPr="00FB4561">
        <w:rPr>
          <w:rFonts w:ascii="Simplified Arabic" w:hAnsi="Simplified Arabic" w:cs="Simplified Arabic"/>
          <w:sz w:val="28"/>
          <w:szCs w:val="28"/>
          <w:rtl/>
        </w:rPr>
        <w:t xml:space="preserve">ية ولو بشكل يسير، وما أبرئ نفسي من القصور أو الخلل، ولا أدعي العصمة من العيب والزلل، فالعصمة دُفِنت بدفن صاحبها –صلى الله عليه وسلم-، وما سواه من بني الإنسان يعتريه النقص والسهو والنسيان، والكمال لا يدعيه عاقل، إذ مطلق الكمال لله وحده، ورحم الله القائل: </w:t>
      </w:r>
    </w:p>
    <w:p w:rsidR="00DA1FF9" w:rsidRPr="00FB4561" w:rsidRDefault="00DA1FF9" w:rsidP="00B34DD4">
      <w:pPr>
        <w:spacing w:line="360" w:lineRule="auto"/>
        <w:ind w:left="360"/>
        <w:jc w:val="center"/>
        <w:rPr>
          <w:rFonts w:ascii="Simplified Arabic" w:hAnsi="Simplified Arabic" w:cs="Simplified Arabic"/>
          <w:sz w:val="28"/>
          <w:szCs w:val="28"/>
          <w:rtl/>
        </w:rPr>
      </w:pPr>
      <w:r w:rsidRPr="00FB4561">
        <w:rPr>
          <w:rFonts w:ascii="Simplified Arabic" w:hAnsi="Simplified Arabic" w:cs="Simplified Arabic"/>
          <w:sz w:val="28"/>
          <w:szCs w:val="28"/>
          <w:rtl/>
        </w:rPr>
        <w:lastRenderedPageBreak/>
        <w:t xml:space="preserve">إن تجد عيباً فسُدَّ </w:t>
      </w:r>
      <w:r w:rsidR="00B34DD4">
        <w:rPr>
          <w:rFonts w:ascii="Simplified Arabic" w:hAnsi="Simplified Arabic" w:cs="Simplified Arabic"/>
          <w:sz w:val="28"/>
          <w:szCs w:val="28"/>
          <w:rtl/>
        </w:rPr>
        <w:t>الخلل ... جل من لا عيب فيه وعلا</w:t>
      </w:r>
    </w:p>
    <w:p w:rsidR="00DA1FF9" w:rsidRDefault="00DA1FF9" w:rsidP="00DA1FF9">
      <w:pPr>
        <w:spacing w:line="360" w:lineRule="auto"/>
        <w:ind w:left="360"/>
        <w:jc w:val="lowKashida"/>
        <w:rPr>
          <w:rFonts w:ascii="Simplified Arabic" w:hAnsi="Simplified Arabic" w:cs="Simplified Arabic"/>
          <w:sz w:val="28"/>
          <w:szCs w:val="28"/>
          <w:rtl/>
        </w:rPr>
      </w:pPr>
      <w:r w:rsidRPr="00FB4561">
        <w:rPr>
          <w:rFonts w:ascii="Simplified Arabic" w:hAnsi="Simplified Arabic" w:cs="Simplified Arabic"/>
          <w:sz w:val="28"/>
          <w:szCs w:val="28"/>
          <w:rtl/>
        </w:rPr>
        <w:t>والحمد لله على التمام، والشكر له على الإنعام، وأسأله -تعالى- حسن الختام، وصلى الله على سيدنا محمد خير الأنام، ما تعاقبت الليالي والأيام، وما شع نور وتبدد ظلام.</w:t>
      </w:r>
    </w:p>
    <w:p w:rsidR="000B7653" w:rsidRPr="00FB4561" w:rsidRDefault="000B7653" w:rsidP="000B7653">
      <w:pPr>
        <w:spacing w:line="360" w:lineRule="auto"/>
        <w:ind w:left="360"/>
        <w:jc w:val="lowKashida"/>
        <w:rPr>
          <w:rFonts w:ascii="Simplified Arabic" w:hAnsi="Simplified Arabic" w:cs="Simplified Arabic"/>
          <w:sz w:val="28"/>
          <w:szCs w:val="28"/>
        </w:rPr>
      </w:pPr>
      <w:r>
        <w:rPr>
          <w:rFonts w:ascii="Simplified Arabic" w:hAnsi="Simplified Arabic" w:cs="Simplified Arabic" w:hint="eastAsia"/>
          <w:sz w:val="28"/>
          <w:szCs w:val="28"/>
          <w:rtl/>
        </w:rPr>
        <w:t>كتبه</w:t>
      </w:r>
      <w:r>
        <w:rPr>
          <w:rFonts w:ascii="Simplified Arabic" w:hAnsi="Simplified Arabic" w:cs="Simplified Arabic"/>
          <w:sz w:val="28"/>
          <w:szCs w:val="28"/>
          <w:rtl/>
        </w:rPr>
        <w:t>: أحمد عبد الرحمن عبد الله الملاد، وكان التمام ليلة الخميس: التاسع والعشرين من شهر رمضان</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عام ستة وثلاثين وأربعمائة وألفٍ من هجرة خير البرية، الموافق للسادس</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عشر</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من شهر تموز، سنة</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ألفين وخمسة</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عشر</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ميلادياً.</w:t>
      </w:r>
    </w:p>
    <w:p w:rsidR="000B7653" w:rsidRPr="000B7653" w:rsidRDefault="000B7653" w:rsidP="00DA1FF9">
      <w:pPr>
        <w:spacing w:line="360" w:lineRule="auto"/>
        <w:ind w:left="360"/>
        <w:jc w:val="lowKashida"/>
        <w:rPr>
          <w:rFonts w:ascii="Simplified Arabic" w:hAnsi="Simplified Arabic" w:cs="Simplified Arabic"/>
          <w:sz w:val="28"/>
          <w:szCs w:val="28"/>
          <w:rtl/>
        </w:rPr>
      </w:pPr>
    </w:p>
    <w:p w:rsidR="00A83E4A" w:rsidRPr="00DA1FF9" w:rsidRDefault="00A83E4A" w:rsidP="00DB380D">
      <w:pPr>
        <w:spacing w:line="360" w:lineRule="auto"/>
        <w:rPr>
          <w:rFonts w:ascii="Simplified Arabic" w:hAnsi="Simplified Arabic" w:cs="Simplified Arabic"/>
          <w:sz w:val="28"/>
          <w:szCs w:val="28"/>
          <w:rtl/>
          <w:lang w:bidi="ar-JO"/>
        </w:rPr>
      </w:pPr>
    </w:p>
    <w:p w:rsidR="00A83E4A" w:rsidRDefault="00A83E4A" w:rsidP="00DB380D">
      <w:pPr>
        <w:spacing w:line="360" w:lineRule="auto"/>
        <w:rPr>
          <w:rFonts w:ascii="Simplified Arabic" w:hAnsi="Simplified Arabic" w:cs="Simplified Arabic"/>
          <w:sz w:val="28"/>
          <w:szCs w:val="28"/>
          <w:rtl/>
          <w:lang w:bidi="ar-JO"/>
        </w:rPr>
      </w:pPr>
    </w:p>
    <w:p w:rsidR="00A83E4A" w:rsidRDefault="00A83E4A" w:rsidP="00DB380D">
      <w:pPr>
        <w:spacing w:line="360" w:lineRule="auto"/>
        <w:rPr>
          <w:rFonts w:ascii="Simplified Arabic" w:hAnsi="Simplified Arabic" w:cs="Simplified Arabic"/>
          <w:sz w:val="28"/>
          <w:szCs w:val="28"/>
          <w:rtl/>
          <w:lang w:bidi="ar-JO"/>
        </w:rPr>
      </w:pPr>
    </w:p>
    <w:p w:rsidR="00A83E4A" w:rsidRDefault="00A83E4A" w:rsidP="00DB380D">
      <w:pPr>
        <w:spacing w:line="360" w:lineRule="auto"/>
        <w:rPr>
          <w:rFonts w:ascii="Simplified Arabic" w:hAnsi="Simplified Arabic" w:cs="Simplified Arabic"/>
          <w:sz w:val="28"/>
          <w:szCs w:val="28"/>
          <w:rtl/>
          <w:lang w:bidi="ar-JO"/>
        </w:rPr>
      </w:pPr>
    </w:p>
    <w:p w:rsidR="00A83E4A" w:rsidRDefault="00A83E4A" w:rsidP="00DB380D">
      <w:pPr>
        <w:spacing w:line="360" w:lineRule="auto"/>
        <w:rPr>
          <w:rFonts w:ascii="Simplified Arabic" w:hAnsi="Simplified Arabic" w:cs="Simplified Arabic"/>
          <w:sz w:val="28"/>
          <w:szCs w:val="28"/>
          <w:rtl/>
          <w:lang w:bidi="ar-JO"/>
        </w:rPr>
      </w:pPr>
    </w:p>
    <w:p w:rsidR="00A83E4A" w:rsidRDefault="00A83E4A" w:rsidP="00DB380D">
      <w:pPr>
        <w:spacing w:after="200" w:line="360" w:lineRule="auto"/>
        <w:rPr>
          <w:rFonts w:ascii="Simplified Arabic" w:hAnsi="Simplified Arabic" w:cs="Simplified Arabic"/>
          <w:sz w:val="28"/>
          <w:szCs w:val="28"/>
          <w:lang w:bidi="ar-JO"/>
        </w:rPr>
      </w:pPr>
      <w:r>
        <w:rPr>
          <w:rFonts w:ascii="Simplified Arabic" w:hAnsi="Simplified Arabic" w:cs="Simplified Arabic"/>
          <w:sz w:val="28"/>
          <w:szCs w:val="28"/>
          <w:rtl/>
          <w:lang w:bidi="ar-JO"/>
        </w:rPr>
        <w:br w:type="page"/>
      </w:r>
    </w:p>
    <w:p w:rsidR="00A83E4A" w:rsidRDefault="00D3779E" w:rsidP="00D3779E">
      <w:pPr>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 xml:space="preserve">قائمة </w:t>
      </w:r>
      <w:r w:rsidR="00A83E4A" w:rsidRPr="00A83E4A">
        <w:rPr>
          <w:rFonts w:ascii="Simplified Arabic" w:hAnsi="Simplified Arabic" w:cs="Simplified Arabic" w:hint="cs"/>
          <w:b/>
          <w:bCs/>
          <w:sz w:val="32"/>
          <w:szCs w:val="32"/>
          <w:rtl/>
          <w:lang w:bidi="ar-JO"/>
        </w:rPr>
        <w:t>المصادر والمراجع</w:t>
      </w:r>
    </w:p>
    <w:p w:rsidR="006B40AF" w:rsidRPr="00A83E4A" w:rsidRDefault="006B40AF" w:rsidP="00D3779E">
      <w:pPr>
        <w:spacing w:line="360" w:lineRule="auto"/>
        <w:jc w:val="center"/>
        <w:rPr>
          <w:rFonts w:ascii="Simplified Arabic" w:hAnsi="Simplified Arabic" w:cs="Simplified Arabic"/>
          <w:b/>
          <w:bCs/>
          <w:sz w:val="32"/>
          <w:szCs w:val="32"/>
          <w:lang w:bidi="ar-JO"/>
        </w:rPr>
      </w:pPr>
    </w:p>
    <w:p w:rsidR="00BF3113" w:rsidRPr="006B3FB4" w:rsidRDefault="00BF3113" w:rsidP="00B514FC">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الأثير، </w:t>
      </w:r>
      <w:r w:rsidRPr="006B3FB4">
        <w:rPr>
          <w:rFonts w:ascii="Simplified Arabic" w:hAnsi="Simplified Arabic" w:cs="Simplified Arabic"/>
          <w:sz w:val="28"/>
          <w:szCs w:val="28"/>
          <w:rtl/>
          <w:lang w:bidi="ar-JO"/>
        </w:rPr>
        <w:t>مجد الدين أبو السعادات المبارك بن محمد بن الشيباني</w:t>
      </w:r>
      <w:r w:rsidR="0031599A">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606هـ)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النهاية في غريب الحديث والأثر</w:t>
      </w:r>
      <w:r w:rsidRPr="006B3FB4">
        <w:rPr>
          <w:rFonts w:ascii="Simplified Arabic" w:hAnsi="Simplified Arabic" w:cs="Simplified Arabic" w:hint="cs"/>
          <w:sz w:val="28"/>
          <w:szCs w:val="28"/>
          <w:rtl/>
          <w:lang w:bidi="ar-JO"/>
        </w:rPr>
        <w:t>،</w:t>
      </w:r>
      <w:r w:rsidR="00B514FC">
        <w:rPr>
          <w:rFonts w:ascii="Simplified Arabic" w:hAnsi="Simplified Arabic" w:cs="Simplified Arabic" w:hint="cs"/>
          <w:sz w:val="28"/>
          <w:szCs w:val="28"/>
          <w:rtl/>
          <w:lang w:bidi="ar-JO"/>
        </w:rPr>
        <w:t xml:space="preserve"> جزء5،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طاهر أحمد الزاوى</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محمود محمد الطناحي</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المكتبة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0031599A">
        <w:rPr>
          <w:rFonts w:ascii="Simplified Arabic" w:hAnsi="Simplified Arabic" w:cs="Simplified Arabic" w:hint="cs"/>
          <w:sz w:val="28"/>
          <w:szCs w:val="28"/>
          <w:rtl/>
          <w:lang w:bidi="ar-JO"/>
        </w:rPr>
        <w:t>_</w:t>
      </w:r>
      <w:r w:rsidRPr="006B3FB4">
        <w:rPr>
          <w:rFonts w:ascii="Simplified Arabic" w:hAnsi="Simplified Arabic" w:cs="Simplified Arabic" w:hint="cs"/>
          <w:sz w:val="28"/>
          <w:szCs w:val="28"/>
          <w:rtl/>
          <w:lang w:bidi="ar-JO"/>
        </w:rPr>
        <w:t>لبنان</w:t>
      </w:r>
      <w:r w:rsidRPr="006B3FB4">
        <w:rPr>
          <w:rFonts w:ascii="Simplified Arabic" w:hAnsi="Simplified Arabic" w:cs="Simplified Arabic"/>
          <w:sz w:val="28"/>
          <w:szCs w:val="28"/>
          <w:rtl/>
          <w:lang w:bidi="ar-JO"/>
        </w:rPr>
        <w:t>، 1399هـ</w:t>
      </w:r>
      <w:r w:rsidR="0031599A">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1979م</w:t>
      </w:r>
      <w:r w:rsidRPr="006B3FB4">
        <w:rPr>
          <w:rFonts w:ascii="Simplified Arabic" w:hAnsi="Simplified Arabic" w:cs="Simplified Arabic" w:hint="cs"/>
          <w:sz w:val="28"/>
          <w:szCs w:val="28"/>
          <w:rtl/>
          <w:lang w:bidi="ar-JO"/>
        </w:rPr>
        <w:t>.</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 xml:space="preserve">الأخفش، أبو الحسن المجاشعي بالولاء، البلخي ثم البصري، (ت: 215هـ)، </w:t>
      </w:r>
      <w:r w:rsidRPr="006B3FB4">
        <w:rPr>
          <w:rFonts w:ascii="Simplified Arabic" w:hAnsi="Simplified Arabic" w:cs="Simplified Arabic"/>
          <w:b/>
          <w:bCs/>
          <w:sz w:val="28"/>
          <w:szCs w:val="28"/>
          <w:rtl/>
          <w:lang w:bidi="ar-JO"/>
        </w:rPr>
        <w:t xml:space="preserve">معاني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w:t>
      </w:r>
      <w:r w:rsidR="00B514FC">
        <w:rPr>
          <w:rFonts w:ascii="Simplified Arabic" w:hAnsi="Simplified Arabic" w:cs="Simplified Arabic" w:hint="cs"/>
          <w:sz w:val="28"/>
          <w:szCs w:val="28"/>
          <w:rtl/>
          <w:lang w:bidi="ar-JO"/>
        </w:rPr>
        <w:t xml:space="preserve"> ط1، جزء2،</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هدى محمود قراعة</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مكتبة الخانجي، القاهرة_مصر، 1411هـ </w:t>
      </w:r>
      <w:r w:rsidR="0031599A">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1990م.</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الأزهري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بن أحمد بن الهروي، أبو منصور</w:t>
      </w:r>
      <w:r w:rsidR="0031599A">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370هـ)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تهذيب اللغة</w:t>
      </w:r>
      <w:r w:rsidRPr="006B3FB4">
        <w:rPr>
          <w:rFonts w:ascii="Simplified Arabic" w:hAnsi="Simplified Arabic" w:cs="Simplified Arabic" w:hint="cs"/>
          <w:sz w:val="28"/>
          <w:szCs w:val="28"/>
          <w:rtl/>
          <w:lang w:bidi="ar-JO"/>
        </w:rPr>
        <w:t xml:space="preserve">، </w:t>
      </w:r>
      <w:r w:rsidR="0031599A" w:rsidRPr="006B3FB4">
        <w:rPr>
          <w:rFonts w:ascii="Simplified Arabic" w:hAnsi="Simplified Arabic" w:cs="Simplified Arabic" w:hint="cs"/>
          <w:sz w:val="28"/>
          <w:szCs w:val="28"/>
          <w:rtl/>
          <w:lang w:bidi="ar-JO"/>
        </w:rPr>
        <w:t>ط1،</w:t>
      </w:r>
      <w:r w:rsidR="0031599A">
        <w:rPr>
          <w:rFonts w:ascii="Simplified Arabic" w:hAnsi="Simplified Arabic" w:cs="Simplified Arabic" w:hint="cs"/>
          <w:sz w:val="28"/>
          <w:szCs w:val="28"/>
          <w:rtl/>
          <w:lang w:bidi="ar-JO"/>
        </w:rPr>
        <w:t xml:space="preserve"> </w:t>
      </w:r>
      <w:r w:rsidR="00B514FC">
        <w:rPr>
          <w:rFonts w:ascii="Simplified Arabic" w:hAnsi="Simplified Arabic" w:cs="Simplified Arabic" w:hint="cs"/>
          <w:sz w:val="28"/>
          <w:szCs w:val="28"/>
          <w:rtl/>
          <w:lang w:bidi="ar-JO"/>
        </w:rPr>
        <w:t xml:space="preserve">جزء8،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عوض مرعب</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إحياء التراث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2001م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معاني القراءات</w:t>
      </w:r>
      <w:r w:rsidRPr="006B3FB4">
        <w:rPr>
          <w:rFonts w:ascii="Simplified Arabic" w:hAnsi="Simplified Arabic" w:cs="Simplified Arabic" w:hint="cs"/>
          <w:sz w:val="28"/>
          <w:szCs w:val="28"/>
          <w:rtl/>
          <w:lang w:bidi="ar-JO"/>
        </w:rPr>
        <w:t xml:space="preserve">، ط1، </w:t>
      </w:r>
      <w:r w:rsidRPr="006B3FB4">
        <w:rPr>
          <w:rFonts w:ascii="Simplified Arabic" w:hAnsi="Simplified Arabic" w:cs="Simplified Arabic"/>
          <w:sz w:val="28"/>
          <w:szCs w:val="28"/>
          <w:rtl/>
          <w:lang w:bidi="ar-JO"/>
        </w:rPr>
        <w:t>مركز البحوث في كلية الآداب</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جامعة الملك سعود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السعودية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1412هـ-1991م</w:t>
      </w:r>
      <w:r w:rsidRPr="006B3FB4">
        <w:rPr>
          <w:rFonts w:ascii="Simplified Arabic" w:hAnsi="Simplified Arabic" w:cs="Simplified Arabic" w:hint="cs"/>
          <w:sz w:val="28"/>
          <w:szCs w:val="28"/>
          <w:rtl/>
          <w:lang w:bidi="ar-JO"/>
        </w:rPr>
        <w:t>.</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hint="cs"/>
          <w:sz w:val="28"/>
          <w:szCs w:val="28"/>
          <w:rtl/>
          <w:lang w:bidi="ar-JO"/>
        </w:rPr>
        <w:t>الأسطل، عبد الباسط محمد،</w:t>
      </w:r>
      <w:r w:rsidR="0031599A">
        <w:rPr>
          <w:rFonts w:ascii="Simplified Arabic" w:hAnsi="Simplified Arabic" w:cs="Simplified Arabic" w:hint="cs"/>
          <w:sz w:val="28"/>
          <w:szCs w:val="28"/>
          <w:rtl/>
          <w:lang w:bidi="ar-JO"/>
        </w:rPr>
        <w:t xml:space="preserve"> (2008م)،</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hint="cs"/>
          <w:b/>
          <w:bCs/>
          <w:sz w:val="28"/>
          <w:szCs w:val="28"/>
          <w:rtl/>
          <w:lang w:bidi="ar-JO"/>
        </w:rPr>
        <w:t>منهج الإمام الشوكاني في عرض القراءات في تفسيره فتح القدير الجامع بين فنيّ الرواية والدراية</w:t>
      </w:r>
      <w:r w:rsidRPr="006B3FB4">
        <w:rPr>
          <w:rFonts w:ascii="Simplified Arabic" w:hAnsi="Simplified Arabic" w:cs="Simplified Arabic" w:hint="cs"/>
          <w:sz w:val="28"/>
          <w:szCs w:val="28"/>
          <w:rtl/>
          <w:lang w:bidi="ar-JO"/>
        </w:rPr>
        <w:t>،</w:t>
      </w:r>
      <w:r w:rsidR="0031599A">
        <w:rPr>
          <w:rFonts w:ascii="Simplified Arabic" w:hAnsi="Simplified Arabic" w:cs="Simplified Arabic" w:hint="cs"/>
          <w:sz w:val="28"/>
          <w:szCs w:val="28"/>
          <w:rtl/>
          <w:lang w:bidi="ar-JO"/>
        </w:rPr>
        <w:t xml:space="preserve"> رسالة ماجستير غير منشورة، الجامعة الإسلامية، غزة، فلسطين.</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الأصفهان</w:t>
      </w:r>
      <w:r w:rsidRPr="006B3FB4">
        <w:rPr>
          <w:rFonts w:ascii="Simplified Arabic" w:hAnsi="Simplified Arabic" w:cs="Simplified Arabic" w:hint="cs"/>
          <w:sz w:val="28"/>
          <w:szCs w:val="28"/>
          <w:rtl/>
          <w:lang w:bidi="ar-JO"/>
        </w:rPr>
        <w:t>ي،</w:t>
      </w:r>
      <w:r w:rsidRPr="006B3FB4">
        <w:rPr>
          <w:rFonts w:ascii="Simplified Arabic" w:hAnsi="Simplified Arabic" w:cs="Simplified Arabic"/>
          <w:sz w:val="28"/>
          <w:szCs w:val="28"/>
          <w:rtl/>
          <w:lang w:bidi="ar-JO"/>
        </w:rPr>
        <w:t xml:space="preserve"> أبو القاسم الحسين بن محمد المعروف بالراغب</w:t>
      </w:r>
      <w:r w:rsidR="0031599A">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502هـ)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 xml:space="preserve">المفردات في غريب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 xml:space="preserve">، ط1،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صفوان عدنان الداودي</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القلم،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1412هـ</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الأعشى،</w:t>
      </w:r>
      <w:r w:rsidRPr="006B3FB4">
        <w:rPr>
          <w:rFonts w:ascii="Simplified Arabic" w:hAnsi="Simplified Arabic" w:cs="Simplified Arabic" w:hint="cs"/>
          <w:sz w:val="28"/>
          <w:szCs w:val="28"/>
          <w:rtl/>
        </w:rPr>
        <w:t xml:space="preserve"> ميمون بن قيس بن جندل</w:t>
      </w:r>
      <w:r w:rsidR="0031599A">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 629ه)، </w:t>
      </w:r>
      <w:r w:rsidRPr="006B3FB4">
        <w:rPr>
          <w:rFonts w:ascii="Simplified Arabic" w:hAnsi="Simplified Arabic" w:cs="Simplified Arabic" w:hint="cs"/>
          <w:b/>
          <w:bCs/>
          <w:sz w:val="28"/>
          <w:szCs w:val="28"/>
          <w:rtl/>
        </w:rPr>
        <w:t>ديوان الأعشى</w:t>
      </w:r>
      <w:r w:rsidRPr="006B3FB4">
        <w:rPr>
          <w:rFonts w:ascii="Simplified Arabic" w:hAnsi="Simplified Arabic" w:cs="Simplified Arabic" w:hint="cs"/>
          <w:sz w:val="28"/>
          <w:szCs w:val="28"/>
          <w:rtl/>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الألباني</w:t>
      </w:r>
      <w:r w:rsidRPr="006B3FB4">
        <w:rPr>
          <w:rFonts w:ascii="Simplified Arabic" w:hAnsi="Simplified Arabic" w:cs="Simplified Arabic" w:hint="cs"/>
          <w:sz w:val="28"/>
          <w:szCs w:val="28"/>
          <w:rtl/>
        </w:rPr>
        <w:t>، محمد بن نوح بن نجاتي ناصر الدين</w:t>
      </w:r>
      <w:r w:rsidR="0031599A">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 1420ه)،</w:t>
      </w:r>
      <w:r w:rsidRPr="006B3FB4">
        <w:rPr>
          <w:rFonts w:ascii="Simplified Arabic" w:hAnsi="Simplified Arabic" w:cs="Simplified Arabic"/>
          <w:sz w:val="28"/>
          <w:szCs w:val="28"/>
          <w:rtl/>
        </w:rPr>
        <w:t xml:space="preserve"> </w:t>
      </w:r>
      <w:r w:rsidRPr="006B3FB4">
        <w:rPr>
          <w:rFonts w:ascii="Simplified Arabic" w:hAnsi="Simplified Arabic" w:cs="Simplified Arabic" w:hint="cs"/>
          <w:b/>
          <w:bCs/>
          <w:sz w:val="28"/>
          <w:szCs w:val="28"/>
          <w:rtl/>
        </w:rPr>
        <w:t xml:space="preserve">سلسلة الأحاديث </w:t>
      </w:r>
      <w:r w:rsidRPr="006B3FB4">
        <w:rPr>
          <w:rFonts w:ascii="Simplified Arabic" w:hAnsi="Simplified Arabic" w:cs="Simplified Arabic"/>
          <w:b/>
          <w:bCs/>
          <w:sz w:val="28"/>
          <w:szCs w:val="28"/>
          <w:rtl/>
        </w:rPr>
        <w:t>الصحيح</w:t>
      </w:r>
      <w:r w:rsidRPr="006B3FB4">
        <w:rPr>
          <w:rFonts w:ascii="Simplified Arabic" w:hAnsi="Simplified Arabic" w:cs="Simplified Arabic" w:hint="cs"/>
          <w:b/>
          <w:bCs/>
          <w:sz w:val="28"/>
          <w:szCs w:val="28"/>
          <w:rtl/>
        </w:rPr>
        <w:t>ة</w:t>
      </w:r>
      <w:r w:rsidRPr="006B3FB4">
        <w:rPr>
          <w:rFonts w:ascii="Simplified Arabic" w:hAnsi="Simplified Arabic" w:cs="Simplified Arabic"/>
          <w:sz w:val="28"/>
          <w:szCs w:val="28"/>
          <w:rtl/>
        </w:rPr>
        <w:t>،</w:t>
      </w:r>
      <w:r w:rsidRPr="006B3FB4">
        <w:rPr>
          <w:rFonts w:ascii="Simplified Arabic" w:hAnsi="Simplified Arabic" w:cs="Simplified Arabic" w:hint="cs"/>
          <w:sz w:val="28"/>
          <w:szCs w:val="28"/>
          <w:rtl/>
        </w:rPr>
        <w:t xml:space="preserve"> ط1،</w:t>
      </w:r>
      <w:r w:rsidR="00B514FC">
        <w:rPr>
          <w:rFonts w:ascii="Simplified Arabic" w:hAnsi="Simplified Arabic" w:cs="Simplified Arabic" w:hint="cs"/>
          <w:sz w:val="28"/>
          <w:szCs w:val="28"/>
          <w:rtl/>
        </w:rPr>
        <w:t xml:space="preserve"> جزء7،</w:t>
      </w:r>
      <w:r w:rsidRPr="006B3FB4">
        <w:rPr>
          <w:rFonts w:ascii="Simplified Arabic" w:hAnsi="Simplified Arabic" w:cs="Simplified Arabic" w:hint="cs"/>
          <w:sz w:val="28"/>
          <w:szCs w:val="28"/>
          <w:rtl/>
        </w:rPr>
        <w:t xml:space="preserve"> مكتبة المعارف، الرياض_السعودية، 1422ه_2002م.</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hint="cs"/>
          <w:sz w:val="28"/>
          <w:szCs w:val="28"/>
          <w:rtl/>
          <w:lang w:bidi="ar-JO"/>
        </w:rPr>
        <w:t>الألوسي،</w:t>
      </w:r>
      <w:r w:rsidRPr="006B3FB4">
        <w:rPr>
          <w:rFonts w:ascii="Simplified Arabic" w:hAnsi="Simplified Arabic" w:cs="Simplified Arabic"/>
          <w:sz w:val="28"/>
          <w:szCs w:val="28"/>
          <w:rtl/>
          <w:lang w:bidi="ar-JO"/>
        </w:rPr>
        <w:t xml:space="preserve"> شهاب الدين محمود بن عبد الله الحسيني</w:t>
      </w:r>
      <w:r w:rsidR="0031599A">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1270هـ)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روح المعاني في تفسير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العظيم والسبع المثاني</w:t>
      </w:r>
      <w:r w:rsidRPr="006B3FB4">
        <w:rPr>
          <w:rFonts w:ascii="Simplified Arabic" w:hAnsi="Simplified Arabic" w:cs="Simplified Arabic" w:hint="cs"/>
          <w:sz w:val="28"/>
          <w:szCs w:val="28"/>
          <w:rtl/>
          <w:lang w:bidi="ar-JO"/>
        </w:rPr>
        <w:t>،</w:t>
      </w:r>
      <w:r w:rsidR="0031599A" w:rsidRPr="0031599A">
        <w:rPr>
          <w:rFonts w:ascii="Simplified Arabic" w:hAnsi="Simplified Arabic" w:cs="Simplified Arabic" w:hint="cs"/>
          <w:sz w:val="28"/>
          <w:szCs w:val="28"/>
          <w:rtl/>
          <w:lang w:bidi="ar-JO"/>
        </w:rPr>
        <w:t xml:space="preserve"> </w:t>
      </w:r>
      <w:r w:rsidR="0031599A" w:rsidRPr="006B3FB4">
        <w:rPr>
          <w:rFonts w:ascii="Simplified Arabic" w:hAnsi="Simplified Arabic" w:cs="Simplified Arabic" w:hint="cs"/>
          <w:sz w:val="28"/>
          <w:szCs w:val="28"/>
          <w:rtl/>
          <w:lang w:bidi="ar-JO"/>
        </w:rPr>
        <w:t>ط1،</w:t>
      </w:r>
      <w:r w:rsidR="00B514FC">
        <w:rPr>
          <w:rFonts w:ascii="Simplified Arabic" w:hAnsi="Simplified Arabic" w:cs="Simplified Arabic" w:hint="cs"/>
          <w:sz w:val="28"/>
          <w:szCs w:val="28"/>
          <w:rtl/>
          <w:lang w:bidi="ar-JO"/>
        </w:rPr>
        <w:t xml:space="preserve"> جزء16،</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علي عبد الباري عطية</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1415هـ</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الأنباري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الرحم</w:t>
      </w:r>
      <w:r w:rsidR="0031599A">
        <w:rPr>
          <w:rFonts w:ascii="Simplified Arabic" w:hAnsi="Simplified Arabic" w:cs="Simplified Arabic"/>
          <w:sz w:val="28"/>
          <w:szCs w:val="28"/>
          <w:rtl/>
          <w:lang w:bidi="ar-JO"/>
        </w:rPr>
        <w:t>ن بن محمد بن عبيد الله الأنصاري</w:t>
      </w:r>
      <w:r w:rsidRPr="006B3FB4">
        <w:rPr>
          <w:rFonts w:ascii="Simplified Arabic" w:hAnsi="Simplified Arabic" w:cs="Simplified Arabic"/>
          <w:sz w:val="28"/>
          <w:szCs w:val="28"/>
          <w:rtl/>
          <w:lang w:bidi="ar-JO"/>
        </w:rPr>
        <w:t xml:space="preserve"> كمال الدين</w:t>
      </w:r>
      <w:r w:rsidR="0031599A">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577هـ)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الإنصاف في مسائل الخلاف بين النحويين</w:t>
      </w:r>
      <w:r w:rsidRPr="006B3FB4">
        <w:rPr>
          <w:rFonts w:ascii="Simplified Arabic" w:hAnsi="Simplified Arabic" w:cs="Simplified Arabic" w:hint="cs"/>
          <w:b/>
          <w:bCs/>
          <w:sz w:val="28"/>
          <w:szCs w:val="28"/>
          <w:rtl/>
          <w:lang w:bidi="ar-JO"/>
        </w:rPr>
        <w:t>:</w:t>
      </w:r>
      <w:r w:rsidRPr="006B3FB4">
        <w:rPr>
          <w:rFonts w:ascii="Simplified Arabic" w:hAnsi="Simplified Arabic" w:cs="Simplified Arabic"/>
          <w:b/>
          <w:bCs/>
          <w:sz w:val="28"/>
          <w:szCs w:val="28"/>
          <w:rtl/>
          <w:lang w:bidi="ar-JO"/>
        </w:rPr>
        <w:t xml:space="preserve"> البصريين والكوفيين</w:t>
      </w:r>
      <w:r w:rsidRPr="006B3FB4">
        <w:rPr>
          <w:rFonts w:ascii="Simplified Arabic" w:hAnsi="Simplified Arabic" w:cs="Simplified Arabic" w:hint="cs"/>
          <w:sz w:val="28"/>
          <w:szCs w:val="28"/>
          <w:rtl/>
          <w:lang w:bidi="ar-JO"/>
        </w:rPr>
        <w:t xml:space="preserve">، ط1، </w:t>
      </w:r>
      <w:r w:rsidR="00B514FC">
        <w:rPr>
          <w:rFonts w:ascii="Simplified Arabic" w:hAnsi="Simplified Arabic" w:cs="Simplified Arabic" w:hint="cs"/>
          <w:sz w:val="28"/>
          <w:szCs w:val="28"/>
          <w:rtl/>
          <w:lang w:bidi="ar-JO"/>
        </w:rPr>
        <w:t xml:space="preserve">جزء2، </w:t>
      </w:r>
      <w:r w:rsidRPr="006B3FB4">
        <w:rPr>
          <w:rFonts w:ascii="Simplified Arabic" w:hAnsi="Simplified Arabic" w:cs="Simplified Arabic"/>
          <w:sz w:val="28"/>
          <w:szCs w:val="28"/>
          <w:rtl/>
          <w:lang w:bidi="ar-JO"/>
        </w:rPr>
        <w:t>المكتبة العصرية</w:t>
      </w:r>
      <w:r w:rsidRPr="006B3FB4">
        <w:rPr>
          <w:rFonts w:ascii="Simplified Arabic" w:hAnsi="Simplified Arabic" w:cs="Simplified Arabic" w:hint="cs"/>
          <w:sz w:val="28"/>
          <w:szCs w:val="28"/>
          <w:rtl/>
          <w:lang w:bidi="ar-JO"/>
        </w:rPr>
        <w:t xml:space="preserve">، بيروت_لبنان، </w:t>
      </w:r>
      <w:r w:rsidR="0031599A">
        <w:rPr>
          <w:rFonts w:ascii="Simplified Arabic" w:hAnsi="Simplified Arabic" w:cs="Simplified Arabic"/>
          <w:sz w:val="28"/>
          <w:szCs w:val="28"/>
          <w:rtl/>
          <w:lang w:bidi="ar-JO"/>
        </w:rPr>
        <w:t>1424هـ</w:t>
      </w:r>
      <w:r w:rsidR="0031599A">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 xml:space="preserve"> 2003م</w:t>
      </w:r>
      <w:r w:rsidRPr="006B3FB4">
        <w:rPr>
          <w:rFonts w:ascii="Simplified Arabic" w:hAnsi="Simplified Arabic" w:cs="Simplified Arabic" w:hint="cs"/>
          <w:sz w:val="28"/>
          <w:szCs w:val="28"/>
          <w:rtl/>
          <w:lang w:bidi="ar-JO"/>
        </w:rPr>
        <w:t>.</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rPr>
        <w:lastRenderedPageBreak/>
        <w:t>ابن الأنباري، محمد بن القاسم بن بشار أبو بكر</w:t>
      </w:r>
      <w:r w:rsidR="0031599A">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w:t>
      </w:r>
      <w:r>
        <w:rPr>
          <w:rFonts w:ascii="Simplified Arabic" w:hAnsi="Simplified Arabic" w:cs="Simplified Arabic" w:hint="cs"/>
          <w:sz w:val="28"/>
          <w:szCs w:val="28"/>
          <w:rtl/>
        </w:rPr>
        <w:t xml:space="preserve"> </w:t>
      </w:r>
      <w:r w:rsidRPr="006B3FB4">
        <w:rPr>
          <w:rFonts w:ascii="Simplified Arabic" w:hAnsi="Simplified Arabic" w:cs="Simplified Arabic" w:hint="cs"/>
          <w:sz w:val="28"/>
          <w:szCs w:val="28"/>
          <w:rtl/>
        </w:rPr>
        <w:t xml:space="preserve">328ه)، </w:t>
      </w:r>
      <w:r w:rsidRPr="006B3FB4">
        <w:rPr>
          <w:rFonts w:ascii="Simplified Arabic" w:hAnsi="Simplified Arabic" w:cs="Simplified Arabic"/>
          <w:b/>
          <w:bCs/>
          <w:sz w:val="28"/>
          <w:szCs w:val="28"/>
          <w:rtl/>
        </w:rPr>
        <w:t>شرح القصائد السبع</w:t>
      </w:r>
      <w:r w:rsidRPr="006B3FB4">
        <w:rPr>
          <w:rFonts w:ascii="Simplified Arabic" w:hAnsi="Simplified Arabic" w:cs="Simplified Arabic" w:hint="cs"/>
          <w:b/>
          <w:bCs/>
          <w:sz w:val="28"/>
          <w:szCs w:val="28"/>
          <w:rtl/>
        </w:rPr>
        <w:t xml:space="preserve"> الطوال الجاهليات</w:t>
      </w:r>
      <w:r w:rsidRPr="006B3FB4">
        <w:rPr>
          <w:rFonts w:ascii="Simplified Arabic" w:hAnsi="Simplified Arabic" w:cs="Simplified Arabic" w:hint="cs"/>
          <w:sz w:val="28"/>
          <w:szCs w:val="28"/>
          <w:rtl/>
        </w:rPr>
        <w:t>،</w:t>
      </w:r>
      <w:r w:rsidR="0031599A" w:rsidRPr="0031599A">
        <w:rPr>
          <w:rFonts w:ascii="Simplified Arabic" w:hAnsi="Simplified Arabic" w:cs="Simplified Arabic" w:hint="cs"/>
          <w:sz w:val="28"/>
          <w:szCs w:val="28"/>
          <w:rtl/>
        </w:rPr>
        <w:t xml:space="preserve"> </w:t>
      </w:r>
      <w:r w:rsidR="0031599A" w:rsidRPr="006B3FB4">
        <w:rPr>
          <w:rFonts w:ascii="Simplified Arabic" w:hAnsi="Simplified Arabic" w:cs="Simplified Arabic" w:hint="cs"/>
          <w:sz w:val="28"/>
          <w:szCs w:val="28"/>
          <w:rtl/>
        </w:rPr>
        <w:t>ط5،</w:t>
      </w:r>
      <w:r w:rsidRPr="006B3FB4">
        <w:rPr>
          <w:rFonts w:ascii="Simplified Arabic" w:hAnsi="Simplified Arabic" w:cs="Simplified Arabic" w:hint="cs"/>
          <w:sz w:val="28"/>
          <w:szCs w:val="28"/>
          <w:rtl/>
        </w:rPr>
        <w:t xml:space="preserve"> </w:t>
      </w:r>
      <w:r w:rsidR="00E32836">
        <w:rPr>
          <w:rFonts w:ascii="Simplified Arabic" w:hAnsi="Simplified Arabic" w:cs="Simplified Arabic" w:hint="cs"/>
          <w:sz w:val="28"/>
          <w:szCs w:val="28"/>
          <w:rtl/>
        </w:rPr>
        <w:t>(تحقيق)</w:t>
      </w:r>
      <w:r w:rsidRPr="006B3FB4">
        <w:rPr>
          <w:rFonts w:ascii="Simplified Arabic" w:hAnsi="Simplified Arabic" w:cs="Simplified Arabic" w:hint="cs"/>
          <w:sz w:val="28"/>
          <w:szCs w:val="28"/>
          <w:rtl/>
        </w:rPr>
        <w:t xml:space="preserve"> </w:t>
      </w:r>
      <w:r w:rsidR="00B514FC">
        <w:rPr>
          <w:rFonts w:ascii="Simplified Arabic" w:hAnsi="Simplified Arabic" w:cs="Simplified Arabic" w:hint="cs"/>
          <w:sz w:val="28"/>
          <w:szCs w:val="28"/>
          <w:rtl/>
        </w:rPr>
        <w:t>(</w:t>
      </w:r>
      <w:r w:rsidRPr="006B3FB4">
        <w:rPr>
          <w:rFonts w:ascii="Simplified Arabic" w:hAnsi="Simplified Arabic" w:cs="Simplified Arabic" w:hint="cs"/>
          <w:sz w:val="28"/>
          <w:szCs w:val="28"/>
          <w:rtl/>
        </w:rPr>
        <w:t>عبد السلام هارون</w:t>
      </w:r>
      <w:r w:rsidR="00B514FC">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دار المعارف.</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الباخرزي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علي بن الحسن بن علي بن أبي الطيب أبو الحسن</w:t>
      </w:r>
      <w:r w:rsidR="0031599A">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467هـ)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دمية القصر وعصرة أهل العصر</w:t>
      </w:r>
      <w:r w:rsidRPr="006B3FB4">
        <w:rPr>
          <w:rFonts w:ascii="Simplified Arabic" w:hAnsi="Simplified Arabic" w:cs="Simplified Arabic" w:hint="cs"/>
          <w:sz w:val="28"/>
          <w:szCs w:val="28"/>
          <w:rtl/>
          <w:lang w:bidi="ar-JO"/>
        </w:rPr>
        <w:t xml:space="preserve">، ط1، </w:t>
      </w:r>
      <w:r w:rsidR="00B514FC">
        <w:rPr>
          <w:rFonts w:ascii="Simplified Arabic" w:hAnsi="Simplified Arabic" w:cs="Simplified Arabic" w:hint="cs"/>
          <w:sz w:val="28"/>
          <w:szCs w:val="28"/>
          <w:rtl/>
          <w:lang w:bidi="ar-JO"/>
        </w:rPr>
        <w:t xml:space="preserve">جزء3، </w:t>
      </w:r>
      <w:r w:rsidRPr="006B3FB4">
        <w:rPr>
          <w:rFonts w:ascii="Simplified Arabic" w:hAnsi="Simplified Arabic" w:cs="Simplified Arabic"/>
          <w:sz w:val="28"/>
          <w:szCs w:val="28"/>
          <w:rtl/>
          <w:lang w:bidi="ar-JO"/>
        </w:rPr>
        <w:t>دار الجيل،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1414هـ</w:t>
      </w:r>
      <w:r w:rsidRPr="006B3FB4">
        <w:rPr>
          <w:rFonts w:ascii="Simplified Arabic" w:hAnsi="Simplified Arabic" w:cs="Simplified Arabic" w:hint="cs"/>
          <w:sz w:val="28"/>
          <w:szCs w:val="28"/>
          <w:rtl/>
          <w:lang w:bidi="ar-JO"/>
        </w:rPr>
        <w:t>.</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البخاري، </w:t>
      </w:r>
      <w:r w:rsidRPr="006B3FB4">
        <w:rPr>
          <w:rFonts w:ascii="Simplified Arabic" w:hAnsi="Simplified Arabic" w:cs="Simplified Arabic"/>
          <w:sz w:val="28"/>
          <w:szCs w:val="28"/>
          <w:rtl/>
          <w:lang w:bidi="ar-JO"/>
        </w:rPr>
        <w:t>محمد بن إسماعيل أبو عبدالله</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صحيح البخاري</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زهي</w:t>
      </w:r>
      <w:r w:rsidRPr="006B3FB4">
        <w:rPr>
          <w:rFonts w:ascii="Simplified Arabic" w:hAnsi="Simplified Arabic" w:cs="Simplified Arabic" w:hint="cs"/>
          <w:sz w:val="28"/>
          <w:szCs w:val="28"/>
          <w:rtl/>
          <w:lang w:bidi="ar-JO"/>
        </w:rPr>
        <w:t>ر</w:t>
      </w:r>
      <w:r w:rsidRPr="006B3FB4">
        <w:rPr>
          <w:rFonts w:ascii="Simplified Arabic" w:hAnsi="Simplified Arabic" w:cs="Simplified Arabic"/>
          <w:sz w:val="28"/>
          <w:szCs w:val="28"/>
          <w:rtl/>
          <w:lang w:bidi="ar-JO"/>
        </w:rPr>
        <w:t xml:space="preserve"> الناصر</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ط1، </w:t>
      </w:r>
      <w:r w:rsidR="00B514FC">
        <w:rPr>
          <w:rFonts w:ascii="Simplified Arabic" w:hAnsi="Simplified Arabic" w:cs="Simplified Arabic" w:hint="cs"/>
          <w:sz w:val="28"/>
          <w:szCs w:val="28"/>
          <w:rtl/>
          <w:lang w:bidi="ar-JO"/>
        </w:rPr>
        <w:t xml:space="preserve">جزء9، </w:t>
      </w:r>
      <w:r w:rsidRPr="006B3FB4">
        <w:rPr>
          <w:rFonts w:ascii="Simplified Arabic" w:hAnsi="Simplified Arabic" w:cs="Simplified Arabic"/>
          <w:sz w:val="28"/>
          <w:szCs w:val="28"/>
          <w:rtl/>
          <w:lang w:bidi="ar-JO"/>
        </w:rPr>
        <w:t>دار طوق النجاة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1422هـ</w:t>
      </w:r>
      <w:r w:rsidRPr="006B3FB4">
        <w:rPr>
          <w:rFonts w:ascii="Simplified Arabic" w:hAnsi="Simplified Arabic" w:cs="Simplified Arabic" w:hint="cs"/>
          <w:sz w:val="28"/>
          <w:szCs w:val="28"/>
          <w:rtl/>
          <w:lang w:bidi="ar-JO"/>
        </w:rPr>
        <w:t>.</w:t>
      </w:r>
    </w:p>
    <w:p w:rsidR="00BF3113" w:rsidRPr="006B3FB4" w:rsidRDefault="00BF3113" w:rsidP="0031599A">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البراك</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الرحمن بن ناصر بن براك بن إبراهيم</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شرح العقيدة الطحاوية</w:t>
      </w:r>
      <w:r w:rsidRPr="006B3FB4">
        <w:rPr>
          <w:rFonts w:ascii="Simplified Arabic" w:hAnsi="Simplified Arabic" w:cs="Simplified Arabic" w:hint="cs"/>
          <w:sz w:val="28"/>
          <w:szCs w:val="28"/>
          <w:rtl/>
          <w:lang w:bidi="ar-JO"/>
        </w:rPr>
        <w:t xml:space="preserve">، ط2، </w:t>
      </w:r>
      <w:r w:rsidRPr="006B3FB4">
        <w:rPr>
          <w:rFonts w:ascii="Simplified Arabic" w:hAnsi="Simplified Arabic" w:cs="Simplified Arabic"/>
          <w:sz w:val="28"/>
          <w:szCs w:val="28"/>
          <w:rtl/>
          <w:lang w:bidi="ar-JO"/>
        </w:rPr>
        <w:t>دار التدمرية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1429ه</w:t>
      </w:r>
      <w:r w:rsidR="0031599A">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2008م</w:t>
      </w:r>
      <w:r w:rsidRPr="006B3FB4">
        <w:rPr>
          <w:rFonts w:ascii="Simplified Arabic" w:hAnsi="Simplified Arabic" w:cs="Simplified Arabic" w:hint="cs"/>
          <w:sz w:val="28"/>
          <w:szCs w:val="28"/>
          <w:rtl/>
          <w:lang w:bidi="ar-JO"/>
        </w:rPr>
        <w:t>.</w:t>
      </w:r>
    </w:p>
    <w:p w:rsidR="00BF3113" w:rsidRPr="006B3FB4" w:rsidRDefault="00BF3113" w:rsidP="00B514FC">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البغدادي عبد القادر بن عمر</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1093هـ)</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السلام هارون</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خزانة الأدب ولب لباب لسان العرب</w:t>
      </w:r>
      <w:r w:rsidRPr="006B3FB4">
        <w:rPr>
          <w:rFonts w:ascii="Simplified Arabic" w:hAnsi="Simplified Arabic" w:cs="Simplified Arabic" w:hint="cs"/>
          <w:sz w:val="28"/>
          <w:szCs w:val="28"/>
          <w:rtl/>
          <w:lang w:bidi="ar-JO"/>
        </w:rPr>
        <w:t>، ط4،</w:t>
      </w:r>
      <w:r w:rsidR="00B514FC">
        <w:rPr>
          <w:rFonts w:ascii="Simplified Arabic" w:hAnsi="Simplified Arabic" w:cs="Simplified Arabic" w:hint="cs"/>
          <w:sz w:val="28"/>
          <w:szCs w:val="28"/>
          <w:rtl/>
          <w:lang w:bidi="ar-JO"/>
        </w:rPr>
        <w:t xml:space="preserve"> جزء2،</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الخانجي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1418هـ</w:t>
      </w:r>
      <w:r w:rsidR="00B514FC">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1997م</w:t>
      </w:r>
      <w:r w:rsidRPr="006B3FB4">
        <w:rPr>
          <w:rFonts w:ascii="Simplified Arabic" w:hAnsi="Simplified Arabic" w:cs="Simplified Arabic" w:hint="cs"/>
          <w:sz w:val="28"/>
          <w:szCs w:val="28"/>
          <w:rtl/>
          <w:lang w:bidi="ar-JO"/>
        </w:rPr>
        <w:t>.</w:t>
      </w:r>
    </w:p>
    <w:p w:rsidR="00BF3113" w:rsidRPr="006B3FB4" w:rsidRDefault="00BF3113" w:rsidP="00B514FC">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البغوي، أبو محمد الحسين بن مسعود بن محمد بن الفراء محيي السنة</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510ه)، </w:t>
      </w:r>
      <w:r w:rsidRPr="006B3FB4">
        <w:rPr>
          <w:rFonts w:ascii="Simplified Arabic" w:hAnsi="Simplified Arabic" w:cs="Simplified Arabic"/>
          <w:b/>
          <w:bCs/>
          <w:sz w:val="28"/>
          <w:szCs w:val="28"/>
          <w:rtl/>
          <w:lang w:bidi="ar-JO"/>
        </w:rPr>
        <w:t xml:space="preserve">معالم التنزيل في تفسير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w:t>
      </w:r>
      <w:r w:rsidR="00B514FC">
        <w:rPr>
          <w:rFonts w:ascii="Simplified Arabic" w:hAnsi="Simplified Arabic" w:cs="Simplified Arabic" w:hint="cs"/>
          <w:sz w:val="28"/>
          <w:szCs w:val="28"/>
          <w:rtl/>
          <w:lang w:bidi="ar-JO"/>
        </w:rPr>
        <w:t xml:space="preserve"> ط1،</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الرزاق المهدي</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إحياء التراث العربي، بيروت_لبنان، 1420ه.</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البقاعي، </w:t>
      </w:r>
      <w:r w:rsidRPr="006B3FB4">
        <w:rPr>
          <w:rFonts w:ascii="Simplified Arabic" w:hAnsi="Simplified Arabic" w:cs="Simplified Arabic"/>
          <w:sz w:val="28"/>
          <w:szCs w:val="28"/>
          <w:rtl/>
          <w:lang w:bidi="ar-JO"/>
        </w:rPr>
        <w:t>إبراهيم بن عمر بن حسن الرباط بن علي بن أبي بكر</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885هـ)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نظم الدرر في تناسب الآيات والسور</w:t>
      </w:r>
      <w:r w:rsidRPr="006B3FB4">
        <w:rPr>
          <w:rFonts w:ascii="Simplified Arabic" w:hAnsi="Simplified Arabic" w:cs="Simplified Arabic" w:hint="cs"/>
          <w:sz w:val="28"/>
          <w:szCs w:val="28"/>
          <w:rtl/>
          <w:lang w:bidi="ar-JO"/>
        </w:rPr>
        <w:t>،</w:t>
      </w:r>
      <w:r w:rsidR="00B514FC">
        <w:rPr>
          <w:rFonts w:ascii="Simplified Arabic" w:hAnsi="Simplified Arabic" w:cs="Simplified Arabic" w:hint="cs"/>
          <w:sz w:val="28"/>
          <w:szCs w:val="28"/>
          <w:rtl/>
          <w:lang w:bidi="ar-JO"/>
        </w:rPr>
        <w:t xml:space="preserve"> جزء22،</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الكتاب الإسلامي، القاهرة</w:t>
      </w:r>
      <w:r w:rsidRPr="006B3FB4">
        <w:rPr>
          <w:rFonts w:ascii="Simplified Arabic" w:hAnsi="Simplified Arabic" w:cs="Simplified Arabic" w:hint="cs"/>
          <w:sz w:val="28"/>
          <w:szCs w:val="28"/>
          <w:rtl/>
          <w:lang w:bidi="ar-JO"/>
        </w:rPr>
        <w:t>_مصر.</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البناء، أحمد بن محمد بن أحمد بن عبد الغني الدمياطيّ</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1117ه)، </w:t>
      </w:r>
      <w:r w:rsidRPr="006B3FB4">
        <w:rPr>
          <w:rFonts w:ascii="Simplified Arabic" w:hAnsi="Simplified Arabic" w:cs="Simplified Arabic"/>
          <w:b/>
          <w:bCs/>
          <w:sz w:val="28"/>
          <w:szCs w:val="28"/>
          <w:rtl/>
          <w:lang w:bidi="ar-JO"/>
        </w:rPr>
        <w:t>إتحاف فضلاء البشر في القراءات الأربعة عشر</w:t>
      </w:r>
      <w:r w:rsidRPr="006B3FB4">
        <w:rPr>
          <w:rFonts w:ascii="Simplified Arabic" w:hAnsi="Simplified Arabic" w:cs="Simplified Arabic"/>
          <w:sz w:val="28"/>
          <w:szCs w:val="28"/>
          <w:rtl/>
          <w:lang w:bidi="ar-JO"/>
        </w:rPr>
        <w:t>،</w:t>
      </w:r>
      <w:r w:rsidR="00B514FC">
        <w:rPr>
          <w:rFonts w:ascii="Simplified Arabic" w:hAnsi="Simplified Arabic" w:cs="Simplified Arabic" w:hint="cs"/>
          <w:sz w:val="28"/>
          <w:szCs w:val="28"/>
          <w:rtl/>
          <w:lang w:bidi="ar-JO"/>
        </w:rPr>
        <w:t xml:space="preserve"> ط3،</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أنس مهرة</w:t>
      </w:r>
      <w:r w:rsidR="00B514FC">
        <w:rPr>
          <w:rFonts w:ascii="Simplified Arabic" w:hAnsi="Simplified Arabic" w:cs="Simplified Arabic" w:hint="cs"/>
          <w:sz w:val="28"/>
          <w:szCs w:val="28"/>
          <w:rtl/>
          <w:lang w:bidi="ar-JO"/>
        </w:rPr>
        <w:t>)</w:t>
      </w:r>
      <w:r w:rsidR="00B514FC">
        <w:rPr>
          <w:rFonts w:ascii="Simplified Arabic" w:hAnsi="Simplified Arabic" w:cs="Simplified Arabic"/>
          <w:sz w:val="28"/>
          <w:szCs w:val="28"/>
          <w:rtl/>
          <w:lang w:bidi="ar-JO"/>
        </w:rPr>
        <w:t>،</w:t>
      </w:r>
      <w:r w:rsidRPr="006B3FB4">
        <w:rPr>
          <w:rFonts w:ascii="Simplified Arabic" w:hAnsi="Simplified Arabic" w:cs="Simplified Arabic"/>
          <w:sz w:val="28"/>
          <w:szCs w:val="28"/>
          <w:rtl/>
          <w:lang w:bidi="ar-JO"/>
        </w:rPr>
        <w:t xml:space="preserve"> دار الكتب العلمية، بيروت_لبنان، 1427ه_2006م.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الترمذي، محمد بن عيسى بن سَوْرة بن موسى بن الضحاك</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279هـ)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سنن الترمذي</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بشار عواد معروف</w:t>
      </w:r>
      <w:r w:rsidR="00B514FC">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C81E7D">
        <w:rPr>
          <w:rFonts w:ascii="Simplified Arabic" w:hAnsi="Simplified Arabic" w:cs="Simplified Arabic" w:hint="cs"/>
          <w:sz w:val="28"/>
          <w:szCs w:val="28"/>
          <w:rtl/>
          <w:lang w:bidi="ar-JO"/>
        </w:rPr>
        <w:t>د</w:t>
      </w:r>
      <w:r w:rsidRPr="00C81E7D">
        <w:rPr>
          <w:rFonts w:ascii="Simplified Arabic" w:hAnsi="Simplified Arabic" w:cs="Simplified Arabic"/>
          <w:sz w:val="28"/>
          <w:szCs w:val="28"/>
          <w:rtl/>
          <w:lang w:bidi="ar-JO"/>
        </w:rPr>
        <w:t>ار الغرب الإسلامي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1998م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تيمية، </w:t>
      </w:r>
      <w:r w:rsidRPr="006B3FB4">
        <w:rPr>
          <w:rFonts w:ascii="Simplified Arabic" w:hAnsi="Simplified Arabic" w:cs="Simplified Arabic"/>
          <w:sz w:val="28"/>
          <w:szCs w:val="28"/>
          <w:rtl/>
          <w:lang w:bidi="ar-JO"/>
        </w:rPr>
        <w:t>تقي الدين أبو العباس أحمد بن عبد الحليم بن عبد السلام بن عبد الله بن أبي القاسم</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728هـ)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الفتاوى الكبرى</w:t>
      </w:r>
      <w:r w:rsidRPr="006B3FB4">
        <w:rPr>
          <w:rFonts w:ascii="Simplified Arabic" w:hAnsi="Simplified Arabic" w:cs="Simplified Arabic" w:hint="cs"/>
          <w:sz w:val="28"/>
          <w:szCs w:val="28"/>
          <w:rtl/>
          <w:lang w:bidi="ar-JO"/>
        </w:rPr>
        <w:t>، ط1،</w:t>
      </w:r>
      <w:r w:rsidR="00B514FC">
        <w:rPr>
          <w:rFonts w:ascii="Simplified Arabic" w:hAnsi="Simplified Arabic" w:cs="Simplified Arabic" w:hint="cs"/>
          <w:sz w:val="28"/>
          <w:szCs w:val="28"/>
          <w:rtl/>
          <w:lang w:bidi="ar-JO"/>
        </w:rPr>
        <w:t xml:space="preserve"> جزء6،</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 xml:space="preserve">، بيروت_لبنان، </w:t>
      </w:r>
      <w:r w:rsidRPr="006B3FB4">
        <w:rPr>
          <w:rFonts w:ascii="Simplified Arabic" w:hAnsi="Simplified Arabic" w:cs="Simplified Arabic"/>
          <w:sz w:val="28"/>
          <w:szCs w:val="28"/>
          <w:rtl/>
          <w:lang w:bidi="ar-JO"/>
        </w:rPr>
        <w:t>1408هـ-1987م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مجموع الفتاوى</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عبد الرحمن بن قاسم</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مجمع الملك فهد لطباعة المصحف الشريف، المدينة</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السعودية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1995م</w:t>
      </w:r>
      <w:r w:rsidRPr="006B3FB4">
        <w:rPr>
          <w:rFonts w:ascii="Simplified Arabic" w:hAnsi="Simplified Arabic" w:cs="Simplified Arabic" w:hint="cs"/>
          <w:sz w:val="28"/>
          <w:szCs w:val="28"/>
          <w:rtl/>
          <w:lang w:bidi="ar-JO"/>
        </w:rPr>
        <w:t>.</w:t>
      </w:r>
    </w:p>
    <w:p w:rsidR="00BF3113" w:rsidRPr="006B3FB4" w:rsidRDefault="00BF3113" w:rsidP="00B514FC">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الثعلبي، أحمد بن محمد بن إبراهيم أبو إسحاق</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427هـ)، </w:t>
      </w:r>
      <w:r w:rsidRPr="006B3FB4">
        <w:rPr>
          <w:rFonts w:ascii="Simplified Arabic" w:hAnsi="Simplified Arabic" w:cs="Simplified Arabic"/>
          <w:b/>
          <w:bCs/>
          <w:sz w:val="28"/>
          <w:szCs w:val="28"/>
          <w:rtl/>
          <w:lang w:bidi="ar-JO"/>
        </w:rPr>
        <w:t xml:space="preserve">الكشف والبيان عن تفسير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 xml:space="preserve">ط1،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الإمام أبي محمد بن عاشور</w:t>
      </w:r>
      <w:r w:rsidR="00B514FC">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C81E7D">
        <w:rPr>
          <w:rFonts w:ascii="Simplified Arabic" w:hAnsi="Simplified Arabic" w:cs="Simplified Arabic"/>
          <w:sz w:val="28"/>
          <w:szCs w:val="28"/>
          <w:rtl/>
          <w:lang w:bidi="ar-JO"/>
        </w:rPr>
        <w:t>دار إحياء التراث</w:t>
      </w:r>
      <w:r w:rsidRPr="006B3FB4">
        <w:rPr>
          <w:rFonts w:ascii="Simplified Arabic" w:hAnsi="Simplified Arabic" w:cs="Simplified Arabic"/>
          <w:sz w:val="28"/>
          <w:szCs w:val="28"/>
          <w:rtl/>
          <w:lang w:bidi="ar-JO"/>
        </w:rPr>
        <w:t xml:space="preserve"> العربي، بيروت_ لبنان، 1422هـ_2002م.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الثوري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عبد الله سفيان بن سعيد بن مسروق الكوفي</w:t>
      </w:r>
      <w:r w:rsidR="002F705D">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161هـ)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تفسير الثوري</w:t>
      </w:r>
      <w:r w:rsidRPr="006B3FB4">
        <w:rPr>
          <w:rFonts w:ascii="Simplified Arabic" w:hAnsi="Simplified Arabic" w:cs="Simplified Arabic" w:hint="cs"/>
          <w:sz w:val="28"/>
          <w:szCs w:val="28"/>
          <w:rtl/>
          <w:lang w:bidi="ar-JO"/>
        </w:rPr>
        <w:t>، ط1،</w:t>
      </w:r>
      <w:r w:rsidR="00510B8D">
        <w:rPr>
          <w:rFonts w:ascii="Simplified Arabic" w:hAnsi="Simplified Arabic" w:cs="Simplified Arabic" w:hint="cs"/>
          <w:sz w:val="28"/>
          <w:szCs w:val="28"/>
          <w:rtl/>
          <w:lang w:bidi="ar-JO"/>
        </w:rPr>
        <w:t xml:space="preserve"> جزء10،</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 بيروت – لبنان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1403ه</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1983م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جرير،</w:t>
      </w:r>
      <w:r w:rsidRPr="006B3FB4">
        <w:rPr>
          <w:rFonts w:ascii="Simplified Arabic" w:hAnsi="Simplified Arabic" w:cs="Simplified Arabic" w:hint="cs"/>
          <w:sz w:val="28"/>
          <w:szCs w:val="28"/>
          <w:rtl/>
        </w:rPr>
        <w:t xml:space="preserve"> بن عطية بن حذيفة الخطفي اليبروعي</w:t>
      </w:r>
      <w:r w:rsidR="002F705D">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 110ه)، </w:t>
      </w:r>
      <w:r w:rsidRPr="006B3FB4">
        <w:rPr>
          <w:rFonts w:ascii="Simplified Arabic" w:hAnsi="Simplified Arabic" w:cs="Simplified Arabic" w:hint="cs"/>
          <w:b/>
          <w:bCs/>
          <w:sz w:val="28"/>
          <w:szCs w:val="28"/>
          <w:rtl/>
        </w:rPr>
        <w:t>ديوان جرير</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p>
    <w:p w:rsidR="00BF3113" w:rsidRPr="006B3FB4" w:rsidRDefault="00BF3113" w:rsidP="00E3283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w:t>
      </w:r>
      <w:r w:rsidRPr="006B3FB4">
        <w:rPr>
          <w:rFonts w:ascii="Simplified Arabic" w:hAnsi="Simplified Arabic" w:cs="Simplified Arabic" w:hint="cs"/>
          <w:sz w:val="28"/>
          <w:szCs w:val="28"/>
          <w:rtl/>
          <w:lang w:bidi="ar-JO"/>
        </w:rPr>
        <w:t>بن ا</w:t>
      </w:r>
      <w:r w:rsidRPr="006B3FB4">
        <w:rPr>
          <w:rFonts w:ascii="Simplified Arabic" w:hAnsi="Simplified Arabic" w:cs="Simplified Arabic"/>
          <w:sz w:val="28"/>
          <w:szCs w:val="28"/>
          <w:rtl/>
          <w:lang w:bidi="ar-JO"/>
        </w:rPr>
        <w:t>لجزري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شمس الدين أبو الخير محمد بن محمد بن يوسف</w:t>
      </w:r>
      <w:r w:rsidR="002F705D">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833هـ)، </w:t>
      </w:r>
      <w:r w:rsidRPr="006B3FB4">
        <w:rPr>
          <w:rFonts w:ascii="Simplified Arabic" w:hAnsi="Simplified Arabic" w:cs="Simplified Arabic"/>
          <w:b/>
          <w:bCs/>
          <w:sz w:val="28"/>
          <w:szCs w:val="28"/>
          <w:rtl/>
          <w:lang w:bidi="ar-JO"/>
        </w:rPr>
        <w:t>تحبير التيسير في القراءات العشر</w:t>
      </w:r>
      <w:r w:rsidRPr="006B3FB4">
        <w:rPr>
          <w:rFonts w:ascii="Simplified Arabic" w:hAnsi="Simplified Arabic" w:cs="Simplified Arabic"/>
          <w:sz w:val="28"/>
          <w:szCs w:val="28"/>
          <w:rtl/>
          <w:lang w:bidi="ar-JO"/>
        </w:rPr>
        <w:t xml:space="preserve">، </w:t>
      </w:r>
      <w:r w:rsidR="00E32836" w:rsidRPr="006B3FB4">
        <w:rPr>
          <w:rFonts w:ascii="Simplified Arabic" w:hAnsi="Simplified Arabic" w:cs="Simplified Arabic"/>
          <w:sz w:val="28"/>
          <w:szCs w:val="28"/>
          <w:rtl/>
          <w:lang w:bidi="ar-JO"/>
        </w:rPr>
        <w:t>ط1،</w:t>
      </w:r>
      <w:r w:rsidR="00E32836">
        <w:rPr>
          <w:rFonts w:ascii="Simplified Arabic" w:hAnsi="Simplified Arabic" w:cs="Simplified Arabic"/>
          <w:sz w:val="28"/>
          <w:szCs w:val="28"/>
          <w:rtl/>
          <w:lang w:bidi="ar-JO"/>
        </w:rPr>
        <w:t xml:space="preserve"> (تحقيق)</w:t>
      </w:r>
      <w:r w:rsidRPr="006B3FB4">
        <w:rPr>
          <w:rFonts w:ascii="Simplified Arabic" w:hAnsi="Simplified Arabic" w:cs="Simplified Arabic"/>
          <w:sz w:val="28"/>
          <w:szCs w:val="28"/>
          <w:rtl/>
          <w:lang w:bidi="ar-JO"/>
        </w:rPr>
        <w:t xml:space="preserve"> </w:t>
      </w:r>
      <w:r w:rsidR="002F705D">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محمد مفلح القضاة</w:t>
      </w:r>
      <w:r w:rsidR="002F705D">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الفرقان، عمان_الأردن، 1421هـ_ 2000م.</w:t>
      </w:r>
    </w:p>
    <w:p w:rsidR="00BF3113" w:rsidRPr="006B3FB4" w:rsidRDefault="00BF3113" w:rsidP="00E32836">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hint="cs"/>
          <w:b/>
          <w:bCs/>
          <w:sz w:val="28"/>
          <w:szCs w:val="28"/>
          <w:rtl/>
          <w:lang w:bidi="ar-JO"/>
        </w:rPr>
        <w:t>طيبة النشر في القراءات العشر</w:t>
      </w:r>
      <w:r w:rsidRPr="006B3FB4">
        <w:rPr>
          <w:rFonts w:ascii="Simplified Arabic" w:hAnsi="Simplified Arabic" w:cs="Simplified Arabic" w:hint="cs"/>
          <w:sz w:val="28"/>
          <w:szCs w:val="28"/>
          <w:rtl/>
          <w:lang w:bidi="ar-JO"/>
        </w:rPr>
        <w:t xml:space="preserve">، </w:t>
      </w:r>
      <w:r w:rsidR="00E32836" w:rsidRPr="006B3FB4">
        <w:rPr>
          <w:rFonts w:ascii="Simplified Arabic" w:hAnsi="Simplified Arabic" w:cs="Simplified Arabic" w:hint="cs"/>
          <w:sz w:val="28"/>
          <w:szCs w:val="28"/>
          <w:rtl/>
          <w:lang w:bidi="ar-JO"/>
        </w:rPr>
        <w:t>ط1،</w:t>
      </w:r>
      <w:r w:rsidR="00E32836">
        <w:rPr>
          <w:rFonts w:ascii="Simplified Arabic" w:hAnsi="Simplified Arabic" w:cs="Simplified Arabic" w:hint="cs"/>
          <w:sz w:val="28"/>
          <w:szCs w:val="28"/>
          <w:rtl/>
          <w:lang w:bidi="ar-JO"/>
        </w:rPr>
        <w:t xml:space="preserve"> (تحقيق)</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تميم الزغبي</w:t>
      </w:r>
      <w:r w:rsidR="00E3283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الهدى، جدة</w:t>
      </w:r>
      <w:r w:rsidRPr="006B3FB4">
        <w:rPr>
          <w:rFonts w:ascii="Simplified Arabic" w:hAnsi="Simplified Arabic" w:cs="Simplified Arabic" w:hint="cs"/>
          <w:sz w:val="28"/>
          <w:szCs w:val="28"/>
          <w:rtl/>
          <w:lang w:bidi="ar-JO"/>
        </w:rPr>
        <w:t xml:space="preserve">_السعودية، </w:t>
      </w:r>
      <w:r w:rsidRPr="006B3FB4">
        <w:rPr>
          <w:rFonts w:ascii="Simplified Arabic" w:hAnsi="Simplified Arabic" w:cs="Simplified Arabic"/>
          <w:sz w:val="28"/>
          <w:szCs w:val="28"/>
          <w:rtl/>
          <w:lang w:bidi="ar-JO"/>
        </w:rPr>
        <w:t>1414ه-1994م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غاية النهاية في طبقات القراء</w:t>
      </w:r>
      <w:r w:rsidRPr="006B3FB4">
        <w:rPr>
          <w:rFonts w:ascii="Simplified Arabic" w:hAnsi="Simplified Arabic" w:cs="Simplified Arabic" w:hint="cs"/>
          <w:sz w:val="28"/>
          <w:szCs w:val="28"/>
          <w:rtl/>
          <w:lang w:bidi="ar-JO"/>
        </w:rPr>
        <w:t xml:space="preserve">، </w:t>
      </w:r>
      <w:r w:rsidR="00C81E7D">
        <w:rPr>
          <w:rFonts w:ascii="Simplified Arabic" w:hAnsi="Simplified Arabic" w:cs="Simplified Arabic" w:hint="cs"/>
          <w:sz w:val="28"/>
          <w:szCs w:val="28"/>
          <w:rtl/>
          <w:lang w:bidi="ar-JO"/>
        </w:rPr>
        <w:t xml:space="preserve">ج3، </w:t>
      </w:r>
      <w:r w:rsidRPr="006B3FB4">
        <w:rPr>
          <w:rFonts w:ascii="Simplified Arabic" w:hAnsi="Simplified Arabic" w:cs="Simplified Arabic"/>
          <w:sz w:val="28"/>
          <w:szCs w:val="28"/>
          <w:rtl/>
          <w:lang w:bidi="ar-JO"/>
        </w:rPr>
        <w:t>مكتبة ابن تيمية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1351ه</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النشر في القراءات العشر</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علي محمد الضباع</w:t>
      </w:r>
      <w:r w:rsidR="00E3283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المطبعة التجارية الكبرى (تصوير دار الكتاب العلمية).</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منجد المقرئين ومرشد الطالبين</w:t>
      </w:r>
      <w:r w:rsidRPr="006B3FB4">
        <w:rPr>
          <w:rFonts w:ascii="Simplified Arabic" w:hAnsi="Simplified Arabic" w:cs="Simplified Arabic" w:hint="cs"/>
          <w:sz w:val="28"/>
          <w:szCs w:val="28"/>
          <w:rtl/>
          <w:lang w:bidi="ar-JO"/>
        </w:rPr>
        <w:t>، ط1،</w:t>
      </w:r>
      <w:r w:rsidRPr="006B3FB4">
        <w:rPr>
          <w:rFonts w:ascii="Simplified Arabic" w:hAnsi="Simplified Arabic" w:cs="Simplified Arabic"/>
          <w:sz w:val="28"/>
          <w:szCs w:val="28"/>
          <w:rtl/>
          <w:lang w:bidi="ar-JO"/>
        </w:rPr>
        <w:t xml:space="preserve"> دار الكتب العلمية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1420هـ -1999م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جني، </w:t>
      </w:r>
      <w:r w:rsidRPr="006B3FB4">
        <w:rPr>
          <w:rFonts w:ascii="Simplified Arabic" w:hAnsi="Simplified Arabic" w:cs="Simplified Arabic"/>
          <w:sz w:val="28"/>
          <w:szCs w:val="28"/>
          <w:rtl/>
          <w:lang w:bidi="ar-JO"/>
        </w:rPr>
        <w:t>أبو الفتح عثمان الموصلي</w:t>
      </w:r>
      <w:r w:rsidR="00E3283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392هـ)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الخصائص</w:t>
      </w:r>
      <w:r w:rsidRPr="006B3FB4">
        <w:rPr>
          <w:rFonts w:ascii="Simplified Arabic" w:hAnsi="Simplified Arabic" w:cs="Simplified Arabic" w:hint="cs"/>
          <w:sz w:val="28"/>
          <w:szCs w:val="28"/>
          <w:rtl/>
          <w:lang w:bidi="ar-JO"/>
        </w:rPr>
        <w:t xml:space="preserve">، ط4، </w:t>
      </w:r>
      <w:r w:rsidRPr="006B3FB4">
        <w:rPr>
          <w:rFonts w:ascii="Simplified Arabic" w:hAnsi="Simplified Arabic" w:cs="Simplified Arabic"/>
          <w:sz w:val="28"/>
          <w:szCs w:val="28"/>
          <w:rtl/>
          <w:lang w:bidi="ar-JO"/>
        </w:rPr>
        <w:t>الهيئة المصرية العامة للكتاب</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المحتسب في تبيين وجوه شواذ القراءات والإيضاح عنها</w:t>
      </w:r>
      <w:r w:rsidRPr="006B3FB4">
        <w:rPr>
          <w:rFonts w:ascii="Simplified Arabic" w:hAnsi="Simplified Arabic" w:cs="Simplified Arabic"/>
          <w:sz w:val="28"/>
          <w:szCs w:val="28"/>
          <w:rtl/>
          <w:lang w:bidi="ar-JO"/>
        </w:rPr>
        <w:t>، وزارة الأوقاف-المجلس الأعلى للشئون الإسلامية، 1420هـ_1999م.</w:t>
      </w:r>
    </w:p>
    <w:p w:rsidR="00BF3113" w:rsidRPr="006B3FB4" w:rsidRDefault="00BF3113" w:rsidP="00C4088E">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hint="cs"/>
          <w:sz w:val="28"/>
          <w:szCs w:val="28"/>
          <w:rtl/>
        </w:rPr>
        <w:t xml:space="preserve">الجمل، عبد الرحمن يوسف، </w:t>
      </w:r>
      <w:r w:rsidR="00C4088E">
        <w:rPr>
          <w:rFonts w:ascii="Simplified Arabic" w:hAnsi="Simplified Arabic" w:cs="Simplified Arabic" w:hint="cs"/>
          <w:sz w:val="28"/>
          <w:szCs w:val="28"/>
          <w:rtl/>
        </w:rPr>
        <w:t xml:space="preserve">(1992م)، </w:t>
      </w:r>
      <w:r w:rsidRPr="006B3FB4">
        <w:rPr>
          <w:rFonts w:ascii="Simplified Arabic" w:hAnsi="Simplified Arabic" w:cs="Simplified Arabic"/>
          <w:b/>
          <w:bCs/>
          <w:sz w:val="28"/>
          <w:szCs w:val="28"/>
          <w:rtl/>
        </w:rPr>
        <w:t>منهج الإمام الطبري في القراءات</w:t>
      </w:r>
      <w:r w:rsidRPr="006B3FB4">
        <w:rPr>
          <w:rFonts w:ascii="Simplified Arabic" w:hAnsi="Simplified Arabic" w:cs="Simplified Arabic" w:hint="cs"/>
          <w:b/>
          <w:bCs/>
          <w:sz w:val="28"/>
          <w:szCs w:val="28"/>
          <w:rtl/>
        </w:rPr>
        <w:t xml:space="preserve"> في تفسيره</w:t>
      </w:r>
      <w:r w:rsidRPr="006B3FB4">
        <w:rPr>
          <w:rFonts w:ascii="Simplified Arabic" w:hAnsi="Simplified Arabic" w:cs="Simplified Arabic"/>
          <w:sz w:val="28"/>
          <w:szCs w:val="28"/>
          <w:rtl/>
        </w:rPr>
        <w:t>،</w:t>
      </w:r>
      <w:r w:rsidRPr="006B3FB4">
        <w:rPr>
          <w:rFonts w:ascii="Simplified Arabic" w:hAnsi="Simplified Arabic" w:cs="Simplified Arabic" w:hint="cs"/>
          <w:sz w:val="28"/>
          <w:szCs w:val="28"/>
          <w:rtl/>
        </w:rPr>
        <w:t xml:space="preserve"> رسالة ماجستير</w:t>
      </w:r>
      <w:r w:rsidR="00C4088E">
        <w:rPr>
          <w:rFonts w:ascii="Simplified Arabic" w:hAnsi="Simplified Arabic" w:cs="Simplified Arabic" w:hint="cs"/>
          <w:sz w:val="28"/>
          <w:szCs w:val="28"/>
          <w:rtl/>
        </w:rPr>
        <w:t xml:space="preserve"> غير منشورة</w:t>
      </w:r>
      <w:r w:rsidRPr="006B3FB4">
        <w:rPr>
          <w:rFonts w:ascii="Simplified Arabic" w:hAnsi="Simplified Arabic" w:cs="Simplified Arabic" w:hint="cs"/>
          <w:sz w:val="28"/>
          <w:szCs w:val="28"/>
          <w:rtl/>
        </w:rPr>
        <w:t>، الجامعة الأردنية، عمان</w:t>
      </w:r>
      <w:r w:rsidR="00C4088E">
        <w:rPr>
          <w:rFonts w:ascii="Simplified Arabic" w:hAnsi="Simplified Arabic" w:cs="Simplified Arabic" w:hint="cs"/>
          <w:sz w:val="28"/>
          <w:szCs w:val="28"/>
          <w:rtl/>
        </w:rPr>
        <w:t xml:space="preserve">، </w:t>
      </w:r>
      <w:r w:rsidRPr="006B3FB4">
        <w:rPr>
          <w:rFonts w:ascii="Simplified Arabic" w:hAnsi="Simplified Arabic" w:cs="Simplified Arabic" w:hint="cs"/>
          <w:sz w:val="28"/>
          <w:szCs w:val="28"/>
          <w:rtl/>
        </w:rPr>
        <w:t>الأردن</w:t>
      </w:r>
      <w:r w:rsidR="00C4088E">
        <w:rPr>
          <w:rFonts w:ascii="Simplified Arabic" w:hAnsi="Simplified Arabic" w:cs="Simplified Arabic" w:hint="cs"/>
          <w:sz w:val="28"/>
          <w:szCs w:val="28"/>
          <w:rtl/>
        </w:rPr>
        <w:t xml:space="preserve">. </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الجوزي، جمال الدين أبو الفرج عبد الرحمن بن علي بن محمد</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597هـ)، </w:t>
      </w:r>
      <w:r w:rsidRPr="006B3FB4">
        <w:rPr>
          <w:rFonts w:ascii="Simplified Arabic" w:hAnsi="Simplified Arabic" w:cs="Simplified Arabic"/>
          <w:b/>
          <w:bCs/>
          <w:sz w:val="28"/>
          <w:szCs w:val="28"/>
          <w:rtl/>
          <w:lang w:bidi="ar-JO"/>
        </w:rPr>
        <w:t>زاد المسير في علم التفسير</w:t>
      </w:r>
      <w:r w:rsidRPr="006B3FB4">
        <w:rPr>
          <w:rFonts w:ascii="Simplified Arabic" w:hAnsi="Simplified Arabic" w:cs="Simplified Arabic"/>
          <w:sz w:val="28"/>
          <w:szCs w:val="28"/>
          <w:rtl/>
          <w:lang w:bidi="ar-JO"/>
        </w:rPr>
        <w:t>،</w:t>
      </w:r>
      <w:r w:rsidR="000243C8">
        <w:rPr>
          <w:rFonts w:ascii="Simplified Arabic" w:hAnsi="Simplified Arabic" w:cs="Simplified Arabic" w:hint="cs"/>
          <w:sz w:val="28"/>
          <w:szCs w:val="28"/>
          <w:rtl/>
          <w:lang w:bidi="ar-JO"/>
        </w:rPr>
        <w:t xml:space="preserve"> ط1،</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الرزاق المهدي</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الكتاب العربي، بيروت_لبنان، 1422هـ.</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أبي </w:t>
      </w:r>
      <w:r w:rsidRPr="006B3FB4">
        <w:rPr>
          <w:rFonts w:ascii="Simplified Arabic" w:hAnsi="Simplified Arabic" w:cs="Simplified Arabic"/>
          <w:sz w:val="28"/>
          <w:szCs w:val="28"/>
          <w:rtl/>
          <w:lang w:bidi="ar-JO"/>
        </w:rPr>
        <w:t>حاتم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محمد عبد الرحمن بن محمد بن إدريس بن المنذر التميمي، الحنظلي</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327هـ)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 xml:space="preserve">تفسير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العظيم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0243C8" w:rsidRPr="006B3FB4">
        <w:rPr>
          <w:rFonts w:ascii="Simplified Arabic" w:hAnsi="Simplified Arabic" w:cs="Simplified Arabic" w:hint="cs"/>
          <w:sz w:val="28"/>
          <w:szCs w:val="28"/>
          <w:rtl/>
          <w:lang w:bidi="ar-JO"/>
        </w:rPr>
        <w:t>ط3،</w:t>
      </w:r>
      <w:r w:rsidR="000243C8" w:rsidRPr="006B3FB4">
        <w:rPr>
          <w:rFonts w:ascii="Simplified Arabic" w:hAnsi="Simplified Arabic" w:cs="Simplified Arabic"/>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أسعد محمد الطيب</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نزار مصطفى الباز</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السعودية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1419هـ</w:t>
      </w:r>
      <w:r w:rsidRPr="006B3FB4">
        <w:rPr>
          <w:rFonts w:ascii="Simplified Arabic" w:hAnsi="Simplified Arabic" w:cs="Simplified Arabic" w:hint="cs"/>
          <w:sz w:val="28"/>
          <w:szCs w:val="28"/>
          <w:rtl/>
          <w:lang w:bidi="ar-JO"/>
        </w:rPr>
        <w:t>.</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الجرح والتعديل</w:t>
      </w:r>
      <w:r w:rsidRPr="006B3FB4">
        <w:rPr>
          <w:rFonts w:ascii="Simplified Arabic" w:hAnsi="Simplified Arabic" w:cs="Simplified Arabic" w:hint="cs"/>
          <w:sz w:val="28"/>
          <w:szCs w:val="28"/>
          <w:rtl/>
          <w:lang w:bidi="ar-JO"/>
        </w:rPr>
        <w:t xml:space="preserve">، ط1، </w:t>
      </w:r>
      <w:r w:rsidRPr="006B3FB4">
        <w:rPr>
          <w:rFonts w:ascii="Simplified Arabic" w:hAnsi="Simplified Arabic" w:cs="Simplified Arabic"/>
          <w:sz w:val="28"/>
          <w:szCs w:val="28"/>
          <w:rtl/>
          <w:lang w:bidi="ar-JO"/>
        </w:rPr>
        <w:t>طبعة مجلس دائرة المعارف العثمانية</w:t>
      </w:r>
      <w:r w:rsidRPr="006B3FB4">
        <w:rPr>
          <w:rFonts w:ascii="Simplified Arabic" w:hAnsi="Simplified Arabic" w:cs="Simplified Arabic" w:hint="cs"/>
          <w:sz w:val="28"/>
          <w:szCs w:val="28"/>
          <w:rtl/>
          <w:lang w:bidi="ar-JO"/>
        </w:rPr>
        <w:t>، ح</w:t>
      </w:r>
      <w:r w:rsidRPr="006B3FB4">
        <w:rPr>
          <w:rFonts w:ascii="Simplified Arabic" w:hAnsi="Simplified Arabic" w:cs="Simplified Arabic"/>
          <w:sz w:val="28"/>
          <w:szCs w:val="28"/>
          <w:rtl/>
          <w:lang w:bidi="ar-JO"/>
        </w:rPr>
        <w:t>يدر آباد الدكن</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الهند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إحياء التراث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1271هـ</w:t>
      </w:r>
      <w:r w:rsidR="000243C8">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1952م</w:t>
      </w:r>
      <w:r w:rsidRPr="006B3FB4">
        <w:rPr>
          <w:rFonts w:ascii="Simplified Arabic" w:hAnsi="Simplified Arabic" w:cs="Simplified Arabic" w:hint="cs"/>
          <w:sz w:val="28"/>
          <w:szCs w:val="28"/>
          <w:rtl/>
          <w:lang w:bidi="ar-JO"/>
        </w:rPr>
        <w:t>.</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الحاكم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عبد الله محمد بن عبد الله بن محمد النيسابوري</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405هـ)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المستدرك على الصحيحين</w:t>
      </w:r>
      <w:r w:rsidRPr="006B3FB4">
        <w:rPr>
          <w:rFonts w:ascii="Simplified Arabic" w:hAnsi="Simplified Arabic" w:cs="Simplified Arabic" w:hint="cs"/>
          <w:sz w:val="28"/>
          <w:szCs w:val="28"/>
          <w:rtl/>
          <w:lang w:bidi="ar-JO"/>
        </w:rPr>
        <w:t xml:space="preserve">، </w:t>
      </w:r>
      <w:r w:rsidR="000243C8" w:rsidRPr="006B3FB4">
        <w:rPr>
          <w:rFonts w:ascii="Simplified Arabic" w:hAnsi="Simplified Arabic" w:cs="Simplified Arabic" w:hint="cs"/>
          <w:sz w:val="28"/>
          <w:szCs w:val="28"/>
          <w:rtl/>
          <w:lang w:bidi="ar-JO"/>
        </w:rPr>
        <w:t>ط1،</w:t>
      </w:r>
      <w:r w:rsidR="000243C8">
        <w:rPr>
          <w:rFonts w:ascii="Simplified Arabic" w:hAnsi="Simplified Arabic" w:cs="Simplified Arabic"/>
          <w:sz w:val="28"/>
          <w:szCs w:val="28"/>
          <w:rtl/>
          <w:lang w:bidi="ar-JO"/>
        </w:rPr>
        <w:t xml:space="preserve"> </w:t>
      </w:r>
      <w:r w:rsidR="00C81E7D">
        <w:rPr>
          <w:rFonts w:ascii="Simplified Arabic" w:hAnsi="Simplified Arabic" w:cs="Simplified Arabic" w:hint="cs"/>
          <w:sz w:val="28"/>
          <w:szCs w:val="28"/>
          <w:rtl/>
          <w:lang w:bidi="ar-JO"/>
        </w:rPr>
        <w:t xml:space="preserve">ج4،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مصطفى عبد القادر عطا</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1411</w:t>
      </w:r>
      <w:r w:rsidRPr="006B3FB4">
        <w:rPr>
          <w:rFonts w:ascii="Simplified Arabic" w:hAnsi="Simplified Arabic" w:cs="Simplified Arabic" w:hint="cs"/>
          <w:sz w:val="28"/>
          <w:szCs w:val="28"/>
          <w:rtl/>
          <w:lang w:bidi="ar-JO"/>
        </w:rPr>
        <w:t>ه</w:t>
      </w:r>
      <w:r w:rsidR="000243C8">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1990</w:t>
      </w:r>
      <w:r w:rsidRPr="006B3FB4">
        <w:rPr>
          <w:rFonts w:ascii="Simplified Arabic" w:hAnsi="Simplified Arabic" w:cs="Simplified Arabic" w:hint="cs"/>
          <w:sz w:val="28"/>
          <w:szCs w:val="28"/>
          <w:rtl/>
          <w:lang w:bidi="ar-JO"/>
        </w:rPr>
        <w:t>م.</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lastRenderedPageBreak/>
        <w:t>ابن حبان،</w:t>
      </w:r>
      <w:r w:rsidRPr="006B3FB4">
        <w:rPr>
          <w:rFonts w:ascii="Simplified Arabic" w:hAnsi="Simplified Arabic" w:cs="Simplified Arabic"/>
          <w:sz w:val="28"/>
          <w:szCs w:val="28"/>
          <w:rtl/>
          <w:lang w:bidi="ar-JO"/>
        </w:rPr>
        <w:t xml:space="preserve"> محمد بن حبان بن أحمد بن حبان بن معاذ بن مَعْبدَ التميمي</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354هـ)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مشاهير علماء الأمصار وأعلام فقهاء الأقطار</w:t>
      </w:r>
      <w:r w:rsidRPr="006B3FB4">
        <w:rPr>
          <w:rFonts w:ascii="Simplified Arabic" w:hAnsi="Simplified Arabic" w:cs="Simplified Arabic" w:hint="cs"/>
          <w:sz w:val="28"/>
          <w:szCs w:val="28"/>
          <w:rtl/>
          <w:lang w:bidi="ar-JO"/>
        </w:rPr>
        <w:t>،</w:t>
      </w:r>
      <w:r w:rsidR="000243C8">
        <w:rPr>
          <w:rFonts w:ascii="Simplified Arabic" w:hAnsi="Simplified Arabic" w:cs="Simplified Arabic" w:hint="cs"/>
          <w:sz w:val="28"/>
          <w:szCs w:val="28"/>
          <w:rtl/>
          <w:lang w:bidi="ar-JO"/>
        </w:rPr>
        <w:t xml:space="preserve"> ط1،</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مرزوق على</w:t>
      </w:r>
      <w:r w:rsidRPr="006B3FB4">
        <w:rPr>
          <w:rFonts w:ascii="Simplified Arabic" w:hAnsi="Simplified Arabic" w:cs="Simplified Arabic" w:hint="cs"/>
          <w:sz w:val="28"/>
          <w:szCs w:val="28"/>
          <w:rtl/>
          <w:lang w:bidi="ar-JO"/>
        </w:rPr>
        <w:t xml:space="preserve"> إ</w:t>
      </w:r>
      <w:r w:rsidRPr="006B3FB4">
        <w:rPr>
          <w:rFonts w:ascii="Simplified Arabic" w:hAnsi="Simplified Arabic" w:cs="Simplified Arabic"/>
          <w:sz w:val="28"/>
          <w:szCs w:val="28"/>
          <w:rtl/>
          <w:lang w:bidi="ar-JO"/>
        </w:rPr>
        <w:t>براهيم</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دار ا</w:t>
      </w:r>
      <w:r w:rsidRPr="006B3FB4">
        <w:rPr>
          <w:rFonts w:ascii="Simplified Arabic" w:hAnsi="Simplified Arabic" w:cs="Simplified Arabic"/>
          <w:sz w:val="28"/>
          <w:szCs w:val="28"/>
          <w:rtl/>
          <w:lang w:bidi="ar-JO"/>
        </w:rPr>
        <w:t>لوفاء</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المنصورة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1411</w:t>
      </w:r>
      <w:r w:rsidRPr="006B3FB4">
        <w:rPr>
          <w:rFonts w:ascii="Simplified Arabic" w:hAnsi="Simplified Arabic" w:cs="Simplified Arabic" w:hint="cs"/>
          <w:sz w:val="28"/>
          <w:szCs w:val="28"/>
          <w:rtl/>
          <w:lang w:bidi="ar-JO"/>
        </w:rPr>
        <w:t>ه</w:t>
      </w:r>
      <w:r w:rsidR="000243C8">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1991م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 xml:space="preserve">الحبش، محمد، </w:t>
      </w:r>
      <w:r w:rsidRPr="006B3FB4">
        <w:rPr>
          <w:rFonts w:ascii="Simplified Arabic" w:hAnsi="Simplified Arabic" w:cs="Simplified Arabic"/>
          <w:b/>
          <w:bCs/>
          <w:sz w:val="28"/>
          <w:szCs w:val="28"/>
          <w:rtl/>
        </w:rPr>
        <w:t>القراءات المتواترة</w:t>
      </w:r>
      <w:r w:rsidRPr="006B3FB4">
        <w:rPr>
          <w:rFonts w:ascii="Simplified Arabic" w:hAnsi="Simplified Arabic" w:cs="Simplified Arabic" w:hint="cs"/>
          <w:b/>
          <w:bCs/>
          <w:sz w:val="28"/>
          <w:szCs w:val="28"/>
          <w:rtl/>
        </w:rPr>
        <w:t xml:space="preserve"> وأثرها في الرسم </w:t>
      </w:r>
      <w:r w:rsidR="00173069">
        <w:rPr>
          <w:rFonts w:ascii="Simplified Arabic" w:hAnsi="Simplified Arabic" w:cs="Simplified Arabic" w:hint="cs"/>
          <w:b/>
          <w:bCs/>
          <w:sz w:val="28"/>
          <w:szCs w:val="28"/>
          <w:rtl/>
        </w:rPr>
        <w:t>القرآن</w:t>
      </w:r>
      <w:r w:rsidRPr="006B3FB4">
        <w:rPr>
          <w:rFonts w:ascii="Simplified Arabic" w:hAnsi="Simplified Arabic" w:cs="Simplified Arabic" w:hint="cs"/>
          <w:b/>
          <w:bCs/>
          <w:sz w:val="28"/>
          <w:szCs w:val="28"/>
          <w:rtl/>
        </w:rPr>
        <w:t>ي والأحكام الشرعية</w:t>
      </w:r>
      <w:r w:rsidRPr="006B3FB4">
        <w:rPr>
          <w:rFonts w:ascii="Simplified Arabic" w:hAnsi="Simplified Arabic" w:cs="Simplified Arabic" w:hint="cs"/>
          <w:sz w:val="28"/>
          <w:szCs w:val="28"/>
          <w:rtl/>
        </w:rPr>
        <w:t>، ط1، دار الفكر، دمشق_سوريا، 1419ه-1999م.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حجر، </w:t>
      </w:r>
      <w:r w:rsidRPr="006B3FB4">
        <w:rPr>
          <w:rFonts w:ascii="Simplified Arabic" w:hAnsi="Simplified Arabic" w:cs="Simplified Arabic"/>
          <w:sz w:val="28"/>
          <w:szCs w:val="28"/>
          <w:rtl/>
          <w:lang w:bidi="ar-JO"/>
        </w:rPr>
        <w:t>أبو الفضل أحمد بن علي بن محمد بن أحم</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د (ت: 852هـ)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تهذيب التهذيب</w:t>
      </w:r>
      <w:r w:rsidRPr="006B3FB4">
        <w:rPr>
          <w:rFonts w:ascii="Simplified Arabic" w:hAnsi="Simplified Arabic" w:cs="Simplified Arabic" w:hint="cs"/>
          <w:sz w:val="28"/>
          <w:szCs w:val="28"/>
          <w:rtl/>
          <w:lang w:bidi="ar-JO"/>
        </w:rPr>
        <w:t xml:space="preserve">، ط1، </w:t>
      </w:r>
      <w:r w:rsidR="00C81E7D">
        <w:rPr>
          <w:rFonts w:ascii="Simplified Arabic" w:hAnsi="Simplified Arabic" w:cs="Simplified Arabic" w:hint="cs"/>
          <w:sz w:val="28"/>
          <w:szCs w:val="28"/>
          <w:rtl/>
          <w:lang w:bidi="ar-JO"/>
        </w:rPr>
        <w:t xml:space="preserve">ج12، </w:t>
      </w:r>
      <w:r w:rsidRPr="006B3FB4">
        <w:rPr>
          <w:rFonts w:ascii="Simplified Arabic" w:hAnsi="Simplified Arabic" w:cs="Simplified Arabic"/>
          <w:sz w:val="28"/>
          <w:szCs w:val="28"/>
          <w:rtl/>
          <w:lang w:bidi="ar-JO"/>
        </w:rPr>
        <w:t>مطبعة دائرة المعارف النظامية، الهند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1326هـ</w:t>
      </w:r>
      <w:r w:rsidRPr="006B3FB4">
        <w:rPr>
          <w:rFonts w:ascii="Simplified Arabic" w:hAnsi="Simplified Arabic" w:cs="Simplified Arabic" w:hint="cs"/>
          <w:sz w:val="28"/>
          <w:szCs w:val="28"/>
          <w:rtl/>
          <w:lang w:bidi="ar-JO"/>
        </w:rPr>
        <w:t>.</w:t>
      </w:r>
    </w:p>
    <w:p w:rsidR="00BF3113" w:rsidRPr="006B3FB4" w:rsidRDefault="00BF3113" w:rsidP="000243C8">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لسان الميزان</w:t>
      </w:r>
      <w:r w:rsidRPr="006B3FB4">
        <w:rPr>
          <w:rFonts w:ascii="Simplified Arabic" w:hAnsi="Simplified Arabic" w:cs="Simplified Arabic" w:hint="cs"/>
          <w:sz w:val="28"/>
          <w:szCs w:val="28"/>
          <w:rtl/>
          <w:lang w:bidi="ar-JO"/>
        </w:rPr>
        <w:t xml:space="preserve">، </w:t>
      </w:r>
      <w:r w:rsidR="000243C8" w:rsidRPr="006B3FB4">
        <w:rPr>
          <w:rFonts w:ascii="Simplified Arabic" w:hAnsi="Simplified Arabic" w:cs="Simplified Arabic" w:hint="cs"/>
          <w:sz w:val="28"/>
          <w:szCs w:val="28"/>
          <w:rtl/>
          <w:lang w:bidi="ar-JO"/>
        </w:rPr>
        <w:t>ط2،</w:t>
      </w:r>
      <w:r w:rsidR="000243C8">
        <w:rPr>
          <w:rFonts w:ascii="Simplified Arabic" w:hAnsi="Simplified Arabic" w:cs="Simplified Arabic" w:hint="cs"/>
          <w:sz w:val="28"/>
          <w:szCs w:val="28"/>
          <w:rtl/>
          <w:lang w:bidi="ar-JO"/>
        </w:rPr>
        <w:t xml:space="preserve"> </w:t>
      </w:r>
      <w:r w:rsidR="00C81E7D">
        <w:rPr>
          <w:rFonts w:ascii="Simplified Arabic" w:hAnsi="Simplified Arabic" w:cs="Simplified Arabic" w:hint="cs"/>
          <w:sz w:val="28"/>
          <w:szCs w:val="28"/>
          <w:rtl/>
          <w:lang w:bidi="ar-JO"/>
        </w:rPr>
        <w:t xml:space="preserve">ج7، </w:t>
      </w:r>
      <w:r w:rsidR="000243C8">
        <w:rPr>
          <w:rFonts w:ascii="Simplified Arabic" w:hAnsi="Simplified Arabic" w:cs="Simplified Arabic" w:hint="cs"/>
          <w:sz w:val="28"/>
          <w:szCs w:val="28"/>
          <w:rtl/>
          <w:lang w:bidi="ar-JO"/>
        </w:rPr>
        <w:t>(ت</w:t>
      </w:r>
      <w:r w:rsidR="000243C8">
        <w:rPr>
          <w:rFonts w:ascii="Simplified Arabic" w:hAnsi="Simplified Arabic" w:cs="Simplified Arabic"/>
          <w:sz w:val="28"/>
          <w:szCs w:val="28"/>
          <w:rtl/>
          <w:lang w:bidi="ar-JO"/>
        </w:rPr>
        <w:t>حق</w:t>
      </w:r>
      <w:r w:rsidR="000243C8">
        <w:rPr>
          <w:rFonts w:ascii="Simplified Arabic" w:hAnsi="Simplified Arabic" w:cs="Simplified Arabic" w:hint="cs"/>
          <w:sz w:val="28"/>
          <w:szCs w:val="28"/>
          <w:rtl/>
          <w:lang w:bidi="ar-JO"/>
        </w:rPr>
        <w:t>ي</w:t>
      </w:r>
      <w:r w:rsidR="000243C8">
        <w:rPr>
          <w:rFonts w:ascii="Simplified Arabic" w:hAnsi="Simplified Arabic" w:cs="Simplified Arabic"/>
          <w:sz w:val="28"/>
          <w:szCs w:val="28"/>
          <w:rtl/>
          <w:lang w:bidi="ar-JO"/>
        </w:rPr>
        <w:t>ق</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دائرة المعرف النظامية</w:t>
      </w:r>
      <w:r w:rsidRPr="006B3FB4">
        <w:rPr>
          <w:rFonts w:ascii="Simplified Arabic" w:hAnsi="Simplified Arabic" w:cs="Simplified Arabic" w:hint="cs"/>
          <w:sz w:val="28"/>
          <w:szCs w:val="28"/>
          <w:rtl/>
          <w:lang w:bidi="ar-JO"/>
        </w:rPr>
        <w:t xml:space="preserve"> في </w:t>
      </w:r>
      <w:r w:rsidRPr="006B3FB4">
        <w:rPr>
          <w:rFonts w:ascii="Simplified Arabic" w:hAnsi="Simplified Arabic" w:cs="Simplified Arabic"/>
          <w:sz w:val="28"/>
          <w:szCs w:val="28"/>
          <w:rtl/>
          <w:lang w:bidi="ar-JO"/>
        </w:rPr>
        <w:t>الهند</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مؤسسة الأعلمي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 xml:space="preserve"> لبنان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1390هـ </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1971م</w:t>
      </w:r>
      <w:r w:rsidRPr="006B3FB4">
        <w:rPr>
          <w:rFonts w:ascii="Simplified Arabic" w:hAnsi="Simplified Arabic" w:cs="Simplified Arabic" w:hint="cs"/>
          <w:sz w:val="28"/>
          <w:szCs w:val="28"/>
          <w:rtl/>
          <w:lang w:bidi="ar-JO"/>
        </w:rPr>
        <w:t>.</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حزم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محمد علي بن أحمد بن سعيد </w:t>
      </w:r>
      <w:r w:rsidR="000243C8">
        <w:rPr>
          <w:rFonts w:ascii="Simplified Arabic" w:hAnsi="Simplified Arabic" w:cs="Simplified Arabic"/>
          <w:sz w:val="28"/>
          <w:szCs w:val="28"/>
          <w:rtl/>
          <w:lang w:bidi="ar-JO"/>
        </w:rPr>
        <w:t>الأندلسي القرطبي الظاهري</w:t>
      </w:r>
      <w:r w:rsidR="000243C8">
        <w:rPr>
          <w:rFonts w:ascii="Simplified Arabic" w:hAnsi="Simplified Arabic" w:cs="Simplified Arabic" w:hint="cs"/>
          <w:sz w:val="28"/>
          <w:szCs w:val="28"/>
          <w:rtl/>
          <w:lang w:bidi="ar-JO"/>
        </w:rPr>
        <w:t>،</w:t>
      </w:r>
      <w:r w:rsidR="000243C8">
        <w:rPr>
          <w:rFonts w:ascii="Simplified Arabic" w:hAnsi="Simplified Arabic" w:cs="Simplified Arabic"/>
          <w:sz w:val="28"/>
          <w:szCs w:val="28"/>
          <w:rtl/>
          <w:lang w:bidi="ar-JO"/>
        </w:rPr>
        <w:t xml:space="preserve"> (ت</w:t>
      </w:r>
      <w:r w:rsidRPr="006B3FB4">
        <w:rPr>
          <w:rFonts w:ascii="Simplified Arabic" w:hAnsi="Simplified Arabic" w:cs="Simplified Arabic"/>
          <w:sz w:val="28"/>
          <w:szCs w:val="28"/>
          <w:rtl/>
          <w:lang w:bidi="ar-JO"/>
        </w:rPr>
        <w:t>: 456هـ)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جمهرة أنساب العرب</w:t>
      </w:r>
      <w:r w:rsidRPr="006B3FB4">
        <w:rPr>
          <w:rFonts w:ascii="Simplified Arabic" w:hAnsi="Simplified Arabic" w:cs="Simplified Arabic" w:hint="cs"/>
          <w:sz w:val="28"/>
          <w:szCs w:val="28"/>
          <w:rtl/>
          <w:lang w:bidi="ar-JO"/>
        </w:rPr>
        <w:t xml:space="preserve">، </w:t>
      </w:r>
      <w:r w:rsidR="000243C8" w:rsidRPr="006B3FB4">
        <w:rPr>
          <w:rFonts w:ascii="Simplified Arabic" w:hAnsi="Simplified Arabic" w:cs="Simplified Arabic" w:hint="cs"/>
          <w:sz w:val="28"/>
          <w:szCs w:val="28"/>
          <w:rtl/>
          <w:lang w:bidi="ar-JO"/>
        </w:rPr>
        <w:t>ط1،</w:t>
      </w:r>
      <w:r w:rsidR="000243C8">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لجنة من العلماء</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1403</w:t>
      </w:r>
      <w:r w:rsidRPr="006B3FB4">
        <w:rPr>
          <w:rFonts w:ascii="Simplified Arabic" w:hAnsi="Simplified Arabic" w:cs="Simplified Arabic" w:hint="cs"/>
          <w:sz w:val="28"/>
          <w:szCs w:val="28"/>
          <w:rtl/>
          <w:lang w:bidi="ar-JO"/>
        </w:rPr>
        <w:t>ه</w:t>
      </w:r>
      <w:r w:rsidR="0074416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1983</w:t>
      </w:r>
      <w:r w:rsidRPr="006B3FB4">
        <w:rPr>
          <w:rFonts w:ascii="Simplified Arabic" w:hAnsi="Simplified Arabic" w:cs="Simplified Arabic" w:hint="cs"/>
          <w:sz w:val="28"/>
          <w:szCs w:val="28"/>
          <w:rtl/>
          <w:lang w:bidi="ar-JO"/>
        </w:rPr>
        <w:t>م</w:t>
      </w:r>
      <w:r w:rsidRPr="006B3FB4">
        <w:rPr>
          <w:rFonts w:ascii="Simplified Arabic" w:hAnsi="Simplified Arabic" w:cs="Simplified Arabic"/>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حسان،</w:t>
      </w:r>
      <w:r w:rsidRPr="006B3FB4">
        <w:rPr>
          <w:rFonts w:ascii="Simplified Arabic" w:hAnsi="Simplified Arabic" w:cs="Simplified Arabic" w:hint="cs"/>
          <w:sz w:val="28"/>
          <w:szCs w:val="28"/>
          <w:rtl/>
        </w:rPr>
        <w:t xml:space="preserve"> بن ثابت الأنصاري، </w:t>
      </w:r>
      <w:r w:rsidRPr="006B3FB4">
        <w:rPr>
          <w:rFonts w:ascii="Simplified Arabic" w:hAnsi="Simplified Arabic" w:cs="Simplified Arabic" w:hint="cs"/>
          <w:b/>
          <w:bCs/>
          <w:sz w:val="28"/>
          <w:szCs w:val="28"/>
          <w:rtl/>
        </w:rPr>
        <w:t>ديوان حسان بن ثابت</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الحموي، </w:t>
      </w:r>
      <w:r w:rsidRPr="006B3FB4">
        <w:rPr>
          <w:rFonts w:ascii="Simplified Arabic" w:hAnsi="Simplified Arabic" w:cs="Simplified Arabic"/>
          <w:sz w:val="28"/>
          <w:szCs w:val="28"/>
          <w:rtl/>
          <w:lang w:bidi="ar-JO"/>
        </w:rPr>
        <w:t>شهاب الدين أبو عبد الله ياقوت بن عبد الله الرومي</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626هـ)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معجم الأدباء</w:t>
      </w:r>
      <w:r w:rsidRPr="006B3FB4">
        <w:rPr>
          <w:rFonts w:ascii="Simplified Arabic" w:hAnsi="Simplified Arabic" w:cs="Simplified Arabic" w:hint="cs"/>
          <w:sz w:val="28"/>
          <w:szCs w:val="28"/>
          <w:rtl/>
          <w:lang w:bidi="ar-JO"/>
        </w:rPr>
        <w:t xml:space="preserve">، </w:t>
      </w:r>
      <w:r w:rsidR="000243C8" w:rsidRPr="006B3FB4">
        <w:rPr>
          <w:rFonts w:ascii="Simplified Arabic" w:hAnsi="Simplified Arabic" w:cs="Simplified Arabic" w:hint="cs"/>
          <w:sz w:val="28"/>
          <w:szCs w:val="28"/>
          <w:rtl/>
          <w:lang w:bidi="ar-JO"/>
        </w:rPr>
        <w:t>ط1،</w:t>
      </w:r>
      <w:r w:rsidR="00C81E7D">
        <w:rPr>
          <w:rFonts w:ascii="Simplified Arabic" w:hAnsi="Simplified Arabic" w:cs="Simplified Arabic" w:hint="cs"/>
          <w:sz w:val="28"/>
          <w:szCs w:val="28"/>
          <w:rtl/>
          <w:lang w:bidi="ar-JO"/>
        </w:rPr>
        <w:t xml:space="preserve"> ج7،</w:t>
      </w:r>
      <w:r w:rsidR="000243C8">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0243C8">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إحسان عباس</w:t>
      </w:r>
      <w:r w:rsidR="000243C8">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الغرب الإسلامي،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1414هـ</w:t>
      </w:r>
      <w:r w:rsidR="0074416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1993م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معجم البلدا</w:t>
      </w:r>
      <w:r w:rsidRPr="006B3FB4">
        <w:rPr>
          <w:rFonts w:ascii="Simplified Arabic" w:hAnsi="Simplified Arabic" w:cs="Simplified Arabic" w:hint="cs"/>
          <w:b/>
          <w:bCs/>
          <w:sz w:val="28"/>
          <w:szCs w:val="28"/>
          <w:rtl/>
          <w:lang w:bidi="ar-JO"/>
        </w:rPr>
        <w:t>ن</w:t>
      </w:r>
      <w:r w:rsidRPr="006B3FB4">
        <w:rPr>
          <w:rFonts w:ascii="Simplified Arabic" w:hAnsi="Simplified Arabic" w:cs="Simplified Arabic" w:hint="cs"/>
          <w:sz w:val="28"/>
          <w:szCs w:val="28"/>
          <w:rtl/>
          <w:lang w:bidi="ar-JO"/>
        </w:rPr>
        <w:t>، ط2،</w:t>
      </w:r>
      <w:r w:rsidRPr="006B3FB4">
        <w:rPr>
          <w:rFonts w:ascii="Simplified Arabic" w:hAnsi="Simplified Arabic" w:cs="Simplified Arabic"/>
          <w:sz w:val="28"/>
          <w:szCs w:val="28"/>
          <w:rtl/>
          <w:lang w:bidi="ar-JO"/>
        </w:rPr>
        <w:t xml:space="preserve"> </w:t>
      </w:r>
      <w:r w:rsidR="00C81E7D">
        <w:rPr>
          <w:rFonts w:ascii="Simplified Arabic" w:hAnsi="Simplified Arabic" w:cs="Simplified Arabic" w:hint="cs"/>
          <w:sz w:val="28"/>
          <w:szCs w:val="28"/>
          <w:rtl/>
          <w:lang w:bidi="ar-JO"/>
        </w:rPr>
        <w:t xml:space="preserve">ج7، </w:t>
      </w:r>
      <w:r w:rsidRPr="006B3FB4">
        <w:rPr>
          <w:rFonts w:ascii="Simplified Arabic" w:hAnsi="Simplified Arabic" w:cs="Simplified Arabic"/>
          <w:sz w:val="28"/>
          <w:szCs w:val="28"/>
          <w:rtl/>
          <w:lang w:bidi="ar-JO"/>
        </w:rPr>
        <w:t>دار صادر،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1995م</w:t>
      </w:r>
      <w:r w:rsidRPr="006B3FB4">
        <w:rPr>
          <w:rFonts w:ascii="Simplified Arabic" w:hAnsi="Simplified Arabic" w:cs="Simplified Arabic" w:hint="cs"/>
          <w:sz w:val="28"/>
          <w:szCs w:val="28"/>
          <w:rtl/>
          <w:lang w:bidi="ar-JO"/>
        </w:rPr>
        <w:t>.</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حنبل، </w:t>
      </w:r>
      <w:r w:rsidRPr="006B3FB4">
        <w:rPr>
          <w:rFonts w:ascii="Simplified Arabic" w:hAnsi="Simplified Arabic" w:cs="Simplified Arabic"/>
          <w:sz w:val="28"/>
          <w:szCs w:val="28"/>
          <w:rtl/>
          <w:lang w:bidi="ar-JO"/>
        </w:rPr>
        <w:t xml:space="preserve">أحمد أبو عبد الله بن محمد </w:t>
      </w:r>
      <w:r w:rsidR="00744169">
        <w:rPr>
          <w:rFonts w:ascii="Simplified Arabic" w:hAnsi="Simplified Arabic" w:cs="Simplified Arabic"/>
          <w:sz w:val="28"/>
          <w:szCs w:val="28"/>
          <w:rtl/>
          <w:lang w:bidi="ar-JO"/>
        </w:rPr>
        <w:t>بن حنبل بن هلال بن أسد الشيباني</w:t>
      </w:r>
      <w:r w:rsidR="00744169">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(ت: 241هـ)، </w:t>
      </w:r>
      <w:r w:rsidRPr="006B3FB4">
        <w:rPr>
          <w:rFonts w:ascii="Simplified Arabic" w:hAnsi="Simplified Arabic" w:cs="Simplified Arabic"/>
          <w:b/>
          <w:bCs/>
          <w:sz w:val="28"/>
          <w:szCs w:val="28"/>
          <w:rtl/>
          <w:lang w:bidi="ar-JO"/>
        </w:rPr>
        <w:t>مسند الإمام أحمد بن حنبل</w:t>
      </w:r>
      <w:r w:rsidRPr="006B3FB4">
        <w:rPr>
          <w:rFonts w:ascii="Simplified Arabic" w:hAnsi="Simplified Arabic" w:cs="Simplified Arabic"/>
          <w:sz w:val="28"/>
          <w:szCs w:val="28"/>
          <w:rtl/>
          <w:lang w:bidi="ar-JO"/>
        </w:rPr>
        <w:t xml:space="preserve">، </w:t>
      </w:r>
      <w:r w:rsidR="00744169" w:rsidRPr="006B3FB4">
        <w:rPr>
          <w:rFonts w:ascii="Simplified Arabic" w:hAnsi="Simplified Arabic" w:cs="Simplified Arabic"/>
          <w:sz w:val="28"/>
          <w:szCs w:val="28"/>
          <w:rtl/>
          <w:lang w:bidi="ar-JO"/>
        </w:rPr>
        <w:t>ط1،</w:t>
      </w:r>
      <w:r w:rsidR="00744169">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محمد شاكر</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الحدي، القاهرة_مصر، 1416هـ_1995م.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 xml:space="preserve">حيان، محمد بن يوسف بن علي بن يوسف بن حيان أثير الدين الأندلسي (ت: 745هـ)، </w:t>
      </w:r>
      <w:r w:rsidRPr="006B3FB4">
        <w:rPr>
          <w:rFonts w:ascii="Simplified Arabic" w:hAnsi="Simplified Arabic" w:cs="Simplified Arabic"/>
          <w:b/>
          <w:bCs/>
          <w:sz w:val="28"/>
          <w:szCs w:val="28"/>
          <w:rtl/>
          <w:lang w:bidi="ar-JO"/>
        </w:rPr>
        <w:t>البحر المحيط في التفسير</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صدقي محمد جميل</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الفكر، بيروت_لبنان، 1420هـ.</w:t>
      </w:r>
    </w:p>
    <w:p w:rsidR="00BF3113" w:rsidRPr="006B3FB4" w:rsidRDefault="00814EFF"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ابن خ</w:t>
      </w:r>
      <w:r w:rsidR="00BF3113" w:rsidRPr="006B3FB4">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w:t>
      </w:r>
      <w:r w:rsidR="00BF3113" w:rsidRPr="006B3FB4">
        <w:rPr>
          <w:rFonts w:ascii="Simplified Arabic" w:hAnsi="Simplified Arabic" w:cs="Simplified Arabic" w:hint="cs"/>
          <w:sz w:val="28"/>
          <w:szCs w:val="28"/>
          <w:rtl/>
          <w:lang w:bidi="ar-JO"/>
        </w:rPr>
        <w:t>كان،</w:t>
      </w:r>
      <w:r w:rsidR="00BF3113" w:rsidRPr="006B3FB4">
        <w:rPr>
          <w:rFonts w:ascii="Simplified Arabic" w:hAnsi="Simplified Arabic" w:cs="Simplified Arabic"/>
          <w:sz w:val="28"/>
          <w:szCs w:val="28"/>
          <w:rtl/>
          <w:lang w:bidi="ar-JO"/>
        </w:rPr>
        <w:t xml:space="preserve"> أبو العباس شمس الدين أحمد بن محمد بن إبراهيم بن أبي بكر البرمكي الإربلي</w:t>
      </w:r>
      <w:r w:rsidR="0074416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 xml:space="preserve"> (ت: 681هـ)</w:t>
      </w:r>
      <w:r w:rsidR="00BF3113" w:rsidRPr="006B3FB4">
        <w:rPr>
          <w:rFonts w:ascii="Simplified Arabic" w:hAnsi="Simplified Arabic" w:cs="Simplified Arabic" w:hint="cs"/>
          <w:sz w:val="28"/>
          <w:szCs w:val="28"/>
          <w:rtl/>
          <w:lang w:bidi="ar-JO"/>
        </w:rPr>
        <w:t xml:space="preserve">، </w:t>
      </w:r>
      <w:r w:rsidR="00BF3113" w:rsidRPr="006B3FB4">
        <w:rPr>
          <w:rFonts w:ascii="Simplified Arabic" w:hAnsi="Simplified Arabic" w:cs="Simplified Arabic"/>
          <w:b/>
          <w:bCs/>
          <w:sz w:val="28"/>
          <w:szCs w:val="28"/>
          <w:rtl/>
          <w:lang w:bidi="ar-JO"/>
        </w:rPr>
        <w:t>وفيات الأعيان وأنباء أبناء الزمان</w:t>
      </w:r>
      <w:r w:rsidR="00BF3113" w:rsidRPr="006B3FB4">
        <w:rPr>
          <w:rFonts w:ascii="Simplified Arabic" w:hAnsi="Simplified Arabic" w:cs="Simplified Arabic" w:hint="cs"/>
          <w:sz w:val="28"/>
          <w:szCs w:val="28"/>
          <w:rtl/>
          <w:lang w:bidi="ar-JO"/>
        </w:rPr>
        <w:t>،</w:t>
      </w:r>
      <w:r w:rsidR="00C81E7D">
        <w:rPr>
          <w:rFonts w:ascii="Simplified Arabic" w:hAnsi="Simplified Arabic" w:cs="Simplified Arabic" w:hint="cs"/>
          <w:sz w:val="28"/>
          <w:szCs w:val="28"/>
          <w:rtl/>
          <w:lang w:bidi="ar-JO"/>
        </w:rPr>
        <w:t xml:space="preserve"> ج7،</w:t>
      </w:r>
      <w:r w:rsidR="00BF3113"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00BF3113" w:rsidRPr="006B3FB4">
        <w:rPr>
          <w:rFonts w:ascii="Simplified Arabic" w:hAnsi="Simplified Arabic" w:cs="Simplified Arabic"/>
          <w:sz w:val="28"/>
          <w:szCs w:val="28"/>
          <w:rtl/>
          <w:lang w:bidi="ar-JO"/>
        </w:rPr>
        <w:t xml:space="preserve"> </w:t>
      </w:r>
      <w:r w:rsidR="0074416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إحسان عباس</w:t>
      </w:r>
      <w:r w:rsidR="00744169">
        <w:rPr>
          <w:rFonts w:ascii="Simplified Arabic" w:hAnsi="Simplified Arabic" w:cs="Simplified Arabic" w:hint="cs"/>
          <w:sz w:val="28"/>
          <w:szCs w:val="28"/>
          <w:rtl/>
          <w:lang w:bidi="ar-JO"/>
        </w:rPr>
        <w:t>)</w:t>
      </w:r>
      <w:r w:rsidR="00BF3113" w:rsidRPr="006B3FB4">
        <w:rPr>
          <w:rFonts w:ascii="Simplified Arabic" w:hAnsi="Simplified Arabic" w:cs="Simplified Arabic" w:hint="cs"/>
          <w:sz w:val="28"/>
          <w:szCs w:val="28"/>
          <w:rtl/>
          <w:lang w:bidi="ar-JO"/>
        </w:rPr>
        <w:t xml:space="preserve">، </w:t>
      </w:r>
      <w:r w:rsidR="00BF3113" w:rsidRPr="006B3FB4">
        <w:rPr>
          <w:rFonts w:ascii="Simplified Arabic" w:hAnsi="Simplified Arabic" w:cs="Simplified Arabic"/>
          <w:sz w:val="28"/>
          <w:szCs w:val="28"/>
          <w:rtl/>
          <w:lang w:bidi="ar-JO"/>
        </w:rPr>
        <w:t>دار صادر</w:t>
      </w:r>
      <w:r w:rsidR="00BF3113" w:rsidRPr="006B3FB4">
        <w:rPr>
          <w:rFonts w:ascii="Simplified Arabic" w:hAnsi="Simplified Arabic" w:cs="Simplified Arabic" w:hint="cs"/>
          <w:sz w:val="28"/>
          <w:szCs w:val="28"/>
          <w:rtl/>
          <w:lang w:bidi="ar-JO"/>
        </w:rPr>
        <w:t xml:space="preserve">، </w:t>
      </w:r>
      <w:r w:rsidR="00BF3113" w:rsidRPr="006B3FB4">
        <w:rPr>
          <w:rFonts w:ascii="Simplified Arabic" w:hAnsi="Simplified Arabic" w:cs="Simplified Arabic"/>
          <w:sz w:val="28"/>
          <w:szCs w:val="28"/>
          <w:rtl/>
          <w:lang w:bidi="ar-JO"/>
        </w:rPr>
        <w:t>بيروت</w:t>
      </w:r>
      <w:r w:rsidR="00BF3113" w:rsidRPr="006B3FB4">
        <w:rPr>
          <w:rFonts w:ascii="Simplified Arabic" w:hAnsi="Simplified Arabic" w:cs="Simplified Arabic" w:hint="cs"/>
          <w:sz w:val="28"/>
          <w:szCs w:val="28"/>
          <w:rtl/>
          <w:lang w:bidi="ar-JO"/>
        </w:rPr>
        <w:t>_لبنان،</w:t>
      </w:r>
      <w:r w:rsidR="00BF3113" w:rsidRPr="006B3FB4">
        <w:rPr>
          <w:rFonts w:ascii="Simplified Arabic" w:hAnsi="Simplified Arabic" w:cs="Simplified Arabic"/>
          <w:sz w:val="28"/>
          <w:szCs w:val="28"/>
          <w:rtl/>
          <w:lang w:bidi="ar-JO"/>
        </w:rPr>
        <w:t xml:space="preserve"> 1994</w:t>
      </w:r>
      <w:r w:rsidR="00BF3113" w:rsidRPr="006B3FB4">
        <w:rPr>
          <w:rFonts w:ascii="Simplified Arabic" w:hAnsi="Simplified Arabic" w:cs="Simplified Arabic" w:hint="cs"/>
          <w:sz w:val="28"/>
          <w:szCs w:val="28"/>
          <w:rtl/>
          <w:lang w:bidi="ar-JO"/>
        </w:rPr>
        <w:t>م.</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خالويه، الحسين بن أحمد أبو عبد الله</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370هـ)، </w:t>
      </w:r>
      <w:r w:rsidRPr="006B3FB4">
        <w:rPr>
          <w:rFonts w:ascii="Simplified Arabic" w:hAnsi="Simplified Arabic" w:cs="Simplified Arabic"/>
          <w:b/>
          <w:bCs/>
          <w:sz w:val="28"/>
          <w:szCs w:val="28"/>
          <w:rtl/>
          <w:lang w:bidi="ar-JO"/>
        </w:rPr>
        <w:t>الحجة في القراءات السبع</w:t>
      </w:r>
      <w:r w:rsidRPr="006B3FB4">
        <w:rPr>
          <w:rFonts w:ascii="Simplified Arabic" w:hAnsi="Simplified Arabic" w:cs="Simplified Arabic"/>
          <w:sz w:val="28"/>
          <w:szCs w:val="28"/>
          <w:rtl/>
          <w:lang w:bidi="ar-JO"/>
        </w:rPr>
        <w:t xml:space="preserve">، </w:t>
      </w:r>
      <w:r w:rsidR="00744169" w:rsidRPr="006B3FB4">
        <w:rPr>
          <w:rFonts w:ascii="Simplified Arabic" w:hAnsi="Simplified Arabic" w:cs="Simplified Arabic"/>
          <w:sz w:val="28"/>
          <w:szCs w:val="28"/>
          <w:rtl/>
          <w:lang w:bidi="ar-JO"/>
        </w:rPr>
        <w:t>ط4،</w:t>
      </w:r>
      <w:r w:rsidR="00744169">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العال سالم مكرم</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الشروق، بيروت_لبنان، 1401هـ.</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الخطابي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سليمان حمد بن محمد بن </w:t>
      </w:r>
      <w:r w:rsidR="00744169">
        <w:rPr>
          <w:rFonts w:ascii="Simplified Arabic" w:hAnsi="Simplified Arabic" w:cs="Simplified Arabic"/>
          <w:sz w:val="28"/>
          <w:szCs w:val="28"/>
          <w:rtl/>
          <w:lang w:bidi="ar-JO"/>
        </w:rPr>
        <w:t>إبراهيم بن الخطاب البستي</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388هـ) </w:t>
      </w:r>
      <w:r w:rsidRPr="006B3FB4">
        <w:rPr>
          <w:rFonts w:ascii="Simplified Arabic" w:hAnsi="Simplified Arabic" w:cs="Simplified Arabic"/>
          <w:b/>
          <w:bCs/>
          <w:sz w:val="28"/>
          <w:szCs w:val="28"/>
          <w:rtl/>
          <w:lang w:bidi="ar-JO"/>
        </w:rPr>
        <w:t>معالم السنن</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 xml:space="preserve">ط1، </w:t>
      </w:r>
      <w:r w:rsidRPr="006B3FB4">
        <w:rPr>
          <w:rFonts w:ascii="Simplified Arabic" w:hAnsi="Simplified Arabic" w:cs="Simplified Arabic"/>
          <w:sz w:val="28"/>
          <w:szCs w:val="28"/>
          <w:rtl/>
          <w:lang w:bidi="ar-JO"/>
        </w:rPr>
        <w:t>المطبعة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حلب</w:t>
      </w:r>
      <w:r w:rsidRPr="006B3FB4">
        <w:rPr>
          <w:rFonts w:ascii="Simplified Arabic" w:hAnsi="Simplified Arabic" w:cs="Simplified Arabic" w:hint="cs"/>
          <w:sz w:val="28"/>
          <w:szCs w:val="28"/>
          <w:rtl/>
          <w:lang w:bidi="ar-JO"/>
        </w:rPr>
        <w:t xml:space="preserve">_سوريا، </w:t>
      </w:r>
      <w:r w:rsidRPr="006B3FB4">
        <w:rPr>
          <w:rFonts w:ascii="Simplified Arabic" w:hAnsi="Simplified Arabic" w:cs="Simplified Arabic"/>
          <w:sz w:val="28"/>
          <w:szCs w:val="28"/>
          <w:rtl/>
          <w:lang w:bidi="ar-JO"/>
        </w:rPr>
        <w:t>1351هـ</w:t>
      </w:r>
      <w:r w:rsidR="0074416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1932م</w:t>
      </w:r>
      <w:r w:rsidRPr="006B3FB4">
        <w:rPr>
          <w:rFonts w:ascii="Simplified Arabic" w:hAnsi="Simplified Arabic" w:cs="Simplified Arabic" w:hint="cs"/>
          <w:sz w:val="28"/>
          <w:szCs w:val="28"/>
          <w:rtl/>
          <w:lang w:bidi="ar-JO"/>
        </w:rPr>
        <w:t>.</w:t>
      </w:r>
    </w:p>
    <w:p w:rsidR="00BF3113" w:rsidRPr="006B3FB4" w:rsidRDefault="00BF3113" w:rsidP="0074416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الخطيب</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بكر أحمد بن علي بن ثابت بن أحمد بن مهدي </w:t>
      </w:r>
      <w:r w:rsidRPr="006B3FB4">
        <w:rPr>
          <w:rFonts w:ascii="Simplified Arabic" w:hAnsi="Simplified Arabic" w:cs="Simplified Arabic" w:hint="cs"/>
          <w:sz w:val="28"/>
          <w:szCs w:val="28"/>
          <w:rtl/>
          <w:lang w:bidi="ar-JO"/>
        </w:rPr>
        <w:t>ا</w:t>
      </w:r>
      <w:r w:rsidRPr="006B3FB4">
        <w:rPr>
          <w:rFonts w:ascii="Simplified Arabic" w:hAnsi="Simplified Arabic" w:cs="Simplified Arabic"/>
          <w:sz w:val="28"/>
          <w:szCs w:val="28"/>
          <w:rtl/>
          <w:lang w:bidi="ar-JO"/>
        </w:rPr>
        <w:t>لبغدادي</w:t>
      </w:r>
      <w:r w:rsidR="0048718B">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463هـ)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تاريخ بغداد</w:t>
      </w:r>
      <w:r w:rsidRPr="006B3FB4">
        <w:rPr>
          <w:rFonts w:ascii="Simplified Arabic" w:hAnsi="Simplified Arabic" w:cs="Simplified Arabic" w:hint="cs"/>
          <w:sz w:val="28"/>
          <w:szCs w:val="28"/>
          <w:rtl/>
          <w:lang w:bidi="ar-JO"/>
        </w:rPr>
        <w:t xml:space="preserve">، </w:t>
      </w:r>
      <w:r w:rsidR="00744169" w:rsidRPr="006B3FB4">
        <w:rPr>
          <w:rFonts w:ascii="Simplified Arabic" w:hAnsi="Simplified Arabic" w:cs="Simplified Arabic" w:hint="cs"/>
          <w:sz w:val="28"/>
          <w:szCs w:val="28"/>
          <w:rtl/>
          <w:lang w:bidi="ar-JO"/>
        </w:rPr>
        <w:t>ط1،</w:t>
      </w:r>
      <w:r w:rsidR="00744169">
        <w:rPr>
          <w:rFonts w:ascii="Simplified Arabic" w:hAnsi="Simplified Arabic" w:cs="Simplified Arabic" w:hint="cs"/>
          <w:sz w:val="28"/>
          <w:szCs w:val="28"/>
          <w:rtl/>
          <w:lang w:bidi="ar-JO"/>
        </w:rPr>
        <w:t xml:space="preserve"> </w:t>
      </w:r>
      <w:r w:rsidR="00C81E7D">
        <w:rPr>
          <w:rFonts w:ascii="Simplified Arabic" w:hAnsi="Simplified Arabic" w:cs="Simplified Arabic" w:hint="cs"/>
          <w:sz w:val="28"/>
          <w:szCs w:val="28"/>
          <w:rtl/>
          <w:lang w:bidi="ar-JO"/>
        </w:rPr>
        <w:t xml:space="preserve">ج16،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74416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بشار عواد</w:t>
      </w:r>
      <w:r w:rsidR="0074416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الغرب الإسلامي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1422هـ</w:t>
      </w:r>
      <w:r w:rsidR="0074416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 xml:space="preserve"> 2002م</w:t>
      </w:r>
      <w:r w:rsidRPr="006B3FB4">
        <w:rPr>
          <w:rFonts w:ascii="Simplified Arabic" w:hAnsi="Simplified Arabic" w:cs="Simplified Arabic" w:hint="cs"/>
          <w:sz w:val="28"/>
          <w:szCs w:val="28"/>
          <w:rtl/>
          <w:lang w:bidi="ar-JO"/>
        </w:rPr>
        <w:t>.</w:t>
      </w:r>
    </w:p>
    <w:p w:rsidR="00BF3113" w:rsidRPr="006B3FB4" w:rsidRDefault="00BF3113" w:rsidP="0048718B">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 xml:space="preserve">خليل، سفيان موسى، </w:t>
      </w:r>
      <w:r w:rsidR="0048718B">
        <w:rPr>
          <w:rFonts w:ascii="Simplified Arabic" w:hAnsi="Simplified Arabic" w:cs="Simplified Arabic" w:hint="cs"/>
          <w:sz w:val="28"/>
          <w:szCs w:val="28"/>
          <w:rtl/>
          <w:lang w:bidi="ar-JO"/>
        </w:rPr>
        <w:t>(</w:t>
      </w:r>
      <w:r w:rsidR="0048718B" w:rsidRPr="006B3FB4">
        <w:rPr>
          <w:rFonts w:ascii="Simplified Arabic" w:hAnsi="Simplified Arabic" w:cs="Simplified Arabic"/>
          <w:sz w:val="28"/>
          <w:szCs w:val="28"/>
          <w:rtl/>
          <w:lang w:bidi="ar-JO"/>
        </w:rPr>
        <w:t>2003م</w:t>
      </w:r>
      <w:r w:rsidR="0048718B">
        <w:rPr>
          <w:rFonts w:ascii="Simplified Arabic" w:hAnsi="Simplified Arabic" w:cs="Simplified Arabic" w:hint="cs"/>
          <w:sz w:val="28"/>
          <w:szCs w:val="28"/>
          <w:rtl/>
          <w:lang w:bidi="ar-JO"/>
        </w:rPr>
        <w:t>)،</w:t>
      </w:r>
      <w:r w:rsidR="0048718B">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 xml:space="preserve">القراءات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ية وتوجيهها في تفسير الرازي</w:t>
      </w:r>
      <w:r w:rsidRPr="006B3FB4">
        <w:rPr>
          <w:rFonts w:ascii="Simplified Arabic" w:hAnsi="Simplified Arabic" w:cs="Simplified Arabic"/>
          <w:sz w:val="28"/>
          <w:szCs w:val="28"/>
          <w:rtl/>
          <w:lang w:bidi="ar-JO"/>
        </w:rPr>
        <w:t>، رسالة ماجستير</w:t>
      </w:r>
      <w:r w:rsidR="0048718B">
        <w:rPr>
          <w:rFonts w:ascii="Simplified Arabic" w:hAnsi="Simplified Arabic" w:cs="Simplified Arabic" w:hint="cs"/>
          <w:sz w:val="28"/>
          <w:szCs w:val="28"/>
          <w:rtl/>
          <w:lang w:bidi="ar-JO"/>
        </w:rPr>
        <w:t xml:space="preserve"> غير منشورة</w:t>
      </w:r>
      <w:r w:rsidR="0048718B">
        <w:rPr>
          <w:rFonts w:ascii="Simplified Arabic" w:hAnsi="Simplified Arabic" w:cs="Simplified Arabic"/>
          <w:sz w:val="28"/>
          <w:szCs w:val="28"/>
          <w:rtl/>
          <w:lang w:bidi="ar-JO"/>
        </w:rPr>
        <w:t>، الجامعة الأردنية، عمان</w:t>
      </w:r>
      <w:r w:rsidR="0048718B">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الأردن</w:t>
      </w:r>
      <w:r w:rsidR="0048718B">
        <w:rPr>
          <w:rFonts w:ascii="Simplified Arabic" w:hAnsi="Simplified Arabic" w:cs="Simplified Arabic" w:hint="cs"/>
          <w:sz w:val="28"/>
          <w:szCs w:val="28"/>
          <w:rtl/>
          <w:lang w:bidi="ar-JO"/>
        </w:rPr>
        <w:t xml:space="preserve">. </w:t>
      </w:r>
    </w:p>
    <w:p w:rsidR="00BF3113" w:rsidRPr="006B3FB4" w:rsidRDefault="00BF3113" w:rsidP="0048718B">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الداني، عثمان بن سعيد بن عثمان بن عمر أبو عمرو</w:t>
      </w:r>
      <w:r w:rsidR="0048718B">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444هـ)، </w:t>
      </w:r>
      <w:r w:rsidRPr="006B3FB4">
        <w:rPr>
          <w:rFonts w:ascii="Simplified Arabic" w:hAnsi="Simplified Arabic" w:cs="Simplified Arabic"/>
          <w:b/>
          <w:bCs/>
          <w:sz w:val="28"/>
          <w:szCs w:val="28"/>
          <w:rtl/>
          <w:lang w:bidi="ar-JO"/>
        </w:rPr>
        <w:t>التيسير في القراءات السبع</w:t>
      </w:r>
      <w:r w:rsidRPr="006B3FB4">
        <w:rPr>
          <w:rFonts w:ascii="Simplified Arabic" w:hAnsi="Simplified Arabic" w:cs="Simplified Arabic"/>
          <w:sz w:val="28"/>
          <w:szCs w:val="28"/>
          <w:rtl/>
          <w:lang w:bidi="ar-JO"/>
        </w:rPr>
        <w:t xml:space="preserve">، </w:t>
      </w:r>
      <w:r w:rsidR="0048718B" w:rsidRPr="006B3FB4">
        <w:rPr>
          <w:rFonts w:ascii="Simplified Arabic" w:hAnsi="Simplified Arabic" w:cs="Simplified Arabic"/>
          <w:sz w:val="28"/>
          <w:szCs w:val="28"/>
          <w:rtl/>
          <w:lang w:bidi="ar-JO"/>
        </w:rPr>
        <w:t xml:space="preserve">ط2،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48718B">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اوتو تريزل</w:t>
      </w:r>
      <w:r w:rsidR="0048718B">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الكتاب العربي، بيروت_لبنان، 1404هـ_1984م.</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داود</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سليمان بن الأشعث بن إسحاق بن بشير بن شداد بن عمرو الأزدي السِّجِسْتاني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275هـ)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سنن أبي داود</w:t>
      </w:r>
      <w:r w:rsidRPr="006B3FB4">
        <w:rPr>
          <w:rFonts w:ascii="Simplified Arabic" w:hAnsi="Simplified Arabic" w:cs="Simplified Arabic" w:hint="cs"/>
          <w:sz w:val="28"/>
          <w:szCs w:val="28"/>
          <w:rtl/>
          <w:lang w:bidi="ar-JO"/>
        </w:rPr>
        <w:t>،</w:t>
      </w:r>
      <w:r w:rsidR="001836D8">
        <w:rPr>
          <w:rFonts w:ascii="Simplified Arabic" w:hAnsi="Simplified Arabic" w:cs="Simplified Arabic" w:hint="cs"/>
          <w:sz w:val="28"/>
          <w:szCs w:val="28"/>
          <w:rtl/>
          <w:lang w:bidi="ar-JO"/>
        </w:rPr>
        <w:t xml:space="preserve"> ج7،</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محيي الدين</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ا</w:t>
      </w:r>
      <w:r w:rsidRPr="006B3FB4">
        <w:rPr>
          <w:rFonts w:ascii="Simplified Arabic" w:hAnsi="Simplified Arabic" w:cs="Simplified Arabic"/>
          <w:sz w:val="28"/>
          <w:szCs w:val="28"/>
          <w:rtl/>
          <w:lang w:bidi="ar-JO"/>
        </w:rPr>
        <w:t>لمكتبة العصرية، بيروت</w:t>
      </w:r>
      <w:r w:rsidR="002A41D9">
        <w:rPr>
          <w:rFonts w:ascii="Simplified Arabic" w:hAnsi="Simplified Arabic" w:cs="Simplified Arabic" w:hint="cs"/>
          <w:sz w:val="28"/>
          <w:szCs w:val="28"/>
          <w:rtl/>
          <w:lang w:bidi="ar-JO"/>
        </w:rPr>
        <w:t>_</w:t>
      </w:r>
      <w:r w:rsidRPr="006B3FB4">
        <w:rPr>
          <w:rFonts w:ascii="Simplified Arabic" w:hAnsi="Simplified Arabic" w:cs="Simplified Arabic" w:hint="cs"/>
          <w:sz w:val="28"/>
          <w:szCs w:val="28"/>
          <w:rtl/>
          <w:lang w:bidi="ar-JO"/>
        </w:rPr>
        <w:t>لبنان.</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أبي </w:t>
      </w:r>
      <w:r w:rsidRPr="006B3FB4">
        <w:rPr>
          <w:rFonts w:ascii="Simplified Arabic" w:hAnsi="Simplified Arabic" w:cs="Simplified Arabic"/>
          <w:sz w:val="28"/>
          <w:szCs w:val="28"/>
          <w:rtl/>
          <w:lang w:bidi="ar-JO"/>
        </w:rPr>
        <w:t>داود، عبد الله بن سليمان بن الأشعث الأزدي السجستاني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316هـ)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b/>
          <w:bCs/>
          <w:sz w:val="28"/>
          <w:szCs w:val="28"/>
          <w:rtl/>
          <w:lang w:bidi="ar-JO"/>
        </w:rPr>
        <w:t xml:space="preserve"> المصاحف</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ط1،</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بن عبده</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الفاروق الحديثة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1423هـ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2002م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الداودي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بن علي بن أحمد، شمس الدين المالكي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945هـ)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طبقات المفسرين</w:t>
      </w:r>
      <w:r w:rsidRPr="006B3FB4">
        <w:rPr>
          <w:rFonts w:ascii="Simplified Arabic" w:hAnsi="Simplified Arabic" w:cs="Simplified Arabic" w:hint="cs"/>
          <w:sz w:val="28"/>
          <w:szCs w:val="28"/>
          <w:rtl/>
          <w:lang w:bidi="ar-JO"/>
        </w:rPr>
        <w:t xml:space="preserve">، </w:t>
      </w:r>
      <w:r w:rsidR="001836D8">
        <w:rPr>
          <w:rFonts w:ascii="Simplified Arabic" w:hAnsi="Simplified Arabic" w:cs="Simplified Arabic" w:hint="cs"/>
          <w:sz w:val="28"/>
          <w:szCs w:val="28"/>
          <w:rtl/>
          <w:lang w:bidi="ar-JO"/>
        </w:rPr>
        <w:t xml:space="preserve">ج2،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_لبنان.</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الدينوري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محمد عبد الله بن مسلم بن قتيبة</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276هـ)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تأويل مشكل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إبراهيم شمس الدين</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 بيروت</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 xml:space="preserve"> لبنان</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الذهبي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شمس الدين أبو عبد الله محمد بن أحمد بن عثمان بن قَايْماز</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748هـ)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تذكرة الحفاظ</w:t>
      </w:r>
      <w:r w:rsidRPr="006B3FB4">
        <w:rPr>
          <w:rFonts w:ascii="Simplified Arabic" w:hAnsi="Simplified Arabic" w:cs="Simplified Arabic" w:hint="cs"/>
          <w:sz w:val="28"/>
          <w:szCs w:val="28"/>
          <w:rtl/>
          <w:lang w:bidi="ar-JO"/>
        </w:rPr>
        <w:t>، ط1،</w:t>
      </w:r>
      <w:r w:rsidR="001836D8">
        <w:rPr>
          <w:rFonts w:ascii="Simplified Arabic" w:hAnsi="Simplified Arabic" w:cs="Simplified Arabic" w:hint="cs"/>
          <w:sz w:val="28"/>
          <w:szCs w:val="28"/>
          <w:rtl/>
          <w:lang w:bidi="ar-JO"/>
        </w:rPr>
        <w:t xml:space="preserve"> ج4،</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بيروت-لبنان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1419هـ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1998م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سير أعلام النبلاء</w:t>
      </w:r>
      <w:r w:rsidRPr="006B3FB4">
        <w:rPr>
          <w:rFonts w:ascii="Simplified Arabic" w:hAnsi="Simplified Arabic" w:cs="Simplified Arabic" w:hint="cs"/>
          <w:sz w:val="28"/>
          <w:szCs w:val="28"/>
          <w:rtl/>
          <w:lang w:bidi="ar-JO"/>
        </w:rPr>
        <w:t>،</w:t>
      </w:r>
      <w:r w:rsidR="001836D8">
        <w:rPr>
          <w:rFonts w:ascii="Simplified Arabic" w:hAnsi="Simplified Arabic" w:cs="Simplified Arabic" w:hint="cs"/>
          <w:sz w:val="28"/>
          <w:szCs w:val="28"/>
          <w:rtl/>
          <w:lang w:bidi="ar-JO"/>
        </w:rPr>
        <w:t xml:space="preserve"> ج18،</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الحديث</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1427هـ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2006م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العبر في خبر من غبر</w:t>
      </w:r>
      <w:r w:rsidRPr="006B3FB4">
        <w:rPr>
          <w:rFonts w:ascii="Simplified Arabic" w:hAnsi="Simplified Arabic" w:cs="Simplified Arabic" w:hint="cs"/>
          <w:sz w:val="28"/>
          <w:szCs w:val="28"/>
          <w:rtl/>
          <w:lang w:bidi="ar-JO"/>
        </w:rPr>
        <w:t>،</w:t>
      </w:r>
      <w:r w:rsidR="001836D8">
        <w:rPr>
          <w:rFonts w:ascii="Simplified Arabic" w:hAnsi="Simplified Arabic" w:cs="Simplified Arabic" w:hint="cs"/>
          <w:sz w:val="28"/>
          <w:szCs w:val="28"/>
          <w:rtl/>
          <w:lang w:bidi="ar-JO"/>
        </w:rPr>
        <w:t xml:space="preserve"> ج4،</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أبو هاجر محمد السعيد بن بسيوني زغلول</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_لبنان.</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الكاشف في معرفة من له رواية في الكتب الستة</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ط1،</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عوامة</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القبلة للثقافة الإسلامية</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 xml:space="preserve">مؤسسة علوم </w:t>
      </w:r>
      <w:r w:rsidR="00173069">
        <w:rPr>
          <w:rFonts w:ascii="Simplified Arabic" w:hAnsi="Simplified Arabic" w:cs="Simplified Arabic"/>
          <w:sz w:val="28"/>
          <w:szCs w:val="28"/>
          <w:rtl/>
          <w:lang w:bidi="ar-JO"/>
        </w:rPr>
        <w:t>القرآن</w:t>
      </w:r>
      <w:r w:rsidRPr="006B3FB4">
        <w:rPr>
          <w:rFonts w:ascii="Simplified Arabic" w:hAnsi="Simplified Arabic" w:cs="Simplified Arabic"/>
          <w:sz w:val="28"/>
          <w:szCs w:val="28"/>
          <w:rtl/>
          <w:lang w:bidi="ar-JO"/>
        </w:rPr>
        <w:t>، جدة</w:t>
      </w:r>
      <w:r w:rsidRPr="006B3FB4">
        <w:rPr>
          <w:rFonts w:ascii="Simplified Arabic" w:hAnsi="Simplified Arabic" w:cs="Simplified Arabic" w:hint="cs"/>
          <w:sz w:val="28"/>
          <w:szCs w:val="28"/>
          <w:rtl/>
          <w:lang w:bidi="ar-JO"/>
        </w:rPr>
        <w:t>_السعودية،</w:t>
      </w:r>
      <w:r w:rsidRPr="006B3FB4">
        <w:rPr>
          <w:rFonts w:ascii="Simplified Arabic" w:hAnsi="Simplified Arabic" w:cs="Simplified Arabic"/>
          <w:sz w:val="28"/>
          <w:szCs w:val="28"/>
          <w:rtl/>
          <w:lang w:bidi="ar-JO"/>
        </w:rPr>
        <w:t xml:space="preserve"> 1413هـ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1992م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معرفة القراء الكبار على الطبقات والأعصار</w:t>
      </w:r>
      <w:r w:rsidRPr="006B3FB4">
        <w:rPr>
          <w:rFonts w:ascii="Simplified Arabic" w:hAnsi="Simplified Arabic" w:cs="Simplified Arabic" w:hint="cs"/>
          <w:sz w:val="28"/>
          <w:szCs w:val="28"/>
          <w:rtl/>
          <w:lang w:bidi="ar-JO"/>
        </w:rPr>
        <w:t>، ط1،</w:t>
      </w:r>
      <w:r w:rsidRPr="006B3FB4">
        <w:rPr>
          <w:rFonts w:ascii="Simplified Arabic" w:hAnsi="Simplified Arabic" w:cs="Simplified Arabic"/>
          <w:sz w:val="28"/>
          <w:szCs w:val="28"/>
          <w:rtl/>
          <w:lang w:bidi="ar-JO"/>
        </w:rPr>
        <w:t xml:space="preserve"> دار الكتب العلمية</w:t>
      </w:r>
      <w:r w:rsidRPr="006B3FB4">
        <w:rPr>
          <w:rFonts w:ascii="Simplified Arabic" w:hAnsi="Simplified Arabic" w:cs="Simplified Arabic" w:hint="cs"/>
          <w:sz w:val="28"/>
          <w:szCs w:val="28"/>
          <w:rtl/>
          <w:lang w:bidi="ar-JO"/>
        </w:rPr>
        <w:t xml:space="preserve">، بيروت_لبنان، </w:t>
      </w:r>
      <w:r w:rsidRPr="006B3FB4">
        <w:rPr>
          <w:rFonts w:ascii="Simplified Arabic" w:hAnsi="Simplified Arabic" w:cs="Simplified Arabic"/>
          <w:sz w:val="28"/>
          <w:szCs w:val="28"/>
          <w:rtl/>
          <w:lang w:bidi="ar-JO"/>
        </w:rPr>
        <w:t>1417هـ-1997م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lastRenderedPageBreak/>
        <w:t>الرازي،</w:t>
      </w:r>
      <w:r w:rsidRPr="006B3FB4">
        <w:rPr>
          <w:rFonts w:ascii="Simplified Arabic" w:hAnsi="Simplified Arabic" w:cs="Simplified Arabic"/>
          <w:sz w:val="28"/>
          <w:szCs w:val="28"/>
          <w:rtl/>
          <w:lang w:bidi="ar-JO"/>
        </w:rPr>
        <w:t xml:space="preserve"> أبو عبد الله محمد بن عمر بن الحسن بفخر الدين</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606هـ)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مفاتيح الغيب</w:t>
      </w:r>
      <w:r w:rsidRPr="006B3FB4">
        <w:rPr>
          <w:rFonts w:ascii="Simplified Arabic" w:hAnsi="Simplified Arabic" w:cs="Simplified Arabic" w:hint="cs"/>
          <w:sz w:val="28"/>
          <w:szCs w:val="28"/>
          <w:rtl/>
          <w:lang w:bidi="ar-JO"/>
        </w:rPr>
        <w:t xml:space="preserve">، ط3، </w:t>
      </w:r>
      <w:r w:rsidRPr="006B3FB4">
        <w:rPr>
          <w:rFonts w:ascii="Simplified Arabic" w:hAnsi="Simplified Arabic" w:cs="Simplified Arabic"/>
          <w:sz w:val="28"/>
          <w:szCs w:val="28"/>
          <w:rtl/>
          <w:lang w:bidi="ar-JO"/>
        </w:rPr>
        <w:t>دار إحياء التراث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1420هـ</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الرازي، </w:t>
      </w:r>
      <w:r w:rsidRPr="006B3FB4">
        <w:rPr>
          <w:rFonts w:ascii="Simplified Arabic" w:hAnsi="Simplified Arabic" w:cs="Simplified Arabic"/>
          <w:sz w:val="28"/>
          <w:szCs w:val="28"/>
          <w:rtl/>
          <w:lang w:bidi="ar-JO"/>
        </w:rPr>
        <w:t>زين الدين أبو عبد الله محمد بن أبي بكر بن عبد القادر الحنفي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666هـ)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مختار الصحاح</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ط5،</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يوسف الشيخ محمد</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المكتبة العصرية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1420هـ</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1999م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رشد، </w:t>
      </w:r>
      <w:r w:rsidRPr="006B3FB4">
        <w:rPr>
          <w:rFonts w:ascii="Simplified Arabic" w:hAnsi="Simplified Arabic" w:cs="Simplified Arabic"/>
          <w:sz w:val="28"/>
          <w:szCs w:val="28"/>
          <w:rtl/>
          <w:lang w:bidi="ar-JO"/>
        </w:rPr>
        <w:t>أبو الوليد محمد بن أحمد بن محمد بن أحمد بن رشد القرطبي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595هـ) </w:t>
      </w:r>
      <w:r w:rsidRPr="006B3FB4">
        <w:rPr>
          <w:rFonts w:ascii="Simplified Arabic" w:hAnsi="Simplified Arabic" w:cs="Simplified Arabic"/>
          <w:b/>
          <w:bCs/>
          <w:sz w:val="28"/>
          <w:szCs w:val="28"/>
          <w:rtl/>
          <w:lang w:bidi="ar-JO"/>
        </w:rPr>
        <w:t>بداية المجتهد ونهاية المقتصد</w:t>
      </w:r>
      <w:r w:rsidRPr="006B3FB4">
        <w:rPr>
          <w:rFonts w:ascii="Simplified Arabic" w:hAnsi="Simplified Arabic" w:cs="Simplified Arabic" w:hint="cs"/>
          <w:sz w:val="28"/>
          <w:szCs w:val="28"/>
          <w:rtl/>
          <w:lang w:bidi="ar-JO"/>
        </w:rPr>
        <w:t xml:space="preserve">، </w:t>
      </w:r>
      <w:r w:rsidR="001836D8">
        <w:rPr>
          <w:rFonts w:ascii="Simplified Arabic" w:hAnsi="Simplified Arabic" w:cs="Simplified Arabic" w:hint="cs"/>
          <w:sz w:val="28"/>
          <w:szCs w:val="28"/>
          <w:rtl/>
          <w:lang w:bidi="ar-JO"/>
        </w:rPr>
        <w:t xml:space="preserve">ج4، </w:t>
      </w:r>
      <w:r w:rsidRPr="006B3FB4">
        <w:rPr>
          <w:rFonts w:ascii="Simplified Arabic" w:hAnsi="Simplified Arabic" w:cs="Simplified Arabic"/>
          <w:sz w:val="28"/>
          <w:szCs w:val="28"/>
          <w:rtl/>
          <w:lang w:bidi="ar-JO"/>
        </w:rPr>
        <w:t>دار الحديث</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1425هـ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2004م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الزَّبيدي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بن محمّد بن عبد الرزّاق الحسيني، أبو الفيض، الملقّب بمرتضى</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1205هـ)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تاج العروس من جواهر القاموس</w:t>
      </w:r>
      <w:r w:rsidRPr="006B3FB4">
        <w:rPr>
          <w:rFonts w:ascii="Simplified Arabic" w:hAnsi="Simplified Arabic" w:cs="Simplified Arabic" w:hint="cs"/>
          <w:b/>
          <w:b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الهداية</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الزجاج، إبراهيم بن السري بن سهل، أبو إسحاق</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311هـ)، </w:t>
      </w:r>
      <w:r w:rsidRPr="006B3FB4">
        <w:rPr>
          <w:rFonts w:ascii="Simplified Arabic" w:hAnsi="Simplified Arabic" w:cs="Simplified Arabic"/>
          <w:b/>
          <w:bCs/>
          <w:sz w:val="28"/>
          <w:szCs w:val="28"/>
          <w:rtl/>
          <w:lang w:bidi="ar-JO"/>
        </w:rPr>
        <w:t xml:space="preserve">معاني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وإعرابه</w:t>
      </w:r>
      <w:r w:rsidRPr="006B3FB4">
        <w:rPr>
          <w:rFonts w:ascii="Simplified Arabic" w:hAnsi="Simplified Arabic" w:cs="Simplified Arabic"/>
          <w:sz w:val="28"/>
          <w:szCs w:val="28"/>
          <w:rtl/>
          <w:lang w:bidi="ar-JO"/>
        </w:rPr>
        <w:t xml:space="preserve">، </w:t>
      </w:r>
      <w:r w:rsidR="002A41D9" w:rsidRPr="006B3FB4">
        <w:rPr>
          <w:rFonts w:ascii="Simplified Arabic" w:hAnsi="Simplified Arabic" w:cs="Simplified Arabic"/>
          <w:sz w:val="28"/>
          <w:szCs w:val="28"/>
          <w:rtl/>
          <w:lang w:bidi="ar-JO"/>
        </w:rPr>
        <w:t>ط1،</w:t>
      </w:r>
      <w:r w:rsidR="002A41D9">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الجليل عبده شلبي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عالم الكتب، بيروت_لبنان، 1408هـ _1988م.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w:t>
      </w:r>
      <w:r w:rsidRPr="006B3FB4">
        <w:rPr>
          <w:rFonts w:ascii="Simplified Arabic" w:hAnsi="Simplified Arabic" w:cs="Simplified Arabic" w:hint="cs"/>
          <w:sz w:val="28"/>
          <w:szCs w:val="28"/>
          <w:rtl/>
          <w:lang w:bidi="ar-JO"/>
        </w:rPr>
        <w:t>زرق</w:t>
      </w:r>
      <w:r w:rsidRPr="006B3FB4">
        <w:rPr>
          <w:rFonts w:ascii="Simplified Arabic" w:hAnsi="Simplified Arabic" w:cs="Simplified Arabic"/>
          <w:sz w:val="28"/>
          <w:szCs w:val="28"/>
          <w:rtl/>
          <w:lang w:bidi="ar-JO"/>
        </w:rPr>
        <w:t>اني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عبد العظيم</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1367هـ)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 xml:space="preserve">مناهل العرفان في علوم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 xml:space="preserve">، ط3، </w:t>
      </w:r>
      <w:r w:rsidR="001836D8">
        <w:rPr>
          <w:rFonts w:ascii="Simplified Arabic" w:hAnsi="Simplified Arabic" w:cs="Simplified Arabic" w:hint="cs"/>
          <w:sz w:val="28"/>
          <w:szCs w:val="28"/>
          <w:rtl/>
          <w:lang w:bidi="ar-JO"/>
        </w:rPr>
        <w:t xml:space="preserve">ج2، </w:t>
      </w:r>
      <w:r w:rsidRPr="006B3FB4">
        <w:rPr>
          <w:rFonts w:ascii="Simplified Arabic" w:hAnsi="Simplified Arabic" w:cs="Simplified Arabic" w:hint="cs"/>
          <w:sz w:val="28"/>
          <w:szCs w:val="28"/>
          <w:rtl/>
          <w:lang w:bidi="ar-JO"/>
        </w:rPr>
        <w:t>مط</w:t>
      </w:r>
      <w:r w:rsidRPr="006B3FB4">
        <w:rPr>
          <w:rFonts w:ascii="Simplified Arabic" w:hAnsi="Simplified Arabic" w:cs="Simplified Arabic"/>
          <w:sz w:val="28"/>
          <w:szCs w:val="28"/>
          <w:rtl/>
          <w:lang w:bidi="ar-JO"/>
        </w:rPr>
        <w:t>بعة عيسى البابي الحلبي وشركاه</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الزركشي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عبد الله بدر الدين محمد بن عبد الله بن بهادر</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794هـ)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البرهان في علوم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w:t>
      </w:r>
      <w:r w:rsidR="002A41D9">
        <w:rPr>
          <w:rFonts w:ascii="Simplified Arabic" w:hAnsi="Simplified Arabic" w:cs="Simplified Arabic" w:hint="cs"/>
          <w:sz w:val="28"/>
          <w:szCs w:val="28"/>
          <w:rtl/>
          <w:lang w:bidi="ar-JO"/>
        </w:rPr>
        <w:t xml:space="preserve"> ط1،</w:t>
      </w:r>
      <w:r w:rsidRPr="006B3FB4">
        <w:rPr>
          <w:rFonts w:ascii="Simplified Arabic" w:hAnsi="Simplified Arabic" w:cs="Simplified Arabic" w:hint="cs"/>
          <w:sz w:val="28"/>
          <w:szCs w:val="28"/>
          <w:rtl/>
          <w:lang w:bidi="ar-JO"/>
        </w:rPr>
        <w:t xml:space="preserve"> </w:t>
      </w:r>
      <w:r w:rsidR="00B5535E">
        <w:rPr>
          <w:rFonts w:ascii="Simplified Arabic" w:hAnsi="Simplified Arabic" w:cs="Simplified Arabic" w:hint="cs"/>
          <w:sz w:val="28"/>
          <w:szCs w:val="28"/>
          <w:rtl/>
          <w:lang w:bidi="ar-JO"/>
        </w:rPr>
        <w:t xml:space="preserve">ج4،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إبراهيم</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إحياء الكتب العربية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1376هـ-1957م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الزركلي، </w:t>
      </w:r>
      <w:r w:rsidRPr="006B3FB4">
        <w:rPr>
          <w:rFonts w:ascii="Simplified Arabic" w:hAnsi="Simplified Arabic" w:cs="Simplified Arabic"/>
          <w:sz w:val="28"/>
          <w:szCs w:val="28"/>
          <w:rtl/>
          <w:lang w:bidi="ar-JO"/>
        </w:rPr>
        <w:t>خير الدين بن محمود بن محمد بن علي بن فارس</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1396هـ)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الأعلام</w:t>
      </w:r>
      <w:r w:rsidRPr="006B3FB4">
        <w:rPr>
          <w:rFonts w:ascii="Simplified Arabic" w:hAnsi="Simplified Arabic" w:cs="Simplified Arabic" w:hint="cs"/>
          <w:sz w:val="28"/>
          <w:szCs w:val="28"/>
          <w:rtl/>
          <w:lang w:bidi="ar-JO"/>
        </w:rPr>
        <w:t xml:space="preserve">، ط5، </w:t>
      </w:r>
      <w:r w:rsidRPr="006B3FB4">
        <w:rPr>
          <w:rFonts w:ascii="Simplified Arabic" w:hAnsi="Simplified Arabic" w:cs="Simplified Arabic"/>
          <w:sz w:val="28"/>
          <w:szCs w:val="28"/>
          <w:rtl/>
          <w:lang w:bidi="ar-JO"/>
        </w:rPr>
        <w:t>دار العلم للملايين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2002م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الزمخشري، أبو القاسم محمود بن عمرو بن أحمد جار الله</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538هـ)، </w:t>
      </w:r>
      <w:r w:rsidRPr="006B3FB4">
        <w:rPr>
          <w:rFonts w:ascii="Simplified Arabic" w:hAnsi="Simplified Arabic" w:cs="Simplified Arabic"/>
          <w:b/>
          <w:bCs/>
          <w:sz w:val="28"/>
          <w:szCs w:val="28"/>
          <w:rtl/>
          <w:lang w:bidi="ar-JO"/>
        </w:rPr>
        <w:t>الكشاف عن حقائق غوامض التنزيل</w:t>
      </w:r>
      <w:r w:rsidRPr="006B3FB4">
        <w:rPr>
          <w:rFonts w:ascii="Simplified Arabic" w:hAnsi="Simplified Arabic" w:cs="Simplified Arabic"/>
          <w:sz w:val="28"/>
          <w:szCs w:val="28"/>
          <w:rtl/>
          <w:lang w:bidi="ar-JO"/>
        </w:rPr>
        <w:t>، ط3،</w:t>
      </w:r>
      <w:r w:rsidR="00B5535E">
        <w:rPr>
          <w:rFonts w:ascii="Simplified Arabic" w:hAnsi="Simplified Arabic" w:cs="Simplified Arabic" w:hint="cs"/>
          <w:sz w:val="28"/>
          <w:szCs w:val="28"/>
          <w:rtl/>
          <w:lang w:bidi="ar-JO"/>
        </w:rPr>
        <w:t xml:space="preserve"> ج4،</w:t>
      </w:r>
      <w:r w:rsidRPr="006B3FB4">
        <w:rPr>
          <w:rFonts w:ascii="Simplified Arabic" w:hAnsi="Simplified Arabic" w:cs="Simplified Arabic"/>
          <w:sz w:val="28"/>
          <w:szCs w:val="28"/>
          <w:rtl/>
          <w:lang w:bidi="ar-JO"/>
        </w:rPr>
        <w:t xml:space="preserve"> دار الكتاب العربي، بيروت_لبنان، 1407هـ.</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زنجلة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الرحمن بن محمد أبو زرعة</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403هـ)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حجة القراءات</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سعيد الأفغاني</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الرسالة</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السبكي، </w:t>
      </w:r>
      <w:r w:rsidRPr="006B3FB4">
        <w:rPr>
          <w:rFonts w:ascii="Simplified Arabic" w:hAnsi="Simplified Arabic" w:cs="Simplified Arabic"/>
          <w:sz w:val="28"/>
          <w:szCs w:val="28"/>
          <w:rtl/>
          <w:lang w:bidi="ar-JO"/>
        </w:rPr>
        <w:t>تاج الدين عبد الوهاب بن تقي الدين</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771هـ)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طبقات الشافعية الكبرى</w:t>
      </w:r>
      <w:r w:rsidRPr="006B3FB4">
        <w:rPr>
          <w:rFonts w:ascii="Simplified Arabic" w:hAnsi="Simplified Arabic" w:cs="Simplified Arabic" w:hint="cs"/>
          <w:sz w:val="28"/>
          <w:szCs w:val="28"/>
          <w:rtl/>
          <w:lang w:bidi="ar-JO"/>
        </w:rPr>
        <w:t>،</w:t>
      </w:r>
      <w:r w:rsidR="002A41D9" w:rsidRPr="002A41D9">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ط2،</w:t>
      </w:r>
      <w:r w:rsidRPr="006B3FB4">
        <w:rPr>
          <w:rFonts w:ascii="Simplified Arabic" w:hAnsi="Simplified Arabic" w:cs="Simplified Arabic" w:hint="cs"/>
          <w:sz w:val="28"/>
          <w:szCs w:val="28"/>
          <w:rtl/>
          <w:lang w:bidi="ar-JO"/>
        </w:rPr>
        <w:t xml:space="preserve"> </w:t>
      </w:r>
      <w:r w:rsidR="00B5535E">
        <w:rPr>
          <w:rFonts w:ascii="Simplified Arabic" w:hAnsi="Simplified Arabic" w:cs="Simplified Arabic" w:hint="cs"/>
          <w:sz w:val="28"/>
          <w:szCs w:val="28"/>
          <w:rtl/>
          <w:lang w:bidi="ar-JO"/>
        </w:rPr>
        <w:t xml:space="preserve">ج10،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محمود محمد الطناحي</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الفتاح محمد الحلو</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هجر</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1413هـ</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السمرقندي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الليث نصر بن محمد بن أحمد بن إبراهيم</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373هـ)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بحر العلوم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السمعاني عبد الكريم بن محمد بن منصور التميمي المروزي أبو سعد</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562هـ)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الأنساب</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ط1،</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الرحمن بن يحيى المعلمي</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مجلس دائرة المعارف العثمانية، حيدر آباد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1382هـ- 1962م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التحبير في المعجم الكبير</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ط1،</w:t>
      </w:r>
      <w:r w:rsidR="00B5535E">
        <w:rPr>
          <w:rFonts w:ascii="Simplified Arabic" w:hAnsi="Simplified Arabic" w:cs="Simplified Arabic" w:hint="cs"/>
          <w:sz w:val="28"/>
          <w:szCs w:val="28"/>
          <w:rtl/>
          <w:lang w:bidi="ar-JO"/>
        </w:rPr>
        <w:t xml:space="preserve"> ج2،</w:t>
      </w:r>
      <w:r w:rsidR="002A41D9"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منيرة ناجي سالم</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رئاسة ديوان الأوقاف</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بغداد</w:t>
      </w:r>
      <w:r w:rsidRPr="006B3FB4">
        <w:rPr>
          <w:rFonts w:ascii="Simplified Arabic" w:hAnsi="Simplified Arabic" w:cs="Simplified Arabic" w:hint="cs"/>
          <w:sz w:val="28"/>
          <w:szCs w:val="28"/>
          <w:rtl/>
          <w:lang w:bidi="ar-JO"/>
        </w:rPr>
        <w:t xml:space="preserve">_العراق، </w:t>
      </w:r>
      <w:r w:rsidRPr="006B3FB4">
        <w:rPr>
          <w:rFonts w:ascii="Simplified Arabic" w:hAnsi="Simplified Arabic" w:cs="Simplified Arabic"/>
          <w:sz w:val="28"/>
          <w:szCs w:val="28"/>
          <w:rtl/>
          <w:lang w:bidi="ar-JO"/>
        </w:rPr>
        <w:t>1395هـ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1975م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السمين الحلبي، أبو العباس، شهاب الدين، أح</w:t>
      </w:r>
      <w:r w:rsidR="002A41D9">
        <w:rPr>
          <w:rFonts w:ascii="Simplified Arabic" w:hAnsi="Simplified Arabic" w:cs="Simplified Arabic"/>
          <w:sz w:val="28"/>
          <w:szCs w:val="28"/>
          <w:rtl/>
          <w:lang w:bidi="ar-JO"/>
        </w:rPr>
        <w:t>مد بن يوسف بن عبد الدائم</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756هـ)، </w:t>
      </w:r>
      <w:r w:rsidRPr="006B3FB4">
        <w:rPr>
          <w:rFonts w:ascii="Simplified Arabic" w:hAnsi="Simplified Arabic" w:cs="Simplified Arabic"/>
          <w:b/>
          <w:bCs/>
          <w:sz w:val="28"/>
          <w:szCs w:val="28"/>
          <w:rtl/>
          <w:lang w:bidi="ar-JO"/>
        </w:rPr>
        <w:t>الدر المصون في علوم الكتاب المكنون</w:t>
      </w:r>
      <w:r w:rsidRPr="006B3FB4">
        <w:rPr>
          <w:rFonts w:ascii="Simplified Arabic" w:hAnsi="Simplified Arabic" w:cs="Simplified Arabic"/>
          <w:sz w:val="28"/>
          <w:szCs w:val="28"/>
          <w:rtl/>
          <w:lang w:bidi="ar-JO"/>
        </w:rPr>
        <w:t>،</w:t>
      </w:r>
      <w:r w:rsidR="00B5535E">
        <w:rPr>
          <w:rFonts w:ascii="Simplified Arabic" w:hAnsi="Simplified Arabic" w:cs="Simplified Arabic" w:hint="cs"/>
          <w:sz w:val="28"/>
          <w:szCs w:val="28"/>
          <w:rtl/>
          <w:lang w:bidi="ar-JO"/>
        </w:rPr>
        <w:t xml:space="preserve"> ج11،</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002A41D9">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أحمد محمد الخراط</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القلم، دمشق_سوريا.</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سيبويه، </w:t>
      </w:r>
      <w:r w:rsidRPr="006B3FB4">
        <w:rPr>
          <w:rFonts w:ascii="Simplified Arabic" w:hAnsi="Simplified Arabic" w:cs="Simplified Arabic"/>
          <w:sz w:val="28"/>
          <w:szCs w:val="28"/>
          <w:rtl/>
          <w:lang w:bidi="ar-JO"/>
        </w:rPr>
        <w:t>عمرو بن عثمان بن قنبر</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أبو بشر</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180هـ)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hint="cs"/>
          <w:b/>
          <w:bCs/>
          <w:sz w:val="28"/>
          <w:szCs w:val="28"/>
          <w:rtl/>
          <w:lang w:bidi="ar-JO"/>
        </w:rPr>
        <w:t>الكتاب</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ط3،</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السلام محمد هارون</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الخانجي،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1408هـ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1988م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السيوطي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الرحمن بن أبي بكر، جلال الدين</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911هـ)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الإتقان في علوم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 xml:space="preserve">، </w:t>
      </w:r>
      <w:r w:rsidR="00B5535E">
        <w:rPr>
          <w:rFonts w:ascii="Simplified Arabic" w:hAnsi="Simplified Arabic" w:cs="Simplified Arabic" w:hint="cs"/>
          <w:sz w:val="28"/>
          <w:szCs w:val="28"/>
          <w:rtl/>
          <w:lang w:bidi="ar-JO"/>
        </w:rPr>
        <w:t xml:space="preserve">ج4،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إبراهيم</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الهيئة المصرية العامة للكتاب</w:t>
      </w:r>
      <w:r w:rsidRPr="006B3FB4">
        <w:rPr>
          <w:rFonts w:ascii="Simplified Arabic" w:hAnsi="Simplified Arabic" w:cs="Simplified Arabic" w:hint="cs"/>
          <w:sz w:val="28"/>
          <w:szCs w:val="28"/>
          <w:rtl/>
          <w:lang w:bidi="ar-JO"/>
        </w:rPr>
        <w:t xml:space="preserve">، مصر، </w:t>
      </w:r>
      <w:r w:rsidRPr="006B3FB4">
        <w:rPr>
          <w:rFonts w:ascii="Simplified Arabic" w:hAnsi="Simplified Arabic" w:cs="Simplified Arabic"/>
          <w:sz w:val="28"/>
          <w:szCs w:val="28"/>
          <w:rtl/>
          <w:lang w:bidi="ar-JO"/>
        </w:rPr>
        <w:t>1394هـ</w:t>
      </w:r>
      <w:r w:rsidR="002A41D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1974</w:t>
      </w:r>
      <w:r w:rsidRPr="006B3FB4">
        <w:rPr>
          <w:rFonts w:ascii="Simplified Arabic" w:hAnsi="Simplified Arabic" w:cs="Simplified Arabic" w:hint="cs"/>
          <w:sz w:val="28"/>
          <w:szCs w:val="28"/>
          <w:rtl/>
          <w:lang w:bidi="ar-JO"/>
        </w:rPr>
        <w:t>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بغية الوعاة في طبقات اللغويين والنحاة</w:t>
      </w:r>
      <w:r w:rsidRPr="006B3FB4">
        <w:rPr>
          <w:rFonts w:ascii="Simplified Arabic" w:hAnsi="Simplified Arabic" w:cs="Simplified Arabic" w:hint="cs"/>
          <w:sz w:val="28"/>
          <w:szCs w:val="28"/>
          <w:rtl/>
          <w:lang w:bidi="ar-JO"/>
        </w:rPr>
        <w:t>،</w:t>
      </w:r>
      <w:r w:rsidR="00B5535E">
        <w:rPr>
          <w:rFonts w:ascii="Simplified Arabic" w:hAnsi="Simplified Arabic" w:cs="Simplified Arabic" w:hint="cs"/>
          <w:sz w:val="28"/>
          <w:szCs w:val="28"/>
          <w:rtl/>
          <w:lang w:bidi="ar-JO"/>
        </w:rPr>
        <w:t xml:space="preserve"> ج2،</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أبو الفضل إبراهيم</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المكتبة العصرية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صيدا_</w:t>
      </w:r>
      <w:r w:rsidRPr="006B3FB4">
        <w:rPr>
          <w:rFonts w:ascii="Simplified Arabic" w:hAnsi="Simplified Arabic" w:cs="Simplified Arabic"/>
          <w:sz w:val="28"/>
          <w:szCs w:val="28"/>
          <w:rtl/>
          <w:lang w:bidi="ar-JO"/>
        </w:rPr>
        <w:t>لبنان</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تفسير </w:t>
      </w:r>
      <w:r w:rsidRPr="006B3FB4">
        <w:rPr>
          <w:rFonts w:ascii="Simplified Arabic" w:hAnsi="Simplified Arabic" w:cs="Simplified Arabic"/>
          <w:b/>
          <w:bCs/>
          <w:sz w:val="28"/>
          <w:szCs w:val="28"/>
          <w:rtl/>
          <w:lang w:bidi="ar-JO"/>
        </w:rPr>
        <w:t>الدر المنثور</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الفكر</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_لبنان.</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6B3FB4">
        <w:rPr>
          <w:rFonts w:ascii="Simplified Arabic" w:hAnsi="Simplified Arabic" w:cs="Simplified Arabic"/>
          <w:b/>
          <w:bCs/>
          <w:sz w:val="28"/>
          <w:szCs w:val="28"/>
          <w:rtl/>
          <w:lang w:bidi="ar-JO"/>
        </w:rPr>
        <w:t>طبقات المفسرين العشرين</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ط1،</w:t>
      </w:r>
      <w:r w:rsidR="00B5535E">
        <w:rPr>
          <w:rFonts w:ascii="Simplified Arabic" w:hAnsi="Simplified Arabic" w:cs="Simplified Arabic" w:hint="cs"/>
          <w:sz w:val="28"/>
          <w:szCs w:val="28"/>
          <w:rtl/>
          <w:lang w:bidi="ar-JO"/>
        </w:rPr>
        <w:t xml:space="preserve"> ج8،</w:t>
      </w:r>
      <w:r w:rsidR="002A41D9"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علي محمد عمر</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وهبة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1396</w:t>
      </w:r>
      <w:r w:rsidRPr="006B3FB4">
        <w:rPr>
          <w:rFonts w:ascii="Simplified Arabic" w:hAnsi="Simplified Arabic" w:cs="Simplified Arabic" w:hint="cs"/>
          <w:sz w:val="28"/>
          <w:szCs w:val="28"/>
          <w:rtl/>
          <w:lang w:bidi="ar-JO"/>
        </w:rPr>
        <w:t>م.</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الشافعي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عبد الله محمد بن إدريس بن العباس بن عثمان بن شافع القرشي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204هـ)</w:t>
      </w:r>
      <w:r w:rsidRPr="006B3FB4">
        <w:rPr>
          <w:rFonts w:ascii="Simplified Arabic" w:hAnsi="Simplified Arabic" w:cs="Simplified Arabic" w:hint="cs"/>
          <w:sz w:val="28"/>
          <w:szCs w:val="28"/>
          <w:rtl/>
          <w:lang w:bidi="ar-JO"/>
        </w:rPr>
        <w:t>،</w:t>
      </w:r>
      <w:r w:rsidR="002A41D9">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الأم</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المعرفة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1990م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شامة، </w:t>
      </w:r>
      <w:r w:rsidRPr="006B3FB4">
        <w:rPr>
          <w:rFonts w:ascii="Simplified Arabic" w:hAnsi="Simplified Arabic" w:cs="Simplified Arabic"/>
          <w:sz w:val="28"/>
          <w:szCs w:val="28"/>
          <w:rtl/>
          <w:lang w:bidi="ar-JO"/>
        </w:rPr>
        <w:t>عبد الرحمن بن إسماعيل بن إبراهيم المقدسي</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(ت: 665هـ)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المرشد الوجيز إلى علوم تتعلق بالكتاب العزيز</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طيار آلتي قولاج</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صادر</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1395ه-1975</w:t>
      </w:r>
      <w:r w:rsidRPr="006B3FB4">
        <w:rPr>
          <w:rFonts w:ascii="Simplified Arabic" w:hAnsi="Simplified Arabic" w:cs="Simplified Arabic" w:hint="cs"/>
          <w:sz w:val="28"/>
          <w:szCs w:val="28"/>
          <w:rtl/>
          <w:lang w:bidi="ar-JO"/>
        </w:rPr>
        <w:t>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شكر</w:t>
      </w:r>
      <w:r w:rsidRPr="006B3FB4">
        <w:rPr>
          <w:rFonts w:ascii="Simplified Arabic" w:hAnsi="Simplified Arabic" w:cs="Simplified Arabic" w:hint="cs"/>
          <w:sz w:val="28"/>
          <w:szCs w:val="28"/>
          <w:rtl/>
          <w:lang w:bidi="ar-JO"/>
        </w:rPr>
        <w:t>ي</w:t>
      </w:r>
      <w:r w:rsidRPr="006B3FB4">
        <w:rPr>
          <w:rFonts w:ascii="Simplified Arabic" w:hAnsi="Simplified Arabic" w:cs="Simplified Arabic"/>
          <w:sz w:val="28"/>
          <w:szCs w:val="28"/>
          <w:rtl/>
          <w:lang w:bidi="ar-JO"/>
        </w:rPr>
        <w:t>، أحمد</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و</w:t>
      </w:r>
      <w:r w:rsidRPr="006B3FB4">
        <w:rPr>
          <w:rFonts w:ascii="Simplified Arabic" w:hAnsi="Simplified Arabic" w:cs="Simplified Arabic"/>
          <w:sz w:val="28"/>
          <w:szCs w:val="28"/>
          <w:rtl/>
          <w:lang w:bidi="ar-JO"/>
        </w:rPr>
        <w:t>القضاة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محمد، </w:t>
      </w:r>
      <w:r w:rsidRPr="006B3FB4">
        <w:rPr>
          <w:rFonts w:ascii="Simplified Arabic" w:hAnsi="Simplified Arabic" w:cs="Simplified Arabic" w:hint="cs"/>
          <w:sz w:val="28"/>
          <w:szCs w:val="28"/>
          <w:rtl/>
          <w:lang w:bidi="ar-JO"/>
        </w:rPr>
        <w:t xml:space="preserve">ومنصور، </w:t>
      </w:r>
      <w:r w:rsidRPr="006B3FB4">
        <w:rPr>
          <w:rFonts w:ascii="Simplified Arabic" w:hAnsi="Simplified Arabic" w:cs="Simplified Arabic"/>
          <w:sz w:val="28"/>
          <w:szCs w:val="28"/>
          <w:rtl/>
          <w:lang w:bidi="ar-JO"/>
        </w:rPr>
        <w:t>محمد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مقدمات في علم القراءات</w:t>
      </w:r>
      <w:r w:rsidRPr="006B3FB4">
        <w:rPr>
          <w:rFonts w:ascii="Simplified Arabic" w:hAnsi="Simplified Arabic" w:cs="Simplified Arabic" w:hint="cs"/>
          <w:sz w:val="28"/>
          <w:szCs w:val="28"/>
          <w:rtl/>
          <w:lang w:bidi="ar-JO"/>
        </w:rPr>
        <w:t xml:space="preserve">، ط1، </w:t>
      </w:r>
      <w:r w:rsidRPr="006B3FB4">
        <w:rPr>
          <w:rFonts w:ascii="Simplified Arabic" w:hAnsi="Simplified Arabic" w:cs="Simplified Arabic"/>
          <w:sz w:val="28"/>
          <w:szCs w:val="28"/>
          <w:rtl/>
          <w:lang w:bidi="ar-JO"/>
        </w:rPr>
        <w:t>دار عمار</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عمان_</w:t>
      </w:r>
      <w:r w:rsidRPr="006B3FB4">
        <w:rPr>
          <w:rFonts w:ascii="Simplified Arabic" w:hAnsi="Simplified Arabic" w:cs="Simplified Arabic"/>
          <w:sz w:val="28"/>
          <w:szCs w:val="28"/>
          <w:rtl/>
          <w:lang w:bidi="ar-JO"/>
        </w:rPr>
        <w:t>الأردن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1422هـ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2001م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الصفاقسي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علي بن محمد بن سالم، أبو الحسن النوري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1118هـ)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غيث النفع في القراءات السبع</w:t>
      </w:r>
      <w:r w:rsidRPr="006B3FB4">
        <w:rPr>
          <w:rFonts w:ascii="Simplified Arabic" w:hAnsi="Simplified Arabic" w:cs="Simplified Arabic" w:hint="cs"/>
          <w:sz w:val="28"/>
          <w:szCs w:val="28"/>
          <w:rtl/>
          <w:lang w:bidi="ar-JO"/>
        </w:rPr>
        <w:t xml:space="preserve">، ط1،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محمود الحفيان</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1425هـ-2004م</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الصفدي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صلاح الدين خليل بن أيبك</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764هـ)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نكث الهميان في نكت العميان</w:t>
      </w:r>
      <w:r w:rsidRPr="006B3FB4">
        <w:rPr>
          <w:rFonts w:ascii="Simplified Arabic" w:hAnsi="Simplified Arabic" w:cs="Simplified Arabic" w:hint="cs"/>
          <w:sz w:val="28"/>
          <w:szCs w:val="28"/>
          <w:rtl/>
          <w:lang w:bidi="ar-JO"/>
        </w:rPr>
        <w:t xml:space="preserve">، ط1، </w:t>
      </w:r>
      <w:r w:rsidRPr="006B3FB4">
        <w:rPr>
          <w:rFonts w:ascii="Simplified Arabic" w:hAnsi="Simplified Arabic" w:cs="Simplified Arabic"/>
          <w:sz w:val="28"/>
          <w:szCs w:val="28"/>
          <w:rtl/>
          <w:lang w:bidi="ar-JO"/>
        </w:rPr>
        <w:t>دار الكتب العلمية، بيروت</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لبنان</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1428هـ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2007م</w:t>
      </w:r>
      <w:r w:rsidRPr="006B3FB4">
        <w:rPr>
          <w:rFonts w:ascii="Simplified Arabic" w:hAnsi="Simplified Arabic" w:cs="Simplified Arabic" w:hint="cs"/>
          <w:sz w:val="28"/>
          <w:szCs w:val="28"/>
          <w:rtl/>
          <w:lang w:bidi="ar-JO"/>
        </w:rPr>
        <w:t>.</w:t>
      </w:r>
    </w:p>
    <w:p w:rsidR="00BF3113" w:rsidRPr="006B3FB4" w:rsidRDefault="00BF3113" w:rsidP="002A41D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الطبراني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سليمان بن أحمد بن أيوب بن مطير اللخمي الشامي</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360هـ)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المعجم الكبير</w:t>
      </w:r>
      <w:r w:rsidRPr="006B3FB4">
        <w:rPr>
          <w:rFonts w:ascii="Simplified Arabic" w:hAnsi="Simplified Arabic" w:cs="Simplified Arabic" w:hint="cs"/>
          <w:sz w:val="28"/>
          <w:szCs w:val="28"/>
          <w:rtl/>
          <w:lang w:bidi="ar-JO"/>
        </w:rPr>
        <w:t xml:space="preserve">، </w:t>
      </w:r>
      <w:r w:rsidR="002A41D9" w:rsidRPr="006B3FB4">
        <w:rPr>
          <w:rFonts w:ascii="Simplified Arabic" w:hAnsi="Simplified Arabic" w:cs="Simplified Arabic" w:hint="cs"/>
          <w:sz w:val="28"/>
          <w:szCs w:val="28"/>
          <w:rtl/>
          <w:lang w:bidi="ar-JO"/>
        </w:rPr>
        <w:t>ط2،</w:t>
      </w:r>
      <w:r w:rsidR="00B5535E">
        <w:rPr>
          <w:rFonts w:ascii="Simplified Arabic" w:hAnsi="Simplified Arabic" w:cs="Simplified Arabic" w:hint="cs"/>
          <w:sz w:val="28"/>
          <w:szCs w:val="28"/>
          <w:rtl/>
          <w:lang w:bidi="ar-JO"/>
        </w:rPr>
        <w:t xml:space="preserve"> ج25،</w:t>
      </w:r>
      <w:r w:rsidR="002A41D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حمدي بن عبد المجيد</w:t>
      </w:r>
      <w:r w:rsidR="002A41D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ابن تيمية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القاهرة</w:t>
      </w:r>
      <w:r w:rsidRPr="006B3FB4">
        <w:rPr>
          <w:rFonts w:ascii="Simplified Arabic" w:hAnsi="Simplified Arabic" w:cs="Simplified Arabic" w:hint="cs"/>
          <w:sz w:val="28"/>
          <w:szCs w:val="28"/>
          <w:rtl/>
          <w:lang w:bidi="ar-JO"/>
        </w:rPr>
        <w:t>_مصر.</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الطبري، محمد بن جرير بن يزيد بن كثير أبو جعفر</w:t>
      </w:r>
      <w:r w:rsidR="002A41D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310هـ)، </w:t>
      </w:r>
      <w:r w:rsidRPr="006B3FB4">
        <w:rPr>
          <w:rFonts w:ascii="Simplified Arabic" w:hAnsi="Simplified Arabic" w:cs="Simplified Arabic"/>
          <w:b/>
          <w:bCs/>
          <w:sz w:val="28"/>
          <w:szCs w:val="28"/>
          <w:rtl/>
          <w:lang w:bidi="ar-JO"/>
        </w:rPr>
        <w:t xml:space="preserve">جامع البيان في تأويل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hint="cs"/>
          <w:sz w:val="28"/>
          <w:szCs w:val="28"/>
          <w:rtl/>
          <w:lang w:bidi="ar-JO"/>
        </w:rPr>
        <w:t xml:space="preserve">، </w:t>
      </w:r>
      <w:r w:rsidR="00816D26" w:rsidRPr="006B3FB4">
        <w:rPr>
          <w:rFonts w:ascii="Simplified Arabic" w:hAnsi="Simplified Arabic" w:cs="Simplified Arabic"/>
          <w:sz w:val="28"/>
          <w:szCs w:val="28"/>
          <w:rtl/>
          <w:lang w:bidi="ar-JO"/>
        </w:rPr>
        <w:t xml:space="preserve">ط1، </w:t>
      </w:r>
      <w:r w:rsidR="007774CF">
        <w:rPr>
          <w:rFonts w:ascii="Simplified Arabic" w:hAnsi="Simplified Arabic" w:cs="Simplified Arabic" w:hint="cs"/>
          <w:sz w:val="28"/>
          <w:szCs w:val="28"/>
          <w:rtl/>
          <w:lang w:bidi="ar-JO"/>
        </w:rPr>
        <w:t xml:space="preserve">جزء24،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محمد شاكر</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مؤس</w:t>
      </w:r>
      <w:r w:rsidR="00816D26">
        <w:rPr>
          <w:rFonts w:ascii="Simplified Arabic" w:hAnsi="Simplified Arabic" w:cs="Simplified Arabic"/>
          <w:sz w:val="28"/>
          <w:szCs w:val="28"/>
          <w:rtl/>
          <w:lang w:bidi="ar-JO"/>
        </w:rPr>
        <w:t>سة الرسالة، بيروت_لبنان، 1420هـ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2000م.</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 xml:space="preserve">الطيالسي، أبو داود </w:t>
      </w:r>
      <w:r w:rsidR="00816D26">
        <w:rPr>
          <w:rFonts w:ascii="Simplified Arabic" w:hAnsi="Simplified Arabic" w:cs="Simplified Arabic"/>
          <w:sz w:val="28"/>
          <w:szCs w:val="28"/>
          <w:rtl/>
          <w:lang w:bidi="ar-JO"/>
        </w:rPr>
        <w:t>سليمان بن داود بن الجارود البصر</w:t>
      </w:r>
      <w:r w:rsidR="00816D26">
        <w:rPr>
          <w:rFonts w:ascii="Simplified Arabic" w:hAnsi="Simplified Arabic" w:cs="Simplified Arabic" w:hint="cs"/>
          <w:sz w:val="28"/>
          <w:szCs w:val="28"/>
          <w:rtl/>
          <w:lang w:bidi="ar-JO"/>
        </w:rPr>
        <w:t>ي،</w:t>
      </w:r>
      <w:r w:rsidR="00816D26">
        <w:rPr>
          <w:rFonts w:ascii="Simplified Arabic" w:hAnsi="Simplified Arabic" w:cs="Simplified Arabic"/>
          <w:sz w:val="28"/>
          <w:szCs w:val="28"/>
          <w:rtl/>
          <w:lang w:bidi="ar-JO"/>
        </w:rPr>
        <w:t xml:space="preserve"> (ت</w:t>
      </w:r>
      <w:r w:rsidRPr="006B3FB4">
        <w:rPr>
          <w:rFonts w:ascii="Simplified Arabic" w:hAnsi="Simplified Arabic" w:cs="Simplified Arabic"/>
          <w:sz w:val="28"/>
          <w:szCs w:val="28"/>
          <w:rtl/>
          <w:lang w:bidi="ar-JO"/>
        </w:rPr>
        <w:t xml:space="preserve">: 204هـ)، </w:t>
      </w:r>
      <w:r w:rsidRPr="006B3FB4">
        <w:rPr>
          <w:rFonts w:ascii="Simplified Arabic" w:hAnsi="Simplified Arabic" w:cs="Simplified Arabic"/>
          <w:b/>
          <w:bCs/>
          <w:sz w:val="28"/>
          <w:szCs w:val="28"/>
          <w:rtl/>
          <w:lang w:bidi="ar-JO"/>
        </w:rPr>
        <w:t>مسند أبي داود الطيالسي</w:t>
      </w:r>
      <w:r w:rsidRPr="006B3FB4">
        <w:rPr>
          <w:rFonts w:ascii="Simplified Arabic" w:hAnsi="Simplified Arabic" w:cs="Simplified Arabic"/>
          <w:sz w:val="28"/>
          <w:szCs w:val="28"/>
          <w:rtl/>
          <w:lang w:bidi="ar-JO"/>
        </w:rPr>
        <w:t>، ط1،</w:t>
      </w:r>
      <w:r w:rsidR="00B5535E">
        <w:rPr>
          <w:rFonts w:ascii="Simplified Arabic" w:hAnsi="Simplified Arabic" w:cs="Simplified Arabic" w:hint="cs"/>
          <w:sz w:val="28"/>
          <w:szCs w:val="28"/>
          <w:rtl/>
          <w:lang w:bidi="ar-JO"/>
        </w:rPr>
        <w:t xml:space="preserve"> جزء4،</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بن عبد المحسن التركي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هجر، مصر، 1419هـ_1999م.</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ابن عباس، عبد الله</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68هـ)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تنوير المقباس من تفسير ابن عباس</w:t>
      </w:r>
      <w:r w:rsidRPr="006B3FB4">
        <w:rPr>
          <w:rFonts w:ascii="Simplified Arabic" w:hAnsi="Simplified Arabic" w:cs="Simplified Arabic" w:hint="cs"/>
          <w:sz w:val="28"/>
          <w:szCs w:val="28"/>
          <w:rtl/>
          <w:lang w:bidi="ar-JO"/>
        </w:rPr>
        <w:t>،</w:t>
      </w:r>
      <w:r w:rsidR="00816D26">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00816D26">
        <w:rPr>
          <w:rFonts w:ascii="Simplified Arabic" w:hAnsi="Simplified Arabic" w:cs="Simplified Arabic"/>
          <w:sz w:val="28"/>
          <w:szCs w:val="28"/>
          <w:rtl/>
          <w:lang w:bidi="ar-JO"/>
        </w:rPr>
        <w:t>جمعه</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(الفيروزآبادي)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 بيروت_</w:t>
      </w:r>
      <w:r w:rsidRPr="006B3FB4">
        <w:rPr>
          <w:rFonts w:ascii="Simplified Arabic" w:hAnsi="Simplified Arabic" w:cs="Simplified Arabic"/>
          <w:sz w:val="28"/>
          <w:szCs w:val="28"/>
          <w:rtl/>
          <w:lang w:bidi="ar-JO"/>
        </w:rPr>
        <w:t>لبنان</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lang w:bidi="ar-JO"/>
        </w:rPr>
        <w:t>عباس،</w:t>
      </w:r>
      <w:r w:rsidRPr="006B3FB4">
        <w:rPr>
          <w:rFonts w:ascii="Simplified Arabic" w:hAnsi="Simplified Arabic" w:cs="Simplified Arabic" w:hint="cs"/>
          <w:sz w:val="28"/>
          <w:szCs w:val="28"/>
          <w:rtl/>
          <w:lang w:bidi="ar-JO"/>
        </w:rPr>
        <w:t xml:space="preserve"> فضل،</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إتقان البرهان</w:t>
      </w:r>
      <w:r w:rsidRPr="006B3FB4">
        <w:rPr>
          <w:rFonts w:ascii="Simplified Arabic" w:hAnsi="Simplified Arabic" w:cs="Simplified Arabic" w:hint="cs"/>
          <w:b/>
          <w:bCs/>
          <w:sz w:val="28"/>
          <w:szCs w:val="28"/>
          <w:rtl/>
          <w:lang w:bidi="ar-JO"/>
        </w:rPr>
        <w:t xml:space="preserve"> في علوم </w:t>
      </w:r>
      <w:r w:rsidR="00173069">
        <w:rPr>
          <w:rFonts w:ascii="Simplified Arabic" w:hAnsi="Simplified Arabic" w:cs="Simplified Arabic" w:hint="cs"/>
          <w:b/>
          <w:bCs/>
          <w:sz w:val="28"/>
          <w:szCs w:val="28"/>
          <w:rtl/>
          <w:lang w:bidi="ar-JO"/>
        </w:rPr>
        <w:t>القرآن</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 xml:space="preserve"> </w:t>
      </w:r>
      <w:r w:rsidR="00816D26" w:rsidRPr="006B3FB4">
        <w:rPr>
          <w:rFonts w:ascii="Simplified Arabic" w:hAnsi="Simplified Arabic" w:cs="Simplified Arabic" w:hint="cs"/>
          <w:sz w:val="28"/>
          <w:szCs w:val="28"/>
          <w:rtl/>
          <w:lang w:bidi="ar-JO"/>
        </w:rPr>
        <w:t>ط1،</w:t>
      </w:r>
      <w:r w:rsidR="00816D26">
        <w:rPr>
          <w:rFonts w:ascii="Simplified Arabic" w:hAnsi="Simplified Arabic" w:cs="Simplified Arabic" w:hint="cs"/>
          <w:sz w:val="28"/>
          <w:szCs w:val="28"/>
          <w:rtl/>
          <w:lang w:bidi="ar-JO"/>
        </w:rPr>
        <w:t xml:space="preserve"> </w:t>
      </w:r>
      <w:r w:rsidRPr="006B3FB4">
        <w:rPr>
          <w:rFonts w:ascii="Simplified Arabic" w:hAnsi="Simplified Arabic" w:cs="Simplified Arabic" w:hint="cs"/>
          <w:sz w:val="28"/>
          <w:szCs w:val="28"/>
          <w:rtl/>
          <w:lang w:bidi="ar-JO"/>
        </w:rPr>
        <w:t>دار الفرقان، عمان_الأردن، 1997م.</w:t>
      </w:r>
      <w:r w:rsidRPr="006B3FB4">
        <w:rPr>
          <w:rFonts w:ascii="Simplified Arabic" w:hAnsi="Simplified Arabic" w:cs="Simplified Arabic" w:hint="cs"/>
          <w:sz w:val="28"/>
          <w:szCs w:val="28"/>
          <w:rtl/>
        </w:rPr>
        <w:t xml:space="preserve"> </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عبيد،</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rPr>
        <w:t>القاسم بن سلام بن عبد الهروي البغدادي</w:t>
      </w:r>
      <w:r w:rsidR="00816D26">
        <w:rPr>
          <w:rFonts w:ascii="Simplified Arabic" w:hAnsi="Simplified Arabic" w:cs="Simplified Arabic" w:hint="cs"/>
          <w:sz w:val="28"/>
          <w:szCs w:val="28"/>
          <w:rtl/>
        </w:rPr>
        <w:t>،</w:t>
      </w:r>
      <w:r w:rsidRPr="006B3FB4">
        <w:rPr>
          <w:rFonts w:ascii="Simplified Arabic" w:hAnsi="Simplified Arabic" w:cs="Simplified Arabic"/>
          <w:sz w:val="28"/>
          <w:szCs w:val="28"/>
          <w:rtl/>
        </w:rPr>
        <w:t xml:space="preserve"> (ت:224ه)، </w:t>
      </w:r>
      <w:r w:rsidRPr="006B3FB4">
        <w:rPr>
          <w:rFonts w:ascii="Simplified Arabic" w:hAnsi="Simplified Arabic" w:cs="Simplified Arabic"/>
          <w:b/>
          <w:bCs/>
          <w:sz w:val="28"/>
          <w:szCs w:val="28"/>
          <w:rtl/>
        </w:rPr>
        <w:t>غريب الحديث</w:t>
      </w:r>
      <w:r w:rsidRPr="006B3FB4">
        <w:rPr>
          <w:rFonts w:ascii="Simplified Arabic" w:hAnsi="Simplified Arabic" w:cs="Simplified Arabic"/>
          <w:sz w:val="28"/>
          <w:szCs w:val="28"/>
          <w:rtl/>
          <w:lang w:bidi="ar-JO"/>
        </w:rPr>
        <w:t xml:space="preserve">، ط1،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خان</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المعاف العثمانية، حيدرآباد_الدكن، 1384ه_1964م.</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Pr="00BF3113">
        <w:rPr>
          <w:rFonts w:ascii="Simplified Arabic" w:hAnsi="Simplified Arabic" w:cs="Simplified Arabic"/>
          <w:b/>
          <w:bCs/>
          <w:sz w:val="28"/>
          <w:szCs w:val="28"/>
          <w:rtl/>
        </w:rPr>
        <w:t xml:space="preserve">فضائل </w:t>
      </w:r>
      <w:r w:rsidR="00173069">
        <w:rPr>
          <w:rFonts w:ascii="Simplified Arabic" w:hAnsi="Simplified Arabic" w:cs="Simplified Arabic"/>
          <w:b/>
          <w:bCs/>
          <w:sz w:val="28"/>
          <w:szCs w:val="28"/>
          <w:rtl/>
        </w:rPr>
        <w:t>القرآن</w:t>
      </w:r>
      <w:r w:rsidRPr="006B3FB4">
        <w:rPr>
          <w:rFonts w:ascii="Simplified Arabic" w:hAnsi="Simplified Arabic" w:cs="Simplified Arabic"/>
          <w:sz w:val="28"/>
          <w:szCs w:val="28"/>
          <w:rtl/>
          <w:lang w:bidi="ar-JO"/>
        </w:rPr>
        <w:t xml:space="preserve">، ط1،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مروان العطية</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محسن خرابة</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وفاء تقي الدين</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ابن كثير، دمشق_سوريا، 1415ه_1995م.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عبيد</w:t>
      </w:r>
      <w:r w:rsidRPr="006B3FB4">
        <w:rPr>
          <w:rFonts w:ascii="Simplified Arabic" w:hAnsi="Simplified Arabic" w:cs="Simplified Arabic" w:hint="cs"/>
          <w:sz w:val="28"/>
          <w:szCs w:val="28"/>
          <w:rtl/>
          <w:lang w:bidi="ar-JO"/>
        </w:rPr>
        <w:t>ة</w:t>
      </w:r>
      <w:r w:rsidRPr="006B3FB4">
        <w:rPr>
          <w:rFonts w:ascii="Simplified Arabic" w:hAnsi="Simplified Arabic" w:cs="Simplified Arabic"/>
          <w:sz w:val="28"/>
          <w:szCs w:val="28"/>
          <w:rtl/>
          <w:lang w:bidi="ar-JO"/>
        </w:rPr>
        <w:t>، معمر بن المثنى التيمى البصري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209هـ)، </w:t>
      </w:r>
      <w:r w:rsidRPr="006B3FB4">
        <w:rPr>
          <w:rFonts w:ascii="Simplified Arabic" w:hAnsi="Simplified Arabic" w:cs="Simplified Arabic"/>
          <w:b/>
          <w:bCs/>
          <w:sz w:val="28"/>
          <w:szCs w:val="28"/>
          <w:rtl/>
          <w:lang w:bidi="ar-JO"/>
        </w:rPr>
        <w:t xml:space="preserve">مجاز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فواد</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مكتبة الخانجى، القاهرة_مصر، 1381هـ.</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عطية، أبو محمد عبد الحق بن غالب بن عبد الرحمن بن تمام بن عطية الأندلسي المحاربي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542هـ)، </w:t>
      </w:r>
      <w:r w:rsidRPr="006B3FB4">
        <w:rPr>
          <w:rFonts w:ascii="Simplified Arabic" w:hAnsi="Simplified Arabic" w:cs="Simplified Arabic"/>
          <w:b/>
          <w:bCs/>
          <w:sz w:val="28"/>
          <w:szCs w:val="28"/>
          <w:rtl/>
          <w:lang w:bidi="ar-JO"/>
        </w:rPr>
        <w:t>المحرر الوجيز في تفسير الكتاب العزيز</w:t>
      </w:r>
      <w:r w:rsidRPr="006B3FB4">
        <w:rPr>
          <w:rFonts w:ascii="Simplified Arabic" w:hAnsi="Simplified Arabic" w:cs="Simplified Arabic"/>
          <w:sz w:val="28"/>
          <w:szCs w:val="28"/>
          <w:rtl/>
          <w:lang w:bidi="ar-JO"/>
        </w:rPr>
        <w:t xml:space="preserve">، </w:t>
      </w:r>
      <w:r w:rsidR="00816D26" w:rsidRPr="006B3FB4">
        <w:rPr>
          <w:rFonts w:ascii="Simplified Arabic" w:hAnsi="Simplified Arabic" w:cs="Simplified Arabic"/>
          <w:sz w:val="28"/>
          <w:szCs w:val="28"/>
          <w:rtl/>
          <w:lang w:bidi="ar-JO"/>
        </w:rPr>
        <w:t>ط1،</w:t>
      </w:r>
      <w:r w:rsidR="00816D26">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السلام عبد الشافي محمد</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الكتب العلمية، بيروت_لبنان، 1422هـ.</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العماد</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الحي بن أحمد بن محمد العَكري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1089هـ)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شذرات الذهب في أخبار من ذهب</w:t>
      </w:r>
      <w:r w:rsidRPr="006B3FB4">
        <w:rPr>
          <w:rFonts w:ascii="Simplified Arabic" w:hAnsi="Simplified Arabic" w:cs="Simplified Arabic" w:hint="cs"/>
          <w:sz w:val="28"/>
          <w:szCs w:val="28"/>
          <w:rtl/>
          <w:lang w:bidi="ar-JO"/>
        </w:rPr>
        <w:t xml:space="preserve">، </w:t>
      </w:r>
      <w:r w:rsidR="00816D26" w:rsidRPr="006B3FB4">
        <w:rPr>
          <w:rFonts w:ascii="Simplified Arabic" w:hAnsi="Simplified Arabic" w:cs="Simplified Arabic" w:hint="cs"/>
          <w:sz w:val="28"/>
          <w:szCs w:val="28"/>
          <w:rtl/>
          <w:lang w:bidi="ar-JO"/>
        </w:rPr>
        <w:t>ط1،</w:t>
      </w:r>
      <w:r w:rsidR="00816D26">
        <w:rPr>
          <w:rFonts w:ascii="Simplified Arabic" w:hAnsi="Simplified Arabic" w:cs="Simplified Arabic" w:hint="cs"/>
          <w:sz w:val="28"/>
          <w:szCs w:val="28"/>
          <w:rtl/>
          <w:lang w:bidi="ar-JO"/>
        </w:rPr>
        <w:t xml:space="preserve"> </w:t>
      </w:r>
      <w:r w:rsidR="007774CF">
        <w:rPr>
          <w:rFonts w:ascii="Simplified Arabic" w:hAnsi="Simplified Arabic" w:cs="Simplified Arabic" w:hint="cs"/>
          <w:sz w:val="28"/>
          <w:szCs w:val="28"/>
          <w:rtl/>
          <w:lang w:bidi="ar-JO"/>
        </w:rPr>
        <w:t>جزء11،</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محمود الأرناؤوط</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ابن كثير، دمشق</w:t>
      </w:r>
      <w:r w:rsidRPr="006B3FB4">
        <w:rPr>
          <w:rFonts w:ascii="Simplified Arabic" w:hAnsi="Simplified Arabic" w:cs="Simplified Arabic" w:hint="cs"/>
          <w:sz w:val="28"/>
          <w:szCs w:val="28"/>
          <w:rtl/>
          <w:lang w:bidi="ar-JO"/>
        </w:rPr>
        <w:t xml:space="preserve">_سوريا، </w:t>
      </w:r>
      <w:r w:rsidRPr="006B3FB4">
        <w:rPr>
          <w:rFonts w:ascii="Simplified Arabic" w:hAnsi="Simplified Arabic" w:cs="Simplified Arabic"/>
          <w:sz w:val="28"/>
          <w:szCs w:val="28"/>
          <w:rtl/>
          <w:lang w:bidi="ar-JO"/>
        </w:rPr>
        <w:t>1406هـ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1986م</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عنترة</w:t>
      </w:r>
      <w:r w:rsidRPr="006B3FB4">
        <w:rPr>
          <w:rFonts w:ascii="Simplified Arabic" w:hAnsi="Simplified Arabic" w:cs="Simplified Arabic" w:hint="cs"/>
          <w:sz w:val="28"/>
          <w:szCs w:val="28"/>
          <w:rtl/>
        </w:rPr>
        <w:t>، بن شداد بن عمرو العبسي</w:t>
      </w:r>
      <w:r w:rsidR="00816D26">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 22 ق.ه)، </w:t>
      </w:r>
      <w:r w:rsidRPr="006B3FB4">
        <w:rPr>
          <w:rFonts w:ascii="Simplified Arabic" w:hAnsi="Simplified Arabic" w:cs="Simplified Arabic"/>
          <w:b/>
          <w:bCs/>
          <w:sz w:val="28"/>
          <w:szCs w:val="28"/>
          <w:rtl/>
        </w:rPr>
        <w:t>ديوان عنترة</w:t>
      </w:r>
      <w:r w:rsidRPr="006B3FB4">
        <w:rPr>
          <w:rFonts w:ascii="Simplified Arabic" w:hAnsi="Simplified Arabic" w:cs="Simplified Arabic" w:hint="cs"/>
          <w:sz w:val="28"/>
          <w:szCs w:val="28"/>
          <w:rtl/>
        </w:rPr>
        <w:t>.</w:t>
      </w:r>
      <w:r w:rsidRPr="006B3FB4">
        <w:rPr>
          <w:rFonts w:ascii="Simplified Arabic" w:hAnsi="Simplified Arabic" w:cs="Simplified Arabic"/>
          <w:sz w:val="28"/>
          <w:szCs w:val="28"/>
          <w:rtl/>
        </w:rPr>
        <w:t xml:space="preserve"> </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lastRenderedPageBreak/>
        <w:t xml:space="preserve">ابن </w:t>
      </w:r>
      <w:r w:rsidRPr="006B3FB4">
        <w:rPr>
          <w:rFonts w:ascii="Simplified Arabic" w:hAnsi="Simplified Arabic" w:cs="Simplified Arabic"/>
          <w:sz w:val="28"/>
          <w:szCs w:val="28"/>
          <w:rtl/>
          <w:lang w:bidi="ar-JO"/>
        </w:rPr>
        <w:t>فارس</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أحمد بن زكرياء القزويني الرازي، أبو الحسين</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395هـ)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معجم مقاييس اللغة</w:t>
      </w:r>
      <w:r w:rsidRPr="006B3FB4">
        <w:rPr>
          <w:rFonts w:ascii="Simplified Arabic" w:hAnsi="Simplified Arabic" w:cs="Simplified Arabic" w:hint="cs"/>
          <w:sz w:val="28"/>
          <w:szCs w:val="28"/>
          <w:rtl/>
          <w:lang w:bidi="ar-JO"/>
        </w:rPr>
        <w:t xml:space="preserve">، </w:t>
      </w:r>
      <w:r w:rsidR="007774CF">
        <w:rPr>
          <w:rFonts w:ascii="Simplified Arabic" w:hAnsi="Simplified Arabic" w:cs="Simplified Arabic" w:hint="cs"/>
          <w:sz w:val="28"/>
          <w:szCs w:val="28"/>
          <w:rtl/>
          <w:lang w:bidi="ar-JO"/>
        </w:rPr>
        <w:t xml:space="preserve">جزء6،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السلام محمد هارون</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الفكر</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1399هـ-1979م</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الفارسيّ، أبو علي الحسن بن أحمد بن عبد الغفار الأصل</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377هـ)، </w:t>
      </w:r>
      <w:r w:rsidRPr="006B3FB4">
        <w:rPr>
          <w:rFonts w:ascii="Simplified Arabic" w:hAnsi="Simplified Arabic" w:cs="Simplified Arabic"/>
          <w:b/>
          <w:bCs/>
          <w:sz w:val="28"/>
          <w:szCs w:val="28"/>
          <w:rtl/>
          <w:lang w:bidi="ar-JO"/>
        </w:rPr>
        <w:t>الحجة للقراء السبعة</w:t>
      </w:r>
      <w:r w:rsidRPr="006B3FB4">
        <w:rPr>
          <w:rFonts w:ascii="Simplified Arabic" w:hAnsi="Simplified Arabic" w:cs="Simplified Arabic"/>
          <w:sz w:val="28"/>
          <w:szCs w:val="28"/>
          <w:rtl/>
          <w:lang w:bidi="ar-JO"/>
        </w:rPr>
        <w:t xml:space="preserve">، </w:t>
      </w:r>
      <w:r w:rsidR="00816D26" w:rsidRPr="006B3FB4">
        <w:rPr>
          <w:rFonts w:ascii="Simplified Arabic" w:hAnsi="Simplified Arabic" w:cs="Simplified Arabic"/>
          <w:sz w:val="28"/>
          <w:szCs w:val="28"/>
          <w:rtl/>
          <w:lang w:bidi="ar-JO"/>
        </w:rPr>
        <w:t>ط2،</w:t>
      </w:r>
      <w:r w:rsidR="007774CF">
        <w:rPr>
          <w:rFonts w:ascii="Simplified Arabic" w:hAnsi="Simplified Arabic" w:cs="Simplified Arabic" w:hint="cs"/>
          <w:sz w:val="28"/>
          <w:szCs w:val="28"/>
          <w:rtl/>
          <w:lang w:bidi="ar-JO"/>
        </w:rPr>
        <w:t xml:space="preserve"> جزء7،</w:t>
      </w:r>
      <w:r w:rsidR="00816D26">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بدر الدين قهوجي</w:t>
      </w:r>
      <w:r w:rsidR="00816D26">
        <w:rPr>
          <w:rFonts w:ascii="Simplified Arabic" w:hAnsi="Simplified Arabic" w:cs="Simplified Arabic" w:hint="cs"/>
          <w:sz w:val="28"/>
          <w:szCs w:val="28"/>
          <w:rtl/>
          <w:lang w:bidi="ar-JO"/>
        </w:rPr>
        <w:t>) (</w:t>
      </w:r>
      <w:r w:rsidRPr="006B3FB4">
        <w:rPr>
          <w:rFonts w:ascii="Simplified Arabic" w:hAnsi="Simplified Arabic" w:cs="Simplified Arabic"/>
          <w:sz w:val="28"/>
          <w:szCs w:val="28"/>
          <w:rtl/>
          <w:lang w:bidi="ar-JO"/>
        </w:rPr>
        <w:t>بشير جويجابي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المأمون للتراث، دمشق _سوريا، 1413هـ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1993م.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الفداء</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إسماعيل بن علي بن محمود بن محمد ابن عمر بن شاهنشاه بن أيوب، الملك المؤيد</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(ت: 732هـ)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المختصر في أخبار البشر</w:t>
      </w:r>
      <w:r w:rsidRPr="006B3FB4">
        <w:rPr>
          <w:rFonts w:ascii="Simplified Arabic" w:hAnsi="Simplified Arabic" w:cs="Simplified Arabic" w:hint="cs"/>
          <w:sz w:val="28"/>
          <w:szCs w:val="28"/>
          <w:rtl/>
          <w:lang w:bidi="ar-JO"/>
        </w:rPr>
        <w:t xml:space="preserve">، ط1، </w:t>
      </w:r>
      <w:r w:rsidR="007774CF">
        <w:rPr>
          <w:rFonts w:ascii="Simplified Arabic" w:hAnsi="Simplified Arabic" w:cs="Simplified Arabic" w:hint="cs"/>
          <w:sz w:val="28"/>
          <w:szCs w:val="28"/>
          <w:rtl/>
          <w:lang w:bidi="ar-JO"/>
        </w:rPr>
        <w:t xml:space="preserve">جزء4، </w:t>
      </w:r>
      <w:r w:rsidRPr="006B3FB4">
        <w:rPr>
          <w:rFonts w:ascii="Simplified Arabic" w:hAnsi="Simplified Arabic" w:cs="Simplified Arabic"/>
          <w:sz w:val="28"/>
          <w:szCs w:val="28"/>
          <w:rtl/>
          <w:lang w:bidi="ar-JO"/>
        </w:rPr>
        <w:t>المطبعة الحسينية المصرية</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الفراء</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زكريا يحيى بن زياد بن ع</w:t>
      </w:r>
      <w:r w:rsidR="00816D26">
        <w:rPr>
          <w:rFonts w:ascii="Simplified Arabic" w:hAnsi="Simplified Arabic" w:cs="Simplified Arabic"/>
          <w:sz w:val="28"/>
          <w:szCs w:val="28"/>
          <w:rtl/>
          <w:lang w:bidi="ar-JO"/>
        </w:rPr>
        <w:t>بد الله بن منظور الديلمي</w:t>
      </w:r>
      <w:r w:rsidR="00816D26">
        <w:rPr>
          <w:rFonts w:ascii="Simplified Arabic" w:hAnsi="Simplified Arabic" w:cs="Simplified Arabic" w:hint="cs"/>
          <w:sz w:val="28"/>
          <w:szCs w:val="28"/>
          <w:rtl/>
          <w:lang w:bidi="ar-JO"/>
        </w:rPr>
        <w:t>،</w:t>
      </w:r>
      <w:r w:rsidR="00816D26">
        <w:rPr>
          <w:rFonts w:ascii="Simplified Arabic" w:hAnsi="Simplified Arabic" w:cs="Simplified Arabic"/>
          <w:sz w:val="28"/>
          <w:szCs w:val="28"/>
          <w:rtl/>
          <w:lang w:bidi="ar-JO"/>
        </w:rPr>
        <w:t xml:space="preserve"> (ت</w:t>
      </w:r>
      <w:r w:rsidRPr="006B3FB4">
        <w:rPr>
          <w:rFonts w:ascii="Simplified Arabic" w:hAnsi="Simplified Arabic" w:cs="Simplified Arabic"/>
          <w:sz w:val="28"/>
          <w:szCs w:val="28"/>
          <w:rtl/>
          <w:lang w:bidi="ar-JO"/>
        </w:rPr>
        <w:t xml:space="preserve">: 207هـ)، </w:t>
      </w:r>
      <w:r w:rsidRPr="006B3FB4">
        <w:rPr>
          <w:rFonts w:ascii="Simplified Arabic" w:hAnsi="Simplified Arabic" w:cs="Simplified Arabic"/>
          <w:b/>
          <w:bCs/>
          <w:sz w:val="28"/>
          <w:szCs w:val="28"/>
          <w:rtl/>
          <w:lang w:bidi="ar-JO"/>
        </w:rPr>
        <w:t xml:space="preserve">معاني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 xml:space="preserve">، </w:t>
      </w:r>
      <w:r w:rsidR="00816D26" w:rsidRPr="006B3FB4">
        <w:rPr>
          <w:rFonts w:ascii="Simplified Arabic" w:hAnsi="Simplified Arabic" w:cs="Simplified Arabic"/>
          <w:sz w:val="28"/>
          <w:szCs w:val="28"/>
          <w:rtl/>
          <w:lang w:bidi="ar-JO"/>
        </w:rPr>
        <w:t>ط1،</w:t>
      </w:r>
      <w:r w:rsidR="00816D26">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يوسف النجاتي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وآخرون</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المصرية، مصر.</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الفراهيدي، </w:t>
      </w:r>
      <w:r w:rsidRPr="006B3FB4">
        <w:rPr>
          <w:rFonts w:ascii="Simplified Arabic" w:hAnsi="Simplified Arabic" w:cs="Simplified Arabic"/>
          <w:sz w:val="28"/>
          <w:szCs w:val="28"/>
          <w:rtl/>
          <w:lang w:bidi="ar-JO"/>
        </w:rPr>
        <w:t>أبو عبد الرحمن الخ</w:t>
      </w:r>
      <w:r w:rsidR="00816D26">
        <w:rPr>
          <w:rFonts w:ascii="Simplified Arabic" w:hAnsi="Simplified Arabic" w:cs="Simplified Arabic"/>
          <w:sz w:val="28"/>
          <w:szCs w:val="28"/>
          <w:rtl/>
          <w:lang w:bidi="ar-JO"/>
        </w:rPr>
        <w:t>ليل بن أحمد بن عمرو بن تميم</w:t>
      </w:r>
      <w:r w:rsidR="00816D26">
        <w:rPr>
          <w:rFonts w:ascii="Simplified Arabic" w:hAnsi="Simplified Arabic" w:cs="Simplified Arabic" w:hint="cs"/>
          <w:sz w:val="28"/>
          <w:szCs w:val="28"/>
          <w:rtl/>
          <w:lang w:bidi="ar-JO"/>
        </w:rPr>
        <w:t>،</w:t>
      </w:r>
      <w:r w:rsidR="00816D26">
        <w:rPr>
          <w:rFonts w:ascii="Simplified Arabic" w:hAnsi="Simplified Arabic" w:cs="Simplified Arabic"/>
          <w:sz w:val="28"/>
          <w:szCs w:val="28"/>
          <w:rtl/>
          <w:lang w:bidi="ar-JO"/>
        </w:rPr>
        <w:t xml:space="preserve"> (</w:t>
      </w:r>
      <w:r w:rsidRPr="006B3FB4">
        <w:rPr>
          <w:rFonts w:ascii="Simplified Arabic" w:hAnsi="Simplified Arabic" w:cs="Simplified Arabic"/>
          <w:sz w:val="28"/>
          <w:szCs w:val="28"/>
          <w:rtl/>
          <w:lang w:bidi="ar-JO"/>
        </w:rPr>
        <w:t>ت: 170هـ)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العين</w:t>
      </w:r>
      <w:r w:rsidRPr="006B3FB4">
        <w:rPr>
          <w:rFonts w:ascii="Simplified Arabic" w:hAnsi="Simplified Arabic" w:cs="Simplified Arabic" w:hint="cs"/>
          <w:sz w:val="28"/>
          <w:szCs w:val="28"/>
          <w:rtl/>
          <w:lang w:bidi="ar-JO"/>
        </w:rPr>
        <w:t>،</w:t>
      </w:r>
      <w:r w:rsidR="007774CF">
        <w:rPr>
          <w:rFonts w:ascii="Simplified Arabic" w:hAnsi="Simplified Arabic" w:cs="Simplified Arabic" w:hint="cs"/>
          <w:sz w:val="28"/>
          <w:szCs w:val="28"/>
          <w:rtl/>
          <w:lang w:bidi="ar-JO"/>
        </w:rPr>
        <w:t xml:space="preserve"> جزء8،</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مهدي المخزومي</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إبراهيم السامرائي</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الهلال</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hint="cs"/>
          <w:sz w:val="28"/>
          <w:szCs w:val="28"/>
          <w:rtl/>
          <w:lang w:bidi="ar-JO"/>
        </w:rPr>
        <w:t>الفيروزآبادي، مجد الدين أبو طاهر محمد بن يعقوب</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(ت: 817ه)، </w:t>
      </w:r>
      <w:r w:rsidRPr="006B3FB4">
        <w:rPr>
          <w:rFonts w:ascii="Simplified Arabic" w:hAnsi="Simplified Arabic" w:cs="Simplified Arabic"/>
          <w:b/>
          <w:bCs/>
          <w:sz w:val="28"/>
          <w:szCs w:val="28"/>
          <w:rtl/>
          <w:lang w:bidi="ar-JO"/>
        </w:rPr>
        <w:t>القاموس المحيط</w:t>
      </w:r>
      <w:r w:rsidRPr="006B3FB4">
        <w:rPr>
          <w:rFonts w:ascii="Simplified Arabic" w:hAnsi="Simplified Arabic" w:cs="Simplified Arabic" w:hint="cs"/>
          <w:sz w:val="28"/>
          <w:szCs w:val="28"/>
          <w:rtl/>
          <w:lang w:bidi="ar-JO"/>
        </w:rPr>
        <w:t xml:space="preserve">، </w:t>
      </w:r>
      <w:r w:rsidR="00816D26" w:rsidRPr="006B3FB4">
        <w:rPr>
          <w:rFonts w:ascii="Simplified Arabic" w:hAnsi="Simplified Arabic" w:cs="Simplified Arabic" w:hint="cs"/>
          <w:sz w:val="28"/>
          <w:szCs w:val="28"/>
          <w:rtl/>
          <w:lang w:bidi="ar-JO"/>
        </w:rPr>
        <w:t>ط8،</w:t>
      </w:r>
      <w:r w:rsidR="00816D26">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hint="cs"/>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مكتب التراث في مؤسسة الرسالة</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مؤسسة الرسالة، بيروت_لبنان، 1426ه</w:t>
      </w:r>
      <w:r w:rsidR="00816D26">
        <w:rPr>
          <w:rFonts w:ascii="Simplified Arabic" w:hAnsi="Simplified Arabic" w:cs="Simplified Arabic" w:hint="cs"/>
          <w:sz w:val="28"/>
          <w:szCs w:val="28"/>
          <w:rtl/>
          <w:lang w:bidi="ar-JO"/>
        </w:rPr>
        <w:t>_</w:t>
      </w:r>
      <w:r w:rsidRPr="006B3FB4">
        <w:rPr>
          <w:rFonts w:ascii="Simplified Arabic" w:hAnsi="Simplified Arabic" w:cs="Simplified Arabic" w:hint="cs"/>
          <w:sz w:val="28"/>
          <w:szCs w:val="28"/>
          <w:rtl/>
          <w:lang w:bidi="ar-JO"/>
        </w:rPr>
        <w:t xml:space="preserve">2005م، </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الفيومي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أحمد بن محمد بن علي، (</w:t>
      </w:r>
      <w:r w:rsidRPr="006B3FB4">
        <w:rPr>
          <w:rFonts w:ascii="Simplified Arabic" w:hAnsi="Simplified Arabic" w:cs="Simplified Arabic" w:hint="cs"/>
          <w:sz w:val="28"/>
          <w:szCs w:val="28"/>
          <w:rtl/>
          <w:lang w:bidi="ar-JO"/>
        </w:rPr>
        <w:t>ت</w:t>
      </w:r>
      <w:r w:rsidR="00816D26">
        <w:rPr>
          <w:rFonts w:ascii="Simplified Arabic" w:hAnsi="Simplified Arabic" w:cs="Simplified Arabic"/>
          <w:sz w:val="28"/>
          <w:szCs w:val="28"/>
          <w:rtl/>
          <w:lang w:bidi="ar-JO"/>
        </w:rPr>
        <w:t>:</w:t>
      </w:r>
      <w:r w:rsidRPr="006B3FB4">
        <w:rPr>
          <w:rFonts w:ascii="Simplified Arabic" w:hAnsi="Simplified Arabic" w:cs="Simplified Arabic"/>
          <w:sz w:val="28"/>
          <w:szCs w:val="28"/>
          <w:rtl/>
          <w:lang w:bidi="ar-JO"/>
        </w:rPr>
        <w:t xml:space="preserve"> 770هـ)</w:t>
      </w:r>
      <w:r w:rsidRPr="006B3FB4">
        <w:rPr>
          <w:rFonts w:ascii="Simplified Arabic" w:hAnsi="Simplified Arabic" w:cs="Simplified Arabic" w:hint="cs"/>
          <w:b/>
          <w:bCs/>
          <w:sz w:val="28"/>
          <w:szCs w:val="28"/>
          <w:rtl/>
          <w:lang w:bidi="ar-JO"/>
        </w:rPr>
        <w:t>،</w:t>
      </w:r>
      <w:r w:rsidRPr="006B3FB4">
        <w:rPr>
          <w:rFonts w:ascii="Simplified Arabic" w:hAnsi="Simplified Arabic" w:cs="Simplified Arabic"/>
          <w:b/>
          <w:bCs/>
          <w:sz w:val="28"/>
          <w:szCs w:val="28"/>
          <w:rtl/>
          <w:lang w:bidi="ar-JO"/>
        </w:rPr>
        <w:t xml:space="preserve"> المصباح المنير في غريب الشرح الكبير</w:t>
      </w:r>
      <w:r w:rsidRPr="006B3FB4">
        <w:rPr>
          <w:rFonts w:ascii="Simplified Arabic" w:hAnsi="Simplified Arabic" w:cs="Simplified Arabic" w:hint="cs"/>
          <w:sz w:val="28"/>
          <w:szCs w:val="28"/>
          <w:rtl/>
          <w:lang w:bidi="ar-JO"/>
        </w:rPr>
        <w:t>،</w:t>
      </w:r>
      <w:r w:rsidR="007774CF">
        <w:rPr>
          <w:rFonts w:ascii="Simplified Arabic" w:hAnsi="Simplified Arabic" w:cs="Simplified Arabic" w:hint="cs"/>
          <w:sz w:val="28"/>
          <w:szCs w:val="28"/>
          <w:rtl/>
          <w:lang w:bidi="ar-JO"/>
        </w:rPr>
        <w:t xml:space="preserve"> جزء2،</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المكتبة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_لبنان.</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القاضي عبد الفتاح، بن عبد الغني بن محمد</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1403هـ)، </w:t>
      </w:r>
      <w:r w:rsidRPr="006B3FB4">
        <w:rPr>
          <w:rFonts w:ascii="Simplified Arabic" w:hAnsi="Simplified Arabic" w:cs="Simplified Arabic"/>
          <w:b/>
          <w:bCs/>
          <w:sz w:val="28"/>
          <w:szCs w:val="28"/>
          <w:rtl/>
          <w:lang w:bidi="ar-JO"/>
        </w:rPr>
        <w:t>البدور الزاهرة في القراءات العشر المتواترة من طريقي الشاطبية والدُّرة</w:t>
      </w:r>
      <w:r w:rsidRPr="006B3FB4">
        <w:rPr>
          <w:rFonts w:ascii="Simplified Arabic" w:hAnsi="Simplified Arabic" w:cs="Simplified Arabic"/>
          <w:sz w:val="28"/>
          <w:szCs w:val="28"/>
          <w:rtl/>
          <w:lang w:bidi="ar-JO"/>
        </w:rPr>
        <w:t>، دار الكتاب العربي، بيروت_لبنان.</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قدامة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أبو محمد موفق الدين عبد الله بن أحمد بن محمد المقدسي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620هـ)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المغني لابن قدامة</w:t>
      </w:r>
      <w:r w:rsidRPr="006B3FB4">
        <w:rPr>
          <w:rFonts w:ascii="Simplified Arabic" w:hAnsi="Simplified Arabic" w:cs="Simplified Arabic" w:hint="cs"/>
          <w:sz w:val="28"/>
          <w:szCs w:val="28"/>
          <w:rtl/>
          <w:lang w:bidi="ar-JO"/>
        </w:rPr>
        <w:t xml:space="preserve">، </w:t>
      </w:r>
      <w:r w:rsidR="00F87904">
        <w:rPr>
          <w:rFonts w:ascii="Simplified Arabic" w:hAnsi="Simplified Arabic" w:cs="Simplified Arabic" w:hint="cs"/>
          <w:sz w:val="28"/>
          <w:szCs w:val="28"/>
          <w:rtl/>
          <w:lang w:bidi="ar-JO"/>
        </w:rPr>
        <w:t xml:space="preserve">جزء10، </w:t>
      </w:r>
      <w:r w:rsidRPr="006B3FB4">
        <w:rPr>
          <w:rFonts w:ascii="Simplified Arabic" w:hAnsi="Simplified Arabic" w:cs="Simplified Arabic"/>
          <w:sz w:val="28"/>
          <w:szCs w:val="28"/>
          <w:rtl/>
          <w:lang w:bidi="ar-JO"/>
        </w:rPr>
        <w:t>مكتبة القاهرة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1388هـ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1968م</w:t>
      </w:r>
      <w:r w:rsidRPr="006B3FB4">
        <w:rPr>
          <w:rFonts w:ascii="Simplified Arabic" w:hAnsi="Simplified Arabic" w:cs="Simplified Arabic" w:hint="cs"/>
          <w:sz w:val="28"/>
          <w:szCs w:val="28"/>
          <w:rtl/>
          <w:lang w:bidi="ar-JO"/>
        </w:rPr>
        <w:t>.</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القرطبي، أبو عبد الله محمد بن أحمد بن أبي بكر الخزرجي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671ه)، </w:t>
      </w:r>
      <w:r w:rsidRPr="006B3FB4">
        <w:rPr>
          <w:rFonts w:ascii="Simplified Arabic" w:hAnsi="Simplified Arabic" w:cs="Simplified Arabic"/>
          <w:b/>
          <w:bCs/>
          <w:sz w:val="28"/>
          <w:szCs w:val="28"/>
          <w:rtl/>
          <w:lang w:bidi="ar-JO"/>
        </w:rPr>
        <w:t xml:space="preserve">الجامع لأحكام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الكريم</w:t>
      </w:r>
      <w:r w:rsidRPr="006B3FB4">
        <w:rPr>
          <w:rFonts w:ascii="Simplified Arabic" w:hAnsi="Simplified Arabic" w:cs="Simplified Arabic"/>
          <w:sz w:val="28"/>
          <w:szCs w:val="28"/>
          <w:rtl/>
          <w:lang w:bidi="ar-JO"/>
        </w:rPr>
        <w:t xml:space="preserve">، </w:t>
      </w:r>
      <w:r w:rsidR="00816D26" w:rsidRPr="006B3FB4">
        <w:rPr>
          <w:rFonts w:ascii="Simplified Arabic" w:hAnsi="Simplified Arabic" w:cs="Simplified Arabic"/>
          <w:sz w:val="28"/>
          <w:szCs w:val="28"/>
          <w:rtl/>
          <w:lang w:bidi="ar-JO"/>
        </w:rPr>
        <w:t>ط2،</w:t>
      </w:r>
      <w:r w:rsidR="00F87904">
        <w:rPr>
          <w:rFonts w:ascii="Simplified Arabic" w:hAnsi="Simplified Arabic" w:cs="Simplified Arabic" w:hint="cs"/>
          <w:sz w:val="28"/>
          <w:szCs w:val="28"/>
          <w:rtl/>
          <w:lang w:bidi="ar-JO"/>
        </w:rPr>
        <w:t xml:space="preserve"> جزء20،</w:t>
      </w:r>
      <w:r w:rsidR="00816D26">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أحمد البردوني</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إبراهيم أطفيش</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الكتب المصرية، القاهرة_مصر، 1384ه_1964م.</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hint="cs"/>
          <w:sz w:val="28"/>
          <w:szCs w:val="28"/>
          <w:rtl/>
        </w:rPr>
        <w:t xml:space="preserve">القسطلاني، أحمد بن محمد، </w:t>
      </w:r>
      <w:r w:rsidRPr="006B3FB4">
        <w:rPr>
          <w:rFonts w:ascii="Simplified Arabic" w:hAnsi="Simplified Arabic" w:cs="Simplified Arabic" w:hint="cs"/>
          <w:b/>
          <w:bCs/>
          <w:sz w:val="28"/>
          <w:szCs w:val="28"/>
          <w:rtl/>
        </w:rPr>
        <w:t>لطائف الإشارات لفنون القراءات</w:t>
      </w:r>
      <w:r w:rsidRPr="006B3FB4">
        <w:rPr>
          <w:rFonts w:ascii="Simplified Arabic" w:hAnsi="Simplified Arabic" w:cs="Simplified Arabic" w:hint="cs"/>
          <w:sz w:val="28"/>
          <w:szCs w:val="28"/>
          <w:rtl/>
        </w:rPr>
        <w:t xml:space="preserve">، </w:t>
      </w:r>
      <w:r w:rsidR="00E32836">
        <w:rPr>
          <w:rFonts w:ascii="Simplified Arabic" w:hAnsi="Simplified Arabic" w:cs="Simplified Arabic" w:hint="cs"/>
          <w:sz w:val="28"/>
          <w:szCs w:val="28"/>
          <w:rtl/>
        </w:rPr>
        <w:t>(تحقيق)</w:t>
      </w:r>
      <w:r w:rsidRPr="006B3FB4">
        <w:rPr>
          <w:rFonts w:ascii="Simplified Arabic" w:hAnsi="Simplified Arabic" w:cs="Simplified Arabic" w:hint="cs"/>
          <w:sz w:val="28"/>
          <w:szCs w:val="28"/>
          <w:rtl/>
        </w:rPr>
        <w:t xml:space="preserve"> </w:t>
      </w:r>
      <w:r w:rsidR="00816D26">
        <w:rPr>
          <w:rFonts w:ascii="Simplified Arabic" w:hAnsi="Simplified Arabic" w:cs="Simplified Arabic" w:hint="cs"/>
          <w:sz w:val="28"/>
          <w:szCs w:val="28"/>
          <w:rtl/>
        </w:rPr>
        <w:t>(عامر السيد)</w:t>
      </w:r>
      <w:r w:rsidRPr="006B3FB4">
        <w:rPr>
          <w:rFonts w:ascii="Simplified Arabic" w:hAnsi="Simplified Arabic" w:cs="Simplified Arabic" w:hint="cs"/>
          <w:sz w:val="28"/>
          <w:szCs w:val="28"/>
          <w:rtl/>
        </w:rPr>
        <w:t xml:space="preserve"> </w:t>
      </w:r>
      <w:r w:rsidR="00816D26">
        <w:rPr>
          <w:rFonts w:ascii="Simplified Arabic" w:hAnsi="Simplified Arabic" w:cs="Simplified Arabic" w:hint="cs"/>
          <w:sz w:val="28"/>
          <w:szCs w:val="28"/>
          <w:rtl/>
        </w:rPr>
        <w:t>(</w:t>
      </w:r>
      <w:r w:rsidRPr="006B3FB4">
        <w:rPr>
          <w:rFonts w:ascii="Simplified Arabic" w:hAnsi="Simplified Arabic" w:cs="Simplified Arabic" w:hint="cs"/>
          <w:sz w:val="28"/>
          <w:szCs w:val="28"/>
          <w:rtl/>
        </w:rPr>
        <w:t>عبد الصبور شاهين</w:t>
      </w:r>
      <w:r w:rsidR="00816D26">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لجنة إحياء التراث الإسلامي، القاهرة، 1972م.</w:t>
      </w:r>
    </w:p>
    <w:p w:rsidR="00BF3113" w:rsidRPr="006B3FB4" w:rsidRDefault="00BF3113" w:rsidP="00816D26">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القفطي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جمال الدين أبو الحسن علي بن يوسف</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646هـ)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إنباه الرواة على أنباه النحاة</w:t>
      </w:r>
      <w:r w:rsidRPr="006B3FB4">
        <w:rPr>
          <w:rFonts w:ascii="Simplified Arabic" w:hAnsi="Simplified Arabic" w:cs="Simplified Arabic" w:hint="cs"/>
          <w:sz w:val="28"/>
          <w:szCs w:val="28"/>
          <w:rtl/>
          <w:lang w:bidi="ar-JO"/>
        </w:rPr>
        <w:t xml:space="preserve">، </w:t>
      </w:r>
      <w:r w:rsidR="00816D26" w:rsidRPr="006B3FB4">
        <w:rPr>
          <w:rFonts w:ascii="Simplified Arabic" w:hAnsi="Simplified Arabic" w:cs="Simplified Arabic" w:hint="cs"/>
          <w:sz w:val="28"/>
          <w:szCs w:val="28"/>
          <w:rtl/>
          <w:lang w:bidi="ar-JO"/>
        </w:rPr>
        <w:t>ط1،</w:t>
      </w:r>
      <w:r w:rsidR="00816D26">
        <w:rPr>
          <w:rFonts w:ascii="Simplified Arabic" w:hAnsi="Simplified Arabic" w:cs="Simplified Arabic" w:hint="cs"/>
          <w:sz w:val="28"/>
          <w:szCs w:val="28"/>
          <w:rtl/>
          <w:lang w:bidi="ar-JO"/>
        </w:rPr>
        <w:t xml:space="preserve"> </w:t>
      </w:r>
      <w:r w:rsidR="00F87904">
        <w:rPr>
          <w:rFonts w:ascii="Simplified Arabic" w:hAnsi="Simplified Arabic" w:cs="Simplified Arabic" w:hint="cs"/>
          <w:sz w:val="28"/>
          <w:szCs w:val="28"/>
          <w:rtl/>
          <w:lang w:bidi="ar-JO"/>
        </w:rPr>
        <w:t xml:space="preserve">جزء4،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إبراهيم</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د</w:t>
      </w:r>
      <w:r w:rsidRPr="006B3FB4">
        <w:rPr>
          <w:rFonts w:ascii="Simplified Arabic" w:hAnsi="Simplified Arabic" w:cs="Simplified Arabic"/>
          <w:sz w:val="28"/>
          <w:szCs w:val="28"/>
          <w:rtl/>
          <w:lang w:bidi="ar-JO"/>
        </w:rPr>
        <w:t>ار الفكر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القاهرة</w:t>
      </w:r>
      <w:r w:rsidR="00816D26">
        <w:rPr>
          <w:rFonts w:ascii="Simplified Arabic" w:hAnsi="Simplified Arabic" w:cs="Simplified Arabic" w:hint="cs"/>
          <w:sz w:val="28"/>
          <w:szCs w:val="28"/>
          <w:rtl/>
          <w:lang w:bidi="ar-JO"/>
        </w:rPr>
        <w:t>_</w:t>
      </w:r>
      <w:r w:rsidRPr="006B3FB4">
        <w:rPr>
          <w:rFonts w:ascii="Simplified Arabic" w:hAnsi="Simplified Arabic" w:cs="Simplified Arabic" w:hint="cs"/>
          <w:sz w:val="28"/>
          <w:szCs w:val="28"/>
          <w:rtl/>
          <w:lang w:bidi="ar-JO"/>
        </w:rPr>
        <w:t>مصر</w:t>
      </w:r>
      <w:r w:rsidRPr="006B3FB4">
        <w:rPr>
          <w:rFonts w:ascii="Simplified Arabic" w:hAnsi="Simplified Arabic" w:cs="Simplified Arabic"/>
          <w:sz w:val="28"/>
          <w:szCs w:val="28"/>
          <w:rtl/>
          <w:lang w:bidi="ar-JO"/>
        </w:rPr>
        <w:t>، 1406هـ</w:t>
      </w:r>
      <w:r w:rsidR="00816D26">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1982م.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ابن ال</w:t>
      </w:r>
      <w:r w:rsidRPr="006B3FB4">
        <w:rPr>
          <w:rFonts w:ascii="Simplified Arabic" w:hAnsi="Simplified Arabic" w:cs="Simplified Arabic"/>
          <w:sz w:val="28"/>
          <w:szCs w:val="28"/>
          <w:rtl/>
          <w:lang w:bidi="ar-JO"/>
        </w:rPr>
        <w:t>قيم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بن أبي بكر بن أيوب بن سعد شمس الدين الجوزية</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751هـ)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إغاثة اللهفان من مصايد الشيطان</w:t>
      </w:r>
      <w:r w:rsidRPr="006B3FB4">
        <w:rPr>
          <w:rFonts w:ascii="Simplified Arabic" w:hAnsi="Simplified Arabic" w:cs="Simplified Arabic" w:hint="cs"/>
          <w:sz w:val="28"/>
          <w:szCs w:val="28"/>
          <w:rtl/>
          <w:lang w:bidi="ar-JO"/>
        </w:rPr>
        <w:t>،</w:t>
      </w:r>
      <w:r w:rsidR="00F87904">
        <w:rPr>
          <w:rFonts w:ascii="Simplified Arabic" w:hAnsi="Simplified Arabic" w:cs="Simplified Arabic" w:hint="cs"/>
          <w:sz w:val="28"/>
          <w:szCs w:val="28"/>
          <w:rtl/>
          <w:lang w:bidi="ar-JO"/>
        </w:rPr>
        <w:t xml:space="preserve"> جزء2،</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816D26">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حامد الفقي</w:t>
      </w:r>
      <w:r w:rsidR="00816D26">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مكتبة المعارف، الرياض</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السعودية</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الكاساني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علاء الدين أبو بكر بن مسعود بن أحمد</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587هـ)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بدائع الصنائع في ترتيب الشرائع</w:t>
      </w:r>
      <w:r w:rsidRPr="006B3FB4">
        <w:rPr>
          <w:rFonts w:ascii="Simplified Arabic" w:hAnsi="Simplified Arabic" w:cs="Simplified Arabic" w:hint="cs"/>
          <w:sz w:val="28"/>
          <w:szCs w:val="28"/>
          <w:rtl/>
          <w:lang w:bidi="ar-JO"/>
        </w:rPr>
        <w:t>، ط2،</w:t>
      </w:r>
      <w:r w:rsidR="00F87904">
        <w:rPr>
          <w:rFonts w:ascii="Simplified Arabic" w:hAnsi="Simplified Arabic" w:cs="Simplified Arabic" w:hint="cs"/>
          <w:sz w:val="28"/>
          <w:szCs w:val="28"/>
          <w:rtl/>
          <w:lang w:bidi="ar-JO"/>
        </w:rPr>
        <w:t xml:space="preserve"> جزء7،</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1406هـ-1986م</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كثير، أبو الفداء إسماعيل بن عمر بن كثير القرشي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774ه)، </w:t>
      </w:r>
      <w:r w:rsidRPr="006B3FB4">
        <w:rPr>
          <w:rFonts w:ascii="Simplified Arabic" w:hAnsi="Simplified Arabic" w:cs="Simplified Arabic"/>
          <w:b/>
          <w:bCs/>
          <w:sz w:val="28"/>
          <w:szCs w:val="28"/>
          <w:rtl/>
          <w:lang w:bidi="ar-JO"/>
        </w:rPr>
        <w:t xml:space="preserve">تفسير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العظيم</w:t>
      </w:r>
      <w:r w:rsidRPr="006B3FB4">
        <w:rPr>
          <w:rFonts w:ascii="Simplified Arabic" w:hAnsi="Simplified Arabic" w:cs="Simplified Arabic"/>
          <w:sz w:val="28"/>
          <w:szCs w:val="28"/>
          <w:rtl/>
          <w:lang w:bidi="ar-JO"/>
        </w:rPr>
        <w:t xml:space="preserve">، </w:t>
      </w:r>
      <w:r w:rsidR="00672839" w:rsidRPr="006B3FB4">
        <w:rPr>
          <w:rFonts w:ascii="Simplified Arabic" w:hAnsi="Simplified Arabic" w:cs="Simplified Arabic"/>
          <w:sz w:val="28"/>
          <w:szCs w:val="28"/>
          <w:rtl/>
          <w:lang w:bidi="ar-JO"/>
        </w:rPr>
        <w:t>ط1،</w:t>
      </w:r>
      <w:r w:rsidR="00672839">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حسين شمس الدين</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الكتب العلمية، بيروت_لبنان، 1419ه.</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الماوردي،</w:t>
      </w:r>
      <w:r w:rsidRPr="006B3FB4">
        <w:rPr>
          <w:rFonts w:ascii="Simplified Arabic" w:hAnsi="Simplified Arabic" w:cs="Simplified Arabic"/>
          <w:sz w:val="28"/>
          <w:szCs w:val="28"/>
          <w:rtl/>
          <w:lang w:bidi="ar-JO"/>
        </w:rPr>
        <w:t xml:space="preserve"> أبو الحسن علي بن محمد بن محمد بن حبيب البصري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450هـ)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النكت والعيون</w:t>
      </w:r>
      <w:r w:rsidRPr="006B3FB4">
        <w:rPr>
          <w:rFonts w:ascii="Simplified Arabic" w:hAnsi="Simplified Arabic" w:cs="Simplified Arabic" w:hint="cs"/>
          <w:sz w:val="28"/>
          <w:szCs w:val="28"/>
          <w:rtl/>
          <w:lang w:bidi="ar-JO"/>
        </w:rPr>
        <w:t>،</w:t>
      </w:r>
      <w:r w:rsidR="00F87904">
        <w:rPr>
          <w:rFonts w:ascii="Simplified Arabic" w:hAnsi="Simplified Arabic" w:cs="Simplified Arabic" w:hint="cs"/>
          <w:sz w:val="28"/>
          <w:szCs w:val="28"/>
          <w:rtl/>
          <w:lang w:bidi="ar-JO"/>
        </w:rPr>
        <w:t xml:space="preserve"> جزء6،</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السيد ابن عبد المقصود</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الكتب العلمية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لبنان</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المبرد، محمد بن يزيد أبو العباس</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285هـ)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hint="cs"/>
          <w:b/>
          <w:bCs/>
          <w:sz w:val="28"/>
          <w:szCs w:val="28"/>
          <w:rtl/>
          <w:lang w:bidi="ar-JO"/>
        </w:rPr>
        <w:t>ا</w:t>
      </w:r>
      <w:r w:rsidRPr="006B3FB4">
        <w:rPr>
          <w:rFonts w:ascii="Simplified Arabic" w:hAnsi="Simplified Arabic" w:cs="Simplified Arabic"/>
          <w:b/>
          <w:bCs/>
          <w:sz w:val="28"/>
          <w:szCs w:val="28"/>
          <w:rtl/>
          <w:lang w:bidi="ar-JO"/>
        </w:rPr>
        <w:t>لكامل في اللغة والأدب</w:t>
      </w:r>
      <w:r w:rsidR="00672839" w:rsidRPr="00672839">
        <w:rPr>
          <w:rFonts w:ascii="Simplified Arabic" w:hAnsi="Simplified Arabic" w:cs="Simplified Arabic" w:hint="cs"/>
          <w:sz w:val="28"/>
          <w:szCs w:val="28"/>
          <w:rtl/>
          <w:lang w:bidi="ar-JO"/>
        </w:rPr>
        <w:t xml:space="preserve"> </w:t>
      </w:r>
      <w:r w:rsidRPr="006B3FB4">
        <w:rPr>
          <w:rFonts w:ascii="Simplified Arabic" w:hAnsi="Simplified Arabic" w:cs="Simplified Arabic" w:hint="cs"/>
          <w:sz w:val="28"/>
          <w:szCs w:val="28"/>
          <w:rtl/>
          <w:lang w:bidi="ar-JO"/>
        </w:rPr>
        <w:t>،</w:t>
      </w:r>
      <w:r w:rsidR="00672839" w:rsidRPr="00672839">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ط3،</w:t>
      </w:r>
      <w:r w:rsidRPr="006B3FB4">
        <w:rPr>
          <w:rFonts w:ascii="Simplified Arabic" w:hAnsi="Simplified Arabic" w:cs="Simplified Arabic" w:hint="cs"/>
          <w:sz w:val="28"/>
          <w:szCs w:val="28"/>
          <w:rtl/>
          <w:lang w:bidi="ar-JO"/>
        </w:rPr>
        <w:t xml:space="preserve"> </w:t>
      </w:r>
      <w:r w:rsidR="00EE09F1">
        <w:rPr>
          <w:rFonts w:ascii="Simplified Arabic" w:hAnsi="Simplified Arabic" w:cs="Simplified Arabic" w:hint="cs"/>
          <w:sz w:val="28"/>
          <w:szCs w:val="28"/>
          <w:rtl/>
          <w:lang w:bidi="ar-JO"/>
        </w:rPr>
        <w:t xml:space="preserve">جزء4،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أبو الفضل إبراهيم</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الفكر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القاهرة</w:t>
      </w:r>
      <w:r w:rsidRPr="006B3FB4">
        <w:rPr>
          <w:rFonts w:ascii="Simplified Arabic" w:hAnsi="Simplified Arabic" w:cs="Simplified Arabic" w:hint="cs"/>
          <w:sz w:val="28"/>
          <w:szCs w:val="28"/>
          <w:rtl/>
          <w:lang w:bidi="ar-JO"/>
        </w:rPr>
        <w:t xml:space="preserve">_مصر، </w:t>
      </w:r>
      <w:r w:rsidRPr="006B3FB4">
        <w:rPr>
          <w:rFonts w:ascii="Simplified Arabic" w:hAnsi="Simplified Arabic" w:cs="Simplified Arabic"/>
          <w:sz w:val="28"/>
          <w:szCs w:val="28"/>
          <w:rtl/>
          <w:lang w:bidi="ar-JO"/>
        </w:rPr>
        <w:t>1417ه</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1997م</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مجاهد، أحمد بن موسى بن العباس التميمي</w:t>
      </w:r>
      <w:r w:rsidR="00672839">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(ت: 324هـ)، </w:t>
      </w:r>
      <w:r w:rsidRPr="006B3FB4">
        <w:rPr>
          <w:rFonts w:ascii="Simplified Arabic" w:hAnsi="Simplified Arabic" w:cs="Simplified Arabic"/>
          <w:b/>
          <w:bCs/>
          <w:sz w:val="28"/>
          <w:szCs w:val="28"/>
          <w:rtl/>
          <w:lang w:bidi="ar-JO"/>
        </w:rPr>
        <w:t>السبعة في القراءات</w:t>
      </w:r>
      <w:r w:rsidRPr="006B3FB4">
        <w:rPr>
          <w:rFonts w:ascii="Simplified Arabic" w:hAnsi="Simplified Arabic" w:cs="Simplified Arabic"/>
          <w:sz w:val="28"/>
          <w:szCs w:val="28"/>
          <w:rtl/>
          <w:lang w:bidi="ar-JO"/>
        </w:rPr>
        <w:t xml:space="preserve">، </w:t>
      </w:r>
      <w:r w:rsidR="00672839" w:rsidRPr="006B3FB4">
        <w:rPr>
          <w:rFonts w:ascii="Simplified Arabic" w:hAnsi="Simplified Arabic" w:cs="Simplified Arabic"/>
          <w:sz w:val="28"/>
          <w:szCs w:val="28"/>
          <w:rtl/>
          <w:lang w:bidi="ar-JO"/>
        </w:rPr>
        <w:t>ط2،</w:t>
      </w:r>
      <w:r w:rsidR="00672839">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شوقي ضيف</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المعارف، مصر، 1400هـ.</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مجاهد، أبو الحجاج بن جبر التابعي المكي</w:t>
      </w:r>
      <w:r w:rsidR="00672839">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 xml:space="preserve">(ت: 104هـ)، </w:t>
      </w:r>
      <w:r w:rsidRPr="006B3FB4">
        <w:rPr>
          <w:rFonts w:ascii="Simplified Arabic" w:hAnsi="Simplified Arabic" w:cs="Simplified Arabic"/>
          <w:b/>
          <w:bCs/>
          <w:sz w:val="28"/>
          <w:szCs w:val="28"/>
          <w:rtl/>
          <w:lang w:bidi="ar-JO"/>
        </w:rPr>
        <w:t>تفسير مجاهد</w:t>
      </w:r>
      <w:r w:rsidRPr="006B3FB4">
        <w:rPr>
          <w:rFonts w:ascii="Simplified Arabic" w:hAnsi="Simplified Arabic" w:cs="Simplified Arabic"/>
          <w:sz w:val="28"/>
          <w:szCs w:val="28"/>
          <w:rtl/>
          <w:lang w:bidi="ar-JO"/>
        </w:rPr>
        <w:t xml:space="preserve">، </w:t>
      </w:r>
      <w:r w:rsidR="00672839" w:rsidRPr="006B3FB4">
        <w:rPr>
          <w:rFonts w:ascii="Simplified Arabic" w:hAnsi="Simplified Arabic" w:cs="Simplified Arabic"/>
          <w:sz w:val="28"/>
          <w:szCs w:val="28"/>
          <w:rtl/>
          <w:lang w:bidi="ar-JO"/>
        </w:rPr>
        <w:t xml:space="preserve">ط1،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عبد السلام</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الفك</w:t>
      </w:r>
      <w:r w:rsidR="00672839">
        <w:rPr>
          <w:rFonts w:ascii="Simplified Arabic" w:hAnsi="Simplified Arabic" w:cs="Simplified Arabic"/>
          <w:sz w:val="28"/>
          <w:szCs w:val="28"/>
          <w:rtl/>
          <w:lang w:bidi="ar-JO"/>
        </w:rPr>
        <w:t>ر الإسلامي الحديثة، مصر، 1410هـ</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1989م.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أبو </w:t>
      </w:r>
      <w:r w:rsidRPr="006B3FB4">
        <w:rPr>
          <w:rFonts w:ascii="Simplified Arabic" w:hAnsi="Simplified Arabic" w:cs="Simplified Arabic"/>
          <w:sz w:val="28"/>
          <w:szCs w:val="28"/>
          <w:rtl/>
          <w:lang w:bidi="ar-JO"/>
        </w:rPr>
        <w:t>المحاسن، يوسف بن تغري بردي بن عبد الله الظاهري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874هـ)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النجوم الزاهرة في ملوك مصر والقاهرة</w:t>
      </w:r>
      <w:r w:rsidRPr="006B3FB4">
        <w:rPr>
          <w:rFonts w:ascii="Simplified Arabic" w:hAnsi="Simplified Arabic" w:cs="Simplified Arabic" w:hint="cs"/>
          <w:b/>
          <w:bCs/>
          <w:sz w:val="28"/>
          <w:szCs w:val="28"/>
          <w:rtl/>
          <w:lang w:bidi="ar-JO"/>
        </w:rPr>
        <w:t xml:space="preserve">، </w:t>
      </w:r>
      <w:r w:rsidR="00EE09F1" w:rsidRPr="00EE09F1">
        <w:rPr>
          <w:rFonts w:ascii="Simplified Arabic" w:hAnsi="Simplified Arabic" w:cs="Simplified Arabic" w:hint="cs"/>
          <w:sz w:val="28"/>
          <w:szCs w:val="28"/>
          <w:rtl/>
          <w:lang w:bidi="ar-JO"/>
        </w:rPr>
        <w:t>جزء16</w:t>
      </w:r>
      <w:r w:rsidR="00EE09F1">
        <w:rPr>
          <w:rFonts w:ascii="Simplified Arabic" w:hAnsi="Simplified Arabic" w:cs="Simplified Arabic" w:hint="cs"/>
          <w:b/>
          <w:bCs/>
          <w:sz w:val="28"/>
          <w:szCs w:val="28"/>
          <w:rtl/>
          <w:lang w:bidi="ar-JO"/>
        </w:rPr>
        <w:t xml:space="preserve">، </w:t>
      </w:r>
      <w:r w:rsidRPr="006B3FB4">
        <w:rPr>
          <w:rFonts w:ascii="Simplified Arabic" w:hAnsi="Simplified Arabic" w:cs="Simplified Arabic"/>
          <w:sz w:val="28"/>
          <w:szCs w:val="28"/>
          <w:rtl/>
          <w:lang w:bidi="ar-JO"/>
        </w:rPr>
        <w:t>وزارة الثقافة والإرشاد القومي، دار الكتب، مصر</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محيسن</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محمد محمد محمد سالم</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1422هـ)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معجم حفاظ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b/>
          <w:bCs/>
          <w:sz w:val="28"/>
          <w:szCs w:val="28"/>
          <w:rtl/>
          <w:lang w:bidi="ar-JO"/>
        </w:rPr>
        <w:t xml:space="preserve"> عبر التاريخ</w:t>
      </w:r>
      <w:r w:rsidRPr="006B3FB4">
        <w:rPr>
          <w:rFonts w:ascii="Simplified Arabic" w:hAnsi="Simplified Arabic" w:cs="Simplified Arabic" w:hint="cs"/>
          <w:sz w:val="28"/>
          <w:szCs w:val="28"/>
          <w:rtl/>
          <w:lang w:bidi="ar-JO"/>
        </w:rPr>
        <w:t xml:space="preserve">، ط1، </w:t>
      </w:r>
      <w:r w:rsidR="00EE09F1">
        <w:rPr>
          <w:rFonts w:ascii="Simplified Arabic" w:hAnsi="Simplified Arabic" w:cs="Simplified Arabic" w:hint="cs"/>
          <w:sz w:val="28"/>
          <w:szCs w:val="28"/>
          <w:rtl/>
          <w:lang w:bidi="ar-JO"/>
        </w:rPr>
        <w:t xml:space="preserve">جزء2، </w:t>
      </w:r>
      <w:r w:rsidRPr="006B3FB4">
        <w:rPr>
          <w:rFonts w:ascii="Simplified Arabic" w:hAnsi="Simplified Arabic" w:cs="Simplified Arabic"/>
          <w:sz w:val="28"/>
          <w:szCs w:val="28"/>
          <w:rtl/>
          <w:lang w:bidi="ar-JO"/>
        </w:rPr>
        <w:t>دار الجيل</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1412هـ</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1992م</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المزي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يوسف بن عبد الرحمن بن يوسف، أبو الحجاج</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742هـ)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تهذيب الكمال في أسماء الرجال</w:t>
      </w:r>
      <w:r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ط1،</w:t>
      </w:r>
      <w:r w:rsidR="00672839">
        <w:rPr>
          <w:rFonts w:ascii="Simplified Arabic" w:hAnsi="Simplified Arabic" w:cs="Simplified Arabic" w:hint="cs"/>
          <w:sz w:val="28"/>
          <w:szCs w:val="28"/>
          <w:rtl/>
          <w:lang w:bidi="ar-JO"/>
        </w:rPr>
        <w:t xml:space="preserve"> </w:t>
      </w:r>
      <w:r w:rsidR="00EE09F1">
        <w:rPr>
          <w:rFonts w:ascii="Simplified Arabic" w:hAnsi="Simplified Arabic" w:cs="Simplified Arabic" w:hint="cs"/>
          <w:sz w:val="28"/>
          <w:szCs w:val="28"/>
          <w:rtl/>
          <w:lang w:bidi="ar-JO"/>
        </w:rPr>
        <w:t xml:space="preserve">جزء35،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بشار عواد معروف</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مؤسسة الرسالة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1400</w:t>
      </w:r>
      <w:r w:rsidRPr="006B3FB4">
        <w:rPr>
          <w:rFonts w:ascii="Simplified Arabic" w:hAnsi="Simplified Arabic" w:cs="Simplified Arabic" w:hint="cs"/>
          <w:sz w:val="28"/>
          <w:szCs w:val="28"/>
          <w:rtl/>
          <w:lang w:bidi="ar-JO"/>
        </w:rPr>
        <w:t>ه</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1980</w:t>
      </w:r>
      <w:r w:rsidRPr="006B3FB4">
        <w:rPr>
          <w:rFonts w:ascii="Simplified Arabic" w:hAnsi="Simplified Arabic" w:cs="Simplified Arabic" w:hint="cs"/>
          <w:sz w:val="28"/>
          <w:szCs w:val="28"/>
          <w:rtl/>
          <w:lang w:bidi="ar-JO"/>
        </w:rPr>
        <w:t>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مسلم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بن الحجاج أبو الحسن القشيري النيسابوري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261هـ)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hint="cs"/>
          <w:b/>
          <w:bCs/>
          <w:sz w:val="28"/>
          <w:szCs w:val="28"/>
          <w:rtl/>
          <w:lang w:bidi="ar-JO"/>
        </w:rPr>
        <w:t>صحيح مسلم</w:t>
      </w:r>
      <w:r w:rsidRPr="006B3FB4">
        <w:rPr>
          <w:rFonts w:ascii="Simplified Arabic" w:hAnsi="Simplified Arabic" w:cs="Simplified Arabic" w:hint="cs"/>
          <w:sz w:val="28"/>
          <w:szCs w:val="28"/>
          <w:rtl/>
          <w:lang w:bidi="ar-JO"/>
        </w:rPr>
        <w:t xml:space="preserve">، </w:t>
      </w:r>
      <w:r w:rsidR="00EE09F1">
        <w:rPr>
          <w:rFonts w:ascii="Simplified Arabic" w:hAnsi="Simplified Arabic" w:cs="Simplified Arabic" w:hint="cs"/>
          <w:sz w:val="28"/>
          <w:szCs w:val="28"/>
          <w:rtl/>
          <w:lang w:bidi="ar-JO"/>
        </w:rPr>
        <w:t xml:space="preserve">جزء5،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محمد فؤاد عبد الباقي</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إحياء التراث العربي</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بيروت</w:t>
      </w:r>
      <w:r w:rsidRPr="006B3FB4">
        <w:rPr>
          <w:rFonts w:ascii="Simplified Arabic" w:hAnsi="Simplified Arabic" w:cs="Simplified Arabic" w:hint="cs"/>
          <w:sz w:val="28"/>
          <w:szCs w:val="28"/>
          <w:rtl/>
          <w:lang w:bidi="ar-JO"/>
        </w:rPr>
        <w:t>_لبنان.</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مقاتل، </w:t>
      </w:r>
      <w:r w:rsidRPr="006B3FB4">
        <w:rPr>
          <w:rFonts w:ascii="Simplified Arabic" w:hAnsi="Simplified Arabic" w:cs="Simplified Arabic"/>
          <w:sz w:val="28"/>
          <w:szCs w:val="28"/>
          <w:rtl/>
          <w:lang w:bidi="ar-JO"/>
        </w:rPr>
        <w:t>أبو الحسن مقاتل</w:t>
      </w:r>
      <w:r w:rsidR="00672839">
        <w:rPr>
          <w:rFonts w:ascii="Simplified Arabic" w:hAnsi="Simplified Arabic" w:cs="Simplified Arabic"/>
          <w:sz w:val="28"/>
          <w:szCs w:val="28"/>
          <w:rtl/>
          <w:lang w:bidi="ar-JO"/>
        </w:rPr>
        <w:t xml:space="preserve"> بن سليمان بن بشير الأزدي البلخ</w:t>
      </w:r>
      <w:r w:rsidR="00672839">
        <w:rPr>
          <w:rFonts w:ascii="Simplified Arabic" w:hAnsi="Simplified Arabic" w:cs="Simplified Arabic" w:hint="cs"/>
          <w:sz w:val="28"/>
          <w:szCs w:val="28"/>
          <w:rtl/>
          <w:lang w:bidi="ar-JO"/>
        </w:rPr>
        <w:t>ي،</w:t>
      </w:r>
      <w:r w:rsidRPr="006B3FB4">
        <w:rPr>
          <w:rFonts w:ascii="Simplified Arabic" w:hAnsi="Simplified Arabic" w:cs="Simplified Arabic"/>
          <w:sz w:val="28"/>
          <w:szCs w:val="28"/>
          <w:rtl/>
          <w:lang w:bidi="ar-JO"/>
        </w:rPr>
        <w:t xml:space="preserve"> (ت: 150هـ)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تفسير مقاتل بن سليمان</w:t>
      </w:r>
      <w:r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ط1،</w:t>
      </w:r>
      <w:r w:rsidR="0067283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الله محمود شحاته</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دار إحياء التراث</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1423هـ</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مكي، ابن أبي طالب القيسي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437)، </w:t>
      </w:r>
      <w:r w:rsidRPr="006B3FB4">
        <w:rPr>
          <w:rFonts w:ascii="Simplified Arabic" w:hAnsi="Simplified Arabic" w:cs="Simplified Arabic"/>
          <w:b/>
          <w:bCs/>
          <w:sz w:val="28"/>
          <w:szCs w:val="28"/>
          <w:rtl/>
          <w:lang w:bidi="ar-JO"/>
        </w:rPr>
        <w:t>الإبانة عن معاني القراءات</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الفتاح شلبي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دار نهضة مصر، مصر.</w:t>
      </w:r>
    </w:p>
    <w:p w:rsidR="00BF3113" w:rsidRPr="006B3FB4" w:rsidRDefault="00355ECD" w:rsidP="00BF3113">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 xml:space="preserve"> </w:t>
      </w:r>
      <w:r w:rsidR="00BF3113" w:rsidRPr="006B3FB4">
        <w:rPr>
          <w:rFonts w:ascii="Simplified Arabic" w:hAnsi="Simplified Arabic" w:cs="Simplified Arabic"/>
          <w:b/>
          <w:bCs/>
          <w:sz w:val="28"/>
          <w:szCs w:val="28"/>
          <w:rtl/>
          <w:lang w:bidi="ar-JO"/>
        </w:rPr>
        <w:t>الكشف عن وجوه القراءات السبع وعللها وحججها</w:t>
      </w:r>
      <w:r w:rsidR="00BF3113" w:rsidRPr="006B3FB4">
        <w:rPr>
          <w:rFonts w:ascii="Simplified Arabic" w:hAnsi="Simplified Arabic" w:cs="Simplified Arabic"/>
          <w:sz w:val="28"/>
          <w:szCs w:val="28"/>
          <w:rtl/>
          <w:lang w:bidi="ar-JO"/>
        </w:rPr>
        <w:t xml:space="preserve">، ط5، </w:t>
      </w:r>
      <w:r w:rsidR="00E32836">
        <w:rPr>
          <w:rFonts w:ascii="Simplified Arabic" w:hAnsi="Simplified Arabic" w:cs="Simplified Arabic"/>
          <w:sz w:val="28"/>
          <w:szCs w:val="28"/>
          <w:rtl/>
          <w:lang w:bidi="ar-JO"/>
        </w:rPr>
        <w:t>(تحقيق)</w:t>
      </w:r>
      <w:r w:rsidR="00BF3113"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محيي الدين رمضان</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 مؤسسة الرسالة، بيروت، 1997م.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منظور، </w:t>
      </w:r>
      <w:r w:rsidRPr="006B3FB4">
        <w:rPr>
          <w:rFonts w:ascii="Simplified Arabic" w:hAnsi="Simplified Arabic" w:cs="Simplified Arabic"/>
          <w:sz w:val="28"/>
          <w:szCs w:val="28"/>
          <w:rtl/>
          <w:lang w:bidi="ar-JO"/>
        </w:rPr>
        <w:t>محمد بن مكرم بن عل</w:t>
      </w:r>
      <w:r w:rsidRPr="006B3FB4">
        <w:rPr>
          <w:rFonts w:ascii="Simplified Arabic" w:hAnsi="Simplified Arabic" w:cs="Simplified Arabic" w:hint="cs"/>
          <w:sz w:val="28"/>
          <w:szCs w:val="28"/>
          <w:rtl/>
          <w:lang w:bidi="ar-JO"/>
        </w:rPr>
        <w:t>ي</w:t>
      </w:r>
      <w:r w:rsidRPr="006B3FB4">
        <w:rPr>
          <w:rFonts w:ascii="Simplified Arabic" w:hAnsi="Simplified Arabic" w:cs="Simplified Arabic"/>
          <w:sz w:val="28"/>
          <w:szCs w:val="28"/>
          <w:rtl/>
          <w:lang w:bidi="ar-JO"/>
        </w:rPr>
        <w:t xml:space="preserve"> أبو الفضل جمال الدين</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711هـ)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لسان العرب</w:t>
      </w:r>
      <w:r w:rsidRPr="006B3FB4">
        <w:rPr>
          <w:rFonts w:ascii="Simplified Arabic" w:hAnsi="Simplified Arabic" w:cs="Simplified Arabic" w:hint="cs"/>
          <w:sz w:val="28"/>
          <w:szCs w:val="28"/>
          <w:rtl/>
          <w:lang w:bidi="ar-JO"/>
        </w:rPr>
        <w:t xml:space="preserve">، ط3، </w:t>
      </w:r>
      <w:r w:rsidR="00EE09F1">
        <w:rPr>
          <w:rFonts w:ascii="Simplified Arabic" w:hAnsi="Simplified Arabic" w:cs="Simplified Arabic" w:hint="cs"/>
          <w:sz w:val="28"/>
          <w:szCs w:val="28"/>
          <w:rtl/>
          <w:lang w:bidi="ar-JO"/>
        </w:rPr>
        <w:t xml:space="preserve">جزء15، </w:t>
      </w:r>
      <w:r w:rsidRPr="006B3FB4">
        <w:rPr>
          <w:rFonts w:ascii="Simplified Arabic" w:hAnsi="Simplified Arabic" w:cs="Simplified Arabic"/>
          <w:sz w:val="28"/>
          <w:szCs w:val="28"/>
          <w:rtl/>
          <w:lang w:bidi="ar-JO"/>
        </w:rPr>
        <w:t>دار صادر</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1414هـ</w:t>
      </w:r>
      <w:r w:rsidRPr="006B3FB4">
        <w:rPr>
          <w:rFonts w:ascii="Simplified Arabic" w:hAnsi="Simplified Arabic" w:cs="Simplified Arabic" w:hint="cs"/>
          <w:sz w:val="28"/>
          <w:szCs w:val="28"/>
          <w:rtl/>
          <w:lang w:bidi="ar-JO"/>
        </w:rPr>
        <w:t>.</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مِهْران، أحمد بن الحسين النيسابورىّ، أبو بكر</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381هـ)، </w:t>
      </w:r>
      <w:r w:rsidRPr="006B3FB4">
        <w:rPr>
          <w:rFonts w:ascii="Simplified Arabic" w:hAnsi="Simplified Arabic" w:cs="Simplified Arabic"/>
          <w:b/>
          <w:bCs/>
          <w:sz w:val="28"/>
          <w:szCs w:val="28"/>
          <w:rtl/>
          <w:lang w:bidi="ar-JO"/>
        </w:rPr>
        <w:t>المبسوط في القراءات العشر</w:t>
      </w:r>
      <w:r w:rsidRPr="006B3FB4">
        <w:rPr>
          <w:rFonts w:ascii="Simplified Arabic" w:hAnsi="Simplified Arabic" w:cs="Simplified Arabic"/>
          <w:sz w:val="28"/>
          <w:szCs w:val="28"/>
          <w:rtl/>
          <w:lang w:bidi="ar-JO"/>
        </w:rPr>
        <w:t xml:space="preserve">،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سبيع حمزة حاكيمي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مجمع اللغة العربية، دمشق_سوريا، 1981م.</w:t>
      </w:r>
    </w:p>
    <w:p w:rsidR="00BF3113" w:rsidRPr="006B3FB4" w:rsidRDefault="00BF3113" w:rsidP="00BF3113">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النَّحَّاس، أبو جعفر أحمد بن محمد بن إسماعيل بن يونس المرادي النحوي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338هـ)، </w:t>
      </w:r>
      <w:r w:rsidRPr="006B3FB4">
        <w:rPr>
          <w:rFonts w:ascii="Simplified Arabic" w:hAnsi="Simplified Arabic" w:cs="Simplified Arabic"/>
          <w:b/>
          <w:bCs/>
          <w:sz w:val="28"/>
          <w:szCs w:val="28"/>
          <w:rtl/>
          <w:lang w:bidi="ar-JO"/>
        </w:rPr>
        <w:t xml:space="preserve">إعراب </w:t>
      </w:r>
      <w:r w:rsidR="00173069">
        <w:rPr>
          <w:rFonts w:ascii="Simplified Arabic" w:hAnsi="Simplified Arabic" w:cs="Simplified Arabic"/>
          <w:b/>
          <w:bCs/>
          <w:sz w:val="28"/>
          <w:szCs w:val="28"/>
          <w:rtl/>
          <w:lang w:bidi="ar-JO"/>
        </w:rPr>
        <w:t>القرآن</w:t>
      </w:r>
      <w:r w:rsidRPr="006B3FB4">
        <w:rPr>
          <w:rFonts w:ascii="Simplified Arabic" w:hAnsi="Simplified Arabic" w:cs="Simplified Arabic"/>
          <w:sz w:val="28"/>
          <w:szCs w:val="28"/>
          <w:rtl/>
          <w:lang w:bidi="ar-JO"/>
        </w:rPr>
        <w:t>، ط1، دار الكتب العلمية، بيروت-لبنان، 1421هـ.</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النسائي،</w:t>
      </w:r>
      <w:r w:rsidRPr="006B3FB4">
        <w:rPr>
          <w:rFonts w:ascii="Simplified Arabic" w:hAnsi="Simplified Arabic" w:cs="Simplified Arabic"/>
          <w:sz w:val="28"/>
          <w:szCs w:val="28"/>
          <w:rtl/>
          <w:lang w:bidi="ar-JO"/>
        </w:rPr>
        <w:t xml:space="preserve"> أبو عبد الرحمن أحمد بن شعيب بن علي الخراساني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303هـ)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 xml:space="preserve">سنن </w:t>
      </w:r>
      <w:r w:rsidRPr="006B3FB4">
        <w:rPr>
          <w:rFonts w:ascii="Simplified Arabic" w:hAnsi="Simplified Arabic" w:cs="Simplified Arabic" w:hint="cs"/>
          <w:b/>
          <w:bCs/>
          <w:sz w:val="28"/>
          <w:szCs w:val="28"/>
          <w:rtl/>
          <w:lang w:bidi="ar-JO"/>
        </w:rPr>
        <w:t>ا</w:t>
      </w:r>
      <w:r w:rsidRPr="006B3FB4">
        <w:rPr>
          <w:rFonts w:ascii="Simplified Arabic" w:hAnsi="Simplified Arabic" w:cs="Simplified Arabic"/>
          <w:b/>
          <w:bCs/>
          <w:sz w:val="28"/>
          <w:szCs w:val="28"/>
          <w:rtl/>
          <w:lang w:bidi="ar-JO"/>
        </w:rPr>
        <w:t>لنسائي</w:t>
      </w:r>
      <w:r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 xml:space="preserve">ط2، </w:t>
      </w:r>
      <w:r w:rsidR="00EE09F1">
        <w:rPr>
          <w:rFonts w:ascii="Simplified Arabic" w:hAnsi="Simplified Arabic" w:cs="Simplified Arabic" w:hint="cs"/>
          <w:sz w:val="28"/>
          <w:szCs w:val="28"/>
          <w:rtl/>
          <w:lang w:bidi="ar-JO"/>
        </w:rPr>
        <w:t xml:space="preserve">جزء8،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الفتاح أبو غدة</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مكتب المطبوعات الإسلامية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ح</w:t>
      </w:r>
      <w:r w:rsidRPr="006B3FB4">
        <w:rPr>
          <w:rFonts w:ascii="Simplified Arabic" w:hAnsi="Simplified Arabic" w:cs="Simplified Arabic"/>
          <w:sz w:val="28"/>
          <w:szCs w:val="28"/>
          <w:rtl/>
          <w:lang w:bidi="ar-JO"/>
        </w:rPr>
        <w:t>لب</w:t>
      </w:r>
      <w:r w:rsidRPr="006B3FB4">
        <w:rPr>
          <w:rFonts w:ascii="Simplified Arabic" w:hAnsi="Simplified Arabic" w:cs="Simplified Arabic" w:hint="cs"/>
          <w:sz w:val="28"/>
          <w:szCs w:val="28"/>
          <w:rtl/>
          <w:lang w:bidi="ar-JO"/>
        </w:rPr>
        <w:t>_سوريا،</w:t>
      </w:r>
      <w:r w:rsidRPr="006B3FB4">
        <w:rPr>
          <w:rFonts w:ascii="Simplified Arabic" w:hAnsi="Simplified Arabic" w:cs="Simplified Arabic"/>
          <w:sz w:val="28"/>
          <w:szCs w:val="28"/>
          <w:rtl/>
          <w:lang w:bidi="ar-JO"/>
        </w:rPr>
        <w:t xml:space="preserve"> 1406</w:t>
      </w:r>
      <w:r w:rsidRPr="006B3FB4">
        <w:rPr>
          <w:rFonts w:ascii="Simplified Arabic" w:hAnsi="Simplified Arabic" w:cs="Simplified Arabic" w:hint="cs"/>
          <w:sz w:val="28"/>
          <w:szCs w:val="28"/>
          <w:rtl/>
          <w:lang w:bidi="ar-JO"/>
        </w:rPr>
        <w:t>ه</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1986</w:t>
      </w:r>
      <w:r w:rsidRPr="006B3FB4">
        <w:rPr>
          <w:rFonts w:ascii="Simplified Arabic" w:hAnsi="Simplified Arabic" w:cs="Simplified Arabic" w:hint="cs"/>
          <w:sz w:val="28"/>
          <w:szCs w:val="28"/>
          <w:rtl/>
          <w:lang w:bidi="ar-JO"/>
        </w:rPr>
        <w:t>م.</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lang w:bidi="ar-JO"/>
        </w:rPr>
      </w:pPr>
      <w:r w:rsidRPr="006B3FB4">
        <w:rPr>
          <w:rFonts w:ascii="Simplified Arabic" w:hAnsi="Simplified Arabic" w:cs="Simplified Arabic"/>
          <w:sz w:val="28"/>
          <w:szCs w:val="28"/>
          <w:rtl/>
        </w:rPr>
        <w:t>أبو نعيم،</w:t>
      </w:r>
      <w:r w:rsidRPr="006B3FB4">
        <w:rPr>
          <w:rFonts w:ascii="Simplified Arabic" w:hAnsi="Simplified Arabic" w:cs="Simplified Arabic" w:hint="cs"/>
          <w:sz w:val="28"/>
          <w:szCs w:val="28"/>
          <w:rtl/>
        </w:rPr>
        <w:t xml:space="preserve"> أحمد بن عبد الله بن أحمد الأصبهاني</w:t>
      </w:r>
      <w:r w:rsidR="00672839">
        <w:rPr>
          <w:rFonts w:ascii="Simplified Arabic" w:hAnsi="Simplified Arabic" w:cs="Simplified Arabic" w:hint="cs"/>
          <w:sz w:val="28"/>
          <w:szCs w:val="28"/>
          <w:rtl/>
        </w:rPr>
        <w:t>،</w:t>
      </w:r>
      <w:r w:rsidRPr="006B3FB4">
        <w:rPr>
          <w:rFonts w:ascii="Simplified Arabic" w:hAnsi="Simplified Arabic" w:cs="Simplified Arabic" w:hint="cs"/>
          <w:sz w:val="28"/>
          <w:szCs w:val="28"/>
          <w:rtl/>
        </w:rPr>
        <w:t xml:space="preserve"> (ت: 430</w:t>
      </w:r>
      <w:r w:rsidR="00672839">
        <w:rPr>
          <w:rFonts w:ascii="Simplified Arabic" w:hAnsi="Simplified Arabic" w:cs="Simplified Arabic" w:hint="cs"/>
          <w:sz w:val="28"/>
          <w:szCs w:val="28"/>
          <w:rtl/>
        </w:rPr>
        <w:t>ه</w:t>
      </w:r>
      <w:r w:rsidRPr="006B3FB4">
        <w:rPr>
          <w:rFonts w:ascii="Simplified Arabic" w:hAnsi="Simplified Arabic" w:cs="Simplified Arabic" w:hint="cs"/>
          <w:sz w:val="28"/>
          <w:szCs w:val="28"/>
          <w:rtl/>
        </w:rPr>
        <w:t>)،</w:t>
      </w:r>
      <w:r w:rsidRPr="006B3FB4">
        <w:rPr>
          <w:rFonts w:ascii="Simplified Arabic" w:hAnsi="Simplified Arabic" w:cs="Simplified Arabic"/>
          <w:sz w:val="28"/>
          <w:szCs w:val="28"/>
          <w:rtl/>
        </w:rPr>
        <w:t xml:space="preserve"> </w:t>
      </w:r>
      <w:r w:rsidRPr="006B3FB4">
        <w:rPr>
          <w:rFonts w:ascii="Simplified Arabic" w:hAnsi="Simplified Arabic" w:cs="Simplified Arabic"/>
          <w:b/>
          <w:bCs/>
          <w:sz w:val="28"/>
          <w:szCs w:val="28"/>
          <w:rtl/>
        </w:rPr>
        <w:t>حلية الأولياء</w:t>
      </w:r>
      <w:r w:rsidRPr="006B3FB4">
        <w:rPr>
          <w:rFonts w:ascii="Simplified Arabic" w:hAnsi="Simplified Arabic" w:cs="Simplified Arabic"/>
          <w:sz w:val="28"/>
          <w:szCs w:val="28"/>
          <w:rtl/>
        </w:rPr>
        <w:t>،</w:t>
      </w:r>
      <w:r w:rsidRPr="006B3FB4">
        <w:rPr>
          <w:rFonts w:ascii="Simplified Arabic" w:hAnsi="Simplified Arabic" w:cs="Simplified Arabic" w:hint="cs"/>
          <w:sz w:val="28"/>
          <w:szCs w:val="28"/>
          <w:rtl/>
        </w:rPr>
        <w:t xml:space="preserve"> </w:t>
      </w:r>
      <w:r w:rsidR="00EE09F1">
        <w:rPr>
          <w:rFonts w:ascii="Simplified Arabic" w:hAnsi="Simplified Arabic" w:cs="Simplified Arabic" w:hint="cs"/>
          <w:sz w:val="28"/>
          <w:szCs w:val="28"/>
          <w:rtl/>
        </w:rPr>
        <w:t xml:space="preserve">جزء10، </w:t>
      </w:r>
      <w:r w:rsidRPr="006B3FB4">
        <w:rPr>
          <w:rFonts w:ascii="Simplified Arabic" w:hAnsi="Simplified Arabic" w:cs="Simplified Arabic" w:hint="cs"/>
          <w:sz w:val="28"/>
          <w:szCs w:val="28"/>
          <w:rtl/>
        </w:rPr>
        <w:t>السعادة، مصر، 1394ه</w:t>
      </w:r>
      <w:r w:rsidR="00672839">
        <w:rPr>
          <w:rFonts w:ascii="Simplified Arabic" w:hAnsi="Simplified Arabic" w:cs="Simplified Arabic" w:hint="cs"/>
          <w:sz w:val="28"/>
          <w:szCs w:val="28"/>
          <w:rtl/>
        </w:rPr>
        <w:t>_</w:t>
      </w:r>
      <w:r w:rsidRPr="006B3FB4">
        <w:rPr>
          <w:rFonts w:ascii="Simplified Arabic" w:hAnsi="Simplified Arabic" w:cs="Simplified Arabic" w:hint="cs"/>
          <w:sz w:val="28"/>
          <w:szCs w:val="28"/>
          <w:rtl/>
        </w:rPr>
        <w:t>1974م</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t>النووي</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hint="cs"/>
          <w:sz w:val="28"/>
          <w:szCs w:val="28"/>
          <w:rtl/>
          <w:lang w:bidi="ar-JO"/>
        </w:rPr>
        <w:t>أ</w:t>
      </w:r>
      <w:r w:rsidRPr="006B3FB4">
        <w:rPr>
          <w:rFonts w:ascii="Simplified Arabic" w:hAnsi="Simplified Arabic" w:cs="Simplified Arabic"/>
          <w:sz w:val="28"/>
          <w:szCs w:val="28"/>
          <w:rtl/>
          <w:lang w:bidi="ar-JO"/>
        </w:rPr>
        <w:t>بو زكريا محيي الدين يحيى بن شر</w:t>
      </w:r>
      <w:r w:rsidR="00672839">
        <w:rPr>
          <w:rFonts w:ascii="Simplified Arabic" w:hAnsi="Simplified Arabic" w:cs="Simplified Arabic"/>
          <w:sz w:val="28"/>
          <w:szCs w:val="28"/>
          <w:rtl/>
          <w:lang w:bidi="ar-JO"/>
        </w:rPr>
        <w:t>ف (ت</w:t>
      </w:r>
      <w:r w:rsidRPr="006B3FB4">
        <w:rPr>
          <w:rFonts w:ascii="Simplified Arabic" w:hAnsi="Simplified Arabic" w:cs="Simplified Arabic"/>
          <w:sz w:val="28"/>
          <w:szCs w:val="28"/>
          <w:rtl/>
          <w:lang w:bidi="ar-JO"/>
        </w:rPr>
        <w:t>: 676هـ)</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b/>
          <w:bCs/>
          <w:sz w:val="28"/>
          <w:szCs w:val="28"/>
          <w:rtl/>
          <w:lang w:bidi="ar-JO"/>
        </w:rPr>
        <w:t>روضة الطالبين وعمدة المفتين</w:t>
      </w:r>
      <w:r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ط3،</w:t>
      </w:r>
      <w:r w:rsidR="00672839">
        <w:rPr>
          <w:rFonts w:ascii="Simplified Arabic" w:hAnsi="Simplified Arabic" w:cs="Simplified Arabic"/>
          <w:sz w:val="28"/>
          <w:szCs w:val="28"/>
          <w:rtl/>
          <w:lang w:bidi="ar-JO"/>
        </w:rPr>
        <w:t xml:space="preserve"> </w:t>
      </w:r>
      <w:r w:rsidR="00EE09F1">
        <w:rPr>
          <w:rFonts w:ascii="Simplified Arabic" w:hAnsi="Simplified Arabic" w:cs="Simplified Arabic" w:hint="cs"/>
          <w:sz w:val="28"/>
          <w:szCs w:val="28"/>
          <w:rtl/>
          <w:lang w:bidi="ar-JO"/>
        </w:rPr>
        <w:t xml:space="preserve">جزء12،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زهير الشاويش</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المكتب الإسلامي، بيروت</w:t>
      </w:r>
      <w:r w:rsidRPr="006B3FB4">
        <w:rPr>
          <w:rFonts w:ascii="Simplified Arabic" w:hAnsi="Simplified Arabic" w:cs="Simplified Arabic" w:hint="cs"/>
          <w:sz w:val="28"/>
          <w:szCs w:val="28"/>
          <w:rtl/>
          <w:lang w:bidi="ar-JO"/>
        </w:rPr>
        <w:t xml:space="preserve">_لبنان، </w:t>
      </w:r>
      <w:r w:rsidRPr="006B3FB4">
        <w:rPr>
          <w:rFonts w:ascii="Simplified Arabic" w:hAnsi="Simplified Arabic" w:cs="Simplified Arabic"/>
          <w:sz w:val="28"/>
          <w:szCs w:val="28"/>
          <w:rtl/>
          <w:lang w:bidi="ar-JO"/>
        </w:rPr>
        <w:t>1412هـ</w:t>
      </w:r>
      <w:r w:rsidR="00672839">
        <w:rPr>
          <w:rFonts w:ascii="Simplified Arabic" w:hAnsi="Simplified Arabic" w:cs="Simplified Arabic" w:hint="cs"/>
          <w:sz w:val="28"/>
          <w:szCs w:val="28"/>
          <w:rtl/>
          <w:lang w:bidi="ar-JO"/>
        </w:rPr>
        <w:t>_</w:t>
      </w:r>
      <w:r w:rsidRPr="006B3FB4">
        <w:rPr>
          <w:rFonts w:ascii="Simplified Arabic" w:hAnsi="Simplified Arabic" w:cs="Simplified Arabic"/>
          <w:sz w:val="28"/>
          <w:szCs w:val="28"/>
          <w:rtl/>
          <w:lang w:bidi="ar-JO"/>
        </w:rPr>
        <w:t>1991م</w:t>
      </w:r>
      <w:r w:rsidRPr="006B3FB4">
        <w:rPr>
          <w:rFonts w:ascii="Simplified Arabic" w:hAnsi="Simplified Arabic" w:cs="Simplified Arabic" w:hint="cs"/>
          <w:sz w:val="28"/>
          <w:szCs w:val="28"/>
          <w:rtl/>
          <w:lang w:bidi="ar-JO"/>
        </w:rPr>
        <w:t>.</w:t>
      </w:r>
    </w:p>
    <w:p w:rsidR="00355ECD" w:rsidRPr="006B3FB4" w:rsidRDefault="00355ECD" w:rsidP="00355ECD">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hint="cs"/>
          <w:sz w:val="28"/>
          <w:szCs w:val="28"/>
          <w:rtl/>
          <w:lang w:bidi="ar-JO"/>
        </w:rPr>
        <w:t xml:space="preserve">ابن </w:t>
      </w:r>
      <w:r w:rsidRPr="006B3FB4">
        <w:rPr>
          <w:rFonts w:ascii="Simplified Arabic" w:hAnsi="Simplified Arabic" w:cs="Simplified Arabic"/>
          <w:sz w:val="28"/>
          <w:szCs w:val="28"/>
          <w:rtl/>
          <w:lang w:bidi="ar-JO"/>
        </w:rPr>
        <w:t>هشام</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عبد الله بن يوسف بن أحمد بن عبد الله ابن يوسف، أبو محمد، جمال الدين، (</w:t>
      </w:r>
      <w:r w:rsidRPr="006B3FB4">
        <w:rPr>
          <w:rFonts w:ascii="Simplified Arabic" w:hAnsi="Simplified Arabic" w:cs="Simplified Arabic" w:hint="cs"/>
          <w:sz w:val="28"/>
          <w:szCs w:val="28"/>
          <w:rtl/>
          <w:lang w:bidi="ar-JO"/>
        </w:rPr>
        <w:t>ت</w:t>
      </w:r>
      <w:r w:rsidRPr="006B3FB4">
        <w:rPr>
          <w:rFonts w:ascii="Simplified Arabic" w:hAnsi="Simplified Arabic" w:cs="Simplified Arabic"/>
          <w:sz w:val="28"/>
          <w:szCs w:val="28"/>
          <w:rtl/>
          <w:lang w:bidi="ar-JO"/>
        </w:rPr>
        <w:t>: 761هـ)</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w:t>
      </w:r>
      <w:r w:rsidRPr="006B3FB4">
        <w:rPr>
          <w:rFonts w:ascii="Simplified Arabic" w:hAnsi="Simplified Arabic" w:cs="Simplified Arabic"/>
          <w:b/>
          <w:bCs/>
          <w:sz w:val="28"/>
          <w:szCs w:val="28"/>
          <w:rtl/>
          <w:lang w:bidi="ar-JO"/>
        </w:rPr>
        <w:t>شرح شذور الذهب في معرفة كلام العرب</w:t>
      </w:r>
      <w:r w:rsidRPr="006B3FB4">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عبد الغني الدقر</w:t>
      </w:r>
      <w:r w:rsidR="00672839">
        <w:rPr>
          <w:rFonts w:ascii="Simplified Arabic" w:hAnsi="Simplified Arabic" w:cs="Simplified Arabic" w:hint="cs"/>
          <w:sz w:val="28"/>
          <w:szCs w:val="28"/>
          <w:rtl/>
          <w:lang w:bidi="ar-JO"/>
        </w:rPr>
        <w:t>)</w:t>
      </w:r>
      <w:r w:rsidRPr="006B3FB4">
        <w:rPr>
          <w:rFonts w:ascii="Simplified Arabic" w:hAnsi="Simplified Arabic" w:cs="Simplified Arabic" w:hint="cs"/>
          <w:sz w:val="28"/>
          <w:szCs w:val="28"/>
          <w:rtl/>
          <w:lang w:bidi="ar-JO"/>
        </w:rPr>
        <w:t xml:space="preserve">، </w:t>
      </w:r>
      <w:r w:rsidRPr="006B3FB4">
        <w:rPr>
          <w:rFonts w:ascii="Simplified Arabic" w:hAnsi="Simplified Arabic" w:cs="Simplified Arabic"/>
          <w:sz w:val="28"/>
          <w:szCs w:val="28"/>
          <w:rtl/>
          <w:lang w:bidi="ar-JO"/>
        </w:rPr>
        <w:t>الشركة المتحدة</w:t>
      </w:r>
      <w:r w:rsidRPr="006B3FB4">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سوريا</w:t>
      </w:r>
      <w:r w:rsidRPr="006B3FB4">
        <w:rPr>
          <w:rFonts w:ascii="Simplified Arabic" w:hAnsi="Simplified Arabic" w:cs="Simplified Arabic" w:hint="cs"/>
          <w:sz w:val="28"/>
          <w:szCs w:val="28"/>
          <w:rtl/>
          <w:lang w:bidi="ar-JO"/>
        </w:rPr>
        <w:t>.</w:t>
      </w:r>
    </w:p>
    <w:p w:rsidR="00BF3113" w:rsidRPr="006B3FB4" w:rsidRDefault="00355ECD" w:rsidP="00672839">
      <w:pPr>
        <w:pStyle w:val="ListParagraph"/>
        <w:numPr>
          <w:ilvl w:val="0"/>
          <w:numId w:val="28"/>
        </w:numPr>
        <w:spacing w:after="20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00BF3113" w:rsidRPr="006B3FB4">
        <w:rPr>
          <w:rFonts w:ascii="Simplified Arabic" w:hAnsi="Simplified Arabic" w:cs="Simplified Arabic"/>
          <w:b/>
          <w:bCs/>
          <w:sz w:val="28"/>
          <w:szCs w:val="28"/>
          <w:rtl/>
          <w:lang w:bidi="ar-JO"/>
        </w:rPr>
        <w:t>مغني اللبيب عن كتب الأعاريب</w:t>
      </w:r>
      <w:r w:rsidR="00BF3113"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 xml:space="preserve">ط6، </w:t>
      </w:r>
      <w:r w:rsidR="00E32836">
        <w:rPr>
          <w:rFonts w:ascii="Simplified Arabic" w:hAnsi="Simplified Arabic" w:cs="Simplified Arabic" w:hint="cs"/>
          <w:sz w:val="28"/>
          <w:szCs w:val="28"/>
          <w:rtl/>
          <w:lang w:bidi="ar-JO"/>
        </w:rPr>
        <w:t>(تحقيق)</w:t>
      </w:r>
      <w:r w:rsidR="00BF3113" w:rsidRPr="006B3FB4">
        <w:rPr>
          <w:rFonts w:ascii="Simplified Arabic" w:hAnsi="Simplified Arabic" w:cs="Simplified Arabic" w:hint="cs"/>
          <w:sz w:val="28"/>
          <w:szCs w:val="28"/>
          <w:rtl/>
          <w:lang w:bidi="ar-JO"/>
        </w:rPr>
        <w:t xml:space="preserve"> </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مازن المبارك</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hint="cs"/>
          <w:sz w:val="28"/>
          <w:szCs w:val="28"/>
          <w:rtl/>
          <w:lang w:bidi="ar-JO"/>
        </w:rPr>
        <w:t xml:space="preserve"> </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محمد علي حمد الله</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hint="cs"/>
          <w:sz w:val="28"/>
          <w:szCs w:val="28"/>
          <w:rtl/>
          <w:lang w:bidi="ar-JO"/>
        </w:rPr>
        <w:t xml:space="preserve">، </w:t>
      </w:r>
      <w:r w:rsidR="00BF3113" w:rsidRPr="006B3FB4">
        <w:rPr>
          <w:rFonts w:ascii="Simplified Arabic" w:hAnsi="Simplified Arabic" w:cs="Simplified Arabic"/>
          <w:sz w:val="28"/>
          <w:szCs w:val="28"/>
          <w:rtl/>
          <w:lang w:bidi="ar-JO"/>
        </w:rPr>
        <w:t>دار الفكر</w:t>
      </w:r>
      <w:r w:rsidR="00BF3113" w:rsidRPr="006B3FB4">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 xml:space="preserve"> دمشق</w:t>
      </w:r>
      <w:r w:rsidR="00BF3113" w:rsidRPr="006B3FB4">
        <w:rPr>
          <w:rFonts w:ascii="Simplified Arabic" w:hAnsi="Simplified Arabic" w:cs="Simplified Arabic" w:hint="cs"/>
          <w:sz w:val="28"/>
          <w:szCs w:val="28"/>
          <w:rtl/>
          <w:lang w:bidi="ar-JO"/>
        </w:rPr>
        <w:t>_سوريا، 1985م.</w:t>
      </w:r>
    </w:p>
    <w:p w:rsidR="00BF3113" w:rsidRPr="006B3FB4" w:rsidRDefault="00BF3113" w:rsidP="00672839">
      <w:pPr>
        <w:pStyle w:val="ListParagraph"/>
        <w:numPr>
          <w:ilvl w:val="0"/>
          <w:numId w:val="28"/>
        </w:numPr>
        <w:spacing w:after="200"/>
        <w:jc w:val="lowKashida"/>
        <w:rPr>
          <w:rFonts w:ascii="Simplified Arabic" w:hAnsi="Simplified Arabic" w:cs="Simplified Arabic"/>
          <w:sz w:val="28"/>
          <w:szCs w:val="28"/>
          <w:rtl/>
          <w:lang w:bidi="ar-JO"/>
        </w:rPr>
      </w:pPr>
      <w:r w:rsidRPr="006B3FB4">
        <w:rPr>
          <w:rFonts w:ascii="Simplified Arabic" w:hAnsi="Simplified Arabic" w:cs="Simplified Arabic"/>
          <w:sz w:val="28"/>
          <w:szCs w:val="28"/>
          <w:rtl/>
          <w:lang w:bidi="ar-JO"/>
        </w:rPr>
        <w:lastRenderedPageBreak/>
        <w:t>الواحدي، أبو الحسن علي بن أحمد النيسابوري</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xml:space="preserve"> (ت: 468ه)، </w:t>
      </w:r>
      <w:r w:rsidRPr="006B3FB4">
        <w:rPr>
          <w:rFonts w:ascii="Simplified Arabic" w:hAnsi="Simplified Arabic" w:cs="Simplified Arabic"/>
          <w:b/>
          <w:bCs/>
          <w:sz w:val="28"/>
          <w:szCs w:val="28"/>
          <w:rtl/>
          <w:lang w:bidi="ar-JO"/>
        </w:rPr>
        <w:t>التفسير البسيط</w:t>
      </w:r>
      <w:r w:rsidRPr="006B3FB4">
        <w:rPr>
          <w:rFonts w:ascii="Simplified Arabic" w:hAnsi="Simplified Arabic" w:cs="Simplified Arabic"/>
          <w:sz w:val="28"/>
          <w:szCs w:val="28"/>
          <w:rtl/>
          <w:lang w:bidi="ar-JO"/>
        </w:rPr>
        <w:t xml:space="preserve">، </w:t>
      </w:r>
      <w:r w:rsidR="00672839" w:rsidRPr="006B3FB4">
        <w:rPr>
          <w:rFonts w:ascii="Simplified Arabic" w:hAnsi="Simplified Arabic" w:cs="Simplified Arabic"/>
          <w:sz w:val="28"/>
          <w:szCs w:val="28"/>
          <w:rtl/>
          <w:lang w:bidi="ar-JO"/>
        </w:rPr>
        <w:t xml:space="preserve">ط1، </w:t>
      </w:r>
      <w:r w:rsidR="00EE09F1">
        <w:rPr>
          <w:rFonts w:ascii="Simplified Arabic" w:hAnsi="Simplified Arabic" w:cs="Simplified Arabic" w:hint="cs"/>
          <w:sz w:val="28"/>
          <w:szCs w:val="28"/>
          <w:rtl/>
          <w:lang w:bidi="ar-JO"/>
        </w:rPr>
        <w:t xml:space="preserve">جزء24، </w:t>
      </w:r>
      <w:r w:rsidR="00E32836">
        <w:rPr>
          <w:rFonts w:ascii="Simplified Arabic" w:hAnsi="Simplified Arabic" w:cs="Simplified Arabic"/>
          <w:sz w:val="28"/>
          <w:szCs w:val="28"/>
          <w:rtl/>
          <w:lang w:bidi="ar-JO"/>
        </w:rPr>
        <w:t>(تحقيق)</w:t>
      </w:r>
      <w:r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مجموعة من الباحثين</w:t>
      </w:r>
      <w:r w:rsidR="00672839">
        <w:rPr>
          <w:rFonts w:ascii="Simplified Arabic" w:hAnsi="Simplified Arabic" w:cs="Simplified Arabic" w:hint="cs"/>
          <w:sz w:val="28"/>
          <w:szCs w:val="28"/>
          <w:rtl/>
          <w:lang w:bidi="ar-JO"/>
        </w:rPr>
        <w:t>)</w:t>
      </w:r>
      <w:r w:rsidRPr="006B3FB4">
        <w:rPr>
          <w:rFonts w:ascii="Simplified Arabic" w:hAnsi="Simplified Arabic" w:cs="Simplified Arabic"/>
          <w:sz w:val="28"/>
          <w:szCs w:val="28"/>
          <w:rtl/>
          <w:lang w:bidi="ar-JO"/>
        </w:rPr>
        <w:t>، عمادة البحث العلمي (جامعة الإمام محمد بن سعود الإسلامية)، السعودية، 1430ه.</w:t>
      </w:r>
    </w:p>
    <w:p w:rsidR="00A83E4A" w:rsidRDefault="00355ECD" w:rsidP="00672839">
      <w:pPr>
        <w:pStyle w:val="ListParagraph"/>
        <w:numPr>
          <w:ilvl w:val="0"/>
          <w:numId w:val="28"/>
        </w:numPr>
        <w:spacing w:after="200"/>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w:t>
      </w:r>
      <w:r>
        <w:rPr>
          <w:rFonts w:ascii="Simplified Arabic" w:hAnsi="Simplified Arabic" w:cs="Simplified Arabic" w:hint="cs"/>
          <w:b/>
          <w:bCs/>
          <w:sz w:val="28"/>
          <w:szCs w:val="28"/>
          <w:rtl/>
          <w:lang w:bidi="ar-JO"/>
        </w:rPr>
        <w:t xml:space="preserve"> </w:t>
      </w:r>
      <w:r w:rsidR="00BF3113" w:rsidRPr="006B3FB4">
        <w:rPr>
          <w:rFonts w:ascii="Simplified Arabic" w:hAnsi="Simplified Arabic" w:cs="Simplified Arabic"/>
          <w:b/>
          <w:bCs/>
          <w:sz w:val="28"/>
          <w:szCs w:val="28"/>
          <w:rtl/>
          <w:lang w:bidi="ar-JO"/>
        </w:rPr>
        <w:t>الوجيز في تفسير الكتاب العزيز</w:t>
      </w:r>
      <w:r w:rsidR="00BF3113" w:rsidRPr="006B3FB4">
        <w:rPr>
          <w:rFonts w:ascii="Simplified Arabic" w:hAnsi="Simplified Arabic" w:cs="Simplified Arabic" w:hint="cs"/>
          <w:sz w:val="28"/>
          <w:szCs w:val="28"/>
          <w:rtl/>
          <w:lang w:bidi="ar-JO"/>
        </w:rPr>
        <w:t xml:space="preserve">، </w:t>
      </w:r>
      <w:r w:rsidR="00672839" w:rsidRPr="006B3FB4">
        <w:rPr>
          <w:rFonts w:ascii="Simplified Arabic" w:hAnsi="Simplified Arabic" w:cs="Simplified Arabic" w:hint="cs"/>
          <w:sz w:val="28"/>
          <w:szCs w:val="28"/>
          <w:rtl/>
          <w:lang w:bidi="ar-JO"/>
        </w:rPr>
        <w:t>ط1،</w:t>
      </w:r>
      <w:r w:rsidR="00672839">
        <w:rPr>
          <w:rFonts w:ascii="Simplified Arabic" w:hAnsi="Simplified Arabic" w:cs="Simplified Arabic" w:hint="cs"/>
          <w:sz w:val="28"/>
          <w:szCs w:val="28"/>
          <w:rtl/>
          <w:lang w:bidi="ar-JO"/>
        </w:rPr>
        <w:t xml:space="preserve"> </w:t>
      </w:r>
      <w:r w:rsidR="00E32836">
        <w:rPr>
          <w:rFonts w:ascii="Simplified Arabic" w:hAnsi="Simplified Arabic" w:cs="Simplified Arabic" w:hint="cs"/>
          <w:sz w:val="28"/>
          <w:szCs w:val="28"/>
          <w:rtl/>
          <w:lang w:bidi="ar-JO"/>
        </w:rPr>
        <w:t>(تحقيق)</w:t>
      </w:r>
      <w:r w:rsidR="00BF3113" w:rsidRPr="006B3FB4">
        <w:rPr>
          <w:rFonts w:ascii="Simplified Arabic" w:hAnsi="Simplified Arabic" w:cs="Simplified Arabic"/>
          <w:sz w:val="28"/>
          <w:szCs w:val="28"/>
          <w:rtl/>
          <w:lang w:bidi="ar-JO"/>
        </w:rPr>
        <w:t xml:space="preserve"> </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sz w:val="28"/>
          <w:szCs w:val="28"/>
          <w:rtl/>
          <w:lang w:bidi="ar-JO"/>
        </w:rPr>
        <w:t>صفوان عدنان داوودي</w:t>
      </w:r>
      <w:r w:rsidR="00672839">
        <w:rPr>
          <w:rFonts w:ascii="Simplified Arabic" w:hAnsi="Simplified Arabic" w:cs="Simplified Arabic" w:hint="cs"/>
          <w:sz w:val="28"/>
          <w:szCs w:val="28"/>
          <w:rtl/>
          <w:lang w:bidi="ar-JO"/>
        </w:rPr>
        <w:t>)</w:t>
      </w:r>
      <w:r w:rsidR="00BF3113" w:rsidRPr="006B3FB4">
        <w:rPr>
          <w:rFonts w:ascii="Simplified Arabic" w:hAnsi="Simplified Arabic" w:cs="Simplified Arabic" w:hint="cs"/>
          <w:sz w:val="28"/>
          <w:szCs w:val="28"/>
          <w:rtl/>
          <w:lang w:bidi="ar-JO"/>
        </w:rPr>
        <w:t>، د</w:t>
      </w:r>
      <w:r w:rsidR="00BF3113" w:rsidRPr="006B3FB4">
        <w:rPr>
          <w:rFonts w:ascii="Simplified Arabic" w:hAnsi="Simplified Arabic" w:cs="Simplified Arabic"/>
          <w:sz w:val="28"/>
          <w:szCs w:val="28"/>
          <w:rtl/>
          <w:lang w:bidi="ar-JO"/>
        </w:rPr>
        <w:t>ار القلم</w:t>
      </w:r>
      <w:r w:rsidR="00BF3113" w:rsidRPr="006B3FB4">
        <w:rPr>
          <w:rFonts w:ascii="Simplified Arabic" w:hAnsi="Simplified Arabic" w:cs="Simplified Arabic" w:hint="cs"/>
          <w:sz w:val="28"/>
          <w:szCs w:val="28"/>
          <w:rtl/>
          <w:lang w:bidi="ar-JO"/>
        </w:rPr>
        <w:t xml:space="preserve">، دمشق_سوريا، </w:t>
      </w:r>
      <w:r w:rsidR="00BF3113" w:rsidRPr="006B3FB4">
        <w:rPr>
          <w:rFonts w:ascii="Simplified Arabic" w:hAnsi="Simplified Arabic" w:cs="Simplified Arabic"/>
          <w:sz w:val="28"/>
          <w:szCs w:val="28"/>
          <w:rtl/>
          <w:lang w:bidi="ar-JO"/>
        </w:rPr>
        <w:t>1415</w:t>
      </w:r>
      <w:r w:rsidR="00BF3113" w:rsidRPr="006B3FB4">
        <w:rPr>
          <w:rFonts w:ascii="Simplified Arabic" w:hAnsi="Simplified Arabic" w:cs="Simplified Arabic" w:hint="cs"/>
          <w:sz w:val="28"/>
          <w:szCs w:val="28"/>
          <w:rtl/>
          <w:lang w:bidi="ar-JO"/>
        </w:rPr>
        <w:t>ه.</w:t>
      </w:r>
    </w:p>
    <w:p w:rsidR="00F320D9" w:rsidRDefault="00F320D9" w:rsidP="00F320D9">
      <w:pPr>
        <w:spacing w:after="200"/>
        <w:jc w:val="lowKashida"/>
        <w:rPr>
          <w:rFonts w:ascii="Simplified Arabic" w:hAnsi="Simplified Arabic" w:cs="Simplified Arabic"/>
          <w:sz w:val="28"/>
          <w:szCs w:val="28"/>
          <w:rtl/>
          <w:lang w:bidi="ar-JO"/>
        </w:rPr>
      </w:pPr>
    </w:p>
    <w:p w:rsidR="00F320D9" w:rsidRDefault="00F320D9" w:rsidP="00F320D9">
      <w:pPr>
        <w:spacing w:after="200"/>
        <w:jc w:val="lowKashida"/>
        <w:rPr>
          <w:rFonts w:ascii="Simplified Arabic" w:hAnsi="Simplified Arabic" w:cs="Simplified Arabic"/>
          <w:sz w:val="28"/>
          <w:szCs w:val="28"/>
          <w:rtl/>
          <w:lang w:bidi="ar-JO"/>
        </w:rPr>
      </w:pPr>
    </w:p>
    <w:p w:rsidR="00F320D9" w:rsidRDefault="00F320D9" w:rsidP="00F320D9">
      <w:pPr>
        <w:spacing w:after="200"/>
        <w:jc w:val="lowKashida"/>
        <w:rPr>
          <w:rFonts w:ascii="Simplified Arabic" w:hAnsi="Simplified Arabic" w:cs="Simplified Arabic"/>
          <w:sz w:val="28"/>
          <w:szCs w:val="28"/>
          <w:rtl/>
          <w:lang w:bidi="ar-JO"/>
        </w:rPr>
      </w:pPr>
    </w:p>
    <w:p w:rsidR="00F320D9" w:rsidRDefault="00F320D9">
      <w:pPr>
        <w:bidi w:val="0"/>
        <w:spacing w:after="200" w:line="276" w:lineRule="auto"/>
        <w:rPr>
          <w:rFonts w:ascii="Simplified Arabic" w:hAnsi="Simplified Arabic" w:cs="Simplified Arabic"/>
          <w:sz w:val="28"/>
          <w:szCs w:val="28"/>
          <w:lang w:bidi="ar-JO"/>
        </w:rPr>
      </w:pPr>
      <w:r>
        <w:rPr>
          <w:rFonts w:ascii="Simplified Arabic" w:hAnsi="Simplified Arabic" w:cs="Simplified Arabic"/>
          <w:sz w:val="28"/>
          <w:szCs w:val="28"/>
          <w:rtl/>
          <w:lang w:bidi="ar-JO"/>
        </w:rPr>
        <w:br w:type="page"/>
      </w:r>
    </w:p>
    <w:p w:rsidR="00F320D9" w:rsidRDefault="00F320D9" w:rsidP="00F320D9">
      <w:pPr>
        <w:jc w:val="center"/>
        <w:rPr>
          <w:rFonts w:asciiTheme="majorBidi" w:hAnsiTheme="majorBidi" w:cstheme="majorBidi"/>
          <w:lang w:bidi="ar-JO"/>
        </w:rPr>
      </w:pPr>
    </w:p>
    <w:p w:rsidR="00F320D9" w:rsidRDefault="00F320D9" w:rsidP="00F320D9">
      <w:pPr>
        <w:jc w:val="center"/>
        <w:rPr>
          <w:rFonts w:asciiTheme="majorBidi" w:hAnsiTheme="majorBidi" w:cstheme="majorBidi"/>
          <w:lang w:bidi="ar-JO"/>
        </w:rPr>
      </w:pPr>
    </w:p>
    <w:p w:rsidR="00F320D9" w:rsidRPr="00F320D9" w:rsidRDefault="00F320D9" w:rsidP="00F320D9">
      <w:pPr>
        <w:jc w:val="center"/>
        <w:rPr>
          <w:rFonts w:asciiTheme="majorBidi" w:hAnsiTheme="majorBidi" w:cstheme="majorBidi"/>
          <w:b/>
          <w:bCs/>
          <w:sz w:val="28"/>
          <w:szCs w:val="28"/>
        </w:rPr>
      </w:pPr>
      <w:r w:rsidRPr="00F320D9">
        <w:rPr>
          <w:rFonts w:asciiTheme="majorBidi" w:hAnsiTheme="majorBidi" w:cstheme="majorBidi"/>
          <w:b/>
          <w:bCs/>
          <w:sz w:val="28"/>
          <w:szCs w:val="28"/>
        </w:rPr>
        <w:t>THE APPROACH OF IMAM AL WAHEDI IN DISPLAYING AND DIRECTING RECITATIONS IN HIS EXEGESIS AL BASEET</w:t>
      </w:r>
    </w:p>
    <w:p w:rsidR="00F320D9" w:rsidRDefault="00F320D9" w:rsidP="00F320D9">
      <w:pPr>
        <w:jc w:val="center"/>
        <w:rPr>
          <w:rFonts w:asciiTheme="majorBidi" w:hAnsiTheme="majorBidi" w:cstheme="majorBidi"/>
          <w:b/>
          <w:bCs/>
          <w:lang w:bidi="ar-JO"/>
        </w:rPr>
      </w:pPr>
    </w:p>
    <w:p w:rsidR="00F320D9" w:rsidRDefault="00F320D9" w:rsidP="00F320D9">
      <w:pPr>
        <w:jc w:val="center"/>
        <w:rPr>
          <w:rFonts w:asciiTheme="majorBidi" w:hAnsiTheme="majorBidi" w:cstheme="majorBidi"/>
        </w:rPr>
      </w:pPr>
      <w:r>
        <w:rPr>
          <w:rFonts w:asciiTheme="majorBidi" w:hAnsiTheme="majorBidi" w:cstheme="majorBidi"/>
        </w:rPr>
        <w:t>BY</w:t>
      </w:r>
    </w:p>
    <w:p w:rsidR="00F320D9" w:rsidRDefault="00F320D9" w:rsidP="00F320D9">
      <w:pPr>
        <w:jc w:val="center"/>
        <w:rPr>
          <w:rFonts w:asciiTheme="majorBidi" w:hAnsiTheme="majorBidi" w:cstheme="majorBidi"/>
          <w:rtl/>
          <w:lang w:bidi="ar-JO"/>
        </w:rPr>
      </w:pPr>
      <w:r>
        <w:rPr>
          <w:rFonts w:asciiTheme="majorBidi" w:hAnsiTheme="majorBidi" w:cstheme="majorBidi"/>
        </w:rPr>
        <w:t>AHMAD ABD AL RAHMAN AL MALLAD</w:t>
      </w:r>
    </w:p>
    <w:p w:rsidR="00D35394" w:rsidRDefault="00D35394" w:rsidP="00F320D9">
      <w:pPr>
        <w:jc w:val="center"/>
        <w:rPr>
          <w:rFonts w:asciiTheme="majorBidi" w:hAnsiTheme="majorBidi" w:cstheme="majorBidi"/>
          <w:rtl/>
          <w:lang w:bidi="ar-JO"/>
        </w:rPr>
      </w:pPr>
    </w:p>
    <w:p w:rsidR="00F320D9" w:rsidRDefault="00F320D9" w:rsidP="00F320D9">
      <w:pPr>
        <w:jc w:val="center"/>
        <w:rPr>
          <w:rFonts w:asciiTheme="majorBidi" w:hAnsiTheme="majorBidi" w:cstheme="majorBidi"/>
        </w:rPr>
      </w:pPr>
      <w:r>
        <w:rPr>
          <w:rFonts w:asciiTheme="majorBidi" w:hAnsiTheme="majorBidi" w:cstheme="majorBidi"/>
        </w:rPr>
        <w:t>SUPERVISOR</w:t>
      </w:r>
    </w:p>
    <w:p w:rsidR="00F320D9" w:rsidRDefault="00F320D9" w:rsidP="00F320D9">
      <w:pPr>
        <w:jc w:val="center"/>
        <w:rPr>
          <w:rFonts w:asciiTheme="majorBidi" w:hAnsiTheme="majorBidi" w:cstheme="majorBidi"/>
          <w:rtl/>
          <w:lang w:bidi="ar-JO"/>
        </w:rPr>
      </w:pPr>
      <w:r>
        <w:rPr>
          <w:rFonts w:asciiTheme="majorBidi" w:hAnsiTheme="majorBidi" w:cstheme="majorBidi"/>
        </w:rPr>
        <w:t xml:space="preserve">PROFESSOR AHMAD KHALED SHUKRI </w:t>
      </w:r>
    </w:p>
    <w:p w:rsidR="00F320D9" w:rsidRDefault="00F320D9" w:rsidP="00F320D9">
      <w:pPr>
        <w:jc w:val="center"/>
        <w:rPr>
          <w:rFonts w:asciiTheme="majorBidi" w:hAnsiTheme="majorBidi" w:cstheme="majorBidi"/>
          <w:rtl/>
          <w:lang w:bidi="ar-JO"/>
        </w:rPr>
      </w:pPr>
    </w:p>
    <w:p w:rsidR="00F320D9" w:rsidRDefault="00F320D9" w:rsidP="00F320D9">
      <w:pPr>
        <w:jc w:val="center"/>
        <w:rPr>
          <w:rFonts w:asciiTheme="majorBidi" w:hAnsiTheme="majorBidi" w:cstheme="majorBidi"/>
          <w:rtl/>
          <w:lang w:bidi="ar-JO"/>
        </w:rPr>
      </w:pPr>
    </w:p>
    <w:p w:rsidR="00F320D9" w:rsidRDefault="00F320D9" w:rsidP="00F320D9">
      <w:pPr>
        <w:jc w:val="center"/>
        <w:rPr>
          <w:rFonts w:asciiTheme="majorBidi" w:hAnsiTheme="majorBidi" w:cstheme="majorBidi"/>
          <w:rtl/>
          <w:lang w:bidi="ar-JO"/>
        </w:rPr>
      </w:pPr>
    </w:p>
    <w:p w:rsidR="00F320D9" w:rsidRDefault="00F320D9" w:rsidP="00F320D9">
      <w:pPr>
        <w:jc w:val="center"/>
        <w:rPr>
          <w:rFonts w:asciiTheme="majorBidi" w:hAnsiTheme="majorBidi" w:cstheme="majorBidi"/>
          <w:b/>
          <w:bCs/>
        </w:rPr>
      </w:pPr>
      <w:r>
        <w:rPr>
          <w:rFonts w:asciiTheme="majorBidi" w:hAnsiTheme="majorBidi" w:cstheme="majorBidi"/>
          <w:b/>
          <w:bCs/>
        </w:rPr>
        <w:t>ABSTRACT</w:t>
      </w:r>
    </w:p>
    <w:p w:rsidR="00F320D9" w:rsidRPr="00F320D9" w:rsidRDefault="00F320D9" w:rsidP="00F320D9">
      <w:pPr>
        <w:bidi w:val="0"/>
        <w:jc w:val="lowKashida"/>
        <w:rPr>
          <w:rFonts w:asciiTheme="majorBidi" w:hAnsiTheme="majorBidi" w:cstheme="majorBidi"/>
          <w:b/>
          <w:bCs/>
          <w:sz w:val="26"/>
          <w:szCs w:val="26"/>
          <w:lang w:bidi="ar-JO"/>
        </w:rPr>
      </w:pPr>
    </w:p>
    <w:p w:rsidR="00F320D9" w:rsidRPr="00F320D9" w:rsidRDefault="00F320D9" w:rsidP="00F320D9">
      <w:pPr>
        <w:bidi w:val="0"/>
        <w:spacing w:line="360" w:lineRule="auto"/>
        <w:jc w:val="lowKashida"/>
        <w:rPr>
          <w:rFonts w:asciiTheme="majorBidi" w:hAnsiTheme="majorBidi" w:cstheme="majorBidi"/>
          <w:sz w:val="26"/>
          <w:szCs w:val="26"/>
        </w:rPr>
      </w:pPr>
      <w:r w:rsidRPr="00F320D9">
        <w:rPr>
          <w:rFonts w:asciiTheme="majorBidi" w:hAnsiTheme="majorBidi" w:cstheme="majorBidi"/>
          <w:sz w:val="26"/>
          <w:szCs w:val="26"/>
        </w:rPr>
        <w:t>This study discussed Quranic recitations of Imam Al Wahedi – may he rest in peace – in an attempt to reveal his approach in displaying and directing recitations, and explore his attitude from challenging of recitations and favoring between them, as well as featuring the scientific value of recitations and their contribution to its exegesis.</w:t>
      </w:r>
    </w:p>
    <w:p w:rsidR="00F320D9" w:rsidRPr="00F320D9" w:rsidRDefault="00F320D9" w:rsidP="00F320D9">
      <w:pPr>
        <w:bidi w:val="0"/>
        <w:spacing w:line="360" w:lineRule="auto"/>
        <w:jc w:val="lowKashida"/>
        <w:rPr>
          <w:rFonts w:asciiTheme="majorBidi" w:hAnsiTheme="majorBidi" w:cstheme="majorBidi"/>
          <w:sz w:val="26"/>
          <w:szCs w:val="26"/>
        </w:rPr>
      </w:pPr>
      <w:r w:rsidRPr="00F320D9">
        <w:rPr>
          <w:rFonts w:asciiTheme="majorBidi" w:hAnsiTheme="majorBidi" w:cstheme="majorBidi"/>
          <w:sz w:val="26"/>
          <w:szCs w:val="26"/>
        </w:rPr>
        <w:t>In this research I followed the descriptive, analytical and critical methods, and demonstrated his approach through clarifying examples.</w:t>
      </w:r>
    </w:p>
    <w:p w:rsidR="00F320D9" w:rsidRPr="00F320D9" w:rsidRDefault="00F320D9" w:rsidP="00F320D9">
      <w:pPr>
        <w:bidi w:val="0"/>
        <w:spacing w:line="360" w:lineRule="auto"/>
        <w:jc w:val="lowKashida"/>
        <w:rPr>
          <w:rFonts w:asciiTheme="majorBidi" w:hAnsiTheme="majorBidi" w:cstheme="majorBidi"/>
          <w:sz w:val="26"/>
          <w:szCs w:val="26"/>
          <w:rtl/>
          <w:lang w:bidi="ar-JO"/>
        </w:rPr>
      </w:pPr>
      <w:r w:rsidRPr="00F320D9">
        <w:rPr>
          <w:rFonts w:asciiTheme="majorBidi" w:hAnsiTheme="majorBidi" w:cstheme="majorBidi"/>
          <w:sz w:val="26"/>
          <w:szCs w:val="26"/>
        </w:rPr>
        <w:t>The study was concluded into a number of results, most important of which is that Imam Al Wahedi – may his soul rest in peace – used to argument in recitations and direct them in inherited sayings and the words of Arabs, and use them in deducing judicial judgments and the questions of religion. He used also to choose among recitations and favor between them, and seldom did disprove of some of them. Furthermore, he is appreciated for his attitude in defending recurrent recitations in the faces of challengers.</w:t>
      </w:r>
    </w:p>
    <w:p w:rsidR="00F320D9" w:rsidRPr="00F320D9" w:rsidRDefault="00F320D9" w:rsidP="00F320D9">
      <w:pPr>
        <w:spacing w:after="200"/>
        <w:jc w:val="lowKashida"/>
        <w:rPr>
          <w:rFonts w:ascii="Simplified Arabic" w:hAnsi="Simplified Arabic" w:cs="Simplified Arabic"/>
          <w:sz w:val="28"/>
          <w:szCs w:val="28"/>
          <w:rtl/>
          <w:lang w:bidi="ar-JO"/>
        </w:rPr>
      </w:pPr>
    </w:p>
    <w:sectPr w:rsidR="00F320D9" w:rsidRPr="00F320D9" w:rsidSect="00EB403D">
      <w:headerReference w:type="default" r:id="rId8"/>
      <w:footerReference w:type="default" r:id="rId9"/>
      <w:footnotePr>
        <w:numRestart w:val="eachPage"/>
      </w:footnotePr>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ED" w:rsidRDefault="00CE01ED" w:rsidP="00266CA4">
      <w:r>
        <w:separator/>
      </w:r>
    </w:p>
  </w:endnote>
  <w:endnote w:type="continuationSeparator" w:id="0">
    <w:p w:rsidR="00CE01ED" w:rsidRDefault="00CE01ED" w:rsidP="002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CF2BSML">
    <w:altName w:val="Times New Roman"/>
    <w:panose1 w:val="02000400000000000000"/>
    <w:charset w:val="00"/>
    <w:family w:val="auto"/>
    <w:pitch w:val="variable"/>
    <w:sig w:usb0="80002003" w:usb1="90000000" w:usb2="00000008" w:usb3="00000000" w:csb0="80000041" w:csb1="00000000"/>
  </w:font>
  <w:font w:name="QCF2293">
    <w:altName w:val="Courier New"/>
    <w:panose1 w:val="00000400000000000000"/>
    <w:charset w:val="00"/>
    <w:family w:val="auto"/>
    <w:pitch w:val="variable"/>
    <w:sig w:usb0="00002003" w:usb1="80000000" w:usb2="00000000" w:usb3="00000000" w:csb0="00000041" w:csb1="00000000"/>
  </w:font>
  <w:font w:name="QCF2198">
    <w:altName w:val="Courier New"/>
    <w:panose1 w:val="00000400000000000000"/>
    <w:charset w:val="00"/>
    <w:family w:val="auto"/>
    <w:pitch w:val="variable"/>
    <w:sig w:usb0="00002003"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QCF2001">
    <w:altName w:val="Courier New"/>
    <w:panose1 w:val="00000400000000000000"/>
    <w:charset w:val="00"/>
    <w:family w:val="auto"/>
    <w:pitch w:val="variable"/>
    <w:sig w:usb0="00002003" w:usb1="80000000" w:usb2="00000000" w:usb3="00000000" w:csb0="00000041" w:csb1="00000000"/>
  </w:font>
  <w:font w:name="QCF2002">
    <w:altName w:val="Courier New"/>
    <w:panose1 w:val="00000400000000000000"/>
    <w:charset w:val="00"/>
    <w:family w:val="auto"/>
    <w:pitch w:val="variable"/>
    <w:sig w:usb0="00002003" w:usb1="80000000" w:usb2="00000000" w:usb3="00000000" w:csb0="00000041" w:csb1="00000000"/>
  </w:font>
  <w:font w:name="QCF2236">
    <w:altName w:val="Courier New"/>
    <w:panose1 w:val="00000400000000000000"/>
    <w:charset w:val="00"/>
    <w:family w:val="auto"/>
    <w:pitch w:val="variable"/>
    <w:sig w:usb0="00002003" w:usb1="80000000" w:usb2="00000000" w:usb3="00000000" w:csb0="00000041" w:csb1="00000000"/>
  </w:font>
  <w:font w:name="QCF2346">
    <w:altName w:val="Courier New"/>
    <w:panose1 w:val="00000400000000000000"/>
    <w:charset w:val="00"/>
    <w:family w:val="auto"/>
    <w:pitch w:val="variable"/>
    <w:sig w:usb0="00002003" w:usb1="80000000" w:usb2="00000000" w:usb3="00000000" w:csb0="00000041" w:csb1="00000000"/>
  </w:font>
  <w:font w:name="QCF2403">
    <w:altName w:val="Courier New"/>
    <w:panose1 w:val="00000400000000000000"/>
    <w:charset w:val="00"/>
    <w:family w:val="auto"/>
    <w:pitch w:val="variable"/>
    <w:sig w:usb0="00002003" w:usb1="80000000" w:usb2="00000000" w:usb3="00000000" w:csb0="00000041" w:csb1="00000000"/>
  </w:font>
  <w:font w:name="QCF2423">
    <w:altName w:val="Courier New"/>
    <w:panose1 w:val="00000400000000000000"/>
    <w:charset w:val="00"/>
    <w:family w:val="auto"/>
    <w:pitch w:val="variable"/>
    <w:sig w:usb0="00002003" w:usb1="80000000" w:usb2="00000000" w:usb3="00000000" w:csb0="00000041" w:csb1="00000000"/>
  </w:font>
  <w:font w:name="QCF2499">
    <w:altName w:val="Courier New"/>
    <w:panose1 w:val="00000400000000000000"/>
    <w:charset w:val="00"/>
    <w:family w:val="auto"/>
    <w:pitch w:val="variable"/>
    <w:sig w:usb0="00002003" w:usb1="80000000" w:usb2="00000000" w:usb3="00000000" w:csb0="00000041" w:csb1="00000000"/>
  </w:font>
  <w:font w:name="QCF2286">
    <w:altName w:val="Courier New"/>
    <w:panose1 w:val="00000400000000000000"/>
    <w:charset w:val="00"/>
    <w:family w:val="auto"/>
    <w:pitch w:val="variable"/>
    <w:sig w:usb0="00002003" w:usb1="80000000" w:usb2="00000000" w:usb3="00000000" w:csb0="00000041" w:csb1="00000000"/>
  </w:font>
  <w:font w:name="QCF2164">
    <w:altName w:val="Courier New"/>
    <w:panose1 w:val="00000400000000000000"/>
    <w:charset w:val="00"/>
    <w:family w:val="auto"/>
    <w:pitch w:val="variable"/>
    <w:sig w:usb0="00002003" w:usb1="80000000" w:usb2="00000000" w:usb3="00000000" w:csb0="00000041" w:csb1="00000000"/>
  </w:font>
  <w:font w:name="QCF2173">
    <w:altName w:val="Courier New"/>
    <w:panose1 w:val="00000400000000000000"/>
    <w:charset w:val="00"/>
    <w:family w:val="auto"/>
    <w:pitch w:val="variable"/>
    <w:sig w:usb0="00002003" w:usb1="80000000" w:usb2="00000000" w:usb3="00000000" w:csb0="00000041" w:csb1="00000000"/>
  </w:font>
  <w:font w:name="QCF2054">
    <w:altName w:val="Courier New"/>
    <w:panose1 w:val="00000400000000000000"/>
    <w:charset w:val="00"/>
    <w:family w:val="auto"/>
    <w:pitch w:val="variable"/>
    <w:sig w:usb0="00002003" w:usb1="80000000" w:usb2="00000000" w:usb3="00000000" w:csb0="00000041" w:csb1="00000000"/>
  </w:font>
  <w:font w:name="QCF2429">
    <w:altName w:val="Courier New"/>
    <w:panose1 w:val="00000400000000000000"/>
    <w:charset w:val="00"/>
    <w:family w:val="auto"/>
    <w:pitch w:val="variable"/>
    <w:sig w:usb0="00002003" w:usb1="80000000" w:usb2="00000000" w:usb3="00000000" w:csb0="00000041" w:csb1="00000000"/>
  </w:font>
  <w:font w:name="QCF2283">
    <w:altName w:val="Courier New"/>
    <w:panose1 w:val="00000400000000000000"/>
    <w:charset w:val="00"/>
    <w:family w:val="auto"/>
    <w:pitch w:val="variable"/>
    <w:sig w:usb0="00002003" w:usb1="80000000" w:usb2="00000000" w:usb3="00000000" w:csb0="00000041" w:csb1="00000000"/>
  </w:font>
  <w:font w:name="QCF2249">
    <w:altName w:val="Courier New"/>
    <w:panose1 w:val="00000400000000000000"/>
    <w:charset w:val="00"/>
    <w:family w:val="auto"/>
    <w:pitch w:val="variable"/>
    <w:sig w:usb0="00002003" w:usb1="80000000" w:usb2="00000000" w:usb3="00000000" w:csb0="00000041" w:csb1="00000000"/>
  </w:font>
  <w:font w:name="QCF2440">
    <w:altName w:val="Courier New"/>
    <w:panose1 w:val="00000400000000000000"/>
    <w:charset w:val="00"/>
    <w:family w:val="auto"/>
    <w:pitch w:val="variable"/>
    <w:sig w:usb0="00002003" w:usb1="80000000" w:usb2="00000000" w:usb3="00000000" w:csb0="00000041" w:csb1="00000000"/>
  </w:font>
  <w:font w:name="QCF2028">
    <w:altName w:val="Courier New"/>
    <w:panose1 w:val="00000400000000000000"/>
    <w:charset w:val="00"/>
    <w:family w:val="auto"/>
    <w:pitch w:val="variable"/>
    <w:sig w:usb0="00002003" w:usb1="80000000" w:usb2="00000000" w:usb3="00000000" w:csb0="00000041" w:csb1="00000000"/>
  </w:font>
  <w:font w:name="QCF2450">
    <w:altName w:val="Courier New"/>
    <w:panose1 w:val="00000400000000000000"/>
    <w:charset w:val="00"/>
    <w:family w:val="auto"/>
    <w:pitch w:val="variable"/>
    <w:sig w:usb0="00002003" w:usb1="80000000" w:usb2="00000000" w:usb3="00000000" w:csb0="00000041" w:csb1="00000000"/>
  </w:font>
  <w:font w:name="QCF2043">
    <w:altName w:val="Courier New"/>
    <w:panose1 w:val="00000400000000000000"/>
    <w:charset w:val="00"/>
    <w:family w:val="auto"/>
    <w:pitch w:val="variable"/>
    <w:sig w:usb0="00002003" w:usb1="80000000" w:usb2="00000000" w:usb3="00000000" w:csb0="00000041" w:csb1="00000000"/>
  </w:font>
  <w:font w:name="QCF2153">
    <w:altName w:val="Courier New"/>
    <w:panose1 w:val="00000400000000000000"/>
    <w:charset w:val="00"/>
    <w:family w:val="auto"/>
    <w:pitch w:val="variable"/>
    <w:sig w:usb0="00002003" w:usb1="80000000" w:usb2="00000000" w:usb3="00000000" w:csb0="00000041" w:csb1="00000000"/>
  </w:font>
  <w:font w:name="QCF2355">
    <w:altName w:val="Courier New"/>
    <w:panose1 w:val="00000400000000000000"/>
    <w:charset w:val="00"/>
    <w:family w:val="auto"/>
    <w:pitch w:val="variable"/>
    <w:sig w:usb0="00002003" w:usb1="80000000" w:usb2="00000000" w:usb3="00000000" w:csb0="00000041" w:csb1="00000000"/>
  </w:font>
  <w:font w:name="QCF2212">
    <w:altName w:val="Courier New"/>
    <w:panose1 w:val="00000400000000000000"/>
    <w:charset w:val="00"/>
    <w:family w:val="auto"/>
    <w:pitch w:val="variable"/>
    <w:sig w:usb0="00002003" w:usb1="80000000" w:usb2="00000000" w:usb3="00000000" w:csb0="00000041" w:csb1="00000000"/>
  </w:font>
  <w:font w:name="QCF2227">
    <w:altName w:val="Courier New"/>
    <w:panose1 w:val="00000400000000000000"/>
    <w:charset w:val="00"/>
    <w:family w:val="auto"/>
    <w:pitch w:val="variable"/>
    <w:sig w:usb0="00002003" w:usb1="80000000" w:usb2="00000000" w:usb3="00000000" w:csb0="00000041" w:csb1="00000000"/>
  </w:font>
  <w:font w:name="QCF2287">
    <w:altName w:val="Courier New"/>
    <w:panose1 w:val="00000400000000000000"/>
    <w:charset w:val="00"/>
    <w:family w:val="auto"/>
    <w:pitch w:val="variable"/>
    <w:sig w:usb0="00002003" w:usb1="80000000" w:usb2="00000000" w:usb3="00000000" w:csb0="00000041" w:csb1="00000000"/>
  </w:font>
  <w:font w:name="QCF2543">
    <w:altName w:val="Courier New"/>
    <w:panose1 w:val="00000400000000000000"/>
    <w:charset w:val="00"/>
    <w:family w:val="auto"/>
    <w:pitch w:val="variable"/>
    <w:sig w:usb0="00002003" w:usb1="80000000" w:usb2="00000000" w:usb3="00000000" w:csb0="00000041" w:csb1="00000000"/>
  </w:font>
  <w:font w:name="QCF2165">
    <w:altName w:val="Courier New"/>
    <w:panose1 w:val="00000400000000000000"/>
    <w:charset w:val="00"/>
    <w:family w:val="auto"/>
    <w:pitch w:val="variable"/>
    <w:sig w:usb0="00002003" w:usb1="80000000" w:usb2="00000000" w:usb3="00000000" w:csb0="00000041" w:csb1="00000000"/>
  </w:font>
  <w:font w:name="QCF2295">
    <w:altName w:val="Courier New"/>
    <w:panose1 w:val="00000400000000000000"/>
    <w:charset w:val="00"/>
    <w:family w:val="auto"/>
    <w:pitch w:val="variable"/>
    <w:sig w:usb0="00002003" w:usb1="80000000" w:usb2="00000000" w:usb3="00000000" w:csb0="00000041" w:csb1="00000000"/>
  </w:font>
  <w:font w:name="QCF2300">
    <w:altName w:val="Courier New"/>
    <w:panose1 w:val="00000400000000000000"/>
    <w:charset w:val="00"/>
    <w:family w:val="auto"/>
    <w:pitch w:val="variable"/>
    <w:sig w:usb0="00002003" w:usb1="80000000" w:usb2="00000000" w:usb3="00000000" w:csb0="00000041" w:csb1="00000000"/>
  </w:font>
  <w:font w:name="QCF2275">
    <w:altName w:val="Courier New"/>
    <w:panose1 w:val="00000400000000000000"/>
    <w:charset w:val="00"/>
    <w:family w:val="auto"/>
    <w:pitch w:val="variable"/>
    <w:sig w:usb0="00002003" w:usb1="80000000" w:usb2="00000000" w:usb3="00000000" w:csb0="00000041" w:csb1="00000000"/>
  </w:font>
  <w:font w:name="QCF2377">
    <w:altName w:val="Courier New"/>
    <w:panose1 w:val="00000400000000000000"/>
    <w:charset w:val="00"/>
    <w:family w:val="auto"/>
    <w:pitch w:val="variable"/>
    <w:sig w:usb0="00002003" w:usb1="80000000" w:usb2="00000000" w:usb3="00000000" w:csb0="00000041" w:csb1="00000000"/>
  </w:font>
  <w:font w:name="QCF2248">
    <w:altName w:val="Courier New"/>
    <w:panose1 w:val="00000400000000000000"/>
    <w:charset w:val="00"/>
    <w:family w:val="auto"/>
    <w:pitch w:val="variable"/>
    <w:sig w:usb0="00002003" w:usb1="80000000" w:usb2="00000000" w:usb3="00000000" w:csb0="00000041" w:csb1="00000000"/>
  </w:font>
  <w:font w:name="QCF2378">
    <w:altName w:val="Courier New"/>
    <w:panose1 w:val="00000400000000000000"/>
    <w:charset w:val="00"/>
    <w:family w:val="auto"/>
    <w:pitch w:val="variable"/>
    <w:sig w:usb0="00002003" w:usb1="80000000" w:usb2="00000000" w:usb3="00000000" w:csb0="00000041" w:csb1="00000000"/>
  </w:font>
  <w:font w:name="QCF2495">
    <w:altName w:val="Courier New"/>
    <w:panose1 w:val="00000400000000000000"/>
    <w:charset w:val="00"/>
    <w:family w:val="auto"/>
    <w:pitch w:val="variable"/>
    <w:sig w:usb0="00002003" w:usb1="80000000" w:usb2="00000000" w:usb3="00000000" w:csb0="00000041" w:csb1="00000000"/>
  </w:font>
  <w:font w:name="QCF2427">
    <w:altName w:val="Courier New"/>
    <w:panose1 w:val="00000400000000000000"/>
    <w:charset w:val="00"/>
    <w:family w:val="auto"/>
    <w:pitch w:val="variable"/>
    <w:sig w:usb0="00002003" w:usb1="80000000" w:usb2="00000000" w:usb3="00000000" w:csb0="00000041" w:csb1="00000000"/>
  </w:font>
  <w:font w:name="QCF2024">
    <w:altName w:val="Courier New"/>
    <w:panose1 w:val="00000400000000000000"/>
    <w:charset w:val="00"/>
    <w:family w:val="auto"/>
    <w:pitch w:val="variable"/>
    <w:sig w:usb0="00002003" w:usb1="80000000" w:usb2="00000000" w:usb3="00000000" w:csb0="00000041" w:csb1="00000000"/>
  </w:font>
  <w:font w:name="QCF2020">
    <w:altName w:val="Courier New"/>
    <w:panose1 w:val="00000400000000000000"/>
    <w:charset w:val="00"/>
    <w:family w:val="auto"/>
    <w:pitch w:val="variable"/>
    <w:sig w:usb0="00002003" w:usb1="80000000" w:usb2="00000000" w:usb3="00000000" w:csb0="00000041" w:csb1="00000000"/>
  </w:font>
  <w:font w:name="QCF2443">
    <w:altName w:val="Courier New"/>
    <w:panose1 w:val="00000400000000000000"/>
    <w:charset w:val="00"/>
    <w:family w:val="auto"/>
    <w:pitch w:val="variable"/>
    <w:sig w:usb0="00002003" w:usb1="80000000" w:usb2="00000000" w:usb3="00000000" w:csb0="00000041" w:csb1="00000000"/>
  </w:font>
  <w:font w:name="QCF2504">
    <w:altName w:val="Courier New"/>
    <w:panose1 w:val="00000400000000000000"/>
    <w:charset w:val="00"/>
    <w:family w:val="auto"/>
    <w:pitch w:val="variable"/>
    <w:sig w:usb0="00002003" w:usb1="80000000" w:usb2="00000000" w:usb3="00000000" w:csb0="00000041" w:csb1="00000000"/>
  </w:font>
  <w:font w:name="QCF2078">
    <w:altName w:val="Courier New"/>
    <w:panose1 w:val="00000400000000000000"/>
    <w:charset w:val="00"/>
    <w:family w:val="auto"/>
    <w:pitch w:val="variable"/>
    <w:sig w:usb0="00002003" w:usb1="80000000" w:usb2="00000000" w:usb3="00000000" w:csb0="00000041" w:csb1="00000000"/>
  </w:font>
  <w:font w:name="QCF2079">
    <w:altName w:val="Courier New"/>
    <w:panose1 w:val="00000400000000000000"/>
    <w:charset w:val="00"/>
    <w:family w:val="auto"/>
    <w:pitch w:val="variable"/>
    <w:sig w:usb0="00002003" w:usb1="80000000" w:usb2="00000000" w:usb3="00000000" w:csb0="00000041" w:csb1="00000000"/>
  </w:font>
  <w:font w:name="QCF2140">
    <w:altName w:val="Courier New"/>
    <w:panose1 w:val="00000400000000000000"/>
    <w:charset w:val="00"/>
    <w:family w:val="auto"/>
    <w:pitch w:val="variable"/>
    <w:sig w:usb0="00002003" w:usb1="80000000" w:usb2="00000000" w:usb3="00000000" w:csb0="00000041" w:csb1="00000000"/>
  </w:font>
  <w:font w:name="QCF2554">
    <w:altName w:val="Courier New"/>
    <w:panose1 w:val="00000400000000000000"/>
    <w:charset w:val="00"/>
    <w:family w:val="auto"/>
    <w:pitch w:val="variable"/>
    <w:sig w:usb0="00002003" w:usb1="80000000" w:usb2="00000000" w:usb3="00000000" w:csb0="00000041" w:csb1="00000000"/>
  </w:font>
  <w:font w:name="QCF2211">
    <w:altName w:val="Courier New"/>
    <w:panose1 w:val="00000400000000000000"/>
    <w:charset w:val="00"/>
    <w:family w:val="auto"/>
    <w:pitch w:val="variable"/>
    <w:sig w:usb0="00002003" w:usb1="80000000" w:usb2="00000000" w:usb3="00000000" w:csb0="00000041" w:csb1="00000000"/>
  </w:font>
  <w:font w:name="QCF2592">
    <w:altName w:val="Courier New"/>
    <w:panose1 w:val="00000400000000000000"/>
    <w:charset w:val="00"/>
    <w:family w:val="auto"/>
    <w:pitch w:val="variable"/>
    <w:sig w:usb0="00002003" w:usb1="80000000" w:usb2="00000000" w:usb3="00000000" w:csb0="00000041" w:csb1="00000000"/>
  </w:font>
  <w:font w:name="QCF2383">
    <w:altName w:val="Courier New"/>
    <w:panose1 w:val="00000400000000000000"/>
    <w:charset w:val="00"/>
    <w:family w:val="auto"/>
    <w:pitch w:val="variable"/>
    <w:sig w:usb0="00002003" w:usb1="80000000" w:usb2="00000000" w:usb3="00000000" w:csb0="00000041" w:csb1="00000000"/>
  </w:font>
  <w:font w:name="QCF2261">
    <w:altName w:val="Courier New"/>
    <w:panose1 w:val="00000400000000000000"/>
    <w:charset w:val="00"/>
    <w:family w:val="auto"/>
    <w:pitch w:val="variable"/>
    <w:sig w:usb0="00002003" w:usb1="80000000" w:usb2="00000000" w:usb3="00000000" w:csb0="00000041" w:csb1="00000000"/>
  </w:font>
  <w:font w:name="QCF2268">
    <w:altName w:val="Courier New"/>
    <w:panose1 w:val="00000400000000000000"/>
    <w:charset w:val="00"/>
    <w:family w:val="auto"/>
    <w:pitch w:val="variable"/>
    <w:sig w:usb0="00002003" w:usb1="80000000" w:usb2="00000000" w:usb3="00000000" w:csb0="00000041" w:csb1="00000000"/>
  </w:font>
  <w:font w:name="QCF2224">
    <w:altName w:val="Courier New"/>
    <w:panose1 w:val="00000400000000000000"/>
    <w:charset w:val="00"/>
    <w:family w:val="auto"/>
    <w:pitch w:val="variable"/>
    <w:sig w:usb0="00002003" w:usb1="80000000" w:usb2="00000000" w:usb3="00000000" w:csb0="00000041" w:csb1="00000000"/>
  </w:font>
  <w:font w:name="QCF2052">
    <w:altName w:val="Courier New"/>
    <w:panose1 w:val="00000400000000000000"/>
    <w:charset w:val="00"/>
    <w:family w:val="auto"/>
    <w:pitch w:val="variable"/>
    <w:sig w:usb0="00002003" w:usb1="80000000" w:usb2="00000000" w:usb3="00000000" w:csb0="00000041" w:csb1="00000000"/>
  </w:font>
  <w:font w:name="QCF2298">
    <w:altName w:val="Courier New"/>
    <w:panose1 w:val="00000400000000000000"/>
    <w:charset w:val="00"/>
    <w:family w:val="auto"/>
    <w:pitch w:val="variable"/>
    <w:sig w:usb0="00002003" w:usb1="80000000" w:usb2="00000000" w:usb3="00000000" w:csb0="00000041" w:csb1="00000000"/>
  </w:font>
  <w:font w:name="QCF2150">
    <w:altName w:val="Courier New"/>
    <w:panose1 w:val="00000400000000000000"/>
    <w:charset w:val="00"/>
    <w:family w:val="auto"/>
    <w:pitch w:val="variable"/>
    <w:sig w:usb0="00002003" w:usb1="80000000" w:usb2="00000000" w:usb3="00000000" w:csb0="00000041" w:csb1="00000000"/>
  </w:font>
  <w:font w:name="QCF2009">
    <w:altName w:val="Courier New"/>
    <w:panose1 w:val="00000400000000000000"/>
    <w:charset w:val="00"/>
    <w:family w:val="auto"/>
    <w:pitch w:val="variable"/>
    <w:sig w:usb0="00002003" w:usb1="80000000" w:usb2="00000000" w:usb3="00000000" w:csb0="00000041" w:csb1="00000000"/>
  </w:font>
  <w:font w:name="QCF2349">
    <w:altName w:val="Courier New"/>
    <w:panose1 w:val="00000400000000000000"/>
    <w:charset w:val="00"/>
    <w:family w:val="auto"/>
    <w:pitch w:val="variable"/>
    <w:sig w:usb0="00002003" w:usb1="80000000" w:usb2="00000000" w:usb3="00000000" w:csb0="00000041" w:csb1="00000000"/>
  </w:font>
  <w:font w:name="QCF2603">
    <w:altName w:val="Courier New"/>
    <w:panose1 w:val="00000400000000000000"/>
    <w:charset w:val="00"/>
    <w:family w:val="auto"/>
    <w:pitch w:val="variable"/>
    <w:sig w:usb0="00002003" w:usb1="80000000" w:usb2="00000000" w:usb3="00000000" w:csb0="00000041" w:csb1="00000000"/>
  </w:font>
  <w:font w:name="QCF2540">
    <w:altName w:val="Courier New"/>
    <w:panose1 w:val="00000400000000000000"/>
    <w:charset w:val="00"/>
    <w:family w:val="auto"/>
    <w:pitch w:val="variable"/>
    <w:sig w:usb0="00002003" w:usb1="80000000" w:usb2="00000000" w:usb3="00000000" w:csb0="00000041" w:csb1="00000000"/>
  </w:font>
  <w:font w:name="QCF2034">
    <w:altName w:val="Courier New"/>
    <w:panose1 w:val="00000400000000000000"/>
    <w:charset w:val="00"/>
    <w:family w:val="auto"/>
    <w:pitch w:val="variable"/>
    <w:sig w:usb0="00002003" w:usb1="80000000" w:usb2="00000000" w:usb3="00000000" w:csb0="00000041" w:csb1="00000000"/>
  </w:font>
  <w:font w:name="QCF2381">
    <w:altName w:val="Courier New"/>
    <w:panose1 w:val="00000400000000000000"/>
    <w:charset w:val="00"/>
    <w:family w:val="auto"/>
    <w:pitch w:val="variable"/>
    <w:sig w:usb0="00002003" w:usb1="80000000" w:usb2="00000000" w:usb3="00000000" w:csb0="00000041" w:csb1="00000000"/>
  </w:font>
  <w:font w:name="QCF2057">
    <w:altName w:val="Courier New"/>
    <w:panose1 w:val="00000400000000000000"/>
    <w:charset w:val="00"/>
    <w:family w:val="auto"/>
    <w:pitch w:val="variable"/>
    <w:sig w:usb0="00002003" w:usb1="80000000" w:usb2="00000000" w:usb3="00000000" w:csb0="00000041" w:csb1="00000000"/>
  </w:font>
  <w:font w:name="QCF2035">
    <w:altName w:val="Courier New"/>
    <w:panose1 w:val="00000400000000000000"/>
    <w:charset w:val="00"/>
    <w:family w:val="auto"/>
    <w:pitch w:val="variable"/>
    <w:sig w:usb0="00002003" w:usb1="80000000" w:usb2="00000000" w:usb3="00000000" w:csb0="00000041" w:csb1="00000000"/>
  </w:font>
  <w:font w:name="QCF2157">
    <w:altName w:val="Courier New"/>
    <w:panose1 w:val="00000400000000000000"/>
    <w:charset w:val="00"/>
    <w:family w:val="auto"/>
    <w:pitch w:val="variable"/>
    <w:sig w:usb0="00002003" w:usb1="80000000" w:usb2="00000000" w:usb3="00000000" w:csb0="00000041" w:csb1="00000000"/>
  </w:font>
  <w:font w:name="QCF2601">
    <w:altName w:val="Courier New"/>
    <w:panose1 w:val="00000400000000000000"/>
    <w:charset w:val="00"/>
    <w:family w:val="auto"/>
    <w:pitch w:val="variable"/>
    <w:sig w:usb0="00002003" w:usb1="80000000" w:usb2="00000000" w:usb3="00000000" w:csb0="00000041" w:csb1="00000000"/>
  </w:font>
  <w:font w:name="QCF2391">
    <w:altName w:val="Courier New"/>
    <w:panose1 w:val="00000400000000000000"/>
    <w:charset w:val="00"/>
    <w:family w:val="auto"/>
    <w:pitch w:val="variable"/>
    <w:sig w:usb0="00002003" w:usb1="80000000" w:usb2="00000000" w:usb3="00000000" w:csb0="00000041" w:csb1="00000000"/>
  </w:font>
  <w:font w:name="QCF_P014">
    <w:altName w:val="Times New Roman"/>
    <w:charset w:val="00"/>
    <w:family w:val="auto"/>
    <w:pitch w:val="variable"/>
    <w:sig w:usb0="00000000" w:usb1="90000000" w:usb2="00000008" w:usb3="00000000" w:csb0="80000041" w:csb1="00000000"/>
  </w:font>
  <w:font w:name="QCF2451">
    <w:altName w:val="Courier New"/>
    <w:panose1 w:val="00000400000000000000"/>
    <w:charset w:val="00"/>
    <w:family w:val="auto"/>
    <w:pitch w:val="variable"/>
    <w:sig w:usb0="00002003" w:usb1="80000000" w:usb2="00000000" w:usb3="00000000" w:csb0="00000041" w:csb1="00000000"/>
  </w:font>
  <w:font w:name="QCF2047">
    <w:altName w:val="Courier New"/>
    <w:panose1 w:val="00000400000000000000"/>
    <w:charset w:val="00"/>
    <w:family w:val="auto"/>
    <w:pitch w:val="variable"/>
    <w:sig w:usb0="00002003" w:usb1="80000000" w:usb2="00000000" w:usb3="00000000" w:csb0="00000041" w:csb1="00000000"/>
  </w:font>
  <w:font w:name="QCF2331">
    <w:altName w:val="Courier New"/>
    <w:panose1 w:val="00000400000000000000"/>
    <w:charset w:val="00"/>
    <w:family w:val="auto"/>
    <w:pitch w:val="variable"/>
    <w:sig w:usb0="00002003" w:usb1="80000000" w:usb2="00000000" w:usb3="00000000" w:csb0="00000041" w:csb1="00000000"/>
  </w:font>
  <w:font w:name="QCF2039">
    <w:altName w:val="Courier New"/>
    <w:panose1 w:val="00000400000000000000"/>
    <w:charset w:val="00"/>
    <w:family w:val="auto"/>
    <w:pitch w:val="variable"/>
    <w:sig w:usb0="00002003" w:usb1="80000000" w:usb2="00000000" w:usb3="00000000" w:csb0="00000041" w:csb1="00000000"/>
  </w:font>
  <w:font w:name="QCF2507">
    <w:altName w:val="Courier New"/>
    <w:panose1 w:val="00000400000000000000"/>
    <w:charset w:val="00"/>
    <w:family w:val="auto"/>
    <w:pitch w:val="variable"/>
    <w:sig w:usb0="00002003" w:usb1="80000000" w:usb2="00000000" w:usb3="00000000" w:csb0="00000041" w:csb1="00000000"/>
  </w:font>
  <w:font w:name="QCF2114">
    <w:altName w:val="Courier New"/>
    <w:panose1 w:val="00000400000000000000"/>
    <w:charset w:val="00"/>
    <w:family w:val="auto"/>
    <w:pitch w:val="variable"/>
    <w:sig w:usb0="00002003" w:usb1="80000000" w:usb2="00000000" w:usb3="00000000" w:csb0="00000041" w:csb1="00000000"/>
  </w:font>
  <w:font w:name="QCF2122">
    <w:altName w:val="Courier New"/>
    <w:panose1 w:val="00000400000000000000"/>
    <w:charset w:val="00"/>
    <w:family w:val="auto"/>
    <w:pitch w:val="variable"/>
    <w:sig w:usb0="00002003" w:usb1="80000000" w:usb2="00000000" w:usb3="00000000" w:csb0="00000041" w:csb1="00000000"/>
  </w:font>
  <w:font w:name="QCF2446">
    <w:altName w:val="Courier New"/>
    <w:panose1 w:val="00000400000000000000"/>
    <w:charset w:val="00"/>
    <w:family w:val="auto"/>
    <w:pitch w:val="variable"/>
    <w:sig w:usb0="00002003" w:usb1="80000000" w:usb2="00000000" w:usb3="00000000" w:csb0="00000041" w:csb1="00000000"/>
  </w:font>
  <w:font w:name="QCF2546">
    <w:altName w:val="Courier New"/>
    <w:panose1 w:val="00000400000000000000"/>
    <w:charset w:val="00"/>
    <w:family w:val="auto"/>
    <w:pitch w:val="variable"/>
    <w:sig w:usb0="00002003" w:usb1="80000000" w:usb2="00000000" w:usb3="00000000" w:csb0="00000041" w:csb1="00000000"/>
  </w:font>
  <w:font w:name="QCF2199">
    <w:altName w:val="Courier New"/>
    <w:panose1 w:val="00000400000000000000"/>
    <w:charset w:val="00"/>
    <w:family w:val="auto"/>
    <w:pitch w:val="variable"/>
    <w:sig w:usb0="00002003" w:usb1="80000000" w:usb2="00000000" w:usb3="00000000" w:csb0="00000041" w:csb1="00000000"/>
  </w:font>
  <w:font w:name="QCF2336">
    <w:altName w:val="Courier New"/>
    <w:panose1 w:val="00000400000000000000"/>
    <w:charset w:val="00"/>
    <w:family w:val="auto"/>
    <w:pitch w:val="variable"/>
    <w:sig w:usb0="00002003" w:usb1="80000000" w:usb2="00000000" w:usb3="00000000" w:csb0="00000041" w:csb1="00000000"/>
  </w:font>
  <w:font w:name="QCF2304">
    <w:altName w:val="Courier New"/>
    <w:panose1 w:val="00000400000000000000"/>
    <w:charset w:val="00"/>
    <w:family w:val="auto"/>
    <w:pitch w:val="variable"/>
    <w:sig w:usb0="00002003" w:usb1="80000000" w:usb2="00000000" w:usb3="00000000" w:csb0="00000041" w:csb1="00000000"/>
  </w:font>
  <w:font w:name="QCF2071">
    <w:altName w:val="Courier New"/>
    <w:panose1 w:val="00000400000000000000"/>
    <w:charset w:val="00"/>
    <w:family w:val="auto"/>
    <w:pitch w:val="variable"/>
    <w:sig w:usb0="00002003" w:usb1="80000000" w:usb2="00000000" w:usb3="00000000" w:csb0="00000041" w:csb1="00000000"/>
  </w:font>
  <w:font w:name="QCF2294">
    <w:altName w:val="Courier New"/>
    <w:panose1 w:val="00000400000000000000"/>
    <w:charset w:val="00"/>
    <w:family w:val="auto"/>
    <w:pitch w:val="variable"/>
    <w:sig w:usb0="00002003" w:usb1="80000000" w:usb2="00000000" w:usb3="00000000" w:csb0="00000041" w:csb1="00000000"/>
  </w:font>
  <w:font w:name="QCF2500">
    <w:altName w:val="Courier New"/>
    <w:panose1 w:val="00000400000000000000"/>
    <w:charset w:val="00"/>
    <w:family w:val="auto"/>
    <w:pitch w:val="variable"/>
    <w:sig w:usb0="00002003" w:usb1="80000000" w:usb2="00000000" w:usb3="00000000" w:csb0="00000041" w:csb1="00000000"/>
  </w:font>
  <w:font w:name="QCF2141">
    <w:altName w:val="Courier New"/>
    <w:panose1 w:val="00000400000000000000"/>
    <w:charset w:val="00"/>
    <w:family w:val="auto"/>
    <w:pitch w:val="variable"/>
    <w:sig w:usb0="00002003" w:usb1="80000000" w:usb2="00000000" w:usb3="00000000" w:csb0="00000041" w:csb1="00000000"/>
  </w:font>
  <w:font w:name="QCF2306">
    <w:altName w:val="Courier New"/>
    <w:panose1 w:val="00000400000000000000"/>
    <w:charset w:val="00"/>
    <w:family w:val="auto"/>
    <w:pitch w:val="variable"/>
    <w:sig w:usb0="00002003" w:usb1="80000000" w:usb2="00000000" w:usb3="00000000" w:csb0="00000041" w:csb1="00000000"/>
  </w:font>
  <w:font w:name="QCF2230">
    <w:altName w:val="Courier New"/>
    <w:panose1 w:val="00000400000000000000"/>
    <w:charset w:val="00"/>
    <w:family w:val="auto"/>
    <w:pitch w:val="variable"/>
    <w:sig w:usb0="00002003" w:usb1="80000000" w:usb2="00000000" w:usb3="00000000" w:csb0="00000041" w:csb1="00000000"/>
  </w:font>
  <w:font w:name="QCF2301">
    <w:altName w:val="Courier New"/>
    <w:panose1 w:val="00000400000000000000"/>
    <w:charset w:val="00"/>
    <w:family w:val="auto"/>
    <w:pitch w:val="variable"/>
    <w:sig w:usb0="00002003" w:usb1="80000000" w:usb2="00000000" w:usb3="00000000" w:csb0="00000041" w:csb1="00000000"/>
  </w:font>
  <w:font w:name="QCF2573">
    <w:altName w:val="Courier New"/>
    <w:panose1 w:val="00000400000000000000"/>
    <w:charset w:val="00"/>
    <w:family w:val="auto"/>
    <w:pitch w:val="variable"/>
    <w:sig w:usb0="00002003" w:usb1="80000000" w:usb2="00000000" w:usb3="00000000" w:csb0="00000041" w:csb1="00000000"/>
  </w:font>
  <w:font w:name="QCF2297">
    <w:altName w:val="Courier New"/>
    <w:panose1 w:val="00000400000000000000"/>
    <w:charset w:val="00"/>
    <w:family w:val="auto"/>
    <w:pitch w:val="variable"/>
    <w:sig w:usb0="00002003" w:usb1="80000000" w:usb2="00000000" w:usb3="00000000" w:csb0="00000041" w:csb1="00000000"/>
  </w:font>
  <w:font w:name="QCF2076">
    <w:altName w:val="Courier New"/>
    <w:panose1 w:val="00000400000000000000"/>
    <w:charset w:val="00"/>
    <w:family w:val="auto"/>
    <w:pitch w:val="variable"/>
    <w:sig w:usb0="00002003" w:usb1="80000000" w:usb2="00000000" w:usb3="00000000" w:csb0="00000041" w:csb1="00000000"/>
  </w:font>
  <w:font w:name="QCF2354">
    <w:altName w:val="Courier New"/>
    <w:panose1 w:val="00000400000000000000"/>
    <w:charset w:val="00"/>
    <w:family w:val="auto"/>
    <w:pitch w:val="variable"/>
    <w:sig w:usb0="00002003" w:usb1="80000000" w:usb2="00000000" w:usb3="00000000" w:csb0="00000041" w:csb1="00000000"/>
  </w:font>
  <w:font w:name="QCF2019">
    <w:altName w:val="Courier New"/>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QCF2221">
    <w:altName w:val="Courier New"/>
    <w:panose1 w:val="00000400000000000000"/>
    <w:charset w:val="00"/>
    <w:family w:val="auto"/>
    <w:pitch w:val="variable"/>
    <w:sig w:usb0="00002003" w:usb1="80000000" w:usb2="00000000" w:usb3="00000000" w:csb0="00000041" w:csb1="00000000"/>
  </w:font>
  <w:font w:name="QCF2025">
    <w:altName w:val="Courier New"/>
    <w:panose1 w:val="00000400000000000000"/>
    <w:charset w:val="00"/>
    <w:family w:val="auto"/>
    <w:pitch w:val="variable"/>
    <w:sig w:usb0="00002003" w:usb1="80000000" w:usb2="00000000" w:usb3="00000000" w:csb0="00000041" w:csb1="00000000"/>
  </w:font>
  <w:font w:name="QCF2319">
    <w:altName w:val="Courier New"/>
    <w:panose1 w:val="00000400000000000000"/>
    <w:charset w:val="00"/>
    <w:family w:val="auto"/>
    <w:pitch w:val="variable"/>
    <w:sig w:usb0="00002003" w:usb1="80000000" w:usb2="00000000" w:usb3="00000000" w:csb0="00000041" w:csb1="00000000"/>
  </w:font>
  <w:font w:name="QCF2582">
    <w:altName w:val="Courier New"/>
    <w:panose1 w:val="00000400000000000000"/>
    <w:charset w:val="00"/>
    <w:family w:val="auto"/>
    <w:pitch w:val="variable"/>
    <w:sig w:usb0="00002003" w:usb1="80000000" w:usb2="00000000" w:usb3="00000000" w:csb0="00000041" w:csb1="00000000"/>
  </w:font>
  <w:font w:name="QCF2280">
    <w:altName w:val="Courier New"/>
    <w:panose1 w:val="00000400000000000000"/>
    <w:charset w:val="00"/>
    <w:family w:val="auto"/>
    <w:pitch w:val="variable"/>
    <w:sig w:usb0="00002003" w:usb1="80000000" w:usb2="00000000" w:usb3="00000000" w:csb0="00000041" w:csb1="00000000"/>
  </w:font>
  <w:font w:name="QCF2366">
    <w:altName w:val="Courier New"/>
    <w:panose1 w:val="00000400000000000000"/>
    <w:charset w:val="00"/>
    <w:family w:val="auto"/>
    <w:pitch w:val="variable"/>
    <w:sig w:usb0="00002003" w:usb1="80000000" w:usb2="00000000" w:usb3="00000000" w:csb0="00000041" w:csb1="00000000"/>
  </w:font>
  <w:font w:name="QCF2579">
    <w:altName w:val="Courier New"/>
    <w:panose1 w:val="00000400000000000000"/>
    <w:charset w:val="00"/>
    <w:family w:val="auto"/>
    <w:pitch w:val="variable"/>
    <w:sig w:usb0="00002003" w:usb1="80000000" w:usb2="00000000" w:usb3="00000000" w:csb0="00000041" w:csb1="00000000"/>
  </w:font>
  <w:font w:name="QCF2309">
    <w:altName w:val="Courier New"/>
    <w:panose1 w:val="00000400000000000000"/>
    <w:charset w:val="00"/>
    <w:family w:val="auto"/>
    <w:pitch w:val="variable"/>
    <w:sig w:usb0="00002003" w:usb1="80000000" w:usb2="00000000" w:usb3="00000000" w:csb0="00000041" w:csb1="00000000"/>
  </w:font>
  <w:font w:name="QCF2343">
    <w:panose1 w:val="00000400000000000000"/>
    <w:charset w:val="00"/>
    <w:family w:val="auto"/>
    <w:pitch w:val="variable"/>
    <w:sig w:usb0="00002003" w:usb1="80000000" w:usb2="00000000" w:usb3="00000000" w:csb0="00000041" w:csb1="00000000"/>
  </w:font>
  <w:font w:name="QCF2597">
    <w:panose1 w:val="00000400000000000000"/>
    <w:charset w:val="00"/>
    <w:family w:val="auto"/>
    <w:pitch w:val="variable"/>
    <w:sig w:usb0="00002003" w:usb1="80000000" w:usb2="00000000" w:usb3="00000000" w:csb0="00000041" w:csb1="00000000"/>
  </w:font>
  <w:font w:name="QCF2188">
    <w:panose1 w:val="00000400000000000000"/>
    <w:charset w:val="00"/>
    <w:family w:val="auto"/>
    <w:pitch w:val="variable"/>
    <w:sig w:usb0="00002003" w:usb1="80000000" w:usb2="00000000" w:usb3="00000000" w:csb0="00000041" w:csb1="00000000"/>
  </w:font>
  <w:font w:name="QCF2501">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329">
    <w:panose1 w:val="00000400000000000000"/>
    <w:charset w:val="00"/>
    <w:family w:val="auto"/>
    <w:pitch w:val="variable"/>
    <w:sig w:usb0="00002003" w:usb1="80000000" w:usb2="00000000" w:usb3="00000000" w:csb0="00000041" w:csb1="00000000"/>
  </w:font>
  <w:font w:name="QCF2059">
    <w:panose1 w:val="00000400000000000000"/>
    <w:charset w:val="00"/>
    <w:family w:val="auto"/>
    <w:pitch w:val="variable"/>
    <w:sig w:usb0="00002003" w:usb1="80000000" w:usb2="00000000" w:usb3="00000000" w:csb0="00000041" w:csb1="00000000"/>
  </w:font>
  <w:font w:name="QCF2361">
    <w:panose1 w:val="00000400000000000000"/>
    <w:charset w:val="00"/>
    <w:family w:val="auto"/>
    <w:pitch w:val="variable"/>
    <w:sig w:usb0="00002003" w:usb1="80000000" w:usb2="00000000" w:usb3="00000000" w:csb0="00000041" w:csb1="00000000"/>
  </w:font>
  <w:font w:name="QCF2433">
    <w:panose1 w:val="00000400000000000000"/>
    <w:charset w:val="00"/>
    <w:family w:val="auto"/>
    <w:pitch w:val="variable"/>
    <w:sig w:usb0="00002003" w:usb1="80000000" w:usb2="00000000" w:usb3="00000000" w:csb0="00000041" w:csb1="00000000"/>
  </w:font>
  <w:font w:name="QCF2542">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296">
    <w:panose1 w:val="00000400000000000000"/>
    <w:charset w:val="00"/>
    <w:family w:val="auto"/>
    <w:pitch w:val="variable"/>
    <w:sig w:usb0="00002003" w:usb1="80000000" w:usb2="00000000" w:usb3="00000000" w:csb0="00000041" w:csb1="00000000"/>
  </w:font>
  <w:font w:name="QCF2175">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490">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176">
    <w:panose1 w:val="00000400000000000000"/>
    <w:charset w:val="00"/>
    <w:family w:val="auto"/>
    <w:pitch w:val="variable"/>
    <w:sig w:usb0="00002003" w:usb1="80000000" w:usb2="00000000" w:usb3="00000000" w:csb0="00000041" w:csb1="00000000"/>
  </w:font>
  <w:font w:name="QCF2323">
    <w:panose1 w:val="00000400000000000000"/>
    <w:charset w:val="00"/>
    <w:family w:val="auto"/>
    <w:pitch w:val="variable"/>
    <w:sig w:usb0="00002003" w:usb1="80000000" w:usb2="00000000" w:usb3="00000000" w:csb0="00000041" w:csb1="00000000"/>
  </w:font>
  <w:font w:name="QCF2105">
    <w:panose1 w:val="00000400000000000000"/>
    <w:charset w:val="00"/>
    <w:family w:val="auto"/>
    <w:pitch w:val="variable"/>
    <w:sig w:usb0="00002003" w:usb1="80000000" w:usb2="00000000" w:usb3="00000000" w:csb0="00000041" w:csb1="00000000"/>
  </w:font>
  <w:font w:name="QCF2130">
    <w:panose1 w:val="00000400000000000000"/>
    <w:charset w:val="00"/>
    <w:family w:val="auto"/>
    <w:pitch w:val="variable"/>
    <w:sig w:usb0="00002003" w:usb1="80000000" w:usb2="00000000" w:usb3="00000000" w:csb0="00000041" w:csb1="00000000"/>
  </w:font>
  <w:font w:name="QCF2376">
    <w:panose1 w:val="00000400000000000000"/>
    <w:charset w:val="00"/>
    <w:family w:val="auto"/>
    <w:pitch w:val="variable"/>
    <w:sig w:usb0="00002003" w:usb1="80000000" w:usb2="00000000" w:usb3="00000000" w:csb0="00000041" w:csb1="00000000"/>
  </w:font>
  <w:font w:name="QCF2006">
    <w:panose1 w:val="00000400000000000000"/>
    <w:charset w:val="00"/>
    <w:family w:val="auto"/>
    <w:pitch w:val="variable"/>
    <w:sig w:usb0="00002003" w:usb1="80000000" w:usb2="00000000" w:usb3="00000000" w:csb0="00000041" w:csb1="00000000"/>
  </w:font>
  <w:font w:name="QCF2370">
    <w:panose1 w:val="00000400000000000000"/>
    <w:charset w:val="00"/>
    <w:family w:val="auto"/>
    <w:pitch w:val="variable"/>
    <w:sig w:usb0="00002003" w:usb1="80000000" w:usb2="00000000" w:usb3="00000000" w:csb0="00000041" w:csb1="00000000"/>
  </w:font>
  <w:font w:name="QCF2030">
    <w:panose1 w:val="00000400000000000000"/>
    <w:charset w:val="00"/>
    <w:family w:val="auto"/>
    <w:pitch w:val="variable"/>
    <w:sig w:usb0="00002003" w:usb1="80000000" w:usb2="00000000" w:usb3="00000000" w:csb0="00000041" w:csb1="00000000"/>
  </w:font>
  <w:font w:name="QCF2179">
    <w:panose1 w:val="00000400000000000000"/>
    <w:charset w:val="00"/>
    <w:family w:val="auto"/>
    <w:pitch w:val="variable"/>
    <w:sig w:usb0="00002003" w:usb1="80000000" w:usb2="00000000" w:usb3="00000000" w:csb0="00000041" w:csb1="00000000"/>
  </w:font>
  <w:font w:name="QCF2172">
    <w:panose1 w:val="00000400000000000000"/>
    <w:charset w:val="00"/>
    <w:family w:val="auto"/>
    <w:pitch w:val="variable"/>
    <w:sig w:usb0="00002003" w:usb1="80000000" w:usb2="00000000" w:usb3="00000000" w:csb0="00000041" w:csb1="00000000"/>
  </w:font>
  <w:font w:name="QCF2289">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422">
    <w:panose1 w:val="00000400000000000000"/>
    <w:charset w:val="00"/>
    <w:family w:val="auto"/>
    <w:pitch w:val="variable"/>
    <w:sig w:usb0="00002003" w:usb1="80000000" w:usb2="00000000" w:usb3="00000000" w:csb0="00000041" w:csb1="00000000"/>
  </w:font>
  <w:font w:name="QCF2082">
    <w:panose1 w:val="00000400000000000000"/>
    <w:charset w:val="00"/>
    <w:family w:val="auto"/>
    <w:pitch w:val="variable"/>
    <w:sig w:usb0="00002003" w:usb1="80000000" w:usb2="00000000" w:usb3="00000000" w:csb0="00000041" w:csb1="00000000"/>
  </w:font>
  <w:font w:name="QCF2118">
    <w:panose1 w:val="00000400000000000000"/>
    <w:charset w:val="00"/>
    <w:family w:val="auto"/>
    <w:pitch w:val="variable"/>
    <w:sig w:usb0="00002003" w:usb1="80000000" w:usb2="00000000" w:usb3="00000000" w:csb0="00000041" w:csb1="00000000"/>
  </w:font>
  <w:font w:name="QCF2120">
    <w:panose1 w:val="00000400000000000000"/>
    <w:charset w:val="00"/>
    <w:family w:val="auto"/>
    <w:pitch w:val="variable"/>
    <w:sig w:usb0="00002003" w:usb1="80000000" w:usb2="00000000" w:usb3="00000000" w:csb0="00000041" w:csb1="00000000"/>
  </w:font>
  <w:font w:name="QCF2180">
    <w:panose1 w:val="00000400000000000000"/>
    <w:charset w:val="00"/>
    <w:family w:val="auto"/>
    <w:pitch w:val="variable"/>
    <w:sig w:usb0="00002003" w:usb1="80000000" w:usb2="00000000" w:usb3="00000000" w:csb0="00000041" w:csb1="00000000"/>
  </w:font>
  <w:font w:name="QCF2258">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828" w:rsidRDefault="00277828" w:rsidP="0031599A">
    <w:pPr>
      <w:pStyle w:val="Footer"/>
      <w:jc w:val="center"/>
    </w:pPr>
  </w:p>
  <w:p w:rsidR="00277828" w:rsidRDefault="00277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ED" w:rsidRDefault="00CE01ED" w:rsidP="00266CA4">
      <w:r>
        <w:separator/>
      </w:r>
    </w:p>
  </w:footnote>
  <w:footnote w:type="continuationSeparator" w:id="0">
    <w:p w:rsidR="00CE01ED" w:rsidRDefault="00CE01ED" w:rsidP="00266CA4">
      <w:r>
        <w:continuationSeparator/>
      </w:r>
    </w:p>
  </w:footnote>
  <w:footnote w:id="1">
    <w:p w:rsidR="00277828" w:rsidRPr="00572998" w:rsidRDefault="00277828" w:rsidP="00D16658">
      <w:pPr>
        <w:spacing w:after="200"/>
        <w:jc w:val="lowKashida"/>
        <w:rPr>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ابن منظور، </w:t>
      </w:r>
      <w:r w:rsidRPr="00572998">
        <w:rPr>
          <w:rFonts w:ascii="Simplified Arabic" w:hAnsi="Simplified Arabic" w:cs="Simplified Arabic" w:hint="eastAsia"/>
          <w:rtl/>
          <w:lang w:bidi="ar-JO"/>
        </w:rPr>
        <w:t>محمد</w:t>
      </w:r>
      <w:r w:rsidRPr="00572998">
        <w:rPr>
          <w:rFonts w:ascii="Simplified Arabic" w:hAnsi="Simplified Arabic" w:cs="Simplified Arabic"/>
          <w:rtl/>
          <w:lang w:bidi="ar-JO"/>
        </w:rPr>
        <w:t xml:space="preserve"> بن مكرم بن عل</w:t>
      </w:r>
      <w:r w:rsidRPr="00572998">
        <w:rPr>
          <w:rFonts w:ascii="Simplified Arabic" w:hAnsi="Simplified Arabic" w:cs="Simplified Arabic" w:hint="eastAsia"/>
          <w:rtl/>
          <w:lang w:bidi="ar-JO"/>
        </w:rPr>
        <w:t>ي</w:t>
      </w:r>
      <w:r w:rsidRPr="00572998">
        <w:rPr>
          <w:rFonts w:ascii="Simplified Arabic" w:hAnsi="Simplified Arabic" w:cs="Simplified Arabic"/>
          <w:rtl/>
          <w:lang w:bidi="ar-JO"/>
        </w:rPr>
        <w:t xml:space="preserve"> أبو الفضل جمال الدين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711هـ)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لسان</w:t>
      </w:r>
      <w:r w:rsidRPr="00572998">
        <w:rPr>
          <w:rFonts w:ascii="Simplified Arabic" w:hAnsi="Simplified Arabic" w:cs="Simplified Arabic"/>
          <w:b/>
          <w:bCs/>
          <w:rtl/>
          <w:lang w:bidi="ar-JO"/>
        </w:rPr>
        <w:t xml:space="preserve"> العرب</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ط3،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صادر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1414هـ ، ج1، ص128، </w:t>
      </w:r>
      <w:r w:rsidRPr="00572998">
        <w:rPr>
          <w:rFonts w:ascii="Simplified Arabic" w:hAnsi="Simplified Arabic" w:cs="Simplified Arabic" w:hint="eastAsia"/>
          <w:rtl/>
          <w:lang w:bidi="ar-JO"/>
        </w:rPr>
        <w:t>الأصفهاني،</w:t>
      </w:r>
      <w:r w:rsidRPr="00572998">
        <w:rPr>
          <w:rFonts w:ascii="Simplified Arabic" w:hAnsi="Simplified Arabic" w:cs="Simplified Arabic"/>
          <w:rtl/>
          <w:lang w:bidi="ar-JO"/>
        </w:rPr>
        <w:t xml:space="preserve"> أبو القاسم الحسين بن محمد المعروف بالراغب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502هـ)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المفردات</w:t>
      </w:r>
      <w:r w:rsidRPr="00572998">
        <w:rPr>
          <w:rFonts w:ascii="Simplified Arabic" w:hAnsi="Simplified Arabic" w:cs="Simplified Arabic"/>
          <w:b/>
          <w:bCs/>
          <w:rtl/>
          <w:lang w:bidi="ar-JO"/>
        </w:rPr>
        <w:t xml:space="preserve"> في غريب القرآن</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(تحقيق) صفوان عدنان الداودي</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القلم، بيروت_لبنان، 1412هـ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ص668.</w:t>
      </w:r>
    </w:p>
  </w:footnote>
  <w:footnote w:id="2">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هو</w:t>
      </w:r>
      <w:r w:rsidRPr="00572998">
        <w:rPr>
          <w:rFonts w:ascii="Simplified Arabic" w:hAnsi="Simplified Arabic" w:cs="Simplified Arabic"/>
          <w:sz w:val="24"/>
          <w:szCs w:val="24"/>
          <w:rtl/>
          <w:lang w:bidi="ar-JO"/>
        </w:rPr>
        <w:t xml:space="preserve"> محمد بن محمد أبو الخير، شمس الدين الدمشقي الشافعي، الشهير بابن الجزري، شيخ الإقراء في زمانه، له مؤلفات كثيرة، خاصة في القراءات، منه</w:t>
      </w:r>
      <w:r w:rsidRPr="00572998">
        <w:rPr>
          <w:rFonts w:ascii="Simplified Arabic" w:hAnsi="Simplified Arabic" w:cs="Simplified Arabic" w:hint="eastAsia"/>
          <w:sz w:val="24"/>
          <w:szCs w:val="24"/>
          <w:rtl/>
          <w:lang w:bidi="ar-JO"/>
        </w:rPr>
        <w:t>ا</w:t>
      </w:r>
      <w:r w:rsidRPr="00572998">
        <w:rPr>
          <w:rFonts w:ascii="Simplified Arabic" w:hAnsi="Simplified Arabic" w:cs="Simplified Arabic"/>
          <w:sz w:val="24"/>
          <w:szCs w:val="24"/>
          <w:rtl/>
          <w:lang w:bidi="ar-JO"/>
        </w:rPr>
        <w:t xml:space="preserve">: (منجد المقرئين)، و(النشر في القراءات العشر)، وغيرهما، توفي سنة (833ه)، ينظر: </w:t>
      </w:r>
      <w:r w:rsidRPr="00572998">
        <w:rPr>
          <w:rFonts w:ascii="Simplified Arabic" w:hAnsi="Simplified Arabic" w:cs="Simplified Arabic" w:hint="eastAsia"/>
          <w:sz w:val="24"/>
          <w:szCs w:val="24"/>
          <w:rtl/>
          <w:lang w:bidi="ar-JO"/>
        </w:rPr>
        <w:t>الزركلي،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خير</w:t>
      </w:r>
      <w:r w:rsidRPr="00572998">
        <w:rPr>
          <w:rFonts w:ascii="Simplified Arabic" w:hAnsi="Simplified Arabic" w:cs="Simplified Arabic"/>
          <w:sz w:val="24"/>
          <w:szCs w:val="24"/>
          <w:rtl/>
          <w:lang w:bidi="ar-JO"/>
        </w:rPr>
        <w:t xml:space="preserve"> الدين بن محمود بن محمد بن علي بن فارس (ت: 1396هـ)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الأعلام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ط5،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العلم ل</w:t>
      </w:r>
      <w:r w:rsidRPr="00572998">
        <w:rPr>
          <w:rFonts w:ascii="Simplified Arabic" w:hAnsi="Simplified Arabic" w:cs="Simplified Arabic" w:hint="eastAsia"/>
          <w:sz w:val="24"/>
          <w:szCs w:val="24"/>
          <w:rtl/>
          <w:lang w:bidi="ar-JO"/>
        </w:rPr>
        <w:t>لملايين،</w:t>
      </w:r>
      <w:r w:rsidRPr="00572998">
        <w:rPr>
          <w:rFonts w:ascii="Simplified Arabic" w:hAnsi="Simplified Arabic" w:cs="Simplified Arabic"/>
          <w:sz w:val="24"/>
          <w:szCs w:val="24"/>
          <w:rtl/>
          <w:lang w:bidi="ar-JO"/>
        </w:rPr>
        <w:t xml:space="preserve"> 2002م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ج7، ص45.</w:t>
      </w:r>
    </w:p>
  </w:footnote>
  <w:footnote w:id="3">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منجد المقرئين، ص9.</w:t>
      </w:r>
    </w:p>
  </w:footnote>
  <w:footnote w:id="4">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الأضاة</w:t>
      </w:r>
      <w:r w:rsidRPr="00572998">
        <w:rPr>
          <w:rFonts w:ascii="Simplified Arabic" w:hAnsi="Simplified Arabic" w:cs="Simplified Arabic"/>
          <w:sz w:val="24"/>
          <w:szCs w:val="24"/>
          <w:rtl/>
        </w:rPr>
        <w:t>: بوزن القناة والحصاة: الماء المستنقع كالغدير، وأضاة بني غفار موضع بالمد</w:t>
      </w:r>
      <w:r w:rsidRPr="00572998">
        <w:rPr>
          <w:rFonts w:ascii="Simplified Arabic" w:hAnsi="Simplified Arabic" w:cs="Simplified Arabic" w:hint="eastAsia"/>
          <w:sz w:val="24"/>
          <w:szCs w:val="24"/>
          <w:rtl/>
        </w:rPr>
        <w:t>ينة،</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lang w:bidi="ar-JO"/>
        </w:rPr>
        <w:t>الخطابي،</w:t>
      </w:r>
      <w:r w:rsidRPr="00572998">
        <w:rPr>
          <w:rFonts w:ascii="Simplified Arabic" w:hAnsi="Simplified Arabic" w:cs="Simplified Arabic"/>
          <w:sz w:val="24"/>
          <w:szCs w:val="24"/>
          <w:rtl/>
          <w:lang w:bidi="ar-JO"/>
        </w:rPr>
        <w:t xml:space="preserve"> أبو سليمان حمد بن محمد بن إبراهيم بن الخطاب البستي المعروف (ت: 388هـ) </w:t>
      </w:r>
      <w:r w:rsidRPr="00572998">
        <w:rPr>
          <w:rFonts w:ascii="Simplified Arabic" w:hAnsi="Simplified Arabic" w:cs="Simplified Arabic" w:hint="eastAsia"/>
          <w:b/>
          <w:bCs/>
          <w:sz w:val="24"/>
          <w:szCs w:val="24"/>
          <w:rtl/>
          <w:lang w:bidi="ar-JO"/>
        </w:rPr>
        <w:t>معالم</w:t>
      </w:r>
      <w:r w:rsidRPr="00572998">
        <w:rPr>
          <w:rFonts w:ascii="Simplified Arabic" w:hAnsi="Simplified Arabic" w:cs="Simplified Arabic"/>
          <w:b/>
          <w:bCs/>
          <w:sz w:val="24"/>
          <w:szCs w:val="24"/>
          <w:rtl/>
          <w:lang w:bidi="ar-JO"/>
        </w:rPr>
        <w:t xml:space="preserve"> السنن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ط</w:t>
      </w:r>
      <w:r w:rsidRPr="00572998">
        <w:rPr>
          <w:rFonts w:ascii="Simplified Arabic" w:hAnsi="Simplified Arabic" w:cs="Simplified Arabic"/>
          <w:sz w:val="24"/>
          <w:szCs w:val="24"/>
          <w:rtl/>
          <w:lang w:bidi="ar-JO"/>
        </w:rPr>
        <w:t xml:space="preserve">1، </w:t>
      </w:r>
      <w:r w:rsidRPr="00572998">
        <w:rPr>
          <w:rFonts w:ascii="Simplified Arabic" w:hAnsi="Simplified Arabic" w:cs="Simplified Arabic" w:hint="eastAsia"/>
          <w:sz w:val="24"/>
          <w:szCs w:val="24"/>
          <w:rtl/>
          <w:lang w:bidi="ar-JO"/>
        </w:rPr>
        <w:t>المطبعة</w:t>
      </w:r>
      <w:r w:rsidRPr="00572998">
        <w:rPr>
          <w:rFonts w:ascii="Simplified Arabic" w:hAnsi="Simplified Arabic" w:cs="Simplified Arabic"/>
          <w:sz w:val="24"/>
          <w:szCs w:val="24"/>
          <w:rtl/>
          <w:lang w:bidi="ar-JO"/>
        </w:rPr>
        <w:t xml:space="preserve"> العلمية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حلب_سوريا، 1351هـ-1932م</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ج</w:t>
      </w:r>
      <w:r w:rsidRPr="00572998">
        <w:rPr>
          <w:rFonts w:ascii="Simplified Arabic" w:hAnsi="Simplified Arabic" w:cs="Simplified Arabic" w:hint="cs"/>
          <w:sz w:val="24"/>
          <w:szCs w:val="24"/>
          <w:rtl/>
        </w:rPr>
        <w:t>٢</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١٦٠</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وابن المنظور، لسان العرب، ج</w:t>
      </w:r>
      <w:r w:rsidRPr="00572998">
        <w:rPr>
          <w:rFonts w:ascii="Simplified Arabic" w:hAnsi="Simplified Arabic" w:cs="Simplified Arabic" w:hint="cs"/>
          <w:sz w:val="24"/>
          <w:szCs w:val="24"/>
          <w:rtl/>
        </w:rPr>
        <w:t>١٤</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٣٨</w:t>
      </w:r>
      <w:r w:rsidRPr="00572998">
        <w:rPr>
          <w:rFonts w:ascii="Simplified Arabic" w:hAnsi="Simplified Arabic" w:cs="Simplified Arabic"/>
          <w:sz w:val="24"/>
          <w:szCs w:val="24"/>
          <w:rtl/>
        </w:rPr>
        <w:t>.</w:t>
      </w:r>
    </w:p>
  </w:footnote>
  <w:footnote w:id="5">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مسلم،</w:t>
      </w:r>
      <w:r w:rsidRPr="00572998">
        <w:rPr>
          <w:rFonts w:ascii="Simplified Arabic" w:hAnsi="Simplified Arabic" w:cs="Simplified Arabic"/>
          <w:sz w:val="24"/>
          <w:szCs w:val="24"/>
          <w:rtl/>
          <w:lang w:bidi="ar-JO"/>
        </w:rPr>
        <w:t xml:space="preserve"> بن الحجاج أبو الحسن القشيري النيسابوري (</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261هـ)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صحيح</w:t>
      </w:r>
      <w:r w:rsidRPr="00572998">
        <w:rPr>
          <w:rFonts w:ascii="Simplified Arabic" w:hAnsi="Simplified Arabic" w:cs="Simplified Arabic"/>
          <w:b/>
          <w:bCs/>
          <w:sz w:val="24"/>
          <w:szCs w:val="24"/>
          <w:rtl/>
          <w:lang w:bidi="ar-JO"/>
        </w:rPr>
        <w:t xml:space="preserve"> مسلم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فؤاد عبد الباقي</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إحياء التراث العربي</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بيروت</w:t>
      </w:r>
      <w:r w:rsidRPr="00572998">
        <w:rPr>
          <w:rFonts w:ascii="Simplified Arabic" w:hAnsi="Simplified Arabic" w:cs="Simplified Arabic"/>
          <w:sz w:val="24"/>
          <w:szCs w:val="24"/>
          <w:rtl/>
          <w:lang w:bidi="ar-JO"/>
        </w:rPr>
        <w:t>_لبنا</w:t>
      </w:r>
      <w:r w:rsidRPr="00572998">
        <w:rPr>
          <w:rFonts w:ascii="Simplified Arabic" w:hAnsi="Simplified Arabic" w:cs="Simplified Arabic" w:hint="eastAsia"/>
          <w:sz w:val="24"/>
          <w:szCs w:val="24"/>
          <w:rtl/>
          <w:lang w:bidi="ar-JO"/>
        </w:rPr>
        <w:t>ن،</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كتاب</w:t>
      </w:r>
      <w:r w:rsidRPr="00572998">
        <w:rPr>
          <w:rFonts w:ascii="Simplified Arabic" w:hAnsi="Simplified Arabic" w:cs="Simplified Arabic"/>
          <w:sz w:val="24"/>
          <w:szCs w:val="24"/>
          <w:rtl/>
        </w:rPr>
        <w:t xml:space="preserve"> صلاة المسافرين وقصرها، باب بيان أن القرا</w:t>
      </w:r>
      <w:r w:rsidRPr="00572998">
        <w:rPr>
          <w:sz w:val="24"/>
          <w:szCs w:val="24"/>
          <w:rtl/>
        </w:rPr>
        <w:t>ٓ</w:t>
      </w:r>
      <w:r w:rsidRPr="00572998">
        <w:rPr>
          <w:rFonts w:ascii="Simplified Arabic" w:hAnsi="Simplified Arabic" w:cs="Simplified Arabic" w:hint="eastAsia"/>
          <w:sz w:val="24"/>
          <w:szCs w:val="24"/>
          <w:rtl/>
        </w:rPr>
        <w:t>ن</w:t>
      </w:r>
      <w:r w:rsidRPr="00572998">
        <w:rPr>
          <w:rFonts w:ascii="Simplified Arabic" w:hAnsi="Simplified Arabic" w:cs="Simplified Arabic"/>
          <w:sz w:val="24"/>
          <w:szCs w:val="24"/>
          <w:rtl/>
        </w:rPr>
        <w:t xml:space="preserve"> أنزل على سبعة أحرف وبيان فضله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ج1، ص562</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حديث </w:t>
      </w:r>
      <w:r w:rsidRPr="00572998">
        <w:rPr>
          <w:rFonts w:ascii="Simplified Arabic" w:hAnsi="Simplified Arabic" w:cs="Simplified Arabic" w:hint="cs"/>
          <w:sz w:val="24"/>
          <w:szCs w:val="24"/>
          <w:rtl/>
        </w:rPr>
        <w:t>٨٢١</w:t>
      </w:r>
      <w:r w:rsidRPr="00572998">
        <w:rPr>
          <w:rFonts w:ascii="Simplified Arabic" w:hAnsi="Simplified Arabic" w:cs="Simplified Arabic"/>
          <w:sz w:val="24"/>
          <w:szCs w:val="24"/>
        </w:rPr>
        <w:t>.</w:t>
      </w:r>
    </w:p>
  </w:footnote>
  <w:footnote w:id="6">
    <w:p w:rsidR="00277828" w:rsidRPr="00572998" w:rsidRDefault="00277828" w:rsidP="00117C56">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مكي بن </w:t>
      </w:r>
      <w:r w:rsidRPr="00572998">
        <w:rPr>
          <w:rFonts w:ascii="Simplified Arabic" w:hAnsi="Simplified Arabic" w:cs="Simplified Arabic" w:hint="eastAsia"/>
          <w:sz w:val="24"/>
          <w:szCs w:val="24"/>
          <w:rtl/>
        </w:rPr>
        <w:t>أبي</w:t>
      </w:r>
      <w:r w:rsidRPr="00572998">
        <w:rPr>
          <w:rFonts w:ascii="Simplified Arabic" w:hAnsi="Simplified Arabic" w:cs="Simplified Arabic"/>
          <w:sz w:val="24"/>
          <w:szCs w:val="24"/>
          <w:rtl/>
        </w:rPr>
        <w:t xml:space="preserve"> طالب حمُّوش الأندلسي القيسي أبو محمد، مقرئ عالم بالتفسير وا</w:t>
      </w:r>
      <w:r w:rsidRPr="00572998">
        <w:rPr>
          <w:rFonts w:ascii="Simplified Arabic" w:hAnsi="Simplified Arabic" w:cs="Simplified Arabic" w:hint="eastAsia"/>
          <w:sz w:val="24"/>
          <w:szCs w:val="24"/>
          <w:rtl/>
        </w:rPr>
        <w:t>لعربية،</w:t>
      </w:r>
      <w:r w:rsidRPr="00572998">
        <w:rPr>
          <w:rFonts w:ascii="Simplified Arabic" w:hAnsi="Simplified Arabic" w:cs="Simplified Arabic"/>
          <w:sz w:val="24"/>
          <w:szCs w:val="24"/>
          <w:rtl/>
        </w:rPr>
        <w:t xml:space="preserve"> له كتب كثيرة منها: الكشف عن وجوه القراءات وعللها</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والإبانة عن وجوه القراءات</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توفي</w:t>
      </w:r>
      <w:r w:rsidRPr="00572998">
        <w:rPr>
          <w:rFonts w:ascii="Simplified Arabic" w:hAnsi="Simplified Arabic" w:cs="Simplified Arabic"/>
          <w:sz w:val="24"/>
          <w:szCs w:val="24"/>
          <w:rtl/>
        </w:rPr>
        <w:t xml:space="preserve"> سنة (</w:t>
      </w:r>
      <w:r w:rsidRPr="00572998">
        <w:rPr>
          <w:rFonts w:ascii="Simplified Arabic" w:hAnsi="Simplified Arabic" w:cs="Simplified Arabic" w:hint="cs"/>
          <w:sz w:val="24"/>
          <w:szCs w:val="24"/>
          <w:rtl/>
        </w:rPr>
        <w:t>٤٣٧</w:t>
      </w:r>
      <w:r w:rsidRPr="00572998">
        <w:rPr>
          <w:rFonts w:ascii="Simplified Arabic" w:hAnsi="Simplified Arabic" w:cs="Simplified Arabic" w:hint="eastAsia"/>
          <w:sz w:val="24"/>
          <w:szCs w:val="24"/>
          <w:rtl/>
        </w:rPr>
        <w:t>ه</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شمس الدين أب</w:t>
      </w:r>
      <w:r w:rsidRPr="00572998">
        <w:rPr>
          <w:rFonts w:ascii="Simplified Arabic" w:hAnsi="Simplified Arabic" w:cs="Simplified Arabic" w:hint="eastAsia"/>
          <w:sz w:val="24"/>
          <w:szCs w:val="24"/>
          <w:rtl/>
          <w:lang w:bidi="ar-JO"/>
        </w:rPr>
        <w:t>و</w:t>
      </w:r>
      <w:r w:rsidRPr="00572998">
        <w:rPr>
          <w:rFonts w:ascii="Simplified Arabic" w:hAnsi="Simplified Arabic" w:cs="Simplified Arabic"/>
          <w:sz w:val="24"/>
          <w:szCs w:val="24"/>
          <w:rtl/>
          <w:lang w:bidi="ar-JO"/>
        </w:rPr>
        <w:t xml:space="preserve"> الخير محمد بن محمد بن </w:t>
      </w:r>
      <w:r w:rsidRPr="00572998">
        <w:rPr>
          <w:rFonts w:ascii="Simplified Arabic" w:hAnsi="Simplified Arabic" w:cs="Simplified Arabic" w:hint="eastAsia"/>
          <w:sz w:val="24"/>
          <w:szCs w:val="24"/>
          <w:rtl/>
          <w:lang w:bidi="ar-JO"/>
        </w:rPr>
        <w:t>يوسف</w:t>
      </w:r>
      <w:r w:rsidRPr="00572998">
        <w:rPr>
          <w:rFonts w:ascii="Simplified Arabic" w:hAnsi="Simplified Arabic" w:cs="Simplified Arabic"/>
          <w:sz w:val="24"/>
          <w:szCs w:val="24"/>
          <w:rtl/>
          <w:lang w:bidi="ar-JO"/>
        </w:rPr>
        <w:t xml:space="preserve"> (ت: 833هـ)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غاية</w:t>
      </w:r>
      <w:r w:rsidRPr="00572998">
        <w:rPr>
          <w:rFonts w:ascii="Simplified Arabic" w:hAnsi="Simplified Arabic" w:cs="Simplified Arabic"/>
          <w:b/>
          <w:bCs/>
          <w:sz w:val="24"/>
          <w:szCs w:val="24"/>
          <w:rtl/>
          <w:lang w:bidi="ar-JO"/>
        </w:rPr>
        <w:t xml:space="preserve"> النهاية في طبقات القراء</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مكتبة</w:t>
      </w:r>
      <w:r w:rsidRPr="00572998">
        <w:rPr>
          <w:rFonts w:ascii="Simplified Arabic" w:hAnsi="Simplified Arabic" w:cs="Simplified Arabic"/>
          <w:sz w:val="24"/>
          <w:szCs w:val="24"/>
          <w:rtl/>
          <w:lang w:bidi="ar-JO"/>
        </w:rPr>
        <w:t xml:space="preserve"> ابن تيمية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1351ه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ج</w:t>
      </w:r>
      <w:r w:rsidRPr="00572998">
        <w:rPr>
          <w:rFonts w:ascii="Simplified Arabic" w:hAnsi="Simplified Arabic" w:cs="Simplified Arabic" w:hint="cs"/>
          <w:sz w:val="24"/>
          <w:szCs w:val="24"/>
          <w:rtl/>
        </w:rPr>
        <w:t>٢</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ص</w:t>
      </w:r>
      <w:r w:rsidRPr="00572998">
        <w:rPr>
          <w:rFonts w:ascii="Simplified Arabic" w:hAnsi="Simplified Arabic" w:cs="Simplified Arabic" w:hint="cs"/>
          <w:sz w:val="24"/>
          <w:szCs w:val="24"/>
          <w:rtl/>
        </w:rPr>
        <w:t>٣٠٩</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والز</w:t>
      </w:r>
      <w:r w:rsidRPr="00572998">
        <w:rPr>
          <w:rFonts w:ascii="Simplified Arabic" w:hAnsi="Simplified Arabic" w:cs="Simplified Arabic" w:hint="eastAsia"/>
          <w:sz w:val="24"/>
          <w:szCs w:val="24"/>
          <w:rtl/>
        </w:rPr>
        <w:t>ركلي،</w:t>
      </w:r>
      <w:r w:rsidRPr="00572998">
        <w:rPr>
          <w:rFonts w:ascii="Simplified Arabic" w:hAnsi="Simplified Arabic" w:cs="Simplified Arabic"/>
          <w:sz w:val="24"/>
          <w:szCs w:val="24"/>
          <w:rtl/>
        </w:rPr>
        <w:t xml:space="preserve"> الأعلام، </w:t>
      </w:r>
      <w:r w:rsidRPr="00572998">
        <w:rPr>
          <w:rFonts w:ascii="Simplified Arabic" w:hAnsi="Simplified Arabic" w:cs="Simplified Arabic" w:hint="eastAsia"/>
          <w:sz w:val="24"/>
          <w:szCs w:val="24"/>
          <w:rtl/>
        </w:rPr>
        <w:t>ج</w:t>
      </w:r>
      <w:r w:rsidRPr="00572998">
        <w:rPr>
          <w:rFonts w:ascii="Simplified Arabic" w:hAnsi="Simplified Arabic" w:cs="Simplified Arabic" w:hint="cs"/>
          <w:sz w:val="24"/>
          <w:szCs w:val="24"/>
          <w:rtl/>
        </w:rPr>
        <w:t>٧</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٢٨٦</w:t>
      </w:r>
      <w:r w:rsidRPr="00572998">
        <w:rPr>
          <w:rFonts w:ascii="Simplified Arabic" w:hAnsi="Simplified Arabic" w:cs="Simplified Arabic"/>
          <w:sz w:val="24"/>
          <w:szCs w:val="24"/>
          <w:rtl/>
        </w:rPr>
        <w:t>.</w:t>
      </w:r>
    </w:p>
  </w:footnote>
  <w:footnote w:id="7">
    <w:p w:rsidR="00277828" w:rsidRPr="00572998" w:rsidRDefault="00277828" w:rsidP="00173069">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لم</w:t>
      </w:r>
      <w:r w:rsidRPr="00572998">
        <w:rPr>
          <w:rFonts w:ascii="Simplified Arabic" w:hAnsi="Simplified Arabic" w:cs="Simplified Arabic"/>
          <w:sz w:val="24"/>
          <w:szCs w:val="24"/>
          <w:rtl/>
        </w:rPr>
        <w:t xml:space="preserve"> أجد الحديث بهذا ال</w:t>
      </w:r>
      <w:r w:rsidRPr="00572998">
        <w:rPr>
          <w:rFonts w:ascii="Simplified Arabic" w:hAnsi="Simplified Arabic" w:cs="Simplified Arabic" w:hint="eastAsia"/>
          <w:sz w:val="24"/>
          <w:szCs w:val="24"/>
          <w:rtl/>
        </w:rPr>
        <w:t>لفظ،</w:t>
      </w:r>
      <w:r w:rsidRPr="00572998">
        <w:rPr>
          <w:rFonts w:ascii="Simplified Arabic" w:hAnsi="Simplified Arabic" w:cs="Simplified Arabic"/>
          <w:sz w:val="24"/>
          <w:szCs w:val="24"/>
          <w:rtl/>
        </w:rPr>
        <w:t xml:space="preserve"> والروايات متقاربة كلها تدور حول هذا المعنى، وهذه إحدى روايات الحديث التي أور</w:t>
      </w:r>
      <w:r w:rsidRPr="00572998">
        <w:rPr>
          <w:rFonts w:ascii="Simplified Arabic" w:hAnsi="Simplified Arabic" w:cs="Simplified Arabic" w:hint="eastAsia"/>
          <w:sz w:val="24"/>
          <w:szCs w:val="24"/>
          <w:rtl/>
        </w:rPr>
        <w:t>دها</w:t>
      </w:r>
      <w:r w:rsidRPr="00572998">
        <w:rPr>
          <w:rFonts w:ascii="Simplified Arabic" w:hAnsi="Simplified Arabic" w:cs="Simplified Arabic"/>
          <w:sz w:val="24"/>
          <w:szCs w:val="24"/>
          <w:rtl/>
        </w:rPr>
        <w:t xml:space="preserve"> البخاري- رحمه الله-، "</w:t>
      </w:r>
      <w:r w:rsidRPr="00572998">
        <w:rPr>
          <w:rFonts w:ascii="Simplified Arabic" w:hAnsi="Simplified Arabic" w:cs="Simplified Arabic" w:hint="eastAsia"/>
          <w:sz w:val="24"/>
          <w:szCs w:val="24"/>
          <w:rtl/>
        </w:rPr>
        <w:t>إن</w:t>
      </w:r>
      <w:r w:rsidRPr="00572998">
        <w:rPr>
          <w:rFonts w:ascii="Simplified Arabic" w:hAnsi="Simplified Arabic" w:cs="Simplified Arabic"/>
          <w:sz w:val="24"/>
          <w:szCs w:val="24"/>
          <w:rtl/>
        </w:rPr>
        <w:t xml:space="preserve"> هذا القر</w:t>
      </w:r>
      <w:r w:rsidRPr="00572998">
        <w:rPr>
          <w:rFonts w:ascii="Simplified Arabic" w:hAnsi="Simplified Arabic" w:cs="Simplified Arabic" w:hint="cs"/>
          <w:sz w:val="24"/>
          <w:szCs w:val="24"/>
          <w:rtl/>
        </w:rPr>
        <w:t>آ</w:t>
      </w:r>
      <w:r w:rsidRPr="00572998">
        <w:rPr>
          <w:rFonts w:ascii="Simplified Arabic" w:hAnsi="Simplified Arabic" w:cs="Simplified Arabic" w:hint="eastAsia"/>
          <w:sz w:val="24"/>
          <w:szCs w:val="24"/>
          <w:rtl/>
        </w:rPr>
        <w:t>ن</w:t>
      </w:r>
      <w:r w:rsidRPr="00572998">
        <w:rPr>
          <w:rFonts w:ascii="Simplified Arabic" w:hAnsi="Simplified Arabic" w:cs="Simplified Arabic"/>
          <w:sz w:val="24"/>
          <w:szCs w:val="24"/>
          <w:rtl/>
        </w:rPr>
        <w:t xml:space="preserve"> أنزل على سبعة أحرف، فاقرأوا م</w:t>
      </w:r>
      <w:r w:rsidRPr="00572998">
        <w:rPr>
          <w:rFonts w:ascii="Simplified Arabic" w:hAnsi="Simplified Arabic" w:cs="Simplified Arabic" w:hint="eastAsia"/>
          <w:sz w:val="24"/>
          <w:szCs w:val="24"/>
          <w:rtl/>
        </w:rPr>
        <w:t>ا</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تيسر</w:t>
      </w:r>
      <w:r w:rsidRPr="00572998">
        <w:rPr>
          <w:rFonts w:ascii="Simplified Arabic" w:hAnsi="Simplified Arabic" w:cs="Simplified Arabic"/>
          <w:sz w:val="24"/>
          <w:szCs w:val="24"/>
          <w:rtl/>
        </w:rPr>
        <w:t xml:space="preserve"> منه"، </w:t>
      </w:r>
      <w:r w:rsidRPr="00572998">
        <w:rPr>
          <w:rFonts w:ascii="Simplified Arabic" w:hAnsi="Simplified Arabic" w:cs="Simplified Arabic" w:hint="eastAsia"/>
          <w:sz w:val="24"/>
          <w:szCs w:val="24"/>
          <w:rtl/>
          <w:lang w:bidi="ar-JO"/>
        </w:rPr>
        <w:t>البخاري،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محمد</w:t>
      </w:r>
      <w:r w:rsidRPr="00572998">
        <w:rPr>
          <w:rFonts w:ascii="Simplified Arabic" w:hAnsi="Simplified Arabic" w:cs="Simplified Arabic"/>
          <w:sz w:val="24"/>
          <w:szCs w:val="24"/>
          <w:rtl/>
          <w:lang w:bidi="ar-JO"/>
        </w:rPr>
        <w:t xml:space="preserve"> بن إسماعيل أبو عبدالله</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صحيح</w:t>
      </w:r>
      <w:r w:rsidRPr="00572998">
        <w:rPr>
          <w:rFonts w:ascii="Simplified Arabic" w:hAnsi="Simplified Arabic" w:cs="Simplified Arabic"/>
          <w:b/>
          <w:bCs/>
          <w:sz w:val="24"/>
          <w:szCs w:val="24"/>
          <w:rtl/>
          <w:lang w:bidi="ar-JO"/>
        </w:rPr>
        <w:t xml:space="preserve"> البخاري</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زهي</w:t>
      </w:r>
      <w:r w:rsidRPr="00572998">
        <w:rPr>
          <w:rFonts w:ascii="Simplified Arabic" w:hAnsi="Simplified Arabic" w:cs="Simplified Arabic" w:hint="eastAsia"/>
          <w:sz w:val="24"/>
          <w:szCs w:val="24"/>
          <w:rtl/>
          <w:lang w:bidi="ar-JO"/>
        </w:rPr>
        <w:t>ر</w:t>
      </w:r>
      <w:r w:rsidRPr="00572998">
        <w:rPr>
          <w:rFonts w:ascii="Simplified Arabic" w:hAnsi="Simplified Arabic" w:cs="Simplified Arabic"/>
          <w:sz w:val="24"/>
          <w:szCs w:val="24"/>
          <w:rtl/>
          <w:lang w:bidi="ar-JO"/>
        </w:rPr>
        <w:t xml:space="preserve"> الناصر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طوق النجاة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1422هـ</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كتاب</w:t>
      </w:r>
      <w:r w:rsidRPr="00572998">
        <w:rPr>
          <w:rFonts w:ascii="Simplified Arabic" w:hAnsi="Simplified Arabic" w:cs="Simplified Arabic"/>
          <w:sz w:val="24"/>
          <w:szCs w:val="24"/>
          <w:rtl/>
        </w:rPr>
        <w:t xml:space="preserve"> فضائل القرا</w:t>
      </w:r>
      <w:r w:rsidRPr="00572998">
        <w:rPr>
          <w:sz w:val="24"/>
          <w:szCs w:val="24"/>
          <w:rtl/>
        </w:rPr>
        <w:t>ٓ</w:t>
      </w:r>
      <w:r w:rsidRPr="00572998">
        <w:rPr>
          <w:rFonts w:ascii="Simplified Arabic" w:hAnsi="Simplified Arabic" w:cs="Simplified Arabic" w:hint="eastAsia"/>
          <w:sz w:val="24"/>
          <w:szCs w:val="24"/>
          <w:rtl/>
        </w:rPr>
        <w:t>ن،</w:t>
      </w:r>
      <w:r w:rsidRPr="00572998">
        <w:rPr>
          <w:rFonts w:ascii="Simplified Arabic" w:hAnsi="Simplified Arabic" w:cs="Simplified Arabic"/>
          <w:sz w:val="24"/>
          <w:szCs w:val="24"/>
          <w:rtl/>
        </w:rPr>
        <w:t xml:space="preserve"> باب أنزل القر</w:t>
      </w:r>
      <w:r w:rsidRPr="00572998">
        <w:rPr>
          <w:rFonts w:ascii="Simplified Arabic" w:hAnsi="Simplified Arabic" w:cs="Simplified Arabic" w:hint="cs"/>
          <w:sz w:val="24"/>
          <w:szCs w:val="24"/>
          <w:rtl/>
        </w:rPr>
        <w:t>آ</w:t>
      </w:r>
      <w:r w:rsidRPr="00572998">
        <w:rPr>
          <w:rFonts w:ascii="Simplified Arabic" w:hAnsi="Simplified Arabic" w:cs="Simplified Arabic" w:hint="eastAsia"/>
          <w:sz w:val="24"/>
          <w:szCs w:val="24"/>
          <w:rtl/>
        </w:rPr>
        <w:t>ن</w:t>
      </w:r>
      <w:r w:rsidRPr="00572998">
        <w:rPr>
          <w:rFonts w:ascii="Simplified Arabic" w:hAnsi="Simplified Arabic" w:cs="Simplified Arabic"/>
          <w:sz w:val="24"/>
          <w:szCs w:val="24"/>
          <w:rtl/>
        </w:rPr>
        <w:t xml:space="preserve"> على سبعة أحرف، </w:t>
      </w:r>
      <w:r w:rsidRPr="00572998">
        <w:rPr>
          <w:rFonts w:ascii="Simplified Arabic" w:hAnsi="Simplified Arabic" w:cs="Simplified Arabic" w:hint="eastAsia"/>
          <w:sz w:val="24"/>
          <w:szCs w:val="24"/>
          <w:rtl/>
        </w:rPr>
        <w:t>ص</w:t>
      </w:r>
      <w:r w:rsidRPr="00572998">
        <w:rPr>
          <w:rFonts w:ascii="Simplified Arabic" w:hAnsi="Simplified Arabic" w:cs="Simplified Arabic" w:hint="cs"/>
          <w:sz w:val="24"/>
          <w:szCs w:val="24"/>
          <w:rtl/>
        </w:rPr>
        <w:t>٩٣٣</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حديث </w:t>
      </w:r>
      <w:r w:rsidRPr="00572998">
        <w:rPr>
          <w:rFonts w:ascii="Simplified Arabic" w:hAnsi="Simplified Arabic" w:cs="Simplified Arabic" w:hint="cs"/>
          <w:sz w:val="24"/>
          <w:szCs w:val="24"/>
          <w:rtl/>
        </w:rPr>
        <w:t>٤٩٩٢</w:t>
      </w:r>
      <w:r w:rsidRPr="00572998">
        <w:rPr>
          <w:rFonts w:ascii="Simplified Arabic" w:hAnsi="Simplified Arabic" w:cs="Simplified Arabic"/>
          <w:sz w:val="24"/>
          <w:szCs w:val="24"/>
          <w:rtl/>
        </w:rPr>
        <w:t>.</w:t>
      </w:r>
    </w:p>
  </w:footnote>
  <w:footnote w:id="8">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مكي،</w:t>
      </w:r>
      <w:r w:rsidRPr="00572998">
        <w:rPr>
          <w:rFonts w:ascii="Simplified Arabic" w:hAnsi="Simplified Arabic" w:cs="Simplified Arabic"/>
          <w:sz w:val="24"/>
          <w:szCs w:val="24"/>
          <w:rtl/>
          <w:lang w:bidi="ar-JO"/>
        </w:rPr>
        <w:t xml:space="preserve"> ابن أبي طالب القيسي (ت: 437)، </w:t>
      </w:r>
      <w:r w:rsidRPr="00572998">
        <w:rPr>
          <w:rFonts w:ascii="Simplified Arabic" w:hAnsi="Simplified Arabic" w:cs="Simplified Arabic" w:hint="eastAsia"/>
          <w:b/>
          <w:bCs/>
          <w:sz w:val="24"/>
          <w:szCs w:val="24"/>
          <w:rtl/>
          <w:lang w:bidi="ar-JO"/>
        </w:rPr>
        <w:t>الإبانة</w:t>
      </w:r>
      <w:r w:rsidRPr="00572998">
        <w:rPr>
          <w:rFonts w:ascii="Simplified Arabic" w:hAnsi="Simplified Arabic" w:cs="Simplified Arabic"/>
          <w:b/>
          <w:bCs/>
          <w:sz w:val="24"/>
          <w:szCs w:val="24"/>
          <w:rtl/>
          <w:lang w:bidi="ar-JO"/>
        </w:rPr>
        <w:t xml:space="preserve"> عن معاني القراءات</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عبد ال</w:t>
      </w:r>
      <w:r w:rsidRPr="00572998">
        <w:rPr>
          <w:rFonts w:ascii="Simplified Arabic" w:hAnsi="Simplified Arabic" w:cs="Simplified Arabic" w:hint="eastAsia"/>
          <w:sz w:val="24"/>
          <w:szCs w:val="24"/>
          <w:rtl/>
          <w:lang w:bidi="ar-JO"/>
        </w:rPr>
        <w:t>فتاح</w:t>
      </w:r>
      <w:r w:rsidRPr="00572998">
        <w:rPr>
          <w:rFonts w:ascii="Simplified Arabic" w:hAnsi="Simplified Arabic" w:cs="Simplified Arabic"/>
          <w:sz w:val="24"/>
          <w:szCs w:val="24"/>
          <w:rtl/>
          <w:lang w:bidi="ar-JO"/>
        </w:rPr>
        <w:t xml:space="preserve"> شلبي، دار نهضة مصر، مصر</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٢١</w:t>
      </w:r>
      <w:r w:rsidRPr="00572998">
        <w:rPr>
          <w:rFonts w:ascii="Simplified Arabic" w:hAnsi="Simplified Arabic" w:cs="Simplified Arabic"/>
          <w:sz w:val="24"/>
          <w:szCs w:val="24"/>
        </w:rPr>
        <w:t>.</w:t>
      </w:r>
    </w:p>
  </w:footnote>
  <w:footnote w:id="9">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عثمان بن سعيد بن عثمان أبو عمرو الداني</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ويقال ل</w:t>
      </w:r>
      <w:r w:rsidRPr="00572998">
        <w:rPr>
          <w:rFonts w:ascii="Simplified Arabic" w:hAnsi="Simplified Arabic" w:cs="Simplified Arabic" w:hint="cs"/>
          <w:sz w:val="24"/>
          <w:szCs w:val="24"/>
          <w:rtl/>
        </w:rPr>
        <w:t>ه</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ابن</w:t>
      </w:r>
      <w:r w:rsidRPr="00572998">
        <w:rPr>
          <w:rFonts w:ascii="Simplified Arabic" w:hAnsi="Simplified Arabic" w:cs="Simplified Arabic"/>
          <w:sz w:val="24"/>
          <w:szCs w:val="24"/>
          <w:rtl/>
        </w:rPr>
        <w:t xml:space="preserve"> الصيرفي</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إمام الأئ</w:t>
      </w:r>
      <w:r w:rsidRPr="00572998">
        <w:rPr>
          <w:rFonts w:ascii="Simplified Arabic" w:hAnsi="Simplified Arabic" w:cs="Simplified Arabic" w:hint="eastAsia"/>
          <w:sz w:val="24"/>
          <w:szCs w:val="24"/>
          <w:rtl/>
        </w:rPr>
        <w:t>مة</w:t>
      </w:r>
      <w:r w:rsidRPr="00572998">
        <w:rPr>
          <w:rFonts w:ascii="Simplified Arabic" w:hAnsi="Simplified Arabic" w:cs="Simplified Arabic"/>
          <w:sz w:val="24"/>
          <w:szCs w:val="24"/>
          <w:rtl/>
        </w:rPr>
        <w:t xml:space="preserve"> في علوم القر</w:t>
      </w:r>
      <w:r w:rsidRPr="00572998">
        <w:rPr>
          <w:rFonts w:ascii="Simplified Arabic" w:hAnsi="Simplified Arabic" w:cs="Simplified Arabic" w:hint="cs"/>
          <w:sz w:val="24"/>
          <w:szCs w:val="24"/>
          <w:rtl/>
        </w:rPr>
        <w:t>آ</w:t>
      </w:r>
      <w:r w:rsidRPr="00572998">
        <w:rPr>
          <w:rFonts w:ascii="Simplified Arabic" w:hAnsi="Simplified Arabic" w:cs="Simplified Arabic" w:hint="eastAsia"/>
          <w:sz w:val="24"/>
          <w:szCs w:val="24"/>
          <w:rtl/>
        </w:rPr>
        <w:t>ن</w:t>
      </w:r>
      <w:r w:rsidRPr="00572998">
        <w:rPr>
          <w:rFonts w:ascii="Simplified Arabic" w:hAnsi="Simplified Arabic" w:cs="Simplified Arabic"/>
          <w:sz w:val="24"/>
          <w:szCs w:val="24"/>
          <w:rtl/>
        </w:rPr>
        <w:t xml:space="preserve"> ور</w:t>
      </w:r>
      <w:r w:rsidRPr="00572998">
        <w:rPr>
          <w:rFonts w:ascii="Simplified Arabic" w:hAnsi="Simplified Arabic" w:cs="Simplified Arabic" w:hint="eastAsia"/>
          <w:sz w:val="24"/>
          <w:szCs w:val="24"/>
          <w:rtl/>
        </w:rPr>
        <w:t>واياته</w:t>
      </w:r>
      <w:r w:rsidRPr="00572998">
        <w:rPr>
          <w:rFonts w:ascii="Simplified Arabic" w:hAnsi="Simplified Arabic" w:cs="Simplified Arabic"/>
          <w:sz w:val="24"/>
          <w:szCs w:val="24"/>
          <w:rtl/>
        </w:rPr>
        <w:t xml:space="preserve"> وتفسيره، له مصنفات كثيرة منها: التيسير </w:t>
      </w:r>
      <w:r w:rsidRPr="00572998">
        <w:rPr>
          <w:rFonts w:ascii="Simplified Arabic" w:hAnsi="Simplified Arabic" w:cs="Simplified Arabic" w:hint="eastAsia"/>
          <w:sz w:val="24"/>
          <w:szCs w:val="24"/>
          <w:rtl/>
        </w:rPr>
        <w:t>وجامع</w:t>
      </w:r>
      <w:r w:rsidRPr="00572998">
        <w:rPr>
          <w:rFonts w:ascii="Simplified Arabic" w:hAnsi="Simplified Arabic" w:cs="Simplified Arabic"/>
          <w:sz w:val="24"/>
          <w:szCs w:val="24"/>
          <w:rtl/>
        </w:rPr>
        <w:t xml:space="preserve"> البيان</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توفي سنة (</w:t>
      </w:r>
      <w:r w:rsidRPr="00572998">
        <w:rPr>
          <w:rFonts w:ascii="Simplified Arabic" w:hAnsi="Simplified Arabic" w:cs="Simplified Arabic" w:hint="cs"/>
          <w:sz w:val="24"/>
          <w:szCs w:val="24"/>
          <w:rtl/>
        </w:rPr>
        <w:t>٤٤٤</w:t>
      </w:r>
      <w:r w:rsidRPr="00572998">
        <w:rPr>
          <w:rFonts w:ascii="Simplified Arabic" w:hAnsi="Simplified Arabic" w:cs="Simplified Arabic" w:hint="eastAsia"/>
          <w:sz w:val="24"/>
          <w:szCs w:val="24"/>
          <w:rtl/>
        </w:rPr>
        <w:t>ه</w:t>
      </w:r>
      <w:r w:rsidRPr="00572998">
        <w:rPr>
          <w:rFonts w:ascii="Simplified Arabic" w:hAnsi="Simplified Arabic" w:cs="Simplified Arabic"/>
          <w:sz w:val="24"/>
          <w:szCs w:val="24"/>
          <w:rtl/>
        </w:rPr>
        <w:t>)، ينظر: ابن الجزري، غاية النهاية، ج</w:t>
      </w:r>
      <w:r w:rsidRPr="00572998">
        <w:rPr>
          <w:rFonts w:ascii="Simplified Arabic" w:hAnsi="Simplified Arabic" w:cs="Simplified Arabic" w:hint="cs"/>
          <w:sz w:val="24"/>
          <w:szCs w:val="24"/>
          <w:rtl/>
        </w:rPr>
        <w:t>١</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٥٠٣</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والزركلي، الأعلام، ص</w:t>
      </w:r>
      <w:r w:rsidRPr="00572998">
        <w:rPr>
          <w:rFonts w:ascii="Simplified Arabic" w:hAnsi="Simplified Arabic" w:cs="Simplified Arabic" w:hint="cs"/>
          <w:sz w:val="24"/>
          <w:szCs w:val="24"/>
          <w:rtl/>
        </w:rPr>
        <w:t>٢٠٦</w:t>
      </w:r>
      <w:r w:rsidRPr="00572998">
        <w:rPr>
          <w:rFonts w:ascii="Simplified Arabic" w:hAnsi="Simplified Arabic" w:cs="Simplified Arabic"/>
          <w:sz w:val="24"/>
          <w:szCs w:val="24"/>
          <w:rtl/>
        </w:rPr>
        <w:t>.</w:t>
      </w:r>
    </w:p>
  </w:footnote>
  <w:footnote w:id="10">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سبق</w:t>
      </w:r>
      <w:r w:rsidRPr="00572998">
        <w:rPr>
          <w:rFonts w:ascii="Simplified Arabic" w:hAnsi="Simplified Arabic" w:cs="Simplified Arabic"/>
          <w:sz w:val="24"/>
          <w:szCs w:val="24"/>
          <w:rtl/>
        </w:rPr>
        <w:t xml:space="preserve"> تخريجه، ينظر: ص14، هامش </w:t>
      </w:r>
      <w:r w:rsidRPr="00572998">
        <w:rPr>
          <w:rFonts w:ascii="Simplified Arabic" w:hAnsi="Simplified Arabic" w:cs="Simplified Arabic" w:hint="eastAsia"/>
          <w:sz w:val="24"/>
          <w:szCs w:val="24"/>
          <w:rtl/>
        </w:rPr>
        <w:t>رقم</w:t>
      </w:r>
      <w:r w:rsidRPr="00572998">
        <w:rPr>
          <w:rFonts w:ascii="Simplified Arabic" w:hAnsi="Simplified Arabic" w:cs="Simplified Arabic"/>
          <w:sz w:val="24"/>
          <w:szCs w:val="24"/>
          <w:rtl/>
        </w:rPr>
        <w:t xml:space="preserve"> (1) من البحث.</w:t>
      </w:r>
    </w:p>
  </w:footnote>
  <w:footnote w:id="11">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الجزري،</w:t>
      </w:r>
      <w:r w:rsidRPr="00572998">
        <w:rPr>
          <w:rFonts w:ascii="Simplified Arabic" w:hAnsi="Simplified Arabic" w:cs="Simplified Arabic"/>
          <w:sz w:val="24"/>
          <w:szCs w:val="24"/>
          <w:rtl/>
          <w:lang w:bidi="ar-JO"/>
        </w:rPr>
        <w:t xml:space="preserve"> شمس الدين أبو الخير محمد بن محمد بن يوسف (ت: 833هـ)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منجد</w:t>
      </w:r>
      <w:r w:rsidRPr="00572998">
        <w:rPr>
          <w:rFonts w:ascii="Simplified Arabic" w:hAnsi="Simplified Arabic" w:cs="Simplified Arabic"/>
          <w:b/>
          <w:bCs/>
          <w:sz w:val="24"/>
          <w:szCs w:val="24"/>
          <w:rtl/>
          <w:lang w:bidi="ar-JO"/>
        </w:rPr>
        <w:t xml:space="preserve"> المقرئين ومرشد الطالبين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دار الكتب العلمية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1420هـ -1999م</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٢</w:t>
      </w:r>
      <w:r w:rsidRPr="00572998">
        <w:rPr>
          <w:rFonts w:ascii="Simplified Arabic" w:hAnsi="Simplified Arabic" w:cs="Simplified Arabic"/>
          <w:sz w:val="24"/>
          <w:szCs w:val="24"/>
          <w:rtl/>
          <w:lang w:bidi="ar-JO"/>
        </w:rPr>
        <w:t>7.</w:t>
      </w:r>
    </w:p>
  </w:footnote>
  <w:footnote w:id="12">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أرمينية</w:t>
      </w:r>
      <w:r w:rsidRPr="00572998">
        <w:rPr>
          <w:rFonts w:ascii="Simplified Arabic" w:hAnsi="Simplified Arabic" w:cs="Simplified Arabic"/>
          <w:sz w:val="24"/>
          <w:szCs w:val="24"/>
          <w:rtl/>
        </w:rPr>
        <w:t xml:space="preserve">: اسم لصقع عظيم واسع في جهة المشرق، ينظر: </w:t>
      </w:r>
      <w:r w:rsidRPr="00572998">
        <w:rPr>
          <w:rFonts w:ascii="Simplified Arabic" w:hAnsi="Simplified Arabic" w:cs="Simplified Arabic" w:hint="eastAsia"/>
          <w:sz w:val="24"/>
          <w:szCs w:val="24"/>
          <w:rtl/>
          <w:lang w:bidi="ar-JO"/>
        </w:rPr>
        <w:t>الحموي،</w:t>
      </w:r>
      <w:r w:rsidRPr="00572998">
        <w:rPr>
          <w:rFonts w:ascii="Simplified Arabic" w:hAnsi="Simplified Arabic" w:cs="Simplified Arabic"/>
          <w:sz w:val="24"/>
          <w:szCs w:val="24"/>
          <w:rtl/>
          <w:lang w:bidi="ar-JO"/>
        </w:rPr>
        <w:t xml:space="preserve"> شهاب الدين أبو عبد الله ياقوت بن عبد الله الرومي (</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626هـ)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معجم</w:t>
      </w:r>
      <w:r w:rsidRPr="00572998">
        <w:rPr>
          <w:rFonts w:ascii="Simplified Arabic" w:hAnsi="Simplified Arabic" w:cs="Simplified Arabic"/>
          <w:b/>
          <w:bCs/>
          <w:sz w:val="24"/>
          <w:szCs w:val="24"/>
          <w:rtl/>
          <w:lang w:bidi="ar-JO"/>
        </w:rPr>
        <w:t xml:space="preserve"> البلدا</w:t>
      </w:r>
      <w:r w:rsidRPr="00572998">
        <w:rPr>
          <w:rFonts w:ascii="Simplified Arabic" w:hAnsi="Simplified Arabic" w:cs="Simplified Arabic" w:hint="eastAsia"/>
          <w:b/>
          <w:bCs/>
          <w:sz w:val="24"/>
          <w:szCs w:val="24"/>
          <w:rtl/>
          <w:lang w:bidi="ar-JO"/>
        </w:rPr>
        <w:t>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ط2، دار صادر، بيروت_لبنان، 1995م</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ج</w:t>
      </w:r>
      <w:r w:rsidRPr="00572998">
        <w:rPr>
          <w:rFonts w:ascii="Simplified Arabic" w:hAnsi="Simplified Arabic" w:cs="Simplified Arabic" w:hint="cs"/>
          <w:sz w:val="24"/>
          <w:szCs w:val="24"/>
          <w:rtl/>
        </w:rPr>
        <w:t>١</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١٩٦</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وما</w:t>
      </w:r>
      <w:r w:rsidRPr="00572998">
        <w:rPr>
          <w:rFonts w:ascii="Simplified Arabic" w:hAnsi="Simplified Arabic" w:cs="Simplified Arabic"/>
          <w:sz w:val="24"/>
          <w:szCs w:val="24"/>
          <w:rtl/>
        </w:rPr>
        <w:t xml:space="preserve"> بعدها، وهي الآن من دول آسيا، يحدها من الشم</w:t>
      </w:r>
      <w:r w:rsidRPr="00572998">
        <w:rPr>
          <w:rFonts w:ascii="Simplified Arabic" w:hAnsi="Simplified Arabic" w:cs="Simplified Arabic" w:hint="eastAsia"/>
          <w:sz w:val="24"/>
          <w:szCs w:val="24"/>
          <w:rtl/>
        </w:rPr>
        <w:t>ال</w:t>
      </w:r>
      <w:r w:rsidRPr="00572998">
        <w:rPr>
          <w:rFonts w:ascii="Simplified Arabic" w:hAnsi="Simplified Arabic" w:cs="Simplified Arabic"/>
          <w:sz w:val="24"/>
          <w:szCs w:val="24"/>
          <w:rtl/>
        </w:rPr>
        <w:t xml:space="preserve"> جورجيا، وتركيا وإيران جنوباً</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وتركيا شرقاً، وأذبيجان غرباً.</w:t>
      </w:r>
    </w:p>
  </w:footnote>
  <w:footnote w:id="13">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أذربيجان</w:t>
      </w:r>
      <w:r w:rsidRPr="00572998">
        <w:rPr>
          <w:rFonts w:ascii="Simplified Arabic" w:hAnsi="Simplified Arabic" w:cs="Simplified Arabic"/>
          <w:sz w:val="24"/>
          <w:szCs w:val="24"/>
          <w:rtl/>
        </w:rPr>
        <w:t xml:space="preserve">: اسم لإقليم واسع من الأقاليم، فتحها </w:t>
      </w:r>
      <w:r w:rsidRPr="00572998">
        <w:rPr>
          <w:rFonts w:ascii="Simplified Arabic" w:hAnsi="Simplified Arabic" w:cs="Simplified Arabic" w:hint="eastAsia"/>
          <w:sz w:val="24"/>
          <w:szCs w:val="24"/>
          <w:rtl/>
        </w:rPr>
        <w:t>المسلمون</w:t>
      </w:r>
      <w:r w:rsidRPr="00572998">
        <w:rPr>
          <w:rFonts w:ascii="Simplified Arabic" w:hAnsi="Simplified Arabic" w:cs="Simplified Arabic"/>
          <w:sz w:val="24"/>
          <w:szCs w:val="24"/>
          <w:rtl/>
        </w:rPr>
        <w:t xml:space="preserve"> في عهد عمر بن ا</w:t>
      </w:r>
      <w:r w:rsidRPr="00572998">
        <w:rPr>
          <w:rFonts w:ascii="Simplified Arabic" w:hAnsi="Simplified Arabic" w:cs="Simplified Arabic" w:hint="eastAsia"/>
          <w:sz w:val="24"/>
          <w:szCs w:val="24"/>
          <w:rtl/>
        </w:rPr>
        <w:t>لخطاب</w:t>
      </w:r>
      <w:r w:rsidRPr="00572998">
        <w:rPr>
          <w:rFonts w:ascii="Simplified Arabic" w:hAnsi="Simplified Arabic" w:cs="Simplified Arabic"/>
          <w:sz w:val="24"/>
          <w:szCs w:val="24"/>
          <w:rtl/>
        </w:rPr>
        <w:t xml:space="preserve"> -رضي الله عنه-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eastAsia"/>
          <w:sz w:val="24"/>
          <w:szCs w:val="24"/>
          <w:rtl/>
        </w:rPr>
        <w:t>الحموي،</w:t>
      </w:r>
      <w:r w:rsidRPr="00572998">
        <w:rPr>
          <w:rFonts w:ascii="Simplified Arabic" w:hAnsi="Simplified Arabic" w:cs="Simplified Arabic"/>
          <w:sz w:val="24"/>
          <w:szCs w:val="24"/>
          <w:rtl/>
        </w:rPr>
        <w:t xml:space="preserve"> معجم البلدان</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ج</w:t>
      </w:r>
      <w:r w:rsidRPr="00572998">
        <w:rPr>
          <w:rFonts w:ascii="Simplified Arabic" w:hAnsi="Simplified Arabic" w:cs="Simplified Arabic" w:hint="cs"/>
          <w:sz w:val="24"/>
          <w:szCs w:val="24"/>
          <w:rtl/>
        </w:rPr>
        <w:t>١</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ص</w:t>
      </w:r>
      <w:r w:rsidRPr="00572998">
        <w:rPr>
          <w:rFonts w:ascii="Simplified Arabic" w:hAnsi="Simplified Arabic" w:cs="Simplified Arabic" w:hint="cs"/>
          <w:sz w:val="24"/>
          <w:szCs w:val="24"/>
          <w:rtl/>
        </w:rPr>
        <w:t>١٢٨</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وما</w:t>
      </w:r>
      <w:r w:rsidRPr="00572998">
        <w:rPr>
          <w:rFonts w:ascii="Simplified Arabic" w:hAnsi="Simplified Arabic" w:cs="Simplified Arabic"/>
          <w:sz w:val="24"/>
          <w:szCs w:val="24"/>
          <w:rtl/>
        </w:rPr>
        <w:t xml:space="preserve"> بعدها، وهي الآن من د</w:t>
      </w:r>
      <w:r w:rsidRPr="00572998">
        <w:rPr>
          <w:rFonts w:ascii="Simplified Arabic" w:hAnsi="Simplified Arabic" w:cs="Simplified Arabic" w:hint="eastAsia"/>
          <w:sz w:val="24"/>
          <w:szCs w:val="24"/>
          <w:rtl/>
        </w:rPr>
        <w:t>ول</w:t>
      </w:r>
      <w:r w:rsidRPr="00572998">
        <w:rPr>
          <w:rFonts w:ascii="Simplified Arabic" w:hAnsi="Simplified Arabic" w:cs="Simplified Arabic"/>
          <w:sz w:val="24"/>
          <w:szCs w:val="24"/>
          <w:rtl/>
        </w:rPr>
        <w:t xml:space="preserve"> آسيا، يحدها من الشمال جورجيا</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ومن الجنوب إيران، وبحر قزوين غرباً</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وأرمينية شرقاً</w:t>
      </w:r>
      <w:r w:rsidRPr="00572998">
        <w:rPr>
          <w:rFonts w:ascii="Simplified Arabic" w:hAnsi="Simplified Arabic" w:cs="Simplified Arabic"/>
          <w:sz w:val="24"/>
          <w:szCs w:val="24"/>
          <w:rtl/>
          <w:lang w:bidi="ar-JO"/>
        </w:rPr>
        <w:t>.</w:t>
      </w:r>
    </w:p>
  </w:footnote>
  <w:footnote w:id="14">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البحرين: هو اسم جامع لبلاد على ساحل بحر الهند، ينظر: </w:t>
      </w:r>
      <w:r w:rsidRPr="00572998">
        <w:rPr>
          <w:rFonts w:ascii="Simplified Arabic" w:hAnsi="Simplified Arabic" w:cs="Simplified Arabic" w:hint="eastAsia"/>
          <w:sz w:val="24"/>
          <w:szCs w:val="24"/>
          <w:rtl/>
          <w:lang w:bidi="ar-JO"/>
        </w:rPr>
        <w:t>الحموي،</w:t>
      </w:r>
      <w:r w:rsidRPr="00572998">
        <w:rPr>
          <w:rFonts w:ascii="Simplified Arabic" w:hAnsi="Simplified Arabic" w:cs="Simplified Arabic"/>
          <w:sz w:val="24"/>
          <w:szCs w:val="24"/>
          <w:rtl/>
          <w:lang w:bidi="ar-JO"/>
        </w:rPr>
        <w:t xml:space="preserve"> معجم البلدان، ج1، ص346 وما بعدها، وهي ما بين البصرة وعُما</w:t>
      </w:r>
      <w:r w:rsidRPr="00572998">
        <w:rPr>
          <w:rFonts w:ascii="Simplified Arabic" w:hAnsi="Simplified Arabic" w:cs="Simplified Arabic" w:hint="eastAsia"/>
          <w:sz w:val="24"/>
          <w:szCs w:val="24"/>
          <w:rtl/>
          <w:lang w:bidi="ar-JO"/>
        </w:rPr>
        <w:t>ن،</w:t>
      </w:r>
      <w:r w:rsidRPr="00572998">
        <w:rPr>
          <w:rFonts w:ascii="Simplified Arabic" w:hAnsi="Simplified Arabic" w:cs="Simplified Arabic"/>
          <w:sz w:val="24"/>
          <w:szCs w:val="24"/>
          <w:rtl/>
          <w:lang w:bidi="ar-JO"/>
        </w:rPr>
        <w:t xml:space="preserve"> أي ما يعرف اليوم بالإمارا</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xml:space="preserve"> قطر والكويت والبحرين و</w:t>
      </w:r>
      <w:r w:rsidRPr="00572998">
        <w:rPr>
          <w:rFonts w:ascii="Simplified Arabic" w:hAnsi="Simplified Arabic" w:cs="Simplified Arabic" w:hint="eastAsia"/>
          <w:sz w:val="24"/>
          <w:szCs w:val="24"/>
          <w:rtl/>
          <w:lang w:bidi="ar-JO"/>
        </w:rPr>
        <w:t>المنطقة</w:t>
      </w:r>
      <w:r w:rsidRPr="00572998">
        <w:rPr>
          <w:rFonts w:ascii="Simplified Arabic" w:hAnsi="Simplified Arabic" w:cs="Simplified Arabic"/>
          <w:sz w:val="24"/>
          <w:szCs w:val="24"/>
          <w:rtl/>
          <w:lang w:bidi="ar-JO"/>
        </w:rPr>
        <w:t xml:space="preserve"> الشرقية من السعودية-ولهذا فضلت التعريف بها-.</w:t>
      </w:r>
    </w:p>
  </w:footnote>
  <w:footnote w:id="15">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الجزري،</w:t>
      </w:r>
      <w:r w:rsidRPr="00572998">
        <w:rPr>
          <w:rFonts w:ascii="Simplified Arabic" w:hAnsi="Simplified Arabic" w:cs="Simplified Arabic"/>
          <w:sz w:val="24"/>
          <w:szCs w:val="24"/>
          <w:rtl/>
          <w:lang w:bidi="ar-JO"/>
        </w:rPr>
        <w:t xml:space="preserve"> شمس الدين </w:t>
      </w:r>
      <w:r w:rsidRPr="00572998">
        <w:rPr>
          <w:rFonts w:ascii="Simplified Arabic" w:hAnsi="Simplified Arabic" w:cs="Simplified Arabic" w:hint="eastAsia"/>
          <w:sz w:val="24"/>
          <w:szCs w:val="24"/>
          <w:rtl/>
          <w:lang w:bidi="ar-JO"/>
        </w:rPr>
        <w:t>أبو</w:t>
      </w:r>
      <w:r w:rsidRPr="00572998">
        <w:rPr>
          <w:rFonts w:ascii="Simplified Arabic" w:hAnsi="Simplified Arabic" w:cs="Simplified Arabic"/>
          <w:sz w:val="24"/>
          <w:szCs w:val="24"/>
          <w:rtl/>
          <w:lang w:bidi="ar-JO"/>
        </w:rPr>
        <w:t xml:space="preserve"> الخير محمد بن محمد</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 xml:space="preserve">(ت: 833هـ)، </w:t>
      </w:r>
      <w:r w:rsidRPr="00572998">
        <w:rPr>
          <w:rFonts w:ascii="Simplified Arabic" w:hAnsi="Simplified Arabic" w:cs="Simplified Arabic" w:hint="eastAsia"/>
          <w:b/>
          <w:bCs/>
          <w:sz w:val="24"/>
          <w:szCs w:val="24"/>
          <w:rtl/>
          <w:lang w:bidi="ar-JO"/>
        </w:rPr>
        <w:t>النشر</w:t>
      </w:r>
      <w:r w:rsidRPr="00572998">
        <w:rPr>
          <w:rFonts w:ascii="Simplified Arabic" w:hAnsi="Simplified Arabic" w:cs="Simplified Arabic"/>
          <w:b/>
          <w:bCs/>
          <w:sz w:val="24"/>
          <w:szCs w:val="24"/>
          <w:rtl/>
          <w:lang w:bidi="ar-JO"/>
        </w:rPr>
        <w:t xml:space="preserve"> في القراءات العشر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علي محمد الضباع، المطبعة التجارية الكبرى (تصوير دار الكتاب العلمية)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 </w:t>
      </w:r>
      <w:r w:rsidRPr="00572998">
        <w:rPr>
          <w:rFonts w:ascii="Simplified Arabic" w:hAnsi="Simplified Arabic" w:cs="Simplified Arabic" w:hint="eastAsia"/>
          <w:sz w:val="24"/>
          <w:szCs w:val="24"/>
          <w:rtl/>
          <w:lang w:bidi="ar-JO"/>
        </w:rPr>
        <w:t>ص</w:t>
      </w:r>
      <w:r w:rsidRPr="00572998">
        <w:rPr>
          <w:rFonts w:ascii="Simplified Arabic" w:hAnsi="Simplified Arabic" w:cs="Simplified Arabic"/>
          <w:sz w:val="24"/>
          <w:szCs w:val="24"/>
          <w:rtl/>
          <w:lang w:bidi="ar-JO"/>
        </w:rPr>
        <w:t>13-14، و</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أبي </w:t>
      </w:r>
      <w:r w:rsidRPr="00572998">
        <w:rPr>
          <w:rFonts w:ascii="Simplified Arabic" w:hAnsi="Simplified Arabic" w:cs="Simplified Arabic" w:hint="eastAsia"/>
          <w:sz w:val="24"/>
          <w:szCs w:val="24"/>
          <w:rtl/>
          <w:lang w:bidi="ar-JO"/>
        </w:rPr>
        <w:t>داود،</w:t>
      </w:r>
      <w:r w:rsidRPr="00572998">
        <w:rPr>
          <w:rFonts w:ascii="Simplified Arabic" w:hAnsi="Simplified Arabic" w:cs="Simplified Arabic"/>
          <w:sz w:val="24"/>
          <w:szCs w:val="24"/>
          <w:rtl/>
          <w:lang w:bidi="ar-JO"/>
        </w:rPr>
        <w:t xml:space="preserve"> عبد الله بن سليمان بن الأشعث الأزدي السجستاني (</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316هـ)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b/>
          <w:bCs/>
          <w:sz w:val="24"/>
          <w:szCs w:val="24"/>
          <w:rtl/>
          <w:lang w:bidi="ar-JO"/>
        </w:rPr>
        <w:t xml:space="preserve"> المصاحف</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بن عبده</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الفاروق</w:t>
      </w:r>
      <w:r w:rsidRPr="00572998">
        <w:rPr>
          <w:rFonts w:ascii="Simplified Arabic" w:hAnsi="Simplified Arabic" w:cs="Simplified Arabic"/>
          <w:sz w:val="24"/>
          <w:szCs w:val="24"/>
          <w:rtl/>
          <w:lang w:bidi="ar-JO"/>
        </w:rPr>
        <w:t xml:space="preserve"> الحديثة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القاهرة_مصر، 1423هـ-2002م ، ج1، ص153 </w:t>
      </w:r>
      <w:r w:rsidRPr="00572998">
        <w:rPr>
          <w:rFonts w:ascii="Simplified Arabic" w:hAnsi="Simplified Arabic" w:cs="Simplified Arabic" w:hint="eastAsia"/>
          <w:sz w:val="24"/>
          <w:szCs w:val="24"/>
          <w:rtl/>
          <w:lang w:bidi="ar-JO"/>
        </w:rPr>
        <w:t>وما</w:t>
      </w:r>
      <w:r w:rsidRPr="00572998">
        <w:rPr>
          <w:rFonts w:ascii="Simplified Arabic" w:hAnsi="Simplified Arabic" w:cs="Simplified Arabic"/>
          <w:sz w:val="24"/>
          <w:szCs w:val="24"/>
          <w:rtl/>
          <w:lang w:bidi="ar-JO"/>
        </w:rPr>
        <w:t xml:space="preserve"> بعدها، ومكي، الإبانة عن وجوه القراءات</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ص48 وما بعدها.</w:t>
      </w:r>
    </w:p>
  </w:footnote>
  <w:footnote w:id="16">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w:t>
      </w:r>
      <w:r w:rsidRPr="00572998">
        <w:rPr>
          <w:rFonts w:ascii="Simplified Arabic" w:hAnsi="Simplified Arabic" w:cs="Simplified Arabic" w:hint="eastAsia"/>
          <w:sz w:val="24"/>
          <w:szCs w:val="24"/>
          <w:rtl/>
          <w:lang w:bidi="ar-JO"/>
        </w:rPr>
        <w:t>بن</w:t>
      </w:r>
      <w:r w:rsidRPr="00572998">
        <w:rPr>
          <w:rFonts w:ascii="Simplified Arabic" w:hAnsi="Simplified Arabic" w:cs="Simplified Arabic"/>
          <w:sz w:val="24"/>
          <w:szCs w:val="24"/>
          <w:rtl/>
          <w:lang w:bidi="ar-JO"/>
        </w:rPr>
        <w:t xml:space="preserve"> الجزري، النشر في القراءات العشر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 ص14-15، ب</w:t>
      </w:r>
      <w:r w:rsidRPr="00572998">
        <w:rPr>
          <w:rFonts w:ascii="Simplified Arabic" w:hAnsi="Simplified Arabic" w:cs="Simplified Arabic" w:hint="eastAsia"/>
          <w:sz w:val="24"/>
          <w:szCs w:val="24"/>
          <w:rtl/>
          <w:lang w:bidi="ar-JO"/>
        </w:rPr>
        <w:t>تصرف</w:t>
      </w:r>
      <w:r w:rsidRPr="00572998">
        <w:rPr>
          <w:rFonts w:ascii="Simplified Arabic" w:hAnsi="Simplified Arabic" w:cs="Simplified Arabic"/>
          <w:sz w:val="24"/>
          <w:szCs w:val="24"/>
          <w:rtl/>
          <w:lang w:bidi="ar-JO"/>
        </w:rPr>
        <w:t xml:space="preserve"> يسير.</w:t>
      </w:r>
    </w:p>
  </w:footnote>
  <w:footnote w:id="17">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مجاهد،</w:t>
      </w:r>
      <w:r w:rsidRPr="00572998">
        <w:rPr>
          <w:rFonts w:ascii="Simplified Arabic" w:hAnsi="Simplified Arabic" w:cs="Simplified Arabic"/>
          <w:sz w:val="24"/>
          <w:szCs w:val="24"/>
          <w:rtl/>
          <w:lang w:bidi="ar-JO"/>
        </w:rPr>
        <w:t xml:space="preserve"> أحمد بن موسى بن العباس التميمي(ت: 324هـ)، </w:t>
      </w:r>
      <w:r w:rsidRPr="00572998">
        <w:rPr>
          <w:rFonts w:ascii="Simplified Arabic" w:hAnsi="Simplified Arabic" w:cs="Simplified Arabic" w:hint="eastAsia"/>
          <w:b/>
          <w:bCs/>
          <w:sz w:val="24"/>
          <w:szCs w:val="24"/>
          <w:rtl/>
          <w:lang w:bidi="ar-JO"/>
        </w:rPr>
        <w:t>السبعة</w:t>
      </w:r>
      <w:r w:rsidRPr="00572998">
        <w:rPr>
          <w:rFonts w:ascii="Simplified Arabic" w:hAnsi="Simplified Arabic" w:cs="Simplified Arabic"/>
          <w:b/>
          <w:bCs/>
          <w:sz w:val="24"/>
          <w:szCs w:val="24"/>
          <w:rtl/>
          <w:lang w:bidi="ar-JO"/>
        </w:rPr>
        <w:t xml:space="preserve"> في القراءات</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شوقي ضيف، ط2، دار المعارف، مصر، 1400هـ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 ص49.</w:t>
      </w:r>
    </w:p>
  </w:footnote>
  <w:footnote w:id="18">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شكر</w:t>
      </w:r>
      <w:r w:rsidRPr="00572998">
        <w:rPr>
          <w:rFonts w:ascii="Simplified Arabic" w:hAnsi="Simplified Arabic" w:cs="Simplified Arabic" w:hint="eastAsia"/>
          <w:sz w:val="24"/>
          <w:szCs w:val="24"/>
          <w:rtl/>
          <w:lang w:bidi="ar-JO"/>
        </w:rPr>
        <w:t>ي،</w:t>
      </w:r>
      <w:r w:rsidRPr="00572998">
        <w:rPr>
          <w:rFonts w:ascii="Simplified Arabic" w:hAnsi="Simplified Arabic" w:cs="Simplified Arabic"/>
          <w:sz w:val="24"/>
          <w:szCs w:val="24"/>
          <w:rtl/>
          <w:lang w:bidi="ar-JO"/>
        </w:rPr>
        <w:t xml:space="preserve"> أحمد</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والقضاة،</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محمد،</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ومنصور،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محمد،</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مقدمات</w:t>
      </w:r>
      <w:r w:rsidRPr="00572998">
        <w:rPr>
          <w:rFonts w:ascii="Simplified Arabic" w:hAnsi="Simplified Arabic" w:cs="Simplified Arabic"/>
          <w:b/>
          <w:bCs/>
          <w:sz w:val="24"/>
          <w:szCs w:val="24"/>
          <w:rtl/>
          <w:lang w:bidi="ar-JO"/>
        </w:rPr>
        <w:t xml:space="preserve"> في علم القراءات</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عمار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عمان</w:t>
      </w:r>
      <w:r w:rsidRPr="00572998">
        <w:rPr>
          <w:rFonts w:ascii="Simplified Arabic" w:hAnsi="Simplified Arabic" w:cs="Simplified Arabic"/>
          <w:sz w:val="24"/>
          <w:szCs w:val="24"/>
          <w:rtl/>
          <w:lang w:bidi="ar-JO"/>
        </w:rPr>
        <w:t>_</w:t>
      </w:r>
      <w:r w:rsidRPr="00572998">
        <w:rPr>
          <w:rFonts w:ascii="Simplified Arabic" w:hAnsi="Simplified Arabic" w:cs="Simplified Arabic" w:hint="eastAsia"/>
          <w:sz w:val="24"/>
          <w:szCs w:val="24"/>
          <w:rtl/>
          <w:lang w:bidi="ar-JO"/>
        </w:rPr>
        <w:t>الأردن،</w:t>
      </w:r>
      <w:r w:rsidRPr="00572998">
        <w:rPr>
          <w:rFonts w:ascii="Simplified Arabic" w:hAnsi="Simplified Arabic" w:cs="Simplified Arabic"/>
          <w:sz w:val="24"/>
          <w:szCs w:val="24"/>
          <w:rtl/>
          <w:lang w:bidi="ar-JO"/>
        </w:rPr>
        <w:t xml:space="preserve"> 1422هـ-2001م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ص1-62، بتصرف يسير.</w:t>
      </w:r>
    </w:p>
  </w:footnote>
  <w:footnote w:id="19">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الحسن بن أحمد بن عبد الغفار، الفارسي الأصل، أحد الأئمة في العربية، من كتبه (الحجة للقراء السبعة)، توفي سنة (377ه)، ينظر: ابن الجزري، غاية النهاية، ج1، ص206، والزركلي، الأعلام، ج2، ص179.</w:t>
      </w:r>
    </w:p>
  </w:footnote>
  <w:footnote w:id="20">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الزركشي،</w:t>
      </w:r>
      <w:r w:rsidRPr="00572998">
        <w:rPr>
          <w:rFonts w:ascii="Simplified Arabic" w:hAnsi="Simplified Arabic" w:cs="Simplified Arabic"/>
          <w:sz w:val="24"/>
          <w:szCs w:val="24"/>
          <w:rtl/>
          <w:lang w:bidi="ar-JO"/>
        </w:rPr>
        <w:t xml:space="preserve"> أبو عبد الله بدر الدين محمد بن عبد الله بن بهادر (ت: 794هـ)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البرهان</w:t>
      </w:r>
      <w:r w:rsidRPr="00572998">
        <w:rPr>
          <w:rFonts w:ascii="Simplified Arabic" w:hAnsi="Simplified Arabic" w:cs="Simplified Arabic"/>
          <w:b/>
          <w:bCs/>
          <w:sz w:val="24"/>
          <w:szCs w:val="24"/>
          <w:rtl/>
          <w:lang w:bidi="ar-JO"/>
        </w:rPr>
        <w:t xml:space="preserve"> في علوم القرآن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إبراهيم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إحياء الكتب العربية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1376هـ-1957م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 ص488.</w:t>
      </w:r>
    </w:p>
  </w:footnote>
  <w:footnote w:id="21">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عبد ال</w:t>
      </w:r>
      <w:r w:rsidRPr="00572998">
        <w:rPr>
          <w:rFonts w:ascii="Simplified Arabic" w:hAnsi="Simplified Arabic" w:cs="Simplified Arabic" w:hint="eastAsia"/>
          <w:sz w:val="24"/>
          <w:szCs w:val="24"/>
          <w:rtl/>
          <w:lang w:bidi="ar-JO"/>
        </w:rPr>
        <w:t>رحمن</w:t>
      </w:r>
      <w:r w:rsidRPr="00572998">
        <w:rPr>
          <w:rFonts w:ascii="Simplified Arabic" w:hAnsi="Simplified Arabic" w:cs="Simplified Arabic"/>
          <w:sz w:val="24"/>
          <w:szCs w:val="24"/>
          <w:rtl/>
          <w:lang w:bidi="ar-JO"/>
        </w:rPr>
        <w:t xml:space="preserve"> بن محمد، أبو زرعة ابن زنجلة، عالم بالقراءات، كان قاضيا مالكيا، من كتبه: (حجة القراءات)، توفي حوالي </w:t>
      </w:r>
      <w:r w:rsidRPr="00572998">
        <w:rPr>
          <w:rFonts w:ascii="Simplified Arabic" w:hAnsi="Simplified Arabic" w:cs="Simplified Arabic" w:hint="eastAsia"/>
          <w:sz w:val="24"/>
          <w:szCs w:val="24"/>
          <w:rtl/>
          <w:lang w:bidi="ar-JO"/>
        </w:rPr>
        <w:t>سنة</w:t>
      </w:r>
      <w:r w:rsidRPr="00572998">
        <w:rPr>
          <w:rFonts w:ascii="Simplified Arabic" w:hAnsi="Simplified Arabic" w:cs="Simplified Arabic"/>
          <w:sz w:val="24"/>
          <w:szCs w:val="24"/>
          <w:rtl/>
          <w:lang w:bidi="ar-JO"/>
        </w:rPr>
        <w:t xml:space="preserve"> (403ه)، ينظر الزركلي، الأعلام، ج3، </w:t>
      </w:r>
      <w:r w:rsidRPr="00572998">
        <w:rPr>
          <w:rFonts w:ascii="Simplified Arabic" w:hAnsi="Simplified Arabic" w:cs="Simplified Arabic" w:hint="eastAsia"/>
          <w:sz w:val="24"/>
          <w:szCs w:val="24"/>
          <w:rtl/>
          <w:lang w:bidi="ar-JO"/>
        </w:rPr>
        <w:t>ص</w:t>
      </w:r>
      <w:r w:rsidRPr="00572998">
        <w:rPr>
          <w:rFonts w:ascii="Simplified Arabic" w:hAnsi="Simplified Arabic" w:cs="Simplified Arabic"/>
          <w:sz w:val="24"/>
          <w:szCs w:val="24"/>
          <w:rtl/>
          <w:lang w:bidi="ar-JO"/>
        </w:rPr>
        <w:t>325.</w:t>
      </w:r>
    </w:p>
  </w:footnote>
  <w:footnote w:id="22">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عثمان بن جني الموصلي، أبو الفتح، من أئمة الأدب والنحو، وله شعر، ولد بالموصل وتوفي في بغداد، من مؤلفاته: (المحتسب في شواذ القراءات)، و(الخصائص)، توفي سنة (392ه)، ينظر: </w:t>
      </w:r>
      <w:r w:rsidRPr="00572998">
        <w:rPr>
          <w:rFonts w:ascii="Simplified Arabic" w:hAnsi="Simplified Arabic" w:cs="Simplified Arabic" w:hint="eastAsia"/>
          <w:sz w:val="24"/>
          <w:szCs w:val="24"/>
          <w:rtl/>
          <w:lang w:bidi="ar-JO"/>
        </w:rPr>
        <w:t>الذهبي،</w:t>
      </w:r>
      <w:r w:rsidRPr="00572998">
        <w:rPr>
          <w:rFonts w:ascii="Simplified Arabic" w:hAnsi="Simplified Arabic" w:cs="Simplified Arabic"/>
          <w:sz w:val="24"/>
          <w:szCs w:val="24"/>
          <w:rtl/>
          <w:lang w:bidi="ar-JO"/>
        </w:rPr>
        <w:t xml:space="preserve"> شمس الدين أبو عبد الله محمد بن أحمد بن عثمان بن قَايْماز (ت: 748هـ)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سير</w:t>
      </w:r>
      <w:r w:rsidRPr="00572998">
        <w:rPr>
          <w:rFonts w:ascii="Simplified Arabic" w:hAnsi="Simplified Arabic" w:cs="Simplified Arabic"/>
          <w:b/>
          <w:bCs/>
          <w:sz w:val="24"/>
          <w:szCs w:val="24"/>
          <w:rtl/>
          <w:lang w:bidi="ar-JO"/>
        </w:rPr>
        <w:t xml:space="preserve"> أعل</w:t>
      </w:r>
      <w:r w:rsidRPr="00572998">
        <w:rPr>
          <w:rFonts w:ascii="Simplified Arabic" w:hAnsi="Simplified Arabic" w:cs="Simplified Arabic" w:hint="eastAsia"/>
          <w:b/>
          <w:bCs/>
          <w:sz w:val="24"/>
          <w:szCs w:val="24"/>
          <w:rtl/>
          <w:lang w:bidi="ar-JO"/>
        </w:rPr>
        <w:t>ام</w:t>
      </w:r>
      <w:r w:rsidRPr="00572998">
        <w:rPr>
          <w:rFonts w:ascii="Simplified Arabic" w:hAnsi="Simplified Arabic" w:cs="Simplified Arabic"/>
          <w:b/>
          <w:bCs/>
          <w:sz w:val="24"/>
          <w:szCs w:val="24"/>
          <w:rtl/>
          <w:lang w:bidi="ar-JO"/>
        </w:rPr>
        <w:t xml:space="preserve"> النبلاء</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الحديث</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القاهرة_مصر، 1427هـ-2006م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ج17، ص17، والزركلي، الأعلام، ج4، ص204.</w:t>
      </w:r>
    </w:p>
  </w:footnote>
  <w:footnote w:id="23">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وهو محمد بن عمر بن محمد بن أحمد الخوارزمي الزمخشري، جار الله، أبو القاسم، من أئمة العلم بالدين والتفسير واللغة والأدب، كان معتزلي المذهب، من كتبه: (الكشاف) و(أساس البلاغة) و(المفصل) في النحو، توفي سنة (538ه)، ينظر: الدا</w:t>
      </w:r>
      <w:r w:rsidRPr="00572998">
        <w:rPr>
          <w:rFonts w:ascii="Simplified Arabic" w:hAnsi="Simplified Arabic" w:cs="Simplified Arabic" w:hint="eastAsia"/>
          <w:sz w:val="24"/>
          <w:szCs w:val="24"/>
          <w:rtl/>
          <w:lang w:bidi="ar-JO"/>
        </w:rPr>
        <w:t>ودي،</w:t>
      </w:r>
      <w:r w:rsidRPr="00572998">
        <w:rPr>
          <w:rFonts w:ascii="Simplified Arabic" w:hAnsi="Simplified Arabic" w:cs="Simplified Arabic"/>
          <w:sz w:val="24"/>
          <w:szCs w:val="24"/>
          <w:rtl/>
          <w:lang w:bidi="ar-JO"/>
        </w:rPr>
        <w:t xml:space="preserve"> محمد بن علي بن أحمد، شمس الدين المالكي (ت: 945هـ)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طبقات</w:t>
      </w:r>
      <w:r w:rsidRPr="00572998">
        <w:rPr>
          <w:rFonts w:ascii="Simplified Arabic" w:hAnsi="Simplified Arabic" w:cs="Simplified Arabic"/>
          <w:b/>
          <w:bCs/>
          <w:sz w:val="24"/>
          <w:szCs w:val="24"/>
          <w:rtl/>
          <w:lang w:bidi="ar-JO"/>
        </w:rPr>
        <w:t xml:space="preserve"> المفسرين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الكتب العلمية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بيروت</w:t>
      </w:r>
      <w:r w:rsidRPr="00572998">
        <w:rPr>
          <w:rFonts w:ascii="Simplified Arabic" w:hAnsi="Simplified Arabic" w:cs="Simplified Arabic"/>
          <w:sz w:val="24"/>
          <w:szCs w:val="24"/>
          <w:rtl/>
          <w:lang w:bidi="ar-JO"/>
        </w:rPr>
        <w:t>_لبنان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ج2، ص314-316، والزركلي، الأعلام، ج7، ص178.</w:t>
      </w:r>
    </w:p>
  </w:footnote>
  <w:footnote w:id="24">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الأسطل، عبد الباسط محمد، </w:t>
      </w:r>
      <w:r w:rsidRPr="00572998">
        <w:rPr>
          <w:rFonts w:ascii="Simplified Arabic" w:hAnsi="Simplified Arabic" w:cs="Simplified Arabic" w:hint="eastAsia"/>
          <w:b/>
          <w:bCs/>
          <w:sz w:val="24"/>
          <w:szCs w:val="24"/>
          <w:rtl/>
          <w:lang w:bidi="ar-JO"/>
        </w:rPr>
        <w:t>منهج</w:t>
      </w:r>
      <w:r w:rsidRPr="00572998">
        <w:rPr>
          <w:rFonts w:ascii="Simplified Arabic" w:hAnsi="Simplified Arabic" w:cs="Simplified Arabic"/>
          <w:b/>
          <w:bCs/>
          <w:sz w:val="24"/>
          <w:szCs w:val="24"/>
          <w:rtl/>
          <w:lang w:bidi="ar-JO"/>
        </w:rPr>
        <w:t xml:space="preserve"> الإمام الشوكاني في عرض القراءات في تفسيره فتح القدير الجامع بين فنيّ الرواية والدراية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الجامعة الإسلامية، غزة_فلسطين، 1929ه-2008م.</w:t>
      </w:r>
    </w:p>
  </w:footnote>
  <w:footnote w:id="25">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هو </w:t>
      </w:r>
      <w:r w:rsidRPr="00572998">
        <w:rPr>
          <w:rFonts w:ascii="Simplified Arabic" w:hAnsi="Simplified Arabic" w:cs="Simplified Arabic" w:hint="eastAsia"/>
          <w:sz w:val="24"/>
          <w:szCs w:val="24"/>
          <w:rtl/>
          <w:lang w:bidi="ar-JO"/>
        </w:rPr>
        <w:t>أحمد</w:t>
      </w:r>
      <w:r w:rsidRPr="00572998">
        <w:rPr>
          <w:rFonts w:ascii="Simplified Arabic" w:hAnsi="Simplified Arabic" w:cs="Simplified Arabic"/>
          <w:sz w:val="24"/>
          <w:szCs w:val="24"/>
          <w:rtl/>
          <w:lang w:bidi="ar-JO"/>
        </w:rPr>
        <w:t xml:space="preserve"> بن محمد بن أبي بكر القسطلاني القتيبي المصري، أبو العباس، شهاب الدينن له مؤلفات كثيرة منها (لطائف الإشارات)، توفي سنة (923ه)، ينظر: الزركلي، الأعلام، ج</w:t>
      </w:r>
      <w:r w:rsidRPr="00572998">
        <w:rPr>
          <w:rFonts w:ascii="Simplified Arabic" w:hAnsi="Simplified Arabic" w:cs="Simplified Arabic" w:hint="cs"/>
          <w:sz w:val="24"/>
          <w:szCs w:val="24"/>
          <w:rtl/>
          <w:lang w:bidi="ar-JO"/>
        </w:rPr>
        <w:t>1</w:t>
      </w:r>
      <w:r w:rsidRPr="00572998">
        <w:rPr>
          <w:rFonts w:ascii="Simplified Arabic" w:hAnsi="Simplified Arabic" w:cs="Simplified Arabic"/>
          <w:sz w:val="24"/>
          <w:szCs w:val="24"/>
          <w:rtl/>
          <w:lang w:bidi="ar-JO"/>
        </w:rPr>
        <w:t>، ص232.</w:t>
      </w:r>
    </w:p>
  </w:footnote>
  <w:footnote w:id="26">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القسطلاني،</w:t>
      </w:r>
      <w:r w:rsidRPr="00572998">
        <w:rPr>
          <w:rFonts w:ascii="Simplified Arabic" w:hAnsi="Simplified Arabic" w:cs="Simplified Arabic"/>
          <w:sz w:val="24"/>
          <w:szCs w:val="24"/>
          <w:rtl/>
        </w:rPr>
        <w:t xml:space="preserve"> أحمد بن محمد، </w:t>
      </w:r>
      <w:r w:rsidRPr="00572998">
        <w:rPr>
          <w:rFonts w:ascii="Simplified Arabic" w:hAnsi="Simplified Arabic" w:cs="Simplified Arabic" w:hint="eastAsia"/>
          <w:b/>
          <w:bCs/>
          <w:sz w:val="24"/>
          <w:szCs w:val="24"/>
          <w:rtl/>
        </w:rPr>
        <w:t>لطائف</w:t>
      </w:r>
      <w:r w:rsidRPr="00572998">
        <w:rPr>
          <w:rFonts w:ascii="Simplified Arabic" w:hAnsi="Simplified Arabic" w:cs="Simplified Arabic"/>
          <w:b/>
          <w:bCs/>
          <w:sz w:val="24"/>
          <w:szCs w:val="24"/>
          <w:rtl/>
        </w:rPr>
        <w:t xml:space="preserve"> الإشارات لفنون القراءات</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rPr>
        <w:t xml:space="preserve"> (تحقيق) عامر السيد، وعبد الصبور شاهين، لجنة إحياء التراث الإسلامي، القاهرة، 1972م، ص67.</w:t>
      </w:r>
    </w:p>
  </w:footnote>
  <w:footnote w:id="27">
    <w:p w:rsidR="00277828" w:rsidRPr="00572998" w:rsidRDefault="00277828" w:rsidP="00D41BA5">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الجزري،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شمس</w:t>
      </w:r>
      <w:r w:rsidRPr="00572998">
        <w:rPr>
          <w:rFonts w:ascii="Simplified Arabic" w:hAnsi="Simplified Arabic" w:cs="Simplified Arabic"/>
          <w:sz w:val="24"/>
          <w:szCs w:val="24"/>
          <w:rtl/>
          <w:lang w:bidi="ar-JO"/>
        </w:rPr>
        <w:t xml:space="preserve"> الدين أبو الخير محمد بن محمد بن يوسف (ت: 833هـ)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طيبة</w:t>
      </w:r>
      <w:r w:rsidRPr="00572998">
        <w:rPr>
          <w:rFonts w:ascii="Simplified Arabic" w:hAnsi="Simplified Arabic" w:cs="Simplified Arabic"/>
          <w:b/>
          <w:bCs/>
          <w:sz w:val="24"/>
          <w:szCs w:val="24"/>
          <w:rtl/>
          <w:lang w:bidi="ar-JO"/>
        </w:rPr>
        <w:t xml:space="preserve"> النشر في القراءات العشر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تميم الزغبي</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الهدى، جدة_السعودية، 1414ه-1994م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ص32.</w:t>
      </w:r>
    </w:p>
  </w:footnote>
  <w:footnote w:id="28">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الجزري، </w:t>
      </w:r>
      <w:r w:rsidRPr="00572998">
        <w:rPr>
          <w:rFonts w:ascii="Simplified Arabic" w:hAnsi="Simplified Arabic" w:cs="Simplified Arabic" w:hint="eastAsia"/>
          <w:sz w:val="24"/>
          <w:szCs w:val="24"/>
          <w:rtl/>
          <w:lang w:bidi="ar-JO"/>
        </w:rPr>
        <w:t>منجد</w:t>
      </w:r>
      <w:r w:rsidRPr="00572998">
        <w:rPr>
          <w:rFonts w:ascii="Simplified Arabic" w:hAnsi="Simplified Arabic" w:cs="Simplified Arabic"/>
          <w:sz w:val="24"/>
          <w:szCs w:val="24"/>
          <w:rtl/>
          <w:lang w:bidi="ar-JO"/>
        </w:rPr>
        <w:t xml:space="preserve"> المقرئين، </w:t>
      </w:r>
      <w:r w:rsidRPr="00572998">
        <w:rPr>
          <w:rFonts w:ascii="Simplified Arabic" w:hAnsi="Simplified Arabic" w:cs="Simplified Arabic" w:hint="eastAsia"/>
          <w:sz w:val="24"/>
          <w:szCs w:val="24"/>
          <w:rtl/>
          <w:lang w:bidi="ar-JO"/>
        </w:rPr>
        <w:t>ص</w:t>
      </w:r>
      <w:r w:rsidRPr="00572998">
        <w:rPr>
          <w:rFonts w:ascii="Simplified Arabic" w:hAnsi="Simplified Arabic" w:cs="Simplified Arabic"/>
          <w:sz w:val="24"/>
          <w:szCs w:val="24"/>
          <w:rtl/>
          <w:lang w:bidi="ar-JO"/>
        </w:rPr>
        <w:t>18.</w:t>
      </w:r>
    </w:p>
  </w:footnote>
  <w:footnote w:id="29">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علي النوري بن محمد، أبو الحسن، من أهل صفاقس، تصدر للتدريس في بلده، من كتبه (غيث النفع في القراءات السبع) توفي سنة (1118ه)، ينظر: الزركلي، الأعلام، ج5، ص30.</w:t>
      </w:r>
      <w:r w:rsidRPr="00572998">
        <w:rPr>
          <w:rFonts w:ascii="Simplified Arabic" w:hAnsi="Simplified Arabic" w:cs="Simplified Arabic"/>
          <w:sz w:val="24"/>
          <w:szCs w:val="24"/>
        </w:rPr>
        <w:t xml:space="preserve"> </w:t>
      </w:r>
    </w:p>
  </w:footnote>
  <w:footnote w:id="30">
    <w:p w:rsidR="00277828" w:rsidRPr="00572998" w:rsidRDefault="00277828" w:rsidP="00A900A1">
      <w:pPr>
        <w:spacing w:after="20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الصفاقسي</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علي بن محمد بن سالم، أبو الحسن النوري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1118هـ)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غيث</w:t>
      </w:r>
      <w:r w:rsidRPr="00572998">
        <w:rPr>
          <w:rFonts w:ascii="Simplified Arabic" w:hAnsi="Simplified Arabic" w:cs="Simplified Arabic"/>
          <w:b/>
          <w:bCs/>
          <w:rtl/>
          <w:lang w:bidi="ar-JO"/>
        </w:rPr>
        <w:t xml:space="preserve"> النفع في القراءات السبع</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الكتب العلمية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(تحقيق) أحمد محمود الحفيان</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1425هـ-2004م</w:t>
      </w:r>
      <w:r w:rsidRPr="00572998">
        <w:rPr>
          <w:rFonts w:ascii="Simplified Arabic" w:hAnsi="Simplified Arabic" w:cs="Simplified Arabic" w:hint="eastAsia"/>
          <w:rtl/>
        </w:rPr>
        <w:t>،</w:t>
      </w:r>
      <w:r w:rsidRPr="00572998">
        <w:rPr>
          <w:rFonts w:ascii="Simplified Arabic" w:hAnsi="Simplified Arabic" w:cs="Simplified Arabic"/>
          <w:rtl/>
        </w:rPr>
        <w:t xml:space="preserve"> ص17.</w:t>
      </w:r>
    </w:p>
  </w:footnote>
  <w:footnote w:id="31">
    <w:p w:rsidR="00277828" w:rsidRPr="00572998" w:rsidRDefault="00277828" w:rsidP="00A900A1">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عبد الرحمن بن اسماعيل بن إبراهيم المقدسي الدمشقي، أبو القاسم، شهاب الدين، أبو شامة، مؤرخ، محدث، باحث، له كتا</w:t>
      </w:r>
      <w:r w:rsidRPr="00572998">
        <w:rPr>
          <w:rFonts w:ascii="Simplified Arabic" w:hAnsi="Simplified Arabic" w:cs="Simplified Arabic" w:hint="eastAsia"/>
          <w:sz w:val="24"/>
          <w:szCs w:val="24"/>
          <w:rtl/>
        </w:rPr>
        <w:t>ب</w:t>
      </w:r>
      <w:r w:rsidRPr="00572998">
        <w:rPr>
          <w:rFonts w:ascii="Simplified Arabic" w:hAnsi="Simplified Arabic" w:cs="Simplified Arabic"/>
          <w:sz w:val="24"/>
          <w:szCs w:val="24"/>
          <w:rtl/>
        </w:rPr>
        <w:t xml:space="preserve"> (ا</w:t>
      </w:r>
      <w:r w:rsidRPr="00572998">
        <w:rPr>
          <w:rFonts w:ascii="Simplified Arabic" w:hAnsi="Simplified Arabic" w:cs="Simplified Arabic" w:hint="eastAsia"/>
          <w:sz w:val="24"/>
          <w:szCs w:val="24"/>
          <w:rtl/>
        </w:rPr>
        <w:t>لروضتين</w:t>
      </w:r>
      <w:r w:rsidRPr="00572998">
        <w:rPr>
          <w:rFonts w:ascii="Simplified Arabic" w:hAnsi="Simplified Arabic" w:cs="Simplified Arabic"/>
          <w:sz w:val="24"/>
          <w:szCs w:val="24"/>
          <w:rtl/>
        </w:rPr>
        <w:t xml:space="preserve"> في </w:t>
      </w:r>
      <w:r w:rsidRPr="00572998">
        <w:rPr>
          <w:rFonts w:ascii="Simplified Arabic" w:hAnsi="Simplified Arabic" w:cs="Simplified Arabic" w:hint="eastAsia"/>
          <w:sz w:val="28"/>
          <w:szCs w:val="28"/>
          <w:rtl/>
          <w:lang w:bidi="ar-JO"/>
        </w:rPr>
        <w:t>أخبار</w:t>
      </w:r>
      <w:r w:rsidRPr="00572998">
        <w:rPr>
          <w:rFonts w:ascii="Simplified Arabic" w:hAnsi="Simplified Arabic" w:cs="Simplified Arabic"/>
          <w:sz w:val="28"/>
          <w:szCs w:val="28"/>
          <w:rtl/>
          <w:lang w:bidi="ar-JO"/>
        </w:rPr>
        <w:t xml:space="preserve"> الدولتين)</w:t>
      </w:r>
      <w:r w:rsidRPr="00572998">
        <w:rPr>
          <w:rFonts w:ascii="Simplified Arabic" w:hAnsi="Simplified Arabic" w:cs="Simplified Arabic"/>
          <w:sz w:val="24"/>
          <w:szCs w:val="24"/>
          <w:rtl/>
          <w:lang w:bidi="ar-JO"/>
        </w:rPr>
        <w:t xml:space="preserve"> في التاريخ، (</w:t>
      </w:r>
      <w:r w:rsidRPr="00572998">
        <w:rPr>
          <w:rFonts w:ascii="Simplified Arabic" w:hAnsi="Simplified Arabic" w:cs="Simplified Arabic" w:hint="cs"/>
          <w:sz w:val="24"/>
          <w:szCs w:val="24"/>
          <w:rtl/>
          <w:lang w:bidi="ar-JO"/>
        </w:rPr>
        <w:t xml:space="preserve">ت: </w:t>
      </w:r>
      <w:r w:rsidRPr="00572998">
        <w:rPr>
          <w:rFonts w:ascii="Simplified Arabic" w:hAnsi="Simplified Arabic" w:cs="Simplified Arabic"/>
          <w:sz w:val="24"/>
          <w:szCs w:val="24"/>
          <w:rtl/>
          <w:lang w:bidi="ar-JO"/>
        </w:rPr>
        <w:t>665ه)، ينظر: الداودي، طبقات المفسرين، ج1، ص268، الزركلي، الأعلام، ج3، ص299.</w:t>
      </w:r>
    </w:p>
  </w:footnote>
  <w:footnote w:id="32">
    <w:p w:rsidR="00277828" w:rsidRPr="00572998" w:rsidRDefault="00277828" w:rsidP="00A900A1">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مكي، الإبانة، ص39، </w:t>
      </w:r>
      <w:r w:rsidRPr="00572998">
        <w:rPr>
          <w:rFonts w:ascii="Simplified Arabic" w:hAnsi="Simplified Arabic" w:cs="Simplified Arabic" w:hint="cs"/>
          <w:sz w:val="24"/>
          <w:szCs w:val="24"/>
          <w:rtl/>
          <w:lang w:bidi="ar-JO"/>
        </w:rPr>
        <w:t>و</w:t>
      </w:r>
      <w:r w:rsidRPr="00572998">
        <w:rPr>
          <w:rFonts w:ascii="Simplified Arabic" w:hAnsi="Simplified Arabic" w:cs="Simplified Arabic" w:hint="eastAsia"/>
          <w:sz w:val="24"/>
          <w:szCs w:val="24"/>
          <w:rtl/>
          <w:lang w:bidi="ar-JO"/>
        </w:rPr>
        <w:t>أبو</w:t>
      </w:r>
      <w:r w:rsidRPr="00572998">
        <w:rPr>
          <w:rFonts w:ascii="Simplified Arabic" w:hAnsi="Simplified Arabic" w:cs="Simplified Arabic"/>
          <w:sz w:val="24"/>
          <w:szCs w:val="24"/>
          <w:rtl/>
          <w:lang w:bidi="ar-JO"/>
        </w:rPr>
        <w:t xml:space="preserve"> شامة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عبد</w:t>
      </w:r>
      <w:r w:rsidRPr="00572998">
        <w:rPr>
          <w:rFonts w:ascii="Simplified Arabic" w:hAnsi="Simplified Arabic" w:cs="Simplified Arabic"/>
          <w:sz w:val="24"/>
          <w:szCs w:val="24"/>
          <w:rtl/>
          <w:lang w:bidi="ar-JO"/>
        </w:rPr>
        <w:t xml:space="preserve"> الرحمن بن إسماعيل بن إبراهيم المقدسي (ت: 665هـ)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المرشد</w:t>
      </w:r>
      <w:r w:rsidRPr="00572998">
        <w:rPr>
          <w:rFonts w:ascii="Simplified Arabic" w:hAnsi="Simplified Arabic" w:cs="Simplified Arabic"/>
          <w:b/>
          <w:bCs/>
          <w:sz w:val="24"/>
          <w:szCs w:val="24"/>
          <w:rtl/>
          <w:lang w:bidi="ar-JO"/>
        </w:rPr>
        <w:t xml:space="preserve"> الوجيز إلى علوم تتعلق بالكتاب العزيز</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طيار </w:t>
      </w:r>
      <w:r w:rsidRPr="00572998">
        <w:rPr>
          <w:rFonts w:ascii="Simplified Arabic" w:hAnsi="Simplified Arabic" w:cs="Simplified Arabic" w:hint="eastAsia"/>
          <w:sz w:val="24"/>
          <w:szCs w:val="24"/>
          <w:rtl/>
          <w:lang w:bidi="ar-JO"/>
        </w:rPr>
        <w:t>آلتي</w:t>
      </w:r>
      <w:r w:rsidRPr="00572998">
        <w:rPr>
          <w:rFonts w:ascii="Simplified Arabic" w:hAnsi="Simplified Arabic" w:cs="Simplified Arabic"/>
          <w:sz w:val="24"/>
          <w:szCs w:val="24"/>
          <w:rtl/>
          <w:lang w:bidi="ar-JO"/>
        </w:rPr>
        <w:t xml:space="preserve"> قولاج</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صادر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بيروت_لبنان، 1395ه-1975</w:t>
      </w:r>
      <w:r w:rsidRPr="00572998">
        <w:rPr>
          <w:rFonts w:ascii="Simplified Arabic" w:hAnsi="Simplified Arabic" w:cs="Simplified Arabic" w:hint="eastAsia"/>
          <w:sz w:val="24"/>
          <w:szCs w:val="24"/>
          <w:rtl/>
          <w:lang w:bidi="ar-JO"/>
        </w:rPr>
        <w:t>م</w:t>
      </w:r>
      <w:r w:rsidRPr="00572998">
        <w:rPr>
          <w:rFonts w:ascii="Simplified Arabic" w:hAnsi="Simplified Arabic" w:cs="Simplified Arabic"/>
          <w:sz w:val="24"/>
          <w:szCs w:val="24"/>
          <w:rtl/>
        </w:rPr>
        <w:t xml:space="preserve"> ، ص178، وابن الجزري، النشر، ج1، ص18.</w:t>
      </w:r>
    </w:p>
  </w:footnote>
  <w:footnote w:id="33">
    <w:p w:rsidR="00277828" w:rsidRPr="00572998" w:rsidRDefault="00277828" w:rsidP="00D16658">
      <w:pPr>
        <w:pStyle w:val="FootnoteText"/>
        <w:jc w:val="lowKashida"/>
        <w:rPr>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ينظر</w:t>
      </w:r>
      <w:r w:rsidRPr="00572998">
        <w:rPr>
          <w:rFonts w:ascii="Simplified Arabic" w:hAnsi="Simplified Arabic" w:cs="Simplified Arabic"/>
          <w:sz w:val="24"/>
          <w:szCs w:val="24"/>
          <w:rtl/>
          <w:lang w:bidi="ar-JO"/>
        </w:rPr>
        <w:t>: شكري وآخرون، مقدمات في علم القراءات، ص69-71</w:t>
      </w:r>
      <w:r w:rsidRPr="00572998">
        <w:rPr>
          <w:rFonts w:ascii="Simplified Arabic" w:hAnsi="Simplified Arabic" w:cs="Simplified Arabic" w:hint="cs"/>
          <w:sz w:val="24"/>
          <w:szCs w:val="24"/>
          <w:rtl/>
          <w:lang w:bidi="ar-JO"/>
        </w:rPr>
        <w:t>.</w:t>
      </w:r>
    </w:p>
  </w:footnote>
  <w:footnote w:id="34">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النشر في القراءات للعشر، ج1، ص16.</w:t>
      </w:r>
    </w:p>
  </w:footnote>
  <w:footnote w:id="35">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منجد المقرئين، ص18، وابن الجزري، النشر في القراءات العشر، ج2، ص19.</w:t>
      </w:r>
    </w:p>
  </w:footnote>
  <w:footnote w:id="36">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ينظر</w:t>
      </w:r>
      <w:r w:rsidRPr="00572998">
        <w:rPr>
          <w:rFonts w:ascii="Simplified Arabic" w:hAnsi="Simplified Arabic" w:cs="Simplified Arabic"/>
          <w:sz w:val="24"/>
          <w:szCs w:val="24"/>
          <w:rtl/>
          <w:lang w:bidi="ar-JO"/>
        </w:rPr>
        <w:t>: مكي، الإبانة عن وجوه القراءات، ص39.</w:t>
      </w:r>
    </w:p>
  </w:footnote>
  <w:footnote w:id="37">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هو</w:t>
      </w:r>
      <w:r w:rsidRPr="00572998">
        <w:rPr>
          <w:rFonts w:ascii="Simplified Arabic" w:hAnsi="Simplified Arabic" w:cs="Simplified Arabic"/>
          <w:sz w:val="24"/>
          <w:szCs w:val="24"/>
          <w:rtl/>
          <w:lang w:bidi="ar-JO"/>
        </w:rPr>
        <w:t xml:space="preserve"> عبد الرحمن بن أبي بكر بن محمد السيوطي، جلال الدين، إمام حافظ مؤرخ أديب، له نحو (600) مصنف، من كتبه (الإتقان في علوم القرآن)، توفي سنة 911ه، ينظر: الزركلي، الأعلام، ج3، ص301.</w:t>
      </w:r>
    </w:p>
  </w:footnote>
  <w:footnote w:id="38">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يجدر التنبه هنا </w:t>
      </w:r>
      <w:r w:rsidRPr="00572998">
        <w:rPr>
          <w:rFonts w:ascii="Simplified Arabic" w:hAnsi="Simplified Arabic" w:cs="Simplified Arabic" w:hint="cs"/>
          <w:sz w:val="24"/>
          <w:szCs w:val="24"/>
          <w:rtl/>
          <w:lang w:bidi="ar-JO"/>
        </w:rPr>
        <w:t>إ</w:t>
      </w:r>
      <w:r w:rsidRPr="00572998">
        <w:rPr>
          <w:rFonts w:ascii="Simplified Arabic" w:hAnsi="Simplified Arabic" w:cs="Simplified Arabic"/>
          <w:sz w:val="24"/>
          <w:szCs w:val="24"/>
          <w:rtl/>
          <w:lang w:bidi="ar-JO"/>
        </w:rPr>
        <w:t>لى أمر وقع فيه بعض الباحثين، حيث نسب هذا التقسيم للأنواع الستة لابن الجزري، وفي حقيق</w:t>
      </w:r>
      <w:r w:rsidRPr="00572998">
        <w:rPr>
          <w:rFonts w:ascii="Simplified Arabic" w:hAnsi="Simplified Arabic" w:cs="Simplified Arabic" w:hint="eastAsia"/>
          <w:sz w:val="24"/>
          <w:szCs w:val="24"/>
          <w:rtl/>
          <w:lang w:bidi="ar-JO"/>
        </w:rPr>
        <w:t>ة</w:t>
      </w:r>
      <w:r w:rsidRPr="00572998">
        <w:rPr>
          <w:rFonts w:ascii="Simplified Arabic" w:hAnsi="Simplified Arabic" w:cs="Simplified Arabic"/>
          <w:sz w:val="24"/>
          <w:szCs w:val="24"/>
          <w:rtl/>
          <w:lang w:bidi="ar-JO"/>
        </w:rPr>
        <w:t xml:space="preserve"> الأمر أن هذا التقسيم للسيوطي، أفاده من تمثيل ابن الجزري لكلام مكي، وقد كشف السيوطي عن هذا بقوله: "قلت: أتقن الإمام ابن الجزري هذا الفصل جيدًا، وقد تحرر لي منه أن القراءات أنواع..."، وقد جاء هذا الوهم من كلمة الزرقاني عندما قال: "ينقل السيوطي عن ابن الحزري أن أنواع القراءات ستة"، ولم يكن نقلًا، وإنما هو تحرير كما أبانت عن ذلك كلمة السيوطي، ينظر: ابن الجزري، النشر في القراءات العشر، ج1، ص386، و</w:t>
      </w:r>
      <w:r w:rsidRPr="00572998">
        <w:rPr>
          <w:rFonts w:ascii="Simplified Arabic" w:hAnsi="Simplified Arabic" w:cs="Simplified Arabic" w:hint="eastAsia"/>
          <w:sz w:val="24"/>
          <w:szCs w:val="24"/>
          <w:rtl/>
          <w:lang w:bidi="ar-JO"/>
        </w:rPr>
        <w:t>الزرقاني،</w:t>
      </w:r>
      <w:r w:rsidRPr="00572998">
        <w:rPr>
          <w:rFonts w:ascii="Simplified Arabic" w:hAnsi="Simplified Arabic" w:cs="Simplified Arabic"/>
          <w:sz w:val="24"/>
          <w:szCs w:val="24"/>
          <w:rtl/>
          <w:lang w:bidi="ar-JO"/>
        </w:rPr>
        <w:t xml:space="preserve"> محمد عبد العظيم (ت: 1367هـ)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مناهل</w:t>
      </w:r>
      <w:r w:rsidRPr="00572998">
        <w:rPr>
          <w:rFonts w:ascii="Simplified Arabic" w:hAnsi="Simplified Arabic" w:cs="Simplified Arabic"/>
          <w:b/>
          <w:bCs/>
          <w:sz w:val="24"/>
          <w:szCs w:val="24"/>
          <w:rtl/>
          <w:lang w:bidi="ar-JO"/>
        </w:rPr>
        <w:t xml:space="preserve"> العرفان في علوم القرآن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ط3، مط</w:t>
      </w:r>
      <w:r w:rsidRPr="00572998">
        <w:rPr>
          <w:rFonts w:ascii="Simplified Arabic" w:hAnsi="Simplified Arabic" w:cs="Simplified Arabic" w:hint="eastAsia"/>
          <w:sz w:val="24"/>
          <w:szCs w:val="24"/>
          <w:rtl/>
          <w:lang w:bidi="ar-JO"/>
        </w:rPr>
        <w:t>بعة</w:t>
      </w:r>
      <w:r w:rsidRPr="00572998">
        <w:rPr>
          <w:rFonts w:ascii="Simplified Arabic" w:hAnsi="Simplified Arabic" w:cs="Simplified Arabic"/>
          <w:sz w:val="24"/>
          <w:szCs w:val="24"/>
          <w:rtl/>
          <w:lang w:bidi="ar-JO"/>
        </w:rPr>
        <w:t xml:space="preserve"> عيسى البابي الحلبي وشركاه</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ج1، ص386-387.</w:t>
      </w:r>
    </w:p>
  </w:footnote>
  <w:footnote w:id="39">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هو</w:t>
      </w:r>
      <w:r w:rsidRPr="00572998">
        <w:rPr>
          <w:rFonts w:ascii="Simplified Arabic" w:hAnsi="Simplified Arabic" w:cs="Simplified Arabic"/>
          <w:sz w:val="24"/>
          <w:szCs w:val="24"/>
          <w:rtl/>
          <w:lang w:bidi="ar-JO"/>
        </w:rPr>
        <w:t xml:space="preserve"> محمد بن جعفر بن عبد الكريم بن بديل، أبو الفضل الخزاعي الجرجاني، مؤلف كتاب المنتهى في القراءات الخمس عشرة، يشتمل على مائتين وخمسين رواية، وحكى أبو العلاء الواسطي أن الخزاعي وضع كتابًا في الحروف، نسبة إلى أبي حنيفة، فأخذت خط الدارقطني وجماعة أن الكتاب موضوع لا أصل له، فكبر ذلك عليه ونزح بغدا</w:t>
      </w:r>
      <w:r w:rsidRPr="00572998">
        <w:rPr>
          <w:rFonts w:ascii="Simplified Arabic" w:hAnsi="Simplified Arabic" w:cs="Simplified Arabic" w:hint="eastAsia"/>
          <w:sz w:val="24"/>
          <w:szCs w:val="24"/>
          <w:rtl/>
          <w:lang w:bidi="ar-JO"/>
        </w:rPr>
        <w:t>د،</w:t>
      </w:r>
      <w:r w:rsidRPr="00572998">
        <w:rPr>
          <w:rFonts w:ascii="Simplified Arabic" w:hAnsi="Simplified Arabic" w:cs="Simplified Arabic"/>
          <w:sz w:val="24"/>
          <w:szCs w:val="24"/>
          <w:rtl/>
          <w:lang w:bidi="ar-JO"/>
        </w:rPr>
        <w:t xml:space="preserve"> قلت _أي ابن الجزري_: ل</w:t>
      </w:r>
      <w:r w:rsidRPr="00572998">
        <w:rPr>
          <w:rFonts w:ascii="Simplified Arabic" w:hAnsi="Simplified Arabic" w:cs="Simplified Arabic" w:hint="eastAsia"/>
          <w:sz w:val="24"/>
          <w:szCs w:val="24"/>
          <w:rtl/>
          <w:lang w:bidi="ar-JO"/>
        </w:rPr>
        <w:t>م</w:t>
      </w:r>
      <w:r w:rsidRPr="00572998">
        <w:rPr>
          <w:rFonts w:ascii="Simplified Arabic" w:hAnsi="Simplified Arabic" w:cs="Simplified Arabic"/>
          <w:sz w:val="24"/>
          <w:szCs w:val="24"/>
          <w:rtl/>
          <w:lang w:bidi="ar-JO"/>
        </w:rPr>
        <w:t xml:space="preserve"> تكن عهدة الكتاب عليه بل على الحسن بن زياد، وإلا فالخزاعي إمام جليل من أئمة القراء الم</w:t>
      </w:r>
      <w:r w:rsidRPr="00572998">
        <w:rPr>
          <w:rFonts w:ascii="Simplified Arabic" w:hAnsi="Simplified Arabic" w:cs="Simplified Arabic" w:hint="eastAsia"/>
          <w:sz w:val="24"/>
          <w:szCs w:val="24"/>
          <w:rtl/>
          <w:lang w:bidi="ar-JO"/>
        </w:rPr>
        <w:t>وثوق</w:t>
      </w:r>
      <w:r w:rsidRPr="00572998">
        <w:rPr>
          <w:rFonts w:ascii="Simplified Arabic" w:hAnsi="Simplified Arabic" w:cs="Simplified Arabic"/>
          <w:sz w:val="24"/>
          <w:szCs w:val="24"/>
          <w:rtl/>
          <w:lang w:bidi="ar-JO"/>
        </w:rPr>
        <w:t xml:space="preserve"> بهم والله أعلم، توفي سنة ثمان وأربعمائة، ينظر: ابن الجزري، غاية النهاية، ج1، ص109-110.</w:t>
      </w:r>
    </w:p>
  </w:footnote>
  <w:footnote w:id="40">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السيوطي،</w:t>
      </w:r>
      <w:r w:rsidRPr="00572998">
        <w:rPr>
          <w:rFonts w:ascii="Simplified Arabic" w:hAnsi="Simplified Arabic" w:cs="Simplified Arabic"/>
          <w:sz w:val="24"/>
          <w:szCs w:val="24"/>
          <w:rtl/>
          <w:lang w:bidi="ar-JO"/>
        </w:rPr>
        <w:t xml:space="preserve"> عبد الرحمن بن أبي بكر، جلال الدين (</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911هـ)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الإتقان</w:t>
      </w:r>
      <w:r w:rsidRPr="00572998">
        <w:rPr>
          <w:rFonts w:ascii="Simplified Arabic" w:hAnsi="Simplified Arabic" w:cs="Simplified Arabic"/>
          <w:b/>
          <w:bCs/>
          <w:sz w:val="24"/>
          <w:szCs w:val="24"/>
          <w:rtl/>
          <w:lang w:bidi="ar-JO"/>
        </w:rPr>
        <w:t xml:space="preserve"> في علوم القرآن</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محمد إبراهيم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الهيئة</w:t>
      </w:r>
      <w:r w:rsidRPr="00572998">
        <w:rPr>
          <w:rFonts w:ascii="Simplified Arabic" w:hAnsi="Simplified Arabic" w:cs="Simplified Arabic"/>
          <w:sz w:val="24"/>
          <w:szCs w:val="24"/>
          <w:rtl/>
          <w:lang w:bidi="ar-JO"/>
        </w:rPr>
        <w:t xml:space="preserve"> المصرية العامة للكتاب</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مصر، 1394هـ-1974</w:t>
      </w:r>
      <w:r w:rsidRPr="00572998">
        <w:rPr>
          <w:rFonts w:ascii="Simplified Arabic" w:hAnsi="Simplified Arabic" w:cs="Simplified Arabic" w:hint="eastAsia"/>
          <w:sz w:val="24"/>
          <w:szCs w:val="24"/>
          <w:rtl/>
          <w:lang w:bidi="ar-JO"/>
        </w:rPr>
        <w:t>م،</w:t>
      </w:r>
      <w:r w:rsidRPr="00572998">
        <w:rPr>
          <w:rFonts w:ascii="Simplified Arabic" w:hAnsi="Simplified Arabic" w:cs="Simplified Arabic"/>
          <w:sz w:val="24"/>
          <w:szCs w:val="24"/>
          <w:rtl/>
          <w:lang w:bidi="ar-JO"/>
        </w:rPr>
        <w:t xml:space="preserve"> ج1، ص241-243، بتصرف يسير.</w:t>
      </w:r>
    </w:p>
  </w:footnote>
  <w:footnote w:id="41">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أبو</w:t>
      </w:r>
      <w:r w:rsidRPr="00572998">
        <w:rPr>
          <w:rFonts w:ascii="Simplified Arabic" w:hAnsi="Simplified Arabic" w:cs="Simplified Arabic"/>
          <w:sz w:val="24"/>
          <w:szCs w:val="24"/>
          <w:rtl/>
          <w:lang w:bidi="ar-JO"/>
        </w:rPr>
        <w:t xml:space="preserve"> شامة، المرشد الوجيز، ص181.</w:t>
      </w:r>
    </w:p>
  </w:footnote>
  <w:footnote w:id="42">
    <w:p w:rsidR="00277828" w:rsidRPr="00572998" w:rsidRDefault="00277828" w:rsidP="00D16658">
      <w:pPr>
        <w:pStyle w:val="FootnoteText"/>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خليل،</w:t>
      </w:r>
      <w:r w:rsidRPr="00572998">
        <w:rPr>
          <w:rFonts w:ascii="Simplified Arabic" w:hAnsi="Simplified Arabic" w:cs="Simplified Arabic"/>
          <w:sz w:val="24"/>
          <w:szCs w:val="24"/>
          <w:rtl/>
          <w:lang w:bidi="ar-JO"/>
        </w:rPr>
        <w:t xml:space="preserve"> سفيان موسى، </w:t>
      </w:r>
      <w:r w:rsidRPr="00572998">
        <w:rPr>
          <w:rFonts w:ascii="Simplified Arabic" w:hAnsi="Simplified Arabic" w:cs="Simplified Arabic" w:hint="eastAsia"/>
          <w:b/>
          <w:bCs/>
          <w:sz w:val="24"/>
          <w:szCs w:val="24"/>
          <w:rtl/>
          <w:lang w:bidi="ar-JO"/>
        </w:rPr>
        <w:t>القراءات</w:t>
      </w:r>
      <w:r w:rsidRPr="00572998">
        <w:rPr>
          <w:rFonts w:ascii="Simplified Arabic" w:hAnsi="Simplified Arabic" w:cs="Simplified Arabic"/>
          <w:b/>
          <w:bCs/>
          <w:sz w:val="24"/>
          <w:szCs w:val="24"/>
          <w:rtl/>
          <w:lang w:bidi="ar-JO"/>
        </w:rPr>
        <w:t xml:space="preserve"> القرآنية وتوجيهها في تفسير الرازي</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رسالة ماجست</w:t>
      </w:r>
      <w:r w:rsidRPr="00572998">
        <w:rPr>
          <w:rFonts w:ascii="Simplified Arabic" w:hAnsi="Simplified Arabic" w:cs="Simplified Arabic" w:hint="eastAsia"/>
          <w:sz w:val="24"/>
          <w:szCs w:val="24"/>
          <w:rtl/>
          <w:lang w:bidi="ar-JO"/>
        </w:rPr>
        <w:t>ير،</w:t>
      </w:r>
      <w:r w:rsidRPr="00572998">
        <w:rPr>
          <w:rFonts w:ascii="Simplified Arabic" w:hAnsi="Simplified Arabic" w:cs="Simplified Arabic"/>
          <w:sz w:val="24"/>
          <w:szCs w:val="24"/>
          <w:rtl/>
          <w:lang w:bidi="ar-JO"/>
        </w:rPr>
        <w:t xml:space="preserve"> الجامعة الأردنية، عمان_الأردن، 2003م، ص18.</w:t>
      </w:r>
    </w:p>
  </w:footnote>
  <w:footnote w:id="43">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الجزري، النشر في القراءات العشر، ج1، ص47.</w:t>
      </w:r>
    </w:p>
  </w:footnote>
  <w:footnote w:id="44">
    <w:p w:rsidR="00277828" w:rsidRPr="00572998" w:rsidRDefault="00277828" w:rsidP="00D16658">
      <w:pPr>
        <w:autoSpaceDE w:val="0"/>
        <w:autoSpaceDN w:val="0"/>
        <w:adjustRightInd w:val="0"/>
        <w:jc w:val="lowKashida"/>
        <w:rPr>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أبو</w:t>
      </w:r>
      <w:r w:rsidRPr="00572998">
        <w:rPr>
          <w:rFonts w:ascii="Simplified Arabic" w:hAnsi="Simplified Arabic" w:cs="Simplified Arabic"/>
        </w:rPr>
        <w:t xml:space="preserve"> </w:t>
      </w:r>
      <w:r w:rsidRPr="00572998">
        <w:rPr>
          <w:rFonts w:ascii="Simplified Arabic" w:hAnsi="Simplified Arabic" w:cs="Simplified Arabic" w:hint="eastAsia"/>
          <w:rtl/>
        </w:rPr>
        <w:t>رويم،</w:t>
      </w:r>
      <w:r w:rsidRPr="00572998">
        <w:rPr>
          <w:rFonts w:ascii="Simplified Arabic" w:hAnsi="Simplified Arabic" w:cs="Simplified Arabic"/>
        </w:rPr>
        <w:t xml:space="preserve"> </w:t>
      </w:r>
      <w:r w:rsidRPr="00572998">
        <w:rPr>
          <w:rFonts w:ascii="Simplified Arabic" w:hAnsi="Simplified Arabic" w:cs="Simplified Arabic" w:hint="eastAsia"/>
          <w:rtl/>
        </w:rPr>
        <w:t>نافع</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الرحمن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نعيم</w:t>
      </w:r>
      <w:r w:rsidRPr="00572998">
        <w:rPr>
          <w:rFonts w:ascii="Simplified Arabic" w:hAnsi="Simplified Arabic" w:cs="Simplified Arabic"/>
        </w:rPr>
        <w:t xml:space="preserve"> </w:t>
      </w:r>
      <w:r w:rsidRPr="00572998">
        <w:rPr>
          <w:rFonts w:ascii="Simplified Arabic" w:hAnsi="Simplified Arabic" w:cs="Simplified Arabic" w:hint="eastAsia"/>
          <w:rtl/>
        </w:rPr>
        <w:t>الليثي</w:t>
      </w:r>
      <w:r w:rsidRPr="00572998">
        <w:rPr>
          <w:rFonts w:ascii="Simplified Arabic" w:hAnsi="Simplified Arabic" w:cs="Simplified Arabic"/>
          <w:rtl/>
        </w:rPr>
        <w:t xml:space="preserve"> (70</w:t>
      </w:r>
      <w:r w:rsidRPr="00572998">
        <w:rPr>
          <w:rFonts w:ascii="Simplified Arabic" w:hAnsi="Simplified Arabic" w:cs="Simplified Arabic" w:hint="eastAsia"/>
          <w:rtl/>
        </w:rPr>
        <w:t>ه</w:t>
      </w:r>
      <w:r w:rsidRPr="00572998">
        <w:rPr>
          <w:rFonts w:ascii="Simplified Arabic" w:hAnsi="Simplified Arabic" w:cs="Simplified Arabic"/>
          <w:rtl/>
        </w:rPr>
        <w:t>-169ه)،</w:t>
      </w:r>
      <w:r w:rsidRPr="00572998">
        <w:rPr>
          <w:rFonts w:ascii="Simplified Arabic" w:hAnsi="Simplified Arabic" w:cs="Simplified Arabic"/>
        </w:rPr>
        <w:t xml:space="preserve"> </w:t>
      </w:r>
      <w:r w:rsidRPr="00572998">
        <w:rPr>
          <w:rFonts w:ascii="Simplified Arabic" w:hAnsi="Simplified Arabic" w:cs="Simplified Arabic" w:hint="eastAsia"/>
          <w:rtl/>
        </w:rPr>
        <w:t>أصله</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أصفهان،</w:t>
      </w:r>
      <w:r w:rsidRPr="00572998">
        <w:rPr>
          <w:rFonts w:ascii="Simplified Arabic" w:hAnsi="Simplified Arabic" w:cs="Simplified Arabic"/>
          <w:rtl/>
        </w:rPr>
        <w:t xml:space="preserve"> </w:t>
      </w:r>
      <w:r w:rsidRPr="00572998">
        <w:rPr>
          <w:rFonts w:ascii="Simplified Arabic" w:hAnsi="Simplified Arabic" w:cs="Simplified Arabic" w:hint="eastAsia"/>
          <w:rtl/>
        </w:rPr>
        <w:t>أحد</w:t>
      </w:r>
      <w:r w:rsidRPr="00572998">
        <w:rPr>
          <w:rFonts w:ascii="Simplified Arabic" w:hAnsi="Simplified Arabic" w:cs="Simplified Arabic"/>
        </w:rPr>
        <w:t xml:space="preserve"> </w:t>
      </w:r>
      <w:r w:rsidRPr="00572998">
        <w:rPr>
          <w:rFonts w:ascii="Simplified Arabic" w:hAnsi="Simplified Arabic" w:cs="Simplified Arabic" w:hint="eastAsia"/>
          <w:rtl/>
        </w:rPr>
        <w:t>أئمة</w:t>
      </w:r>
      <w:r w:rsidRPr="00572998">
        <w:rPr>
          <w:rFonts w:ascii="Simplified Arabic" w:hAnsi="Simplified Arabic" w:cs="Simplified Arabic"/>
          <w:rtl/>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عصره،</w:t>
      </w:r>
      <w:r w:rsidRPr="00572998">
        <w:rPr>
          <w:rFonts w:ascii="Simplified Arabic" w:hAnsi="Simplified Arabic" w:cs="Simplified Arabic"/>
          <w:rtl/>
        </w:rPr>
        <w:t xml:space="preserve">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سبعين</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التابعين،</w:t>
      </w:r>
      <w:r w:rsidRPr="00572998">
        <w:rPr>
          <w:rFonts w:ascii="Simplified Arabic" w:hAnsi="Simplified Arabic" w:cs="Simplified Arabic"/>
        </w:rPr>
        <w:t xml:space="preserve"> </w:t>
      </w:r>
      <w:r w:rsidRPr="00572998">
        <w:rPr>
          <w:rFonts w:ascii="Simplified Arabic" w:hAnsi="Simplified Arabic" w:cs="Simplified Arabic" w:hint="eastAsia"/>
          <w:rtl/>
        </w:rPr>
        <w:t>منه</w:t>
      </w:r>
      <w:r w:rsidRPr="00572998">
        <w:rPr>
          <w:rFonts w:ascii="Simplified Arabic" w:hAnsi="Simplified Arabic" w:cs="Simplified Arabic" w:hint="eastAsia"/>
          <w:rtl/>
          <w:lang w:bidi="ar-JO"/>
        </w:rPr>
        <w:t>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جعفر</w:t>
      </w:r>
      <w:r w:rsidRPr="00572998">
        <w:rPr>
          <w:rFonts w:ascii="Simplified Arabic" w:hAnsi="Simplified Arabic" w:cs="Simplified Arabic"/>
        </w:rPr>
        <w:t xml:space="preserve"> </w:t>
      </w:r>
      <w:r w:rsidRPr="00572998">
        <w:rPr>
          <w:rFonts w:ascii="Simplified Arabic" w:hAnsi="Simplified Arabic" w:cs="Simplified Arabic" w:hint="eastAsia"/>
          <w:rtl/>
        </w:rPr>
        <w:t>يزيد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tl/>
        </w:rPr>
        <w:t xml:space="preserve"> </w:t>
      </w:r>
      <w:r w:rsidRPr="00572998">
        <w:rPr>
          <w:rFonts w:ascii="Simplified Arabic" w:hAnsi="Simplified Arabic" w:cs="Simplified Arabic" w:hint="eastAsia"/>
          <w:rtl/>
        </w:rPr>
        <w:t>القعقاع،</w:t>
      </w:r>
      <w:r w:rsidRPr="00572998">
        <w:rPr>
          <w:rFonts w:ascii="Simplified Arabic" w:hAnsi="Simplified Arabic" w:cs="Simplified Arabic"/>
          <w:rtl/>
        </w:rPr>
        <w:t xml:space="preserve"> الذي</w:t>
      </w:r>
      <w:r w:rsidRPr="00572998">
        <w:rPr>
          <w:rFonts w:ascii="Simplified Arabic" w:hAnsi="Simplified Arabic" w:cs="Simplified Arabic"/>
        </w:rPr>
        <w:t xml:space="preserve">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هريرة،</w:t>
      </w:r>
      <w:r w:rsidRPr="00572998">
        <w:rPr>
          <w:rFonts w:ascii="Simplified Arabic" w:hAnsi="Simplified Arabic" w:cs="Simplified Arabic"/>
        </w:rPr>
        <w:t xml:space="preserve"> </w:t>
      </w:r>
      <w:r w:rsidRPr="00572998">
        <w:rPr>
          <w:rFonts w:ascii="Simplified Arabic" w:hAnsi="Simplified Arabic" w:cs="Simplified Arabic" w:hint="eastAsia"/>
          <w:rtl/>
        </w:rPr>
        <w:t>وعبد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عباس،</w:t>
      </w:r>
      <w:r w:rsidRPr="00572998">
        <w:rPr>
          <w:rFonts w:ascii="Simplified Arabic" w:hAnsi="Simplified Arabic" w:cs="Simplified Arabic"/>
          <w:rtl/>
        </w:rPr>
        <w:t xml:space="preserve"> </w:t>
      </w:r>
      <w:r w:rsidRPr="00572998">
        <w:rPr>
          <w:rFonts w:ascii="Simplified Arabic" w:hAnsi="Simplified Arabic" w:cs="Simplified Arabic" w:hint="eastAsia"/>
          <w:rtl/>
        </w:rPr>
        <w:t>وقد</w:t>
      </w:r>
      <w:r w:rsidRPr="00572998">
        <w:rPr>
          <w:rFonts w:ascii="Simplified Arabic" w:hAnsi="Simplified Arabic" w:cs="Simplified Arabic"/>
        </w:rPr>
        <w:t xml:space="preserve"> </w:t>
      </w:r>
      <w:r w:rsidRPr="00572998">
        <w:rPr>
          <w:rFonts w:ascii="Simplified Arabic" w:hAnsi="Simplified Arabic" w:cs="Simplified Arabic" w:hint="eastAsia"/>
          <w:rtl/>
        </w:rPr>
        <w:t>أخذا</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كعب</w:t>
      </w:r>
      <w:r w:rsidRPr="00572998">
        <w:rPr>
          <w:rFonts w:ascii="Simplified Arabic" w:hAnsi="Simplified Arabic" w:cs="Simplified Arabic"/>
          <w:rtl/>
        </w:rPr>
        <w:t xml:space="preserve"> رضي الله عنه عن</w:t>
      </w:r>
      <w:r w:rsidRPr="00572998">
        <w:rPr>
          <w:rFonts w:ascii="Simplified Arabic" w:hAnsi="Simplified Arabic" w:cs="Simplified Arabic"/>
        </w:rPr>
        <w:t xml:space="preserve"> </w:t>
      </w:r>
      <w:r w:rsidRPr="00572998">
        <w:rPr>
          <w:rFonts w:ascii="Simplified Arabic" w:hAnsi="Simplified Arabic" w:cs="Simplified Arabic" w:hint="eastAsia"/>
          <w:rtl/>
        </w:rPr>
        <w:t>رسول</w:t>
      </w:r>
      <w:r w:rsidRPr="00572998">
        <w:rPr>
          <w:rFonts w:ascii="Simplified Arabic" w:hAnsi="Simplified Arabic" w:cs="Simplified Arabic"/>
          <w:rtl/>
        </w:rPr>
        <w:t xml:space="preserve"> الله صلى الله عليه وسلم</w:t>
      </w:r>
      <w:r w:rsidRPr="00572998">
        <w:rPr>
          <w:rFonts w:ascii="Simplified Arabic" w:hAnsi="Simplified Arabic" w:cs="Simplified Arabic" w:hint="eastAsia"/>
          <w:rtl/>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ينظر</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الذهبي،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سير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أعلام</w:t>
      </w:r>
      <w:r w:rsidRPr="00572998">
        <w:rPr>
          <w:rFonts w:ascii="Simplified Arabic" w:hAnsi="Simplified Arabic" w:cs="Simplified Arabic"/>
          <w:rtl/>
          <w:lang w:bidi="ar-JO"/>
        </w:rPr>
        <w:t xml:space="preserve"> النبلاء</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ج1</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ص270، ابن الجزري، النشر </w:t>
      </w:r>
      <w:r w:rsidRPr="00572998">
        <w:rPr>
          <w:rFonts w:ascii="Simplified Arabic" w:hAnsi="Simplified Arabic" w:cs="Simplified Arabic" w:hint="eastAsia"/>
          <w:rtl/>
          <w:lang w:bidi="ar-JO"/>
        </w:rPr>
        <w:t>في</w:t>
      </w:r>
      <w:r w:rsidRPr="00572998">
        <w:rPr>
          <w:rFonts w:ascii="Simplified Arabic" w:hAnsi="Simplified Arabic" w:cs="Simplified Arabic"/>
          <w:rtl/>
          <w:lang w:bidi="ar-JO"/>
        </w:rPr>
        <w:t xml:space="preserve">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ص121.</w:t>
      </w:r>
    </w:p>
  </w:footnote>
  <w:footnote w:id="45">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lang w:bidi="ar-JO"/>
        </w:rPr>
        <w:t>ع</w:t>
      </w:r>
      <w:r w:rsidRPr="00572998">
        <w:rPr>
          <w:rFonts w:ascii="Simplified Arabic" w:hAnsi="Simplified Arabic" w:cs="Simplified Arabic" w:hint="eastAsia"/>
          <w:rtl/>
        </w:rPr>
        <w:t>يسى</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مينا</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وردان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عيسى</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الصمد</w:t>
      </w:r>
      <w:r w:rsidRPr="00572998">
        <w:rPr>
          <w:rFonts w:ascii="Simplified Arabic" w:hAnsi="Simplified Arabic" w:cs="Simplified Arabic"/>
          <w:rtl/>
        </w:rPr>
        <w:t xml:space="preserve"> (120ه-220ه)، </w:t>
      </w:r>
      <w:r w:rsidRPr="00572998">
        <w:rPr>
          <w:rFonts w:ascii="Simplified Arabic" w:hAnsi="Simplified Arabic" w:cs="Simplified Arabic" w:hint="eastAsia"/>
          <w:rtl/>
        </w:rPr>
        <w:t>وقالون</w:t>
      </w:r>
      <w:r w:rsidRPr="00572998">
        <w:rPr>
          <w:rFonts w:ascii="Simplified Arabic" w:hAnsi="Simplified Arabic" w:cs="Simplified Arabic"/>
        </w:rPr>
        <w:t xml:space="preserve"> </w:t>
      </w:r>
      <w:r w:rsidRPr="00572998">
        <w:rPr>
          <w:rFonts w:ascii="Simplified Arabic" w:hAnsi="Simplified Arabic" w:cs="Simplified Arabic" w:hint="eastAsia"/>
          <w:rtl/>
        </w:rPr>
        <w:t>لقب</w:t>
      </w:r>
      <w:r w:rsidRPr="00572998">
        <w:rPr>
          <w:rFonts w:ascii="Simplified Arabic" w:hAnsi="Simplified Arabic" w:cs="Simplified Arabic"/>
        </w:rPr>
        <w:t xml:space="preserve"> </w:t>
      </w:r>
      <w:r w:rsidRPr="00572998">
        <w:rPr>
          <w:rFonts w:ascii="Simplified Arabic" w:hAnsi="Simplified Arabic" w:cs="Simplified Arabic" w:hint="eastAsia"/>
          <w:rtl/>
        </w:rPr>
        <w:t>له،</w:t>
      </w:r>
      <w:r w:rsidRPr="00572998">
        <w:rPr>
          <w:rFonts w:ascii="Simplified Arabic" w:hAnsi="Simplified Arabic" w:cs="Simplified Arabic"/>
        </w:rPr>
        <w:t xml:space="preserve"> </w:t>
      </w:r>
      <w:r w:rsidRPr="00572998">
        <w:rPr>
          <w:rFonts w:ascii="Simplified Arabic" w:hAnsi="Simplified Arabic" w:cs="Simplified Arabic" w:hint="eastAsia"/>
          <w:rtl/>
        </w:rPr>
        <w:t>لقّبَه</w:t>
      </w:r>
      <w:r w:rsidRPr="00572998">
        <w:rPr>
          <w:rFonts w:ascii="Simplified Arabic" w:hAnsi="Simplified Arabic" w:cs="Simplified Arabic"/>
        </w:rPr>
        <w:t xml:space="preserve"> </w:t>
      </w:r>
      <w:r w:rsidRPr="00572998">
        <w:rPr>
          <w:rFonts w:ascii="Simplified Arabic" w:hAnsi="Simplified Arabic" w:cs="Simplified Arabic" w:hint="eastAsia"/>
          <w:rtl/>
        </w:rPr>
        <w:t>به</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نافع</w:t>
      </w:r>
      <w:r w:rsidRPr="00572998">
        <w:rPr>
          <w:rFonts w:ascii="Simplified Arabic" w:hAnsi="Simplified Arabic" w:cs="Simplified Arabic"/>
        </w:rPr>
        <w:t xml:space="preserve"> </w:t>
      </w:r>
      <w:r w:rsidRPr="00572998">
        <w:rPr>
          <w:rFonts w:ascii="Simplified Arabic" w:hAnsi="Simplified Arabic" w:cs="Simplified Arabic" w:hint="eastAsia"/>
          <w:rtl/>
        </w:rPr>
        <w:t>لجودة</w:t>
      </w:r>
      <w:r w:rsidRPr="00572998">
        <w:rPr>
          <w:rFonts w:ascii="Simplified Arabic" w:hAnsi="Simplified Arabic" w:cs="Simplified Arabic"/>
        </w:rPr>
        <w:t xml:space="preserve"> </w:t>
      </w:r>
      <w:r w:rsidRPr="00572998">
        <w:rPr>
          <w:rFonts w:ascii="Simplified Arabic" w:hAnsi="Simplified Arabic" w:cs="Simplified Arabic" w:hint="eastAsia"/>
          <w:rtl/>
        </w:rPr>
        <w:t>قراءته،</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قارئ</w:t>
      </w:r>
      <w:r w:rsidRPr="00572998">
        <w:rPr>
          <w:rFonts w:ascii="Simplified Arabic" w:hAnsi="Simplified Arabic" w:cs="Simplified Arabic"/>
        </w:rPr>
        <w:t xml:space="preserve"> </w:t>
      </w:r>
      <w:r w:rsidRPr="00572998">
        <w:rPr>
          <w:rFonts w:ascii="Simplified Arabic" w:hAnsi="Simplified Arabic" w:cs="Simplified Arabic" w:hint="eastAsia"/>
          <w:rtl/>
        </w:rPr>
        <w:t>المدينة</w:t>
      </w:r>
      <w:r w:rsidRPr="00572998">
        <w:rPr>
          <w:rFonts w:ascii="Simplified Arabic" w:hAnsi="Simplified Arabic" w:cs="Simplified Arabic"/>
        </w:rPr>
        <w:t xml:space="preserve"> </w:t>
      </w:r>
      <w:r w:rsidRPr="00572998">
        <w:rPr>
          <w:rFonts w:ascii="Simplified Arabic" w:hAnsi="Simplified Arabic" w:cs="Simplified Arabic" w:hint="eastAsia"/>
          <w:rtl/>
        </w:rPr>
        <w:t>المنورة</w:t>
      </w:r>
      <w:r w:rsidRPr="00572998">
        <w:rPr>
          <w:rFonts w:ascii="Simplified Arabic" w:hAnsi="Simplified Arabic" w:cs="Simplified Arabic"/>
        </w:rPr>
        <w:t xml:space="preserve"> </w:t>
      </w:r>
      <w:r w:rsidRPr="00572998">
        <w:rPr>
          <w:rFonts w:ascii="Simplified Arabic" w:hAnsi="Simplified Arabic" w:cs="Simplified Arabic" w:hint="eastAsia"/>
          <w:rtl/>
        </w:rPr>
        <w:t>وتوفي</w:t>
      </w:r>
      <w:r w:rsidRPr="00572998">
        <w:rPr>
          <w:rFonts w:ascii="Simplified Arabic" w:hAnsi="Simplified Arabic" w:cs="Simplified Arabic"/>
        </w:rPr>
        <w:t xml:space="preserve"> </w:t>
      </w:r>
      <w:r w:rsidRPr="00572998">
        <w:rPr>
          <w:rFonts w:ascii="Simplified Arabic" w:hAnsi="Simplified Arabic" w:cs="Simplified Arabic" w:hint="eastAsia"/>
          <w:rtl/>
        </w:rPr>
        <w:t>فيها</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عهد</w:t>
      </w:r>
      <w:r w:rsidRPr="00572998">
        <w:rPr>
          <w:rFonts w:ascii="Simplified Arabic" w:hAnsi="Simplified Arabic" w:cs="Simplified Arabic"/>
          <w:rtl/>
        </w:rPr>
        <w:t xml:space="preserve"> </w:t>
      </w:r>
      <w:r w:rsidRPr="00572998">
        <w:rPr>
          <w:rFonts w:ascii="Simplified Arabic" w:hAnsi="Simplified Arabic" w:cs="Simplified Arabic" w:hint="eastAsia"/>
          <w:rtl/>
        </w:rPr>
        <w:t>الخليفة</w:t>
      </w:r>
      <w:r w:rsidRPr="00572998">
        <w:rPr>
          <w:rFonts w:ascii="Simplified Arabic" w:hAnsi="Simplified Arabic" w:cs="Simplified Arabic"/>
        </w:rPr>
        <w:t xml:space="preserve"> </w:t>
      </w:r>
      <w:r w:rsidRPr="00572998">
        <w:rPr>
          <w:rFonts w:ascii="Simplified Arabic" w:hAnsi="Simplified Arabic" w:cs="Simplified Arabic" w:hint="eastAsia"/>
          <w:rtl/>
        </w:rPr>
        <w:t>المأمون،</w:t>
      </w:r>
      <w:r w:rsidRPr="00572998">
        <w:rPr>
          <w:rFonts w:ascii="Simplified Arabic" w:hAnsi="Simplified Arabic" w:cs="Simplified Arabic"/>
          <w:rtl/>
        </w:rPr>
        <w:t xml:space="preserve"> ينظر: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حجر،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أبو</w:t>
      </w:r>
      <w:r w:rsidRPr="00572998">
        <w:rPr>
          <w:rFonts w:ascii="Simplified Arabic" w:hAnsi="Simplified Arabic" w:cs="Simplified Arabic"/>
          <w:rtl/>
          <w:lang w:bidi="ar-JO"/>
        </w:rPr>
        <w:t xml:space="preserve"> الفضل أحمد بن علي بن محمد بن أ</w:t>
      </w:r>
      <w:r w:rsidRPr="00572998">
        <w:rPr>
          <w:rFonts w:ascii="Simplified Arabic" w:hAnsi="Simplified Arabic" w:cs="Simplified Arabic" w:hint="eastAsia"/>
          <w:rtl/>
          <w:lang w:bidi="ar-JO"/>
        </w:rPr>
        <w:t>حمد</w:t>
      </w:r>
      <w:r w:rsidRPr="00572998">
        <w:rPr>
          <w:rFonts w:ascii="Simplified Arabic" w:hAnsi="Simplified Arabic" w:cs="Simplified Arabic"/>
          <w:rtl/>
          <w:lang w:bidi="ar-JO"/>
        </w:rPr>
        <w:t xml:space="preserve"> العسقلاني (ت: 852هـ)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لسان</w:t>
      </w:r>
      <w:r w:rsidRPr="00572998">
        <w:rPr>
          <w:rFonts w:ascii="Simplified Arabic" w:hAnsi="Simplified Arabic" w:cs="Simplified Arabic"/>
          <w:b/>
          <w:bCs/>
          <w:rtl/>
          <w:lang w:bidi="ar-JO"/>
        </w:rPr>
        <w:t xml:space="preserve"> الميزان</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المحقق</w:t>
      </w:r>
      <w:r w:rsidRPr="00572998">
        <w:rPr>
          <w:rFonts w:ascii="Simplified Arabic" w:hAnsi="Simplified Arabic" w:cs="Simplified Arabic"/>
          <w:rtl/>
          <w:lang w:bidi="ar-JO"/>
        </w:rPr>
        <w:t xml:space="preserve">: دائرة المعرف النظامية </w:t>
      </w:r>
      <w:r w:rsidRPr="00572998">
        <w:rPr>
          <w:rFonts w:ascii="Simplified Arabic" w:hAnsi="Simplified Arabic" w:cs="Simplified Arabic" w:hint="eastAsia"/>
          <w:rtl/>
          <w:lang w:bidi="ar-JO"/>
        </w:rPr>
        <w:t>في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الهند،</w:t>
      </w:r>
      <w:r w:rsidRPr="00572998">
        <w:rPr>
          <w:rFonts w:ascii="Simplified Arabic" w:hAnsi="Simplified Arabic" w:cs="Simplified Arabic"/>
          <w:rtl/>
          <w:lang w:bidi="ar-JO"/>
        </w:rPr>
        <w:t xml:space="preserve"> ط2، </w:t>
      </w:r>
      <w:r w:rsidRPr="00572998">
        <w:rPr>
          <w:rFonts w:ascii="Simplified Arabic" w:hAnsi="Simplified Arabic" w:cs="Simplified Arabic" w:hint="eastAsia"/>
          <w:rtl/>
          <w:lang w:bidi="ar-JO"/>
        </w:rPr>
        <w:t>مؤسسة</w:t>
      </w:r>
      <w:r w:rsidRPr="00572998">
        <w:rPr>
          <w:rFonts w:ascii="Simplified Arabic" w:hAnsi="Simplified Arabic" w:cs="Simplified Arabic"/>
          <w:rtl/>
          <w:lang w:bidi="ar-JO"/>
        </w:rPr>
        <w:t xml:space="preserve"> الأعلمي</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 لب</w:t>
      </w:r>
      <w:r w:rsidRPr="00572998">
        <w:rPr>
          <w:rFonts w:ascii="Simplified Arabic" w:hAnsi="Simplified Arabic" w:cs="Simplified Arabic" w:hint="eastAsia"/>
          <w:rtl/>
          <w:lang w:bidi="ar-JO"/>
        </w:rPr>
        <w:t>نان،</w:t>
      </w:r>
      <w:r w:rsidRPr="00572998">
        <w:rPr>
          <w:rFonts w:ascii="Simplified Arabic" w:hAnsi="Simplified Arabic" w:cs="Simplified Arabic"/>
          <w:rtl/>
          <w:lang w:bidi="ar-JO"/>
        </w:rPr>
        <w:t xml:space="preserve"> 1390هـ -1971م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ج4</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ص407</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رقم</w:t>
      </w:r>
      <w:r w:rsidRPr="00572998">
        <w:rPr>
          <w:rFonts w:ascii="Simplified Arabic" w:hAnsi="Simplified Arabic" w:cs="Simplified Arabic"/>
          <w:rtl/>
          <w:lang w:bidi="ar-JO"/>
        </w:rPr>
        <w:t xml:space="preserve"> 1246</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أبي حاتم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أبو</w:t>
      </w:r>
      <w:r w:rsidRPr="00572998">
        <w:rPr>
          <w:rFonts w:ascii="Simplified Arabic" w:hAnsi="Simplified Arabic" w:cs="Simplified Arabic"/>
          <w:rtl/>
          <w:lang w:bidi="ar-JO"/>
        </w:rPr>
        <w:t xml:space="preserve"> محمد عبد الرحمن بن محمد بن إدريس بن المنذر الرازي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327هـ)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الجرح</w:t>
      </w:r>
      <w:r w:rsidRPr="00572998">
        <w:rPr>
          <w:rFonts w:ascii="Simplified Arabic" w:hAnsi="Simplified Arabic" w:cs="Simplified Arabic"/>
          <w:b/>
          <w:bCs/>
          <w:rtl/>
          <w:lang w:bidi="ar-JO"/>
        </w:rPr>
        <w:t xml:space="preserve"> والتعديل</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طبعة</w:t>
      </w:r>
      <w:r w:rsidRPr="00572998">
        <w:rPr>
          <w:rFonts w:ascii="Simplified Arabic" w:hAnsi="Simplified Arabic" w:cs="Simplified Arabic"/>
          <w:rtl/>
          <w:lang w:bidi="ar-JO"/>
        </w:rPr>
        <w:t xml:space="preserve"> مجلس دائرة المعارف العثمانية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ح</w:t>
      </w:r>
      <w:r w:rsidRPr="00572998">
        <w:rPr>
          <w:rFonts w:ascii="Simplified Arabic" w:hAnsi="Simplified Arabic" w:cs="Simplified Arabic" w:hint="eastAsia"/>
          <w:rtl/>
          <w:lang w:bidi="ar-JO"/>
        </w:rPr>
        <w:t>يدر</w:t>
      </w:r>
      <w:r w:rsidRPr="00572998">
        <w:rPr>
          <w:rFonts w:ascii="Simplified Arabic" w:hAnsi="Simplified Arabic" w:cs="Simplified Arabic"/>
          <w:rtl/>
          <w:lang w:bidi="ar-JO"/>
        </w:rPr>
        <w:t xml:space="preserve"> آباد الدكن_</w:t>
      </w:r>
      <w:r w:rsidRPr="00572998">
        <w:rPr>
          <w:rFonts w:ascii="Simplified Arabic" w:hAnsi="Simplified Arabic" w:cs="Simplified Arabic" w:hint="eastAsia"/>
          <w:rtl/>
          <w:lang w:bidi="ar-JO"/>
        </w:rPr>
        <w:t>الهند،</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إحياء التراث العربي</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1271هـ-1952م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ج6، ص290</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رقم</w:t>
      </w:r>
      <w:r w:rsidRPr="00572998">
        <w:rPr>
          <w:rFonts w:ascii="Simplified Arabic" w:hAnsi="Simplified Arabic" w:cs="Simplified Arabic"/>
          <w:rtl/>
          <w:lang w:bidi="ar-JO"/>
        </w:rPr>
        <w:t xml:space="preserve"> 1609.</w:t>
      </w:r>
    </w:p>
  </w:footnote>
  <w:footnote w:id="46">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عثمان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سعيد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عبد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lang w:bidi="ar-JO"/>
        </w:rPr>
        <w:t>ا</w:t>
      </w:r>
      <w:r w:rsidRPr="00572998">
        <w:rPr>
          <w:rFonts w:ascii="Simplified Arabic" w:hAnsi="Simplified Arabic" w:cs="Simplified Arabic" w:hint="eastAsia"/>
          <w:sz w:val="24"/>
          <w:szCs w:val="24"/>
          <w:rtl/>
        </w:rPr>
        <w:t>لله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المصري</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(110</w:t>
      </w:r>
      <w:r w:rsidRPr="00572998">
        <w:rPr>
          <w:rFonts w:ascii="Simplified Arabic" w:hAnsi="Simplified Arabic" w:cs="Simplified Arabic" w:hint="eastAsia"/>
          <w:sz w:val="24"/>
          <w:szCs w:val="24"/>
          <w:rtl/>
          <w:lang w:bidi="ar-JO"/>
        </w:rPr>
        <w:t>ه</w:t>
      </w:r>
      <w:r w:rsidRPr="00572998">
        <w:rPr>
          <w:rFonts w:ascii="Simplified Arabic" w:hAnsi="Simplified Arabic" w:cs="Simplified Arabic"/>
          <w:sz w:val="24"/>
          <w:szCs w:val="24"/>
          <w:rtl/>
          <w:lang w:bidi="ar-JO"/>
        </w:rPr>
        <w:t>-197ه)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ويكنى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سعيد،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وورش</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ل</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hint="eastAsia"/>
          <w:sz w:val="24"/>
          <w:szCs w:val="24"/>
          <w:rtl/>
        </w:rPr>
        <w:t>قبٌ</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له،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لُقب</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به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لشدة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بياضه</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كان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جيد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حسن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الصوت،</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انتهت</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إليه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رياسة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الإقراء</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بالديار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المصرية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في</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زمانه،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ينظر</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غاية النهاية، ج1، ص502، الزركلي، الأعلام، ج4، ص266.</w:t>
      </w:r>
    </w:p>
  </w:footnote>
  <w:footnote w:id="47">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كثير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زاذان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فيروز</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هرمز</w:t>
      </w:r>
      <w:r w:rsidRPr="00572998">
        <w:rPr>
          <w:rFonts w:ascii="Simplified Arabic" w:hAnsi="Simplified Arabic" w:cs="Simplified Arabic"/>
        </w:rPr>
        <w:t xml:space="preserve"> </w:t>
      </w:r>
      <w:r w:rsidRPr="00572998">
        <w:rPr>
          <w:rFonts w:ascii="Simplified Arabic" w:hAnsi="Simplified Arabic" w:cs="Simplified Arabic" w:hint="eastAsia"/>
          <w:rtl/>
        </w:rPr>
        <w:t>المكي</w:t>
      </w:r>
      <w:r w:rsidRPr="00572998">
        <w:rPr>
          <w:rFonts w:ascii="Simplified Arabic" w:hAnsi="Simplified Arabic" w:cs="Simplified Arabic"/>
          <w:rtl/>
        </w:rPr>
        <w:t xml:space="preserve"> (45</w:t>
      </w:r>
      <w:r w:rsidRPr="00572998">
        <w:rPr>
          <w:rFonts w:ascii="Simplified Arabic" w:hAnsi="Simplified Arabic" w:cs="Simplified Arabic" w:hint="eastAsia"/>
          <w:rtl/>
        </w:rPr>
        <w:t>ه</w:t>
      </w:r>
      <w:r w:rsidRPr="00572998">
        <w:rPr>
          <w:rFonts w:ascii="Simplified Arabic" w:hAnsi="Simplified Arabic" w:cs="Simplified Arabic"/>
          <w:rtl/>
        </w:rPr>
        <w:t>-120ه)</w:t>
      </w:r>
      <w:r w:rsidRPr="00572998">
        <w:rPr>
          <w:rFonts w:ascii="Simplified Arabic" w:hAnsi="Simplified Arabic" w:cs="Simplified Arabic" w:hint="eastAsia"/>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ولد</w:t>
      </w:r>
      <w:r w:rsidRPr="00572998">
        <w:rPr>
          <w:rFonts w:ascii="Simplified Arabic" w:hAnsi="Simplified Arabic" w:cs="Simplified Arabic"/>
        </w:rPr>
        <w:t xml:space="preserve"> </w:t>
      </w:r>
      <w:r w:rsidRPr="00572998">
        <w:rPr>
          <w:rFonts w:ascii="Simplified Arabic" w:hAnsi="Simplified Arabic" w:cs="Simplified Arabic" w:hint="eastAsia"/>
          <w:rtl/>
        </w:rPr>
        <w:t>بمكة،</w:t>
      </w:r>
      <w:r w:rsidRPr="00572998">
        <w:rPr>
          <w:rFonts w:ascii="Simplified Arabic" w:hAnsi="Simplified Arabic" w:cs="Simplified Arabic"/>
        </w:rPr>
        <w:t xml:space="preserve"> </w:t>
      </w:r>
      <w:r w:rsidRPr="00572998">
        <w:rPr>
          <w:rFonts w:ascii="Simplified Arabic" w:hAnsi="Simplified Arabic" w:cs="Simplified Arabic" w:hint="eastAsia"/>
          <w:rtl/>
        </w:rPr>
        <w:t>وتلقى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السائب</w:t>
      </w:r>
      <w:r w:rsidRPr="00572998">
        <w:rPr>
          <w:rFonts w:ascii="Simplified Arabic" w:hAnsi="Simplified Arabic" w:cs="Simplified Arabic"/>
          <w:rtl/>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السائب</w:t>
      </w:r>
      <w:r w:rsidRPr="00572998">
        <w:rPr>
          <w:rFonts w:ascii="Simplified Arabic" w:hAnsi="Simplified Arabic" w:cs="Simplified Arabic"/>
          <w:rtl/>
        </w:rPr>
        <w:t xml:space="preserve"> </w:t>
      </w:r>
      <w:r w:rsidRPr="00572998">
        <w:rPr>
          <w:rFonts w:ascii="Simplified Arabic" w:hAnsi="Simplified Arabic" w:cs="Simplified Arabic" w:hint="eastAsia"/>
          <w:rtl/>
        </w:rPr>
        <w:t>المخزومي،</w:t>
      </w:r>
      <w:r w:rsidRPr="00572998">
        <w:rPr>
          <w:rFonts w:ascii="Simplified Arabic" w:hAnsi="Simplified Arabic" w:cs="Simplified Arabic"/>
        </w:rPr>
        <w:t xml:space="preserve"> </w:t>
      </w:r>
      <w:r w:rsidRPr="00572998">
        <w:rPr>
          <w:rFonts w:ascii="Simplified Arabic" w:hAnsi="Simplified Arabic" w:cs="Simplified Arabic" w:hint="eastAsia"/>
          <w:rtl/>
        </w:rPr>
        <w:t>ودرباس</w:t>
      </w:r>
      <w:r w:rsidRPr="00572998">
        <w:rPr>
          <w:rFonts w:ascii="Simplified Arabic" w:hAnsi="Simplified Arabic" w:cs="Simplified Arabic"/>
        </w:rPr>
        <w:t xml:space="preserve"> </w:t>
      </w:r>
      <w:r w:rsidRPr="00572998">
        <w:rPr>
          <w:rFonts w:ascii="Simplified Arabic" w:hAnsi="Simplified Arabic" w:cs="Simplified Arabic" w:hint="eastAsia"/>
          <w:rtl/>
        </w:rPr>
        <w:t>مولى</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عباس،</w:t>
      </w:r>
      <w:r w:rsidRPr="00572998">
        <w:rPr>
          <w:rFonts w:ascii="Simplified Arabic" w:hAnsi="Simplified Arabic" w:cs="Simplified Arabic"/>
        </w:rPr>
        <w:t xml:space="preserve"> </w:t>
      </w:r>
      <w:r w:rsidRPr="00572998">
        <w:rPr>
          <w:rFonts w:ascii="Simplified Arabic" w:hAnsi="Simplified Arabic" w:cs="Simplified Arabic" w:hint="eastAsia"/>
          <w:rtl/>
        </w:rPr>
        <w:t>وقد</w:t>
      </w:r>
      <w:r w:rsidRPr="00572998">
        <w:rPr>
          <w:rFonts w:ascii="Simplified Arabic" w:hAnsi="Simplified Arabic" w:cs="Simplified Arabic"/>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درباس</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tl/>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عباس،</w:t>
      </w:r>
      <w:r w:rsidRPr="00572998">
        <w:rPr>
          <w:rFonts w:ascii="Simplified Arabic" w:hAnsi="Simplified Arabic" w:cs="Simplified Arabic"/>
        </w:rPr>
        <w:t xml:space="preserve"> </w:t>
      </w:r>
      <w:r w:rsidRPr="00572998">
        <w:rPr>
          <w:rFonts w:ascii="Simplified Arabic" w:hAnsi="Simplified Arabic" w:cs="Simplified Arabic" w:hint="eastAsia"/>
          <w:rtl/>
        </w:rPr>
        <w:t>وقرأ</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عباس</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كعب،</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tl/>
        </w:rPr>
        <w:t xml:space="preserve"> 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رسول</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lang w:bidi="ar-JO"/>
        </w:rPr>
        <w:t>صلى</w:t>
      </w:r>
      <w:r w:rsidRPr="00572998">
        <w:rPr>
          <w:rFonts w:ascii="Simplified Arabic" w:hAnsi="Simplified Arabic" w:cs="Simplified Arabic"/>
          <w:rtl/>
          <w:lang w:bidi="ar-JO"/>
        </w:rPr>
        <w:t xml:space="preserve"> الله عليه وسلم</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توفي</w:t>
      </w:r>
      <w:r w:rsidRPr="00572998">
        <w:rPr>
          <w:rFonts w:ascii="Simplified Arabic" w:hAnsi="Simplified Arabic" w:cs="Simplified Arabic"/>
        </w:rPr>
        <w:t xml:space="preserve"> </w:t>
      </w:r>
      <w:r w:rsidRPr="00572998">
        <w:rPr>
          <w:rFonts w:ascii="Simplified Arabic" w:hAnsi="Simplified Arabic" w:cs="Simplified Arabic" w:hint="eastAsia"/>
          <w:rtl/>
        </w:rPr>
        <w:t>بمكة،</w:t>
      </w:r>
      <w:r w:rsidRPr="00572998">
        <w:rPr>
          <w:rFonts w:ascii="Simplified Arabic" w:hAnsi="Simplified Arabic" w:cs="Simplified Arabic"/>
          <w:rtl/>
        </w:rPr>
        <w:t xml:space="preserve"> </w:t>
      </w:r>
      <w:r w:rsidRPr="00572998">
        <w:rPr>
          <w:rFonts w:ascii="Simplified Arabic" w:hAnsi="Simplified Arabic" w:cs="Simplified Arabic" w:hint="eastAsia"/>
          <w:rtl/>
        </w:rPr>
        <w:t>ينظر</w:t>
      </w:r>
      <w:r w:rsidRPr="00572998">
        <w:rPr>
          <w:rFonts w:ascii="Simplified Arabic" w:hAnsi="Simplified Arabic" w:cs="Simplified Arabic"/>
          <w:rtl/>
        </w:rPr>
        <w:t xml:space="preserve">: </w:t>
      </w:r>
      <w:r w:rsidRPr="00572998">
        <w:rPr>
          <w:rFonts w:ascii="Simplified Arabic" w:hAnsi="Simplified Arabic" w:cs="Simplified Arabic" w:hint="eastAsia"/>
          <w:rtl/>
        </w:rPr>
        <w:t>ابن</w:t>
      </w:r>
      <w:r w:rsidRPr="00572998">
        <w:rPr>
          <w:rFonts w:ascii="Simplified Arabic" w:hAnsi="Simplified Arabic" w:cs="Simplified Arabic"/>
          <w:rtl/>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في</w:t>
      </w:r>
      <w:r w:rsidRPr="00572998">
        <w:rPr>
          <w:rFonts w:ascii="Simplified Arabic" w:hAnsi="Simplified Arabic" w:cs="Simplified Arabic"/>
          <w:rtl/>
          <w:lang w:bidi="ar-JO"/>
        </w:rPr>
        <w:t xml:space="preserve"> القراءات العشر، ج1، ص121.</w:t>
      </w:r>
    </w:p>
  </w:footnote>
  <w:footnote w:id="48">
    <w:p w:rsidR="00277828" w:rsidRPr="00572998" w:rsidRDefault="00277828" w:rsidP="00D16658">
      <w:pPr>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أحمد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القاسم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نافع</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بزة</w:t>
      </w:r>
      <w:r w:rsidRPr="00572998">
        <w:rPr>
          <w:rFonts w:ascii="Simplified Arabic" w:hAnsi="Simplified Arabic" w:cs="Simplified Arabic"/>
          <w:rtl/>
        </w:rPr>
        <w:t xml:space="preserve"> (170</w:t>
      </w:r>
      <w:r w:rsidRPr="00572998">
        <w:rPr>
          <w:rFonts w:ascii="Simplified Arabic" w:hAnsi="Simplified Arabic" w:cs="Simplified Arabic" w:hint="eastAsia"/>
          <w:rtl/>
        </w:rPr>
        <w:t>ه</w:t>
      </w:r>
      <w:r w:rsidRPr="00572998">
        <w:rPr>
          <w:rFonts w:ascii="Simplified Arabic" w:hAnsi="Simplified Arabic" w:cs="Simplified Arabic"/>
          <w:rtl/>
        </w:rPr>
        <w:t>-250ه)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واسم</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بزة</w:t>
      </w:r>
      <w:r w:rsidRPr="00572998">
        <w:rPr>
          <w:rFonts w:ascii="Simplified Arabic" w:hAnsi="Simplified Arabic" w:cs="Simplified Arabic"/>
          <w:rtl/>
        </w:rPr>
        <w:t xml:space="preserve"> (</w:t>
      </w:r>
      <w:r w:rsidRPr="00572998">
        <w:rPr>
          <w:rFonts w:ascii="Simplified Arabic" w:hAnsi="Simplified Arabic" w:cs="Simplified Arabic" w:hint="eastAsia"/>
          <w:rtl/>
        </w:rPr>
        <w:t>بشار</w:t>
      </w:r>
      <w:r w:rsidRPr="00572998">
        <w:rPr>
          <w:rFonts w:ascii="Simplified Arabic" w:hAnsi="Simplified Arabic" w:cs="Simplified Arabic"/>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فارسي</w:t>
      </w:r>
      <w:r w:rsidRPr="00572998">
        <w:rPr>
          <w:rFonts w:ascii="Simplified Arabic" w:hAnsi="Simplified Arabic" w:cs="Simplified Arabic"/>
        </w:rPr>
        <w:t xml:space="preserve"> </w:t>
      </w:r>
      <w:r w:rsidRPr="00572998">
        <w:rPr>
          <w:rFonts w:ascii="Simplified Arabic" w:hAnsi="Simplified Arabic" w:cs="Simplified Arabic" w:hint="eastAsia"/>
          <w:rtl/>
        </w:rPr>
        <w:t>الأصل</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rtl/>
        </w:rPr>
        <w:t>(</w:t>
      </w:r>
      <w:r w:rsidRPr="00572998">
        <w:rPr>
          <w:rFonts w:ascii="Simplified Arabic" w:hAnsi="Simplified Arabic" w:cs="Simplified Arabic" w:hint="eastAsia"/>
          <w:rtl/>
        </w:rPr>
        <w:t>همذان</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أسلم</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يد</w:t>
      </w:r>
      <w:r w:rsidRPr="00572998">
        <w:rPr>
          <w:rFonts w:ascii="Simplified Arabic" w:hAnsi="Simplified Arabic" w:cs="Simplified Arabic"/>
        </w:rPr>
        <w:t xml:space="preserve"> </w:t>
      </w:r>
      <w:r w:rsidRPr="00572998">
        <w:rPr>
          <w:rFonts w:ascii="Simplified Arabic" w:hAnsi="Simplified Arabic" w:cs="Simplified Arabic" w:hint="eastAsia"/>
          <w:rtl/>
        </w:rPr>
        <w:t>السائب</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الس</w:t>
      </w:r>
      <w:r w:rsidRPr="00572998">
        <w:rPr>
          <w:rFonts w:ascii="Simplified Arabic" w:hAnsi="Simplified Arabic" w:cs="Simplified Arabic" w:hint="eastAsia"/>
          <w:rtl/>
          <w:lang w:bidi="ar-JO"/>
        </w:rPr>
        <w:t>ا</w:t>
      </w:r>
      <w:r w:rsidRPr="00572998">
        <w:rPr>
          <w:rFonts w:ascii="Simplified Arabic" w:hAnsi="Simplified Arabic" w:cs="Simplified Arabic" w:hint="eastAsia"/>
          <w:rtl/>
        </w:rPr>
        <w:t>ئب</w:t>
      </w:r>
      <w:r w:rsidRPr="00572998">
        <w:rPr>
          <w:rFonts w:ascii="Simplified Arabic" w:hAnsi="Simplified Arabic" w:cs="Simplified Arabic"/>
        </w:rPr>
        <w:t xml:space="preserve"> </w:t>
      </w:r>
      <w:r w:rsidRPr="00572998">
        <w:rPr>
          <w:rFonts w:ascii="Simplified Arabic" w:hAnsi="Simplified Arabic" w:cs="Simplified Arabic" w:hint="eastAsia"/>
          <w:rtl/>
        </w:rPr>
        <w:t>المخزومي،</w:t>
      </w:r>
      <w:r w:rsidRPr="00572998">
        <w:rPr>
          <w:rFonts w:ascii="Simplified Arabic" w:hAnsi="Simplified Arabic" w:cs="Simplified Arabic"/>
          <w:rtl/>
        </w:rPr>
        <w:t xml:space="preserve"> </w:t>
      </w:r>
      <w:r w:rsidRPr="00572998">
        <w:rPr>
          <w:rFonts w:ascii="Simplified Arabic" w:hAnsi="Simplified Arabic" w:cs="Simplified Arabic" w:hint="eastAsia"/>
          <w:rtl/>
        </w:rPr>
        <w:t>ولد</w:t>
      </w:r>
      <w:r w:rsidRPr="00572998">
        <w:rPr>
          <w:rFonts w:ascii="Simplified Arabic" w:hAnsi="Simplified Arabic" w:cs="Simplified Arabic"/>
        </w:rPr>
        <w:t xml:space="preserve"> </w:t>
      </w:r>
      <w:r w:rsidRPr="00572998">
        <w:rPr>
          <w:rFonts w:ascii="Simplified Arabic" w:hAnsi="Simplified Arabic" w:cs="Simplified Arabic" w:hint="eastAsia"/>
          <w:rtl/>
        </w:rPr>
        <w:t>بمكة،</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أكبر</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روى</w:t>
      </w:r>
      <w:r w:rsidRPr="00572998">
        <w:rPr>
          <w:rFonts w:ascii="Simplified Arabic" w:hAnsi="Simplified Arabic" w:cs="Simplified Arabic"/>
        </w:rPr>
        <w:t xml:space="preserve"> </w:t>
      </w:r>
      <w:r w:rsidRPr="00572998">
        <w:rPr>
          <w:rFonts w:ascii="Simplified Arabic" w:hAnsi="Simplified Arabic" w:cs="Simplified Arabic" w:hint="eastAsia"/>
          <w:rtl/>
        </w:rPr>
        <w:t>قراءة</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كثير،</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إمامًا</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tl/>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محققًا،</w:t>
      </w:r>
      <w:r w:rsidRPr="00572998">
        <w:rPr>
          <w:rFonts w:ascii="Simplified Arabic" w:hAnsi="Simplified Arabic" w:cs="Simplified Arabic"/>
        </w:rPr>
        <w:t xml:space="preserve"> </w:t>
      </w:r>
      <w:r w:rsidRPr="00572998">
        <w:rPr>
          <w:rFonts w:ascii="Simplified Arabic" w:hAnsi="Simplified Arabic" w:cs="Simplified Arabic" w:hint="eastAsia"/>
          <w:rtl/>
        </w:rPr>
        <w:t>ضابطًا،</w:t>
      </w:r>
      <w:r w:rsidRPr="00572998">
        <w:rPr>
          <w:rFonts w:ascii="Simplified Arabic" w:hAnsi="Simplified Arabic" w:cs="Simplified Arabic"/>
        </w:rPr>
        <w:t xml:space="preserve"> </w:t>
      </w:r>
      <w:r w:rsidRPr="00572998">
        <w:rPr>
          <w:rFonts w:ascii="Simplified Arabic" w:hAnsi="Simplified Arabic" w:cs="Simplified Arabic" w:hint="eastAsia"/>
          <w:rtl/>
        </w:rPr>
        <w:t>متقنًا،</w:t>
      </w:r>
      <w:r w:rsidRPr="00572998">
        <w:rPr>
          <w:rFonts w:ascii="Simplified Arabic" w:hAnsi="Simplified Arabic" w:cs="Simplified Arabic"/>
        </w:rPr>
        <w:t xml:space="preserve"> </w:t>
      </w:r>
      <w:r w:rsidRPr="00572998">
        <w:rPr>
          <w:rFonts w:ascii="Simplified Arabic" w:hAnsi="Simplified Arabic" w:cs="Simplified Arabic" w:hint="eastAsia"/>
          <w:rtl/>
        </w:rPr>
        <w:t>انتهت</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مشيخة</w:t>
      </w:r>
      <w:r w:rsidRPr="00572998">
        <w:rPr>
          <w:rFonts w:ascii="Simplified Arabic" w:hAnsi="Simplified Arabic" w:cs="Simplified Arabic"/>
        </w:rPr>
        <w:t xml:space="preserve"> </w:t>
      </w:r>
      <w:r w:rsidRPr="00572998">
        <w:rPr>
          <w:rFonts w:ascii="Simplified Arabic" w:hAnsi="Simplified Arabic" w:cs="Simplified Arabic" w:hint="eastAsia"/>
          <w:rtl/>
        </w:rPr>
        <w:t>الإقراء</w:t>
      </w:r>
      <w:r w:rsidRPr="00572998">
        <w:rPr>
          <w:rFonts w:ascii="Simplified Arabic" w:hAnsi="Simplified Arabic" w:cs="Simplified Arabic"/>
        </w:rPr>
        <w:t xml:space="preserve"> </w:t>
      </w:r>
      <w:r w:rsidRPr="00572998">
        <w:rPr>
          <w:rFonts w:ascii="Simplified Arabic" w:hAnsi="Simplified Arabic" w:cs="Simplified Arabic" w:hint="eastAsia"/>
          <w:rtl/>
        </w:rPr>
        <w:t>بمكة،</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مؤذن</w:t>
      </w:r>
      <w:r w:rsidRPr="00572998">
        <w:rPr>
          <w:rFonts w:ascii="Simplified Arabic" w:hAnsi="Simplified Arabic" w:cs="Simplified Arabic"/>
        </w:rPr>
        <w:t xml:space="preserve"> </w:t>
      </w:r>
      <w:r w:rsidRPr="00572998">
        <w:rPr>
          <w:rFonts w:ascii="Simplified Arabic" w:hAnsi="Simplified Arabic" w:cs="Simplified Arabic" w:hint="eastAsia"/>
          <w:rtl/>
        </w:rPr>
        <w:t>المسجد</w:t>
      </w:r>
      <w:r w:rsidRPr="00572998">
        <w:rPr>
          <w:rFonts w:ascii="Simplified Arabic" w:hAnsi="Simplified Arabic" w:cs="Simplified Arabic"/>
          <w:rtl/>
        </w:rPr>
        <w:t xml:space="preserve"> </w:t>
      </w:r>
      <w:r w:rsidRPr="00572998">
        <w:rPr>
          <w:rFonts w:ascii="Simplified Arabic" w:hAnsi="Simplified Arabic" w:cs="Simplified Arabic" w:hint="eastAsia"/>
          <w:rtl/>
        </w:rPr>
        <w:t>الحرام،</w:t>
      </w:r>
      <w:r w:rsidRPr="00572998">
        <w:rPr>
          <w:rFonts w:ascii="Simplified Arabic" w:hAnsi="Simplified Arabic" w:cs="Simplified Arabic"/>
        </w:rPr>
        <w:t xml:space="preserve"> </w:t>
      </w:r>
      <w:r w:rsidRPr="00572998">
        <w:rPr>
          <w:rFonts w:ascii="Simplified Arabic" w:hAnsi="Simplified Arabic" w:cs="Simplified Arabic" w:hint="eastAsia"/>
          <w:rtl/>
        </w:rPr>
        <w:t>توفي</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ثمانين</w:t>
      </w:r>
      <w:r w:rsidRPr="00572998">
        <w:rPr>
          <w:rFonts w:ascii="Simplified Arabic" w:hAnsi="Simplified Arabic" w:cs="Simplified Arabic"/>
        </w:rPr>
        <w:t xml:space="preserve"> </w:t>
      </w:r>
      <w:r w:rsidRPr="00572998">
        <w:rPr>
          <w:rFonts w:ascii="Simplified Arabic" w:hAnsi="Simplified Arabic" w:cs="Simplified Arabic" w:hint="eastAsia"/>
          <w:rtl/>
        </w:rPr>
        <w:t>سنة،</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الذهبي،</w:t>
      </w:r>
      <w:r w:rsidRPr="00572998">
        <w:rPr>
          <w:rFonts w:ascii="Simplified Arabic" w:hAnsi="Simplified Arabic" w:cs="Simplified Arabic"/>
          <w:rtl/>
          <w:lang w:bidi="ar-JO"/>
        </w:rPr>
        <w:t xml:space="preserve"> شمس الدين أبو عبد الله محمد بن أحمد بن عثمان بن قَايْماز (ت: 748هـ)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معرفة</w:t>
      </w:r>
      <w:r w:rsidRPr="00572998">
        <w:rPr>
          <w:rFonts w:ascii="Simplified Arabic" w:hAnsi="Simplified Arabic" w:cs="Simplified Arabic"/>
          <w:b/>
          <w:bCs/>
          <w:rtl/>
          <w:lang w:bidi="ar-JO"/>
        </w:rPr>
        <w:t xml:space="preserve"> القراء الكبار على الطبقات والأعصار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دار الكتب العلمية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1417هـ-1997م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ص102</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الزركلي،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ص193</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العماد،</w:t>
      </w:r>
      <w:r w:rsidRPr="00572998">
        <w:rPr>
          <w:rFonts w:ascii="Simplified Arabic" w:hAnsi="Simplified Arabic" w:cs="Simplified Arabic"/>
          <w:rtl/>
          <w:lang w:bidi="ar-JO"/>
        </w:rPr>
        <w:t xml:space="preserve"> عبد الحي بن أحمد ب</w:t>
      </w:r>
      <w:r w:rsidRPr="00572998">
        <w:rPr>
          <w:rFonts w:ascii="Simplified Arabic" w:hAnsi="Simplified Arabic" w:cs="Simplified Arabic" w:hint="eastAsia"/>
          <w:rtl/>
          <w:lang w:bidi="ar-JO"/>
        </w:rPr>
        <w:t>ن</w:t>
      </w:r>
      <w:r w:rsidRPr="00572998">
        <w:rPr>
          <w:rFonts w:ascii="Simplified Arabic" w:hAnsi="Simplified Arabic" w:cs="Simplified Arabic"/>
          <w:rtl/>
          <w:lang w:bidi="ar-JO"/>
        </w:rPr>
        <w:t xml:space="preserve"> محمد العَكري (ت: 1089هـ)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شذرات</w:t>
      </w:r>
      <w:r w:rsidRPr="00572998">
        <w:rPr>
          <w:rFonts w:ascii="Simplified Arabic" w:hAnsi="Simplified Arabic" w:cs="Simplified Arabic"/>
          <w:b/>
          <w:bCs/>
          <w:rtl/>
          <w:lang w:bidi="ar-JO"/>
        </w:rPr>
        <w:t xml:space="preserve"> الذهب في أخبار من ذهب</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(تحقيق) محمود الأرناؤوط</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ابن كثير، دمشق_سوريا، 1406هـ-1986م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ج2، ص120.</w:t>
      </w:r>
    </w:p>
  </w:footnote>
  <w:footnote w:id="49">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الرحمن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خالد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سعيد</w:t>
      </w:r>
      <w:r w:rsidRPr="00572998">
        <w:rPr>
          <w:rFonts w:ascii="Simplified Arabic" w:hAnsi="Simplified Arabic" w:cs="Simplified Arabic"/>
        </w:rPr>
        <w:t xml:space="preserve"> </w:t>
      </w:r>
      <w:r w:rsidRPr="00572998">
        <w:rPr>
          <w:rFonts w:ascii="Simplified Arabic" w:hAnsi="Simplified Arabic" w:cs="Simplified Arabic" w:hint="eastAsia"/>
          <w:rtl/>
        </w:rPr>
        <w:t>المخزومي</w:t>
      </w:r>
      <w:r w:rsidRPr="00572998">
        <w:rPr>
          <w:rFonts w:ascii="Simplified Arabic" w:hAnsi="Simplified Arabic" w:cs="Simplified Arabic"/>
          <w:rtl/>
        </w:rPr>
        <w:t xml:space="preserve"> (195</w:t>
      </w:r>
      <w:r w:rsidRPr="00572998">
        <w:rPr>
          <w:rFonts w:ascii="Simplified Arabic" w:hAnsi="Simplified Arabic" w:cs="Simplified Arabic" w:hint="eastAsia"/>
          <w:rtl/>
        </w:rPr>
        <w:t>ه</w:t>
      </w:r>
      <w:r w:rsidRPr="00572998">
        <w:rPr>
          <w:rFonts w:ascii="Simplified Arabic" w:hAnsi="Simplified Arabic" w:cs="Simplified Arabic"/>
          <w:rtl/>
        </w:rPr>
        <w:t>-291</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ولقب</w:t>
      </w:r>
      <w:r w:rsidRPr="00572998">
        <w:rPr>
          <w:rFonts w:ascii="Simplified Arabic" w:hAnsi="Simplified Arabic" w:cs="Simplified Arabic"/>
          <w:rtl/>
        </w:rPr>
        <w:t xml:space="preserve"> </w:t>
      </w:r>
      <w:r w:rsidRPr="00572998">
        <w:rPr>
          <w:rFonts w:ascii="Simplified Arabic" w:hAnsi="Simplified Arabic" w:cs="Simplified Arabic" w:hint="eastAsia"/>
          <w:rtl/>
        </w:rPr>
        <w:t>بقنبل</w:t>
      </w:r>
      <w:r w:rsidRPr="00572998">
        <w:rPr>
          <w:rFonts w:ascii="Simplified Arabic" w:hAnsi="Simplified Arabic" w:cs="Simplified Arabic"/>
        </w:rPr>
        <w:t xml:space="preserve"> </w:t>
      </w:r>
      <w:r w:rsidRPr="00572998">
        <w:rPr>
          <w:rFonts w:ascii="Simplified Arabic" w:hAnsi="Simplified Arabic" w:cs="Simplified Arabic" w:hint="eastAsia"/>
          <w:rtl/>
        </w:rPr>
        <w:t>لأنه</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قوم</w:t>
      </w:r>
      <w:r w:rsidRPr="00572998">
        <w:rPr>
          <w:rFonts w:ascii="Simplified Arabic" w:hAnsi="Simplified Arabic" w:cs="Simplified Arabic"/>
        </w:rPr>
        <w:t xml:space="preserve"> </w:t>
      </w:r>
      <w:r w:rsidRPr="00572998">
        <w:rPr>
          <w:rFonts w:ascii="Simplified Arabic" w:hAnsi="Simplified Arabic" w:cs="Simplified Arabic" w:hint="eastAsia"/>
          <w:rtl/>
        </w:rPr>
        <w:t>يقال</w:t>
      </w:r>
      <w:r w:rsidRPr="00572998">
        <w:rPr>
          <w:rFonts w:ascii="Simplified Arabic" w:hAnsi="Simplified Arabic" w:cs="Simplified Arabic"/>
        </w:rPr>
        <w:t xml:space="preserve"> </w:t>
      </w:r>
      <w:r w:rsidRPr="00572998">
        <w:rPr>
          <w:rFonts w:ascii="Simplified Arabic" w:hAnsi="Simplified Arabic" w:cs="Simplified Arabic" w:hint="eastAsia"/>
          <w:rtl/>
        </w:rPr>
        <w:t>لهم</w:t>
      </w:r>
      <w:r w:rsidRPr="00572998">
        <w:rPr>
          <w:rFonts w:ascii="Simplified Arabic" w:hAnsi="Simplified Arabic" w:cs="Simplified Arabic"/>
        </w:rPr>
        <w:t xml:space="preserve"> </w:t>
      </w:r>
      <w:r w:rsidRPr="00572998">
        <w:rPr>
          <w:rFonts w:ascii="Simplified Arabic" w:hAnsi="Simplified Arabic" w:cs="Simplified Arabic" w:hint="eastAsia"/>
          <w:rtl/>
        </w:rPr>
        <w:t>القنابلة،</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إمامًا</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القراءات</w:t>
      </w:r>
      <w:r w:rsidRPr="00572998">
        <w:rPr>
          <w:rFonts w:ascii="Simplified Arabic" w:hAnsi="Simplified Arabic" w:cs="Simplified Arabic"/>
        </w:rPr>
        <w:t xml:space="preserve"> </w:t>
      </w:r>
      <w:r w:rsidRPr="00572998">
        <w:rPr>
          <w:rFonts w:ascii="Simplified Arabic" w:hAnsi="Simplified Arabic" w:cs="Simplified Arabic" w:hint="eastAsia"/>
          <w:rtl/>
        </w:rPr>
        <w:t>انتهت</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مشيخة</w:t>
      </w:r>
      <w:r w:rsidRPr="00572998">
        <w:rPr>
          <w:rFonts w:ascii="Simplified Arabic" w:hAnsi="Simplified Arabic" w:cs="Simplified Arabic"/>
          <w:rtl/>
        </w:rPr>
        <w:t xml:space="preserve"> </w:t>
      </w:r>
      <w:r w:rsidRPr="00572998">
        <w:rPr>
          <w:rFonts w:ascii="Simplified Arabic" w:hAnsi="Simplified Arabic" w:cs="Simplified Arabic" w:hint="eastAsia"/>
          <w:rtl/>
        </w:rPr>
        <w:t>الإقراء</w:t>
      </w:r>
      <w:r w:rsidRPr="00572998">
        <w:rPr>
          <w:rFonts w:ascii="Simplified Arabic" w:hAnsi="Simplified Arabic" w:cs="Simplified Arabic"/>
        </w:rPr>
        <w:t xml:space="preserve"> </w:t>
      </w:r>
      <w:r w:rsidRPr="00572998">
        <w:rPr>
          <w:rFonts w:ascii="Simplified Arabic" w:hAnsi="Simplified Arabic" w:cs="Simplified Arabic" w:hint="eastAsia"/>
          <w:rtl/>
        </w:rPr>
        <w:t>بالحجاز،</w:t>
      </w:r>
      <w:r w:rsidRPr="00572998">
        <w:rPr>
          <w:rFonts w:ascii="Simplified Arabic" w:hAnsi="Simplified Arabic" w:cs="Simplified Arabic"/>
        </w:rPr>
        <w:t xml:space="preserve"> </w:t>
      </w:r>
      <w:r w:rsidRPr="00572998">
        <w:rPr>
          <w:rFonts w:ascii="Simplified Arabic" w:hAnsi="Simplified Arabic" w:cs="Simplified Arabic" w:hint="eastAsia"/>
          <w:rtl/>
        </w:rPr>
        <w:t>ورحل</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جميع</w:t>
      </w:r>
      <w:r w:rsidRPr="00572998">
        <w:rPr>
          <w:rFonts w:ascii="Simplified Arabic" w:hAnsi="Simplified Arabic" w:cs="Simplified Arabic"/>
        </w:rPr>
        <w:t xml:space="preserve"> </w:t>
      </w:r>
      <w:r w:rsidRPr="00572998">
        <w:rPr>
          <w:rFonts w:ascii="Simplified Arabic" w:hAnsi="Simplified Arabic" w:cs="Simplified Arabic" w:hint="eastAsia"/>
          <w:rtl/>
        </w:rPr>
        <w:t>الأقطار،</w:t>
      </w:r>
      <w:r w:rsidRPr="00572998">
        <w:rPr>
          <w:rFonts w:ascii="Simplified Arabic" w:hAnsi="Simplified Arabic" w:cs="Simplified Arabic"/>
          <w:rtl/>
        </w:rPr>
        <w:t xml:space="preserve"> </w:t>
      </w:r>
      <w:r w:rsidRPr="00572998">
        <w:rPr>
          <w:rFonts w:ascii="Simplified Arabic" w:hAnsi="Simplified Arabic" w:cs="Simplified Arabic" w:hint="eastAsia"/>
          <w:rtl/>
        </w:rPr>
        <w:t>توفي</w:t>
      </w:r>
      <w:r w:rsidRPr="00572998">
        <w:rPr>
          <w:rFonts w:ascii="Simplified Arabic" w:hAnsi="Simplified Arabic" w:cs="Simplified Arabic"/>
        </w:rPr>
        <w:t xml:space="preserve"> </w:t>
      </w:r>
      <w:r w:rsidRPr="00572998">
        <w:rPr>
          <w:rFonts w:ascii="Simplified Arabic" w:hAnsi="Simplified Arabic" w:cs="Simplified Arabic" w:hint="eastAsia"/>
          <w:rtl/>
        </w:rPr>
        <w:t>بمكة،</w:t>
      </w:r>
      <w:r w:rsidRPr="00572998">
        <w:rPr>
          <w:rFonts w:ascii="Simplified Arabic" w:hAnsi="Simplified Arabic" w:cs="Simplified Arabic"/>
          <w:rtl/>
        </w:rPr>
        <w:t xml:space="preserve"> ينظر:</w:t>
      </w:r>
      <w:r w:rsidRPr="00572998">
        <w:rPr>
          <w:rFonts w:ascii="Simplified Arabic" w:hAnsi="Simplified Arabic" w:cs="Simplified Arabic"/>
          <w:rtl/>
          <w:lang w:bidi="ar-JO"/>
        </w:rPr>
        <w:t xml:space="preserve"> ابن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ص120.</w:t>
      </w:r>
    </w:p>
  </w:footnote>
  <w:footnote w:id="50">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زبان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العلاء</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العريان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المازني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التميمي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البصري</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Pr>
        <w:t>)</w:t>
      </w:r>
      <w:r w:rsidRPr="00572998">
        <w:rPr>
          <w:rFonts w:ascii="Simplified Arabic" w:hAnsi="Simplified Arabic" w:cs="Simplified Arabic"/>
          <w:sz w:val="24"/>
          <w:szCs w:val="24"/>
          <w:rtl/>
          <w:lang w:bidi="ar-JO"/>
        </w:rPr>
        <w:t>68</w:t>
      </w:r>
      <w:r w:rsidRPr="00572998">
        <w:rPr>
          <w:rFonts w:ascii="Simplified Arabic" w:hAnsi="Simplified Arabic" w:cs="Simplified Arabic" w:hint="eastAsia"/>
          <w:sz w:val="24"/>
          <w:szCs w:val="24"/>
          <w:rtl/>
          <w:lang w:bidi="ar-JO"/>
        </w:rPr>
        <w:t>ه</w:t>
      </w:r>
      <w:r w:rsidRPr="00572998">
        <w:rPr>
          <w:rFonts w:ascii="Simplified Arabic" w:hAnsi="Simplified Arabic" w:cs="Simplified Arabic"/>
          <w:sz w:val="24"/>
          <w:szCs w:val="24"/>
          <w:rtl/>
          <w:lang w:bidi="ar-JO"/>
        </w:rPr>
        <w:t xml:space="preserve">-154ه)، </w:t>
      </w:r>
      <w:r w:rsidRPr="00572998">
        <w:rPr>
          <w:rFonts w:ascii="Simplified Arabic" w:hAnsi="Simplified Arabic" w:cs="Simplified Arabic" w:hint="eastAsia"/>
          <w:sz w:val="24"/>
          <w:szCs w:val="24"/>
          <w:rtl/>
        </w:rPr>
        <w:t>وقيل</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اسمه</w:t>
      </w:r>
      <w:r w:rsidRPr="00572998">
        <w:rPr>
          <w:rFonts w:ascii="Simplified Arabic" w:hAnsi="Simplified Arabic" w:cs="Simplified Arabic"/>
          <w:sz w:val="24"/>
          <w:szCs w:val="24"/>
        </w:rPr>
        <w:t xml:space="preserve"> </w:t>
      </w:r>
      <w:r w:rsidRPr="00572998">
        <w:rPr>
          <w:rFonts w:ascii="Simplified Arabic" w:hAnsi="Simplified Arabic" w:cs="Simplified Arabic"/>
          <w:sz w:val="24"/>
          <w:szCs w:val="24"/>
          <w:rtl/>
        </w:rPr>
        <w:t>(</w:t>
      </w:r>
      <w:r w:rsidRPr="00572998">
        <w:rPr>
          <w:rFonts w:ascii="Simplified Arabic" w:hAnsi="Simplified Arabic" w:cs="Simplified Arabic" w:hint="eastAsia"/>
          <w:sz w:val="24"/>
          <w:szCs w:val="24"/>
          <w:rtl/>
        </w:rPr>
        <w:t>يحيى</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كان</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إمام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البصرة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ومقر</w:t>
      </w:r>
      <w:r w:rsidRPr="00572998">
        <w:rPr>
          <w:rFonts w:ascii="Simplified Arabic" w:hAnsi="Simplified Arabic" w:cs="Simplified Arabic" w:hint="cs"/>
          <w:sz w:val="24"/>
          <w:szCs w:val="24"/>
          <w:rtl/>
        </w:rPr>
        <w:t>ئ</w:t>
      </w:r>
      <w:r w:rsidRPr="00572998">
        <w:rPr>
          <w:rFonts w:ascii="Simplified Arabic" w:hAnsi="Simplified Arabic" w:cs="Simplified Arabic" w:hint="eastAsia"/>
          <w:sz w:val="24"/>
          <w:szCs w:val="24"/>
          <w:rtl/>
        </w:rPr>
        <w:t>ها،</w:t>
      </w:r>
      <w:r w:rsidRPr="00572998">
        <w:rPr>
          <w:rFonts w:ascii="Simplified Arabic" w:hAnsi="Simplified Arabic" w:cs="Simplified Arabic"/>
          <w:sz w:val="24"/>
          <w:szCs w:val="24"/>
          <w:rtl/>
        </w:rPr>
        <w:t xml:space="preserve"> كان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أعلم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الناس</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بالقرآن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والعربية</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مع</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الصدق</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والثقة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والأمانة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والدين،</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ولد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بمكة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ونشأ</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بالبصرة،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ثم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توجه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مع</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أبيه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إلى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مكة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والمدينة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فقرأ</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على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جعفر،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ونافع</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نعيم،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وأبي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العالية،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وقد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قرأ</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أبو</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العالية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على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عمر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الخطاب،</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وعبد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الله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عباس،</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وزيد</w:t>
      </w:r>
      <w:r w:rsidRPr="00572998">
        <w:rPr>
          <w:rFonts w:ascii="Simplified Arabic" w:hAnsi="Simplified Arabic" w:cs="Simplified Arabic"/>
          <w:sz w:val="24"/>
          <w:szCs w:val="24"/>
          <w:rtl/>
        </w:rPr>
        <w:t xml:space="preserve"> بن ثابت، وجميعهم قرأوا </w:t>
      </w:r>
      <w:r w:rsidRPr="00572998">
        <w:rPr>
          <w:rFonts w:ascii="Simplified Arabic" w:hAnsi="Simplified Arabic" w:cs="Simplified Arabic" w:hint="eastAsia"/>
          <w:sz w:val="24"/>
          <w:szCs w:val="24"/>
          <w:rtl/>
        </w:rPr>
        <w:t>على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رسول</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الله</w:t>
      </w:r>
      <w:r w:rsidRPr="00572998">
        <w:rPr>
          <w:rFonts w:ascii="Simplified Arabic" w:hAnsi="Simplified Arabic" w:cs="Simplified Arabic"/>
          <w:sz w:val="24"/>
          <w:szCs w:val="24"/>
          <w:rtl/>
        </w:rPr>
        <w:t xml:space="preserve"> صلى الله عليه وسلم</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توفي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بالكوفة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ينظر: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حبان،</w:t>
      </w:r>
      <w:r w:rsidRPr="00572998">
        <w:rPr>
          <w:rFonts w:ascii="Simplified Arabic" w:hAnsi="Simplified Arabic" w:cs="Simplified Arabic"/>
          <w:sz w:val="24"/>
          <w:szCs w:val="24"/>
          <w:rtl/>
          <w:lang w:bidi="ar-JO"/>
        </w:rPr>
        <w:t xml:space="preserve"> محمد بن حبان بن أحمد بن حبان بن معاذ بن مَعْبدَ التميمي (</w:t>
      </w:r>
      <w:r w:rsidRPr="00572998">
        <w:rPr>
          <w:rFonts w:ascii="Simplified Arabic" w:hAnsi="Simplified Arabic" w:cs="Simplified Arabic" w:hint="eastAsia"/>
          <w:sz w:val="24"/>
          <w:szCs w:val="24"/>
          <w:rtl/>
          <w:lang w:bidi="ar-JO"/>
        </w:rPr>
        <w:t>ت</w:t>
      </w:r>
      <w:r w:rsidRPr="00572998">
        <w:rPr>
          <w:rFonts w:ascii="Simplified Arabic" w:hAnsi="Simplified Arabic" w:cs="Simplified Arabic"/>
          <w:sz w:val="24"/>
          <w:szCs w:val="24"/>
          <w:rtl/>
          <w:lang w:bidi="ar-JO"/>
        </w:rPr>
        <w:t>: 354هـ)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مشاهير</w:t>
      </w:r>
      <w:r w:rsidRPr="00572998">
        <w:rPr>
          <w:rFonts w:ascii="Simplified Arabic" w:hAnsi="Simplified Arabic" w:cs="Simplified Arabic"/>
          <w:b/>
          <w:bCs/>
          <w:sz w:val="24"/>
          <w:szCs w:val="24"/>
          <w:rtl/>
          <w:lang w:bidi="ar-JO"/>
        </w:rPr>
        <w:t xml:space="preserve"> علماء الأمصار وأعلام فقهاء الأقطار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(تحقيق) مرزوق على إ</w:t>
      </w:r>
      <w:r w:rsidRPr="00572998">
        <w:rPr>
          <w:rFonts w:ascii="Simplified Arabic" w:hAnsi="Simplified Arabic" w:cs="Simplified Arabic" w:hint="eastAsia"/>
          <w:sz w:val="24"/>
          <w:szCs w:val="24"/>
          <w:rtl/>
          <w:lang w:bidi="ar-JO"/>
        </w:rPr>
        <w:t>براهيم،</w:t>
      </w:r>
      <w:r w:rsidRPr="00572998">
        <w:rPr>
          <w:rFonts w:ascii="Simplified Arabic" w:hAnsi="Simplified Arabic" w:cs="Simplified Arabic"/>
          <w:sz w:val="24"/>
          <w:szCs w:val="24"/>
          <w:rtl/>
          <w:lang w:bidi="ar-JO"/>
        </w:rPr>
        <w:t xml:space="preserve"> ط1، دار ا</w:t>
      </w:r>
      <w:r w:rsidRPr="00572998">
        <w:rPr>
          <w:rFonts w:ascii="Simplified Arabic" w:hAnsi="Simplified Arabic" w:cs="Simplified Arabic" w:hint="eastAsia"/>
          <w:sz w:val="24"/>
          <w:szCs w:val="24"/>
          <w:rtl/>
          <w:lang w:bidi="ar-JO"/>
        </w:rPr>
        <w:t>لوفاء،</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المنصورة،</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الطبعة</w:t>
      </w:r>
      <w:r w:rsidRPr="00572998">
        <w:rPr>
          <w:rFonts w:ascii="Simplified Arabic" w:hAnsi="Simplified Arabic" w:cs="Simplified Arabic"/>
          <w:sz w:val="24"/>
          <w:szCs w:val="24"/>
          <w:rtl/>
          <w:lang w:bidi="ar-JO"/>
        </w:rPr>
        <w:t>: 1411</w:t>
      </w:r>
      <w:r w:rsidRPr="00572998">
        <w:rPr>
          <w:rFonts w:ascii="Simplified Arabic" w:hAnsi="Simplified Arabic" w:cs="Simplified Arabic" w:hint="eastAsia"/>
          <w:sz w:val="24"/>
          <w:szCs w:val="24"/>
          <w:rtl/>
          <w:lang w:bidi="ar-JO"/>
        </w:rPr>
        <w:t>ه</w:t>
      </w:r>
      <w:r w:rsidRPr="00572998">
        <w:rPr>
          <w:rFonts w:ascii="Simplified Arabic" w:hAnsi="Simplified Arabic" w:cs="Simplified Arabic"/>
          <w:sz w:val="24"/>
          <w:szCs w:val="24"/>
          <w:rtl/>
          <w:lang w:bidi="ar-JO"/>
        </w:rPr>
        <w:t>-1991</w:t>
      </w:r>
      <w:r w:rsidRPr="00572998">
        <w:rPr>
          <w:rFonts w:ascii="Simplified Arabic" w:hAnsi="Simplified Arabic" w:cs="Simplified Arabic" w:hint="eastAsia"/>
          <w:sz w:val="24"/>
          <w:szCs w:val="24"/>
          <w:rtl/>
          <w:lang w:bidi="ar-JO"/>
        </w:rPr>
        <w:t>م،</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1، ص153.</w:t>
      </w:r>
    </w:p>
  </w:footnote>
  <w:footnote w:id="51">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حفص</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العزيز</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جهبان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عدي</w:t>
      </w:r>
      <w:r w:rsidRPr="00572998">
        <w:rPr>
          <w:rFonts w:ascii="Simplified Arabic" w:hAnsi="Simplified Arabic" w:cs="Simplified Arabic"/>
        </w:rPr>
        <w:t xml:space="preserve"> </w:t>
      </w:r>
      <w:r w:rsidRPr="00572998">
        <w:rPr>
          <w:rFonts w:ascii="Simplified Arabic" w:hAnsi="Simplified Arabic" w:cs="Simplified Arabic" w:hint="eastAsia"/>
          <w:rtl/>
        </w:rPr>
        <w:t>الدوري</w:t>
      </w:r>
      <w:r w:rsidRPr="00572998">
        <w:rPr>
          <w:rFonts w:ascii="Simplified Arabic" w:hAnsi="Simplified Arabic" w:cs="Simplified Arabic"/>
        </w:rPr>
        <w:t xml:space="preserve"> </w:t>
      </w:r>
      <w:r w:rsidRPr="00572998">
        <w:rPr>
          <w:rFonts w:ascii="Simplified Arabic" w:hAnsi="Simplified Arabic" w:cs="Simplified Arabic" w:hint="eastAsia"/>
          <w:rtl/>
        </w:rPr>
        <w:t>الأزدي</w:t>
      </w:r>
      <w:r w:rsidRPr="00572998">
        <w:rPr>
          <w:rFonts w:ascii="Simplified Arabic" w:hAnsi="Simplified Arabic" w:cs="Simplified Arabic"/>
        </w:rPr>
        <w:t xml:space="preserve"> </w:t>
      </w:r>
      <w:r w:rsidRPr="00572998">
        <w:rPr>
          <w:rFonts w:ascii="Simplified Arabic" w:hAnsi="Simplified Arabic" w:cs="Simplified Arabic" w:hint="eastAsia"/>
          <w:rtl/>
        </w:rPr>
        <w:t>النحوي</w:t>
      </w:r>
      <w:r w:rsidRPr="00572998">
        <w:rPr>
          <w:rFonts w:ascii="Simplified Arabic" w:hAnsi="Simplified Arabic" w:cs="Simplified Arabic"/>
          <w:rtl/>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rPr>
        <w:t xml:space="preserve"> (ت: 246ه)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والدوري</w:t>
      </w:r>
      <w:r w:rsidRPr="00572998">
        <w:rPr>
          <w:rFonts w:ascii="Simplified Arabic" w:hAnsi="Simplified Arabic" w:cs="Simplified Arabic"/>
          <w:rtl/>
        </w:rPr>
        <w:t xml:space="preserve"> </w:t>
      </w:r>
      <w:r w:rsidRPr="00572998">
        <w:rPr>
          <w:rFonts w:ascii="Simplified Arabic" w:hAnsi="Simplified Arabic" w:cs="Simplified Arabic" w:hint="eastAsia"/>
          <w:rtl/>
        </w:rPr>
        <w:t>نسبة</w:t>
      </w:r>
      <w:r w:rsidRPr="00572998">
        <w:rPr>
          <w:rFonts w:ascii="Simplified Arabic" w:hAnsi="Simplified Arabic" w:cs="Simplified Arabic"/>
        </w:rPr>
        <w:t xml:space="preserve"> </w:t>
      </w:r>
      <w:r w:rsidRPr="00572998">
        <w:rPr>
          <w:rFonts w:ascii="Simplified Arabic" w:hAnsi="Simplified Arabic" w:cs="Simplified Arabic" w:hint="eastAsia"/>
          <w:rtl/>
        </w:rPr>
        <w:t>إلى</w:t>
      </w:r>
      <w:r w:rsidRPr="00572998">
        <w:rPr>
          <w:rFonts w:ascii="Simplified Arabic" w:hAnsi="Simplified Arabic" w:cs="Simplified Arabic"/>
          <w:rtl/>
        </w:rPr>
        <w:t xml:space="preserve"> (</w:t>
      </w:r>
      <w:r w:rsidRPr="00572998">
        <w:rPr>
          <w:rFonts w:ascii="Simplified Arabic" w:hAnsi="Simplified Arabic" w:cs="Simplified Arabic" w:hint="eastAsia"/>
          <w:rtl/>
        </w:rPr>
        <w:t>الدور</w:t>
      </w:r>
      <w:r w:rsidRPr="00572998">
        <w:rPr>
          <w:rFonts w:ascii="Simplified Arabic" w:hAnsi="Simplified Arabic" w:cs="Simplified Arabic"/>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موضع</w:t>
      </w:r>
      <w:r w:rsidRPr="00572998">
        <w:rPr>
          <w:rFonts w:ascii="Simplified Arabic" w:hAnsi="Simplified Arabic" w:cs="Simplified Arabic"/>
        </w:rPr>
        <w:t xml:space="preserve"> </w:t>
      </w:r>
      <w:r w:rsidRPr="00572998">
        <w:rPr>
          <w:rFonts w:ascii="Simplified Arabic" w:hAnsi="Simplified Arabic" w:cs="Simplified Arabic" w:hint="eastAsia"/>
          <w:rtl/>
        </w:rPr>
        <w:t>ببغداد،</w:t>
      </w:r>
      <w:r w:rsidRPr="00572998">
        <w:rPr>
          <w:rFonts w:ascii="Simplified Arabic" w:hAnsi="Simplified Arabic" w:cs="Simplified Arabic"/>
          <w:rtl/>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عصره،</w:t>
      </w:r>
      <w:r w:rsidRPr="00572998">
        <w:rPr>
          <w:rFonts w:ascii="Simplified Arabic" w:hAnsi="Simplified Arabic" w:cs="Simplified Arabic"/>
        </w:rPr>
        <w:t xml:space="preserve"> </w:t>
      </w:r>
      <w:r w:rsidRPr="00572998">
        <w:rPr>
          <w:rFonts w:ascii="Simplified Arabic" w:hAnsi="Simplified Arabic" w:cs="Simplified Arabic" w:hint="eastAsia"/>
          <w:rtl/>
        </w:rPr>
        <w:t>وشيخ</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وقته،</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ضابط،</w:t>
      </w:r>
      <w:r w:rsidRPr="00572998">
        <w:rPr>
          <w:rFonts w:ascii="Simplified Arabic" w:hAnsi="Simplified Arabic" w:cs="Simplified Arabic"/>
        </w:rPr>
        <w:t xml:space="preserve"> </w:t>
      </w:r>
      <w:r w:rsidRPr="00572998">
        <w:rPr>
          <w:rFonts w:ascii="Simplified Arabic" w:hAnsi="Simplified Arabic" w:cs="Simplified Arabic" w:hint="eastAsia"/>
          <w:rtl/>
        </w:rPr>
        <w:t>انتفع</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بعلمه</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tl/>
        </w:rPr>
        <w:t xml:space="preserve"> </w:t>
      </w:r>
      <w:r w:rsidRPr="00572998">
        <w:rPr>
          <w:rFonts w:ascii="Simplified Arabic" w:hAnsi="Simplified Arabic" w:cs="Simplified Arabic" w:hint="eastAsia"/>
          <w:rtl/>
        </w:rPr>
        <w:t>سائر</w:t>
      </w:r>
      <w:r w:rsidRPr="00572998">
        <w:rPr>
          <w:rFonts w:ascii="Simplified Arabic" w:hAnsi="Simplified Arabic" w:cs="Simplified Arabic"/>
        </w:rPr>
        <w:t xml:space="preserve"> </w:t>
      </w:r>
      <w:r w:rsidRPr="00572998">
        <w:rPr>
          <w:rFonts w:ascii="Simplified Arabic" w:hAnsi="Simplified Arabic" w:cs="Simplified Arabic" w:hint="eastAsia"/>
          <w:rtl/>
        </w:rPr>
        <w:t>الآفاق،</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الزركلي،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2، ص291.</w:t>
      </w:r>
    </w:p>
  </w:footnote>
  <w:footnote w:id="52">
    <w:p w:rsidR="00277828" w:rsidRPr="00572998" w:rsidRDefault="00277828" w:rsidP="00D16658">
      <w:pPr>
        <w:autoSpaceDE w:val="0"/>
        <w:autoSpaceDN w:val="0"/>
        <w:adjustRightInd w:val="0"/>
        <w:jc w:val="lowKashida"/>
        <w:rPr>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صالح</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زياد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إسماعيل</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الجارود</w:t>
      </w:r>
      <w:r w:rsidRPr="00572998">
        <w:rPr>
          <w:rFonts w:ascii="Simplified Arabic" w:hAnsi="Simplified Arabic" w:cs="Simplified Arabic"/>
        </w:rPr>
        <w:t xml:space="preserve"> </w:t>
      </w:r>
      <w:r w:rsidRPr="00572998">
        <w:rPr>
          <w:rFonts w:ascii="Simplified Arabic" w:hAnsi="Simplified Arabic" w:cs="Simplified Arabic" w:hint="eastAsia"/>
          <w:rtl/>
        </w:rPr>
        <w:t>الس</w:t>
      </w:r>
      <w:r w:rsidRPr="00572998">
        <w:rPr>
          <w:rFonts w:ascii="Simplified Arabic" w:hAnsi="Simplified Arabic" w:cs="Simplified Arabic" w:hint="eastAsia"/>
          <w:rtl/>
          <w:lang w:bidi="ar-JO"/>
        </w:rPr>
        <w:t>وسي</w:t>
      </w:r>
      <w:r w:rsidRPr="00572998">
        <w:rPr>
          <w:rFonts w:ascii="Simplified Arabic" w:hAnsi="Simplified Arabic" w:cs="Simplified Arabic"/>
          <w:rtl/>
          <w:lang w:bidi="ar-JO"/>
        </w:rPr>
        <w:t xml:space="preserve"> (ت: 261ه)،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tl/>
        </w:rPr>
        <w:t xml:space="preserve"> </w:t>
      </w:r>
      <w:r w:rsidRPr="00572998">
        <w:rPr>
          <w:rFonts w:ascii="Simplified Arabic" w:hAnsi="Simplified Arabic" w:cs="Simplified Arabic" w:hint="eastAsia"/>
          <w:rtl/>
        </w:rPr>
        <w:t>شعيب،</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مقرئًا</w:t>
      </w:r>
      <w:r w:rsidRPr="00572998">
        <w:rPr>
          <w:rFonts w:ascii="Simplified Arabic" w:hAnsi="Simplified Arabic" w:cs="Simplified Arabic"/>
        </w:rPr>
        <w:t xml:space="preserve"> </w:t>
      </w:r>
      <w:r w:rsidRPr="00572998">
        <w:rPr>
          <w:rFonts w:ascii="Simplified Arabic" w:hAnsi="Simplified Arabic" w:cs="Simplified Arabic" w:hint="eastAsia"/>
          <w:rtl/>
        </w:rPr>
        <w:t>ضابطًا،</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tl/>
        </w:rPr>
        <w:t xml:space="preserve"> </w:t>
      </w:r>
      <w:r w:rsidRPr="00572998">
        <w:rPr>
          <w:rFonts w:ascii="Simplified Arabic" w:hAnsi="Simplified Arabic" w:cs="Simplified Arabic" w:hint="eastAsia"/>
          <w:rtl/>
        </w:rPr>
        <w:t>توفي</w:t>
      </w:r>
      <w:r w:rsidRPr="00572998">
        <w:rPr>
          <w:rFonts w:ascii="Simplified Arabic" w:hAnsi="Simplified Arabic" w:cs="Simplified Arabic"/>
        </w:rPr>
        <w:t xml:space="preserve"> </w:t>
      </w:r>
      <w:r w:rsidRPr="00572998">
        <w:rPr>
          <w:rFonts w:ascii="Simplified Arabic" w:hAnsi="Simplified Arabic" w:cs="Simplified Arabic" w:hint="eastAsia"/>
          <w:rtl/>
        </w:rPr>
        <w:t>بالر</w:t>
      </w:r>
      <w:r w:rsidRPr="00572998">
        <w:rPr>
          <w:rFonts w:ascii="Simplified Arabic" w:hAnsi="Simplified Arabic" w:cs="Simplified Arabic" w:hint="eastAsia"/>
          <w:rtl/>
          <w:lang w:bidi="ar-JO"/>
        </w:rPr>
        <w:t>َّ</w:t>
      </w:r>
      <w:r w:rsidRPr="00572998">
        <w:rPr>
          <w:rFonts w:ascii="Simplified Arabic" w:hAnsi="Simplified Arabic" w:cs="Simplified Arabic" w:hint="eastAsia"/>
          <w:rtl/>
        </w:rPr>
        <w:t>قة،</w:t>
      </w:r>
      <w:r w:rsidRPr="00572998">
        <w:rPr>
          <w:rFonts w:ascii="Simplified Arabic" w:hAnsi="Simplified Arabic" w:cs="Simplified Arabic"/>
          <w:rtl/>
        </w:rPr>
        <w:t xml:space="preserve"> </w:t>
      </w:r>
      <w:r w:rsidRPr="00572998">
        <w:rPr>
          <w:rFonts w:ascii="Simplified Arabic" w:hAnsi="Simplified Arabic" w:cs="Simplified Arabic" w:hint="eastAsia"/>
          <w:rtl/>
        </w:rPr>
        <w:t>وقد</w:t>
      </w:r>
      <w:r w:rsidRPr="00572998">
        <w:rPr>
          <w:rFonts w:ascii="Simplified Arabic" w:hAnsi="Simplified Arabic" w:cs="Simplified Arabic"/>
        </w:rPr>
        <w:t xml:space="preserve"> </w:t>
      </w:r>
      <w:r w:rsidRPr="00572998">
        <w:rPr>
          <w:rFonts w:ascii="Simplified Arabic" w:hAnsi="Simplified Arabic" w:cs="Simplified Arabic" w:hint="eastAsia"/>
          <w:rtl/>
        </w:rPr>
        <w:t>قارب</w:t>
      </w:r>
      <w:r w:rsidRPr="00572998">
        <w:rPr>
          <w:rFonts w:ascii="Simplified Arabic" w:hAnsi="Simplified Arabic" w:cs="Simplified Arabic"/>
          <w:rtl/>
        </w:rPr>
        <w:t xml:space="preserve"> </w:t>
      </w:r>
      <w:r w:rsidRPr="00572998">
        <w:rPr>
          <w:rFonts w:ascii="Simplified Arabic" w:hAnsi="Simplified Arabic" w:cs="Simplified Arabic" w:hint="eastAsia"/>
          <w:rtl/>
        </w:rPr>
        <w:t>التسعين</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ينظر: </w:t>
      </w:r>
      <w:r w:rsidRPr="00572998">
        <w:rPr>
          <w:rFonts w:ascii="Simplified Arabic" w:hAnsi="Simplified Arabic" w:cs="Simplified Arabic" w:hint="eastAsia"/>
          <w:rtl/>
          <w:lang w:bidi="ar-JO"/>
        </w:rPr>
        <w:t>المزي،</w:t>
      </w:r>
      <w:r w:rsidRPr="00572998">
        <w:rPr>
          <w:rFonts w:ascii="Simplified Arabic" w:hAnsi="Simplified Arabic" w:cs="Simplified Arabic"/>
          <w:rtl/>
          <w:lang w:bidi="ar-JO"/>
        </w:rPr>
        <w:t xml:space="preserve"> يوسف بن عبد الرحمن بن يوسف، أبو الحجاج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742هـ)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تهذيب</w:t>
      </w:r>
      <w:r w:rsidRPr="00572998">
        <w:rPr>
          <w:rFonts w:ascii="Simplified Arabic" w:hAnsi="Simplified Arabic" w:cs="Simplified Arabic"/>
          <w:b/>
          <w:bCs/>
          <w:rtl/>
          <w:lang w:bidi="ar-JO"/>
        </w:rPr>
        <w:t xml:space="preserve"> الكمال في أسماء الرجال</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(تحقيق) بشار عواد معروف</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مؤسسة</w:t>
      </w:r>
      <w:r w:rsidRPr="00572998">
        <w:rPr>
          <w:rFonts w:ascii="Simplified Arabic" w:hAnsi="Simplified Arabic" w:cs="Simplified Arabic"/>
          <w:rtl/>
          <w:lang w:bidi="ar-JO"/>
        </w:rPr>
        <w:t xml:space="preserve"> الرسالة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1400</w:t>
      </w:r>
      <w:r w:rsidRPr="00572998">
        <w:rPr>
          <w:rFonts w:ascii="Simplified Arabic" w:hAnsi="Simplified Arabic" w:cs="Simplified Arabic" w:hint="eastAsia"/>
          <w:rtl/>
          <w:lang w:bidi="ar-JO"/>
        </w:rPr>
        <w:t>ه</w:t>
      </w:r>
      <w:r w:rsidRPr="00572998">
        <w:rPr>
          <w:rFonts w:ascii="Simplified Arabic" w:hAnsi="Simplified Arabic" w:cs="Simplified Arabic"/>
          <w:rtl/>
          <w:lang w:bidi="ar-JO"/>
        </w:rPr>
        <w:t>-1980</w:t>
      </w:r>
      <w:r w:rsidRPr="00572998">
        <w:rPr>
          <w:rFonts w:ascii="Simplified Arabic" w:hAnsi="Simplified Arabic" w:cs="Simplified Arabic" w:hint="eastAsia"/>
          <w:rtl/>
          <w:lang w:bidi="ar-JO"/>
        </w:rPr>
        <w:t>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13، ص50، رقم 2813، </w:t>
      </w:r>
      <w:r w:rsidRPr="00572998">
        <w:rPr>
          <w:rFonts w:ascii="Simplified Arabic" w:hAnsi="Simplified Arabic" w:cs="Simplified Arabic" w:hint="eastAsia"/>
          <w:rtl/>
          <w:lang w:bidi="ar-JO"/>
        </w:rPr>
        <w:t>الذهبي،</w:t>
      </w:r>
      <w:r w:rsidRPr="00572998">
        <w:rPr>
          <w:rFonts w:ascii="Simplified Arabic" w:hAnsi="Simplified Arabic" w:cs="Simplified Arabic"/>
          <w:rtl/>
          <w:lang w:bidi="ar-JO"/>
        </w:rPr>
        <w:t xml:space="preserve"> شمس الدين أبو عبد الله محمد بن أحمد بن عثمان بن قَايْماز (ت: 748هـ)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الكاشف</w:t>
      </w:r>
      <w:r w:rsidRPr="00572998">
        <w:rPr>
          <w:rFonts w:ascii="Simplified Arabic" w:hAnsi="Simplified Arabic" w:cs="Simplified Arabic"/>
          <w:b/>
          <w:bCs/>
          <w:rtl/>
          <w:lang w:bidi="ar-JO"/>
        </w:rPr>
        <w:t xml:space="preserve"> في معرفة من له رواية في الكتب الستة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(تحقيق) محمد عوامة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دار القبلة للثقافة الإسلامية_</w:t>
      </w:r>
      <w:r w:rsidRPr="00572998">
        <w:rPr>
          <w:rFonts w:ascii="Simplified Arabic" w:hAnsi="Simplified Arabic" w:cs="Simplified Arabic" w:hint="eastAsia"/>
          <w:rtl/>
          <w:lang w:bidi="ar-JO"/>
        </w:rPr>
        <w:t>مؤسسة</w:t>
      </w:r>
      <w:r w:rsidRPr="00572998">
        <w:rPr>
          <w:rFonts w:ascii="Simplified Arabic" w:hAnsi="Simplified Arabic" w:cs="Simplified Arabic"/>
          <w:rtl/>
          <w:lang w:bidi="ar-JO"/>
        </w:rPr>
        <w:t xml:space="preserve"> علوم القرآن، جدة_السعودية، 1413هـ-1992م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ص495، رقم 2340.</w:t>
      </w:r>
    </w:p>
  </w:footnote>
  <w:footnote w:id="53">
    <w:p w:rsidR="00277828" w:rsidRPr="00572998" w:rsidRDefault="00277828" w:rsidP="00070976">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عامر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يزيد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تميم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ربيع</w:t>
      </w:r>
      <w:r w:rsidRPr="00572998">
        <w:rPr>
          <w:rFonts w:ascii="Simplified Arabic" w:hAnsi="Simplified Arabic" w:cs="Simplified Arabic" w:hint="cs"/>
          <w:rtl/>
        </w:rPr>
        <w:t>ة</w:t>
      </w:r>
      <w:r w:rsidRPr="00572998">
        <w:rPr>
          <w:rFonts w:ascii="Simplified Arabic" w:hAnsi="Simplified Arabic" w:cs="Simplified Arabic"/>
        </w:rPr>
        <w:t xml:space="preserve"> </w:t>
      </w:r>
      <w:r w:rsidRPr="00572998">
        <w:rPr>
          <w:rFonts w:ascii="Simplified Arabic" w:hAnsi="Simplified Arabic" w:cs="Simplified Arabic" w:hint="eastAsia"/>
          <w:rtl/>
        </w:rPr>
        <w:t>اليحصبي</w:t>
      </w:r>
      <w:r w:rsidRPr="00572998">
        <w:rPr>
          <w:rFonts w:ascii="Simplified Arabic" w:hAnsi="Simplified Arabic" w:cs="Simplified Arabic"/>
        </w:rPr>
        <w:t xml:space="preserve"> </w:t>
      </w:r>
      <w:r w:rsidRPr="00572998">
        <w:rPr>
          <w:rFonts w:ascii="Simplified Arabic" w:hAnsi="Simplified Arabic" w:cs="Simplified Arabic" w:hint="eastAsia"/>
          <w:rtl/>
        </w:rPr>
        <w:t>المكنى</w:t>
      </w:r>
      <w:r w:rsidRPr="00572998">
        <w:rPr>
          <w:rFonts w:ascii="Simplified Arabic" w:hAnsi="Simplified Arabic" w:cs="Simplified Arabic"/>
        </w:rPr>
        <w:t xml:space="preserve"> </w:t>
      </w:r>
      <w:r w:rsidRPr="00572998">
        <w:rPr>
          <w:rFonts w:ascii="Simplified Arabic" w:hAnsi="Simplified Arabic" w:cs="Simplified Arabic" w:hint="eastAsia"/>
          <w:rtl/>
        </w:rPr>
        <w:t>بأبي</w:t>
      </w:r>
      <w:r w:rsidRPr="00572998">
        <w:rPr>
          <w:rFonts w:ascii="Simplified Arabic" w:hAnsi="Simplified Arabic" w:cs="Simplified Arabic"/>
        </w:rPr>
        <w:t xml:space="preserve"> </w:t>
      </w:r>
      <w:r w:rsidRPr="00572998">
        <w:rPr>
          <w:rFonts w:ascii="Simplified Arabic" w:hAnsi="Simplified Arabic" w:cs="Simplified Arabic" w:hint="eastAsia"/>
          <w:rtl/>
        </w:rPr>
        <w:t>عمرو</w:t>
      </w:r>
      <w:r w:rsidRPr="00572998">
        <w:rPr>
          <w:rFonts w:ascii="Simplified Arabic" w:hAnsi="Simplified Arabic" w:cs="Simplified Arabic"/>
          <w:rtl/>
        </w:rPr>
        <w:t xml:space="preserve"> (8</w:t>
      </w:r>
      <w:r w:rsidRPr="00572998">
        <w:rPr>
          <w:rFonts w:ascii="Simplified Arabic" w:hAnsi="Simplified Arabic" w:cs="Simplified Arabic" w:hint="eastAsia"/>
          <w:rtl/>
        </w:rPr>
        <w:t>ه</w:t>
      </w:r>
      <w:r w:rsidRPr="00572998">
        <w:rPr>
          <w:rFonts w:ascii="Simplified Arabic" w:hAnsi="Simplified Arabic" w:cs="Simplified Arabic"/>
          <w:rtl/>
        </w:rPr>
        <w:t>-118ه)</w:t>
      </w:r>
      <w:r w:rsidRPr="00572998">
        <w:rPr>
          <w:rFonts w:ascii="Simplified Arabic" w:hAnsi="Simplified Arabic" w:cs="Simplified Arabic" w:hint="eastAsia"/>
          <w:rtl/>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التابعين،</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أهل</w:t>
      </w:r>
      <w:r w:rsidRPr="00572998">
        <w:rPr>
          <w:rFonts w:ascii="Simplified Arabic" w:hAnsi="Simplified Arabic" w:cs="Simplified Arabic"/>
        </w:rPr>
        <w:t xml:space="preserve"> </w:t>
      </w:r>
      <w:r w:rsidRPr="00572998">
        <w:rPr>
          <w:rFonts w:ascii="Simplified Arabic" w:hAnsi="Simplified Arabic" w:cs="Simplified Arabic" w:hint="eastAsia"/>
          <w:rtl/>
        </w:rPr>
        <w:t>الشام،</w:t>
      </w:r>
      <w:r w:rsidRPr="00572998">
        <w:rPr>
          <w:rFonts w:ascii="Simplified Arabic" w:hAnsi="Simplified Arabic" w:cs="Simplified Arabic"/>
          <w:rtl/>
        </w:rPr>
        <w:t xml:space="preserve"> </w:t>
      </w:r>
      <w:r w:rsidRPr="00572998">
        <w:rPr>
          <w:rFonts w:ascii="Simplified Arabic" w:hAnsi="Simplified Arabic" w:cs="Simplified Arabic" w:hint="eastAsia"/>
          <w:rtl/>
        </w:rPr>
        <w:t>إماما</w:t>
      </w:r>
      <w:r w:rsidRPr="00572998">
        <w:rPr>
          <w:rFonts w:ascii="Simplified Arabic" w:hAnsi="Simplified Arabic" w:cs="Simplified Arabic"/>
        </w:rPr>
        <w:t xml:space="preserve"> </w:t>
      </w:r>
      <w:r w:rsidRPr="00572998">
        <w:rPr>
          <w:rFonts w:ascii="Simplified Arabic" w:hAnsi="Simplified Arabic" w:cs="Simplified Arabic" w:hint="eastAsia"/>
          <w:rtl/>
        </w:rPr>
        <w:t>كبيرًا،</w:t>
      </w:r>
      <w:r w:rsidRPr="00572998">
        <w:rPr>
          <w:rFonts w:ascii="Simplified Arabic" w:hAnsi="Simplified Arabic" w:cs="Simplified Arabic"/>
        </w:rPr>
        <w:t xml:space="preserve"> </w:t>
      </w:r>
      <w:r w:rsidRPr="00572998">
        <w:rPr>
          <w:rFonts w:ascii="Simplified Arabic" w:hAnsi="Simplified Arabic" w:cs="Simplified Arabic" w:hint="eastAsia"/>
          <w:rtl/>
        </w:rPr>
        <w:t>وتابعًا</w:t>
      </w:r>
      <w:r w:rsidRPr="00572998">
        <w:rPr>
          <w:rFonts w:ascii="Simplified Arabic" w:hAnsi="Simplified Arabic" w:cs="Simplified Arabic"/>
        </w:rPr>
        <w:t xml:space="preserve"> </w:t>
      </w:r>
      <w:r w:rsidRPr="00572998">
        <w:rPr>
          <w:rFonts w:ascii="Simplified Arabic" w:hAnsi="Simplified Arabic" w:cs="Simplified Arabic" w:hint="eastAsia"/>
          <w:rtl/>
        </w:rPr>
        <w:t>جليل</w:t>
      </w:r>
      <w:r w:rsidRPr="00572998">
        <w:rPr>
          <w:rFonts w:ascii="Simplified Arabic" w:hAnsi="Simplified Arabic" w:cs="Simplified Arabic" w:hint="cs"/>
          <w:rtl/>
        </w:rPr>
        <w:t>ً</w:t>
      </w:r>
      <w:r w:rsidRPr="00572998">
        <w:rPr>
          <w:rFonts w:ascii="Simplified Arabic" w:hAnsi="Simplified Arabic" w:cs="Simplified Arabic" w:hint="eastAsia"/>
          <w:rtl/>
        </w:rPr>
        <w:t>ا،</w:t>
      </w:r>
      <w:r w:rsidRPr="00572998">
        <w:rPr>
          <w:rFonts w:ascii="Simplified Arabic" w:hAnsi="Simplified Arabic" w:cs="Simplified Arabic"/>
        </w:rPr>
        <w:t xml:space="preserve"> </w:t>
      </w:r>
      <w:r w:rsidRPr="00572998">
        <w:rPr>
          <w:rFonts w:ascii="Simplified Arabic" w:hAnsi="Simplified Arabic" w:cs="Simplified Arabic" w:hint="eastAsia"/>
          <w:rtl/>
        </w:rPr>
        <w:t>وعالمًا</w:t>
      </w:r>
      <w:r w:rsidRPr="00572998">
        <w:rPr>
          <w:rFonts w:ascii="Simplified Arabic" w:hAnsi="Simplified Arabic" w:cs="Simplified Arabic"/>
        </w:rPr>
        <w:t xml:space="preserve"> </w:t>
      </w:r>
      <w:r w:rsidRPr="00572998">
        <w:rPr>
          <w:rFonts w:ascii="Simplified Arabic" w:hAnsi="Simplified Arabic" w:cs="Simplified Arabic" w:hint="eastAsia"/>
          <w:rtl/>
        </w:rPr>
        <w:t>شهيرًا،</w:t>
      </w:r>
      <w:r w:rsidRPr="00572998">
        <w:rPr>
          <w:rFonts w:ascii="Simplified Arabic" w:hAnsi="Simplified Arabic" w:cs="Simplified Arabic"/>
          <w:rtl/>
        </w:rPr>
        <w:t xml:space="preserve"> </w:t>
      </w:r>
      <w:r w:rsidRPr="00572998">
        <w:rPr>
          <w:rFonts w:ascii="Simplified Arabic" w:hAnsi="Simplified Arabic" w:cs="Simplified Arabic" w:hint="eastAsia"/>
          <w:rtl/>
        </w:rPr>
        <w:t>أمّ</w:t>
      </w:r>
      <w:r w:rsidRPr="00572998">
        <w:rPr>
          <w:rFonts w:ascii="Simplified Arabic" w:hAnsi="Simplified Arabic" w:cs="Simplified Arabic"/>
        </w:rPr>
        <w:t xml:space="preserve"> </w:t>
      </w:r>
      <w:r w:rsidRPr="00572998">
        <w:rPr>
          <w:rFonts w:ascii="Simplified Arabic" w:hAnsi="Simplified Arabic" w:cs="Simplified Arabic" w:hint="eastAsia"/>
          <w:rtl/>
        </w:rPr>
        <w:t>بالمسلمين</w:t>
      </w:r>
      <w:r w:rsidRPr="00572998">
        <w:rPr>
          <w:rFonts w:ascii="Simplified Arabic" w:hAnsi="Simplified Arabic" w:cs="Simplified Arabic"/>
        </w:rPr>
        <w:t xml:space="preserve"> </w:t>
      </w:r>
      <w:r w:rsidRPr="00572998">
        <w:rPr>
          <w:rFonts w:ascii="Simplified Arabic" w:hAnsi="Simplified Arabic" w:cs="Simplified Arabic" w:hint="eastAsia"/>
          <w:rtl/>
        </w:rPr>
        <w:t>بالجامع</w:t>
      </w:r>
      <w:r w:rsidRPr="00572998">
        <w:rPr>
          <w:rFonts w:ascii="Simplified Arabic" w:hAnsi="Simplified Arabic" w:cs="Simplified Arabic"/>
        </w:rPr>
        <w:t xml:space="preserve"> </w:t>
      </w:r>
      <w:r w:rsidRPr="00572998">
        <w:rPr>
          <w:rFonts w:ascii="Simplified Arabic" w:hAnsi="Simplified Arabic" w:cs="Simplified Arabic" w:hint="eastAsia"/>
          <w:rtl/>
        </w:rPr>
        <w:t>الأموي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سنين</w:t>
      </w:r>
      <w:r w:rsidRPr="00572998">
        <w:rPr>
          <w:rFonts w:ascii="Simplified Arabic" w:hAnsi="Simplified Arabic" w:cs="Simplified Arabic"/>
        </w:rPr>
        <w:t xml:space="preserve"> </w:t>
      </w:r>
      <w:r w:rsidRPr="00572998">
        <w:rPr>
          <w:rFonts w:ascii="Simplified Arabic" w:hAnsi="Simplified Arabic" w:cs="Simplified Arabic" w:hint="eastAsia"/>
          <w:rtl/>
        </w:rPr>
        <w:t>كثيرة</w:t>
      </w:r>
      <w:r w:rsidRPr="00572998">
        <w:rPr>
          <w:rFonts w:ascii="Simplified Arabic" w:hAnsi="Simplified Arabic" w:cs="Simplified Arabic"/>
          <w:rtl/>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عهد</w:t>
      </w:r>
      <w:r w:rsidRPr="00572998">
        <w:rPr>
          <w:rFonts w:ascii="Simplified Arabic" w:hAnsi="Simplified Arabic" w:cs="Simplified Arabic"/>
        </w:rPr>
        <w:t xml:space="preserve"> </w:t>
      </w:r>
      <w:r w:rsidRPr="00572998">
        <w:rPr>
          <w:rFonts w:ascii="Simplified Arabic" w:hAnsi="Simplified Arabic" w:cs="Simplified Arabic" w:hint="eastAsia"/>
          <w:rtl/>
        </w:rPr>
        <w:t>الخليفة</w:t>
      </w:r>
      <w:r w:rsidRPr="00572998">
        <w:rPr>
          <w:rFonts w:ascii="Simplified Arabic" w:hAnsi="Simplified Arabic" w:cs="Simplified Arabic"/>
        </w:rPr>
        <w:t xml:space="preserve"> </w:t>
      </w:r>
      <w:r w:rsidRPr="00572998">
        <w:rPr>
          <w:rFonts w:ascii="Simplified Arabic" w:hAnsi="Simplified Arabic" w:cs="Simplified Arabic" w:hint="eastAsia"/>
          <w:rtl/>
        </w:rPr>
        <w:t>عمر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العزيز</w:t>
      </w:r>
      <w:r w:rsidRPr="00572998">
        <w:rPr>
          <w:rFonts w:ascii="Simplified Arabic" w:hAnsi="Simplified Arabic" w:cs="Simplified Arabic"/>
          <w:rtl/>
        </w:rPr>
        <w:t xml:space="preserve"> رضي الله عنه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يأتم</w:t>
      </w:r>
      <w:r w:rsidRPr="00572998">
        <w:rPr>
          <w:rFonts w:ascii="Simplified Arabic" w:hAnsi="Simplified Arabic" w:cs="Simplified Arabic"/>
        </w:rPr>
        <w:t xml:space="preserve"> </w:t>
      </w:r>
      <w:r w:rsidRPr="00572998">
        <w:rPr>
          <w:rFonts w:ascii="Simplified Arabic" w:hAnsi="Simplified Arabic" w:cs="Simplified Arabic" w:hint="eastAsia"/>
          <w:rtl/>
        </w:rPr>
        <w:t>به</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أمير</w:t>
      </w:r>
      <w:r w:rsidRPr="00572998">
        <w:rPr>
          <w:rFonts w:ascii="Simplified Arabic" w:hAnsi="Simplified Arabic" w:cs="Simplified Arabic"/>
          <w:rtl/>
        </w:rPr>
        <w:t xml:space="preserve"> </w:t>
      </w:r>
      <w:r w:rsidRPr="00572998">
        <w:rPr>
          <w:rFonts w:ascii="Simplified Arabic" w:hAnsi="Simplified Arabic" w:cs="Simplified Arabic" w:hint="eastAsia"/>
          <w:rtl/>
        </w:rPr>
        <w:t>المؤمنين،</w:t>
      </w:r>
      <w:r w:rsidRPr="00572998">
        <w:rPr>
          <w:rFonts w:ascii="Simplified Arabic" w:hAnsi="Simplified Arabic" w:cs="Simplified Arabic"/>
          <w:rtl/>
        </w:rPr>
        <w:t xml:space="preserve">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المغيرة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شهاب،</w:t>
      </w:r>
      <w:r w:rsidRPr="00572998">
        <w:rPr>
          <w:rFonts w:ascii="Simplified Arabic" w:hAnsi="Simplified Arabic" w:cs="Simplified Arabic"/>
        </w:rPr>
        <w:t xml:space="preserve"> </w:t>
      </w:r>
      <w:r w:rsidRPr="00572998">
        <w:rPr>
          <w:rFonts w:ascii="Simplified Arabic" w:hAnsi="Simplified Arabic" w:cs="Simplified Arabic" w:hint="eastAsia"/>
          <w:rtl/>
        </w:rPr>
        <w:t>وعبد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المغيرة</w:t>
      </w:r>
      <w:r w:rsidRPr="00572998">
        <w:rPr>
          <w:rFonts w:ascii="Simplified Arabic" w:hAnsi="Simplified Arabic" w:cs="Simplified Arabic"/>
          <w:rtl/>
        </w:rPr>
        <w:t xml:space="preserve"> </w:t>
      </w:r>
      <w:r w:rsidRPr="00572998">
        <w:rPr>
          <w:rFonts w:ascii="Simplified Arabic" w:hAnsi="Simplified Arabic" w:cs="Simplified Arabic" w:hint="eastAsia"/>
          <w:rtl/>
        </w:rPr>
        <w:t>المخزومي</w:t>
      </w:r>
      <w:r w:rsidRPr="00572998">
        <w:rPr>
          <w:rFonts w:ascii="Simplified Arabic" w:hAnsi="Simplified Arabic" w:cs="Simplified Arabic" w:hint="eastAsia"/>
          <w:rtl/>
          <w:lang w:bidi="ar-JO"/>
        </w:rPr>
        <w:t>،</w:t>
      </w:r>
      <w:r w:rsidRPr="00572998">
        <w:rPr>
          <w:rFonts w:ascii="Simplified Arabic" w:hAnsi="Simplified Arabic" w:cs="Simplified Arabic"/>
        </w:rPr>
        <w:t xml:space="preserve"> </w:t>
      </w:r>
      <w:r w:rsidRPr="00572998">
        <w:rPr>
          <w:rFonts w:ascii="Simplified Arabic" w:hAnsi="Simplified Arabic" w:cs="Simplified Arabic" w:hint="eastAsia"/>
          <w:rtl/>
        </w:rPr>
        <w:t>وأبي</w:t>
      </w:r>
      <w:r w:rsidRPr="00572998">
        <w:rPr>
          <w:rFonts w:ascii="Simplified Arabic" w:hAnsi="Simplified Arabic" w:cs="Simplified Arabic"/>
        </w:rPr>
        <w:t xml:space="preserve"> </w:t>
      </w:r>
      <w:r w:rsidRPr="00572998">
        <w:rPr>
          <w:rFonts w:ascii="Simplified Arabic" w:hAnsi="Simplified Arabic" w:cs="Simplified Arabic" w:hint="eastAsia"/>
          <w:rtl/>
        </w:rPr>
        <w:t>الدرداء،</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عثمان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عفان</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رسول</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tl/>
        </w:rPr>
        <w:t xml:space="preserve"> صلى الله عل</w:t>
      </w:r>
      <w:r w:rsidRPr="00572998">
        <w:rPr>
          <w:rFonts w:ascii="Simplified Arabic" w:hAnsi="Simplified Arabic" w:cs="Simplified Arabic" w:hint="eastAsia"/>
          <w:rtl/>
        </w:rPr>
        <w:t>يه</w:t>
      </w:r>
      <w:r w:rsidRPr="00572998">
        <w:rPr>
          <w:rFonts w:ascii="Simplified Arabic" w:hAnsi="Simplified Arabic" w:cs="Simplified Arabic"/>
          <w:rtl/>
        </w:rPr>
        <w:t xml:space="preserve"> وسلم،</w:t>
      </w:r>
      <w:r w:rsidRPr="00572998">
        <w:rPr>
          <w:rFonts w:ascii="Simplified Arabic" w:hAnsi="Simplified Arabic" w:cs="Simplified Arabic"/>
        </w:rPr>
        <w:t xml:space="preserve"> </w:t>
      </w:r>
      <w:r w:rsidRPr="00572998">
        <w:rPr>
          <w:rFonts w:ascii="Simplified Arabic" w:hAnsi="Simplified Arabic" w:cs="Simplified Arabic" w:hint="eastAsia"/>
          <w:rtl/>
        </w:rPr>
        <w:t>توفي</w:t>
      </w:r>
      <w:r w:rsidRPr="00572998">
        <w:rPr>
          <w:rFonts w:ascii="Simplified Arabic" w:hAnsi="Simplified Arabic" w:cs="Simplified Arabic"/>
          <w:rtl/>
        </w:rPr>
        <w:t xml:space="preserve"> </w:t>
      </w:r>
      <w:r w:rsidRPr="00572998">
        <w:rPr>
          <w:rFonts w:ascii="Simplified Arabic" w:hAnsi="Simplified Arabic" w:cs="Simplified Arabic" w:hint="eastAsia"/>
          <w:rtl/>
        </w:rPr>
        <w:t>بدمشق،</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ابن الجزري، النشر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ص144</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حجر،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أبو</w:t>
      </w:r>
      <w:r w:rsidRPr="00572998">
        <w:rPr>
          <w:rFonts w:ascii="Simplified Arabic" w:hAnsi="Simplified Arabic" w:cs="Simplified Arabic"/>
          <w:rtl/>
          <w:lang w:bidi="ar-JO"/>
        </w:rPr>
        <w:t xml:space="preserve"> الفضل أحمد بن علي بن محمد بن أحمد (ت: 852هـ)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تهذيب</w:t>
      </w:r>
      <w:r w:rsidRPr="00572998">
        <w:rPr>
          <w:rFonts w:ascii="Simplified Arabic" w:hAnsi="Simplified Arabic" w:cs="Simplified Arabic"/>
          <w:b/>
          <w:bCs/>
          <w:rtl/>
          <w:lang w:bidi="ar-JO"/>
        </w:rPr>
        <w:t xml:space="preserve"> التهذيب</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مطبعة</w:t>
      </w:r>
      <w:r w:rsidRPr="00572998">
        <w:rPr>
          <w:rFonts w:ascii="Simplified Arabic" w:hAnsi="Simplified Arabic" w:cs="Simplified Arabic"/>
          <w:rtl/>
          <w:lang w:bidi="ar-JO"/>
        </w:rPr>
        <w:t xml:space="preserve"> دائرة المعارف النظامية، الهند</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1326هـ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ج5، ص240، رقم 470، الزركلي،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4، ص228.</w:t>
      </w:r>
    </w:p>
  </w:footnote>
  <w:footnote w:id="54">
    <w:p w:rsidR="00277828" w:rsidRPr="00572998" w:rsidRDefault="00277828" w:rsidP="00D16658">
      <w:pPr>
        <w:autoSpaceDE w:val="0"/>
        <w:autoSpaceDN w:val="0"/>
        <w:adjustRightInd w:val="0"/>
        <w:jc w:val="lowKashida"/>
        <w:rPr>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هشام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عامر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نصير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ميسرة</w:t>
      </w:r>
      <w:r w:rsidRPr="00572998">
        <w:rPr>
          <w:rFonts w:ascii="Simplified Arabic" w:hAnsi="Simplified Arabic" w:cs="Simplified Arabic"/>
        </w:rPr>
        <w:t xml:space="preserve"> </w:t>
      </w:r>
      <w:r w:rsidRPr="00572998">
        <w:rPr>
          <w:rFonts w:ascii="Simplified Arabic" w:hAnsi="Simplified Arabic" w:cs="Simplified Arabic" w:hint="eastAsia"/>
          <w:rtl/>
        </w:rPr>
        <w:t>السلمي</w:t>
      </w:r>
      <w:r w:rsidRPr="00572998">
        <w:rPr>
          <w:rFonts w:ascii="Simplified Arabic" w:hAnsi="Simplified Arabic" w:cs="Simplified Arabic"/>
        </w:rPr>
        <w:t xml:space="preserve"> </w:t>
      </w:r>
      <w:r w:rsidRPr="00572998">
        <w:rPr>
          <w:rFonts w:ascii="Simplified Arabic" w:hAnsi="Simplified Arabic" w:cs="Simplified Arabic" w:hint="eastAsia"/>
          <w:rtl/>
        </w:rPr>
        <w:t>الدمشقي</w:t>
      </w:r>
      <w:r w:rsidRPr="00572998">
        <w:rPr>
          <w:rFonts w:ascii="Simplified Arabic" w:hAnsi="Simplified Arabic" w:cs="Simplified Arabic"/>
          <w:rtl/>
        </w:rPr>
        <w:t xml:space="preserve"> </w:t>
      </w:r>
      <w:r w:rsidRPr="00572998">
        <w:rPr>
          <w:rFonts w:ascii="Simplified Arabic" w:hAnsi="Simplified Arabic" w:cs="Simplified Arabic"/>
          <w:rtl/>
          <w:lang w:bidi="ar-JO"/>
        </w:rPr>
        <w:t>(153</w:t>
      </w:r>
      <w:r w:rsidRPr="00572998">
        <w:rPr>
          <w:rFonts w:ascii="Simplified Arabic" w:hAnsi="Simplified Arabic" w:cs="Simplified Arabic" w:hint="eastAsia"/>
          <w:rtl/>
          <w:lang w:bidi="ar-JO"/>
        </w:rPr>
        <w:t>ه</w:t>
      </w:r>
      <w:r w:rsidRPr="00572998">
        <w:rPr>
          <w:rFonts w:ascii="Simplified Arabic" w:hAnsi="Simplified Arabic" w:cs="Simplified Arabic"/>
          <w:rtl/>
          <w:lang w:bidi="ar-JO"/>
        </w:rPr>
        <w:t>-245ه)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tl/>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الوليد،</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عالم</w:t>
      </w:r>
      <w:r w:rsidRPr="00572998">
        <w:rPr>
          <w:rFonts w:ascii="Simplified Arabic" w:hAnsi="Simplified Arabic" w:cs="Simplified Arabic"/>
        </w:rPr>
        <w:t xml:space="preserve"> </w:t>
      </w:r>
      <w:r w:rsidRPr="00572998">
        <w:rPr>
          <w:rFonts w:ascii="Simplified Arabic" w:hAnsi="Simplified Arabic" w:cs="Simplified Arabic" w:hint="eastAsia"/>
          <w:rtl/>
        </w:rPr>
        <w:t>أهل</w:t>
      </w:r>
      <w:r w:rsidRPr="00572998">
        <w:rPr>
          <w:rFonts w:ascii="Simplified Arabic" w:hAnsi="Simplified Arabic" w:cs="Simplified Arabic"/>
        </w:rPr>
        <w:t xml:space="preserve"> </w:t>
      </w:r>
      <w:r w:rsidRPr="00572998">
        <w:rPr>
          <w:rFonts w:ascii="Simplified Arabic" w:hAnsi="Simplified Arabic" w:cs="Simplified Arabic" w:hint="eastAsia"/>
          <w:rtl/>
        </w:rPr>
        <w:t>دمشق</w:t>
      </w:r>
      <w:r w:rsidRPr="00572998">
        <w:rPr>
          <w:rFonts w:ascii="Simplified Arabic" w:hAnsi="Simplified Arabic" w:cs="Simplified Arabic"/>
        </w:rPr>
        <w:t xml:space="preserve"> </w:t>
      </w:r>
      <w:r w:rsidRPr="00572998">
        <w:rPr>
          <w:rFonts w:ascii="Simplified Arabic" w:hAnsi="Simplified Arabic" w:cs="Simplified Arabic" w:hint="eastAsia"/>
          <w:rtl/>
        </w:rPr>
        <w:t>وخطيبهم،</w:t>
      </w:r>
      <w:r w:rsidRPr="00572998">
        <w:rPr>
          <w:rFonts w:ascii="Simplified Arabic" w:hAnsi="Simplified Arabic" w:cs="Simplified Arabic"/>
        </w:rPr>
        <w:t xml:space="preserve"> </w:t>
      </w:r>
      <w:r w:rsidRPr="00572998">
        <w:rPr>
          <w:rFonts w:ascii="Simplified Arabic" w:hAnsi="Simplified Arabic" w:cs="Simplified Arabic" w:hint="eastAsia"/>
          <w:rtl/>
        </w:rPr>
        <w:t>ومقرئهم،</w:t>
      </w:r>
      <w:r w:rsidRPr="00572998">
        <w:rPr>
          <w:rFonts w:ascii="Simplified Arabic" w:hAnsi="Simplified Arabic" w:cs="Simplified Arabic"/>
        </w:rPr>
        <w:t xml:space="preserve"> </w:t>
      </w:r>
      <w:r w:rsidRPr="00572998">
        <w:rPr>
          <w:rFonts w:ascii="Simplified Arabic" w:hAnsi="Simplified Arabic" w:cs="Simplified Arabic" w:hint="eastAsia"/>
          <w:rtl/>
        </w:rPr>
        <w:t>ومحدثهم،</w:t>
      </w:r>
      <w:r w:rsidRPr="00572998">
        <w:rPr>
          <w:rFonts w:ascii="Simplified Arabic" w:hAnsi="Simplified Arabic" w:cs="Simplified Arabic"/>
          <w:rtl/>
        </w:rPr>
        <w:t xml:space="preserve"> </w:t>
      </w:r>
      <w:r w:rsidRPr="00572998">
        <w:rPr>
          <w:rFonts w:ascii="Simplified Arabic" w:hAnsi="Simplified Arabic" w:cs="Simplified Arabic" w:hint="eastAsia"/>
          <w:rtl/>
        </w:rPr>
        <w:t>ومفتيهم،</w:t>
      </w:r>
      <w:r w:rsidRPr="00572998">
        <w:rPr>
          <w:rFonts w:ascii="Simplified Arabic" w:hAnsi="Simplified Arabic" w:cs="Simplified Arabic"/>
          <w:rtl/>
        </w:rPr>
        <w:t xml:space="preserve"> ينظر: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ا</w:t>
      </w:r>
      <w:r w:rsidRPr="00572998">
        <w:rPr>
          <w:rFonts w:ascii="Simplified Arabic" w:hAnsi="Simplified Arabic" w:cs="Simplified Arabic" w:hint="eastAsia"/>
          <w:rtl/>
          <w:lang w:bidi="ar-JO"/>
        </w:rPr>
        <w:t>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ص142.</w:t>
      </w:r>
    </w:p>
  </w:footnote>
  <w:footnote w:id="55">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بشير</w:t>
      </w:r>
      <w:r w:rsidRPr="00572998">
        <w:rPr>
          <w:rFonts w:ascii="Simplified Arabic" w:hAnsi="Simplified Arabic" w:cs="Simplified Arabic"/>
        </w:rPr>
        <w:t xml:space="preserve"> </w:t>
      </w:r>
      <w:r w:rsidRPr="00572998">
        <w:rPr>
          <w:rFonts w:ascii="Simplified Arabic" w:hAnsi="Simplified Arabic" w:cs="Simplified Arabic"/>
          <w:rtl/>
        </w:rPr>
        <w:t>(173</w:t>
      </w:r>
      <w:r w:rsidRPr="00572998">
        <w:rPr>
          <w:rFonts w:ascii="Simplified Arabic" w:hAnsi="Simplified Arabic" w:cs="Simplified Arabic" w:hint="eastAsia"/>
          <w:rtl/>
        </w:rPr>
        <w:t>ه</w:t>
      </w:r>
      <w:r w:rsidRPr="00572998">
        <w:rPr>
          <w:rFonts w:ascii="Simplified Arabic" w:hAnsi="Simplified Arabic" w:cs="Simplified Arabic"/>
          <w:rtl/>
        </w:rPr>
        <w:t xml:space="preserve">-242ه)، </w:t>
      </w:r>
      <w:r w:rsidRPr="00572998">
        <w:rPr>
          <w:rFonts w:ascii="Simplified Arabic" w:hAnsi="Simplified Arabic" w:cs="Simplified Arabic" w:hint="eastAsia"/>
          <w:rtl/>
        </w:rPr>
        <w:t>ويقال</w:t>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بشير</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ذكوان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عمر</w:t>
      </w:r>
      <w:r w:rsidRPr="00572998">
        <w:rPr>
          <w:rFonts w:ascii="Simplified Arabic" w:hAnsi="Simplified Arabic" w:cs="Simplified Arabic"/>
        </w:rPr>
        <w:t xml:space="preserve"> </w:t>
      </w:r>
      <w:r w:rsidRPr="00572998">
        <w:rPr>
          <w:rFonts w:ascii="Simplified Arabic" w:hAnsi="Simplified Arabic" w:cs="Simplified Arabic" w:hint="eastAsia"/>
          <w:rtl/>
        </w:rPr>
        <w:t>القرشي،</w:t>
      </w:r>
      <w:r w:rsidRPr="00572998">
        <w:rPr>
          <w:rFonts w:ascii="Simplified Arabic" w:hAnsi="Simplified Arabic" w:cs="Simplified Arabic"/>
        </w:rPr>
        <w:t xml:space="preserve"> </w:t>
      </w:r>
      <w:r w:rsidRPr="00572998">
        <w:rPr>
          <w:rFonts w:ascii="Simplified Arabic" w:hAnsi="Simplified Arabic" w:cs="Simplified Arabic" w:hint="eastAsia"/>
          <w:rtl/>
        </w:rPr>
        <w:t>الدمشقي،</w:t>
      </w:r>
      <w:r w:rsidRPr="00572998">
        <w:rPr>
          <w:rFonts w:ascii="Simplified Arabic" w:hAnsi="Simplified Arabic" w:cs="Simplified Arabic"/>
          <w:rtl/>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الجامع</w:t>
      </w:r>
      <w:r w:rsidRPr="00572998">
        <w:rPr>
          <w:rFonts w:ascii="Simplified Arabic" w:hAnsi="Simplified Arabic" w:cs="Simplified Arabic"/>
        </w:rPr>
        <w:t xml:space="preserve"> </w:t>
      </w:r>
      <w:r w:rsidRPr="00572998">
        <w:rPr>
          <w:rFonts w:ascii="Simplified Arabic" w:hAnsi="Simplified Arabic" w:cs="Simplified Arabic" w:hint="eastAsia"/>
          <w:rtl/>
        </w:rPr>
        <w:t>الأموي،</w:t>
      </w:r>
      <w:r w:rsidRPr="00572998">
        <w:rPr>
          <w:rFonts w:ascii="Simplified Arabic" w:hAnsi="Simplified Arabic" w:cs="Simplified Arabic"/>
        </w:rPr>
        <w:t xml:space="preserve"> </w:t>
      </w:r>
      <w:r w:rsidRPr="00572998">
        <w:rPr>
          <w:rFonts w:ascii="Simplified Arabic" w:hAnsi="Simplified Arabic" w:cs="Simplified Arabic" w:hint="eastAsia"/>
          <w:rtl/>
        </w:rPr>
        <w:t>انتهت</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مشيخة</w:t>
      </w:r>
      <w:r w:rsidRPr="00572998">
        <w:rPr>
          <w:rFonts w:ascii="Simplified Arabic" w:hAnsi="Simplified Arabic" w:cs="Simplified Arabic"/>
          <w:rtl/>
        </w:rPr>
        <w:t xml:space="preserve"> ا</w:t>
      </w:r>
      <w:r w:rsidRPr="00572998">
        <w:rPr>
          <w:rFonts w:ascii="Simplified Arabic" w:hAnsi="Simplified Arabic" w:cs="Simplified Arabic" w:hint="eastAsia"/>
          <w:rtl/>
        </w:rPr>
        <w:t>لإقراء</w:t>
      </w:r>
      <w:r w:rsidRPr="00572998">
        <w:rPr>
          <w:rFonts w:ascii="Simplified Arabic" w:hAnsi="Simplified Arabic" w:cs="Simplified Arabic"/>
        </w:rPr>
        <w:t xml:space="preserve"> </w:t>
      </w:r>
      <w:r w:rsidRPr="00572998">
        <w:rPr>
          <w:rFonts w:ascii="Simplified Arabic" w:hAnsi="Simplified Arabic" w:cs="Simplified Arabic" w:hint="eastAsia"/>
          <w:rtl/>
        </w:rPr>
        <w:t>بالشام</w:t>
      </w:r>
      <w:r w:rsidRPr="00572998">
        <w:rPr>
          <w:rFonts w:ascii="Simplified Arabic" w:hAnsi="Simplified Arabic" w:cs="Simplified Arabic"/>
        </w:rPr>
        <w:t xml:space="preserve"> </w:t>
      </w:r>
      <w:r w:rsidRPr="00572998">
        <w:rPr>
          <w:rFonts w:ascii="Simplified Arabic" w:hAnsi="Simplified Arabic" w:cs="Simplified Arabic" w:hint="eastAsia"/>
          <w:rtl/>
        </w:rPr>
        <w:t>بعد</w:t>
      </w:r>
      <w:r w:rsidRPr="00572998">
        <w:rPr>
          <w:rFonts w:ascii="Simplified Arabic" w:hAnsi="Simplified Arabic" w:cs="Simplified Arabic"/>
        </w:rPr>
        <w:t xml:space="preserve"> </w:t>
      </w:r>
      <w:r w:rsidRPr="00572998">
        <w:rPr>
          <w:rFonts w:ascii="Simplified Arabic" w:hAnsi="Simplified Arabic" w:cs="Simplified Arabic" w:hint="eastAsia"/>
          <w:rtl/>
        </w:rPr>
        <w:t>أيوب</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تميم،</w:t>
      </w:r>
      <w:r w:rsidRPr="00572998">
        <w:rPr>
          <w:rFonts w:ascii="Simplified Arabic" w:hAnsi="Simplified Arabic" w:cs="Simplified Arabic"/>
          <w:rtl/>
        </w:rPr>
        <w:t xml:space="preserve"> </w:t>
      </w:r>
      <w:r w:rsidRPr="00572998">
        <w:rPr>
          <w:rFonts w:ascii="Simplified Arabic" w:hAnsi="Simplified Arabic" w:cs="Simplified Arabic" w:hint="eastAsia"/>
          <w:rtl/>
        </w:rPr>
        <w:t>توفي</w:t>
      </w:r>
      <w:r w:rsidRPr="00572998">
        <w:rPr>
          <w:rFonts w:ascii="Simplified Arabic" w:hAnsi="Simplified Arabic" w:cs="Simplified Arabic"/>
          <w:rtl/>
        </w:rPr>
        <w:t xml:space="preserve"> </w:t>
      </w:r>
      <w:r w:rsidRPr="00572998">
        <w:rPr>
          <w:rFonts w:ascii="Simplified Arabic" w:hAnsi="Simplified Arabic" w:cs="Simplified Arabic" w:hint="eastAsia"/>
          <w:rtl/>
        </w:rPr>
        <w:t>بدمشق،</w:t>
      </w:r>
      <w:r w:rsidRPr="00572998">
        <w:rPr>
          <w:rFonts w:ascii="Simplified Arabic" w:hAnsi="Simplified Arabic" w:cs="Simplified Arabic"/>
          <w:rtl/>
        </w:rPr>
        <w:t xml:space="preserve"> ينظر: </w:t>
      </w:r>
      <w:r w:rsidRPr="00572998">
        <w:rPr>
          <w:rFonts w:ascii="Simplified Arabic" w:hAnsi="Simplified Arabic" w:cs="Simplified Arabic" w:hint="eastAsia"/>
          <w:rtl/>
        </w:rPr>
        <w:t>الزركلي،</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ج4، ص188.</w:t>
      </w:r>
    </w:p>
  </w:footnote>
  <w:footnote w:id="56">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عاصم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النجود</w:t>
      </w:r>
      <w:r w:rsidRPr="00572998">
        <w:rPr>
          <w:rFonts w:ascii="Simplified Arabic" w:hAnsi="Simplified Arabic" w:cs="Simplified Arabic"/>
          <w:rtl/>
        </w:rPr>
        <w:t xml:space="preserve"> </w:t>
      </w:r>
      <w:r w:rsidRPr="00572998">
        <w:rPr>
          <w:rFonts w:ascii="Simplified Arabic" w:hAnsi="Simplified Arabic" w:cs="Simplified Arabic"/>
          <w:rtl/>
          <w:lang w:bidi="ar-JO"/>
        </w:rPr>
        <w:t>(</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127ه)</w:t>
      </w:r>
      <w:r w:rsidRPr="00572998">
        <w:rPr>
          <w:rFonts w:ascii="Simplified Arabic" w:hAnsi="Simplified Arabic" w:cs="Simplified Arabic" w:hint="eastAsia"/>
          <w:rtl/>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وقيل</w:t>
      </w:r>
      <w:r w:rsidRPr="00572998">
        <w:rPr>
          <w:rFonts w:ascii="Simplified Arabic" w:hAnsi="Simplified Arabic" w:cs="Simplified Arabic"/>
        </w:rPr>
        <w:t xml:space="preserve"> </w:t>
      </w:r>
      <w:r w:rsidRPr="00572998">
        <w:rPr>
          <w:rFonts w:ascii="Simplified Arabic" w:hAnsi="Simplified Arabic" w:cs="Simplified Arabic" w:hint="eastAsia"/>
          <w:rtl/>
        </w:rPr>
        <w:t>أبوه</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tl/>
        </w:rPr>
        <w:t xml:space="preserve"> </w:t>
      </w:r>
      <w:r w:rsidRPr="00572998">
        <w:rPr>
          <w:rFonts w:ascii="Simplified Arabic" w:hAnsi="Simplified Arabic" w:cs="Simplified Arabic" w:hint="eastAsia"/>
          <w:rtl/>
        </w:rPr>
        <w:t>أبو</w:t>
      </w:r>
      <w:r w:rsidRPr="00572998">
        <w:rPr>
          <w:rFonts w:ascii="Simplified Arabic" w:hAnsi="Simplified Arabic" w:cs="Simplified Arabic"/>
          <w:rtl/>
        </w:rPr>
        <w:t xml:space="preserve"> </w:t>
      </w:r>
      <w:r w:rsidRPr="00572998">
        <w:rPr>
          <w:rFonts w:ascii="Simplified Arabic" w:hAnsi="Simplified Arabic" w:cs="Simplified Arabic" w:hint="eastAsia"/>
          <w:rtl/>
        </w:rPr>
        <w:t>النجود،</w:t>
      </w:r>
      <w:r w:rsidRPr="00572998">
        <w:rPr>
          <w:rFonts w:ascii="Simplified Arabic" w:hAnsi="Simplified Arabic" w:cs="Simplified Arabic"/>
        </w:rPr>
        <w:t xml:space="preserve"> </w:t>
      </w:r>
      <w:r w:rsidRPr="00572998">
        <w:rPr>
          <w:rFonts w:ascii="Simplified Arabic" w:hAnsi="Simplified Arabic" w:cs="Simplified Arabic" w:hint="eastAsia"/>
          <w:rtl/>
        </w:rPr>
        <w:t>ويكنى</w:t>
      </w:r>
      <w:r w:rsidRPr="00572998">
        <w:rPr>
          <w:rFonts w:ascii="Simplified Arabic" w:hAnsi="Simplified Arabic" w:cs="Simplified Arabic"/>
        </w:rPr>
        <w:t xml:space="preserve"> </w:t>
      </w:r>
      <w:r w:rsidRPr="00572998">
        <w:rPr>
          <w:rFonts w:ascii="Simplified Arabic" w:hAnsi="Simplified Arabic" w:cs="Simplified Arabic" w:hint="eastAsia"/>
          <w:rtl/>
        </w:rPr>
        <w:t>بأبي</w:t>
      </w:r>
      <w:r w:rsidRPr="00572998">
        <w:rPr>
          <w:rFonts w:ascii="Simplified Arabic" w:hAnsi="Simplified Arabic" w:cs="Simplified Arabic"/>
        </w:rPr>
        <w:t xml:space="preserve"> </w:t>
      </w:r>
      <w:r w:rsidRPr="00572998">
        <w:rPr>
          <w:rFonts w:ascii="Simplified Arabic" w:hAnsi="Simplified Arabic" w:cs="Simplified Arabic" w:hint="eastAsia"/>
          <w:rtl/>
        </w:rPr>
        <w:t>بكر،</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التابعين</w:t>
      </w:r>
      <w:r w:rsidRPr="00572998">
        <w:rPr>
          <w:rFonts w:ascii="Simplified Arabic" w:hAnsi="Simplified Arabic" w:cs="Simplified Arabic"/>
        </w:rPr>
        <w:t xml:space="preserve"> </w:t>
      </w:r>
      <w:r w:rsidRPr="00572998">
        <w:rPr>
          <w:rFonts w:ascii="Simplified Arabic" w:hAnsi="Simplified Arabic" w:cs="Simplified Arabic" w:hint="eastAsia"/>
          <w:rtl/>
        </w:rPr>
        <w:t>انتهت</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رئاسة</w:t>
      </w:r>
      <w:r w:rsidRPr="00572998">
        <w:rPr>
          <w:rFonts w:ascii="Simplified Arabic" w:hAnsi="Simplified Arabic" w:cs="Simplified Arabic"/>
        </w:rPr>
        <w:t xml:space="preserve"> </w:t>
      </w:r>
      <w:r w:rsidRPr="00572998">
        <w:rPr>
          <w:rFonts w:ascii="Simplified Arabic" w:hAnsi="Simplified Arabic" w:cs="Simplified Arabic" w:hint="eastAsia"/>
          <w:rtl/>
        </w:rPr>
        <w:t>الإقراء</w:t>
      </w:r>
      <w:r w:rsidRPr="00572998">
        <w:rPr>
          <w:rFonts w:ascii="Simplified Arabic" w:hAnsi="Simplified Arabic" w:cs="Simplified Arabic"/>
        </w:rPr>
        <w:t xml:space="preserve"> </w:t>
      </w:r>
      <w:r w:rsidRPr="00572998">
        <w:rPr>
          <w:rFonts w:ascii="Simplified Arabic" w:hAnsi="Simplified Arabic" w:cs="Simplified Arabic" w:hint="eastAsia"/>
          <w:rtl/>
        </w:rPr>
        <w:t>بالكوفة</w:t>
      </w:r>
      <w:r w:rsidRPr="00572998">
        <w:rPr>
          <w:rFonts w:ascii="Simplified Arabic" w:hAnsi="Simplified Arabic" w:cs="Simplified Arabic"/>
        </w:rPr>
        <w:t xml:space="preserve"> </w:t>
      </w:r>
      <w:r w:rsidRPr="00572998">
        <w:rPr>
          <w:rFonts w:ascii="Simplified Arabic" w:hAnsi="Simplified Arabic" w:cs="Simplified Arabic" w:hint="eastAsia"/>
          <w:rtl/>
        </w:rPr>
        <w:t>بعد</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tl/>
        </w:rPr>
        <w:t xml:space="preserve"> </w:t>
      </w:r>
      <w:r w:rsidRPr="00572998">
        <w:rPr>
          <w:rFonts w:ascii="Simplified Arabic" w:hAnsi="Simplified Arabic" w:cs="Simplified Arabic" w:hint="eastAsia"/>
          <w:rtl/>
        </w:rPr>
        <w:t>الرحمن</w:t>
      </w:r>
      <w:r w:rsidRPr="00572998">
        <w:rPr>
          <w:rFonts w:ascii="Simplified Arabic" w:hAnsi="Simplified Arabic" w:cs="Simplified Arabic"/>
        </w:rPr>
        <w:t xml:space="preserve"> </w:t>
      </w:r>
      <w:r w:rsidRPr="00572998">
        <w:rPr>
          <w:rFonts w:ascii="Simplified Arabic" w:hAnsi="Simplified Arabic" w:cs="Simplified Arabic" w:hint="eastAsia"/>
          <w:rtl/>
        </w:rPr>
        <w:t>السلمي،</w:t>
      </w:r>
      <w:r w:rsidRPr="00572998">
        <w:rPr>
          <w:rFonts w:ascii="Simplified Arabic" w:hAnsi="Simplified Arabic" w:cs="Simplified Arabic"/>
        </w:rPr>
        <w:t xml:space="preserve"> </w:t>
      </w:r>
      <w:r w:rsidRPr="00572998">
        <w:rPr>
          <w:rFonts w:ascii="Simplified Arabic" w:hAnsi="Simplified Arabic" w:cs="Simplified Arabic" w:hint="eastAsia"/>
          <w:rtl/>
        </w:rPr>
        <w:t>ورحل</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للقراءة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شتى</w:t>
      </w:r>
      <w:r w:rsidRPr="00572998">
        <w:rPr>
          <w:rFonts w:ascii="Simplified Arabic" w:hAnsi="Simplified Arabic" w:cs="Simplified Arabic"/>
        </w:rPr>
        <w:t xml:space="preserve"> </w:t>
      </w:r>
      <w:r w:rsidRPr="00572998">
        <w:rPr>
          <w:rFonts w:ascii="Simplified Arabic" w:hAnsi="Simplified Arabic" w:cs="Simplified Arabic" w:hint="eastAsia"/>
          <w:rtl/>
        </w:rPr>
        <w:t>الآفاق،</w:t>
      </w:r>
      <w:r w:rsidRPr="00572998">
        <w:rPr>
          <w:rFonts w:ascii="Simplified Arabic" w:hAnsi="Simplified Arabic" w:cs="Simplified Arabic"/>
        </w:rPr>
        <w:t xml:space="preserve"> </w:t>
      </w:r>
      <w:r w:rsidRPr="00572998">
        <w:rPr>
          <w:rFonts w:ascii="Simplified Arabic" w:hAnsi="Simplified Arabic" w:cs="Simplified Arabic" w:hint="eastAsia"/>
          <w:rtl/>
        </w:rPr>
        <w:t>جمع</w:t>
      </w:r>
      <w:r w:rsidRPr="00572998">
        <w:rPr>
          <w:rFonts w:ascii="Simplified Arabic" w:hAnsi="Simplified Arabic" w:cs="Simplified Arabic"/>
        </w:rPr>
        <w:t xml:space="preserve"> </w:t>
      </w:r>
      <w:r w:rsidRPr="00572998">
        <w:rPr>
          <w:rFonts w:ascii="Simplified Arabic" w:hAnsi="Simplified Arabic" w:cs="Simplified Arabic" w:hint="eastAsia"/>
          <w:rtl/>
        </w:rPr>
        <w:t>بين</w:t>
      </w:r>
      <w:r w:rsidRPr="00572998">
        <w:rPr>
          <w:rFonts w:ascii="Simplified Arabic" w:hAnsi="Simplified Arabic" w:cs="Simplified Arabic"/>
        </w:rPr>
        <w:t xml:space="preserve"> </w:t>
      </w:r>
      <w:r w:rsidRPr="00572998">
        <w:rPr>
          <w:rFonts w:ascii="Simplified Arabic" w:hAnsi="Simplified Arabic" w:cs="Simplified Arabic" w:hint="eastAsia"/>
          <w:rtl/>
        </w:rPr>
        <w:t>الفصاحة</w:t>
      </w:r>
      <w:r w:rsidRPr="00572998">
        <w:rPr>
          <w:rFonts w:ascii="Simplified Arabic" w:hAnsi="Simplified Arabic" w:cs="Simplified Arabic"/>
          <w:rtl/>
        </w:rPr>
        <w:t xml:space="preserve"> </w:t>
      </w:r>
      <w:r w:rsidRPr="00572998">
        <w:rPr>
          <w:rFonts w:ascii="Simplified Arabic" w:hAnsi="Simplified Arabic" w:cs="Simplified Arabic" w:hint="eastAsia"/>
          <w:rtl/>
        </w:rPr>
        <w:t>والتجويد</w:t>
      </w:r>
      <w:r w:rsidRPr="00572998">
        <w:rPr>
          <w:rFonts w:ascii="Simplified Arabic" w:hAnsi="Simplified Arabic" w:cs="Simplified Arabic"/>
        </w:rPr>
        <w:t xml:space="preserve"> </w:t>
      </w:r>
      <w:r w:rsidRPr="00572998">
        <w:rPr>
          <w:rFonts w:ascii="Simplified Arabic" w:hAnsi="Simplified Arabic" w:cs="Simplified Arabic" w:hint="eastAsia"/>
          <w:rtl/>
        </w:rPr>
        <w:t>والإتقان</w:t>
      </w:r>
      <w:r w:rsidRPr="00572998">
        <w:rPr>
          <w:rFonts w:ascii="Simplified Arabic" w:hAnsi="Simplified Arabic" w:cs="Simplified Arabic"/>
        </w:rPr>
        <w:t xml:space="preserve"> </w:t>
      </w:r>
      <w:r w:rsidRPr="00572998">
        <w:rPr>
          <w:rFonts w:ascii="Simplified Arabic" w:hAnsi="Simplified Arabic" w:cs="Simplified Arabic" w:hint="eastAsia"/>
          <w:rtl/>
        </w:rPr>
        <w:t>والتمرير،</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أحسن</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صوتًا</w:t>
      </w:r>
      <w:r w:rsidRPr="00572998">
        <w:rPr>
          <w:rFonts w:ascii="Simplified Arabic" w:hAnsi="Simplified Arabic" w:cs="Simplified Arabic"/>
        </w:rPr>
        <w:t xml:space="preserve"> </w:t>
      </w:r>
      <w:r w:rsidRPr="00572998">
        <w:rPr>
          <w:rFonts w:ascii="Simplified Arabic" w:hAnsi="Simplified Arabic" w:cs="Simplified Arabic" w:hint="eastAsia"/>
          <w:rtl/>
        </w:rPr>
        <w:t>بالقرآن،</w:t>
      </w:r>
      <w:r w:rsidRPr="00572998">
        <w:rPr>
          <w:rFonts w:ascii="Simplified Arabic" w:hAnsi="Simplified Arabic" w:cs="Simplified Arabic"/>
          <w:rtl/>
        </w:rPr>
        <w:t xml:space="preserve">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الرحمن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السلمي،</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tl/>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مسعود،</w:t>
      </w:r>
      <w:r w:rsidRPr="00572998">
        <w:rPr>
          <w:rFonts w:ascii="Simplified Arabic" w:hAnsi="Simplified Arabic" w:cs="Simplified Arabic"/>
        </w:rPr>
        <w:t xml:space="preserve"> </w:t>
      </w:r>
      <w:r w:rsidRPr="00572998">
        <w:rPr>
          <w:rFonts w:ascii="Simplified Arabic" w:hAnsi="Simplified Arabic" w:cs="Simplified Arabic" w:hint="cs"/>
          <w:rtl/>
        </w:rPr>
        <w:t xml:space="preserve">الذي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رسول</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tl/>
        </w:rPr>
        <w:t xml:space="preserve"> صلى الله عليه وسلم،</w:t>
      </w:r>
      <w:r w:rsidRPr="00572998">
        <w:rPr>
          <w:rFonts w:ascii="Simplified Arabic" w:hAnsi="Simplified Arabic" w:cs="Simplified Arabic"/>
        </w:rPr>
        <w:t xml:space="preserve"> </w:t>
      </w:r>
      <w:r w:rsidRPr="00572998">
        <w:rPr>
          <w:rFonts w:ascii="Simplified Arabic" w:hAnsi="Simplified Arabic" w:cs="Simplified Arabic" w:hint="eastAsia"/>
          <w:rtl/>
        </w:rPr>
        <w:t>توفي</w:t>
      </w:r>
      <w:r w:rsidRPr="00572998">
        <w:rPr>
          <w:rFonts w:ascii="Simplified Arabic" w:hAnsi="Simplified Arabic" w:cs="Simplified Arabic"/>
        </w:rPr>
        <w:t xml:space="preserve"> </w:t>
      </w:r>
      <w:r w:rsidRPr="00572998">
        <w:rPr>
          <w:rFonts w:ascii="Simplified Arabic" w:hAnsi="Simplified Arabic" w:cs="Simplified Arabic" w:hint="eastAsia"/>
          <w:rtl/>
        </w:rPr>
        <w:t>عاصم</w:t>
      </w:r>
      <w:r w:rsidRPr="00572998">
        <w:rPr>
          <w:rFonts w:ascii="Simplified Arabic" w:hAnsi="Simplified Arabic" w:cs="Simplified Arabic"/>
          <w:rtl/>
        </w:rPr>
        <w:t xml:space="preserve"> </w:t>
      </w:r>
      <w:r w:rsidRPr="00572998">
        <w:rPr>
          <w:rFonts w:ascii="Simplified Arabic" w:hAnsi="Simplified Arabic" w:cs="Simplified Arabic" w:hint="eastAsia"/>
          <w:rtl/>
        </w:rPr>
        <w:t>بالكوفة،</w:t>
      </w:r>
      <w:r w:rsidRPr="00572998">
        <w:rPr>
          <w:rFonts w:ascii="Simplified Arabic" w:hAnsi="Simplified Arabic" w:cs="Simplified Arabic"/>
          <w:rtl/>
          <w:lang w:bidi="ar-JO"/>
        </w:rPr>
        <w:t xml:space="preserve"> ينظر: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ص155.</w:t>
      </w:r>
    </w:p>
  </w:footnote>
  <w:footnote w:id="57">
    <w:p w:rsidR="00277828" w:rsidRPr="00572998" w:rsidRDefault="00277828" w:rsidP="00D16658">
      <w:pPr>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هو</w:t>
      </w:r>
      <w:r w:rsidRPr="00572998">
        <w:rPr>
          <w:rFonts w:ascii="Simplified Arabic" w:hAnsi="Simplified Arabic" w:cs="Simplified Arabic"/>
        </w:rPr>
        <w:t xml:space="preserve"> </w:t>
      </w:r>
      <w:r w:rsidRPr="00572998">
        <w:rPr>
          <w:rFonts w:ascii="Simplified Arabic" w:hAnsi="Simplified Arabic" w:cs="Simplified Arabic" w:hint="eastAsia"/>
          <w:rtl/>
        </w:rPr>
        <w:t>شعبة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عياش</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سالم</w:t>
      </w:r>
      <w:r w:rsidRPr="00572998">
        <w:rPr>
          <w:rFonts w:ascii="Simplified Arabic" w:hAnsi="Simplified Arabic" w:cs="Simplified Arabic"/>
        </w:rPr>
        <w:t xml:space="preserve"> </w:t>
      </w:r>
      <w:r w:rsidRPr="00572998">
        <w:rPr>
          <w:rFonts w:ascii="Simplified Arabic" w:hAnsi="Simplified Arabic" w:cs="Simplified Arabic" w:hint="eastAsia"/>
          <w:rtl/>
        </w:rPr>
        <w:t>الحناط</w:t>
      </w:r>
      <w:r w:rsidRPr="00572998">
        <w:rPr>
          <w:rFonts w:ascii="Simplified Arabic" w:hAnsi="Simplified Arabic" w:cs="Simplified Arabic"/>
        </w:rPr>
        <w:t xml:space="preserve"> </w:t>
      </w:r>
      <w:r w:rsidRPr="00572998">
        <w:rPr>
          <w:rFonts w:ascii="Simplified Arabic" w:hAnsi="Simplified Arabic" w:cs="Simplified Arabic" w:hint="eastAsia"/>
          <w:rtl/>
        </w:rPr>
        <w:t>الأسدي</w:t>
      </w:r>
      <w:r w:rsidRPr="00572998">
        <w:rPr>
          <w:rFonts w:ascii="Simplified Arabic" w:hAnsi="Simplified Arabic" w:cs="Simplified Arabic"/>
        </w:rPr>
        <w:t xml:space="preserve"> </w:t>
      </w:r>
      <w:r w:rsidRPr="00572998">
        <w:rPr>
          <w:rFonts w:ascii="Simplified Arabic" w:hAnsi="Simplified Arabic" w:cs="Simplified Arabic" w:hint="eastAsia"/>
          <w:rtl/>
        </w:rPr>
        <w:t>النهشلي</w:t>
      </w:r>
      <w:r w:rsidRPr="00572998">
        <w:rPr>
          <w:rFonts w:ascii="Simplified Arabic" w:hAnsi="Simplified Arabic" w:cs="Simplified Arabic"/>
        </w:rPr>
        <w:t xml:space="preserve"> </w:t>
      </w:r>
      <w:r w:rsidRPr="00572998">
        <w:rPr>
          <w:rFonts w:ascii="Simplified Arabic" w:hAnsi="Simplified Arabic" w:cs="Simplified Arabic" w:hint="eastAsia"/>
          <w:rtl/>
        </w:rPr>
        <w:t>آل</w:t>
      </w:r>
      <w:r w:rsidRPr="00572998">
        <w:rPr>
          <w:rFonts w:ascii="Simplified Arabic" w:hAnsi="Simplified Arabic" w:cs="Simplified Arabic"/>
        </w:rPr>
        <w:t xml:space="preserve"> </w:t>
      </w:r>
      <w:r w:rsidRPr="00572998">
        <w:rPr>
          <w:rFonts w:ascii="Simplified Arabic" w:hAnsi="Simplified Arabic" w:cs="Simplified Arabic" w:hint="eastAsia"/>
          <w:rtl/>
        </w:rPr>
        <w:t>كوفر</w:t>
      </w:r>
      <w:r w:rsidRPr="00572998">
        <w:rPr>
          <w:rFonts w:ascii="Simplified Arabic" w:hAnsi="Simplified Arabic" w:cs="Simplified Arabic"/>
          <w:rtl/>
        </w:rPr>
        <w:t>(95</w:t>
      </w:r>
      <w:r w:rsidRPr="00572998">
        <w:rPr>
          <w:rFonts w:ascii="Simplified Arabic" w:hAnsi="Simplified Arabic" w:cs="Simplified Arabic" w:hint="eastAsia"/>
          <w:rtl/>
        </w:rPr>
        <w:t>ه</w:t>
      </w:r>
      <w:r w:rsidRPr="00572998">
        <w:rPr>
          <w:rFonts w:ascii="Simplified Arabic" w:hAnsi="Simplified Arabic" w:cs="Simplified Arabic"/>
          <w:rtl/>
        </w:rPr>
        <w:t>-193ه)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إماما</w:t>
      </w:r>
      <w:r w:rsidRPr="00572998">
        <w:rPr>
          <w:rFonts w:ascii="Simplified Arabic" w:hAnsi="Simplified Arabic" w:cs="Simplified Arabic"/>
        </w:rPr>
        <w:t xml:space="preserve"> </w:t>
      </w:r>
      <w:r w:rsidRPr="00572998">
        <w:rPr>
          <w:rFonts w:ascii="Simplified Arabic" w:hAnsi="Simplified Arabic" w:cs="Simplified Arabic" w:hint="eastAsia"/>
          <w:rtl/>
        </w:rPr>
        <w:t>علمًا</w:t>
      </w:r>
      <w:r w:rsidRPr="00572998">
        <w:rPr>
          <w:rFonts w:ascii="Simplified Arabic" w:hAnsi="Simplified Arabic" w:cs="Simplified Arabic"/>
        </w:rPr>
        <w:t xml:space="preserve"> </w:t>
      </w:r>
      <w:r w:rsidRPr="00572998">
        <w:rPr>
          <w:rFonts w:ascii="Simplified Arabic" w:hAnsi="Simplified Arabic" w:cs="Simplified Arabic" w:hint="eastAsia"/>
          <w:rtl/>
        </w:rPr>
        <w:t>كبيرًا،</w:t>
      </w:r>
      <w:r w:rsidRPr="00572998">
        <w:rPr>
          <w:rFonts w:ascii="Simplified Arabic" w:hAnsi="Simplified Arabic" w:cs="Simplified Arabic"/>
        </w:rPr>
        <w:t xml:space="preserve"> </w:t>
      </w:r>
      <w:r w:rsidRPr="00572998">
        <w:rPr>
          <w:rFonts w:ascii="Simplified Arabic" w:hAnsi="Simplified Arabic" w:cs="Simplified Arabic" w:hint="eastAsia"/>
          <w:rtl/>
        </w:rPr>
        <w:t>عالمًا</w:t>
      </w:r>
      <w:r w:rsidRPr="00572998">
        <w:rPr>
          <w:rFonts w:ascii="Simplified Arabic" w:hAnsi="Simplified Arabic" w:cs="Simplified Arabic"/>
        </w:rPr>
        <w:t xml:space="preserve"> </w:t>
      </w:r>
      <w:r w:rsidRPr="00572998">
        <w:rPr>
          <w:rFonts w:ascii="Simplified Arabic" w:hAnsi="Simplified Arabic" w:cs="Simplified Arabic" w:hint="eastAsia"/>
          <w:rtl/>
        </w:rPr>
        <w:t>عامل</w:t>
      </w:r>
      <w:r w:rsidRPr="00572998">
        <w:rPr>
          <w:rFonts w:ascii="Simplified Arabic" w:hAnsi="Simplified Arabic" w:cs="Simplified Arabic" w:hint="cs"/>
          <w:rtl/>
        </w:rPr>
        <w:t>ً</w:t>
      </w:r>
      <w:r w:rsidRPr="00572998">
        <w:rPr>
          <w:rFonts w:ascii="Simplified Arabic" w:hAnsi="Simplified Arabic" w:cs="Simplified Arabic" w:hint="eastAsia"/>
          <w:rtl/>
        </w:rPr>
        <w:t>ا،</w:t>
      </w:r>
      <w:r w:rsidRPr="00572998">
        <w:rPr>
          <w:rFonts w:ascii="Simplified Arabic" w:hAnsi="Simplified Arabic" w:cs="Simplified Arabic"/>
        </w:rPr>
        <w:t xml:space="preserve"> </w:t>
      </w:r>
      <w:r w:rsidRPr="00572998">
        <w:rPr>
          <w:rFonts w:ascii="Simplified Arabic" w:hAnsi="Simplified Arabic" w:cs="Simplified Arabic" w:hint="eastAsia"/>
          <w:rtl/>
        </w:rPr>
        <w:t>حجة</w:t>
      </w:r>
      <w:r w:rsidRPr="00572998">
        <w:rPr>
          <w:rFonts w:ascii="Simplified Arabic" w:hAnsi="Simplified Arabic" w:cs="Simplified Arabic" w:hint="cs"/>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كبار</w:t>
      </w:r>
      <w:r w:rsidRPr="00572998">
        <w:rPr>
          <w:rFonts w:ascii="Simplified Arabic" w:hAnsi="Simplified Arabic" w:cs="Simplified Arabic"/>
        </w:rPr>
        <w:t xml:space="preserve"> </w:t>
      </w:r>
      <w:r w:rsidRPr="00572998">
        <w:rPr>
          <w:rFonts w:ascii="Simplified Arabic" w:hAnsi="Simplified Arabic" w:cs="Simplified Arabic" w:hint="eastAsia"/>
          <w:rtl/>
        </w:rPr>
        <w:t>أئمة</w:t>
      </w:r>
      <w:r w:rsidRPr="00572998">
        <w:rPr>
          <w:rFonts w:ascii="Simplified Arabic" w:hAnsi="Simplified Arabic" w:cs="Simplified Arabic"/>
        </w:rPr>
        <w:t xml:space="preserve"> </w:t>
      </w:r>
      <w:r w:rsidRPr="00572998">
        <w:rPr>
          <w:rFonts w:ascii="Simplified Arabic" w:hAnsi="Simplified Arabic" w:cs="Simplified Arabic" w:hint="eastAsia"/>
          <w:rtl/>
        </w:rPr>
        <w:t>السنة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عرض</w:t>
      </w:r>
      <w:r w:rsidRPr="00572998">
        <w:rPr>
          <w:rFonts w:ascii="Simplified Arabic" w:hAnsi="Simplified Arabic" w:cs="Simplified Arabic"/>
        </w:rPr>
        <w:t xml:space="preserve"> </w:t>
      </w:r>
      <w:r w:rsidRPr="00572998">
        <w:rPr>
          <w:rFonts w:ascii="Simplified Arabic" w:hAnsi="Simplified Arabic" w:cs="Simplified Arabic" w:hint="eastAsia"/>
          <w:rtl/>
        </w:rPr>
        <w:t>القرآن</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عاصم</w:t>
      </w:r>
      <w:r w:rsidRPr="00572998">
        <w:rPr>
          <w:rFonts w:ascii="Simplified Arabic" w:hAnsi="Simplified Arabic" w:cs="Simplified Arabic"/>
        </w:rPr>
        <w:t xml:space="preserve"> </w:t>
      </w:r>
      <w:r w:rsidRPr="00572998">
        <w:rPr>
          <w:rFonts w:ascii="Simplified Arabic" w:hAnsi="Simplified Arabic" w:cs="Simplified Arabic" w:hint="eastAsia"/>
          <w:rtl/>
        </w:rPr>
        <w:t>أكثر</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مرة،</w:t>
      </w:r>
      <w:r w:rsidRPr="00572998">
        <w:rPr>
          <w:rFonts w:ascii="Simplified Arabic" w:hAnsi="Simplified Arabic" w:cs="Simplified Arabic"/>
          <w:rtl/>
          <w:lang w:bidi="ar-JO"/>
        </w:rPr>
        <w:t xml:space="preserve"> الزركلي،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ص</w:t>
      </w:r>
      <w:r w:rsidRPr="00572998">
        <w:rPr>
          <w:rFonts w:ascii="Simplified Arabic" w:hAnsi="Simplified Arabic" w:cs="Simplified Arabic"/>
          <w:rtl/>
          <w:lang w:bidi="ar-JO"/>
        </w:rPr>
        <w:t>242.</w:t>
      </w:r>
    </w:p>
  </w:footnote>
  <w:footnote w:id="58">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حفص</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سلي</w:t>
      </w:r>
      <w:r w:rsidRPr="00572998">
        <w:rPr>
          <w:rFonts w:ascii="Simplified Arabic" w:hAnsi="Simplified Arabic" w:cs="Simplified Arabic" w:hint="eastAsia"/>
          <w:rtl/>
          <w:lang w:bidi="ar-JO"/>
        </w:rPr>
        <w:t>م</w:t>
      </w:r>
      <w:r w:rsidRPr="00572998">
        <w:rPr>
          <w:rFonts w:ascii="Simplified Arabic" w:hAnsi="Simplified Arabic" w:cs="Simplified Arabic" w:hint="eastAsia"/>
          <w:rtl/>
        </w:rPr>
        <w:t>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داود</w:t>
      </w:r>
      <w:r w:rsidRPr="00572998">
        <w:rPr>
          <w:rFonts w:ascii="Simplified Arabic" w:hAnsi="Simplified Arabic" w:cs="Simplified Arabic"/>
        </w:rPr>
        <w:t xml:space="preserve"> </w:t>
      </w:r>
      <w:r w:rsidRPr="00572998">
        <w:rPr>
          <w:rFonts w:ascii="Simplified Arabic" w:hAnsi="Simplified Arabic" w:cs="Simplified Arabic" w:hint="eastAsia"/>
          <w:rtl/>
        </w:rPr>
        <w:t>الأسدي</w:t>
      </w:r>
      <w:r w:rsidRPr="00572998">
        <w:rPr>
          <w:rFonts w:ascii="Simplified Arabic" w:hAnsi="Simplified Arabic" w:cs="Simplified Arabic"/>
        </w:rPr>
        <w:t xml:space="preserve"> </w:t>
      </w:r>
      <w:r w:rsidRPr="00572998">
        <w:rPr>
          <w:rFonts w:ascii="Simplified Arabic" w:hAnsi="Simplified Arabic" w:cs="Simplified Arabic" w:hint="eastAsia"/>
          <w:rtl/>
        </w:rPr>
        <w:t>الكوف</w:t>
      </w:r>
      <w:r w:rsidRPr="00572998">
        <w:rPr>
          <w:rFonts w:ascii="Simplified Arabic" w:hAnsi="Simplified Arabic" w:cs="Simplified Arabic" w:hint="eastAsia"/>
          <w:rtl/>
          <w:lang w:bidi="ar-JO"/>
        </w:rPr>
        <w:t>ي</w:t>
      </w:r>
      <w:r w:rsidRPr="00572998">
        <w:rPr>
          <w:rFonts w:ascii="Simplified Arabic" w:hAnsi="Simplified Arabic" w:cs="Simplified Arabic"/>
          <w:rtl/>
        </w:rPr>
        <w:t xml:space="preserve"> (90</w:t>
      </w:r>
      <w:r w:rsidRPr="00572998">
        <w:rPr>
          <w:rFonts w:ascii="Simplified Arabic" w:hAnsi="Simplified Arabic" w:cs="Simplified Arabic" w:hint="eastAsia"/>
          <w:rtl/>
        </w:rPr>
        <w:t>ه</w:t>
      </w:r>
      <w:r w:rsidRPr="00572998">
        <w:rPr>
          <w:rFonts w:ascii="Simplified Arabic" w:hAnsi="Simplified Arabic" w:cs="Simplified Arabic"/>
          <w:rtl/>
        </w:rPr>
        <w:t>-180ه)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أعلم</w:t>
      </w:r>
      <w:r w:rsidRPr="00572998">
        <w:rPr>
          <w:rFonts w:ascii="Simplified Arabic" w:hAnsi="Simplified Arabic" w:cs="Simplified Arabic"/>
        </w:rPr>
        <w:t xml:space="preserve"> </w:t>
      </w:r>
      <w:r w:rsidRPr="00572998">
        <w:rPr>
          <w:rFonts w:ascii="Simplified Arabic" w:hAnsi="Simplified Arabic" w:cs="Simplified Arabic" w:hint="eastAsia"/>
          <w:rtl/>
        </w:rPr>
        <w:t>أصحاب</w:t>
      </w:r>
      <w:r w:rsidRPr="00572998">
        <w:rPr>
          <w:rFonts w:ascii="Simplified Arabic" w:hAnsi="Simplified Arabic" w:cs="Simplified Arabic"/>
        </w:rPr>
        <w:t xml:space="preserve"> </w:t>
      </w:r>
      <w:r w:rsidRPr="00572998">
        <w:rPr>
          <w:rFonts w:ascii="Simplified Arabic" w:hAnsi="Simplified Arabic" w:cs="Simplified Arabic" w:hint="eastAsia"/>
          <w:rtl/>
        </w:rPr>
        <w:t>عاصم</w:t>
      </w:r>
      <w:r w:rsidRPr="00572998">
        <w:rPr>
          <w:rFonts w:ascii="Simplified Arabic" w:hAnsi="Simplified Arabic" w:cs="Simplified Arabic"/>
        </w:rPr>
        <w:t xml:space="preserve"> </w:t>
      </w:r>
      <w:r w:rsidRPr="00572998">
        <w:rPr>
          <w:rFonts w:ascii="Simplified Arabic" w:hAnsi="Simplified Arabic" w:cs="Simplified Arabic" w:hint="eastAsia"/>
          <w:rtl/>
        </w:rPr>
        <w:t>بقراءته،</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tl/>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امرأته</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معه</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دار</w:t>
      </w:r>
      <w:r w:rsidRPr="00572998">
        <w:rPr>
          <w:rFonts w:ascii="Simplified Arabic" w:hAnsi="Simplified Arabic" w:cs="Simplified Arabic"/>
        </w:rPr>
        <w:t xml:space="preserve"> </w:t>
      </w:r>
      <w:r w:rsidRPr="00572998">
        <w:rPr>
          <w:rFonts w:ascii="Simplified Arabic" w:hAnsi="Simplified Arabic" w:cs="Simplified Arabic" w:hint="eastAsia"/>
          <w:rtl/>
        </w:rPr>
        <w:t>واحدة،</w:t>
      </w:r>
      <w:r w:rsidRPr="00572998">
        <w:rPr>
          <w:rFonts w:ascii="Simplified Arabic" w:hAnsi="Simplified Arabic" w:cs="Simplified Arabic"/>
          <w:rtl/>
        </w:rPr>
        <w:t xml:space="preserve"> </w:t>
      </w:r>
      <w:r w:rsidRPr="00572998">
        <w:rPr>
          <w:rFonts w:ascii="Simplified Arabic" w:hAnsi="Simplified Arabic" w:cs="Simplified Arabic" w:hint="eastAsia"/>
          <w:rtl/>
        </w:rPr>
        <w:t>تردد</w:t>
      </w:r>
      <w:r w:rsidRPr="00572998">
        <w:rPr>
          <w:rFonts w:ascii="Simplified Arabic" w:hAnsi="Simplified Arabic" w:cs="Simplified Arabic"/>
        </w:rPr>
        <w:t xml:space="preserve"> </w:t>
      </w:r>
      <w:r w:rsidRPr="00572998">
        <w:rPr>
          <w:rFonts w:ascii="Simplified Arabic" w:hAnsi="Simplified Arabic" w:cs="Simplified Arabic" w:hint="eastAsia"/>
          <w:rtl/>
        </w:rPr>
        <w:t>بين</w:t>
      </w:r>
      <w:r w:rsidRPr="00572998">
        <w:rPr>
          <w:rFonts w:ascii="Simplified Arabic" w:hAnsi="Simplified Arabic" w:cs="Simplified Arabic"/>
        </w:rPr>
        <w:t xml:space="preserve"> </w:t>
      </w:r>
      <w:r w:rsidRPr="00572998">
        <w:rPr>
          <w:rFonts w:ascii="Simplified Arabic" w:hAnsi="Simplified Arabic" w:cs="Simplified Arabic" w:hint="eastAsia"/>
          <w:rtl/>
        </w:rPr>
        <w:t>بغداد</w:t>
      </w:r>
      <w:r w:rsidRPr="00572998">
        <w:rPr>
          <w:rFonts w:ascii="Simplified Arabic" w:hAnsi="Simplified Arabic" w:cs="Simplified Arabic"/>
        </w:rPr>
        <w:t xml:space="preserve"> </w:t>
      </w:r>
      <w:r w:rsidRPr="00572998">
        <w:rPr>
          <w:rFonts w:ascii="Simplified Arabic" w:hAnsi="Simplified Arabic" w:cs="Simplified Arabic" w:hint="eastAsia"/>
          <w:rtl/>
        </w:rPr>
        <w:t>ومكة</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يقرئ</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القرآن</w:t>
      </w:r>
      <w:r w:rsidRPr="00572998">
        <w:rPr>
          <w:rFonts w:ascii="Simplified Arabic" w:hAnsi="Simplified Arabic" w:cs="Simplified Arabic"/>
        </w:rPr>
        <w:t xml:space="preserve"> </w:t>
      </w:r>
      <w:r w:rsidRPr="00572998">
        <w:rPr>
          <w:rFonts w:ascii="Simplified Arabic" w:hAnsi="Simplified Arabic" w:cs="Simplified Arabic" w:hint="eastAsia"/>
          <w:rtl/>
        </w:rPr>
        <w:t>الكر</w:t>
      </w:r>
      <w:r w:rsidRPr="00572998">
        <w:rPr>
          <w:rFonts w:ascii="Simplified Arabic" w:hAnsi="Simplified Arabic" w:cs="Simplified Arabic" w:hint="eastAsia"/>
          <w:rtl/>
          <w:lang w:bidi="ar-JO"/>
        </w:rPr>
        <w:t>يم،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المزي،</w:t>
      </w:r>
      <w:r w:rsidRPr="00572998">
        <w:rPr>
          <w:rFonts w:ascii="Simplified Arabic" w:hAnsi="Simplified Arabic" w:cs="Simplified Arabic"/>
          <w:rtl/>
          <w:lang w:bidi="ar-JO"/>
        </w:rPr>
        <w:t xml:space="preserve"> تهذيب الكمال، ج7، ص10</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في</w:t>
      </w:r>
      <w:r w:rsidRPr="00572998">
        <w:rPr>
          <w:rFonts w:ascii="Simplified Arabic" w:hAnsi="Simplified Arabic" w:cs="Simplified Arabic"/>
          <w:rtl/>
          <w:lang w:bidi="ar-JO"/>
        </w:rPr>
        <w:t xml:space="preserve"> القراءات العشر، ج1، ص156</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الخطيب،</w:t>
      </w:r>
      <w:r w:rsidRPr="00572998">
        <w:rPr>
          <w:rFonts w:ascii="Simplified Arabic" w:hAnsi="Simplified Arabic" w:cs="Simplified Arabic"/>
          <w:rtl/>
          <w:lang w:bidi="ar-JO"/>
        </w:rPr>
        <w:t xml:space="preserve"> أبو بكر أحمد بن علي بن ثابت بن أحمد بن مهدي </w:t>
      </w:r>
      <w:r w:rsidRPr="00572998">
        <w:rPr>
          <w:rFonts w:ascii="Simplified Arabic" w:hAnsi="Simplified Arabic" w:cs="Simplified Arabic" w:hint="eastAsia"/>
          <w:rtl/>
          <w:lang w:bidi="ar-JO"/>
        </w:rPr>
        <w:t>البغدادي</w:t>
      </w:r>
      <w:r w:rsidRPr="00572998">
        <w:rPr>
          <w:rFonts w:ascii="Simplified Arabic" w:hAnsi="Simplified Arabic" w:cs="Simplified Arabic"/>
          <w:rtl/>
          <w:lang w:bidi="ar-JO"/>
        </w:rPr>
        <w:t xml:space="preserve"> (ت: 463هـ)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تاريخ</w:t>
      </w:r>
      <w:r w:rsidRPr="00572998">
        <w:rPr>
          <w:rFonts w:ascii="Simplified Arabic" w:hAnsi="Simplified Arabic" w:cs="Simplified Arabic"/>
          <w:b/>
          <w:bCs/>
          <w:rtl/>
          <w:lang w:bidi="ar-JO"/>
        </w:rPr>
        <w:t xml:space="preserve"> بغداد</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(تحقيق) بشار عواد</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الغرب الإسلامي</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بيروت</w:t>
      </w:r>
      <w:r w:rsidRPr="00572998">
        <w:rPr>
          <w:rFonts w:ascii="Simplified Arabic" w:hAnsi="Simplified Arabic" w:cs="Simplified Arabic"/>
          <w:rtl/>
          <w:lang w:bidi="ar-JO"/>
        </w:rPr>
        <w:t>_لبنان، 1422هـ - 2002م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8، ص186.</w:t>
      </w:r>
    </w:p>
  </w:footnote>
  <w:footnote w:id="59">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حبيب</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عمارة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إسماعيل</w:t>
      </w:r>
      <w:r w:rsidRPr="00572998">
        <w:rPr>
          <w:rFonts w:ascii="Simplified Arabic" w:hAnsi="Simplified Arabic" w:cs="Simplified Arabic"/>
        </w:rPr>
        <w:t xml:space="preserve"> </w:t>
      </w:r>
      <w:r w:rsidRPr="00572998">
        <w:rPr>
          <w:rFonts w:ascii="Simplified Arabic" w:hAnsi="Simplified Arabic" w:cs="Simplified Arabic" w:hint="eastAsia"/>
          <w:rtl/>
        </w:rPr>
        <w:t>الإمام</w:t>
      </w:r>
      <w:r w:rsidRPr="00572998">
        <w:rPr>
          <w:rFonts w:ascii="Simplified Arabic" w:hAnsi="Simplified Arabic" w:cs="Simplified Arabic"/>
        </w:rPr>
        <w:t xml:space="preserve"> </w:t>
      </w:r>
      <w:r w:rsidRPr="00572998">
        <w:rPr>
          <w:rFonts w:ascii="Simplified Arabic" w:hAnsi="Simplified Arabic" w:cs="Simplified Arabic" w:hint="eastAsia"/>
          <w:rtl/>
        </w:rPr>
        <w:t>الحبر</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عمارة</w:t>
      </w:r>
      <w:r w:rsidRPr="00572998">
        <w:rPr>
          <w:rFonts w:ascii="Simplified Arabic" w:hAnsi="Simplified Arabic" w:cs="Simplified Arabic"/>
        </w:rPr>
        <w:t xml:space="preserve"> </w:t>
      </w:r>
      <w:r w:rsidRPr="00572998">
        <w:rPr>
          <w:rFonts w:ascii="Simplified Arabic" w:hAnsi="Simplified Arabic" w:cs="Simplified Arabic" w:hint="eastAsia"/>
          <w:rtl/>
        </w:rPr>
        <w:t>الكوفي</w:t>
      </w:r>
      <w:r w:rsidRPr="00572998">
        <w:rPr>
          <w:rFonts w:ascii="Simplified Arabic" w:hAnsi="Simplified Arabic" w:cs="Simplified Arabic"/>
          <w:rtl/>
        </w:rPr>
        <w:t xml:space="preserve"> </w:t>
      </w:r>
      <w:r w:rsidRPr="00572998">
        <w:rPr>
          <w:rFonts w:ascii="Simplified Arabic" w:hAnsi="Simplified Arabic" w:cs="Simplified Arabic" w:hint="eastAsia"/>
          <w:rtl/>
        </w:rPr>
        <w:t>التميمي</w:t>
      </w:r>
      <w:r w:rsidRPr="00572998">
        <w:rPr>
          <w:rFonts w:ascii="Simplified Arabic" w:hAnsi="Simplified Arabic" w:cs="Simplified Arabic"/>
        </w:rPr>
        <w:t xml:space="preserve"> </w:t>
      </w:r>
      <w:r w:rsidRPr="00572998">
        <w:rPr>
          <w:rFonts w:ascii="Simplified Arabic" w:hAnsi="Simplified Arabic" w:cs="Simplified Arabic" w:hint="eastAsia"/>
          <w:rtl/>
        </w:rPr>
        <w:t>الزيات</w:t>
      </w:r>
      <w:r w:rsidRPr="00572998">
        <w:rPr>
          <w:rFonts w:ascii="Simplified Arabic" w:hAnsi="Simplified Arabic" w:cs="Simplified Arabic"/>
          <w:rtl/>
        </w:rPr>
        <w:t xml:space="preserve"> (80</w:t>
      </w:r>
      <w:r w:rsidRPr="00572998">
        <w:rPr>
          <w:rFonts w:ascii="Simplified Arabic" w:hAnsi="Simplified Arabic" w:cs="Simplified Arabic" w:hint="eastAsia"/>
          <w:rtl/>
        </w:rPr>
        <w:t>ه</w:t>
      </w:r>
      <w:r w:rsidRPr="00572998">
        <w:rPr>
          <w:rFonts w:ascii="Simplified Arabic" w:hAnsi="Simplified Arabic" w:cs="Simplified Arabic"/>
          <w:rtl/>
        </w:rPr>
        <w:t>-156ه)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صارت</w:t>
      </w:r>
      <w:r w:rsidRPr="00572998">
        <w:rPr>
          <w:rFonts w:ascii="Simplified Arabic" w:hAnsi="Simplified Arabic" w:cs="Simplified Arabic"/>
        </w:rPr>
        <w:t xml:space="preserve"> </w:t>
      </w:r>
      <w:r w:rsidRPr="00572998">
        <w:rPr>
          <w:rFonts w:ascii="Simplified Arabic" w:hAnsi="Simplified Arabic" w:cs="Simplified Arabic" w:hint="eastAsia"/>
          <w:rtl/>
        </w:rPr>
        <w:t>الإمامة</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بعد</w:t>
      </w:r>
      <w:r w:rsidRPr="00572998">
        <w:rPr>
          <w:rFonts w:ascii="Simplified Arabic" w:hAnsi="Simplified Arabic" w:cs="Simplified Arabic"/>
        </w:rPr>
        <w:t xml:space="preserve"> </w:t>
      </w:r>
      <w:r w:rsidRPr="00572998">
        <w:rPr>
          <w:rFonts w:ascii="Simplified Arabic" w:hAnsi="Simplified Arabic" w:cs="Simplified Arabic" w:hint="eastAsia"/>
          <w:rtl/>
        </w:rPr>
        <w:t>عاصم</w:t>
      </w:r>
      <w:r w:rsidRPr="00572998">
        <w:rPr>
          <w:rFonts w:ascii="Simplified Arabic" w:hAnsi="Simplified Arabic" w:cs="Simplified Arabic"/>
        </w:rPr>
        <w:t xml:space="preserve"> </w:t>
      </w:r>
      <w:r w:rsidRPr="00572998">
        <w:rPr>
          <w:rFonts w:ascii="Simplified Arabic" w:hAnsi="Simplified Arabic" w:cs="Simplified Arabic" w:hint="eastAsia"/>
          <w:rtl/>
        </w:rPr>
        <w:t>والأعمش،</w:t>
      </w:r>
      <w:r w:rsidRPr="00572998">
        <w:rPr>
          <w:rFonts w:ascii="Simplified Arabic" w:hAnsi="Simplified Arabic" w:cs="Simplified Arabic"/>
          <w:rtl/>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إمامًا</w:t>
      </w:r>
      <w:r w:rsidRPr="00572998">
        <w:rPr>
          <w:rFonts w:ascii="Simplified Arabic" w:hAnsi="Simplified Arabic" w:cs="Simplified Arabic"/>
        </w:rPr>
        <w:t xml:space="preserve"> </w:t>
      </w:r>
      <w:r w:rsidRPr="00572998">
        <w:rPr>
          <w:rFonts w:ascii="Simplified Arabic" w:hAnsi="Simplified Arabic" w:cs="Simplified Arabic" w:hint="eastAsia"/>
          <w:rtl/>
        </w:rPr>
        <w:t>حجة</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ثبتًا،</w:t>
      </w:r>
      <w:r w:rsidRPr="00572998">
        <w:rPr>
          <w:rFonts w:ascii="Simplified Arabic" w:hAnsi="Simplified Arabic" w:cs="Simplified Arabic"/>
        </w:rPr>
        <w:t xml:space="preserve"> </w:t>
      </w:r>
      <w:r w:rsidRPr="00572998">
        <w:rPr>
          <w:rFonts w:ascii="Simplified Arabic" w:hAnsi="Simplified Arabic" w:cs="Simplified Arabic" w:hint="eastAsia"/>
          <w:rtl/>
        </w:rPr>
        <w:t>بصيرًا</w:t>
      </w:r>
      <w:r w:rsidRPr="00572998">
        <w:rPr>
          <w:rFonts w:ascii="Simplified Arabic" w:hAnsi="Simplified Arabic" w:cs="Simplified Arabic"/>
        </w:rPr>
        <w:t xml:space="preserve"> </w:t>
      </w:r>
      <w:r w:rsidRPr="00572998">
        <w:rPr>
          <w:rFonts w:ascii="Simplified Arabic" w:hAnsi="Simplified Arabic" w:cs="Simplified Arabic" w:hint="eastAsia"/>
          <w:rtl/>
        </w:rPr>
        <w:t>بالفرائض</w:t>
      </w:r>
      <w:r w:rsidRPr="00572998">
        <w:rPr>
          <w:rFonts w:ascii="Simplified Arabic" w:hAnsi="Simplified Arabic" w:cs="Simplified Arabic"/>
        </w:rPr>
        <w:t xml:space="preserve"> </w:t>
      </w:r>
      <w:r w:rsidRPr="00572998">
        <w:rPr>
          <w:rFonts w:ascii="Simplified Arabic" w:hAnsi="Simplified Arabic" w:cs="Simplified Arabic" w:hint="eastAsia"/>
          <w:rtl/>
        </w:rPr>
        <w:t>عارفًا</w:t>
      </w:r>
      <w:r w:rsidRPr="00572998">
        <w:rPr>
          <w:rFonts w:ascii="Simplified Arabic" w:hAnsi="Simplified Arabic" w:cs="Simplified Arabic"/>
        </w:rPr>
        <w:t xml:space="preserve"> </w:t>
      </w:r>
      <w:r w:rsidRPr="00572998">
        <w:rPr>
          <w:rFonts w:ascii="Simplified Arabic" w:hAnsi="Simplified Arabic" w:cs="Simplified Arabic" w:hint="eastAsia"/>
          <w:rtl/>
        </w:rPr>
        <w:t>بالعربية</w:t>
      </w:r>
      <w:r w:rsidRPr="00572998">
        <w:rPr>
          <w:rFonts w:ascii="Simplified Arabic" w:hAnsi="Simplified Arabic" w:cs="Simplified Arabic"/>
        </w:rPr>
        <w:t xml:space="preserve"> </w:t>
      </w:r>
      <w:r w:rsidRPr="00572998">
        <w:rPr>
          <w:rFonts w:ascii="Simplified Arabic" w:hAnsi="Simplified Arabic" w:cs="Simplified Arabic" w:hint="eastAsia"/>
          <w:rtl/>
        </w:rPr>
        <w:t>حافظًا</w:t>
      </w:r>
      <w:r w:rsidRPr="00572998">
        <w:rPr>
          <w:rFonts w:ascii="Simplified Arabic" w:hAnsi="Simplified Arabic" w:cs="Simplified Arabic"/>
        </w:rPr>
        <w:t xml:space="preserve"> </w:t>
      </w:r>
      <w:r w:rsidRPr="00572998">
        <w:rPr>
          <w:rFonts w:ascii="Simplified Arabic" w:hAnsi="Simplified Arabic" w:cs="Simplified Arabic" w:hint="eastAsia"/>
          <w:rtl/>
        </w:rPr>
        <w:t>للحديث،</w:t>
      </w:r>
      <w:r w:rsidRPr="00572998">
        <w:rPr>
          <w:rFonts w:ascii="Simplified Arabic" w:hAnsi="Simplified Arabic" w:cs="Simplified Arabic"/>
          <w:rtl/>
        </w:rPr>
        <w:t xml:space="preserve"> </w:t>
      </w:r>
      <w:r w:rsidRPr="00572998">
        <w:rPr>
          <w:rFonts w:ascii="Simplified Arabic" w:hAnsi="Simplified Arabic" w:cs="Simplified Arabic" w:hint="eastAsia"/>
          <w:rtl/>
        </w:rPr>
        <w:t>وقراءة</w:t>
      </w:r>
      <w:r w:rsidRPr="00572998">
        <w:rPr>
          <w:rFonts w:ascii="Simplified Arabic" w:hAnsi="Simplified Arabic" w:cs="Simplified Arabic"/>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ينتهي</w:t>
      </w:r>
      <w:r w:rsidRPr="00572998">
        <w:rPr>
          <w:rFonts w:ascii="Simplified Arabic" w:hAnsi="Simplified Arabic" w:cs="Simplified Arabic"/>
        </w:rPr>
        <w:t xml:space="preserve"> </w:t>
      </w:r>
      <w:r w:rsidRPr="00572998">
        <w:rPr>
          <w:rFonts w:ascii="Simplified Arabic" w:hAnsi="Simplified Arabic" w:cs="Simplified Arabic" w:hint="eastAsia"/>
          <w:rtl/>
        </w:rPr>
        <w:t>سندها</w:t>
      </w:r>
      <w:r w:rsidRPr="00572998">
        <w:rPr>
          <w:rFonts w:ascii="Simplified Arabic" w:hAnsi="Simplified Arabic" w:cs="Simplified Arabic"/>
        </w:rPr>
        <w:t xml:space="preserve"> </w:t>
      </w:r>
      <w:r w:rsidRPr="00572998">
        <w:rPr>
          <w:rFonts w:ascii="Simplified Arabic" w:hAnsi="Simplified Arabic" w:cs="Simplified Arabic" w:hint="eastAsia"/>
          <w:rtl/>
        </w:rPr>
        <w:t>إلى</w:t>
      </w:r>
      <w:r w:rsidRPr="00572998">
        <w:rPr>
          <w:rFonts w:ascii="Simplified Arabic" w:hAnsi="Simplified Arabic" w:cs="Simplified Arabic"/>
          <w:rtl/>
        </w:rPr>
        <w:t xml:space="preserve"> </w:t>
      </w:r>
      <w:r w:rsidRPr="00572998">
        <w:rPr>
          <w:rFonts w:ascii="Simplified Arabic" w:hAnsi="Simplified Arabic" w:cs="Simplified Arabic" w:hint="eastAsia"/>
          <w:rtl/>
        </w:rPr>
        <w:t>علي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طالب،</w:t>
      </w:r>
      <w:r w:rsidRPr="00572998">
        <w:rPr>
          <w:rFonts w:ascii="Simplified Arabic" w:hAnsi="Simplified Arabic" w:cs="Simplified Arabic"/>
        </w:rPr>
        <w:t xml:space="preserve"> </w:t>
      </w:r>
      <w:r w:rsidRPr="00572998">
        <w:rPr>
          <w:rFonts w:ascii="Simplified Arabic" w:hAnsi="Simplified Arabic" w:cs="Simplified Arabic" w:hint="eastAsia"/>
          <w:rtl/>
        </w:rPr>
        <w:t>وعبد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مسعود</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رسول</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tl/>
        </w:rPr>
        <w:t xml:space="preserve"> صلى الله عليه وسلم، </w:t>
      </w:r>
      <w:r w:rsidRPr="00572998">
        <w:rPr>
          <w:rFonts w:ascii="Simplified Arabic" w:hAnsi="Simplified Arabic" w:cs="Simplified Arabic" w:hint="eastAsia"/>
          <w:rtl/>
        </w:rPr>
        <w:t>توفي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بحلوان،</w:t>
      </w:r>
      <w:r w:rsidRPr="00572998">
        <w:rPr>
          <w:rFonts w:ascii="Simplified Arabic" w:hAnsi="Simplified Arabic" w:cs="Simplified Arabic"/>
          <w:rtl/>
        </w:rPr>
        <w:t xml:space="preserve"> ينظر: </w:t>
      </w:r>
      <w:r w:rsidRPr="00572998">
        <w:rPr>
          <w:rFonts w:ascii="Simplified Arabic" w:hAnsi="Simplified Arabic" w:cs="Simplified Arabic" w:hint="eastAsia"/>
          <w:rtl/>
        </w:rPr>
        <w:t>ابن</w:t>
      </w:r>
      <w:r w:rsidRPr="00572998">
        <w:rPr>
          <w:rFonts w:ascii="Simplified Arabic" w:hAnsi="Simplified Arabic" w:cs="Simplified Arabic"/>
          <w:rtl/>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ص261</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محيسن،</w:t>
      </w:r>
      <w:r w:rsidRPr="00572998">
        <w:rPr>
          <w:rFonts w:ascii="Simplified Arabic" w:hAnsi="Simplified Arabic" w:cs="Simplified Arabic"/>
          <w:rtl/>
          <w:lang w:bidi="ar-JO"/>
        </w:rPr>
        <w:t xml:space="preserve"> محمد محمد محمد سالم (ت: 1422هـ)</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b/>
          <w:bCs/>
          <w:rtl/>
          <w:lang w:bidi="ar-JO"/>
        </w:rPr>
        <w:t>معجم</w:t>
      </w:r>
      <w:r w:rsidRPr="00572998">
        <w:rPr>
          <w:rFonts w:ascii="Simplified Arabic" w:hAnsi="Simplified Arabic" w:cs="Simplified Arabic"/>
          <w:b/>
          <w:bCs/>
          <w:rtl/>
          <w:lang w:bidi="ar-JO"/>
        </w:rPr>
        <w:t xml:space="preserve"> حفاظ القرآن عبر التاريخ</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ط1، </w:t>
      </w:r>
      <w:r w:rsidRPr="00572998">
        <w:rPr>
          <w:rFonts w:ascii="Simplified Arabic" w:hAnsi="Simplified Arabic" w:cs="Simplified Arabic" w:hint="eastAsia"/>
          <w:rtl/>
          <w:lang w:bidi="ar-JO"/>
        </w:rPr>
        <w:t>دار</w:t>
      </w:r>
      <w:r w:rsidRPr="00572998">
        <w:rPr>
          <w:rFonts w:ascii="Simplified Arabic" w:hAnsi="Simplified Arabic" w:cs="Simplified Arabic"/>
          <w:rtl/>
          <w:lang w:bidi="ar-JO"/>
        </w:rPr>
        <w:t xml:space="preserve"> الجيل</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بيروت_لبنان، 1412هـ- 1992م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ص215، الذهبي، معرفة القراء الكبار، ج1، ص111</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المزي،</w:t>
      </w:r>
      <w:r w:rsidRPr="00572998">
        <w:rPr>
          <w:rFonts w:ascii="Simplified Arabic" w:hAnsi="Simplified Arabic" w:cs="Simplified Arabic"/>
          <w:rtl/>
          <w:lang w:bidi="ar-JO"/>
        </w:rPr>
        <w:t xml:space="preserve"> تهذيب الكمال،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7، ص314.</w:t>
      </w:r>
    </w:p>
  </w:footnote>
  <w:footnote w:id="60">
    <w:p w:rsidR="00277828" w:rsidRPr="00572998" w:rsidRDefault="00277828" w:rsidP="00D16658">
      <w:pPr>
        <w:autoSpaceDE w:val="0"/>
        <w:autoSpaceDN w:val="0"/>
        <w:adjustRightInd w:val="0"/>
        <w:jc w:val="lowKashida"/>
        <w:rPr>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خلف</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هشام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ثعلب</w:t>
      </w:r>
      <w:r w:rsidRPr="00572998">
        <w:rPr>
          <w:rFonts w:ascii="Simplified Arabic" w:hAnsi="Simplified Arabic" w:cs="Simplified Arabic"/>
        </w:rPr>
        <w:t xml:space="preserve"> </w:t>
      </w:r>
      <w:r w:rsidRPr="00572998">
        <w:rPr>
          <w:rFonts w:ascii="Simplified Arabic" w:hAnsi="Simplified Arabic" w:cs="Simplified Arabic" w:hint="eastAsia"/>
          <w:rtl/>
        </w:rPr>
        <w:t>الأسدي</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lang w:bidi="ar-JO"/>
        </w:rPr>
        <w:t xml:space="preserve"> (150</w:t>
      </w:r>
      <w:r w:rsidRPr="00572998">
        <w:rPr>
          <w:rFonts w:ascii="Simplified Arabic" w:hAnsi="Simplified Arabic" w:cs="Simplified Arabic" w:hint="eastAsia"/>
          <w:rtl/>
          <w:lang w:bidi="ar-JO"/>
        </w:rPr>
        <w:t>ه</w:t>
      </w:r>
      <w:r w:rsidRPr="00572998">
        <w:rPr>
          <w:rFonts w:ascii="Simplified Arabic" w:hAnsi="Simplified Arabic" w:cs="Simplified Arabic"/>
          <w:rtl/>
          <w:lang w:bidi="ar-JO"/>
        </w:rPr>
        <w:t>-229ه)</w:t>
      </w:r>
      <w:r w:rsidRPr="00572998">
        <w:rPr>
          <w:rFonts w:ascii="Simplified Arabic" w:hAnsi="Simplified Arabic" w:cs="Simplified Arabic" w:hint="eastAsia"/>
          <w:rtl/>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حفظ</w:t>
      </w:r>
      <w:r w:rsidRPr="00572998">
        <w:rPr>
          <w:rFonts w:ascii="Simplified Arabic" w:hAnsi="Simplified Arabic" w:cs="Simplified Arabic"/>
        </w:rPr>
        <w:t xml:space="preserve"> </w:t>
      </w:r>
      <w:r w:rsidRPr="00572998">
        <w:rPr>
          <w:rFonts w:ascii="Simplified Arabic" w:hAnsi="Simplified Arabic" w:cs="Simplified Arabic" w:hint="eastAsia"/>
          <w:rtl/>
        </w:rPr>
        <w:t>القرآن</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عشر</w:t>
      </w:r>
      <w:r w:rsidRPr="00572998">
        <w:rPr>
          <w:rFonts w:ascii="Simplified Arabic" w:hAnsi="Simplified Arabic" w:cs="Simplified Arabic"/>
        </w:rPr>
        <w:t xml:space="preserve"> </w:t>
      </w:r>
      <w:r w:rsidRPr="00572998">
        <w:rPr>
          <w:rFonts w:ascii="Simplified Arabic" w:hAnsi="Simplified Arabic" w:cs="Simplified Arabic" w:hint="eastAsia"/>
          <w:rtl/>
        </w:rPr>
        <w:t>سنين،</w:t>
      </w:r>
      <w:r w:rsidRPr="00572998">
        <w:rPr>
          <w:rFonts w:ascii="Simplified Arabic" w:hAnsi="Simplified Arabic" w:cs="Simplified Arabic"/>
        </w:rPr>
        <w:t xml:space="preserve"> </w:t>
      </w:r>
      <w:r w:rsidRPr="00572998">
        <w:rPr>
          <w:rFonts w:ascii="Simplified Arabic" w:hAnsi="Simplified Arabic" w:cs="Simplified Arabic" w:hint="eastAsia"/>
          <w:rtl/>
        </w:rPr>
        <w:t>اختار</w:t>
      </w:r>
      <w:r w:rsidRPr="00572998">
        <w:rPr>
          <w:rFonts w:ascii="Simplified Arabic" w:hAnsi="Simplified Arabic" w:cs="Simplified Arabic"/>
        </w:rPr>
        <w:t xml:space="preserve"> </w:t>
      </w:r>
      <w:r w:rsidRPr="00572998">
        <w:rPr>
          <w:rFonts w:ascii="Simplified Arabic" w:hAnsi="Simplified Arabic" w:cs="Simplified Arabic" w:hint="eastAsia"/>
          <w:rtl/>
        </w:rPr>
        <w:t>لنفسه</w:t>
      </w:r>
      <w:r w:rsidRPr="00572998">
        <w:rPr>
          <w:rFonts w:ascii="Simplified Arabic" w:hAnsi="Simplified Arabic" w:cs="Simplified Arabic"/>
        </w:rPr>
        <w:t xml:space="preserve"> </w:t>
      </w:r>
      <w:r w:rsidRPr="00572998">
        <w:rPr>
          <w:rFonts w:ascii="Simplified Arabic" w:hAnsi="Simplified Arabic" w:cs="Simplified Arabic" w:hint="eastAsia"/>
          <w:rtl/>
        </w:rPr>
        <w:t>قراءة</w:t>
      </w:r>
      <w:r w:rsidRPr="00572998">
        <w:rPr>
          <w:rFonts w:ascii="Simplified Arabic" w:hAnsi="Simplified Arabic" w:cs="Simplified Arabic"/>
        </w:rPr>
        <w:t xml:space="preserve"> </w:t>
      </w:r>
      <w:r w:rsidRPr="00572998">
        <w:rPr>
          <w:rFonts w:ascii="Simplified Arabic" w:hAnsi="Simplified Arabic" w:cs="Simplified Arabic" w:hint="eastAsia"/>
          <w:rtl/>
        </w:rPr>
        <w:t>انفرد</w:t>
      </w:r>
      <w:r w:rsidRPr="00572998">
        <w:rPr>
          <w:rFonts w:ascii="Simplified Arabic" w:hAnsi="Simplified Arabic" w:cs="Simplified Arabic"/>
        </w:rPr>
        <w:t xml:space="preserve"> </w:t>
      </w:r>
      <w:r w:rsidRPr="00572998">
        <w:rPr>
          <w:rFonts w:ascii="Simplified Arabic" w:hAnsi="Simplified Arabic" w:cs="Simplified Arabic" w:hint="eastAsia"/>
          <w:rtl/>
        </w:rPr>
        <w:t>بها</w:t>
      </w:r>
      <w:r w:rsidRPr="00572998">
        <w:rPr>
          <w:rFonts w:ascii="Simplified Arabic" w:hAnsi="Simplified Arabic" w:cs="Simplified Arabic"/>
        </w:rPr>
        <w:t xml:space="preserve"> </w:t>
      </w:r>
      <w:r w:rsidRPr="00572998">
        <w:rPr>
          <w:rFonts w:ascii="Simplified Arabic" w:hAnsi="Simplified Arabic" w:cs="Simplified Arabic" w:hint="eastAsia"/>
          <w:rtl/>
        </w:rPr>
        <w:t>فيعد</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الأئمة</w:t>
      </w:r>
      <w:r w:rsidRPr="00572998">
        <w:rPr>
          <w:rFonts w:ascii="Simplified Arabic" w:hAnsi="Simplified Arabic" w:cs="Simplified Arabic"/>
          <w:rtl/>
        </w:rPr>
        <w:t xml:space="preserve"> </w:t>
      </w:r>
      <w:r w:rsidRPr="00572998">
        <w:rPr>
          <w:rFonts w:ascii="Simplified Arabic" w:hAnsi="Simplified Arabic" w:cs="Simplified Arabic" w:hint="eastAsia"/>
          <w:rtl/>
        </w:rPr>
        <w:t>العشر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توفي</w:t>
      </w:r>
      <w:r w:rsidRPr="00572998">
        <w:rPr>
          <w:rFonts w:ascii="Simplified Arabic" w:hAnsi="Simplified Arabic" w:cs="Simplified Arabic"/>
        </w:rPr>
        <w:t xml:space="preserve"> </w:t>
      </w:r>
      <w:r w:rsidRPr="00572998">
        <w:rPr>
          <w:rFonts w:ascii="Simplified Arabic" w:hAnsi="Simplified Arabic" w:cs="Simplified Arabic" w:hint="eastAsia"/>
          <w:rtl/>
        </w:rPr>
        <w:t>ببغداد</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ينظر: </w:t>
      </w:r>
      <w:r w:rsidRPr="00572998">
        <w:rPr>
          <w:rFonts w:ascii="Simplified Arabic" w:hAnsi="Simplified Arabic" w:cs="Simplified Arabic" w:hint="eastAsia"/>
          <w:rtl/>
          <w:lang w:bidi="ar-JO"/>
        </w:rPr>
        <w:t>الزركلي،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2، ص360. </w:t>
      </w:r>
    </w:p>
  </w:footnote>
  <w:footnote w:id="61">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خلاد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خالد</w:t>
      </w:r>
      <w:r w:rsidRPr="00572998">
        <w:rPr>
          <w:rFonts w:ascii="Simplified Arabic" w:hAnsi="Simplified Arabic" w:cs="Simplified Arabic"/>
        </w:rPr>
        <w:t xml:space="preserve"> </w:t>
      </w:r>
      <w:r w:rsidRPr="00572998">
        <w:rPr>
          <w:rFonts w:ascii="Simplified Arabic" w:hAnsi="Simplified Arabic" w:cs="Simplified Arabic" w:hint="eastAsia"/>
          <w:rtl/>
        </w:rPr>
        <w:t>الشيباني</w:t>
      </w:r>
      <w:r w:rsidRPr="00572998">
        <w:rPr>
          <w:rFonts w:ascii="Simplified Arabic" w:hAnsi="Simplified Arabic" w:cs="Simplified Arabic"/>
        </w:rPr>
        <w:t xml:space="preserve"> </w:t>
      </w:r>
      <w:r w:rsidRPr="00572998">
        <w:rPr>
          <w:rFonts w:ascii="Simplified Arabic" w:hAnsi="Simplified Arabic" w:cs="Simplified Arabic" w:hint="eastAsia"/>
          <w:rtl/>
        </w:rPr>
        <w:t>الصرفي</w:t>
      </w:r>
      <w:r w:rsidRPr="00572998">
        <w:rPr>
          <w:rFonts w:ascii="Simplified Arabic" w:hAnsi="Simplified Arabic" w:cs="Simplified Arabic"/>
        </w:rPr>
        <w:t xml:space="preserve"> </w:t>
      </w:r>
      <w:r w:rsidRPr="00572998">
        <w:rPr>
          <w:rFonts w:ascii="Simplified Arabic" w:hAnsi="Simplified Arabic" w:cs="Simplified Arabic" w:hint="eastAsia"/>
          <w:rtl/>
        </w:rPr>
        <w:t>الكوفي</w:t>
      </w:r>
      <w:r w:rsidRPr="00572998">
        <w:rPr>
          <w:rFonts w:ascii="Simplified Arabic" w:hAnsi="Simplified Arabic" w:cs="Simplified Arabic"/>
          <w:rtl/>
        </w:rPr>
        <w:t xml:space="preserve"> </w:t>
      </w:r>
      <w:r w:rsidRPr="00572998">
        <w:rPr>
          <w:rFonts w:ascii="Simplified Arabic" w:hAnsi="Simplified Arabic" w:cs="Simplified Arabic"/>
          <w:rtl/>
          <w:lang w:bidi="ar-JO"/>
        </w:rPr>
        <w:t>(119ه-220ه)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عيسى،</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عارفًا</w:t>
      </w:r>
      <w:r w:rsidRPr="00572998">
        <w:rPr>
          <w:rFonts w:ascii="Simplified Arabic" w:hAnsi="Simplified Arabic" w:cs="Simplified Arabic"/>
        </w:rPr>
        <w:t xml:space="preserve"> </w:t>
      </w:r>
      <w:r w:rsidRPr="00572998">
        <w:rPr>
          <w:rFonts w:ascii="Simplified Arabic" w:hAnsi="Simplified Arabic" w:cs="Simplified Arabic" w:hint="eastAsia"/>
          <w:rtl/>
        </w:rPr>
        <w:t>محققًا</w:t>
      </w:r>
      <w:r w:rsidRPr="00572998">
        <w:rPr>
          <w:rFonts w:ascii="Simplified Arabic" w:hAnsi="Simplified Arabic" w:cs="Simplified Arabic"/>
        </w:rPr>
        <w:t xml:space="preserve"> </w:t>
      </w:r>
      <w:r w:rsidRPr="00572998">
        <w:rPr>
          <w:rFonts w:ascii="Simplified Arabic" w:hAnsi="Simplified Arabic" w:cs="Simplified Arabic" w:hint="eastAsia"/>
          <w:rtl/>
        </w:rPr>
        <w:t>مجودًا</w:t>
      </w:r>
      <w:r w:rsidRPr="00572998">
        <w:rPr>
          <w:rFonts w:ascii="Simplified Arabic" w:hAnsi="Simplified Arabic" w:cs="Simplified Arabic"/>
        </w:rPr>
        <w:t xml:space="preserve"> </w:t>
      </w:r>
      <w:r w:rsidRPr="00572998">
        <w:rPr>
          <w:rFonts w:ascii="Simplified Arabic" w:hAnsi="Simplified Arabic" w:cs="Simplified Arabic" w:hint="eastAsia"/>
          <w:rtl/>
        </w:rPr>
        <w:t>ضابطًا</w:t>
      </w:r>
      <w:r w:rsidRPr="00572998">
        <w:rPr>
          <w:rFonts w:ascii="Simplified Arabic" w:hAnsi="Simplified Arabic" w:cs="Simplified Arabic"/>
        </w:rPr>
        <w:t xml:space="preserve"> </w:t>
      </w:r>
      <w:r w:rsidRPr="00572998">
        <w:rPr>
          <w:rFonts w:ascii="Simplified Arabic" w:hAnsi="Simplified Arabic" w:cs="Simplified Arabic" w:hint="eastAsia"/>
          <w:rtl/>
        </w:rPr>
        <w:t>متقنًا،</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الزركلي،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الأعلام،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2، ص356.</w:t>
      </w:r>
    </w:p>
  </w:footnote>
  <w:footnote w:id="62">
    <w:p w:rsidR="00277828" w:rsidRPr="00572998" w:rsidRDefault="00277828" w:rsidP="00A64E6C">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علي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عثمان</w:t>
      </w:r>
      <w:r w:rsidRPr="00572998">
        <w:rPr>
          <w:rFonts w:ascii="Simplified Arabic" w:hAnsi="Simplified Arabic" w:cs="Simplified Arabic"/>
        </w:rPr>
        <w:t xml:space="preserve"> </w:t>
      </w:r>
      <w:r w:rsidRPr="00572998">
        <w:rPr>
          <w:rFonts w:ascii="Simplified Arabic" w:hAnsi="Simplified Arabic" w:cs="Simplified Arabic" w:hint="eastAsia"/>
          <w:rtl/>
        </w:rPr>
        <w:t>النحوي</w:t>
      </w:r>
      <w:r w:rsidRPr="00572998">
        <w:rPr>
          <w:rFonts w:ascii="Simplified Arabic" w:hAnsi="Simplified Arabic" w:cs="Simplified Arabic"/>
        </w:rPr>
        <w:t xml:space="preserve"> </w:t>
      </w:r>
      <w:r w:rsidRPr="00572998">
        <w:rPr>
          <w:rFonts w:ascii="Simplified Arabic" w:hAnsi="Simplified Arabic" w:cs="Simplified Arabic" w:hint="eastAsia"/>
          <w:rtl/>
        </w:rPr>
        <w:t>المكنى</w:t>
      </w:r>
      <w:r w:rsidRPr="00572998">
        <w:rPr>
          <w:rFonts w:ascii="Simplified Arabic" w:hAnsi="Simplified Arabic" w:cs="Simplified Arabic"/>
        </w:rPr>
        <w:t xml:space="preserve"> </w:t>
      </w:r>
      <w:r w:rsidRPr="00572998">
        <w:rPr>
          <w:rFonts w:ascii="Simplified Arabic" w:hAnsi="Simplified Arabic" w:cs="Simplified Arabic" w:hint="eastAsia"/>
          <w:rtl/>
        </w:rPr>
        <w:t>بأبي</w:t>
      </w:r>
      <w:r w:rsidRPr="00572998">
        <w:rPr>
          <w:rFonts w:ascii="Simplified Arabic" w:hAnsi="Simplified Arabic" w:cs="Simplified Arabic"/>
        </w:rPr>
        <w:t xml:space="preserve"> </w:t>
      </w:r>
      <w:r w:rsidRPr="00572998">
        <w:rPr>
          <w:rFonts w:ascii="Simplified Arabic" w:hAnsi="Simplified Arabic" w:cs="Simplified Arabic" w:hint="eastAsia"/>
          <w:rtl/>
        </w:rPr>
        <w:t>الحسن</w:t>
      </w:r>
      <w:r w:rsidRPr="00572998">
        <w:rPr>
          <w:rFonts w:ascii="Simplified Arabic" w:hAnsi="Simplified Arabic" w:cs="Simplified Arabic"/>
          <w:rtl/>
        </w:rPr>
        <w:t xml:space="preserve"> (119-189ه)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cs"/>
          <w:rtl/>
        </w:rPr>
        <w:t xml:space="preserve">قيل إنه: </w:t>
      </w:r>
      <w:r w:rsidRPr="00572998">
        <w:rPr>
          <w:rFonts w:ascii="Simplified Arabic" w:hAnsi="Simplified Arabic" w:cs="Simplified Arabic" w:hint="eastAsia"/>
          <w:rtl/>
        </w:rPr>
        <w:t>لقب</w:t>
      </w:r>
      <w:r w:rsidRPr="00572998">
        <w:rPr>
          <w:rFonts w:ascii="Simplified Arabic" w:hAnsi="Simplified Arabic" w:cs="Simplified Arabic"/>
          <w:rtl/>
        </w:rPr>
        <w:t xml:space="preserve"> </w:t>
      </w:r>
      <w:r w:rsidRPr="00572998">
        <w:rPr>
          <w:rFonts w:ascii="Simplified Arabic" w:hAnsi="Simplified Arabic" w:cs="Simplified Arabic" w:hint="eastAsia"/>
          <w:rtl/>
        </w:rPr>
        <w:t>بالكسائي</w:t>
      </w:r>
      <w:r w:rsidRPr="00572998">
        <w:rPr>
          <w:rFonts w:ascii="Simplified Arabic" w:hAnsi="Simplified Arabic" w:cs="Simplified Arabic"/>
        </w:rPr>
        <w:t xml:space="preserve"> </w:t>
      </w:r>
      <w:r w:rsidRPr="00572998">
        <w:rPr>
          <w:rFonts w:ascii="Simplified Arabic" w:hAnsi="Simplified Arabic" w:cs="Simplified Arabic" w:hint="eastAsia"/>
          <w:rtl/>
        </w:rPr>
        <w:t>لأنه</w:t>
      </w:r>
      <w:r w:rsidRPr="00572998">
        <w:rPr>
          <w:rFonts w:ascii="Simplified Arabic" w:hAnsi="Simplified Arabic" w:cs="Simplified Arabic"/>
        </w:rPr>
        <w:t xml:space="preserve"> </w:t>
      </w:r>
      <w:r w:rsidRPr="00572998">
        <w:rPr>
          <w:rFonts w:ascii="Simplified Arabic" w:hAnsi="Simplified Arabic" w:cs="Simplified Arabic" w:hint="eastAsia"/>
          <w:rtl/>
        </w:rPr>
        <w:t>أحرم</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كساء،</w:t>
      </w:r>
      <w:r w:rsidRPr="00572998">
        <w:rPr>
          <w:rFonts w:ascii="Simplified Arabic" w:hAnsi="Simplified Arabic" w:cs="Simplified Arabic"/>
        </w:rPr>
        <w:t xml:space="preserve"> </w:t>
      </w:r>
      <w:r w:rsidRPr="00572998">
        <w:rPr>
          <w:rFonts w:ascii="Simplified Arabic" w:hAnsi="Simplified Arabic" w:cs="Simplified Arabic" w:hint="eastAsia"/>
          <w:rtl/>
        </w:rPr>
        <w:t>انتهت</w:t>
      </w:r>
      <w:r w:rsidRPr="00572998">
        <w:rPr>
          <w:rFonts w:ascii="Simplified Arabic" w:hAnsi="Simplified Arabic" w:cs="Simplified Arabic"/>
        </w:rPr>
        <w:t xml:space="preserve"> </w:t>
      </w:r>
      <w:r w:rsidRPr="00572998">
        <w:rPr>
          <w:rFonts w:ascii="Simplified Arabic" w:hAnsi="Simplified Arabic" w:cs="Simplified Arabic" w:hint="eastAsia"/>
          <w:rtl/>
        </w:rPr>
        <w:t>إليه</w:t>
      </w:r>
      <w:r w:rsidRPr="00572998">
        <w:rPr>
          <w:rFonts w:ascii="Simplified Arabic" w:hAnsi="Simplified Arabic" w:cs="Simplified Arabic"/>
        </w:rPr>
        <w:t xml:space="preserve"> </w:t>
      </w:r>
      <w:r w:rsidRPr="00572998">
        <w:rPr>
          <w:rFonts w:ascii="Simplified Arabic" w:hAnsi="Simplified Arabic" w:cs="Simplified Arabic" w:hint="eastAsia"/>
          <w:rtl/>
        </w:rPr>
        <w:t>رئاسة</w:t>
      </w:r>
      <w:r w:rsidRPr="00572998">
        <w:rPr>
          <w:rFonts w:ascii="Simplified Arabic" w:hAnsi="Simplified Arabic" w:cs="Simplified Arabic"/>
        </w:rPr>
        <w:t xml:space="preserve"> </w:t>
      </w:r>
      <w:r w:rsidRPr="00572998">
        <w:rPr>
          <w:rFonts w:ascii="Simplified Arabic" w:hAnsi="Simplified Arabic" w:cs="Simplified Arabic" w:hint="eastAsia"/>
          <w:rtl/>
        </w:rPr>
        <w:t>الإقراء</w:t>
      </w:r>
      <w:r w:rsidRPr="00572998">
        <w:rPr>
          <w:rFonts w:ascii="Simplified Arabic" w:hAnsi="Simplified Arabic" w:cs="Simplified Arabic"/>
        </w:rPr>
        <w:t xml:space="preserve"> </w:t>
      </w:r>
      <w:r w:rsidRPr="00572998">
        <w:rPr>
          <w:rFonts w:ascii="Simplified Arabic" w:hAnsi="Simplified Arabic" w:cs="Simplified Arabic" w:hint="eastAsia"/>
          <w:rtl/>
        </w:rPr>
        <w:t>بالكوفة</w:t>
      </w:r>
      <w:r w:rsidRPr="00572998">
        <w:rPr>
          <w:rFonts w:ascii="Simplified Arabic" w:hAnsi="Simplified Arabic" w:cs="Simplified Arabic"/>
        </w:rPr>
        <w:t xml:space="preserve"> </w:t>
      </w:r>
      <w:r w:rsidRPr="00572998">
        <w:rPr>
          <w:rFonts w:ascii="Simplified Arabic" w:hAnsi="Simplified Arabic" w:cs="Simplified Arabic" w:hint="eastAsia"/>
          <w:rtl/>
        </w:rPr>
        <w:t>بعد</w:t>
      </w:r>
      <w:r w:rsidRPr="00572998">
        <w:rPr>
          <w:rFonts w:ascii="Simplified Arabic" w:hAnsi="Simplified Arabic" w:cs="Simplified Arabic"/>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الزيات،</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tl/>
        </w:rPr>
        <w:t xml:space="preserve"> </w:t>
      </w:r>
      <w:r w:rsidRPr="00572998">
        <w:rPr>
          <w:rFonts w:ascii="Simplified Arabic" w:hAnsi="Simplified Arabic" w:cs="Simplified Arabic" w:hint="eastAsia"/>
          <w:rtl/>
        </w:rPr>
        <w:t>يجمع</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ويجلس</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كرسي</w:t>
      </w:r>
      <w:r w:rsidRPr="00572998">
        <w:rPr>
          <w:rFonts w:ascii="Simplified Arabic" w:hAnsi="Simplified Arabic" w:cs="Simplified Arabic"/>
        </w:rPr>
        <w:t xml:space="preserve"> </w:t>
      </w:r>
      <w:r w:rsidRPr="00572998">
        <w:rPr>
          <w:rFonts w:ascii="Simplified Arabic" w:hAnsi="Simplified Arabic" w:cs="Simplified Arabic" w:hint="eastAsia"/>
          <w:rtl/>
        </w:rPr>
        <w:t>يتلو</w:t>
      </w:r>
      <w:r w:rsidRPr="00572998">
        <w:rPr>
          <w:rFonts w:ascii="Simplified Arabic" w:hAnsi="Simplified Arabic" w:cs="Simplified Arabic"/>
        </w:rPr>
        <w:t xml:space="preserve"> </w:t>
      </w:r>
      <w:r w:rsidRPr="00572998">
        <w:rPr>
          <w:rFonts w:ascii="Simplified Arabic" w:hAnsi="Simplified Arabic" w:cs="Simplified Arabic" w:hint="eastAsia"/>
          <w:rtl/>
        </w:rPr>
        <w:t>القرآن</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أوله</w:t>
      </w:r>
      <w:r w:rsidRPr="00572998">
        <w:rPr>
          <w:rFonts w:ascii="Simplified Arabic" w:hAnsi="Simplified Arabic" w:cs="Simplified Arabic"/>
        </w:rPr>
        <w:t xml:space="preserve"> </w:t>
      </w:r>
      <w:r w:rsidRPr="00572998">
        <w:rPr>
          <w:rFonts w:ascii="Simplified Arabic" w:hAnsi="Simplified Arabic" w:cs="Simplified Arabic" w:hint="eastAsia"/>
          <w:rtl/>
        </w:rPr>
        <w:t>إلى</w:t>
      </w:r>
      <w:r w:rsidRPr="00572998">
        <w:rPr>
          <w:rFonts w:ascii="Simplified Arabic" w:hAnsi="Simplified Arabic" w:cs="Simplified Arabic"/>
        </w:rPr>
        <w:t xml:space="preserve"> </w:t>
      </w:r>
      <w:r w:rsidRPr="00572998">
        <w:rPr>
          <w:rFonts w:ascii="Simplified Arabic" w:hAnsi="Simplified Arabic" w:cs="Simplified Arabic" w:hint="eastAsia"/>
          <w:rtl/>
        </w:rPr>
        <w:t>آخره،</w:t>
      </w:r>
      <w:r w:rsidRPr="00572998">
        <w:rPr>
          <w:rFonts w:ascii="Simplified Arabic" w:hAnsi="Simplified Arabic" w:cs="Simplified Arabic"/>
        </w:rPr>
        <w:t xml:space="preserve"> </w:t>
      </w:r>
      <w:r w:rsidRPr="00572998">
        <w:rPr>
          <w:rFonts w:ascii="Simplified Arabic" w:hAnsi="Simplified Arabic" w:cs="Simplified Arabic" w:hint="eastAsia"/>
          <w:rtl/>
        </w:rPr>
        <w:t>وهم</w:t>
      </w:r>
      <w:r w:rsidRPr="00572998">
        <w:rPr>
          <w:rFonts w:ascii="Simplified Arabic" w:hAnsi="Simplified Arabic" w:cs="Simplified Arabic"/>
        </w:rPr>
        <w:t xml:space="preserve"> </w:t>
      </w:r>
      <w:r w:rsidRPr="00572998">
        <w:rPr>
          <w:rFonts w:ascii="Simplified Arabic" w:hAnsi="Simplified Arabic" w:cs="Simplified Arabic" w:hint="eastAsia"/>
          <w:rtl/>
        </w:rPr>
        <w:t>يسمعون</w:t>
      </w:r>
      <w:r w:rsidRPr="00572998">
        <w:rPr>
          <w:rFonts w:ascii="Simplified Arabic" w:hAnsi="Simplified Arabic" w:cs="Simplified Arabic"/>
          <w:rtl/>
        </w:rPr>
        <w:t xml:space="preserve"> </w:t>
      </w:r>
      <w:r w:rsidRPr="00572998">
        <w:rPr>
          <w:rFonts w:ascii="Simplified Arabic" w:hAnsi="Simplified Arabic" w:cs="Simplified Arabic" w:hint="eastAsia"/>
          <w:rtl/>
        </w:rPr>
        <w:t>ويضبطون</w:t>
      </w:r>
      <w:r w:rsidRPr="00572998">
        <w:rPr>
          <w:rFonts w:ascii="Simplified Arabic" w:hAnsi="Simplified Arabic" w:cs="Simplified Arabic"/>
        </w:rPr>
        <w:t xml:space="preserve"> </w:t>
      </w:r>
      <w:r w:rsidRPr="00572998">
        <w:rPr>
          <w:rFonts w:ascii="Simplified Arabic" w:hAnsi="Simplified Arabic" w:cs="Simplified Arabic" w:hint="eastAsia"/>
          <w:rtl/>
        </w:rPr>
        <w:t>عنه،</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أعلم</w:t>
      </w:r>
      <w:r w:rsidRPr="00572998">
        <w:rPr>
          <w:rFonts w:ascii="Simplified Arabic" w:hAnsi="Simplified Arabic" w:cs="Simplified Arabic"/>
        </w:rPr>
        <w:t xml:space="preserve"> </w:t>
      </w:r>
      <w:r w:rsidRPr="00572998">
        <w:rPr>
          <w:rFonts w:ascii="Simplified Arabic" w:hAnsi="Simplified Arabic" w:cs="Simplified Arabic" w:hint="eastAsia"/>
          <w:rtl/>
        </w:rPr>
        <w:t>الناس</w:t>
      </w:r>
      <w:r w:rsidRPr="00572998">
        <w:rPr>
          <w:rFonts w:ascii="Simplified Arabic" w:hAnsi="Simplified Arabic" w:cs="Simplified Arabic"/>
        </w:rPr>
        <w:t xml:space="preserve"> </w:t>
      </w:r>
      <w:r w:rsidRPr="00572998">
        <w:rPr>
          <w:rFonts w:ascii="Simplified Arabic" w:hAnsi="Simplified Arabic" w:cs="Simplified Arabic" w:hint="eastAsia"/>
          <w:rtl/>
        </w:rPr>
        <w:t>بالنحو</w:t>
      </w:r>
      <w:r w:rsidRPr="00572998">
        <w:rPr>
          <w:rFonts w:ascii="Simplified Arabic" w:hAnsi="Simplified Arabic" w:cs="Simplified Arabic"/>
        </w:rPr>
        <w:t xml:space="preserve"> </w:t>
      </w:r>
      <w:r w:rsidRPr="00572998">
        <w:rPr>
          <w:rFonts w:ascii="Simplified Arabic" w:hAnsi="Simplified Arabic" w:cs="Simplified Arabic" w:hint="eastAsia"/>
          <w:rtl/>
        </w:rPr>
        <w:t>وأج</w:t>
      </w:r>
      <w:r w:rsidRPr="00572998">
        <w:rPr>
          <w:rFonts w:ascii="Simplified Arabic" w:hAnsi="Simplified Arabic" w:cs="Simplified Arabic" w:hint="cs"/>
          <w:rtl/>
        </w:rPr>
        <w:t>و</w:t>
      </w:r>
      <w:r w:rsidRPr="00572998">
        <w:rPr>
          <w:rFonts w:ascii="Simplified Arabic" w:hAnsi="Simplified Arabic" w:cs="Simplified Arabic" w:hint="eastAsia"/>
          <w:rtl/>
        </w:rPr>
        <w:t>دهم</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الغريب،</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تلقى</w:t>
      </w:r>
      <w:r w:rsidRPr="00572998">
        <w:rPr>
          <w:rFonts w:ascii="Simplified Arabic" w:hAnsi="Simplified Arabic" w:cs="Simplified Arabic"/>
        </w:rPr>
        <w:t xml:space="preserve"> </w:t>
      </w:r>
      <w:r w:rsidRPr="00572998">
        <w:rPr>
          <w:rFonts w:ascii="Simplified Arabic" w:hAnsi="Simplified Arabic" w:cs="Simplified Arabic" w:hint="eastAsia"/>
          <w:rtl/>
        </w:rPr>
        <w:t>الإمام</w:t>
      </w:r>
      <w:r w:rsidRPr="00572998">
        <w:rPr>
          <w:rFonts w:ascii="Simplified Arabic" w:hAnsi="Simplified Arabic" w:cs="Simplified Arabic"/>
        </w:rPr>
        <w:t xml:space="preserve"> </w:t>
      </w:r>
      <w:r w:rsidRPr="00572998">
        <w:rPr>
          <w:rFonts w:ascii="Simplified Arabic" w:hAnsi="Simplified Arabic" w:cs="Simplified Arabic" w:hint="eastAsia"/>
          <w:rtl/>
        </w:rPr>
        <w:t>الكسائي</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خلق</w:t>
      </w:r>
      <w:r w:rsidRPr="00572998">
        <w:rPr>
          <w:rFonts w:ascii="Simplified Arabic" w:hAnsi="Simplified Arabic" w:cs="Simplified Arabic"/>
        </w:rPr>
        <w:t xml:space="preserve"> </w:t>
      </w:r>
      <w:r w:rsidRPr="00572998">
        <w:rPr>
          <w:rFonts w:ascii="Simplified Arabic" w:hAnsi="Simplified Arabic" w:cs="Simplified Arabic" w:hint="eastAsia"/>
          <w:rtl/>
        </w:rPr>
        <w:t>كثير</w:t>
      </w:r>
      <w:r w:rsidRPr="00572998">
        <w:rPr>
          <w:rFonts w:ascii="Simplified Arabic" w:hAnsi="Simplified Arabic" w:cs="Simplified Arabic"/>
        </w:rPr>
        <w:t xml:space="preserve"> </w:t>
      </w:r>
      <w:r w:rsidRPr="00572998">
        <w:rPr>
          <w:rFonts w:ascii="Simplified Arabic" w:hAnsi="Simplified Arabic" w:cs="Simplified Arabic" w:hint="eastAsia"/>
          <w:rtl/>
        </w:rPr>
        <w:t>منهم</w:t>
      </w:r>
      <w:r w:rsidRPr="00572998">
        <w:rPr>
          <w:rFonts w:ascii="Simplified Arabic" w:hAnsi="Simplified Arabic" w:cs="Simplified Arabic"/>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حبيب</w:t>
      </w:r>
      <w:r w:rsidRPr="00572998">
        <w:rPr>
          <w:rFonts w:ascii="Simplified Arabic" w:hAnsi="Simplified Arabic" w:cs="Simplified Arabic"/>
        </w:rPr>
        <w:t xml:space="preserve"> </w:t>
      </w:r>
      <w:r w:rsidRPr="00572998">
        <w:rPr>
          <w:rFonts w:ascii="Simplified Arabic" w:hAnsi="Simplified Arabic" w:cs="Simplified Arabic" w:hint="eastAsia"/>
          <w:rtl/>
        </w:rPr>
        <w:t>الزيات</w:t>
      </w:r>
      <w:r w:rsidRPr="00572998">
        <w:rPr>
          <w:rFonts w:ascii="Simplified Arabic" w:hAnsi="Simplified Arabic" w:cs="Simplified Arabic"/>
          <w:rtl/>
        </w:rPr>
        <w:t xml:space="preserve"> </w:t>
      </w:r>
      <w:r w:rsidRPr="00572998">
        <w:rPr>
          <w:rFonts w:ascii="Simplified Arabic" w:hAnsi="Simplified Arabic" w:cs="Simplified Arabic" w:hint="eastAsia"/>
          <w:rtl/>
        </w:rPr>
        <w:t>وعاصم</w:t>
      </w:r>
      <w:r w:rsidRPr="00572998">
        <w:rPr>
          <w:rFonts w:ascii="Simplified Arabic" w:hAnsi="Simplified Arabic" w:cs="Simplified Arabic"/>
        </w:rPr>
        <w:t xml:space="preserve"> </w:t>
      </w:r>
      <w:r w:rsidRPr="00572998">
        <w:rPr>
          <w:rFonts w:ascii="Simplified Arabic" w:hAnsi="Simplified Arabic" w:cs="Simplified Arabic" w:hint="eastAsia"/>
          <w:rtl/>
        </w:rPr>
        <w:t>وطلحة</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مصرف</w:t>
      </w:r>
      <w:r w:rsidRPr="00572998">
        <w:rPr>
          <w:rFonts w:ascii="Simplified Arabic" w:hAnsi="Simplified Arabic" w:cs="Simplified Arabic"/>
        </w:rPr>
        <w:t xml:space="preserve"> </w:t>
      </w:r>
      <w:r w:rsidRPr="00572998">
        <w:rPr>
          <w:rFonts w:ascii="Simplified Arabic" w:hAnsi="Simplified Arabic" w:cs="Simplified Arabic" w:hint="eastAsia"/>
          <w:rtl/>
        </w:rPr>
        <w:t>وقد</w:t>
      </w:r>
      <w:r w:rsidRPr="00572998">
        <w:rPr>
          <w:rFonts w:ascii="Simplified Arabic" w:hAnsi="Simplified Arabic" w:cs="Simplified Arabic"/>
        </w:rPr>
        <w:t xml:space="preserve"> </w:t>
      </w:r>
      <w:r w:rsidRPr="00572998">
        <w:rPr>
          <w:rFonts w:ascii="Simplified Arabic" w:hAnsi="Simplified Arabic" w:cs="Simplified Arabic" w:hint="eastAsia"/>
          <w:rtl/>
        </w:rPr>
        <w:t>تقدم</w:t>
      </w:r>
      <w:r w:rsidRPr="00572998">
        <w:rPr>
          <w:rFonts w:ascii="Simplified Arabic" w:hAnsi="Simplified Arabic" w:cs="Simplified Arabic"/>
        </w:rPr>
        <w:t xml:space="preserve"> </w:t>
      </w:r>
      <w:r w:rsidRPr="00572998">
        <w:rPr>
          <w:rFonts w:ascii="Simplified Arabic" w:hAnsi="Simplified Arabic" w:cs="Simplified Arabic" w:hint="eastAsia"/>
          <w:rtl/>
        </w:rPr>
        <w:t>ذكرهم</w:t>
      </w:r>
      <w:r w:rsidRPr="00572998">
        <w:rPr>
          <w:rFonts w:ascii="Simplified Arabic" w:hAnsi="Simplified Arabic" w:cs="Simplified Arabic"/>
        </w:rPr>
        <w:t xml:space="preserve"> </w:t>
      </w:r>
      <w:r w:rsidRPr="00572998">
        <w:rPr>
          <w:rFonts w:ascii="Simplified Arabic" w:hAnsi="Simplified Arabic" w:cs="Simplified Arabic" w:hint="eastAsia"/>
          <w:rtl/>
        </w:rPr>
        <w:t>وترجمتهم،</w:t>
      </w:r>
      <w:r w:rsidRPr="00572998">
        <w:rPr>
          <w:rFonts w:ascii="Simplified Arabic" w:hAnsi="Simplified Arabic" w:cs="Simplified Arabic"/>
          <w:rtl/>
        </w:rPr>
        <w:t xml:space="preserve"> </w:t>
      </w:r>
      <w:r w:rsidRPr="00572998">
        <w:rPr>
          <w:rFonts w:ascii="Simplified Arabic" w:hAnsi="Simplified Arabic" w:cs="Simplified Arabic" w:hint="eastAsia"/>
          <w:rtl/>
        </w:rPr>
        <w:t>ابن</w:t>
      </w:r>
      <w:r w:rsidRPr="00572998">
        <w:rPr>
          <w:rFonts w:ascii="Simplified Arabic" w:hAnsi="Simplified Arabic" w:cs="Simplified Arabic"/>
          <w:rtl/>
        </w:rPr>
        <w:t xml:space="preserve"> الجزري، ا</w:t>
      </w:r>
      <w:r w:rsidRPr="00572998">
        <w:rPr>
          <w:rFonts w:ascii="Simplified Arabic" w:hAnsi="Simplified Arabic" w:cs="Simplified Arabic" w:hint="eastAsia"/>
          <w:rtl/>
          <w:lang w:bidi="ar-JO"/>
        </w:rPr>
        <w:t>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 ص172،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ص535، محيسن، معجم حفاظ القرآن، ج1، ص442</w:t>
      </w:r>
      <w:r w:rsidRPr="00572998">
        <w:rPr>
          <w:rFonts w:ascii="Simplified Arabic" w:hAnsi="Simplified Arabic" w:cs="Simplified Arabic" w:hint="cs"/>
          <w:rtl/>
          <w:lang w:bidi="ar-JO"/>
        </w:rPr>
        <w:t>.</w:t>
      </w:r>
    </w:p>
  </w:footnote>
  <w:footnote w:id="63">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الليث</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خالد</w:t>
      </w:r>
      <w:r w:rsidRPr="00572998">
        <w:rPr>
          <w:rFonts w:ascii="Simplified Arabic" w:hAnsi="Simplified Arabic" w:cs="Simplified Arabic"/>
        </w:rPr>
        <w:t xml:space="preserve"> </w:t>
      </w:r>
      <w:r w:rsidRPr="00572998">
        <w:rPr>
          <w:rFonts w:ascii="Simplified Arabic" w:hAnsi="Simplified Arabic" w:cs="Simplified Arabic" w:hint="eastAsia"/>
          <w:rtl/>
        </w:rPr>
        <w:t>المروزي</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rPr>
        <w:t xml:space="preserve"> (ت: 240ه)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الحارث،</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حاذقًا،</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الذهبي،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ص173.</w:t>
      </w:r>
    </w:p>
  </w:footnote>
  <w:footnote w:id="64">
    <w:p w:rsidR="00277828" w:rsidRPr="00572998" w:rsidRDefault="00277828" w:rsidP="00A64E6C">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حفص</w:t>
      </w:r>
      <w:r w:rsidRPr="00572998">
        <w:rPr>
          <w:rFonts w:ascii="Simplified Arabic" w:hAnsi="Simplified Arabic" w:cs="Simplified Arabic"/>
        </w:rPr>
        <w:t xml:space="preserve"> </w:t>
      </w:r>
      <w:r w:rsidRPr="00572998">
        <w:rPr>
          <w:rFonts w:ascii="Simplified Arabic" w:hAnsi="Simplified Arabic" w:cs="Simplified Arabic" w:hint="eastAsia"/>
          <w:rtl/>
        </w:rPr>
        <w:t>الدوري،</w:t>
      </w:r>
      <w:r w:rsidRPr="00572998">
        <w:rPr>
          <w:rFonts w:ascii="Simplified Arabic" w:hAnsi="Simplified Arabic" w:cs="Simplified Arabic"/>
          <w:rtl/>
        </w:rPr>
        <w:t xml:space="preserve"> </w:t>
      </w:r>
      <w:r w:rsidRPr="00572998">
        <w:rPr>
          <w:rFonts w:ascii="Simplified Arabic" w:hAnsi="Simplified Arabic" w:cs="Simplified Arabic" w:hint="eastAsia"/>
          <w:rtl/>
        </w:rPr>
        <w:t>تقدمت</w:t>
      </w:r>
      <w:r w:rsidRPr="00572998">
        <w:rPr>
          <w:rFonts w:ascii="Simplified Arabic" w:hAnsi="Simplified Arabic" w:cs="Simplified Arabic"/>
          <w:rtl/>
        </w:rPr>
        <w:t xml:space="preserve"> ترجمته، ينظر: ص26، ها</w:t>
      </w:r>
      <w:r w:rsidRPr="00572998">
        <w:rPr>
          <w:rFonts w:ascii="Simplified Arabic" w:hAnsi="Simplified Arabic" w:cs="Simplified Arabic" w:hint="eastAsia"/>
          <w:rtl/>
        </w:rPr>
        <w:t>مش</w:t>
      </w:r>
      <w:r w:rsidRPr="00572998">
        <w:rPr>
          <w:rFonts w:ascii="Simplified Arabic" w:hAnsi="Simplified Arabic" w:cs="Simplified Arabic"/>
          <w:rtl/>
        </w:rPr>
        <w:t xml:space="preserve"> رقم (</w:t>
      </w:r>
      <w:r w:rsidRPr="00572998">
        <w:rPr>
          <w:rFonts w:ascii="Simplified Arabic" w:hAnsi="Simplified Arabic" w:cs="Simplified Arabic" w:hint="cs"/>
          <w:rtl/>
        </w:rPr>
        <w:t>2</w:t>
      </w:r>
      <w:r w:rsidRPr="00572998">
        <w:rPr>
          <w:rFonts w:ascii="Simplified Arabic" w:hAnsi="Simplified Arabic" w:cs="Simplified Arabic"/>
          <w:rtl/>
        </w:rPr>
        <w:t>) من البحث.</w:t>
      </w:r>
    </w:p>
  </w:footnote>
  <w:footnote w:id="65">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يزيد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القعقاع</w:t>
      </w:r>
      <w:r w:rsidRPr="00572998">
        <w:rPr>
          <w:rFonts w:ascii="Simplified Arabic" w:hAnsi="Simplified Arabic" w:cs="Simplified Arabic"/>
        </w:rPr>
        <w:t xml:space="preserve"> </w:t>
      </w:r>
      <w:r w:rsidRPr="00572998">
        <w:rPr>
          <w:rFonts w:ascii="Simplified Arabic" w:hAnsi="Simplified Arabic" w:cs="Simplified Arabic" w:hint="eastAsia"/>
          <w:rtl/>
        </w:rPr>
        <w:t>المخزومي</w:t>
      </w:r>
      <w:r w:rsidRPr="00572998">
        <w:rPr>
          <w:rFonts w:ascii="Simplified Arabic" w:hAnsi="Simplified Arabic" w:cs="Simplified Arabic"/>
        </w:rPr>
        <w:t xml:space="preserve"> </w:t>
      </w:r>
      <w:r w:rsidRPr="00572998">
        <w:rPr>
          <w:rFonts w:ascii="Simplified Arabic" w:hAnsi="Simplified Arabic" w:cs="Simplified Arabic" w:hint="eastAsia"/>
          <w:rtl/>
        </w:rPr>
        <w:t>المدني</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ت</w:t>
      </w:r>
      <w:r w:rsidRPr="00572998">
        <w:rPr>
          <w:rFonts w:ascii="Simplified Arabic" w:hAnsi="Simplified Arabic" w:cs="Simplified Arabic"/>
          <w:rtl/>
          <w:lang w:bidi="ar-JO"/>
        </w:rPr>
        <w:t>: 130ه)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أحد</w:t>
      </w:r>
      <w:r w:rsidRPr="00572998">
        <w:rPr>
          <w:rFonts w:ascii="Simplified Arabic" w:hAnsi="Simplified Arabic" w:cs="Simplified Arabic"/>
        </w:rPr>
        <w:t xml:space="preserve"> </w:t>
      </w:r>
      <w:r w:rsidRPr="00572998">
        <w:rPr>
          <w:rFonts w:ascii="Simplified Arabic" w:hAnsi="Simplified Arabic" w:cs="Simplified Arabic" w:hint="eastAsia"/>
          <w:rtl/>
        </w:rPr>
        <w:t>القراء</w:t>
      </w:r>
      <w:r w:rsidRPr="00572998">
        <w:rPr>
          <w:rFonts w:ascii="Simplified Arabic" w:hAnsi="Simplified Arabic" w:cs="Simplified Arabic"/>
        </w:rPr>
        <w:t xml:space="preserve"> </w:t>
      </w:r>
      <w:r w:rsidRPr="00572998">
        <w:rPr>
          <w:rFonts w:ascii="Simplified Arabic" w:hAnsi="Simplified Arabic" w:cs="Simplified Arabic" w:hint="eastAsia"/>
          <w:rtl/>
        </w:rPr>
        <w:t>العشرة،</w:t>
      </w:r>
      <w:r w:rsidRPr="00572998">
        <w:rPr>
          <w:rFonts w:ascii="Simplified Arabic" w:hAnsi="Simplified Arabic" w:cs="Simplified Arabic"/>
        </w:rPr>
        <w:t xml:space="preserve"> </w:t>
      </w:r>
      <w:r w:rsidRPr="00572998">
        <w:rPr>
          <w:rFonts w:ascii="Simplified Arabic" w:hAnsi="Simplified Arabic" w:cs="Simplified Arabic" w:hint="eastAsia"/>
          <w:rtl/>
        </w:rPr>
        <w:t>تابعي</w:t>
      </w:r>
      <w:r w:rsidRPr="00572998">
        <w:rPr>
          <w:rFonts w:ascii="Simplified Arabic" w:hAnsi="Simplified Arabic" w:cs="Simplified Arabic"/>
        </w:rPr>
        <w:t xml:space="preserve"> </w:t>
      </w:r>
      <w:r w:rsidRPr="00572998">
        <w:rPr>
          <w:rFonts w:ascii="Simplified Arabic" w:hAnsi="Simplified Arabic" w:cs="Simplified Arabic" w:hint="eastAsia"/>
          <w:rtl/>
        </w:rPr>
        <w:t>مشهور</w:t>
      </w:r>
      <w:r w:rsidRPr="00572998">
        <w:rPr>
          <w:rFonts w:ascii="Simplified Arabic" w:hAnsi="Simplified Arabic" w:cs="Simplified Arabic"/>
        </w:rPr>
        <w:t xml:space="preserve"> </w:t>
      </w:r>
      <w:r w:rsidRPr="00572998">
        <w:rPr>
          <w:rFonts w:ascii="Simplified Arabic" w:hAnsi="Simplified Arabic" w:cs="Simplified Arabic" w:hint="eastAsia"/>
          <w:rtl/>
        </w:rPr>
        <w:t>كبير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القدر،</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أهل</w:t>
      </w:r>
      <w:r w:rsidRPr="00572998">
        <w:rPr>
          <w:rFonts w:ascii="Simplified Arabic" w:hAnsi="Simplified Arabic" w:cs="Simplified Arabic"/>
        </w:rPr>
        <w:t xml:space="preserve"> </w:t>
      </w:r>
      <w:r w:rsidRPr="00572998">
        <w:rPr>
          <w:rFonts w:ascii="Simplified Arabic" w:hAnsi="Simplified Arabic" w:cs="Simplified Arabic" w:hint="eastAsia"/>
          <w:rtl/>
        </w:rPr>
        <w:t>المدينة</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مولاه</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عياش</w:t>
      </w:r>
      <w:r w:rsidRPr="00572998">
        <w:rPr>
          <w:rFonts w:ascii="Simplified Arabic" w:hAnsi="Simplified Arabic" w:cs="Simplified Arabic"/>
        </w:rPr>
        <w:t xml:space="preserve"> </w:t>
      </w:r>
      <w:r w:rsidRPr="00572998">
        <w:rPr>
          <w:rFonts w:ascii="Simplified Arabic" w:hAnsi="Simplified Arabic" w:cs="Simplified Arabic" w:hint="eastAsia"/>
          <w:rtl/>
        </w:rPr>
        <w:t>وعبد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tl/>
        </w:rPr>
        <w:t xml:space="preserve"> </w:t>
      </w:r>
      <w:r w:rsidRPr="00572998">
        <w:rPr>
          <w:rFonts w:ascii="Simplified Arabic" w:hAnsi="Simplified Arabic" w:cs="Simplified Arabic" w:hint="eastAsia"/>
          <w:rtl/>
        </w:rPr>
        <w:t>عباس</w:t>
      </w:r>
      <w:r w:rsidRPr="00572998">
        <w:rPr>
          <w:rFonts w:ascii="Simplified Arabic" w:hAnsi="Simplified Arabic" w:cs="Simplified Arabic"/>
        </w:rPr>
        <w:t xml:space="preserve"> </w:t>
      </w:r>
      <w:r w:rsidRPr="00572998">
        <w:rPr>
          <w:rFonts w:ascii="Simplified Arabic" w:hAnsi="Simplified Arabic" w:cs="Simplified Arabic" w:hint="eastAsia"/>
          <w:rtl/>
        </w:rPr>
        <w:t>وأبو</w:t>
      </w:r>
      <w:r w:rsidRPr="00572998">
        <w:rPr>
          <w:rFonts w:ascii="Simplified Arabic" w:hAnsi="Simplified Arabic" w:cs="Simplified Arabic"/>
        </w:rPr>
        <w:t xml:space="preserve"> </w:t>
      </w:r>
      <w:r w:rsidRPr="00572998">
        <w:rPr>
          <w:rFonts w:ascii="Simplified Arabic" w:hAnsi="Simplified Arabic" w:cs="Simplified Arabic" w:hint="eastAsia"/>
          <w:rtl/>
        </w:rPr>
        <w:t>هريرة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وقرأ</w:t>
      </w:r>
      <w:r w:rsidRPr="00572998">
        <w:rPr>
          <w:rFonts w:ascii="Simplified Arabic" w:hAnsi="Simplified Arabic" w:cs="Simplified Arabic"/>
        </w:rPr>
        <w:t xml:space="preserve"> </w:t>
      </w:r>
      <w:r w:rsidRPr="00572998">
        <w:rPr>
          <w:rFonts w:ascii="Simplified Arabic" w:hAnsi="Simplified Arabic" w:cs="Simplified Arabic" w:hint="eastAsia"/>
          <w:rtl/>
        </w:rPr>
        <w:t>هؤلاء</w:t>
      </w:r>
      <w:r w:rsidRPr="00572998">
        <w:rPr>
          <w:rFonts w:ascii="Simplified Arabic" w:hAnsi="Simplified Arabic" w:cs="Simplified Arabic"/>
        </w:rPr>
        <w:t xml:space="preserve"> </w:t>
      </w:r>
      <w:r w:rsidRPr="00572998">
        <w:rPr>
          <w:rFonts w:ascii="Simplified Arabic" w:hAnsi="Simplified Arabic" w:cs="Simplified Arabic" w:hint="eastAsia"/>
          <w:rtl/>
        </w:rPr>
        <w:t>الثلاثة</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كعب</w:t>
      </w:r>
      <w:r w:rsidRPr="00572998">
        <w:rPr>
          <w:rFonts w:ascii="Simplified Arabic" w:hAnsi="Simplified Arabic" w:cs="Simplified Arabic"/>
        </w:rPr>
        <w:t xml:space="preserve"> </w:t>
      </w:r>
      <w:r w:rsidRPr="00572998">
        <w:rPr>
          <w:rFonts w:ascii="Simplified Arabic" w:hAnsi="Simplified Arabic" w:cs="Simplified Arabic" w:hint="eastAsia"/>
          <w:rtl/>
          <w:lang w:bidi="ar-JO"/>
        </w:rPr>
        <w:t>عن</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رسول</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tl/>
        </w:rPr>
        <w:t xml:space="preserve"> صلى الله عليه وسلم،</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 ص439، الذهبي،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ص92.</w:t>
      </w:r>
    </w:p>
  </w:footnote>
  <w:footnote w:id="66">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عيسى</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وردان</w:t>
      </w:r>
      <w:r w:rsidRPr="00572998">
        <w:rPr>
          <w:rFonts w:ascii="Simplified Arabic" w:hAnsi="Simplified Arabic" w:cs="Simplified Arabic"/>
        </w:rPr>
        <w:t xml:space="preserve"> </w:t>
      </w:r>
      <w:r w:rsidRPr="00572998">
        <w:rPr>
          <w:rFonts w:ascii="Simplified Arabic" w:hAnsi="Simplified Arabic" w:cs="Simplified Arabic" w:hint="eastAsia"/>
          <w:rtl/>
        </w:rPr>
        <w:t>المدني،</w:t>
      </w:r>
      <w:r w:rsidRPr="00572998">
        <w:rPr>
          <w:rFonts w:ascii="Simplified Arabic" w:hAnsi="Simplified Arabic" w:cs="Simplified Arabic"/>
        </w:rPr>
        <w:t xml:space="preserve"> </w:t>
      </w:r>
      <w:r w:rsidRPr="00572998">
        <w:rPr>
          <w:rFonts w:ascii="Simplified Arabic" w:hAnsi="Simplified Arabic" w:cs="Simplified Arabic" w:hint="eastAsia"/>
          <w:rtl/>
        </w:rPr>
        <w:t>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الحارث</w:t>
      </w:r>
      <w:r w:rsidRPr="00572998">
        <w:rPr>
          <w:rFonts w:ascii="Simplified Arabic" w:hAnsi="Simplified Arabic" w:cs="Simplified Arabic"/>
          <w:rtl/>
        </w:rPr>
        <w:t xml:space="preserve"> (</w:t>
      </w:r>
      <w:r w:rsidRPr="00572998">
        <w:rPr>
          <w:rFonts w:ascii="Simplified Arabic" w:hAnsi="Simplified Arabic" w:cs="Simplified Arabic" w:hint="eastAsia"/>
          <w:rtl/>
        </w:rPr>
        <w:t>ت</w:t>
      </w:r>
      <w:r w:rsidRPr="00572998">
        <w:rPr>
          <w:rFonts w:ascii="Simplified Arabic" w:hAnsi="Simplified Arabic" w:cs="Simplified Arabic"/>
          <w:rtl/>
        </w:rPr>
        <w:t>: 160ه)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مقرأ</w:t>
      </w:r>
      <w:r w:rsidRPr="00572998">
        <w:rPr>
          <w:rFonts w:ascii="Simplified Arabic" w:hAnsi="Simplified Arabic" w:cs="Simplified Arabic"/>
        </w:rPr>
        <w:t xml:space="preserve"> </w:t>
      </w:r>
      <w:r w:rsidRPr="00572998">
        <w:rPr>
          <w:rFonts w:ascii="Simplified Arabic" w:hAnsi="Simplified Arabic" w:cs="Simplified Arabic" w:hint="eastAsia"/>
          <w:rtl/>
        </w:rPr>
        <w:t>ضابط،</w:t>
      </w:r>
      <w:r w:rsidRPr="00572998">
        <w:rPr>
          <w:rFonts w:ascii="Simplified Arabic" w:hAnsi="Simplified Arabic" w:cs="Simplified Arabic"/>
        </w:rPr>
        <w:t xml:space="preserve"> </w:t>
      </w:r>
      <w:r w:rsidRPr="00572998">
        <w:rPr>
          <w:rFonts w:ascii="Simplified Arabic" w:hAnsi="Simplified Arabic" w:cs="Simplified Arabic" w:hint="eastAsia"/>
          <w:rtl/>
        </w:rPr>
        <w:t>أخذ</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tl/>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جعفر</w:t>
      </w:r>
      <w:r w:rsidRPr="00572998">
        <w:rPr>
          <w:rFonts w:ascii="Simplified Arabic" w:hAnsi="Simplified Arabic" w:cs="Simplified Arabic"/>
        </w:rPr>
        <w:t xml:space="preserve"> </w:t>
      </w:r>
      <w:r w:rsidRPr="00572998">
        <w:rPr>
          <w:rFonts w:ascii="Simplified Arabic" w:hAnsi="Simplified Arabic" w:cs="Simplified Arabic" w:hint="eastAsia"/>
          <w:rtl/>
        </w:rPr>
        <w:t>ونافع،</w:t>
      </w:r>
      <w:r w:rsidRPr="00572998">
        <w:rPr>
          <w:rFonts w:ascii="Simplified Arabic" w:hAnsi="Simplified Arabic" w:cs="Simplified Arabic"/>
        </w:rPr>
        <w:t xml:space="preserve"> </w:t>
      </w:r>
      <w:r w:rsidRPr="00572998">
        <w:rPr>
          <w:rFonts w:ascii="Simplified Arabic" w:hAnsi="Simplified Arabic" w:cs="Simplified Arabic" w:hint="eastAsia"/>
          <w:rtl/>
        </w:rPr>
        <w:t>وأخذ</w:t>
      </w:r>
      <w:r w:rsidRPr="00572998">
        <w:rPr>
          <w:rFonts w:ascii="Simplified Arabic" w:hAnsi="Simplified Arabic" w:cs="Simplified Arabic"/>
        </w:rPr>
        <w:t xml:space="preserve"> </w:t>
      </w:r>
      <w:r w:rsidRPr="00572998">
        <w:rPr>
          <w:rFonts w:ascii="Simplified Arabic" w:hAnsi="Simplified Arabic" w:cs="Simplified Arabic" w:hint="eastAsia"/>
          <w:rtl/>
        </w:rPr>
        <w:t>عنه</w:t>
      </w:r>
      <w:r w:rsidRPr="00572998">
        <w:rPr>
          <w:rFonts w:ascii="Simplified Arabic" w:hAnsi="Simplified Arabic" w:cs="Simplified Arabic"/>
        </w:rPr>
        <w:t xml:space="preserve"> </w:t>
      </w:r>
      <w:r w:rsidRPr="00572998">
        <w:rPr>
          <w:rFonts w:ascii="Simplified Arabic" w:hAnsi="Simplified Arabic" w:cs="Simplified Arabic" w:hint="eastAsia"/>
          <w:rtl/>
        </w:rPr>
        <w:t>إسماعيل</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جعفر</w:t>
      </w:r>
      <w:r w:rsidRPr="00572998">
        <w:rPr>
          <w:rFonts w:ascii="Simplified Arabic" w:hAnsi="Simplified Arabic" w:cs="Simplified Arabic"/>
        </w:rPr>
        <w:t xml:space="preserve"> </w:t>
      </w:r>
      <w:r w:rsidRPr="00572998">
        <w:rPr>
          <w:rFonts w:ascii="Simplified Arabic" w:hAnsi="Simplified Arabic" w:cs="Simplified Arabic" w:hint="eastAsia"/>
          <w:rtl/>
        </w:rPr>
        <w:t>وقالون،</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الذهبي،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القرآن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ص173</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ص616</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محيسن،</w:t>
      </w:r>
      <w:r w:rsidRPr="00572998">
        <w:rPr>
          <w:rFonts w:ascii="Simplified Arabic" w:hAnsi="Simplified Arabic" w:cs="Simplified Arabic"/>
          <w:rtl/>
          <w:lang w:bidi="ar-JO"/>
        </w:rPr>
        <w:t xml:space="preserve"> معجم حف</w:t>
      </w:r>
      <w:r w:rsidRPr="00572998">
        <w:rPr>
          <w:rFonts w:ascii="Simplified Arabic" w:hAnsi="Simplified Arabic" w:cs="Simplified Arabic" w:hint="eastAsia"/>
          <w:rtl/>
          <w:lang w:bidi="ar-JO"/>
        </w:rPr>
        <w:t>اظ</w:t>
      </w:r>
      <w:r w:rsidRPr="00572998">
        <w:rPr>
          <w:rFonts w:ascii="Simplified Arabic" w:hAnsi="Simplified Arabic" w:cs="Simplified Arabic"/>
          <w:rtl/>
          <w:lang w:bidi="ar-JO"/>
        </w:rPr>
        <w:t xml:space="preserve"> القرآن،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ص469.</w:t>
      </w:r>
    </w:p>
  </w:footnote>
  <w:footnote w:id="67">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الربيع</w:t>
      </w:r>
      <w:r w:rsidRPr="00572998">
        <w:rPr>
          <w:rFonts w:ascii="Simplified Arabic" w:hAnsi="Simplified Arabic" w:cs="Simplified Arabic"/>
        </w:rPr>
        <w:t xml:space="preserve"> </w:t>
      </w:r>
      <w:r w:rsidRPr="00572998">
        <w:rPr>
          <w:rFonts w:ascii="Simplified Arabic" w:hAnsi="Simplified Arabic" w:cs="Simplified Arabic" w:hint="eastAsia"/>
          <w:rtl/>
        </w:rPr>
        <w:t>سليمان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مسلم</w:t>
      </w:r>
      <w:r w:rsidRPr="00572998">
        <w:rPr>
          <w:rFonts w:ascii="Simplified Arabic" w:hAnsi="Simplified Arabic" w:cs="Simplified Arabic"/>
        </w:rPr>
        <w:t xml:space="preserve"> </w:t>
      </w:r>
      <w:r w:rsidRPr="00572998">
        <w:rPr>
          <w:rFonts w:ascii="Simplified Arabic" w:hAnsi="Simplified Arabic" w:cs="Simplified Arabic" w:hint="eastAsia"/>
          <w:rtl/>
        </w:rPr>
        <w:t>الزهري</w:t>
      </w:r>
      <w:r w:rsidRPr="00572998">
        <w:rPr>
          <w:rFonts w:ascii="Simplified Arabic" w:hAnsi="Simplified Arabic" w:cs="Simplified Arabic"/>
          <w:rtl/>
        </w:rPr>
        <w:t xml:space="preserve"> (ت: </w:t>
      </w:r>
      <w:r w:rsidRPr="00572998">
        <w:rPr>
          <w:rFonts w:ascii="Simplified Arabic" w:hAnsi="Simplified Arabic" w:cs="Simplified Arabic" w:hint="cs"/>
          <w:rtl/>
        </w:rPr>
        <w:t>١٧٠</w:t>
      </w:r>
      <w:r w:rsidRPr="00572998">
        <w:rPr>
          <w:rFonts w:ascii="Simplified Arabic" w:hAnsi="Simplified Arabic" w:cs="Simplified Arabic" w:hint="eastAsia"/>
          <w:rtl/>
        </w:rPr>
        <w:t>ه</w:t>
      </w:r>
      <w:r w:rsidRPr="00572998">
        <w:rPr>
          <w:rFonts w:ascii="Simplified Arabic" w:hAnsi="Simplified Arabic" w:cs="Simplified Arabic"/>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مقرأ</w:t>
      </w:r>
      <w:r w:rsidRPr="00572998">
        <w:rPr>
          <w:rFonts w:ascii="Simplified Arabic" w:hAnsi="Simplified Arabic" w:cs="Simplified Arabic"/>
        </w:rPr>
        <w:t xml:space="preserve"> </w:t>
      </w:r>
      <w:r w:rsidRPr="00572998">
        <w:rPr>
          <w:rFonts w:ascii="Simplified Arabic" w:hAnsi="Simplified Arabic" w:cs="Simplified Arabic" w:hint="eastAsia"/>
          <w:rtl/>
        </w:rPr>
        <w:t>جليل</w:t>
      </w:r>
      <w:r w:rsidRPr="00572998">
        <w:rPr>
          <w:rFonts w:ascii="Simplified Arabic" w:hAnsi="Simplified Arabic" w:cs="Simplified Arabic"/>
        </w:rPr>
        <w:t xml:space="preserve"> </w:t>
      </w:r>
      <w:r w:rsidRPr="00572998">
        <w:rPr>
          <w:rFonts w:ascii="Simplified Arabic" w:hAnsi="Simplified Arabic" w:cs="Simplified Arabic" w:hint="eastAsia"/>
          <w:rtl/>
        </w:rPr>
        <w:t>حافظ،</w:t>
      </w:r>
      <w:r w:rsidRPr="00572998">
        <w:rPr>
          <w:rFonts w:ascii="Simplified Arabic" w:hAnsi="Simplified Arabic" w:cs="Simplified Arabic"/>
        </w:rPr>
        <w:t xml:space="preserve"> </w:t>
      </w:r>
      <w:r w:rsidRPr="00572998">
        <w:rPr>
          <w:rFonts w:ascii="Simplified Arabic" w:hAnsi="Simplified Arabic" w:cs="Simplified Arabic" w:hint="eastAsia"/>
          <w:rtl/>
        </w:rPr>
        <w:t>أخذ</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tl/>
        </w:rPr>
        <w:t xml:space="preserve"> </w:t>
      </w:r>
      <w:r w:rsidRPr="00572998">
        <w:rPr>
          <w:rFonts w:ascii="Simplified Arabic" w:hAnsi="Simplified Arabic" w:cs="Simplified Arabic" w:hint="eastAsia"/>
          <w:rtl/>
        </w:rPr>
        <w:t>جعفر</w:t>
      </w:r>
      <w:r w:rsidRPr="00572998">
        <w:rPr>
          <w:rFonts w:ascii="Simplified Arabic" w:hAnsi="Simplified Arabic" w:cs="Simplified Arabic"/>
        </w:rPr>
        <w:t xml:space="preserve"> </w:t>
      </w:r>
      <w:r w:rsidRPr="00572998">
        <w:rPr>
          <w:rFonts w:ascii="Simplified Arabic" w:hAnsi="Simplified Arabic" w:cs="Simplified Arabic" w:hint="eastAsia"/>
          <w:rtl/>
        </w:rPr>
        <w:t>وشيبة</w:t>
      </w:r>
      <w:r w:rsidRPr="00572998">
        <w:rPr>
          <w:rFonts w:ascii="Simplified Arabic" w:hAnsi="Simplified Arabic" w:cs="Simplified Arabic"/>
        </w:rPr>
        <w:t xml:space="preserve"> </w:t>
      </w:r>
      <w:r w:rsidRPr="00572998">
        <w:rPr>
          <w:rFonts w:ascii="Simplified Arabic" w:hAnsi="Simplified Arabic" w:cs="Simplified Arabic" w:hint="eastAsia"/>
          <w:rtl/>
        </w:rPr>
        <w:t>ونافع،</w:t>
      </w:r>
      <w:r w:rsidRPr="00572998">
        <w:rPr>
          <w:rFonts w:ascii="Simplified Arabic" w:hAnsi="Simplified Arabic" w:cs="Simplified Arabic"/>
        </w:rPr>
        <w:t xml:space="preserve"> </w:t>
      </w:r>
      <w:r w:rsidRPr="00572998">
        <w:rPr>
          <w:rFonts w:ascii="Simplified Arabic" w:hAnsi="Simplified Arabic" w:cs="Simplified Arabic" w:hint="eastAsia"/>
          <w:rtl/>
        </w:rPr>
        <w:t>وأخذ</w:t>
      </w:r>
      <w:r w:rsidRPr="00572998">
        <w:rPr>
          <w:rFonts w:ascii="Simplified Arabic" w:hAnsi="Simplified Arabic" w:cs="Simplified Arabic"/>
        </w:rPr>
        <w:t xml:space="preserve"> </w:t>
      </w:r>
      <w:r w:rsidRPr="00572998">
        <w:rPr>
          <w:rFonts w:ascii="Simplified Arabic" w:hAnsi="Simplified Arabic" w:cs="Simplified Arabic" w:hint="eastAsia"/>
          <w:rtl/>
        </w:rPr>
        <w:t>عنه</w:t>
      </w:r>
      <w:r w:rsidRPr="00572998">
        <w:rPr>
          <w:rFonts w:ascii="Simplified Arabic" w:hAnsi="Simplified Arabic" w:cs="Simplified Arabic"/>
        </w:rPr>
        <w:t xml:space="preserve"> </w:t>
      </w:r>
      <w:r w:rsidRPr="00572998">
        <w:rPr>
          <w:rFonts w:ascii="Simplified Arabic" w:hAnsi="Simplified Arabic" w:cs="Simplified Arabic" w:hint="eastAsia"/>
          <w:rtl/>
        </w:rPr>
        <w:t>إسماعيل</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جعفر</w:t>
      </w:r>
      <w:r w:rsidRPr="00572998">
        <w:rPr>
          <w:rFonts w:ascii="Simplified Arabic" w:hAnsi="Simplified Arabic" w:cs="Simplified Arabic" w:hint="eastAsia"/>
          <w:rtl/>
          <w:lang w:bidi="ar-JO"/>
        </w:rPr>
        <w:t>،</w:t>
      </w:r>
      <w:r w:rsidRPr="00572998">
        <w:rPr>
          <w:rFonts w:ascii="Simplified Arabic" w:hAnsi="Simplified Arabic" w:cs="Simplified Arabic"/>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ابن الجزري،</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ص149</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ص315، محيسن، معجم حفاظ القرآن، ج1، ص162.</w:t>
      </w:r>
    </w:p>
  </w:footnote>
  <w:footnote w:id="68">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يعقوب</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إسحاق</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زيد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أبو</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محمد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الحضرمي</w:t>
      </w:r>
      <w:r w:rsidRPr="00572998">
        <w:rPr>
          <w:rFonts w:ascii="Simplified Arabic" w:hAnsi="Simplified Arabic" w:cs="Simplified Arabic"/>
          <w:sz w:val="24"/>
          <w:szCs w:val="24"/>
          <w:rtl/>
        </w:rPr>
        <w:t xml:space="preserve"> (117ه-205ه)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أحد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العشر،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وإمام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أهل</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البصرة،</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كان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أعلم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أهل</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زمانه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بالقرآن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والعربية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وكلام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العرب</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والرواية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الكثيرة</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والحروف</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والفقه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والاختلاف</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في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القرآن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وتعليمه،</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أروى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الناس</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لحروف</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القرآن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وحديث</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الفقهاء</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أخذ</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المنذر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سلام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سليمان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المزني</w:t>
      </w:r>
      <w:r w:rsidRPr="00572998">
        <w:rPr>
          <w:rFonts w:ascii="Simplified Arabic" w:hAnsi="Simplified Arabic" w:cs="Simplified Arabic"/>
          <w:sz w:val="24"/>
          <w:szCs w:val="24"/>
          <w:rtl/>
        </w:rPr>
        <w:t xml:space="preserve"> المقرئ الكبير</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وقراءته</w:t>
      </w:r>
      <w:r w:rsidRPr="00572998">
        <w:rPr>
          <w:rFonts w:ascii="Simplified Arabic" w:hAnsi="Simplified Arabic" w:cs="Simplified Arabic"/>
          <w:sz w:val="24"/>
          <w:szCs w:val="24"/>
          <w:rtl/>
        </w:rPr>
        <w:t xml:space="preserve"> ي</w:t>
      </w:r>
      <w:r w:rsidRPr="00572998">
        <w:rPr>
          <w:rFonts w:ascii="Simplified Arabic" w:hAnsi="Simplified Arabic" w:cs="Simplified Arabic" w:hint="eastAsia"/>
          <w:sz w:val="24"/>
          <w:szCs w:val="24"/>
          <w:rtl/>
        </w:rPr>
        <w:t>تصل</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سندها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بأبي</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موسى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الأشعري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وأبي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كعب</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وعثمان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عفان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وزيد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ثابت</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النبي</w:t>
      </w:r>
      <w:r w:rsidRPr="00572998">
        <w:rPr>
          <w:rFonts w:ascii="Simplified Arabic" w:hAnsi="Simplified Arabic" w:cs="Simplified Arabic"/>
          <w:sz w:val="24"/>
          <w:szCs w:val="24"/>
          <w:rtl/>
        </w:rPr>
        <w:t xml:space="preserve"> صلى الله عليه وسلم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ينظر: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w:t>
      </w:r>
      <w:r w:rsidRPr="00572998">
        <w:rPr>
          <w:rFonts w:ascii="Simplified Arabic" w:hAnsi="Simplified Arabic" w:cs="Simplified Arabic" w:hint="eastAsia"/>
          <w:sz w:val="24"/>
          <w:szCs w:val="24"/>
          <w:rtl/>
          <w:lang w:bidi="ar-JO"/>
        </w:rPr>
        <w:t>النشر</w:t>
      </w:r>
      <w:r w:rsidRPr="00572998">
        <w:rPr>
          <w:rFonts w:ascii="Simplified Arabic" w:hAnsi="Simplified Arabic" w:cs="Simplified Arabic"/>
          <w:sz w:val="24"/>
          <w:szCs w:val="24"/>
          <w:rtl/>
          <w:lang w:bidi="ar-JO"/>
        </w:rPr>
        <w:t xml:space="preserve"> في القراءات العشر،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1، ص186، محيسن، معجم حفاظ القرآن، ج1، ص630.</w:t>
      </w:r>
    </w:p>
  </w:footnote>
  <w:footnote w:id="69">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المتوكل</w:t>
      </w:r>
      <w:r w:rsidRPr="00572998">
        <w:rPr>
          <w:rFonts w:ascii="Simplified Arabic" w:hAnsi="Simplified Arabic" w:cs="Simplified Arabic"/>
        </w:rPr>
        <w:t xml:space="preserve"> </w:t>
      </w:r>
      <w:r w:rsidRPr="00572998">
        <w:rPr>
          <w:rFonts w:ascii="Simplified Arabic" w:hAnsi="Simplified Arabic" w:cs="Simplified Arabic" w:hint="eastAsia"/>
          <w:rtl/>
        </w:rPr>
        <w:t>اللؤلؤي</w:t>
      </w:r>
      <w:r w:rsidRPr="00572998">
        <w:rPr>
          <w:rFonts w:ascii="Simplified Arabic" w:hAnsi="Simplified Arabic" w:cs="Simplified Arabic"/>
        </w:rPr>
        <w:t xml:space="preserve"> </w:t>
      </w:r>
      <w:r w:rsidRPr="00572998">
        <w:rPr>
          <w:rFonts w:ascii="Simplified Arabic" w:hAnsi="Simplified Arabic" w:cs="Simplified Arabic" w:hint="eastAsia"/>
          <w:rtl/>
        </w:rPr>
        <w:t>البصري</w:t>
      </w:r>
      <w:r w:rsidRPr="00572998">
        <w:rPr>
          <w:rFonts w:ascii="Simplified Arabic" w:hAnsi="Simplified Arabic" w:cs="Simplified Arabic"/>
          <w:rtl/>
        </w:rPr>
        <w:t xml:space="preserve"> (ت:</w:t>
      </w:r>
      <w:r w:rsidRPr="00572998">
        <w:rPr>
          <w:rFonts w:ascii="Simplified Arabic" w:hAnsi="Simplified Arabic" w:cs="Simplified Arabic"/>
        </w:rPr>
        <w:t xml:space="preserve"> </w:t>
      </w:r>
      <w:r w:rsidRPr="00572998">
        <w:rPr>
          <w:rFonts w:ascii="Simplified Arabic" w:hAnsi="Simplified Arabic" w:cs="Simplified Arabic" w:hint="cs"/>
          <w:rtl/>
        </w:rPr>
        <w:t>٢٣٨</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مقرئ</w:t>
      </w:r>
      <w:r w:rsidRPr="00572998">
        <w:rPr>
          <w:rFonts w:ascii="Simplified Arabic" w:hAnsi="Simplified Arabic" w:cs="Simplified Arabic"/>
        </w:rPr>
        <w:t xml:space="preserve"> </w:t>
      </w:r>
      <w:r w:rsidRPr="00572998">
        <w:rPr>
          <w:rFonts w:ascii="Simplified Arabic" w:hAnsi="Simplified Arabic" w:cs="Simplified Arabic" w:hint="eastAsia"/>
          <w:rtl/>
        </w:rPr>
        <w:t>حاذق</w:t>
      </w:r>
      <w:r w:rsidRPr="00572998">
        <w:rPr>
          <w:rFonts w:ascii="Simplified Arabic" w:hAnsi="Simplified Arabic" w:cs="Simplified Arabic"/>
        </w:rPr>
        <w:t xml:space="preserve"> </w:t>
      </w:r>
      <w:r w:rsidRPr="00572998">
        <w:rPr>
          <w:rFonts w:ascii="Simplified Arabic" w:hAnsi="Simplified Arabic" w:cs="Simplified Arabic" w:hint="eastAsia"/>
          <w:rtl/>
        </w:rPr>
        <w:t>وإمام</w:t>
      </w:r>
      <w:r w:rsidRPr="00572998">
        <w:rPr>
          <w:rFonts w:ascii="Simplified Arabic" w:hAnsi="Simplified Arabic" w:cs="Simplified Arabic"/>
          <w:rtl/>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مشهور</w:t>
      </w:r>
      <w:r w:rsidRPr="00572998">
        <w:rPr>
          <w:rFonts w:ascii="Simplified Arabic" w:hAnsi="Simplified Arabic" w:cs="Simplified Arabic"/>
        </w:rPr>
        <w:t xml:space="preserve"> </w:t>
      </w:r>
      <w:r w:rsidRPr="00572998">
        <w:rPr>
          <w:rFonts w:ascii="Simplified Arabic" w:hAnsi="Simplified Arabic" w:cs="Simplified Arabic" w:hint="eastAsia"/>
          <w:rtl/>
        </w:rPr>
        <w:t>بالضبط</w:t>
      </w:r>
      <w:r w:rsidRPr="00572998">
        <w:rPr>
          <w:rFonts w:ascii="Simplified Arabic" w:hAnsi="Simplified Arabic" w:cs="Simplified Arabic"/>
        </w:rPr>
        <w:t xml:space="preserve"> </w:t>
      </w:r>
      <w:r w:rsidRPr="00572998">
        <w:rPr>
          <w:rFonts w:ascii="Simplified Arabic" w:hAnsi="Simplified Arabic" w:cs="Simplified Arabic" w:hint="eastAsia"/>
          <w:rtl/>
        </w:rPr>
        <w:t>والإتقان،</w:t>
      </w:r>
      <w:r w:rsidRPr="00572998">
        <w:rPr>
          <w:rFonts w:ascii="Simplified Arabic" w:hAnsi="Simplified Arabic" w:cs="Simplified Arabic"/>
        </w:rPr>
        <w:t xml:space="preserve"> </w:t>
      </w:r>
      <w:r w:rsidRPr="00572998">
        <w:rPr>
          <w:rFonts w:ascii="Simplified Arabic" w:hAnsi="Simplified Arabic" w:cs="Simplified Arabic" w:hint="eastAsia"/>
          <w:rtl/>
          <w:lang w:bidi="ar-JO"/>
        </w:rPr>
        <w:t>الذهبي،</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ص177.</w:t>
      </w:r>
    </w:p>
  </w:footnote>
  <w:footnote w:id="70">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روح</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المؤمن</w:t>
      </w:r>
      <w:r w:rsidRPr="00572998">
        <w:rPr>
          <w:rFonts w:ascii="Simplified Arabic" w:hAnsi="Simplified Arabic" w:cs="Simplified Arabic"/>
        </w:rPr>
        <w:t xml:space="preserve"> </w:t>
      </w:r>
      <w:r w:rsidRPr="00572998">
        <w:rPr>
          <w:rFonts w:ascii="Simplified Arabic" w:hAnsi="Simplified Arabic" w:cs="Simplified Arabic" w:hint="eastAsia"/>
          <w:rtl/>
        </w:rPr>
        <w:t>الهندي</w:t>
      </w:r>
      <w:r w:rsidRPr="00572998">
        <w:rPr>
          <w:rFonts w:ascii="Simplified Arabic" w:hAnsi="Simplified Arabic" w:cs="Simplified Arabic"/>
        </w:rPr>
        <w:t xml:space="preserve"> </w:t>
      </w:r>
      <w:r w:rsidRPr="00572998">
        <w:rPr>
          <w:rFonts w:ascii="Simplified Arabic" w:hAnsi="Simplified Arabic" w:cs="Simplified Arabic" w:hint="eastAsia"/>
          <w:rtl/>
        </w:rPr>
        <w:t>البصري</w:t>
      </w:r>
      <w:r w:rsidRPr="00572998">
        <w:rPr>
          <w:rFonts w:ascii="Simplified Arabic" w:hAnsi="Simplified Arabic" w:cs="Simplified Arabic"/>
        </w:rPr>
        <w:t xml:space="preserve"> </w:t>
      </w:r>
      <w:r w:rsidRPr="00572998">
        <w:rPr>
          <w:rFonts w:ascii="Simplified Arabic" w:hAnsi="Simplified Arabic" w:cs="Simplified Arabic" w:hint="eastAsia"/>
          <w:rtl/>
        </w:rPr>
        <w:t>النحوي</w:t>
      </w:r>
      <w:r w:rsidRPr="00572998">
        <w:rPr>
          <w:rFonts w:ascii="Simplified Arabic" w:hAnsi="Simplified Arabic" w:cs="Simplified Arabic"/>
          <w:rtl/>
        </w:rPr>
        <w:t xml:space="preserve"> (ت: </w:t>
      </w:r>
      <w:r w:rsidRPr="00572998">
        <w:rPr>
          <w:rFonts w:ascii="Simplified Arabic" w:hAnsi="Simplified Arabic" w:cs="Simplified Arabic" w:hint="cs"/>
          <w:rtl/>
        </w:rPr>
        <w:t>٢٣٤</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الحسن،</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أجل</w:t>
      </w:r>
      <w:r w:rsidRPr="00572998">
        <w:rPr>
          <w:rFonts w:ascii="Simplified Arabic" w:hAnsi="Simplified Arabic" w:cs="Simplified Arabic"/>
        </w:rPr>
        <w:t xml:space="preserve"> </w:t>
      </w:r>
      <w:r w:rsidRPr="00572998">
        <w:rPr>
          <w:rFonts w:ascii="Simplified Arabic" w:hAnsi="Simplified Arabic" w:cs="Simplified Arabic" w:hint="eastAsia"/>
          <w:rtl/>
        </w:rPr>
        <w:t>أصحاب</w:t>
      </w:r>
      <w:r w:rsidRPr="00572998">
        <w:rPr>
          <w:rFonts w:ascii="Simplified Arabic" w:hAnsi="Simplified Arabic" w:cs="Simplified Arabic"/>
        </w:rPr>
        <w:t xml:space="preserve"> </w:t>
      </w:r>
      <w:r w:rsidRPr="00572998">
        <w:rPr>
          <w:rFonts w:ascii="Simplified Arabic" w:hAnsi="Simplified Arabic" w:cs="Simplified Arabic" w:hint="eastAsia"/>
          <w:rtl/>
        </w:rPr>
        <w:t>يعقوب</w:t>
      </w:r>
      <w:r w:rsidRPr="00572998">
        <w:rPr>
          <w:rFonts w:ascii="Simplified Arabic" w:hAnsi="Simplified Arabic" w:cs="Simplified Arabic"/>
        </w:rPr>
        <w:t xml:space="preserve"> </w:t>
      </w:r>
      <w:r w:rsidRPr="00572998">
        <w:rPr>
          <w:rFonts w:ascii="Simplified Arabic" w:hAnsi="Simplified Arabic" w:cs="Simplified Arabic" w:hint="eastAsia"/>
          <w:rtl/>
        </w:rPr>
        <w:t>وأوثقهم</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ينظر: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ص187.</w:t>
      </w:r>
    </w:p>
  </w:footnote>
  <w:footnote w:id="71">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خلف</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هشام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ثعلب</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البزار</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rPr>
        <w:t xml:space="preserve"> (150</w:t>
      </w:r>
      <w:r w:rsidRPr="00572998">
        <w:rPr>
          <w:rFonts w:ascii="Simplified Arabic" w:hAnsi="Simplified Arabic" w:cs="Simplified Arabic" w:hint="eastAsia"/>
          <w:rtl/>
        </w:rPr>
        <w:t>ه</w:t>
      </w:r>
      <w:r w:rsidRPr="00572998">
        <w:rPr>
          <w:rFonts w:ascii="Simplified Arabic" w:hAnsi="Simplified Arabic" w:cs="Simplified Arabic"/>
          <w:rtl/>
        </w:rPr>
        <w:t>-229ه)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حفظ</w:t>
      </w:r>
      <w:r w:rsidRPr="00572998">
        <w:rPr>
          <w:rFonts w:ascii="Simplified Arabic" w:hAnsi="Simplified Arabic" w:cs="Simplified Arabic"/>
        </w:rPr>
        <w:t xml:space="preserve"> </w:t>
      </w:r>
      <w:r w:rsidRPr="00572998">
        <w:rPr>
          <w:rFonts w:ascii="Simplified Arabic" w:hAnsi="Simplified Arabic" w:cs="Simplified Arabic" w:hint="eastAsia"/>
          <w:rtl/>
        </w:rPr>
        <w:t>القرآن</w:t>
      </w:r>
      <w:r w:rsidRPr="00572998">
        <w:rPr>
          <w:rFonts w:ascii="Simplified Arabic" w:hAnsi="Simplified Arabic" w:cs="Simplified Arabic"/>
          <w:rtl/>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عشر</w:t>
      </w:r>
      <w:r w:rsidRPr="00572998">
        <w:rPr>
          <w:rFonts w:ascii="Simplified Arabic" w:hAnsi="Simplified Arabic" w:cs="Simplified Arabic"/>
        </w:rPr>
        <w:t xml:space="preserve"> </w:t>
      </w:r>
      <w:r w:rsidRPr="00572998">
        <w:rPr>
          <w:rFonts w:ascii="Simplified Arabic" w:hAnsi="Simplified Arabic" w:cs="Simplified Arabic" w:hint="eastAsia"/>
          <w:rtl/>
        </w:rPr>
        <w:t>سنين،</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كبيرًا</w:t>
      </w:r>
      <w:r w:rsidRPr="00572998">
        <w:rPr>
          <w:rFonts w:ascii="Simplified Arabic" w:hAnsi="Simplified Arabic" w:cs="Simplified Arabic"/>
        </w:rPr>
        <w:t xml:space="preserve"> </w:t>
      </w:r>
      <w:r w:rsidRPr="00572998">
        <w:rPr>
          <w:rFonts w:ascii="Simplified Arabic" w:hAnsi="Simplified Arabic" w:cs="Simplified Arabic" w:hint="eastAsia"/>
          <w:rtl/>
        </w:rPr>
        <w:t>زاهدًا</w:t>
      </w:r>
      <w:r w:rsidRPr="00572998">
        <w:rPr>
          <w:rFonts w:ascii="Simplified Arabic" w:hAnsi="Simplified Arabic" w:cs="Simplified Arabic"/>
        </w:rPr>
        <w:t xml:space="preserve"> </w:t>
      </w:r>
      <w:r w:rsidRPr="00572998">
        <w:rPr>
          <w:rFonts w:ascii="Simplified Arabic" w:hAnsi="Simplified Arabic" w:cs="Simplified Arabic" w:hint="eastAsia"/>
          <w:rtl/>
        </w:rPr>
        <w:t>عابدًا</w:t>
      </w:r>
      <w:r w:rsidRPr="00572998">
        <w:rPr>
          <w:rFonts w:ascii="Simplified Arabic" w:hAnsi="Simplified Arabic" w:cs="Simplified Arabic"/>
        </w:rPr>
        <w:t xml:space="preserve"> </w:t>
      </w:r>
      <w:r w:rsidRPr="00572998">
        <w:rPr>
          <w:rFonts w:ascii="Simplified Arabic" w:hAnsi="Simplified Arabic" w:cs="Simplified Arabic" w:hint="eastAsia"/>
          <w:rtl/>
        </w:rPr>
        <w:t>عالمًا،</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يأخذ</w:t>
      </w:r>
      <w:r w:rsidRPr="00572998">
        <w:rPr>
          <w:rFonts w:ascii="Simplified Arabic" w:hAnsi="Simplified Arabic" w:cs="Simplified Arabic"/>
        </w:rPr>
        <w:t xml:space="preserve"> </w:t>
      </w:r>
      <w:r w:rsidRPr="00572998">
        <w:rPr>
          <w:rFonts w:ascii="Simplified Arabic" w:hAnsi="Simplified Arabic" w:cs="Simplified Arabic" w:hint="eastAsia"/>
          <w:rtl/>
        </w:rPr>
        <w:t>بمذهب</w:t>
      </w:r>
      <w:r w:rsidRPr="00572998">
        <w:rPr>
          <w:rFonts w:ascii="Simplified Arabic" w:hAnsi="Simplified Arabic" w:cs="Simplified Arabic"/>
        </w:rPr>
        <w:t xml:space="preserve"> </w:t>
      </w:r>
      <w:r w:rsidRPr="00572998">
        <w:rPr>
          <w:rFonts w:ascii="Simplified Arabic" w:hAnsi="Simplified Arabic" w:cs="Simplified Arabic" w:hint="eastAsia"/>
          <w:rtl/>
        </w:rPr>
        <w:t>حمزة</w:t>
      </w:r>
      <w:r w:rsidRPr="00572998">
        <w:rPr>
          <w:rFonts w:ascii="Simplified Arabic" w:hAnsi="Simplified Arabic" w:cs="Simplified Arabic"/>
        </w:rPr>
        <w:t xml:space="preserve"> </w:t>
      </w:r>
      <w:r w:rsidRPr="00572998">
        <w:rPr>
          <w:rFonts w:ascii="Simplified Arabic" w:hAnsi="Simplified Arabic" w:cs="Simplified Arabic" w:hint="eastAsia"/>
          <w:rtl/>
        </w:rPr>
        <w:t>إلا</w:t>
      </w:r>
      <w:r w:rsidRPr="00572998">
        <w:rPr>
          <w:rFonts w:ascii="Simplified Arabic" w:hAnsi="Simplified Arabic" w:cs="Simplified Arabic"/>
        </w:rPr>
        <w:t xml:space="preserve"> </w:t>
      </w:r>
      <w:r w:rsidRPr="00572998">
        <w:rPr>
          <w:rFonts w:ascii="Simplified Arabic" w:hAnsi="Simplified Arabic" w:cs="Simplified Arabic" w:hint="eastAsia"/>
          <w:rtl/>
        </w:rPr>
        <w:t>أنه</w:t>
      </w:r>
      <w:r w:rsidRPr="00572998">
        <w:rPr>
          <w:rFonts w:ascii="Simplified Arabic" w:hAnsi="Simplified Arabic" w:cs="Simplified Arabic"/>
          <w:rtl/>
        </w:rPr>
        <w:t xml:space="preserve"> </w:t>
      </w:r>
      <w:r w:rsidRPr="00572998">
        <w:rPr>
          <w:rFonts w:ascii="Simplified Arabic" w:hAnsi="Simplified Arabic" w:cs="Simplified Arabic" w:hint="eastAsia"/>
          <w:rtl/>
        </w:rPr>
        <w:t>خالفه</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مائة</w:t>
      </w:r>
      <w:r w:rsidRPr="00572998">
        <w:rPr>
          <w:rFonts w:ascii="Simplified Arabic" w:hAnsi="Simplified Arabic" w:cs="Simplified Arabic"/>
        </w:rPr>
        <w:t xml:space="preserve"> </w:t>
      </w:r>
      <w:r w:rsidRPr="00572998">
        <w:rPr>
          <w:rFonts w:ascii="Simplified Arabic" w:hAnsi="Simplified Arabic" w:cs="Simplified Arabic" w:hint="eastAsia"/>
          <w:rtl/>
        </w:rPr>
        <w:t>وعشرين</w:t>
      </w:r>
      <w:r w:rsidRPr="00572998">
        <w:rPr>
          <w:rFonts w:ascii="Simplified Arabic" w:hAnsi="Simplified Arabic" w:cs="Simplified Arabic"/>
        </w:rPr>
        <w:t xml:space="preserve"> </w:t>
      </w:r>
      <w:r w:rsidRPr="00572998">
        <w:rPr>
          <w:rFonts w:ascii="Simplified Arabic" w:hAnsi="Simplified Arabic" w:cs="Simplified Arabic" w:hint="eastAsia"/>
          <w:rtl/>
        </w:rPr>
        <w:t>حرفًا،</w:t>
      </w:r>
      <w:r w:rsidRPr="00572998">
        <w:rPr>
          <w:rFonts w:ascii="Simplified Arabic" w:hAnsi="Simplified Arabic" w:cs="Simplified Arabic"/>
          <w:rtl/>
        </w:rPr>
        <w:t xml:space="preserve"> </w:t>
      </w:r>
      <w:r w:rsidRPr="00572998">
        <w:rPr>
          <w:rFonts w:ascii="Simplified Arabic" w:hAnsi="Simplified Arabic" w:cs="Simplified Arabic" w:hint="eastAsia"/>
          <w:rtl/>
        </w:rPr>
        <w:t>توفي</w:t>
      </w:r>
      <w:r w:rsidRPr="00572998">
        <w:rPr>
          <w:rFonts w:ascii="Simplified Arabic" w:hAnsi="Simplified Arabic" w:cs="Simplified Arabic"/>
          <w:rtl/>
        </w:rPr>
        <w:t xml:space="preserve"> </w:t>
      </w:r>
      <w:r w:rsidRPr="00572998">
        <w:rPr>
          <w:rFonts w:ascii="Simplified Arabic" w:hAnsi="Simplified Arabic" w:cs="Simplified Arabic" w:hint="eastAsia"/>
          <w:rtl/>
        </w:rPr>
        <w:t>ببغداد</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 ص272، محيسن، معجم حفاظ القرآن،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ص223.</w:t>
      </w:r>
    </w:p>
  </w:footnote>
  <w:footnote w:id="72">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إسحاق</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إبراهيم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عثمان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المروزي</w:t>
      </w:r>
      <w:r w:rsidRPr="00572998">
        <w:rPr>
          <w:rFonts w:ascii="Simplified Arabic" w:hAnsi="Simplified Arabic" w:cs="Simplified Arabic"/>
        </w:rPr>
        <w:t xml:space="preserve"> </w:t>
      </w:r>
      <w:r w:rsidRPr="00572998">
        <w:rPr>
          <w:rFonts w:ascii="Simplified Arabic" w:hAnsi="Simplified Arabic" w:cs="Simplified Arabic" w:hint="eastAsia"/>
          <w:rtl/>
        </w:rPr>
        <w:t>ثم</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Pr>
        <w:t xml:space="preserve"> </w:t>
      </w:r>
      <w:r w:rsidRPr="00572998">
        <w:rPr>
          <w:rFonts w:ascii="Simplified Arabic" w:hAnsi="Simplified Arabic" w:cs="Simplified Arabic" w:hint="eastAsia"/>
          <w:rtl/>
        </w:rPr>
        <w:t>الوراق</w:t>
      </w:r>
      <w:r w:rsidRPr="00572998">
        <w:rPr>
          <w:rFonts w:ascii="Simplified Arabic" w:hAnsi="Simplified Arabic" w:cs="Simplified Arabic"/>
          <w:rtl/>
        </w:rPr>
        <w:t xml:space="preserve"> (ت: </w:t>
      </w:r>
      <w:r w:rsidRPr="00572998">
        <w:rPr>
          <w:rFonts w:ascii="Simplified Arabic" w:hAnsi="Simplified Arabic" w:cs="Simplified Arabic" w:hint="cs"/>
          <w:rtl/>
        </w:rPr>
        <w:t>٢٨٦</w:t>
      </w:r>
      <w:r w:rsidRPr="00572998">
        <w:rPr>
          <w:rFonts w:ascii="Simplified Arabic" w:hAnsi="Simplified Arabic" w:cs="Simplified Arabic" w:hint="eastAsia"/>
          <w:rtl/>
        </w:rPr>
        <w:t>ه</w:t>
      </w:r>
      <w:r w:rsidRPr="00572998">
        <w:rPr>
          <w:rFonts w:ascii="Simplified Arabic" w:hAnsi="Simplified Arabic" w:cs="Simplified Arabic"/>
          <w:rtl/>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يعقوب،</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راوي</w:t>
      </w:r>
      <w:r w:rsidRPr="00572998">
        <w:rPr>
          <w:rFonts w:ascii="Simplified Arabic" w:hAnsi="Simplified Arabic" w:cs="Simplified Arabic"/>
        </w:rPr>
        <w:t xml:space="preserve"> </w:t>
      </w:r>
      <w:r w:rsidRPr="00572998">
        <w:rPr>
          <w:rFonts w:ascii="Simplified Arabic" w:hAnsi="Simplified Arabic" w:cs="Simplified Arabic" w:hint="eastAsia"/>
          <w:rtl/>
        </w:rPr>
        <w:t>خلف</w:t>
      </w:r>
      <w:r w:rsidRPr="00572998">
        <w:rPr>
          <w:rFonts w:ascii="Simplified Arabic" w:hAnsi="Simplified Arabic" w:cs="Simplified Arabic"/>
        </w:rPr>
        <w:t xml:space="preserve"> </w:t>
      </w:r>
      <w:r w:rsidRPr="00572998">
        <w:rPr>
          <w:rFonts w:ascii="Simplified Arabic" w:hAnsi="Simplified Arabic" w:cs="Simplified Arabic" w:hint="eastAsia"/>
          <w:rtl/>
        </w:rPr>
        <w:t>في</w:t>
      </w:r>
      <w:r w:rsidRPr="00572998">
        <w:rPr>
          <w:rFonts w:ascii="Simplified Arabic" w:hAnsi="Simplified Arabic" w:cs="Simplified Arabic"/>
        </w:rPr>
        <w:t xml:space="preserve"> </w:t>
      </w:r>
      <w:r w:rsidRPr="00572998">
        <w:rPr>
          <w:rFonts w:ascii="Simplified Arabic" w:hAnsi="Simplified Arabic" w:cs="Simplified Arabic" w:hint="eastAsia"/>
          <w:rtl/>
        </w:rPr>
        <w:t>اختياره،</w:t>
      </w:r>
      <w:r w:rsidRPr="00572998">
        <w:rPr>
          <w:rFonts w:ascii="Simplified Arabic" w:hAnsi="Simplified Arabic" w:cs="Simplified Arabic"/>
        </w:rPr>
        <w:t xml:space="preserve"> </w:t>
      </w:r>
      <w:r w:rsidRPr="00572998">
        <w:rPr>
          <w:rFonts w:ascii="Simplified Arabic" w:hAnsi="Simplified Arabic" w:cs="Simplified Arabic" w:hint="eastAsia"/>
          <w:rtl/>
        </w:rPr>
        <w:t>وكان</w:t>
      </w:r>
      <w:r w:rsidRPr="00572998">
        <w:rPr>
          <w:rFonts w:ascii="Simplified Arabic" w:hAnsi="Simplified Arabic" w:cs="Simplified Arabic"/>
        </w:rPr>
        <w:t xml:space="preserve"> </w:t>
      </w:r>
      <w:r w:rsidRPr="00572998">
        <w:rPr>
          <w:rFonts w:ascii="Simplified Arabic" w:hAnsi="Simplified Arabic" w:cs="Simplified Arabic" w:hint="eastAsia"/>
          <w:rtl/>
        </w:rPr>
        <w:t>قيمًا</w:t>
      </w:r>
      <w:r w:rsidRPr="00572998">
        <w:rPr>
          <w:rFonts w:ascii="Simplified Arabic" w:hAnsi="Simplified Arabic" w:cs="Simplified Arabic"/>
        </w:rPr>
        <w:t xml:space="preserve"> </w:t>
      </w:r>
      <w:r w:rsidRPr="00572998">
        <w:rPr>
          <w:rFonts w:ascii="Simplified Arabic" w:hAnsi="Simplified Arabic" w:cs="Simplified Arabic" w:hint="eastAsia"/>
          <w:rtl/>
        </w:rPr>
        <w:t>بالقراءة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فيها</w:t>
      </w:r>
      <w:r w:rsidRPr="00572998">
        <w:rPr>
          <w:rFonts w:ascii="Simplified Arabic" w:hAnsi="Simplified Arabic" w:cs="Simplified Arabic"/>
        </w:rPr>
        <w:t xml:space="preserve"> </w:t>
      </w:r>
      <w:r w:rsidRPr="00572998">
        <w:rPr>
          <w:rFonts w:ascii="Simplified Arabic" w:hAnsi="Simplified Arabic" w:cs="Simplified Arabic" w:hint="eastAsia"/>
          <w:rtl/>
        </w:rPr>
        <w:t>ضابط</w:t>
      </w:r>
      <w:r w:rsidRPr="00572998">
        <w:rPr>
          <w:rFonts w:ascii="Simplified Arabic" w:hAnsi="Simplified Arabic" w:cs="Simplified Arabic" w:hint="cs"/>
          <w:rtl/>
        </w:rPr>
        <w:t>ًا</w:t>
      </w:r>
      <w:r w:rsidRPr="00572998">
        <w:rPr>
          <w:rFonts w:ascii="Simplified Arabic" w:hAnsi="Simplified Arabic" w:cs="Simplified Arabic"/>
        </w:rPr>
        <w:t xml:space="preserve"> </w:t>
      </w:r>
      <w:r w:rsidRPr="00572998">
        <w:rPr>
          <w:rFonts w:ascii="Simplified Arabic" w:hAnsi="Simplified Arabic" w:cs="Simplified Arabic" w:hint="eastAsia"/>
          <w:rtl/>
        </w:rPr>
        <w:t>لها،</w:t>
      </w:r>
      <w:r w:rsidRPr="00572998">
        <w:rPr>
          <w:rFonts w:ascii="Simplified Arabic" w:hAnsi="Simplified Arabic" w:cs="Simplified Arabic"/>
          <w:rtl/>
        </w:rPr>
        <w:t xml:space="preserve"> </w:t>
      </w:r>
      <w:r w:rsidRPr="00572998">
        <w:rPr>
          <w:rFonts w:ascii="Simplified Arabic" w:hAnsi="Simplified Arabic" w:cs="Simplified Arabic" w:hint="eastAsia"/>
          <w:rtl/>
        </w:rPr>
        <w:t>وإن</w:t>
      </w:r>
      <w:r w:rsidRPr="00572998">
        <w:rPr>
          <w:rFonts w:ascii="Simplified Arabic" w:hAnsi="Simplified Arabic" w:cs="Simplified Arabic"/>
        </w:rPr>
        <w:t xml:space="preserve"> </w:t>
      </w:r>
      <w:r w:rsidRPr="00572998">
        <w:rPr>
          <w:rFonts w:ascii="Simplified Arabic" w:hAnsi="Simplified Arabic" w:cs="Simplified Arabic" w:hint="eastAsia"/>
          <w:rtl/>
        </w:rPr>
        <w:t>كان</w:t>
      </w:r>
      <w:r w:rsidRPr="00572998">
        <w:rPr>
          <w:rFonts w:ascii="Simplified Arabic" w:hAnsi="Simplified Arabic" w:cs="Simplified Arabic"/>
        </w:rPr>
        <w:t xml:space="preserve"> </w:t>
      </w:r>
      <w:r w:rsidRPr="00572998">
        <w:rPr>
          <w:rFonts w:ascii="Simplified Arabic" w:hAnsi="Simplified Arabic" w:cs="Simplified Arabic" w:hint="eastAsia"/>
          <w:rtl/>
        </w:rPr>
        <w:t>لا</w:t>
      </w:r>
      <w:r w:rsidRPr="00572998">
        <w:rPr>
          <w:rFonts w:ascii="Simplified Arabic" w:hAnsi="Simplified Arabic" w:cs="Simplified Arabic"/>
        </w:rPr>
        <w:t xml:space="preserve"> </w:t>
      </w:r>
      <w:r w:rsidRPr="00572998">
        <w:rPr>
          <w:rFonts w:ascii="Simplified Arabic" w:hAnsi="Simplified Arabic" w:cs="Simplified Arabic" w:hint="eastAsia"/>
          <w:rtl/>
        </w:rPr>
        <w:t>يعرف</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القراءات</w:t>
      </w:r>
      <w:r w:rsidRPr="00572998">
        <w:rPr>
          <w:rFonts w:ascii="Simplified Arabic" w:hAnsi="Simplified Arabic" w:cs="Simplified Arabic"/>
        </w:rPr>
        <w:t xml:space="preserve"> </w:t>
      </w:r>
      <w:r w:rsidRPr="00572998">
        <w:rPr>
          <w:rFonts w:ascii="Simplified Arabic" w:hAnsi="Simplified Arabic" w:cs="Simplified Arabic" w:hint="eastAsia"/>
          <w:rtl/>
        </w:rPr>
        <w:t>إلا</w:t>
      </w:r>
      <w:r w:rsidRPr="00572998">
        <w:rPr>
          <w:rFonts w:ascii="Simplified Arabic" w:hAnsi="Simplified Arabic" w:cs="Simplified Arabic"/>
        </w:rPr>
        <w:t xml:space="preserve"> </w:t>
      </w:r>
      <w:r w:rsidRPr="00572998">
        <w:rPr>
          <w:rFonts w:ascii="Simplified Arabic" w:hAnsi="Simplified Arabic" w:cs="Simplified Arabic" w:hint="eastAsia"/>
          <w:rtl/>
        </w:rPr>
        <w:t>اختيار</w:t>
      </w:r>
      <w:r w:rsidRPr="00572998">
        <w:rPr>
          <w:rFonts w:ascii="Simplified Arabic" w:hAnsi="Simplified Arabic" w:cs="Simplified Arabic"/>
        </w:rPr>
        <w:t xml:space="preserve"> </w:t>
      </w:r>
      <w:r w:rsidRPr="00572998">
        <w:rPr>
          <w:rFonts w:ascii="Simplified Arabic" w:hAnsi="Simplified Arabic" w:cs="Simplified Arabic" w:hint="eastAsia"/>
          <w:rtl/>
        </w:rPr>
        <w:t>خلف،</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ج1، ص191،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ج1، ص4.</w:t>
      </w:r>
    </w:p>
  </w:footnote>
  <w:footnote w:id="73">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إدريس</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الكريم</w:t>
      </w:r>
      <w:r w:rsidRPr="00572998">
        <w:rPr>
          <w:rFonts w:ascii="Simplified Arabic" w:hAnsi="Simplified Arabic" w:cs="Simplified Arabic"/>
        </w:rPr>
        <w:t xml:space="preserve"> </w:t>
      </w:r>
      <w:r w:rsidRPr="00572998">
        <w:rPr>
          <w:rFonts w:ascii="Simplified Arabic" w:hAnsi="Simplified Arabic" w:cs="Simplified Arabic" w:hint="eastAsia"/>
          <w:rtl/>
        </w:rPr>
        <w:t>الحداد</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lang w:bidi="ar-JO"/>
        </w:rPr>
        <w:t xml:space="preserve"> </w:t>
      </w:r>
      <w:r w:rsidRPr="00572998">
        <w:rPr>
          <w:rFonts w:ascii="Simplified Arabic" w:hAnsi="Simplified Arabic" w:cs="Simplified Arabic"/>
          <w:rtl/>
        </w:rPr>
        <w:t>(ت:</w:t>
      </w:r>
      <w:r w:rsidRPr="00572998">
        <w:rPr>
          <w:rFonts w:ascii="Simplified Arabic" w:hAnsi="Simplified Arabic" w:cs="Simplified Arabic"/>
        </w:rPr>
        <w:t xml:space="preserve"> </w:t>
      </w:r>
      <w:r w:rsidRPr="00572998">
        <w:rPr>
          <w:rFonts w:ascii="Simplified Arabic" w:hAnsi="Simplified Arabic" w:cs="Simplified Arabic" w:hint="cs"/>
          <w:rtl/>
        </w:rPr>
        <w:t>٢٩٢</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وكنيته</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الحسن،</w:t>
      </w:r>
      <w:r w:rsidRPr="00572998">
        <w:rPr>
          <w:rFonts w:ascii="Simplified Arabic" w:hAnsi="Simplified Arabic" w:cs="Simplified Arabic"/>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خلف</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البزار</w:t>
      </w:r>
      <w:r w:rsidRPr="00572998">
        <w:rPr>
          <w:rFonts w:ascii="Simplified Arabic" w:hAnsi="Simplified Arabic" w:cs="Simplified Arabic"/>
        </w:rPr>
        <w:t xml:space="preserve"> </w:t>
      </w:r>
      <w:r w:rsidRPr="00572998">
        <w:rPr>
          <w:rFonts w:ascii="Simplified Arabic" w:hAnsi="Simplified Arabic" w:cs="Simplified Arabic" w:hint="eastAsia"/>
          <w:rtl/>
        </w:rPr>
        <w:t>روايته</w:t>
      </w:r>
      <w:r w:rsidRPr="00572998">
        <w:rPr>
          <w:rFonts w:ascii="Simplified Arabic" w:hAnsi="Simplified Arabic" w:cs="Simplified Arabic"/>
        </w:rPr>
        <w:t xml:space="preserve"> </w:t>
      </w:r>
      <w:r w:rsidRPr="00572998">
        <w:rPr>
          <w:rFonts w:ascii="Simplified Arabic" w:hAnsi="Simplified Arabic" w:cs="Simplified Arabic" w:hint="eastAsia"/>
          <w:rtl/>
        </w:rPr>
        <w:t>واختياره،</w:t>
      </w:r>
      <w:r w:rsidRPr="00572998">
        <w:rPr>
          <w:rFonts w:ascii="Simplified Arabic" w:hAnsi="Simplified Arabic" w:cs="Simplified Arabic"/>
        </w:rPr>
        <w:t xml:space="preserve"> </w:t>
      </w:r>
      <w:r w:rsidRPr="00572998">
        <w:rPr>
          <w:rFonts w:ascii="Simplified Arabic" w:hAnsi="Simplified Arabic" w:cs="Simplified Arabic" w:hint="eastAsia"/>
          <w:rtl/>
        </w:rPr>
        <w:t>وهو</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متقن</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ص154</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النشر</w:t>
      </w:r>
      <w:r w:rsidRPr="00572998">
        <w:rPr>
          <w:rFonts w:ascii="Simplified Arabic" w:hAnsi="Simplified Arabic" w:cs="Simplified Arabic"/>
          <w:rtl/>
          <w:lang w:bidi="ar-JO"/>
        </w:rPr>
        <w:t xml:space="preserve"> في القراءات العشر،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ص16</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محيسن،</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معجم</w:t>
      </w:r>
      <w:r w:rsidRPr="00572998">
        <w:rPr>
          <w:rFonts w:ascii="Simplified Arabic" w:hAnsi="Simplified Arabic" w:cs="Simplified Arabic"/>
          <w:rtl/>
          <w:lang w:bidi="ar-JO"/>
        </w:rPr>
        <w:t xml:space="preserve"> حفظ القرآن</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ص50.</w:t>
      </w:r>
    </w:p>
  </w:footnote>
  <w:footnote w:id="74">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الحسن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الحسن</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سعيد</w:t>
      </w:r>
      <w:r w:rsidRPr="00572998">
        <w:rPr>
          <w:rFonts w:ascii="Simplified Arabic" w:hAnsi="Simplified Arabic" w:cs="Simplified Arabic"/>
        </w:rPr>
        <w:t xml:space="preserve"> </w:t>
      </w:r>
      <w:r w:rsidRPr="00572998">
        <w:rPr>
          <w:rFonts w:ascii="Simplified Arabic" w:hAnsi="Simplified Arabic" w:cs="Simplified Arabic" w:hint="eastAsia"/>
          <w:rtl/>
        </w:rPr>
        <w:t>البصري</w:t>
      </w:r>
      <w:r w:rsidRPr="00572998">
        <w:rPr>
          <w:rFonts w:ascii="Simplified Arabic" w:hAnsi="Simplified Arabic" w:cs="Simplified Arabic"/>
          <w:rtl/>
        </w:rPr>
        <w:t xml:space="preserve"> (ت: 110ه)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إمام</w:t>
      </w:r>
      <w:r w:rsidRPr="00572998">
        <w:rPr>
          <w:rFonts w:ascii="Simplified Arabic" w:hAnsi="Simplified Arabic" w:cs="Simplified Arabic"/>
        </w:rPr>
        <w:t xml:space="preserve"> </w:t>
      </w:r>
      <w:r w:rsidRPr="00572998">
        <w:rPr>
          <w:rFonts w:ascii="Simplified Arabic" w:hAnsi="Simplified Arabic" w:cs="Simplified Arabic" w:hint="eastAsia"/>
          <w:rtl/>
        </w:rPr>
        <w:t>زمانه</w:t>
      </w:r>
      <w:r w:rsidRPr="00572998">
        <w:rPr>
          <w:rFonts w:ascii="Simplified Arabic" w:hAnsi="Simplified Arabic" w:cs="Simplified Arabic"/>
        </w:rPr>
        <w:t xml:space="preserve"> </w:t>
      </w:r>
      <w:r w:rsidRPr="00572998">
        <w:rPr>
          <w:rFonts w:ascii="Simplified Arabic" w:hAnsi="Simplified Arabic" w:cs="Simplified Arabic" w:hint="eastAsia"/>
          <w:rtl/>
        </w:rPr>
        <w:t>علمًا</w:t>
      </w:r>
      <w:r w:rsidRPr="00572998">
        <w:rPr>
          <w:rFonts w:ascii="Simplified Arabic" w:hAnsi="Simplified Arabic" w:cs="Simplified Arabic"/>
        </w:rPr>
        <w:t xml:space="preserve"> </w:t>
      </w:r>
      <w:r w:rsidRPr="00572998">
        <w:rPr>
          <w:rFonts w:ascii="Simplified Arabic" w:hAnsi="Simplified Arabic" w:cs="Simplified Arabic" w:hint="eastAsia"/>
          <w:rtl/>
        </w:rPr>
        <w:t>وعملًا،</w:t>
      </w:r>
      <w:r w:rsidRPr="00572998">
        <w:rPr>
          <w:rFonts w:ascii="Simplified Arabic" w:hAnsi="Simplified Arabic" w:cs="Simplified Arabic"/>
          <w:rtl/>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الذين</w:t>
      </w:r>
      <w:r w:rsidRPr="00572998">
        <w:rPr>
          <w:rFonts w:ascii="Simplified Arabic" w:hAnsi="Simplified Arabic" w:cs="Simplified Arabic"/>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عليهم</w:t>
      </w:r>
      <w:r w:rsidRPr="00572998">
        <w:rPr>
          <w:rFonts w:ascii="Simplified Arabic" w:hAnsi="Simplified Arabic" w:cs="Simplified Arabic"/>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حطان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الله</w:t>
      </w:r>
      <w:r w:rsidRPr="00572998">
        <w:rPr>
          <w:rFonts w:ascii="Simplified Arabic" w:hAnsi="Simplified Arabic" w:cs="Simplified Arabic"/>
        </w:rPr>
        <w:t xml:space="preserve"> </w:t>
      </w:r>
      <w:r w:rsidRPr="00572998">
        <w:rPr>
          <w:rFonts w:ascii="Simplified Arabic" w:hAnsi="Simplified Arabic" w:cs="Simplified Arabic" w:hint="eastAsia"/>
          <w:rtl/>
        </w:rPr>
        <w:t>الرقاشي</w:t>
      </w:r>
      <w:r w:rsidRPr="00572998">
        <w:rPr>
          <w:rFonts w:ascii="Simplified Arabic" w:hAnsi="Simplified Arabic" w:cs="Simplified Arabic"/>
        </w:rPr>
        <w:t xml:space="preserve"> </w:t>
      </w:r>
      <w:r w:rsidRPr="00572998">
        <w:rPr>
          <w:rFonts w:ascii="Simplified Arabic" w:hAnsi="Simplified Arabic" w:cs="Simplified Arabic" w:hint="eastAsia"/>
          <w:rtl/>
        </w:rPr>
        <w:t>عن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موسى</w:t>
      </w:r>
      <w:r w:rsidRPr="00572998">
        <w:rPr>
          <w:rFonts w:ascii="Simplified Arabic" w:hAnsi="Simplified Arabic" w:cs="Simplified Arabic"/>
        </w:rPr>
        <w:t xml:space="preserve"> </w:t>
      </w:r>
      <w:r w:rsidRPr="00572998">
        <w:rPr>
          <w:rFonts w:ascii="Simplified Arabic" w:hAnsi="Simplified Arabic" w:cs="Simplified Arabic" w:hint="eastAsia"/>
          <w:rtl/>
        </w:rPr>
        <w:t>الأشعري،</w:t>
      </w:r>
      <w:r w:rsidRPr="00572998">
        <w:rPr>
          <w:rFonts w:ascii="Simplified Arabic" w:hAnsi="Simplified Arabic" w:cs="Simplified Arabic"/>
        </w:rPr>
        <w:t xml:space="preserve"> </w:t>
      </w:r>
      <w:r w:rsidRPr="00572998">
        <w:rPr>
          <w:rFonts w:ascii="Simplified Arabic" w:hAnsi="Simplified Arabic" w:cs="Simplified Arabic" w:hint="eastAsia"/>
          <w:rtl/>
        </w:rPr>
        <w:t>وأبي</w:t>
      </w:r>
      <w:r w:rsidRPr="00572998">
        <w:rPr>
          <w:rFonts w:ascii="Simplified Arabic" w:hAnsi="Simplified Arabic" w:cs="Simplified Arabic"/>
          <w:rtl/>
        </w:rPr>
        <w:t xml:space="preserve"> العالية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 ص235، الذهبي،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ص</w:t>
      </w:r>
      <w:r w:rsidRPr="00572998">
        <w:rPr>
          <w:rFonts w:ascii="Simplified Arabic" w:hAnsi="Simplified Arabic" w:cs="Simplified Arabic"/>
          <w:rtl/>
          <w:lang w:bidi="ar-JO"/>
        </w:rPr>
        <w:t>36.</w:t>
      </w:r>
    </w:p>
  </w:footnote>
  <w:footnote w:id="75">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شجاع</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نصر</w:t>
      </w:r>
      <w:r w:rsidRPr="00572998">
        <w:rPr>
          <w:rFonts w:ascii="Simplified Arabic" w:hAnsi="Simplified Arabic" w:cs="Simplified Arabic"/>
        </w:rPr>
        <w:t xml:space="preserve"> </w:t>
      </w:r>
      <w:r w:rsidRPr="00572998">
        <w:rPr>
          <w:rFonts w:ascii="Simplified Arabic" w:hAnsi="Simplified Arabic" w:cs="Simplified Arabic" w:hint="eastAsia"/>
          <w:rtl/>
        </w:rPr>
        <w:t>البلخي</w:t>
      </w:r>
      <w:r w:rsidRPr="00572998">
        <w:rPr>
          <w:rFonts w:ascii="Simplified Arabic" w:hAnsi="Simplified Arabic" w:cs="Simplified Arabic"/>
        </w:rPr>
        <w:t xml:space="preserve"> </w:t>
      </w:r>
      <w:r w:rsidRPr="00572998">
        <w:rPr>
          <w:rFonts w:ascii="Simplified Arabic" w:hAnsi="Simplified Arabic" w:cs="Simplified Arabic" w:hint="eastAsia"/>
          <w:rtl/>
        </w:rPr>
        <w:t>ثم</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Pr>
        <w:t xml:space="preserve"> </w:t>
      </w:r>
      <w:r w:rsidRPr="00572998">
        <w:rPr>
          <w:rFonts w:ascii="Simplified Arabic" w:hAnsi="Simplified Arabic" w:cs="Simplified Arabic" w:hint="eastAsia"/>
          <w:rtl/>
        </w:rPr>
        <w:t>الزاهد</w:t>
      </w:r>
      <w:r w:rsidRPr="00572998">
        <w:rPr>
          <w:rFonts w:ascii="Simplified Arabic" w:hAnsi="Simplified Arabic" w:cs="Simplified Arabic"/>
          <w:rtl/>
        </w:rPr>
        <w:t xml:space="preserve"> (</w:t>
      </w:r>
      <w:r w:rsidRPr="00572998">
        <w:rPr>
          <w:rFonts w:ascii="Simplified Arabic" w:hAnsi="Simplified Arabic" w:cs="Simplified Arabic" w:hint="eastAsia"/>
          <w:rtl/>
        </w:rPr>
        <w:t>ت</w:t>
      </w:r>
      <w:r w:rsidRPr="00572998">
        <w:rPr>
          <w:rFonts w:ascii="Simplified Arabic" w:hAnsi="Simplified Arabic" w:cs="Simplified Arabic"/>
        </w:rPr>
        <w:t xml:space="preserve"> :</w:t>
      </w:r>
      <w:r w:rsidRPr="00572998">
        <w:rPr>
          <w:rFonts w:ascii="Simplified Arabic" w:hAnsi="Simplified Arabic" w:cs="Simplified Arabic" w:hint="cs"/>
          <w:rtl/>
        </w:rPr>
        <w:t>١٩٠</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كبير</w:t>
      </w:r>
      <w:r w:rsidRPr="00572998">
        <w:rPr>
          <w:rFonts w:ascii="Simplified Arabic" w:hAnsi="Simplified Arabic" w:cs="Simplified Arabic"/>
        </w:rPr>
        <w:t xml:space="preserve"> </w:t>
      </w:r>
      <w:r w:rsidRPr="00572998">
        <w:rPr>
          <w:rFonts w:ascii="Simplified Arabic" w:hAnsi="Simplified Arabic" w:cs="Simplified Arabic" w:hint="eastAsia"/>
          <w:rtl/>
        </w:rPr>
        <w:t>عرض</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tl/>
        </w:rPr>
        <w:t xml:space="preserve"> </w:t>
      </w:r>
      <w:r w:rsidRPr="00572998">
        <w:rPr>
          <w:rFonts w:ascii="Simplified Arabic" w:hAnsi="Simplified Arabic" w:cs="Simplified Arabic" w:hint="eastAsia"/>
          <w:rtl/>
        </w:rPr>
        <w:t>عمرو</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العلاء،</w:t>
      </w:r>
      <w:r w:rsidRPr="00572998">
        <w:rPr>
          <w:rFonts w:ascii="Simplified Arabic" w:hAnsi="Simplified Arabic" w:cs="Simplified Arabic"/>
        </w:rPr>
        <w:t xml:space="preserve"> </w:t>
      </w:r>
      <w:r w:rsidRPr="00572998">
        <w:rPr>
          <w:rFonts w:ascii="Simplified Arabic" w:hAnsi="Simplified Arabic" w:cs="Simplified Arabic" w:hint="eastAsia"/>
          <w:rtl/>
        </w:rPr>
        <w:t>وسمع</w:t>
      </w:r>
      <w:r w:rsidRPr="00572998">
        <w:rPr>
          <w:rFonts w:ascii="Simplified Arabic" w:hAnsi="Simplified Arabic" w:cs="Simplified Arabic"/>
        </w:rPr>
        <w:t xml:space="preserve"> </w:t>
      </w:r>
      <w:r w:rsidRPr="00572998">
        <w:rPr>
          <w:rFonts w:ascii="Simplified Arabic" w:hAnsi="Simplified Arabic" w:cs="Simplified Arabic" w:hint="eastAsia"/>
          <w:rtl/>
        </w:rPr>
        <w:t>من</w:t>
      </w:r>
      <w:r w:rsidRPr="00572998">
        <w:rPr>
          <w:rFonts w:ascii="Simplified Arabic" w:hAnsi="Simplified Arabic" w:cs="Simplified Arabic"/>
        </w:rPr>
        <w:t xml:space="preserve"> </w:t>
      </w:r>
      <w:r w:rsidRPr="00572998">
        <w:rPr>
          <w:rFonts w:ascii="Simplified Arabic" w:hAnsi="Simplified Arabic" w:cs="Simplified Arabic" w:hint="eastAsia"/>
          <w:rtl/>
        </w:rPr>
        <w:t>عيسى</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عمرو</w:t>
      </w:r>
      <w:r w:rsidRPr="00572998">
        <w:rPr>
          <w:rFonts w:ascii="Simplified Arabic" w:hAnsi="Simplified Arabic" w:cs="Simplified Arabic"/>
        </w:rPr>
        <w:t xml:space="preserve"> </w:t>
      </w:r>
      <w:r w:rsidRPr="00572998">
        <w:rPr>
          <w:rFonts w:ascii="Simplified Arabic" w:hAnsi="Simplified Arabic" w:cs="Simplified Arabic" w:hint="eastAsia"/>
          <w:rtl/>
        </w:rPr>
        <w:t>وروى</w:t>
      </w:r>
      <w:r w:rsidRPr="00572998">
        <w:rPr>
          <w:rFonts w:ascii="Simplified Arabic" w:hAnsi="Simplified Arabic" w:cs="Simplified Arabic"/>
        </w:rPr>
        <w:t xml:space="preserve"> </w:t>
      </w:r>
      <w:r w:rsidRPr="00572998">
        <w:rPr>
          <w:rFonts w:ascii="Simplified Arabic" w:hAnsi="Simplified Arabic" w:cs="Simplified Arabic" w:hint="eastAsia"/>
          <w:rtl/>
        </w:rPr>
        <w:t>عنه</w:t>
      </w:r>
      <w:r w:rsidRPr="00572998">
        <w:rPr>
          <w:rFonts w:ascii="Simplified Arabic" w:hAnsi="Simplified Arabic" w:cs="Simplified Arabic"/>
        </w:rPr>
        <w:t xml:space="preserve"> </w:t>
      </w:r>
      <w:r w:rsidRPr="00572998">
        <w:rPr>
          <w:rFonts w:ascii="Simplified Arabic" w:hAnsi="Simplified Arabic" w:cs="Simplified Arabic" w:hint="eastAsia"/>
          <w:rtl/>
        </w:rPr>
        <w:t>القراءة</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عبيدة</w:t>
      </w:r>
      <w:r w:rsidRPr="00572998">
        <w:rPr>
          <w:rFonts w:ascii="Simplified Arabic" w:hAnsi="Simplified Arabic" w:cs="Simplified Arabic"/>
        </w:rPr>
        <w:t xml:space="preserve"> </w:t>
      </w:r>
      <w:r w:rsidRPr="00572998">
        <w:rPr>
          <w:rFonts w:ascii="Simplified Arabic" w:hAnsi="Simplified Arabic" w:cs="Simplified Arabic" w:hint="eastAsia"/>
          <w:rtl/>
        </w:rPr>
        <w:t>القاسم</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tl/>
        </w:rPr>
        <w:t xml:space="preserve"> </w:t>
      </w:r>
      <w:r w:rsidRPr="00572998">
        <w:rPr>
          <w:rFonts w:ascii="Simplified Arabic" w:hAnsi="Simplified Arabic" w:cs="Simplified Arabic" w:hint="eastAsia"/>
          <w:rtl/>
        </w:rPr>
        <w:t>سلام،</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ص324</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محيسن،</w:t>
      </w:r>
      <w:r w:rsidRPr="00572998">
        <w:rPr>
          <w:rFonts w:ascii="Simplified Arabic" w:hAnsi="Simplified Arabic" w:cs="Simplified Arabic"/>
          <w:rtl/>
          <w:lang w:bidi="ar-JO"/>
        </w:rPr>
        <w:t xml:space="preserve"> معجم حفاظ القرآن،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ص292.</w:t>
      </w:r>
    </w:p>
  </w:footnote>
  <w:footnote w:id="76">
    <w:p w:rsidR="00277828" w:rsidRPr="00572998" w:rsidRDefault="00277828" w:rsidP="00A64E6C">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حفص</w:t>
      </w:r>
      <w:r w:rsidRPr="00572998">
        <w:rPr>
          <w:rFonts w:ascii="Simplified Arabic" w:hAnsi="Simplified Arabic" w:cs="Simplified Arabic"/>
          <w:rtl/>
        </w:rPr>
        <w:t xml:space="preserve"> الدوري: ت</w:t>
      </w:r>
      <w:r w:rsidRPr="00572998">
        <w:rPr>
          <w:rFonts w:ascii="Simplified Arabic" w:hAnsi="Simplified Arabic" w:cs="Simplified Arabic" w:hint="eastAsia"/>
          <w:rtl/>
        </w:rPr>
        <w:t>قدمت</w:t>
      </w:r>
      <w:r w:rsidRPr="00572998">
        <w:rPr>
          <w:rFonts w:ascii="Simplified Arabic" w:hAnsi="Simplified Arabic" w:cs="Simplified Arabic"/>
        </w:rPr>
        <w:t xml:space="preserve"> </w:t>
      </w:r>
      <w:r w:rsidRPr="00572998">
        <w:rPr>
          <w:rFonts w:ascii="Simplified Arabic" w:hAnsi="Simplified Arabic" w:cs="Simplified Arabic" w:hint="eastAsia"/>
          <w:rtl/>
        </w:rPr>
        <w:t>ترجمته،</w:t>
      </w:r>
      <w:r w:rsidRPr="00572998">
        <w:rPr>
          <w:rFonts w:ascii="Simplified Arabic" w:hAnsi="Simplified Arabic" w:cs="Simplified Arabic"/>
          <w:rtl/>
        </w:rPr>
        <w:t xml:space="preserve"> ينظر: </w:t>
      </w:r>
      <w:r w:rsidRPr="00572998">
        <w:rPr>
          <w:rFonts w:ascii="Simplified Arabic" w:hAnsi="Simplified Arabic" w:cs="Simplified Arabic" w:hint="eastAsia"/>
          <w:rtl/>
        </w:rPr>
        <w:t>ص</w:t>
      </w:r>
      <w:r w:rsidRPr="00572998">
        <w:rPr>
          <w:rFonts w:ascii="Simplified Arabic" w:hAnsi="Simplified Arabic" w:cs="Simplified Arabic"/>
          <w:rtl/>
        </w:rPr>
        <w:t>26، هامش رقم (</w:t>
      </w:r>
      <w:r w:rsidRPr="00572998">
        <w:rPr>
          <w:rFonts w:ascii="Simplified Arabic" w:hAnsi="Simplified Arabic" w:cs="Simplified Arabic" w:hint="cs"/>
          <w:rtl/>
        </w:rPr>
        <w:t>2</w:t>
      </w:r>
      <w:r w:rsidRPr="00572998">
        <w:rPr>
          <w:rFonts w:ascii="Simplified Arabic" w:hAnsi="Simplified Arabic" w:cs="Simplified Arabic"/>
          <w:rtl/>
        </w:rPr>
        <w:t>) من البحث.</w:t>
      </w:r>
    </w:p>
  </w:footnote>
  <w:footnote w:id="77">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عبد</w:t>
      </w:r>
      <w:r w:rsidRPr="00572998">
        <w:rPr>
          <w:rFonts w:ascii="Simplified Arabic" w:hAnsi="Simplified Arabic" w:cs="Simplified Arabic"/>
        </w:rPr>
        <w:t xml:space="preserve"> </w:t>
      </w:r>
      <w:r w:rsidRPr="00572998">
        <w:rPr>
          <w:rFonts w:ascii="Simplified Arabic" w:hAnsi="Simplified Arabic" w:cs="Simplified Arabic" w:hint="eastAsia"/>
          <w:rtl/>
        </w:rPr>
        <w:t>الرحمن</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محيصن</w:t>
      </w:r>
      <w:r w:rsidRPr="00572998">
        <w:rPr>
          <w:rFonts w:ascii="Simplified Arabic" w:hAnsi="Simplified Arabic" w:cs="Simplified Arabic"/>
        </w:rPr>
        <w:t xml:space="preserve"> </w:t>
      </w:r>
      <w:r w:rsidRPr="00572998">
        <w:rPr>
          <w:rFonts w:ascii="Simplified Arabic" w:hAnsi="Simplified Arabic" w:cs="Simplified Arabic" w:hint="eastAsia"/>
          <w:rtl/>
        </w:rPr>
        <w:t>السهمي</w:t>
      </w:r>
      <w:r w:rsidRPr="00572998">
        <w:rPr>
          <w:rFonts w:ascii="Simplified Arabic" w:hAnsi="Simplified Arabic" w:cs="Simplified Arabic"/>
          <w:rtl/>
        </w:rPr>
        <w:t xml:space="preserve"> (</w:t>
      </w:r>
      <w:r w:rsidRPr="00572998">
        <w:rPr>
          <w:rFonts w:ascii="Simplified Arabic" w:hAnsi="Simplified Arabic" w:cs="Simplified Arabic" w:hint="eastAsia"/>
          <w:rtl/>
        </w:rPr>
        <w:t>ت</w:t>
      </w:r>
      <w:r w:rsidRPr="00572998">
        <w:rPr>
          <w:rFonts w:ascii="Simplified Arabic" w:hAnsi="Simplified Arabic" w:cs="Simplified Arabic"/>
        </w:rPr>
        <w:t xml:space="preserve"> :</w:t>
      </w:r>
      <w:r w:rsidRPr="00572998">
        <w:rPr>
          <w:rFonts w:ascii="Simplified Arabic" w:hAnsi="Simplified Arabic" w:cs="Simplified Arabic" w:hint="cs"/>
          <w:rtl/>
        </w:rPr>
        <w:t>١٢٣</w:t>
      </w:r>
      <w:r w:rsidRPr="00572998">
        <w:rPr>
          <w:rFonts w:ascii="Simplified Arabic" w:hAnsi="Simplified Arabic" w:cs="Simplified Arabic" w:hint="eastAsia"/>
          <w:rtl/>
        </w:rPr>
        <w:t>ه</w:t>
      </w:r>
      <w:r w:rsidRPr="00572998">
        <w:rPr>
          <w:rFonts w:ascii="Simplified Arabic" w:hAnsi="Simplified Arabic" w:cs="Simplified Arabic"/>
          <w:rtl/>
        </w:rPr>
        <w:t>)</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مولاهم</w:t>
      </w:r>
      <w:r w:rsidRPr="00572998">
        <w:rPr>
          <w:rFonts w:ascii="Simplified Arabic" w:hAnsi="Simplified Arabic" w:cs="Simplified Arabic"/>
        </w:rPr>
        <w:t xml:space="preserve"> </w:t>
      </w:r>
      <w:r w:rsidRPr="00572998">
        <w:rPr>
          <w:rFonts w:ascii="Simplified Arabic" w:hAnsi="Simplified Arabic" w:cs="Simplified Arabic" w:hint="eastAsia"/>
          <w:rtl/>
        </w:rPr>
        <w:t>المكي</w:t>
      </w:r>
      <w:r w:rsidRPr="00572998">
        <w:rPr>
          <w:rFonts w:ascii="Simplified Arabic" w:hAnsi="Simplified Arabic" w:cs="Simplified Arabic"/>
        </w:rPr>
        <w:t xml:space="preserve"> </w:t>
      </w:r>
      <w:r w:rsidRPr="00572998">
        <w:rPr>
          <w:rFonts w:ascii="Simplified Arabic" w:hAnsi="Simplified Arabic" w:cs="Simplified Arabic" w:hint="eastAsia"/>
          <w:rtl/>
        </w:rPr>
        <w:t>مقرئ</w:t>
      </w:r>
      <w:r w:rsidRPr="00572998">
        <w:rPr>
          <w:rFonts w:ascii="Simplified Arabic" w:hAnsi="Simplified Arabic" w:cs="Simplified Arabic"/>
        </w:rPr>
        <w:t xml:space="preserve"> </w:t>
      </w:r>
      <w:r w:rsidRPr="00572998">
        <w:rPr>
          <w:rFonts w:ascii="Simplified Arabic" w:hAnsi="Simplified Arabic" w:cs="Simplified Arabic" w:hint="eastAsia"/>
          <w:rtl/>
        </w:rPr>
        <w:t>أهل</w:t>
      </w:r>
      <w:r w:rsidRPr="00572998">
        <w:rPr>
          <w:rFonts w:ascii="Simplified Arabic" w:hAnsi="Simplified Arabic" w:cs="Simplified Arabic"/>
        </w:rPr>
        <w:t xml:space="preserve"> </w:t>
      </w:r>
      <w:r w:rsidRPr="00572998">
        <w:rPr>
          <w:rFonts w:ascii="Simplified Arabic" w:hAnsi="Simplified Arabic" w:cs="Simplified Arabic" w:hint="eastAsia"/>
          <w:rtl/>
        </w:rPr>
        <w:t>مكة،</w:t>
      </w:r>
      <w:r w:rsidRPr="00572998">
        <w:rPr>
          <w:rFonts w:ascii="Simplified Arabic" w:hAnsi="Simplified Arabic" w:cs="Simplified Arabic"/>
          <w:rtl/>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روى</w:t>
      </w:r>
      <w:r w:rsidRPr="00572998">
        <w:rPr>
          <w:rFonts w:ascii="Simplified Arabic" w:hAnsi="Simplified Arabic" w:cs="Simplified Arabic"/>
        </w:rPr>
        <w:t xml:space="preserve"> </w:t>
      </w:r>
      <w:r w:rsidRPr="00572998">
        <w:rPr>
          <w:rFonts w:ascii="Simplified Arabic" w:hAnsi="Simplified Arabic" w:cs="Simplified Arabic" w:hint="eastAsia"/>
          <w:rtl/>
        </w:rPr>
        <w:t>له</w:t>
      </w:r>
      <w:r w:rsidRPr="00572998">
        <w:rPr>
          <w:rFonts w:ascii="Simplified Arabic" w:hAnsi="Simplified Arabic" w:cs="Simplified Arabic"/>
        </w:rPr>
        <w:t xml:space="preserve"> </w:t>
      </w:r>
      <w:r w:rsidRPr="00572998">
        <w:rPr>
          <w:rFonts w:ascii="Simplified Arabic" w:hAnsi="Simplified Arabic" w:cs="Simplified Arabic" w:hint="eastAsia"/>
          <w:rtl/>
        </w:rPr>
        <w:t>مسلم،</w:t>
      </w:r>
      <w:r w:rsidRPr="00572998">
        <w:rPr>
          <w:rFonts w:ascii="Simplified Arabic" w:hAnsi="Simplified Arabic" w:cs="Simplified Arabic"/>
          <w:rtl/>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مجاهد</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حبر</w:t>
      </w:r>
      <w:r w:rsidRPr="00572998">
        <w:rPr>
          <w:rFonts w:ascii="Simplified Arabic" w:hAnsi="Simplified Arabic" w:cs="Simplified Arabic"/>
        </w:rPr>
        <w:t xml:space="preserve"> </w:t>
      </w:r>
      <w:r w:rsidRPr="00572998">
        <w:rPr>
          <w:rFonts w:ascii="Simplified Arabic" w:hAnsi="Simplified Arabic" w:cs="Simplified Arabic" w:hint="eastAsia"/>
          <w:rtl/>
        </w:rPr>
        <w:t>درباس</w:t>
      </w:r>
      <w:r w:rsidRPr="00572998">
        <w:rPr>
          <w:rFonts w:ascii="Simplified Arabic" w:hAnsi="Simplified Arabic" w:cs="Simplified Arabic"/>
        </w:rPr>
        <w:t xml:space="preserve"> </w:t>
      </w:r>
      <w:r w:rsidRPr="00572998">
        <w:rPr>
          <w:rFonts w:ascii="Simplified Arabic" w:hAnsi="Simplified Arabic" w:cs="Simplified Arabic" w:hint="eastAsia"/>
          <w:rtl/>
        </w:rPr>
        <w:t>مولى</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عباس</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2، ص167.</w:t>
      </w:r>
    </w:p>
  </w:footnote>
  <w:footnote w:id="78">
    <w:p w:rsidR="00277828" w:rsidRPr="00572998" w:rsidRDefault="00277828" w:rsidP="00A64E6C">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البزي، </w:t>
      </w:r>
      <w:r w:rsidRPr="00572998">
        <w:rPr>
          <w:rFonts w:ascii="Simplified Arabic" w:hAnsi="Simplified Arabic" w:cs="Simplified Arabic" w:hint="eastAsia"/>
          <w:sz w:val="24"/>
          <w:szCs w:val="24"/>
          <w:rtl/>
          <w:lang w:bidi="ar-JO"/>
        </w:rPr>
        <w:t>تقدمت</w:t>
      </w:r>
      <w:r w:rsidRPr="00572998">
        <w:rPr>
          <w:rFonts w:ascii="Simplified Arabic" w:hAnsi="Simplified Arabic" w:cs="Simplified Arabic"/>
          <w:sz w:val="24"/>
          <w:szCs w:val="24"/>
          <w:rtl/>
          <w:lang w:bidi="ar-JO"/>
        </w:rPr>
        <w:t xml:space="preserve"> ترجمته، ينظر: ص2</w:t>
      </w:r>
      <w:r w:rsidRPr="00572998">
        <w:rPr>
          <w:rFonts w:ascii="Simplified Arabic" w:hAnsi="Simplified Arabic" w:cs="Simplified Arabic" w:hint="cs"/>
          <w:sz w:val="24"/>
          <w:szCs w:val="24"/>
          <w:rtl/>
          <w:lang w:bidi="ar-JO"/>
        </w:rPr>
        <w:t>5</w:t>
      </w:r>
      <w:r w:rsidRPr="00572998">
        <w:rPr>
          <w:rFonts w:ascii="Simplified Arabic" w:hAnsi="Simplified Arabic" w:cs="Simplified Arabic"/>
          <w:sz w:val="24"/>
          <w:szCs w:val="24"/>
          <w:rtl/>
          <w:lang w:bidi="ar-JO"/>
        </w:rPr>
        <w:t>، هامش رقم (</w:t>
      </w:r>
      <w:r w:rsidRPr="00572998">
        <w:rPr>
          <w:rFonts w:ascii="Simplified Arabic" w:hAnsi="Simplified Arabic" w:cs="Simplified Arabic" w:hint="cs"/>
          <w:sz w:val="24"/>
          <w:szCs w:val="24"/>
          <w:rtl/>
          <w:lang w:bidi="ar-JO"/>
        </w:rPr>
        <w:t>5</w:t>
      </w:r>
      <w:r w:rsidRPr="00572998">
        <w:rPr>
          <w:rFonts w:ascii="Simplified Arabic" w:hAnsi="Simplified Arabic" w:cs="Simplified Arabic"/>
          <w:sz w:val="24"/>
          <w:szCs w:val="24"/>
          <w:rtl/>
          <w:lang w:bidi="ar-JO"/>
        </w:rPr>
        <w:t>) من البحث.</w:t>
      </w:r>
    </w:p>
  </w:footnote>
  <w:footnote w:id="79">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هو</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أبو</w:t>
      </w:r>
      <w:r w:rsidRPr="00572998">
        <w:rPr>
          <w:rFonts w:ascii="Simplified Arabic" w:hAnsi="Simplified Arabic" w:cs="Simplified Arabic"/>
          <w:sz w:val="24"/>
          <w:szCs w:val="24"/>
          <w:rtl/>
          <w:lang w:bidi="ar-JO"/>
        </w:rPr>
        <w:t xml:space="preserve"> الحسن بن شنبوذ</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محمد</w:t>
      </w:r>
      <w:r w:rsidRPr="00572998">
        <w:rPr>
          <w:rFonts w:ascii="Simplified Arabic" w:hAnsi="Simplified Arabic" w:cs="Simplified Arabic"/>
          <w:sz w:val="24"/>
          <w:szCs w:val="24"/>
          <w:rtl/>
          <w:lang w:bidi="ar-JO"/>
        </w:rPr>
        <w:t xml:space="preserve"> بن أيوب بن الصلت، ومنهم من يقول: ابن الصلت بن أيوب بن شنبوذ البغدادي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شي</w:t>
      </w:r>
      <w:r w:rsidRPr="00572998">
        <w:rPr>
          <w:rFonts w:ascii="Simplified Arabic" w:hAnsi="Simplified Arabic" w:cs="Simplified Arabic" w:hint="eastAsia"/>
          <w:sz w:val="24"/>
          <w:szCs w:val="24"/>
          <w:rtl/>
          <w:lang w:bidi="ar-JO"/>
        </w:rPr>
        <w:t>خ</w:t>
      </w:r>
      <w:r w:rsidRPr="00572998">
        <w:rPr>
          <w:rFonts w:ascii="Simplified Arabic" w:hAnsi="Simplified Arabic" w:cs="Simplified Arabic"/>
          <w:sz w:val="24"/>
          <w:szCs w:val="24"/>
          <w:rtl/>
          <w:lang w:bidi="ar-JO"/>
        </w:rPr>
        <w:t xml:space="preserve"> الإقراء بالعراق</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مع ابن مجاهد</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قرأ</w:t>
      </w:r>
      <w:r w:rsidRPr="00572998">
        <w:rPr>
          <w:rFonts w:ascii="Simplified Arabic" w:hAnsi="Simplified Arabic" w:cs="Simplified Arabic"/>
          <w:sz w:val="24"/>
          <w:szCs w:val="24"/>
          <w:rtl/>
          <w:lang w:bidi="ar-JO"/>
        </w:rPr>
        <w:t xml:space="preserve"> القرآن على ع</w:t>
      </w:r>
      <w:r w:rsidRPr="00572998">
        <w:rPr>
          <w:rFonts w:ascii="Simplified Arabic" w:hAnsi="Simplified Arabic" w:cs="Simplified Arabic" w:hint="eastAsia"/>
          <w:sz w:val="24"/>
          <w:szCs w:val="24"/>
          <w:rtl/>
          <w:lang w:bidi="ar-JO"/>
        </w:rPr>
        <w:t>دد</w:t>
      </w:r>
      <w:r w:rsidRPr="00572998">
        <w:rPr>
          <w:rFonts w:ascii="Simplified Arabic" w:hAnsi="Simplified Arabic" w:cs="Simplified Arabic"/>
          <w:sz w:val="24"/>
          <w:szCs w:val="24"/>
          <w:rtl/>
          <w:lang w:bidi="ar-JO"/>
        </w:rPr>
        <w:t xml:space="preserve"> كثير بالأمصار، منهم ق</w:t>
      </w:r>
      <w:r w:rsidRPr="00572998">
        <w:rPr>
          <w:rFonts w:ascii="Simplified Arabic" w:hAnsi="Simplified Arabic" w:cs="Simplified Arabic" w:hint="eastAsia"/>
          <w:sz w:val="24"/>
          <w:szCs w:val="24"/>
          <w:rtl/>
          <w:lang w:bidi="ar-JO"/>
        </w:rPr>
        <w:t>نبل</w:t>
      </w:r>
      <w:r w:rsidRPr="00572998">
        <w:rPr>
          <w:rFonts w:ascii="Simplified Arabic" w:hAnsi="Simplified Arabic" w:cs="Simplified Arabic"/>
          <w:sz w:val="24"/>
          <w:szCs w:val="24"/>
          <w:rtl/>
          <w:lang w:bidi="ar-JO"/>
        </w:rPr>
        <w:t xml:space="preserve"> وإسحاق الخزاعي، الذهبي، </w:t>
      </w:r>
      <w:r w:rsidRPr="00572998">
        <w:rPr>
          <w:rFonts w:ascii="Simplified Arabic" w:hAnsi="Simplified Arabic" w:cs="Simplified Arabic" w:hint="eastAsia"/>
          <w:sz w:val="24"/>
          <w:szCs w:val="24"/>
          <w:rtl/>
          <w:lang w:bidi="ar-JO"/>
        </w:rPr>
        <w:t>معرفة</w:t>
      </w:r>
      <w:r w:rsidRPr="00572998">
        <w:rPr>
          <w:rFonts w:ascii="Simplified Arabic" w:hAnsi="Simplified Arabic" w:cs="Simplified Arabic"/>
          <w:sz w:val="24"/>
          <w:szCs w:val="24"/>
          <w:rtl/>
          <w:lang w:bidi="ar-JO"/>
        </w:rPr>
        <w:t xml:space="preserve"> ال</w:t>
      </w:r>
      <w:r w:rsidRPr="00572998">
        <w:rPr>
          <w:rFonts w:ascii="Simplified Arabic" w:hAnsi="Simplified Arabic" w:cs="Simplified Arabic" w:hint="eastAsia"/>
          <w:sz w:val="24"/>
          <w:szCs w:val="24"/>
          <w:rtl/>
          <w:lang w:bidi="ar-JO"/>
        </w:rPr>
        <w:t>قراء</w:t>
      </w:r>
      <w:r w:rsidRPr="00572998">
        <w:rPr>
          <w:rFonts w:ascii="Simplified Arabic" w:hAnsi="Simplified Arabic" w:cs="Simplified Arabic"/>
          <w:sz w:val="24"/>
          <w:szCs w:val="24"/>
          <w:rtl/>
          <w:lang w:bidi="ar-JO"/>
        </w:rPr>
        <w:t xml:space="preserve"> الكبار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ص156.</w:t>
      </w:r>
    </w:p>
  </w:footnote>
  <w:footnote w:id="80">
    <w:p w:rsidR="00277828" w:rsidRPr="00572998" w:rsidRDefault="00277828" w:rsidP="00D16658">
      <w:pPr>
        <w:autoSpaceDE w:val="0"/>
        <w:autoSpaceDN w:val="0"/>
        <w:adjustRightInd w:val="0"/>
        <w:jc w:val="lowKashida"/>
        <w:rPr>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Pr>
        <w:t xml:space="preserve"> </w:t>
      </w:r>
      <w:r w:rsidRPr="00572998">
        <w:rPr>
          <w:rFonts w:ascii="Simplified Arabic" w:hAnsi="Simplified Arabic" w:cs="Simplified Arabic" w:hint="eastAsia"/>
          <w:rtl/>
        </w:rPr>
        <w:t>يحي</w:t>
      </w:r>
      <w:r w:rsidRPr="00572998">
        <w:rPr>
          <w:rFonts w:ascii="Simplified Arabic" w:hAnsi="Simplified Arabic" w:cs="Simplified Arabic"/>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المبارك</w:t>
      </w:r>
      <w:r w:rsidRPr="00572998">
        <w:rPr>
          <w:rFonts w:ascii="Simplified Arabic" w:hAnsi="Simplified Arabic" w:cs="Simplified Arabic"/>
        </w:rPr>
        <w:t xml:space="preserve"> </w:t>
      </w:r>
      <w:r w:rsidRPr="00572998">
        <w:rPr>
          <w:rFonts w:ascii="Simplified Arabic" w:hAnsi="Simplified Arabic" w:cs="Simplified Arabic" w:hint="eastAsia"/>
          <w:rtl/>
        </w:rPr>
        <w:t>ابن</w:t>
      </w:r>
      <w:r w:rsidRPr="00572998">
        <w:rPr>
          <w:rFonts w:ascii="Simplified Arabic" w:hAnsi="Simplified Arabic" w:cs="Simplified Arabic"/>
        </w:rPr>
        <w:t xml:space="preserve"> </w:t>
      </w:r>
      <w:r w:rsidRPr="00572998">
        <w:rPr>
          <w:rFonts w:ascii="Simplified Arabic" w:hAnsi="Simplified Arabic" w:cs="Simplified Arabic" w:hint="eastAsia"/>
          <w:rtl/>
        </w:rPr>
        <w:t>المغيرة</w:t>
      </w:r>
      <w:r w:rsidRPr="00572998">
        <w:rPr>
          <w:rFonts w:ascii="Simplified Arabic" w:hAnsi="Simplified Arabic" w:cs="Simplified Arabic"/>
        </w:rPr>
        <w:t xml:space="preserve"> </w:t>
      </w:r>
      <w:r w:rsidRPr="00572998">
        <w:rPr>
          <w:rFonts w:ascii="Simplified Arabic" w:hAnsi="Simplified Arabic" w:cs="Simplified Arabic" w:hint="eastAsia"/>
          <w:rtl/>
        </w:rPr>
        <w:t>الإمام</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محمد</w:t>
      </w:r>
      <w:r w:rsidRPr="00572998">
        <w:rPr>
          <w:rFonts w:ascii="Simplified Arabic" w:hAnsi="Simplified Arabic" w:cs="Simplified Arabic"/>
        </w:rPr>
        <w:t xml:space="preserve"> </w:t>
      </w:r>
      <w:r w:rsidRPr="00572998">
        <w:rPr>
          <w:rFonts w:ascii="Simplified Arabic" w:hAnsi="Simplified Arabic" w:cs="Simplified Arabic" w:hint="eastAsia"/>
          <w:rtl/>
        </w:rPr>
        <w:t>البصري،</w:t>
      </w:r>
      <w:r w:rsidRPr="00572998">
        <w:rPr>
          <w:rFonts w:ascii="Simplified Arabic" w:hAnsi="Simplified Arabic" w:cs="Simplified Arabic"/>
        </w:rPr>
        <w:t xml:space="preserve"> </w:t>
      </w:r>
      <w:r w:rsidRPr="00572998">
        <w:rPr>
          <w:rFonts w:ascii="Simplified Arabic" w:hAnsi="Simplified Arabic" w:cs="Simplified Arabic" w:hint="eastAsia"/>
          <w:rtl/>
        </w:rPr>
        <w:t>نحو</w:t>
      </w:r>
      <w:r w:rsidRPr="00572998">
        <w:rPr>
          <w:rFonts w:ascii="Simplified Arabic" w:hAnsi="Simplified Arabic" w:cs="Simplified Arabic" w:hint="eastAsia"/>
          <w:rtl/>
          <w:lang w:bidi="ar-JO"/>
        </w:rPr>
        <w:t>ي</w:t>
      </w:r>
      <w:r w:rsidRPr="00572998">
        <w:rPr>
          <w:rFonts w:ascii="Simplified Arabic" w:hAnsi="Simplified Arabic" w:cs="Simplified Arabic"/>
        </w:rPr>
        <w:t xml:space="preserve"> </w:t>
      </w:r>
      <w:r w:rsidRPr="00572998">
        <w:rPr>
          <w:rFonts w:ascii="Simplified Arabic" w:hAnsi="Simplified Arabic" w:cs="Simplified Arabic" w:hint="eastAsia"/>
          <w:rtl/>
        </w:rPr>
        <w:t>مقرئ</w:t>
      </w:r>
      <w:r w:rsidRPr="00572998">
        <w:rPr>
          <w:rFonts w:ascii="Simplified Arabic" w:hAnsi="Simplified Arabic" w:cs="Simplified Arabic"/>
        </w:rPr>
        <w:t xml:space="preserve"> </w:t>
      </w:r>
      <w:r w:rsidRPr="00572998">
        <w:rPr>
          <w:rFonts w:ascii="Simplified Arabic" w:hAnsi="Simplified Arabic" w:cs="Simplified Arabic" w:hint="eastAsia"/>
          <w:rtl/>
        </w:rPr>
        <w:t>كبير</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قرأ</w:t>
      </w:r>
      <w:r w:rsidRPr="00572998">
        <w:rPr>
          <w:rFonts w:ascii="Simplified Arabic" w:hAnsi="Simplified Arabic" w:cs="Simplified Arabic"/>
        </w:rPr>
        <w:t xml:space="preserve"> </w:t>
      </w:r>
      <w:r w:rsidRPr="00572998">
        <w:rPr>
          <w:rFonts w:ascii="Simplified Arabic" w:hAnsi="Simplified Arabic" w:cs="Simplified Arabic" w:hint="eastAsia"/>
          <w:rtl/>
        </w:rPr>
        <w:t>على</w:t>
      </w:r>
      <w:r w:rsidRPr="00572998">
        <w:rPr>
          <w:rFonts w:ascii="Simplified Arabic" w:hAnsi="Simplified Arabic" w:cs="Simplified Arabic"/>
        </w:rPr>
        <w:t xml:space="preserve"> </w:t>
      </w:r>
      <w:r w:rsidRPr="00572998">
        <w:rPr>
          <w:rFonts w:ascii="Simplified Arabic" w:hAnsi="Simplified Arabic" w:cs="Simplified Arabic" w:hint="eastAsia"/>
          <w:rtl/>
        </w:rPr>
        <w:t>أبي</w:t>
      </w:r>
      <w:r w:rsidRPr="00572998">
        <w:rPr>
          <w:rFonts w:ascii="Simplified Arabic" w:hAnsi="Simplified Arabic" w:cs="Simplified Arabic"/>
        </w:rPr>
        <w:t xml:space="preserve"> </w:t>
      </w:r>
      <w:r w:rsidRPr="00572998">
        <w:rPr>
          <w:rFonts w:ascii="Simplified Arabic" w:hAnsi="Simplified Arabic" w:cs="Simplified Arabic" w:hint="eastAsia"/>
          <w:rtl/>
        </w:rPr>
        <w:t>عمرو</w:t>
      </w:r>
      <w:r w:rsidRPr="00572998">
        <w:rPr>
          <w:rFonts w:ascii="Simplified Arabic" w:hAnsi="Simplified Arabic" w:cs="Simplified Arabic"/>
        </w:rPr>
        <w:t xml:space="preserve"> </w:t>
      </w:r>
      <w:r w:rsidRPr="00572998">
        <w:rPr>
          <w:rFonts w:ascii="Simplified Arabic" w:hAnsi="Simplified Arabic" w:cs="Simplified Arabic" w:hint="eastAsia"/>
          <w:rtl/>
        </w:rPr>
        <w:t>وحمزة،</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العماد، شذرات الذهب،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2، ص311، الذهبي،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ص</w:t>
      </w:r>
      <w:r w:rsidRPr="00572998">
        <w:rPr>
          <w:rFonts w:ascii="Simplified Arabic" w:hAnsi="Simplified Arabic" w:cs="Simplified Arabic"/>
          <w:rtl/>
          <w:lang w:bidi="ar-JO"/>
        </w:rPr>
        <w:t>156</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ج2، ص52.</w:t>
      </w:r>
    </w:p>
  </w:footnote>
  <w:footnote w:id="81">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أيوب</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tl/>
        </w:rPr>
        <w:t xml:space="preserve"> (ت: 35ه)</w:t>
      </w:r>
      <w:r w:rsidRPr="00572998">
        <w:rPr>
          <w:rFonts w:ascii="Simplified Arabic" w:hAnsi="Simplified Arabic" w:cs="Simplified Arabic" w:hint="eastAsia"/>
          <w:rtl/>
        </w:rPr>
        <w:t>،</w:t>
      </w:r>
      <w:r w:rsidRPr="00572998">
        <w:rPr>
          <w:rFonts w:ascii="Simplified Arabic" w:hAnsi="Simplified Arabic" w:cs="Simplified Arabic"/>
        </w:rPr>
        <w:t xml:space="preserve"> </w:t>
      </w:r>
      <w:r w:rsidRPr="00572998">
        <w:rPr>
          <w:rFonts w:ascii="Simplified Arabic" w:hAnsi="Simplified Arabic" w:cs="Simplified Arabic" w:hint="eastAsia"/>
          <w:rtl/>
        </w:rPr>
        <w:t>مقرئ</w:t>
      </w:r>
      <w:r w:rsidRPr="00572998">
        <w:rPr>
          <w:rFonts w:ascii="Simplified Arabic" w:hAnsi="Simplified Arabic" w:cs="Simplified Arabic"/>
        </w:rPr>
        <w:t xml:space="preserve"> </w:t>
      </w:r>
      <w:r w:rsidRPr="00572998">
        <w:rPr>
          <w:rFonts w:ascii="Simplified Arabic" w:hAnsi="Simplified Arabic" w:cs="Simplified Arabic" w:hint="eastAsia"/>
          <w:rtl/>
        </w:rPr>
        <w:t>جليل</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tl/>
        </w:rPr>
        <w:t xml:space="preserve">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1، ص312.</w:t>
      </w:r>
    </w:p>
  </w:footnote>
  <w:footnote w:id="82">
    <w:p w:rsidR="00277828" w:rsidRPr="00572998" w:rsidRDefault="00277828" w:rsidP="00D16658">
      <w:pPr>
        <w:autoSpaceDE w:val="0"/>
        <w:autoSpaceDN w:val="0"/>
        <w:adjustRightInd w:val="0"/>
        <w:jc w:val="lowKashida"/>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rPr>
        <w:t>هو</w:t>
      </w:r>
      <w:r w:rsidRPr="00572998">
        <w:rPr>
          <w:rFonts w:ascii="Simplified Arabic" w:hAnsi="Simplified Arabic" w:cs="Simplified Arabic"/>
          <w:rtl/>
        </w:rPr>
        <w:t xml:space="preserve"> </w:t>
      </w:r>
      <w:r w:rsidRPr="00572998">
        <w:rPr>
          <w:rFonts w:ascii="Simplified Arabic" w:hAnsi="Simplified Arabic" w:cs="Simplified Arabic" w:hint="eastAsia"/>
          <w:rtl/>
        </w:rPr>
        <w:t>بن</w:t>
      </w:r>
      <w:r w:rsidRPr="00572998">
        <w:rPr>
          <w:rFonts w:ascii="Simplified Arabic" w:hAnsi="Simplified Arabic" w:cs="Simplified Arabic"/>
        </w:rPr>
        <w:t xml:space="preserve"> </w:t>
      </w:r>
      <w:r w:rsidRPr="00572998">
        <w:rPr>
          <w:rFonts w:ascii="Simplified Arabic" w:hAnsi="Simplified Arabic" w:cs="Simplified Arabic" w:hint="eastAsia"/>
          <w:rtl/>
        </w:rPr>
        <w:t>جبريل،</w:t>
      </w:r>
      <w:r w:rsidRPr="00572998">
        <w:rPr>
          <w:rFonts w:ascii="Simplified Arabic" w:hAnsi="Simplified Arabic" w:cs="Simplified Arabic"/>
        </w:rPr>
        <w:t xml:space="preserve"> </w:t>
      </w:r>
      <w:r w:rsidRPr="00572998">
        <w:rPr>
          <w:rFonts w:ascii="Simplified Arabic" w:hAnsi="Simplified Arabic" w:cs="Simplified Arabic" w:hint="eastAsia"/>
          <w:rtl/>
        </w:rPr>
        <w:t>أبو</w:t>
      </w:r>
      <w:r w:rsidRPr="00572998">
        <w:rPr>
          <w:rFonts w:ascii="Simplified Arabic" w:hAnsi="Simplified Arabic" w:cs="Simplified Arabic"/>
        </w:rPr>
        <w:t xml:space="preserve"> </w:t>
      </w:r>
      <w:r w:rsidRPr="00572998">
        <w:rPr>
          <w:rFonts w:ascii="Simplified Arabic" w:hAnsi="Simplified Arabic" w:cs="Simplified Arabic" w:hint="eastAsia"/>
          <w:rtl/>
        </w:rPr>
        <w:t>جعفر</w:t>
      </w:r>
      <w:r w:rsidRPr="00572998">
        <w:rPr>
          <w:rFonts w:ascii="Simplified Arabic" w:hAnsi="Simplified Arabic" w:cs="Simplified Arabic"/>
        </w:rPr>
        <w:t xml:space="preserve"> </w:t>
      </w:r>
      <w:r w:rsidRPr="00572998">
        <w:rPr>
          <w:rFonts w:ascii="Simplified Arabic" w:hAnsi="Simplified Arabic" w:cs="Simplified Arabic" w:hint="eastAsia"/>
          <w:rtl/>
        </w:rPr>
        <w:t>الضرير</w:t>
      </w:r>
      <w:r w:rsidRPr="00572998">
        <w:rPr>
          <w:rFonts w:ascii="Simplified Arabic" w:hAnsi="Simplified Arabic" w:cs="Simplified Arabic"/>
        </w:rPr>
        <w:t xml:space="preserve"> </w:t>
      </w:r>
      <w:r w:rsidRPr="00572998">
        <w:rPr>
          <w:rFonts w:ascii="Simplified Arabic" w:hAnsi="Simplified Arabic" w:cs="Simplified Arabic" w:hint="eastAsia"/>
          <w:rtl/>
        </w:rPr>
        <w:t>البغدادي</w:t>
      </w:r>
      <w:r w:rsidRPr="00572998">
        <w:rPr>
          <w:rFonts w:ascii="Simplified Arabic" w:hAnsi="Simplified Arabic" w:cs="Simplified Arabic"/>
        </w:rPr>
        <w:t xml:space="preserve"> </w:t>
      </w:r>
      <w:r w:rsidRPr="00572998">
        <w:rPr>
          <w:rFonts w:ascii="Simplified Arabic" w:hAnsi="Simplified Arabic" w:cs="Simplified Arabic" w:hint="eastAsia"/>
          <w:rtl/>
        </w:rPr>
        <w:t>المفسر،</w:t>
      </w:r>
      <w:r w:rsidRPr="00572998">
        <w:rPr>
          <w:rFonts w:ascii="Simplified Arabic" w:hAnsi="Simplified Arabic" w:cs="Simplified Arabic"/>
        </w:rPr>
        <w:t xml:space="preserve"> </w:t>
      </w:r>
      <w:r w:rsidRPr="00572998">
        <w:rPr>
          <w:rFonts w:ascii="Simplified Arabic" w:hAnsi="Simplified Arabic" w:cs="Simplified Arabic" w:hint="eastAsia"/>
          <w:rtl/>
        </w:rPr>
        <w:t>ثقة</w:t>
      </w:r>
      <w:r w:rsidRPr="00572998">
        <w:rPr>
          <w:rFonts w:ascii="Simplified Arabic" w:hAnsi="Simplified Arabic" w:cs="Simplified Arabic"/>
        </w:rPr>
        <w:t xml:space="preserve"> </w:t>
      </w:r>
      <w:r w:rsidRPr="00572998">
        <w:rPr>
          <w:rFonts w:ascii="Simplified Arabic" w:hAnsi="Simplified Arabic" w:cs="Simplified Arabic" w:hint="eastAsia"/>
          <w:rtl/>
        </w:rPr>
        <w:t>كبير،</w:t>
      </w:r>
      <w:r w:rsidRPr="00572998">
        <w:rPr>
          <w:rFonts w:ascii="Simplified Arabic" w:hAnsi="Simplified Arabic" w:cs="Simplified Arabic"/>
          <w:rtl/>
        </w:rPr>
        <w:t xml:space="preserve"> </w:t>
      </w:r>
      <w:r w:rsidRPr="00572998">
        <w:rPr>
          <w:rFonts w:ascii="Simplified Arabic" w:hAnsi="Simplified Arabic" w:cs="Simplified Arabic" w:hint="eastAsia"/>
          <w:rtl/>
          <w:lang w:bidi="ar-JO"/>
        </w:rPr>
        <w:t>ينظر</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ابن</w:t>
      </w:r>
      <w:r w:rsidRPr="00572998">
        <w:rPr>
          <w:rFonts w:ascii="Simplified Arabic" w:hAnsi="Simplified Arabic" w:cs="Simplified Arabic"/>
          <w:rtl/>
          <w:lang w:bidi="ar-JO"/>
        </w:rPr>
        <w:t xml:space="preserve"> العماد، شذرات الذهب،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2، ص241، ابن الجزري، </w:t>
      </w:r>
      <w:r w:rsidRPr="00572998">
        <w:rPr>
          <w:rFonts w:ascii="Simplified Arabic" w:hAnsi="Simplified Arabic" w:cs="Simplified Arabic" w:hint="eastAsia"/>
          <w:rtl/>
          <w:lang w:bidi="ar-JO"/>
        </w:rPr>
        <w:t>غاية</w:t>
      </w:r>
      <w:r w:rsidRPr="00572998">
        <w:rPr>
          <w:rFonts w:ascii="Simplified Arabic" w:hAnsi="Simplified Arabic" w:cs="Simplified Arabic"/>
          <w:rtl/>
          <w:lang w:bidi="ar-JO"/>
        </w:rPr>
        <w:t xml:space="preserve"> النهاية</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ج</w:t>
      </w:r>
      <w:r w:rsidRPr="00572998">
        <w:rPr>
          <w:rFonts w:ascii="Simplified Arabic" w:hAnsi="Simplified Arabic" w:cs="Simplified Arabic"/>
          <w:rtl/>
          <w:lang w:bidi="ar-JO"/>
        </w:rPr>
        <w:t xml:space="preserve">1، ص95-96، الذهبي، </w:t>
      </w:r>
      <w:r w:rsidRPr="00572998">
        <w:rPr>
          <w:rFonts w:ascii="Simplified Arabic" w:hAnsi="Simplified Arabic" w:cs="Simplified Arabic" w:hint="eastAsia"/>
          <w:rtl/>
          <w:lang w:bidi="ar-JO"/>
        </w:rPr>
        <w:t>معرفة</w:t>
      </w:r>
      <w:r w:rsidRPr="00572998">
        <w:rPr>
          <w:rFonts w:ascii="Simplified Arabic" w:hAnsi="Simplified Arabic" w:cs="Simplified Arabic"/>
          <w:rtl/>
          <w:lang w:bidi="ar-JO"/>
        </w:rPr>
        <w:t xml:space="preserve"> القراء الكبار</w:t>
      </w:r>
      <w:r w:rsidRPr="00572998">
        <w:rPr>
          <w:rFonts w:ascii="Simplified Arabic" w:hAnsi="Simplified Arabic" w:cs="Simplified Arabic" w:hint="eastAsia"/>
          <w:rtl/>
          <w:lang w:bidi="ar-JO"/>
        </w:rPr>
        <w:t>،</w:t>
      </w:r>
      <w:r w:rsidRPr="00572998">
        <w:rPr>
          <w:rFonts w:ascii="Simplified Arabic" w:hAnsi="Simplified Arabic" w:cs="Simplified Arabic"/>
          <w:rtl/>
          <w:lang w:bidi="ar-JO"/>
        </w:rPr>
        <w:t xml:space="preserve"> </w:t>
      </w:r>
      <w:r w:rsidRPr="00572998">
        <w:rPr>
          <w:rFonts w:ascii="Simplified Arabic" w:hAnsi="Simplified Arabic" w:cs="Simplified Arabic" w:hint="eastAsia"/>
          <w:rtl/>
          <w:lang w:bidi="ar-JO"/>
        </w:rPr>
        <w:t>ص</w:t>
      </w:r>
      <w:r w:rsidRPr="00572998">
        <w:rPr>
          <w:rFonts w:ascii="Simplified Arabic" w:hAnsi="Simplified Arabic" w:cs="Simplified Arabic"/>
          <w:rtl/>
          <w:lang w:bidi="ar-JO"/>
        </w:rPr>
        <w:t>138.</w:t>
      </w:r>
    </w:p>
  </w:footnote>
  <w:footnote w:id="83">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سليمان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مهران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الأعمش</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الإمام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العلم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أبو</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محمد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الأسدي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الكاهلي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مولاهم</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الكوفي</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(ت: 148ه)</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أقرأ</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الناس</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ونشر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العلم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دهرًا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طويلا،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قرأ</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القرآن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على</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سعيد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جبير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ومجاهد</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وغيرهم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الذهبي،</w:t>
      </w:r>
      <w:r w:rsidRPr="00572998">
        <w:rPr>
          <w:rFonts w:ascii="Simplified Arabic" w:hAnsi="Simplified Arabic" w:cs="Simplified Arabic"/>
          <w:sz w:val="24"/>
          <w:szCs w:val="24"/>
          <w:rtl/>
          <w:lang w:bidi="ar-JO"/>
        </w:rPr>
        <w:t xml:space="preserve"> شمس الدين أبو عبد الله محمد بن أحمد بن عثمان بن قَايْماز (ت: 748هـ)</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b/>
          <w:bCs/>
          <w:sz w:val="24"/>
          <w:szCs w:val="24"/>
          <w:rtl/>
          <w:lang w:bidi="ar-JO"/>
        </w:rPr>
        <w:t>تذكرة</w:t>
      </w:r>
      <w:r w:rsidRPr="00572998">
        <w:rPr>
          <w:rFonts w:ascii="Simplified Arabic" w:hAnsi="Simplified Arabic" w:cs="Simplified Arabic"/>
          <w:b/>
          <w:bCs/>
          <w:sz w:val="24"/>
          <w:szCs w:val="24"/>
          <w:rtl/>
          <w:lang w:bidi="ar-JO"/>
        </w:rPr>
        <w:t xml:space="preserve"> الحفاظ</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eastAsia"/>
          <w:sz w:val="24"/>
          <w:szCs w:val="24"/>
          <w:rtl/>
          <w:lang w:bidi="ar-JO"/>
        </w:rPr>
        <w:t>دار</w:t>
      </w:r>
      <w:r w:rsidRPr="00572998">
        <w:rPr>
          <w:rFonts w:ascii="Simplified Arabic" w:hAnsi="Simplified Arabic" w:cs="Simplified Arabic"/>
          <w:sz w:val="24"/>
          <w:szCs w:val="24"/>
          <w:rtl/>
          <w:lang w:bidi="ar-JO"/>
        </w:rPr>
        <w:t xml:space="preserve"> الكتب العلمية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بيروت-لب</w:t>
      </w:r>
      <w:r w:rsidRPr="00572998">
        <w:rPr>
          <w:rFonts w:ascii="Simplified Arabic" w:hAnsi="Simplified Arabic" w:cs="Simplified Arabic" w:hint="eastAsia"/>
          <w:sz w:val="24"/>
          <w:szCs w:val="24"/>
          <w:rtl/>
          <w:lang w:bidi="ar-JO"/>
        </w:rPr>
        <w:t>نان،</w:t>
      </w:r>
      <w:r w:rsidRPr="00572998">
        <w:rPr>
          <w:rFonts w:ascii="Simplified Arabic" w:hAnsi="Simplified Arabic" w:cs="Simplified Arabic"/>
          <w:sz w:val="24"/>
          <w:szCs w:val="24"/>
          <w:rtl/>
          <w:lang w:bidi="ar-JO"/>
        </w:rPr>
        <w:t xml:space="preserve"> 1419هـ- 1998م</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1، ص154</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و</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العماد، شذرات الذهب،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1، ص220.</w:t>
      </w:r>
    </w:p>
  </w:footnote>
  <w:footnote w:id="84">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الحسن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سعيد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المطوعي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البصري</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Pr>
        <w:t>)</w:t>
      </w:r>
      <w:r w:rsidRPr="00572998">
        <w:rPr>
          <w:rFonts w:ascii="Simplified Arabic" w:hAnsi="Simplified Arabic" w:cs="Simplified Arabic" w:hint="eastAsia"/>
          <w:sz w:val="24"/>
          <w:szCs w:val="24"/>
          <w:rtl/>
        </w:rPr>
        <w:t>ت</w:t>
      </w:r>
      <w:r w:rsidRPr="00572998">
        <w:rPr>
          <w:rFonts w:ascii="Simplified Arabic" w:hAnsi="Simplified Arabic" w:cs="Simplified Arabic"/>
          <w:sz w:val="24"/>
          <w:szCs w:val="24"/>
        </w:rPr>
        <w:t xml:space="preserve"> :</w:t>
      </w:r>
      <w:r w:rsidRPr="00572998">
        <w:rPr>
          <w:rFonts w:ascii="Simplified Arabic" w:hAnsi="Simplified Arabic" w:cs="Simplified Arabic" w:hint="cs"/>
          <w:sz w:val="24"/>
          <w:szCs w:val="24"/>
          <w:rtl/>
        </w:rPr>
        <w:t>٣٧١</w:t>
      </w:r>
      <w:r w:rsidRPr="00572998">
        <w:rPr>
          <w:rFonts w:ascii="Simplified Arabic" w:hAnsi="Simplified Arabic" w:cs="Simplified Arabic" w:hint="eastAsia"/>
          <w:sz w:val="24"/>
          <w:szCs w:val="24"/>
          <w:rtl/>
          <w:lang w:bidi="ar-JO"/>
        </w:rPr>
        <w:t>ه</w:t>
      </w:r>
      <w:r w:rsidRPr="00572998">
        <w:rPr>
          <w:rFonts w:ascii="Simplified Arabic" w:hAnsi="Simplified Arabic" w:cs="Simplified Arabic"/>
          <w:sz w:val="24"/>
          <w:szCs w:val="24"/>
          <w:rtl/>
          <w:lang w:bidi="ar-JO"/>
        </w:rPr>
        <w:t>)</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إمام</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ثقة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عارف</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في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القراءات</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مؤلف</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كتاب</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معرفة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اللامات</w:t>
      </w:r>
      <w:r w:rsidRPr="00572998">
        <w:rPr>
          <w:rFonts w:ascii="Simplified Arabic" w:hAnsi="Simplified Arabic" w:cs="Simplified Arabic"/>
          <w:sz w:val="24"/>
          <w:szCs w:val="24"/>
          <w:rtl/>
          <w:lang w:bidi="ar-JO"/>
        </w:rPr>
        <w:t xml:space="preserve">)، ينظر: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w:t>
      </w:r>
      <w:r w:rsidRPr="00572998">
        <w:rPr>
          <w:rFonts w:ascii="Simplified Arabic" w:hAnsi="Simplified Arabic" w:cs="Simplified Arabic" w:hint="eastAsia"/>
          <w:sz w:val="24"/>
          <w:szCs w:val="24"/>
          <w:rtl/>
          <w:lang w:bidi="ar-JO"/>
        </w:rPr>
        <w:t>غاية</w:t>
      </w:r>
      <w:r w:rsidRPr="00572998">
        <w:rPr>
          <w:rFonts w:ascii="Simplified Arabic" w:hAnsi="Simplified Arabic" w:cs="Simplified Arabic"/>
          <w:sz w:val="24"/>
          <w:szCs w:val="24"/>
          <w:rtl/>
          <w:lang w:bidi="ar-JO"/>
        </w:rPr>
        <w:t xml:space="preserve"> النهاية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 xml:space="preserve">1، ص213، ابن العماد، شذرات الذهب،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3، ص75</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الذهبي،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معرفة</w:t>
      </w:r>
      <w:r w:rsidRPr="00572998">
        <w:rPr>
          <w:rFonts w:ascii="Simplified Arabic" w:hAnsi="Simplified Arabic" w:cs="Simplified Arabic"/>
          <w:sz w:val="24"/>
          <w:szCs w:val="24"/>
          <w:rtl/>
          <w:lang w:bidi="ar-JO"/>
        </w:rPr>
        <w:t xml:space="preserve"> القراء الكبار</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ص</w:t>
      </w:r>
      <w:r w:rsidRPr="00572998">
        <w:rPr>
          <w:rFonts w:ascii="Simplified Arabic" w:hAnsi="Simplified Arabic" w:cs="Simplified Arabic"/>
          <w:sz w:val="24"/>
          <w:szCs w:val="24"/>
          <w:rtl/>
          <w:lang w:bidi="ar-JO"/>
        </w:rPr>
        <w:t>179.</w:t>
      </w:r>
    </w:p>
  </w:footnote>
  <w:footnote w:id="85">
    <w:p w:rsidR="00277828" w:rsidRPr="00572998" w:rsidRDefault="00277828" w:rsidP="00D16658">
      <w:pPr>
        <w:pStyle w:val="FootnoteText"/>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هو</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محمد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أحمد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الشطوي</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البغدادي</w:t>
      </w:r>
      <w:r w:rsidRPr="00572998">
        <w:rPr>
          <w:rFonts w:ascii="Simplified Arabic" w:hAnsi="Simplified Arabic" w:cs="Simplified Arabic"/>
          <w:sz w:val="24"/>
          <w:szCs w:val="24"/>
          <w:rtl/>
        </w:rPr>
        <w:t xml:space="preserve"> (</w:t>
      </w:r>
      <w:r w:rsidRPr="00572998">
        <w:rPr>
          <w:rFonts w:ascii="Simplified Arabic" w:hAnsi="Simplified Arabic" w:cs="Simplified Arabic" w:hint="eastAsia"/>
          <w:sz w:val="24"/>
          <w:szCs w:val="24"/>
          <w:rtl/>
        </w:rPr>
        <w:t>ت</w:t>
      </w:r>
      <w:r w:rsidRPr="00572998">
        <w:rPr>
          <w:rFonts w:ascii="Simplified Arabic" w:hAnsi="Simplified Arabic" w:cs="Simplified Arabic"/>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cs"/>
          <w:sz w:val="24"/>
          <w:szCs w:val="24"/>
          <w:rtl/>
        </w:rPr>
        <w:t>٣٨٨</w:t>
      </w:r>
      <w:r w:rsidRPr="00572998">
        <w:rPr>
          <w:rFonts w:ascii="Simplified Arabic" w:hAnsi="Simplified Arabic" w:cs="Simplified Arabic" w:hint="eastAsia"/>
          <w:sz w:val="24"/>
          <w:szCs w:val="24"/>
          <w:rtl/>
        </w:rPr>
        <w:t>ه</w:t>
      </w:r>
      <w:r w:rsidRPr="00572998">
        <w:rPr>
          <w:rFonts w:ascii="Simplified Arabic" w:hAnsi="Simplified Arabic" w:cs="Simplified Arabic"/>
          <w:sz w:val="24"/>
          <w:szCs w:val="24"/>
          <w:rtl/>
        </w:rPr>
        <w:t>)</w:t>
      </w:r>
      <w:r w:rsidRPr="00572998">
        <w:rPr>
          <w:rFonts w:ascii="Simplified Arabic" w:hAnsi="Simplified Arabic" w:cs="Simplified Arabic" w:hint="eastAsia"/>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أخذ</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القراءة</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عرضًا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عن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ابن</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مجاهد،</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كان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rPr>
        <w:t>عالمًا</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بالتفسير</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وعلل</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rPr>
        <w:t>القراءات،</w:t>
      </w:r>
      <w:r w:rsidRPr="00572998">
        <w:rPr>
          <w:rFonts w:ascii="Simplified Arabic" w:hAnsi="Simplified Arabic" w:cs="Simplified Arabic"/>
          <w:sz w:val="24"/>
          <w:szCs w:val="24"/>
        </w:rPr>
        <w:t xml:space="preserve"> </w:t>
      </w:r>
      <w:r w:rsidRPr="00572998">
        <w:rPr>
          <w:rFonts w:ascii="Simplified Arabic" w:hAnsi="Simplified Arabic" w:cs="Simplified Arabic" w:hint="eastAsia"/>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ابن</w:t>
      </w:r>
      <w:r w:rsidRPr="00572998">
        <w:rPr>
          <w:rFonts w:ascii="Simplified Arabic" w:hAnsi="Simplified Arabic" w:cs="Simplified Arabic"/>
          <w:sz w:val="24"/>
          <w:szCs w:val="24"/>
          <w:rtl/>
          <w:lang w:bidi="ar-JO"/>
        </w:rPr>
        <w:t xml:space="preserve"> الجزري، </w:t>
      </w:r>
      <w:r w:rsidRPr="00572998">
        <w:rPr>
          <w:rFonts w:ascii="Simplified Arabic" w:hAnsi="Simplified Arabic" w:cs="Simplified Arabic" w:hint="eastAsia"/>
          <w:sz w:val="24"/>
          <w:szCs w:val="24"/>
          <w:rtl/>
          <w:lang w:bidi="ar-JO"/>
        </w:rPr>
        <w:t>غاية</w:t>
      </w:r>
      <w:r w:rsidRPr="00572998">
        <w:rPr>
          <w:rFonts w:ascii="Simplified Arabic" w:hAnsi="Simplified Arabic" w:cs="Simplified Arabic"/>
          <w:sz w:val="24"/>
          <w:szCs w:val="24"/>
          <w:rtl/>
          <w:lang w:bidi="ar-JO"/>
        </w:rPr>
        <w:t xml:space="preserve"> النهاية</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ج</w:t>
      </w:r>
      <w:r w:rsidRPr="00572998">
        <w:rPr>
          <w:rFonts w:ascii="Simplified Arabic" w:hAnsi="Simplified Arabic" w:cs="Simplified Arabic"/>
          <w:sz w:val="24"/>
          <w:szCs w:val="24"/>
          <w:rtl/>
          <w:lang w:bidi="ar-JO"/>
        </w:rPr>
        <w:t>2، ص50</w:t>
      </w:r>
      <w:r w:rsidRPr="00572998">
        <w:rPr>
          <w:rFonts w:ascii="Simplified Arabic" w:hAnsi="Simplified Arabic" w:cs="Simplified Arabic" w:hint="eastAsia"/>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eastAsia"/>
          <w:sz w:val="24"/>
          <w:szCs w:val="24"/>
          <w:rtl/>
          <w:lang w:bidi="ar-JO"/>
        </w:rPr>
        <w:t>الذهبي،</w:t>
      </w:r>
      <w:r w:rsidRPr="00572998">
        <w:rPr>
          <w:rFonts w:ascii="Simplified Arabic" w:hAnsi="Simplified Arabic" w:cs="Simplified Arabic"/>
          <w:sz w:val="24"/>
          <w:szCs w:val="24"/>
          <w:rtl/>
          <w:lang w:bidi="ar-JO"/>
        </w:rPr>
        <w:t xml:space="preserve"> معرفة القراء الكبار، ص186.</w:t>
      </w:r>
    </w:p>
  </w:footnote>
  <w:footnote w:id="86">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sz w:val="24"/>
          <w:szCs w:val="24"/>
          <w:rtl/>
          <w:lang w:bidi="ar-JO"/>
        </w:rPr>
        <w:t>الباخرزي،</w:t>
      </w:r>
      <w:r w:rsidRPr="00572998">
        <w:rPr>
          <w:rFonts w:ascii="Simplified Arabic" w:hAnsi="Simplified Arabic" w:cs="Simplified Arabic"/>
          <w:sz w:val="24"/>
          <w:szCs w:val="24"/>
          <w:rtl/>
          <w:lang w:bidi="ar-JO"/>
        </w:rPr>
        <w:t xml:space="preserve"> علي بن الحسن بن علي بن أبي الطيب أبو الحسن (ت: 467هـ)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دمية</w:t>
      </w:r>
      <w:r w:rsidRPr="00572998">
        <w:rPr>
          <w:rFonts w:ascii="Simplified Arabic" w:hAnsi="Simplified Arabic" w:cs="Simplified Arabic"/>
          <w:b/>
          <w:bCs/>
          <w:sz w:val="24"/>
          <w:szCs w:val="24"/>
          <w:rtl/>
          <w:lang w:bidi="ar-JO"/>
        </w:rPr>
        <w:t xml:space="preserve"> القصر وعص</w:t>
      </w:r>
      <w:r w:rsidRPr="00572998">
        <w:rPr>
          <w:rFonts w:ascii="Simplified Arabic" w:hAnsi="Simplified Arabic" w:cs="Simplified Arabic" w:hint="cs"/>
          <w:b/>
          <w:bCs/>
          <w:sz w:val="24"/>
          <w:szCs w:val="24"/>
          <w:rtl/>
          <w:lang w:bidi="ar-JO"/>
        </w:rPr>
        <w:t>رة</w:t>
      </w:r>
      <w:r w:rsidRPr="00572998">
        <w:rPr>
          <w:rFonts w:ascii="Simplified Arabic" w:hAnsi="Simplified Arabic" w:cs="Simplified Arabic"/>
          <w:b/>
          <w:bCs/>
          <w:sz w:val="24"/>
          <w:szCs w:val="24"/>
          <w:rtl/>
          <w:lang w:bidi="ar-JO"/>
        </w:rPr>
        <w:t xml:space="preserve"> أهل العصر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دار</w:t>
      </w:r>
      <w:r w:rsidRPr="00572998">
        <w:rPr>
          <w:rFonts w:ascii="Simplified Arabic" w:hAnsi="Simplified Arabic" w:cs="Simplified Arabic"/>
          <w:sz w:val="24"/>
          <w:szCs w:val="24"/>
          <w:rtl/>
          <w:lang w:bidi="ar-JO"/>
        </w:rPr>
        <w:t xml:space="preserve"> الجيل، بيروت_لبنان، 1414هـ</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1017، </w:t>
      </w:r>
      <w:r w:rsidRPr="00572998">
        <w:rPr>
          <w:rFonts w:ascii="Simplified Arabic" w:hAnsi="Simplified Arabic" w:cs="Simplified Arabic" w:hint="cs"/>
          <w:color w:val="000000"/>
          <w:sz w:val="24"/>
          <w:szCs w:val="24"/>
          <w:rtl/>
          <w:lang w:bidi="ar-JO"/>
        </w:rPr>
        <w:t>الحموي،</w:t>
      </w:r>
      <w:r w:rsidRPr="00572998">
        <w:rPr>
          <w:rFonts w:ascii="Simplified Arabic" w:hAnsi="Simplified Arabic" w:cs="Simplified Arabic"/>
          <w:color w:val="000000"/>
          <w:sz w:val="24"/>
          <w:szCs w:val="24"/>
          <w:rtl/>
          <w:lang w:bidi="ar-JO"/>
        </w:rPr>
        <w:t xml:space="preserve"> معجم الأدباء،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257، </w:t>
      </w:r>
      <w:r w:rsidRPr="00572998">
        <w:rPr>
          <w:rFonts w:ascii="Simplified Arabic" w:hAnsi="Simplified Arabic" w:cs="Simplified Arabic" w:hint="cs"/>
          <w:sz w:val="24"/>
          <w:szCs w:val="24"/>
          <w:rtl/>
          <w:lang w:bidi="ar-JO"/>
        </w:rPr>
        <w:t>القفطي،</w:t>
      </w:r>
      <w:r w:rsidRPr="00572998">
        <w:rPr>
          <w:rFonts w:ascii="Simplified Arabic" w:hAnsi="Simplified Arabic" w:cs="Simplified Arabic"/>
          <w:sz w:val="24"/>
          <w:szCs w:val="24"/>
          <w:rtl/>
          <w:lang w:bidi="ar-JO"/>
        </w:rPr>
        <w:t xml:space="preserve"> جمال الدين أبو الحسن ع</w:t>
      </w:r>
      <w:r w:rsidRPr="00572998">
        <w:rPr>
          <w:rFonts w:ascii="Simplified Arabic" w:hAnsi="Simplified Arabic" w:cs="Simplified Arabic" w:hint="cs"/>
          <w:sz w:val="24"/>
          <w:szCs w:val="24"/>
          <w:rtl/>
          <w:lang w:bidi="ar-JO"/>
        </w:rPr>
        <w:t>لي</w:t>
      </w:r>
      <w:r w:rsidRPr="00572998">
        <w:rPr>
          <w:rFonts w:ascii="Simplified Arabic" w:hAnsi="Simplified Arabic" w:cs="Simplified Arabic"/>
          <w:sz w:val="24"/>
          <w:szCs w:val="24"/>
          <w:rtl/>
          <w:lang w:bidi="ar-JO"/>
        </w:rPr>
        <w:t xml:space="preserve"> بن يوسف (ت: 646هـ)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إنباه</w:t>
      </w:r>
      <w:r w:rsidRPr="00572998">
        <w:rPr>
          <w:rFonts w:ascii="Simplified Arabic" w:hAnsi="Simplified Arabic" w:cs="Simplified Arabic"/>
          <w:b/>
          <w:bCs/>
          <w:sz w:val="24"/>
          <w:szCs w:val="24"/>
          <w:rtl/>
          <w:lang w:bidi="ar-JO"/>
        </w:rPr>
        <w:t xml:space="preserve"> الرواة على أنباه النحاة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محمد إبراهيم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د</w:t>
      </w:r>
      <w:r w:rsidRPr="00572998">
        <w:rPr>
          <w:rFonts w:ascii="Simplified Arabic" w:hAnsi="Simplified Arabic" w:cs="Simplified Arabic" w:hint="cs"/>
          <w:sz w:val="24"/>
          <w:szCs w:val="24"/>
          <w:rtl/>
          <w:lang w:bidi="ar-JO"/>
        </w:rPr>
        <w:t>ار</w:t>
      </w:r>
      <w:r w:rsidRPr="00572998">
        <w:rPr>
          <w:rFonts w:ascii="Simplified Arabic" w:hAnsi="Simplified Arabic" w:cs="Simplified Arabic"/>
          <w:sz w:val="24"/>
          <w:szCs w:val="24"/>
          <w:rtl/>
          <w:lang w:bidi="ar-JO"/>
        </w:rPr>
        <w:t xml:space="preserve"> الفكر العربي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القاهرة</w:t>
      </w:r>
      <w:r w:rsidRPr="00572998">
        <w:rPr>
          <w:rFonts w:ascii="Simplified Arabic" w:hAnsi="Simplified Arabic" w:cs="Simplified Arabic"/>
          <w:sz w:val="24"/>
          <w:szCs w:val="24"/>
          <w:rtl/>
          <w:lang w:bidi="ar-JO"/>
        </w:rPr>
        <w:t>-مصر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1406هـ-1982م</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223، الذهبي، سير أعلام النبلاء،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18</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339، </w:t>
      </w:r>
      <w:r w:rsidRPr="00572998">
        <w:rPr>
          <w:rFonts w:ascii="Simplified Arabic" w:hAnsi="Simplified Arabic" w:cs="Simplified Arabic" w:hint="cs"/>
          <w:sz w:val="24"/>
          <w:szCs w:val="24"/>
          <w:rtl/>
          <w:lang w:bidi="ar-JO"/>
        </w:rPr>
        <w:t>السبكي،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تاج</w:t>
      </w:r>
      <w:r w:rsidRPr="00572998">
        <w:rPr>
          <w:rFonts w:ascii="Simplified Arabic" w:hAnsi="Simplified Arabic" w:cs="Simplified Arabic"/>
          <w:sz w:val="24"/>
          <w:szCs w:val="24"/>
          <w:rtl/>
          <w:lang w:bidi="ar-JO"/>
        </w:rPr>
        <w:t xml:space="preserve"> الدين عبد الوهاب بن تقي الدين (ت: 771هـ)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طبقات</w:t>
      </w:r>
      <w:r w:rsidRPr="00572998">
        <w:rPr>
          <w:rFonts w:ascii="Simplified Arabic" w:hAnsi="Simplified Arabic" w:cs="Simplified Arabic"/>
          <w:b/>
          <w:bCs/>
          <w:sz w:val="24"/>
          <w:szCs w:val="24"/>
          <w:rtl/>
          <w:lang w:bidi="ar-JO"/>
        </w:rPr>
        <w:t xml:space="preserve"> الشافعية الكبرى</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محمود محمد الطناحي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عبد</w:t>
      </w:r>
      <w:r w:rsidRPr="00572998">
        <w:rPr>
          <w:rFonts w:ascii="Simplified Arabic" w:hAnsi="Simplified Arabic" w:cs="Simplified Arabic"/>
          <w:sz w:val="24"/>
          <w:szCs w:val="24"/>
          <w:rtl/>
          <w:lang w:bidi="ar-JO"/>
        </w:rPr>
        <w:t xml:space="preserve"> الفتاح محمد الحلو</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ط2، </w:t>
      </w:r>
      <w:r w:rsidRPr="00572998">
        <w:rPr>
          <w:rFonts w:ascii="Simplified Arabic" w:hAnsi="Simplified Arabic" w:cs="Simplified Arabic" w:hint="cs"/>
          <w:sz w:val="24"/>
          <w:szCs w:val="24"/>
          <w:rtl/>
          <w:lang w:bidi="ar-JO"/>
        </w:rPr>
        <w:t>هجر،</w:t>
      </w:r>
      <w:r w:rsidRPr="00572998">
        <w:rPr>
          <w:rFonts w:ascii="Simplified Arabic" w:hAnsi="Simplified Arabic" w:cs="Simplified Arabic"/>
          <w:sz w:val="24"/>
          <w:szCs w:val="24"/>
          <w:rtl/>
          <w:lang w:bidi="ar-JO"/>
        </w:rPr>
        <w:t xml:space="preserve"> 1413هـ</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ج3</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289، </w:t>
      </w:r>
      <w:r w:rsidRPr="00572998">
        <w:rPr>
          <w:rFonts w:ascii="Simplified Arabic" w:hAnsi="Simplified Arabic" w:cs="Simplified Arabic" w:hint="cs"/>
          <w:color w:val="000000"/>
          <w:sz w:val="24"/>
          <w:szCs w:val="24"/>
          <w:rtl/>
          <w:lang w:bidi="ar-JO"/>
        </w:rPr>
        <w:t>ابن</w:t>
      </w:r>
      <w:r w:rsidRPr="00572998">
        <w:rPr>
          <w:rFonts w:ascii="Simplified Arabic" w:hAnsi="Simplified Arabic" w:cs="Simplified Arabic"/>
          <w:color w:val="000000"/>
          <w:sz w:val="24"/>
          <w:szCs w:val="24"/>
          <w:rtl/>
          <w:lang w:bidi="ar-JO"/>
        </w:rPr>
        <w:t xml:space="preserve"> الجزري، غاية النهاية</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523، </w:t>
      </w:r>
      <w:r w:rsidRPr="00572998">
        <w:rPr>
          <w:rFonts w:ascii="Simplified Arabic" w:hAnsi="Simplified Arabic" w:cs="Simplified Arabic" w:hint="cs"/>
          <w:sz w:val="24"/>
          <w:szCs w:val="24"/>
          <w:rtl/>
          <w:lang w:bidi="ar-JO"/>
        </w:rPr>
        <w:t>السيوطي،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عبد</w:t>
      </w:r>
      <w:r w:rsidRPr="00572998">
        <w:rPr>
          <w:rFonts w:ascii="Simplified Arabic" w:hAnsi="Simplified Arabic" w:cs="Simplified Arabic"/>
          <w:sz w:val="24"/>
          <w:szCs w:val="24"/>
          <w:rtl/>
          <w:lang w:bidi="ar-JO"/>
        </w:rPr>
        <w:t xml:space="preserve"> الرحمن بن أبي بكر، جلال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911هـ)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بغية</w:t>
      </w:r>
      <w:r w:rsidRPr="00572998">
        <w:rPr>
          <w:rFonts w:ascii="Simplified Arabic" w:hAnsi="Simplified Arabic" w:cs="Simplified Arabic"/>
          <w:b/>
          <w:bCs/>
          <w:sz w:val="24"/>
          <w:szCs w:val="24"/>
          <w:rtl/>
          <w:lang w:bidi="ar-JO"/>
        </w:rPr>
        <w:t xml:space="preserve"> الوعاة في طبقات اللغويين والنحاة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محمد أبو الفضل إبراهيم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المكتبة</w:t>
      </w:r>
      <w:r w:rsidRPr="00572998">
        <w:rPr>
          <w:rFonts w:ascii="Simplified Arabic" w:hAnsi="Simplified Arabic" w:cs="Simplified Arabic"/>
          <w:sz w:val="24"/>
          <w:szCs w:val="24"/>
          <w:rtl/>
          <w:lang w:bidi="ar-JO"/>
        </w:rPr>
        <w:t xml:space="preserve"> ا</w:t>
      </w:r>
      <w:r w:rsidRPr="00572998">
        <w:rPr>
          <w:rFonts w:ascii="Simplified Arabic" w:hAnsi="Simplified Arabic" w:cs="Simplified Arabic" w:hint="cs"/>
          <w:sz w:val="24"/>
          <w:szCs w:val="24"/>
          <w:rtl/>
          <w:lang w:bidi="ar-JO"/>
        </w:rPr>
        <w:t>لعصرية،</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صيدا</w:t>
      </w:r>
      <w:r w:rsidRPr="00572998">
        <w:rPr>
          <w:rFonts w:ascii="Simplified Arabic" w:hAnsi="Simplified Arabic" w:cs="Simplified Arabic"/>
          <w:sz w:val="24"/>
          <w:szCs w:val="24"/>
          <w:rtl/>
          <w:lang w:bidi="ar-JO"/>
        </w:rPr>
        <w:t>_</w:t>
      </w:r>
      <w:r w:rsidRPr="00572998">
        <w:rPr>
          <w:rFonts w:ascii="Simplified Arabic" w:hAnsi="Simplified Arabic" w:cs="Simplified Arabic" w:hint="cs"/>
          <w:sz w:val="24"/>
          <w:szCs w:val="24"/>
          <w:rtl/>
          <w:lang w:bidi="ar-JO"/>
        </w:rPr>
        <w:t>لبنان،</w:t>
      </w:r>
      <w:r w:rsidRPr="00572998">
        <w:rPr>
          <w:rFonts w:ascii="Simplified Arabic" w:hAnsi="Simplified Arabic" w:cs="Simplified Arabic"/>
          <w:color w:val="000000"/>
          <w:sz w:val="24"/>
          <w:szCs w:val="24"/>
          <w:rtl/>
          <w:lang w:bidi="ar-JO"/>
        </w:rPr>
        <w:t xml:space="preserve"> ج12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145، </w:t>
      </w:r>
      <w:r w:rsidRPr="00572998">
        <w:rPr>
          <w:rFonts w:ascii="Simplified Arabic" w:hAnsi="Simplified Arabic" w:cs="Simplified Arabic" w:hint="cs"/>
          <w:sz w:val="24"/>
          <w:szCs w:val="24"/>
          <w:rtl/>
          <w:lang w:bidi="ar-JO"/>
        </w:rPr>
        <w:t>أبو</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المحاسن،</w:t>
      </w:r>
      <w:r w:rsidRPr="00572998">
        <w:rPr>
          <w:rFonts w:ascii="Simplified Arabic" w:hAnsi="Simplified Arabic" w:cs="Simplified Arabic"/>
          <w:sz w:val="24"/>
          <w:szCs w:val="24"/>
          <w:rtl/>
          <w:lang w:bidi="ar-JO"/>
        </w:rPr>
        <w:t xml:space="preserve"> يوسف بن تغري بردي بن عبد الله الظاهري (ت: 874هـ)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النجوم</w:t>
      </w:r>
      <w:r w:rsidRPr="00572998">
        <w:rPr>
          <w:rFonts w:ascii="Simplified Arabic" w:hAnsi="Simplified Arabic" w:cs="Simplified Arabic"/>
          <w:b/>
          <w:bCs/>
          <w:sz w:val="24"/>
          <w:szCs w:val="24"/>
          <w:rtl/>
          <w:lang w:bidi="ar-JO"/>
        </w:rPr>
        <w:t xml:space="preserve"> الزاهرة في ملوك مصر والقاهرة</w:t>
      </w:r>
      <w:r w:rsidRPr="00572998">
        <w:rPr>
          <w:rFonts w:ascii="Simplified Arabic" w:hAnsi="Simplified Arabic" w:cs="Simplified Arabic" w:hint="cs"/>
          <w:b/>
          <w:bCs/>
          <w:sz w:val="24"/>
          <w:szCs w:val="24"/>
          <w:rtl/>
          <w:lang w:bidi="ar-JO"/>
        </w:rPr>
        <w:t>،</w:t>
      </w:r>
      <w:r w:rsidRPr="00572998">
        <w:rPr>
          <w:rFonts w:ascii="Simplified Arabic" w:hAnsi="Simplified Arabic" w:cs="Simplified Arabic"/>
          <w:b/>
          <w:bCs/>
          <w:sz w:val="24"/>
          <w:szCs w:val="24"/>
          <w:rtl/>
          <w:lang w:bidi="ar-JO"/>
        </w:rPr>
        <w:t xml:space="preserve"> </w:t>
      </w:r>
      <w:r w:rsidRPr="00572998">
        <w:rPr>
          <w:rFonts w:ascii="Simplified Arabic" w:hAnsi="Simplified Arabic" w:cs="Simplified Arabic" w:hint="cs"/>
          <w:sz w:val="24"/>
          <w:szCs w:val="24"/>
          <w:rtl/>
          <w:lang w:bidi="ar-JO"/>
        </w:rPr>
        <w:t>وزارة</w:t>
      </w:r>
      <w:r w:rsidRPr="00572998">
        <w:rPr>
          <w:rFonts w:ascii="Simplified Arabic" w:hAnsi="Simplified Arabic" w:cs="Simplified Arabic"/>
          <w:sz w:val="24"/>
          <w:szCs w:val="24"/>
          <w:rtl/>
          <w:lang w:bidi="ar-JO"/>
        </w:rPr>
        <w:t xml:space="preserve"> الثقافة والإرشاد القومي، دار الكتب، مصر</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5</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104، </w:t>
      </w:r>
      <w:r w:rsidRPr="00572998">
        <w:rPr>
          <w:rFonts w:ascii="Simplified Arabic" w:hAnsi="Simplified Arabic" w:cs="Simplified Arabic" w:hint="cs"/>
          <w:sz w:val="24"/>
          <w:szCs w:val="24"/>
          <w:rtl/>
          <w:lang w:bidi="ar-JO"/>
        </w:rPr>
        <w:t>السيوطي،</w:t>
      </w:r>
      <w:r w:rsidRPr="00572998">
        <w:rPr>
          <w:rFonts w:ascii="Simplified Arabic" w:hAnsi="Simplified Arabic" w:cs="Simplified Arabic"/>
          <w:sz w:val="24"/>
          <w:szCs w:val="24"/>
          <w:rtl/>
          <w:lang w:bidi="ar-JO"/>
        </w:rPr>
        <w:t xml:space="preserve"> عبد الرحمن بن أبي بكر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جلال الدين (ت: 911هـ)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طبقات</w:t>
      </w:r>
      <w:r w:rsidRPr="00572998">
        <w:rPr>
          <w:rFonts w:ascii="Simplified Arabic" w:hAnsi="Simplified Arabic" w:cs="Simplified Arabic"/>
          <w:b/>
          <w:bCs/>
          <w:sz w:val="24"/>
          <w:szCs w:val="24"/>
          <w:rtl/>
          <w:lang w:bidi="ar-JO"/>
        </w:rPr>
        <w:t xml:space="preserve"> المفسرين العشرين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علي محمد عمر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مكتبة</w:t>
      </w:r>
      <w:r w:rsidRPr="00572998">
        <w:rPr>
          <w:rFonts w:ascii="Simplified Arabic" w:hAnsi="Simplified Arabic" w:cs="Simplified Arabic"/>
          <w:sz w:val="24"/>
          <w:szCs w:val="24"/>
          <w:rtl/>
          <w:lang w:bidi="ar-JO"/>
        </w:rPr>
        <w:t xml:space="preserve"> وهبة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القاهرة_مصر، 1396</w:t>
      </w:r>
      <w:r w:rsidRPr="00572998">
        <w:rPr>
          <w:rFonts w:ascii="Simplified Arabic" w:hAnsi="Simplified Arabic" w:cs="Simplified Arabic" w:hint="cs"/>
          <w:sz w:val="24"/>
          <w:szCs w:val="24"/>
          <w:rtl/>
          <w:lang w:bidi="ar-JO"/>
        </w:rPr>
        <w:t>م</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ص66.</w:t>
      </w:r>
    </w:p>
  </w:footnote>
  <w:footnote w:id="87">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أبو</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الفداء،</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إسماعيل</w:t>
      </w:r>
      <w:r w:rsidRPr="00572998">
        <w:rPr>
          <w:rFonts w:ascii="Simplified Arabic" w:hAnsi="Simplified Arabic" w:cs="Simplified Arabic"/>
          <w:sz w:val="24"/>
          <w:szCs w:val="24"/>
          <w:rtl/>
          <w:lang w:bidi="ar-JO"/>
        </w:rPr>
        <w:t xml:space="preserve"> بن علي بن محمود بن محمد ابن عمر بن شاهنش</w:t>
      </w:r>
      <w:r w:rsidRPr="00572998">
        <w:rPr>
          <w:rFonts w:ascii="Simplified Arabic" w:hAnsi="Simplified Arabic" w:cs="Simplified Arabic" w:hint="cs"/>
          <w:sz w:val="24"/>
          <w:szCs w:val="24"/>
          <w:rtl/>
          <w:lang w:bidi="ar-JO"/>
        </w:rPr>
        <w:t>اه</w:t>
      </w:r>
      <w:r w:rsidRPr="00572998">
        <w:rPr>
          <w:rFonts w:ascii="Simplified Arabic" w:hAnsi="Simplified Arabic" w:cs="Simplified Arabic"/>
          <w:sz w:val="24"/>
          <w:szCs w:val="24"/>
          <w:rtl/>
          <w:lang w:bidi="ar-JO"/>
        </w:rPr>
        <w:t xml:space="preserve"> بن أيوب، الملك المؤيد (ت: 732هـ)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المختصر</w:t>
      </w:r>
      <w:r w:rsidRPr="00572998">
        <w:rPr>
          <w:rFonts w:ascii="Simplified Arabic" w:hAnsi="Simplified Arabic" w:cs="Simplified Arabic"/>
          <w:b/>
          <w:bCs/>
          <w:sz w:val="24"/>
          <w:szCs w:val="24"/>
          <w:rtl/>
          <w:lang w:bidi="ar-JO"/>
        </w:rPr>
        <w:t xml:space="preserve"> في أخبار البشر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المطبعة</w:t>
      </w:r>
      <w:r w:rsidRPr="00572998">
        <w:rPr>
          <w:rFonts w:ascii="Simplified Arabic" w:hAnsi="Simplified Arabic" w:cs="Simplified Arabic"/>
          <w:sz w:val="24"/>
          <w:szCs w:val="24"/>
          <w:rtl/>
          <w:lang w:bidi="ar-JO"/>
        </w:rPr>
        <w:t xml:space="preserve"> الحسينية المصرية</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219.</w:t>
      </w:r>
    </w:p>
  </w:footnote>
  <w:footnote w:id="88">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ينظر: </w:t>
      </w:r>
      <w:r w:rsidRPr="00572998">
        <w:rPr>
          <w:rFonts w:ascii="Simplified Arabic" w:hAnsi="Simplified Arabic" w:cs="Simplified Arabic" w:hint="cs"/>
          <w:color w:val="000000"/>
          <w:sz w:val="24"/>
          <w:szCs w:val="24"/>
          <w:rtl/>
          <w:lang w:bidi="ar-JO"/>
        </w:rPr>
        <w:t>ابن</w:t>
      </w:r>
      <w:r w:rsidRPr="00572998">
        <w:rPr>
          <w:rFonts w:ascii="Simplified Arabic" w:hAnsi="Simplified Arabic" w:cs="Simplified Arabic"/>
          <w:color w:val="000000"/>
          <w:sz w:val="24"/>
          <w:szCs w:val="24"/>
          <w:rtl/>
          <w:lang w:bidi="ar-JO"/>
        </w:rPr>
        <w:t xml:space="preserve"> حزم، </w:t>
      </w:r>
      <w:r w:rsidRPr="00572998">
        <w:rPr>
          <w:rFonts w:ascii="Simplified Arabic" w:hAnsi="Simplified Arabic" w:cs="Simplified Arabic" w:hint="cs"/>
          <w:color w:val="000000"/>
          <w:sz w:val="24"/>
          <w:szCs w:val="24"/>
          <w:rtl/>
          <w:lang w:bidi="ar-JO"/>
        </w:rPr>
        <w:t>جمهرة</w:t>
      </w:r>
      <w:r w:rsidRPr="00572998">
        <w:rPr>
          <w:rFonts w:ascii="Simplified Arabic" w:hAnsi="Simplified Arabic" w:cs="Simplified Arabic"/>
          <w:color w:val="000000"/>
          <w:sz w:val="24"/>
          <w:szCs w:val="24"/>
          <w:rtl/>
          <w:lang w:bidi="ar-JO"/>
        </w:rPr>
        <w:t xml:space="preserve"> أنساب العرب</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ص440،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485.</w:t>
      </w:r>
    </w:p>
  </w:footnote>
  <w:footnote w:id="89">
    <w:p w:rsidR="00277828" w:rsidRPr="00572998" w:rsidRDefault="00277828" w:rsidP="00814EFF">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ينظر: ابن خل</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كان، وفيات الأعيان، ج3، ص304، السمعاني، الأنساب، ج12، ص82.</w:t>
      </w:r>
    </w:p>
  </w:footnote>
  <w:footnote w:id="90">
    <w:p w:rsidR="00277828" w:rsidRPr="00572998" w:rsidRDefault="00277828" w:rsidP="0001674F">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color w:val="000000"/>
          <w:rtl/>
          <w:lang w:bidi="ar-JO"/>
        </w:rPr>
        <w:t xml:space="preserve"> ينظر: ابن خل</w:t>
      </w:r>
      <w:r w:rsidRPr="00572998">
        <w:rPr>
          <w:rFonts w:ascii="Simplified Arabic" w:hAnsi="Simplified Arabic" w:cs="Simplified Arabic" w:hint="cs"/>
          <w:color w:val="000000"/>
          <w:rtl/>
          <w:lang w:bidi="ar-JO"/>
        </w:rPr>
        <w:t>ّ</w:t>
      </w:r>
      <w:r w:rsidRPr="00572998">
        <w:rPr>
          <w:rFonts w:ascii="Simplified Arabic" w:hAnsi="Simplified Arabic" w:cs="Simplified Arabic"/>
          <w:color w:val="000000"/>
          <w:rtl/>
          <w:lang w:bidi="ar-JO"/>
        </w:rPr>
        <w:t>كان، وفيات الأعيان، ج3، ص304، السمعاني، الأنساب، ج12، ص82</w:t>
      </w:r>
      <w:r w:rsidRPr="00572998">
        <w:rPr>
          <w:rFonts w:ascii="Simplified Arabic" w:hAnsi="Simplified Arabic" w:cs="Simplified Arabic" w:hint="cs"/>
          <w:color w:val="000000"/>
          <w:rtl/>
          <w:lang w:bidi="ar-JO"/>
        </w:rPr>
        <w:t xml:space="preserve">، </w:t>
      </w:r>
      <w:r w:rsidRPr="00572998">
        <w:rPr>
          <w:rFonts w:ascii="Simplified Arabic" w:hAnsi="Simplified Arabic" w:cs="Simplified Arabic" w:hint="cs"/>
          <w:rtl/>
          <w:lang w:bidi="ar-JO"/>
        </w:rPr>
        <w:t>أبو</w:t>
      </w:r>
      <w:r w:rsidRPr="00572998">
        <w:rPr>
          <w:rFonts w:ascii="Simplified Arabic" w:hAnsi="Simplified Arabic" w:cs="Simplified Arabic"/>
          <w:rtl/>
          <w:lang w:bidi="ar-JO"/>
        </w:rPr>
        <w:t xml:space="preserve"> </w:t>
      </w:r>
      <w:r w:rsidRPr="00572998">
        <w:rPr>
          <w:rFonts w:ascii="Simplified Arabic" w:hAnsi="Simplified Arabic" w:cs="Simplified Arabic" w:hint="cs"/>
          <w:rtl/>
          <w:lang w:bidi="ar-JO"/>
        </w:rPr>
        <w:t>الفداء</w:t>
      </w:r>
    </w:p>
    <w:p w:rsidR="00277828" w:rsidRPr="00572998" w:rsidRDefault="00277828" w:rsidP="0001674F">
      <w:r w:rsidRPr="00572998">
        <w:rPr>
          <w:rFonts w:ascii="Simplified Arabic" w:hAnsi="Simplified Arabic" w:cs="Simplified Arabic" w:hint="cs"/>
          <w:rtl/>
          <w:lang w:bidi="ar-JO"/>
        </w:rPr>
        <w:t>المختصر</w:t>
      </w:r>
      <w:r w:rsidRPr="00572998">
        <w:rPr>
          <w:rFonts w:ascii="Simplified Arabic" w:hAnsi="Simplified Arabic" w:cs="Simplified Arabic"/>
          <w:rtl/>
          <w:lang w:bidi="ar-JO"/>
        </w:rPr>
        <w:t xml:space="preserve"> في أخبار البشر</w:t>
      </w:r>
      <w:r w:rsidRPr="00572998">
        <w:rPr>
          <w:rFonts w:ascii="Simplified Arabic" w:hAnsi="Simplified Arabic" w:cs="Simplified Arabic" w:hint="cs"/>
          <w:color w:val="000000"/>
          <w:rtl/>
          <w:lang w:bidi="ar-JO"/>
        </w:rPr>
        <w:t>،</w:t>
      </w:r>
      <w:r w:rsidRPr="00572998">
        <w:rPr>
          <w:rFonts w:ascii="Simplified Arabic" w:hAnsi="Simplified Arabic" w:cs="Simplified Arabic"/>
          <w:color w:val="000000"/>
          <w:rtl/>
          <w:lang w:bidi="ar-JO"/>
        </w:rPr>
        <w:t xml:space="preserve"> ج2</w:t>
      </w:r>
      <w:r w:rsidRPr="00572998">
        <w:rPr>
          <w:rFonts w:ascii="Simplified Arabic" w:hAnsi="Simplified Arabic" w:cs="Simplified Arabic" w:hint="cs"/>
          <w:color w:val="000000"/>
          <w:rtl/>
          <w:lang w:bidi="ar-JO"/>
        </w:rPr>
        <w:t>،</w:t>
      </w:r>
      <w:r w:rsidRPr="00572998">
        <w:rPr>
          <w:rFonts w:ascii="Simplified Arabic" w:hAnsi="Simplified Arabic" w:cs="Simplified Arabic"/>
          <w:color w:val="000000"/>
          <w:rtl/>
          <w:lang w:bidi="ar-JO"/>
        </w:rPr>
        <w:t xml:space="preserve"> </w:t>
      </w:r>
      <w:r w:rsidRPr="00572998">
        <w:rPr>
          <w:rFonts w:ascii="Simplified Arabic" w:hAnsi="Simplified Arabic" w:cs="Simplified Arabic" w:hint="cs"/>
          <w:color w:val="000000"/>
          <w:rtl/>
          <w:lang w:bidi="ar-JO"/>
        </w:rPr>
        <w:t>ص</w:t>
      </w:r>
      <w:r w:rsidRPr="00572998">
        <w:rPr>
          <w:rFonts w:ascii="Simplified Arabic" w:hAnsi="Simplified Arabic" w:cs="Simplified Arabic"/>
          <w:color w:val="000000"/>
          <w:rtl/>
          <w:lang w:bidi="ar-JO"/>
        </w:rPr>
        <w:t>219</w:t>
      </w:r>
      <w:r w:rsidRPr="00572998">
        <w:rPr>
          <w:rFonts w:ascii="Simplified Arabic" w:hAnsi="Simplified Arabic" w:cs="Simplified Arabic" w:hint="cs"/>
          <w:color w:val="000000"/>
          <w:rtl/>
          <w:lang w:bidi="ar-JO"/>
        </w:rPr>
        <w:t xml:space="preserve">، </w:t>
      </w:r>
      <w:r w:rsidRPr="00572998">
        <w:rPr>
          <w:rFonts w:ascii="Simplified Arabic" w:hAnsi="Simplified Arabic" w:cs="Simplified Arabic" w:hint="cs"/>
          <w:rtl/>
          <w:lang w:bidi="ar-JO"/>
        </w:rPr>
        <w:t>الباخرزي،</w:t>
      </w:r>
      <w:r w:rsidRPr="00572998">
        <w:rPr>
          <w:rFonts w:ascii="Simplified Arabic" w:hAnsi="Simplified Arabic" w:cs="Simplified Arabic"/>
          <w:rtl/>
          <w:lang w:bidi="ar-JO"/>
        </w:rPr>
        <w:t xml:space="preserve"> </w:t>
      </w:r>
      <w:r w:rsidRPr="00572998">
        <w:rPr>
          <w:rFonts w:ascii="Simplified Arabic" w:hAnsi="Simplified Arabic" w:cs="Simplified Arabic" w:hint="cs"/>
          <w:rtl/>
          <w:lang w:bidi="ar-JO"/>
        </w:rPr>
        <w:t>دمية</w:t>
      </w:r>
      <w:r w:rsidRPr="00572998">
        <w:rPr>
          <w:rFonts w:ascii="Simplified Arabic" w:hAnsi="Simplified Arabic" w:cs="Simplified Arabic"/>
          <w:rtl/>
          <w:lang w:bidi="ar-JO"/>
        </w:rPr>
        <w:t xml:space="preserve"> القصر وعص</w:t>
      </w:r>
      <w:r w:rsidRPr="00572998">
        <w:rPr>
          <w:rFonts w:ascii="Simplified Arabic" w:hAnsi="Simplified Arabic" w:cs="Simplified Arabic" w:hint="cs"/>
          <w:rtl/>
          <w:lang w:bidi="ar-JO"/>
        </w:rPr>
        <w:t>رة</w:t>
      </w:r>
      <w:r w:rsidRPr="00572998">
        <w:rPr>
          <w:rFonts w:ascii="Simplified Arabic" w:hAnsi="Simplified Arabic" w:cs="Simplified Arabic"/>
          <w:rtl/>
          <w:lang w:bidi="ar-JO"/>
        </w:rPr>
        <w:t xml:space="preserve"> أهل العصر</w:t>
      </w:r>
      <w:r w:rsidRPr="00572998">
        <w:rPr>
          <w:rFonts w:ascii="Simplified Arabic" w:hAnsi="Simplified Arabic" w:cs="Simplified Arabic" w:hint="cs"/>
          <w:rtl/>
          <w:lang w:bidi="ar-JO"/>
        </w:rPr>
        <w:t>،</w:t>
      </w:r>
      <w:r w:rsidRPr="00572998">
        <w:rPr>
          <w:rFonts w:ascii="Simplified Arabic" w:hAnsi="Simplified Arabic" w:cs="Simplified Arabic" w:hint="cs"/>
          <w:color w:val="000000"/>
          <w:rtl/>
          <w:lang w:bidi="ar-JO"/>
        </w:rPr>
        <w:t xml:space="preserve"> ص</w:t>
      </w:r>
      <w:r w:rsidRPr="00572998">
        <w:rPr>
          <w:rFonts w:ascii="Simplified Arabic" w:hAnsi="Simplified Arabic" w:cs="Simplified Arabic"/>
          <w:color w:val="000000"/>
          <w:rtl/>
          <w:lang w:bidi="ar-JO"/>
        </w:rPr>
        <w:t>1017،</w:t>
      </w:r>
    </w:p>
    <w:p w:rsidR="00277828" w:rsidRPr="00572998" w:rsidRDefault="00277828" w:rsidP="0001674F">
      <w:r w:rsidRPr="00572998">
        <w:rPr>
          <w:rFonts w:ascii="Simplified Arabic" w:hAnsi="Simplified Arabic" w:cs="Simplified Arabic" w:hint="cs"/>
          <w:color w:val="000000"/>
          <w:rtl/>
          <w:lang w:bidi="ar-JO"/>
        </w:rPr>
        <w:t>الحموي،</w:t>
      </w:r>
      <w:r w:rsidRPr="00572998">
        <w:rPr>
          <w:rFonts w:ascii="Simplified Arabic" w:hAnsi="Simplified Arabic" w:cs="Simplified Arabic"/>
          <w:color w:val="000000"/>
          <w:rtl/>
          <w:lang w:bidi="ar-JO"/>
        </w:rPr>
        <w:t xml:space="preserve"> معجم الأدباء، </w:t>
      </w:r>
      <w:r w:rsidRPr="00572998">
        <w:rPr>
          <w:rFonts w:ascii="Simplified Arabic" w:hAnsi="Simplified Arabic" w:cs="Simplified Arabic" w:hint="cs"/>
          <w:color w:val="000000"/>
          <w:rtl/>
          <w:lang w:bidi="ar-JO"/>
        </w:rPr>
        <w:t>ج</w:t>
      </w:r>
      <w:r w:rsidRPr="00572998">
        <w:rPr>
          <w:rFonts w:ascii="Simplified Arabic" w:hAnsi="Simplified Arabic" w:cs="Simplified Arabic"/>
          <w:color w:val="000000"/>
          <w:rtl/>
          <w:lang w:bidi="ar-JO"/>
        </w:rPr>
        <w:t>12</w:t>
      </w:r>
      <w:r w:rsidRPr="00572998">
        <w:rPr>
          <w:rFonts w:ascii="Simplified Arabic" w:hAnsi="Simplified Arabic" w:cs="Simplified Arabic" w:hint="cs"/>
          <w:color w:val="000000"/>
          <w:rtl/>
          <w:lang w:bidi="ar-JO"/>
        </w:rPr>
        <w:t>،</w:t>
      </w:r>
      <w:r w:rsidRPr="00572998">
        <w:rPr>
          <w:rFonts w:ascii="Simplified Arabic" w:hAnsi="Simplified Arabic" w:cs="Simplified Arabic"/>
          <w:color w:val="000000"/>
          <w:rtl/>
          <w:lang w:bidi="ar-JO"/>
        </w:rPr>
        <w:t xml:space="preserve"> </w:t>
      </w:r>
      <w:r w:rsidRPr="00572998">
        <w:rPr>
          <w:rFonts w:ascii="Simplified Arabic" w:hAnsi="Simplified Arabic" w:cs="Simplified Arabic" w:hint="cs"/>
          <w:color w:val="000000"/>
          <w:rtl/>
          <w:lang w:bidi="ar-JO"/>
        </w:rPr>
        <w:t>ص</w:t>
      </w:r>
      <w:r w:rsidRPr="00572998">
        <w:rPr>
          <w:rFonts w:ascii="Simplified Arabic" w:hAnsi="Simplified Arabic" w:cs="Simplified Arabic"/>
          <w:color w:val="000000"/>
          <w:rtl/>
          <w:lang w:bidi="ar-JO"/>
        </w:rPr>
        <w:t>257</w:t>
      </w:r>
      <w:r w:rsidRPr="00572998">
        <w:rPr>
          <w:rFonts w:ascii="Simplified Arabic" w:hAnsi="Simplified Arabic" w:cs="Simplified Arabic" w:hint="cs"/>
          <w:color w:val="000000"/>
          <w:rtl/>
          <w:lang w:bidi="ar-JO"/>
        </w:rPr>
        <w:t>.</w:t>
      </w:r>
    </w:p>
  </w:footnote>
  <w:footnote w:id="91">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color w:val="000000"/>
          <w:sz w:val="24"/>
          <w:szCs w:val="24"/>
          <w:rtl/>
          <w:lang w:bidi="ar-JO"/>
        </w:rPr>
        <w:t>ينظر</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الحموي،</w:t>
      </w:r>
      <w:r w:rsidRPr="00572998">
        <w:rPr>
          <w:rFonts w:ascii="Simplified Arabic" w:hAnsi="Simplified Arabic" w:cs="Simplified Arabic"/>
          <w:color w:val="000000"/>
          <w:sz w:val="24"/>
          <w:szCs w:val="24"/>
          <w:rtl/>
          <w:lang w:bidi="ar-JO"/>
        </w:rPr>
        <w:t xml:space="preserve"> معجم الأدباء،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257، </w:t>
      </w:r>
      <w:r w:rsidRPr="00572998">
        <w:rPr>
          <w:rFonts w:ascii="Simplified Arabic" w:hAnsi="Simplified Arabic" w:cs="Simplified Arabic" w:hint="cs"/>
          <w:color w:val="000000"/>
          <w:sz w:val="24"/>
          <w:szCs w:val="24"/>
          <w:rtl/>
          <w:lang w:bidi="ar-JO"/>
        </w:rPr>
        <w:t>السبكي،</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طبقات</w:t>
      </w:r>
      <w:r w:rsidRPr="00572998">
        <w:rPr>
          <w:rFonts w:ascii="Simplified Arabic" w:hAnsi="Simplified Arabic" w:cs="Simplified Arabic"/>
          <w:color w:val="000000"/>
          <w:sz w:val="24"/>
          <w:szCs w:val="24"/>
          <w:rtl/>
          <w:lang w:bidi="ar-JO"/>
        </w:rPr>
        <w:t xml:space="preserve"> الشافعية</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ج3</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289، أبو المحاسن، النجوم الزاهرة،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5</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104.</w:t>
      </w:r>
    </w:p>
  </w:footnote>
  <w:footnote w:id="92">
    <w:p w:rsidR="00277828" w:rsidRPr="00572998" w:rsidRDefault="00277828" w:rsidP="0001674F">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color w:val="000000"/>
          <w:sz w:val="24"/>
          <w:szCs w:val="24"/>
          <w:rtl/>
          <w:lang w:bidi="ar-JO"/>
        </w:rPr>
        <w:t>ينظر</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المراجع السابقة</w:t>
      </w:r>
      <w:r w:rsidRPr="00572998">
        <w:rPr>
          <w:rFonts w:ascii="Simplified Arabic" w:hAnsi="Simplified Arabic" w:cs="Simplified Arabic"/>
          <w:color w:val="000000"/>
          <w:sz w:val="24"/>
          <w:szCs w:val="24"/>
          <w:rtl/>
          <w:lang w:bidi="ar-JO"/>
        </w:rPr>
        <w:t>.</w:t>
      </w:r>
    </w:p>
  </w:footnote>
  <w:footnote w:id="93">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ينظر: </w:t>
      </w:r>
      <w:r w:rsidRPr="00572998">
        <w:rPr>
          <w:rFonts w:ascii="Simplified Arabic" w:hAnsi="Simplified Arabic" w:cs="Simplified Arabic"/>
          <w:sz w:val="24"/>
          <w:szCs w:val="24"/>
          <w:rtl/>
          <w:lang w:bidi="ar-JO"/>
        </w:rPr>
        <w:t>الواحدي، التفسير البسيط، ج1، ص26.</w:t>
      </w:r>
    </w:p>
  </w:footnote>
  <w:footnote w:id="94">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ينظر: ا</w:t>
      </w:r>
      <w:r w:rsidRPr="00572998">
        <w:rPr>
          <w:rFonts w:ascii="Simplified Arabic" w:hAnsi="Simplified Arabic" w:cs="Simplified Arabic" w:hint="cs"/>
          <w:color w:val="000000"/>
          <w:sz w:val="24"/>
          <w:szCs w:val="24"/>
          <w:rtl/>
          <w:lang w:bidi="ar-JO"/>
        </w:rPr>
        <w:t>لمنتخب</w:t>
      </w:r>
      <w:r w:rsidRPr="00572998">
        <w:rPr>
          <w:rFonts w:ascii="Simplified Arabic" w:hAnsi="Simplified Arabic" w:cs="Simplified Arabic"/>
          <w:color w:val="000000"/>
          <w:sz w:val="24"/>
          <w:szCs w:val="24"/>
          <w:rtl/>
          <w:lang w:bidi="ar-JO"/>
        </w:rPr>
        <w:t xml:space="preserve"> من السياق</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ص387، الحموي، معجم الأدباء،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11</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258</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القفطي،</w:t>
      </w:r>
      <w:r w:rsidRPr="00572998">
        <w:rPr>
          <w:rFonts w:ascii="Simplified Arabic" w:hAnsi="Simplified Arabic" w:cs="Simplified Arabic"/>
          <w:color w:val="000000"/>
          <w:sz w:val="24"/>
          <w:szCs w:val="24"/>
          <w:rtl/>
          <w:lang w:bidi="ar-JO"/>
        </w:rPr>
        <w:t xml:space="preserve"> إنباه الرواة،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224، </w:t>
      </w:r>
      <w:r w:rsidRPr="00572998">
        <w:rPr>
          <w:rFonts w:ascii="Simplified Arabic" w:hAnsi="Simplified Arabic" w:cs="Simplified Arabic" w:hint="cs"/>
          <w:color w:val="000000"/>
          <w:sz w:val="24"/>
          <w:szCs w:val="24"/>
          <w:rtl/>
          <w:lang w:bidi="ar-JO"/>
        </w:rPr>
        <w:t>ابن</w:t>
      </w:r>
      <w:r w:rsidRPr="00572998">
        <w:rPr>
          <w:rFonts w:ascii="Simplified Arabic" w:hAnsi="Simplified Arabic" w:cs="Simplified Arabic"/>
          <w:color w:val="000000"/>
          <w:sz w:val="24"/>
          <w:szCs w:val="24"/>
          <w:rtl/>
          <w:lang w:bidi="ar-JO"/>
        </w:rPr>
        <w:t xml:space="preserve"> خل</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كان، </w:t>
      </w:r>
      <w:r w:rsidRPr="00572998">
        <w:rPr>
          <w:rFonts w:ascii="Simplified Arabic" w:hAnsi="Simplified Arabic" w:cs="Simplified Arabic" w:hint="cs"/>
          <w:color w:val="000000"/>
          <w:sz w:val="24"/>
          <w:szCs w:val="24"/>
          <w:rtl/>
          <w:lang w:bidi="ar-JO"/>
        </w:rPr>
        <w:t>وفيات</w:t>
      </w:r>
      <w:r w:rsidRPr="00572998">
        <w:rPr>
          <w:rFonts w:ascii="Simplified Arabic" w:hAnsi="Simplified Arabic" w:cs="Simplified Arabic"/>
          <w:color w:val="000000"/>
          <w:sz w:val="24"/>
          <w:szCs w:val="24"/>
          <w:rtl/>
          <w:lang w:bidi="ar-JO"/>
        </w:rPr>
        <w:t xml:space="preserve"> الأعيان</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3</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304.</w:t>
      </w:r>
    </w:p>
  </w:footnote>
  <w:footnote w:id="95">
    <w:p w:rsidR="00277828" w:rsidRPr="00572998" w:rsidRDefault="00277828" w:rsidP="005F7400">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ينظر: المراجع السابقة، </w:t>
      </w:r>
      <w:r w:rsidRPr="00572998">
        <w:rPr>
          <w:rFonts w:ascii="Simplified Arabic" w:hAnsi="Simplified Arabic" w:cs="Simplified Arabic" w:hint="cs"/>
          <w:color w:val="000000"/>
          <w:sz w:val="24"/>
          <w:szCs w:val="24"/>
          <w:rtl/>
          <w:lang w:bidi="ar-JO"/>
        </w:rPr>
        <w:t>وينظر</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أبو</w:t>
      </w:r>
      <w:r w:rsidRPr="00572998">
        <w:rPr>
          <w:rFonts w:ascii="Simplified Arabic" w:hAnsi="Simplified Arabic" w:cs="Simplified Arabic"/>
          <w:color w:val="000000"/>
          <w:sz w:val="24"/>
          <w:szCs w:val="24"/>
          <w:rtl/>
          <w:lang w:bidi="ar-JO"/>
        </w:rPr>
        <w:t xml:space="preserve"> الفداء، المختصر في أخبار البشر</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192.</w:t>
      </w:r>
    </w:p>
  </w:footnote>
  <w:footnote w:id="96">
    <w:p w:rsidR="00277828" w:rsidRPr="00572998" w:rsidRDefault="00277828" w:rsidP="005F7400">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lang w:bidi="ar-JO"/>
        </w:rPr>
        <w:t xml:space="preserve"> ينظر: </w:t>
      </w:r>
      <w:r w:rsidRPr="00572998">
        <w:rPr>
          <w:rFonts w:ascii="Simplified Arabic" w:hAnsi="Simplified Arabic" w:cs="Simplified Arabic" w:hint="cs"/>
          <w:color w:val="000000"/>
          <w:sz w:val="24"/>
          <w:szCs w:val="24"/>
          <w:rtl/>
          <w:lang w:bidi="ar-JO"/>
        </w:rPr>
        <w:t>الذهبي،</w:t>
      </w:r>
      <w:r w:rsidRPr="00572998">
        <w:rPr>
          <w:rFonts w:ascii="Simplified Arabic" w:hAnsi="Simplified Arabic" w:cs="Simplified Arabic"/>
          <w:color w:val="000000"/>
          <w:sz w:val="24"/>
          <w:szCs w:val="24"/>
          <w:rtl/>
          <w:lang w:bidi="ar-JO"/>
        </w:rPr>
        <w:t xml:space="preserve"> سير أعلام النبلاء، ج18</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342.</w:t>
      </w:r>
    </w:p>
  </w:footnote>
  <w:footnote w:id="97">
    <w:p w:rsidR="00277828" w:rsidRPr="00572998" w:rsidRDefault="00277828" w:rsidP="00037819">
      <w:pPr>
        <w:pStyle w:val="NoSpacing"/>
        <w:jc w:val="lowKashida"/>
        <w:rPr>
          <w:rFonts w:ascii="Simplified Arabic" w:hAnsi="Simplified Arabic" w:cs="Simplified Arabic"/>
          <w:color w:val="000000"/>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color w:val="000000"/>
          <w:sz w:val="24"/>
          <w:szCs w:val="24"/>
          <w:rtl/>
          <w:lang w:bidi="ar-JO"/>
        </w:rPr>
        <w:t>هو</w:t>
      </w:r>
      <w:r w:rsidRPr="00572998">
        <w:rPr>
          <w:rFonts w:ascii="Simplified Arabic" w:hAnsi="Simplified Arabic" w:cs="Simplified Arabic"/>
          <w:color w:val="000000"/>
          <w:sz w:val="24"/>
          <w:szCs w:val="24"/>
          <w:rtl/>
          <w:lang w:bidi="ar-JO"/>
        </w:rPr>
        <w:t xml:space="preserve"> أحد شيوخ الواحدي في </w:t>
      </w:r>
      <w:r w:rsidRPr="00572998">
        <w:rPr>
          <w:rFonts w:ascii="Simplified Arabic" w:hAnsi="Simplified Arabic" w:cs="Simplified Arabic" w:hint="cs"/>
          <w:color w:val="000000"/>
          <w:sz w:val="24"/>
          <w:szCs w:val="24"/>
          <w:rtl/>
          <w:lang w:bidi="ar-JO"/>
        </w:rPr>
        <w:t>القراءات</w:t>
      </w:r>
      <w:r w:rsidRPr="00572998">
        <w:rPr>
          <w:rFonts w:ascii="Simplified Arabic" w:hAnsi="Simplified Arabic" w:cs="Simplified Arabic"/>
          <w:color w:val="000000"/>
          <w:sz w:val="24"/>
          <w:szCs w:val="24"/>
          <w:rtl/>
          <w:lang w:bidi="ar-JO"/>
        </w:rPr>
        <w:t xml:space="preserve"> وهو م</w:t>
      </w:r>
      <w:r w:rsidRPr="00572998">
        <w:rPr>
          <w:rFonts w:ascii="Simplified Arabic" w:hAnsi="Simplified Arabic" w:cs="Simplified Arabic" w:hint="cs"/>
          <w:color w:val="000000"/>
          <w:sz w:val="24"/>
          <w:szCs w:val="24"/>
          <w:rtl/>
          <w:lang w:bidi="ar-JO"/>
        </w:rPr>
        <w:t>ن</w:t>
      </w:r>
      <w:r w:rsidRPr="00572998">
        <w:rPr>
          <w:rFonts w:ascii="Simplified Arabic" w:hAnsi="Simplified Arabic" w:cs="Simplified Arabic"/>
          <w:color w:val="000000"/>
          <w:sz w:val="24"/>
          <w:szCs w:val="24"/>
          <w:rtl/>
          <w:lang w:bidi="ar-JO"/>
        </w:rPr>
        <w:t xml:space="preserve"> ذكر ذلك فقال: "وأما القرآن وقراءات أهل الأمصار واختيارات الأئمة فإني </w:t>
      </w:r>
      <w:r w:rsidRPr="00572998">
        <w:rPr>
          <w:rFonts w:ascii="Simplified Arabic" w:hAnsi="Simplified Arabic" w:cs="Simplified Arabic" w:hint="cs"/>
          <w:color w:val="000000"/>
          <w:sz w:val="24"/>
          <w:szCs w:val="24"/>
          <w:rtl/>
          <w:lang w:bidi="ar-JO"/>
        </w:rPr>
        <w:t>ا</w:t>
      </w:r>
      <w:r w:rsidRPr="00572998">
        <w:rPr>
          <w:rFonts w:ascii="Simplified Arabic" w:hAnsi="Simplified Arabic" w:cs="Simplified Arabic"/>
          <w:color w:val="000000"/>
          <w:sz w:val="24"/>
          <w:szCs w:val="24"/>
          <w:rtl/>
          <w:lang w:bidi="ar-JO"/>
        </w:rPr>
        <w:t xml:space="preserve">ختلفت أولاً إلى الأستاذ أبي القاسم علي بن أحمد البستي -رحمه الله- وقرأت عليه القرآن ختمات كثيرة لا تحصى، </w:t>
      </w:r>
      <w:r w:rsidRPr="00572998">
        <w:rPr>
          <w:rFonts w:ascii="Simplified Arabic" w:hAnsi="Simplified Arabic" w:cs="Simplified Arabic" w:hint="cs"/>
          <w:color w:val="000000"/>
          <w:sz w:val="24"/>
          <w:szCs w:val="24"/>
          <w:rtl/>
          <w:lang w:bidi="ar-JO"/>
        </w:rPr>
        <w:t>حتى</w:t>
      </w:r>
      <w:r w:rsidRPr="00572998">
        <w:rPr>
          <w:rFonts w:ascii="Simplified Arabic" w:hAnsi="Simplified Arabic" w:cs="Simplified Arabic"/>
          <w:color w:val="000000"/>
          <w:sz w:val="24"/>
          <w:szCs w:val="24"/>
          <w:rtl/>
          <w:lang w:bidi="ar-JO"/>
        </w:rPr>
        <w:t xml:space="preserve"> قرأت عليه أكثر</w:t>
      </w:r>
      <w:r w:rsidRPr="00572998">
        <w:rPr>
          <w:rFonts w:ascii="Simplified Arabic" w:hAnsi="Simplified Arabic" w:cs="Simplified Arabic" w:hint="cs"/>
          <w:color w:val="000000"/>
          <w:sz w:val="24"/>
          <w:szCs w:val="24"/>
          <w:rtl/>
          <w:lang w:bidi="ar-JO"/>
        </w:rPr>
        <w:t xml:space="preserve"> ما قرأت</w:t>
      </w:r>
      <w:r w:rsidRPr="00572998">
        <w:rPr>
          <w:rFonts w:ascii="Simplified Arabic" w:hAnsi="Simplified Arabic" w:cs="Simplified Arabic"/>
          <w:color w:val="000000"/>
          <w:sz w:val="24"/>
          <w:szCs w:val="24"/>
          <w:rtl/>
          <w:lang w:bidi="ar-JO"/>
        </w:rPr>
        <w:t xml:space="preserve"> طريقة الأستاذ أبي بكر أحمد بن الحسين بن مهران</w:t>
      </w:r>
      <w:r w:rsidRPr="00572998">
        <w:rPr>
          <w:rFonts w:ascii="Simplified Arabic" w:hAnsi="Simplified Arabic" w:cs="Simplified Arabic" w:hint="cs"/>
          <w:color w:val="000000"/>
          <w:sz w:val="24"/>
          <w:szCs w:val="24"/>
          <w:rtl/>
          <w:lang w:bidi="ar-JO"/>
        </w:rPr>
        <w:t xml:space="preserve">"، الواحدي، التفسير البسيط، ج1، ص421-422، بتصرف. </w:t>
      </w:r>
    </w:p>
    <w:p w:rsidR="00277828" w:rsidRPr="00572998" w:rsidRDefault="00277828" w:rsidP="00D852B6">
      <w:pPr>
        <w:pStyle w:val="NoSpacing"/>
        <w:jc w:val="lowKashida"/>
        <w:rPr>
          <w:rtl/>
        </w:rPr>
      </w:pPr>
      <w:r w:rsidRPr="00572998">
        <w:rPr>
          <w:rFonts w:ascii="Simplified Arabic" w:hAnsi="Simplified Arabic" w:cs="Simplified Arabic" w:hint="cs"/>
          <w:color w:val="000000"/>
          <w:sz w:val="24"/>
          <w:szCs w:val="24"/>
          <w:rtl/>
          <w:lang w:bidi="ar-JO"/>
        </w:rPr>
        <w:t>و</w:t>
      </w:r>
      <w:r w:rsidRPr="00572998">
        <w:rPr>
          <w:rFonts w:ascii="Simplified Arabic" w:hAnsi="Simplified Arabic" w:cs="Simplified Arabic"/>
          <w:color w:val="000000"/>
          <w:sz w:val="24"/>
          <w:szCs w:val="24"/>
          <w:rtl/>
          <w:lang w:bidi="ar-JO"/>
        </w:rPr>
        <w:t>ذكره الذهبي فيمن أخذ عن ابن مهران فقال: "وأبو القاسم علي بن أحمد البست</w:t>
      </w:r>
      <w:r w:rsidRPr="00572998">
        <w:rPr>
          <w:rFonts w:ascii="Simplified Arabic" w:hAnsi="Simplified Arabic" w:cs="Simplified Arabic" w:hint="cs"/>
          <w:color w:val="000000"/>
          <w:sz w:val="24"/>
          <w:szCs w:val="24"/>
          <w:rtl/>
          <w:lang w:bidi="ar-JO"/>
        </w:rPr>
        <w:t>ي</w:t>
      </w:r>
      <w:r w:rsidRPr="00572998">
        <w:rPr>
          <w:rFonts w:ascii="Simplified Arabic" w:hAnsi="Simplified Arabic" w:cs="Simplified Arabic"/>
          <w:color w:val="000000"/>
          <w:sz w:val="24"/>
          <w:szCs w:val="24"/>
          <w:rtl/>
          <w:lang w:bidi="ar-JO"/>
        </w:rPr>
        <w:t xml:space="preserve"> شيخ الواحدي"، ونحوه قال ابن الجزري، وذكره في ترجمة الواحدي ضمن شيوخه في القراءات</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ينظر: </w:t>
      </w:r>
      <w:r w:rsidRPr="00572998">
        <w:rPr>
          <w:rFonts w:ascii="Simplified Arabic" w:hAnsi="Simplified Arabic" w:cs="Simplified Arabic" w:hint="cs"/>
          <w:color w:val="000000"/>
          <w:sz w:val="24"/>
          <w:szCs w:val="24"/>
          <w:rtl/>
          <w:lang w:bidi="ar-JO"/>
        </w:rPr>
        <w:t>الذهبي،</w:t>
      </w:r>
      <w:r w:rsidRPr="00572998">
        <w:rPr>
          <w:rFonts w:ascii="Simplified Arabic" w:hAnsi="Simplified Arabic" w:cs="Simplified Arabic"/>
          <w:color w:val="000000"/>
          <w:sz w:val="24"/>
          <w:szCs w:val="24"/>
          <w:rtl/>
          <w:lang w:bidi="ar-JO"/>
        </w:rPr>
        <w:t xml:space="preserve"> معرفة القراء الكبار،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 ص280</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ابن</w:t>
      </w:r>
      <w:r w:rsidRPr="00572998">
        <w:rPr>
          <w:rFonts w:ascii="Simplified Arabic" w:hAnsi="Simplified Arabic" w:cs="Simplified Arabic"/>
          <w:color w:val="000000"/>
          <w:sz w:val="24"/>
          <w:szCs w:val="24"/>
          <w:rtl/>
          <w:lang w:bidi="ar-JO"/>
        </w:rPr>
        <w:t xml:space="preserve"> الجزري، غا</w:t>
      </w:r>
      <w:r w:rsidRPr="00572998">
        <w:rPr>
          <w:rFonts w:ascii="Simplified Arabic" w:hAnsi="Simplified Arabic" w:cs="Simplified Arabic" w:hint="cs"/>
          <w:color w:val="000000"/>
          <w:sz w:val="24"/>
          <w:szCs w:val="24"/>
          <w:rtl/>
          <w:lang w:bidi="ar-JO"/>
        </w:rPr>
        <w:t>ية</w:t>
      </w:r>
      <w:r w:rsidRPr="00572998">
        <w:rPr>
          <w:rFonts w:ascii="Simplified Arabic" w:hAnsi="Simplified Arabic" w:cs="Simplified Arabic"/>
          <w:color w:val="000000"/>
          <w:sz w:val="24"/>
          <w:szCs w:val="24"/>
          <w:rtl/>
          <w:lang w:bidi="ar-JO"/>
        </w:rPr>
        <w:t xml:space="preserve"> النهاية،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50،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523.</w:t>
      </w:r>
    </w:p>
  </w:footnote>
  <w:footnote w:id="98">
    <w:p w:rsidR="00277828" w:rsidRPr="00572998" w:rsidRDefault="00277828" w:rsidP="00D56DFF">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color w:val="000000"/>
          <w:sz w:val="24"/>
          <w:szCs w:val="24"/>
          <w:rtl/>
          <w:lang w:bidi="ar-JO"/>
        </w:rPr>
        <w:t>شيخ</w:t>
      </w:r>
      <w:r w:rsidRPr="00572998">
        <w:rPr>
          <w:rFonts w:ascii="Simplified Arabic" w:hAnsi="Simplified Arabic" w:cs="Simplified Arabic"/>
          <w:color w:val="000000"/>
          <w:sz w:val="24"/>
          <w:szCs w:val="24"/>
          <w:rtl/>
          <w:lang w:bidi="ar-JO"/>
        </w:rPr>
        <w:t xml:space="preserve"> كبير ثقة صالح</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كثير السماع كثير الحديث والشيوخ</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عالم بالقرآن</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مقصود في علم القراءات</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سمع بنيسابور والعراق والحجاز، </w:t>
      </w:r>
      <w:r w:rsidRPr="00572998">
        <w:rPr>
          <w:rFonts w:ascii="Simplified Arabic" w:hAnsi="Simplified Arabic" w:cs="Simplified Arabic" w:hint="cs"/>
          <w:sz w:val="24"/>
          <w:szCs w:val="24"/>
          <w:rtl/>
          <w:lang w:bidi="ar-JO"/>
        </w:rPr>
        <w:t>وقد</w:t>
      </w:r>
      <w:r w:rsidRPr="00572998">
        <w:rPr>
          <w:rFonts w:ascii="Simplified Arabic" w:hAnsi="Simplified Arabic" w:cs="Simplified Arabic"/>
          <w:sz w:val="24"/>
          <w:szCs w:val="24"/>
          <w:rtl/>
          <w:lang w:bidi="ar-JO"/>
        </w:rPr>
        <w:t xml:space="preserve"> صرح الواحدي بروايته عنه في مواضع من (البسيط)</w:t>
      </w:r>
      <w:r w:rsidRPr="00572998">
        <w:rPr>
          <w:rFonts w:ascii="Simplified Arabic" w:hAnsi="Simplified Arabic" w:cs="Simplified Arabic" w:hint="cs"/>
          <w:sz w:val="24"/>
          <w:szCs w:val="24"/>
          <w:rtl/>
          <w:lang w:bidi="ar-JO"/>
        </w:rPr>
        <w:t xml:space="preserve"> فقال</w:t>
      </w:r>
      <w:r w:rsidRPr="00572998">
        <w:rPr>
          <w:rFonts w:ascii="Simplified Arabic" w:hAnsi="Simplified Arabic" w:cs="Simplified Arabic"/>
          <w:sz w:val="24"/>
          <w:szCs w:val="24"/>
          <w:rtl/>
          <w:lang w:bidi="ar-JO"/>
        </w:rPr>
        <w:t>: "قرأت على الأستاذ سعيد بن م</w:t>
      </w:r>
      <w:r w:rsidRPr="00572998">
        <w:rPr>
          <w:rFonts w:ascii="Simplified Arabic" w:hAnsi="Simplified Arabic" w:cs="Simplified Arabic" w:hint="cs"/>
          <w:sz w:val="24"/>
          <w:szCs w:val="24"/>
          <w:rtl/>
          <w:lang w:bidi="ar-JO"/>
        </w:rPr>
        <w:t>حمد</w:t>
      </w:r>
      <w:r w:rsidRPr="00572998">
        <w:rPr>
          <w:rFonts w:ascii="Simplified Arabic" w:hAnsi="Simplified Arabic" w:cs="Simplified Arabic"/>
          <w:sz w:val="24"/>
          <w:szCs w:val="24"/>
          <w:rtl/>
          <w:lang w:bidi="ar-JO"/>
        </w:rPr>
        <w:t xml:space="preserve"> المقرئ"،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الذهبي،</w:t>
      </w:r>
      <w:r w:rsidRPr="00572998">
        <w:rPr>
          <w:rFonts w:ascii="Simplified Arabic" w:hAnsi="Simplified Arabic" w:cs="Simplified Arabic"/>
          <w:sz w:val="24"/>
          <w:szCs w:val="24"/>
          <w:rtl/>
          <w:lang w:bidi="ar-JO"/>
        </w:rPr>
        <w:t xml:space="preserve"> معرفة القراء الكبار،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280</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ابن</w:t>
      </w:r>
      <w:r w:rsidRPr="00572998">
        <w:rPr>
          <w:rFonts w:ascii="Simplified Arabic" w:hAnsi="Simplified Arabic" w:cs="Simplified Arabic"/>
          <w:sz w:val="24"/>
          <w:szCs w:val="24"/>
          <w:rtl/>
          <w:lang w:bidi="ar-JO"/>
        </w:rPr>
        <w:t xml:space="preserve"> الجزري، غاية النهاية،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55.</w:t>
      </w:r>
    </w:p>
  </w:footnote>
  <w:footnote w:id="99">
    <w:p w:rsidR="00277828" w:rsidRPr="00572998" w:rsidRDefault="00277828" w:rsidP="00D56DFF">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ذكره الواحدي، وهو إمام مقرئ حاذق أخذ القراءات عرضاً وسماعاً عن أبي بكر أحمد بن الحسين بن مهران روى القراءات </w:t>
      </w:r>
      <w:r w:rsidRPr="00572998">
        <w:rPr>
          <w:rFonts w:ascii="Simplified Arabic" w:hAnsi="Simplified Arabic" w:cs="Simplified Arabic" w:hint="cs"/>
          <w:sz w:val="24"/>
          <w:szCs w:val="24"/>
          <w:rtl/>
          <w:lang w:bidi="ar-JO"/>
        </w:rPr>
        <w:t>عنه</w:t>
      </w:r>
      <w:r w:rsidRPr="00572998">
        <w:rPr>
          <w:rFonts w:ascii="Simplified Arabic" w:hAnsi="Simplified Arabic" w:cs="Simplified Arabic"/>
          <w:sz w:val="24"/>
          <w:szCs w:val="24"/>
          <w:rtl/>
          <w:lang w:bidi="ar-JO"/>
        </w:rPr>
        <w:t xml:space="preserve"> عرضاً وسماعاً أحمد بن أبي عمر صاحب كتاب (</w:t>
      </w:r>
      <w:r w:rsidRPr="00572998">
        <w:rPr>
          <w:rFonts w:ascii="Simplified Arabic" w:hAnsi="Simplified Arabic" w:cs="Simplified Arabic" w:hint="cs"/>
          <w:sz w:val="24"/>
          <w:szCs w:val="24"/>
          <w:rtl/>
          <w:lang w:bidi="ar-JO"/>
        </w:rPr>
        <w:t>الإيضاح</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توفي</w:t>
      </w:r>
      <w:r w:rsidRPr="00572998">
        <w:rPr>
          <w:rFonts w:ascii="Simplified Arabic" w:hAnsi="Simplified Arabic" w:cs="Simplified Arabic"/>
          <w:sz w:val="24"/>
          <w:szCs w:val="24"/>
          <w:rtl/>
          <w:lang w:bidi="ar-JO"/>
        </w:rPr>
        <w:t xml:space="preserve"> سنة</w:t>
      </w:r>
      <w:r w:rsidRPr="00572998">
        <w:rPr>
          <w:rFonts w:ascii="Simplified Arabic" w:hAnsi="Simplified Arabic" w:cs="Simplified Arabic" w:hint="cs"/>
          <w:sz w:val="24"/>
          <w:szCs w:val="24"/>
          <w:rtl/>
          <w:lang w:bidi="ar-JO"/>
        </w:rPr>
        <w:t xml:space="preserve"> 431ه،</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ينظر: </w:t>
      </w:r>
      <w:r w:rsidRPr="00572998">
        <w:rPr>
          <w:rFonts w:ascii="Simplified Arabic" w:hAnsi="Simplified Arabic" w:cs="Simplified Arabic"/>
          <w:sz w:val="24"/>
          <w:szCs w:val="24"/>
          <w:rtl/>
          <w:lang w:bidi="ar-JO"/>
        </w:rPr>
        <w:t xml:space="preserve">ابن الجزري، غاية النهاية،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572</w:t>
      </w:r>
      <w:r w:rsidRPr="00572998">
        <w:rPr>
          <w:rFonts w:ascii="Simplified Arabic" w:hAnsi="Simplified Arabic" w:cs="Simplified Arabic" w:hint="cs"/>
          <w:sz w:val="24"/>
          <w:szCs w:val="24"/>
          <w:rtl/>
          <w:lang w:bidi="ar-JO"/>
        </w:rPr>
        <w:t>.</w:t>
      </w:r>
    </w:p>
  </w:footnote>
  <w:footnote w:id="100">
    <w:p w:rsidR="00277828" w:rsidRPr="00572998" w:rsidRDefault="00277828" w:rsidP="00D56DFF">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إمام في </w:t>
      </w:r>
      <w:r w:rsidRPr="00572998">
        <w:rPr>
          <w:rFonts w:ascii="Simplified Arabic" w:hAnsi="Simplified Arabic" w:cs="Simplified Arabic" w:hint="cs"/>
          <w:color w:val="000000"/>
          <w:sz w:val="24"/>
          <w:szCs w:val="24"/>
          <w:rtl/>
          <w:lang w:bidi="ar-JO"/>
        </w:rPr>
        <w:t>الأدب</w:t>
      </w:r>
      <w:r w:rsidRPr="00572998">
        <w:rPr>
          <w:rFonts w:ascii="Simplified Arabic" w:hAnsi="Simplified Arabic" w:cs="Simplified Arabic"/>
          <w:color w:val="000000"/>
          <w:sz w:val="24"/>
          <w:szCs w:val="24"/>
          <w:rtl/>
          <w:lang w:bidi="ar-JO"/>
        </w:rPr>
        <w:t xml:space="preserve"> خَنَّق التسعين (أي كاد يبلغها) في خدمة الكتب</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وأنفق عمره على مطالعة العلوم</w:t>
      </w:r>
      <w:r w:rsidRPr="00572998">
        <w:rPr>
          <w:rFonts w:ascii="Simplified Arabic" w:hAnsi="Simplified Arabic" w:cs="Simplified Arabic" w:hint="cs"/>
          <w:color w:val="000000"/>
          <w:sz w:val="24"/>
          <w:szCs w:val="24"/>
          <w:rtl/>
          <w:lang w:bidi="ar-JO"/>
        </w:rPr>
        <w:t xml:space="preserve">  </w:t>
      </w:r>
      <w:r w:rsidRPr="00572998">
        <w:rPr>
          <w:rFonts w:ascii="Simplified Arabic" w:hAnsi="Simplified Arabic" w:cs="Simplified Arabic"/>
          <w:color w:val="000000"/>
          <w:sz w:val="24"/>
          <w:szCs w:val="24"/>
          <w:rtl/>
          <w:lang w:bidi="ar-JO"/>
        </w:rPr>
        <w:t>وتدريس متأدبي نيسابور، وقد أخذ عنه الواحدي ال</w:t>
      </w:r>
      <w:r w:rsidRPr="00572998">
        <w:rPr>
          <w:rFonts w:ascii="Simplified Arabic" w:hAnsi="Simplified Arabic" w:cs="Simplified Arabic" w:hint="cs"/>
          <w:color w:val="000000"/>
          <w:sz w:val="24"/>
          <w:szCs w:val="24"/>
          <w:rtl/>
          <w:lang w:bidi="ar-JO"/>
        </w:rPr>
        <w:t>لغة</w:t>
      </w:r>
      <w:r w:rsidRPr="00572998">
        <w:rPr>
          <w:rFonts w:ascii="Simplified Arabic" w:hAnsi="Simplified Arabic" w:cs="Simplified Arabic"/>
          <w:color w:val="000000"/>
          <w:sz w:val="24"/>
          <w:szCs w:val="24"/>
          <w:rtl/>
          <w:lang w:bidi="ar-JO"/>
        </w:rPr>
        <w:t xml:space="preserve"> حيث قال: "أما اللغة فقد درستها على الشيخ أبي الفضل أحمد بن محمد بن عبد الله بن يوسف العروضي -رحمه الله-، وكان قد خَنَّق التسعين في خدمة الأدب وأدرك المشاي</w:t>
      </w:r>
      <w:r w:rsidRPr="00572998">
        <w:rPr>
          <w:rFonts w:ascii="Simplified Arabic" w:hAnsi="Simplified Arabic" w:cs="Simplified Arabic" w:hint="cs"/>
          <w:color w:val="000000"/>
          <w:sz w:val="24"/>
          <w:szCs w:val="24"/>
          <w:rtl/>
          <w:lang w:bidi="ar-JO"/>
        </w:rPr>
        <w:t>خ</w:t>
      </w:r>
      <w:r w:rsidRPr="00572998">
        <w:rPr>
          <w:rFonts w:ascii="Simplified Arabic" w:hAnsi="Simplified Arabic" w:cs="Simplified Arabic"/>
          <w:color w:val="000000"/>
          <w:sz w:val="24"/>
          <w:szCs w:val="24"/>
          <w:rtl/>
          <w:lang w:bidi="ar-JO"/>
        </w:rPr>
        <w:t xml:space="preserve"> الكبار وقرأ عليهم ورو</w:t>
      </w:r>
      <w:r w:rsidRPr="00572998">
        <w:rPr>
          <w:rFonts w:ascii="Simplified Arabic" w:hAnsi="Simplified Arabic" w:cs="Simplified Arabic" w:hint="cs"/>
          <w:color w:val="000000"/>
          <w:sz w:val="24"/>
          <w:szCs w:val="24"/>
          <w:rtl/>
          <w:lang w:bidi="ar-JO"/>
        </w:rPr>
        <w:t>ى</w:t>
      </w:r>
      <w:r w:rsidRPr="00572998">
        <w:rPr>
          <w:rFonts w:ascii="Simplified Arabic" w:hAnsi="Simplified Arabic" w:cs="Simplified Arabic"/>
          <w:color w:val="000000"/>
          <w:sz w:val="24"/>
          <w:szCs w:val="24"/>
          <w:rtl/>
          <w:lang w:bidi="ar-JO"/>
        </w:rPr>
        <w:t xml:space="preserve"> عنهم كأبي منصور الأزهري، روى عنه كتاب (التهذيب).."</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ثم قال: "وكنت قد لازمته سنين أدخل عليه عند طلوع الشمس وأخرج لغروبها أسمع وأقرأ وأعلق وأحفظ وأبحث وأذكر أصحابه ما بين طر</w:t>
      </w:r>
      <w:r w:rsidRPr="00572998">
        <w:rPr>
          <w:rFonts w:ascii="Simplified Arabic" w:hAnsi="Simplified Arabic" w:cs="Simplified Arabic" w:hint="cs"/>
          <w:color w:val="000000"/>
          <w:sz w:val="24"/>
          <w:szCs w:val="24"/>
          <w:rtl/>
          <w:lang w:bidi="ar-JO"/>
        </w:rPr>
        <w:t>في</w:t>
      </w:r>
      <w:r w:rsidRPr="00572998">
        <w:rPr>
          <w:rFonts w:ascii="Simplified Arabic" w:hAnsi="Simplified Arabic" w:cs="Simplified Arabic"/>
          <w:color w:val="000000"/>
          <w:sz w:val="24"/>
          <w:szCs w:val="24"/>
          <w:rtl/>
          <w:lang w:bidi="ar-JO"/>
        </w:rPr>
        <w:t xml:space="preserve"> النهار، وقرأت عليه ال</w:t>
      </w:r>
      <w:r w:rsidRPr="00572998">
        <w:rPr>
          <w:rFonts w:ascii="Simplified Arabic" w:hAnsi="Simplified Arabic" w:cs="Simplified Arabic" w:hint="cs"/>
          <w:color w:val="000000"/>
          <w:sz w:val="24"/>
          <w:szCs w:val="24"/>
          <w:rtl/>
          <w:lang w:bidi="ar-JO"/>
        </w:rPr>
        <w:t>كثير</w:t>
      </w:r>
      <w:r w:rsidRPr="00572998">
        <w:rPr>
          <w:rFonts w:ascii="Simplified Arabic" w:hAnsi="Simplified Arabic" w:cs="Simplified Arabic"/>
          <w:color w:val="000000"/>
          <w:sz w:val="24"/>
          <w:szCs w:val="24"/>
          <w:rtl/>
          <w:lang w:bidi="ar-JO"/>
        </w:rPr>
        <w:t xml:space="preserve"> من الدواوين وكتب اللغة.."، وقد ورد ذكر أبي الفضل العروضي في (البسيط)، حيث روى عنه في مواضع عن الأزهري من كتاب (تهذيب اللغة) و(التهذيب) أحد مصادره الهامة، ينظر: الث</w:t>
      </w:r>
      <w:r w:rsidRPr="00572998">
        <w:rPr>
          <w:rFonts w:ascii="Simplified Arabic" w:hAnsi="Simplified Arabic" w:cs="Simplified Arabic" w:hint="cs"/>
          <w:color w:val="000000"/>
          <w:sz w:val="24"/>
          <w:szCs w:val="24"/>
          <w:rtl/>
          <w:lang w:bidi="ar-JO"/>
        </w:rPr>
        <w:t>عالبي،</w:t>
      </w:r>
      <w:r w:rsidRPr="00572998">
        <w:rPr>
          <w:rFonts w:ascii="Simplified Arabic" w:hAnsi="Simplified Arabic" w:cs="Simplified Arabic"/>
          <w:color w:val="000000"/>
          <w:sz w:val="24"/>
          <w:szCs w:val="24"/>
          <w:rtl/>
          <w:lang w:bidi="ar-JO"/>
        </w:rPr>
        <w:t xml:space="preserve"> تتمة يتيمة الدهر</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5</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205، الحموي، معجم الأدباء،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4</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261، القفطي، إنباه الرواة،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1</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154</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و</w:t>
      </w:r>
      <w:r w:rsidRPr="00572998">
        <w:rPr>
          <w:rFonts w:ascii="Simplified Arabic" w:hAnsi="Simplified Arabic" w:cs="Simplified Arabic" w:hint="cs"/>
          <w:color w:val="000000"/>
          <w:sz w:val="24"/>
          <w:szCs w:val="24"/>
          <w:rtl/>
          <w:lang w:bidi="ar-JO"/>
        </w:rPr>
        <w:t>ينظر</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الفيروزآبادي،</w:t>
      </w:r>
      <w:r w:rsidRPr="00572998">
        <w:rPr>
          <w:rFonts w:ascii="Simplified Arabic" w:hAnsi="Simplified Arabic" w:cs="Simplified Arabic"/>
          <w:color w:val="000000"/>
          <w:sz w:val="24"/>
          <w:szCs w:val="24"/>
          <w:rtl/>
          <w:lang w:bidi="ar-JO"/>
        </w:rPr>
        <w:t xml:space="preserve"> مجد الدين أبو طاهر محمد بن يعقوب (ت: 817ه)، </w:t>
      </w:r>
      <w:r w:rsidRPr="00572998">
        <w:rPr>
          <w:rFonts w:ascii="Simplified Arabic" w:hAnsi="Simplified Arabic" w:cs="Simplified Arabic" w:hint="cs"/>
          <w:b/>
          <w:bCs/>
          <w:color w:val="000000"/>
          <w:sz w:val="24"/>
          <w:szCs w:val="24"/>
          <w:rtl/>
          <w:lang w:bidi="ar-JO"/>
        </w:rPr>
        <w:t>القاموس</w:t>
      </w:r>
      <w:r w:rsidRPr="00572998">
        <w:rPr>
          <w:rFonts w:ascii="Simplified Arabic" w:hAnsi="Simplified Arabic" w:cs="Simplified Arabic"/>
          <w:b/>
          <w:bCs/>
          <w:color w:val="000000"/>
          <w:sz w:val="24"/>
          <w:szCs w:val="24"/>
          <w:rtl/>
          <w:lang w:bidi="ar-JO"/>
        </w:rPr>
        <w:t xml:space="preserve"> المحيط</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(تحقيق) مكتب التراث في مؤسسة الرسالة، ط8، مؤسسة الرسالة، بيروت_لبنان، 1426ه-2005م، مادة (</w:t>
      </w:r>
      <w:r w:rsidRPr="00572998">
        <w:rPr>
          <w:rFonts w:ascii="Simplified Arabic" w:hAnsi="Simplified Arabic" w:cs="Simplified Arabic" w:hint="cs"/>
          <w:color w:val="000000"/>
          <w:sz w:val="24"/>
          <w:szCs w:val="24"/>
          <w:rtl/>
          <w:lang w:bidi="ar-JO"/>
        </w:rPr>
        <w:t>خنق</w:t>
      </w:r>
      <w:r w:rsidRPr="00572998">
        <w:rPr>
          <w:rFonts w:ascii="Simplified Arabic" w:hAnsi="Simplified Arabic" w:cs="Simplified Arabic"/>
          <w:color w:val="000000"/>
          <w:sz w:val="24"/>
          <w:szCs w:val="24"/>
          <w:rtl/>
          <w:lang w:bidi="ar-JO"/>
        </w:rPr>
        <w:t>)، ص1138.</w:t>
      </w:r>
    </w:p>
  </w:footnote>
  <w:footnote w:id="101">
    <w:p w:rsidR="00277828" w:rsidRPr="00572998" w:rsidRDefault="00277828" w:rsidP="00D16658">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w:t>
      </w:r>
      <w:r w:rsidRPr="00572998">
        <w:rPr>
          <w:rFonts w:ascii="Simplified Arabic" w:hAnsi="Simplified Arabic" w:cs="Simplified Arabic" w:hint="cs"/>
          <w:color w:val="000000"/>
          <w:sz w:val="24"/>
          <w:szCs w:val="24"/>
          <w:rtl/>
          <w:lang w:bidi="ar-JO"/>
        </w:rPr>
        <w:t>نحوي</w:t>
      </w:r>
      <w:r w:rsidRPr="00572998">
        <w:rPr>
          <w:rFonts w:ascii="Simplified Arabic" w:hAnsi="Simplified Arabic" w:cs="Simplified Arabic"/>
          <w:color w:val="000000"/>
          <w:sz w:val="24"/>
          <w:szCs w:val="24"/>
          <w:rtl/>
          <w:lang w:bidi="ar-JO"/>
        </w:rPr>
        <w:t xml:space="preserve"> أديب، قرأ عليه الأئمة، أخذ عنه الواحدي الن</w:t>
      </w:r>
      <w:r w:rsidRPr="00572998">
        <w:rPr>
          <w:rFonts w:ascii="Simplified Arabic" w:hAnsi="Simplified Arabic" w:cs="Simplified Arabic" w:hint="cs"/>
          <w:color w:val="000000"/>
          <w:sz w:val="24"/>
          <w:szCs w:val="24"/>
          <w:rtl/>
          <w:lang w:bidi="ar-JO"/>
        </w:rPr>
        <w:t>حو</w:t>
      </w:r>
      <w:r w:rsidRPr="00572998">
        <w:rPr>
          <w:rFonts w:ascii="Simplified Arabic" w:hAnsi="Simplified Arabic" w:cs="Simplified Arabic"/>
          <w:color w:val="000000"/>
          <w:sz w:val="24"/>
          <w:szCs w:val="24"/>
          <w:rtl/>
          <w:lang w:bidi="ar-JO"/>
        </w:rPr>
        <w:t xml:space="preserve"> حيث قال: "وأما النحو فإني لما كنت في ميعة صباي وشرخ شبيبتي وقعت إلى الشيخ أبي الحسن علي بن محمد بن إبراهيم الضرير -رحمه الله- وكان من أبرع أهل زمانه في لطائف النحو وغوامضه وأعلمهم بمضايق طرق ال</w:t>
      </w:r>
      <w:r w:rsidRPr="00572998">
        <w:rPr>
          <w:rFonts w:ascii="Simplified Arabic" w:hAnsi="Simplified Arabic" w:cs="Simplified Arabic" w:hint="cs"/>
          <w:color w:val="000000"/>
          <w:sz w:val="24"/>
          <w:szCs w:val="24"/>
          <w:rtl/>
          <w:lang w:bidi="ar-JO"/>
        </w:rPr>
        <w:t>عربية</w:t>
      </w:r>
      <w:r w:rsidRPr="00572998">
        <w:rPr>
          <w:rFonts w:ascii="Simplified Arabic" w:hAnsi="Simplified Arabic" w:cs="Simplified Arabic"/>
          <w:color w:val="000000"/>
          <w:sz w:val="24"/>
          <w:szCs w:val="24"/>
          <w:rtl/>
          <w:lang w:bidi="ar-JO"/>
        </w:rPr>
        <w:t xml:space="preserve"> ودقائقها، ولعله تف</w:t>
      </w:r>
      <w:r w:rsidRPr="00572998">
        <w:rPr>
          <w:rFonts w:ascii="Simplified Arabic" w:hAnsi="Simplified Arabic" w:cs="Simplified Arabic" w:hint="cs"/>
          <w:color w:val="000000"/>
          <w:sz w:val="24"/>
          <w:szCs w:val="24"/>
          <w:rtl/>
          <w:lang w:bidi="ar-JO"/>
        </w:rPr>
        <w:t>رَّس</w:t>
      </w:r>
      <w:r w:rsidRPr="00572998">
        <w:rPr>
          <w:rFonts w:ascii="Simplified Arabic" w:hAnsi="Simplified Arabic" w:cs="Simplified Arabic"/>
          <w:color w:val="000000"/>
          <w:sz w:val="24"/>
          <w:szCs w:val="24"/>
          <w:rtl/>
          <w:lang w:bidi="ar-JO"/>
        </w:rPr>
        <w:t xml:space="preserve"> فيّ وتوسم أثر الخير لديّ فتجرد لتخريجي وصرف وَكْده (مراده وقصده) إلى تأديبي.."، ثم قال: "وقرأت عليه جوامع النحو والتصريف والمعاني، وعلقت عنه قريباً من مائة جزء في المسائل المشكلة.."، قال السمعاني: "القهندزي" بضم القاف والهاء وسكون النون والدال المهملة وفي آخرها الزاي، وهذه النسبة إلى قُهندز بلاد ش</w:t>
      </w:r>
      <w:r w:rsidRPr="00572998">
        <w:rPr>
          <w:rFonts w:ascii="Simplified Arabic" w:hAnsi="Simplified Arabic" w:cs="Simplified Arabic" w:hint="cs"/>
          <w:color w:val="000000"/>
          <w:sz w:val="24"/>
          <w:szCs w:val="24"/>
          <w:rtl/>
          <w:lang w:bidi="ar-JO"/>
        </w:rPr>
        <w:t>تى،</w:t>
      </w:r>
      <w:r w:rsidRPr="00572998">
        <w:rPr>
          <w:rFonts w:ascii="Simplified Arabic" w:hAnsi="Simplified Arabic" w:cs="Simplified Arabic"/>
          <w:color w:val="000000"/>
          <w:sz w:val="24"/>
          <w:szCs w:val="24"/>
          <w:rtl/>
          <w:lang w:bidi="ar-JO"/>
        </w:rPr>
        <w:t xml:space="preserve"> وهي المدينة الداخلة المسورة</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والمقصود هنا قهندز نيسابور</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عبد الكريم بن محمد بن منصور التميمي المروزي أبو سعد (ت: 562هـ)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الأنساب</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عبد الرحمن بن يحيى المعلمي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مجلس</w:t>
      </w:r>
      <w:r w:rsidRPr="00572998">
        <w:rPr>
          <w:rFonts w:ascii="Simplified Arabic" w:hAnsi="Simplified Arabic" w:cs="Simplified Arabic"/>
          <w:sz w:val="24"/>
          <w:szCs w:val="24"/>
          <w:rtl/>
          <w:lang w:bidi="ar-JO"/>
        </w:rPr>
        <w:t xml:space="preserve"> دائرة المعارف العثمانية، حيدر آباد</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1382هـ- 1962م</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ج10</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523</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الحموي،</w:t>
      </w:r>
      <w:r w:rsidRPr="00572998">
        <w:rPr>
          <w:rFonts w:ascii="Simplified Arabic" w:hAnsi="Simplified Arabic" w:cs="Simplified Arabic"/>
          <w:color w:val="000000"/>
          <w:sz w:val="24"/>
          <w:szCs w:val="24"/>
          <w:rtl/>
          <w:lang w:bidi="ar-JO"/>
        </w:rPr>
        <w:t xml:space="preserve"> معجم الأدباء، ج15</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57، </w:t>
      </w:r>
      <w:r w:rsidRPr="00572998">
        <w:rPr>
          <w:rFonts w:ascii="Simplified Arabic" w:hAnsi="Simplified Arabic" w:cs="Simplified Arabic" w:hint="cs"/>
          <w:color w:val="000000"/>
          <w:sz w:val="24"/>
          <w:szCs w:val="24"/>
          <w:rtl/>
          <w:lang w:bidi="ar-JO"/>
        </w:rPr>
        <w:t>القفطي،</w:t>
      </w:r>
      <w:r w:rsidRPr="00572998">
        <w:rPr>
          <w:rFonts w:ascii="Simplified Arabic" w:hAnsi="Simplified Arabic" w:cs="Simplified Arabic"/>
          <w:color w:val="000000"/>
          <w:sz w:val="24"/>
          <w:szCs w:val="24"/>
          <w:rtl/>
          <w:lang w:bidi="ar-JO"/>
        </w:rPr>
        <w:t xml:space="preserve"> إنباه الرواة،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 xml:space="preserve">310، </w:t>
      </w:r>
      <w:r w:rsidRPr="00572998">
        <w:rPr>
          <w:rFonts w:ascii="Simplified Arabic" w:hAnsi="Simplified Arabic" w:cs="Simplified Arabic" w:hint="cs"/>
          <w:sz w:val="24"/>
          <w:szCs w:val="24"/>
          <w:rtl/>
          <w:lang w:bidi="ar-JO"/>
        </w:rPr>
        <w:t>الصفدي،</w:t>
      </w:r>
      <w:r w:rsidRPr="00572998">
        <w:rPr>
          <w:rFonts w:ascii="Simplified Arabic" w:hAnsi="Simplified Arabic" w:cs="Simplified Arabic"/>
          <w:sz w:val="24"/>
          <w:szCs w:val="24"/>
          <w:rtl/>
          <w:lang w:bidi="ar-JO"/>
        </w:rPr>
        <w:t xml:space="preserve"> صلاح الدين خليل بن أيبك (ت: 764هـ)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نكث</w:t>
      </w:r>
      <w:r w:rsidRPr="00572998">
        <w:rPr>
          <w:rFonts w:ascii="Simplified Arabic" w:hAnsi="Simplified Arabic" w:cs="Simplified Arabic"/>
          <w:b/>
          <w:bCs/>
          <w:sz w:val="24"/>
          <w:szCs w:val="24"/>
          <w:rtl/>
          <w:lang w:bidi="ar-JO"/>
        </w:rPr>
        <w:t xml:space="preserve"> الهميان في نكت العميان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دار</w:t>
      </w:r>
      <w:r w:rsidRPr="00572998">
        <w:rPr>
          <w:rFonts w:ascii="Simplified Arabic" w:hAnsi="Simplified Arabic" w:cs="Simplified Arabic"/>
          <w:sz w:val="24"/>
          <w:szCs w:val="24"/>
          <w:rtl/>
          <w:lang w:bidi="ar-JO"/>
        </w:rPr>
        <w:t xml:space="preserve"> الكتب العلمية، بيروت_</w:t>
      </w:r>
      <w:r w:rsidRPr="00572998">
        <w:rPr>
          <w:rFonts w:ascii="Simplified Arabic" w:hAnsi="Simplified Arabic" w:cs="Simplified Arabic" w:hint="cs"/>
          <w:sz w:val="24"/>
          <w:szCs w:val="24"/>
          <w:rtl/>
          <w:lang w:bidi="ar-JO"/>
        </w:rPr>
        <w:t>لبنان،</w:t>
      </w:r>
      <w:r w:rsidRPr="00572998">
        <w:rPr>
          <w:rFonts w:ascii="Simplified Arabic" w:hAnsi="Simplified Arabic" w:cs="Simplified Arabic"/>
          <w:sz w:val="24"/>
          <w:szCs w:val="24"/>
          <w:rtl/>
          <w:lang w:bidi="ar-JO"/>
        </w:rPr>
        <w:t xml:space="preserve"> 1428هـ-2007م</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ص215، السيوطي، بغية الوعاة،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186</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ينظر: ابن منظور، </w:t>
      </w:r>
      <w:r w:rsidRPr="00572998">
        <w:rPr>
          <w:rFonts w:ascii="Simplified Arabic" w:hAnsi="Simplified Arabic" w:cs="Simplified Arabic" w:hint="cs"/>
          <w:color w:val="000000"/>
          <w:sz w:val="24"/>
          <w:szCs w:val="24"/>
          <w:rtl/>
          <w:lang w:bidi="ar-JO"/>
        </w:rPr>
        <w:t>لسان</w:t>
      </w:r>
      <w:r w:rsidRPr="00572998">
        <w:rPr>
          <w:rFonts w:ascii="Simplified Arabic" w:hAnsi="Simplified Arabic" w:cs="Simplified Arabic"/>
          <w:color w:val="000000"/>
          <w:sz w:val="24"/>
          <w:szCs w:val="24"/>
          <w:rtl/>
          <w:lang w:bidi="ar-JO"/>
        </w:rPr>
        <w:t xml:space="preserve"> العرب، مادة (</w:t>
      </w:r>
      <w:r w:rsidRPr="00572998">
        <w:rPr>
          <w:rFonts w:ascii="Simplified Arabic" w:hAnsi="Simplified Arabic" w:cs="Simplified Arabic" w:hint="cs"/>
          <w:color w:val="000000"/>
          <w:sz w:val="24"/>
          <w:szCs w:val="24"/>
          <w:rtl/>
          <w:lang w:bidi="ar-JO"/>
        </w:rPr>
        <w:t>وكد</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3</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467.</w:t>
      </w:r>
    </w:p>
  </w:footnote>
  <w:footnote w:id="102">
    <w:p w:rsidR="00277828" w:rsidRPr="00572998" w:rsidRDefault="00277828" w:rsidP="00D16658">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color w:val="000000"/>
          <w:sz w:val="24"/>
          <w:szCs w:val="24"/>
          <w:rtl/>
          <w:lang w:bidi="ar-JO"/>
        </w:rPr>
        <w:t>ذكره</w:t>
      </w:r>
      <w:r w:rsidRPr="00572998">
        <w:rPr>
          <w:rFonts w:ascii="Simplified Arabic" w:hAnsi="Simplified Arabic" w:cs="Simplified Arabic"/>
          <w:color w:val="000000"/>
          <w:sz w:val="24"/>
          <w:szCs w:val="24"/>
          <w:rtl/>
          <w:lang w:bidi="ar-JO"/>
        </w:rPr>
        <w:t xml:space="preserve"> الواحدي مع شيوخه فقال: "ثم ورد علينا الشيخ الإِمام أبو الحسن عمران بن موسى المغربي المالكي وكان واحد عصره وباقعة دهره في علم النحو، لم يلحق أحد </w:t>
      </w:r>
      <w:r w:rsidRPr="00572998">
        <w:rPr>
          <w:rFonts w:ascii="Simplified Arabic" w:hAnsi="Simplified Arabic" w:cs="Simplified Arabic" w:hint="cs"/>
          <w:color w:val="000000"/>
          <w:sz w:val="24"/>
          <w:szCs w:val="24"/>
          <w:rtl/>
          <w:lang w:bidi="ar-JO"/>
        </w:rPr>
        <w:t>_</w:t>
      </w:r>
      <w:r w:rsidRPr="00572998">
        <w:rPr>
          <w:rFonts w:ascii="Simplified Arabic" w:hAnsi="Simplified Arabic" w:cs="Simplified Arabic"/>
          <w:color w:val="000000"/>
          <w:sz w:val="24"/>
          <w:szCs w:val="24"/>
          <w:rtl/>
          <w:lang w:bidi="ar-JO"/>
        </w:rPr>
        <w:t>ممن سمعنا</w:t>
      </w:r>
      <w:r w:rsidRPr="00572998">
        <w:rPr>
          <w:rFonts w:ascii="Simplified Arabic" w:hAnsi="Simplified Arabic" w:cs="Simplified Arabic" w:hint="cs"/>
          <w:color w:val="000000"/>
          <w:sz w:val="24"/>
          <w:szCs w:val="24"/>
          <w:rtl/>
          <w:lang w:bidi="ar-JO"/>
        </w:rPr>
        <w:t>_</w:t>
      </w:r>
      <w:r w:rsidRPr="00572998">
        <w:rPr>
          <w:rFonts w:ascii="Simplified Arabic" w:hAnsi="Simplified Arabic" w:cs="Simplified Arabic"/>
          <w:color w:val="000000"/>
          <w:sz w:val="24"/>
          <w:szCs w:val="24"/>
          <w:rtl/>
          <w:lang w:bidi="ar-JO"/>
        </w:rPr>
        <w:t xml:space="preserve"> شأوه في معرفة الإعراب، ولقد صحبته مدة مقامه عندنا حتى استنزفت غرر ما عنده"، </w:t>
      </w:r>
      <w:r w:rsidRPr="00572998">
        <w:rPr>
          <w:rFonts w:ascii="Simplified Arabic" w:hAnsi="Simplified Arabic" w:cs="Simplified Arabic" w:hint="cs"/>
          <w:color w:val="000000"/>
          <w:sz w:val="24"/>
          <w:szCs w:val="24"/>
          <w:rtl/>
          <w:lang w:bidi="ar-JO"/>
        </w:rPr>
        <w:t>و</w:t>
      </w:r>
      <w:r w:rsidRPr="00572998">
        <w:rPr>
          <w:rFonts w:ascii="Simplified Arabic" w:hAnsi="Simplified Arabic" w:cs="Simplified Arabic"/>
          <w:color w:val="000000"/>
          <w:sz w:val="24"/>
          <w:szCs w:val="24"/>
          <w:rtl/>
          <w:lang w:bidi="ar-JO"/>
        </w:rPr>
        <w:t>ذكره ا</w:t>
      </w:r>
      <w:r w:rsidRPr="00572998">
        <w:rPr>
          <w:rFonts w:ascii="Simplified Arabic" w:hAnsi="Simplified Arabic" w:cs="Simplified Arabic" w:hint="cs"/>
          <w:color w:val="000000"/>
          <w:sz w:val="24"/>
          <w:szCs w:val="24"/>
          <w:rtl/>
          <w:lang w:bidi="ar-JO"/>
        </w:rPr>
        <w:t>لسيوطي</w:t>
      </w:r>
      <w:r w:rsidRPr="00572998">
        <w:rPr>
          <w:rFonts w:ascii="Simplified Arabic" w:hAnsi="Simplified Arabic" w:cs="Simplified Arabic"/>
          <w:color w:val="000000"/>
          <w:sz w:val="24"/>
          <w:szCs w:val="24"/>
          <w:rtl/>
          <w:lang w:bidi="ar-JO"/>
        </w:rPr>
        <w:t xml:space="preserve"> ناقلاً عن السياق ف</w:t>
      </w:r>
      <w:r w:rsidRPr="00572998">
        <w:rPr>
          <w:rFonts w:ascii="Simplified Arabic" w:hAnsi="Simplified Arabic" w:cs="Simplified Arabic" w:hint="cs"/>
          <w:color w:val="000000"/>
          <w:sz w:val="24"/>
          <w:szCs w:val="24"/>
          <w:rtl/>
          <w:lang w:bidi="ar-JO"/>
        </w:rPr>
        <w:t>قال</w:t>
      </w:r>
      <w:r w:rsidRPr="00572998">
        <w:rPr>
          <w:rFonts w:ascii="Simplified Arabic" w:hAnsi="Simplified Arabic" w:cs="Simplified Arabic"/>
          <w:color w:val="000000"/>
          <w:sz w:val="24"/>
          <w:szCs w:val="24"/>
          <w:rtl/>
          <w:lang w:bidi="ar-JO"/>
        </w:rPr>
        <w:t>: "شيخ فاضل نحوي كبير كثير الحفظ</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قدم نيسابور وأفاد</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ينظر: </w:t>
      </w:r>
      <w:r w:rsidRPr="00572998">
        <w:rPr>
          <w:rFonts w:ascii="Simplified Arabic" w:hAnsi="Simplified Arabic" w:cs="Simplified Arabic" w:hint="cs"/>
          <w:color w:val="000000"/>
          <w:sz w:val="24"/>
          <w:szCs w:val="24"/>
          <w:rtl/>
          <w:lang w:bidi="ar-JO"/>
        </w:rPr>
        <w:t>السيوطي،</w:t>
      </w:r>
      <w:r w:rsidRPr="00572998">
        <w:rPr>
          <w:rFonts w:ascii="Simplified Arabic" w:hAnsi="Simplified Arabic" w:cs="Simplified Arabic"/>
          <w:color w:val="000000"/>
          <w:sz w:val="24"/>
          <w:szCs w:val="24"/>
          <w:rtl/>
          <w:lang w:bidi="ar-JO"/>
        </w:rPr>
        <w:t xml:space="preserve"> بغية الوعاة، </w:t>
      </w:r>
      <w:r w:rsidRPr="00572998">
        <w:rPr>
          <w:rFonts w:ascii="Simplified Arabic" w:hAnsi="Simplified Arabic" w:cs="Simplified Arabic" w:hint="cs"/>
          <w:color w:val="000000"/>
          <w:sz w:val="24"/>
          <w:szCs w:val="24"/>
          <w:rtl/>
          <w:lang w:bidi="ar-JO"/>
        </w:rPr>
        <w:t>ج</w:t>
      </w:r>
      <w:r w:rsidRPr="00572998">
        <w:rPr>
          <w:rFonts w:ascii="Simplified Arabic" w:hAnsi="Simplified Arabic" w:cs="Simplified Arabic"/>
          <w:color w:val="000000"/>
          <w:sz w:val="24"/>
          <w:szCs w:val="24"/>
          <w:rtl/>
          <w:lang w:bidi="ar-JO"/>
        </w:rPr>
        <w:t>2</w:t>
      </w:r>
      <w:r w:rsidRPr="00572998">
        <w:rPr>
          <w:rFonts w:ascii="Simplified Arabic" w:hAnsi="Simplified Arabic" w:cs="Simplified Arabic" w:hint="cs"/>
          <w:color w:val="000000"/>
          <w:sz w:val="24"/>
          <w:szCs w:val="24"/>
          <w:rtl/>
          <w:lang w:bidi="ar-JO"/>
        </w:rPr>
        <w:t>،</w:t>
      </w:r>
      <w:r w:rsidRPr="00572998">
        <w:rPr>
          <w:rFonts w:ascii="Simplified Arabic" w:hAnsi="Simplified Arabic" w:cs="Simplified Arabic"/>
          <w:color w:val="000000"/>
          <w:sz w:val="24"/>
          <w:szCs w:val="24"/>
          <w:rtl/>
          <w:lang w:bidi="ar-JO"/>
        </w:rPr>
        <w:t xml:space="preserve"> </w:t>
      </w:r>
      <w:r w:rsidRPr="00572998">
        <w:rPr>
          <w:rFonts w:ascii="Simplified Arabic" w:hAnsi="Simplified Arabic" w:cs="Simplified Arabic" w:hint="cs"/>
          <w:color w:val="000000"/>
          <w:sz w:val="24"/>
          <w:szCs w:val="24"/>
          <w:rtl/>
          <w:lang w:bidi="ar-JO"/>
        </w:rPr>
        <w:t>ص</w:t>
      </w:r>
      <w:r w:rsidRPr="00572998">
        <w:rPr>
          <w:rFonts w:ascii="Simplified Arabic" w:hAnsi="Simplified Arabic" w:cs="Simplified Arabic"/>
          <w:color w:val="000000"/>
          <w:sz w:val="24"/>
          <w:szCs w:val="24"/>
          <w:rtl/>
          <w:lang w:bidi="ar-JO"/>
        </w:rPr>
        <w:t>233.</w:t>
      </w:r>
    </w:p>
  </w:footnote>
  <w:footnote w:id="103">
    <w:p w:rsidR="00277828" w:rsidRPr="00572998" w:rsidRDefault="00277828" w:rsidP="003600BD">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المفسر صاحب التفسير المشهور بـ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 xml:space="preserve">"الكشف والبيان" توفي في سنة </w:t>
      </w:r>
      <w:r w:rsidRPr="00572998">
        <w:rPr>
          <w:rFonts w:ascii="Simplified Arabic" w:hAnsi="Simplified Arabic" w:cs="Simplified Arabic" w:hint="cs"/>
          <w:sz w:val="24"/>
          <w:szCs w:val="24"/>
          <w:rtl/>
          <w:lang w:bidi="ar-JO"/>
        </w:rPr>
        <w:t>427ه، ذكره الحموي في</w:t>
      </w:r>
      <w:r w:rsidRPr="00572998">
        <w:rPr>
          <w:rFonts w:ascii="Simplified Arabic" w:hAnsi="Simplified Arabic" w:cs="Simplified Arabic"/>
          <w:sz w:val="24"/>
          <w:szCs w:val="24"/>
          <w:rtl/>
          <w:lang w:bidi="ar-JO"/>
        </w:rPr>
        <w:t xml:space="preserve"> معجم الأدباء، فيما نقله عن "السياق لتاريخ نيسابور" وقال: سمع منه الواحدي التفسير، </w:t>
      </w:r>
      <w:r w:rsidRPr="00572998">
        <w:rPr>
          <w:rFonts w:ascii="Simplified Arabic" w:hAnsi="Simplified Arabic" w:cs="Simplified Arabic" w:hint="cs"/>
          <w:sz w:val="24"/>
          <w:szCs w:val="24"/>
          <w:rtl/>
          <w:lang w:bidi="ar-JO"/>
        </w:rPr>
        <w:t>و</w:t>
      </w:r>
      <w:r w:rsidRPr="00572998">
        <w:rPr>
          <w:rFonts w:ascii="Simplified Arabic" w:hAnsi="Simplified Arabic" w:cs="Simplified Arabic"/>
          <w:sz w:val="24"/>
          <w:szCs w:val="24"/>
          <w:rtl/>
          <w:lang w:bidi="ar-JO"/>
        </w:rPr>
        <w:t>قال ابن الأثير يقال له: "الثعلبي والثعالبي"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وكانت له منزلة خاصة لدى الواحدي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تحدث عنه فقال: ".. ثم فرغت ل</w:t>
      </w:r>
      <w:r w:rsidRPr="00572998">
        <w:rPr>
          <w:rFonts w:ascii="Simplified Arabic" w:hAnsi="Simplified Arabic" w:cs="Simplified Arabic" w:hint="cs"/>
          <w:sz w:val="24"/>
          <w:szCs w:val="24"/>
          <w:rtl/>
          <w:lang w:bidi="ar-JO"/>
        </w:rPr>
        <w:t>لأستاذ</w:t>
      </w:r>
      <w:r w:rsidRPr="00572998">
        <w:rPr>
          <w:rFonts w:ascii="Simplified Arabic" w:hAnsi="Simplified Arabic" w:cs="Simplified Arabic"/>
          <w:sz w:val="24"/>
          <w:szCs w:val="24"/>
          <w:rtl/>
          <w:lang w:bidi="ar-JO"/>
        </w:rPr>
        <w:t xml:space="preserve"> الإِمام أبي إسحاق أحمد بن محمد بن إبراهيم الثعلبي -رحمه الله- وكان حبر العلماء بل بحرهم، ونجم الفضلاء بل بدرهم، وزين الأئمة بل فخرهم، وأوحد الأمة بل صدرهم.."، ثم ذكر كتابه في التفسير وبالغ في </w:t>
      </w:r>
      <w:r w:rsidRPr="00572998">
        <w:rPr>
          <w:rFonts w:ascii="Simplified Arabic" w:hAnsi="Simplified Arabic" w:cs="Simplified Arabic" w:hint="cs"/>
          <w:sz w:val="24"/>
          <w:szCs w:val="24"/>
          <w:rtl/>
          <w:lang w:bidi="ar-JO"/>
        </w:rPr>
        <w:t>مدحه،</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الحموي،</w:t>
      </w:r>
      <w:r w:rsidRPr="00572998">
        <w:rPr>
          <w:rFonts w:ascii="Simplified Arabic" w:hAnsi="Simplified Arabic" w:cs="Simplified Arabic"/>
          <w:sz w:val="24"/>
          <w:szCs w:val="24"/>
          <w:rtl/>
          <w:lang w:bidi="ar-JO"/>
        </w:rPr>
        <w:t xml:space="preserve"> معجم الأدباء،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5</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36-38، و</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ابن</w:t>
      </w:r>
      <w:r w:rsidRPr="00572998">
        <w:rPr>
          <w:rFonts w:ascii="Simplified Arabic" w:hAnsi="Simplified Arabic" w:cs="Simplified Arabic"/>
          <w:sz w:val="24"/>
          <w:szCs w:val="24"/>
          <w:rtl/>
          <w:lang w:bidi="ar-JO"/>
        </w:rPr>
        <w:t xml:space="preserve"> خل</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كان، </w:t>
      </w:r>
      <w:r w:rsidRPr="00572998">
        <w:rPr>
          <w:rFonts w:ascii="Simplified Arabic" w:hAnsi="Simplified Arabic" w:cs="Simplified Arabic" w:hint="cs"/>
          <w:sz w:val="24"/>
          <w:szCs w:val="24"/>
          <w:rtl/>
          <w:lang w:bidi="ar-JO"/>
        </w:rPr>
        <w:t>وفيات</w:t>
      </w:r>
      <w:r w:rsidRPr="00572998">
        <w:rPr>
          <w:rFonts w:ascii="Simplified Arabic" w:hAnsi="Simplified Arabic" w:cs="Simplified Arabic"/>
          <w:sz w:val="24"/>
          <w:szCs w:val="24"/>
          <w:rtl/>
          <w:lang w:bidi="ar-JO"/>
        </w:rPr>
        <w:t xml:space="preserve"> الأعيان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79، </w:t>
      </w:r>
      <w:r w:rsidRPr="00572998">
        <w:rPr>
          <w:rFonts w:ascii="Simplified Arabic" w:hAnsi="Simplified Arabic" w:cs="Simplified Arabic" w:hint="cs"/>
          <w:sz w:val="24"/>
          <w:szCs w:val="24"/>
          <w:rtl/>
          <w:lang w:bidi="ar-JO"/>
        </w:rPr>
        <w:t>الداودي،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المفسرين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394، </w:t>
      </w:r>
      <w:r w:rsidRPr="00572998">
        <w:rPr>
          <w:rFonts w:ascii="Simplified Arabic" w:hAnsi="Simplified Arabic" w:cs="Simplified Arabic" w:hint="cs"/>
          <w:sz w:val="24"/>
          <w:szCs w:val="24"/>
          <w:rtl/>
          <w:lang w:bidi="ar-JO"/>
        </w:rPr>
        <w:t>السيوطي،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المفسرين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ص66. </w:t>
      </w:r>
    </w:p>
  </w:footnote>
  <w:footnote w:id="104">
    <w:p w:rsidR="00277828" w:rsidRPr="00572998" w:rsidRDefault="00277828" w:rsidP="00D16658">
      <w:pPr>
        <w:pStyle w:val="NoSpacing"/>
        <w:jc w:val="lowKashida"/>
        <w:rPr>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الواحدي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التفسير </w:t>
      </w:r>
      <w:r w:rsidRPr="00572998">
        <w:rPr>
          <w:rFonts w:ascii="Simplified Arabic" w:hAnsi="Simplified Arabic" w:cs="Simplified Arabic" w:hint="cs"/>
          <w:sz w:val="24"/>
          <w:szCs w:val="24"/>
          <w:rtl/>
          <w:lang w:bidi="ar-JO"/>
        </w:rPr>
        <w:t>البسيط،</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ج1، ص</w:t>
      </w:r>
      <w:r w:rsidRPr="00572998">
        <w:rPr>
          <w:rFonts w:ascii="Simplified Arabic" w:hAnsi="Simplified Arabic" w:cs="Simplified Arabic"/>
          <w:sz w:val="24"/>
          <w:szCs w:val="24"/>
          <w:rtl/>
          <w:lang w:bidi="ar-JO"/>
        </w:rPr>
        <w:t>425.</w:t>
      </w:r>
    </w:p>
  </w:footnote>
  <w:footnote w:id="105">
    <w:p w:rsidR="00277828" w:rsidRPr="00572998" w:rsidRDefault="00277828" w:rsidP="006D5CDA">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من سلالة الإمام</w:t>
      </w:r>
      <w:r w:rsidRPr="00572998">
        <w:rPr>
          <w:rFonts w:ascii="Simplified Arabic" w:hAnsi="Simplified Arabic" w:cs="Simplified Arabic" w:hint="cs"/>
          <w:sz w:val="24"/>
          <w:szCs w:val="24"/>
          <w:rtl/>
          <w:lang w:bidi="ar-JO"/>
        </w:rPr>
        <w:t>ة</w:t>
      </w:r>
      <w:r w:rsidRPr="00572998">
        <w:rPr>
          <w:rFonts w:ascii="Simplified Arabic" w:hAnsi="Simplified Arabic" w:cs="Simplified Arabic"/>
          <w:sz w:val="24"/>
          <w:szCs w:val="24"/>
          <w:rtl/>
          <w:lang w:bidi="ar-JO"/>
        </w:rPr>
        <w:t xml:space="preserve"> والذي انتهى إليه أمر الزعامة لأصحاب الشافعي، رُبّي في حجر الرئاسة، وغذي بلبان الإمامة... توفي عصر يوم عرفة سنة</w:t>
      </w:r>
      <w:r w:rsidRPr="00572998">
        <w:rPr>
          <w:rFonts w:ascii="Simplified Arabic" w:hAnsi="Simplified Arabic" w:cs="Simplified Arabic" w:hint="cs"/>
          <w:sz w:val="24"/>
          <w:szCs w:val="24"/>
          <w:rtl/>
          <w:lang w:bidi="ar-JO"/>
        </w:rPr>
        <w:t xml:space="preserve"> 502ه،</w:t>
      </w:r>
      <w:r w:rsidRPr="00572998">
        <w:rPr>
          <w:rFonts w:ascii="Simplified Arabic" w:hAnsi="Simplified Arabic" w:cs="Simplified Arabic"/>
          <w:sz w:val="24"/>
          <w:szCs w:val="24"/>
          <w:rtl/>
          <w:lang w:bidi="ar-JO"/>
        </w:rPr>
        <w:t xml:space="preserve"> وقد تلقى عنه الواحدي في الكُتَّاب حيث اجتمع هو والباخرزي في كُتَّابه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الفارسي أبو الحسن، المنتخب</w:t>
      </w:r>
      <w:r w:rsidRPr="00572998">
        <w:rPr>
          <w:rFonts w:ascii="Simplified Arabic" w:hAnsi="Simplified Arabic" w:cs="Simplified Arabic"/>
          <w:sz w:val="24"/>
          <w:szCs w:val="24"/>
          <w:rtl/>
          <w:lang w:bidi="ar-JO"/>
        </w:rPr>
        <w:t xml:space="preserve"> من </w:t>
      </w:r>
      <w:r w:rsidRPr="00572998">
        <w:rPr>
          <w:rFonts w:ascii="Simplified Arabic" w:hAnsi="Simplified Arabic" w:cs="Simplified Arabic" w:hint="cs"/>
          <w:sz w:val="24"/>
          <w:szCs w:val="24"/>
          <w:rtl/>
          <w:lang w:bidi="ar-JO"/>
        </w:rPr>
        <w:t>السياق،</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ص70.</w:t>
      </w:r>
      <w:r w:rsidRPr="00572998">
        <w:rPr>
          <w:rFonts w:ascii="Simplified Arabic" w:hAnsi="Simplified Arabic" w:cs="Simplified Arabic"/>
          <w:sz w:val="24"/>
          <w:szCs w:val="24"/>
          <w:rtl/>
          <w:lang w:bidi="ar-JO"/>
        </w:rPr>
        <w:t xml:space="preserve"> </w:t>
      </w:r>
    </w:p>
  </w:footnote>
  <w:footnote w:id="106">
    <w:p w:rsidR="00277828" w:rsidRPr="00572998" w:rsidRDefault="00277828" w:rsidP="005029C3">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إمام أصحاب الحديث بخراسان وفقيههم ومفتيهم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سمي</w:t>
      </w:r>
      <w:r w:rsidRPr="00572998">
        <w:rPr>
          <w:rFonts w:ascii="Simplified Arabic" w:hAnsi="Simplified Arabic" w:cs="Simplified Arabic"/>
          <w:sz w:val="24"/>
          <w:szCs w:val="24"/>
          <w:rtl/>
          <w:lang w:bidi="ar-JO"/>
        </w:rPr>
        <w:t xml:space="preserve"> بذلك لأنه كان يسكن ميدان زياد بن عبد الرحمن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أخذ عن كبار المشايخ كأبي بكر بن القطان </w:t>
      </w:r>
      <w:r w:rsidRPr="00572998">
        <w:rPr>
          <w:rFonts w:ascii="Simplified Arabic" w:hAnsi="Simplified Arabic" w:cs="Simplified Arabic" w:hint="cs"/>
          <w:sz w:val="24"/>
          <w:szCs w:val="24"/>
          <w:rtl/>
          <w:lang w:bidi="ar-JO"/>
        </w:rPr>
        <w:t>وغيره،</w:t>
      </w:r>
      <w:r w:rsidRPr="00572998">
        <w:rPr>
          <w:rFonts w:ascii="Simplified Arabic" w:hAnsi="Simplified Arabic" w:cs="Simplified Arabic"/>
          <w:sz w:val="24"/>
          <w:szCs w:val="24"/>
          <w:rtl/>
          <w:lang w:bidi="ar-JO"/>
        </w:rPr>
        <w:t xml:space="preserve"> وأخذ الواحدي عنه، توفي سنة </w:t>
      </w:r>
      <w:r w:rsidRPr="00572998">
        <w:rPr>
          <w:rFonts w:ascii="Simplified Arabic" w:hAnsi="Simplified Arabic" w:cs="Simplified Arabic" w:hint="cs"/>
          <w:sz w:val="24"/>
          <w:szCs w:val="24"/>
          <w:rtl/>
          <w:lang w:bidi="ar-JO"/>
        </w:rPr>
        <w:t>410ه، 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الأنساب</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6</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360، السبكي،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الشافعية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3</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289</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الذهبي،</w:t>
      </w:r>
      <w:r w:rsidRPr="00572998">
        <w:rPr>
          <w:rFonts w:ascii="Simplified Arabic" w:hAnsi="Simplified Arabic" w:cs="Simplified Arabic"/>
          <w:sz w:val="24"/>
          <w:szCs w:val="24"/>
          <w:rtl/>
          <w:lang w:bidi="ar-JO"/>
        </w:rPr>
        <w:t xml:space="preserve"> شمس الدين أبو ع</w:t>
      </w:r>
      <w:r w:rsidRPr="00572998">
        <w:rPr>
          <w:rFonts w:ascii="Simplified Arabic" w:hAnsi="Simplified Arabic" w:cs="Simplified Arabic" w:hint="cs"/>
          <w:sz w:val="24"/>
          <w:szCs w:val="24"/>
          <w:rtl/>
          <w:lang w:bidi="ar-JO"/>
        </w:rPr>
        <w:t>بد</w:t>
      </w:r>
      <w:r w:rsidRPr="00572998">
        <w:rPr>
          <w:rFonts w:ascii="Simplified Arabic" w:hAnsi="Simplified Arabic" w:cs="Simplified Arabic"/>
          <w:sz w:val="24"/>
          <w:szCs w:val="24"/>
          <w:rtl/>
          <w:lang w:bidi="ar-JO"/>
        </w:rPr>
        <w:t xml:space="preserve"> الله محمد بن أحمد بن عثمان بن قَايْماز (ت: 748هـ)</w:t>
      </w:r>
      <w:r w:rsidRPr="00572998">
        <w:rPr>
          <w:rFonts w:ascii="Simplified Arabic" w:hAnsi="Simplified Arabic" w:cs="Simplified Arabic" w:hint="cs"/>
          <w:b/>
          <w:bCs/>
          <w:sz w:val="24"/>
          <w:szCs w:val="24"/>
          <w:rtl/>
          <w:lang w:bidi="ar-JO"/>
        </w:rPr>
        <w:t>،</w:t>
      </w:r>
      <w:r w:rsidRPr="00572998">
        <w:rPr>
          <w:rFonts w:ascii="Simplified Arabic" w:hAnsi="Simplified Arabic" w:cs="Simplified Arabic"/>
          <w:b/>
          <w:bCs/>
          <w:sz w:val="24"/>
          <w:szCs w:val="24"/>
          <w:rtl/>
          <w:lang w:bidi="ar-JO"/>
        </w:rPr>
        <w:t xml:space="preserve"> العبر في خبر من غبر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أبو هاجر محمد السعيد بن بسيوني زغ</w:t>
      </w:r>
      <w:r w:rsidRPr="00572998">
        <w:rPr>
          <w:rFonts w:ascii="Simplified Arabic" w:hAnsi="Simplified Arabic" w:cs="Simplified Arabic" w:hint="cs"/>
          <w:sz w:val="24"/>
          <w:szCs w:val="24"/>
          <w:rtl/>
          <w:lang w:bidi="ar-JO"/>
        </w:rPr>
        <w:t>لول،</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دار</w:t>
      </w:r>
      <w:r w:rsidRPr="00572998">
        <w:rPr>
          <w:rFonts w:ascii="Simplified Arabic" w:hAnsi="Simplified Arabic" w:cs="Simplified Arabic"/>
          <w:sz w:val="24"/>
          <w:szCs w:val="24"/>
          <w:rtl/>
          <w:lang w:bidi="ar-JO"/>
        </w:rPr>
        <w:t xml:space="preserve"> الكتب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بيروت</w:t>
      </w:r>
      <w:r w:rsidRPr="00572998">
        <w:rPr>
          <w:rFonts w:ascii="Simplified Arabic" w:hAnsi="Simplified Arabic" w:cs="Simplified Arabic"/>
          <w:sz w:val="24"/>
          <w:szCs w:val="24"/>
          <w:rtl/>
          <w:lang w:bidi="ar-JO"/>
        </w:rPr>
        <w:t>_لبنان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324.</w:t>
      </w:r>
    </w:p>
  </w:footnote>
  <w:footnote w:id="107">
    <w:p w:rsidR="00277828" w:rsidRPr="00572998" w:rsidRDefault="00277828" w:rsidP="006D5CDA">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إمام ثقة مقرئ</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نحوي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محدث</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زاهد</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أخذ عنه الواحدي</w:t>
      </w:r>
      <w:r w:rsidRPr="00572998">
        <w:rPr>
          <w:rFonts w:ascii="Simplified Arabic" w:hAnsi="Simplified Arabic" w:cs="Simplified Arabic" w:hint="cs"/>
          <w:sz w:val="24"/>
          <w:szCs w:val="24"/>
          <w:rtl/>
          <w:lang w:bidi="ar-JO"/>
        </w:rPr>
        <w:t xml:space="preserve">، توفي سنة </w:t>
      </w:r>
      <w:r w:rsidRPr="00572998">
        <w:rPr>
          <w:rFonts w:ascii="Simplified Arabic" w:hAnsi="Simplified Arabic" w:cs="Simplified Arabic"/>
          <w:sz w:val="24"/>
          <w:szCs w:val="24"/>
          <w:rtl/>
          <w:lang w:bidi="ar-JO"/>
        </w:rPr>
        <w:t xml:space="preserve">430هـ وله 81 سنة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القفطي،</w:t>
      </w:r>
      <w:r w:rsidRPr="00572998">
        <w:rPr>
          <w:rFonts w:ascii="Simplified Arabic" w:hAnsi="Simplified Arabic" w:cs="Simplified Arabic"/>
          <w:sz w:val="24"/>
          <w:szCs w:val="24"/>
          <w:rtl/>
          <w:lang w:bidi="ar-JO"/>
        </w:rPr>
        <w:t xml:space="preserve"> إنباه الرواة،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165، الذهبي، سير أعلام النبلاء،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17</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538، </w:t>
      </w:r>
      <w:r w:rsidRPr="00572998">
        <w:rPr>
          <w:rFonts w:ascii="Simplified Arabic" w:hAnsi="Simplified Arabic" w:cs="Simplified Arabic" w:hint="cs"/>
          <w:sz w:val="24"/>
          <w:szCs w:val="24"/>
          <w:rtl/>
          <w:lang w:bidi="ar-JO"/>
        </w:rPr>
        <w:t>ابن</w:t>
      </w:r>
      <w:r w:rsidRPr="00572998">
        <w:rPr>
          <w:rFonts w:ascii="Simplified Arabic" w:hAnsi="Simplified Arabic" w:cs="Simplified Arabic"/>
          <w:sz w:val="24"/>
          <w:szCs w:val="24"/>
          <w:rtl/>
          <w:lang w:bidi="ar-JO"/>
        </w:rPr>
        <w:t xml:space="preserve"> العماد، </w:t>
      </w:r>
      <w:r w:rsidRPr="00572998">
        <w:rPr>
          <w:rFonts w:ascii="Simplified Arabic" w:hAnsi="Simplified Arabic" w:cs="Simplified Arabic" w:hint="cs"/>
          <w:sz w:val="24"/>
          <w:szCs w:val="24"/>
          <w:rtl/>
          <w:lang w:bidi="ar-JO"/>
        </w:rPr>
        <w:t>شذرات</w:t>
      </w:r>
      <w:r w:rsidRPr="00572998">
        <w:rPr>
          <w:rFonts w:ascii="Simplified Arabic" w:hAnsi="Simplified Arabic" w:cs="Simplified Arabic"/>
          <w:sz w:val="24"/>
          <w:szCs w:val="24"/>
          <w:rtl/>
          <w:lang w:bidi="ar-JO"/>
        </w:rPr>
        <w:t xml:space="preserve"> الذهب</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3</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245. </w:t>
      </w:r>
    </w:p>
  </w:footnote>
  <w:footnote w:id="108">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الحموي،</w:t>
      </w:r>
      <w:r w:rsidRPr="00572998">
        <w:rPr>
          <w:rFonts w:ascii="Simplified Arabic" w:hAnsi="Simplified Arabic" w:cs="Simplified Arabic"/>
          <w:sz w:val="24"/>
          <w:szCs w:val="24"/>
          <w:rtl/>
          <w:lang w:bidi="ar-JO"/>
        </w:rPr>
        <w:t xml:space="preserve"> معجم الأدباء،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259. </w:t>
      </w:r>
    </w:p>
  </w:footnote>
  <w:footnote w:id="109">
    <w:p w:rsidR="00277828" w:rsidRPr="00572998" w:rsidRDefault="00277828" w:rsidP="00D16658">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القفطي،</w:t>
      </w:r>
      <w:r w:rsidRPr="00572998">
        <w:rPr>
          <w:rFonts w:ascii="Simplified Arabic" w:hAnsi="Simplified Arabic" w:cs="Simplified Arabic"/>
          <w:sz w:val="24"/>
          <w:szCs w:val="24"/>
          <w:rtl/>
          <w:lang w:bidi="ar-JO"/>
        </w:rPr>
        <w:t xml:space="preserve"> إنباه الرواة،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223.</w:t>
      </w:r>
    </w:p>
  </w:footnote>
  <w:footnote w:id="110">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الذهبي،</w:t>
      </w:r>
      <w:r w:rsidRPr="00572998">
        <w:rPr>
          <w:rFonts w:ascii="Simplified Arabic" w:hAnsi="Simplified Arabic" w:cs="Simplified Arabic"/>
          <w:sz w:val="24"/>
          <w:szCs w:val="24"/>
          <w:rtl/>
          <w:lang w:bidi="ar-JO"/>
        </w:rPr>
        <w:t xml:space="preserve"> سير أعلام النبلاء،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18</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ص341.</w:t>
      </w:r>
    </w:p>
  </w:footnote>
  <w:footnote w:id="111">
    <w:p w:rsidR="00277828" w:rsidRPr="00572998" w:rsidRDefault="00277828" w:rsidP="00D16658">
      <w:pPr>
        <w:pStyle w:val="NoSpacing"/>
        <w:jc w:val="lowKashida"/>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الباخرزي،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دمية</w:t>
      </w:r>
      <w:r w:rsidRPr="00572998">
        <w:rPr>
          <w:rFonts w:ascii="Simplified Arabic" w:hAnsi="Simplified Arabic" w:cs="Simplified Arabic"/>
          <w:sz w:val="24"/>
          <w:szCs w:val="24"/>
          <w:rtl/>
          <w:lang w:bidi="ar-JO"/>
        </w:rPr>
        <w:t xml:space="preserve"> القصر وعصرة أهل العصر، ج2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1017.</w:t>
      </w:r>
    </w:p>
  </w:footnote>
  <w:footnote w:id="112">
    <w:p w:rsidR="00277828" w:rsidRPr="00572998" w:rsidRDefault="00277828" w:rsidP="006619E1">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إمام مفتي متواضع، سمع جماعة منهم أبو بكر البيهقي وغيره، توفي سنة</w:t>
      </w:r>
      <w:r w:rsidRPr="00572998">
        <w:rPr>
          <w:rFonts w:ascii="Simplified Arabic" w:hAnsi="Simplified Arabic" w:cs="Simplified Arabic" w:hint="cs"/>
          <w:sz w:val="24"/>
          <w:szCs w:val="24"/>
          <w:rtl/>
          <w:lang w:bidi="ar-JO"/>
        </w:rPr>
        <w:t xml:space="preserve"> 534ه،</w:t>
      </w:r>
      <w:r w:rsidRPr="00572998">
        <w:rPr>
          <w:rFonts w:ascii="Simplified Arabic" w:hAnsi="Simplified Arabic" w:cs="Simplified Arabic"/>
          <w:sz w:val="24"/>
          <w:szCs w:val="24"/>
          <w:rtl/>
          <w:lang w:bidi="ar-JO"/>
        </w:rPr>
        <w:t xml:space="preserve"> وقال الذهبي: إنه أكبر تلاميذه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"الخواري" بضم الخاء المنقوطة والراء بعد الواو والألف</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هذه النسبة إلى خوار الري، </w:t>
      </w:r>
      <w:r w:rsidRPr="00572998">
        <w:rPr>
          <w:rFonts w:ascii="Simplified Arabic" w:hAnsi="Simplified Arabic" w:cs="Simplified Arabic" w:hint="cs"/>
          <w:sz w:val="24"/>
          <w:szCs w:val="24"/>
          <w:rtl/>
          <w:lang w:bidi="ar-JO"/>
        </w:rPr>
        <w:t>أ</w:t>
      </w:r>
      <w:r w:rsidRPr="00572998">
        <w:rPr>
          <w:rFonts w:ascii="Simplified Arabic" w:hAnsi="Simplified Arabic" w:cs="Simplified Arabic"/>
          <w:sz w:val="24"/>
          <w:szCs w:val="24"/>
          <w:rtl/>
          <w:lang w:bidi="ar-JO"/>
        </w:rPr>
        <w:t>وقرية ببيهق، والمذكور من الأخيرة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الأنساب،</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5</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215</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الذهبي،</w:t>
      </w:r>
      <w:r w:rsidRPr="00572998">
        <w:rPr>
          <w:rFonts w:ascii="Simplified Arabic" w:hAnsi="Simplified Arabic" w:cs="Simplified Arabic"/>
          <w:sz w:val="24"/>
          <w:szCs w:val="24"/>
          <w:rtl/>
          <w:lang w:bidi="ar-JO"/>
        </w:rPr>
        <w:t xml:space="preserve"> سير أعلام النبلاء،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18</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340. </w:t>
      </w:r>
    </w:p>
  </w:footnote>
  <w:footnote w:id="113">
    <w:p w:rsidR="00277828" w:rsidRPr="00572998" w:rsidRDefault="00277828" w:rsidP="00284672">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هو </w:t>
      </w:r>
      <w:r w:rsidRPr="00572998">
        <w:rPr>
          <w:rFonts w:ascii="Simplified Arabic" w:hAnsi="Simplified Arabic" w:cs="Simplified Arabic"/>
          <w:sz w:val="24"/>
          <w:szCs w:val="24"/>
          <w:rtl/>
          <w:lang w:bidi="ar-JO"/>
        </w:rPr>
        <w:t>ال</w:t>
      </w:r>
      <w:r w:rsidRPr="00572998">
        <w:rPr>
          <w:rFonts w:ascii="Simplified Arabic" w:hAnsi="Simplified Arabic" w:cs="Simplified Arabic" w:hint="cs"/>
          <w:sz w:val="24"/>
          <w:szCs w:val="24"/>
          <w:rtl/>
          <w:lang w:bidi="ar-JO"/>
        </w:rPr>
        <w:t>فقيه</w:t>
      </w:r>
      <w:r w:rsidRPr="00572998">
        <w:rPr>
          <w:rFonts w:ascii="Simplified Arabic" w:hAnsi="Simplified Arabic" w:cs="Simplified Arabic"/>
          <w:sz w:val="24"/>
          <w:szCs w:val="24"/>
          <w:rtl/>
          <w:lang w:bidi="ar-JO"/>
        </w:rPr>
        <w:t xml:space="preserve"> الشافعي، مفتي نيسابو</w:t>
      </w:r>
      <w:r w:rsidRPr="00572998">
        <w:rPr>
          <w:rFonts w:ascii="Simplified Arabic" w:hAnsi="Simplified Arabic" w:cs="Simplified Arabic" w:hint="cs"/>
          <w:sz w:val="24"/>
          <w:szCs w:val="24"/>
          <w:rtl/>
          <w:lang w:bidi="ar-JO"/>
        </w:rPr>
        <w:t>ر،</w:t>
      </w:r>
      <w:r w:rsidRPr="00572998">
        <w:rPr>
          <w:rFonts w:ascii="Simplified Arabic" w:hAnsi="Simplified Arabic" w:cs="Simplified Arabic"/>
          <w:sz w:val="24"/>
          <w:szCs w:val="24"/>
          <w:rtl/>
          <w:lang w:bidi="ar-JO"/>
        </w:rPr>
        <w:t xml:space="preserve"> تفقه على أبي المعالي الجويني، وتوفي سنة</w:t>
      </w:r>
      <w:r w:rsidRPr="00572998">
        <w:rPr>
          <w:rFonts w:ascii="Simplified Arabic" w:hAnsi="Simplified Arabic" w:cs="Simplified Arabic" w:hint="cs"/>
          <w:sz w:val="24"/>
          <w:szCs w:val="24"/>
          <w:rtl/>
          <w:lang w:bidi="ar-JO"/>
        </w:rPr>
        <w:t xml:space="preserve"> 529ه،</w:t>
      </w:r>
      <w:r w:rsidRPr="00572998">
        <w:rPr>
          <w:rFonts w:ascii="Simplified Arabic" w:hAnsi="Simplified Arabic" w:cs="Simplified Arabic"/>
          <w:sz w:val="24"/>
          <w:szCs w:val="24"/>
          <w:rtl/>
          <w:lang w:bidi="ar-JO"/>
        </w:rPr>
        <w:t xml:space="preserve"> ابن خل</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كان، </w:t>
      </w:r>
      <w:r w:rsidRPr="00572998">
        <w:rPr>
          <w:rFonts w:ascii="Simplified Arabic" w:hAnsi="Simplified Arabic" w:cs="Simplified Arabic" w:hint="cs"/>
          <w:sz w:val="24"/>
          <w:szCs w:val="24"/>
          <w:rtl/>
          <w:lang w:bidi="ar-JO"/>
        </w:rPr>
        <w:t>وفيات</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الأعيان،</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4</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221، </w:t>
      </w:r>
      <w:r w:rsidRPr="00572998">
        <w:rPr>
          <w:rFonts w:ascii="Simplified Arabic" w:hAnsi="Simplified Arabic" w:cs="Simplified Arabic" w:hint="cs"/>
          <w:sz w:val="24"/>
          <w:szCs w:val="24"/>
          <w:rtl/>
          <w:lang w:bidi="ar-JO"/>
        </w:rPr>
        <w:t>السبكي،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الشافعية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4</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70</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الأرغياني</w:t>
      </w:r>
      <w:r w:rsidRPr="00572998">
        <w:rPr>
          <w:rFonts w:ascii="Simplified Arabic" w:hAnsi="Simplified Arabic" w:cs="Simplified Arabic"/>
          <w:sz w:val="24"/>
          <w:szCs w:val="24"/>
          <w:rtl/>
          <w:lang w:bidi="ar-JO"/>
        </w:rPr>
        <w:t>: بفتح الهمزة وسكون الراء وكسر الغين المعجمة وفتح الياء المنقوطة من تحتها، نسبة إلى "أرغيان" ناح</w:t>
      </w:r>
      <w:r w:rsidRPr="00572998">
        <w:rPr>
          <w:rFonts w:ascii="Simplified Arabic" w:hAnsi="Simplified Arabic" w:cs="Simplified Arabic" w:hint="cs"/>
          <w:sz w:val="24"/>
          <w:szCs w:val="24"/>
          <w:rtl/>
          <w:lang w:bidi="ar-JO"/>
        </w:rPr>
        <w:t>ية</w:t>
      </w:r>
      <w:r w:rsidRPr="00572998">
        <w:rPr>
          <w:rFonts w:ascii="Simplified Arabic" w:hAnsi="Simplified Arabic" w:cs="Simplified Arabic"/>
          <w:sz w:val="24"/>
          <w:szCs w:val="24"/>
          <w:rtl/>
          <w:lang w:bidi="ar-JO"/>
        </w:rPr>
        <w:t xml:space="preserve"> من نواحي نيسابور بها عدة قرى</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 السمعاني،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الأنساب،</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167</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"الراونيري" بفتح الراء والنون المكسورة بعد الألف والواو، والياء المنقوطة من تحتها، وفي آخرها الراء الأخرى، نسبة إلى إحدى قرى "أرغيان"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 السمعاني،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الأنساب،</w:t>
      </w:r>
      <w:r w:rsidRPr="00572998">
        <w:rPr>
          <w:rFonts w:ascii="Simplified Arabic" w:hAnsi="Simplified Arabic" w:cs="Simplified Arabic"/>
          <w:sz w:val="24"/>
          <w:szCs w:val="24"/>
          <w:rtl/>
          <w:lang w:bidi="ar-JO"/>
        </w:rPr>
        <w:t xml:space="preserve"> ج6</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52.</w:t>
      </w:r>
    </w:p>
  </w:footnote>
  <w:footnote w:id="114">
    <w:p w:rsidR="00277828" w:rsidRPr="00572998" w:rsidRDefault="00277828" w:rsidP="006619E1">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lang w:bidi="ar-JO"/>
        </w:rPr>
        <w:t xml:space="preserve"> هو</w:t>
      </w:r>
      <w:r w:rsidRPr="00572998">
        <w:rPr>
          <w:rFonts w:ascii="Simplified Arabic" w:hAnsi="Simplified Arabic" w:cs="Simplified Arabic"/>
          <w:sz w:val="24"/>
          <w:szCs w:val="24"/>
          <w:rtl/>
          <w:lang w:bidi="ar-JO"/>
        </w:rPr>
        <w:t xml:space="preserve"> أخو أبي نصر </w:t>
      </w:r>
      <w:r w:rsidRPr="00572998">
        <w:rPr>
          <w:rFonts w:ascii="Simplified Arabic" w:hAnsi="Simplified Arabic" w:cs="Simplified Arabic" w:hint="cs"/>
          <w:sz w:val="24"/>
          <w:szCs w:val="24"/>
          <w:rtl/>
          <w:lang w:bidi="ar-JO"/>
        </w:rPr>
        <w:t>السابق،</w:t>
      </w:r>
      <w:r w:rsidRPr="00572998">
        <w:rPr>
          <w:rFonts w:ascii="Simplified Arabic" w:hAnsi="Simplified Arabic" w:cs="Simplified Arabic"/>
          <w:sz w:val="24"/>
          <w:szCs w:val="24"/>
          <w:rtl/>
          <w:lang w:bidi="ar-JO"/>
        </w:rPr>
        <w:t xml:space="preserve"> وكان أكبر منه بعشر سنين ونيف، كان شيخاً صالحًا سمع من جماعة منهم الواحدي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وهو من رواة "أسباب النزول" للواحدي، قال السمعاني: سمعت منه "أسبا</w:t>
      </w:r>
      <w:r w:rsidRPr="00572998">
        <w:rPr>
          <w:rFonts w:ascii="Simplified Arabic" w:hAnsi="Simplified Arabic" w:cs="Simplified Arabic" w:hint="cs"/>
          <w:sz w:val="24"/>
          <w:szCs w:val="24"/>
          <w:rtl/>
          <w:lang w:bidi="ar-JO"/>
        </w:rPr>
        <w:t>ب</w:t>
      </w:r>
      <w:r w:rsidRPr="00572998">
        <w:rPr>
          <w:rFonts w:ascii="Simplified Arabic" w:hAnsi="Simplified Arabic" w:cs="Simplified Arabic"/>
          <w:sz w:val="24"/>
          <w:szCs w:val="24"/>
          <w:rtl/>
          <w:lang w:bidi="ar-JO"/>
        </w:rPr>
        <w:t xml:space="preserve"> النزول"، توفي سنة</w:t>
      </w:r>
      <w:r w:rsidRPr="00572998">
        <w:rPr>
          <w:rFonts w:ascii="Simplified Arabic" w:hAnsi="Simplified Arabic" w:cs="Simplified Arabic" w:hint="cs"/>
          <w:sz w:val="24"/>
          <w:szCs w:val="24"/>
          <w:rtl/>
          <w:lang w:bidi="ar-JO"/>
        </w:rPr>
        <w:t xml:space="preserve"> 534ه،</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الأنساب،</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6</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53، </w:t>
      </w:r>
      <w:r w:rsidRPr="00572998">
        <w:rPr>
          <w:rFonts w:ascii="Simplified Arabic" w:hAnsi="Simplified Arabic" w:cs="Simplified Arabic" w:hint="cs"/>
          <w:sz w:val="24"/>
          <w:szCs w:val="24"/>
          <w:rtl/>
          <w:lang w:bidi="ar-JO"/>
        </w:rPr>
        <w:t>السبكي،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الشافعية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4</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287.</w:t>
      </w:r>
    </w:p>
  </w:footnote>
  <w:footnote w:id="115">
    <w:p w:rsidR="00277828" w:rsidRPr="00572998" w:rsidRDefault="00277828" w:rsidP="00907821">
      <w:pPr>
        <w:pStyle w:val="NoSpacing"/>
        <w:jc w:val="lowKashida"/>
        <w:rPr>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 من</w:t>
      </w:r>
      <w:r w:rsidRPr="00572998">
        <w:rPr>
          <w:rFonts w:ascii="Simplified Arabic" w:hAnsi="Simplified Arabic" w:cs="Simplified Arabic"/>
          <w:sz w:val="24"/>
          <w:szCs w:val="24"/>
          <w:rtl/>
          <w:lang w:bidi="ar-JO"/>
        </w:rPr>
        <w:t xml:space="preserve"> أهل نيسابور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سمع من أبي حفص بن مسرور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والصابوني، والبيهقي وغيرهم، قال السمعاني: "وسمعت منه حضورا سنة تسع وخمسمائة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وأجاز لي جميع مسموعاته ومن جملتها التفاسير الثلاثة عن الإِمام علي بن أحمد الواحدي </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الوسيط بين المقبوض وال</w:t>
      </w:r>
      <w:r w:rsidRPr="00572998">
        <w:rPr>
          <w:rFonts w:ascii="Simplified Arabic" w:hAnsi="Simplified Arabic" w:cs="Simplified Arabic" w:hint="cs"/>
          <w:sz w:val="24"/>
          <w:szCs w:val="24"/>
          <w:rtl/>
          <w:lang w:bidi="ar-JO"/>
        </w:rPr>
        <w:t>بسيط)</w:t>
      </w:r>
      <w:r w:rsidRPr="00572998">
        <w:rPr>
          <w:rFonts w:ascii="Simplified Arabic" w:hAnsi="Simplified Arabic" w:cs="Simplified Arabic"/>
          <w:sz w:val="24"/>
          <w:szCs w:val="24"/>
          <w:rtl/>
          <w:lang w:bidi="ar-JO"/>
        </w:rPr>
        <w:t>، و</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الوجيز</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تفسير النبي صلى الله </w:t>
      </w:r>
      <w:r w:rsidRPr="00572998">
        <w:rPr>
          <w:rFonts w:ascii="Simplified Arabic" w:hAnsi="Simplified Arabic" w:cs="Simplified Arabic" w:hint="cs"/>
          <w:sz w:val="24"/>
          <w:szCs w:val="24"/>
          <w:rtl/>
          <w:lang w:bidi="ar-JO"/>
        </w:rPr>
        <w:t>عليه</w:t>
      </w:r>
      <w:r w:rsidRPr="00572998">
        <w:rPr>
          <w:rFonts w:ascii="Simplified Arabic" w:hAnsi="Simplified Arabic" w:cs="Simplified Arabic"/>
          <w:sz w:val="24"/>
          <w:szCs w:val="24"/>
          <w:rtl/>
          <w:lang w:bidi="ar-JO"/>
        </w:rPr>
        <w:t xml:space="preserve"> وسلم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قال: بروايتي عنه"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عبد الكريم بن محمد بن منصور التميمي المروزي أبو سعد (ت: 562هـ)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التحبير</w:t>
      </w:r>
      <w:r w:rsidRPr="00572998">
        <w:rPr>
          <w:rFonts w:ascii="Simplified Arabic" w:hAnsi="Simplified Arabic" w:cs="Simplified Arabic"/>
          <w:b/>
          <w:bCs/>
          <w:sz w:val="24"/>
          <w:szCs w:val="24"/>
          <w:rtl/>
          <w:lang w:bidi="ar-JO"/>
        </w:rPr>
        <w:t xml:space="preserve"> في المعجم الكبير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منيرة ناجي سالم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w:t>
      </w:r>
      <w:r w:rsidRPr="00572998">
        <w:rPr>
          <w:rFonts w:ascii="Simplified Arabic" w:hAnsi="Simplified Arabic" w:cs="Simplified Arabic" w:hint="cs"/>
          <w:sz w:val="24"/>
          <w:szCs w:val="24"/>
          <w:rtl/>
          <w:lang w:bidi="ar-JO"/>
        </w:rPr>
        <w:t>رئاسة</w:t>
      </w:r>
      <w:r w:rsidRPr="00572998">
        <w:rPr>
          <w:rFonts w:ascii="Simplified Arabic" w:hAnsi="Simplified Arabic" w:cs="Simplified Arabic"/>
          <w:sz w:val="24"/>
          <w:szCs w:val="24"/>
          <w:rtl/>
          <w:lang w:bidi="ar-JO"/>
        </w:rPr>
        <w:t xml:space="preserve"> ديوان الأوقاف</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بغداد_العراق، 1395هـ</w:t>
      </w:r>
      <w:r w:rsidRPr="00572998">
        <w:rPr>
          <w:rFonts w:ascii="Simplified Arabic" w:hAnsi="Simplified Arabic" w:cs="Simplified Arabic" w:hint="cs"/>
          <w:sz w:val="24"/>
          <w:szCs w:val="24"/>
          <w:rtl/>
          <w:lang w:bidi="ar-JO"/>
        </w:rPr>
        <w:t>_</w:t>
      </w:r>
      <w:r w:rsidRPr="00572998">
        <w:rPr>
          <w:rFonts w:ascii="Simplified Arabic" w:hAnsi="Simplified Arabic" w:cs="Simplified Arabic"/>
          <w:sz w:val="24"/>
          <w:szCs w:val="24"/>
          <w:rtl/>
          <w:lang w:bidi="ar-JO"/>
        </w:rPr>
        <w:t>1975م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ج2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377.</w:t>
      </w:r>
    </w:p>
  </w:footnote>
  <w:footnote w:id="116">
    <w:p w:rsidR="00277828" w:rsidRPr="00572998" w:rsidRDefault="00277828" w:rsidP="00814EFF">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هو </w:t>
      </w:r>
      <w:r w:rsidRPr="00572998">
        <w:rPr>
          <w:rFonts w:ascii="Simplified Arabic" w:hAnsi="Simplified Arabic" w:cs="Simplified Arabic"/>
          <w:sz w:val="24"/>
          <w:szCs w:val="24"/>
          <w:rtl/>
          <w:lang w:bidi="ar-JO"/>
        </w:rPr>
        <w:t xml:space="preserve">أديب فاضل، </w:t>
      </w:r>
      <w:r w:rsidRPr="00572998">
        <w:rPr>
          <w:rFonts w:ascii="Simplified Arabic" w:hAnsi="Simplified Arabic" w:cs="Simplified Arabic" w:hint="cs"/>
          <w:sz w:val="24"/>
          <w:szCs w:val="24"/>
          <w:rtl/>
          <w:lang w:bidi="ar-JO"/>
        </w:rPr>
        <w:t>عالم</w:t>
      </w:r>
      <w:r w:rsidRPr="00572998">
        <w:rPr>
          <w:rFonts w:ascii="Simplified Arabic" w:hAnsi="Simplified Arabic" w:cs="Simplified Arabic"/>
          <w:sz w:val="24"/>
          <w:szCs w:val="24"/>
          <w:rtl/>
          <w:lang w:bidi="ar-JO"/>
        </w:rPr>
        <w:t xml:space="preserve"> باللغة والأمثا</w:t>
      </w:r>
      <w:r w:rsidRPr="00572998">
        <w:rPr>
          <w:rFonts w:ascii="Simplified Arabic" w:hAnsi="Simplified Arabic" w:cs="Simplified Arabic" w:hint="cs"/>
          <w:sz w:val="24"/>
          <w:szCs w:val="24"/>
          <w:rtl/>
          <w:lang w:bidi="ar-JO"/>
        </w:rPr>
        <w:t>ل،</w:t>
      </w:r>
      <w:r w:rsidRPr="00572998">
        <w:rPr>
          <w:rFonts w:ascii="Simplified Arabic" w:hAnsi="Simplified Arabic" w:cs="Simplified Arabic"/>
          <w:sz w:val="24"/>
          <w:szCs w:val="24"/>
          <w:rtl/>
          <w:lang w:bidi="ar-JO"/>
        </w:rPr>
        <w:t xml:space="preserve"> صنف كتاب (</w:t>
      </w:r>
      <w:r w:rsidRPr="00572998">
        <w:rPr>
          <w:rFonts w:ascii="Simplified Arabic" w:hAnsi="Simplified Arabic" w:cs="Simplified Arabic" w:hint="cs"/>
          <w:sz w:val="24"/>
          <w:szCs w:val="24"/>
          <w:rtl/>
          <w:lang w:bidi="ar-JO"/>
        </w:rPr>
        <w:t>مجمع</w:t>
      </w:r>
      <w:r w:rsidRPr="00572998">
        <w:rPr>
          <w:rFonts w:ascii="Simplified Arabic" w:hAnsi="Simplified Arabic" w:cs="Simplified Arabic"/>
          <w:sz w:val="24"/>
          <w:szCs w:val="24"/>
          <w:rtl/>
          <w:lang w:bidi="ar-JO"/>
        </w:rPr>
        <w:t xml:space="preserve"> الأمثال) وغيره، تخصص بصحبة أبي الحسن الواحدي وقرأ عليه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w:t>
      </w:r>
      <w:r w:rsidRPr="00572998">
        <w:rPr>
          <w:rFonts w:ascii="Simplified Arabic" w:hAnsi="Simplified Arabic" w:cs="Simplified Arabic" w:hint="cs"/>
          <w:sz w:val="24"/>
          <w:szCs w:val="24"/>
          <w:rtl/>
          <w:lang w:bidi="ar-JO"/>
        </w:rPr>
        <w:t>سمي</w:t>
      </w:r>
      <w:r w:rsidRPr="00572998">
        <w:rPr>
          <w:rFonts w:ascii="Simplified Arabic" w:hAnsi="Simplified Arabic" w:cs="Simplified Arabic"/>
          <w:sz w:val="24"/>
          <w:szCs w:val="24"/>
          <w:rtl/>
          <w:lang w:bidi="ar-JO"/>
        </w:rPr>
        <w:t xml:space="preserve"> الميداني لأنه سكن بأعلى ميدان زياد بن عبد الرحمن بنيسابور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وتوفي سنة</w:t>
      </w:r>
      <w:r w:rsidRPr="00572998">
        <w:rPr>
          <w:rFonts w:ascii="Simplified Arabic" w:hAnsi="Simplified Arabic" w:cs="Simplified Arabic" w:hint="cs"/>
          <w:sz w:val="24"/>
          <w:szCs w:val="24"/>
          <w:rtl/>
          <w:lang w:bidi="ar-JO"/>
        </w:rPr>
        <w:t xml:space="preserve"> 518ه</w:t>
      </w:r>
      <w:r w:rsidRPr="00572998">
        <w:rPr>
          <w:rFonts w:ascii="Simplified Arabic" w:hAnsi="Simplified Arabic" w:cs="Simplified Arabic"/>
          <w:sz w:val="24"/>
          <w:szCs w:val="24"/>
          <w:rtl/>
          <w:lang w:bidi="ar-JO"/>
        </w:rPr>
        <w:t xml:space="preserve"> بنيسابور،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السمعاني، </w:t>
      </w:r>
      <w:r w:rsidRPr="00572998">
        <w:rPr>
          <w:rFonts w:ascii="Simplified Arabic" w:hAnsi="Simplified Arabic" w:cs="Simplified Arabic" w:hint="cs"/>
          <w:sz w:val="24"/>
          <w:szCs w:val="24"/>
          <w:rtl/>
          <w:lang w:bidi="ar-JO"/>
        </w:rPr>
        <w:t>الأنساب،</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520</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القفطي،</w:t>
      </w:r>
      <w:r w:rsidRPr="00572998">
        <w:rPr>
          <w:rFonts w:ascii="Simplified Arabic" w:hAnsi="Simplified Arabic" w:cs="Simplified Arabic"/>
          <w:sz w:val="24"/>
          <w:szCs w:val="24"/>
          <w:rtl/>
          <w:lang w:bidi="ar-JO"/>
        </w:rPr>
        <w:t xml:space="preserve"> إنباه الرواة،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156، </w:t>
      </w:r>
      <w:r w:rsidRPr="00572998">
        <w:rPr>
          <w:rFonts w:ascii="Simplified Arabic" w:hAnsi="Simplified Arabic" w:cs="Simplified Arabic" w:hint="cs"/>
          <w:sz w:val="24"/>
          <w:szCs w:val="24"/>
          <w:rtl/>
          <w:lang w:bidi="ar-JO"/>
        </w:rPr>
        <w:t>الحموي،</w:t>
      </w:r>
      <w:r w:rsidRPr="00572998">
        <w:rPr>
          <w:rFonts w:ascii="Simplified Arabic" w:hAnsi="Simplified Arabic" w:cs="Simplified Arabic"/>
          <w:sz w:val="24"/>
          <w:szCs w:val="24"/>
          <w:rtl/>
          <w:lang w:bidi="ar-JO"/>
        </w:rPr>
        <w:t xml:space="preserve"> معجم الأدباء،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5</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45، </w:t>
      </w:r>
      <w:r w:rsidRPr="00572998">
        <w:rPr>
          <w:rFonts w:ascii="Simplified Arabic" w:hAnsi="Simplified Arabic" w:cs="Simplified Arabic" w:hint="cs"/>
          <w:sz w:val="24"/>
          <w:szCs w:val="24"/>
          <w:rtl/>
          <w:lang w:bidi="ar-JO"/>
        </w:rPr>
        <w:t>ابن</w:t>
      </w:r>
      <w:r w:rsidRPr="00572998">
        <w:rPr>
          <w:rFonts w:ascii="Simplified Arabic" w:hAnsi="Simplified Arabic" w:cs="Simplified Arabic"/>
          <w:sz w:val="24"/>
          <w:szCs w:val="24"/>
          <w:rtl/>
          <w:lang w:bidi="ar-JO"/>
        </w:rPr>
        <w:t xml:space="preserve"> خل</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كان، </w:t>
      </w:r>
      <w:r w:rsidRPr="00572998">
        <w:rPr>
          <w:rFonts w:ascii="Simplified Arabic" w:hAnsi="Simplified Arabic" w:cs="Simplified Arabic" w:hint="cs"/>
          <w:sz w:val="24"/>
          <w:szCs w:val="24"/>
          <w:rtl/>
          <w:lang w:bidi="ar-JO"/>
        </w:rPr>
        <w:t>وفيات</w:t>
      </w:r>
      <w:r w:rsidRPr="00572998">
        <w:rPr>
          <w:rFonts w:ascii="Simplified Arabic" w:hAnsi="Simplified Arabic" w:cs="Simplified Arabic"/>
          <w:sz w:val="24"/>
          <w:szCs w:val="24"/>
          <w:rtl/>
          <w:lang w:bidi="ar-JO"/>
        </w:rPr>
        <w:t xml:space="preserve"> الأعيان</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148.</w:t>
      </w:r>
    </w:p>
  </w:footnote>
  <w:footnote w:id="117">
    <w:p w:rsidR="00277828" w:rsidRPr="00572998" w:rsidRDefault="00277828" w:rsidP="00814EFF">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نشأ في طلب العلم، سمع من أبي عثمان الصابوني، وأبي القاسم القشيري، وتو</w:t>
      </w:r>
      <w:r w:rsidRPr="00572998">
        <w:rPr>
          <w:rFonts w:ascii="Simplified Arabic" w:hAnsi="Simplified Arabic" w:cs="Simplified Arabic" w:hint="cs"/>
          <w:sz w:val="24"/>
          <w:szCs w:val="24"/>
          <w:rtl/>
          <w:lang w:bidi="ar-JO"/>
        </w:rPr>
        <w:t>في</w:t>
      </w:r>
      <w:r w:rsidRPr="00572998">
        <w:rPr>
          <w:rFonts w:ascii="Simplified Arabic" w:hAnsi="Simplified Arabic" w:cs="Simplified Arabic"/>
          <w:sz w:val="24"/>
          <w:szCs w:val="24"/>
          <w:rtl/>
          <w:lang w:bidi="ar-JO"/>
        </w:rPr>
        <w:t xml:space="preserve"> سنة</w:t>
      </w:r>
      <w:r w:rsidRPr="00572998">
        <w:rPr>
          <w:rFonts w:ascii="Simplified Arabic" w:hAnsi="Simplified Arabic" w:cs="Simplified Arabic" w:hint="cs"/>
          <w:sz w:val="24"/>
          <w:szCs w:val="24"/>
          <w:rtl/>
          <w:lang w:bidi="ar-JO"/>
        </w:rPr>
        <w:t xml:space="preserve"> 491ه، 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السبكي،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طبقات</w:t>
      </w:r>
      <w:r w:rsidRPr="00572998">
        <w:rPr>
          <w:rFonts w:ascii="Simplified Arabic" w:hAnsi="Simplified Arabic" w:cs="Simplified Arabic"/>
          <w:sz w:val="24"/>
          <w:szCs w:val="24"/>
          <w:rtl/>
          <w:lang w:bidi="ar-JO"/>
        </w:rPr>
        <w:t xml:space="preserve"> الشافع</w:t>
      </w:r>
      <w:r w:rsidRPr="00572998">
        <w:rPr>
          <w:rFonts w:ascii="Simplified Arabic" w:hAnsi="Simplified Arabic" w:cs="Simplified Arabic" w:hint="cs"/>
          <w:sz w:val="24"/>
          <w:szCs w:val="24"/>
          <w:rtl/>
          <w:lang w:bidi="ar-JO"/>
        </w:rPr>
        <w:t>ية،</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3</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299.</w:t>
      </w:r>
    </w:p>
  </w:footnote>
  <w:footnote w:id="118">
    <w:p w:rsidR="00277828" w:rsidRPr="00572998" w:rsidRDefault="00277828" w:rsidP="00814EFF">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الإِمام المقرئ من وجوه القراء، وصفه عبد الغافر بقوله: الضرير، قال ابن ا</w:t>
      </w:r>
      <w:r w:rsidRPr="00572998">
        <w:rPr>
          <w:rFonts w:ascii="Simplified Arabic" w:hAnsi="Simplified Arabic" w:cs="Simplified Arabic" w:hint="cs"/>
          <w:sz w:val="24"/>
          <w:szCs w:val="24"/>
          <w:rtl/>
          <w:lang w:bidi="ar-JO"/>
        </w:rPr>
        <w:t>لجزري</w:t>
      </w:r>
      <w:r w:rsidRPr="00572998">
        <w:rPr>
          <w:rFonts w:ascii="Simplified Arabic" w:hAnsi="Simplified Arabic" w:cs="Simplified Arabic"/>
          <w:sz w:val="24"/>
          <w:szCs w:val="24"/>
          <w:rtl/>
          <w:lang w:bidi="ar-JO"/>
        </w:rPr>
        <w:t xml:space="preserve"> يحتمل أنه ع</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مي في آ</w:t>
      </w:r>
      <w:r w:rsidRPr="00572998">
        <w:rPr>
          <w:rFonts w:ascii="Simplified Arabic" w:hAnsi="Simplified Arabic" w:cs="Simplified Arabic" w:hint="cs"/>
          <w:sz w:val="24"/>
          <w:szCs w:val="24"/>
          <w:rtl/>
          <w:lang w:bidi="ar-JO"/>
        </w:rPr>
        <w:t>خر</w:t>
      </w:r>
      <w:r w:rsidRPr="00572998">
        <w:rPr>
          <w:rFonts w:ascii="Simplified Arabic" w:hAnsi="Simplified Arabic" w:cs="Simplified Arabic"/>
          <w:sz w:val="24"/>
          <w:szCs w:val="24"/>
          <w:rtl/>
          <w:lang w:bidi="ar-JO"/>
        </w:rPr>
        <w:t xml:space="preserve"> عمره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كثير الرحلة في طلب القراءات، قال: "وجملة من لقيت في هذا العلم ثلاثمائة وخمسة وستون شيخاً من آخر المغرب إلى باب "فرغانة" يميناً وشمالاً وجبلاً وبحراً ولو علمت أحداً تقدم علي في هذه الطب</w:t>
      </w:r>
      <w:r w:rsidRPr="00572998">
        <w:rPr>
          <w:rFonts w:ascii="Simplified Arabic" w:hAnsi="Simplified Arabic" w:cs="Simplified Arabic" w:hint="cs"/>
          <w:sz w:val="24"/>
          <w:szCs w:val="24"/>
          <w:rtl/>
          <w:lang w:bidi="ar-JO"/>
        </w:rPr>
        <w:t>قة</w:t>
      </w:r>
      <w:r w:rsidRPr="00572998">
        <w:rPr>
          <w:rFonts w:ascii="Simplified Arabic" w:hAnsi="Simplified Arabic" w:cs="Simplified Arabic"/>
          <w:sz w:val="24"/>
          <w:szCs w:val="24"/>
          <w:rtl/>
          <w:lang w:bidi="ar-JO"/>
        </w:rPr>
        <w:t xml:space="preserve"> في جميع بلاد الإِسلام لقصدته.."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ألف كتاب "الكامل" وذكر فيه شيوخه، عدَّ ابن الجزري جميع شيوخه وذكر منهم الواحدي</w:t>
      </w:r>
      <w:r w:rsidRPr="00572998">
        <w:rPr>
          <w:rFonts w:ascii="Simplified Arabic" w:hAnsi="Simplified Arabic" w:cs="Simplified Arabic" w:hint="cs"/>
          <w:sz w:val="24"/>
          <w:szCs w:val="24"/>
          <w:rtl/>
          <w:lang w:bidi="ar-JO"/>
        </w:rPr>
        <w:t>، توفي</w:t>
      </w:r>
      <w:r w:rsidRPr="00572998">
        <w:rPr>
          <w:rFonts w:ascii="Simplified Arabic" w:hAnsi="Simplified Arabic" w:cs="Simplified Arabic"/>
          <w:sz w:val="24"/>
          <w:szCs w:val="24"/>
          <w:rtl/>
          <w:lang w:bidi="ar-JO"/>
        </w:rPr>
        <w:t xml:space="preserve"> سنة </w:t>
      </w:r>
      <w:r w:rsidRPr="00572998">
        <w:rPr>
          <w:rFonts w:ascii="Simplified Arabic" w:hAnsi="Simplified Arabic" w:cs="Simplified Arabic" w:hint="cs"/>
          <w:sz w:val="24"/>
          <w:szCs w:val="24"/>
          <w:rtl/>
          <w:lang w:bidi="ar-JO"/>
        </w:rPr>
        <w:t>465ه، ينظر</w:t>
      </w:r>
      <w:r w:rsidRPr="00572998">
        <w:rPr>
          <w:rFonts w:ascii="Simplified Arabic" w:hAnsi="Simplified Arabic" w:cs="Simplified Arabic"/>
          <w:sz w:val="24"/>
          <w:szCs w:val="24"/>
          <w:rtl/>
          <w:lang w:bidi="ar-JO"/>
        </w:rPr>
        <w:t>: ابن الجز</w:t>
      </w:r>
      <w:r w:rsidRPr="00572998">
        <w:rPr>
          <w:rFonts w:ascii="Simplified Arabic" w:hAnsi="Simplified Arabic" w:cs="Simplified Arabic" w:hint="cs"/>
          <w:sz w:val="24"/>
          <w:szCs w:val="24"/>
          <w:rtl/>
          <w:lang w:bidi="ar-JO"/>
        </w:rPr>
        <w:t>ري،</w:t>
      </w:r>
      <w:r w:rsidRPr="00572998">
        <w:rPr>
          <w:rFonts w:ascii="Simplified Arabic" w:hAnsi="Simplified Arabic" w:cs="Simplified Arabic"/>
          <w:sz w:val="24"/>
          <w:szCs w:val="24"/>
          <w:rtl/>
          <w:lang w:bidi="ar-JO"/>
        </w:rPr>
        <w:t xml:space="preserve"> غاية النهاية، ج1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523.</w:t>
      </w:r>
    </w:p>
  </w:footnote>
  <w:footnote w:id="119">
    <w:p w:rsidR="00277828" w:rsidRPr="00572998" w:rsidRDefault="00277828" w:rsidP="00681C19">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أحد العلماء الكبار، اجتمع فيه علو ا</w:t>
      </w:r>
      <w:r w:rsidRPr="00572998">
        <w:rPr>
          <w:rFonts w:ascii="Simplified Arabic" w:hAnsi="Simplified Arabic" w:cs="Simplified Arabic" w:hint="cs"/>
          <w:sz w:val="24"/>
          <w:szCs w:val="24"/>
          <w:rtl/>
          <w:lang w:bidi="ar-JO"/>
        </w:rPr>
        <w:t>لإسناد،</w:t>
      </w:r>
      <w:r w:rsidRPr="00572998">
        <w:rPr>
          <w:rFonts w:ascii="Simplified Arabic" w:hAnsi="Simplified Arabic" w:cs="Simplified Arabic"/>
          <w:sz w:val="24"/>
          <w:szCs w:val="24"/>
          <w:rtl/>
          <w:lang w:bidi="ar-JO"/>
        </w:rPr>
        <w:t xml:space="preserve"> وموفور العلم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وحسن الخلق، وقد وصفه الذهبي بقوله: الشيخ الإِمام، الفقيه </w:t>
      </w:r>
      <w:r w:rsidRPr="00572998">
        <w:rPr>
          <w:rFonts w:ascii="Simplified Arabic" w:hAnsi="Simplified Arabic" w:cs="Simplified Arabic" w:hint="cs"/>
          <w:sz w:val="24"/>
          <w:szCs w:val="24"/>
          <w:rtl/>
          <w:lang w:bidi="ar-JO"/>
        </w:rPr>
        <w:t>المفتي،</w:t>
      </w:r>
      <w:r w:rsidRPr="00572998">
        <w:rPr>
          <w:rFonts w:ascii="Simplified Arabic" w:hAnsi="Simplified Arabic" w:cs="Simplified Arabic"/>
          <w:sz w:val="24"/>
          <w:szCs w:val="24"/>
          <w:rtl/>
          <w:lang w:bidi="ar-JO"/>
        </w:rPr>
        <w:t xml:space="preserve"> مسند خراسان، فقيه الحرم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وهو</w:t>
      </w:r>
      <w:r w:rsidRPr="00572998">
        <w:rPr>
          <w:rFonts w:ascii="Simplified Arabic" w:hAnsi="Simplified Arabic" w:cs="Simplified Arabic"/>
          <w:sz w:val="24"/>
          <w:szCs w:val="24"/>
          <w:rtl/>
          <w:lang w:bidi="ar-JO"/>
        </w:rPr>
        <w:t xml:space="preserve"> معدود في تلاميذ ا</w:t>
      </w:r>
      <w:r w:rsidRPr="00572998">
        <w:rPr>
          <w:rFonts w:ascii="Simplified Arabic" w:hAnsi="Simplified Arabic" w:cs="Simplified Arabic" w:hint="cs"/>
          <w:sz w:val="24"/>
          <w:szCs w:val="24"/>
          <w:rtl/>
          <w:lang w:bidi="ar-JO"/>
        </w:rPr>
        <w:t>لواحدي</w:t>
      </w:r>
      <w:r w:rsidRPr="00572998">
        <w:rPr>
          <w:rFonts w:ascii="Simplified Arabic" w:hAnsi="Simplified Arabic" w:cs="Simplified Arabic"/>
          <w:sz w:val="24"/>
          <w:szCs w:val="24"/>
          <w:rtl/>
          <w:lang w:bidi="ar-JO"/>
        </w:rPr>
        <w:t xml:space="preserve"> وممن روى كتابه "الوجيز"</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الذهبي العبر في خبر من غبر، </w:t>
      </w:r>
      <w:r w:rsidRPr="00572998">
        <w:rPr>
          <w:rFonts w:ascii="Simplified Arabic" w:hAnsi="Simplified Arabic" w:cs="Simplified Arabic"/>
          <w:sz w:val="24"/>
          <w:szCs w:val="24"/>
          <w:rtl/>
          <w:lang w:bidi="ar-JO"/>
        </w:rPr>
        <w:t>ج2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 xml:space="preserve">438، </w:t>
      </w:r>
      <w:r w:rsidRPr="00572998">
        <w:rPr>
          <w:rFonts w:ascii="Simplified Arabic" w:hAnsi="Simplified Arabic" w:cs="Simplified Arabic" w:hint="cs"/>
          <w:sz w:val="24"/>
          <w:szCs w:val="24"/>
          <w:rtl/>
          <w:lang w:bidi="ar-JO"/>
        </w:rPr>
        <w:t>السبكي،</w:t>
      </w:r>
      <w:r w:rsidRPr="00572998">
        <w:rPr>
          <w:rFonts w:ascii="Simplified Arabic" w:hAnsi="Simplified Arabic" w:cs="Simplified Arabic"/>
          <w:sz w:val="24"/>
          <w:szCs w:val="24"/>
          <w:rtl/>
          <w:lang w:bidi="ar-JO"/>
        </w:rPr>
        <w:t xml:space="preserve"> طبقات الشافعية، ج6</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166</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الواحدي،</w:t>
      </w:r>
      <w:r w:rsidRPr="00572998">
        <w:rPr>
          <w:rFonts w:ascii="Simplified Arabic" w:hAnsi="Simplified Arabic" w:cs="Simplified Arabic"/>
          <w:sz w:val="24"/>
          <w:szCs w:val="24"/>
          <w:rtl/>
          <w:lang w:bidi="ar-JO"/>
        </w:rPr>
        <w:t xml:space="preserve"> أبو الحسن علي بن أحمد بن محمد بن علي النيسابوري (ت: 468هـ)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b/>
          <w:bCs/>
          <w:sz w:val="24"/>
          <w:szCs w:val="24"/>
          <w:rtl/>
          <w:lang w:bidi="ar-JO"/>
        </w:rPr>
        <w:t>الوجيز</w:t>
      </w:r>
      <w:r w:rsidRPr="00572998">
        <w:rPr>
          <w:rFonts w:ascii="Simplified Arabic" w:hAnsi="Simplified Arabic" w:cs="Simplified Arabic"/>
          <w:b/>
          <w:bCs/>
          <w:sz w:val="24"/>
          <w:szCs w:val="24"/>
          <w:rtl/>
          <w:lang w:bidi="ar-JO"/>
        </w:rPr>
        <w:t xml:space="preserve"> في تف</w:t>
      </w:r>
      <w:r w:rsidRPr="00572998">
        <w:rPr>
          <w:rFonts w:ascii="Simplified Arabic" w:hAnsi="Simplified Arabic" w:cs="Simplified Arabic" w:hint="cs"/>
          <w:b/>
          <w:bCs/>
          <w:sz w:val="24"/>
          <w:szCs w:val="24"/>
          <w:rtl/>
          <w:lang w:bidi="ar-JO"/>
        </w:rPr>
        <w:t>سير</w:t>
      </w:r>
      <w:r w:rsidRPr="00572998">
        <w:rPr>
          <w:rFonts w:ascii="Simplified Arabic" w:hAnsi="Simplified Arabic" w:cs="Simplified Arabic"/>
          <w:b/>
          <w:bCs/>
          <w:sz w:val="24"/>
          <w:szCs w:val="24"/>
          <w:rtl/>
          <w:lang w:bidi="ar-JO"/>
        </w:rPr>
        <w:t xml:space="preserve"> الكتاب العزيز</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(تحقيق) صفوان عدنان داوودي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ط1، د</w:t>
      </w:r>
      <w:r w:rsidRPr="00572998">
        <w:rPr>
          <w:rFonts w:ascii="Simplified Arabic" w:hAnsi="Simplified Arabic" w:cs="Simplified Arabic" w:hint="cs"/>
          <w:sz w:val="24"/>
          <w:szCs w:val="24"/>
          <w:rtl/>
          <w:lang w:bidi="ar-JO"/>
        </w:rPr>
        <w:t>ار</w:t>
      </w:r>
      <w:r w:rsidRPr="00572998">
        <w:rPr>
          <w:rFonts w:ascii="Simplified Arabic" w:hAnsi="Simplified Arabic" w:cs="Simplified Arabic"/>
          <w:sz w:val="24"/>
          <w:szCs w:val="24"/>
          <w:rtl/>
          <w:lang w:bidi="ar-JO"/>
        </w:rPr>
        <w:t xml:space="preserve"> القلم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دمشق_سوريا، 1415</w:t>
      </w:r>
      <w:r w:rsidRPr="00572998">
        <w:rPr>
          <w:rFonts w:ascii="Simplified Arabic" w:hAnsi="Simplified Arabic" w:cs="Simplified Arabic" w:hint="cs"/>
          <w:sz w:val="24"/>
          <w:szCs w:val="24"/>
          <w:rtl/>
          <w:lang w:bidi="ar-JO"/>
        </w:rPr>
        <w:t>ه،</w:t>
      </w:r>
      <w:r w:rsidRPr="00572998">
        <w:rPr>
          <w:rFonts w:ascii="Simplified Arabic" w:hAnsi="Simplified Arabic" w:cs="Simplified Arabic"/>
          <w:sz w:val="24"/>
          <w:szCs w:val="24"/>
          <w:rtl/>
          <w:lang w:bidi="ar-JO"/>
        </w:rPr>
        <w:t xml:space="preserve"> ج1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ص20،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85.</w:t>
      </w:r>
    </w:p>
  </w:footnote>
  <w:footnote w:id="120">
    <w:p w:rsidR="00277828" w:rsidRPr="00572998" w:rsidRDefault="00277828" w:rsidP="00DC75F9">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هو</w:t>
      </w:r>
      <w:r w:rsidRPr="00572998">
        <w:rPr>
          <w:rFonts w:ascii="Simplified Arabic" w:hAnsi="Simplified Arabic" w:cs="Simplified Arabic"/>
          <w:sz w:val="24"/>
          <w:szCs w:val="24"/>
          <w:rtl/>
          <w:lang w:bidi="ar-JO"/>
        </w:rPr>
        <w:t xml:space="preserve"> أبو نصر الأديب، إمام سليم الجانب</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من المختلفة إلى الإِمام الواحدي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كتب تصانيفه وقرأ عليه، ت</w:t>
      </w:r>
      <w:r w:rsidRPr="00572998">
        <w:rPr>
          <w:rFonts w:ascii="Simplified Arabic" w:hAnsi="Simplified Arabic" w:cs="Simplified Arabic" w:hint="cs"/>
          <w:sz w:val="24"/>
          <w:szCs w:val="24"/>
          <w:rtl/>
          <w:lang w:bidi="ar-JO"/>
        </w:rPr>
        <w:t>وفي</w:t>
      </w:r>
      <w:r w:rsidRPr="00572998">
        <w:rPr>
          <w:rFonts w:ascii="Simplified Arabic" w:hAnsi="Simplified Arabic" w:cs="Simplified Arabic"/>
          <w:sz w:val="24"/>
          <w:szCs w:val="24"/>
          <w:rtl/>
          <w:lang w:bidi="ar-JO"/>
        </w:rPr>
        <w:t xml:space="preserve"> سنة</w:t>
      </w:r>
      <w:r w:rsidRPr="00572998">
        <w:rPr>
          <w:rFonts w:ascii="Simplified Arabic" w:hAnsi="Simplified Arabic" w:cs="Simplified Arabic" w:hint="cs"/>
          <w:sz w:val="24"/>
          <w:szCs w:val="24"/>
          <w:rtl/>
          <w:lang w:bidi="ar-JO"/>
        </w:rPr>
        <w:t xml:space="preserve"> 492ه،</w:t>
      </w:r>
      <w:r w:rsidRPr="00572998">
        <w:rPr>
          <w:rFonts w:ascii="Simplified Arabic" w:hAnsi="Simplified Arabic" w:cs="Simplified Arabic"/>
          <w:sz w:val="24"/>
          <w:szCs w:val="24"/>
          <w:rtl/>
          <w:lang w:bidi="ar-JO"/>
        </w:rPr>
        <w:t xml:space="preserve"> و</w:t>
      </w:r>
      <w:r w:rsidRPr="00572998">
        <w:rPr>
          <w:rFonts w:ascii="Simplified Arabic" w:hAnsi="Simplified Arabic" w:cs="Simplified Arabic" w:hint="cs"/>
          <w:sz w:val="24"/>
          <w:szCs w:val="24"/>
          <w:rtl/>
          <w:lang w:bidi="ar-JO"/>
        </w:rPr>
        <w:t>الخشنامي،</w:t>
      </w:r>
      <w:r w:rsidRPr="00572998">
        <w:rPr>
          <w:rFonts w:ascii="Simplified Arabic" w:hAnsi="Simplified Arabic" w:cs="Simplified Arabic"/>
          <w:sz w:val="24"/>
          <w:szCs w:val="24"/>
          <w:rtl/>
          <w:lang w:bidi="ar-JO"/>
        </w:rPr>
        <w:t xml:space="preserve"> بضم الخاء وسكون الشين وفتح النون نسبة إلى جده خشنام، </w:t>
      </w:r>
      <w:r w:rsidRPr="00572998">
        <w:rPr>
          <w:rFonts w:ascii="Simplified Arabic" w:hAnsi="Simplified Arabic" w:cs="Simplified Arabic" w:hint="cs"/>
          <w:sz w:val="24"/>
          <w:szCs w:val="24"/>
          <w:rtl/>
          <w:lang w:bidi="ar-JO"/>
        </w:rPr>
        <w:t>ينظر</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السمعاني،</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أنساب،</w:t>
      </w:r>
      <w:r w:rsidRPr="00572998">
        <w:rPr>
          <w:rFonts w:ascii="Simplified Arabic" w:hAnsi="Simplified Arabic" w:cs="Simplified Arabic"/>
          <w:sz w:val="24"/>
          <w:szCs w:val="24"/>
          <w:rtl/>
          <w:lang w:bidi="ar-JO"/>
        </w:rPr>
        <w:t xml:space="preserve"> ج2</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372</w:t>
      </w:r>
      <w:r w:rsidRPr="00572998">
        <w:rPr>
          <w:rFonts w:ascii="Simplified Arabic" w:hAnsi="Simplified Arabic" w:cs="Simplified Arabic" w:hint="cs"/>
          <w:sz w:val="24"/>
          <w:szCs w:val="24"/>
          <w:rtl/>
          <w:lang w:bidi="ar-JO"/>
        </w:rPr>
        <w:t>.</w:t>
      </w:r>
    </w:p>
  </w:footnote>
  <w:footnote w:id="121">
    <w:p w:rsidR="00277828" w:rsidRPr="00572998" w:rsidRDefault="00277828" w:rsidP="008A4F47">
      <w:pPr>
        <w:pStyle w:val="NoSpacing"/>
        <w:jc w:val="lowKashida"/>
        <w:rPr>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هو </w:t>
      </w:r>
      <w:r w:rsidRPr="00572998">
        <w:rPr>
          <w:rFonts w:ascii="Simplified Arabic" w:hAnsi="Simplified Arabic" w:cs="Simplified Arabic"/>
          <w:sz w:val="24"/>
          <w:szCs w:val="24"/>
          <w:rtl/>
          <w:lang w:bidi="ar-JO"/>
        </w:rPr>
        <w:t>سبط شيخ الإِسلام أبي عثمان الصابوني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فاضل عالم، سمع الكثير من مشايخ عصره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وسمع من ال</w:t>
      </w:r>
      <w:r w:rsidRPr="00572998">
        <w:rPr>
          <w:rFonts w:ascii="Simplified Arabic" w:hAnsi="Simplified Arabic" w:cs="Simplified Arabic" w:hint="cs"/>
          <w:sz w:val="24"/>
          <w:szCs w:val="24"/>
          <w:rtl/>
          <w:lang w:bidi="ar-JO"/>
        </w:rPr>
        <w:t>واحدي</w:t>
      </w:r>
      <w:r w:rsidRPr="00572998">
        <w:rPr>
          <w:rFonts w:ascii="Simplified Arabic" w:hAnsi="Simplified Arabic" w:cs="Simplified Arabic"/>
          <w:sz w:val="24"/>
          <w:szCs w:val="24"/>
          <w:rtl/>
          <w:lang w:bidi="ar-JO"/>
        </w:rPr>
        <w:t xml:space="preserve"> التفسير وغيره توفي كهلا</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سنة </w:t>
      </w:r>
      <w:r w:rsidRPr="00572998">
        <w:rPr>
          <w:rFonts w:ascii="Simplified Arabic" w:hAnsi="Simplified Arabic" w:cs="Simplified Arabic" w:hint="cs"/>
          <w:sz w:val="24"/>
          <w:szCs w:val="24"/>
          <w:rtl/>
          <w:lang w:bidi="ar-JO"/>
        </w:rPr>
        <w:t>506ه، الفارسي أبو الحسن، المنتخب</w:t>
      </w:r>
      <w:r w:rsidRPr="00572998">
        <w:rPr>
          <w:rFonts w:ascii="Simplified Arabic" w:hAnsi="Simplified Arabic" w:cs="Simplified Arabic"/>
          <w:sz w:val="24"/>
          <w:szCs w:val="24"/>
          <w:rtl/>
          <w:lang w:bidi="ar-JO"/>
        </w:rPr>
        <w:t xml:space="preserve"> من السياق</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ص204.</w:t>
      </w:r>
    </w:p>
  </w:footnote>
  <w:footnote w:id="12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أحمد بن محمد بن إبراهيم بن أبي بكر بن خلكان البرمكي، أبو العباس، المؤرخ الأديب صاحب أشهر كتاب في التراجم وهو (وفيات الأعيان وأنباء أبناء الزمان)، ولد في إربل سنة 608ه، تولى القضاء بمصر ثم بالشام، وولي التدريس في دمشق، توفي سنة 681ه، ينظر: ابن خلكان، وفيات الأعيان، (مقدمة الكتاب)، وينظر: أبو المحاسن، النجوم الزاهرة، ج7، ص353.</w:t>
      </w:r>
    </w:p>
  </w:footnote>
  <w:footnote w:id="12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خلكان، وفيات الأعيان، ج3، ص303.</w:t>
      </w:r>
    </w:p>
  </w:footnote>
  <w:footnote w:id="12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نقله ياقوت الحموي عن عبد الغافر، ينظر: الحموي، معجم الأدباء، ج12، ص259.</w:t>
      </w:r>
    </w:p>
  </w:footnote>
  <w:footnote w:id="12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محمد بن يعقوب بن محمد بن إبراهيم، أبو طاهر، مجد الدين، الشيرازي الفيروزابادي، من أئمة اللغة والأدب، ولد سنة 729ه، رحل في طلب العلم حتى استقر به المقام في زبيد وتولى قضاءها، وأكرمه ملكها الأشرف، ومن أشهر كتبه: (القاموس المحيط)، وله (بصائر ذوي التمييز)، وغيرها، توفي سنة 817ه، ينظر: الشوكاني، محمد بن علين بن محمد بن عبد الله (ت: 1250ه)، دار المعرفة، بيروت_لبنان، </w:t>
      </w:r>
      <w:r w:rsidRPr="00572998">
        <w:rPr>
          <w:rFonts w:ascii="Simplified Arabic" w:hAnsi="Simplified Arabic" w:cs="Simplified Arabic"/>
          <w:b/>
          <w:bCs/>
          <w:sz w:val="24"/>
          <w:szCs w:val="24"/>
          <w:rtl/>
          <w:lang w:bidi="ar-JO"/>
        </w:rPr>
        <w:t>البدر الطالع بمحاسن من بعد القرن السابع</w:t>
      </w:r>
      <w:r w:rsidRPr="00572998">
        <w:rPr>
          <w:rFonts w:ascii="Simplified Arabic" w:hAnsi="Simplified Arabic" w:cs="Simplified Arabic"/>
          <w:sz w:val="24"/>
          <w:szCs w:val="24"/>
          <w:rtl/>
          <w:lang w:bidi="ar-JO"/>
        </w:rPr>
        <w:t xml:space="preserve">، ج2، ص280، السخاوي، محمد بن عبد الرحمن بن محمد بن أبي بكر (ت: 509ه)، </w:t>
      </w:r>
      <w:r w:rsidRPr="00572998">
        <w:rPr>
          <w:rFonts w:ascii="Simplified Arabic" w:hAnsi="Simplified Arabic" w:cs="Simplified Arabic"/>
          <w:b/>
          <w:bCs/>
          <w:sz w:val="24"/>
          <w:szCs w:val="24"/>
          <w:rtl/>
          <w:lang w:bidi="ar-JO"/>
        </w:rPr>
        <w:t>الضوء اللامع لأهل القرن التاسع</w:t>
      </w:r>
      <w:r w:rsidRPr="00572998">
        <w:rPr>
          <w:rFonts w:ascii="Simplified Arabic" w:hAnsi="Simplified Arabic" w:cs="Simplified Arabic"/>
          <w:sz w:val="24"/>
          <w:szCs w:val="24"/>
          <w:rtl/>
          <w:lang w:bidi="ar-JO"/>
        </w:rPr>
        <w:t>، مكتبة الحياة، بيروت_لبنان، ج10، ص79.</w:t>
      </w:r>
    </w:p>
  </w:footnote>
  <w:footnote w:id="12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القفطي، إنباه الرواة، ج2، ص223.</w:t>
      </w:r>
    </w:p>
  </w:footnote>
  <w:footnote w:id="12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الحموي، معجم الأدباء، ج12، ص159.</w:t>
      </w:r>
    </w:p>
  </w:footnote>
  <w:footnote w:id="12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ابن خلّكان، وفيات الأعيان، ج3، ص303.</w:t>
      </w:r>
    </w:p>
  </w:footnote>
  <w:footnote w:id="12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الذهبي، سير أعلام النبلاء، ج18، ص340.</w:t>
      </w:r>
    </w:p>
  </w:footnote>
  <w:footnote w:id="13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ابن كثير، البداية والنهاية، ج12، ص114.</w:t>
      </w:r>
    </w:p>
  </w:footnote>
  <w:footnote w:id="13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السبكي، طبقات الشافعية، ج3، ص290. </w:t>
      </w:r>
    </w:p>
  </w:footnote>
  <w:footnote w:id="13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كابن الأثير، الكامل، ج8، ص123، 539، وابن قاضي شهبة، أبو بكر تقي الدين بن أحمد بن محمد بن عمرو الأسدي الشهبي (ت: 851ه)، </w:t>
      </w:r>
      <w:r w:rsidRPr="00572998">
        <w:rPr>
          <w:rFonts w:ascii="Simplified Arabic" w:hAnsi="Simplified Arabic" w:cs="Simplified Arabic"/>
          <w:b/>
          <w:bCs/>
          <w:sz w:val="24"/>
          <w:szCs w:val="24"/>
          <w:rtl/>
          <w:lang w:bidi="ar-JO"/>
        </w:rPr>
        <w:t>طبقات الشافعية</w:t>
      </w:r>
      <w:r w:rsidRPr="00572998">
        <w:rPr>
          <w:rFonts w:ascii="Simplified Arabic" w:hAnsi="Simplified Arabic" w:cs="Simplified Arabic"/>
          <w:sz w:val="24"/>
          <w:szCs w:val="24"/>
          <w:rtl/>
          <w:lang w:bidi="ar-JO"/>
        </w:rPr>
        <w:t>، تحقيق: الحافظ عبد العليم خان، ط1، عالم الكتب، بيروت_لبنان، 1407ه، ج1، ص257، وابن العماد، شذرات الذهب، ج3، ص330.</w:t>
      </w:r>
    </w:p>
  </w:footnote>
  <w:footnote w:id="13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القفطي، إنباه الرواة، ج2، ص223. </w:t>
      </w:r>
    </w:p>
  </w:footnote>
  <w:footnote w:id="13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ابن قاضي شهبة، طبقات الشافعية، ج1، ص257.</w:t>
      </w:r>
    </w:p>
  </w:footnote>
  <w:footnote w:id="13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ابن العماد، شذرات الذهب، ج3، ص330.</w:t>
      </w:r>
    </w:p>
  </w:footnote>
  <w:footnote w:id="13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الوسيط، ج1، ص6. </w:t>
      </w:r>
    </w:p>
  </w:footnote>
  <w:footnote w:id="13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القفطي، إنباه الرواة، ج2، ص223.</w:t>
      </w:r>
    </w:p>
  </w:footnote>
  <w:footnote w:id="13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ذكر الزفيتي أنه اعتمد على ثلاث نسخ في تحقيق الكتاب: نسخة دار الكتب المصرية (887 تفسير)، ونسخة أخرى بدار الكتب المصرية رقم (271)، ونسخة ثالثة بمعهد المخطوطات في القاهرة رقم (292 تفسير) مصور عن أحمد الثالث بإستانبول.</w:t>
      </w:r>
    </w:p>
  </w:footnote>
  <w:footnote w:id="13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القفطي، إنباه الرواة، ج2، ص223.</w:t>
      </w:r>
    </w:p>
  </w:footnote>
  <w:footnote w:id="14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الوجيز،</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ج1، ص2، "على هامش تفسير مراح لبيد".</w:t>
      </w:r>
    </w:p>
  </w:footnote>
  <w:footnote w:id="14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شمس الدين محمد بن أحمد بن عثمان بن قايماز بن عبد الله الذهبي، أبو عبد الله، المؤرخ، المحدث، الناقد، ولد في شهر ربيع الآخر سنة 673 هـ، وكان من أسرة تركمانية الأصل، سمع من علماء دمشق وحلب ونابلس، ومكة، توفي بدمشق ليلة الاثنين ثالث من ذي القعدة سنة 748 هـ، ودفن بمقبرة الباب الصغير، من أشهر مصنفاته -رحمه الله-: (تاريخ الإِسلام الكبير)، و(سير أعلام النبلاء)، (طبقات الحفاظ)، (ميزان الاعتدال)، وغيرها من مصنفاته رحمه الله تعالى، ينظر: السبكي، طبقات الشافعية، ج5، ص216-226.</w:t>
      </w:r>
    </w:p>
  </w:footnote>
  <w:footnote w:id="14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أحمد بن محمد بن عمر بن محمد، تقي ابن قاضي شهبة الدمشقي، أبو بكر، عالماً بالفرائض، جلس للتدريس بالجامع الأموي مدة، وكان كريم النفس كثير الإحسان ولد في رجب سنة 737هـ وتوفي سنة 790هـ ومن مؤلفاته: (الفرائض) وغيرها من المؤلفات، ينظر: ابن العماد، شذرات الذهب، ج6، ص312-313.</w:t>
      </w:r>
    </w:p>
  </w:footnote>
  <w:footnote w:id="14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عبد الحي بن أحمد بن محمد المعروف بابن العماد، العكري الدمشقي، أبو الفلاح، فقيه، أديب، أخباري، حنبلي المذهب، ولد في الصالحية بدمشق في 8 رجب (1032 هـ)، وأقام في القاهرة مدة طويلة، وتوفي بمكة في 16 من ذي القعدة (1089هـ) من تصانيفه رحمه الله: (شذرات الذهب)، و(بغية أولي النهى في شرح المنتهى) وغيرها من تصانيفه رحمه الله. ينظر: كحالة، عمر بن رضا بن محمد بن راغب (1408ه)، </w:t>
      </w:r>
      <w:r w:rsidRPr="00572998">
        <w:rPr>
          <w:rFonts w:ascii="Simplified Arabic" w:hAnsi="Simplified Arabic" w:cs="Simplified Arabic"/>
          <w:b/>
          <w:bCs/>
          <w:sz w:val="24"/>
          <w:szCs w:val="24"/>
          <w:rtl/>
          <w:lang w:bidi="ar-JO"/>
        </w:rPr>
        <w:t>معجم المؤلفين</w:t>
      </w:r>
      <w:r w:rsidRPr="00572998">
        <w:rPr>
          <w:rFonts w:ascii="Simplified Arabic" w:hAnsi="Simplified Arabic" w:cs="Simplified Arabic"/>
          <w:sz w:val="24"/>
          <w:szCs w:val="24"/>
          <w:rtl/>
          <w:lang w:bidi="ar-JO"/>
        </w:rPr>
        <w:t>، دار إحياء التراث العربي، بيروت_لبنان، ج2، ص67.</w:t>
      </w:r>
    </w:p>
  </w:footnote>
  <w:footnote w:id="14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ص259، الذهبي، سير أعلام النبلاء، ج18، ص341، الداوودي، طبقات المفسرين، ج1، ص395، وذكره ابن قاضي شهبة باسم تفسير أسماء النبي -صلى الله عليه وسلم-، وتبعه ابن العماد في ذلك، ابن قاضي شهبة، طبقات الشافعية، ج1، ص278،  ابن العماد، شذرات الذهب، ج3، ص330.</w:t>
      </w:r>
    </w:p>
  </w:footnote>
  <w:footnote w:id="14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انظر: الزركشي، البرهان، ج1، ص22، والسيوطي، الإتقان، ج1، ص38.</w:t>
      </w:r>
    </w:p>
  </w:footnote>
  <w:footnote w:id="14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أحمد بن علي بن محمد الكناني العسقلاني، أبو الفضل شهاب الدين، ابن حجر، من أئمة الحديث والفقه والرجال والتاريخ، وإذا أطلق الحافظ لم يرد به غيره، ولد بالقاهرة سنة 773ه، رحل في طلب العلم، وتولى القضاء في مصر مرات، وكتبه كثيرة اشتهرت في حياته، منها (فتح الباري) وهو أجلها و(تهذيب التهذيب) و(تقريب التهذيب) وغيرها، توفي سنة 852ه، ينظر: السخاوي، الضوء اللامع، ج2، ص36، الشوكاني، البدر الطالع، ج1، ص87.</w:t>
      </w:r>
    </w:p>
  </w:footnote>
  <w:footnote w:id="14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إبراهيم بن عمر بن إبراهيم بن خليل الجعبري، أبو إسحاق، عالم بالقراءات، من فقهاء الشافعية، ولد بقلعة جعبر على نهر الفرات سنة 640، وتلقى العلم ببغداد، واستقر بالخليل إلى أن مات، من كتبه: شرح الشاطبية (كنز المعاني شرح حرز الأماني). توفي سنة 732. ينظر: ابن الجزري، غاية النهاية، ج1، ص21.</w:t>
      </w:r>
    </w:p>
  </w:footnote>
  <w:footnote w:id="14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طبع كتاب "أسباب النزول" عدة طبعات أولها سنة 1316هـ بالقاهرة، على هامشه "الناسخ والمنسوخ" لأبي القاسم بن هبة الله بن سلامة. ثم أعيد طبعه سنة 1379 هـ في مطبعة الحلبي، ثم طبع سنة 1395هـ في بيروت دار الكتب العلمية، ثم طبع بتحقيق "السيد أحمد صقر" سنة 1389هـ صدر عن دار الجديد، ثم خرجت طبعة أخرى بتحقيق السيد أحمد صقر عن دار القبلة سنة 1404هـ، وطبعة بتحقيق عصام الحميدان من إصدار دار الإصلاح.</w:t>
      </w:r>
    </w:p>
  </w:footnote>
  <w:footnote w:id="14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عبد الرحمن بن أحمد بن رجب السلامي البغدادي ثم الدمشقي الحنبلي أبو الفرج زين الدين، محدث فقيه إمام، ولد ببغداد ونشأ وتوفي في دمشق، من كتبه: (فتح الباري شرح صحيح البخاري)، و(جامع العلوم والحكم)، توفي سنة 795. ينظر: ابن العماد، شذرات الذهب، ج6، ص339.</w:t>
      </w:r>
    </w:p>
  </w:footnote>
  <w:footnote w:id="15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رجب، عبد الرحمن بن أحمد السلامي (ت: 795ه)، </w:t>
      </w:r>
      <w:r w:rsidRPr="00572998">
        <w:rPr>
          <w:rFonts w:ascii="Simplified Arabic" w:hAnsi="Simplified Arabic" w:cs="Simplified Arabic"/>
          <w:b/>
          <w:bCs/>
          <w:sz w:val="24"/>
          <w:szCs w:val="24"/>
          <w:rtl/>
          <w:lang w:bidi="ar-JO"/>
        </w:rPr>
        <w:t>لطائف المعارف فيما لمواسم العلم من الوظائف</w:t>
      </w:r>
      <w:r w:rsidRPr="00572998">
        <w:rPr>
          <w:rFonts w:ascii="Simplified Arabic" w:hAnsi="Simplified Arabic" w:cs="Simplified Arabic"/>
          <w:sz w:val="24"/>
          <w:szCs w:val="24"/>
          <w:rtl/>
          <w:lang w:bidi="ar-JO"/>
        </w:rPr>
        <w:t>، ط1، دار ابن حزم، 1424ه_2004م، ص358.</w:t>
      </w:r>
    </w:p>
  </w:footnote>
  <w:footnote w:id="15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مصطفى بن عبد الله كاتب حلبي، المعروف بالحاج خليفة: مؤرخ بحاثة، تركي الأصل مستعرب، ولد سنة 1017 في القسطنطينية، تولى أعمالاً كتابية في الجيش العثماني، انقطع للتدريس آخر عمره من كتبه: "كشف الظنون عن أسامي الكتب والفنون" وهو أفضل ما كتب في فنه توفي سنة 1067 ينظر: الحج خليفة، </w:t>
      </w:r>
      <w:r w:rsidRPr="00572998">
        <w:rPr>
          <w:rFonts w:ascii="Simplified Arabic" w:hAnsi="Simplified Arabic" w:cs="Simplified Arabic"/>
          <w:b/>
          <w:bCs/>
          <w:sz w:val="24"/>
          <w:szCs w:val="24"/>
          <w:rtl/>
          <w:lang w:bidi="ar-JO"/>
        </w:rPr>
        <w:t>كشف الظنون عن أسامي الكتب والفنون</w:t>
      </w:r>
      <w:r w:rsidRPr="00572998">
        <w:rPr>
          <w:rFonts w:ascii="Simplified Arabic" w:hAnsi="Simplified Arabic" w:cs="Simplified Arabic"/>
          <w:sz w:val="24"/>
          <w:szCs w:val="24"/>
          <w:rtl/>
          <w:lang w:bidi="ar-JO"/>
        </w:rPr>
        <w:t>، مكتبة المثني، بغداد_العراق، 1941م، (مقدمة الكتاب).</w:t>
      </w:r>
    </w:p>
  </w:footnote>
  <w:footnote w:id="15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الوسيط، ج1، ص55.</w:t>
      </w:r>
    </w:p>
  </w:footnote>
  <w:footnote w:id="15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ص259، الذهبي، سير أعلام النبلاء، ج18، ص341، اين قاضي شهبة، طبقات الشافعية، ج1، ص278، السيوطي، طبقات المفسرين، ص79.</w:t>
      </w:r>
    </w:p>
  </w:footnote>
  <w:footnote w:id="15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هو أحمد بن الحسين بن الحسن بن عبد الصمد الجعفي الكوفي الكندي، أبو الطيب المتنبي الشاعر الحكيم، علم في باب الشعر والأدب، ولد بالكوفة سنة 303ه ونشأ بالشام، تنقل في البادية يطلب العربية وقال الشعر صبياً، ثم تنبأ فتبعه خلق فسجن فتاب، أشهر أعماله: (ديوانه)، قتل سنة 354 وقد كُتب في سيرته كتب كثيرة. ينظر: ابن خلكان، وفيات الأعيان، ج1، ص36.</w:t>
      </w:r>
    </w:p>
  </w:footnote>
  <w:footnote w:id="15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خلكان، وفيات الأعيان، ج3، ص303. </w:t>
      </w:r>
    </w:p>
  </w:footnote>
  <w:footnote w:id="15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القفطي، إنباه الرواة، ج2، ص232.</w:t>
      </w:r>
    </w:p>
  </w:footnote>
  <w:footnote w:id="15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طبع عام 1271 في الهند طبعة حجرية ثم طبع بعناية فريدرخ ديتريصي في برلين عام 1276 ثم صورته دار المثنى ببغداد. ينظر: سركيس، يوسف بن إليان بن موسى (ت: 1351ه)، </w:t>
      </w:r>
      <w:r w:rsidRPr="00572998">
        <w:rPr>
          <w:rFonts w:ascii="Simplified Arabic" w:hAnsi="Simplified Arabic" w:cs="Simplified Arabic"/>
          <w:b/>
          <w:bCs/>
          <w:sz w:val="24"/>
          <w:szCs w:val="24"/>
          <w:rtl/>
          <w:lang w:bidi="ar-JO"/>
        </w:rPr>
        <w:t>معجم المطبوعات العربية والمعربة</w:t>
      </w:r>
      <w:r w:rsidRPr="00572998">
        <w:rPr>
          <w:rFonts w:ascii="Simplified Arabic" w:hAnsi="Simplified Arabic" w:cs="Simplified Arabic"/>
          <w:sz w:val="24"/>
          <w:szCs w:val="24"/>
          <w:rtl/>
          <w:lang w:bidi="ar-JO"/>
        </w:rPr>
        <w:t>، ج2، ص1616.</w:t>
      </w:r>
    </w:p>
  </w:footnote>
  <w:footnote w:id="15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 259، الذهبي، سير أعلام النبلاء، ج18، ص341، ابن قاضي شهبة، طبقات الشافعية، ج1، ص278، الداودي، طبقات المفسرين، ج1، ص395، ابن العماد، شذرات الذهب، ج3، ص303. </w:t>
      </w:r>
    </w:p>
  </w:footnote>
  <w:footnote w:id="15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السبكي، طبقات الشافعية، ج5، ص241.</w:t>
      </w:r>
    </w:p>
  </w:footnote>
  <w:footnote w:id="16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السيوطي، بغية الوعاة، ج2، ص145. </w:t>
      </w:r>
    </w:p>
  </w:footnote>
  <w:footnote w:id="16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السيوطي، طبقات المفسرين، ص79. </w:t>
      </w:r>
    </w:p>
  </w:footnote>
  <w:footnote w:id="16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ابن خلكان، وفيات الأعيان، ج3، ص303، الذهبي، شمس الدين محمد بن أحمد بن عثمان بن قايماز (ت: 748ه)، </w:t>
      </w:r>
      <w:r w:rsidRPr="00572998">
        <w:rPr>
          <w:rFonts w:ascii="Simplified Arabic" w:hAnsi="Simplified Arabic" w:cs="Simplified Arabic"/>
          <w:b/>
          <w:bCs/>
          <w:sz w:val="24"/>
          <w:szCs w:val="24"/>
          <w:rtl/>
          <w:lang w:bidi="ar-JO"/>
        </w:rPr>
        <w:t>تاريخ الإِسلام ووفيات المشاهير والأعلام</w:t>
      </w:r>
      <w:r w:rsidRPr="00572998">
        <w:rPr>
          <w:rFonts w:ascii="Simplified Arabic" w:hAnsi="Simplified Arabic" w:cs="Simplified Arabic"/>
          <w:sz w:val="24"/>
          <w:szCs w:val="24"/>
          <w:rtl/>
          <w:lang w:bidi="ar-JO"/>
        </w:rPr>
        <w:t xml:space="preserve">، المكتبة التوفيقية، ج31، ص259، ابن كثير، البداية والنهاية، ج12، ص241، السيوطي، طبقات المفسرين، ص79، ابن قاضي شهبة، طبقات الشافعية، ج1، ص278. </w:t>
      </w:r>
    </w:p>
  </w:footnote>
  <w:footnote w:id="16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بعضهم قال: "التجيز في شرح الأسماء الحسنى" وبعضهم قال: "التحبير في الأسماء الحسنى"، وبعضهم سماه: "شرح الأسماء الحسنى"، وأما ابن قاضي شهبة فقال: "التنجيز بدلاً من التحبير" وهو تصحيف. </w:t>
      </w:r>
    </w:p>
  </w:footnote>
  <w:footnote w:id="16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ص259، الذهبي، سير أعلام النبلاء، ج18، ص341، ابن قاضي شهبة، طبقات الشافعية، ج1، ص278 الداودي، طبقات المفسرين، ج1، ص395، ابن العماد، شذرات الذهب، ج3، ص303. </w:t>
      </w:r>
    </w:p>
  </w:footnote>
  <w:footnote w:id="16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المراجع السابقة، وسماه السمعاني، الأنساب، ج3، ص479، (طراز المغازي).</w:t>
      </w:r>
    </w:p>
  </w:footnote>
  <w:footnote w:id="16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الواحدي، التفسير البسيط، ج1، ص76-86. </w:t>
      </w:r>
    </w:p>
  </w:footnote>
  <w:footnote w:id="16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الوسيط، ج1، ص6.</w:t>
      </w:r>
    </w:p>
  </w:footnote>
  <w:footnote w:id="16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ص159، ابن خلّكان، وفيات الأعيان، ج3، ص303، الذهبي، سير أعلام النبلاء، ج18، ص340، السبكي، طبقات الشافعية الكبرى، ج3، ص290، وغيرها من المصادر التي ترجمت للواحدي.</w:t>
      </w:r>
    </w:p>
  </w:footnote>
  <w:footnote w:id="16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القفطي، إنباه الرواة، ج2، ص223.</w:t>
      </w:r>
    </w:p>
  </w:footnote>
  <w:footnote w:id="17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هذه النسخة محفوظة في رواق المغاربة في الأزهرية رقم (303) ومنها ميكروفيلم في جامعة الإمام رقم (8049)، (8051)، ولمزيد من التوسع ينظر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الواحدي، التفسير البسيط، ج1، ص133.</w:t>
      </w:r>
    </w:p>
  </w:footnote>
  <w:footnote w:id="17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الوسيط، ج1، ج6.</w:t>
      </w:r>
    </w:p>
  </w:footnote>
  <w:footnote w:id="17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ابن خلّكان، وفيات الأعيان، ج3، ص304، القفطي، إنباه الرواة، ج2، ص224، الذهبي، سير أعلام النبلاء، ج18، ص340، السبكي، طبقات الشافعية، ج3، ص290. </w:t>
      </w:r>
    </w:p>
  </w:footnote>
  <w:footnote w:id="17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كالنووي والرازي وابن القيم والزركشي -رحم الله الجميع-.</w:t>
      </w:r>
    </w:p>
  </w:footnote>
  <w:footnote w:id="17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الحموي، معجم الأدباء، ج12، ص262-270.</w:t>
      </w:r>
    </w:p>
  </w:footnote>
  <w:footnote w:id="17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w:t>
      </w:r>
      <w:r w:rsidRPr="00572998">
        <w:rPr>
          <w:rFonts w:ascii="Simplified Arabic" w:hAnsi="Simplified Arabic" w:cs="Simplified Arabic"/>
          <w:sz w:val="24"/>
          <w:szCs w:val="24"/>
          <w:lang w:bidi="ar-JO"/>
        </w:rPr>
        <w:t>:</w:t>
      </w:r>
      <w:r w:rsidRPr="00572998">
        <w:rPr>
          <w:rFonts w:ascii="Simplified Arabic" w:hAnsi="Simplified Arabic" w:cs="Simplified Arabic" w:hint="cs"/>
          <w:sz w:val="24"/>
          <w:szCs w:val="24"/>
          <w:rtl/>
          <w:lang w:bidi="ar-JO"/>
        </w:rPr>
        <w:t xml:space="preserve"> الواحدي، التفسير البسيط، ج1، ص136.</w:t>
      </w:r>
    </w:p>
  </w:footnote>
  <w:footnote w:id="17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الفِقَر: خرزات الظهر، جمع فِقْرة، ويراد بها: جملة من كلام، أو جزء من موضوع، أو شطر من بيت شعر. ينظر: </w:t>
      </w:r>
      <w:r w:rsidRPr="00572998">
        <w:rPr>
          <w:rFonts w:ascii="Simplified Arabic" w:hAnsi="Simplified Arabic" w:cs="Simplified Arabic" w:hint="cs"/>
          <w:sz w:val="24"/>
          <w:szCs w:val="24"/>
          <w:rtl/>
          <w:lang w:bidi="ar-JO"/>
        </w:rPr>
        <w:t>النجّار وآخرون</w:t>
      </w:r>
      <w:r w:rsidRPr="00572998">
        <w:rPr>
          <w:rFonts w:ascii="Simplified Arabic" w:hAnsi="Simplified Arabic" w:cs="Simplified Arabic"/>
          <w:sz w:val="24"/>
          <w:szCs w:val="24"/>
          <w:rtl/>
          <w:lang w:bidi="ar-JO"/>
        </w:rPr>
        <w:t>، المعجم الوسيط، ج2، ص679.</w:t>
      </w:r>
    </w:p>
  </w:footnote>
  <w:footnote w:id="17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يقال: أَسْمَحت قَرِيْنُه، وقَرُونُه، وقَرُونَته وقرينَتُه أي: ذلت نفسه، وتابعته على الأمر، الرازي، المختار من الصحاح، ج6، ص2182، مادة (قرن).</w:t>
      </w:r>
    </w:p>
  </w:footnote>
  <w:footnote w:id="17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البسيط، ج1، ص393-394</w:t>
      </w:r>
      <w:r w:rsidRPr="00572998">
        <w:rPr>
          <w:rFonts w:ascii="Simplified Arabic" w:hAnsi="Simplified Arabic" w:cs="Simplified Arabic" w:hint="cs"/>
          <w:sz w:val="24"/>
          <w:szCs w:val="24"/>
          <w:rtl/>
          <w:lang w:bidi="ar-JO"/>
        </w:rPr>
        <w:t>.</w:t>
      </w:r>
    </w:p>
  </w:footnote>
  <w:footnote w:id="179">
    <w:p w:rsidR="00277828" w:rsidRPr="00572998" w:rsidRDefault="00277828" w:rsidP="00277828">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w:t>
      </w:r>
      <w:r>
        <w:rPr>
          <w:rFonts w:ascii="Simplified Arabic" w:hAnsi="Simplified Arabic" w:cs="Simplified Arabic"/>
          <w:sz w:val="24"/>
          <w:szCs w:val="24"/>
          <w:rtl/>
          <w:lang w:bidi="ar-JO"/>
        </w:rPr>
        <w:t xml:space="preserve">دي، التفسير البسيط، </w:t>
      </w:r>
      <w:r w:rsidRPr="00572998">
        <w:rPr>
          <w:rFonts w:ascii="Simplified Arabic" w:hAnsi="Simplified Arabic" w:cs="Simplified Arabic"/>
          <w:sz w:val="24"/>
          <w:szCs w:val="24"/>
          <w:rtl/>
          <w:lang w:bidi="ar-JO"/>
        </w:rPr>
        <w:t>ج1، ص50</w:t>
      </w:r>
      <w:r w:rsidRPr="00572998">
        <w:rPr>
          <w:rFonts w:ascii="Simplified Arabic" w:hAnsi="Simplified Arabic" w:cs="Simplified Arabic" w:hint="cs"/>
          <w:sz w:val="24"/>
          <w:szCs w:val="24"/>
          <w:rtl/>
          <w:lang w:bidi="ar-JO"/>
        </w:rPr>
        <w:t>.</w:t>
      </w:r>
    </w:p>
  </w:footnote>
  <w:footnote w:id="18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المرجع السابق</w:t>
      </w:r>
      <w:r w:rsidRPr="00572998">
        <w:rPr>
          <w:rFonts w:ascii="Simplified Arabic" w:hAnsi="Simplified Arabic" w:cs="Simplified Arabic"/>
          <w:sz w:val="24"/>
          <w:szCs w:val="24"/>
          <w:rtl/>
          <w:lang w:bidi="ar-JO"/>
        </w:rPr>
        <w:t>، ج1، ص</w:t>
      </w:r>
      <w:r w:rsidRPr="00572998">
        <w:rPr>
          <w:rFonts w:ascii="Simplified Arabic" w:hAnsi="Simplified Arabic" w:cs="Simplified Arabic" w:hint="cs"/>
          <w:sz w:val="24"/>
          <w:szCs w:val="24"/>
          <w:rtl/>
          <w:lang w:bidi="ar-JO"/>
        </w:rPr>
        <w:t>137.</w:t>
      </w:r>
    </w:p>
  </w:footnote>
  <w:footnote w:id="181">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lang w:bidi="ar-JO"/>
        </w:rPr>
        <w:t xml:space="preserve"> ينظر:</w:t>
      </w:r>
      <w:r w:rsidRPr="00572998">
        <w:rPr>
          <w:rFonts w:ascii="Simplified Arabic" w:hAnsi="Simplified Arabic" w:cs="Simplified Arabic"/>
          <w:sz w:val="24"/>
          <w:szCs w:val="24"/>
          <w:rtl/>
          <w:lang w:bidi="ar-JO"/>
        </w:rPr>
        <w:t xml:space="preserve"> الواحدي، التفسير البسيط، ج1، ص138. </w:t>
      </w:r>
    </w:p>
  </w:footnote>
  <w:footnote w:id="182">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الحموي، معجم الأدباء، ج12، ص262-270.</w:t>
      </w:r>
    </w:p>
  </w:footnote>
  <w:footnote w:id="183">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 xml:space="preserve">ينظر: </w:t>
      </w:r>
      <w:r w:rsidRPr="00572998">
        <w:rPr>
          <w:rFonts w:ascii="Simplified Arabic" w:hAnsi="Simplified Arabic" w:cs="Simplified Arabic"/>
          <w:sz w:val="24"/>
          <w:szCs w:val="24"/>
          <w:rtl/>
          <w:lang w:bidi="ar-JO"/>
        </w:rPr>
        <w:t>الواحدي، التفسير البسيط، ج1، ص266.</w:t>
      </w:r>
    </w:p>
  </w:footnote>
  <w:footnote w:id="184">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البسيط، ج1، ص267.</w:t>
      </w:r>
    </w:p>
  </w:footnote>
  <w:footnote w:id="185">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المرجع السابق</w:t>
      </w:r>
      <w:r w:rsidRPr="00572998">
        <w:rPr>
          <w:rFonts w:ascii="Simplified Arabic" w:hAnsi="Simplified Arabic" w:cs="Simplified Arabic"/>
          <w:sz w:val="24"/>
          <w:szCs w:val="24"/>
          <w:rtl/>
          <w:lang w:bidi="ar-JO"/>
        </w:rPr>
        <w:t>، ج1، ص268.</w:t>
      </w:r>
    </w:p>
  </w:footnote>
  <w:footnote w:id="186">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ينظر: المرجع السابق</w:t>
      </w:r>
      <w:r w:rsidRPr="00572998">
        <w:rPr>
          <w:rFonts w:ascii="Simplified Arabic" w:hAnsi="Simplified Arabic" w:cs="Simplified Arabic"/>
          <w:sz w:val="24"/>
          <w:szCs w:val="24"/>
          <w:rtl/>
          <w:lang w:bidi="ar-JO"/>
        </w:rPr>
        <w:t>، ج1، ص269.</w:t>
      </w:r>
    </w:p>
  </w:footnote>
  <w:footnote w:id="187">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الواحدي، التفسير البسيط، (الفاتحة: 4).</w:t>
      </w:r>
    </w:p>
  </w:footnote>
  <w:footnote w:id="188">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ينظر: الواحدي، التفسير البسيط، (ال</w:t>
      </w:r>
      <w:r w:rsidRPr="00572998">
        <w:rPr>
          <w:rFonts w:ascii="Simplified Arabic" w:hAnsi="Simplified Arabic" w:cs="Simplified Arabic" w:hint="cs"/>
          <w:sz w:val="24"/>
          <w:szCs w:val="24"/>
          <w:rtl/>
          <w:lang w:bidi="ar-JO"/>
        </w:rPr>
        <w:t>بقرة</w:t>
      </w:r>
      <w:r w:rsidRPr="00572998">
        <w:rPr>
          <w:rFonts w:ascii="Simplified Arabic" w:hAnsi="Simplified Arabic" w:cs="Simplified Arabic"/>
          <w:sz w:val="24"/>
          <w:szCs w:val="24"/>
          <w:rtl/>
          <w:lang w:bidi="ar-JO"/>
        </w:rPr>
        <w:t>: 4).</w:t>
      </w:r>
    </w:p>
  </w:footnote>
  <w:footnote w:id="189">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lang w:bidi="ar-JO"/>
        </w:rPr>
        <w:t xml:space="preserve"> ينظر: المرجع السابق</w:t>
      </w:r>
      <w:r w:rsidRPr="00572998">
        <w:rPr>
          <w:rFonts w:ascii="Simplified Arabic" w:hAnsi="Simplified Arabic" w:cs="Simplified Arabic"/>
          <w:sz w:val="24"/>
          <w:szCs w:val="24"/>
          <w:rtl/>
          <w:lang w:bidi="ar-JO"/>
        </w:rPr>
        <w:t>، ج1، ص271.</w:t>
      </w:r>
    </w:p>
  </w:footnote>
  <w:footnote w:id="190">
    <w:p w:rsidR="00277828" w:rsidRPr="00572998" w:rsidRDefault="00277828" w:rsidP="001118DE">
      <w:pPr>
        <w:pStyle w:val="NoSpacing"/>
        <w:spacing w:line="276" w:lineRule="auto"/>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lang w:bidi="ar-JO"/>
        </w:rPr>
        <w:t xml:space="preserve"> ينظر:</w:t>
      </w:r>
      <w:r w:rsidRPr="00572998">
        <w:rPr>
          <w:rFonts w:ascii="Simplified Arabic" w:hAnsi="Simplified Arabic" w:cs="Simplified Arabic"/>
          <w:sz w:val="24"/>
          <w:szCs w:val="24"/>
          <w:rtl/>
          <w:lang w:bidi="ar-JO"/>
        </w:rPr>
        <w:t xml:space="preserve"> الواحدي، التفسير البسيط، ج1، ص272.</w:t>
      </w:r>
    </w:p>
  </w:footnote>
  <w:footnote w:id="191">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 xml:space="preserve">الواحدي، أبو الحسن علي بن أحمد النيسابوري (ت: 468ه)، </w:t>
      </w:r>
      <w:r w:rsidRPr="00572998">
        <w:rPr>
          <w:rFonts w:ascii="Simplified Arabic" w:hAnsi="Simplified Arabic" w:cs="Simplified Arabic"/>
          <w:b/>
          <w:bCs/>
          <w:sz w:val="24"/>
          <w:szCs w:val="24"/>
          <w:rtl/>
          <w:lang w:bidi="ar-JO"/>
        </w:rPr>
        <w:t>التفسير البسيط</w:t>
      </w:r>
      <w:r w:rsidRPr="00572998">
        <w:rPr>
          <w:rFonts w:ascii="Simplified Arabic" w:hAnsi="Simplified Arabic" w:cs="Simplified Arabic"/>
          <w:sz w:val="24"/>
          <w:szCs w:val="24"/>
          <w:rtl/>
          <w:lang w:bidi="ar-JO"/>
        </w:rPr>
        <w:t>، (تحقيق) مجموعة من الباحثين، ط1، عمادة البحث العلمي (جامعة الإمام محمد بن سعود الإسلامية)، السعودية، 1430ه</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427.</w:t>
      </w:r>
    </w:p>
  </w:footnote>
  <w:footnote w:id="19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284.</w:t>
      </w:r>
    </w:p>
  </w:footnote>
  <w:footnote w:id="193">
    <w:p w:rsidR="00277828" w:rsidRPr="00572998" w:rsidRDefault="00277828" w:rsidP="00AB13D9">
      <w:pPr>
        <w:rPr>
          <w:rFonts w:ascii="Simplified Arabic" w:hAnsi="Simplified Arabic" w:cs="Simplified Arabic"/>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cs"/>
          <w:rtl/>
        </w:rPr>
        <w:t>(</w:t>
      </w:r>
      <w:r w:rsidRPr="00572998">
        <w:rPr>
          <w:rFonts w:ascii="Simplified Arabic" w:hAnsi="Simplified Arabic" w:cs="Simplified Arabic"/>
          <w:rtl/>
        </w:rPr>
        <w:t>تأمنا</w:t>
      </w:r>
      <w:r w:rsidRPr="00572998">
        <w:rPr>
          <w:rFonts w:ascii="Simplified Arabic" w:hAnsi="Simplified Arabic" w:cs="Simplified Arabic" w:hint="cs"/>
          <w:rtl/>
        </w:rPr>
        <w:t>)</w:t>
      </w:r>
      <w:r w:rsidRPr="00572998">
        <w:rPr>
          <w:rFonts w:ascii="Simplified Arabic" w:hAnsi="Simplified Arabic" w:cs="Simplified Arabic"/>
          <w:rtl/>
        </w:rPr>
        <w:t xml:space="preserve"> أصله بنونين مظهرتين: الأولى مرفوعة، والثانية مفتوحة، وقد أجمع العشرة على عدم جواز الإظهار في الأولى</w:t>
      </w:r>
      <w:r w:rsidRPr="00572998">
        <w:rPr>
          <w:rFonts w:ascii="Simplified Arabic" w:hAnsi="Simplified Arabic" w:cs="Simplified Arabic" w:hint="cs"/>
          <w:rtl/>
        </w:rPr>
        <w:t>،</w:t>
      </w:r>
      <w:r w:rsidRPr="00572998">
        <w:rPr>
          <w:rFonts w:ascii="Simplified Arabic" w:hAnsi="Simplified Arabic" w:cs="Simplified Arabic"/>
          <w:rtl/>
        </w:rPr>
        <w:t xml:space="preserve"> واختلفوا بعد ذلك في كيفية القراءة فقرأ أبو جعفر بإدغامها في الثانية إدغاما محضا من غير روم ولا إشمام، وقرأ كل من الباقين بوجهين: الأول: إدغامها في الثانية مع الإشمام، والثاني: اختلاس ضمتها وحينئذ لا يكون فيها إدغام مطلقا لأن الإدغام لا يتأتى إلا بتسكين الحرف المدغم والنون هنا متحركة وإن كانت حركتها غير كاملة فلا تكون مدغمة</w:t>
      </w:r>
      <w:r w:rsidRPr="00572998">
        <w:rPr>
          <w:rFonts w:ascii="Simplified Arabic" w:hAnsi="Simplified Arabic" w:cs="Simplified Arabic" w:hint="cs"/>
          <w:rtl/>
        </w:rPr>
        <w:t xml:space="preserve">، </w:t>
      </w:r>
      <w:r w:rsidRPr="00572998">
        <w:rPr>
          <w:rFonts w:ascii="Simplified Arabic" w:hAnsi="Simplified Arabic" w:cs="Simplified Arabic"/>
          <w:rtl/>
          <w:lang w:bidi="ar-JO"/>
        </w:rPr>
        <w:t xml:space="preserve">القاضي عبد الفتاح، بن عبد الغني بن محمد (ت: 1403هـ)، </w:t>
      </w:r>
      <w:r w:rsidRPr="00572998">
        <w:rPr>
          <w:rFonts w:ascii="Simplified Arabic" w:hAnsi="Simplified Arabic" w:cs="Simplified Arabic"/>
          <w:b/>
          <w:bCs/>
          <w:rtl/>
          <w:lang w:bidi="ar-JO"/>
        </w:rPr>
        <w:t>البدور الزاهرة في القراءات العشر المتواترة من طريقي الشاطبية والدُّرة</w:t>
      </w:r>
      <w:r w:rsidRPr="00572998">
        <w:rPr>
          <w:rFonts w:ascii="Simplified Arabic" w:hAnsi="Simplified Arabic" w:cs="Simplified Arabic"/>
          <w:rtl/>
          <w:lang w:bidi="ar-JO"/>
        </w:rPr>
        <w:t>، دار الكتاب العربي، بيروت_لبنان</w:t>
      </w:r>
      <w:r w:rsidRPr="00572998">
        <w:rPr>
          <w:rFonts w:ascii="Simplified Arabic" w:hAnsi="Simplified Arabic" w:cs="Simplified Arabic" w:hint="cs"/>
          <w:rtl/>
        </w:rPr>
        <w:t>، ج1،</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161</w:t>
      </w:r>
      <w:r w:rsidRPr="00572998">
        <w:rPr>
          <w:rFonts w:ascii="Simplified Arabic" w:hAnsi="Simplified Arabic" w:cs="Simplified Arabic" w:hint="cs"/>
          <w:rtl/>
        </w:rPr>
        <w:t xml:space="preserve">، وينظر: </w:t>
      </w:r>
      <w:r w:rsidRPr="00572998">
        <w:rPr>
          <w:rFonts w:ascii="Simplified Arabic" w:hAnsi="Simplified Arabic" w:cs="Simplified Arabic"/>
          <w:rtl/>
          <w:lang w:bidi="ar-JO"/>
        </w:rPr>
        <w:t xml:space="preserve">البناء، أحمد بن محمد بن أحمد بن عبد الغني الدمياطيّ (ت: 1117ه)، </w:t>
      </w:r>
      <w:r w:rsidRPr="00572998">
        <w:rPr>
          <w:rFonts w:ascii="Simplified Arabic" w:hAnsi="Simplified Arabic" w:cs="Simplified Arabic"/>
          <w:b/>
          <w:bCs/>
          <w:rtl/>
          <w:lang w:bidi="ar-JO"/>
        </w:rPr>
        <w:t>إتحاف فضلاء البشر في القراءات الأربعة عشر</w:t>
      </w:r>
      <w:r w:rsidRPr="00572998">
        <w:rPr>
          <w:rFonts w:ascii="Simplified Arabic" w:hAnsi="Simplified Arabic" w:cs="Simplified Arabic"/>
          <w:rtl/>
          <w:lang w:bidi="ar-JO"/>
        </w:rPr>
        <w:t>، (تحقيق) أنس مهرة، ط3، دار الكتب العلمية، بيروت_لبنان، 1427ه_2006م</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329</w:t>
      </w:r>
      <w:r w:rsidRPr="00572998">
        <w:rPr>
          <w:rFonts w:ascii="Simplified Arabic" w:hAnsi="Simplified Arabic" w:cs="Simplified Arabic" w:hint="cs"/>
          <w:rtl/>
        </w:rPr>
        <w:t xml:space="preserve">، ابن الجزري، </w:t>
      </w:r>
      <w:r w:rsidRPr="00572998">
        <w:rPr>
          <w:rFonts w:ascii="Simplified Arabic" w:hAnsi="Simplified Arabic" w:cs="Simplified Arabic"/>
          <w:rtl/>
        </w:rPr>
        <w:t>النشر في القراءات العشر</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 ص</w:t>
      </w:r>
      <w:r w:rsidRPr="00572998">
        <w:rPr>
          <w:rFonts w:ascii="Simplified Arabic" w:hAnsi="Simplified Arabic" w:cs="Simplified Arabic"/>
          <w:rtl/>
        </w:rPr>
        <w:t>304</w:t>
      </w:r>
      <w:r w:rsidRPr="00572998">
        <w:rPr>
          <w:rFonts w:ascii="Simplified Arabic" w:hAnsi="Simplified Arabic" w:cs="Simplified Arabic" w:hint="cs"/>
          <w:rtl/>
        </w:rPr>
        <w:t xml:space="preserve">. </w:t>
      </w:r>
    </w:p>
  </w:footnote>
  <w:footnote w:id="194">
    <w:p w:rsidR="00277828" w:rsidRPr="00572998" w:rsidRDefault="00277828" w:rsidP="00816673">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ج12، ص34.</w:t>
      </w:r>
    </w:p>
  </w:footnote>
  <w:footnote w:id="195">
    <w:p w:rsidR="00277828" w:rsidRPr="00572998" w:rsidRDefault="00277828" w:rsidP="00AB13D9">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 فضلاء البشر</w:t>
      </w:r>
      <w:r w:rsidRPr="00572998">
        <w:rPr>
          <w:rFonts w:ascii="Simplified Arabic" w:hAnsi="Simplified Arabic" w:cs="Simplified Arabic" w:hint="cs"/>
          <w:sz w:val="24"/>
          <w:szCs w:val="24"/>
          <w:rtl/>
        </w:rPr>
        <w:t>، ج1،</w:t>
      </w:r>
      <w:r w:rsidRPr="00572998">
        <w:rPr>
          <w:rFonts w:ascii="Simplified Arabic" w:hAnsi="Simplified Arabic" w:cs="Simplified Arabic"/>
          <w:sz w:val="24"/>
          <w:szCs w:val="24"/>
          <w:rtl/>
        </w:rPr>
        <w:t xml:space="preserve"> ص262.</w:t>
      </w:r>
    </w:p>
  </w:footnote>
  <w:footnote w:id="196">
    <w:p w:rsidR="00277828" w:rsidRPr="00572998" w:rsidRDefault="00277828" w:rsidP="0027376C">
      <w:pPr>
        <w:spacing w:after="200"/>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cs"/>
          <w:rtl/>
        </w:rPr>
        <w:t xml:space="preserve">وافق عائشةَ ابنُ عباس والنخعي، ينظر: </w:t>
      </w:r>
      <w:r w:rsidRPr="00572998">
        <w:rPr>
          <w:rFonts w:ascii="Simplified Arabic" w:hAnsi="Simplified Arabic" w:cs="Simplified Arabic" w:hint="cs"/>
          <w:rtl/>
          <w:lang w:bidi="ar-JO"/>
        </w:rPr>
        <w:t xml:space="preserve">ابن </w:t>
      </w:r>
      <w:r w:rsidRPr="00572998">
        <w:rPr>
          <w:rFonts w:ascii="Simplified Arabic" w:hAnsi="Simplified Arabic" w:cs="Simplified Arabic"/>
          <w:rtl/>
          <w:lang w:bidi="ar-JO"/>
        </w:rPr>
        <w:t xml:space="preserve">كثير، أبو الفداء إسماعيل بن عمر بن كثير القرشي (ت: 774ه)، </w:t>
      </w:r>
      <w:r w:rsidRPr="00572998">
        <w:rPr>
          <w:rFonts w:ascii="Simplified Arabic" w:hAnsi="Simplified Arabic" w:cs="Simplified Arabic"/>
          <w:b/>
          <w:bCs/>
          <w:rtl/>
          <w:lang w:bidi="ar-JO"/>
        </w:rPr>
        <w:t>تفسير القرآن العظيم</w:t>
      </w:r>
      <w:r w:rsidRPr="00572998">
        <w:rPr>
          <w:rFonts w:ascii="Simplified Arabic" w:hAnsi="Simplified Arabic" w:cs="Simplified Arabic"/>
          <w:rtl/>
          <w:lang w:bidi="ar-JO"/>
        </w:rPr>
        <w:t>، (تحقيق) محمد حسين شمس الدين، ط1، دار الكتب العلمية، بيروت_لبنان، 1419ه</w:t>
      </w:r>
      <w:r w:rsidRPr="00572998">
        <w:rPr>
          <w:rFonts w:ascii="Simplified Arabic" w:hAnsi="Simplified Arabic" w:cs="Simplified Arabic" w:hint="cs"/>
          <w:rtl/>
          <w:lang w:bidi="ar-JO"/>
        </w:rPr>
        <w:t xml:space="preserve">، </w:t>
      </w:r>
      <w:r w:rsidRPr="00572998">
        <w:rPr>
          <w:rFonts w:ascii="Simplified Arabic" w:hAnsi="Simplified Arabic" w:cs="Simplified Arabic" w:hint="cs"/>
          <w:rtl/>
        </w:rPr>
        <w:t xml:space="preserve">ج5، ص481، </w:t>
      </w:r>
      <w:r w:rsidRPr="00572998">
        <w:rPr>
          <w:rFonts w:ascii="Simplified Arabic" w:hAnsi="Simplified Arabic" w:cs="Simplified Arabic"/>
          <w:rtl/>
          <w:lang w:bidi="ar-JO"/>
        </w:rPr>
        <w:t xml:space="preserve">القرطبي، أبو عبد الله محمد بن أحمد بن أبي بكر الخزرجي (ت: 671ه)، </w:t>
      </w:r>
      <w:r w:rsidRPr="00572998">
        <w:rPr>
          <w:rFonts w:ascii="Simplified Arabic" w:hAnsi="Simplified Arabic" w:cs="Simplified Arabic"/>
          <w:b/>
          <w:bCs/>
          <w:rtl/>
          <w:lang w:bidi="ar-JO"/>
        </w:rPr>
        <w:t>الجامع لأحكام القرآن الكريم</w:t>
      </w:r>
      <w:r w:rsidRPr="00572998">
        <w:rPr>
          <w:rFonts w:ascii="Simplified Arabic" w:hAnsi="Simplified Arabic" w:cs="Simplified Arabic"/>
          <w:rtl/>
          <w:lang w:bidi="ar-JO"/>
        </w:rPr>
        <w:t>، (تحقيق) أحمد البردوني، إبراهيم أطفيش، ط2، دار الكتب المصرية، القاهرة_مصر، 1384ه_1964م</w:t>
      </w:r>
      <w:r w:rsidRPr="00572998">
        <w:rPr>
          <w:rFonts w:ascii="Simplified Arabic" w:hAnsi="Simplified Arabic" w:cs="Simplified Arabic" w:hint="cs"/>
          <w:rtl/>
        </w:rPr>
        <w:t xml:space="preserve">، ج12، ص132، </w:t>
      </w:r>
      <w:r w:rsidRPr="00572998">
        <w:rPr>
          <w:rFonts w:ascii="Simplified Arabic" w:hAnsi="Simplified Arabic" w:cs="Simplified Arabic"/>
          <w:rtl/>
          <w:lang w:bidi="ar-JO"/>
        </w:rPr>
        <w:t xml:space="preserve">البغوي، أبو محمد الحسين بن مسعود بن محمد بن الفراء محيي السنة  (ت: 510ه)، </w:t>
      </w:r>
      <w:r w:rsidRPr="00572998">
        <w:rPr>
          <w:rFonts w:ascii="Simplified Arabic" w:hAnsi="Simplified Arabic" w:cs="Simplified Arabic"/>
          <w:b/>
          <w:bCs/>
          <w:rtl/>
          <w:lang w:bidi="ar-JO"/>
        </w:rPr>
        <w:t>معالم التنزيل في تفسير القرآن</w:t>
      </w:r>
      <w:r w:rsidRPr="00572998">
        <w:rPr>
          <w:rFonts w:ascii="Simplified Arabic" w:hAnsi="Simplified Arabic" w:cs="Simplified Arabic"/>
          <w:rtl/>
          <w:lang w:bidi="ar-JO"/>
        </w:rPr>
        <w:t>، (تحقيق) عبد الرزاق المهدي، ط1، دار إحياء التراث العربي، بيروت_لبنان، 1420ه</w:t>
      </w:r>
      <w:r w:rsidRPr="00572998">
        <w:rPr>
          <w:rFonts w:ascii="Simplified Arabic" w:hAnsi="Simplified Arabic" w:cs="Simplified Arabic" w:hint="cs"/>
          <w:rtl/>
        </w:rPr>
        <w:t>، ج5، ص421.</w:t>
      </w:r>
    </w:p>
  </w:footnote>
  <w:footnote w:id="197">
    <w:p w:rsidR="00277828" w:rsidRPr="00572998" w:rsidRDefault="00277828" w:rsidP="00816673">
      <w:pPr>
        <w:spacing w:after="200"/>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الواحدي، التفسير البسيط، ج16، ص10</w:t>
      </w:r>
      <w:r w:rsidRPr="00572998">
        <w:rPr>
          <w:rFonts w:ascii="Simplified Arabic" w:hAnsi="Simplified Arabic" w:cs="Simplified Arabic" w:hint="cs"/>
          <w:rtl/>
        </w:rPr>
        <w:t xml:space="preserve">، وافق عائشة ابن عباس والنخعي، </w:t>
      </w:r>
      <w:r w:rsidRPr="00572998">
        <w:rPr>
          <w:rFonts w:ascii="Simplified Arabic" w:hAnsi="Simplified Arabic" w:cs="Simplified Arabic" w:hint="cs"/>
          <w:rtl/>
          <w:lang w:bidi="ar-JO"/>
        </w:rPr>
        <w:t xml:space="preserve">ابن </w:t>
      </w:r>
      <w:r w:rsidRPr="00572998">
        <w:rPr>
          <w:rFonts w:ascii="Simplified Arabic" w:hAnsi="Simplified Arabic" w:cs="Simplified Arabic"/>
          <w:rtl/>
          <w:lang w:bidi="ar-JO"/>
        </w:rPr>
        <w:t xml:space="preserve">كثير، أبو الفداء إسماعيل بن عمر بن كثير القرشي (ت: 774ه)، </w:t>
      </w:r>
      <w:r w:rsidRPr="00572998">
        <w:rPr>
          <w:rFonts w:ascii="Simplified Arabic" w:hAnsi="Simplified Arabic" w:cs="Simplified Arabic"/>
          <w:b/>
          <w:bCs/>
          <w:rtl/>
          <w:lang w:bidi="ar-JO"/>
        </w:rPr>
        <w:t>تفسير القرآن العظيم</w:t>
      </w:r>
      <w:r w:rsidRPr="00572998">
        <w:rPr>
          <w:rFonts w:ascii="Simplified Arabic" w:hAnsi="Simplified Arabic" w:cs="Simplified Arabic"/>
          <w:rtl/>
          <w:lang w:bidi="ar-JO"/>
        </w:rPr>
        <w:t>، (تحقيق) محمد حسين شمس الدين، ط1، دار الكتب العلمية، بيروت_لبنان، 1419ه</w:t>
      </w:r>
      <w:r w:rsidRPr="00572998">
        <w:rPr>
          <w:rFonts w:ascii="Simplified Arabic" w:hAnsi="Simplified Arabic" w:cs="Simplified Arabic" w:hint="cs"/>
          <w:rtl/>
          <w:lang w:bidi="ar-JO"/>
        </w:rPr>
        <w:t xml:space="preserve">، </w:t>
      </w:r>
      <w:r w:rsidRPr="00572998">
        <w:rPr>
          <w:rFonts w:ascii="Simplified Arabic" w:hAnsi="Simplified Arabic" w:cs="Simplified Arabic" w:hint="cs"/>
          <w:rtl/>
        </w:rPr>
        <w:t xml:space="preserve">ج5، ص481، </w:t>
      </w:r>
      <w:r w:rsidRPr="00572998">
        <w:rPr>
          <w:rFonts w:ascii="Simplified Arabic" w:hAnsi="Simplified Arabic" w:cs="Simplified Arabic"/>
          <w:rtl/>
          <w:lang w:bidi="ar-JO"/>
        </w:rPr>
        <w:t xml:space="preserve">القرطبي، أبو عبد الله محمد بن أحمد بن أبي بكر الخزرجي (ت: 671ه)، </w:t>
      </w:r>
      <w:r w:rsidRPr="00572998">
        <w:rPr>
          <w:rFonts w:ascii="Simplified Arabic" w:hAnsi="Simplified Arabic" w:cs="Simplified Arabic"/>
          <w:b/>
          <w:bCs/>
          <w:rtl/>
          <w:lang w:bidi="ar-JO"/>
        </w:rPr>
        <w:t>الجامع لأحكام القرآن الكريم</w:t>
      </w:r>
      <w:r w:rsidRPr="00572998">
        <w:rPr>
          <w:rFonts w:ascii="Simplified Arabic" w:hAnsi="Simplified Arabic" w:cs="Simplified Arabic"/>
          <w:rtl/>
          <w:lang w:bidi="ar-JO"/>
        </w:rPr>
        <w:t>، (تحقيق) أحمد البردوني، إبراهيم أطفيش، ط2، دار الكتب المصرية، القاهرة_مصر، 1384ه_1964م</w:t>
      </w:r>
      <w:r w:rsidRPr="00572998">
        <w:rPr>
          <w:rFonts w:ascii="Simplified Arabic" w:hAnsi="Simplified Arabic" w:cs="Simplified Arabic" w:hint="cs"/>
          <w:rtl/>
        </w:rPr>
        <w:t xml:space="preserve">، ج12، ص132، </w:t>
      </w:r>
      <w:r w:rsidRPr="00572998">
        <w:rPr>
          <w:rFonts w:ascii="Simplified Arabic" w:hAnsi="Simplified Arabic" w:cs="Simplified Arabic"/>
          <w:rtl/>
          <w:lang w:bidi="ar-JO"/>
        </w:rPr>
        <w:t xml:space="preserve">البغوي، أبو محمد الحسين بن مسعود بن محمد بن الفراء محيي السنة  (ت: 510ه)، </w:t>
      </w:r>
      <w:r w:rsidRPr="00572998">
        <w:rPr>
          <w:rFonts w:ascii="Simplified Arabic" w:hAnsi="Simplified Arabic" w:cs="Simplified Arabic"/>
          <w:b/>
          <w:bCs/>
          <w:rtl/>
          <w:lang w:bidi="ar-JO"/>
        </w:rPr>
        <w:t>معالم التنزيل في تفسير القرآن</w:t>
      </w:r>
      <w:r w:rsidRPr="00572998">
        <w:rPr>
          <w:rFonts w:ascii="Simplified Arabic" w:hAnsi="Simplified Arabic" w:cs="Simplified Arabic"/>
          <w:rtl/>
          <w:lang w:bidi="ar-JO"/>
        </w:rPr>
        <w:t>، (تحقيق) عبد الرزاق المهدي، ط1، دار إحياء التراث العربي، بيروت_لبنان، 1420ه</w:t>
      </w:r>
      <w:r w:rsidRPr="00572998">
        <w:rPr>
          <w:rFonts w:ascii="Simplified Arabic" w:hAnsi="Simplified Arabic" w:cs="Simplified Arabic" w:hint="cs"/>
          <w:rtl/>
        </w:rPr>
        <w:t>، ج5، ص421.</w:t>
      </w:r>
    </w:p>
  </w:footnote>
  <w:footnote w:id="198">
    <w:p w:rsidR="00277828" w:rsidRPr="00572998" w:rsidRDefault="00277828" w:rsidP="00070B32">
      <w:pPr>
        <w:pStyle w:val="FootnoteText"/>
        <w:tabs>
          <w:tab w:val="left" w:pos="746"/>
        </w:tabs>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ذكره عنه الطبرسي</w:t>
      </w:r>
      <w:r w:rsidRPr="00572998">
        <w:rPr>
          <w:rFonts w:ascii="Simplified Arabic" w:hAnsi="Simplified Arabic" w:cs="Simplified Arabic" w:hint="cs"/>
          <w:sz w:val="24"/>
          <w:szCs w:val="24"/>
          <w:rtl/>
          <w:lang w:bidi="ar-JO"/>
        </w:rPr>
        <w:t xml:space="preserve">، </w:t>
      </w:r>
      <w:r w:rsidRPr="00A0481F">
        <w:rPr>
          <w:rFonts w:ascii="Simplified Arabic" w:hAnsi="Simplified Arabic" w:cs="Simplified Arabic"/>
          <w:sz w:val="24"/>
          <w:szCs w:val="24"/>
          <w:rtl/>
          <w:lang w:bidi="ar-JO"/>
        </w:rPr>
        <w:t>مجمع البيان</w:t>
      </w:r>
      <w:r w:rsidRPr="00572998">
        <w:rPr>
          <w:rFonts w:ascii="Simplified Arabic" w:hAnsi="Simplified Arabic" w:cs="Simplified Arabic" w:hint="cs"/>
          <w:sz w:val="24"/>
          <w:szCs w:val="24"/>
          <w:rtl/>
          <w:lang w:bidi="ar-JO"/>
        </w:rPr>
        <w:t>، ج</w:t>
      </w:r>
      <w:r w:rsidRPr="00572998">
        <w:rPr>
          <w:rFonts w:ascii="Simplified Arabic" w:hAnsi="Simplified Arabic" w:cs="Simplified Arabic"/>
          <w:sz w:val="24"/>
          <w:szCs w:val="24"/>
          <w:rtl/>
          <w:lang w:bidi="ar-JO"/>
        </w:rPr>
        <w:t>7</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455.</w:t>
      </w:r>
    </w:p>
  </w:footnote>
  <w:footnote w:id="199">
    <w:p w:rsidR="00277828" w:rsidRPr="00572998" w:rsidRDefault="00277828" w:rsidP="00943157">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 xml:space="preserve">مقاتل، </w:t>
      </w:r>
      <w:r w:rsidRPr="00572998">
        <w:rPr>
          <w:rFonts w:ascii="Simplified Arabic" w:hAnsi="Simplified Arabic" w:cs="Simplified Arabic"/>
          <w:sz w:val="24"/>
          <w:szCs w:val="24"/>
          <w:rtl/>
          <w:lang w:bidi="ar-JO"/>
        </w:rPr>
        <w:t>أبو الحسن مقاتل بن سليمان بن بشير الأزدي البلخى (ت: 150هـ)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تفسير مقاتل بن سليمان</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عبد الله محمود شحاته</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دار إحياء التراث</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1423هـ</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75</w:t>
      </w:r>
      <w:r w:rsidRPr="00572998">
        <w:rPr>
          <w:rFonts w:ascii="Simplified Arabic" w:hAnsi="Simplified Arabic" w:cs="Simplified Arabic" w:hint="cs"/>
          <w:sz w:val="24"/>
          <w:szCs w:val="24"/>
          <w:rtl/>
        </w:rPr>
        <w:t>.</w:t>
      </w:r>
    </w:p>
  </w:footnote>
  <w:footnote w:id="200">
    <w:p w:rsidR="00277828" w:rsidRPr="00572998" w:rsidRDefault="00277828" w:rsidP="00270887">
      <w:pPr>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قرأ حمزة والكسائي</w:t>
      </w:r>
      <w:r w:rsidRPr="00572998">
        <w:rPr>
          <w:rFonts w:ascii="Simplified Arabic" w:hAnsi="Simplified Arabic" w:cs="Simplified Arabic" w:hint="cs"/>
          <w:rtl/>
        </w:rPr>
        <w:t xml:space="preserve"> وخلف</w:t>
      </w:r>
      <w:r w:rsidRPr="00572998">
        <w:rPr>
          <w:rFonts w:ascii="Simplified Arabic" w:hAnsi="Simplified Arabic" w:cs="Simplified Arabic"/>
          <w:rtl/>
        </w:rPr>
        <w:t xml:space="preserve">: (لَنُثْوِيَنَّهُم) بالثاء الساكنة من غير همز، وقرأ </w:t>
      </w:r>
      <w:r w:rsidRPr="00572998">
        <w:rPr>
          <w:rFonts w:ascii="Simplified Arabic" w:hAnsi="Simplified Arabic" w:cs="Simplified Arabic" w:hint="cs"/>
          <w:rtl/>
        </w:rPr>
        <w:t>باقي العشرة</w:t>
      </w:r>
      <w:r w:rsidRPr="00572998">
        <w:rPr>
          <w:rFonts w:ascii="Simplified Arabic" w:hAnsi="Simplified Arabic" w:cs="Simplified Arabic"/>
          <w:rtl/>
        </w:rPr>
        <w:t>: (لَنُبَوِّئَنَّهُمْ) بباء مفتوحة بعدها واو مشددة، وهمزة، ابن مجاهد، السبعة في القراءات،</w:t>
      </w:r>
      <w:r w:rsidRPr="00572998">
        <w:rPr>
          <w:rFonts w:ascii="Simplified Arabic" w:hAnsi="Simplified Arabic" w:cs="Simplified Arabic" w:hint="cs"/>
          <w:rtl/>
        </w:rPr>
        <w:t xml:space="preserve"> ج1،</w:t>
      </w:r>
      <w:r w:rsidRPr="00572998">
        <w:rPr>
          <w:rFonts w:ascii="Simplified Arabic" w:hAnsi="Simplified Arabic" w:cs="Simplified Arabic"/>
          <w:rtl/>
        </w:rPr>
        <w:t xml:space="preserve"> ص502، </w:t>
      </w:r>
      <w:r w:rsidRPr="00572998">
        <w:rPr>
          <w:rFonts w:ascii="Simplified Arabic" w:hAnsi="Simplified Arabic" w:cs="Simplified Arabic"/>
          <w:rtl/>
          <w:lang w:bidi="ar-JO"/>
        </w:rPr>
        <w:t xml:space="preserve">الفارسيّ، أبو علي الحسن بن أحمد بن عبد الغفار الأصل (ت: 377هـ)، </w:t>
      </w:r>
      <w:r w:rsidRPr="00572998">
        <w:rPr>
          <w:rFonts w:ascii="Simplified Arabic" w:hAnsi="Simplified Arabic" w:cs="Simplified Arabic"/>
          <w:b/>
          <w:bCs/>
          <w:rtl/>
          <w:lang w:bidi="ar-JO"/>
        </w:rPr>
        <w:t>الحجة للقراء السبعة</w:t>
      </w:r>
      <w:r w:rsidRPr="00572998">
        <w:rPr>
          <w:rFonts w:ascii="Simplified Arabic" w:hAnsi="Simplified Arabic" w:cs="Simplified Arabic"/>
          <w:rtl/>
          <w:lang w:bidi="ar-JO"/>
        </w:rPr>
        <w:t>، (تحقيق) بدر الدين قهوجي، بشير جويجابي، ط2، دار المأمون للتراث، دمشق _سوريا، 1413هـ - 1993م</w:t>
      </w:r>
      <w:r w:rsidRPr="00572998">
        <w:rPr>
          <w:rFonts w:ascii="Simplified Arabic" w:hAnsi="Simplified Arabic" w:cs="Simplified Arabic" w:hint="cs"/>
          <w:rtl/>
        </w:rPr>
        <w:t>،</w:t>
      </w:r>
      <w:r w:rsidRPr="00572998">
        <w:rPr>
          <w:rFonts w:ascii="Simplified Arabic" w:hAnsi="Simplified Arabic" w:cs="Simplified Arabic"/>
          <w:rtl/>
        </w:rPr>
        <w:t xml:space="preserve"> ج5، ص438</w:t>
      </w:r>
      <w:r w:rsidRPr="00572998">
        <w:rPr>
          <w:rFonts w:ascii="Simplified Arabic" w:hAnsi="Simplified Arabic" w:cs="Simplified Arabic" w:hint="cs"/>
          <w:rtl/>
        </w:rPr>
        <w:t xml:space="preserve">، </w:t>
      </w:r>
      <w:r w:rsidRPr="00572998">
        <w:rPr>
          <w:rFonts w:ascii="Simplified Arabic" w:hAnsi="Simplified Arabic" w:cs="Simplified Arabic"/>
          <w:rtl/>
        </w:rPr>
        <w:t>ابن الجزري، النشر في القراءات العشر، ج2، ص344</w:t>
      </w:r>
      <w:r w:rsidRPr="00572998">
        <w:rPr>
          <w:rFonts w:ascii="Simplified Arabic" w:hAnsi="Simplified Arabic" w:cs="Simplified Arabic" w:hint="cs"/>
          <w:rtl/>
        </w:rPr>
        <w:t xml:space="preserve">، البناء، </w:t>
      </w:r>
      <w:r w:rsidRPr="00572998">
        <w:rPr>
          <w:rFonts w:ascii="Simplified Arabic" w:hAnsi="Simplified Arabic" w:cs="Simplified Arabic"/>
          <w:rtl/>
        </w:rPr>
        <w:t>إتحاف فضلاء البشر</w:t>
      </w:r>
      <w:r w:rsidRPr="00572998">
        <w:rPr>
          <w:rFonts w:ascii="Simplified Arabic" w:hAnsi="Simplified Arabic" w:cs="Simplified Arabic" w:hint="cs"/>
          <w:rtl/>
        </w:rPr>
        <w:t>، ج1،</w:t>
      </w:r>
      <w:r w:rsidRPr="00572998">
        <w:rPr>
          <w:rFonts w:ascii="Simplified Arabic" w:hAnsi="Simplified Arabic" w:cs="Simplified Arabic"/>
          <w:rtl/>
        </w:rPr>
        <w:t xml:space="preserve"> ص</w:t>
      </w:r>
      <w:r w:rsidRPr="00572998">
        <w:rPr>
          <w:rFonts w:ascii="Simplified Arabic" w:hAnsi="Simplified Arabic" w:cs="Simplified Arabic" w:hint="cs"/>
          <w:rtl/>
        </w:rPr>
        <w:t>441، القاضي عبد الفتاح،</w:t>
      </w:r>
      <w:r w:rsidRPr="00572998">
        <w:rPr>
          <w:rtl/>
        </w:rPr>
        <w:t xml:space="preserve"> </w:t>
      </w:r>
      <w:r w:rsidRPr="00572998">
        <w:rPr>
          <w:rFonts w:ascii="Simplified Arabic" w:hAnsi="Simplified Arabic" w:cs="Simplified Arabic"/>
          <w:rtl/>
        </w:rPr>
        <w:t>البدور الزاهرة في القراءات العشر المتواترة</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 ص</w:t>
      </w:r>
      <w:r w:rsidRPr="00572998">
        <w:rPr>
          <w:rFonts w:ascii="Simplified Arabic" w:hAnsi="Simplified Arabic" w:cs="Simplified Arabic"/>
          <w:rtl/>
        </w:rPr>
        <w:t>246</w:t>
      </w:r>
      <w:r w:rsidRPr="00572998">
        <w:rPr>
          <w:rFonts w:ascii="Simplified Arabic" w:hAnsi="Simplified Arabic" w:cs="Simplified Arabic" w:hint="cs"/>
          <w:rtl/>
        </w:rPr>
        <w:t>.</w:t>
      </w:r>
    </w:p>
  </w:footnote>
  <w:footnote w:id="201">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ص549.</w:t>
      </w:r>
    </w:p>
  </w:footnote>
  <w:footnote w:id="202">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sz w:val="24"/>
          <w:szCs w:val="24"/>
          <w:rtl/>
          <w:lang w:bidi="ar-JO"/>
        </w:rPr>
        <w:t xml:space="preserve">مكي، </w:t>
      </w:r>
      <w:r w:rsidRPr="00572998">
        <w:rPr>
          <w:rFonts w:ascii="Simplified Arabic" w:hAnsi="Simplified Arabic" w:cs="Simplified Arabic"/>
          <w:b/>
          <w:bCs/>
          <w:sz w:val="24"/>
          <w:szCs w:val="24"/>
          <w:rtl/>
          <w:lang w:bidi="ar-JO"/>
        </w:rPr>
        <w:t>الكشف عن وجوه القراءات السبع وعللها وحججها</w:t>
      </w:r>
      <w:r w:rsidRPr="00572998">
        <w:rPr>
          <w:rFonts w:ascii="Simplified Arabic" w:hAnsi="Simplified Arabic" w:cs="Simplified Arabic"/>
          <w:sz w:val="24"/>
          <w:szCs w:val="24"/>
          <w:rtl/>
          <w:lang w:bidi="ar-JO"/>
        </w:rPr>
        <w:t>، ط5، (تحقيق) محيي الدين رمضان، مؤسسة الرسالة، بيروت، 1997م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ج2، ص199، ابن الجزري، النشر في القراءات العشر، ج2، ص348.</w:t>
      </w:r>
    </w:p>
  </w:footnote>
  <w:footnote w:id="203">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ج18، ص261.</w:t>
      </w:r>
    </w:p>
  </w:footnote>
  <w:footnote w:id="204">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ج20، ص133.</w:t>
      </w:r>
    </w:p>
  </w:footnote>
  <w:footnote w:id="205">
    <w:p w:rsidR="00277828" w:rsidRPr="00572998" w:rsidRDefault="00277828" w:rsidP="00416560">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قرأ </w:t>
      </w:r>
      <w:r w:rsidRPr="00572998">
        <w:rPr>
          <w:rFonts w:ascii="Simplified Arabic" w:hAnsi="Simplified Arabic" w:cs="Simplified Arabic" w:hint="cs"/>
          <w:sz w:val="24"/>
          <w:szCs w:val="24"/>
          <w:rtl/>
        </w:rPr>
        <w:t>حمزة والكسائي</w:t>
      </w:r>
      <w:r w:rsidRPr="00572998">
        <w:rPr>
          <w:rFonts w:ascii="Simplified Arabic" w:hAnsi="Simplified Arabic" w:cs="Simplified Arabic"/>
          <w:sz w:val="24"/>
          <w:szCs w:val="24"/>
          <w:rtl/>
        </w:rPr>
        <w:t xml:space="preserve"> ويعقوب بنصب التاء بالكسرة فيهما، و</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برفعها</w:t>
      </w:r>
      <w:r w:rsidRPr="00572998">
        <w:rPr>
          <w:rFonts w:ascii="Simplified Arabic" w:hAnsi="Simplified Arabic" w:cs="Simplified Arabic" w:hint="cs"/>
          <w:sz w:val="24"/>
          <w:szCs w:val="24"/>
          <w:rtl/>
        </w:rPr>
        <w:t>، ينظر:</w:t>
      </w:r>
      <w:r w:rsidRPr="00572998">
        <w:rPr>
          <w:rFonts w:ascii="Simplified Arabic" w:hAnsi="Simplified Arabic" w:cs="Simplified Arabic" w:hint="cs"/>
          <w:rtl/>
        </w:rPr>
        <w:t xml:space="preserve"> </w:t>
      </w:r>
      <w:r w:rsidRPr="00572998">
        <w:rPr>
          <w:rFonts w:ascii="Simplified Arabic" w:hAnsi="Simplified Arabic" w:cs="Simplified Arabic"/>
          <w:sz w:val="24"/>
          <w:szCs w:val="24"/>
          <w:rtl/>
        </w:rPr>
        <w:t>ابن الجزري، النشر في القراءات العشر، ج2، ص</w:t>
      </w:r>
      <w:r w:rsidRPr="00572998">
        <w:rPr>
          <w:rFonts w:ascii="Simplified Arabic" w:hAnsi="Simplified Arabic" w:cs="Simplified Arabic" w:hint="cs"/>
          <w:sz w:val="24"/>
          <w:szCs w:val="24"/>
          <w:rtl/>
        </w:rPr>
        <w:t>371، البناء، إتحاف فضلاء البشر، ج1، ص501،</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البدور الزاهرة في القراءات العشر المتواترة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293</w:t>
      </w:r>
      <w:r w:rsidRPr="00572998">
        <w:rPr>
          <w:rFonts w:ascii="Simplified Arabic" w:hAnsi="Simplified Arabic" w:cs="Simplified Arabic" w:hint="cs"/>
          <w:sz w:val="24"/>
          <w:szCs w:val="24"/>
          <w:rtl/>
        </w:rPr>
        <w:t>.</w:t>
      </w:r>
    </w:p>
  </w:footnote>
  <w:footnote w:id="206">
    <w:p w:rsidR="00277828" w:rsidRPr="00572998" w:rsidRDefault="00277828" w:rsidP="00A931F6">
      <w:pPr>
        <w:rPr>
          <w:rFonts w:ascii="Simplified Arabic" w:hAnsi="Simplified Arabic" w:cs="Simplified Arabic"/>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وكذلك قرأ حفص عن عاصم بالياء، وقرأ </w:t>
      </w:r>
      <w:r w:rsidRPr="00572998">
        <w:rPr>
          <w:rFonts w:ascii="Simplified Arabic" w:hAnsi="Simplified Arabic" w:cs="Simplified Arabic" w:hint="cs"/>
          <w:rtl/>
        </w:rPr>
        <w:t>باقي العشرة</w:t>
      </w:r>
      <w:r w:rsidRPr="00572998">
        <w:rPr>
          <w:rFonts w:ascii="Simplified Arabic" w:hAnsi="Simplified Arabic" w:cs="Simplified Arabic"/>
          <w:rtl/>
        </w:rPr>
        <w:t xml:space="preserve"> بالتاء (كَمَا تَقُولُونَ)، ينظر: ابن مجاهد، السبعة في القراءات، ص381، </w:t>
      </w:r>
      <w:r w:rsidRPr="00572998">
        <w:rPr>
          <w:rFonts w:ascii="Simplified Arabic" w:hAnsi="Simplified Arabic" w:cs="Simplified Arabic" w:hint="cs"/>
          <w:rtl/>
          <w:lang w:bidi="ar-JO"/>
        </w:rPr>
        <w:t xml:space="preserve">ابن </w:t>
      </w:r>
      <w:r w:rsidRPr="00572998">
        <w:rPr>
          <w:rFonts w:ascii="Simplified Arabic" w:hAnsi="Simplified Arabic" w:cs="Simplified Arabic"/>
          <w:rtl/>
          <w:lang w:bidi="ar-JO"/>
        </w:rPr>
        <w:t xml:space="preserve">مِهْران، أحمد بن الحسين النيسابورىّ، أبو بكر (ت: 381هـ)، </w:t>
      </w:r>
      <w:r w:rsidRPr="00572998">
        <w:rPr>
          <w:rFonts w:ascii="Simplified Arabic" w:hAnsi="Simplified Arabic" w:cs="Simplified Arabic"/>
          <w:b/>
          <w:bCs/>
          <w:rtl/>
          <w:lang w:bidi="ar-JO"/>
        </w:rPr>
        <w:t>المبسوط في القراءات العشر</w:t>
      </w:r>
      <w:r w:rsidRPr="00572998">
        <w:rPr>
          <w:rFonts w:ascii="Simplified Arabic" w:hAnsi="Simplified Arabic" w:cs="Simplified Arabic"/>
          <w:rtl/>
          <w:lang w:bidi="ar-JO"/>
        </w:rPr>
        <w:t>، (تحقيق) سبيع حمزة حاكيمي، مجمع اللغة العربية، دمشق_سوريا، 1981م</w:t>
      </w:r>
      <w:r w:rsidRPr="00572998">
        <w:rPr>
          <w:rFonts w:ascii="Simplified Arabic" w:hAnsi="Simplified Arabic" w:cs="Simplified Arabic" w:hint="cs"/>
          <w:rtl/>
        </w:rPr>
        <w:t>، ج1،</w:t>
      </w:r>
      <w:r w:rsidRPr="00572998">
        <w:rPr>
          <w:rFonts w:ascii="Simplified Arabic" w:hAnsi="Simplified Arabic" w:cs="Simplified Arabic"/>
          <w:rtl/>
        </w:rPr>
        <w:t xml:space="preserve"> ص 229، الفارسي، الحجة للقراء السبعة، ج5، ص106</w:t>
      </w:r>
      <w:r w:rsidRPr="00572998">
        <w:rPr>
          <w:rFonts w:ascii="Simplified Arabic" w:hAnsi="Simplified Arabic" w:cs="Simplified Arabic" w:hint="cs"/>
          <w:rtl/>
        </w:rPr>
        <w:t xml:space="preserve">، القاضي عبد الفتاح، </w:t>
      </w:r>
      <w:r w:rsidRPr="00572998">
        <w:rPr>
          <w:rFonts w:ascii="Simplified Arabic" w:hAnsi="Simplified Arabic" w:cs="Simplified Arabic"/>
          <w:rtl/>
        </w:rPr>
        <w:t>البدور الزاهرة في القراءات العشر المتواترة</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 xml:space="preserve">، </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186</w:t>
      </w:r>
      <w:r w:rsidRPr="00572998">
        <w:rPr>
          <w:rFonts w:ascii="Simplified Arabic" w:hAnsi="Simplified Arabic" w:cs="Simplified Arabic" w:hint="cs"/>
          <w:rtl/>
        </w:rPr>
        <w:t>.</w:t>
      </w:r>
    </w:p>
  </w:footnote>
  <w:footnote w:id="207">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ج13، ص343.</w:t>
      </w:r>
    </w:p>
  </w:footnote>
  <w:footnote w:id="208">
    <w:p w:rsidR="00277828" w:rsidRPr="00572998" w:rsidRDefault="00277828" w:rsidP="00816673">
      <w:pPr>
        <w:tabs>
          <w:tab w:val="left" w:pos="746"/>
        </w:tabs>
        <w:jc w:val="lowKashida"/>
        <w:rPr>
          <w:rFonts w:ascii="Simplified Arabic" w:hAnsi="Simplified Arabic" w:cs="Simplified Arabic"/>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ابن مجاهد، السبعة في القراءات، ص381، ابن مهران، المبسوط في القراءات العشر، ص 229</w:t>
      </w:r>
      <w:r w:rsidRPr="00572998">
        <w:rPr>
          <w:rFonts w:ascii="Simplified Arabic" w:hAnsi="Simplified Arabic" w:cs="Simplified Arabic" w:hint="cs"/>
          <w:rtl/>
        </w:rPr>
        <w:t>.</w:t>
      </w:r>
    </w:p>
  </w:footnote>
  <w:footnote w:id="209">
    <w:p w:rsidR="00277828" w:rsidRPr="00572998" w:rsidRDefault="00277828" w:rsidP="003242FF">
      <w:pPr>
        <w:pStyle w:val="FootnoteText"/>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قرأ ابن كثير ونافع وحفص عن عاصم (إِنَّ لَنَا) بهمزة واحدة مكسورة على لفظ الخبر، وقرأ أبو عمرو بهمزة ممدودة</w:t>
      </w:r>
      <w:r w:rsidRPr="00572998">
        <w:rPr>
          <w:rFonts w:ascii="Simplified Arabic" w:hAnsi="Simplified Arabic" w:cs="Simplified Arabic" w:hint="cs"/>
          <w:sz w:val="24"/>
          <w:szCs w:val="24"/>
          <w:rtl/>
        </w:rPr>
        <w:t>، وقرأ باقي العشرة</w:t>
      </w:r>
      <w:r w:rsidRPr="00572998">
        <w:rPr>
          <w:rFonts w:ascii="Simplified Arabic" w:hAnsi="Simplified Arabic" w:cs="Simplified Arabic"/>
          <w:sz w:val="24"/>
          <w:szCs w:val="24"/>
          <w:rtl/>
        </w:rPr>
        <w:t xml:space="preserve"> بهمزتين على الاستفهام. ينظر: ابن مجاهد، السبعة في القراءات،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ص289، ابن مهران، المبسوط في القراءات العشر،</w:t>
      </w:r>
      <w:r w:rsidRPr="00572998">
        <w:rPr>
          <w:rFonts w:ascii="Simplified Arabic" w:hAnsi="Simplified Arabic" w:cs="Simplified Arabic" w:hint="cs"/>
          <w:sz w:val="24"/>
          <w:szCs w:val="24"/>
          <w:rtl/>
        </w:rPr>
        <w:t xml:space="preserve"> ج1،</w:t>
      </w:r>
      <w:r w:rsidRPr="00572998">
        <w:rPr>
          <w:rFonts w:ascii="Simplified Arabic" w:hAnsi="Simplified Arabic" w:cs="Simplified Arabic"/>
          <w:sz w:val="24"/>
          <w:szCs w:val="24"/>
          <w:rtl/>
        </w:rPr>
        <w:t xml:space="preserve"> ص183، </w:t>
      </w:r>
      <w:r w:rsidRPr="00572998">
        <w:rPr>
          <w:rFonts w:ascii="Simplified Arabic" w:hAnsi="Simplified Arabic" w:cs="Simplified Arabic"/>
          <w:sz w:val="24"/>
          <w:szCs w:val="24"/>
          <w:rtl/>
          <w:lang w:bidi="ar-JO"/>
        </w:rPr>
        <w:t xml:space="preserve">الداني، عثمان بن سعيد بن عثمان بن عمر أبو عمرو (ت: 444هـ)، </w:t>
      </w:r>
      <w:r w:rsidRPr="00572998">
        <w:rPr>
          <w:rFonts w:ascii="Simplified Arabic" w:hAnsi="Simplified Arabic" w:cs="Simplified Arabic"/>
          <w:b/>
          <w:bCs/>
          <w:sz w:val="24"/>
          <w:szCs w:val="24"/>
          <w:rtl/>
          <w:lang w:bidi="ar-JO"/>
        </w:rPr>
        <w:t>التيسير في القراءات السبع</w:t>
      </w:r>
      <w:r w:rsidRPr="00572998">
        <w:rPr>
          <w:rFonts w:ascii="Simplified Arabic" w:hAnsi="Simplified Arabic" w:cs="Simplified Arabic"/>
          <w:sz w:val="24"/>
          <w:szCs w:val="24"/>
          <w:rtl/>
          <w:lang w:bidi="ar-JO"/>
        </w:rPr>
        <w:t>، (تحقيق) اوتو تريزل، ط2، دار الكتاب العربي، بيروت_لبنان، 1404هـ_1984م</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ص112، ابن الجزري، النشر في القراءات العشر، ج1، ص372.</w:t>
      </w:r>
    </w:p>
  </w:footnote>
  <w:footnote w:id="210">
    <w:p w:rsidR="00277828" w:rsidRPr="00572998" w:rsidRDefault="00277828" w:rsidP="00816673">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ج9، ص275.</w:t>
      </w:r>
    </w:p>
  </w:footnote>
  <w:footnote w:id="211">
    <w:p w:rsidR="00277828" w:rsidRPr="00572998" w:rsidRDefault="00277828" w:rsidP="00A3075C">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(يَقُولوا يَوْمَ القِيامَة) (أو يَقُولوا إنَّما أَشْرَكَ) بالياء فيهما على الغيبة، وقرأهما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بالتاء على الخطاب، ينظر: ابن مجاهد، السبعة في القراءات،</w:t>
      </w:r>
      <w:r w:rsidRPr="00572998">
        <w:rPr>
          <w:rFonts w:ascii="Simplified Arabic" w:hAnsi="Simplified Arabic" w:cs="Simplified Arabic" w:hint="cs"/>
          <w:sz w:val="24"/>
          <w:szCs w:val="24"/>
          <w:rtl/>
        </w:rPr>
        <w:t xml:space="preserve"> ج1،</w:t>
      </w:r>
      <w:r w:rsidRPr="00572998">
        <w:rPr>
          <w:rFonts w:ascii="Simplified Arabic" w:hAnsi="Simplified Arabic" w:cs="Simplified Arabic"/>
          <w:sz w:val="24"/>
          <w:szCs w:val="24"/>
          <w:rtl/>
        </w:rPr>
        <w:t xml:space="preserve"> ص298، ابن مهران،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ص186، ابن الجزري، النشر في القراءات العشر، ج2، ص273.</w:t>
      </w:r>
    </w:p>
  </w:footnote>
  <w:footnote w:id="212">
    <w:p w:rsidR="00277828" w:rsidRPr="00572998" w:rsidRDefault="00277828" w:rsidP="00816673">
      <w:pPr>
        <w:pStyle w:val="FootnoteText"/>
        <w:tabs>
          <w:tab w:val="left" w:pos="746"/>
        </w:tabs>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ج9، ص454.</w:t>
      </w:r>
    </w:p>
  </w:footnote>
  <w:footnote w:id="213">
    <w:p w:rsidR="00277828" w:rsidRPr="00572998" w:rsidRDefault="00277828" w:rsidP="00B15143">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ج5، ص179.</w:t>
      </w:r>
      <w:r w:rsidRPr="00572998">
        <w:rPr>
          <w:rFonts w:ascii="Simplified Arabic" w:hAnsi="Simplified Arabic" w:cs="Simplified Arabic" w:hint="cs"/>
          <w:sz w:val="24"/>
          <w:szCs w:val="24"/>
          <w:rtl/>
        </w:rPr>
        <w:t xml:space="preserve"> </w:t>
      </w:r>
    </w:p>
  </w:footnote>
  <w:footnote w:id="214">
    <w:p w:rsidR="00277828" w:rsidRPr="00572998" w:rsidRDefault="00277828" w:rsidP="00B3059F">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 </w:t>
      </w:r>
      <w:r w:rsidRPr="00572998">
        <w:rPr>
          <w:rFonts w:ascii="Simplified Arabic" w:hAnsi="Simplified Arabic" w:cs="Simplified Arabic"/>
          <w:sz w:val="24"/>
          <w:szCs w:val="24"/>
          <w:rtl/>
          <w:lang w:bidi="ar-JO"/>
        </w:rPr>
        <w:t>الفراء</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زكريا يحيى بن زياد بن عبد الله بن منظور الديلمي (المتوفى: 207هـ)، </w:t>
      </w:r>
      <w:r w:rsidRPr="00572998">
        <w:rPr>
          <w:rFonts w:ascii="Simplified Arabic" w:hAnsi="Simplified Arabic" w:cs="Simplified Arabic"/>
          <w:b/>
          <w:bCs/>
          <w:sz w:val="24"/>
          <w:szCs w:val="24"/>
          <w:rtl/>
          <w:lang w:bidi="ar-JO"/>
        </w:rPr>
        <w:t>معاني القرآن</w:t>
      </w:r>
      <w:r w:rsidRPr="00572998">
        <w:rPr>
          <w:rFonts w:ascii="Simplified Arabic" w:hAnsi="Simplified Arabic" w:cs="Simplified Arabic"/>
          <w:sz w:val="24"/>
          <w:szCs w:val="24"/>
          <w:rtl/>
          <w:lang w:bidi="ar-JO"/>
        </w:rPr>
        <w:t>، (تحقيق) أحمد يوسف النجاتي وآخرون، ط1، دار المصرية، مصر</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357</w:t>
      </w:r>
      <w:r w:rsidRPr="00572998">
        <w:rPr>
          <w:rFonts w:ascii="Simplified Arabic" w:hAnsi="Simplified Arabic" w:cs="Simplified Arabic" w:hint="cs"/>
          <w:sz w:val="24"/>
          <w:szCs w:val="24"/>
          <w:rtl/>
        </w:rPr>
        <w:t>.</w:t>
      </w:r>
    </w:p>
  </w:footnote>
  <w:footnote w:id="215">
    <w:p w:rsidR="00277828" w:rsidRPr="00572998" w:rsidRDefault="00277828" w:rsidP="00B3059F">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 xml:space="preserve">الزجاج، إبراهيم بن السري بن سهل، أبو إسحاق (ت: 311هـ)، </w:t>
      </w:r>
      <w:r w:rsidRPr="00572998">
        <w:rPr>
          <w:rFonts w:ascii="Simplified Arabic" w:hAnsi="Simplified Arabic" w:cs="Simplified Arabic"/>
          <w:b/>
          <w:bCs/>
          <w:sz w:val="24"/>
          <w:szCs w:val="24"/>
          <w:rtl/>
          <w:lang w:bidi="ar-JO"/>
        </w:rPr>
        <w:t>معاني القرآن وإعرابه</w:t>
      </w:r>
      <w:r w:rsidRPr="00572998">
        <w:rPr>
          <w:rFonts w:ascii="Simplified Arabic" w:hAnsi="Simplified Arabic" w:cs="Simplified Arabic"/>
          <w:sz w:val="24"/>
          <w:szCs w:val="24"/>
          <w:rtl/>
          <w:lang w:bidi="ar-JO"/>
        </w:rPr>
        <w:t>، (تحقيق) عبد الجليل عبده شلبي، ط1، عالم الكتب، بيروت_لبنان، 1408هـ _1988م</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247.</w:t>
      </w:r>
    </w:p>
  </w:footnote>
  <w:footnote w:id="216">
    <w:p w:rsidR="00277828" w:rsidRPr="00572998" w:rsidRDefault="00277828" w:rsidP="00C54D2B">
      <w:pPr>
        <w:pStyle w:val="FootnoteText"/>
        <w:tabs>
          <w:tab w:val="left" w:pos="746"/>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hint="cs"/>
          <w:sz w:val="24"/>
          <w:szCs w:val="24"/>
          <w:rtl/>
          <w:lang w:bidi="ar-JO"/>
        </w:rPr>
        <w:t xml:space="preserve">أبو </w:t>
      </w:r>
      <w:r w:rsidRPr="00572998">
        <w:rPr>
          <w:rFonts w:ascii="Simplified Arabic" w:hAnsi="Simplified Arabic" w:cs="Simplified Arabic"/>
          <w:sz w:val="24"/>
          <w:szCs w:val="24"/>
          <w:rtl/>
          <w:lang w:bidi="ar-JO"/>
        </w:rPr>
        <w:t>عبيد</w:t>
      </w:r>
      <w:r w:rsidRPr="00572998">
        <w:rPr>
          <w:rFonts w:ascii="Simplified Arabic" w:hAnsi="Simplified Arabic" w:cs="Simplified Arabic" w:hint="cs"/>
          <w:sz w:val="24"/>
          <w:szCs w:val="24"/>
          <w:rtl/>
          <w:lang w:bidi="ar-JO"/>
        </w:rPr>
        <w:t>ة</w:t>
      </w:r>
      <w:r w:rsidRPr="00572998">
        <w:rPr>
          <w:rFonts w:ascii="Simplified Arabic" w:hAnsi="Simplified Arabic" w:cs="Simplified Arabic"/>
          <w:sz w:val="24"/>
          <w:szCs w:val="24"/>
          <w:rtl/>
          <w:lang w:bidi="ar-JO"/>
        </w:rPr>
        <w:t xml:space="preserve">، معمر بن المثنى التيمى البصري (ت: 209هـ)، </w:t>
      </w:r>
      <w:r w:rsidRPr="00572998">
        <w:rPr>
          <w:rFonts w:ascii="Simplified Arabic" w:hAnsi="Simplified Arabic" w:cs="Simplified Arabic"/>
          <w:b/>
          <w:bCs/>
          <w:sz w:val="24"/>
          <w:szCs w:val="24"/>
          <w:rtl/>
          <w:lang w:bidi="ar-JO"/>
        </w:rPr>
        <w:t>مجاز القرآن</w:t>
      </w:r>
      <w:r w:rsidRPr="00572998">
        <w:rPr>
          <w:rFonts w:ascii="Simplified Arabic" w:hAnsi="Simplified Arabic" w:cs="Simplified Arabic"/>
          <w:sz w:val="24"/>
          <w:szCs w:val="24"/>
          <w:rtl/>
          <w:lang w:bidi="ar-JO"/>
        </w:rPr>
        <w:t>، (تحقيق) محمد فواد، مكتبة الخانجى، القاهرة_مصر، 1381هـ</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146.</w:t>
      </w:r>
    </w:p>
  </w:footnote>
  <w:footnote w:id="217">
    <w:p w:rsidR="00277828" w:rsidRPr="00572998" w:rsidRDefault="00277828" w:rsidP="00C54D2B">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انتهى نقله عن أبي عبيدة وبدأ كلام الواحدي، ينظر: </w:t>
      </w:r>
      <w:r w:rsidRPr="00572998">
        <w:rPr>
          <w:rFonts w:ascii="Simplified Arabic" w:hAnsi="Simplified Arabic" w:cs="Simplified Arabic" w:hint="cs"/>
          <w:sz w:val="24"/>
          <w:szCs w:val="24"/>
          <w:rtl/>
        </w:rPr>
        <w:t xml:space="preserve">أبو عبيدة، </w:t>
      </w:r>
      <w:r w:rsidRPr="00572998">
        <w:rPr>
          <w:rFonts w:ascii="Simplified Arabic" w:hAnsi="Simplified Arabic" w:cs="Simplified Arabic"/>
          <w:sz w:val="24"/>
          <w:szCs w:val="24"/>
          <w:rtl/>
        </w:rPr>
        <w:t>مجاز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146.</w:t>
      </w:r>
    </w:p>
  </w:footnote>
  <w:footnote w:id="218">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هكذا في الكتاب ولعله وهم من الناسخ والصحيح ضم التاء والباء وكسر الياء، ينظر: ابن الجزري، النشر في القراءات العشر، ج2، ص305.</w:t>
      </w:r>
    </w:p>
  </w:footnote>
  <w:footnote w:id="21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الواحدي، </w:t>
      </w:r>
      <w:r w:rsidRPr="00572998">
        <w:rPr>
          <w:rFonts w:ascii="Simplified Arabic" w:hAnsi="Simplified Arabic" w:cs="Simplified Arabic"/>
          <w:sz w:val="24"/>
          <w:szCs w:val="24"/>
          <w:rtl/>
        </w:rPr>
        <w:t>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337.</w:t>
      </w:r>
    </w:p>
  </w:footnote>
  <w:footnote w:id="220">
    <w:p w:rsidR="00277828" w:rsidRPr="00572998" w:rsidRDefault="00277828" w:rsidP="00E12B9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ابن مهران، المبسوط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361</w:t>
      </w:r>
      <w:r w:rsidRPr="00572998">
        <w:rPr>
          <w:rFonts w:ascii="Simplified Arabic" w:hAnsi="Simplified Arabic" w:cs="Simplified Arabic" w:hint="cs"/>
          <w:sz w:val="24"/>
          <w:szCs w:val="24"/>
          <w:rtl/>
        </w:rPr>
        <w:t>،البناء،</w:t>
      </w:r>
      <w:r w:rsidRPr="00572998">
        <w:rPr>
          <w:rFonts w:ascii="Simplified Arabic" w:hAnsi="Simplified Arabic" w:cs="Simplified Arabic"/>
          <w:sz w:val="24"/>
          <w:szCs w:val="24"/>
          <w:rtl/>
        </w:rPr>
        <w:t xml:space="preserve">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459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البدور الزاهرة في ال</w:t>
      </w:r>
      <w:r w:rsidRPr="00572998">
        <w:rPr>
          <w:rFonts w:ascii="Simplified Arabic" w:hAnsi="Simplified Arabic" w:cs="Simplified Arabic" w:hint="cs"/>
          <w:sz w:val="24"/>
          <w:szCs w:val="24"/>
          <w:rtl/>
        </w:rPr>
        <w:t xml:space="preserve">قراءات </w:t>
      </w:r>
      <w:r w:rsidRPr="00572998">
        <w:rPr>
          <w:rFonts w:ascii="Simplified Arabic" w:hAnsi="Simplified Arabic" w:cs="Simplified Arabic"/>
          <w:sz w:val="24"/>
          <w:szCs w:val="24"/>
          <w:rtl/>
        </w:rPr>
        <w:t>العشر المتواترة</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283</w:t>
      </w:r>
      <w:r w:rsidRPr="00572998">
        <w:rPr>
          <w:rFonts w:ascii="Simplified Arabic" w:hAnsi="Simplified Arabic" w:cs="Simplified Arabic" w:hint="cs"/>
          <w:sz w:val="24"/>
          <w:szCs w:val="24"/>
          <w:rtl/>
        </w:rPr>
        <w:t>.</w:t>
      </w:r>
    </w:p>
  </w:footnote>
  <w:footnote w:id="22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يعقوب: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وَيَخرُج</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بالياء مفتوحةً والراء مضمومةً، قال الطبري: وكأن من قرأ هذه القراءة وجَّه تأويل الكلام إلى: ويخرج له الطائرُ الذي ألزمناه عنق الإنسان يوم القيامة، فيصير كتابًا يقرؤه منشورًا، وقال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لزمخشري: والضمير للطائر؛ أي يَخْرجُ الطائرُ كتابًا، وانتصاب (كتابًا) على الحال، ينظر</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lang w:bidi="ar-JO"/>
        </w:rPr>
        <w:t xml:space="preserve">الطبري، محمد بن جرير بن يزيد بن كثير أبو جعفر (ت: 310هـ)، </w:t>
      </w:r>
      <w:r w:rsidRPr="00572998">
        <w:rPr>
          <w:rFonts w:ascii="Simplified Arabic" w:hAnsi="Simplified Arabic" w:cs="Simplified Arabic"/>
          <w:b/>
          <w:bCs/>
          <w:sz w:val="24"/>
          <w:szCs w:val="24"/>
          <w:rtl/>
          <w:lang w:bidi="ar-JO"/>
        </w:rPr>
        <w:t>جامع البيان في تأويل القرآن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أحمد محمد شاكر، ط1، مؤسسة الرسالة، بيروت_لبنان، 1420هـ - 2000م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52، </w:t>
      </w:r>
      <w:r w:rsidRPr="00572998">
        <w:rPr>
          <w:rFonts w:ascii="Simplified Arabic" w:hAnsi="Simplified Arabic" w:cs="Simplified Arabic"/>
          <w:sz w:val="24"/>
          <w:szCs w:val="24"/>
          <w:rtl/>
          <w:lang w:bidi="ar-JO"/>
        </w:rPr>
        <w:t xml:space="preserve">الزمخشري، أبو القاسم محمود بن عمرو بن أحمد جار الله (ت: 538هـ)، </w:t>
      </w:r>
      <w:r w:rsidRPr="00572998">
        <w:rPr>
          <w:rFonts w:ascii="Simplified Arabic" w:hAnsi="Simplified Arabic" w:cs="Simplified Arabic"/>
          <w:b/>
          <w:bCs/>
          <w:sz w:val="24"/>
          <w:szCs w:val="24"/>
          <w:rtl/>
          <w:lang w:bidi="ar-JO"/>
        </w:rPr>
        <w:t>الكشاف عن حقائق غوامض التنزيل</w:t>
      </w:r>
      <w:r w:rsidRPr="00572998">
        <w:rPr>
          <w:rFonts w:ascii="Simplified Arabic" w:hAnsi="Simplified Arabic" w:cs="Simplified Arabic"/>
          <w:sz w:val="24"/>
          <w:szCs w:val="24"/>
          <w:rtl/>
          <w:lang w:bidi="ar-JO"/>
        </w:rPr>
        <w:t>، ط3، دار الكتاب العربي، بيروت_لبنان، 1407هـ</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354، </w:t>
      </w:r>
      <w:r w:rsidRPr="00572998">
        <w:rPr>
          <w:rFonts w:ascii="Simplified Arabic" w:hAnsi="Simplified Arabic" w:cs="Simplified Arabic" w:hint="cs"/>
          <w:sz w:val="24"/>
          <w:szCs w:val="24"/>
          <w:rtl/>
        </w:rPr>
        <w:t xml:space="preserve">ابن الجزري، </w:t>
      </w:r>
      <w:r w:rsidRPr="00572998">
        <w:rPr>
          <w:rFonts w:ascii="Simplified Arabic" w:hAnsi="Simplified Arabic" w:cs="Simplified Arabic"/>
          <w:sz w:val="24"/>
          <w:szCs w:val="24"/>
          <w:rtl/>
        </w:rPr>
        <w:t>النشر</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306،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 فضلاء البشر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ص282.</w:t>
      </w:r>
    </w:p>
  </w:footnote>
  <w:footnote w:id="222">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جعفر: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وَيُخْرَجْ</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بضم الياء وفتح الراء، على البناء لما لم يُسَمَّ فاعله، ونائب الفاعل: ضمير الطائر، قال الطبري: وكأنه وجَّه معنى الكلام إلى: ويُخْرَج له الطائر يوم القيامة كتابًا، يريد: ويخرج الله ذلك الطائر قد صيَّره كتابًا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الطبري</w:t>
      </w:r>
      <w:r w:rsidRPr="00572998">
        <w:rPr>
          <w:rFonts w:ascii="Simplified Arabic" w:hAnsi="Simplified Arabic" w:cs="Simplified Arabic" w:hint="cs"/>
          <w:sz w:val="24"/>
          <w:szCs w:val="24"/>
          <w:rtl/>
        </w:rPr>
        <w:t>،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53،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 في القراءات</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ص227، </w:t>
      </w:r>
      <w:r w:rsidRPr="00572998">
        <w:rPr>
          <w:rFonts w:ascii="Simplified Arabic" w:hAnsi="Simplified Arabic" w:cs="Simplified Arabic" w:hint="cs"/>
          <w:sz w:val="24"/>
          <w:szCs w:val="24"/>
          <w:rtl/>
        </w:rPr>
        <w:t xml:space="preserve">ابن الجزري، </w:t>
      </w:r>
      <w:r w:rsidRPr="00572998">
        <w:rPr>
          <w:rFonts w:ascii="Simplified Arabic" w:hAnsi="Simplified Arabic" w:cs="Simplified Arabic"/>
          <w:sz w:val="24"/>
          <w:szCs w:val="24"/>
          <w:rtl/>
        </w:rPr>
        <w:t>النشر</w:t>
      </w:r>
      <w:r w:rsidRPr="00572998">
        <w:rPr>
          <w:rFonts w:ascii="Simplified Arabic" w:hAnsi="Simplified Arabic" w:cs="Simplified Arabic" w:hint="cs"/>
          <w:sz w:val="24"/>
          <w:szCs w:val="24"/>
          <w:rtl/>
        </w:rPr>
        <w:t xml:space="preserve"> في القراءات العشر،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306،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ج2، </w:t>
      </w:r>
      <w:r w:rsidRPr="00572998">
        <w:rPr>
          <w:rFonts w:ascii="Simplified Arabic" w:hAnsi="Simplified Arabic" w:cs="Simplified Arabic"/>
          <w:sz w:val="24"/>
          <w:szCs w:val="24"/>
          <w:rtl/>
        </w:rPr>
        <w:t>ص282.</w:t>
      </w:r>
    </w:p>
  </w:footnote>
  <w:footnote w:id="22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الواحدي، </w:t>
      </w:r>
      <w:r w:rsidRPr="00572998">
        <w:rPr>
          <w:rFonts w:ascii="Simplified Arabic" w:hAnsi="Simplified Arabic" w:cs="Simplified Arabic"/>
          <w:sz w:val="24"/>
          <w:szCs w:val="24"/>
          <w:rtl/>
        </w:rPr>
        <w:t>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280.</w:t>
      </w:r>
    </w:p>
  </w:footnote>
  <w:footnote w:id="22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قال ابن مجاهد: حدثني الحسن بن العباس عن الحُلْواني عن القواس عن حفص</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عن عاصم (صُنوانٌ) بضم الصاد والتنوين، ولم يقله غيره عن حفص</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مجاهد، السبعة</w:t>
      </w:r>
      <w:r w:rsidRPr="00572998">
        <w:rPr>
          <w:rFonts w:ascii="Simplified Arabic" w:hAnsi="Simplified Arabic" w:cs="Simplified Arabic" w:hint="cs"/>
          <w:sz w:val="24"/>
          <w:szCs w:val="24"/>
          <w:rtl/>
        </w:rPr>
        <w:t xml:space="preserve"> في القراءات</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ص356.</w:t>
      </w:r>
    </w:p>
  </w:footnote>
  <w:footnote w:id="225">
    <w:p w:rsidR="00277828" w:rsidRPr="00572998" w:rsidRDefault="00277828" w:rsidP="008B0951">
      <w:pPr>
        <w:pStyle w:val="FootnoteText"/>
        <w:tabs>
          <w:tab w:val="left" w:pos="4775"/>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290. "معاني القرآن" 2/ 372 - 373.</w:t>
      </w:r>
      <w:r w:rsidRPr="00572998">
        <w:rPr>
          <w:rFonts w:ascii="Simplified Arabic" w:hAnsi="Simplified Arabic" w:cs="Simplified Arabic"/>
          <w:sz w:val="24"/>
          <w:szCs w:val="24"/>
        </w:rPr>
        <w:tab/>
      </w:r>
    </w:p>
  </w:footnote>
  <w:footnote w:id="226">
    <w:p w:rsidR="00277828" w:rsidRPr="00572998" w:rsidRDefault="00277828" w:rsidP="008B0951">
      <w:pPr>
        <w:pStyle w:val="FootnoteText"/>
        <w:tabs>
          <w:tab w:val="left" w:pos="4775"/>
        </w:tabs>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372-373.</w:t>
      </w:r>
      <w:r w:rsidRPr="00572998">
        <w:rPr>
          <w:rFonts w:ascii="Simplified Arabic" w:hAnsi="Simplified Arabic" w:cs="Simplified Arabic"/>
          <w:sz w:val="24"/>
          <w:szCs w:val="24"/>
        </w:rPr>
        <w:tab/>
      </w:r>
    </w:p>
  </w:footnote>
  <w:footnote w:id="227">
    <w:p w:rsidR="00277828" w:rsidRPr="00572998" w:rsidRDefault="00277828" w:rsidP="00B3059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البيت للمثقب العبدي من نونيته، في ديوانه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ص212، وذكره الفراء والزجاج بلا نسبة</w:t>
      </w:r>
      <w:r w:rsidRPr="00572998">
        <w:rPr>
          <w:rFonts w:ascii="Simplified Arabic" w:hAnsi="Simplified Arabic" w:cs="Simplified Arabic" w:hint="cs"/>
          <w:sz w:val="24"/>
          <w:szCs w:val="24"/>
          <w:rtl/>
        </w:rPr>
        <w:t xml:space="preserve">، ينظر: 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372،</w:t>
      </w:r>
      <w:r w:rsidRPr="00572998">
        <w:rPr>
          <w:rFonts w:ascii="Simplified Arabic" w:hAnsi="Simplified Arabic" w:cs="Simplified Arabic" w:hint="cs"/>
          <w:sz w:val="24"/>
          <w:szCs w:val="24"/>
          <w:rtl/>
        </w:rPr>
        <w:t xml:space="preserve"> الزجاج، </w:t>
      </w:r>
      <w:r w:rsidRPr="00572998">
        <w:rPr>
          <w:rFonts w:ascii="Simplified Arabic" w:hAnsi="Simplified Arabic" w:cs="Simplified Arabic"/>
          <w:sz w:val="24"/>
          <w:szCs w:val="24"/>
          <w:rtl/>
        </w:rPr>
        <w:t>معاني القرآن وإعرابه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279.</w:t>
      </w:r>
    </w:p>
  </w:footnote>
  <w:footnote w:id="22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455.</w:t>
      </w:r>
    </w:p>
  </w:footnote>
  <w:footnote w:id="22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رويت هذه القراءة أيضا عن ابن مسعود، ينظر: القرطبي</w:t>
      </w:r>
      <w:r w:rsidRPr="00572998">
        <w:rPr>
          <w:rFonts w:ascii="Simplified Arabic" w:hAnsi="Simplified Arabic" w:cs="Simplified Arabic" w:hint="cs"/>
          <w:sz w:val="24"/>
          <w:szCs w:val="24"/>
          <w:rtl/>
        </w:rPr>
        <w:t>، الجامع لأحكام القرآن،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104،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 xml:space="preserve">جني، أبو الفتح عثمان الموصلي (ت: 392هـ)، </w:t>
      </w:r>
      <w:r w:rsidRPr="00572998">
        <w:rPr>
          <w:rFonts w:ascii="Simplified Arabic" w:hAnsi="Simplified Arabic" w:cs="Simplified Arabic"/>
          <w:b/>
          <w:bCs/>
          <w:sz w:val="24"/>
          <w:szCs w:val="24"/>
          <w:rtl/>
          <w:lang w:bidi="ar-JO"/>
        </w:rPr>
        <w:t>المحتسب في تبيين وجوه شواذ القراءات والإيضاح عنها</w:t>
      </w:r>
      <w:r w:rsidRPr="00572998">
        <w:rPr>
          <w:rFonts w:ascii="Simplified Arabic" w:hAnsi="Simplified Arabic" w:cs="Simplified Arabic"/>
          <w:sz w:val="24"/>
          <w:szCs w:val="24"/>
          <w:rtl/>
          <w:lang w:bidi="ar-JO"/>
        </w:rPr>
        <w:t>، وزارة الأوقاف-المجلس الأعلى للشئون الإسلامية، 1420هـ_1999م</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222، </w:t>
      </w:r>
      <w:r w:rsidRPr="00572998">
        <w:rPr>
          <w:rFonts w:ascii="Simplified Arabic" w:hAnsi="Simplified Arabic" w:cs="Simplified Arabic" w:hint="cs"/>
          <w:sz w:val="24"/>
          <w:szCs w:val="24"/>
          <w:rtl/>
        </w:rPr>
        <w:t xml:space="preserve">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390.</w:t>
      </w:r>
    </w:p>
  </w:footnote>
  <w:footnote w:id="230">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88-89.</w:t>
      </w:r>
    </w:p>
  </w:footnote>
  <w:footnote w:id="231">
    <w:p w:rsidR="00277828" w:rsidRPr="00572998" w:rsidRDefault="00277828" w:rsidP="006118F7">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173</w:t>
      </w:r>
      <w:r w:rsidRPr="00572998">
        <w:rPr>
          <w:rFonts w:ascii="Simplified Arabic" w:hAnsi="Simplified Arabic" w:cs="Simplified Arabic" w:hint="cs"/>
          <w:sz w:val="24"/>
          <w:szCs w:val="24"/>
          <w:rtl/>
        </w:rPr>
        <w:t>.</w:t>
      </w:r>
    </w:p>
  </w:footnote>
  <w:footnote w:id="23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395.</w:t>
      </w:r>
    </w:p>
  </w:footnote>
  <w:footnote w:id="233">
    <w:p w:rsidR="00277828" w:rsidRPr="00572998" w:rsidRDefault="00277828" w:rsidP="006F3FF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w:t>
      </w:r>
      <w:r w:rsidRPr="00572998">
        <w:rPr>
          <w:rFonts w:ascii="Simplified Arabic" w:hAnsi="Simplified Arabic" w:cs="Simplified Arabic" w:hint="cs"/>
          <w:sz w:val="24"/>
          <w:szCs w:val="24"/>
          <w:rtl/>
        </w:rPr>
        <w:t xml:space="preserve">: 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173، </w:t>
      </w:r>
      <w:r w:rsidRPr="00572998">
        <w:rPr>
          <w:rFonts w:ascii="Simplified Arabic" w:hAnsi="Simplified Arabic" w:cs="Simplified Arabic"/>
          <w:sz w:val="24"/>
          <w:szCs w:val="24"/>
          <w:rtl/>
          <w:lang w:bidi="ar-JO"/>
        </w:rPr>
        <w:t xml:space="preserve">الثعلبي، أحمد بن محمد بن إبراهيم أبو إسحاق (ت: 427هـ)، </w:t>
      </w:r>
      <w:r w:rsidRPr="00572998">
        <w:rPr>
          <w:rFonts w:ascii="Simplified Arabic" w:hAnsi="Simplified Arabic" w:cs="Simplified Arabic"/>
          <w:b/>
          <w:bCs/>
          <w:sz w:val="24"/>
          <w:szCs w:val="24"/>
          <w:rtl/>
          <w:lang w:bidi="ar-JO"/>
        </w:rPr>
        <w:t>الكشف والبيان عن تفسير القرآن</w:t>
      </w:r>
      <w:r w:rsidRPr="00572998">
        <w:rPr>
          <w:rFonts w:ascii="Simplified Arabic" w:hAnsi="Simplified Arabic" w:cs="Simplified Arabic"/>
          <w:sz w:val="24"/>
          <w:szCs w:val="24"/>
          <w:rtl/>
          <w:lang w:bidi="ar-JO"/>
        </w:rPr>
        <w:t>، (تحقيق) الإمام أبي محمد بن عاشور، ط1، دار إحياء التراث العربي، بيروت_ لبنان، 1422هـ_2002م</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1518.</w:t>
      </w:r>
    </w:p>
  </w:footnote>
  <w:footnote w:id="23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ورياشا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بفتح الياء وألف بعدها</w:t>
      </w:r>
      <w:r w:rsidRPr="00572998">
        <w:rPr>
          <w:rFonts w:ascii="Simplified Arabic" w:hAnsi="Simplified Arabic" w:cs="Simplified Arabic" w:hint="cs"/>
          <w:sz w:val="22"/>
          <w:szCs w:val="22"/>
          <w:rtl/>
        </w:rPr>
        <w:t>،</w:t>
      </w:r>
      <w:r w:rsidRPr="00572998">
        <w:rPr>
          <w:rFonts w:ascii="Simplified Arabic" w:hAnsi="Simplified Arabic" w:cs="Simplified Arabic"/>
          <w:sz w:val="22"/>
          <w:szCs w:val="22"/>
          <w:rtl/>
        </w:rPr>
        <w:t xml:space="preserve"> </w:t>
      </w:r>
      <w:r w:rsidRPr="00572998">
        <w:rPr>
          <w:rFonts w:ascii="Simplified Arabic" w:hAnsi="Simplified Arabic" w:cs="Simplified Arabic"/>
          <w:sz w:val="24"/>
          <w:szCs w:val="24"/>
          <w:rtl/>
        </w:rPr>
        <w:t>وهو إما جمع ريش، أو مصدر راش ريشًا ورياشًا، ينظر: الطبري</w:t>
      </w:r>
      <w:r w:rsidRPr="00572998">
        <w:rPr>
          <w:rFonts w:ascii="Simplified Arabic" w:hAnsi="Simplified Arabic" w:cs="Simplified Arabic" w:hint="cs"/>
          <w:sz w:val="24"/>
          <w:szCs w:val="24"/>
          <w:rtl/>
        </w:rPr>
        <w:t>،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147، </w:t>
      </w:r>
      <w:r w:rsidRPr="00572998">
        <w:rPr>
          <w:rFonts w:ascii="Simplified Arabic" w:hAnsi="Simplified Arabic" w:cs="Simplified Arabic"/>
          <w:sz w:val="24"/>
          <w:szCs w:val="24"/>
          <w:rtl/>
          <w:lang w:bidi="ar-JO"/>
        </w:rPr>
        <w:t xml:space="preserve">النَّحَّاس، أبو جعفر أحمد بن محمد بن إسماعيل بن يونس المرادي النحوي (ت: 338هـ)، </w:t>
      </w:r>
      <w:r w:rsidRPr="00572998">
        <w:rPr>
          <w:rFonts w:ascii="Simplified Arabic" w:hAnsi="Simplified Arabic" w:cs="Simplified Arabic"/>
          <w:b/>
          <w:bCs/>
          <w:sz w:val="24"/>
          <w:szCs w:val="24"/>
          <w:rtl/>
          <w:lang w:bidi="ar-JO"/>
        </w:rPr>
        <w:t>إعراب القرآن</w:t>
      </w:r>
      <w:r w:rsidRPr="00572998">
        <w:rPr>
          <w:rFonts w:ascii="Simplified Arabic" w:hAnsi="Simplified Arabic" w:cs="Simplified Arabic"/>
          <w:sz w:val="24"/>
          <w:szCs w:val="24"/>
          <w:rtl/>
          <w:lang w:bidi="ar-JO"/>
        </w:rPr>
        <w:t>، ط1، دار الكتب العلمية، بيروت-لبنان، 1421هـ</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606،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 xml:space="preserve">عطية، أبو محمد عبد الحق بن غالب بن عبد الرحمن بن تمام بن عطية الأندلسي المحاربي (ت: 542هـ)، </w:t>
      </w:r>
      <w:r w:rsidRPr="00572998">
        <w:rPr>
          <w:rFonts w:ascii="Simplified Arabic" w:hAnsi="Simplified Arabic" w:cs="Simplified Arabic"/>
          <w:b/>
          <w:bCs/>
          <w:sz w:val="24"/>
          <w:szCs w:val="24"/>
          <w:rtl/>
          <w:lang w:bidi="ar-JO"/>
        </w:rPr>
        <w:t>المحرر الوجيز في تفسير الكتاب العزيز</w:t>
      </w:r>
      <w:r w:rsidRPr="00572998">
        <w:rPr>
          <w:rFonts w:ascii="Simplified Arabic" w:hAnsi="Simplified Arabic" w:cs="Simplified Arabic"/>
          <w:sz w:val="24"/>
          <w:szCs w:val="24"/>
          <w:rtl/>
          <w:lang w:bidi="ar-JO"/>
        </w:rPr>
        <w:t>، (تحقيق) عبد السلام عبد الشافي محمد، ط1، دار الكتب العلمية، بيروت_لبنان، 1422هـ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471، </w:t>
      </w:r>
      <w:r w:rsidRPr="00572998">
        <w:rPr>
          <w:rFonts w:ascii="Simplified Arabic" w:hAnsi="Simplified Arabic" w:cs="Simplified Arabic" w:hint="cs"/>
          <w:sz w:val="24"/>
          <w:szCs w:val="24"/>
          <w:rtl/>
          <w:lang w:bidi="ar-JO"/>
        </w:rPr>
        <w:t xml:space="preserve">أبو </w:t>
      </w:r>
      <w:r w:rsidRPr="00572998">
        <w:rPr>
          <w:rFonts w:ascii="Simplified Arabic" w:hAnsi="Simplified Arabic" w:cs="Simplified Arabic"/>
          <w:sz w:val="24"/>
          <w:szCs w:val="24"/>
          <w:rtl/>
          <w:lang w:bidi="ar-JO"/>
        </w:rPr>
        <w:t xml:space="preserve">حيان، محمد بن يوسف بن علي بن يوسف بن حيان أثير الدين الأندلسي (ت: 745هـ)، </w:t>
      </w:r>
      <w:r w:rsidRPr="00572998">
        <w:rPr>
          <w:rFonts w:ascii="Simplified Arabic" w:hAnsi="Simplified Arabic" w:cs="Simplified Arabic"/>
          <w:b/>
          <w:bCs/>
          <w:sz w:val="24"/>
          <w:szCs w:val="24"/>
          <w:rtl/>
          <w:lang w:bidi="ar-JO"/>
        </w:rPr>
        <w:t>البحر المحيط في التفسير</w:t>
      </w:r>
      <w:r w:rsidRPr="00572998">
        <w:rPr>
          <w:rFonts w:ascii="Simplified Arabic" w:hAnsi="Simplified Arabic" w:cs="Simplified Arabic"/>
          <w:sz w:val="24"/>
          <w:szCs w:val="24"/>
          <w:rtl/>
          <w:lang w:bidi="ar-JO"/>
        </w:rPr>
        <w:t>، (تحقيق) صدقي محمد جميل، دار الفكر، بيروت_لبنان، 1420هـ</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282، </w:t>
      </w:r>
      <w:r w:rsidRPr="00572998">
        <w:rPr>
          <w:rFonts w:ascii="Simplified Arabic" w:hAnsi="Simplified Arabic" w:cs="Simplified Arabic"/>
          <w:sz w:val="24"/>
          <w:szCs w:val="24"/>
          <w:rtl/>
          <w:lang w:bidi="ar-JO"/>
        </w:rPr>
        <w:t xml:space="preserve">السمين الحلبي، أبو العباس، شهاب الدين، أحمد بن يوسف بن عبد الدائم المعروف (ت: 756هـ)، </w:t>
      </w:r>
      <w:r w:rsidRPr="00572998">
        <w:rPr>
          <w:rFonts w:ascii="Simplified Arabic" w:hAnsi="Simplified Arabic" w:cs="Simplified Arabic"/>
          <w:b/>
          <w:bCs/>
          <w:sz w:val="24"/>
          <w:szCs w:val="24"/>
          <w:rtl/>
          <w:lang w:bidi="ar-JO"/>
        </w:rPr>
        <w:t>الدر المصون في علوم الكتاب المكنون</w:t>
      </w:r>
      <w:r w:rsidRPr="00572998">
        <w:rPr>
          <w:rFonts w:ascii="Simplified Arabic" w:hAnsi="Simplified Arabic" w:cs="Simplified Arabic"/>
          <w:sz w:val="24"/>
          <w:szCs w:val="24"/>
          <w:rtl/>
          <w:lang w:bidi="ar-JO"/>
        </w:rPr>
        <w:t>، (تحقيق)</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أحمد محمد الخراط، دار القلم، دمشق_سوريا</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287.</w:t>
      </w:r>
    </w:p>
  </w:footnote>
  <w:footnote w:id="23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74.</w:t>
      </w:r>
    </w:p>
  </w:footnote>
  <w:footnote w:id="236">
    <w:p w:rsidR="00277828" w:rsidRPr="00572998" w:rsidRDefault="00277828" w:rsidP="00BD79E8">
      <w:pPr>
        <w:rPr>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الطبري</w:t>
      </w:r>
      <w:r w:rsidRPr="00572998">
        <w:rPr>
          <w:rFonts w:ascii="Simplified Arabic" w:hAnsi="Simplified Arabic" w:cs="Simplified Arabic" w:hint="cs"/>
          <w:rtl/>
        </w:rPr>
        <w:t>، جامع البيان،</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8</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147،</w:t>
      </w:r>
      <w:r w:rsidRPr="00572998">
        <w:rPr>
          <w:rFonts w:hint="cs"/>
          <w:rtl/>
        </w:rPr>
        <w:t xml:space="preserve"> </w:t>
      </w:r>
      <w:r w:rsidRPr="00572998">
        <w:rPr>
          <w:rFonts w:ascii="Simplified Arabic" w:hAnsi="Simplified Arabic" w:cs="Simplified Arabic" w:hint="cs"/>
          <w:rtl/>
        </w:rPr>
        <w:t>أبو حيان</w:t>
      </w:r>
      <w:r w:rsidRPr="00572998">
        <w:rPr>
          <w:rFonts w:ascii="Simplified Arabic" w:hAnsi="Simplified Arabic" w:cs="Simplified Arabic"/>
          <w:rtl/>
          <w:lang w:bidi="ar-JO"/>
        </w:rPr>
        <w:t xml:space="preserve">، </w:t>
      </w:r>
      <w:r w:rsidRPr="00572998">
        <w:rPr>
          <w:rFonts w:ascii="Simplified Arabic" w:hAnsi="Simplified Arabic" w:cs="Simplified Arabic" w:hint="cs"/>
          <w:rtl/>
        </w:rPr>
        <w:t>البحر المحيط، ج</w:t>
      </w:r>
      <w:r w:rsidRPr="00572998">
        <w:rPr>
          <w:rFonts w:ascii="Simplified Arabic" w:hAnsi="Simplified Arabic" w:cs="Simplified Arabic"/>
          <w:rtl/>
        </w:rPr>
        <w:t>4</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282</w:t>
      </w:r>
      <w:r w:rsidRPr="00572998">
        <w:rPr>
          <w:rFonts w:ascii="Simplified Arabic" w:hAnsi="Simplified Arabic" w:cs="Simplified Arabic" w:hint="cs"/>
          <w:rtl/>
        </w:rPr>
        <w:t>.</w:t>
      </w:r>
    </w:p>
  </w:footnote>
  <w:footnote w:id="23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القراءة بفتح الخاء من غير ألف على الإفراد، وهي قراءة ابن مسعود وابن عباس والضحاك ومعاذ العنبري، عن أبي عمرو والزعفراني والأعمش، ينظر:</w:t>
      </w:r>
      <w:r w:rsidRPr="00572998">
        <w:rPr>
          <w:rFonts w:ascii="Simplified Arabic" w:hAnsi="Simplified Arabic" w:cs="Simplified Arabic" w:hint="cs"/>
          <w:sz w:val="24"/>
          <w:szCs w:val="24"/>
          <w:rtl/>
        </w:rPr>
        <w:t xml:space="preserve"> أبو حيان، </w:t>
      </w:r>
      <w:r w:rsidRPr="00572998">
        <w:rPr>
          <w:rFonts w:ascii="Simplified Arabic" w:hAnsi="Simplified Arabic" w:cs="Simplified Arabic"/>
          <w:sz w:val="24"/>
          <w:szCs w:val="24"/>
          <w:rtl/>
        </w:rPr>
        <w:t>البحر المحيط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ج6،</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464،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 فضلاء البشر</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ص325.</w:t>
      </w:r>
    </w:p>
  </w:footnote>
  <w:footnote w:id="23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468-469.</w:t>
      </w:r>
    </w:p>
  </w:footnote>
  <w:footnote w:id="23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بهذه القراءة الشاذة ابن أبي عبلة، ينظر: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 xml:space="preserve">الجوزي، جمال الدين أبو الفرج عبد الرحمن بن علي بن محمد (ت: 597هـ)، </w:t>
      </w:r>
      <w:r w:rsidRPr="00572998">
        <w:rPr>
          <w:rFonts w:ascii="Simplified Arabic" w:hAnsi="Simplified Arabic" w:cs="Simplified Arabic"/>
          <w:b/>
          <w:bCs/>
          <w:sz w:val="24"/>
          <w:szCs w:val="24"/>
          <w:rtl/>
          <w:lang w:bidi="ar-JO"/>
        </w:rPr>
        <w:t>زاد المسير في علم التفسير</w:t>
      </w:r>
      <w:r w:rsidRPr="00572998">
        <w:rPr>
          <w:rFonts w:ascii="Simplified Arabic" w:hAnsi="Simplified Arabic" w:cs="Simplified Arabic"/>
          <w:sz w:val="24"/>
          <w:szCs w:val="24"/>
          <w:rtl/>
          <w:lang w:bidi="ar-JO"/>
        </w:rPr>
        <w:t>، (تحقيق) عبد الرزاق المهدي، ط1، دار الكتاب العربي، بيروت_لبنان، 1422هـ</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 وذكرها الفراء بلا نسبة، ينظر: الفراء، معاني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462، الزمخشري، الكشاف</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235</w:t>
      </w:r>
      <w:r w:rsidRPr="00572998">
        <w:rPr>
          <w:rFonts w:ascii="Simplified Arabic" w:hAnsi="Simplified Arabic" w:cs="Simplified Arabic" w:hint="cs"/>
          <w:sz w:val="24"/>
          <w:szCs w:val="24"/>
          <w:rtl/>
        </w:rPr>
        <w:t>.</w:t>
      </w:r>
    </w:p>
  </w:footnote>
  <w:footnote w:id="240">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181-182.</w:t>
      </w:r>
    </w:p>
  </w:footnote>
  <w:footnote w:id="241">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427.</w:t>
      </w:r>
    </w:p>
  </w:footnote>
  <w:footnote w:id="24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وقرأ بها يعقوب من العشرة،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w:t>
      </w:r>
      <w:r w:rsidRPr="00572998">
        <w:rPr>
          <w:rFonts w:ascii="Simplified Arabic" w:hAnsi="Simplified Arabic" w:cs="Simplified Arabic" w:hint="cs"/>
          <w:sz w:val="24"/>
          <w:szCs w:val="24"/>
          <w:rtl/>
        </w:rPr>
        <w:t xml:space="preserve">ابن مجاهد، </w:t>
      </w:r>
      <w:r w:rsidRPr="00572998">
        <w:rPr>
          <w:rFonts w:ascii="Simplified Arabic" w:hAnsi="Simplified Arabic" w:cs="Simplified Arabic"/>
          <w:sz w:val="24"/>
          <w:szCs w:val="24"/>
          <w:rtl/>
        </w:rPr>
        <w:t>السبعة</w:t>
      </w:r>
      <w:r w:rsidRPr="00572998">
        <w:rPr>
          <w:rFonts w:ascii="Simplified Arabic" w:hAnsi="Simplified Arabic" w:cs="Simplified Arabic" w:hint="cs"/>
          <w:sz w:val="24"/>
          <w:szCs w:val="24"/>
          <w:rtl/>
        </w:rPr>
        <w:t xml:space="preserve"> في القراءات، ج1، ص</w:t>
      </w:r>
      <w:r w:rsidRPr="00572998">
        <w:rPr>
          <w:rFonts w:ascii="Simplified Arabic" w:hAnsi="Simplified Arabic" w:cs="Simplified Arabic"/>
          <w:sz w:val="24"/>
          <w:szCs w:val="24"/>
          <w:rtl/>
        </w:rPr>
        <w:t>334، 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115،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 فضلاء البشر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ص256، وقرأ بها ابن عباس،</w:t>
      </w:r>
      <w:r w:rsidRPr="00572998">
        <w:rPr>
          <w:rFonts w:ascii="Simplified Arabic" w:hAnsi="Simplified Arabic" w:cs="Simplified Arabic" w:hint="cs"/>
          <w:sz w:val="24"/>
          <w:szCs w:val="24"/>
          <w:rtl/>
        </w:rPr>
        <w:t xml:space="preserve"> ينظر:</w:t>
      </w:r>
      <w:r w:rsidRPr="00572998">
        <w:rPr>
          <w:rFonts w:ascii="Simplified Arabic" w:hAnsi="Simplified Arabic" w:cs="Simplified Arabic"/>
          <w:sz w:val="24"/>
          <w:szCs w:val="24"/>
          <w:rtl/>
        </w:rPr>
        <w:t xml:space="preserve"> الطبري</w:t>
      </w:r>
      <w:r w:rsidRPr="00572998">
        <w:rPr>
          <w:rFonts w:ascii="Simplified Arabic" w:hAnsi="Simplified Arabic" w:cs="Simplified Arabic" w:hint="cs"/>
          <w:sz w:val="24"/>
          <w:szCs w:val="24"/>
          <w:rtl/>
        </w:rPr>
        <w:t>،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53، </w:t>
      </w:r>
      <w:r w:rsidRPr="00572998">
        <w:rPr>
          <w:rFonts w:ascii="Simplified Arabic" w:hAnsi="Simplified Arabic" w:cs="Simplified Arabic" w:hint="cs"/>
          <w:sz w:val="24"/>
          <w:szCs w:val="24"/>
          <w:rtl/>
        </w:rPr>
        <w:t>وا</w:t>
      </w:r>
      <w:r w:rsidRPr="00572998">
        <w:rPr>
          <w:rFonts w:ascii="Simplified Arabic" w:hAnsi="Simplified Arabic" w:cs="Simplified Arabic"/>
          <w:sz w:val="24"/>
          <w:szCs w:val="24"/>
          <w:rtl/>
          <w:lang w:bidi="ar-JO"/>
        </w:rPr>
        <w:t xml:space="preserve">لأخفش، أبو الحسن المجاشعي بالولاء، البلخي ثم البصري، (ت: 215هـ)، </w:t>
      </w:r>
      <w:r w:rsidRPr="00572998">
        <w:rPr>
          <w:rFonts w:ascii="Simplified Arabic" w:hAnsi="Simplified Arabic" w:cs="Simplified Arabic"/>
          <w:b/>
          <w:bCs/>
          <w:sz w:val="24"/>
          <w:szCs w:val="24"/>
          <w:rtl/>
          <w:lang w:bidi="ar-JO"/>
        </w:rPr>
        <w:t>معاني القرآن</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هدى محمود قراعة، مكتبة الخانجي، القاهرة_مصر، 1411هـ _1990م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578.</w:t>
      </w:r>
    </w:p>
  </w:footnote>
  <w:footnote w:id="243">
    <w:p w:rsidR="00277828" w:rsidRPr="00572998" w:rsidRDefault="00277828" w:rsidP="00470848">
      <w:pPr>
        <w:pStyle w:val="FootnoteText"/>
        <w:jc w:val="lowKashida"/>
        <w:rPr>
          <w:rFonts w:ascii="Simplified Arabic" w:hAnsi="Simplified Arabic" w:cs="Simplified Arabic"/>
          <w:sz w:val="24"/>
          <w:szCs w:val="24"/>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هذا الكلام يوهم بأن ما عدا هذه القراءة ليس قراءة للنبي -صلى الله عليه وسلم- وهذا غير مراد، وإنما المراد أنها قراءة ثابتة عن النبي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صلى الله عليه وسلم.</w:t>
      </w:r>
    </w:p>
  </w:footnote>
  <w:footnote w:id="24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هذا الحديث رواه أحمد من حديث أسماء بنت يزيد في ثلاثة مواضع، </w:t>
      </w:r>
      <w:r w:rsidRPr="00572998">
        <w:rPr>
          <w:rFonts w:ascii="Simplified Arabic" w:hAnsi="Simplified Arabic" w:cs="Simplified Arabic" w:hint="cs"/>
          <w:sz w:val="24"/>
          <w:szCs w:val="24"/>
          <w:rtl/>
        </w:rPr>
        <w:t>ينظر: ابن حنبل،</w:t>
      </w:r>
      <w:r w:rsidRPr="00572998">
        <w:rPr>
          <w:rFonts w:ascii="Simplified Arabic" w:hAnsi="Simplified Arabic" w:cs="Simplified Arabic"/>
          <w:sz w:val="24"/>
          <w:szCs w:val="24"/>
          <w:rtl/>
          <w:lang w:bidi="ar-JO"/>
        </w:rPr>
        <w:t xml:space="preserve"> أحمد أبو عبد الله بن محمد بن حنبل بن هلال بن أسد الشيباني (ت: 241هـ)، </w:t>
      </w:r>
      <w:r w:rsidRPr="00572998">
        <w:rPr>
          <w:rFonts w:ascii="Simplified Arabic" w:hAnsi="Simplified Arabic" w:cs="Simplified Arabic"/>
          <w:b/>
          <w:bCs/>
          <w:sz w:val="24"/>
          <w:szCs w:val="24"/>
          <w:rtl/>
          <w:lang w:bidi="ar-JO"/>
        </w:rPr>
        <w:t>مسند الإمام أحمد بن حنبل</w:t>
      </w:r>
      <w:r w:rsidRPr="00572998">
        <w:rPr>
          <w:rFonts w:ascii="Simplified Arabic" w:hAnsi="Simplified Arabic" w:cs="Simplified Arabic"/>
          <w:sz w:val="24"/>
          <w:szCs w:val="24"/>
          <w:rtl/>
          <w:lang w:bidi="ar-JO"/>
        </w:rPr>
        <w:t>، (تحقيق) أحمد محمد شاكر، ط1، دار الحدي، القاهرة_مصر، 1416 هـ_ 1995م</w:t>
      </w:r>
      <w:r w:rsidRPr="00572998">
        <w:rPr>
          <w:rFonts w:ascii="Simplified Arabic" w:hAnsi="Simplified Arabic" w:cs="Simplified Arabic" w:hint="cs"/>
          <w:sz w:val="24"/>
          <w:szCs w:val="24"/>
          <w:rtl/>
        </w:rPr>
        <w:t>، ج6، ص</w:t>
      </w:r>
      <w:r w:rsidRPr="00572998">
        <w:rPr>
          <w:rFonts w:ascii="Simplified Arabic" w:hAnsi="Simplified Arabic" w:cs="Simplified Arabic"/>
          <w:sz w:val="24"/>
          <w:szCs w:val="24"/>
          <w:rtl/>
        </w:rPr>
        <w:t xml:space="preserve">454،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459،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460، </w:t>
      </w:r>
      <w:r w:rsidRPr="00572998">
        <w:rPr>
          <w:rFonts w:ascii="Simplified Arabic" w:hAnsi="Simplified Arabic" w:cs="Simplified Arabic" w:hint="cs"/>
          <w:sz w:val="24"/>
          <w:szCs w:val="24"/>
          <w:rtl/>
          <w:lang w:bidi="ar-JO"/>
        </w:rPr>
        <w:t xml:space="preserve">أبو </w:t>
      </w:r>
      <w:r w:rsidRPr="00572998">
        <w:rPr>
          <w:rFonts w:ascii="Simplified Arabic" w:hAnsi="Simplified Arabic" w:cs="Simplified Arabic"/>
          <w:sz w:val="24"/>
          <w:szCs w:val="24"/>
          <w:rtl/>
          <w:lang w:bidi="ar-JO"/>
        </w:rPr>
        <w:t>داود</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سليمان بن الأشعث بن إسحاق بن بشير بن شداد بن عمرو الأزدي السِّجِسْتاني (ت: 275هـ)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سنن أبي داود</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محمد محيي الدين</w:t>
      </w:r>
      <w:r w:rsidRPr="00572998">
        <w:rPr>
          <w:rFonts w:ascii="Simplified Arabic" w:hAnsi="Simplified Arabic" w:cs="Simplified Arabic" w:hint="cs"/>
          <w:sz w:val="24"/>
          <w:szCs w:val="24"/>
          <w:rtl/>
          <w:lang w:bidi="ar-JO"/>
        </w:rPr>
        <w:t>، ا</w:t>
      </w:r>
      <w:r w:rsidRPr="00572998">
        <w:rPr>
          <w:rFonts w:ascii="Simplified Arabic" w:hAnsi="Simplified Arabic" w:cs="Simplified Arabic"/>
          <w:sz w:val="24"/>
          <w:szCs w:val="24"/>
          <w:rtl/>
          <w:lang w:bidi="ar-JO"/>
        </w:rPr>
        <w:t>لمكتبة العصرية، بيروت</w:t>
      </w:r>
      <w:r w:rsidRPr="00572998">
        <w:rPr>
          <w:rFonts w:ascii="Simplified Arabic" w:hAnsi="Simplified Arabic" w:cs="Simplified Arabic" w:hint="cs"/>
          <w:sz w:val="24"/>
          <w:szCs w:val="24"/>
          <w:rtl/>
          <w:lang w:bidi="ar-JO"/>
        </w:rPr>
        <w:t>-لبنان</w:t>
      </w:r>
      <w:r w:rsidRPr="00572998">
        <w:rPr>
          <w:rFonts w:ascii="Simplified Arabic" w:hAnsi="Simplified Arabic" w:cs="Simplified Arabic" w:hint="cs"/>
          <w:sz w:val="24"/>
          <w:szCs w:val="24"/>
          <w:rtl/>
        </w:rPr>
        <w:t xml:space="preserve">، رقم </w:t>
      </w:r>
      <w:r w:rsidRPr="00572998">
        <w:rPr>
          <w:rFonts w:ascii="Simplified Arabic" w:hAnsi="Simplified Arabic" w:cs="Simplified Arabic"/>
          <w:sz w:val="24"/>
          <w:szCs w:val="24"/>
          <w:rtl/>
        </w:rPr>
        <w:t xml:space="preserve">(3982)، </w:t>
      </w:r>
      <w:r w:rsidRPr="00572998">
        <w:rPr>
          <w:rFonts w:ascii="Simplified Arabic" w:hAnsi="Simplified Arabic" w:cs="Simplified Arabic"/>
          <w:sz w:val="24"/>
          <w:szCs w:val="24"/>
          <w:rtl/>
          <w:lang w:bidi="ar-JO"/>
        </w:rPr>
        <w:t xml:space="preserve">الطيالسي، أبو داود سليمان بن داود بن الجارود البصرى (المتوفى: 204هـ)، </w:t>
      </w:r>
      <w:r w:rsidRPr="00572998">
        <w:rPr>
          <w:rFonts w:ascii="Simplified Arabic" w:hAnsi="Simplified Arabic" w:cs="Simplified Arabic"/>
          <w:b/>
          <w:bCs/>
          <w:sz w:val="24"/>
          <w:szCs w:val="24"/>
          <w:rtl/>
          <w:lang w:bidi="ar-JO"/>
        </w:rPr>
        <w:t>مسند أبي داود الطيالسي</w:t>
      </w:r>
      <w:r w:rsidRPr="00572998">
        <w:rPr>
          <w:rFonts w:ascii="Simplified Arabic" w:hAnsi="Simplified Arabic" w:cs="Simplified Arabic"/>
          <w:sz w:val="24"/>
          <w:szCs w:val="24"/>
          <w:rtl/>
          <w:lang w:bidi="ar-JO"/>
        </w:rPr>
        <w:t>، ط1، (تحقيق) محمد بن عبد المحسن التركي، دار هجر، مصر، 1419هـ_1999م</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ص256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رقم</w:t>
      </w:r>
      <w:r w:rsidRPr="00572998">
        <w:rPr>
          <w:rFonts w:ascii="Simplified Arabic" w:hAnsi="Simplified Arabic" w:cs="Simplified Arabic"/>
          <w:sz w:val="24"/>
          <w:szCs w:val="24"/>
          <w:rtl/>
        </w:rPr>
        <w:t>1631، أبو نعيم،</w:t>
      </w:r>
      <w:r w:rsidRPr="00572998">
        <w:rPr>
          <w:rFonts w:ascii="Simplified Arabic" w:hAnsi="Simplified Arabic" w:cs="Simplified Arabic" w:hint="cs"/>
          <w:sz w:val="24"/>
          <w:szCs w:val="24"/>
          <w:rtl/>
        </w:rPr>
        <w:t xml:space="preserve"> أحمد بن عبد الله بن أحمد الأصبهاني (ت: 430)،</w:t>
      </w:r>
      <w:r w:rsidRPr="00572998">
        <w:rPr>
          <w:rFonts w:ascii="Simplified Arabic" w:hAnsi="Simplified Arabic" w:cs="Simplified Arabic"/>
          <w:sz w:val="24"/>
          <w:szCs w:val="24"/>
          <w:rtl/>
        </w:rPr>
        <w:t xml:space="preserve"> </w:t>
      </w:r>
      <w:r w:rsidRPr="00572998">
        <w:rPr>
          <w:rFonts w:ascii="Simplified Arabic" w:hAnsi="Simplified Arabic" w:cs="Simplified Arabic"/>
          <w:b/>
          <w:bCs/>
          <w:sz w:val="24"/>
          <w:szCs w:val="24"/>
          <w:rtl/>
        </w:rPr>
        <w:t>حلية الأولياء</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السعادة، مصر، 1394ه-1974م،</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301، </w:t>
      </w:r>
      <w:r w:rsidRPr="00572998">
        <w:rPr>
          <w:rFonts w:ascii="Simplified Arabic" w:hAnsi="Simplified Arabic" w:cs="Simplified Arabic"/>
          <w:sz w:val="24"/>
          <w:szCs w:val="24"/>
          <w:rtl/>
          <w:lang w:bidi="ar-JO"/>
        </w:rPr>
        <w:t>الحاكم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عبد الله محمد بن عبد الله بن محمد النيسابوري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405هـ)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المستدرك على الصحيحين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مصطفى عبد القادر عطا</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دار الكتب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1411</w:t>
      </w:r>
      <w:r w:rsidRPr="00572998">
        <w:rPr>
          <w:rFonts w:ascii="Simplified Arabic" w:hAnsi="Simplified Arabic" w:cs="Simplified Arabic" w:hint="cs"/>
          <w:sz w:val="24"/>
          <w:szCs w:val="24"/>
          <w:rtl/>
          <w:lang w:bidi="ar-JO"/>
        </w:rPr>
        <w:t>ه</w:t>
      </w:r>
      <w:r w:rsidRPr="00572998">
        <w:rPr>
          <w:rFonts w:ascii="Simplified Arabic" w:hAnsi="Simplified Arabic" w:cs="Simplified Arabic"/>
          <w:sz w:val="24"/>
          <w:szCs w:val="24"/>
          <w:rtl/>
          <w:lang w:bidi="ar-JO"/>
        </w:rPr>
        <w:t>- 1990</w:t>
      </w:r>
      <w:r w:rsidRPr="00572998">
        <w:rPr>
          <w:rFonts w:ascii="Simplified Arabic" w:hAnsi="Simplified Arabic" w:cs="Simplified Arabic" w:hint="cs"/>
          <w:sz w:val="24"/>
          <w:szCs w:val="24"/>
          <w:rtl/>
          <w:lang w:bidi="ar-JO"/>
        </w:rPr>
        <w:t>م</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ج2، ص</w:t>
      </w:r>
      <w:r w:rsidRPr="00572998">
        <w:rPr>
          <w:rFonts w:ascii="Simplified Arabic" w:hAnsi="Simplified Arabic" w:cs="Simplified Arabic"/>
          <w:sz w:val="24"/>
          <w:szCs w:val="24"/>
          <w:rtl/>
        </w:rPr>
        <w:t>249.</w:t>
      </w:r>
    </w:p>
  </w:footnote>
  <w:footnote w:id="24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438.</w:t>
      </w:r>
    </w:p>
  </w:footnote>
  <w:footnote w:id="246">
    <w:p w:rsidR="00277828" w:rsidRPr="00572998" w:rsidRDefault="00277828" w:rsidP="00470848">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w:t>
      </w:r>
      <w:r w:rsidRPr="00572998">
        <w:rPr>
          <w:rFonts w:ascii="Simplified Arabic" w:hAnsi="Simplified Arabic" w:cs="Simplified Arabic" w:hint="cs"/>
          <w:sz w:val="24"/>
          <w:szCs w:val="24"/>
          <w:rtl/>
        </w:rPr>
        <w:t>النحاس، إعراب القرآن،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245، الثعلبي</w:t>
      </w:r>
      <w:r w:rsidRPr="00572998">
        <w:rPr>
          <w:rFonts w:ascii="Simplified Arabic" w:hAnsi="Simplified Arabic" w:cs="Simplified Arabic" w:hint="cs"/>
          <w:sz w:val="24"/>
          <w:szCs w:val="24"/>
          <w:rtl/>
        </w:rPr>
        <w:t>، الكشف والبيان،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ج7، ص</w:t>
      </w:r>
      <w:r w:rsidRPr="00572998">
        <w:rPr>
          <w:rFonts w:ascii="Simplified Arabic" w:hAnsi="Simplified Arabic" w:cs="Simplified Arabic"/>
          <w:sz w:val="24"/>
          <w:szCs w:val="24"/>
          <w:rtl/>
        </w:rPr>
        <w:t>111،</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البغوي</w:t>
      </w:r>
      <w:r w:rsidRPr="00572998">
        <w:rPr>
          <w:rFonts w:ascii="Simplified Arabic" w:hAnsi="Simplified Arabic" w:cs="Simplified Arabic" w:hint="cs"/>
          <w:sz w:val="24"/>
          <w:szCs w:val="24"/>
          <w:rtl/>
        </w:rPr>
        <w:t>، معالم التنزيل، 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101، ابن عطية</w:t>
      </w:r>
      <w:r w:rsidRPr="00572998">
        <w:rPr>
          <w:rFonts w:ascii="Simplified Arabic" w:hAnsi="Simplified Arabic" w:cs="Simplified Arabic" w:hint="cs"/>
          <w:sz w:val="24"/>
          <w:szCs w:val="24"/>
          <w:rtl/>
        </w:rPr>
        <w:t>، المحرر الوجيز،</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119، القرطبي</w:t>
      </w:r>
      <w:r w:rsidRPr="00572998">
        <w:rPr>
          <w:rFonts w:ascii="Simplified Arabic" w:hAnsi="Simplified Arabic" w:cs="Simplified Arabic" w:hint="cs"/>
          <w:sz w:val="24"/>
          <w:szCs w:val="24"/>
          <w:rtl/>
        </w:rPr>
        <w:t>، الجامع لأحكام القرآن،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279</w:t>
      </w:r>
      <w:r w:rsidRPr="00572998">
        <w:rPr>
          <w:rFonts w:ascii="Simplified Arabic" w:hAnsi="Simplified Arabic" w:cs="Simplified Arabic" w:hint="cs"/>
          <w:sz w:val="24"/>
          <w:szCs w:val="24"/>
          <w:rtl/>
        </w:rPr>
        <w:t>.</w:t>
      </w:r>
    </w:p>
  </w:footnote>
  <w:footnote w:id="24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371.</w:t>
      </w:r>
    </w:p>
  </w:footnote>
  <w:footnote w:id="24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sz w:val="24"/>
          <w:szCs w:val="24"/>
          <w:rtl/>
          <w:lang w:bidi="ar-JO"/>
        </w:rPr>
        <w:t>الأزهري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محمد بن أحمد بن الهروي، أبو منصور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370هـ)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تهذيب اللغة</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محمد عوض مرعب</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دار إحياء التراث العربي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2001م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327</w:t>
      </w:r>
      <w:r w:rsidRPr="00572998">
        <w:rPr>
          <w:rFonts w:ascii="Simplified Arabic" w:hAnsi="Simplified Arabic" w:cs="Simplified Arabic" w:hint="cs"/>
          <w:sz w:val="24"/>
          <w:szCs w:val="24"/>
          <w:rtl/>
        </w:rPr>
        <w:t>، مادة</w:t>
      </w:r>
      <w:r w:rsidRPr="00572998">
        <w:rPr>
          <w:rFonts w:ascii="Simplified Arabic" w:hAnsi="Simplified Arabic" w:cs="Simplified Arabic"/>
          <w:sz w:val="24"/>
          <w:szCs w:val="24"/>
          <w:rtl/>
        </w:rPr>
        <w:t xml:space="preserve"> (فسح)، ابن منظور، لسان العرب،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1094 </w:t>
      </w:r>
      <w:r w:rsidRPr="00572998">
        <w:rPr>
          <w:rFonts w:ascii="Simplified Arabic" w:hAnsi="Simplified Arabic" w:cs="Simplified Arabic" w:hint="cs"/>
          <w:sz w:val="24"/>
          <w:szCs w:val="24"/>
          <w:rtl/>
        </w:rPr>
        <w:t xml:space="preserve">مادة </w:t>
      </w:r>
      <w:r w:rsidRPr="00572998">
        <w:rPr>
          <w:rFonts w:ascii="Simplified Arabic" w:hAnsi="Simplified Arabic" w:cs="Simplified Arabic"/>
          <w:sz w:val="24"/>
          <w:szCs w:val="24"/>
          <w:rtl/>
        </w:rPr>
        <w:t>(فسح).</w:t>
      </w:r>
    </w:p>
  </w:footnote>
  <w:footnote w:id="249">
    <w:p w:rsidR="00277828" w:rsidRPr="00572998" w:rsidRDefault="00277828" w:rsidP="00470848">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الحسن وقتادة وعيسى وداود بن أبي هند</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(تَ</w:t>
      </w:r>
      <w:r w:rsidRPr="00572998">
        <w:rPr>
          <w:rFonts w:ascii="Simplified Arabic" w:hAnsi="Simplified Arabic" w:cs="Simplified Arabic" w:hint="cs"/>
          <w:sz w:val="24"/>
          <w:szCs w:val="24"/>
          <w:rtl/>
        </w:rPr>
        <w:t>فَ</w:t>
      </w:r>
      <w:r w:rsidRPr="00572998">
        <w:rPr>
          <w:rFonts w:ascii="Simplified Arabic" w:hAnsi="Simplified Arabic" w:cs="Simplified Arabic"/>
          <w:sz w:val="24"/>
          <w:szCs w:val="24"/>
          <w:rtl/>
        </w:rPr>
        <w:t xml:space="preserve">اسَحُوا) ينظر: </w:t>
      </w:r>
      <w:r w:rsidRPr="00572998">
        <w:rPr>
          <w:rFonts w:ascii="Simplified Arabic" w:hAnsi="Simplified Arabic" w:cs="Simplified Arabic" w:hint="cs"/>
          <w:sz w:val="24"/>
          <w:szCs w:val="24"/>
          <w:rtl/>
        </w:rPr>
        <w:t xml:space="preserve">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141، </w:t>
      </w:r>
      <w:r w:rsidRPr="00572998">
        <w:rPr>
          <w:rFonts w:ascii="Simplified Arabic" w:hAnsi="Simplified Arabic" w:cs="Simplified Arabic" w:hint="cs"/>
          <w:sz w:val="24"/>
          <w:szCs w:val="24"/>
          <w:rtl/>
        </w:rPr>
        <w:t xml:space="preserve">أبو حيان، </w:t>
      </w:r>
      <w:r w:rsidRPr="00572998">
        <w:rPr>
          <w:rFonts w:ascii="Simplified Arabic" w:hAnsi="Simplified Arabic" w:cs="Simplified Arabic"/>
          <w:sz w:val="24"/>
          <w:szCs w:val="24"/>
          <w:rtl/>
        </w:rPr>
        <w:t>البحر المحيط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236.</w:t>
      </w:r>
    </w:p>
  </w:footnote>
  <w:footnote w:id="25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346.</w:t>
      </w:r>
    </w:p>
  </w:footnote>
  <w:footnote w:id="251">
    <w:p w:rsidR="00277828" w:rsidRPr="00572998" w:rsidRDefault="00277828" w:rsidP="00560542">
      <w:pPr>
        <w:pStyle w:val="FootnoteText"/>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ذكره عن ابن الأنباري السمين</w:t>
      </w:r>
      <w:r w:rsidRPr="00572998">
        <w:rPr>
          <w:rFonts w:ascii="Simplified Arabic" w:hAnsi="Simplified Arabic" w:cs="Simplified Arabic" w:hint="cs"/>
          <w:sz w:val="24"/>
          <w:szCs w:val="24"/>
          <w:rtl/>
        </w:rPr>
        <w:t xml:space="preserve"> الحلبي، </w:t>
      </w:r>
      <w:r w:rsidRPr="00572998">
        <w:rPr>
          <w:rFonts w:ascii="Simplified Arabic" w:hAnsi="Simplified Arabic" w:cs="Simplified Arabic"/>
          <w:sz w:val="24"/>
          <w:szCs w:val="24"/>
          <w:rtl/>
        </w:rPr>
        <w:t>الدر</w:t>
      </w:r>
      <w:r w:rsidRPr="00572998">
        <w:rPr>
          <w:rFonts w:ascii="Simplified Arabic" w:hAnsi="Simplified Arabic" w:cs="Simplified Arabic" w:hint="cs"/>
          <w:sz w:val="24"/>
          <w:szCs w:val="24"/>
          <w:rtl/>
        </w:rPr>
        <w:t xml:space="preserve"> المصون،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424</w:t>
      </w:r>
      <w:r w:rsidRPr="00572998">
        <w:rPr>
          <w:rFonts w:ascii="Simplified Arabic" w:hAnsi="Simplified Arabic" w:cs="Simplified Arabic" w:hint="cs"/>
          <w:sz w:val="24"/>
          <w:szCs w:val="24"/>
          <w:rtl/>
        </w:rPr>
        <w:t>.</w:t>
      </w:r>
    </w:p>
  </w:footnote>
  <w:footnote w:id="25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أخرج القراءة أبو عبيد بسند جيد، ينظر: </w:t>
      </w:r>
      <w:r w:rsidRPr="00572998">
        <w:rPr>
          <w:rFonts w:ascii="Simplified Arabic" w:hAnsi="Simplified Arabic" w:cs="Simplified Arabic" w:hint="cs"/>
          <w:sz w:val="24"/>
          <w:szCs w:val="24"/>
          <w:rtl/>
        </w:rPr>
        <w:t xml:space="preserve">أبو </w:t>
      </w:r>
      <w:r w:rsidRPr="00572998">
        <w:rPr>
          <w:rFonts w:ascii="Simplified Arabic" w:hAnsi="Simplified Arabic" w:cs="Simplified Arabic"/>
          <w:sz w:val="24"/>
          <w:szCs w:val="24"/>
          <w:rtl/>
        </w:rPr>
        <w:t>عبيد، القاسم بن سلام بن عبد الهروي البغدادي (ت:</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224ه)، فضائل القرآن</w:t>
      </w:r>
      <w:r w:rsidRPr="00572998">
        <w:rPr>
          <w:rFonts w:ascii="Simplified Arabic" w:hAnsi="Simplified Arabic" w:cs="Simplified Arabic"/>
          <w:sz w:val="24"/>
          <w:szCs w:val="24"/>
          <w:rtl/>
          <w:lang w:bidi="ar-JO"/>
        </w:rPr>
        <w:t>، ط1، (تحقيق) مروان العطية، ومحسن خرابة، ووفاء تقي الدين، دار ابن كثير، دمشق_سوريا، 1415ه_1995م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ص172، وينظر: </w:t>
      </w:r>
      <w:r w:rsidRPr="00572998">
        <w:rPr>
          <w:rFonts w:ascii="Simplified Arabic" w:hAnsi="Simplified Arabic" w:cs="Simplified Arabic" w:hint="cs"/>
          <w:sz w:val="24"/>
          <w:szCs w:val="24"/>
          <w:rtl/>
          <w:lang w:bidi="ar-JO"/>
        </w:rPr>
        <w:t xml:space="preserve">السيوطي، </w:t>
      </w:r>
      <w:r w:rsidRPr="00572998">
        <w:rPr>
          <w:rFonts w:ascii="Simplified Arabic" w:hAnsi="Simplified Arabic" w:cs="Simplified Arabic"/>
          <w:sz w:val="24"/>
          <w:szCs w:val="24"/>
          <w:rtl/>
          <w:lang w:bidi="ar-JO"/>
        </w:rPr>
        <w:t>عبد الرحمن بن أبي بكر، جلال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911هـ)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الدر المنثور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الفكر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_لبنان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200.</w:t>
      </w:r>
    </w:p>
  </w:footnote>
  <w:footnote w:id="25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أخرج الطبري وابن أبي حاتم من طرق جيدة عن ابن عباس أنه قرأ: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وَيَذَرَكَ وَآلِهَتَكَ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بكسر الألف، وقال: إنما كان فرعون يُعْبدَ، ولا يَعْبُد، ينظر: الطبري</w:t>
      </w:r>
      <w:r w:rsidRPr="00572998">
        <w:rPr>
          <w:rFonts w:ascii="Simplified Arabic" w:hAnsi="Simplified Arabic" w:cs="Simplified Arabic" w:hint="cs"/>
          <w:sz w:val="24"/>
          <w:szCs w:val="24"/>
          <w:rtl/>
        </w:rPr>
        <w:t>، جامع البيان، 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26، </w:t>
      </w:r>
      <w:r w:rsidRPr="00572998">
        <w:rPr>
          <w:rFonts w:ascii="Simplified Arabic" w:hAnsi="Simplified Arabic" w:cs="Simplified Arabic" w:hint="cs"/>
          <w:sz w:val="24"/>
          <w:szCs w:val="24"/>
          <w:rtl/>
          <w:lang w:bidi="ar-JO"/>
        </w:rPr>
        <w:t xml:space="preserve">ابن أبي </w:t>
      </w:r>
      <w:r w:rsidRPr="00572998">
        <w:rPr>
          <w:rFonts w:ascii="Simplified Arabic" w:hAnsi="Simplified Arabic" w:cs="Simplified Arabic"/>
          <w:sz w:val="24"/>
          <w:szCs w:val="24"/>
          <w:rtl/>
          <w:lang w:bidi="ar-JO"/>
        </w:rPr>
        <w:t>حاتم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محمد عبد الرحمن بن محمد بن إدريس بن المنذر التميمي، الحنظلي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327هـ)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تفسير القرآن العظيم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(تحقيق)</w:t>
      </w:r>
      <w:r w:rsidRPr="00572998">
        <w:rPr>
          <w:rFonts w:ascii="Simplified Arabic" w:hAnsi="Simplified Arabic" w:cs="Simplified Arabic"/>
          <w:sz w:val="24"/>
          <w:szCs w:val="24"/>
          <w:rtl/>
          <w:lang w:bidi="ar-JO"/>
        </w:rPr>
        <w:t xml:space="preserve"> أسعد محمد الطيب</w:t>
      </w:r>
      <w:r w:rsidRPr="00572998">
        <w:rPr>
          <w:rFonts w:ascii="Simplified Arabic" w:hAnsi="Simplified Arabic" w:cs="Simplified Arabic" w:hint="cs"/>
          <w:sz w:val="24"/>
          <w:szCs w:val="24"/>
          <w:rtl/>
          <w:lang w:bidi="ar-JO"/>
        </w:rPr>
        <w:t>، ط3،</w:t>
      </w:r>
      <w:r w:rsidRPr="00572998">
        <w:rPr>
          <w:rFonts w:ascii="Simplified Arabic" w:hAnsi="Simplified Arabic" w:cs="Simplified Arabic"/>
          <w:sz w:val="24"/>
          <w:szCs w:val="24"/>
          <w:rtl/>
          <w:lang w:bidi="ar-JO"/>
        </w:rPr>
        <w:t xml:space="preserve"> مكتبة نزار مصطفى الباز</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السعودية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1419هـ</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1538.</w:t>
      </w:r>
    </w:p>
  </w:footnote>
  <w:footnote w:id="25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البغوي، معالم التنزيل،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267، وابن عطية، المحرر الوجيز،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43، ابن الجوزي، زاد المسير،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244،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367</w:t>
      </w:r>
      <w:r w:rsidRPr="00572998">
        <w:rPr>
          <w:rFonts w:ascii="Simplified Arabic" w:hAnsi="Simplified Arabic" w:cs="Simplified Arabic" w:hint="cs"/>
          <w:sz w:val="24"/>
          <w:szCs w:val="24"/>
          <w:rtl/>
        </w:rPr>
        <w:t xml:space="preserve">، ابن جني، </w:t>
      </w:r>
      <w:r w:rsidRPr="00572998">
        <w:rPr>
          <w:rFonts w:ascii="Simplified Arabic" w:hAnsi="Simplified Arabic" w:cs="Simplified Arabic"/>
          <w:sz w:val="24"/>
          <w:szCs w:val="24"/>
          <w:rtl/>
        </w:rPr>
        <w:t>المحتسب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256</w:t>
      </w:r>
      <w:r w:rsidRPr="00572998">
        <w:rPr>
          <w:rFonts w:ascii="Simplified Arabic" w:hAnsi="Simplified Arabic" w:cs="Simplified Arabic" w:hint="cs"/>
          <w:sz w:val="24"/>
          <w:szCs w:val="24"/>
          <w:rtl/>
        </w:rPr>
        <w:t>.</w:t>
      </w:r>
    </w:p>
  </w:footnote>
  <w:footnote w:id="255">
    <w:p w:rsidR="00277828" w:rsidRPr="00572998" w:rsidRDefault="00277828" w:rsidP="00560542">
      <w:pPr>
        <w:pStyle w:val="FootnoteText"/>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291-292.</w:t>
      </w:r>
      <w:r w:rsidRPr="00572998">
        <w:rPr>
          <w:rtl/>
        </w:rPr>
        <w:t xml:space="preserve"> </w:t>
      </w:r>
      <w:r w:rsidRPr="00572998">
        <w:rPr>
          <w:rFonts w:ascii="Simplified Arabic" w:hAnsi="Simplified Arabic" w:cs="Simplified Arabic"/>
          <w:sz w:val="24"/>
          <w:szCs w:val="24"/>
          <w:rtl/>
        </w:rPr>
        <w:t xml:space="preserve"> </w:t>
      </w:r>
    </w:p>
  </w:footnote>
  <w:footnote w:id="256">
    <w:p w:rsidR="00277828" w:rsidRPr="00572998" w:rsidRDefault="00277828" w:rsidP="00DC7347">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ينظر: الفارسي، الحجة للقراء السبعة، ج1، ص50</w:t>
      </w:r>
      <w:r w:rsidRPr="00572998">
        <w:rPr>
          <w:rFonts w:ascii="Simplified Arabic" w:hAnsi="Simplified Arabic" w:cs="Simplified Arabic"/>
          <w:sz w:val="24"/>
          <w:szCs w:val="24"/>
          <w:rtl/>
        </w:rPr>
        <w:t>.</w:t>
      </w:r>
    </w:p>
  </w:footnote>
  <w:footnote w:id="25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قنبل ورويس بالسين، وقرأ خلف عن حمزة بالصاد مشمة صوت الزاي،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واختلف: عن خلاد على أربع طرق</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الأولى</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الإشمام في الأول من الفاتحة فقط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الثانية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الإشمام في حرف الفاتحة فق</w:t>
      </w:r>
      <w:r w:rsidRPr="00572998">
        <w:rPr>
          <w:rFonts w:ascii="Simplified Arabic" w:hAnsi="Simplified Arabic" w:cs="Simplified Arabic" w:hint="cs"/>
          <w:sz w:val="24"/>
          <w:szCs w:val="24"/>
          <w:rtl/>
        </w:rPr>
        <w:t>ط،</w:t>
      </w:r>
      <w:r w:rsidRPr="00572998">
        <w:rPr>
          <w:rFonts w:ascii="Simplified Arabic" w:hAnsi="Simplified Arabic" w:cs="Simplified Arabic"/>
          <w:sz w:val="24"/>
          <w:szCs w:val="24"/>
          <w:rtl/>
        </w:rPr>
        <w:t xml:space="preserve"> الثالثة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الإشمام في المعرف باللام خاصة هنا وفي جميع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الرابعة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عدم الإشمام في الجميع</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والباقون بالصاد الخالصة في جميع القرآن،</w:t>
      </w:r>
      <w:r w:rsidRPr="00572998">
        <w:rPr>
          <w:rFonts w:ascii="Simplified Arabic" w:hAnsi="Simplified Arabic" w:cs="Simplified Arabic" w:hint="cs"/>
          <w:sz w:val="24"/>
          <w:szCs w:val="24"/>
          <w:rtl/>
        </w:rPr>
        <w:t xml:space="preserve"> البناء، </w:t>
      </w:r>
      <w:r w:rsidRPr="00572998">
        <w:rPr>
          <w:rFonts w:ascii="Simplified Arabic" w:hAnsi="Simplified Arabic" w:cs="Simplified Arabic"/>
          <w:sz w:val="24"/>
          <w:szCs w:val="24"/>
          <w:rtl/>
        </w:rPr>
        <w:t xml:space="preserve">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63، وينظر:</w:t>
      </w:r>
      <w:r w:rsidRPr="00572998">
        <w:rPr>
          <w:rFonts w:ascii="Simplified Arabic" w:hAnsi="Simplified Arabic" w:cs="Simplified Arabic"/>
          <w:sz w:val="24"/>
          <w:szCs w:val="24"/>
          <w:rtl/>
        </w:rPr>
        <w:t xml:space="preserve"> ابن مهران، المبسوط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البدور الزاهرة،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ص16، 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310</w:t>
      </w:r>
      <w:r w:rsidRPr="00572998">
        <w:rPr>
          <w:rFonts w:ascii="Simplified Arabic" w:hAnsi="Simplified Arabic" w:cs="Simplified Arabic" w:hint="cs"/>
          <w:sz w:val="24"/>
          <w:szCs w:val="24"/>
          <w:rtl/>
        </w:rPr>
        <w:t>.</w:t>
      </w:r>
    </w:p>
  </w:footnote>
  <w:footnote w:id="258">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523.</w:t>
      </w:r>
    </w:p>
  </w:footnote>
  <w:footnote w:id="259">
    <w:p w:rsidR="00277828" w:rsidRPr="00572998" w:rsidRDefault="00277828" w:rsidP="005E1440">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بهمزة القطع،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151،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xml:space="preserve">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264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البدور الزاهرة،</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65</w:t>
      </w:r>
      <w:r w:rsidRPr="00572998">
        <w:rPr>
          <w:rFonts w:ascii="Simplified Arabic" w:hAnsi="Simplified Arabic" w:cs="Simplified Arabic" w:hint="cs"/>
          <w:sz w:val="24"/>
          <w:szCs w:val="24"/>
          <w:rtl/>
        </w:rPr>
        <w:t>.</w:t>
      </w:r>
    </w:p>
  </w:footnote>
  <w:footnote w:id="26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397.</w:t>
      </w:r>
    </w:p>
  </w:footnote>
  <w:footnote w:id="261">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565.</w:t>
      </w:r>
    </w:p>
  </w:footnote>
  <w:footnote w:id="262">
    <w:p w:rsidR="00277828" w:rsidRPr="00572998" w:rsidRDefault="00277828" w:rsidP="00FA7CD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349،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 xml:space="preserve">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368</w:t>
      </w:r>
      <w:r w:rsidRPr="00572998">
        <w:rPr>
          <w:rFonts w:ascii="Simplified Arabic" w:hAnsi="Simplified Arabic" w:cs="Simplified Arabic" w:hint="cs"/>
          <w:sz w:val="24"/>
          <w:szCs w:val="24"/>
          <w:rtl/>
        </w:rPr>
        <w:t xml:space="preserve">، القاضي عبد الفتاح،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214،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201</w:t>
      </w:r>
      <w:r w:rsidRPr="00572998">
        <w:rPr>
          <w:rFonts w:ascii="Simplified Arabic" w:hAnsi="Simplified Arabic" w:cs="Simplified Arabic" w:hint="cs"/>
          <w:sz w:val="24"/>
          <w:szCs w:val="24"/>
          <w:rtl/>
        </w:rPr>
        <w:t>.</w:t>
      </w:r>
    </w:p>
  </w:footnote>
  <w:footnote w:id="263">
    <w:p w:rsidR="00277828" w:rsidRPr="00572998" w:rsidRDefault="00277828" w:rsidP="00315549">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عامر ويعقوب (تزور) بإسكان الزاي وتشديد الراء من غير ألف مثل تحمر، وقرأ </w:t>
      </w:r>
      <w:r w:rsidRPr="00572998">
        <w:rPr>
          <w:rFonts w:ascii="Simplified Arabic" w:hAnsi="Simplified Arabic" w:cs="Simplified Arabic" w:hint="cs"/>
          <w:sz w:val="24"/>
          <w:szCs w:val="24"/>
          <w:rtl/>
        </w:rPr>
        <w:t>عاصم وحمزة والكسائي</w:t>
      </w:r>
      <w:r w:rsidRPr="00572998">
        <w:rPr>
          <w:rFonts w:ascii="Simplified Arabic" w:hAnsi="Simplified Arabic" w:cs="Simplified Arabic"/>
          <w:sz w:val="24"/>
          <w:szCs w:val="24"/>
          <w:rtl/>
        </w:rPr>
        <w:t xml:space="preserve"> بفتح الزاي وتخفيفها وألف بعدها وتخفيف الراء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كذلك إلا أنهم شددوا الزاي،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276،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348،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 xml:space="preserve">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364</w:t>
      </w:r>
      <w:r w:rsidRPr="00572998">
        <w:rPr>
          <w:rFonts w:ascii="Simplified Arabic" w:hAnsi="Simplified Arabic" w:cs="Simplified Arabic" w:hint="cs"/>
          <w:sz w:val="24"/>
          <w:szCs w:val="24"/>
          <w:rtl/>
        </w:rPr>
        <w:t xml:space="preserve">، القاضي عبد الفتاح،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211</w:t>
      </w:r>
      <w:r w:rsidRPr="00572998">
        <w:rPr>
          <w:rFonts w:ascii="Simplified Arabic" w:hAnsi="Simplified Arabic" w:cs="Simplified Arabic" w:hint="cs"/>
          <w:sz w:val="24"/>
          <w:szCs w:val="24"/>
          <w:rtl/>
        </w:rPr>
        <w:t>.</w:t>
      </w:r>
    </w:p>
  </w:footnote>
  <w:footnote w:id="26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الزَّوْرُ: الميل في وسط الصدر، ويقال للقوس: زَوْرَاء لميلها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والازو</w:t>
      </w:r>
      <w:r w:rsidRPr="00572998">
        <w:rPr>
          <w:rFonts w:ascii="Simplified Arabic" w:hAnsi="Simplified Arabic" w:cs="Simplified Arabic" w:hint="cs"/>
          <w:sz w:val="24"/>
          <w:szCs w:val="24"/>
          <w:rtl/>
        </w:rPr>
        <w:t>ر</w:t>
      </w:r>
      <w:r w:rsidRPr="00572998">
        <w:rPr>
          <w:rFonts w:ascii="Simplified Arabic" w:hAnsi="Simplified Arabic" w:cs="Simplified Arabic"/>
          <w:sz w:val="24"/>
          <w:szCs w:val="24"/>
          <w:rtl/>
        </w:rPr>
        <w:t>ار عن الشيء: العدول عنه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الأزهري، </w:t>
      </w:r>
      <w:r w:rsidRPr="00572998">
        <w:rPr>
          <w:rFonts w:ascii="Simplified Arabic" w:hAnsi="Simplified Arabic" w:cs="Simplified Arabic"/>
          <w:sz w:val="24"/>
          <w:szCs w:val="24"/>
          <w:rtl/>
        </w:rPr>
        <w:t>تهذيب اللغة</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1499</w:t>
      </w:r>
      <w:r w:rsidRPr="00572998">
        <w:rPr>
          <w:rFonts w:ascii="Simplified Arabic" w:hAnsi="Simplified Arabic" w:cs="Simplified Arabic" w:hint="cs"/>
          <w:sz w:val="24"/>
          <w:szCs w:val="24"/>
          <w:rtl/>
        </w:rPr>
        <w:t>، مادة</w:t>
      </w:r>
      <w:r w:rsidRPr="00572998">
        <w:rPr>
          <w:rFonts w:ascii="Simplified Arabic" w:hAnsi="Simplified Arabic" w:cs="Simplified Arabic"/>
          <w:sz w:val="24"/>
          <w:szCs w:val="24"/>
          <w:rtl/>
        </w:rPr>
        <w:t xml:space="preserve"> (زار)، ابن منظور، لسان العرب،</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1887</w:t>
      </w:r>
      <w:r w:rsidRPr="00572998">
        <w:rPr>
          <w:rFonts w:ascii="Simplified Arabic" w:hAnsi="Simplified Arabic" w:cs="Simplified Arabic" w:hint="cs"/>
          <w:sz w:val="24"/>
          <w:szCs w:val="24"/>
          <w:rtl/>
        </w:rPr>
        <w:t>، مادة</w:t>
      </w:r>
      <w:r w:rsidRPr="00572998">
        <w:rPr>
          <w:rFonts w:ascii="Simplified Arabic" w:hAnsi="Simplified Arabic" w:cs="Simplified Arabic"/>
          <w:sz w:val="24"/>
          <w:szCs w:val="24"/>
          <w:rtl/>
        </w:rPr>
        <w:t xml:space="preserve"> (زار)</w:t>
      </w:r>
      <w:r w:rsidRPr="00572998">
        <w:rPr>
          <w:rFonts w:ascii="Simplified Arabic" w:hAnsi="Simplified Arabic" w:cs="Simplified Arabic" w:hint="cs"/>
          <w:sz w:val="24"/>
          <w:szCs w:val="24"/>
          <w:rtl/>
        </w:rPr>
        <w:t>.</w:t>
      </w:r>
    </w:p>
  </w:footnote>
  <w:footnote w:id="26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551.</w:t>
      </w:r>
    </w:p>
  </w:footnote>
  <w:footnote w:id="266">
    <w:p w:rsidR="00277828" w:rsidRPr="00572998" w:rsidRDefault="00277828" w:rsidP="00FD6F6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عاصم وحمزة والكسائي وأبو جعفر: (قُبُلاً) بضم القاف والباء، وقرأ باقي العشرة بكسر القاف وفتح الباء،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226</w:t>
      </w:r>
      <w:r w:rsidRPr="00572998">
        <w:rPr>
          <w:rFonts w:ascii="Simplified Arabic" w:hAnsi="Simplified Arabic" w:cs="Simplified Arabic" w:hint="cs"/>
          <w:sz w:val="24"/>
          <w:szCs w:val="24"/>
          <w:rtl/>
        </w:rPr>
        <w:t xml:space="preserve">، القاضي عبد الفتاح، </w:t>
      </w:r>
      <w:r w:rsidRPr="00572998">
        <w:rPr>
          <w:rFonts w:ascii="Simplified Arabic" w:hAnsi="Simplified Arabic" w:cs="Simplified Arabic"/>
          <w:sz w:val="24"/>
          <w:szCs w:val="24"/>
          <w:rtl/>
        </w:rPr>
        <w:t>البدور الزاهرة، ج</w:t>
      </w:r>
      <w:r w:rsidRPr="00572998">
        <w:rPr>
          <w:rFonts w:ascii="Simplified Arabic" w:hAnsi="Simplified Arabic" w:cs="Simplified Arabic" w:hint="cs"/>
          <w:sz w:val="24"/>
          <w:szCs w:val="24"/>
          <w:rtl/>
        </w:rPr>
        <w:t>1،</w:t>
      </w:r>
      <w:r w:rsidRPr="00572998">
        <w:rPr>
          <w:rFonts w:ascii="Simplified Arabic" w:hAnsi="Simplified Arabic" w:cs="Simplified Arabic"/>
          <w:sz w:val="24"/>
          <w:szCs w:val="24"/>
          <w:rtl/>
        </w:rPr>
        <w:t xml:space="preserve"> ص56</w:t>
      </w:r>
      <w:r w:rsidRPr="00572998">
        <w:rPr>
          <w:rFonts w:ascii="Simplified Arabic" w:hAnsi="Simplified Arabic" w:cs="Simplified Arabic" w:hint="cs"/>
          <w:sz w:val="24"/>
          <w:szCs w:val="24"/>
          <w:rtl/>
        </w:rPr>
        <w:t>.</w:t>
      </w:r>
    </w:p>
  </w:footnote>
  <w:footnote w:id="26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59.</w:t>
      </w:r>
    </w:p>
  </w:footnote>
  <w:footnote w:id="268">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ابن فارس، معجم مقاييس اللغة، ج6، ص88-89.</w:t>
      </w:r>
    </w:p>
  </w:footnote>
  <w:footnote w:id="269">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منظور، لسان العرب، ج13، ص55-560.</w:t>
      </w:r>
    </w:p>
  </w:footnote>
  <w:footnote w:id="270">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الأصفهاني، المفردات في غريب القرآن، ص529.</w:t>
      </w:r>
    </w:p>
  </w:footnote>
  <w:footnote w:id="271">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الفيومي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أحمد بن محمد بن علي،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نحو 770هـ)</w:t>
      </w:r>
      <w:r w:rsidRPr="00572998">
        <w:rPr>
          <w:rFonts w:ascii="Simplified Arabic" w:hAnsi="Simplified Arabic" w:cs="Simplified Arabic" w:hint="cs"/>
          <w:b/>
          <w:bCs/>
          <w:sz w:val="24"/>
          <w:szCs w:val="24"/>
          <w:rtl/>
          <w:lang w:bidi="ar-JO"/>
        </w:rPr>
        <w:t>،</w:t>
      </w:r>
      <w:r w:rsidRPr="00572998">
        <w:rPr>
          <w:rFonts w:ascii="Simplified Arabic" w:hAnsi="Simplified Arabic" w:cs="Simplified Arabic"/>
          <w:b/>
          <w:bCs/>
          <w:sz w:val="24"/>
          <w:szCs w:val="24"/>
          <w:rtl/>
          <w:lang w:bidi="ar-JO"/>
        </w:rPr>
        <w:t xml:space="preserve"> المصباح المنير في غريب الشرح الكبير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المكتبة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_لبنان</w:t>
      </w:r>
      <w:r w:rsidRPr="00572998">
        <w:rPr>
          <w:rFonts w:ascii="Simplified Arabic" w:hAnsi="Simplified Arabic" w:cs="Simplified Arabic"/>
          <w:sz w:val="24"/>
          <w:szCs w:val="24"/>
          <w:rtl/>
          <w:lang w:bidi="ar-JO"/>
        </w:rPr>
        <w:t>، ج2، ص324.</w:t>
      </w:r>
    </w:p>
  </w:footnote>
  <w:footnote w:id="272">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الحربي، توجيه مشكل القراءات، ص65.</w:t>
      </w:r>
    </w:p>
  </w:footnote>
  <w:footnote w:id="273">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الجمل، عبد الرحمن يوسف، </w:t>
      </w:r>
      <w:r w:rsidRPr="00572998">
        <w:rPr>
          <w:rFonts w:ascii="Simplified Arabic" w:hAnsi="Simplified Arabic" w:cs="Simplified Arabic"/>
          <w:b/>
          <w:bCs/>
          <w:sz w:val="24"/>
          <w:szCs w:val="24"/>
          <w:rtl/>
        </w:rPr>
        <w:t>منهج الإمام الطبري في القراءات</w:t>
      </w:r>
      <w:r w:rsidRPr="00572998">
        <w:rPr>
          <w:rFonts w:ascii="Simplified Arabic" w:hAnsi="Simplified Arabic" w:cs="Simplified Arabic" w:hint="cs"/>
          <w:b/>
          <w:bCs/>
          <w:sz w:val="24"/>
          <w:szCs w:val="24"/>
          <w:rtl/>
        </w:rPr>
        <w:t xml:space="preserve"> في تفسيره</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رسالة ماجستير، الجامعة الأردنية، عمان_الأردن، 1992م،</w:t>
      </w:r>
      <w:r w:rsidRPr="00572998">
        <w:rPr>
          <w:rFonts w:ascii="Simplified Arabic" w:hAnsi="Simplified Arabic" w:cs="Simplified Arabic"/>
          <w:sz w:val="24"/>
          <w:szCs w:val="24"/>
          <w:rtl/>
        </w:rPr>
        <w:t xml:space="preserve"> ص144.</w:t>
      </w:r>
    </w:p>
  </w:footnote>
  <w:footnote w:id="274">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عباس،</w:t>
      </w:r>
      <w:r w:rsidRPr="00572998">
        <w:rPr>
          <w:rFonts w:ascii="Simplified Arabic" w:hAnsi="Simplified Arabic" w:cs="Simplified Arabic" w:hint="cs"/>
          <w:sz w:val="24"/>
          <w:szCs w:val="24"/>
          <w:rtl/>
          <w:lang w:bidi="ar-JO"/>
        </w:rPr>
        <w:t xml:space="preserve"> فضل،</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إتقان البرهان</w:t>
      </w:r>
      <w:r w:rsidRPr="00572998">
        <w:rPr>
          <w:rFonts w:ascii="Simplified Arabic" w:hAnsi="Simplified Arabic" w:cs="Simplified Arabic" w:hint="cs"/>
          <w:b/>
          <w:bCs/>
          <w:sz w:val="24"/>
          <w:szCs w:val="24"/>
          <w:rtl/>
          <w:lang w:bidi="ar-JO"/>
        </w:rPr>
        <w:t xml:space="preserve"> في علوم القرآن</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 xml:space="preserve"> دار الفرقان، عمان_الأردن، ط1، 1997م،</w:t>
      </w:r>
      <w:r w:rsidRPr="00572998">
        <w:rPr>
          <w:rFonts w:ascii="Simplified Arabic" w:hAnsi="Simplified Arabic" w:cs="Simplified Arabic"/>
          <w:sz w:val="24"/>
          <w:szCs w:val="24"/>
          <w:rtl/>
          <w:lang w:bidi="ar-JO"/>
        </w:rPr>
        <w:t xml:space="preserve"> ج2، ص183.</w:t>
      </w:r>
    </w:p>
  </w:footnote>
  <w:footnote w:id="275">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الجمل، </w:t>
      </w:r>
      <w:r w:rsidRPr="00572998">
        <w:rPr>
          <w:rFonts w:ascii="Simplified Arabic" w:hAnsi="Simplified Arabic" w:cs="Simplified Arabic"/>
          <w:sz w:val="24"/>
          <w:szCs w:val="24"/>
          <w:rtl/>
          <w:lang w:bidi="ar-JO"/>
        </w:rPr>
        <w:t>منهج الإمام الطبري في القراءات، ص144.</w:t>
      </w:r>
    </w:p>
  </w:footnote>
  <w:footnote w:id="276">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عباس، إتقان البرهان، ج2، ص183.</w:t>
      </w:r>
    </w:p>
  </w:footnote>
  <w:footnote w:id="277">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السيوطي، بغية الوعاة، ج1، ص89.</w:t>
      </w:r>
    </w:p>
  </w:footnote>
  <w:footnote w:id="278">
    <w:p w:rsidR="00277828" w:rsidRPr="00572998" w:rsidRDefault="00277828" w:rsidP="005A6542">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lang w:bidi="ar-JO"/>
        </w:rPr>
        <w:t>، ج1، ص90.</w:t>
      </w:r>
    </w:p>
  </w:footnote>
  <w:footnote w:id="279">
    <w:p w:rsidR="00277828" w:rsidRPr="00572998" w:rsidRDefault="00277828" w:rsidP="00050104">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ينظر: الزجاج،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xml:space="preserve"> وإعرابه،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108. </w:t>
      </w:r>
    </w:p>
  </w:footnote>
  <w:footnote w:id="280">
    <w:p w:rsidR="00277828" w:rsidRPr="00572998" w:rsidRDefault="00277828" w:rsidP="00050104">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ينظر: 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286.</w:t>
      </w:r>
    </w:p>
  </w:footnote>
  <w:footnote w:id="281">
    <w:p w:rsidR="00277828" w:rsidRPr="00572998" w:rsidRDefault="00277828" w:rsidP="00050104">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ص162.</w:t>
      </w:r>
      <w:r w:rsidRPr="00572998">
        <w:rPr>
          <w:rFonts w:ascii="Simplified Arabic" w:hAnsi="Simplified Arabic" w:cs="Simplified Arabic" w:hint="cs"/>
          <w:sz w:val="24"/>
          <w:szCs w:val="24"/>
          <w:rtl/>
        </w:rPr>
        <w:t xml:space="preserve"> </w:t>
      </w:r>
    </w:p>
  </w:footnote>
  <w:footnote w:id="28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 xml:space="preserve">خالويه، الحسين بن أحمد أبو عبد الله (ت: 370هـ)، </w:t>
      </w:r>
      <w:r w:rsidRPr="00572998">
        <w:rPr>
          <w:rFonts w:ascii="Simplified Arabic" w:hAnsi="Simplified Arabic" w:cs="Simplified Arabic"/>
          <w:b/>
          <w:bCs/>
          <w:sz w:val="24"/>
          <w:szCs w:val="24"/>
          <w:rtl/>
          <w:lang w:bidi="ar-JO"/>
        </w:rPr>
        <w:t>الحجة في القراءات السبع</w:t>
      </w:r>
      <w:r w:rsidRPr="00572998">
        <w:rPr>
          <w:rFonts w:ascii="Simplified Arabic" w:hAnsi="Simplified Arabic" w:cs="Simplified Arabic"/>
          <w:sz w:val="24"/>
          <w:szCs w:val="24"/>
          <w:rtl/>
          <w:lang w:bidi="ar-JO"/>
        </w:rPr>
        <w:t>، (تحقيق) عبد العال سالم مكرم، ط4، دار الشروق، بيروت_لبنان، 1401هـ</w:t>
      </w:r>
      <w:r w:rsidRPr="00572998">
        <w:rPr>
          <w:rFonts w:ascii="Simplified Arabic" w:hAnsi="Simplified Arabic" w:cs="Simplified Arabic"/>
          <w:sz w:val="24"/>
          <w:szCs w:val="24"/>
          <w:rtl/>
        </w:rPr>
        <w:t>، ص269.</w:t>
      </w:r>
    </w:p>
  </w:footnote>
  <w:footnote w:id="283">
    <w:p w:rsidR="00277828" w:rsidRPr="00572998" w:rsidRDefault="00277828" w:rsidP="00A129EF">
      <w:pPr>
        <w:rPr>
          <w:rFonts w:ascii="Simplified Arabic" w:eastAsiaTheme="minorHAnsi"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قرأ عاصم و</w:t>
      </w:r>
      <w:r w:rsidRPr="00572998">
        <w:rPr>
          <w:rFonts w:ascii="Simplified Arabic" w:hAnsi="Simplified Arabic" w:cs="Simplified Arabic" w:hint="cs"/>
          <w:rtl/>
        </w:rPr>
        <w:t>روح</w:t>
      </w:r>
      <w:r w:rsidRPr="00572998">
        <w:rPr>
          <w:rFonts w:ascii="Simplified Arabic" w:hAnsi="Simplified Arabic" w:cs="Simplified Arabic"/>
          <w:rtl/>
        </w:rPr>
        <w:t xml:space="preserve"> بفتح الكاف، و</w:t>
      </w:r>
      <w:r w:rsidRPr="00572998">
        <w:rPr>
          <w:rFonts w:ascii="Simplified Arabic" w:hAnsi="Simplified Arabic" w:cs="Simplified Arabic" w:hint="cs"/>
          <w:rtl/>
        </w:rPr>
        <w:t>قرأ باقي العشرة</w:t>
      </w:r>
      <w:r w:rsidRPr="00572998">
        <w:rPr>
          <w:rFonts w:ascii="Simplified Arabic" w:hAnsi="Simplified Arabic" w:cs="Simplified Arabic"/>
          <w:rtl/>
        </w:rPr>
        <w:t xml:space="preserve"> بضم الكاف</w:t>
      </w:r>
      <w:r w:rsidRPr="00572998">
        <w:rPr>
          <w:rFonts w:ascii="Simplified Arabic" w:hAnsi="Simplified Arabic" w:cs="Simplified Arabic" w:hint="cs"/>
          <w:rtl/>
        </w:rPr>
        <w:t xml:space="preserve">، ابن مجاهد، </w:t>
      </w:r>
      <w:r w:rsidRPr="00572998">
        <w:rPr>
          <w:rFonts w:ascii="Simplified Arabic" w:hAnsi="Simplified Arabic" w:cs="Simplified Arabic"/>
          <w:rtl/>
        </w:rPr>
        <w:t>السبعة في القراءات</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ج1، ص</w:t>
      </w:r>
      <w:r w:rsidRPr="00572998">
        <w:rPr>
          <w:rFonts w:ascii="Simplified Arabic" w:hAnsi="Simplified Arabic" w:cs="Simplified Arabic"/>
          <w:rtl/>
        </w:rPr>
        <w:t>480، الفارسي، الحجة للقراء السبعة</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5</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381</w:t>
      </w:r>
      <w:r w:rsidRPr="00572998">
        <w:rPr>
          <w:rFonts w:ascii="Simplified Arabic" w:hAnsi="Simplified Arabic" w:cs="Simplified Arabic" w:hint="cs"/>
          <w:rtl/>
        </w:rPr>
        <w:t xml:space="preserve">، ابن مهران، </w:t>
      </w:r>
      <w:r w:rsidRPr="00572998">
        <w:rPr>
          <w:rFonts w:ascii="Simplified Arabic" w:hAnsi="Simplified Arabic" w:cs="Simplified Arabic"/>
          <w:rtl/>
        </w:rPr>
        <w:t>المبسوط في القراءات العشر</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ج1، ص</w:t>
      </w:r>
      <w:r w:rsidRPr="00572998">
        <w:rPr>
          <w:rFonts w:ascii="Simplified Arabic" w:hAnsi="Simplified Arabic" w:cs="Simplified Arabic"/>
          <w:rtl/>
        </w:rPr>
        <w:t>278</w:t>
      </w:r>
      <w:r w:rsidRPr="00572998">
        <w:rPr>
          <w:rFonts w:ascii="Simplified Arabic" w:hAnsi="Simplified Arabic" w:cs="Simplified Arabic" w:hint="cs"/>
          <w:rtl/>
        </w:rPr>
        <w:t>،</w:t>
      </w:r>
      <w:r w:rsidRPr="00572998">
        <w:rPr>
          <w:rFonts w:ascii="Simplified Arabic" w:hAnsi="Simplified Arabic" w:cs="Simplified Arabic"/>
          <w:rtl/>
        </w:rPr>
        <w:t xml:space="preserve"> ابن الجزري، النشر في القراءات العشر</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2</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337</w:t>
      </w:r>
      <w:r w:rsidRPr="00572998">
        <w:rPr>
          <w:rFonts w:ascii="Simplified Arabic" w:hAnsi="Simplified Arabic" w:cs="Simplified Arabic" w:hint="cs"/>
          <w:rtl/>
        </w:rPr>
        <w:t xml:space="preserve">، </w:t>
      </w:r>
      <w:r w:rsidRPr="00572998">
        <w:rPr>
          <w:rFonts w:ascii="Simplified Arabic" w:eastAsiaTheme="minorHAnsi" w:hAnsi="Simplified Arabic" w:cs="Simplified Arabic" w:hint="cs"/>
          <w:rtl/>
        </w:rPr>
        <w:t xml:space="preserve">القاضي عبد الفتاح، </w:t>
      </w:r>
      <w:r w:rsidRPr="00572998">
        <w:rPr>
          <w:rFonts w:ascii="Simplified Arabic" w:eastAsiaTheme="minorHAnsi" w:hAnsi="Simplified Arabic" w:cs="Simplified Arabic"/>
          <w:rtl/>
        </w:rPr>
        <w:t>البدور الزاهرة في القراءات العشر</w:t>
      </w:r>
      <w:r w:rsidRPr="00572998">
        <w:rPr>
          <w:rFonts w:ascii="Simplified Arabic" w:eastAsiaTheme="minorHAnsi" w:hAnsi="Simplified Arabic" w:cs="Simplified Arabic" w:hint="cs"/>
          <w:rtl/>
        </w:rPr>
        <w:t>،</w:t>
      </w:r>
      <w:r w:rsidRPr="00572998">
        <w:rPr>
          <w:rFonts w:ascii="Simplified Arabic" w:eastAsiaTheme="minorHAnsi" w:hAnsi="Simplified Arabic" w:cs="Simplified Arabic"/>
          <w:rtl/>
        </w:rPr>
        <w:t xml:space="preserve"> </w:t>
      </w:r>
      <w:r w:rsidRPr="00572998">
        <w:rPr>
          <w:rFonts w:ascii="Simplified Arabic" w:eastAsiaTheme="minorHAnsi" w:hAnsi="Simplified Arabic" w:cs="Simplified Arabic" w:hint="cs"/>
          <w:rtl/>
        </w:rPr>
        <w:t>ج</w:t>
      </w:r>
      <w:r w:rsidRPr="00572998">
        <w:rPr>
          <w:rFonts w:ascii="Simplified Arabic" w:eastAsiaTheme="minorHAnsi" w:hAnsi="Simplified Arabic" w:cs="Simplified Arabic"/>
          <w:rtl/>
        </w:rPr>
        <w:t>1</w:t>
      </w:r>
      <w:r w:rsidRPr="00572998">
        <w:rPr>
          <w:rFonts w:ascii="Simplified Arabic" w:eastAsiaTheme="minorHAnsi" w:hAnsi="Simplified Arabic" w:cs="Simplified Arabic" w:hint="cs"/>
          <w:rtl/>
        </w:rPr>
        <w:t>،</w:t>
      </w:r>
      <w:r w:rsidRPr="00572998">
        <w:rPr>
          <w:rFonts w:ascii="Simplified Arabic" w:eastAsiaTheme="minorHAnsi" w:hAnsi="Simplified Arabic" w:cs="Simplified Arabic"/>
          <w:rtl/>
        </w:rPr>
        <w:t xml:space="preserve"> </w:t>
      </w:r>
      <w:r w:rsidRPr="00572998">
        <w:rPr>
          <w:rFonts w:ascii="Simplified Arabic" w:eastAsiaTheme="minorHAnsi" w:hAnsi="Simplified Arabic" w:cs="Simplified Arabic" w:hint="cs"/>
          <w:rtl/>
        </w:rPr>
        <w:t>ص</w:t>
      </w:r>
      <w:r w:rsidRPr="00572998">
        <w:rPr>
          <w:rFonts w:ascii="Simplified Arabic" w:eastAsiaTheme="minorHAnsi" w:hAnsi="Simplified Arabic" w:cs="Simplified Arabic"/>
          <w:rtl/>
        </w:rPr>
        <w:t>234</w:t>
      </w:r>
      <w:r w:rsidRPr="00572998">
        <w:rPr>
          <w:rFonts w:ascii="Simplified Arabic" w:eastAsiaTheme="minorHAnsi" w:hAnsi="Simplified Arabic" w:cs="Simplified Arabic" w:hint="cs"/>
          <w:rtl/>
        </w:rPr>
        <w:t>.</w:t>
      </w:r>
    </w:p>
  </w:footnote>
  <w:footnote w:id="28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201.</w:t>
      </w:r>
    </w:p>
  </w:footnote>
  <w:footnote w:id="285">
    <w:p w:rsidR="00277828" w:rsidRPr="00572998" w:rsidRDefault="00277828" w:rsidP="004F5BD0">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قرأ عاصم بالباء الموحدة من تحت</w:t>
      </w:r>
      <w:r w:rsidRPr="00572998">
        <w:rPr>
          <w:rFonts w:ascii="Simplified Arabic" w:hAnsi="Simplified Arabic" w:cs="Simplified Arabic" w:hint="cs"/>
          <w:sz w:val="24"/>
          <w:szCs w:val="24"/>
          <w:rtl/>
        </w:rPr>
        <w:t xml:space="preserve">، وقرأ باقي العشرة بالثاء المثلثة، إلا </w:t>
      </w:r>
      <w:r w:rsidRPr="00572998">
        <w:rPr>
          <w:rFonts w:ascii="Simplified Arabic" w:hAnsi="Simplified Arabic" w:cs="Simplified Arabic"/>
          <w:sz w:val="24"/>
          <w:szCs w:val="24"/>
          <w:rtl/>
        </w:rPr>
        <w:t>هشام</w:t>
      </w:r>
      <w:r w:rsidRPr="00572998">
        <w:rPr>
          <w:rFonts w:ascii="Simplified Arabic" w:hAnsi="Simplified Arabic" w:cs="Simplified Arabic" w:hint="cs"/>
          <w:sz w:val="24"/>
          <w:szCs w:val="24"/>
          <w:rtl/>
        </w:rPr>
        <w:t>ًا ففيه الخُلْف</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ابن الجزري،</w:t>
      </w:r>
      <w:r w:rsidRPr="00572998">
        <w:rPr>
          <w:rFonts w:ascii="Simplified Arabic" w:hAnsi="Simplified Arabic" w:cs="Simplified Arabic"/>
          <w:sz w:val="24"/>
          <w:szCs w:val="24"/>
          <w:rtl/>
        </w:rPr>
        <w:t xml:space="preserve"> النشر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349</w:t>
      </w:r>
      <w:r w:rsidRPr="00572998">
        <w:rPr>
          <w:rFonts w:ascii="Simplified Arabic" w:hAnsi="Simplified Arabic" w:cs="Simplified Arabic" w:hint="cs"/>
          <w:sz w:val="24"/>
          <w:szCs w:val="24"/>
          <w:rtl/>
        </w:rPr>
        <w:t xml:space="preserve">، القاضي عبد الفتاح، </w:t>
      </w:r>
      <w:r w:rsidRPr="00572998">
        <w:rPr>
          <w:rFonts w:ascii="Simplified Arabic" w:hAnsi="Simplified Arabic" w:cs="Simplified Arabic"/>
          <w:sz w:val="24"/>
          <w:szCs w:val="24"/>
          <w:rtl/>
        </w:rPr>
        <w:t>البدور الزاهرة في القراءات العشر المتواترة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258</w:t>
      </w:r>
      <w:r w:rsidRPr="00572998">
        <w:rPr>
          <w:rFonts w:ascii="Simplified Arabic" w:hAnsi="Simplified Arabic" w:cs="Simplified Arabic" w:hint="cs"/>
          <w:sz w:val="24"/>
          <w:szCs w:val="24"/>
          <w:rtl/>
        </w:rPr>
        <w:t>.</w:t>
      </w:r>
    </w:p>
  </w:footnote>
  <w:footnote w:id="286">
    <w:p w:rsidR="00277828" w:rsidRPr="00572998" w:rsidRDefault="00277828" w:rsidP="005A6542">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299.</w:t>
      </w:r>
    </w:p>
  </w:footnote>
  <w:footnote w:id="287">
    <w:p w:rsidR="00277828" w:rsidRPr="00572998" w:rsidRDefault="00277828" w:rsidP="0098620D">
      <w:pPr>
        <w:jc w:val="lowKashida"/>
        <w:rPr>
          <w:rFonts w:ascii="Simplified Arabic" w:eastAsiaTheme="minorHAnsi" w:hAnsi="Simplified Arabic" w:cs="Simplified Arabic"/>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cs"/>
          <w:rtl/>
        </w:rPr>
        <w:t xml:space="preserve">قرأ نافع وابن عامر وأبو جعفر (أوصى)، وقرأ باقي العشرة (ووصّى)، ينظر: البناء، </w:t>
      </w:r>
      <w:r w:rsidRPr="00572998">
        <w:rPr>
          <w:rFonts w:ascii="Simplified Arabic" w:hAnsi="Simplified Arabic" w:cs="Simplified Arabic"/>
          <w:rtl/>
        </w:rPr>
        <w:t>إتحاف فضلاء البشر</w:t>
      </w:r>
      <w:r w:rsidRPr="00572998">
        <w:rPr>
          <w:rFonts w:ascii="Simplified Arabic" w:hAnsi="Simplified Arabic" w:cs="Simplified Arabic" w:hint="cs"/>
          <w:rtl/>
        </w:rPr>
        <w:t>، 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193</w:t>
      </w:r>
      <w:r w:rsidRPr="00572998">
        <w:rPr>
          <w:rFonts w:ascii="Simplified Arabic" w:hAnsi="Simplified Arabic" w:cs="Simplified Arabic" w:hint="cs"/>
          <w:rtl/>
        </w:rPr>
        <w:t xml:space="preserve">، القاضي عبد الفتاح، </w:t>
      </w:r>
      <w:r w:rsidRPr="00572998">
        <w:rPr>
          <w:rFonts w:ascii="Simplified Arabic" w:eastAsiaTheme="minorHAnsi" w:hAnsi="Simplified Arabic" w:cs="Simplified Arabic"/>
          <w:rtl/>
          <w:lang w:bidi="ar-JO"/>
        </w:rPr>
        <w:t>البدور الزاهرة في القراءات العشر</w:t>
      </w:r>
      <w:r w:rsidRPr="00572998">
        <w:rPr>
          <w:rFonts w:ascii="Simplified Arabic" w:eastAsiaTheme="minorHAnsi" w:hAnsi="Simplified Arabic" w:cs="Simplified Arabic" w:hint="cs"/>
          <w:rtl/>
          <w:lang w:bidi="ar-JO"/>
        </w:rPr>
        <w:t>،</w:t>
      </w:r>
      <w:r w:rsidRPr="00572998">
        <w:rPr>
          <w:rFonts w:ascii="Simplified Arabic" w:eastAsiaTheme="minorHAnsi" w:hAnsi="Simplified Arabic" w:cs="Simplified Arabic"/>
          <w:rtl/>
          <w:lang w:bidi="ar-JO"/>
        </w:rPr>
        <w:t xml:space="preserve"> </w:t>
      </w:r>
      <w:r w:rsidRPr="00572998">
        <w:rPr>
          <w:rFonts w:ascii="Simplified Arabic" w:eastAsiaTheme="minorHAnsi" w:hAnsi="Simplified Arabic" w:cs="Simplified Arabic" w:hint="cs"/>
          <w:rtl/>
          <w:lang w:bidi="ar-JO"/>
        </w:rPr>
        <w:t>ج</w:t>
      </w:r>
      <w:r w:rsidRPr="00572998">
        <w:rPr>
          <w:rFonts w:ascii="Simplified Arabic" w:eastAsiaTheme="minorHAnsi" w:hAnsi="Simplified Arabic" w:cs="Simplified Arabic"/>
          <w:rtl/>
          <w:lang w:bidi="ar-JO"/>
        </w:rPr>
        <w:t>1</w:t>
      </w:r>
      <w:r w:rsidRPr="00572998">
        <w:rPr>
          <w:rFonts w:ascii="Simplified Arabic" w:eastAsiaTheme="minorHAnsi" w:hAnsi="Simplified Arabic" w:cs="Simplified Arabic" w:hint="cs"/>
          <w:rtl/>
          <w:lang w:bidi="ar-JO"/>
        </w:rPr>
        <w:t>،</w:t>
      </w:r>
      <w:r w:rsidRPr="00572998">
        <w:rPr>
          <w:rFonts w:ascii="Simplified Arabic" w:eastAsiaTheme="minorHAnsi" w:hAnsi="Simplified Arabic" w:cs="Simplified Arabic"/>
          <w:rtl/>
          <w:lang w:bidi="ar-JO"/>
        </w:rPr>
        <w:t xml:space="preserve"> </w:t>
      </w:r>
      <w:r w:rsidRPr="00572998">
        <w:rPr>
          <w:rFonts w:ascii="Simplified Arabic" w:eastAsiaTheme="minorHAnsi" w:hAnsi="Simplified Arabic" w:cs="Simplified Arabic" w:hint="cs"/>
          <w:rtl/>
          <w:lang w:bidi="ar-JO"/>
        </w:rPr>
        <w:t>ص</w:t>
      </w:r>
      <w:r w:rsidRPr="00572998">
        <w:rPr>
          <w:rFonts w:ascii="Simplified Arabic" w:eastAsiaTheme="minorHAnsi" w:hAnsi="Simplified Arabic" w:cs="Simplified Arabic"/>
          <w:rtl/>
          <w:lang w:bidi="ar-JO"/>
        </w:rPr>
        <w:t>40</w:t>
      </w:r>
      <w:r w:rsidRPr="00572998">
        <w:rPr>
          <w:rFonts w:ascii="Simplified Arabic" w:eastAsiaTheme="minorHAnsi" w:hAnsi="Simplified Arabic" w:cs="Simplified Arabic" w:hint="cs"/>
          <w:rtl/>
          <w:lang w:bidi="ar-JO"/>
        </w:rPr>
        <w:t>.</w:t>
      </w:r>
    </w:p>
  </w:footnote>
  <w:footnote w:id="288">
    <w:p w:rsidR="00277828" w:rsidRPr="00572998" w:rsidRDefault="00277828" w:rsidP="004F5BD0">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340-341.</w:t>
      </w:r>
    </w:p>
  </w:footnote>
  <w:footnote w:id="289">
    <w:p w:rsidR="00277828" w:rsidRPr="00572998" w:rsidRDefault="00277828" w:rsidP="00BF2F5E">
      <w:pPr>
        <w:rPr>
          <w:rFonts w:ascii="Simplified Arabic" w:eastAsiaTheme="minorHAnsi" w:hAnsi="Simplified Arabic" w:cs="Simplified Arabic"/>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eastAsiaTheme="minorHAnsi" w:hAnsi="Simplified Arabic" w:cs="Simplified Arabic" w:hint="cs"/>
          <w:rtl/>
        </w:rPr>
        <w:t xml:space="preserve"> </w:t>
      </w:r>
      <w:r w:rsidRPr="00572998">
        <w:rPr>
          <w:rFonts w:ascii="Simplified Arabic" w:eastAsiaTheme="minorHAnsi" w:hAnsi="Simplified Arabic" w:cs="Simplified Arabic"/>
          <w:rtl/>
        </w:rPr>
        <w:t xml:space="preserve">قرأ </w:t>
      </w:r>
      <w:r w:rsidRPr="00572998">
        <w:rPr>
          <w:rFonts w:ascii="Simplified Arabic" w:eastAsiaTheme="minorHAnsi" w:hAnsi="Simplified Arabic" w:cs="Simplified Arabic" w:hint="cs"/>
          <w:rtl/>
        </w:rPr>
        <w:t>حمزة والكسائي</w:t>
      </w:r>
      <w:r w:rsidRPr="00572998">
        <w:rPr>
          <w:rFonts w:ascii="Simplified Arabic" w:eastAsiaTheme="minorHAnsi" w:hAnsi="Simplified Arabic" w:cs="Simplified Arabic"/>
          <w:rtl/>
        </w:rPr>
        <w:t xml:space="preserve"> وخلف بضم الثاء والميم، و</w:t>
      </w:r>
      <w:r w:rsidRPr="00572998">
        <w:rPr>
          <w:rFonts w:ascii="Simplified Arabic" w:eastAsiaTheme="minorHAnsi" w:hAnsi="Simplified Arabic" w:cs="Simplified Arabic" w:hint="cs"/>
          <w:rtl/>
        </w:rPr>
        <w:t>قرأ باقي العشرة</w:t>
      </w:r>
      <w:r w:rsidRPr="00572998">
        <w:rPr>
          <w:rFonts w:ascii="Simplified Arabic" w:eastAsiaTheme="minorHAnsi" w:hAnsi="Simplified Arabic" w:cs="Simplified Arabic"/>
          <w:rtl/>
        </w:rPr>
        <w:t xml:space="preserve"> بفتحهما</w:t>
      </w:r>
      <w:r w:rsidRPr="00572998">
        <w:rPr>
          <w:rFonts w:ascii="Simplified Arabic" w:eastAsiaTheme="minorHAnsi" w:hAnsi="Simplified Arabic" w:cs="Simplified Arabic" w:hint="cs"/>
          <w:rtl/>
        </w:rPr>
        <w:t>، ينظر:</w:t>
      </w:r>
      <w:r w:rsidRPr="00572998">
        <w:rPr>
          <w:rFonts w:ascii="Simplified Arabic" w:hAnsi="Simplified Arabic" w:cs="Simplified Arabic" w:hint="cs"/>
          <w:rtl/>
        </w:rPr>
        <w:t xml:space="preserve"> </w:t>
      </w:r>
      <w:r w:rsidRPr="00572998">
        <w:rPr>
          <w:rFonts w:ascii="Simplified Arabic" w:eastAsiaTheme="minorHAnsi" w:hAnsi="Simplified Arabic" w:cs="Simplified Arabic"/>
          <w:rtl/>
        </w:rPr>
        <w:t>ا</w:t>
      </w:r>
      <w:r w:rsidRPr="00572998">
        <w:rPr>
          <w:rFonts w:ascii="Simplified Arabic" w:eastAsiaTheme="minorHAnsi" w:hAnsi="Simplified Arabic" w:cs="Simplified Arabic" w:hint="cs"/>
          <w:rtl/>
        </w:rPr>
        <w:t xml:space="preserve">لبناء، </w:t>
      </w:r>
      <w:r w:rsidRPr="00572998">
        <w:rPr>
          <w:rFonts w:ascii="Simplified Arabic" w:eastAsiaTheme="minorHAnsi" w:hAnsi="Simplified Arabic" w:cs="Simplified Arabic"/>
          <w:rtl/>
        </w:rPr>
        <w:t>إتحاف فضلاء البشر في القراءات الأربعة عشر</w:t>
      </w:r>
      <w:r w:rsidRPr="00572998">
        <w:rPr>
          <w:rFonts w:ascii="Simplified Arabic" w:eastAsiaTheme="minorHAnsi" w:hAnsi="Simplified Arabic" w:cs="Simplified Arabic" w:hint="cs"/>
          <w:rtl/>
        </w:rPr>
        <w:t>،</w:t>
      </w:r>
      <w:r w:rsidRPr="00572998">
        <w:rPr>
          <w:rFonts w:ascii="Simplified Arabic" w:eastAsiaTheme="minorHAnsi" w:hAnsi="Simplified Arabic" w:cs="Simplified Arabic"/>
          <w:rtl/>
        </w:rPr>
        <w:t xml:space="preserve"> </w:t>
      </w:r>
      <w:r w:rsidRPr="00572998">
        <w:rPr>
          <w:rFonts w:ascii="Simplified Arabic" w:eastAsiaTheme="minorHAnsi" w:hAnsi="Simplified Arabic" w:cs="Simplified Arabic" w:hint="cs"/>
          <w:rtl/>
        </w:rPr>
        <w:t>ج</w:t>
      </w:r>
      <w:r w:rsidRPr="00572998">
        <w:rPr>
          <w:rFonts w:ascii="Simplified Arabic" w:eastAsiaTheme="minorHAnsi" w:hAnsi="Simplified Arabic" w:cs="Simplified Arabic"/>
          <w:rtl/>
        </w:rPr>
        <w:t>1</w:t>
      </w:r>
      <w:r w:rsidRPr="00572998">
        <w:rPr>
          <w:rFonts w:ascii="Simplified Arabic" w:eastAsiaTheme="minorHAnsi" w:hAnsi="Simplified Arabic" w:cs="Simplified Arabic" w:hint="cs"/>
          <w:rtl/>
        </w:rPr>
        <w:t>،</w:t>
      </w:r>
      <w:r w:rsidRPr="00572998">
        <w:rPr>
          <w:rFonts w:ascii="Simplified Arabic" w:eastAsiaTheme="minorHAnsi" w:hAnsi="Simplified Arabic" w:cs="Simplified Arabic"/>
          <w:rtl/>
        </w:rPr>
        <w:t xml:space="preserve"> </w:t>
      </w:r>
      <w:r w:rsidRPr="00572998">
        <w:rPr>
          <w:rFonts w:ascii="Simplified Arabic" w:eastAsiaTheme="minorHAnsi" w:hAnsi="Simplified Arabic" w:cs="Simplified Arabic" w:hint="cs"/>
          <w:rtl/>
        </w:rPr>
        <w:t>ص</w:t>
      </w:r>
      <w:r w:rsidRPr="00572998">
        <w:rPr>
          <w:rFonts w:ascii="Simplified Arabic" w:eastAsiaTheme="minorHAnsi" w:hAnsi="Simplified Arabic" w:cs="Simplified Arabic"/>
          <w:rtl/>
        </w:rPr>
        <w:t>270</w:t>
      </w:r>
      <w:r w:rsidRPr="00572998">
        <w:rPr>
          <w:rFonts w:ascii="Simplified Arabic" w:eastAsiaTheme="minorHAnsi" w:hAnsi="Simplified Arabic" w:cs="Simplified Arabic" w:hint="cs"/>
          <w:rtl/>
        </w:rPr>
        <w:t>، القاضي عبد الفتاح، ا</w:t>
      </w:r>
      <w:r w:rsidRPr="00572998">
        <w:rPr>
          <w:rFonts w:ascii="Simplified Arabic" w:eastAsiaTheme="minorHAnsi" w:hAnsi="Simplified Arabic" w:cs="Simplified Arabic"/>
          <w:rtl/>
        </w:rPr>
        <w:t>لبدور الزاهرة في القراءات العشر المتواترة</w:t>
      </w:r>
      <w:r w:rsidRPr="00572998">
        <w:rPr>
          <w:rFonts w:ascii="Simplified Arabic" w:eastAsiaTheme="minorHAnsi" w:hAnsi="Simplified Arabic" w:cs="Simplified Arabic" w:hint="cs"/>
          <w:rtl/>
        </w:rPr>
        <w:t>، ج</w:t>
      </w:r>
      <w:r w:rsidRPr="00572998">
        <w:rPr>
          <w:rFonts w:ascii="Simplified Arabic" w:eastAsiaTheme="minorHAnsi" w:hAnsi="Simplified Arabic" w:cs="Simplified Arabic"/>
          <w:rtl/>
        </w:rPr>
        <w:t>1</w:t>
      </w:r>
      <w:r w:rsidRPr="00572998">
        <w:rPr>
          <w:rFonts w:ascii="Simplified Arabic" w:eastAsiaTheme="minorHAnsi" w:hAnsi="Simplified Arabic" w:cs="Simplified Arabic" w:hint="cs"/>
          <w:rtl/>
        </w:rPr>
        <w:t>،</w:t>
      </w:r>
      <w:r w:rsidRPr="00572998">
        <w:rPr>
          <w:rFonts w:ascii="Simplified Arabic" w:eastAsiaTheme="minorHAnsi" w:hAnsi="Simplified Arabic" w:cs="Simplified Arabic"/>
          <w:rtl/>
        </w:rPr>
        <w:t xml:space="preserve"> </w:t>
      </w:r>
      <w:r w:rsidRPr="00572998">
        <w:rPr>
          <w:rFonts w:ascii="Simplified Arabic" w:eastAsiaTheme="minorHAnsi" w:hAnsi="Simplified Arabic" w:cs="Simplified Arabic" w:hint="cs"/>
          <w:rtl/>
        </w:rPr>
        <w:t>ص</w:t>
      </w:r>
      <w:r w:rsidRPr="00572998">
        <w:rPr>
          <w:rFonts w:ascii="Simplified Arabic" w:eastAsiaTheme="minorHAnsi" w:hAnsi="Simplified Arabic" w:cs="Simplified Arabic"/>
          <w:rtl/>
        </w:rPr>
        <w:t>108</w:t>
      </w:r>
      <w:r w:rsidRPr="00572998">
        <w:rPr>
          <w:rFonts w:ascii="Simplified Arabic" w:eastAsiaTheme="minorHAnsi" w:hAnsi="Simplified Arabic" w:cs="Simplified Arabic" w:hint="cs"/>
          <w:rtl/>
        </w:rPr>
        <w:t>.</w:t>
      </w:r>
    </w:p>
  </w:footnote>
  <w:footnote w:id="290">
    <w:p w:rsidR="00277828" w:rsidRPr="00572998" w:rsidRDefault="00277828" w:rsidP="00BF2F5E">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323.</w:t>
      </w:r>
    </w:p>
  </w:footnote>
  <w:footnote w:id="291">
    <w:p w:rsidR="00277828" w:rsidRPr="00572998" w:rsidRDefault="00277828" w:rsidP="005808ED">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عامر وأبو جعفر بياء مفتوحة وبعدها نون ساكنة وبعد النون شين معجمة مضمومة من النشر، والباقون بياء مضمومة وبعدها سين مهملة مفتوحة وبعدها ياء مكسورة مشددة، من التسيير</w:t>
      </w:r>
      <w:r w:rsidRPr="00572998">
        <w:rPr>
          <w:rFonts w:ascii="Simplified Arabic" w:hAnsi="Simplified Arabic" w:cs="Simplified Arabic" w:hint="cs"/>
          <w:sz w:val="24"/>
          <w:szCs w:val="24"/>
          <w:rtl/>
          <w:lang w:bidi="ar-JO"/>
        </w:rPr>
        <w:t xml:space="preserve">، ينظر: البناء، </w:t>
      </w:r>
      <w:r w:rsidRPr="00572998">
        <w:rPr>
          <w:rFonts w:ascii="Simplified Arabic" w:hAnsi="Simplified Arabic" w:cs="Simplified Arabic"/>
          <w:sz w:val="24"/>
          <w:szCs w:val="24"/>
          <w:rtl/>
          <w:lang w:bidi="ar-JO"/>
        </w:rPr>
        <w:t>إتحاف فضلاء البشر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ج</w:t>
      </w:r>
      <w:r w:rsidRPr="00572998">
        <w:rPr>
          <w:rFonts w:ascii="Simplified Arabic" w:hAnsi="Simplified Arabic" w:cs="Simplified Arabic"/>
          <w:sz w:val="24"/>
          <w:szCs w:val="24"/>
          <w:rtl/>
          <w:lang w:bidi="ar-JO"/>
        </w:rPr>
        <w:t>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ص</w:t>
      </w:r>
      <w:r w:rsidRPr="00572998">
        <w:rPr>
          <w:rFonts w:ascii="Simplified Arabic" w:hAnsi="Simplified Arabic" w:cs="Simplified Arabic"/>
          <w:sz w:val="24"/>
          <w:szCs w:val="24"/>
          <w:rtl/>
          <w:lang w:bidi="ar-JO"/>
        </w:rPr>
        <w:t>311</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البدور الزاهرة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143</w:t>
      </w:r>
      <w:r w:rsidRPr="00572998">
        <w:rPr>
          <w:rFonts w:ascii="Simplified Arabic" w:hAnsi="Simplified Arabic" w:cs="Simplified Arabic" w:hint="cs"/>
          <w:sz w:val="24"/>
          <w:szCs w:val="24"/>
          <w:rtl/>
        </w:rPr>
        <w:t>.</w:t>
      </w:r>
    </w:p>
  </w:footnote>
  <w:footnote w:id="292">
    <w:p w:rsidR="00277828" w:rsidRPr="00572998" w:rsidRDefault="00277828" w:rsidP="00143854">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lang w:bidi="ar-JO"/>
        </w:rPr>
        <w:t>،</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157.</w:t>
      </w:r>
    </w:p>
  </w:footnote>
  <w:footnote w:id="29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color w:val="000000"/>
          <w:sz w:val="24"/>
          <w:szCs w:val="24"/>
          <w:rtl/>
          <w:lang w:bidi="ar-JO"/>
        </w:rPr>
        <w:t>قرأ أبو عمرو بياء الغيب وقرأ باقي العشرة بتاء الخطاب</w:t>
      </w:r>
      <w:r w:rsidRPr="00572998">
        <w:rPr>
          <w:rFonts w:ascii="Simplified Arabic" w:hAnsi="Simplified Arabic" w:cs="Simplified Arabic"/>
          <w:b/>
          <w:bCs/>
          <w:color w:val="000000"/>
          <w:sz w:val="24"/>
          <w:szCs w:val="24"/>
          <w:rtl/>
          <w:lang w:bidi="ar-JO"/>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ص341.</w:t>
      </w:r>
    </w:p>
  </w:footnote>
  <w:footnote w:id="29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ج1، ص</w:t>
      </w:r>
      <w:r w:rsidRPr="00572998">
        <w:rPr>
          <w:rFonts w:ascii="Simplified Arabic" w:hAnsi="Simplified Arabic" w:cs="Simplified Arabic"/>
          <w:sz w:val="24"/>
          <w:szCs w:val="24"/>
          <w:rtl/>
        </w:rPr>
        <w:t>405</w:t>
      </w:r>
      <w:r w:rsidRPr="00572998">
        <w:rPr>
          <w:rFonts w:ascii="Simplified Arabic" w:hAnsi="Simplified Arabic" w:cs="Simplified Arabic" w:hint="cs"/>
          <w:sz w:val="24"/>
          <w:szCs w:val="24"/>
          <w:rtl/>
        </w:rPr>
        <w:t>.</w:t>
      </w:r>
    </w:p>
  </w:footnote>
  <w:footnote w:id="29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449.</w:t>
      </w:r>
    </w:p>
  </w:footnote>
  <w:footnote w:id="296">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كثير والبصريان وأبو جعفر بقطع الهمزة مفتوحة وإسكان الدال من غير ألف بعدها وقرأ الباقون بوصل الهمزة وتشديد الدال مفتوحة وألف بعدها، ابن الجزري، النشر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379.</w:t>
      </w:r>
    </w:p>
  </w:footnote>
  <w:footnote w:id="29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أخرج هذه القراءة </w:t>
      </w:r>
      <w:r w:rsidRPr="00572998">
        <w:rPr>
          <w:rFonts w:ascii="Simplified Arabic" w:hAnsi="Simplified Arabic" w:cs="Simplified Arabic" w:hint="cs"/>
          <w:sz w:val="24"/>
          <w:szCs w:val="24"/>
          <w:rtl/>
        </w:rPr>
        <w:t>الطبري، جامع البيان، 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 من طريق أبي حمزة، وقال ابن جرير في ضبطها: وكان ابن عباس فيما ذكر عنه يقرأ بإثبات ياء في: بل، ثم يبتدئ: أدَّارك، بفتح ألفها على وجه الاستفهام، وتشديد الدال</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ثم قال بعد ذلك: فأما القراءة التي ذكرت عن ابن عباس، فإنها وإن كانت صحيحة المعنى والإعراب فخلاف ما عليه مصاحف المسلمين، وذلك أن في: بلى، زيادة ياء في قراءته ليست في المصاحف، وهي مع ذلك قراءة لا نعلمها قرأ بها أحد من قراء الأمصار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وقال عنها النحاس: إسناده صحيح</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218</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جني، المحتسب،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142، وكتبت هكذا: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بَلى ادْرَكَ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ممدودًا.</w:t>
      </w:r>
    </w:p>
  </w:footnote>
  <w:footnote w:id="29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285.</w:t>
      </w:r>
    </w:p>
  </w:footnote>
  <w:footnote w:id="299">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الكسائي بفتح اللام الأولى ورفع الثانية، وقرأ باقي العشرة بكسر الأولى، ونصب الثانية، ينظر: ابن مجاهد، السبعة في القراءات،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ص63، ابن الجزري، النشر في القراءا</w:t>
      </w:r>
      <w:r w:rsidRPr="00572998">
        <w:rPr>
          <w:rFonts w:ascii="Simplified Arabic" w:hAnsi="Simplified Arabic" w:cs="Simplified Arabic" w:hint="cs"/>
          <w:sz w:val="24"/>
          <w:szCs w:val="24"/>
          <w:rtl/>
        </w:rPr>
        <w:t>ت</w:t>
      </w:r>
      <w:r w:rsidRPr="00572998">
        <w:rPr>
          <w:rFonts w:ascii="Simplified Arabic" w:hAnsi="Simplified Arabic" w:cs="Simplified Arabic"/>
          <w:sz w:val="24"/>
          <w:szCs w:val="24"/>
          <w:rtl/>
        </w:rPr>
        <w:t xml:space="preserve">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300، أبو عمرو الداني، التيسير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ص135، البناء، إتحاف فضلاء البشر،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ص273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الفارسي، الحجة للقراء السبعة، </w:t>
      </w:r>
      <w:r w:rsidRPr="00572998">
        <w:rPr>
          <w:rFonts w:ascii="Simplified Arabic" w:hAnsi="Simplified Arabic" w:cs="Simplified Arabic" w:hint="cs"/>
          <w:sz w:val="24"/>
          <w:szCs w:val="24"/>
          <w:rtl/>
        </w:rPr>
        <w:t>ج5،</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w:t>
      </w:r>
      <w:r w:rsidRPr="00572998">
        <w:rPr>
          <w:rFonts w:ascii="Simplified Arabic" w:hAnsi="Simplified Arabic" w:cs="Simplified Arabic" w:hint="cs"/>
          <w:sz w:val="24"/>
          <w:szCs w:val="24"/>
          <w:rtl/>
        </w:rPr>
        <w:t>.</w:t>
      </w:r>
    </w:p>
  </w:footnote>
  <w:footnote w:id="300">
    <w:p w:rsidR="00277828" w:rsidRPr="00572998" w:rsidRDefault="00277828" w:rsidP="00816673">
      <w:pPr>
        <w:pStyle w:val="NoSpacing"/>
        <w:jc w:val="lowKashida"/>
        <w:rPr>
          <w:rFonts w:ascii="Simplified Arabic" w:hAnsi="Simplified Arabic" w:cs="Simplified Arabic"/>
          <w:sz w:val="24"/>
          <w:szCs w:val="24"/>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يعني قراءة الكسائي وهي فتح اللام الأولى وضم اللام الثانية.</w:t>
      </w:r>
    </w:p>
  </w:footnote>
  <w:footnote w:id="301">
    <w:p w:rsidR="00277828" w:rsidRPr="00572998" w:rsidRDefault="00277828" w:rsidP="00600382">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بها عمر بن الخطاب، وعلي بن أبي طالب، وابن مسعود، وأنس بن مالك، وابن عباس، وأُبي بن كعب رضي الله عنهم، ينظر: الطبري،</w:t>
      </w:r>
      <w:r w:rsidRPr="00572998">
        <w:rPr>
          <w:rFonts w:ascii="Simplified Arabic" w:hAnsi="Simplified Arabic" w:cs="Simplified Arabic" w:hint="cs"/>
          <w:sz w:val="24"/>
          <w:szCs w:val="24"/>
          <w:rtl/>
        </w:rPr>
        <w:t xml:space="preserve">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245، 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الجوزي، زاد المسير،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374،</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187، </w:t>
      </w:r>
      <w:r w:rsidRPr="00572998">
        <w:rPr>
          <w:rFonts w:ascii="Simplified Arabic" w:hAnsi="Simplified Arabic" w:cs="Simplified Arabic" w:hint="cs"/>
          <w:sz w:val="24"/>
          <w:szCs w:val="24"/>
          <w:rtl/>
        </w:rPr>
        <w:t>ابن جني، المحتسب،</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365</w:t>
      </w:r>
      <w:r w:rsidRPr="00572998">
        <w:rPr>
          <w:rFonts w:ascii="Simplified Arabic" w:hAnsi="Simplified Arabic" w:cs="Simplified Arabic" w:hint="cs"/>
          <w:sz w:val="24"/>
          <w:szCs w:val="24"/>
          <w:rtl/>
        </w:rPr>
        <w:t>.</w:t>
      </w:r>
    </w:p>
  </w:footnote>
  <w:footnote w:id="30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509.</w:t>
      </w:r>
    </w:p>
  </w:footnote>
  <w:footnote w:id="303">
    <w:p w:rsidR="00277828" w:rsidRPr="00572998" w:rsidRDefault="00277828" w:rsidP="00A75DDE">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سبأ: بفتح أوله وثانيه: أرض باليمن مدينتها مأرب، بينها وبين صنعاء مسيرة ثلاثة أيام، وسميت بهذا لأنها كانت منزل ولد سبأ بن يشجب بن يعرب بن قحطان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الحموي، </w:t>
      </w:r>
      <w:r w:rsidRPr="00572998">
        <w:rPr>
          <w:rFonts w:ascii="Simplified Arabic" w:hAnsi="Simplified Arabic" w:cs="Simplified Arabic"/>
          <w:sz w:val="24"/>
          <w:szCs w:val="24"/>
          <w:rtl/>
        </w:rPr>
        <w:t xml:space="preserve">معجم البلدان،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وهي تقع شمال شرق صنعاء.</w:t>
      </w:r>
    </w:p>
  </w:footnote>
  <w:footnote w:id="304">
    <w:p w:rsidR="00277828" w:rsidRPr="00572998" w:rsidRDefault="00277828" w:rsidP="00A75DDE">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والبزي </w:t>
      </w:r>
      <w:r w:rsidRPr="00572998">
        <w:rPr>
          <w:rFonts w:ascii="Simplified Arabic" w:hAnsi="Simplified Arabic" w:cs="Simplified Arabic" w:hint="cs"/>
          <w:sz w:val="24"/>
          <w:szCs w:val="24"/>
          <w:rtl/>
        </w:rPr>
        <w:t xml:space="preserve">عن ابن كثير </w:t>
      </w:r>
      <w:r w:rsidRPr="00572998">
        <w:rPr>
          <w:rFonts w:ascii="Simplified Arabic" w:hAnsi="Simplified Arabic" w:cs="Simplified Arabic"/>
          <w:sz w:val="24"/>
          <w:szCs w:val="24"/>
          <w:rtl/>
        </w:rPr>
        <w:t>بفتح الهمز من غير تنوين، وروى قنبل</w:t>
      </w:r>
      <w:r w:rsidRPr="00572998">
        <w:rPr>
          <w:rFonts w:ascii="Simplified Arabic" w:hAnsi="Simplified Arabic" w:cs="Simplified Arabic" w:hint="cs"/>
          <w:sz w:val="24"/>
          <w:szCs w:val="24"/>
          <w:rtl/>
        </w:rPr>
        <w:t xml:space="preserve"> عنه</w:t>
      </w:r>
      <w:r w:rsidRPr="00572998">
        <w:rPr>
          <w:rFonts w:ascii="Simplified Arabic" w:hAnsi="Simplified Arabic" w:cs="Simplified Arabic"/>
          <w:sz w:val="24"/>
          <w:szCs w:val="24"/>
          <w:rtl/>
        </w:rPr>
        <w:t xml:space="preserve"> بإسكان الهمزة،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بالخفض والتنوين</w:t>
      </w:r>
      <w:r w:rsidRPr="00572998">
        <w:rPr>
          <w:rFonts w:ascii="Simplified Arabic" w:hAnsi="Simplified Arabic" w:cs="Simplified Arabic" w:hint="cs"/>
          <w:sz w:val="24"/>
          <w:szCs w:val="24"/>
          <w:rtl/>
        </w:rPr>
        <w:t xml:space="preserve">، ينظر: </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377.</w:t>
      </w:r>
    </w:p>
  </w:footnote>
  <w:footnote w:id="305">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202.</w:t>
      </w:r>
    </w:p>
  </w:footnote>
  <w:footnote w:id="306">
    <w:p w:rsidR="00277828" w:rsidRPr="00572998" w:rsidRDefault="00277828" w:rsidP="001A58E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و</w:t>
      </w:r>
      <w:r w:rsidRPr="00572998">
        <w:rPr>
          <w:rFonts w:ascii="Simplified Arabic" w:hAnsi="Simplified Arabic" w:cs="Simplified Arabic" w:hint="cs"/>
          <w:sz w:val="24"/>
          <w:szCs w:val="24"/>
          <w:rtl/>
        </w:rPr>
        <w:t>الحديث بتمامه</w:t>
      </w:r>
      <w:r w:rsidRPr="00572998">
        <w:rPr>
          <w:rFonts w:ascii="Simplified Arabic" w:hAnsi="Simplified Arabic" w:cs="Simplified Arabic"/>
          <w:sz w:val="24"/>
          <w:szCs w:val="24"/>
          <w:rtl/>
        </w:rPr>
        <w:t>: سئل رسول الله -صلى الله عليه وسلم- عن سبأ، أرجل هو أم امرأة، أم أرض</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فقال: بل هو رجل، ولَدَ عشرة، باليمن منهم ستة، وبالشام أربعة، ثم ذكر أسماءهم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أخرجه بسنده </w:t>
      </w:r>
      <w:r w:rsidRPr="00572998">
        <w:rPr>
          <w:rFonts w:ascii="Simplified Arabic" w:hAnsi="Simplified Arabic" w:cs="Simplified Arabic" w:hint="cs"/>
          <w:sz w:val="24"/>
          <w:szCs w:val="24"/>
          <w:rtl/>
        </w:rPr>
        <w:t>الطبري</w:t>
      </w:r>
      <w:r w:rsidRPr="00572998">
        <w:rPr>
          <w:rFonts w:ascii="Simplified Arabic" w:hAnsi="Simplified Arabic" w:cs="Simplified Arabic"/>
          <w:sz w:val="24"/>
          <w:szCs w:val="24"/>
          <w:rtl/>
        </w:rPr>
        <w:t xml:space="preserve">،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 xml:space="preserve">أخرجه </w:t>
      </w:r>
      <w:r w:rsidRPr="00572998">
        <w:rPr>
          <w:rFonts w:ascii="Simplified Arabic" w:hAnsi="Simplified Arabic" w:cs="Simplified Arabic"/>
          <w:sz w:val="24"/>
          <w:szCs w:val="24"/>
          <w:rtl/>
          <w:lang w:bidi="ar-JO"/>
        </w:rPr>
        <w:t>الترمذي، محمد بن عيسى بن سَوْرة بن موسى بن الضحاك</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279هـ)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سنن الترمذي</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بشار عواد معروف</w:t>
      </w:r>
      <w:r w:rsidRPr="00572998">
        <w:rPr>
          <w:rFonts w:ascii="Simplified Arabic" w:hAnsi="Simplified Arabic" w:cs="Simplified Arabic" w:hint="cs"/>
          <w:sz w:val="24"/>
          <w:szCs w:val="24"/>
          <w:rtl/>
          <w:lang w:bidi="ar-JO"/>
        </w:rPr>
        <w:t>، د</w:t>
      </w:r>
      <w:r w:rsidRPr="00572998">
        <w:rPr>
          <w:rFonts w:ascii="Simplified Arabic" w:hAnsi="Simplified Arabic" w:cs="Simplified Arabic"/>
          <w:sz w:val="24"/>
          <w:szCs w:val="24"/>
          <w:rtl/>
          <w:lang w:bidi="ar-JO"/>
        </w:rPr>
        <w:t>ار الغرب الإسلامي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1998م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336، كتاب تفسير القرآن، رقم: 3222، وقال: حسن غريب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وأخرجه الحاكم، المستدرك،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460، كتاب التفسير، وقال: صحيح الإسناد ولم يخرجاه، ووافقه الذهبي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وينظر: الألباني،</w:t>
      </w:r>
      <w:r w:rsidRPr="00572998">
        <w:rPr>
          <w:rFonts w:ascii="Simplified Arabic" w:hAnsi="Simplified Arabic" w:cs="Simplified Arabic"/>
          <w:sz w:val="24"/>
          <w:szCs w:val="24"/>
          <w:rtl/>
        </w:rPr>
        <w:t xml:space="preserve"> صحيح سنن الترمذي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96، رقم: 2574. </w:t>
      </w:r>
    </w:p>
  </w:footnote>
  <w:footnote w:id="307">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204.</w:t>
      </w:r>
    </w:p>
  </w:footnote>
  <w:footnote w:id="308">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ابن خالويه، الحجة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ص270.</w:t>
      </w:r>
    </w:p>
  </w:footnote>
  <w:footnote w:id="30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-من العشرة بفتح الشين- أبو جعفر المدني وحده، وقرأ الباقون بكسرها.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81، </w:t>
      </w:r>
      <w:r w:rsidRPr="00572998">
        <w:rPr>
          <w:rFonts w:ascii="Simplified Arabic" w:hAnsi="Simplified Arabic" w:cs="Simplified Arabic" w:hint="cs"/>
          <w:sz w:val="24"/>
          <w:szCs w:val="24"/>
          <w:rtl/>
        </w:rPr>
        <w:t xml:space="preserve">ابن جني، </w:t>
      </w:r>
      <w:r w:rsidRPr="00572998">
        <w:rPr>
          <w:rFonts w:ascii="Simplified Arabic" w:hAnsi="Simplified Arabic" w:cs="Simplified Arabic"/>
          <w:sz w:val="24"/>
          <w:szCs w:val="24"/>
          <w:rtl/>
        </w:rPr>
        <w:t>المحتسَب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7،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 في القراءات</w:t>
      </w:r>
      <w:r w:rsidRPr="00572998">
        <w:rPr>
          <w:rFonts w:ascii="Simplified Arabic" w:hAnsi="Simplified Arabic" w:cs="Simplified Arabic" w:hint="cs"/>
          <w:sz w:val="24"/>
          <w:szCs w:val="24"/>
          <w:rtl/>
        </w:rPr>
        <w:t>، ج1،</w:t>
      </w:r>
      <w:r w:rsidRPr="00572998">
        <w:rPr>
          <w:rFonts w:ascii="Simplified Arabic" w:hAnsi="Simplified Arabic" w:cs="Simplified Arabic"/>
          <w:sz w:val="24"/>
          <w:szCs w:val="24"/>
          <w:rtl/>
        </w:rPr>
        <w:t xml:space="preserve"> ص223،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302.</w:t>
      </w:r>
    </w:p>
  </w:footnote>
  <w:footnote w:id="310">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الواحدي، </w:t>
      </w:r>
      <w:r w:rsidRPr="00572998">
        <w:rPr>
          <w:rFonts w:ascii="Simplified Arabic" w:hAnsi="Simplified Arabic" w:cs="Simplified Arabic"/>
          <w:sz w:val="24"/>
          <w:szCs w:val="24"/>
          <w:rtl/>
        </w:rPr>
        <w:t>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w:t>
      </w:r>
    </w:p>
  </w:footnote>
  <w:footnote w:id="31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أخرجه البخاري في صحيحه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كتاب الجمعة، باب السواك يوم الجمعة، </w:t>
      </w:r>
      <w:r w:rsidRPr="00572998">
        <w:rPr>
          <w:rFonts w:ascii="Simplified Arabic" w:hAnsi="Simplified Arabic" w:cs="Simplified Arabic" w:hint="cs"/>
          <w:sz w:val="24"/>
          <w:szCs w:val="24"/>
          <w:rtl/>
        </w:rPr>
        <w:t xml:space="preserve">ج2، ص4، رقم887، </w:t>
      </w:r>
      <w:r w:rsidRPr="00572998">
        <w:rPr>
          <w:rFonts w:ascii="Simplified Arabic" w:hAnsi="Simplified Arabic" w:cs="Simplified Arabic"/>
          <w:sz w:val="24"/>
          <w:szCs w:val="24"/>
          <w:rtl/>
        </w:rPr>
        <w:t>ومسلم في صحيحه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كتاب الطهارة، باب السواك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ص3</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 رقم 252.</w:t>
      </w:r>
    </w:p>
  </w:footnote>
  <w:footnote w:id="312">
    <w:p w:rsidR="00277828" w:rsidRPr="00572998" w:rsidRDefault="00277828" w:rsidP="00816673">
      <w:pPr>
        <w:pStyle w:val="NoSpacing"/>
        <w:jc w:val="lowKashida"/>
        <w:rPr>
          <w:rFonts w:ascii="Simplified Arabic" w:hAnsi="Simplified Arabic" w:cs="Simplified Arabic"/>
          <w:sz w:val="24"/>
          <w:szCs w:val="24"/>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w:t>
      </w:r>
    </w:p>
  </w:footnote>
  <w:footnote w:id="313">
    <w:p w:rsidR="00277828" w:rsidRPr="00572998" w:rsidRDefault="00277828" w:rsidP="00EA189C">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قراءة نافع بضم التاء وكسر الجيم، وقراءة </w:t>
      </w:r>
      <w:r w:rsidRPr="00572998">
        <w:rPr>
          <w:rFonts w:ascii="Simplified Arabic" w:hAnsi="Simplified Arabic" w:cs="Simplified Arabic" w:hint="cs"/>
          <w:sz w:val="24"/>
          <w:szCs w:val="24"/>
          <w:rtl/>
        </w:rPr>
        <w:t xml:space="preserve">باقي العشرة </w:t>
      </w:r>
      <w:r w:rsidRPr="00572998">
        <w:rPr>
          <w:rFonts w:ascii="Simplified Arabic" w:hAnsi="Simplified Arabic" w:cs="Simplified Arabic"/>
          <w:sz w:val="24"/>
          <w:szCs w:val="24"/>
          <w:rtl/>
        </w:rPr>
        <w:t>بفتح التاء وضم الجيم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ابن مجاهد، </w:t>
      </w:r>
      <w:r w:rsidRPr="00572998">
        <w:rPr>
          <w:rFonts w:ascii="Simplified Arabic" w:hAnsi="Simplified Arabic" w:cs="Simplified Arabic"/>
          <w:sz w:val="24"/>
          <w:szCs w:val="24"/>
          <w:rtl/>
        </w:rPr>
        <w:t>السبعة</w:t>
      </w:r>
      <w:r w:rsidRPr="00572998">
        <w:rPr>
          <w:rFonts w:ascii="Simplified Arabic" w:hAnsi="Simplified Arabic" w:cs="Simplified Arabic" w:hint="cs"/>
          <w:sz w:val="24"/>
          <w:szCs w:val="24"/>
          <w:rtl/>
        </w:rPr>
        <w:t xml:space="preserve"> غي القراءات،</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 446، الداني، التيسير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 159، 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329.</w:t>
      </w:r>
    </w:p>
  </w:footnote>
  <w:footnote w:id="314">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w:t>
      </w:r>
    </w:p>
  </w:footnote>
  <w:footnote w:id="31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ذكره عنهما الأزهري، تهذيب اللغة،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 xml:space="preserve">، ص42، مادة </w:t>
      </w:r>
      <w:r w:rsidRPr="00572998">
        <w:rPr>
          <w:rFonts w:ascii="Simplified Arabic" w:hAnsi="Simplified Arabic" w:cs="Simplified Arabic"/>
          <w:sz w:val="24"/>
          <w:szCs w:val="24"/>
          <w:rtl/>
        </w:rPr>
        <w:t>(هجر)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من رواية أبي عبيد عنهما، وهو عند أبي </w:t>
      </w:r>
      <w:r w:rsidRPr="00572998">
        <w:rPr>
          <w:rFonts w:ascii="Simplified Arabic" w:hAnsi="Simplified Arabic" w:cs="Simplified Arabic"/>
          <w:sz w:val="24"/>
          <w:szCs w:val="24"/>
          <w:rtl/>
          <w:lang w:bidi="ar-JO"/>
        </w:rPr>
        <w:t>عبيد،</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rPr>
        <w:t>غريب الحديث</w:t>
      </w:r>
      <w:r w:rsidRPr="00572998">
        <w:rPr>
          <w:rFonts w:ascii="Simplified Arabic" w:hAnsi="Simplified Arabic" w:cs="Simplified Arabic"/>
          <w:sz w:val="24"/>
          <w:szCs w:val="24"/>
          <w:rtl/>
          <w:lang w:bidi="ar-JO"/>
        </w:rPr>
        <w:t>، ط1، (تحقيق) محمد خان، دار المعاف العثمانية، حيدرآباد_الدكن، 1384ه_1964م</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63.</w:t>
      </w:r>
    </w:p>
  </w:footnote>
  <w:footnote w:id="316">
    <w:p w:rsidR="00277828" w:rsidRPr="00572998" w:rsidRDefault="00277828" w:rsidP="00EA189C">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رواه أحمد في مسنده،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361، و</w:t>
      </w:r>
      <w:r w:rsidRPr="00572998">
        <w:rPr>
          <w:rFonts w:ascii="Simplified Arabic" w:hAnsi="Simplified Arabic" w:cs="Simplified Arabic" w:hint="cs"/>
          <w:sz w:val="24"/>
          <w:szCs w:val="24"/>
          <w:rtl/>
          <w:lang w:bidi="ar-JO"/>
        </w:rPr>
        <w:t>النسائي،</w:t>
      </w:r>
      <w:r w:rsidRPr="00572998">
        <w:rPr>
          <w:rFonts w:ascii="Simplified Arabic" w:hAnsi="Simplified Arabic" w:cs="Simplified Arabic"/>
          <w:sz w:val="24"/>
          <w:szCs w:val="24"/>
          <w:rtl/>
          <w:lang w:bidi="ar-JO"/>
        </w:rPr>
        <w:t xml:space="preserve"> أبو عبد الرحمن أحمد بن شعيب بن علي الخراساني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303هـ)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 xml:space="preserve">سنن </w:t>
      </w:r>
      <w:r w:rsidRPr="00572998">
        <w:rPr>
          <w:rFonts w:ascii="Simplified Arabic" w:hAnsi="Simplified Arabic" w:cs="Simplified Arabic" w:hint="cs"/>
          <w:b/>
          <w:bCs/>
          <w:sz w:val="24"/>
          <w:szCs w:val="24"/>
          <w:rtl/>
          <w:lang w:bidi="ar-JO"/>
        </w:rPr>
        <w:t>ا</w:t>
      </w:r>
      <w:r w:rsidRPr="00572998">
        <w:rPr>
          <w:rFonts w:ascii="Simplified Arabic" w:hAnsi="Simplified Arabic" w:cs="Simplified Arabic"/>
          <w:b/>
          <w:bCs/>
          <w:sz w:val="24"/>
          <w:szCs w:val="24"/>
          <w:rtl/>
          <w:lang w:bidi="ar-JO"/>
        </w:rPr>
        <w:t>لنسائي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عبد الفتاح أبو غدة</w:t>
      </w:r>
      <w:r w:rsidRPr="00572998">
        <w:rPr>
          <w:rFonts w:ascii="Simplified Arabic" w:hAnsi="Simplified Arabic" w:cs="Simplified Arabic" w:hint="cs"/>
          <w:sz w:val="24"/>
          <w:szCs w:val="24"/>
          <w:rtl/>
          <w:lang w:bidi="ar-JO"/>
        </w:rPr>
        <w:t xml:space="preserve">، ط2، </w:t>
      </w:r>
      <w:r w:rsidRPr="00572998">
        <w:rPr>
          <w:rFonts w:ascii="Simplified Arabic" w:hAnsi="Simplified Arabic" w:cs="Simplified Arabic"/>
          <w:sz w:val="24"/>
          <w:szCs w:val="24"/>
          <w:rtl/>
          <w:lang w:bidi="ar-JO"/>
        </w:rPr>
        <w:t>مكتب المطبوعات الإسلامية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ح</w:t>
      </w:r>
      <w:r w:rsidRPr="00572998">
        <w:rPr>
          <w:rFonts w:ascii="Simplified Arabic" w:hAnsi="Simplified Arabic" w:cs="Simplified Arabic"/>
          <w:sz w:val="24"/>
          <w:szCs w:val="24"/>
          <w:rtl/>
          <w:lang w:bidi="ar-JO"/>
        </w:rPr>
        <w:t>لب</w:t>
      </w:r>
      <w:r w:rsidRPr="00572998">
        <w:rPr>
          <w:rFonts w:ascii="Simplified Arabic" w:hAnsi="Simplified Arabic" w:cs="Simplified Arabic" w:hint="cs"/>
          <w:sz w:val="24"/>
          <w:szCs w:val="24"/>
          <w:rtl/>
          <w:lang w:bidi="ar-JO"/>
        </w:rPr>
        <w:t>_سوريا،</w:t>
      </w:r>
      <w:r w:rsidRPr="00572998">
        <w:rPr>
          <w:rFonts w:ascii="Simplified Arabic" w:hAnsi="Simplified Arabic" w:cs="Simplified Arabic"/>
          <w:sz w:val="24"/>
          <w:szCs w:val="24"/>
          <w:rtl/>
          <w:lang w:bidi="ar-JO"/>
        </w:rPr>
        <w:t xml:space="preserve"> 1406</w:t>
      </w:r>
      <w:r w:rsidRPr="00572998">
        <w:rPr>
          <w:rFonts w:ascii="Simplified Arabic" w:hAnsi="Simplified Arabic" w:cs="Simplified Arabic" w:hint="cs"/>
          <w:sz w:val="24"/>
          <w:szCs w:val="24"/>
          <w:rtl/>
          <w:lang w:bidi="ar-JO"/>
        </w:rPr>
        <w:t>ه</w:t>
      </w:r>
      <w:r w:rsidRPr="00572998">
        <w:rPr>
          <w:rFonts w:ascii="Simplified Arabic" w:hAnsi="Simplified Arabic" w:cs="Simplified Arabic"/>
          <w:sz w:val="24"/>
          <w:szCs w:val="24"/>
          <w:rtl/>
          <w:lang w:bidi="ar-JO"/>
        </w:rPr>
        <w:t>-1986</w:t>
      </w:r>
      <w:r w:rsidRPr="00572998">
        <w:rPr>
          <w:rFonts w:ascii="Simplified Arabic" w:hAnsi="Simplified Arabic" w:cs="Simplified Arabic" w:hint="cs"/>
          <w:sz w:val="24"/>
          <w:szCs w:val="24"/>
          <w:rtl/>
          <w:lang w:bidi="ar-JO"/>
        </w:rPr>
        <w:t>م،</w:t>
      </w:r>
      <w:r w:rsidRPr="00572998">
        <w:rPr>
          <w:rFonts w:ascii="Simplified Arabic" w:hAnsi="Simplified Arabic" w:cs="Simplified Arabic"/>
          <w:sz w:val="24"/>
          <w:szCs w:val="24"/>
          <w:rtl/>
        </w:rPr>
        <w:t xml:space="preserve"> كتاب الجنائز، باب زيارة القبور،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89، من حديث بريدة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قال الألباني</w:t>
      </w:r>
      <w:r w:rsidRPr="00572998">
        <w:rPr>
          <w:rFonts w:ascii="Simplified Arabic" w:hAnsi="Simplified Arabic" w:cs="Simplified Arabic" w:hint="cs"/>
          <w:sz w:val="24"/>
          <w:szCs w:val="24"/>
          <w:rtl/>
        </w:rPr>
        <w:t>، محمد بن نوح بن نجاتي ناصر الدين (ت: 1420ه)،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b/>
          <w:bCs/>
          <w:sz w:val="24"/>
          <w:szCs w:val="24"/>
          <w:rtl/>
        </w:rPr>
        <w:t xml:space="preserve">سلسلة الأحاديث </w:t>
      </w:r>
      <w:r w:rsidRPr="00572998">
        <w:rPr>
          <w:rFonts w:ascii="Simplified Arabic" w:hAnsi="Simplified Arabic" w:cs="Simplified Arabic"/>
          <w:b/>
          <w:bCs/>
          <w:sz w:val="24"/>
          <w:szCs w:val="24"/>
          <w:rtl/>
        </w:rPr>
        <w:t>الصحيح</w:t>
      </w:r>
      <w:r w:rsidRPr="00572998">
        <w:rPr>
          <w:rFonts w:ascii="Simplified Arabic" w:hAnsi="Simplified Arabic" w:cs="Simplified Arabic" w:hint="cs"/>
          <w:b/>
          <w:bCs/>
          <w:sz w:val="24"/>
          <w:szCs w:val="24"/>
          <w:rtl/>
        </w:rPr>
        <w:t>ة</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ط1، مكتبة المعارف، الرياض_السعودية، 1422ه_2002م،</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576 عن رواية النسائي: سندها صحيح</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 xml:space="preserve">أبو عبيد، غريب الحديث،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63</w:t>
      </w:r>
      <w:r w:rsidRPr="00572998">
        <w:rPr>
          <w:rFonts w:ascii="Simplified Arabic" w:hAnsi="Simplified Arabic" w:cs="Simplified Arabic" w:hint="cs"/>
          <w:sz w:val="24"/>
          <w:szCs w:val="24"/>
          <w:rtl/>
        </w:rPr>
        <w:t>.</w:t>
      </w:r>
    </w:p>
  </w:footnote>
  <w:footnote w:id="31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w:t>
      </w:r>
    </w:p>
  </w:footnote>
  <w:footnote w:id="318">
    <w:p w:rsidR="00277828" w:rsidRPr="00572998" w:rsidRDefault="00277828" w:rsidP="00F87ABF">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نافع: (حَقِيقٌ عَلَ</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بتشديد الياء مع فتحها على أنها ياء إضافة وقرأ الباقون (عَلَ</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بتخفيف الياء وإسكانها على أنها حرف جر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ابن مجاهد، </w:t>
      </w:r>
      <w:r w:rsidRPr="00572998">
        <w:rPr>
          <w:rFonts w:ascii="Simplified Arabic" w:hAnsi="Simplified Arabic" w:cs="Simplified Arabic"/>
          <w:sz w:val="24"/>
          <w:szCs w:val="24"/>
          <w:rtl/>
        </w:rPr>
        <w:t>السبعة</w:t>
      </w:r>
      <w:r w:rsidRPr="00572998">
        <w:rPr>
          <w:rFonts w:ascii="Simplified Arabic" w:hAnsi="Simplified Arabic" w:cs="Simplified Arabic" w:hint="cs"/>
          <w:sz w:val="24"/>
          <w:szCs w:val="24"/>
          <w:rtl/>
        </w:rPr>
        <w:t xml:space="preserve"> في القراءات، ج1،</w:t>
      </w:r>
      <w:r w:rsidRPr="00572998">
        <w:rPr>
          <w:rFonts w:ascii="Simplified Arabic" w:hAnsi="Simplified Arabic" w:cs="Simplified Arabic"/>
          <w:sz w:val="24"/>
          <w:szCs w:val="24"/>
          <w:rtl/>
        </w:rPr>
        <w:t xml:space="preserve"> ص287،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xml:space="preserve">،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ص183، الداني، التيسير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270.</w:t>
      </w:r>
    </w:p>
  </w:footnote>
  <w:footnote w:id="319">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color w:val="000000"/>
          <w:sz w:val="24"/>
          <w:szCs w:val="24"/>
          <w:rtl/>
        </w:rPr>
        <w:t>ا</w:t>
      </w:r>
      <w:r w:rsidRPr="00572998">
        <w:rPr>
          <w:rFonts w:ascii="Simplified Arabic" w:hAnsi="Simplified Arabic" w:cs="Simplified Arabic" w:hint="cs"/>
          <w:color w:val="000000"/>
          <w:sz w:val="24"/>
          <w:szCs w:val="24"/>
          <w:rtl/>
        </w:rPr>
        <w:t>لأزهري</w:t>
      </w:r>
      <w:r w:rsidRPr="00572998">
        <w:rPr>
          <w:rFonts w:ascii="Simplified Arabic" w:hAnsi="Simplified Arabic" w:cs="Simplified Arabic"/>
          <w:color w:val="000000"/>
          <w:sz w:val="24"/>
          <w:szCs w:val="24"/>
          <w:rtl/>
        </w:rPr>
        <w:t xml:space="preserve">، تهذيب اللغة، </w:t>
      </w:r>
      <w:r w:rsidRPr="00572998">
        <w:rPr>
          <w:rFonts w:ascii="Simplified Arabic" w:hAnsi="Simplified Arabic" w:cs="Simplified Arabic" w:hint="cs"/>
          <w:color w:val="000000"/>
          <w:sz w:val="24"/>
          <w:szCs w:val="24"/>
          <w:rtl/>
        </w:rPr>
        <w:t>ج</w:t>
      </w:r>
      <w:r w:rsidRPr="00572998">
        <w:rPr>
          <w:rFonts w:ascii="Simplified Arabic" w:hAnsi="Simplified Arabic" w:cs="Simplified Arabic"/>
          <w:color w:val="000000"/>
          <w:sz w:val="24"/>
          <w:szCs w:val="24"/>
          <w:rtl/>
        </w:rPr>
        <w:t>1</w:t>
      </w:r>
      <w:r w:rsidRPr="00572998">
        <w:rPr>
          <w:rFonts w:ascii="Simplified Arabic" w:hAnsi="Simplified Arabic" w:cs="Simplified Arabic" w:hint="cs"/>
          <w:color w:val="000000"/>
          <w:sz w:val="24"/>
          <w:szCs w:val="24"/>
          <w:rtl/>
        </w:rPr>
        <w:t>،</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875</w:t>
      </w:r>
      <w:r w:rsidRPr="00572998">
        <w:rPr>
          <w:rFonts w:ascii="Simplified Arabic" w:hAnsi="Simplified Arabic" w:cs="Simplified Arabic" w:hint="cs"/>
          <w:color w:val="000000"/>
          <w:sz w:val="24"/>
          <w:szCs w:val="24"/>
          <w:rtl/>
        </w:rPr>
        <w:t xml:space="preserve">، مادة </w:t>
      </w:r>
      <w:r w:rsidRPr="00572998">
        <w:rPr>
          <w:rFonts w:ascii="Simplified Arabic" w:hAnsi="Simplified Arabic" w:cs="Simplified Arabic"/>
          <w:color w:val="000000"/>
          <w:sz w:val="24"/>
          <w:szCs w:val="24"/>
          <w:rtl/>
        </w:rPr>
        <w:t>(حق).</w:t>
      </w:r>
    </w:p>
  </w:footnote>
  <w:footnote w:id="32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 xml:space="preserve">الفراهيدي، </w:t>
      </w:r>
      <w:r w:rsidRPr="00572998">
        <w:rPr>
          <w:rFonts w:ascii="Simplified Arabic" w:hAnsi="Simplified Arabic" w:cs="Simplified Arabic"/>
          <w:sz w:val="24"/>
          <w:szCs w:val="24"/>
          <w:rtl/>
          <w:lang w:bidi="ar-JO"/>
        </w:rPr>
        <w:t>أبو عبد الرحمن الخليل بن أحمد بن عمرو بن تميم (المتوفى: 170هـ)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العين</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مهدي المخزومي،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إبراهيم السامرائي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الهلال</w:t>
      </w:r>
      <w:r w:rsidRPr="00572998">
        <w:rPr>
          <w:rFonts w:ascii="Simplified Arabic" w:hAnsi="Simplified Arabic" w:cs="Simplified Arabic" w:hint="cs"/>
          <w:color w:val="000000"/>
          <w:sz w:val="24"/>
          <w:szCs w:val="24"/>
          <w:rtl/>
        </w:rPr>
        <w:t>، ج</w:t>
      </w:r>
      <w:r w:rsidRPr="00572998">
        <w:rPr>
          <w:rFonts w:ascii="Simplified Arabic" w:hAnsi="Simplified Arabic" w:cs="Simplified Arabic"/>
          <w:color w:val="000000"/>
          <w:sz w:val="24"/>
          <w:szCs w:val="24"/>
          <w:rtl/>
        </w:rPr>
        <w:t>3</w:t>
      </w:r>
      <w:r w:rsidRPr="00572998">
        <w:rPr>
          <w:rFonts w:ascii="Simplified Arabic" w:hAnsi="Simplified Arabic" w:cs="Simplified Arabic" w:hint="cs"/>
          <w:color w:val="000000"/>
          <w:sz w:val="24"/>
          <w:szCs w:val="24"/>
          <w:rtl/>
        </w:rPr>
        <w:t>،</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6</w:t>
      </w:r>
      <w:r w:rsidRPr="00572998">
        <w:rPr>
          <w:rFonts w:ascii="Simplified Arabic" w:hAnsi="Simplified Arabic" w:cs="Simplified Arabic" w:hint="cs"/>
          <w:color w:val="000000"/>
          <w:sz w:val="24"/>
          <w:szCs w:val="24"/>
          <w:rtl/>
        </w:rPr>
        <w:t xml:space="preserve">، </w:t>
      </w:r>
      <w:r w:rsidRPr="00572998">
        <w:rPr>
          <w:rFonts w:ascii="Simplified Arabic" w:hAnsi="Simplified Arabic" w:cs="Simplified Arabic"/>
          <w:color w:val="000000"/>
          <w:sz w:val="24"/>
          <w:szCs w:val="24"/>
          <w:rtl/>
        </w:rPr>
        <w:t>ال</w:t>
      </w:r>
      <w:r w:rsidRPr="00572998">
        <w:rPr>
          <w:rFonts w:ascii="Simplified Arabic" w:hAnsi="Simplified Arabic" w:cs="Simplified Arabic" w:hint="cs"/>
          <w:color w:val="000000"/>
          <w:sz w:val="24"/>
          <w:szCs w:val="24"/>
          <w:rtl/>
        </w:rPr>
        <w:t>أزهري</w:t>
      </w:r>
      <w:r w:rsidRPr="00572998">
        <w:rPr>
          <w:rFonts w:ascii="Simplified Arabic" w:hAnsi="Simplified Arabic" w:cs="Simplified Arabic"/>
          <w:color w:val="000000"/>
          <w:sz w:val="24"/>
          <w:szCs w:val="24"/>
          <w:rtl/>
        </w:rPr>
        <w:t xml:space="preserve">، تهذيب اللغة، </w:t>
      </w:r>
      <w:r w:rsidRPr="00572998">
        <w:rPr>
          <w:rFonts w:ascii="Simplified Arabic" w:hAnsi="Simplified Arabic" w:cs="Simplified Arabic" w:hint="cs"/>
          <w:color w:val="000000"/>
          <w:sz w:val="24"/>
          <w:szCs w:val="24"/>
          <w:rtl/>
        </w:rPr>
        <w:t>ج</w:t>
      </w:r>
      <w:r w:rsidRPr="00572998">
        <w:rPr>
          <w:rFonts w:ascii="Simplified Arabic" w:hAnsi="Simplified Arabic" w:cs="Simplified Arabic"/>
          <w:color w:val="000000"/>
          <w:sz w:val="24"/>
          <w:szCs w:val="24"/>
          <w:rtl/>
        </w:rPr>
        <w:t>1</w:t>
      </w:r>
      <w:r w:rsidRPr="00572998">
        <w:rPr>
          <w:rFonts w:ascii="Simplified Arabic" w:hAnsi="Simplified Arabic" w:cs="Simplified Arabic" w:hint="cs"/>
          <w:color w:val="000000"/>
          <w:sz w:val="24"/>
          <w:szCs w:val="24"/>
          <w:rtl/>
        </w:rPr>
        <w:t>،</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 xml:space="preserve">876، </w:t>
      </w:r>
      <w:r w:rsidRPr="00572998">
        <w:rPr>
          <w:rFonts w:ascii="Simplified Arabic" w:hAnsi="Simplified Arabic" w:cs="Simplified Arabic" w:hint="cs"/>
          <w:color w:val="000000"/>
          <w:sz w:val="24"/>
          <w:szCs w:val="24"/>
          <w:rtl/>
        </w:rPr>
        <w:t>مادة</w:t>
      </w:r>
      <w:r w:rsidRPr="00572998">
        <w:rPr>
          <w:rFonts w:ascii="Simplified Arabic" w:hAnsi="Simplified Arabic" w:cs="Simplified Arabic"/>
          <w:color w:val="000000"/>
          <w:sz w:val="24"/>
          <w:szCs w:val="24"/>
          <w:rtl/>
        </w:rPr>
        <w:t xml:space="preserve"> (حق).</w:t>
      </w:r>
    </w:p>
  </w:footnote>
  <w:footnote w:id="321">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w:t>
      </w:r>
      <w:r w:rsidRPr="00572998">
        <w:rPr>
          <w:rFonts w:ascii="Simplified Arabic" w:hAnsi="Simplified Arabic" w:cs="Simplified Arabic"/>
          <w:color w:val="000000"/>
          <w:sz w:val="24"/>
          <w:szCs w:val="24"/>
          <w:rtl/>
        </w:rPr>
        <w:t xml:space="preserve"> الزجاج، معاني القرآن</w:t>
      </w:r>
      <w:r w:rsidRPr="00572998">
        <w:rPr>
          <w:rFonts w:ascii="Simplified Arabic" w:hAnsi="Simplified Arabic" w:cs="Simplified Arabic" w:hint="cs"/>
          <w:color w:val="000000"/>
          <w:sz w:val="24"/>
          <w:szCs w:val="24"/>
          <w:rtl/>
        </w:rPr>
        <w:t xml:space="preserve"> وإعرابه</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ج</w:t>
      </w:r>
      <w:r w:rsidRPr="00572998">
        <w:rPr>
          <w:rFonts w:ascii="Simplified Arabic" w:hAnsi="Simplified Arabic" w:cs="Simplified Arabic"/>
          <w:color w:val="000000"/>
          <w:sz w:val="24"/>
          <w:szCs w:val="24"/>
          <w:rtl/>
        </w:rPr>
        <w:t>2</w:t>
      </w:r>
      <w:r w:rsidRPr="00572998">
        <w:rPr>
          <w:rFonts w:ascii="Simplified Arabic" w:hAnsi="Simplified Arabic" w:cs="Simplified Arabic" w:hint="cs"/>
          <w:color w:val="000000"/>
          <w:sz w:val="24"/>
          <w:szCs w:val="24"/>
          <w:rtl/>
        </w:rPr>
        <w:t>،</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362.</w:t>
      </w:r>
    </w:p>
  </w:footnote>
  <w:footnote w:id="32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260-261.</w:t>
      </w:r>
    </w:p>
  </w:footnote>
  <w:footnote w:id="323">
    <w:p w:rsidR="00277828" w:rsidRPr="00572998" w:rsidRDefault="00277828" w:rsidP="001B38E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هذه قراءة العشرة إلا نافعًا، </w:t>
      </w:r>
      <w:r w:rsidRPr="00572998">
        <w:rPr>
          <w:rFonts w:ascii="Simplified Arabic" w:hAnsi="Simplified Arabic" w:cs="Simplified Arabic"/>
          <w:sz w:val="24"/>
          <w:szCs w:val="24"/>
          <w:rtl/>
        </w:rPr>
        <w:t xml:space="preserve">ينظر: </w:t>
      </w:r>
      <w:r w:rsidRPr="00572998">
        <w:rPr>
          <w:rFonts w:ascii="Simplified Arabic" w:hAnsi="Simplified Arabic" w:cs="Simplified Arabic" w:hint="cs"/>
          <w:sz w:val="24"/>
          <w:szCs w:val="24"/>
          <w:rtl/>
        </w:rPr>
        <w:t xml:space="preserve">ابن مجاهد، </w:t>
      </w:r>
      <w:r w:rsidRPr="00572998">
        <w:rPr>
          <w:rFonts w:ascii="Simplified Arabic" w:hAnsi="Simplified Arabic" w:cs="Simplified Arabic"/>
          <w:sz w:val="24"/>
          <w:szCs w:val="24"/>
          <w:rtl/>
        </w:rPr>
        <w:t>السبعة</w:t>
      </w:r>
      <w:r w:rsidRPr="00572998">
        <w:rPr>
          <w:rFonts w:ascii="Simplified Arabic" w:hAnsi="Simplified Arabic" w:cs="Simplified Arabic" w:hint="cs"/>
          <w:sz w:val="24"/>
          <w:szCs w:val="24"/>
          <w:rtl/>
        </w:rPr>
        <w:t xml:space="preserve"> في القراءات، ج1،</w:t>
      </w:r>
      <w:r w:rsidRPr="00572998">
        <w:rPr>
          <w:rFonts w:ascii="Simplified Arabic" w:hAnsi="Simplified Arabic" w:cs="Simplified Arabic"/>
          <w:sz w:val="24"/>
          <w:szCs w:val="24"/>
          <w:rtl/>
        </w:rPr>
        <w:t xml:space="preserve"> ص287،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xml:space="preserve">،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ص183، الداني، التيسير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270.</w:t>
      </w:r>
    </w:p>
  </w:footnote>
  <w:footnote w:id="32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ما تقدم في توجيه القراءة قول أبي علي</w:t>
      </w:r>
      <w:r w:rsidRPr="00572998">
        <w:rPr>
          <w:rFonts w:ascii="Simplified Arabic" w:hAnsi="Simplified Arabic" w:cs="Simplified Arabic" w:hint="cs"/>
          <w:sz w:val="24"/>
          <w:szCs w:val="24"/>
          <w:rtl/>
        </w:rPr>
        <w:t xml:space="preserve"> الفارسي</w:t>
      </w:r>
      <w:r w:rsidRPr="00572998">
        <w:rPr>
          <w:rFonts w:ascii="Simplified Arabic" w:hAnsi="Simplified Arabic" w:cs="Simplified Arabic"/>
          <w:sz w:val="24"/>
          <w:szCs w:val="24"/>
          <w:rtl/>
        </w:rPr>
        <w:t>، الحجة في القراء السبعة،</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56-57، </w:t>
      </w:r>
      <w:r w:rsidRPr="00572998">
        <w:rPr>
          <w:rFonts w:ascii="Simplified Arabic" w:hAnsi="Simplified Arabic" w:cs="Simplified Arabic" w:hint="cs"/>
          <w:sz w:val="24"/>
          <w:szCs w:val="24"/>
          <w:rtl/>
        </w:rPr>
        <w:t xml:space="preserve">مكي، </w:t>
      </w:r>
      <w:r w:rsidRPr="00572998">
        <w:rPr>
          <w:rFonts w:ascii="Simplified Arabic" w:hAnsi="Simplified Arabic" w:cs="Simplified Arabic"/>
          <w:sz w:val="24"/>
          <w:szCs w:val="24"/>
          <w:rtl/>
        </w:rPr>
        <w:t>الكشف</w:t>
      </w:r>
      <w:r w:rsidRPr="00572998">
        <w:rPr>
          <w:rFonts w:ascii="Simplified Arabic" w:hAnsi="Simplified Arabic" w:cs="Simplified Arabic" w:hint="cs"/>
          <w:sz w:val="24"/>
          <w:szCs w:val="24"/>
          <w:rtl/>
        </w:rPr>
        <w:t xml:space="preserve"> عن وجوه القراءات</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469-470</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خالويه، الحجة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ص159،</w:t>
      </w:r>
      <w:r w:rsidRPr="00572998">
        <w:rPr>
          <w:rFonts w:ascii="Simplified Arabic" w:hAnsi="Simplified Arabic" w:cs="Simplified Arabic" w:hint="cs"/>
          <w:sz w:val="24"/>
          <w:szCs w:val="24"/>
          <w:rtl/>
          <w:lang w:bidi="ar-JO"/>
        </w:rPr>
        <w:t xml:space="preserve"> ابن </w:t>
      </w:r>
      <w:r w:rsidRPr="00572998">
        <w:rPr>
          <w:rFonts w:ascii="Simplified Arabic" w:hAnsi="Simplified Arabic" w:cs="Simplified Arabic"/>
          <w:sz w:val="24"/>
          <w:szCs w:val="24"/>
          <w:rtl/>
          <w:lang w:bidi="ar-JO"/>
        </w:rPr>
        <w:t>زنجلة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عبد الرحمن بن محمد أبو زرعة (ت: 403هـ)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حجة القراءات</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سعيد الأفغاني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الرسالة</w:t>
      </w:r>
      <w:r w:rsidRPr="00572998">
        <w:rPr>
          <w:rFonts w:ascii="Simplified Arabic" w:hAnsi="Simplified Arabic" w:cs="Simplified Arabic" w:hint="cs"/>
          <w:sz w:val="24"/>
          <w:szCs w:val="24"/>
          <w:rtl/>
          <w:lang w:bidi="ar-JO"/>
        </w:rPr>
        <w:t>،</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ص289</w:t>
      </w:r>
      <w:r w:rsidRPr="00572998">
        <w:rPr>
          <w:rFonts w:ascii="Simplified Arabic" w:hAnsi="Simplified Arabic" w:cs="Simplified Arabic" w:hint="cs"/>
          <w:sz w:val="24"/>
          <w:szCs w:val="24"/>
          <w:rtl/>
        </w:rPr>
        <w:t>.</w:t>
      </w:r>
    </w:p>
  </w:footnote>
  <w:footnote w:id="325">
    <w:p w:rsidR="00277828" w:rsidRPr="00572998" w:rsidRDefault="00277828" w:rsidP="00441894">
      <w:pPr>
        <w:pStyle w:val="NoSpacing"/>
        <w:jc w:val="lowKashida"/>
        <w:rPr>
          <w:rFonts w:ascii="Simplified Arabic" w:hAnsi="Simplified Arabic" w:cs="Simplified Arabic"/>
          <w:color w:val="000000"/>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والظاهر عدم التناوب</w:t>
      </w:r>
      <w:r w:rsidRPr="00572998">
        <w:rPr>
          <w:rFonts w:ascii="Simplified Arabic" w:hAnsi="Simplified Arabic" w:cs="Simplified Arabic" w:hint="cs"/>
          <w:sz w:val="24"/>
          <w:szCs w:val="24"/>
          <w:rtl/>
        </w:rPr>
        <w:t xml:space="preserve"> هاهنا</w:t>
      </w:r>
      <w:r w:rsidRPr="00572998">
        <w:rPr>
          <w:rFonts w:ascii="Simplified Arabic" w:hAnsi="Simplified Arabic" w:cs="Simplified Arabic"/>
          <w:sz w:val="24"/>
          <w:szCs w:val="24"/>
          <w:rtl/>
        </w:rPr>
        <w:t xml:space="preserve"> والأولى التضمين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lang w:bidi="ar-JO"/>
        </w:rPr>
        <w:t xml:space="preserve">ابن هشام، </w:t>
      </w:r>
      <w:r w:rsidRPr="00572998">
        <w:rPr>
          <w:rFonts w:ascii="Simplified Arabic" w:hAnsi="Simplified Arabic" w:cs="Simplified Arabic"/>
          <w:sz w:val="24"/>
          <w:szCs w:val="24"/>
          <w:rtl/>
          <w:lang w:bidi="ar-JO"/>
        </w:rPr>
        <w:t>عبد الله بن يوسف بن أحمد أبو محمد جمال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761هـ)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مغني اللبيب عن كتب الأعاريب</w:t>
      </w:r>
      <w:r w:rsidRPr="00572998">
        <w:rPr>
          <w:rFonts w:ascii="Simplified Arabic" w:hAnsi="Simplified Arabic" w:cs="Simplified Arabic" w:hint="cs"/>
          <w:sz w:val="24"/>
          <w:szCs w:val="24"/>
          <w:rtl/>
          <w:lang w:bidi="ar-JO"/>
        </w:rPr>
        <w:t xml:space="preserve">، (تحقيق) </w:t>
      </w:r>
      <w:r w:rsidRPr="00572998">
        <w:rPr>
          <w:rFonts w:ascii="Simplified Arabic" w:hAnsi="Simplified Arabic" w:cs="Simplified Arabic"/>
          <w:sz w:val="24"/>
          <w:szCs w:val="24"/>
          <w:rtl/>
          <w:lang w:bidi="ar-JO"/>
        </w:rPr>
        <w:t>مازن المبارك</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محمد علي حمد الله</w:t>
      </w:r>
      <w:r w:rsidRPr="00572998">
        <w:rPr>
          <w:rFonts w:ascii="Simplified Arabic" w:hAnsi="Simplified Arabic" w:cs="Simplified Arabic" w:hint="cs"/>
          <w:sz w:val="24"/>
          <w:szCs w:val="24"/>
          <w:rtl/>
          <w:lang w:bidi="ar-JO"/>
        </w:rPr>
        <w:t xml:space="preserve">، ط6، </w:t>
      </w:r>
      <w:r w:rsidRPr="00572998">
        <w:rPr>
          <w:rFonts w:ascii="Simplified Arabic" w:hAnsi="Simplified Arabic" w:cs="Simplified Arabic"/>
          <w:sz w:val="24"/>
          <w:szCs w:val="24"/>
          <w:rtl/>
          <w:lang w:bidi="ar-JO"/>
        </w:rPr>
        <w:t>دار الفكر</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دمشق</w:t>
      </w:r>
      <w:r w:rsidRPr="00572998">
        <w:rPr>
          <w:rFonts w:ascii="Simplified Arabic" w:hAnsi="Simplified Arabic" w:cs="Simplified Arabic" w:hint="cs"/>
          <w:sz w:val="24"/>
          <w:szCs w:val="24"/>
          <w:rtl/>
          <w:lang w:bidi="ar-JO"/>
        </w:rPr>
        <w:t>_سوريا، 1985م</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قال أبو عبيدة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مجازه حق علي أن لا أقول إلا الحق، ومن قرأها (حَقِيقٌ) عل</w:t>
      </w:r>
      <w:r w:rsidRPr="00572998">
        <w:rPr>
          <w:rFonts w:ascii="Simplified Arabic" w:hAnsi="Simplified Arabic" w:cs="Simplified Arabic" w:hint="cs"/>
          <w:sz w:val="24"/>
          <w:szCs w:val="24"/>
          <w:rtl/>
        </w:rPr>
        <w:t>ى</w:t>
      </w:r>
      <w:r w:rsidRPr="00572998">
        <w:rPr>
          <w:rFonts w:ascii="Simplified Arabic" w:hAnsi="Simplified Arabic" w:cs="Simplified Arabic"/>
          <w:sz w:val="24"/>
          <w:szCs w:val="24"/>
          <w:rtl/>
        </w:rPr>
        <w:t xml:space="preserve"> أن لا أقول ولم يضف (عَلَى) إليه فإنه يجعل مجازه حريص على أن لا أقول أو فحق أن لا أقول</w:t>
      </w:r>
      <w:r w:rsidRPr="00572998">
        <w:rPr>
          <w:rFonts w:ascii="Simplified Arabic" w:hAnsi="Simplified Arabic" w:cs="Simplified Arabic" w:hint="cs"/>
          <w:sz w:val="24"/>
          <w:szCs w:val="24"/>
          <w:rtl/>
        </w:rPr>
        <w:t xml:space="preserve">"، أبو عبيدة، </w:t>
      </w:r>
      <w:r w:rsidRPr="00572998">
        <w:rPr>
          <w:rFonts w:ascii="Simplified Arabic" w:hAnsi="Simplified Arabic" w:cs="Simplified Arabic"/>
          <w:sz w:val="24"/>
          <w:szCs w:val="24"/>
          <w:rtl/>
        </w:rPr>
        <w:t xml:space="preserve">مجاز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224</w:t>
      </w:r>
      <w:r w:rsidRPr="00572998">
        <w:rPr>
          <w:rFonts w:ascii="Simplified Arabic" w:hAnsi="Simplified Arabic" w:cs="Simplified Arabic" w:hint="cs"/>
          <w:sz w:val="24"/>
          <w:szCs w:val="24"/>
          <w:rtl/>
        </w:rPr>
        <w:t>.</w:t>
      </w:r>
    </w:p>
  </w:footnote>
  <w:footnote w:id="32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color w:val="000000"/>
          <w:sz w:val="24"/>
          <w:szCs w:val="24"/>
          <w:rtl/>
        </w:rPr>
        <w:t>الفراء، معاني القرآن،</w:t>
      </w:r>
      <w:r w:rsidRPr="00572998">
        <w:rPr>
          <w:rFonts w:ascii="Simplified Arabic" w:hAnsi="Simplified Arabic" w:cs="Simplified Arabic" w:hint="cs"/>
          <w:color w:val="000000"/>
          <w:sz w:val="24"/>
          <w:szCs w:val="24"/>
          <w:rtl/>
        </w:rPr>
        <w:t xml:space="preserve"> ج1،</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 xml:space="preserve">386، وذكر مثله الطبري، جامع البيان، </w:t>
      </w:r>
      <w:r w:rsidRPr="00572998">
        <w:rPr>
          <w:rFonts w:ascii="Simplified Arabic" w:hAnsi="Simplified Arabic" w:cs="Simplified Arabic" w:hint="cs"/>
          <w:color w:val="000000"/>
          <w:sz w:val="24"/>
          <w:szCs w:val="24"/>
          <w:rtl/>
        </w:rPr>
        <w:t>ج</w:t>
      </w:r>
      <w:r w:rsidRPr="00572998">
        <w:rPr>
          <w:rFonts w:ascii="Simplified Arabic" w:hAnsi="Simplified Arabic" w:cs="Simplified Arabic"/>
          <w:color w:val="000000"/>
          <w:sz w:val="24"/>
          <w:szCs w:val="24"/>
          <w:rtl/>
        </w:rPr>
        <w:t>9</w:t>
      </w:r>
      <w:r w:rsidRPr="00572998">
        <w:rPr>
          <w:rFonts w:ascii="Simplified Arabic" w:hAnsi="Simplified Arabic" w:cs="Simplified Arabic" w:hint="cs"/>
          <w:color w:val="000000"/>
          <w:sz w:val="24"/>
          <w:szCs w:val="24"/>
          <w:rtl/>
        </w:rPr>
        <w:t>،</w:t>
      </w:r>
      <w:r w:rsidRPr="00572998">
        <w:rPr>
          <w:rFonts w:ascii="Simplified Arabic" w:hAnsi="Simplified Arabic" w:cs="Simplified Arabic"/>
          <w:color w:val="000000"/>
          <w:sz w:val="24"/>
          <w:szCs w:val="24"/>
          <w:rtl/>
        </w:rPr>
        <w:t xml:space="preserve"> </w:t>
      </w:r>
      <w:r w:rsidRPr="00572998">
        <w:rPr>
          <w:rFonts w:ascii="Simplified Arabic" w:hAnsi="Simplified Arabic" w:cs="Simplified Arabic" w:hint="cs"/>
          <w:color w:val="000000"/>
          <w:sz w:val="24"/>
          <w:szCs w:val="24"/>
          <w:rtl/>
        </w:rPr>
        <w:t>ص</w:t>
      </w:r>
      <w:r w:rsidRPr="00572998">
        <w:rPr>
          <w:rFonts w:ascii="Simplified Arabic" w:hAnsi="Simplified Arabic" w:cs="Simplified Arabic"/>
          <w:color w:val="000000"/>
          <w:sz w:val="24"/>
          <w:szCs w:val="24"/>
          <w:rtl/>
        </w:rPr>
        <w:t>13.</w:t>
      </w:r>
    </w:p>
  </w:footnote>
  <w:footnote w:id="327">
    <w:p w:rsidR="00277828" w:rsidRPr="00572998" w:rsidRDefault="00277828" w:rsidP="00816673">
      <w:pPr>
        <w:pStyle w:val="NoSpacing"/>
        <w:jc w:val="lowKashida"/>
        <w:rPr>
          <w:rFonts w:ascii="Simplified Arabic" w:hAnsi="Simplified Arabic" w:cs="Simplified Arabic"/>
          <w:color w:val="000000"/>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قراءة عبد الله بن مسعود رضي الله عنه، </w:t>
      </w:r>
      <w:r w:rsidRPr="00572998">
        <w:rPr>
          <w:rFonts w:ascii="Simplified Arabic" w:hAnsi="Simplified Arabic" w:cs="Simplified Arabic"/>
          <w:color w:val="000000"/>
          <w:sz w:val="24"/>
          <w:szCs w:val="24"/>
          <w:rtl/>
        </w:rPr>
        <w:t xml:space="preserve">الفراء، معاني القرآن، </w:t>
      </w:r>
      <w:r w:rsidRPr="00572998">
        <w:rPr>
          <w:rFonts w:ascii="Simplified Arabic" w:hAnsi="Simplified Arabic" w:cs="Simplified Arabic" w:hint="cs"/>
          <w:color w:val="000000"/>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386، النحاس</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إعراب القرآن،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61، ابن عطية، المحرر الوجيز،</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25، </w:t>
      </w:r>
      <w:r w:rsidRPr="00572998">
        <w:rPr>
          <w:rFonts w:ascii="Simplified Arabic" w:hAnsi="Simplified Arabic" w:cs="Simplified Arabic" w:hint="cs"/>
          <w:sz w:val="24"/>
          <w:szCs w:val="24"/>
          <w:rtl/>
          <w:lang w:bidi="ar-JO"/>
        </w:rPr>
        <w:t>الرازي،</w:t>
      </w:r>
      <w:r w:rsidRPr="00572998">
        <w:rPr>
          <w:rFonts w:ascii="Simplified Arabic" w:hAnsi="Simplified Arabic" w:cs="Simplified Arabic"/>
          <w:sz w:val="24"/>
          <w:szCs w:val="24"/>
          <w:rtl/>
          <w:lang w:bidi="ar-JO"/>
        </w:rPr>
        <w:t xml:space="preserve"> أبو عبد الله محمد بن عمر بن الحسن بفخر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606هـ)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مفاتيح الغيب</w:t>
      </w:r>
      <w:r w:rsidRPr="00572998">
        <w:rPr>
          <w:rFonts w:ascii="Simplified Arabic" w:hAnsi="Simplified Arabic" w:cs="Simplified Arabic" w:hint="cs"/>
          <w:sz w:val="24"/>
          <w:szCs w:val="24"/>
          <w:rtl/>
          <w:lang w:bidi="ar-JO"/>
        </w:rPr>
        <w:t xml:space="preserve">، ط3، </w:t>
      </w:r>
      <w:r w:rsidRPr="00572998">
        <w:rPr>
          <w:rFonts w:ascii="Simplified Arabic" w:hAnsi="Simplified Arabic" w:cs="Simplified Arabic"/>
          <w:sz w:val="24"/>
          <w:szCs w:val="24"/>
          <w:rtl/>
          <w:lang w:bidi="ar-JO"/>
        </w:rPr>
        <w:t>دار إحياء التراث العربي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1420هـ</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191، البغوي، معالم التزيل،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262، 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256 عن أبي ابن كعب والأعمش</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وي</w:t>
      </w:r>
      <w:r w:rsidRPr="00572998">
        <w:rPr>
          <w:rFonts w:ascii="Simplified Arabic" w:hAnsi="Simplified Arabic" w:cs="Simplified Arabic"/>
          <w:sz w:val="24"/>
          <w:szCs w:val="24"/>
          <w:rtl/>
        </w:rPr>
        <w:t xml:space="preserve">نظر: الزمخشري، الكشاف،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100، أبو حيان، البحر المحيط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355.</w:t>
      </w:r>
    </w:p>
  </w:footnote>
  <w:footnote w:id="32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262.</w:t>
      </w:r>
    </w:p>
  </w:footnote>
  <w:footnote w:id="329">
    <w:p w:rsidR="00277828" w:rsidRPr="00572998" w:rsidRDefault="00277828" w:rsidP="00423BC8">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قرأ حمزة والكسائي وخلف وحفص بضم العين وتشديد الميم،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بفتح العين وتخفيف الميم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w:t>
      </w:r>
      <w:r w:rsidRPr="00572998">
        <w:rPr>
          <w:rFonts w:ascii="Simplified Arabic" w:hAnsi="Simplified Arabic" w:cs="Simplified Arabic" w:hint="cs"/>
          <w:sz w:val="24"/>
          <w:szCs w:val="24"/>
          <w:rtl/>
        </w:rPr>
        <w:t>ج2،</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ص288، البناء،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w:t>
      </w:r>
      <w:r w:rsidRPr="00572998">
        <w:rPr>
          <w:rFonts w:ascii="Simplified Arabic" w:hAnsi="Simplified Arabic" w:cs="Simplified Arabic" w:hint="cs"/>
          <w:sz w:val="24"/>
          <w:szCs w:val="24"/>
          <w:rtl/>
        </w:rPr>
        <w:t>320.</w:t>
      </w:r>
    </w:p>
  </w:footnote>
  <w:footnote w:id="330">
    <w:p w:rsidR="00277828" w:rsidRPr="00572998" w:rsidRDefault="00277828" w:rsidP="00816673">
      <w:pPr>
        <w:pStyle w:val="NoSpacing"/>
        <w:jc w:val="lowKashida"/>
        <w:rPr>
          <w:rFonts w:ascii="Simplified Arabic" w:hAnsi="Simplified Arabic" w:cs="Simplified Arabic"/>
          <w:color w:val="000000"/>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مكي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الكشف</w:t>
      </w:r>
      <w:r w:rsidRPr="00572998">
        <w:rPr>
          <w:rFonts w:ascii="Simplified Arabic" w:hAnsi="Simplified Arabic" w:cs="Simplified Arabic" w:hint="cs"/>
          <w:sz w:val="24"/>
          <w:szCs w:val="24"/>
          <w:rtl/>
        </w:rPr>
        <w:t xml:space="preserve"> عن وجوه القراءات،</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527، وعزاها للأعمش،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 </w:t>
      </w:r>
      <w:r w:rsidRPr="00572998">
        <w:rPr>
          <w:rFonts w:ascii="Simplified Arabic" w:hAnsi="Simplified Arabic" w:cs="Simplified Arabic"/>
          <w:sz w:val="24"/>
          <w:szCs w:val="24"/>
          <w:rtl/>
        </w:rPr>
        <w:t xml:space="preserve"> ص255-256</w:t>
      </w:r>
      <w:r w:rsidRPr="00572998">
        <w:rPr>
          <w:rFonts w:ascii="Simplified Arabic" w:hAnsi="Simplified Arabic" w:cs="Simplified Arabic" w:hint="cs"/>
          <w:sz w:val="24"/>
          <w:szCs w:val="24"/>
          <w:rtl/>
        </w:rPr>
        <w:t>، وعزاها</w:t>
      </w:r>
      <w:r w:rsidRPr="00572998">
        <w:rPr>
          <w:rFonts w:ascii="Simplified Arabic" w:hAnsi="Simplified Arabic" w:cs="Simplified Arabic"/>
          <w:sz w:val="24"/>
          <w:szCs w:val="24"/>
          <w:rtl/>
        </w:rPr>
        <w:t xml:space="preserve"> لأ</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بي والأعمش، 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 وعزاها لأ</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بي،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وعزاها لابن مسعود.</w:t>
      </w:r>
    </w:p>
  </w:footnote>
  <w:footnote w:id="331">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400-401.</w:t>
      </w:r>
    </w:p>
  </w:footnote>
  <w:footnote w:id="332">
    <w:p w:rsidR="00277828" w:rsidRPr="00572998" w:rsidRDefault="00277828" w:rsidP="00423BC8">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قراءة نافع بضم التاء وكسر الجيم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وقراءة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بفتح التاء وضم الجيم</w:t>
      </w:r>
      <w:r w:rsidRPr="00572998">
        <w:rPr>
          <w:rFonts w:ascii="Simplified Arabic" w:hAnsi="Simplified Arabic" w:cs="Simplified Arabic" w:hint="cs"/>
          <w:sz w:val="24"/>
          <w:szCs w:val="24"/>
          <w:rtl/>
        </w:rPr>
        <w:t>، ابن مجاهد،</w:t>
      </w:r>
      <w:r w:rsidRPr="00572998">
        <w:rPr>
          <w:rFonts w:ascii="Simplified Arabic" w:hAnsi="Simplified Arabic" w:cs="Simplified Arabic"/>
          <w:sz w:val="24"/>
          <w:szCs w:val="24"/>
          <w:rtl/>
        </w:rPr>
        <w:t xml:space="preserve"> السبعة</w:t>
      </w:r>
      <w:r w:rsidRPr="00572998">
        <w:rPr>
          <w:rFonts w:ascii="Simplified Arabic" w:hAnsi="Simplified Arabic" w:cs="Simplified Arabic" w:hint="cs"/>
          <w:sz w:val="24"/>
          <w:szCs w:val="24"/>
          <w:rtl/>
        </w:rPr>
        <w:t xml:space="preserve"> في القراءات، ج1،</w:t>
      </w:r>
      <w:r w:rsidRPr="00572998">
        <w:rPr>
          <w:rFonts w:ascii="Simplified Arabic" w:hAnsi="Simplified Arabic" w:cs="Simplified Arabic"/>
          <w:sz w:val="24"/>
          <w:szCs w:val="24"/>
          <w:rtl/>
        </w:rPr>
        <w:t xml:space="preserve"> ص446، الداني، التيسير في القراءات السبع، ص159،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329.</w:t>
      </w:r>
    </w:p>
  </w:footnote>
  <w:footnote w:id="33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239، النحاس،</w:t>
      </w:r>
      <w:r w:rsidRPr="00572998">
        <w:rPr>
          <w:rFonts w:ascii="Simplified Arabic" w:hAnsi="Simplified Arabic" w:cs="Simplified Arabic" w:hint="cs"/>
          <w:sz w:val="24"/>
          <w:szCs w:val="24"/>
          <w:rtl/>
        </w:rPr>
        <w:t xml:space="preserve"> إعراب </w:t>
      </w:r>
      <w:r w:rsidRPr="00572998">
        <w:rPr>
          <w:rFonts w:ascii="Simplified Arabic" w:hAnsi="Simplified Arabic" w:cs="Simplified Arabic"/>
          <w:sz w:val="24"/>
          <w:szCs w:val="24"/>
          <w:rtl/>
        </w:rPr>
        <w:t>القرآن،</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476</w:t>
      </w:r>
      <w:r w:rsidRPr="00572998">
        <w:rPr>
          <w:rFonts w:ascii="Simplified Arabic" w:hAnsi="Simplified Arabic" w:cs="Simplified Arabic" w:hint="cs"/>
          <w:sz w:val="24"/>
          <w:szCs w:val="24"/>
          <w:rtl/>
        </w:rPr>
        <w:t>.</w:t>
      </w:r>
    </w:p>
  </w:footnote>
  <w:footnote w:id="334">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w:t>
      </w:r>
    </w:p>
  </w:footnote>
  <w:footnote w:id="33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خالويه، الحجة في القراءات السبع</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ص258.</w:t>
      </w:r>
    </w:p>
  </w:footnote>
  <w:footnote w:id="336">
    <w:p w:rsidR="00277828" w:rsidRPr="00572998" w:rsidRDefault="00277828" w:rsidP="00B6598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خالويه، الحجة في القراءات السبع</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ص258.</w:t>
      </w:r>
    </w:p>
  </w:footnote>
  <w:footnote w:id="337">
    <w:p w:rsidR="00277828" w:rsidRPr="00572998" w:rsidRDefault="00277828" w:rsidP="008A35E8">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(ويقاتلون) بضم الياء وألف بعد القاف وكسر التاء من (القتال)،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بفتح الياء وإسكان القاف وحذف الألف وضم التاء من (القتل)، ابن الجزري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النشر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272.</w:t>
      </w:r>
    </w:p>
  </w:footnote>
  <w:footnote w:id="33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هو الصحابي الجليل: عبد الله ابن مسعود رضي الله عنه.</w:t>
      </w:r>
    </w:p>
  </w:footnote>
  <w:footnote w:id="33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414</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الثعلبي، الكشف والبيان،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26،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بن أبي داود، المصاحف، ص59،</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الفارسي، الحجة للقراء السبعة،</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24،.</w:t>
      </w:r>
    </w:p>
  </w:footnote>
  <w:footnote w:id="340">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133-134.</w:t>
      </w:r>
    </w:p>
  </w:footnote>
  <w:footnote w:id="34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بكسر القاف القراء العشرة سوى الكسائي وأبي عمرو،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311</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149.</w:t>
      </w:r>
    </w:p>
  </w:footnote>
  <w:footnote w:id="34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نظر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كتاب قراءة عبد الله بن مسعود</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ص124.</w:t>
      </w:r>
    </w:p>
  </w:footnote>
  <w:footnote w:id="343">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w:t>
      </w:r>
      <w:r w:rsidRPr="00572998">
        <w:rPr>
          <w:rFonts w:ascii="Simplified Arabic" w:hAnsi="Simplified Arabic" w:cs="Simplified Arabic" w:hint="cs"/>
          <w:sz w:val="24"/>
          <w:szCs w:val="24"/>
          <w:rtl/>
        </w:rPr>
        <w:t xml:space="preserve">ابن مجاهد، </w:t>
      </w:r>
      <w:r w:rsidRPr="00572998">
        <w:rPr>
          <w:rFonts w:ascii="Simplified Arabic" w:hAnsi="Simplified Arabic" w:cs="Simplified Arabic"/>
          <w:sz w:val="24"/>
          <w:szCs w:val="24"/>
          <w:rtl/>
        </w:rPr>
        <w:t>السبعة</w:t>
      </w:r>
      <w:r w:rsidRPr="00572998">
        <w:rPr>
          <w:rFonts w:ascii="Simplified Arabic" w:hAnsi="Simplified Arabic" w:cs="Simplified Arabic" w:hint="cs"/>
          <w:sz w:val="24"/>
          <w:szCs w:val="24"/>
          <w:rtl/>
        </w:rPr>
        <w:t xml:space="preserve"> في القراءات،</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ص392،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 في القراءات</w:t>
      </w:r>
      <w:r w:rsidRPr="00572998">
        <w:rPr>
          <w:rFonts w:ascii="Simplified Arabic" w:hAnsi="Simplified Arabic" w:cs="Simplified Arabic" w:hint="cs"/>
          <w:sz w:val="24"/>
          <w:szCs w:val="24"/>
          <w:rtl/>
        </w:rPr>
        <w:t xml:space="preserve"> العشر</w:t>
      </w:r>
      <w:r w:rsidRPr="00572998">
        <w:rPr>
          <w:rFonts w:ascii="Simplified Arabic" w:hAnsi="Simplified Arabic" w:cs="Simplified Arabic"/>
          <w:sz w:val="24"/>
          <w:szCs w:val="24"/>
          <w:rtl/>
        </w:rPr>
        <w:t xml:space="preserve">، ص235،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149</w:t>
      </w:r>
      <w:r w:rsidRPr="00572998">
        <w:rPr>
          <w:rFonts w:ascii="Simplified Arabic" w:hAnsi="Simplified Arabic" w:cs="Simplified Arabic" w:hint="cs"/>
          <w:sz w:val="24"/>
          <w:szCs w:val="24"/>
          <w:rtl/>
        </w:rPr>
        <w:t>.</w:t>
      </w:r>
    </w:p>
  </w:footnote>
  <w:footnote w:id="34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هو الصحابي الجليل: أ</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بي بن كعب رضي الله عنه، ينظر: البغوي، معالم التنزيل،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173، </w:t>
      </w:r>
      <w:r w:rsidRPr="00572998">
        <w:rPr>
          <w:rFonts w:ascii="Simplified Arabic" w:hAnsi="Simplified Arabic" w:cs="Simplified Arabic" w:hint="cs"/>
          <w:sz w:val="24"/>
          <w:szCs w:val="24"/>
          <w:rtl/>
          <w:lang w:bidi="ar-JO"/>
        </w:rPr>
        <w:t>الألوسي،</w:t>
      </w:r>
      <w:r w:rsidRPr="00572998">
        <w:rPr>
          <w:rFonts w:ascii="Simplified Arabic" w:hAnsi="Simplified Arabic" w:cs="Simplified Arabic"/>
          <w:sz w:val="24"/>
          <w:szCs w:val="24"/>
          <w:rtl/>
          <w:lang w:bidi="ar-JO"/>
        </w:rPr>
        <w:t xml:space="preserve"> شهاب الدين محمود بن عبد الله الحسيني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1270هـ)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روح المعاني في تفسير القرآن العظيم والسبع المثاني</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علي عبد الباري عطية</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دار الكتب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1415هـ</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285،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131.</w:t>
      </w:r>
    </w:p>
  </w:footnote>
  <w:footnote w:id="345">
    <w:p w:rsidR="00277828" w:rsidRPr="00572998" w:rsidRDefault="00277828" w:rsidP="00816673">
      <w:pPr>
        <w:pStyle w:val="NoSpacing"/>
        <w:jc w:val="lowKashida"/>
        <w:rPr>
          <w:rFonts w:ascii="Simplified Arabic" w:hAnsi="Simplified Arabic" w:cs="Simplified Arabic"/>
          <w:sz w:val="24"/>
          <w:szCs w:val="24"/>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w:t>
      </w:r>
    </w:p>
  </w:footnote>
  <w:footnote w:id="346">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بالغيب وانفرد ابن مهران بذلك عن روح في كل كتبه وبالخلاف عن رويس في بعضها، وقرأ الباقون بالخطاب،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440.</w:t>
      </w:r>
    </w:p>
  </w:footnote>
  <w:footnote w:id="34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المبسوط في القراءات العشر، ص405</w:t>
      </w:r>
      <w:r w:rsidRPr="00572998">
        <w:rPr>
          <w:rFonts w:ascii="Simplified Arabic" w:hAnsi="Simplified Arabic" w:cs="Simplified Arabic" w:hint="cs"/>
          <w:sz w:val="24"/>
          <w:szCs w:val="24"/>
          <w:rtl/>
        </w:rPr>
        <w:t>.</w:t>
      </w:r>
    </w:p>
  </w:footnote>
  <w:footnote w:id="34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449.</w:t>
      </w:r>
    </w:p>
  </w:footnote>
  <w:footnote w:id="349">
    <w:p w:rsidR="00277828" w:rsidRPr="00572998" w:rsidRDefault="00277828" w:rsidP="00ED4926">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مقاتل، تفسير مقاتل، ص96.</w:t>
      </w:r>
    </w:p>
  </w:footnote>
  <w:footnote w:id="350">
    <w:p w:rsidR="00277828" w:rsidRPr="00572998" w:rsidRDefault="00277828" w:rsidP="00D73F18">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قرأ عاصم بالباء الموحدة من تحت</w:t>
      </w:r>
      <w:r w:rsidRPr="00572998">
        <w:rPr>
          <w:rFonts w:ascii="Simplified Arabic" w:hAnsi="Simplified Arabic" w:cs="Simplified Arabic" w:hint="cs"/>
          <w:sz w:val="24"/>
          <w:szCs w:val="24"/>
          <w:rtl/>
        </w:rPr>
        <w:t xml:space="preserve">، وقرأ باقي العشرة بالثاء المثلثة، إلا </w:t>
      </w:r>
      <w:r w:rsidRPr="00572998">
        <w:rPr>
          <w:rFonts w:ascii="Simplified Arabic" w:hAnsi="Simplified Arabic" w:cs="Simplified Arabic"/>
          <w:sz w:val="24"/>
          <w:szCs w:val="24"/>
          <w:rtl/>
        </w:rPr>
        <w:t>هشام</w:t>
      </w:r>
      <w:r w:rsidRPr="00572998">
        <w:rPr>
          <w:rFonts w:ascii="Simplified Arabic" w:hAnsi="Simplified Arabic" w:cs="Simplified Arabic" w:hint="cs"/>
          <w:sz w:val="24"/>
          <w:szCs w:val="24"/>
          <w:rtl/>
        </w:rPr>
        <w:t>ًا ففيه الخُلْف</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ابن الجزري،</w:t>
      </w:r>
      <w:r w:rsidRPr="00572998">
        <w:rPr>
          <w:rFonts w:ascii="Simplified Arabic" w:hAnsi="Simplified Arabic" w:cs="Simplified Arabic"/>
          <w:sz w:val="24"/>
          <w:szCs w:val="24"/>
          <w:rtl/>
        </w:rPr>
        <w:t xml:space="preserve"> النشر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349</w:t>
      </w:r>
      <w:r w:rsidRPr="00572998">
        <w:rPr>
          <w:rFonts w:ascii="Simplified Arabic" w:hAnsi="Simplified Arabic" w:cs="Simplified Arabic" w:hint="cs"/>
          <w:sz w:val="24"/>
          <w:szCs w:val="24"/>
          <w:rtl/>
        </w:rPr>
        <w:t xml:space="preserve">، القاضي عبد الفتاح، </w:t>
      </w:r>
      <w:r w:rsidRPr="00572998">
        <w:rPr>
          <w:rFonts w:ascii="Simplified Arabic" w:hAnsi="Simplified Arabic" w:cs="Simplified Arabic"/>
          <w:sz w:val="24"/>
          <w:szCs w:val="24"/>
          <w:rtl/>
        </w:rPr>
        <w:t>البدور الزاهرة في القراءات العشر المتواترة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258</w:t>
      </w:r>
      <w:r w:rsidRPr="00572998">
        <w:rPr>
          <w:rFonts w:ascii="Simplified Arabic" w:hAnsi="Simplified Arabic" w:cs="Simplified Arabic" w:hint="cs"/>
          <w:sz w:val="24"/>
          <w:szCs w:val="24"/>
          <w:rtl/>
        </w:rPr>
        <w:t>.</w:t>
      </w:r>
    </w:p>
  </w:footnote>
  <w:footnote w:id="351">
    <w:p w:rsidR="00277828" w:rsidRPr="00572998" w:rsidRDefault="00277828" w:rsidP="009F46E9">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299.</w:t>
      </w:r>
    </w:p>
  </w:footnote>
  <w:footnote w:id="35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الكاعب بالكسر: التي نهد ثديها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منظور، لسان العرب،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3888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مادة </w:t>
      </w:r>
      <w:r w:rsidRPr="00572998">
        <w:rPr>
          <w:rFonts w:ascii="Simplified Arabic" w:hAnsi="Simplified Arabic" w:cs="Simplified Arabic"/>
          <w:sz w:val="24"/>
          <w:szCs w:val="24"/>
          <w:rtl/>
        </w:rPr>
        <w:t>(كعب)</w:t>
      </w:r>
      <w:r w:rsidRPr="00572998">
        <w:rPr>
          <w:rFonts w:ascii="Simplified Arabic" w:hAnsi="Simplified Arabic" w:cs="Simplified Arabic" w:hint="cs"/>
          <w:sz w:val="24"/>
          <w:szCs w:val="24"/>
          <w:rtl/>
        </w:rPr>
        <w:t>.</w:t>
      </w:r>
    </w:p>
  </w:footnote>
  <w:footnote w:id="35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المعصر، بضم فسكون وكسر الصاد: التي بلغت عصر شبابها، ابن منظور، لسان العرب،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2969</w:t>
      </w:r>
      <w:r w:rsidRPr="00572998">
        <w:rPr>
          <w:rFonts w:ascii="Simplified Arabic" w:hAnsi="Simplified Arabic" w:cs="Simplified Arabic" w:hint="cs"/>
          <w:sz w:val="24"/>
          <w:szCs w:val="24"/>
          <w:rtl/>
        </w:rPr>
        <w:t xml:space="preserve">، مادة </w:t>
      </w:r>
      <w:r w:rsidRPr="00572998">
        <w:rPr>
          <w:rFonts w:ascii="Simplified Arabic" w:hAnsi="Simplified Arabic" w:cs="Simplified Arabic"/>
          <w:sz w:val="24"/>
          <w:szCs w:val="24"/>
          <w:rtl/>
        </w:rPr>
        <w:t>(عصر).</w:t>
      </w:r>
    </w:p>
  </w:footnote>
  <w:footnote w:id="354">
    <w:p w:rsidR="00277828" w:rsidRPr="00572998" w:rsidRDefault="00277828" w:rsidP="00816673">
      <w:pPr>
        <w:spacing w:after="200"/>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هذا الشاهد من ديوان عمر بن أبي ربيعة، وصدره: </w:t>
      </w:r>
      <w:r w:rsidRPr="00572998">
        <w:rPr>
          <w:rFonts w:ascii="Simplified Arabic" w:hAnsi="Simplified Arabic" w:cs="Simplified Arabic" w:hint="cs"/>
          <w:rtl/>
        </w:rPr>
        <w:t>(</w:t>
      </w:r>
      <w:r w:rsidRPr="00572998">
        <w:rPr>
          <w:rFonts w:ascii="Simplified Arabic" w:hAnsi="Simplified Arabic" w:cs="Simplified Arabic"/>
          <w:rtl/>
        </w:rPr>
        <w:t>فَكَانَ مِجَنِّي دُونَ مَنْ كُنْتُ أَتّقَّي</w:t>
      </w:r>
      <w:r w:rsidRPr="00572998">
        <w:rPr>
          <w:rFonts w:ascii="Simplified Arabic" w:hAnsi="Simplified Arabic" w:cs="Simplified Arabic" w:hint="cs"/>
          <w:rtl/>
        </w:rPr>
        <w:t>)</w:t>
      </w:r>
      <w:r w:rsidRPr="00572998">
        <w:rPr>
          <w:rFonts w:ascii="Simplified Arabic" w:hAnsi="Simplified Arabic" w:cs="Simplified Arabic"/>
          <w:rtl/>
        </w:rPr>
        <w:t>، المجن: الترس</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 xml:space="preserve">ينظر: </w:t>
      </w:r>
      <w:r w:rsidRPr="00572998">
        <w:rPr>
          <w:rFonts w:ascii="Simplified Arabic" w:hAnsi="Simplified Arabic" w:cs="Simplified Arabic"/>
          <w:rtl/>
        </w:rPr>
        <w:t xml:space="preserve">ديوان عمر بن أبي ربيعة، ص126، </w:t>
      </w:r>
      <w:r w:rsidRPr="00572998">
        <w:rPr>
          <w:rFonts w:ascii="Simplified Arabic" w:hAnsi="Simplified Arabic" w:cs="Simplified Arabic" w:hint="cs"/>
          <w:rtl/>
        </w:rPr>
        <w:t>سيبويه،</w:t>
      </w:r>
      <w:r w:rsidRPr="00572998">
        <w:rPr>
          <w:rFonts w:ascii="Simplified Arabic" w:hAnsi="Simplified Arabic" w:cs="Simplified Arabic"/>
          <w:rtl/>
        </w:rPr>
        <w:t xml:space="preserve"> الكتاب</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3</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 xml:space="preserve">566، </w:t>
      </w:r>
      <w:r w:rsidRPr="00572998">
        <w:rPr>
          <w:rFonts w:ascii="Simplified Arabic" w:hAnsi="Simplified Arabic" w:cs="Simplified Arabic"/>
          <w:rtl/>
          <w:lang w:bidi="ar-JO"/>
        </w:rPr>
        <w:t>المبرد، محمد بن يزيد أبو العباس (</w:t>
      </w:r>
      <w:r w:rsidRPr="00572998">
        <w:rPr>
          <w:rFonts w:ascii="Simplified Arabic" w:hAnsi="Simplified Arabic" w:cs="Simplified Arabic" w:hint="cs"/>
          <w:rtl/>
          <w:lang w:bidi="ar-JO"/>
        </w:rPr>
        <w:t>ت</w:t>
      </w:r>
      <w:r w:rsidRPr="00572998">
        <w:rPr>
          <w:rFonts w:ascii="Simplified Arabic" w:hAnsi="Simplified Arabic" w:cs="Simplified Arabic"/>
          <w:rtl/>
          <w:lang w:bidi="ar-JO"/>
        </w:rPr>
        <w:t>: 285هـ)</w:t>
      </w:r>
      <w:r w:rsidRPr="00572998">
        <w:rPr>
          <w:rFonts w:ascii="Simplified Arabic" w:hAnsi="Simplified Arabic" w:cs="Simplified Arabic" w:hint="cs"/>
          <w:rtl/>
          <w:lang w:bidi="ar-JO"/>
        </w:rPr>
        <w:t xml:space="preserve">، </w:t>
      </w:r>
      <w:r w:rsidRPr="00572998">
        <w:rPr>
          <w:rFonts w:ascii="Simplified Arabic" w:hAnsi="Simplified Arabic" w:cs="Simplified Arabic" w:hint="cs"/>
          <w:b/>
          <w:bCs/>
          <w:rtl/>
          <w:lang w:bidi="ar-JO"/>
        </w:rPr>
        <w:t>ا</w:t>
      </w:r>
      <w:r w:rsidRPr="00572998">
        <w:rPr>
          <w:rFonts w:ascii="Simplified Arabic" w:hAnsi="Simplified Arabic" w:cs="Simplified Arabic"/>
          <w:b/>
          <w:bCs/>
          <w:rtl/>
          <w:lang w:bidi="ar-JO"/>
        </w:rPr>
        <w:t>لكامل في اللغة والأدب</w:t>
      </w:r>
      <w:r w:rsidRPr="00572998">
        <w:rPr>
          <w:rFonts w:ascii="Simplified Arabic" w:hAnsi="Simplified Arabic" w:cs="Simplified Arabic" w:hint="cs"/>
          <w:rtl/>
          <w:lang w:bidi="ar-JO"/>
        </w:rPr>
        <w:t>، (تحقيق)</w:t>
      </w:r>
      <w:r w:rsidRPr="00572998">
        <w:rPr>
          <w:rFonts w:ascii="Simplified Arabic" w:hAnsi="Simplified Arabic" w:cs="Simplified Arabic"/>
          <w:rtl/>
          <w:lang w:bidi="ar-JO"/>
        </w:rPr>
        <w:t xml:space="preserve"> محمد أبو الفضل إبراهيم</w:t>
      </w:r>
      <w:r w:rsidRPr="00572998">
        <w:rPr>
          <w:rFonts w:ascii="Simplified Arabic" w:hAnsi="Simplified Arabic" w:cs="Simplified Arabic" w:hint="cs"/>
          <w:rtl/>
          <w:lang w:bidi="ar-JO"/>
        </w:rPr>
        <w:t xml:space="preserve">، ط3، </w:t>
      </w:r>
      <w:r w:rsidRPr="00572998">
        <w:rPr>
          <w:rFonts w:ascii="Simplified Arabic" w:hAnsi="Simplified Arabic" w:cs="Simplified Arabic"/>
          <w:rtl/>
          <w:lang w:bidi="ar-JO"/>
        </w:rPr>
        <w:t>دار الفكر العربي</w:t>
      </w:r>
      <w:r w:rsidRPr="00572998">
        <w:rPr>
          <w:rFonts w:ascii="Simplified Arabic" w:hAnsi="Simplified Arabic" w:cs="Simplified Arabic" w:hint="cs"/>
          <w:rtl/>
          <w:lang w:bidi="ar-JO"/>
        </w:rPr>
        <w:t xml:space="preserve">، </w:t>
      </w:r>
      <w:r w:rsidRPr="00572998">
        <w:rPr>
          <w:rFonts w:ascii="Simplified Arabic" w:hAnsi="Simplified Arabic" w:cs="Simplified Arabic"/>
          <w:rtl/>
          <w:lang w:bidi="ar-JO"/>
        </w:rPr>
        <w:t>القاهرة</w:t>
      </w:r>
      <w:r w:rsidRPr="00572998">
        <w:rPr>
          <w:rFonts w:ascii="Simplified Arabic" w:hAnsi="Simplified Arabic" w:cs="Simplified Arabic" w:hint="cs"/>
          <w:rtl/>
          <w:lang w:bidi="ar-JO"/>
        </w:rPr>
        <w:t xml:space="preserve">_مصر، </w:t>
      </w:r>
      <w:r w:rsidRPr="00572998">
        <w:rPr>
          <w:rFonts w:ascii="Simplified Arabic" w:hAnsi="Simplified Arabic" w:cs="Simplified Arabic"/>
          <w:rtl/>
          <w:lang w:bidi="ar-JO"/>
        </w:rPr>
        <w:t>1417ه-1997م</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2</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 xml:space="preserve">251، </w:t>
      </w:r>
      <w:r w:rsidRPr="00572998">
        <w:rPr>
          <w:rFonts w:ascii="Simplified Arabic" w:hAnsi="Simplified Arabic" w:cs="Simplified Arabic" w:hint="cs"/>
          <w:rtl/>
          <w:lang w:bidi="ar-JO"/>
        </w:rPr>
        <w:t xml:space="preserve">ابن جني، </w:t>
      </w:r>
      <w:r w:rsidRPr="00572998">
        <w:rPr>
          <w:rFonts w:ascii="Simplified Arabic" w:hAnsi="Simplified Arabic" w:cs="Simplified Arabic"/>
          <w:rtl/>
          <w:lang w:bidi="ar-JO"/>
        </w:rPr>
        <w:t>أبو الفتح عثمان الموصلي (</w:t>
      </w:r>
      <w:r w:rsidRPr="00572998">
        <w:rPr>
          <w:rFonts w:ascii="Simplified Arabic" w:hAnsi="Simplified Arabic" w:cs="Simplified Arabic" w:hint="cs"/>
          <w:rtl/>
          <w:lang w:bidi="ar-JO"/>
        </w:rPr>
        <w:t>ت</w:t>
      </w:r>
      <w:r w:rsidRPr="00572998">
        <w:rPr>
          <w:rFonts w:ascii="Simplified Arabic" w:hAnsi="Simplified Arabic" w:cs="Simplified Arabic"/>
          <w:rtl/>
          <w:lang w:bidi="ar-JO"/>
        </w:rPr>
        <w:t>: 392هـ)</w:t>
      </w:r>
      <w:r w:rsidRPr="00572998">
        <w:rPr>
          <w:rFonts w:ascii="Simplified Arabic" w:hAnsi="Simplified Arabic" w:cs="Simplified Arabic" w:hint="cs"/>
          <w:rtl/>
          <w:lang w:bidi="ar-JO"/>
        </w:rPr>
        <w:t xml:space="preserve">، </w:t>
      </w:r>
      <w:r w:rsidRPr="00572998">
        <w:rPr>
          <w:rFonts w:ascii="Simplified Arabic" w:hAnsi="Simplified Arabic" w:cs="Simplified Arabic"/>
          <w:b/>
          <w:bCs/>
          <w:rtl/>
          <w:lang w:bidi="ar-JO"/>
        </w:rPr>
        <w:t>الخصائص</w:t>
      </w:r>
      <w:r w:rsidRPr="00572998">
        <w:rPr>
          <w:rFonts w:ascii="Simplified Arabic" w:hAnsi="Simplified Arabic" w:cs="Simplified Arabic" w:hint="cs"/>
          <w:rtl/>
          <w:lang w:bidi="ar-JO"/>
        </w:rPr>
        <w:t xml:space="preserve">، ط4، </w:t>
      </w:r>
      <w:r w:rsidRPr="00572998">
        <w:rPr>
          <w:rFonts w:ascii="Simplified Arabic" w:hAnsi="Simplified Arabic" w:cs="Simplified Arabic"/>
          <w:rtl/>
          <w:lang w:bidi="ar-JO"/>
        </w:rPr>
        <w:t>الهيئة المصرية العامة للكتاب</w:t>
      </w:r>
      <w:r w:rsidRPr="00572998">
        <w:rPr>
          <w:rFonts w:ascii="Simplified Arabic" w:hAnsi="Simplified Arabic" w:cs="Simplified Arabic" w:hint="cs"/>
          <w:rtl/>
          <w:lang w:bidi="ar-JO"/>
        </w:rPr>
        <w:t xml:space="preserve">، </w:t>
      </w:r>
      <w:r w:rsidRPr="00572998">
        <w:rPr>
          <w:rFonts w:ascii="Simplified Arabic" w:hAnsi="Simplified Arabic" w:cs="Simplified Arabic" w:hint="cs"/>
          <w:rtl/>
        </w:rPr>
        <w:t>ج</w:t>
      </w:r>
      <w:r w:rsidRPr="00572998">
        <w:rPr>
          <w:rFonts w:ascii="Simplified Arabic" w:hAnsi="Simplified Arabic" w:cs="Simplified Arabic"/>
          <w:rtl/>
        </w:rPr>
        <w:t>2</w:t>
      </w:r>
      <w:r w:rsidRPr="00572998">
        <w:rPr>
          <w:rFonts w:ascii="Simplified Arabic" w:hAnsi="Simplified Arabic" w:cs="Simplified Arabic" w:hint="cs"/>
          <w:rtl/>
        </w:rPr>
        <w:t xml:space="preserve">، </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417.</w:t>
      </w:r>
    </w:p>
  </w:footnote>
  <w:footnote w:id="35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الشاهد: معاملة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شخوص</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المذكر معاملة المؤنث؛ لأنه أراد النساء.</w:t>
      </w:r>
    </w:p>
  </w:footnote>
  <w:footnote w:id="356">
    <w:p w:rsidR="00277828" w:rsidRPr="00572998" w:rsidRDefault="00277828" w:rsidP="0029479C">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قراءة العشرة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(يلتقطه بعض السيارة) بالياء، وقرأ مجاهد والحسن وقتادة (تلتقطه) بالتاء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xml:space="preserve">لتأنيث. ينظر: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126، السمين الحلبي، الدر المصون،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447، </w:t>
      </w:r>
      <w:r w:rsidRPr="00572998">
        <w:rPr>
          <w:rFonts w:ascii="Simplified Arabic" w:hAnsi="Simplified Arabic" w:cs="Simplified Arabic" w:hint="cs"/>
          <w:sz w:val="24"/>
          <w:szCs w:val="24"/>
          <w:rtl/>
        </w:rPr>
        <w:t xml:space="preserve">البناء، إتحاف فضلاء البشر، </w:t>
      </w:r>
      <w:r w:rsidRPr="00572998">
        <w:rPr>
          <w:rFonts w:ascii="Simplified Arabic" w:hAnsi="Simplified Arabic" w:cs="Simplified Arabic"/>
          <w:sz w:val="24"/>
          <w:szCs w:val="24"/>
          <w:rtl/>
        </w:rPr>
        <w:t>ص262.</w:t>
      </w:r>
    </w:p>
  </w:footnote>
  <w:footnote w:id="35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556-557.</w:t>
      </w:r>
    </w:p>
  </w:footnote>
  <w:footnote w:id="358">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ينظر: </w:t>
      </w:r>
      <w:r w:rsidRPr="00572998">
        <w:rPr>
          <w:rFonts w:ascii="Simplified Arabic" w:hAnsi="Simplified Arabic" w:cs="Simplified Arabic"/>
          <w:sz w:val="24"/>
          <w:szCs w:val="24"/>
          <w:rtl/>
        </w:rPr>
        <w:t xml:space="preserve">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571.</w:t>
      </w:r>
    </w:p>
  </w:footnote>
  <w:footnote w:id="359">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xml:space="preserve">) ينظر: الأخفش،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271،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180.</w:t>
      </w:r>
    </w:p>
  </w:footnote>
  <w:footnote w:id="360">
    <w:p w:rsidR="00277828" w:rsidRPr="00572998" w:rsidRDefault="00277828" w:rsidP="0056591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العشرة بالتسكين، وقرأ مجاهد وطلحة وعيسى ويحيى بن وثاب وابن أبي ليلى ويزيد بكسر الشين، وهو رواية عن أبي عمرو ، والمشهور عنه الإسكان، وقرأ ابن الفضل الأنصاري والأعمش بفتح الشين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180، ابن عطية، المحرر الوجيز</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312–313، القرطبي، الجامع لأحكام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358،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229.</w:t>
      </w:r>
    </w:p>
  </w:footnote>
  <w:footnote w:id="36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572.</w:t>
      </w:r>
    </w:p>
  </w:footnote>
  <w:footnote w:id="36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نافع وحمزة والكسائي وأبو جعفر وخلف بضم السين، وقرأ باقي العشرة بكسرها،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نظر: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314،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243، </w:t>
      </w:r>
      <w:r w:rsidRPr="00572998">
        <w:rPr>
          <w:rFonts w:ascii="Simplified Arabic" w:hAnsi="Simplified Arabic" w:cs="Simplified Arabic" w:hint="cs"/>
          <w:sz w:val="24"/>
          <w:szCs w:val="24"/>
          <w:rtl/>
        </w:rPr>
        <w:t xml:space="preserve">ابن جزري، </w:t>
      </w:r>
      <w:r w:rsidRPr="00572998">
        <w:rPr>
          <w:rFonts w:ascii="Simplified Arabic" w:hAnsi="Simplified Arabic" w:cs="Simplified Arabic"/>
          <w:sz w:val="24"/>
          <w:szCs w:val="24"/>
          <w:rtl/>
        </w:rPr>
        <w:t>النشر</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369،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w:t>
      </w:r>
      <w:r w:rsidRPr="00572998">
        <w:rPr>
          <w:rFonts w:ascii="Simplified Arabic" w:hAnsi="Simplified Arabic" w:cs="Simplified Arabic"/>
          <w:sz w:val="24"/>
          <w:szCs w:val="24"/>
          <w:rtl/>
        </w:rPr>
        <w:t>، ص406.</w:t>
      </w:r>
    </w:p>
  </w:footnote>
  <w:footnote w:id="363">
    <w:p w:rsidR="00277828" w:rsidRPr="00572998" w:rsidRDefault="00277828" w:rsidP="00F43C28">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ينظر: أبو عبيدة، مجاز القرآن،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ج2،</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ص62</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p>
  </w:footnote>
  <w:footnote w:id="364">
    <w:p w:rsidR="00277828" w:rsidRPr="00572998" w:rsidRDefault="00277828" w:rsidP="00D20A17">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قال ابن منظور</w:t>
      </w:r>
      <w:r w:rsidRPr="00572998">
        <w:rPr>
          <w:rFonts w:ascii="Simplified Arabic" w:hAnsi="Simplified Arabic" w:cs="Simplified Arabic" w:hint="cs"/>
          <w:sz w:val="24"/>
          <w:szCs w:val="24"/>
          <w:rtl/>
        </w:rPr>
        <w:t xml:space="preserve">: يقال: </w:t>
      </w:r>
      <w:r w:rsidRPr="00572998">
        <w:rPr>
          <w:rFonts w:ascii="Simplified Arabic" w:hAnsi="Simplified Arabic" w:cs="Simplified Arabic"/>
          <w:sz w:val="24"/>
          <w:szCs w:val="24"/>
          <w:rtl/>
        </w:rPr>
        <w:t>فلان بين العُبودة والعبودية</w:t>
      </w:r>
      <w:r w:rsidRPr="00572998">
        <w:rPr>
          <w:rFonts w:ascii="Simplified Arabic" w:hAnsi="Simplified Arabic" w:cs="Simplified Arabic" w:hint="cs"/>
          <w:sz w:val="24"/>
          <w:szCs w:val="24"/>
          <w:rtl/>
        </w:rPr>
        <w:t>، ينظر: ابن منظور، لسان العرب،</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ج3،</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ص270، مادة (عبد).</w:t>
      </w:r>
    </w:p>
  </w:footnote>
  <w:footnote w:id="365">
    <w:p w:rsidR="00277828" w:rsidRPr="00572998" w:rsidRDefault="00277828" w:rsidP="007661E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ذكره عنهما النحاس</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488</w:t>
      </w:r>
      <w:r w:rsidRPr="00572998">
        <w:rPr>
          <w:rFonts w:ascii="Simplified Arabic" w:hAnsi="Simplified Arabic" w:cs="Simplified Arabic" w:hint="cs"/>
          <w:sz w:val="24"/>
          <w:szCs w:val="24"/>
          <w:rtl/>
        </w:rPr>
        <w:t>.</w:t>
      </w:r>
    </w:p>
  </w:footnote>
  <w:footnote w:id="36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الواحدي، </w:t>
      </w:r>
      <w:r w:rsidRPr="00572998">
        <w:rPr>
          <w:rFonts w:ascii="Simplified Arabic" w:hAnsi="Simplified Arabic" w:cs="Simplified Arabic"/>
          <w:sz w:val="24"/>
          <w:szCs w:val="24"/>
          <w:rtl/>
        </w:rPr>
        <w:t>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78.</w:t>
      </w:r>
    </w:p>
  </w:footnote>
  <w:footnote w:id="367">
    <w:p w:rsidR="00277828" w:rsidRPr="00572998" w:rsidRDefault="00277828" w:rsidP="00C1402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عاصم وحده: (حمالةَ الحطب) بالنصب،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بالرفع، ينظر: ابن مجاهد، السبعة في القراءات، ص700،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xml:space="preserve">، المبسوط في القراءات العشر، ص240، ابن زنجلة، حجة القراءات، ص776، </w:t>
      </w:r>
      <w:r w:rsidRPr="00572998">
        <w:rPr>
          <w:rFonts w:ascii="Simplified Arabic" w:hAnsi="Simplified Arabic" w:cs="Simplified Arabic"/>
          <w:sz w:val="24"/>
          <w:szCs w:val="24"/>
          <w:rtl/>
          <w:lang w:bidi="ar-JO"/>
        </w:rPr>
        <w:t>ا</w:t>
      </w:r>
      <w:r w:rsidRPr="00572998">
        <w:rPr>
          <w:rFonts w:ascii="Simplified Arabic" w:hAnsi="Simplified Arabic" w:cs="Simplified Arabic" w:hint="cs"/>
          <w:sz w:val="24"/>
          <w:szCs w:val="24"/>
          <w:rtl/>
          <w:lang w:bidi="ar-JO"/>
        </w:rPr>
        <w:t>بن ا</w:t>
      </w:r>
      <w:r w:rsidRPr="00572998">
        <w:rPr>
          <w:rFonts w:ascii="Simplified Arabic" w:hAnsi="Simplified Arabic" w:cs="Simplified Arabic"/>
          <w:sz w:val="24"/>
          <w:szCs w:val="24"/>
          <w:rtl/>
          <w:lang w:bidi="ar-JO"/>
        </w:rPr>
        <w:t>لجزري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شمس الدين أبو الخير محمد بن محمد بن يوسف (ت: 833هـ)، </w:t>
      </w:r>
      <w:r w:rsidRPr="00572998">
        <w:rPr>
          <w:rFonts w:ascii="Simplified Arabic" w:hAnsi="Simplified Arabic" w:cs="Simplified Arabic"/>
          <w:b/>
          <w:bCs/>
          <w:sz w:val="24"/>
          <w:szCs w:val="24"/>
          <w:rtl/>
          <w:lang w:bidi="ar-JO"/>
        </w:rPr>
        <w:t>تحبير التيسير في القراءات العشر</w:t>
      </w:r>
      <w:r w:rsidRPr="00572998">
        <w:rPr>
          <w:rFonts w:ascii="Simplified Arabic" w:hAnsi="Simplified Arabic" w:cs="Simplified Arabic"/>
          <w:sz w:val="24"/>
          <w:szCs w:val="24"/>
          <w:rtl/>
          <w:lang w:bidi="ar-JO"/>
        </w:rPr>
        <w:t>، (تحقيق) أحمد محمد مفلح القضاة، ط1، دار الفرقان، عمان_الأردن، 1421هـ_ 2000م</w:t>
      </w:r>
      <w:r w:rsidRPr="00572998">
        <w:rPr>
          <w:rFonts w:ascii="Simplified Arabic" w:hAnsi="Simplified Arabic" w:cs="Simplified Arabic"/>
          <w:sz w:val="24"/>
          <w:szCs w:val="24"/>
          <w:rtl/>
        </w:rPr>
        <w:t>، ص 202.</w:t>
      </w:r>
    </w:p>
  </w:footnote>
  <w:footnote w:id="36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الفراء، معاني القرآن، ج3، ص218.</w:t>
      </w:r>
    </w:p>
  </w:footnote>
  <w:footnote w:id="36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الزجاج، معاني القرآن وإعرابه، ج5، ص375.</w:t>
      </w:r>
    </w:p>
  </w:footnote>
  <w:footnote w:id="37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الفارسي، الحجة للقراء السبعة، ج6، ص451-452.</w:t>
      </w:r>
    </w:p>
  </w:footnote>
  <w:footnote w:id="37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ج24، ص415-416.</w:t>
      </w:r>
    </w:p>
  </w:footnote>
  <w:footnote w:id="372">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نافع وابن عامر وأبو جعفر (فإن الله الغني) وقرأ الجمهور (فَإِنَّ اللَّهَ هُوَ الْغَنِيُّ)، ينظر: ابن مهران، المبسوط في القراءات العشر، ج1، ص430، ابن الجزري، النشر في القراءات العشر، ج2، ص384، البنّاء، اتحاف فضلاء البشر، ص411.</w:t>
      </w:r>
    </w:p>
  </w:footnote>
  <w:footnote w:id="37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ج21، ص309.</w:t>
      </w:r>
    </w:p>
  </w:footnote>
  <w:footnote w:id="374">
    <w:p w:rsidR="00277828" w:rsidRPr="00572998" w:rsidRDefault="00277828" w:rsidP="00C1402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(قل العفوُ) رفعا،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نصبًا،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القراءات العشر، ج1، ص149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ص60، ابن الجزري، النشر في القراءات العشر، ج2، ص259</w:t>
      </w:r>
      <w:r w:rsidRPr="00572998">
        <w:rPr>
          <w:rFonts w:ascii="Simplified Arabic" w:hAnsi="Simplified Arabic" w:cs="Simplified Arabic" w:hint="cs"/>
          <w:sz w:val="24"/>
          <w:szCs w:val="24"/>
          <w:rtl/>
        </w:rPr>
        <w:t>.</w:t>
      </w:r>
    </w:p>
  </w:footnote>
  <w:footnote w:id="375">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الزجاج، معاني القرآن وإعرابه، ج1، ص293. </w:t>
      </w:r>
    </w:p>
  </w:footnote>
  <w:footnote w:id="37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ج4، ص157-158. </w:t>
      </w:r>
    </w:p>
  </w:footnote>
  <w:footnote w:id="37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color w:val="000000"/>
          <w:sz w:val="24"/>
          <w:szCs w:val="24"/>
          <w:rtl/>
          <w:lang w:bidi="ar-JO"/>
        </w:rPr>
        <w:t>قرأ عاصم وحمزة والكسائي وخلف، ورويس عن يعقوب (شِهَابٍ قَبَسٍ) منونة</w:t>
      </w:r>
      <w:r w:rsidRPr="00572998">
        <w:rPr>
          <w:rFonts w:ascii="Simplified Arabic" w:hAnsi="Simplified Arabic" w:cs="Simplified Arabic"/>
          <w:sz w:val="24"/>
          <w:szCs w:val="24"/>
          <w:rtl/>
        </w:rPr>
        <w:t>، وقرأ باقي العشرة بالإضافة، ابن مجاهد، السبعة في القراءات،</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 xml:space="preserve">ص478،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 xml:space="preserve">المبسوط في القراءات العشر، </w:t>
      </w:r>
      <w:r w:rsidRPr="00572998">
        <w:rPr>
          <w:rFonts w:ascii="Simplified Arabic" w:hAnsi="Simplified Arabic" w:cs="Simplified Arabic" w:hint="cs"/>
          <w:sz w:val="24"/>
          <w:szCs w:val="24"/>
          <w:rtl/>
        </w:rPr>
        <w:t xml:space="preserve">ج1، ص3331، </w:t>
      </w:r>
      <w:r w:rsidRPr="00572998">
        <w:rPr>
          <w:rFonts w:ascii="Simplified Arabic" w:hAnsi="Simplified Arabic" w:cs="Simplified Arabic"/>
          <w:sz w:val="24"/>
          <w:szCs w:val="24"/>
          <w:rtl/>
        </w:rPr>
        <w:t xml:space="preserve">البناء، اتحاف فضلاء البشر، </w:t>
      </w:r>
      <w:r w:rsidRPr="00572998">
        <w:rPr>
          <w:rFonts w:ascii="Simplified Arabic" w:hAnsi="Simplified Arabic" w:cs="Simplified Arabic" w:hint="cs"/>
          <w:sz w:val="24"/>
          <w:szCs w:val="24"/>
          <w:rtl/>
        </w:rPr>
        <w:t>ج1، ص426،</w:t>
      </w:r>
      <w:r w:rsidRPr="00572998">
        <w:rPr>
          <w:rFonts w:ascii="Simplified Arabic" w:hAnsi="Simplified Arabic" w:cs="Simplified Arabic"/>
          <w:sz w:val="24"/>
          <w:szCs w:val="24"/>
          <w:rtl/>
        </w:rPr>
        <w:t xml:space="preserve"> الفارسي، </w:t>
      </w:r>
      <w:r w:rsidRPr="00572998">
        <w:rPr>
          <w:rFonts w:ascii="Simplified Arabic" w:hAnsi="Simplified Arabic" w:cs="Simplified Arabic" w:hint="cs"/>
          <w:sz w:val="24"/>
          <w:szCs w:val="24"/>
          <w:rtl/>
        </w:rPr>
        <w:t>الحجة للقراء</w:t>
      </w:r>
      <w:r w:rsidRPr="00572998">
        <w:rPr>
          <w:rFonts w:ascii="Simplified Arabic" w:hAnsi="Simplified Arabic" w:cs="Simplified Arabic"/>
          <w:sz w:val="24"/>
          <w:szCs w:val="24"/>
          <w:rtl/>
        </w:rPr>
        <w:t xml:space="preserve"> السبعة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ج5، ص372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p>
  </w:footnote>
  <w:footnote w:id="378">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الزجاج، معاني القرآن وإعرابه، ج4، ص108.</w:t>
      </w:r>
    </w:p>
  </w:footnote>
  <w:footnote w:id="379">
    <w:p w:rsidR="00277828" w:rsidRPr="00572998" w:rsidRDefault="00277828" w:rsidP="00FF10F9">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w:t>
      </w:r>
      <w:r w:rsidRPr="00572998">
        <w:rPr>
          <w:rFonts w:ascii="Simplified Arabic" w:hAnsi="Simplified Arabic" w:cs="Simplified Arabic" w:hint="cs"/>
          <w:sz w:val="24"/>
          <w:szCs w:val="24"/>
          <w:rtl/>
        </w:rPr>
        <w:t>فراء</w:t>
      </w:r>
      <w:r w:rsidRPr="00572998">
        <w:rPr>
          <w:rFonts w:ascii="Simplified Arabic" w:hAnsi="Simplified Arabic" w:cs="Simplified Arabic"/>
          <w:sz w:val="24"/>
          <w:szCs w:val="24"/>
          <w:rtl/>
        </w:rPr>
        <w:t>، معاني القرآن، ج</w:t>
      </w:r>
      <w:r w:rsidRPr="00572998">
        <w:rPr>
          <w:rFonts w:ascii="Simplified Arabic" w:hAnsi="Simplified Arabic" w:cs="Simplified Arabic" w:hint="cs"/>
          <w:sz w:val="24"/>
          <w:szCs w:val="24"/>
          <w:rtl/>
        </w:rPr>
        <w:t>2</w:t>
      </w:r>
      <w:r w:rsidRPr="00572998">
        <w:rPr>
          <w:rFonts w:ascii="Simplified Arabic" w:hAnsi="Simplified Arabic" w:cs="Simplified Arabic"/>
          <w:sz w:val="24"/>
          <w:szCs w:val="24"/>
          <w:rtl/>
        </w:rPr>
        <w:t>، ص</w:t>
      </w:r>
      <w:r w:rsidRPr="00572998">
        <w:rPr>
          <w:rFonts w:ascii="Simplified Arabic" w:hAnsi="Simplified Arabic" w:cs="Simplified Arabic" w:hint="cs"/>
          <w:sz w:val="24"/>
          <w:szCs w:val="24"/>
          <w:rtl/>
        </w:rPr>
        <w:t>286</w:t>
      </w:r>
      <w:r w:rsidRPr="00572998">
        <w:rPr>
          <w:rFonts w:ascii="Simplified Arabic" w:hAnsi="Simplified Arabic" w:cs="Simplified Arabic"/>
          <w:sz w:val="24"/>
          <w:szCs w:val="24"/>
          <w:rtl/>
        </w:rPr>
        <w:t>.</w:t>
      </w:r>
    </w:p>
  </w:footnote>
  <w:footnote w:id="38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ج17، ص162. </w:t>
      </w:r>
    </w:p>
  </w:footnote>
  <w:footnote w:id="38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ص162.</w:t>
      </w:r>
    </w:p>
  </w:footnote>
  <w:footnote w:id="38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النحاس، إعراب القرآن، ج3، ص215.</w:t>
      </w:r>
    </w:p>
  </w:footnote>
  <w:footnote w:id="383">
    <w:p w:rsidR="00277828" w:rsidRPr="00572998" w:rsidRDefault="00277828" w:rsidP="00EE0699">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قرأ شعبة (مهلك) بفتح الميم واللام، وقرأ حفص بفتح الميم وكسر اللام، وقرأ باقي العشرة بضم الميم وفتح اللام، ينظر: </w:t>
      </w:r>
      <w:r w:rsidRPr="00572998">
        <w:rPr>
          <w:rFonts w:ascii="Simplified Arabic" w:hAnsi="Simplified Arabic" w:cs="Simplified Arabic"/>
          <w:sz w:val="24"/>
          <w:szCs w:val="24"/>
          <w:rtl/>
        </w:rPr>
        <w:t xml:space="preserve">ابن الجزري، النشر في القراءات العشر، ج2، ص350،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xml:space="preserve">، المبسوط في القراءات، ج1، ص279. </w:t>
      </w:r>
    </w:p>
  </w:footnote>
  <w:footnote w:id="384">
    <w:p w:rsidR="00277828" w:rsidRPr="00572998" w:rsidRDefault="00277828" w:rsidP="00A0481F">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ينظر: </w:t>
      </w:r>
      <w:r w:rsidRPr="00572998">
        <w:rPr>
          <w:rFonts w:ascii="Simplified Arabic" w:hAnsi="Simplified Arabic" w:cs="Simplified Arabic"/>
          <w:sz w:val="24"/>
          <w:szCs w:val="24"/>
          <w:rtl/>
        </w:rPr>
        <w:t xml:space="preserve">ابن الجزري، النشر في القراءات العشر، ج2، ص350،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المبسوط في القراءات، ج1، ص279.</w:t>
      </w:r>
    </w:p>
  </w:footnote>
  <w:footnote w:id="385">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ص262-263.</w:t>
      </w:r>
    </w:p>
  </w:footnote>
  <w:footnote w:id="386">
    <w:p w:rsidR="00277828" w:rsidRPr="00572998" w:rsidRDefault="00277828" w:rsidP="005B1DDE">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w:t>
      </w:r>
      <w:r w:rsidRPr="00572998">
        <w:rPr>
          <w:rFonts w:ascii="Simplified Arabic" w:hAnsi="Simplified Arabic" w:cs="Simplified Arabic" w:hint="cs"/>
          <w:sz w:val="24"/>
          <w:szCs w:val="24"/>
          <w:rtl/>
        </w:rPr>
        <w:t>أ</w:t>
      </w:r>
      <w:r w:rsidRPr="00572998">
        <w:rPr>
          <w:rFonts w:ascii="Simplified Arabic" w:hAnsi="Simplified Arabic" w:cs="Simplified Arabic"/>
          <w:sz w:val="24"/>
          <w:szCs w:val="24"/>
          <w:rtl/>
        </w:rPr>
        <w:t xml:space="preserve"> حمزة والكسائي وخلف بضم الثاء والميم، وقرأ </w:t>
      </w:r>
      <w:r w:rsidRPr="00572998">
        <w:rPr>
          <w:rFonts w:ascii="Simplified Arabic" w:hAnsi="Simplified Arabic" w:cs="Simplified Arabic" w:hint="cs"/>
          <w:sz w:val="24"/>
          <w:szCs w:val="24"/>
          <w:rtl/>
        </w:rPr>
        <w:t>باقي</w:t>
      </w:r>
      <w:r w:rsidRPr="00572998">
        <w:rPr>
          <w:rFonts w:ascii="Simplified Arabic" w:hAnsi="Simplified Arabic" w:cs="Simplified Arabic"/>
          <w:sz w:val="24"/>
          <w:szCs w:val="24"/>
          <w:rtl/>
        </w:rPr>
        <w:t xml:space="preserve"> بفتحهما، ينظر: ابن مجاهد، السبعة في القراءات، ص 262،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xml:space="preserve">، المبسوط في القراءات،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ص172، الداني، التيسير في القراءات السبع، ص 105، ابن الجزري، النشر في القراءات العشر، ج2، ص260.</w:t>
      </w:r>
    </w:p>
  </w:footnote>
  <w:footnote w:id="38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هذا الشاهد لزيد الخمِل الطائي، وصدره: بجَيْشٍ تَضِلُّ البُلْقُ في حَجَرَاتِهِ، ينظر: الدينوري، المعاني الكبير في أبيات المعاني، ج2، ص890، المبرد، الكامل في اللغة والأدب، ج2، ص201، وذكره دون أن ينسبه: </w:t>
      </w:r>
      <w:r w:rsidRPr="00572998">
        <w:rPr>
          <w:rFonts w:ascii="Simplified Arabic" w:hAnsi="Simplified Arabic" w:cs="Simplified Arabic"/>
          <w:sz w:val="24"/>
          <w:szCs w:val="24"/>
          <w:rtl/>
          <w:lang w:bidi="ar-JO"/>
        </w:rPr>
        <w:t>الدينوري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محمد عبد الله بن مسلم بن قتيبة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276هـ)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تأويل مشكل القرآن</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إبراهيم شمس الدين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الكتب العلمية، بيروت</w:t>
      </w:r>
      <w:r w:rsidRPr="00572998">
        <w:rPr>
          <w:rFonts w:ascii="Simplified Arabic" w:hAnsi="Simplified Arabic" w:cs="Simplified Arabic" w:hint="cs"/>
          <w:sz w:val="24"/>
          <w:szCs w:val="24"/>
          <w:rtl/>
          <w:lang w:bidi="ar-JO"/>
        </w:rPr>
        <w:t>_</w:t>
      </w:r>
      <w:r w:rsidRPr="00572998">
        <w:rPr>
          <w:rFonts w:ascii="Simplified Arabic" w:hAnsi="Simplified Arabic" w:cs="Simplified Arabic"/>
          <w:sz w:val="24"/>
          <w:szCs w:val="24"/>
          <w:rtl/>
          <w:lang w:bidi="ar-JO"/>
        </w:rPr>
        <w:t xml:space="preserve"> لبنان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ص417، </w:t>
      </w:r>
      <w:r w:rsidRPr="00572998">
        <w:rPr>
          <w:rFonts w:ascii="Simplified Arabic" w:hAnsi="Simplified Arabic" w:cs="Simplified Arabic" w:hint="cs"/>
          <w:sz w:val="24"/>
          <w:szCs w:val="24"/>
          <w:rtl/>
          <w:lang w:bidi="ar-JO"/>
        </w:rPr>
        <w:t xml:space="preserve">الرازي، </w:t>
      </w:r>
      <w:r w:rsidRPr="00572998">
        <w:rPr>
          <w:rFonts w:ascii="Simplified Arabic" w:hAnsi="Simplified Arabic" w:cs="Simplified Arabic"/>
          <w:sz w:val="24"/>
          <w:szCs w:val="24"/>
          <w:rtl/>
          <w:lang w:bidi="ar-JO"/>
        </w:rPr>
        <w:t>زين الدين أبو عبد الله محمد بن أبي بكر بن عبد القادر الحنفي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666هـ)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مختار الصحاح</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يوسف الشيخ محمد</w:t>
      </w:r>
      <w:r w:rsidRPr="00572998">
        <w:rPr>
          <w:rFonts w:ascii="Simplified Arabic" w:hAnsi="Simplified Arabic" w:cs="Simplified Arabic" w:hint="cs"/>
          <w:sz w:val="24"/>
          <w:szCs w:val="24"/>
          <w:rtl/>
          <w:lang w:bidi="ar-JO"/>
        </w:rPr>
        <w:t xml:space="preserve">، ط5، </w:t>
      </w:r>
      <w:r w:rsidRPr="00572998">
        <w:rPr>
          <w:rFonts w:ascii="Simplified Arabic" w:hAnsi="Simplified Arabic" w:cs="Simplified Arabic"/>
          <w:sz w:val="24"/>
          <w:szCs w:val="24"/>
          <w:rtl/>
          <w:lang w:bidi="ar-JO"/>
        </w:rPr>
        <w:t>المكتبة العصرية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1420هـ</w:t>
      </w:r>
      <w:r w:rsidRPr="00572998">
        <w:rPr>
          <w:rFonts w:ascii="Simplified Arabic" w:hAnsi="Simplified Arabic" w:cs="Simplified Arabic" w:hint="cs"/>
          <w:sz w:val="24"/>
          <w:szCs w:val="24"/>
          <w:rtl/>
          <w:lang w:bidi="ar-JO"/>
        </w:rPr>
        <w:t>_</w:t>
      </w:r>
      <w:r w:rsidRPr="00572998">
        <w:rPr>
          <w:rFonts w:ascii="Simplified Arabic" w:hAnsi="Simplified Arabic" w:cs="Simplified Arabic"/>
          <w:sz w:val="24"/>
          <w:szCs w:val="24"/>
          <w:rtl/>
          <w:lang w:bidi="ar-JO"/>
        </w:rPr>
        <w:t>1999م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ج2، ص483، ابن منظور، لسان العرب،ج4، ص1941، مادة (سجد). </w:t>
      </w:r>
    </w:p>
  </w:footnote>
  <w:footnote w:id="38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اللَّابة: الح</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والأرض التي كسيت بحجارة سوداء</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ابن منظور، لسان العرب، ج7، ص4092، مادة (لوب).</w:t>
      </w:r>
    </w:p>
  </w:footnote>
  <w:footnote w:id="38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ج8، ص323. </w:t>
      </w:r>
    </w:p>
  </w:footnote>
  <w:footnote w:id="390">
    <w:p w:rsidR="00277828" w:rsidRPr="00572998" w:rsidRDefault="00277828" w:rsidP="000217A8">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والكسائي وخلف وشعبة بتشديد الطاء والهاء مفتوحتين، وقرأ باقي ا</w:t>
      </w:r>
      <w:r w:rsidRPr="00572998">
        <w:rPr>
          <w:rFonts w:ascii="Simplified Arabic" w:hAnsi="Simplified Arabic" w:cs="Simplified Arabic" w:hint="cs"/>
          <w:sz w:val="24"/>
          <w:szCs w:val="24"/>
          <w:rtl/>
        </w:rPr>
        <w:t>ل</w:t>
      </w:r>
      <w:r w:rsidRPr="00572998">
        <w:rPr>
          <w:rFonts w:ascii="Simplified Arabic" w:hAnsi="Simplified Arabic" w:cs="Simplified Arabic"/>
          <w:sz w:val="24"/>
          <w:szCs w:val="24"/>
          <w:rtl/>
        </w:rPr>
        <w:t>عشرة بإسكان الطاء وضم الهاء،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علم القراءات، ج1، ص146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النشر في القراءات العشر، ج2، ص259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ص146</w:t>
      </w:r>
      <w:r w:rsidRPr="00572998">
        <w:rPr>
          <w:rFonts w:ascii="Simplified Arabic" w:hAnsi="Simplified Arabic" w:cs="Simplified Arabic" w:hint="cs"/>
          <w:sz w:val="24"/>
          <w:szCs w:val="24"/>
          <w:rtl/>
        </w:rPr>
        <w:t>.</w:t>
      </w:r>
    </w:p>
  </w:footnote>
  <w:footnote w:id="391">
    <w:p w:rsidR="00277828" w:rsidRPr="00572998" w:rsidRDefault="00277828" w:rsidP="000217A8">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نظر: ابن منظور، لسان العرب، ج5، ص2712 – 2713، مادة (طهر)، ال</w:t>
      </w:r>
      <w:r w:rsidRPr="00572998">
        <w:rPr>
          <w:rFonts w:ascii="Simplified Arabic" w:hAnsi="Simplified Arabic" w:cs="Simplified Arabic" w:hint="cs"/>
          <w:sz w:val="24"/>
          <w:szCs w:val="24"/>
          <w:rtl/>
        </w:rPr>
        <w:t>أزهري</w:t>
      </w:r>
      <w:r w:rsidRPr="00572998">
        <w:rPr>
          <w:rFonts w:ascii="Simplified Arabic" w:hAnsi="Simplified Arabic" w:cs="Simplified Arabic"/>
          <w:sz w:val="24"/>
          <w:szCs w:val="24"/>
          <w:rtl/>
        </w:rPr>
        <w:t xml:space="preserve">، تهذيب اللغة، ج3، ص2225-2226، (طهر)،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قال الزجاج: يقال: طَهَرت وطَهُرت جميعا، وطَهُرت أكثر</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الزجاج، معاني القرآن،</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ج1، ص297</w:t>
      </w:r>
      <w:r w:rsidRPr="00572998">
        <w:rPr>
          <w:rFonts w:ascii="Simplified Arabic" w:hAnsi="Simplified Arabic" w:cs="Simplified Arabic" w:hint="cs"/>
          <w:sz w:val="24"/>
          <w:szCs w:val="24"/>
          <w:rtl/>
        </w:rPr>
        <w:t>.</w:t>
      </w:r>
    </w:p>
  </w:footnote>
  <w:footnote w:id="39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ج4، ص176.</w:t>
      </w:r>
    </w:p>
  </w:footnote>
  <w:footnote w:id="39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سبأ: بفتح أوله وثانيه: أرض باليمن مدينتها مأرب، وسميت بهذا لأنها كانت منزل ولد سبأ بن يشجب بن يعرب بن قحطان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وهي تقع شمال شرق صنعاء</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الحموي، معجم البلدان، ج3، ص203.</w:t>
      </w:r>
    </w:p>
  </w:footnote>
  <w:footnote w:id="39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والبزي بفتح الهمز من غير تنوين، وروى قنبل بإسكان الهمزة،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بالخفض والتنوين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ج2، ص377.</w:t>
      </w:r>
    </w:p>
  </w:footnote>
  <w:footnote w:id="395">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ص202.</w:t>
      </w:r>
    </w:p>
  </w:footnote>
  <w:footnote w:id="396">
    <w:p w:rsidR="00277828" w:rsidRPr="00572998" w:rsidRDefault="00277828" w:rsidP="00B73C6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هذا البيت أنشده كاملًا الفراء، معاني القرآن، ج2، ص290، ولم ينسبه، وعجزه:</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قد عض أعناقهم ج</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لد الجواميس</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جرير،</w:t>
      </w:r>
      <w:r w:rsidRPr="00572998">
        <w:rPr>
          <w:rFonts w:ascii="Simplified Arabic" w:hAnsi="Simplified Arabic" w:cs="Simplified Arabic" w:hint="cs"/>
          <w:sz w:val="24"/>
          <w:szCs w:val="24"/>
          <w:rtl/>
        </w:rPr>
        <w:t xml:space="preserve"> بن عطية بن حذيفة الخطفي اليبروعي (ت: 110ه)، </w:t>
      </w:r>
      <w:r w:rsidRPr="00572998">
        <w:rPr>
          <w:rFonts w:ascii="Simplified Arabic" w:hAnsi="Simplified Arabic" w:cs="Simplified Arabic" w:hint="cs"/>
          <w:b/>
          <w:bCs/>
          <w:sz w:val="24"/>
          <w:szCs w:val="24"/>
          <w:rtl/>
        </w:rPr>
        <w:t>ديوان جرير</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ص252، من قصيدة طويلة يهجو فيها التيم، ورواية البيت في الديوان:</w:t>
      </w:r>
    </w:p>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تدعوك تيم وتيم في ذرى سبإ ... قد عض أعناقَهم جِلدُ الجواميس.</w:t>
      </w:r>
    </w:p>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وفي حاشية الديوان: أراد أنهم أسرى، وفي أعناقهم أطواق من جلد الجواميس.</w:t>
      </w:r>
    </w:p>
  </w:footnote>
  <w:footnote w:id="39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هذا البيت أنشده -دون نسبته لأحد- سيبويه، الكتاب، ج3، ص253، والزجاج، </w:t>
      </w:r>
      <w:r w:rsidRPr="00572998">
        <w:rPr>
          <w:rFonts w:ascii="Simplified Arabic" w:hAnsi="Simplified Arabic" w:cs="Simplified Arabic" w:hint="cs"/>
          <w:sz w:val="24"/>
          <w:szCs w:val="24"/>
          <w:rtl/>
        </w:rPr>
        <w:t>معاني القرآن وإعرابه</w:t>
      </w:r>
      <w:r w:rsidRPr="00572998">
        <w:rPr>
          <w:rFonts w:ascii="Simplified Arabic" w:hAnsi="Simplified Arabic" w:cs="Simplified Arabic"/>
          <w:sz w:val="24"/>
          <w:szCs w:val="24"/>
          <w:rtl/>
        </w:rPr>
        <w:t xml:space="preserve">، ج4، ص114، </w:t>
      </w:r>
      <w:r w:rsidRPr="00572998">
        <w:rPr>
          <w:rFonts w:ascii="Simplified Arabic" w:hAnsi="Simplified Arabic" w:cs="Simplified Arabic"/>
          <w:sz w:val="24"/>
          <w:szCs w:val="24"/>
          <w:rtl/>
          <w:lang w:bidi="ar-JO"/>
        </w:rPr>
        <w:t>الأنباري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عبد الرحمن بن محمد بن عبيد الله الأنصاري، كمال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577هـ)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الإنصاف في مسائل الخلاف بين النحويين</w:t>
      </w:r>
      <w:r w:rsidRPr="00572998">
        <w:rPr>
          <w:rFonts w:ascii="Simplified Arabic" w:hAnsi="Simplified Arabic" w:cs="Simplified Arabic" w:hint="cs"/>
          <w:b/>
          <w:bCs/>
          <w:sz w:val="24"/>
          <w:szCs w:val="24"/>
          <w:rtl/>
          <w:lang w:bidi="ar-JO"/>
        </w:rPr>
        <w:t>:</w:t>
      </w:r>
      <w:r w:rsidRPr="00572998">
        <w:rPr>
          <w:rFonts w:ascii="Simplified Arabic" w:hAnsi="Simplified Arabic" w:cs="Simplified Arabic"/>
          <w:b/>
          <w:bCs/>
          <w:sz w:val="24"/>
          <w:szCs w:val="24"/>
          <w:rtl/>
          <w:lang w:bidi="ar-JO"/>
        </w:rPr>
        <w:t xml:space="preserve"> البصريين والكوفيين</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المكتبة العصرية</w:t>
      </w:r>
      <w:r w:rsidRPr="00572998">
        <w:rPr>
          <w:rFonts w:ascii="Simplified Arabic" w:hAnsi="Simplified Arabic" w:cs="Simplified Arabic" w:hint="cs"/>
          <w:sz w:val="24"/>
          <w:szCs w:val="24"/>
          <w:rtl/>
          <w:lang w:bidi="ar-JO"/>
        </w:rPr>
        <w:t xml:space="preserve">، بيروت_لبنان، </w:t>
      </w:r>
      <w:r w:rsidRPr="00572998">
        <w:rPr>
          <w:rFonts w:ascii="Simplified Arabic" w:hAnsi="Simplified Arabic" w:cs="Simplified Arabic"/>
          <w:sz w:val="24"/>
          <w:szCs w:val="24"/>
          <w:rtl/>
          <w:lang w:bidi="ar-JO"/>
        </w:rPr>
        <w:t>1424هـ- 2003م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ج2، ص502. والشاهد فيه: ترك صرف سبأ، على معنى القبيلة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سيبويه، الكتاب، ج3، ص253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وأنشده النحاس، إعراب القرآن، ج3، ص204، ونسبه للنابغة الجعدي وهو في ديوانه، ص134، من قصيدة طويلة مطلعها:</w:t>
      </w:r>
    </w:p>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الحمدُ لله لا شريك لهُ ... من لم يقُلها فنفسَه ظَلَمَا</w:t>
      </w:r>
    </w:p>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 xml:space="preserve">يذكر في هذه القصيدة ضروبًا من دلائل التوحيد، والإقرار بالبعث والجزاء، والجنة والنار، وصفةِ بعض ذلك: على نحو شعر أمية بن أبي الصَّلت، وقد قيل: إن هذه القصيدة لأمية بن أبي الصلت، </w:t>
      </w:r>
      <w:r w:rsidRPr="00572998">
        <w:rPr>
          <w:rFonts w:ascii="Simplified Arabic" w:hAnsi="Simplified Arabic" w:cs="Simplified Arabic" w:hint="cs"/>
          <w:sz w:val="24"/>
          <w:szCs w:val="24"/>
          <w:rtl/>
        </w:rPr>
        <w:t xml:space="preserve">البغدادي، </w:t>
      </w:r>
      <w:r w:rsidRPr="00572998">
        <w:rPr>
          <w:rFonts w:ascii="Simplified Arabic" w:hAnsi="Simplified Arabic" w:cs="Simplified Arabic"/>
          <w:sz w:val="24"/>
          <w:szCs w:val="24"/>
          <w:rtl/>
        </w:rPr>
        <w:t>خزانة الأدب، ج3، ص172.</w:t>
      </w:r>
    </w:p>
  </w:footnote>
  <w:footnote w:id="398">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ص206.</w:t>
      </w:r>
    </w:p>
  </w:footnote>
  <w:footnote w:id="399">
    <w:p w:rsidR="00277828" w:rsidRPr="00572998" w:rsidRDefault="00277828" w:rsidP="007D128F">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عاصم (بُشْرًا) بضم الباء وسكون الشين، وقرأ ابن عامر: (نُشْرًا) بضم النون وسكون الشين، وقرأ حمزة والكسائي وخلف: (نَشْرًا) بفتح النون وسكون الشين، وقرأ الباقون: (نُشُرًا) بضم النون والشين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ابن مجاهد، السبعة في القراءات،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ص283،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القراءات العشر، ج1، ص209، الداني، التيسير في القراءات السبع، ص110، ابن الجزري، النشر في القراءات العشر، ج2، ص269 – 270</w:t>
      </w:r>
      <w:r w:rsidRPr="00572998">
        <w:rPr>
          <w:rFonts w:ascii="Simplified Arabic" w:hAnsi="Simplified Arabic" w:cs="Simplified Arabic" w:hint="cs"/>
          <w:sz w:val="24"/>
          <w:szCs w:val="24"/>
          <w:rtl/>
        </w:rPr>
        <w:t xml:space="preserve">، البناء، </w:t>
      </w:r>
      <w:r w:rsidRPr="00572998">
        <w:rPr>
          <w:rFonts w:ascii="Simplified Arabic" w:hAnsi="Simplified Arabic" w:cs="Simplified Arabic"/>
          <w:sz w:val="24"/>
          <w:szCs w:val="24"/>
          <w:rtl/>
        </w:rPr>
        <w:t>إتحاف فضلاء البشر، ج1، ص284.</w:t>
      </w:r>
    </w:p>
  </w:footnote>
  <w:footnote w:id="40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قرأ (الرياح) بالجمع نافع وأبو عمرو وابن عامر وعاصم وأبو جعفر ويعقوب</w:t>
      </w:r>
      <w:r w:rsidRPr="00572998">
        <w:rPr>
          <w:rFonts w:ascii="Simplified Arabic" w:hAnsi="Simplified Arabic" w:cs="Simplified Arabic"/>
          <w:sz w:val="24"/>
          <w:szCs w:val="24"/>
          <w:rtl/>
        </w:rPr>
        <w:t xml:space="preserve">، وقرأ باقي العشرة (الريح) بالتوحيد، ينظر: ابن مجاهد، السبعة في القراءات، ص283، </w:t>
      </w:r>
      <w:r w:rsidRPr="00572998">
        <w:rPr>
          <w:rFonts w:ascii="Simplified Arabic" w:hAnsi="Simplified Arabic" w:cs="Simplified Arabic" w:hint="cs"/>
          <w:sz w:val="24"/>
          <w:szCs w:val="24"/>
          <w:rtl/>
        </w:rPr>
        <w:t>ابن مهران</w:t>
      </w:r>
      <w:r w:rsidRPr="00572998">
        <w:rPr>
          <w:rFonts w:ascii="Simplified Arabic" w:hAnsi="Simplified Arabic" w:cs="Simplified Arabic"/>
          <w:sz w:val="24"/>
          <w:szCs w:val="24"/>
          <w:rtl/>
        </w:rPr>
        <w:t xml:space="preserve">،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ص181، الداني، التيسير في القراءات السبع،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ص110، ابن الجزري، النشر في القراءات العشر ج2، ص269 – 270، البناء، إتحاف فضلاء البشر، ج1، ص284،</w:t>
      </w:r>
    </w:p>
  </w:footnote>
  <w:footnote w:id="40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الشاهد من معلقة عنترة</w:t>
      </w:r>
      <w:r w:rsidRPr="00572998">
        <w:rPr>
          <w:rFonts w:ascii="Simplified Arabic" w:hAnsi="Simplified Arabic" w:cs="Simplified Arabic" w:hint="cs"/>
          <w:sz w:val="24"/>
          <w:szCs w:val="24"/>
          <w:rtl/>
        </w:rPr>
        <w:t xml:space="preserve">، بن شداد بن عمرو العبسي (ت: 22 ق.ه)، </w:t>
      </w:r>
      <w:r w:rsidRPr="00572998">
        <w:rPr>
          <w:rFonts w:ascii="Simplified Arabic" w:hAnsi="Simplified Arabic" w:cs="Simplified Arabic"/>
          <w:b/>
          <w:bCs/>
          <w:sz w:val="24"/>
          <w:szCs w:val="24"/>
          <w:rtl/>
        </w:rPr>
        <w:t>ديوان عنترة</w:t>
      </w:r>
      <w:r w:rsidRPr="00572998">
        <w:rPr>
          <w:rFonts w:ascii="Simplified Arabic" w:hAnsi="Simplified Arabic" w:cs="Simplified Arabic"/>
          <w:sz w:val="24"/>
          <w:szCs w:val="24"/>
          <w:rtl/>
        </w:rPr>
        <w:t>، ص17،</w:t>
      </w:r>
      <w:r w:rsidRPr="00572998">
        <w:rPr>
          <w:rFonts w:ascii="Simplified Arabic" w:hAnsi="Simplified Arabic" w:cs="Simplified Arabic" w:hint="cs"/>
          <w:sz w:val="24"/>
          <w:szCs w:val="24"/>
          <w:rtl/>
        </w:rPr>
        <w:t xml:space="preserve"> وينظر:</w:t>
      </w:r>
      <w:r w:rsidRPr="00572998">
        <w:rPr>
          <w:rFonts w:ascii="Simplified Arabic" w:hAnsi="Simplified Arabic" w:cs="Simplified Arabic"/>
          <w:sz w:val="24"/>
          <w:szCs w:val="24"/>
          <w:rtl/>
        </w:rPr>
        <w:t xml:space="preserve"> الفارسي، الحجة للقراء السبعة،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ج4، ص33، السمين الحلبي، الدر المصون، ج5، ص350.</w:t>
      </w:r>
    </w:p>
  </w:footnote>
  <w:footnote w:id="40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الحلوبة: المحلوبة، يستعمل في الواحد والجميع على لفظ واحد، والخوافي: أواخر ريش الجناح مما يلي الظهر، والأسحم: الأسود، قاله النحاس، شرح المعلقات، ج2، ص13–14، ينظر: ابن الأنباري،</w:t>
      </w:r>
      <w:r w:rsidRPr="00572998">
        <w:rPr>
          <w:rFonts w:ascii="Simplified Arabic" w:hAnsi="Simplified Arabic" w:cs="Simplified Arabic" w:hint="cs"/>
          <w:sz w:val="24"/>
          <w:szCs w:val="24"/>
          <w:rtl/>
        </w:rPr>
        <w:t xml:space="preserve"> أبو بكر محمد بن القاسم بن بشار(ت:328ه)، </w:t>
      </w:r>
      <w:r w:rsidRPr="00572998">
        <w:rPr>
          <w:rFonts w:ascii="Simplified Arabic" w:hAnsi="Simplified Arabic" w:cs="Simplified Arabic"/>
          <w:b/>
          <w:bCs/>
          <w:sz w:val="24"/>
          <w:szCs w:val="24"/>
          <w:rtl/>
        </w:rPr>
        <w:t>شرح القصائد السبع</w:t>
      </w:r>
      <w:r w:rsidRPr="00572998">
        <w:rPr>
          <w:rFonts w:ascii="Simplified Arabic" w:hAnsi="Simplified Arabic" w:cs="Simplified Arabic" w:hint="cs"/>
          <w:b/>
          <w:bCs/>
          <w:sz w:val="24"/>
          <w:szCs w:val="24"/>
          <w:rtl/>
        </w:rPr>
        <w:t xml:space="preserve"> الطوال الجاهليات</w:t>
      </w:r>
      <w:r w:rsidRPr="00572998">
        <w:rPr>
          <w:rFonts w:ascii="Simplified Arabic" w:hAnsi="Simplified Arabic" w:cs="Simplified Arabic" w:hint="cs"/>
          <w:sz w:val="24"/>
          <w:szCs w:val="24"/>
          <w:rtl/>
        </w:rPr>
        <w:t>، (تحقيق) عبد السلام هارون، ط5، دار المعارف</w:t>
      </w:r>
      <w:r w:rsidRPr="00572998">
        <w:rPr>
          <w:rFonts w:ascii="Simplified Arabic" w:hAnsi="Simplified Arabic" w:cs="Simplified Arabic"/>
          <w:sz w:val="24"/>
          <w:szCs w:val="24"/>
          <w:rtl/>
        </w:rPr>
        <w:t>، ص305.</w:t>
      </w:r>
    </w:p>
  </w:footnote>
  <w:footnote w:id="40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ج9، ص186.</w:t>
      </w:r>
    </w:p>
  </w:footnote>
  <w:footnote w:id="404">
    <w:p w:rsidR="00277828" w:rsidRPr="00572998" w:rsidRDefault="00277828" w:rsidP="007D128F">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والكسائي وخلف: (لَنُثْوِيَنَّهُم) بالثاء الساكنة من غير همز، وقرأ باق</w:t>
      </w:r>
      <w:r w:rsidRPr="00572998">
        <w:rPr>
          <w:rFonts w:ascii="Simplified Arabic" w:hAnsi="Simplified Arabic" w:cs="Simplified Arabic" w:hint="cs"/>
          <w:sz w:val="24"/>
          <w:szCs w:val="24"/>
          <w:rtl/>
        </w:rPr>
        <w:t>ي العشرة</w:t>
      </w:r>
      <w:r w:rsidRPr="00572998">
        <w:rPr>
          <w:rFonts w:ascii="Simplified Arabic" w:hAnsi="Simplified Arabic" w:cs="Simplified Arabic"/>
          <w:sz w:val="24"/>
          <w:szCs w:val="24"/>
          <w:rtl/>
        </w:rPr>
        <w:t xml:space="preserve"> (لَنُبَوِّئَنَّهُمْ) بباء مفتوحة بعدها واو مشددة وهمزة، ابن مجاهد، السبعة في القراءات،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ص502، ابن مهران، المبسوط في القراءات العشر، ج1، ص346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النشر في القراءات العشر، ج2، ص344، البناء، إتحاف فضلاء البشر، ج1، ص441.</w:t>
      </w:r>
    </w:p>
  </w:footnote>
  <w:footnote w:id="40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عبد الله بن مسعود.</w:t>
      </w:r>
    </w:p>
  </w:footnote>
  <w:footnote w:id="40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مجاهد، السبعة في القراءات، ج5، ص438.</w:t>
      </w:r>
    </w:p>
  </w:footnote>
  <w:footnote w:id="407">
    <w:p w:rsidR="00277828" w:rsidRPr="00572998" w:rsidRDefault="00277828" w:rsidP="007D128F">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قال ابن قتيبة: هو من: ثويت بالمكان، أي: أقمت به</w:t>
      </w:r>
      <w:r w:rsidRPr="00572998">
        <w:rPr>
          <w:rFonts w:ascii="Simplified Arabic" w:hAnsi="Simplified Arabic" w:cs="Simplified Arabic" w:hint="cs"/>
          <w:sz w:val="24"/>
          <w:szCs w:val="24"/>
          <w:rtl/>
        </w:rPr>
        <w:t>، ينظر:</w:t>
      </w:r>
      <w:r w:rsidRPr="00572998">
        <w:rPr>
          <w:rFonts w:ascii="Simplified Arabic" w:hAnsi="Simplified Arabic" w:cs="Simplified Arabic"/>
          <w:sz w:val="24"/>
          <w:szCs w:val="24"/>
          <w:rtl/>
        </w:rPr>
        <w:t xml:space="preserve"> الأصفهاني، </w:t>
      </w:r>
      <w:r w:rsidRPr="00572998">
        <w:rPr>
          <w:rFonts w:ascii="Simplified Arabic" w:hAnsi="Simplified Arabic" w:cs="Simplified Arabic" w:hint="cs"/>
          <w:sz w:val="24"/>
          <w:szCs w:val="24"/>
          <w:rtl/>
        </w:rPr>
        <w:t>ال</w:t>
      </w:r>
      <w:r w:rsidRPr="00572998">
        <w:rPr>
          <w:rFonts w:ascii="Simplified Arabic" w:hAnsi="Simplified Arabic" w:cs="Simplified Arabic"/>
          <w:sz w:val="24"/>
          <w:szCs w:val="24"/>
          <w:rtl/>
        </w:rPr>
        <w:t>مفردات</w:t>
      </w:r>
      <w:r w:rsidRPr="00572998">
        <w:rPr>
          <w:rFonts w:ascii="Simplified Arabic" w:hAnsi="Simplified Arabic" w:cs="Simplified Arabic" w:hint="cs"/>
          <w:sz w:val="24"/>
          <w:szCs w:val="24"/>
          <w:rtl/>
        </w:rPr>
        <w:t xml:space="preserve"> في</w:t>
      </w:r>
      <w:r w:rsidRPr="00572998">
        <w:rPr>
          <w:rFonts w:ascii="Simplified Arabic" w:hAnsi="Simplified Arabic" w:cs="Simplified Arabic"/>
          <w:sz w:val="24"/>
          <w:szCs w:val="24"/>
          <w:rtl/>
        </w:rPr>
        <w:t xml:space="preserve"> غريب القرآن، ص338.</w:t>
      </w:r>
    </w:p>
  </w:footnote>
  <w:footnote w:id="408">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ج4، ص173.</w:t>
      </w:r>
    </w:p>
  </w:footnote>
  <w:footnote w:id="40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حسان،</w:t>
      </w:r>
      <w:r w:rsidRPr="00572998">
        <w:rPr>
          <w:rFonts w:ascii="Simplified Arabic" w:hAnsi="Simplified Arabic" w:cs="Simplified Arabic" w:hint="cs"/>
          <w:sz w:val="24"/>
          <w:szCs w:val="24"/>
          <w:rtl/>
        </w:rPr>
        <w:t xml:space="preserve"> بن ثابت الأنصاري، </w:t>
      </w:r>
      <w:r w:rsidRPr="00572998">
        <w:rPr>
          <w:rFonts w:ascii="Simplified Arabic" w:hAnsi="Simplified Arabic" w:cs="Simplified Arabic" w:hint="cs"/>
          <w:b/>
          <w:bCs/>
          <w:sz w:val="24"/>
          <w:szCs w:val="24"/>
          <w:rtl/>
        </w:rPr>
        <w:t>ديوان حسان بن ثابت</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ص261، والبيت بتمامه:</w:t>
      </w:r>
    </w:p>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ثوى في قريش بضع عشرة حجة ... يُذكِّر لو ألفى صديقًا مواتيًا.</w:t>
      </w:r>
    </w:p>
  </w:footnote>
  <w:footnote w:id="41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ج17، ص549-550.</w:t>
      </w:r>
    </w:p>
  </w:footnote>
  <w:footnote w:id="41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قراءة النصب لنافع وابن عامر والكسائي ويعقوب وحفص، وقرأ باقي العشرة بالخفض، ينظر: ابن الجزري، النشر في القراءات العشر، ج2، ص254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الفارسي، الحجة للقراء السبعة، ج3، ص214</w:t>
      </w:r>
      <w:r w:rsidRPr="00572998">
        <w:rPr>
          <w:rFonts w:ascii="Simplified Arabic" w:hAnsi="Simplified Arabic" w:cs="Simplified Arabic" w:hint="cs"/>
          <w:sz w:val="24"/>
          <w:szCs w:val="24"/>
          <w:rtl/>
        </w:rPr>
        <w:t>.</w:t>
      </w:r>
    </w:p>
  </w:footnote>
  <w:footnote w:id="412">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ج7، ص281.</w:t>
      </w:r>
    </w:p>
  </w:footnote>
  <w:footnote w:id="41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البيت لعبد الله بن الزبعري، ينظر: المبرد، الكامل، ج1، ص334، وذكره الفراء بلا نسبة، ينظر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الفراء، معاني القرآن، ج1، ص121، الأخفش، معاني القرآن، ج2، ص466،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ج2، ص154.</w:t>
      </w:r>
    </w:p>
  </w:footnote>
  <w:footnote w:id="41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عجز هذا البيت: حتى شتت همالة عيناها، وفي رواية: غدت همالة، ومعنى شتت: أي أقامت في الشتاء، والمراد: صارت</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الدينوري، تأويل مشكل القرآن، ص213، ابن جني، الخصائص، ج2، ص431،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هشام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عبد الله بن يوسف بن أحمد بن عبد الله ابن يوسف، أبو محمد، جمال الدين،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761هـ)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شرح شذور الذهب في معرفة كلام العرب</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عبد الغني الدقر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الشركة المتحدة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سوريا</w:t>
      </w:r>
      <w:r w:rsidRPr="00572998">
        <w:rPr>
          <w:rFonts w:ascii="Simplified Arabic" w:hAnsi="Simplified Arabic" w:cs="Simplified Arabic"/>
          <w:sz w:val="24"/>
          <w:szCs w:val="24"/>
          <w:rtl/>
        </w:rPr>
        <w:t>، ص240.</w:t>
      </w:r>
    </w:p>
  </w:footnote>
  <w:footnote w:id="415">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الزجاج، معاني القرآن وإعرابه، ج2، ص154.</w:t>
      </w:r>
    </w:p>
  </w:footnote>
  <w:footnote w:id="416">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أبو بكر الأنباري.</w:t>
      </w:r>
    </w:p>
  </w:footnote>
  <w:footnote w:id="41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ج7، ص283-284.</w:t>
      </w:r>
    </w:p>
  </w:footnote>
  <w:footnote w:id="418">
    <w:p w:rsidR="00277828" w:rsidRPr="00572998" w:rsidRDefault="00277828" w:rsidP="00667FF8">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وقرأ </w:t>
      </w:r>
      <w:r w:rsidRPr="00572998">
        <w:rPr>
          <w:rFonts w:ascii="Simplified Arabic" w:hAnsi="Simplified Arabic" w:cs="Simplified Arabic" w:hint="cs"/>
          <w:sz w:val="24"/>
          <w:szCs w:val="24"/>
          <w:rtl/>
        </w:rPr>
        <w:t xml:space="preserve">باقي العشرة </w:t>
      </w:r>
      <w:r w:rsidRPr="00572998">
        <w:rPr>
          <w:rFonts w:ascii="Simplified Arabic" w:hAnsi="Simplified Arabic" w:cs="Simplified Arabic"/>
          <w:sz w:val="24"/>
          <w:szCs w:val="24"/>
          <w:rtl/>
        </w:rPr>
        <w:t>بهمزة القطع،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القراءات العشر، ج1، ص151، القاضي، البدور الزاهرة، ج1، ص65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ج2، ص264</w:t>
      </w:r>
      <w:r w:rsidRPr="00572998">
        <w:rPr>
          <w:rFonts w:ascii="Simplified Arabic" w:hAnsi="Simplified Arabic" w:cs="Simplified Arabic" w:hint="cs"/>
          <w:sz w:val="24"/>
          <w:szCs w:val="24"/>
          <w:rtl/>
        </w:rPr>
        <w:t>.</w:t>
      </w:r>
    </w:p>
  </w:footnote>
  <w:footnote w:id="41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عجز البيت: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وهل تطيق وداعًا أيُها الرَّجُلُ</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وهو في ديوان الأعشى،</w:t>
      </w:r>
      <w:r w:rsidRPr="00572998">
        <w:rPr>
          <w:rFonts w:ascii="Simplified Arabic" w:hAnsi="Simplified Arabic" w:cs="Simplified Arabic" w:hint="cs"/>
          <w:sz w:val="24"/>
          <w:szCs w:val="24"/>
          <w:rtl/>
        </w:rPr>
        <w:t xml:space="preserve"> ميمون بن قيس بن جندل (ت: 629ه)، </w:t>
      </w:r>
      <w:r w:rsidRPr="00572998">
        <w:rPr>
          <w:rFonts w:ascii="Simplified Arabic" w:hAnsi="Simplified Arabic" w:cs="Simplified Arabic" w:hint="cs"/>
          <w:b/>
          <w:bCs/>
          <w:sz w:val="24"/>
          <w:szCs w:val="24"/>
          <w:rtl/>
        </w:rPr>
        <w:t>ديوان الأعشى</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ص155، </w:t>
      </w:r>
      <w:r w:rsidRPr="00572998">
        <w:rPr>
          <w:rFonts w:ascii="Simplified Arabic" w:hAnsi="Simplified Arabic" w:cs="Simplified Arabic" w:hint="cs"/>
          <w:sz w:val="24"/>
          <w:szCs w:val="24"/>
          <w:rtl/>
        </w:rPr>
        <w:t xml:space="preserve">وينظر: </w:t>
      </w:r>
      <w:r w:rsidRPr="00572998">
        <w:rPr>
          <w:rFonts w:ascii="Simplified Arabic" w:hAnsi="Simplified Arabic" w:cs="Simplified Arabic"/>
          <w:sz w:val="24"/>
          <w:szCs w:val="24"/>
          <w:rtl/>
        </w:rPr>
        <w:t>ابن منظور، لسان العرب، ج2، ص715، مادة (جهم)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الفارسي، الحجة للقراء السبعة، ج2، ص384</w:t>
      </w:r>
      <w:r w:rsidRPr="00572998">
        <w:rPr>
          <w:rFonts w:ascii="Simplified Arabic" w:hAnsi="Simplified Arabic" w:cs="Simplified Arabic" w:hint="cs"/>
          <w:sz w:val="24"/>
          <w:szCs w:val="24"/>
          <w:rtl/>
        </w:rPr>
        <w:t>.</w:t>
      </w:r>
    </w:p>
  </w:footnote>
  <w:footnote w:id="42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ج4، ص397.</w:t>
      </w:r>
    </w:p>
  </w:footnote>
  <w:footnote w:id="421">
    <w:p w:rsidR="00277828" w:rsidRPr="00572998" w:rsidRDefault="00277828" w:rsidP="005B7B2D">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نافع وأبو جعفر وابن عامر من الإفعال،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من التفعيل، </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القراءات العشر، ج1، ص137</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ص50، ابن الجزري، النشر في القراءات العشر، ج2، ص253</w:t>
      </w:r>
      <w:r w:rsidRPr="00572998">
        <w:rPr>
          <w:rFonts w:ascii="Simplified Arabic" w:hAnsi="Simplified Arabic" w:cs="Simplified Arabic" w:hint="cs"/>
          <w:sz w:val="24"/>
          <w:szCs w:val="24"/>
          <w:rtl/>
        </w:rPr>
        <w:t>.</w:t>
      </w:r>
    </w:p>
  </w:footnote>
  <w:footnote w:id="422">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ج3، ص340-341.</w:t>
      </w:r>
    </w:p>
  </w:footnote>
  <w:footnote w:id="423">
    <w:p w:rsidR="00277828" w:rsidRPr="00572998" w:rsidRDefault="00277828" w:rsidP="005B7B2D">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أبو جعفر بوصل الهمزة على لفظ الخبر فيبتدئ مكسورة، واختلف عن ورش فروى الأصبهاني عنه كذلك وهي رواية إسماعيل بن جعفر عن نافع، وروى عنه الأزرق بقطع الهمزة على لفظ الاستفهام وكذلك قرأ</w:t>
      </w:r>
      <w:r w:rsidRPr="00572998">
        <w:rPr>
          <w:rFonts w:ascii="Simplified Arabic" w:hAnsi="Simplified Arabic" w:cs="Simplified Arabic" w:hint="cs"/>
          <w:sz w:val="24"/>
          <w:szCs w:val="24"/>
          <w:rtl/>
        </w:rPr>
        <w:t xml:space="preserve"> باقي العشرة</w:t>
      </w:r>
      <w:r w:rsidRPr="00572998">
        <w:rPr>
          <w:rFonts w:ascii="Simplified Arabic" w:hAnsi="Simplified Arabic" w:cs="Simplified Arabic"/>
          <w:sz w:val="24"/>
          <w:szCs w:val="24"/>
          <w:rtl/>
        </w:rPr>
        <w:t>،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القراءات العشر، ج1، ص378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ج2، ص401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ص249</w:t>
      </w:r>
      <w:r w:rsidRPr="00572998">
        <w:rPr>
          <w:rFonts w:ascii="Simplified Arabic" w:hAnsi="Simplified Arabic" w:cs="Simplified Arabic" w:hint="cs"/>
          <w:sz w:val="24"/>
          <w:szCs w:val="24"/>
          <w:rtl/>
        </w:rPr>
        <w:t>.</w:t>
      </w:r>
    </w:p>
  </w:footnote>
  <w:footnote w:id="424">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ج19، ص119.</w:t>
      </w:r>
    </w:p>
  </w:footnote>
  <w:footnote w:id="425">
    <w:p w:rsidR="00277828" w:rsidRPr="00572998" w:rsidRDefault="00277828" w:rsidP="0028321B">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وكذلك قرأ حفص عن عاصم بالياء،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بالتاء (كَمَا تَقُولُونَ)،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xml:space="preserve">،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ص269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ج2، ص345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xml:space="preserve">، البدور الزاهرة،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ص206</w:t>
      </w:r>
      <w:r w:rsidRPr="00572998">
        <w:rPr>
          <w:rFonts w:ascii="Simplified Arabic" w:hAnsi="Simplified Arabic" w:cs="Simplified Arabic" w:hint="cs"/>
          <w:sz w:val="24"/>
          <w:szCs w:val="24"/>
          <w:rtl/>
        </w:rPr>
        <w:t>.</w:t>
      </w:r>
    </w:p>
  </w:footnote>
  <w:footnote w:id="42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ج13، ص343.</w:t>
      </w:r>
    </w:p>
  </w:footnote>
  <w:footnote w:id="42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وأبو بكر بقطع الهمزة ممدودة وكسر الذال، وقرأ باقي العشرة بفتحها ووصل الهمزة، ابن الجزري، النشر</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270، وينظر:</w:t>
      </w:r>
      <w:r w:rsidRPr="00572998">
        <w:rPr>
          <w:rFonts w:ascii="Simplified Arabic" w:hAnsi="Simplified Arabic" w:cs="Simplified Arabic" w:hint="cs"/>
          <w:sz w:val="24"/>
          <w:szCs w:val="24"/>
          <w:rtl/>
        </w:rPr>
        <w:t xml:space="preserve"> ابن مهران،</w:t>
      </w:r>
      <w:r w:rsidRPr="00572998">
        <w:rPr>
          <w:rFonts w:ascii="Simplified Arabic" w:hAnsi="Simplified Arabic" w:cs="Simplified Arabic"/>
          <w:sz w:val="24"/>
          <w:szCs w:val="24"/>
          <w:rtl/>
        </w:rPr>
        <w:t xml:space="preserve"> المبسوط</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154،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212،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67.</w:t>
      </w:r>
    </w:p>
  </w:footnote>
  <w:footnote w:id="42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w:t>
      </w:r>
      <w:r w:rsidRPr="00572998">
        <w:rPr>
          <w:rFonts w:ascii="Simplified Arabic" w:hAnsi="Simplified Arabic" w:cs="Simplified Arabic" w:hint="cs"/>
          <w:sz w:val="24"/>
          <w:szCs w:val="24"/>
          <w:rtl/>
        </w:rPr>
        <w:t xml:space="preserve"> الفارسي،</w:t>
      </w:r>
      <w:r w:rsidRPr="00572998">
        <w:rPr>
          <w:rFonts w:ascii="Simplified Arabic" w:hAnsi="Simplified Arabic" w:cs="Simplified Arabic"/>
          <w:sz w:val="24"/>
          <w:szCs w:val="24"/>
          <w:rtl/>
        </w:rPr>
        <w:t xml:space="preserve">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413، نقله بمعناه.</w:t>
      </w:r>
    </w:p>
  </w:footnote>
  <w:footnote w:id="429">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الواحدي، </w:t>
      </w:r>
      <w:r w:rsidRPr="00572998">
        <w:rPr>
          <w:rFonts w:ascii="Simplified Arabic" w:hAnsi="Simplified Arabic" w:cs="Simplified Arabic"/>
          <w:sz w:val="24"/>
          <w:szCs w:val="24"/>
          <w:rtl/>
        </w:rPr>
        <w:t>التفسير البسيط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474-475.</w:t>
      </w:r>
    </w:p>
  </w:footnote>
  <w:footnote w:id="430">
    <w:p w:rsidR="00277828" w:rsidRPr="00572998" w:rsidRDefault="00277828" w:rsidP="0088117E">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والكسائي وخلف وشعبة بتشديد الطاء والهاء وقرأ</w:t>
      </w:r>
      <w:r w:rsidRPr="00572998">
        <w:rPr>
          <w:rFonts w:ascii="Simplified Arabic" w:hAnsi="Simplified Arabic" w:cs="Simplified Arabic" w:hint="cs"/>
          <w:sz w:val="24"/>
          <w:szCs w:val="24"/>
          <w:rtl/>
        </w:rPr>
        <w:t xml:space="preserve"> باقي العشرة</w:t>
      </w:r>
      <w:r w:rsidRPr="00572998">
        <w:rPr>
          <w:rFonts w:ascii="Simplified Arabic" w:hAnsi="Simplified Arabic" w:cs="Simplified Arabic"/>
          <w:sz w:val="24"/>
          <w:szCs w:val="24"/>
          <w:rtl/>
        </w:rPr>
        <w:t xml:space="preserve"> بتخفيفهما،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علم القراءات، ج1، ص146، ابن الجزري، النشر في القراءات العشر، ج2، ص259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ص61</w:t>
      </w:r>
      <w:r w:rsidRPr="00572998">
        <w:rPr>
          <w:rFonts w:ascii="Simplified Arabic" w:hAnsi="Simplified Arabic" w:cs="Simplified Arabic" w:hint="cs"/>
          <w:sz w:val="24"/>
          <w:szCs w:val="24"/>
          <w:rtl/>
        </w:rPr>
        <w:t>.</w:t>
      </w:r>
    </w:p>
  </w:footnote>
  <w:footnote w:id="43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ج4، ص176.</w:t>
      </w:r>
    </w:p>
  </w:footnote>
  <w:footnote w:id="43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الجزري، النشر في القراءات العشر، ج1، ص40.</w:t>
      </w:r>
    </w:p>
  </w:footnote>
  <w:footnote w:id="433">
    <w:p w:rsidR="00277828" w:rsidRPr="00572998" w:rsidRDefault="00277828" w:rsidP="003C281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وابن عامر وحمزة وحفص (وصية) بالنصب،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بالرفع، ينظر: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علم القراءات، ج1، ص147، ابن الجزري، النشر في القراءات العشر، ج2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ص260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ص62</w:t>
      </w:r>
      <w:r w:rsidRPr="00572998">
        <w:rPr>
          <w:rFonts w:ascii="Simplified Arabic" w:hAnsi="Simplified Arabic" w:cs="Simplified Arabic" w:hint="cs"/>
          <w:sz w:val="24"/>
          <w:szCs w:val="24"/>
          <w:rtl/>
        </w:rPr>
        <w:t>.</w:t>
      </w:r>
    </w:p>
  </w:footnote>
  <w:footnote w:id="43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ج4، ص302-303.</w:t>
      </w:r>
    </w:p>
  </w:footnote>
  <w:footnote w:id="43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خالويه، الحجة في القراءات السبع، ص98.</w:t>
      </w:r>
    </w:p>
  </w:footnote>
  <w:footnote w:id="436">
    <w:p w:rsidR="00277828" w:rsidRPr="00572998" w:rsidRDefault="00277828" w:rsidP="003C281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الطبري، جامع البيان، ج6، ص228</w:t>
      </w:r>
      <w:r w:rsidRPr="00572998">
        <w:rPr>
          <w:rFonts w:ascii="Simplified Arabic" w:hAnsi="Simplified Arabic" w:cs="Simplified Arabic" w:hint="cs"/>
          <w:sz w:val="24"/>
          <w:szCs w:val="24"/>
          <w:rtl/>
        </w:rPr>
        <w:t xml:space="preserve">. </w:t>
      </w:r>
    </w:p>
  </w:footnote>
  <w:footnote w:id="43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أخرج ذلك الطبري، جامع البيان، ج6، ص 228،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 xml:space="preserve">ينظر: </w:t>
      </w:r>
      <w:r w:rsidRPr="00572998">
        <w:rPr>
          <w:rFonts w:ascii="Simplified Arabic" w:hAnsi="Simplified Arabic" w:cs="Simplified Arabic"/>
          <w:sz w:val="24"/>
          <w:szCs w:val="24"/>
          <w:rtl/>
          <w:lang w:bidi="ar-JO"/>
        </w:rPr>
        <w:t>السمرقندي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الليث نصر بن محمد بن أحمد بن إبراهيم (ت: 373هـ)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بحر العلوم</w:t>
      </w:r>
      <w:r w:rsidRPr="00572998">
        <w:rPr>
          <w:rFonts w:ascii="Simplified Arabic" w:hAnsi="Simplified Arabic" w:cs="Simplified Arabic"/>
          <w:sz w:val="24"/>
          <w:szCs w:val="24"/>
          <w:rtl/>
        </w:rPr>
        <w:t xml:space="preserve">، ج1، ص433، </w:t>
      </w:r>
      <w:r w:rsidRPr="00572998">
        <w:rPr>
          <w:rFonts w:ascii="Simplified Arabic" w:hAnsi="Simplified Arabic" w:cs="Simplified Arabic" w:hint="cs"/>
          <w:sz w:val="24"/>
          <w:szCs w:val="24"/>
          <w:rtl/>
          <w:lang w:bidi="ar-JO"/>
        </w:rPr>
        <w:t>الماوردي،</w:t>
      </w:r>
      <w:r w:rsidRPr="00572998">
        <w:rPr>
          <w:rFonts w:ascii="Simplified Arabic" w:hAnsi="Simplified Arabic" w:cs="Simplified Arabic"/>
          <w:sz w:val="24"/>
          <w:szCs w:val="24"/>
          <w:rtl/>
          <w:lang w:bidi="ar-JO"/>
        </w:rPr>
        <w:t xml:space="preserve"> أبو الحسن علي بن محمد بن محمد بن حبيب البصري (ت: 450هـ)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النكت والعيون</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السيد ابن عبد المقصود</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الكتب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_</w:t>
      </w:r>
      <w:r w:rsidRPr="00572998">
        <w:rPr>
          <w:rFonts w:ascii="Simplified Arabic" w:hAnsi="Simplified Arabic" w:cs="Simplified Arabic"/>
          <w:sz w:val="24"/>
          <w:szCs w:val="24"/>
          <w:rtl/>
          <w:lang w:bidi="ar-JO"/>
        </w:rPr>
        <w:t>لبنان</w:t>
      </w:r>
      <w:r w:rsidRPr="00572998">
        <w:rPr>
          <w:rFonts w:ascii="Simplified Arabic" w:hAnsi="Simplified Arabic" w:cs="Simplified Arabic"/>
          <w:sz w:val="24"/>
          <w:szCs w:val="24"/>
          <w:rtl/>
        </w:rPr>
        <w:t>، ج2، ص35، البغوي، معالم التنزيل، ج3، ص51.</w:t>
      </w:r>
    </w:p>
  </w:footnote>
  <w:footnote w:id="438">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ج7، ص367.</w:t>
      </w:r>
    </w:p>
  </w:footnote>
  <w:footnote w:id="43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أخرجه عن ابن عباس، ينظر: الطبري، جامع البيان، ج7، ص30-31، الواحدي، التفسير الوسيط، ج2، ص222</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أما الحسن فقد نسب إليه ابن الجوزي، زاد المسير، ج2، ص415، القول بجواز التفريق بين صيام الأيام، والله أعلم.</w:t>
      </w:r>
    </w:p>
  </w:footnote>
  <w:footnote w:id="44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الكاساني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علاء الدين أبو بكر بن مسعود بن أحمد (ت: 587هـ)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بدائع الصنائع في ترتيب الشرائع</w:t>
      </w:r>
      <w:r w:rsidRPr="00572998">
        <w:rPr>
          <w:rFonts w:ascii="Simplified Arabic" w:hAnsi="Simplified Arabic" w:cs="Simplified Arabic" w:hint="cs"/>
          <w:sz w:val="24"/>
          <w:szCs w:val="24"/>
          <w:rtl/>
          <w:lang w:bidi="ar-JO"/>
        </w:rPr>
        <w:t xml:space="preserve">، ط2، </w:t>
      </w:r>
      <w:r w:rsidRPr="00572998">
        <w:rPr>
          <w:rFonts w:ascii="Simplified Arabic" w:hAnsi="Simplified Arabic" w:cs="Simplified Arabic"/>
          <w:sz w:val="24"/>
          <w:szCs w:val="24"/>
          <w:rtl/>
          <w:lang w:bidi="ar-JO"/>
        </w:rPr>
        <w:t>دار الكتب العلمية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1406هـ-1986م</w:t>
      </w:r>
      <w:r w:rsidRPr="00572998">
        <w:rPr>
          <w:rFonts w:ascii="Simplified Arabic" w:hAnsi="Simplified Arabic" w:cs="Simplified Arabic" w:hint="cs"/>
          <w:sz w:val="24"/>
          <w:szCs w:val="24"/>
          <w:rtl/>
        </w:rPr>
        <w:t xml:space="preserve">، ج6، ص372، </w:t>
      </w:r>
      <w:r w:rsidRPr="00572998">
        <w:rPr>
          <w:rFonts w:ascii="Simplified Arabic" w:hAnsi="Simplified Arabic" w:cs="Simplified Arabic"/>
          <w:sz w:val="24"/>
          <w:szCs w:val="24"/>
          <w:rtl/>
        </w:rPr>
        <w:t>البغوي، معالم التنزيل، ج3، ص93، ابن الجوزي، زاد المسير، ج2، ص415، وزاد ابن الجوزي: وهو قول أصحابنا -يعني الحنابلة-</w:t>
      </w:r>
      <w:r w:rsidRPr="00572998">
        <w:rPr>
          <w:rFonts w:ascii="Simplified Arabic" w:hAnsi="Simplified Arabic" w:cs="Simplified Arabic" w:hint="cs"/>
          <w:sz w:val="24"/>
          <w:szCs w:val="24"/>
          <w:rtl/>
        </w:rPr>
        <w:t xml:space="preserve">، ينظر: </w:t>
      </w:r>
      <w:r w:rsidRPr="00572998">
        <w:rPr>
          <w:rFonts w:ascii="Simplified Arabic" w:hAnsi="Simplified Arabic" w:cs="Simplified Arabic" w:hint="cs"/>
          <w:sz w:val="24"/>
          <w:szCs w:val="24"/>
          <w:rtl/>
          <w:lang w:bidi="ar-JO"/>
        </w:rPr>
        <w:t xml:space="preserve">ابن </w:t>
      </w:r>
      <w:r w:rsidRPr="00572998">
        <w:rPr>
          <w:rFonts w:ascii="Simplified Arabic" w:hAnsi="Simplified Arabic" w:cs="Simplified Arabic"/>
          <w:sz w:val="24"/>
          <w:szCs w:val="24"/>
          <w:rtl/>
          <w:lang w:bidi="ar-JO"/>
        </w:rPr>
        <w:t>قدامة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محمد موفق الدين عبد الله بن أحمد بن محمد المقدسي (ت: 620هـ)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المغني لابن قدامة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مكتبة القاهرة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1388هـ-1968م</w:t>
      </w:r>
      <w:r w:rsidRPr="00572998">
        <w:rPr>
          <w:rFonts w:ascii="Simplified Arabic" w:hAnsi="Simplified Arabic" w:cs="Simplified Arabic" w:hint="cs"/>
          <w:sz w:val="24"/>
          <w:szCs w:val="24"/>
          <w:rtl/>
        </w:rPr>
        <w:t>، ج13، ص361.</w:t>
      </w:r>
    </w:p>
  </w:footnote>
  <w:footnote w:id="441">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لعل الواحدي وهم في نسبة القول بالتخيير لمجاهد رحمه الله، لأن المعروف عن مجاهد عند عامة المفسرين القول بلزوم التتابع، كما أخرج ذلك عنه الطبري، جامع البيان، ج7، ص30، السمرقندي، بحر العلوم، ج1، ص456، والماوردي، النكت والعيون، ص2، ص63، ابن الجوزي، زاد المسير، ج2، ص415.</w:t>
      </w:r>
    </w:p>
  </w:footnote>
  <w:footnote w:id="44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الطبري، جامع البيان، ج7، ص30.</w:t>
      </w:r>
    </w:p>
  </w:footnote>
  <w:footnote w:id="44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hint="cs"/>
          <w:sz w:val="24"/>
          <w:szCs w:val="24"/>
          <w:rtl/>
          <w:lang w:bidi="ar-JO"/>
        </w:rPr>
        <w:t xml:space="preserve">ابن رشد، </w:t>
      </w:r>
      <w:r w:rsidRPr="00572998">
        <w:rPr>
          <w:rFonts w:ascii="Simplified Arabic" w:hAnsi="Simplified Arabic" w:cs="Simplified Arabic"/>
          <w:sz w:val="24"/>
          <w:szCs w:val="24"/>
          <w:rtl/>
          <w:lang w:bidi="ar-JO"/>
        </w:rPr>
        <w:t xml:space="preserve">أبو الوليد محمد بن أحمد بن محمد بن أحمد بن رشد القرطبي (ت: 595هـ) </w:t>
      </w:r>
      <w:r w:rsidRPr="00572998">
        <w:rPr>
          <w:rFonts w:ascii="Simplified Arabic" w:hAnsi="Simplified Arabic" w:cs="Simplified Arabic"/>
          <w:b/>
          <w:bCs/>
          <w:sz w:val="24"/>
          <w:szCs w:val="24"/>
          <w:rtl/>
          <w:lang w:bidi="ar-JO"/>
        </w:rPr>
        <w:t>بداية المجتهد ونهاية المقتصد</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الحديث</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القاهرة</w:t>
      </w:r>
      <w:r w:rsidRPr="00572998">
        <w:rPr>
          <w:rFonts w:ascii="Simplified Arabic" w:hAnsi="Simplified Arabic" w:cs="Simplified Arabic" w:hint="cs"/>
          <w:sz w:val="24"/>
          <w:szCs w:val="24"/>
          <w:rtl/>
          <w:lang w:bidi="ar-JO"/>
        </w:rPr>
        <w:t xml:space="preserve">_مصر، </w:t>
      </w:r>
      <w:r w:rsidRPr="00572998">
        <w:rPr>
          <w:rFonts w:ascii="Simplified Arabic" w:hAnsi="Simplified Arabic" w:cs="Simplified Arabic"/>
          <w:sz w:val="24"/>
          <w:szCs w:val="24"/>
          <w:rtl/>
          <w:lang w:bidi="ar-JO"/>
        </w:rPr>
        <w:t>1425هـ-2004م</w:t>
      </w:r>
      <w:r w:rsidRPr="00572998">
        <w:rPr>
          <w:rFonts w:ascii="Simplified Arabic" w:hAnsi="Simplified Arabic" w:cs="Simplified Arabic" w:hint="cs"/>
          <w:sz w:val="24"/>
          <w:szCs w:val="24"/>
          <w:rtl/>
        </w:rPr>
        <w:t xml:space="preserve">، ج1، ص418، </w:t>
      </w:r>
      <w:r w:rsidRPr="00572998">
        <w:rPr>
          <w:rFonts w:ascii="Simplified Arabic" w:hAnsi="Simplified Arabic" w:cs="Simplified Arabic"/>
          <w:sz w:val="24"/>
          <w:szCs w:val="24"/>
          <w:rtl/>
        </w:rPr>
        <w:t>ابن كثير، تفسير القرآن العظيم، ج2، ص103</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البغوي، معالم التنزيل، ج3، ص93.</w:t>
      </w:r>
    </w:p>
  </w:footnote>
  <w:footnote w:id="444">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الشافعي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عبد الله محمد بن إدريس بن العباس بن عثمان بن شافع القرشي (ت: 204هـ)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الكتاب: </w:t>
      </w:r>
      <w:r w:rsidRPr="00572998">
        <w:rPr>
          <w:rFonts w:ascii="Simplified Arabic" w:hAnsi="Simplified Arabic" w:cs="Simplified Arabic"/>
          <w:b/>
          <w:bCs/>
          <w:sz w:val="24"/>
          <w:szCs w:val="24"/>
          <w:rtl/>
          <w:lang w:bidi="ar-JO"/>
        </w:rPr>
        <w:t>الأم</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المعرفة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1410هـ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1990م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ج7، ص66، </w:t>
      </w:r>
      <w:r w:rsidRPr="00572998">
        <w:rPr>
          <w:rFonts w:ascii="Simplified Arabic" w:hAnsi="Simplified Arabic" w:cs="Simplified Arabic"/>
          <w:sz w:val="24"/>
          <w:szCs w:val="24"/>
          <w:rtl/>
          <w:lang w:bidi="ar-JO"/>
        </w:rPr>
        <w:t>النووي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hint="cs"/>
          <w:sz w:val="24"/>
          <w:szCs w:val="24"/>
          <w:rtl/>
          <w:lang w:bidi="ar-JO"/>
        </w:rPr>
        <w:t>أ</w:t>
      </w:r>
      <w:r w:rsidRPr="00572998">
        <w:rPr>
          <w:rFonts w:ascii="Simplified Arabic" w:hAnsi="Simplified Arabic" w:cs="Simplified Arabic"/>
          <w:sz w:val="24"/>
          <w:szCs w:val="24"/>
          <w:rtl/>
          <w:lang w:bidi="ar-JO"/>
        </w:rPr>
        <w:t>بو زكريا محيي الدين يحيى بن شرف (المتوفى: 676هـ)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روضة الطالبين وعمدة المفتين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زهير الشاويش</w:t>
      </w:r>
      <w:r w:rsidRPr="00572998">
        <w:rPr>
          <w:rFonts w:ascii="Simplified Arabic" w:hAnsi="Simplified Arabic" w:cs="Simplified Arabic" w:hint="cs"/>
          <w:sz w:val="24"/>
          <w:szCs w:val="24"/>
          <w:rtl/>
          <w:lang w:bidi="ar-JO"/>
        </w:rPr>
        <w:t xml:space="preserve">، ط3، </w:t>
      </w:r>
      <w:r w:rsidRPr="00572998">
        <w:rPr>
          <w:rFonts w:ascii="Simplified Arabic" w:hAnsi="Simplified Arabic" w:cs="Simplified Arabic"/>
          <w:sz w:val="24"/>
          <w:szCs w:val="24"/>
          <w:rtl/>
          <w:lang w:bidi="ar-JO"/>
        </w:rPr>
        <w:t>المكتب الإسلامي، بيروت</w:t>
      </w:r>
      <w:r w:rsidRPr="00572998">
        <w:rPr>
          <w:rFonts w:ascii="Simplified Arabic" w:hAnsi="Simplified Arabic" w:cs="Simplified Arabic" w:hint="cs"/>
          <w:sz w:val="24"/>
          <w:szCs w:val="24"/>
          <w:rtl/>
          <w:lang w:bidi="ar-JO"/>
        </w:rPr>
        <w:t xml:space="preserve">_لبنان، </w:t>
      </w:r>
      <w:r w:rsidRPr="00572998">
        <w:rPr>
          <w:rFonts w:ascii="Simplified Arabic" w:hAnsi="Simplified Arabic" w:cs="Simplified Arabic"/>
          <w:sz w:val="24"/>
          <w:szCs w:val="24"/>
          <w:rtl/>
          <w:lang w:bidi="ar-JO"/>
        </w:rPr>
        <w:t>1412هـ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1991م</w:t>
      </w:r>
      <w:r w:rsidRPr="00572998">
        <w:rPr>
          <w:rFonts w:ascii="Simplified Arabic" w:hAnsi="Simplified Arabic" w:cs="Simplified Arabic" w:hint="cs"/>
          <w:sz w:val="24"/>
          <w:szCs w:val="24"/>
          <w:rtl/>
        </w:rPr>
        <w:t xml:space="preserve">، ج11، ص21، </w:t>
      </w:r>
      <w:r w:rsidRPr="00572998">
        <w:rPr>
          <w:rFonts w:ascii="Simplified Arabic" w:hAnsi="Simplified Arabic" w:cs="Simplified Arabic"/>
          <w:sz w:val="24"/>
          <w:szCs w:val="24"/>
          <w:rtl/>
        </w:rPr>
        <w:t>ابن الجوزي، زاد المسير، ج2، ص415، ابن كثير، تفسير القرآن العظيم، ج2، ص103.</w:t>
      </w:r>
    </w:p>
  </w:footnote>
  <w:footnote w:id="44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البغوي، معالم التنزيل، ج3، ص93، ابن كثير، تفسير القرآن العظيم، ج2، ص103.</w:t>
      </w:r>
    </w:p>
  </w:footnote>
  <w:footnote w:id="446">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كثير، تفسير القرآن العظيم، ج2، ص103.</w:t>
      </w:r>
    </w:p>
  </w:footnote>
  <w:footnote w:id="447">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ج7، ص507.</w:t>
      </w:r>
    </w:p>
  </w:footnote>
  <w:footnote w:id="448">
    <w:p w:rsidR="00277828" w:rsidRPr="00572998" w:rsidRDefault="00277828" w:rsidP="00853E3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وقرأ باقي العشرة من غير ألف مع تشديد الراء، ينظر: </w:t>
      </w:r>
      <w:r w:rsidRPr="00572998">
        <w:rPr>
          <w:rFonts w:ascii="Simplified Arabic" w:hAnsi="Simplified Arabic" w:cs="Simplified Arabic" w:hint="cs"/>
          <w:sz w:val="24"/>
          <w:szCs w:val="24"/>
          <w:rtl/>
        </w:rPr>
        <w:t xml:space="preserve">ابن مهران، </w:t>
      </w:r>
      <w:r w:rsidRPr="00572998">
        <w:rPr>
          <w:rFonts w:ascii="Simplified Arabic" w:hAnsi="Simplified Arabic" w:cs="Simplified Arabic"/>
          <w:sz w:val="24"/>
          <w:szCs w:val="24"/>
          <w:rtl/>
        </w:rPr>
        <w:t>المبسوط في علم القراءات، ج1، ص205، ابن الجزري، النشر في القراءات العشر، ج2، ص301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ص272</w:t>
      </w:r>
      <w:r w:rsidRPr="00572998">
        <w:rPr>
          <w:rFonts w:ascii="Simplified Arabic" w:hAnsi="Simplified Arabic" w:cs="Simplified Arabic" w:hint="cs"/>
          <w:sz w:val="24"/>
          <w:szCs w:val="24"/>
          <w:rtl/>
        </w:rPr>
        <w:t>.</w:t>
      </w:r>
    </w:p>
  </w:footnote>
  <w:footnote w:id="44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ج8، ص551.</w:t>
      </w:r>
    </w:p>
  </w:footnote>
  <w:footnote w:id="450">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البراك</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عبد الرحمن بن ناصر بن براك بن إبراهيم</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شرح العقيدة الطحاوية</w:t>
      </w:r>
      <w:r w:rsidRPr="00572998">
        <w:rPr>
          <w:rFonts w:ascii="Simplified Arabic" w:hAnsi="Simplified Arabic" w:cs="Simplified Arabic" w:hint="cs"/>
          <w:sz w:val="24"/>
          <w:szCs w:val="24"/>
          <w:rtl/>
          <w:lang w:bidi="ar-JO"/>
        </w:rPr>
        <w:t xml:space="preserve">، ط2، </w:t>
      </w:r>
      <w:r w:rsidRPr="00572998">
        <w:rPr>
          <w:rFonts w:ascii="Simplified Arabic" w:hAnsi="Simplified Arabic" w:cs="Simplified Arabic"/>
          <w:sz w:val="24"/>
          <w:szCs w:val="24"/>
          <w:rtl/>
          <w:lang w:bidi="ar-JO"/>
        </w:rPr>
        <w:t>دار التدمرية</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1429ه-2008م، ج1، ص214.</w:t>
      </w:r>
    </w:p>
  </w:footnote>
  <w:footnote w:id="451">
    <w:p w:rsidR="00277828" w:rsidRPr="00572998" w:rsidRDefault="00277828" w:rsidP="00853E31">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والكسائي وخلف بضم التاء، وقرأ </w:t>
      </w:r>
      <w:r w:rsidRPr="00572998">
        <w:rPr>
          <w:rFonts w:ascii="Simplified Arabic" w:hAnsi="Simplified Arabic" w:cs="Simplified Arabic" w:hint="cs"/>
          <w:sz w:val="24"/>
          <w:szCs w:val="24"/>
          <w:rtl/>
        </w:rPr>
        <w:t>باقي العشرة</w:t>
      </w:r>
      <w:r w:rsidRPr="00572998">
        <w:rPr>
          <w:rFonts w:ascii="Simplified Arabic" w:hAnsi="Simplified Arabic" w:cs="Simplified Arabic"/>
          <w:sz w:val="24"/>
          <w:szCs w:val="24"/>
          <w:rtl/>
        </w:rPr>
        <w:t xml:space="preserve"> بفتحها، ا</w:t>
      </w:r>
      <w:r w:rsidRPr="00572998">
        <w:rPr>
          <w:rFonts w:ascii="Simplified Arabic" w:hAnsi="Simplified Arabic" w:cs="Simplified Arabic" w:hint="cs"/>
          <w:sz w:val="24"/>
          <w:szCs w:val="24"/>
          <w:rtl/>
        </w:rPr>
        <w:t>بن مهران</w:t>
      </w:r>
      <w:r w:rsidRPr="00572998">
        <w:rPr>
          <w:rFonts w:ascii="Simplified Arabic" w:hAnsi="Simplified Arabic" w:cs="Simplified Arabic"/>
          <w:sz w:val="24"/>
          <w:szCs w:val="24"/>
          <w:rtl/>
        </w:rPr>
        <w:t>، المبسوط في علم القراءات، ج1، ص375</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النشر في القراءات العشر، ج2، ص396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البدور الزاهرة، ج1، ص291</w:t>
      </w:r>
      <w:r w:rsidRPr="00572998">
        <w:rPr>
          <w:rFonts w:ascii="Simplified Arabic" w:hAnsi="Simplified Arabic" w:cs="Simplified Arabic" w:hint="cs"/>
          <w:sz w:val="24"/>
          <w:szCs w:val="24"/>
          <w:rtl/>
        </w:rPr>
        <w:t>.</w:t>
      </w:r>
    </w:p>
  </w:footnote>
  <w:footnote w:id="452">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هكذا هي في تفسير البسيط، ولعله وهمٌ من الناسخ والأليق (الإخبار)، ألا ترى أنه قال بعد ذلك: والعجب بما يكره الإنكار والذم له.</w:t>
      </w:r>
    </w:p>
  </w:footnote>
  <w:footnote w:id="453">
    <w:p w:rsidR="00277828" w:rsidRPr="00572998" w:rsidRDefault="00277828" w:rsidP="00AB62F6">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الحديث أخرجه البخاري في صحيحه، كتاب التفسير، باب ويؤثرون على أنفسهم، ج4، ص1845، رقم 4607، عن أبي هريرة -رضي الله عنه- قال: أتى رجل رسول الله -صلى الله عليه وسلم- فقال: يا رسول الله أصابني الجهدُ، فأرسل إلى نسائه فلم يجد عندهن شيئًا، فقال رسول الله -صلى الله عليه وسلم-: ألا رجل يُضَيَّفه هذه الليلة؟ فقام رجل من الأنصار فقال: أنا يا رسول الله، فذهب إلى أهله فقال لامرأته: ضيف رسول الله -صلى الله عليه وسلم- لا تدَّخريه شيئًا. قالت: والله ما عندي إلا قوت الصبية. قال: فإذا أراد الصبية العشاء فنَوِّمِيهم وتعال</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 xml:space="preserve"> فأطفئي السراج، ونطوي بطوننا الليلة، ففعلت. ثم غدا الرجل على النبي -صلى الله عليه وسلم- فقال: "لقد عجب الله -عز وجل-، أو ضحك من فلانٍ وفلانةٍ" فأنزل الله -عز وجل -: </w:t>
      </w:r>
      <w:r w:rsidRPr="00572998">
        <w:rPr>
          <w:rFonts w:ascii="QCF2BSML" w:hAnsi="QCF2BSML" w:cs="QCF2BSML"/>
          <w:color w:val="000000"/>
          <w:sz w:val="24"/>
          <w:szCs w:val="24"/>
          <w:rtl/>
        </w:rPr>
        <w:t>ﱡﭐ</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ﳆ</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ﳇ</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ﳈ</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ﳉ</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ﳊ</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ﳋ</w:t>
      </w:r>
      <w:r w:rsidRPr="00572998">
        <w:rPr>
          <w:rFonts w:ascii="QCF2546" w:hAnsi="QCF2546" w:cs="QCF2546"/>
          <w:color w:val="000000"/>
          <w:sz w:val="2"/>
          <w:szCs w:val="2"/>
          <w:rtl/>
        </w:rPr>
        <w:t xml:space="preserve"> </w:t>
      </w:r>
      <w:r w:rsidRPr="00572998">
        <w:rPr>
          <w:rFonts w:ascii="QCF2546" w:hAnsi="QCF2546" w:cs="QCF2546"/>
          <w:color w:val="000000"/>
          <w:sz w:val="24"/>
          <w:szCs w:val="24"/>
          <w:rtl/>
        </w:rPr>
        <w:t>ﳌ</w:t>
      </w:r>
      <w:r w:rsidRPr="00572998">
        <w:rPr>
          <w:rFonts w:ascii="QCF2BSML" w:hAnsi="QCF2BSML" w:cs="QCF2BSML"/>
          <w:color w:val="000000"/>
          <w:sz w:val="24"/>
          <w:szCs w:val="24"/>
          <w:rtl/>
        </w:rPr>
        <w:t>ﱠ</w:t>
      </w:r>
      <w:r w:rsidRPr="00572998">
        <w:rPr>
          <w:rFonts w:ascii="Simplified Arabic" w:hAnsi="Simplified Arabic" w:cs="Simplified Arabic" w:hint="cs"/>
          <w:sz w:val="24"/>
          <w:szCs w:val="24"/>
          <w:rtl/>
        </w:rPr>
        <w:t xml:space="preserve"> (الحشر: 9).</w:t>
      </w:r>
    </w:p>
  </w:footnote>
  <w:footnote w:id="454">
    <w:p w:rsidR="00277828" w:rsidRPr="00572998" w:rsidRDefault="00277828" w:rsidP="00816673">
      <w:pPr>
        <w:pStyle w:val="NoSpacing"/>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sz w:val="24"/>
          <w:szCs w:val="24"/>
          <w:rtl/>
          <w:lang w:bidi="ar-JO"/>
        </w:rPr>
        <w:t>الفراء، معاني القرآن، ج2، ص384.</w:t>
      </w:r>
    </w:p>
  </w:footnote>
  <w:footnote w:id="455">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ج19، ص26.</w:t>
      </w:r>
    </w:p>
  </w:footnote>
  <w:footnote w:id="456">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أهل السنة والجماعة يثبتون لله -جل وعلا- ما أثبته لنفسه وما أثبته له نبيه -صلى الله عليه وسلم- من الصفات من غير تكييف ولا تمثيل ولا تشبيه ولا تعطيل. ينظر: البراك، شرح العقيدة الطحاوية، ج1، ص60.</w:t>
      </w:r>
    </w:p>
  </w:footnote>
  <w:footnote w:id="457">
    <w:p w:rsidR="00277828" w:rsidRPr="00572998" w:rsidRDefault="00277828" w:rsidP="00816673">
      <w:pPr>
        <w:pStyle w:val="NoSpacing"/>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 xml:space="preserve">) إلّكم: من الإِلّ، وهو: شدة القنوط، ويجوز أن يكون رفع الصوت بالبكاء، قاله </w:t>
      </w:r>
      <w:r w:rsidRPr="00572998">
        <w:rPr>
          <w:rFonts w:ascii="Simplified Arabic" w:hAnsi="Simplified Arabic" w:cs="Simplified Arabic" w:hint="cs"/>
          <w:sz w:val="24"/>
          <w:szCs w:val="24"/>
          <w:rtl/>
          <w:lang w:bidi="ar-JO"/>
        </w:rPr>
        <w:t xml:space="preserve">ابن الأثير، </w:t>
      </w:r>
      <w:r w:rsidRPr="00572998">
        <w:rPr>
          <w:rFonts w:ascii="Simplified Arabic" w:hAnsi="Simplified Arabic" w:cs="Simplified Arabic"/>
          <w:sz w:val="24"/>
          <w:szCs w:val="24"/>
          <w:rtl/>
          <w:lang w:bidi="ar-JO"/>
        </w:rPr>
        <w:t>مجد الدين أبو السعادات المبارك بن محمد بن الشيباني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606هـ)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النهاية في غريب الحديث والأثر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(تحقيق) طاهر أحمد الزاوى</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محمود محمد الطناحي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المكتبة العلمية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بيروت</w:t>
      </w:r>
      <w:r w:rsidRPr="00572998">
        <w:rPr>
          <w:rFonts w:ascii="Simplified Arabic" w:hAnsi="Simplified Arabic" w:cs="Simplified Arabic" w:hint="cs"/>
          <w:sz w:val="24"/>
          <w:szCs w:val="24"/>
          <w:rtl/>
          <w:lang w:bidi="ar-JO"/>
        </w:rPr>
        <w:t>-لبنان</w:t>
      </w:r>
      <w:r w:rsidRPr="00572998">
        <w:rPr>
          <w:rFonts w:ascii="Simplified Arabic" w:hAnsi="Simplified Arabic" w:cs="Simplified Arabic"/>
          <w:sz w:val="24"/>
          <w:szCs w:val="24"/>
          <w:rtl/>
          <w:lang w:bidi="ar-JO"/>
        </w:rPr>
        <w:t>، 1399هـ-1979م</w:t>
      </w:r>
      <w:r w:rsidRPr="00572998">
        <w:rPr>
          <w:rFonts w:ascii="Simplified Arabic" w:hAnsi="Simplified Arabic" w:cs="Simplified Arabic"/>
          <w:sz w:val="24"/>
          <w:szCs w:val="24"/>
          <w:rtl/>
        </w:rPr>
        <w:t>، ج1، ص61.</w:t>
      </w:r>
    </w:p>
  </w:footnote>
  <w:footnote w:id="458">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الأثير، النهاية في غريب الحديث، ج1، ص61.</w:t>
      </w:r>
    </w:p>
  </w:footnote>
  <w:footnote w:id="459">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ج3، ص11.</w:t>
      </w:r>
    </w:p>
  </w:footnote>
  <w:footnote w:id="460">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ج19، ص26-27.</w:t>
      </w:r>
    </w:p>
  </w:footnote>
  <w:footnote w:id="461">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w:t>
      </w:r>
      <w:r w:rsidRPr="00572998">
        <w:rPr>
          <w:rFonts w:ascii="Simplified Arabic" w:hAnsi="Simplified Arabic" w:cs="Simplified Arabic" w:hint="cs"/>
          <w:sz w:val="24"/>
          <w:szCs w:val="24"/>
          <w:rtl/>
        </w:rPr>
        <w:t>مرجع السابق</w:t>
      </w:r>
      <w:r w:rsidRPr="00572998">
        <w:rPr>
          <w:rFonts w:ascii="Simplified Arabic" w:hAnsi="Simplified Arabic" w:cs="Simplified Arabic"/>
          <w:sz w:val="24"/>
          <w:szCs w:val="24"/>
          <w:rtl/>
        </w:rPr>
        <w:t>،</w:t>
      </w:r>
      <w:r w:rsidRPr="00572998">
        <w:rPr>
          <w:rFonts w:ascii="Simplified Arabic" w:hAnsi="Simplified Arabic" w:cs="Simplified Arabic"/>
          <w:sz w:val="24"/>
          <w:szCs w:val="24"/>
          <w:rtl/>
          <w:lang w:bidi="ar-JO"/>
        </w:rPr>
        <w:t xml:space="preserve"> ج</w:t>
      </w:r>
      <w:r w:rsidRPr="00572998">
        <w:rPr>
          <w:rFonts w:ascii="Simplified Arabic" w:hAnsi="Simplified Arabic" w:cs="Simplified Arabic"/>
          <w:sz w:val="24"/>
          <w:szCs w:val="24"/>
          <w:rtl/>
        </w:rPr>
        <w:t>19، ص26.</w:t>
      </w:r>
    </w:p>
  </w:footnote>
  <w:footnote w:id="462">
    <w:p w:rsidR="00277828" w:rsidRPr="00572998" w:rsidRDefault="00277828" w:rsidP="00816673">
      <w:pPr>
        <w:pStyle w:val="NoSpacing"/>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رويت هذه القراءة عن أ</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بي بن كعب وأبي موسى الأشعري رضي الله عنهما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ونسبت إلى الحسن ومجاهد وزيد بن أسلم وسليمان التيمي وجماعة، ينظر: الطبري، جامع البيان، ج17، ص163، الثعلبي، الكشف والبيان، ج3، ص53، أبو حيان، البحر المحيط، ج6، ص369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جني، المحتسب، ج2، ص81</w:t>
      </w:r>
      <w:r w:rsidRPr="00572998">
        <w:rPr>
          <w:rFonts w:ascii="Simplified Arabic" w:hAnsi="Simplified Arabic" w:cs="Simplified Arabic" w:hint="cs"/>
          <w:sz w:val="24"/>
          <w:szCs w:val="24"/>
          <w:rtl/>
        </w:rPr>
        <w:t>.</w:t>
      </w:r>
    </w:p>
  </w:footnote>
  <w:footnote w:id="463">
    <w:p w:rsidR="00277828" w:rsidRPr="00572998" w:rsidRDefault="00277828" w:rsidP="00816673">
      <w:pPr>
        <w:pStyle w:val="NoSpacing"/>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الواحدي، التفسير البسيط، ج15، ص411.</w:t>
      </w:r>
    </w:p>
  </w:footnote>
  <w:footnote w:id="464">
    <w:p w:rsidR="00277828" w:rsidRPr="00572998" w:rsidRDefault="00277828" w:rsidP="00B234B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lang w:bidi="ar-JO"/>
        </w:rPr>
        <w:t xml:space="preserve"> ينظر: الأصفهاني، المفردات في غريب القرآن، ص168، ابن منظور، </w:t>
      </w:r>
      <w:r w:rsidRPr="00572998">
        <w:rPr>
          <w:rFonts w:ascii="Simplified Arabic" w:hAnsi="Simplified Arabic" w:cs="Simplified Arabic"/>
          <w:rtl/>
        </w:rPr>
        <w:t>لسان</w:t>
      </w:r>
      <w:r w:rsidRPr="00572998">
        <w:rPr>
          <w:rFonts w:ascii="Simplified Arabic" w:hAnsi="Simplified Arabic" w:cs="Simplified Arabic" w:hint="cs"/>
          <w:rtl/>
          <w:lang w:bidi="ar-JO"/>
        </w:rPr>
        <w:t xml:space="preserve"> ال</w:t>
      </w:r>
      <w:r w:rsidRPr="00572998">
        <w:rPr>
          <w:rFonts w:ascii="Simplified Arabic" w:hAnsi="Simplified Arabic" w:cs="Simplified Arabic"/>
          <w:rtl/>
        </w:rPr>
        <w:t>عرب</w:t>
      </w:r>
      <w:r w:rsidRPr="00572998">
        <w:rPr>
          <w:rFonts w:ascii="Simplified Arabic" w:hAnsi="Simplified Arabic" w:cs="Simplified Arabic" w:hint="cs"/>
          <w:rtl/>
        </w:rPr>
        <w:t>، ج4، ص264، السمين الحلبي،</w:t>
      </w:r>
      <w:r w:rsidRPr="00572998">
        <w:rPr>
          <w:rFonts w:ascii="Simplified Arabic" w:hAnsi="Simplified Arabic" w:cs="Simplified Arabic"/>
        </w:rPr>
        <w:t xml:space="preserve"> </w:t>
      </w:r>
      <w:r w:rsidRPr="00572998">
        <w:rPr>
          <w:rFonts w:ascii="Simplified Arabic" w:hAnsi="Simplified Arabic" w:cs="Simplified Arabic"/>
          <w:rtl/>
        </w:rPr>
        <w:t>عمدة</w:t>
      </w:r>
      <w:r w:rsidRPr="00572998">
        <w:rPr>
          <w:rFonts w:ascii="Simplified Arabic" w:hAnsi="Simplified Arabic" w:cs="Simplified Arabic"/>
        </w:rPr>
        <w:t xml:space="preserve"> </w:t>
      </w:r>
      <w:r w:rsidRPr="00572998">
        <w:rPr>
          <w:rFonts w:ascii="Simplified Arabic" w:hAnsi="Simplified Arabic" w:cs="Simplified Arabic"/>
          <w:rtl/>
        </w:rPr>
        <w:t>الحفاظ</w:t>
      </w:r>
      <w:r w:rsidRPr="00572998">
        <w:rPr>
          <w:rFonts w:ascii="Simplified Arabic" w:hAnsi="Simplified Arabic" w:cs="Simplified Arabic"/>
        </w:rPr>
        <w:t xml:space="preserve"> </w:t>
      </w:r>
      <w:r w:rsidRPr="00572998">
        <w:rPr>
          <w:rFonts w:ascii="Simplified Arabic" w:hAnsi="Simplified Arabic" w:cs="Simplified Arabic"/>
          <w:rtl/>
        </w:rPr>
        <w:t>في</w:t>
      </w:r>
      <w:r w:rsidRPr="00572998">
        <w:rPr>
          <w:rFonts w:ascii="Simplified Arabic" w:hAnsi="Simplified Arabic" w:cs="Simplified Arabic"/>
        </w:rPr>
        <w:t xml:space="preserve"> </w:t>
      </w:r>
      <w:r w:rsidRPr="00572998">
        <w:rPr>
          <w:rFonts w:ascii="Simplified Arabic" w:hAnsi="Simplified Arabic" w:cs="Simplified Arabic"/>
          <w:rtl/>
        </w:rPr>
        <w:t>تفسير</w:t>
      </w:r>
      <w:r w:rsidRPr="00572998">
        <w:rPr>
          <w:rFonts w:ascii="Simplified Arabic" w:hAnsi="Simplified Arabic" w:cs="Simplified Arabic"/>
        </w:rPr>
        <w:t xml:space="preserve"> </w:t>
      </w:r>
      <w:r w:rsidRPr="00572998">
        <w:rPr>
          <w:rFonts w:ascii="Simplified Arabic" w:hAnsi="Simplified Arabic" w:cs="Simplified Arabic"/>
          <w:rtl/>
        </w:rPr>
        <w:t>أشرف</w:t>
      </w:r>
      <w:r w:rsidRPr="00572998">
        <w:rPr>
          <w:rFonts w:ascii="Simplified Arabic" w:hAnsi="Simplified Arabic" w:cs="Simplified Arabic"/>
        </w:rPr>
        <w:t xml:space="preserve"> </w:t>
      </w:r>
      <w:r w:rsidRPr="00572998">
        <w:rPr>
          <w:rFonts w:ascii="Simplified Arabic" w:hAnsi="Simplified Arabic" w:cs="Simplified Arabic"/>
          <w:rtl/>
        </w:rPr>
        <w:t>الألفاظ،</w:t>
      </w:r>
      <w:r w:rsidRPr="00572998">
        <w:rPr>
          <w:rFonts w:ascii="Simplified Arabic" w:hAnsi="Simplified Arabic" w:cs="Simplified Arabic" w:hint="cs"/>
          <w:rtl/>
        </w:rPr>
        <w:t xml:space="preserve"> ج1، ص628، الرازي،</w:t>
      </w:r>
      <w:r w:rsidRPr="00572998">
        <w:rPr>
          <w:rFonts w:ascii="Simplified Arabic" w:hAnsi="Simplified Arabic" w:cs="Simplified Arabic"/>
        </w:rPr>
        <w:t xml:space="preserve"> </w:t>
      </w:r>
      <w:r w:rsidRPr="00572998">
        <w:rPr>
          <w:rFonts w:ascii="Simplified Arabic" w:hAnsi="Simplified Arabic" w:cs="Simplified Arabic"/>
          <w:rtl/>
        </w:rPr>
        <w:t>مختار</w:t>
      </w:r>
      <w:r w:rsidRPr="00572998">
        <w:rPr>
          <w:rFonts w:ascii="Simplified Arabic" w:hAnsi="Simplified Arabic" w:cs="Simplified Arabic"/>
        </w:rPr>
        <w:t xml:space="preserve"> </w:t>
      </w:r>
      <w:r w:rsidRPr="00572998">
        <w:rPr>
          <w:rFonts w:ascii="Simplified Arabic" w:hAnsi="Simplified Arabic" w:cs="Simplified Arabic"/>
          <w:rtl/>
        </w:rPr>
        <w:t>الصحاح</w:t>
      </w:r>
      <w:r w:rsidRPr="00572998">
        <w:rPr>
          <w:rFonts w:ascii="Simplified Arabic" w:hAnsi="Simplified Arabic" w:cs="Simplified Arabic" w:hint="cs"/>
          <w:rtl/>
        </w:rPr>
        <w:t>، ص115.</w:t>
      </w:r>
    </w:p>
  </w:footnote>
  <w:footnote w:id="465">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lang w:bidi="ar-JO"/>
        </w:rPr>
        <w:t xml:space="preserve"> ينظر: مكي، الإبانة عن معاني القراءات، ص89.</w:t>
      </w:r>
    </w:p>
  </w:footnote>
  <w:footnote w:id="466">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قابة</w:t>
      </w:r>
      <w:r w:rsidRPr="00572998">
        <w:rPr>
          <w:rFonts w:ascii="Simplified Arabic" w:hAnsi="Simplified Arabic" w:cs="Simplified Arabic" w:hint="cs"/>
          <w:sz w:val="24"/>
          <w:szCs w:val="24"/>
          <w:rtl/>
          <w:lang w:bidi="ar-JO"/>
        </w:rPr>
        <w:t>، ع</w:t>
      </w:r>
      <w:r w:rsidRPr="00572998">
        <w:rPr>
          <w:rFonts w:ascii="Simplified Arabic" w:hAnsi="Simplified Arabic" w:cs="Simplified Arabic"/>
          <w:sz w:val="24"/>
          <w:szCs w:val="24"/>
          <w:rtl/>
        </w:rPr>
        <w:t>بد</w:t>
      </w:r>
      <w:r w:rsidRPr="00572998">
        <w:rPr>
          <w:rFonts w:ascii="Simplified Arabic" w:hAnsi="Simplified Arabic" w:cs="Simplified Arabic"/>
          <w:sz w:val="24"/>
          <w:szCs w:val="24"/>
        </w:rPr>
        <w:t xml:space="preserve"> </w:t>
      </w:r>
      <w:r w:rsidRPr="00572998">
        <w:rPr>
          <w:rFonts w:ascii="Simplified Arabic" w:hAnsi="Simplified Arabic" w:cs="Simplified Arabic"/>
          <w:sz w:val="24"/>
          <w:szCs w:val="24"/>
          <w:rtl/>
        </w:rPr>
        <w:t>الحليم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sz w:val="24"/>
          <w:szCs w:val="24"/>
          <w:rtl/>
        </w:rPr>
        <w:t>القراءات</w:t>
      </w:r>
      <w:r w:rsidRPr="00572998">
        <w:rPr>
          <w:rFonts w:ascii="Simplified Arabic" w:hAnsi="Simplified Arabic" w:cs="Simplified Arabic"/>
          <w:sz w:val="24"/>
          <w:szCs w:val="24"/>
        </w:rPr>
        <w:t xml:space="preserve"> </w:t>
      </w:r>
      <w:r w:rsidRPr="00572998">
        <w:rPr>
          <w:rFonts w:ascii="Simplified Arabic" w:hAnsi="Simplified Arabic" w:cs="Simplified Arabic"/>
          <w:sz w:val="24"/>
          <w:szCs w:val="24"/>
          <w:rtl/>
        </w:rPr>
        <w:t>القرءانية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تاريخها</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ثبوتها</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حجيتها</w:t>
      </w:r>
      <w:r w:rsidRPr="00572998">
        <w:rPr>
          <w:rFonts w:ascii="Simplified Arabic" w:hAnsi="Simplified Arabic" w:cs="Simplified Arabic" w:hint="cs"/>
          <w:sz w:val="24"/>
          <w:szCs w:val="24"/>
          <w:rtl/>
          <w:lang w:bidi="ar-JO"/>
        </w:rPr>
        <w:t>، و</w:t>
      </w:r>
      <w:r w:rsidRPr="00572998">
        <w:rPr>
          <w:rFonts w:ascii="Simplified Arabic" w:hAnsi="Simplified Arabic" w:cs="Simplified Arabic"/>
          <w:sz w:val="24"/>
          <w:szCs w:val="24"/>
          <w:rtl/>
        </w:rPr>
        <w:t>أحكامها</w:t>
      </w:r>
      <w:r w:rsidRPr="00572998">
        <w:rPr>
          <w:rFonts w:ascii="Simplified Arabic" w:hAnsi="Simplified Arabic" w:cs="Simplified Arabic" w:hint="cs"/>
          <w:sz w:val="24"/>
          <w:szCs w:val="24"/>
          <w:rtl/>
        </w:rPr>
        <w:t>)، ص27</w:t>
      </w:r>
      <w:r w:rsidRPr="00572998">
        <w:rPr>
          <w:rFonts w:ascii="Simplified Arabic" w:hAnsi="Simplified Arabic" w:cs="Simplified Arabic"/>
          <w:sz w:val="24"/>
          <w:szCs w:val="24"/>
          <w:rtl/>
        </w:rPr>
        <w:t>،</w:t>
      </w:r>
      <w:r w:rsidRPr="00572998">
        <w:rPr>
          <w:rFonts w:ascii="Simplified Arabic" w:hAnsi="Simplified Arabic" w:cs="Simplified Arabic"/>
          <w:sz w:val="24"/>
          <w:szCs w:val="24"/>
        </w:rPr>
        <w:t xml:space="preserve"> </w:t>
      </w:r>
      <w:r w:rsidRPr="00572998">
        <w:rPr>
          <w:rFonts w:ascii="Simplified Arabic" w:hAnsi="Simplified Arabic" w:cs="Simplified Arabic" w:hint="cs"/>
          <w:sz w:val="24"/>
          <w:szCs w:val="24"/>
          <w:rtl/>
        </w:rPr>
        <w:t xml:space="preserve">عباس، </w:t>
      </w:r>
      <w:r w:rsidRPr="00572998">
        <w:rPr>
          <w:rFonts w:ascii="Simplified Arabic" w:hAnsi="Simplified Arabic" w:cs="Simplified Arabic"/>
          <w:sz w:val="24"/>
          <w:szCs w:val="24"/>
          <w:rtl/>
        </w:rPr>
        <w:t>إتقان</w:t>
      </w:r>
      <w:r w:rsidRPr="00572998">
        <w:rPr>
          <w:rFonts w:ascii="Simplified Arabic" w:hAnsi="Simplified Arabic" w:cs="Simplified Arabic"/>
          <w:sz w:val="24"/>
          <w:szCs w:val="24"/>
        </w:rPr>
        <w:t xml:space="preserve"> </w:t>
      </w:r>
      <w:r w:rsidRPr="00572998">
        <w:rPr>
          <w:rFonts w:ascii="Simplified Arabic" w:hAnsi="Simplified Arabic" w:cs="Simplified Arabic"/>
          <w:sz w:val="24"/>
          <w:szCs w:val="24"/>
          <w:rtl/>
        </w:rPr>
        <w:t>البرهان</w:t>
      </w:r>
      <w:r w:rsidRPr="00572998">
        <w:rPr>
          <w:rFonts w:ascii="Simplified Arabic" w:hAnsi="Simplified Arabic" w:cs="Simplified Arabic" w:hint="cs"/>
          <w:sz w:val="24"/>
          <w:szCs w:val="24"/>
          <w:rtl/>
        </w:rPr>
        <w:t>، ج2، ص181.</w:t>
      </w:r>
    </w:p>
  </w:footnote>
  <w:footnote w:id="467">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lang w:bidi="ar-JO"/>
        </w:rPr>
        <w:t xml:space="preserve"> الجزائري، طاهر، التبيان، بواسطة فضل عباس، إتقان البرهان في علوم القرآن، ج2، ص18.</w:t>
      </w:r>
    </w:p>
  </w:footnote>
  <w:footnote w:id="468">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lang w:bidi="ar-JO"/>
        </w:rPr>
        <w:t xml:space="preserve"> ينظر: الأسطل، منهج الإمام الشوكاني في عرض القراءات في تفسيره، ص148.</w:t>
      </w:r>
    </w:p>
  </w:footnote>
  <w:footnote w:id="469">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rPr>
        <w:t xml:space="preserve"> ينظر: ابن منظور، </w:t>
      </w:r>
      <w:r w:rsidRPr="00572998">
        <w:rPr>
          <w:rFonts w:ascii="Simplified Arabic" w:hAnsi="Simplified Arabic" w:cs="Simplified Arabic"/>
          <w:rtl/>
        </w:rPr>
        <w:t>لسان</w:t>
      </w:r>
      <w:r w:rsidRPr="00572998">
        <w:rPr>
          <w:rFonts w:ascii="Simplified Arabic" w:hAnsi="Simplified Arabic" w:cs="Simplified Arabic"/>
        </w:rPr>
        <w:t xml:space="preserve"> </w:t>
      </w:r>
      <w:r w:rsidRPr="00572998">
        <w:rPr>
          <w:rFonts w:ascii="Simplified Arabic" w:hAnsi="Simplified Arabic" w:cs="Simplified Arabic"/>
          <w:rtl/>
        </w:rPr>
        <w:t>العر</w:t>
      </w:r>
      <w:r w:rsidRPr="00572998">
        <w:rPr>
          <w:rFonts w:ascii="Simplified Arabic" w:hAnsi="Simplified Arabic" w:cs="Simplified Arabic" w:hint="cs"/>
          <w:rtl/>
        </w:rPr>
        <w:t>ب</w:t>
      </w:r>
      <w:r w:rsidRPr="00572998">
        <w:rPr>
          <w:rFonts w:ascii="Simplified Arabic" w:hAnsi="Simplified Arabic" w:cs="Simplified Arabic" w:hint="cs"/>
          <w:rtl/>
          <w:lang w:bidi="ar-JO"/>
        </w:rPr>
        <w:t>، ج2، ص445، الفيومي،</w:t>
      </w:r>
      <w:r w:rsidRPr="00572998">
        <w:rPr>
          <w:rFonts w:ascii="Simplified Arabic" w:hAnsi="Simplified Arabic" w:cs="Simplified Arabic"/>
        </w:rPr>
        <w:t xml:space="preserve"> </w:t>
      </w:r>
      <w:r w:rsidRPr="00572998">
        <w:rPr>
          <w:rFonts w:ascii="Simplified Arabic" w:hAnsi="Simplified Arabic" w:cs="Simplified Arabic"/>
          <w:rtl/>
        </w:rPr>
        <w:t>المصباح</w:t>
      </w:r>
      <w:r w:rsidRPr="00572998">
        <w:rPr>
          <w:rFonts w:ascii="Simplified Arabic" w:hAnsi="Simplified Arabic" w:cs="Simplified Arabic"/>
        </w:rPr>
        <w:t xml:space="preserve"> </w:t>
      </w:r>
      <w:r w:rsidRPr="00572998">
        <w:rPr>
          <w:rFonts w:ascii="Simplified Arabic" w:hAnsi="Simplified Arabic" w:cs="Simplified Arabic"/>
          <w:rtl/>
        </w:rPr>
        <w:t>المني</w:t>
      </w:r>
      <w:r w:rsidRPr="00572998">
        <w:rPr>
          <w:rFonts w:ascii="Simplified Arabic" w:hAnsi="Simplified Arabic" w:cs="Simplified Arabic" w:hint="cs"/>
          <w:rtl/>
        </w:rPr>
        <w:t xml:space="preserve">ر، ج1، ص234، ابن فارس، </w:t>
      </w:r>
      <w:r w:rsidRPr="00572998">
        <w:rPr>
          <w:rFonts w:ascii="Simplified Arabic" w:hAnsi="Simplified Arabic" w:cs="Simplified Arabic"/>
          <w:rtl/>
        </w:rPr>
        <w:t>معجم</w:t>
      </w:r>
      <w:r w:rsidRPr="00572998">
        <w:rPr>
          <w:rFonts w:ascii="Simplified Arabic" w:hAnsi="Simplified Arabic" w:cs="Simplified Arabic"/>
        </w:rPr>
        <w:t xml:space="preserve"> </w:t>
      </w:r>
      <w:r w:rsidRPr="00572998">
        <w:rPr>
          <w:rFonts w:ascii="Simplified Arabic" w:hAnsi="Simplified Arabic" w:cs="Simplified Arabic"/>
          <w:rtl/>
        </w:rPr>
        <w:t>مقاييس</w:t>
      </w:r>
      <w:r w:rsidRPr="00572998">
        <w:rPr>
          <w:rFonts w:ascii="Simplified Arabic" w:hAnsi="Simplified Arabic" w:cs="Simplified Arabic"/>
        </w:rPr>
        <w:t xml:space="preserve"> </w:t>
      </w:r>
      <w:r w:rsidRPr="00572998">
        <w:rPr>
          <w:rFonts w:ascii="Simplified Arabic" w:hAnsi="Simplified Arabic" w:cs="Simplified Arabic"/>
          <w:rtl/>
        </w:rPr>
        <w:t>اللغة</w:t>
      </w:r>
      <w:r w:rsidRPr="00572998">
        <w:rPr>
          <w:rFonts w:ascii="Simplified Arabic" w:hAnsi="Simplified Arabic" w:cs="Simplified Arabic" w:hint="cs"/>
          <w:rtl/>
        </w:rPr>
        <w:t>، ج2، ص489.</w:t>
      </w:r>
      <w:r w:rsidRPr="00572998">
        <w:rPr>
          <w:rFonts w:ascii="Simplified Arabic" w:hAnsi="Simplified Arabic" w:cs="Simplified Arabic"/>
        </w:rPr>
        <w:t xml:space="preserve"> </w:t>
      </w:r>
    </w:p>
  </w:footnote>
  <w:footnote w:id="470">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rPr>
        <w:t xml:space="preserve"> </w:t>
      </w:r>
      <w:r w:rsidRPr="00572998">
        <w:rPr>
          <w:rFonts w:ascii="Simplified Arabic" w:hAnsi="Simplified Arabic" w:cs="Simplified Arabic"/>
          <w:rtl/>
        </w:rPr>
        <w:t>طوير</w:t>
      </w:r>
      <w:r w:rsidRPr="00572998">
        <w:rPr>
          <w:rFonts w:ascii="Simplified Arabic" w:hAnsi="Simplified Arabic" w:cs="Simplified Arabic" w:hint="cs"/>
          <w:rtl/>
        </w:rPr>
        <w:t>،</w:t>
      </w:r>
      <w:r w:rsidRPr="00572998">
        <w:rPr>
          <w:rFonts w:ascii="Simplified Arabic" w:hAnsi="Simplified Arabic" w:cs="Simplified Arabic"/>
          <w:rtl/>
        </w:rPr>
        <w:t xml:space="preserve"> أحلام</w:t>
      </w:r>
      <w:r w:rsidRPr="00572998">
        <w:rPr>
          <w:rFonts w:ascii="Simplified Arabic" w:hAnsi="Simplified Arabic" w:cs="Simplified Arabic"/>
        </w:rPr>
        <w:t xml:space="preserve"> </w:t>
      </w:r>
      <w:r w:rsidRPr="00572998">
        <w:rPr>
          <w:rFonts w:ascii="Simplified Arabic" w:hAnsi="Simplified Arabic" w:cs="Simplified Arabic"/>
          <w:rtl/>
        </w:rPr>
        <w:t>محمد</w:t>
      </w:r>
      <w:r w:rsidRPr="00572998">
        <w:rPr>
          <w:rFonts w:ascii="Simplified Arabic" w:hAnsi="Simplified Arabic" w:cs="Simplified Arabic" w:hint="cs"/>
          <w:rtl/>
        </w:rPr>
        <w:t>،</w:t>
      </w:r>
      <w:r w:rsidRPr="00572998">
        <w:rPr>
          <w:rFonts w:ascii="Simplified Arabic" w:hAnsi="Simplified Arabic" w:cs="Simplified Arabic"/>
        </w:rPr>
        <w:t xml:space="preserve"> </w:t>
      </w:r>
      <w:r w:rsidRPr="00572998">
        <w:rPr>
          <w:rFonts w:ascii="Simplified Arabic" w:hAnsi="Simplified Arabic" w:cs="Simplified Arabic"/>
          <w:b/>
          <w:bCs/>
          <w:rtl/>
        </w:rPr>
        <w:t>منهج</w:t>
      </w:r>
      <w:r w:rsidRPr="00572998">
        <w:rPr>
          <w:rFonts w:ascii="Simplified Arabic" w:hAnsi="Simplified Arabic" w:cs="Simplified Arabic"/>
          <w:b/>
          <w:bCs/>
        </w:rPr>
        <w:t xml:space="preserve"> </w:t>
      </w:r>
      <w:r w:rsidRPr="00572998">
        <w:rPr>
          <w:rFonts w:ascii="Simplified Arabic" w:hAnsi="Simplified Arabic" w:cs="Simplified Arabic"/>
          <w:b/>
          <w:bCs/>
          <w:rtl/>
        </w:rPr>
        <w:t>أبي</w:t>
      </w:r>
      <w:r w:rsidRPr="00572998">
        <w:rPr>
          <w:rFonts w:ascii="Simplified Arabic" w:hAnsi="Simplified Arabic" w:cs="Simplified Arabic"/>
          <w:b/>
          <w:bCs/>
        </w:rPr>
        <w:t xml:space="preserve"> </w:t>
      </w:r>
      <w:r w:rsidRPr="00572998">
        <w:rPr>
          <w:rFonts w:ascii="Simplified Arabic" w:hAnsi="Simplified Arabic" w:cs="Simplified Arabic"/>
          <w:b/>
          <w:bCs/>
          <w:rtl/>
        </w:rPr>
        <w:t>حيان</w:t>
      </w:r>
      <w:r w:rsidRPr="00572998">
        <w:rPr>
          <w:rFonts w:ascii="Simplified Arabic" w:hAnsi="Simplified Arabic" w:cs="Simplified Arabic"/>
          <w:b/>
          <w:bCs/>
        </w:rPr>
        <w:t xml:space="preserve"> </w:t>
      </w:r>
      <w:r w:rsidRPr="00572998">
        <w:rPr>
          <w:rFonts w:ascii="Simplified Arabic" w:hAnsi="Simplified Arabic" w:cs="Simplified Arabic"/>
          <w:b/>
          <w:bCs/>
          <w:rtl/>
        </w:rPr>
        <w:t>في</w:t>
      </w:r>
      <w:r w:rsidRPr="00572998">
        <w:rPr>
          <w:rFonts w:ascii="Simplified Arabic" w:hAnsi="Simplified Arabic" w:cs="Simplified Arabic"/>
          <w:b/>
          <w:bCs/>
        </w:rPr>
        <w:t xml:space="preserve"> </w:t>
      </w:r>
      <w:r w:rsidRPr="00572998">
        <w:rPr>
          <w:rFonts w:ascii="Simplified Arabic" w:hAnsi="Simplified Arabic" w:cs="Simplified Arabic"/>
          <w:b/>
          <w:bCs/>
          <w:rtl/>
        </w:rPr>
        <w:t>عرضه</w:t>
      </w:r>
      <w:r w:rsidRPr="00572998">
        <w:rPr>
          <w:rFonts w:ascii="Simplified Arabic" w:hAnsi="Simplified Arabic" w:cs="Simplified Arabic"/>
          <w:b/>
          <w:bCs/>
        </w:rPr>
        <w:t xml:space="preserve"> </w:t>
      </w:r>
      <w:r w:rsidRPr="00572998">
        <w:rPr>
          <w:rFonts w:ascii="Simplified Arabic" w:hAnsi="Simplified Arabic" w:cs="Simplified Arabic"/>
          <w:b/>
          <w:bCs/>
          <w:rtl/>
        </w:rPr>
        <w:t>للقراءات</w:t>
      </w:r>
      <w:r w:rsidRPr="00572998">
        <w:rPr>
          <w:rFonts w:ascii="Simplified Arabic" w:hAnsi="Simplified Arabic" w:cs="Simplified Arabic"/>
          <w:b/>
          <w:bCs/>
        </w:rPr>
        <w:t xml:space="preserve"> </w:t>
      </w:r>
      <w:r w:rsidRPr="00572998">
        <w:rPr>
          <w:rFonts w:ascii="Simplified Arabic" w:hAnsi="Simplified Arabic" w:cs="Simplified Arabic"/>
          <w:b/>
          <w:bCs/>
          <w:rtl/>
        </w:rPr>
        <w:t>وأثرها</w:t>
      </w:r>
      <w:r w:rsidRPr="00572998">
        <w:rPr>
          <w:rFonts w:ascii="Simplified Arabic" w:hAnsi="Simplified Arabic" w:cs="Simplified Arabic"/>
          <w:b/>
          <w:bCs/>
        </w:rPr>
        <w:t xml:space="preserve"> </w:t>
      </w:r>
      <w:r w:rsidRPr="00572998">
        <w:rPr>
          <w:rFonts w:ascii="Simplified Arabic" w:hAnsi="Simplified Arabic" w:cs="Simplified Arabic"/>
          <w:b/>
          <w:bCs/>
          <w:rtl/>
        </w:rPr>
        <w:t>في</w:t>
      </w:r>
      <w:r w:rsidRPr="00572998">
        <w:rPr>
          <w:rFonts w:ascii="Simplified Arabic" w:hAnsi="Simplified Arabic" w:cs="Simplified Arabic"/>
          <w:b/>
          <w:bCs/>
        </w:rPr>
        <w:t xml:space="preserve"> </w:t>
      </w:r>
      <w:r w:rsidRPr="00572998">
        <w:rPr>
          <w:rFonts w:ascii="Simplified Arabic" w:hAnsi="Simplified Arabic" w:cs="Simplified Arabic"/>
          <w:b/>
          <w:bCs/>
          <w:rtl/>
        </w:rPr>
        <w:t>تفسيره</w:t>
      </w:r>
      <w:r w:rsidRPr="00572998">
        <w:rPr>
          <w:rFonts w:ascii="Simplified Arabic" w:hAnsi="Simplified Arabic" w:cs="Simplified Arabic"/>
          <w:b/>
          <w:bCs/>
        </w:rPr>
        <w:t xml:space="preserve"> </w:t>
      </w:r>
      <w:r w:rsidRPr="00572998">
        <w:rPr>
          <w:rFonts w:ascii="Simplified Arabic" w:hAnsi="Simplified Arabic" w:cs="Simplified Arabic"/>
          <w:b/>
          <w:bCs/>
          <w:rtl/>
        </w:rPr>
        <w:t>البحر</w:t>
      </w:r>
      <w:r w:rsidRPr="00572998">
        <w:rPr>
          <w:rFonts w:ascii="Simplified Arabic" w:hAnsi="Simplified Arabic" w:cs="Simplified Arabic"/>
          <w:b/>
          <w:bCs/>
        </w:rPr>
        <w:t xml:space="preserve"> </w:t>
      </w:r>
      <w:r w:rsidRPr="00572998">
        <w:rPr>
          <w:rFonts w:ascii="Simplified Arabic" w:hAnsi="Simplified Arabic" w:cs="Simplified Arabic"/>
          <w:b/>
          <w:bCs/>
          <w:rtl/>
        </w:rPr>
        <w:t>المحيط</w:t>
      </w:r>
      <w:r w:rsidRPr="00572998">
        <w:rPr>
          <w:rFonts w:ascii="Simplified Arabic" w:hAnsi="Simplified Arabic" w:cs="Simplified Arabic"/>
          <w:rtl/>
        </w:rPr>
        <w:t>،</w:t>
      </w:r>
      <w:r w:rsidRPr="00572998">
        <w:rPr>
          <w:rFonts w:ascii="Simplified Arabic" w:hAnsi="Simplified Arabic" w:cs="Simplified Arabic"/>
        </w:rPr>
        <w:t xml:space="preserve"> </w:t>
      </w:r>
      <w:r w:rsidRPr="00572998">
        <w:rPr>
          <w:rFonts w:ascii="Simplified Arabic" w:hAnsi="Simplified Arabic" w:cs="Simplified Arabic"/>
          <w:rtl/>
        </w:rPr>
        <w:t>رسالة</w:t>
      </w:r>
      <w:r w:rsidRPr="00572998">
        <w:rPr>
          <w:rFonts w:ascii="Simplified Arabic" w:hAnsi="Simplified Arabic" w:cs="Simplified Arabic"/>
        </w:rPr>
        <w:t xml:space="preserve"> </w:t>
      </w:r>
      <w:r w:rsidRPr="00572998">
        <w:rPr>
          <w:rFonts w:ascii="Simplified Arabic" w:hAnsi="Simplified Arabic" w:cs="Simplified Arabic"/>
          <w:rtl/>
        </w:rPr>
        <w:t>ماجستي</w:t>
      </w:r>
      <w:r w:rsidRPr="00572998">
        <w:rPr>
          <w:rFonts w:ascii="Simplified Arabic" w:hAnsi="Simplified Arabic" w:cs="Simplified Arabic" w:hint="cs"/>
          <w:rtl/>
          <w:lang w:bidi="ar-JO"/>
        </w:rPr>
        <w:t>ر، ص203</w:t>
      </w:r>
      <w:r w:rsidRPr="00572998">
        <w:rPr>
          <w:rFonts w:ascii="Simplified Arabic" w:hAnsi="Simplified Arabic" w:cs="Simplified Arabic" w:hint="cs"/>
          <w:rtl/>
        </w:rPr>
        <w:t>.</w:t>
      </w:r>
      <w:r w:rsidRPr="00572998">
        <w:rPr>
          <w:rFonts w:ascii="Simplified Arabic" w:hAnsi="Simplified Arabic" w:cs="Simplified Arabic"/>
        </w:rPr>
        <w:t xml:space="preserve"> </w:t>
      </w:r>
    </w:p>
  </w:footnote>
  <w:footnote w:id="471">
    <w:p w:rsidR="00277828" w:rsidRPr="00572998" w:rsidRDefault="00277828" w:rsidP="003B7319">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سحلوب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جمال</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b/>
          <w:bCs/>
          <w:sz w:val="24"/>
          <w:szCs w:val="24"/>
          <w:rtl/>
        </w:rPr>
        <w:t>منهج</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القرطبي</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في</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القراءات</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وأثرها</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في</w:t>
      </w:r>
      <w:r w:rsidRPr="00572998">
        <w:rPr>
          <w:rFonts w:ascii="Simplified Arabic" w:hAnsi="Simplified Arabic" w:cs="Simplified Arabic"/>
          <w:b/>
          <w:bCs/>
          <w:sz w:val="24"/>
          <w:szCs w:val="24"/>
        </w:rPr>
        <w:t xml:space="preserve"> </w:t>
      </w:r>
      <w:r w:rsidRPr="00572998">
        <w:rPr>
          <w:rFonts w:ascii="Simplified Arabic" w:hAnsi="Simplified Arabic" w:cs="Simplified Arabic"/>
          <w:b/>
          <w:bCs/>
          <w:sz w:val="24"/>
          <w:szCs w:val="24"/>
          <w:rtl/>
        </w:rPr>
        <w:t>تفسيره</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ص125.</w:t>
      </w:r>
      <w:r w:rsidRPr="00572998">
        <w:rPr>
          <w:rFonts w:ascii="Simplified Arabic" w:hAnsi="Simplified Arabic" w:cs="Simplified Arabic" w:hint="cs"/>
          <w:sz w:val="24"/>
          <w:szCs w:val="24"/>
          <w:rtl/>
          <w:lang w:bidi="ar-JO"/>
        </w:rPr>
        <w:t xml:space="preserve"> </w:t>
      </w:r>
    </w:p>
  </w:footnote>
  <w:footnote w:id="472">
    <w:p w:rsidR="00277828" w:rsidRPr="00572998" w:rsidRDefault="00277828" w:rsidP="00816673">
      <w:pPr>
        <w:autoSpaceDE w:val="0"/>
        <w:autoSpaceDN w:val="0"/>
        <w:adjustRightInd w:val="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hint="cs"/>
          <w:rtl/>
          <w:lang w:bidi="ar-JO"/>
        </w:rPr>
        <w:t xml:space="preserve"> الأسطل، منهج الإمام الشوكاني في عرض القراءات في تفسيره، ص146.</w:t>
      </w:r>
    </w:p>
  </w:footnote>
  <w:footnote w:id="473">
    <w:p w:rsidR="00277828" w:rsidRPr="00572998" w:rsidRDefault="00277828" w:rsidP="00B234B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كثير وأبو عمرو وعاصم بفتح الياء وضم الغين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باقي العشرة بضم الياء وفتح الغين،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170،</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 عبد الفتاح، البدور الزاهرة،</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86</w:t>
      </w:r>
      <w:r w:rsidRPr="00572998">
        <w:rPr>
          <w:rFonts w:ascii="Simplified Arabic" w:hAnsi="Simplified Arabic" w:cs="Simplified Arabic" w:hint="cs"/>
          <w:sz w:val="24"/>
          <w:szCs w:val="24"/>
          <w:rtl/>
        </w:rPr>
        <w:t>.</w:t>
      </w:r>
    </w:p>
  </w:footnote>
  <w:footnote w:id="47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sz w:val="24"/>
          <w:szCs w:val="24"/>
          <w:rtl/>
          <w:lang w:bidi="ar-JO"/>
        </w:rPr>
        <w:t>الثوري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أبو عبد الله سفيان بن سعيد بن مسروق الكوفي (ت: 161هـ)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تفسير الثوري</w:t>
      </w:r>
      <w:r w:rsidRPr="00572998">
        <w:rPr>
          <w:rFonts w:ascii="Simplified Arabic" w:hAnsi="Simplified Arabic" w:cs="Simplified Arabic" w:hint="cs"/>
          <w:sz w:val="24"/>
          <w:szCs w:val="24"/>
          <w:rtl/>
          <w:lang w:bidi="ar-JO"/>
        </w:rPr>
        <w:t xml:space="preserve">، ط1، </w:t>
      </w:r>
      <w:r w:rsidRPr="00572998">
        <w:rPr>
          <w:rFonts w:ascii="Simplified Arabic" w:hAnsi="Simplified Arabic" w:cs="Simplified Arabic"/>
          <w:sz w:val="24"/>
          <w:szCs w:val="24"/>
          <w:rtl/>
          <w:lang w:bidi="ar-JO"/>
        </w:rPr>
        <w:t>دار الكتب العلمية، بيروت – لبنان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1403ه</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1983م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81، </w:t>
      </w:r>
      <w:r w:rsidRPr="00572998">
        <w:rPr>
          <w:rFonts w:ascii="Simplified Arabic" w:hAnsi="Simplified Arabic" w:cs="Simplified Arabic"/>
          <w:sz w:val="24"/>
          <w:szCs w:val="24"/>
          <w:rtl/>
          <w:lang w:bidi="ar-JO"/>
        </w:rPr>
        <w:t>الطبراني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سليمان بن أحمد بن أيوب بن مطير اللخمي الشامي (ت: 360هـ)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المعجم الكبير</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حمدي بن عبد المجيد</w:t>
      </w:r>
      <w:r w:rsidRPr="00572998">
        <w:rPr>
          <w:rFonts w:ascii="Simplified Arabic" w:hAnsi="Simplified Arabic" w:cs="Simplified Arabic" w:hint="cs"/>
          <w:sz w:val="24"/>
          <w:szCs w:val="24"/>
          <w:rtl/>
          <w:lang w:bidi="ar-JO"/>
        </w:rPr>
        <w:t xml:space="preserve">، ط2، </w:t>
      </w:r>
      <w:r w:rsidRPr="00572998">
        <w:rPr>
          <w:rFonts w:ascii="Simplified Arabic" w:hAnsi="Simplified Arabic" w:cs="Simplified Arabic"/>
          <w:sz w:val="24"/>
          <w:szCs w:val="24"/>
          <w:rtl/>
          <w:lang w:bidi="ar-JO"/>
        </w:rPr>
        <w:t>مكتبة ابن تيمية</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القاهرة</w:t>
      </w:r>
      <w:r w:rsidRPr="00572998">
        <w:rPr>
          <w:rFonts w:ascii="Simplified Arabic" w:hAnsi="Simplified Arabic" w:cs="Simplified Arabic" w:hint="cs"/>
          <w:sz w:val="24"/>
          <w:szCs w:val="24"/>
          <w:rtl/>
          <w:lang w:bidi="ar-JO"/>
        </w:rPr>
        <w:t>_مصر</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رقم </w:t>
      </w:r>
      <w:r w:rsidRPr="00572998">
        <w:rPr>
          <w:rFonts w:ascii="Simplified Arabic" w:hAnsi="Simplified Arabic" w:cs="Simplified Arabic"/>
          <w:sz w:val="24"/>
          <w:szCs w:val="24"/>
          <w:rtl/>
        </w:rPr>
        <w:t>11174.</w:t>
      </w:r>
    </w:p>
  </w:footnote>
  <w:footnote w:id="47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روى هذا الأثر عن ابن عباس الطبري، ينظر: </w:t>
      </w:r>
      <w:r w:rsidRPr="00572998">
        <w:rPr>
          <w:rFonts w:ascii="Simplified Arabic" w:hAnsi="Simplified Arabic" w:cs="Simplified Arabic" w:hint="cs"/>
          <w:sz w:val="24"/>
          <w:szCs w:val="24"/>
          <w:rtl/>
        </w:rPr>
        <w:t>الطبري،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155. </w:t>
      </w:r>
    </w:p>
  </w:footnote>
  <w:footnote w:id="476">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133.</w:t>
      </w:r>
    </w:p>
  </w:footnote>
  <w:footnote w:id="477">
    <w:p w:rsidR="00277828" w:rsidRPr="00572998" w:rsidRDefault="00277828" w:rsidP="00B234B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w:t>
      </w:r>
      <w:r w:rsidRPr="00572998">
        <w:rPr>
          <w:rFonts w:ascii="Simplified Arabic" w:hAnsi="Simplified Arabic" w:cs="Simplified Arabic" w:hint="cs"/>
          <w:sz w:val="24"/>
          <w:szCs w:val="24"/>
          <w:rtl/>
        </w:rPr>
        <w:t xml:space="preserve">الفراء،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134.</w:t>
      </w:r>
    </w:p>
  </w:footnote>
  <w:footnote w:id="47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524.</w:t>
      </w:r>
    </w:p>
  </w:footnote>
  <w:footnote w:id="479">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ذُكِرَ كلامه في كتب التفسير بلا نسبة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أبو حيان، </w:t>
      </w:r>
      <w:r w:rsidRPr="00572998">
        <w:rPr>
          <w:rFonts w:ascii="Simplified Arabic" w:hAnsi="Simplified Arabic" w:cs="Simplified Arabic"/>
          <w:sz w:val="24"/>
          <w:szCs w:val="24"/>
          <w:rtl/>
        </w:rPr>
        <w:t>البحر المحيط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97، </w:t>
      </w:r>
      <w:r w:rsidRPr="00572998">
        <w:rPr>
          <w:rFonts w:ascii="Simplified Arabic" w:hAnsi="Simplified Arabic" w:cs="Simplified Arabic" w:hint="cs"/>
          <w:sz w:val="24"/>
          <w:szCs w:val="24"/>
          <w:rtl/>
        </w:rPr>
        <w:t>السمين الحلبي، ا</w:t>
      </w:r>
      <w:r w:rsidRPr="00572998">
        <w:rPr>
          <w:rFonts w:ascii="Simplified Arabic" w:hAnsi="Simplified Arabic" w:cs="Simplified Arabic"/>
          <w:sz w:val="24"/>
          <w:szCs w:val="24"/>
          <w:rtl/>
        </w:rPr>
        <w:t>لدر المصون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440، </w:t>
      </w:r>
      <w:r w:rsidRPr="00572998">
        <w:rPr>
          <w:rFonts w:ascii="Simplified Arabic" w:hAnsi="Simplified Arabic" w:cs="Simplified Arabic" w:hint="cs"/>
          <w:sz w:val="24"/>
          <w:szCs w:val="24"/>
          <w:rtl/>
        </w:rPr>
        <w:t>الرازي، مفاتيح الغيب، ج</w:t>
      </w:r>
      <w:r w:rsidRPr="00572998">
        <w:rPr>
          <w:rFonts w:ascii="Simplified Arabic" w:hAnsi="Simplified Arabic" w:cs="Simplified Arabic"/>
          <w:sz w:val="24"/>
          <w:szCs w:val="24"/>
          <w:rtl/>
        </w:rPr>
        <w:t>21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78، </w:t>
      </w:r>
      <w:r w:rsidRPr="00572998">
        <w:rPr>
          <w:rFonts w:ascii="Simplified Arabic" w:hAnsi="Simplified Arabic" w:cs="Simplified Arabic" w:hint="cs"/>
          <w:sz w:val="24"/>
          <w:szCs w:val="24"/>
          <w:rtl/>
        </w:rPr>
        <w:t xml:space="preserve">الألوسي، </w:t>
      </w:r>
      <w:r w:rsidRPr="00572998">
        <w:rPr>
          <w:rFonts w:ascii="Simplified Arabic" w:hAnsi="Simplified Arabic" w:cs="Simplified Arabic"/>
          <w:sz w:val="24"/>
          <w:szCs w:val="24"/>
          <w:rtl/>
        </w:rPr>
        <w:t>روح المعاني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204.</w:t>
      </w:r>
    </w:p>
  </w:footnote>
  <w:footnote w:id="480">
    <w:p w:rsidR="00277828" w:rsidRPr="00572998" w:rsidRDefault="00277828" w:rsidP="001F1F77">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524</w:t>
      </w:r>
      <w:r w:rsidRPr="00572998">
        <w:rPr>
          <w:rFonts w:ascii="Simplified Arabic" w:hAnsi="Simplified Arabic" w:cs="Simplified Arabic" w:hint="cs"/>
          <w:sz w:val="24"/>
          <w:szCs w:val="24"/>
          <w:rtl/>
        </w:rPr>
        <w:t>.</w:t>
      </w:r>
    </w:p>
  </w:footnote>
  <w:footnote w:id="48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والكسائي وخلف وحفص عن عاصم بالنصب وقرأ باقي العشرة بالرفع،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412،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502.</w:t>
      </w:r>
    </w:p>
  </w:footnote>
  <w:footnote w:id="48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سيبويه، </w:t>
      </w:r>
      <w:r w:rsidRPr="00572998">
        <w:rPr>
          <w:rFonts w:ascii="Simplified Arabic" w:hAnsi="Simplified Arabic" w:cs="Simplified Arabic"/>
          <w:sz w:val="24"/>
          <w:szCs w:val="24"/>
          <w:rtl/>
        </w:rPr>
        <w:t>الكتاب</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w:t>
      </w:r>
      <w:r w:rsidRPr="00572998">
        <w:rPr>
          <w:rFonts w:ascii="Simplified Arabic" w:hAnsi="Simplified Arabic" w:cs="Simplified Arabic" w:hint="cs"/>
          <w:sz w:val="24"/>
          <w:szCs w:val="24"/>
          <w:rtl/>
        </w:rPr>
        <w:t xml:space="preserve"> الزجاج،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xml:space="preserve"> وإعرابه،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433، </w:t>
      </w:r>
      <w:r w:rsidRPr="00572998">
        <w:rPr>
          <w:rFonts w:ascii="Simplified Arabic" w:hAnsi="Simplified Arabic" w:cs="Simplified Arabic" w:hint="cs"/>
          <w:sz w:val="24"/>
          <w:szCs w:val="24"/>
          <w:rtl/>
        </w:rPr>
        <w:t xml:space="preserve">النحاس، </w:t>
      </w:r>
      <w:r w:rsidRPr="00572998">
        <w:rPr>
          <w:rFonts w:ascii="Simplified Arabic" w:hAnsi="Simplified Arabic" w:cs="Simplified Arabic"/>
          <w:sz w:val="24"/>
          <w:szCs w:val="24"/>
          <w:rtl/>
        </w:rPr>
        <w:t>إعراب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146.</w:t>
      </w:r>
    </w:p>
  </w:footnote>
  <w:footnote w:id="483">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145.</w:t>
      </w:r>
    </w:p>
  </w:footnote>
  <w:footnote w:id="484">
    <w:p w:rsidR="00277828" w:rsidRPr="00572998" w:rsidRDefault="00277828" w:rsidP="004352B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قنبل ورويس بالسين فيهما حيث وقعا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خلف عن حمزة بالصاد مشمة صوت الزاي حيث وقعا كذلك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خلاد مثل خلف في الموضع الأول خاصة وهو "اهدنا الصراط المستقيم" في هذه السورة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والباقون بالصاد الخالصة في جميع القرآن،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310،</w:t>
      </w:r>
      <w:r w:rsidRPr="00572998">
        <w:rPr>
          <w:rFonts w:ascii="Simplified Arabic" w:hAnsi="Simplified Arabic" w:cs="Simplified Arabic" w:hint="cs"/>
          <w:sz w:val="24"/>
          <w:szCs w:val="24"/>
          <w:rtl/>
        </w:rPr>
        <w:t xml:space="preserve"> البناء، </w:t>
      </w:r>
      <w:r w:rsidRPr="00572998">
        <w:rPr>
          <w:rFonts w:ascii="Simplified Arabic" w:hAnsi="Simplified Arabic" w:cs="Simplified Arabic"/>
          <w:sz w:val="24"/>
          <w:szCs w:val="24"/>
          <w:rtl/>
        </w:rPr>
        <w:t xml:space="preserve">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165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ص16</w:t>
      </w:r>
      <w:r w:rsidRPr="00572998">
        <w:rPr>
          <w:rFonts w:ascii="Simplified Arabic" w:hAnsi="Simplified Arabic" w:cs="Simplified Arabic" w:hint="cs"/>
          <w:sz w:val="24"/>
          <w:szCs w:val="24"/>
          <w:rtl/>
        </w:rPr>
        <w:t>.</w:t>
      </w:r>
    </w:p>
  </w:footnote>
  <w:footnote w:id="48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523.</w:t>
      </w:r>
    </w:p>
  </w:footnote>
  <w:footnote w:id="48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بكسر ال</w:t>
      </w:r>
      <w:r w:rsidRPr="00572998">
        <w:rPr>
          <w:rFonts w:ascii="Simplified Arabic" w:hAnsi="Simplified Arabic" w:cs="Simplified Arabic" w:hint="cs"/>
          <w:sz w:val="24"/>
          <w:szCs w:val="24"/>
          <w:rtl/>
        </w:rPr>
        <w:t>همزة</w:t>
      </w:r>
      <w:r w:rsidRPr="00572998">
        <w:rPr>
          <w:rFonts w:ascii="Simplified Arabic" w:hAnsi="Simplified Arabic" w:cs="Simplified Arabic"/>
          <w:sz w:val="24"/>
          <w:szCs w:val="24"/>
          <w:rtl/>
        </w:rPr>
        <w:t xml:space="preserve"> في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أَنَّهَا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كثير وأبو عمرو وشعبة عن عاصم ويعقوب ونصير عن الكسائي وخلف، وقرأ أبو جعفر ونافع وابن عامر وحمزة والكسائي وحفص عن عاصم بفتح ال</w:t>
      </w:r>
      <w:r w:rsidRPr="00572998">
        <w:rPr>
          <w:rFonts w:ascii="Simplified Arabic" w:hAnsi="Simplified Arabic" w:cs="Simplified Arabic" w:hint="cs"/>
          <w:sz w:val="24"/>
          <w:szCs w:val="24"/>
          <w:rtl/>
        </w:rPr>
        <w:t>همزة</w:t>
      </w:r>
      <w:r w:rsidRPr="00572998">
        <w:rPr>
          <w:rFonts w:ascii="Simplified Arabic" w:hAnsi="Simplified Arabic" w:cs="Simplified Arabic"/>
          <w:sz w:val="24"/>
          <w:szCs w:val="24"/>
          <w:rtl/>
        </w:rPr>
        <w:t xml:space="preserve">، ابن مهران، المبسوط في القراءات العشر،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 xml:space="preserve">ص200،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295.</w:t>
      </w:r>
    </w:p>
  </w:footnote>
  <w:footnote w:id="48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352.</w:t>
      </w:r>
    </w:p>
  </w:footnote>
  <w:footnote w:id="488">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352.</w:t>
      </w:r>
    </w:p>
  </w:footnote>
  <w:footnote w:id="48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عامر وحمزة بالخطاب، وقرأ باقي العشرة بالغيب، ابن مهران، المبسوط في القراءات العشر، ص200،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295.</w:t>
      </w:r>
    </w:p>
  </w:footnote>
  <w:footnote w:id="49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357.</w:t>
      </w:r>
    </w:p>
  </w:footnote>
  <w:footnote w:id="491">
    <w:p w:rsidR="00277828" w:rsidRPr="00572998" w:rsidRDefault="00277828" w:rsidP="007A410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وعاصم بجر اللام وكسر الهاء، وقرأ باقي العشرة بنصب اللام وضم الهاء،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400،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410،</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498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315</w:t>
      </w:r>
      <w:r w:rsidRPr="00572998">
        <w:rPr>
          <w:rFonts w:ascii="Simplified Arabic" w:hAnsi="Simplified Arabic" w:cs="Simplified Arabic" w:hint="cs"/>
          <w:sz w:val="24"/>
          <w:szCs w:val="24"/>
          <w:rtl/>
        </w:rPr>
        <w:t>.</w:t>
      </w:r>
    </w:p>
  </w:footnote>
  <w:footnote w:id="492">
    <w:p w:rsidR="00277828" w:rsidRPr="00572998" w:rsidRDefault="00277828" w:rsidP="007A410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160،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421،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123.</w:t>
      </w:r>
    </w:p>
  </w:footnote>
  <w:footnote w:id="493">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87.</w:t>
      </w:r>
    </w:p>
  </w:footnote>
  <w:footnote w:id="49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الفارسي، الحجة للقراء السبعة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197.</w:t>
      </w:r>
    </w:p>
  </w:footnote>
  <w:footnote w:id="495">
    <w:p w:rsidR="00277828" w:rsidRPr="00572998" w:rsidRDefault="00277828" w:rsidP="009A78C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جعفر ونافع وحفص عن عاصم، وحمزة والكسائي وخلف وروح: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فَنَادَاهَا مِن تَحْتِهَا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بكسر الميم والتاء، وقرأ باقي العشرة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مَن تَحْتَهَا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بفتح الميم والتاء، ينظر: ابن مهران، المبسوط في القراءات العشر، ص288،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357،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377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220</w:t>
      </w:r>
      <w:r w:rsidRPr="00572998">
        <w:rPr>
          <w:rFonts w:ascii="Simplified Arabic" w:hAnsi="Simplified Arabic" w:cs="Simplified Arabic" w:hint="cs"/>
          <w:sz w:val="24"/>
          <w:szCs w:val="24"/>
          <w:rtl/>
        </w:rPr>
        <w:t>.</w:t>
      </w:r>
    </w:p>
  </w:footnote>
  <w:footnote w:id="496">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225.</w:t>
      </w:r>
    </w:p>
  </w:footnote>
  <w:footnote w:id="497">
    <w:p w:rsidR="00277828" w:rsidRPr="00572998" w:rsidRDefault="00277828" w:rsidP="009A78C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كثير وأبو عمرو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إِلَّا امْرَأَتُكَ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بالرفع، وانفرد محمد ابن جعفر الأشنائي عن الهاشمي عن إسماعيل عن ابن جماز بالرفع كذلك، وقرأ باقي العشرة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إِلَّا امْرَأَتَكَ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بالنصب،</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ينظر: ابن مهران، المبسوط في القراءات العشر، ص241،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327،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325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174</w:t>
      </w:r>
      <w:r w:rsidRPr="00572998">
        <w:rPr>
          <w:rFonts w:ascii="Simplified Arabic" w:hAnsi="Simplified Arabic" w:cs="Simplified Arabic" w:hint="cs"/>
          <w:sz w:val="24"/>
          <w:szCs w:val="24"/>
          <w:rtl/>
        </w:rPr>
        <w:t>.</w:t>
      </w:r>
    </w:p>
  </w:footnote>
  <w:footnote w:id="49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وردت في الأصل (الإهلال)، والذي يبدو أنها تصحيف.</w:t>
      </w:r>
    </w:p>
  </w:footnote>
  <w:footnote w:id="49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الطبري</w:t>
      </w:r>
      <w:r w:rsidRPr="00572998">
        <w:rPr>
          <w:rFonts w:ascii="Simplified Arabic" w:hAnsi="Simplified Arabic" w:cs="Simplified Arabic" w:hint="cs"/>
          <w:sz w:val="24"/>
          <w:szCs w:val="24"/>
          <w:rtl/>
        </w:rPr>
        <w:t>،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89، البغوي، معالم التنزيل،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193، القرطبي</w:t>
      </w:r>
      <w:r w:rsidRPr="00572998">
        <w:rPr>
          <w:rFonts w:ascii="Simplified Arabic" w:hAnsi="Simplified Arabic" w:cs="Simplified Arabic" w:hint="cs"/>
          <w:sz w:val="24"/>
          <w:szCs w:val="24"/>
          <w:rtl/>
        </w:rPr>
        <w:t>، الجامع لأحكام القرآن،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80، </w:t>
      </w:r>
      <w:r w:rsidRPr="00572998">
        <w:rPr>
          <w:rFonts w:ascii="Simplified Arabic" w:hAnsi="Simplified Arabic" w:cs="Simplified Arabic" w:hint="cs"/>
          <w:sz w:val="24"/>
          <w:szCs w:val="24"/>
          <w:rtl/>
        </w:rPr>
        <w:t xml:space="preserve">السيوطي، </w:t>
      </w:r>
      <w:r w:rsidRPr="00572998">
        <w:rPr>
          <w:rFonts w:ascii="Simplified Arabic" w:hAnsi="Simplified Arabic" w:cs="Simplified Arabic"/>
          <w:sz w:val="24"/>
          <w:szCs w:val="24"/>
          <w:rtl/>
        </w:rPr>
        <w:t>الدر المنثور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623.</w:t>
      </w:r>
    </w:p>
  </w:footnote>
  <w:footnote w:id="50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507.</w:t>
      </w:r>
    </w:p>
  </w:footnote>
  <w:footnote w:id="501">
    <w:p w:rsidR="00277828" w:rsidRPr="00572998" w:rsidRDefault="00277828" w:rsidP="007E60E4">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ويعقوب بفتح الراء والشين، وقرأ باقي العشرة بضم الراء وتسكين الشين،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279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315،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البدور الزاهرة،</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215</w:t>
      </w:r>
      <w:r w:rsidRPr="00572998">
        <w:rPr>
          <w:rFonts w:ascii="Simplified Arabic" w:hAnsi="Simplified Arabic" w:cs="Simplified Arabic" w:hint="cs"/>
          <w:sz w:val="24"/>
          <w:szCs w:val="24"/>
          <w:rtl/>
        </w:rPr>
        <w:t>.</w:t>
      </w:r>
    </w:p>
  </w:footnote>
  <w:footnote w:id="50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82.</w:t>
      </w:r>
    </w:p>
  </w:footnote>
  <w:footnote w:id="503">
    <w:p w:rsidR="00277828" w:rsidRPr="00572998" w:rsidRDefault="00277828" w:rsidP="007E60E4">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عاصم وأبو جعفر ويعقوب بفتح الثاء والميم</w:t>
      </w:r>
      <w:r w:rsidRPr="00572998">
        <w:rPr>
          <w:rFonts w:ascii="Simplified Arabic" w:hAnsi="Simplified Arabic" w:cs="Simplified Arabic" w:hint="cs"/>
          <w:sz w:val="24"/>
          <w:szCs w:val="24"/>
          <w:rtl/>
        </w:rPr>
        <w:t xml:space="preserve">، وقرأ </w:t>
      </w:r>
      <w:r w:rsidRPr="00572998">
        <w:rPr>
          <w:rFonts w:ascii="Simplified Arabic" w:hAnsi="Simplified Arabic" w:cs="Simplified Arabic"/>
          <w:sz w:val="24"/>
          <w:szCs w:val="24"/>
          <w:rtl/>
        </w:rPr>
        <w:t>أبو عمر</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 xml:space="preserve"> بضم الثاء وإسكان الميم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باقي العشرة بضم الثاء والميم،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277،</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149،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212</w:t>
      </w:r>
      <w:r w:rsidRPr="00572998">
        <w:rPr>
          <w:rFonts w:ascii="Simplified Arabic" w:hAnsi="Simplified Arabic" w:cs="Simplified Arabic" w:hint="cs"/>
          <w:sz w:val="24"/>
          <w:szCs w:val="24"/>
          <w:rtl/>
        </w:rPr>
        <w:t>.</w:t>
      </w:r>
    </w:p>
  </w:footnote>
  <w:footnote w:id="504">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11-12.</w:t>
      </w:r>
    </w:p>
  </w:footnote>
  <w:footnote w:id="505">
    <w:p w:rsidR="00277828" w:rsidRPr="00572998" w:rsidRDefault="00277828" w:rsidP="002C415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كثير وابن عامر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وَقَاتَلُوا وَقُتِلُوا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مشددة التاء في الثانية،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وقرأ حمزة والكسائي وخلف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وَقُتِلُوا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من غير تشديد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وَقَاتَلُوا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بالألف، وقرأ أبو جعفر ونافع وأبو عمرو وعاصم ويعقوب </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وَقَاتَلُوا وَقُتِلُوا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بتخفيف التاء، ينظر: ابن مهران، المبسوط في القراءات العشر، ص173،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281،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234</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89</w:t>
      </w:r>
      <w:r w:rsidRPr="00572998">
        <w:rPr>
          <w:rFonts w:ascii="Simplified Arabic" w:hAnsi="Simplified Arabic" w:cs="Simplified Arabic" w:hint="cs"/>
          <w:sz w:val="24"/>
          <w:szCs w:val="24"/>
          <w:rtl/>
        </w:rPr>
        <w:t>.</w:t>
      </w:r>
    </w:p>
  </w:footnote>
  <w:footnote w:id="50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هذا الترجيح نقله الواحدي بالمعنى عن الفارسي، ولم ينسبه له، ينظر: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117.</w:t>
      </w:r>
    </w:p>
  </w:footnote>
  <w:footnote w:id="50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264.</w:t>
      </w:r>
    </w:p>
  </w:footnote>
  <w:footnote w:id="508">
    <w:p w:rsidR="00277828" w:rsidRPr="00572998" w:rsidRDefault="00277828" w:rsidP="002C415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أبو جعفر بإسكان الخاء وتشديد الصاد، وقرأ أبو عمرو باختلاس فتحة الخاء وتشديد الصاد، وقرأ ورش وابن كثير وهشام بفتح الخاء وتشديد الصاد، وقرأ ابن ذكوان وعاصم والكسائي ويعقوب وخلف في اختياره بكسر الخاء وتشديد الصاد، وقرأ حمزة بإسكان الخاء وتخفيف الصاد، ولقالون وجهان: الأول كأبي جعفر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والثاني كأبي عمرو، والياء مفتوحة للجميع،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371،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394،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467</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البدور الزاهرة، ص290</w:t>
      </w:r>
      <w:r w:rsidRPr="00572998">
        <w:rPr>
          <w:rFonts w:ascii="Simplified Arabic" w:hAnsi="Simplified Arabic" w:cs="Simplified Arabic" w:hint="cs"/>
          <w:sz w:val="24"/>
          <w:szCs w:val="24"/>
          <w:rtl/>
        </w:rPr>
        <w:t>.</w:t>
      </w:r>
    </w:p>
  </w:footnote>
  <w:footnote w:id="509">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496.</w:t>
      </w:r>
    </w:p>
  </w:footnote>
  <w:footnote w:id="510">
    <w:p w:rsidR="00277828" w:rsidRPr="00572998" w:rsidRDefault="00277828" w:rsidP="00BF6E0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496.</w:t>
      </w:r>
    </w:p>
  </w:footnote>
  <w:footnote w:id="511">
    <w:p w:rsidR="00277828" w:rsidRPr="00572998" w:rsidRDefault="00277828" w:rsidP="00BF6E0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كثير وأبو عمرو وأبو جعفر ويعقوب بفتح التاء والواو والدال وتشديد القاف مفتوحة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على أنه فعل ماضٍ فيه ضمير يعود على المصباح،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319، ابن الجزري، النشر في القراءات العشر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372، البنّاء، إتحاف فضلاء البشر، ص411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lang w:bidi="ar-JO"/>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247</w:t>
      </w:r>
      <w:r w:rsidRPr="00572998">
        <w:rPr>
          <w:rFonts w:ascii="Simplified Arabic" w:hAnsi="Simplified Arabic" w:cs="Simplified Arabic" w:hint="cs"/>
          <w:sz w:val="24"/>
          <w:szCs w:val="24"/>
          <w:rtl/>
        </w:rPr>
        <w:t>.</w:t>
      </w:r>
    </w:p>
  </w:footnote>
  <w:footnote w:id="51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من المعلوم في الصنعة النحوية أن النصب يكون للمعربات، والفتح يكون للمبنيات، وتعبيره بالنصب هنا خلاف المشهور عند النحويين، ولعله تجوُّز منه.</w:t>
      </w:r>
    </w:p>
  </w:footnote>
  <w:footnote w:id="51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ج16،</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271-272.</w:t>
      </w:r>
    </w:p>
  </w:footnote>
  <w:footnote w:id="514">
    <w:p w:rsidR="00277828" w:rsidRPr="00572998" w:rsidRDefault="00277828" w:rsidP="00BF6E0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عامر بإسكان الميم وتخفيف التاء وقرأ باقي العشرة بفتح الميم وتشديد التاء،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136،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253،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192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50</w:t>
      </w:r>
      <w:r w:rsidRPr="00572998">
        <w:rPr>
          <w:rFonts w:ascii="Simplified Arabic" w:hAnsi="Simplified Arabic" w:cs="Simplified Arabic" w:hint="cs"/>
          <w:sz w:val="24"/>
          <w:szCs w:val="24"/>
          <w:rtl/>
        </w:rPr>
        <w:t>.</w:t>
      </w:r>
    </w:p>
  </w:footnote>
  <w:footnote w:id="51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314.</w:t>
      </w:r>
    </w:p>
  </w:footnote>
  <w:footnote w:id="516">
    <w:p w:rsidR="00277828" w:rsidRPr="00572998" w:rsidRDefault="00277828" w:rsidP="00BF6E0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والكسائي وخلف </w:t>
      </w:r>
      <w:r w:rsidRPr="00572998">
        <w:rPr>
          <w:rFonts w:ascii="Simplified Arabic" w:hAnsi="Simplified Arabic" w:cs="Simplified Arabic" w:hint="cs"/>
          <w:sz w:val="24"/>
          <w:szCs w:val="24"/>
          <w:rtl/>
        </w:rPr>
        <w:t>(الريح)</w:t>
      </w:r>
      <w:r w:rsidRPr="00572998">
        <w:rPr>
          <w:rFonts w:ascii="Simplified Arabic" w:hAnsi="Simplified Arabic" w:cs="Simplified Arabic"/>
          <w:sz w:val="24"/>
          <w:szCs w:val="24"/>
          <w:rtl/>
        </w:rPr>
        <w:t xml:space="preserve"> بإسكان الياء وحذف الألف بعدها على الإفراد، وقرأ </w:t>
      </w:r>
      <w:r w:rsidRPr="00572998">
        <w:rPr>
          <w:rFonts w:ascii="Simplified Arabic" w:hAnsi="Simplified Arabic" w:cs="Simplified Arabic" w:hint="cs"/>
          <w:sz w:val="24"/>
          <w:szCs w:val="24"/>
          <w:rtl/>
        </w:rPr>
        <w:t>باقي</w:t>
      </w:r>
      <w:r w:rsidRPr="00572998">
        <w:rPr>
          <w:rFonts w:ascii="Simplified Arabic" w:hAnsi="Simplified Arabic" w:cs="Simplified Arabic"/>
          <w:sz w:val="24"/>
          <w:szCs w:val="24"/>
          <w:rtl/>
        </w:rPr>
        <w:t xml:space="preserve"> العشرة بفتح الياء وألف بعدها على الجمع</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ابن مجاهد، السبعة في القراءات، ص173،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223</w:t>
      </w:r>
      <w:r w:rsidRPr="00572998">
        <w:rPr>
          <w:rFonts w:ascii="Simplified Arabic" w:hAnsi="Simplified Arabic" w:cs="Simplified Arabic" w:hint="cs"/>
          <w:sz w:val="24"/>
          <w:szCs w:val="24"/>
          <w:rtl/>
        </w:rPr>
        <w:t>.</w:t>
      </w:r>
    </w:p>
  </w:footnote>
  <w:footnote w:id="51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463-464.</w:t>
      </w:r>
    </w:p>
  </w:footnote>
  <w:footnote w:id="518">
    <w:p w:rsidR="00277828" w:rsidRPr="00572998" w:rsidRDefault="00277828" w:rsidP="00BF6E0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وحفص ويعقوب (قُتِلُوا) بضم القاف وكسر التاء من غير ألف بينهما، وقرأ باقي العشرة بفتح القاف والتاء وألف بينهما،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408،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413، البنّاء، إتحاف فضلاء البشر، </w:t>
      </w:r>
      <w:r w:rsidRPr="00572998">
        <w:rPr>
          <w:rFonts w:ascii="Simplified Arabic" w:hAnsi="Simplified Arabic" w:cs="Simplified Arabic" w:hint="cs"/>
          <w:sz w:val="24"/>
          <w:szCs w:val="24"/>
          <w:rtl/>
        </w:rPr>
        <w:t>ج1، ص</w:t>
      </w:r>
      <w:r w:rsidRPr="00572998">
        <w:rPr>
          <w:rFonts w:ascii="Simplified Arabic" w:hAnsi="Simplified Arabic" w:cs="Simplified Arabic"/>
          <w:sz w:val="24"/>
          <w:szCs w:val="24"/>
          <w:rtl/>
        </w:rPr>
        <w:t>506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320</w:t>
      </w:r>
      <w:r w:rsidRPr="00572998">
        <w:rPr>
          <w:rFonts w:ascii="Simplified Arabic" w:hAnsi="Simplified Arabic" w:cs="Simplified Arabic" w:hint="cs"/>
          <w:sz w:val="24"/>
          <w:szCs w:val="24"/>
          <w:rtl/>
        </w:rPr>
        <w:t>.</w:t>
      </w:r>
    </w:p>
  </w:footnote>
  <w:footnote w:id="519">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222.</w:t>
      </w:r>
    </w:p>
  </w:footnote>
  <w:footnote w:id="520">
    <w:p w:rsidR="00277828" w:rsidRPr="00572998" w:rsidRDefault="00277828" w:rsidP="00A16047">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أبو عمرو بنون مفتوحة وفاء مضمومة، وقرأ باقي العشرة بياء مضمومة وفاء مفتوحة،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298،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230</w:t>
      </w:r>
      <w:r w:rsidRPr="00572998">
        <w:rPr>
          <w:rFonts w:ascii="Simplified Arabic" w:hAnsi="Simplified Arabic" w:cs="Simplified Arabic" w:hint="cs"/>
          <w:sz w:val="24"/>
          <w:szCs w:val="24"/>
          <w:rtl/>
        </w:rPr>
        <w:t>.</w:t>
      </w:r>
    </w:p>
  </w:footnote>
  <w:footnote w:id="52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516.</w:t>
      </w:r>
    </w:p>
  </w:footnote>
  <w:footnote w:id="522">
    <w:p w:rsidR="00277828" w:rsidRPr="00572998" w:rsidRDefault="00277828" w:rsidP="00D05CED">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الثعلبي</w:t>
      </w:r>
      <w:r w:rsidRPr="00572998">
        <w:rPr>
          <w:rFonts w:ascii="Simplified Arabic" w:hAnsi="Simplified Arabic" w:cs="Simplified Arabic" w:hint="cs"/>
          <w:sz w:val="24"/>
          <w:szCs w:val="24"/>
          <w:rtl/>
        </w:rPr>
        <w:t>، الكشف والبيان،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165</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عطية</w:t>
      </w:r>
      <w:r w:rsidRPr="00572998">
        <w:rPr>
          <w:rFonts w:ascii="Simplified Arabic" w:hAnsi="Simplified Arabic" w:cs="Simplified Arabic" w:hint="cs"/>
          <w:sz w:val="24"/>
          <w:szCs w:val="24"/>
          <w:rtl/>
        </w:rPr>
        <w:t>، المحرر الوجيز،</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529، القرطبي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الجامع لأحكام القرآن، ج</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194.</w:t>
      </w:r>
    </w:p>
  </w:footnote>
  <w:footnote w:id="52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هكذا في الكتاب، والمعنى وأذاقها الخوف</w:t>
      </w:r>
      <w:r w:rsidRPr="00572998">
        <w:rPr>
          <w:rFonts w:ascii="Simplified Arabic" w:hAnsi="Simplified Arabic" w:cs="Simplified Arabic"/>
          <w:sz w:val="24"/>
          <w:szCs w:val="24"/>
          <w:rtl/>
        </w:rPr>
        <w:t>.</w:t>
      </w:r>
    </w:p>
  </w:footnote>
  <w:footnote w:id="52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قصد بالعامة القراء العشرة، لأن القراءة بالنصب شاذة.</w:t>
      </w:r>
    </w:p>
  </w:footnote>
  <w:footnote w:id="52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قال أبو حيان: وهذا عندي في مصحفه قبل أن يجمعوا على ما في سواد المصحف الموجود الآن، وعليه فهي قراءة شاذة، ينظر: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544.</w:t>
      </w:r>
    </w:p>
  </w:footnote>
  <w:footnote w:id="52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218-219.</w:t>
      </w:r>
    </w:p>
  </w:footnote>
  <w:footnote w:id="527">
    <w:p w:rsidR="00277828" w:rsidRPr="00572998" w:rsidRDefault="00277828" w:rsidP="00C80A68">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والكسائي وخلف وشعبة بفتح الياء وتسكين اللام وتخفيف القاف، وقرأ باقي العشرة بضم الياء وفتح اللام وتشديد القاف،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325،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375،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419</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252</w:t>
      </w:r>
      <w:r w:rsidRPr="00572998">
        <w:rPr>
          <w:rFonts w:ascii="Simplified Arabic" w:hAnsi="Simplified Arabic" w:cs="Simplified Arabic" w:hint="cs"/>
          <w:sz w:val="24"/>
          <w:szCs w:val="24"/>
          <w:rtl/>
        </w:rPr>
        <w:t>.</w:t>
      </w:r>
    </w:p>
  </w:footnote>
  <w:footnote w:id="52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275.</w:t>
      </w:r>
    </w:p>
  </w:footnote>
  <w:footnote w:id="52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وقد ذ</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هذا الرأي للفراء ورد عليه بتوسع</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النحاس، ينظر: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169.</w:t>
      </w:r>
    </w:p>
  </w:footnote>
  <w:footnote w:id="53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617-618.</w:t>
      </w:r>
    </w:p>
  </w:footnote>
  <w:footnote w:id="531">
    <w:p w:rsidR="00277828" w:rsidRPr="00572998" w:rsidRDefault="00277828" w:rsidP="00F704F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نافع وابن عامر ويعقوب (آلِ يَاسِينَ) بفتح الهمزة ومد بد</w:t>
      </w:r>
      <w:r w:rsidRPr="00572998">
        <w:rPr>
          <w:rFonts w:ascii="Simplified Arabic" w:hAnsi="Simplified Arabic" w:cs="Simplified Arabic" w:hint="cs"/>
          <w:sz w:val="24"/>
          <w:szCs w:val="24"/>
          <w:rtl/>
        </w:rPr>
        <w:t>ل</w:t>
      </w:r>
      <w:r w:rsidRPr="00572998">
        <w:rPr>
          <w:rFonts w:ascii="Simplified Arabic" w:hAnsi="Simplified Arabic" w:cs="Simplified Arabic"/>
          <w:sz w:val="24"/>
          <w:szCs w:val="24"/>
          <w:rtl/>
        </w:rPr>
        <w:t xml:space="preserve"> وقطع اللام عن الياء في الرسم مثل (آل يعقوب)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وكذا رسمت في جميع المصاحف، وقرأ ب</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xml:space="preserve">قي العشرة بكسر الهمزة وإسكان اللام بعدها ووصلها بالياء كلمة واحدة في الحالين،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378،</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401،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475.</w:t>
      </w:r>
    </w:p>
  </w:footnote>
  <w:footnote w:id="53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292.</w:t>
      </w:r>
    </w:p>
  </w:footnote>
  <w:footnote w:id="53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392.</w:t>
      </w:r>
    </w:p>
  </w:footnote>
  <w:footnote w:id="53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19</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102-103.</w:t>
      </w:r>
    </w:p>
  </w:footnote>
  <w:footnote w:id="535">
    <w:p w:rsidR="00277828" w:rsidRPr="00572998" w:rsidRDefault="00277828" w:rsidP="00F704F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عامر بكسر الهم</w:t>
      </w:r>
      <w:r w:rsidRPr="00572998">
        <w:rPr>
          <w:rFonts w:ascii="Simplified Arabic" w:hAnsi="Simplified Arabic" w:cs="Simplified Arabic" w:hint="cs"/>
          <w:sz w:val="24"/>
          <w:szCs w:val="24"/>
          <w:rtl/>
        </w:rPr>
        <w:t>ز</w:t>
      </w:r>
      <w:r w:rsidRPr="00572998">
        <w:rPr>
          <w:rFonts w:ascii="Simplified Arabic" w:hAnsi="Simplified Arabic" w:cs="Simplified Arabic"/>
          <w:sz w:val="24"/>
          <w:szCs w:val="24"/>
          <w:rtl/>
        </w:rPr>
        <w:t xml:space="preserve">ة، وقرأ باقي العشرة بفتحها،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225،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312،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302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xml:space="preserve">،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148</w:t>
      </w:r>
      <w:r w:rsidRPr="00572998">
        <w:rPr>
          <w:rFonts w:ascii="Simplified Arabic" w:hAnsi="Simplified Arabic" w:cs="Simplified Arabic" w:hint="cs"/>
          <w:sz w:val="24"/>
          <w:szCs w:val="24"/>
          <w:rtl/>
        </w:rPr>
        <w:t>.</w:t>
      </w:r>
    </w:p>
  </w:footnote>
  <w:footnote w:id="536">
    <w:p w:rsidR="00277828" w:rsidRPr="00572998" w:rsidRDefault="00277828" w:rsidP="00F704F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الزجاج، معاني القرآن وإعرابه،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435.</w:t>
      </w:r>
    </w:p>
  </w:footnote>
  <w:footnote w:id="53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317.</w:t>
      </w:r>
    </w:p>
  </w:footnote>
  <w:footnote w:id="53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المرجع السابق.</w:t>
      </w:r>
    </w:p>
  </w:footnote>
  <w:footnote w:id="539">
    <w:p w:rsidR="00277828" w:rsidRPr="00572998" w:rsidRDefault="00277828" w:rsidP="00F704F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حمرة بنصب (والساعةَ)، وقرأ باقي العشرة برفعها، ينظر: ابن مهران، المبسوط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404،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412</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xml:space="preserve">،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317</w:t>
      </w:r>
      <w:r w:rsidRPr="00572998">
        <w:rPr>
          <w:rFonts w:ascii="Simplified Arabic" w:hAnsi="Simplified Arabic" w:cs="Simplified Arabic" w:hint="cs"/>
          <w:sz w:val="24"/>
          <w:szCs w:val="24"/>
          <w:rtl/>
        </w:rPr>
        <w:t>.</w:t>
      </w:r>
    </w:p>
  </w:footnote>
  <w:footnote w:id="54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نقل المؤلف هذه العبارة من الحجة لأبي علي، وهي غير موجودة في معاني القرآن للأخفش، ونص العبارة عند أبي علي: "الرفع أجود في المعنى، وفي كلام العرب"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181.</w:t>
      </w:r>
    </w:p>
  </w:footnote>
  <w:footnote w:id="54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155.</w:t>
      </w:r>
    </w:p>
  </w:footnote>
  <w:footnote w:id="54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المرجع السابق.</w:t>
      </w:r>
    </w:p>
  </w:footnote>
  <w:footnote w:id="543">
    <w:p w:rsidR="00277828" w:rsidRPr="00572998" w:rsidRDefault="00277828" w:rsidP="00D46D9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نافع وابن عامر وأبو جعفر بفتح الفاء، وقرأ باقي العشرة بكسرها،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452،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433،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562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xml:space="preserve">،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354</w:t>
      </w:r>
      <w:r w:rsidRPr="00572998">
        <w:rPr>
          <w:rFonts w:ascii="Simplified Arabic" w:hAnsi="Simplified Arabic" w:cs="Simplified Arabic" w:hint="cs"/>
          <w:sz w:val="24"/>
          <w:szCs w:val="24"/>
          <w:rtl/>
        </w:rPr>
        <w:t>.</w:t>
      </w:r>
    </w:p>
  </w:footnote>
  <w:footnote w:id="54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341.</w:t>
      </w:r>
    </w:p>
  </w:footnote>
  <w:footnote w:id="54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459.</w:t>
      </w:r>
    </w:p>
  </w:footnote>
  <w:footnote w:id="54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الواحدي، التفسير البسيط،</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22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459.</w:t>
      </w:r>
    </w:p>
  </w:footnote>
  <w:footnote w:id="547">
    <w:p w:rsidR="00277828" w:rsidRPr="00572998" w:rsidRDefault="00277828" w:rsidP="00D46D9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عاصم بفتح التاء، وقرأ باقي العشرة بكسرها،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358،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389،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455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w:t>
      </w:r>
      <w:r w:rsidRPr="00572998">
        <w:rPr>
          <w:rFonts w:ascii="Simplified Arabic" w:hAnsi="Simplified Arabic" w:cs="Simplified Arabic" w:hint="cs"/>
          <w:sz w:val="24"/>
          <w:szCs w:val="24"/>
          <w:rtl/>
        </w:rPr>
        <w:t xml:space="preserve"> عبد الفتاح</w:t>
      </w:r>
      <w:r w:rsidRPr="00572998">
        <w:rPr>
          <w:rFonts w:ascii="Simplified Arabic" w:hAnsi="Simplified Arabic" w:cs="Simplified Arabic"/>
          <w:sz w:val="24"/>
          <w:szCs w:val="24"/>
          <w:rtl/>
        </w:rPr>
        <w:t xml:space="preserve">،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280</w:t>
      </w:r>
      <w:r w:rsidRPr="00572998">
        <w:rPr>
          <w:rFonts w:ascii="Simplified Arabic" w:hAnsi="Simplified Arabic" w:cs="Simplified Arabic" w:hint="cs"/>
          <w:sz w:val="24"/>
          <w:szCs w:val="24"/>
          <w:rtl/>
        </w:rPr>
        <w:t>.</w:t>
      </w:r>
    </w:p>
  </w:footnote>
  <w:footnote w:id="548">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261.</w:t>
      </w:r>
    </w:p>
  </w:footnote>
  <w:footnote w:id="549">
    <w:p w:rsidR="00277828" w:rsidRPr="00572998" w:rsidRDefault="00277828" w:rsidP="0022351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عاصم من رواية شعبة بحذف النون وتشديد الجيم من (ننجِي) ووافقه ابن عامر، وقرأ </w:t>
      </w:r>
      <w:r w:rsidRPr="00572998">
        <w:rPr>
          <w:rFonts w:ascii="Simplified Arabic" w:hAnsi="Simplified Arabic" w:cs="Simplified Arabic" w:hint="cs"/>
          <w:sz w:val="24"/>
          <w:szCs w:val="24"/>
          <w:rtl/>
        </w:rPr>
        <w:t>باقي</w:t>
      </w:r>
      <w:r w:rsidRPr="00572998">
        <w:rPr>
          <w:rFonts w:ascii="Simplified Arabic" w:hAnsi="Simplified Arabic" w:cs="Simplified Arabic"/>
          <w:sz w:val="24"/>
          <w:szCs w:val="24"/>
          <w:rtl/>
        </w:rPr>
        <w:t xml:space="preserve"> العشرة بالنونين وتخفيف الجيم،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235</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البنّاء، إتحاف فضلاء البشر،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364</w:t>
      </w:r>
      <w:r w:rsidRPr="00572998">
        <w:rPr>
          <w:rFonts w:ascii="Simplified Arabic" w:hAnsi="Simplified Arabic" w:cs="Simplified Arabic" w:hint="cs"/>
          <w:sz w:val="24"/>
          <w:szCs w:val="24"/>
          <w:rtl/>
        </w:rPr>
        <w:t>.</w:t>
      </w:r>
    </w:p>
  </w:footnote>
  <w:footnote w:id="55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الزجاج،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xml:space="preserve"> وإعرابه،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403.</w:t>
      </w:r>
    </w:p>
  </w:footnote>
  <w:footnote w:id="551">
    <w:p w:rsidR="00277828" w:rsidRPr="00572998" w:rsidRDefault="00277828" w:rsidP="00816673">
      <w:pPr>
        <w:jc w:val="lowKashida"/>
        <w:rPr>
          <w:rFonts w:ascii="Simplified Arabic" w:hAnsi="Simplified Arabic" w:cs="Simplified Arabic"/>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ينظر: </w:t>
      </w:r>
      <w:r w:rsidRPr="00572998">
        <w:rPr>
          <w:rFonts w:ascii="Simplified Arabic" w:hAnsi="Simplified Arabic" w:cs="Simplified Arabic" w:hint="cs"/>
          <w:rtl/>
        </w:rPr>
        <w:t xml:space="preserve">الفراء، </w:t>
      </w:r>
      <w:r w:rsidRPr="00572998">
        <w:rPr>
          <w:rFonts w:ascii="Simplified Arabic" w:hAnsi="Simplified Arabic" w:cs="Simplified Arabic"/>
          <w:rtl/>
        </w:rPr>
        <w:t>معاني القرآن</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3</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210.</w:t>
      </w:r>
    </w:p>
  </w:footnote>
  <w:footnote w:id="552">
    <w:p w:rsidR="00277828" w:rsidRPr="00572998" w:rsidRDefault="00277828" w:rsidP="00816673">
      <w:pPr>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الواحدي، التفسير البسيط، </w:t>
      </w:r>
      <w:r w:rsidRPr="00572998">
        <w:rPr>
          <w:rFonts w:ascii="Simplified Arabic" w:hAnsi="Simplified Arabic" w:cs="Simplified Arabic" w:hint="cs"/>
          <w:rtl/>
        </w:rPr>
        <w:t>ج</w:t>
      </w:r>
      <w:r w:rsidRPr="00572998">
        <w:rPr>
          <w:rFonts w:ascii="Simplified Arabic" w:hAnsi="Simplified Arabic" w:cs="Simplified Arabic"/>
          <w:rtl/>
        </w:rPr>
        <w:t>15</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171.</w:t>
      </w:r>
    </w:p>
  </w:footnote>
  <w:footnote w:id="553">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176.</w:t>
      </w:r>
    </w:p>
  </w:footnote>
  <w:footnote w:id="55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هذا الادِّعاء من أبي علي لا دليل عليه، فالراوي عن عاصم هو أبو بكر: شعبة بن عياش، وهو إمام ضابط القراءة، حتى قال عنه ابن مجاه</w:t>
      </w:r>
      <w:r w:rsidRPr="00572998">
        <w:rPr>
          <w:rFonts w:ascii="Simplified Arabic" w:hAnsi="Simplified Arabic" w:cs="Simplified Arabic" w:hint="cs"/>
          <w:sz w:val="24"/>
          <w:szCs w:val="24"/>
          <w:rtl/>
        </w:rPr>
        <w:t xml:space="preserve">د </w:t>
      </w:r>
      <w:r w:rsidRPr="00572998">
        <w:rPr>
          <w:rFonts w:ascii="Simplified Arabic" w:hAnsi="Simplified Arabic" w:cs="Simplified Arabic"/>
          <w:sz w:val="24"/>
          <w:szCs w:val="24"/>
          <w:rtl/>
        </w:rPr>
        <w:t>في سياق كلامه عن سبب عدم غلبة قراءة عاصم على أهل الكوفة: "وإلى قراءة عاصم صار بعض أهل الكوفة، وليست بالغالبة عليهم؛ لأن أضبط من أخذ عن عاصم أبو بكر بن عياش -فيما يقال- لأنه تعلمها منه تعلما: خمسا خمسا"، ثم إن هذه القراءة هي الموافقة لرسم المصحف، ولذلك اختارها أبو عبيد، وقد بين العلماء وجهها من العربية، فلا مجال بعد ذلك للطعن فيها وتغليط رواته</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لا سيما وقد قرأ بها ابن عامر أيضًا كما تقدم تخريج القراءه، ولم ينفرد بها أبو بكر: شعبة، أفيقال أيضًا إن ابن عامر أو الرواة عنه غلطوا فظنوا أنه إدغام فالتبس عليهم الإخفاء بالإدغام؟!</w:t>
      </w:r>
      <w:r w:rsidRPr="00572998">
        <w:rPr>
          <w:rFonts w:ascii="Simplified Arabic" w:hAnsi="Simplified Arabic" w:cs="Simplified Arabic" w:hint="cs"/>
          <w:sz w:val="24"/>
          <w:szCs w:val="24"/>
          <w:rtl/>
        </w:rPr>
        <w:t xml:space="preserve">، ينظر: </w:t>
      </w:r>
      <w:r w:rsidRPr="00572998">
        <w:rPr>
          <w:rFonts w:ascii="Simplified Arabic" w:hAnsi="Simplified Arabic" w:cs="Simplified Arabic"/>
          <w:sz w:val="24"/>
          <w:szCs w:val="24"/>
          <w:rtl/>
        </w:rPr>
        <w:t>ابن مجاهد، السبعة في القراءات، ص71</w:t>
      </w:r>
      <w:r w:rsidRPr="00572998">
        <w:rPr>
          <w:rFonts w:ascii="Simplified Arabic" w:hAnsi="Simplified Arabic" w:cs="Simplified Arabic" w:hint="cs"/>
          <w:sz w:val="24"/>
          <w:szCs w:val="24"/>
          <w:rtl/>
        </w:rPr>
        <w:t>.</w:t>
      </w:r>
    </w:p>
  </w:footnote>
  <w:footnote w:id="55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177.</w:t>
      </w:r>
    </w:p>
  </w:footnote>
  <w:footnote w:id="55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265.</w:t>
      </w:r>
    </w:p>
  </w:footnote>
  <w:footnote w:id="55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السمين الحلبي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الدر المصون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193.</w:t>
      </w:r>
    </w:p>
  </w:footnote>
  <w:footnote w:id="558">
    <w:p w:rsidR="00277828" w:rsidRPr="00572998" w:rsidRDefault="00277828" w:rsidP="00DC27D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كثير وابن عامر وأبو جعفر ويعقوب بتشديد العين مع حذف الألف، وقرأ باقي العشرة بالإثبات والتخفيف، ينظر: ابن مهران، المبسوط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147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205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63</w:t>
      </w:r>
      <w:r w:rsidRPr="00572998">
        <w:rPr>
          <w:rFonts w:ascii="Simplified Arabic" w:hAnsi="Simplified Arabic" w:cs="Simplified Arabic" w:hint="cs"/>
          <w:sz w:val="24"/>
          <w:szCs w:val="24"/>
          <w:rtl/>
        </w:rPr>
        <w:t>.</w:t>
      </w:r>
    </w:p>
  </w:footnote>
  <w:footnote w:id="559">
    <w:p w:rsidR="00277828" w:rsidRPr="00572998" w:rsidRDefault="00277828" w:rsidP="00DC27D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ابن عامر وعاصم ويعقوب بنصب الفاء، وقرأ باقي العشرة بالرفع، ينظر: ابن مهران، المبسوط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147</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205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63</w:t>
      </w:r>
      <w:r w:rsidRPr="00572998">
        <w:rPr>
          <w:rFonts w:ascii="Simplified Arabic" w:hAnsi="Simplified Arabic" w:cs="Simplified Arabic" w:hint="cs"/>
          <w:sz w:val="24"/>
          <w:szCs w:val="24"/>
          <w:rtl/>
        </w:rPr>
        <w:t>.</w:t>
      </w:r>
    </w:p>
  </w:footnote>
  <w:footnote w:id="56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313.</w:t>
      </w:r>
    </w:p>
  </w:footnote>
  <w:footnote w:id="561">
    <w:p w:rsidR="00277828" w:rsidRPr="00572998" w:rsidRDefault="00277828" w:rsidP="005C78D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قنبل ورويس بالسين فيهما حيث وقعا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خلف عن حمزة بالصاد مشمة صوت الزاي حيث وقعا كذلك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وقرأ خلاد مثل خلف في الموضع الأول خاصة وهو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هدنا الصراط المستقيم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في هذه السورة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w:t>
      </w:r>
      <w:r w:rsidRPr="00572998">
        <w:rPr>
          <w:rFonts w:ascii="Simplified Arabic" w:hAnsi="Simplified Arabic" w:cs="Simplified Arabic" w:hint="cs"/>
          <w:sz w:val="24"/>
          <w:szCs w:val="24"/>
          <w:rtl/>
        </w:rPr>
        <w:t>قرأ باقي العشرة</w:t>
      </w:r>
      <w:r w:rsidRPr="00572998">
        <w:rPr>
          <w:rFonts w:ascii="Simplified Arabic" w:hAnsi="Simplified Arabic" w:cs="Simplified Arabic"/>
          <w:sz w:val="24"/>
          <w:szCs w:val="24"/>
          <w:rtl/>
        </w:rPr>
        <w:t xml:space="preserve"> بالصاد الخالصة في جميع القرآن،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86،ابن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310، </w:t>
      </w:r>
      <w:r w:rsidRPr="00572998">
        <w:rPr>
          <w:rFonts w:ascii="Simplified Arabic" w:hAnsi="Simplified Arabic" w:cs="Simplified Arabic" w:hint="cs"/>
          <w:sz w:val="24"/>
          <w:szCs w:val="24"/>
          <w:rtl/>
        </w:rPr>
        <w:t xml:space="preserve">البناء، </w:t>
      </w:r>
      <w:r w:rsidRPr="00572998">
        <w:rPr>
          <w:rFonts w:ascii="Simplified Arabic" w:hAnsi="Simplified Arabic" w:cs="Simplified Arabic"/>
          <w:sz w:val="24"/>
          <w:szCs w:val="24"/>
          <w:rtl/>
        </w:rPr>
        <w:t xml:space="preserve">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165</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القاضي عبد الفتاح، البدور الزاهرة،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ص16</w:t>
      </w:r>
      <w:r w:rsidRPr="00572998">
        <w:rPr>
          <w:rFonts w:ascii="Simplified Arabic" w:hAnsi="Simplified Arabic" w:cs="Simplified Arabic" w:hint="cs"/>
          <w:sz w:val="24"/>
          <w:szCs w:val="24"/>
          <w:rtl/>
        </w:rPr>
        <w:t>.</w:t>
      </w:r>
    </w:p>
  </w:footnote>
  <w:footnote w:id="562">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523.</w:t>
      </w:r>
    </w:p>
  </w:footnote>
  <w:footnote w:id="563">
    <w:p w:rsidR="00277828" w:rsidRPr="00572998" w:rsidRDefault="00277828" w:rsidP="00EC5E7A">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بتسكين الهاء أبو عمرو، وحمزة وشعبة عن عاصم، </w:t>
      </w:r>
      <w:r w:rsidRPr="00572998">
        <w:rPr>
          <w:rFonts w:ascii="Simplified Arabic" w:hAnsi="Simplified Arabic" w:cs="Simplified Arabic" w:hint="cs"/>
          <w:sz w:val="24"/>
          <w:szCs w:val="24"/>
          <w:rtl/>
        </w:rPr>
        <w:t>ين</w:t>
      </w:r>
      <w:r w:rsidRPr="00572998">
        <w:rPr>
          <w:rFonts w:ascii="Simplified Arabic" w:hAnsi="Simplified Arabic" w:cs="Simplified Arabic"/>
          <w:sz w:val="24"/>
          <w:szCs w:val="24"/>
          <w:rtl/>
        </w:rPr>
        <w:t>ظر: ا</w:t>
      </w:r>
      <w:r w:rsidRPr="00572998">
        <w:rPr>
          <w:rFonts w:ascii="Simplified Arabic" w:hAnsi="Simplified Arabic" w:cs="Simplified Arabic" w:hint="cs"/>
          <w:sz w:val="24"/>
          <w:szCs w:val="24"/>
          <w:rtl/>
        </w:rPr>
        <w:t>بن</w:t>
      </w:r>
      <w:r w:rsidRPr="00572998">
        <w:rPr>
          <w:rFonts w:ascii="Simplified Arabic" w:hAnsi="Simplified Arabic" w:cs="Simplified Arabic"/>
          <w:sz w:val="24"/>
          <w:szCs w:val="24"/>
          <w:rtl/>
        </w:rPr>
        <w:t xml:space="preserve">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348،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80</w:t>
      </w:r>
      <w:r w:rsidRPr="00572998">
        <w:rPr>
          <w:rFonts w:ascii="Simplified Arabic" w:hAnsi="Simplified Arabic" w:cs="Simplified Arabic" w:hint="cs"/>
          <w:sz w:val="24"/>
          <w:szCs w:val="24"/>
          <w:rtl/>
        </w:rPr>
        <w:t>.</w:t>
      </w:r>
    </w:p>
  </w:footnote>
  <w:footnote w:id="56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234.</w:t>
      </w:r>
    </w:p>
  </w:footnote>
  <w:footnote w:id="56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هذا الفعل مجزوم على أنه جواب الشرط،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فعل الشرط له (ت</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أم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ن)، وأداة الشرط فيهما (إن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وعلامة الجزم في جواب الشرط حذف حرف الياء من آخره لأنه مُعتَلُّ.</w:t>
      </w:r>
    </w:p>
  </w:footnote>
  <w:footnote w:id="566">
    <w:p w:rsidR="00277828" w:rsidRPr="00572998" w:rsidRDefault="00277828" w:rsidP="00EC5E7A">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ما ذكره المؤلف من رداءة القراءة عند النحويين وتخطئتهم لمن قرأ بها غير مقبول، ولا يقدح في صحة هذه القراءة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لأن ما </w:t>
      </w:r>
      <w:r w:rsidRPr="00572998">
        <w:rPr>
          <w:rFonts w:ascii="Simplified Arabic" w:hAnsi="Simplified Arabic" w:cs="Simplified Arabic" w:hint="cs"/>
          <w:sz w:val="24"/>
          <w:szCs w:val="24"/>
          <w:rtl/>
        </w:rPr>
        <w:t>نقل</w:t>
      </w:r>
      <w:r w:rsidRPr="00572998">
        <w:rPr>
          <w:rFonts w:ascii="Simplified Arabic" w:hAnsi="Simplified Arabic" w:cs="Simplified Arabic"/>
          <w:sz w:val="24"/>
          <w:szCs w:val="24"/>
          <w:rtl/>
        </w:rPr>
        <w:t xml:space="preserve"> من القراءة بشروطها المعروفة قرآن، والقرآن بما فيه من القراءات العشر كله حجة على اللغة وأهلها، وليست اللغة وأصحابها حجة عليه، وما النحو واللغة إلا أدوات خادمة لكتاب الله عز وجلَّ، يقول أبو عمرو الداني: "وأئمة القراء لا تعمل في شيء من حروف القرآن على الأفشى في اللغة، والأقيس في العربية، بل على الأثبت في الأثر والأصح في النقل، والرواية إذا ثبتت عنهم لم يردها قياس عربية ولا فشوُّ لغة؛ لأن القراءة سنة متبعة، يلزم قبولها والمصير إليها"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الجزري،</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11.</w:t>
      </w:r>
    </w:p>
    <w:p w:rsidR="00277828" w:rsidRPr="00572998" w:rsidRDefault="00277828" w:rsidP="00816673">
      <w:pPr>
        <w:pStyle w:val="FootnoteText"/>
        <w:jc w:val="lowKashida"/>
        <w:rPr>
          <w:rFonts w:ascii="Simplified Arabic" w:hAnsi="Simplified Arabic" w:cs="Simplified Arabic"/>
          <w:sz w:val="24"/>
          <w:szCs w:val="24"/>
          <w:rtl/>
        </w:rPr>
      </w:pPr>
      <w:r w:rsidRPr="00572998">
        <w:rPr>
          <w:rFonts w:ascii="Simplified Arabic" w:hAnsi="Simplified Arabic" w:cs="Simplified Arabic"/>
          <w:sz w:val="24"/>
          <w:szCs w:val="24"/>
          <w:rtl/>
        </w:rPr>
        <w:t>ويقول الفراء: "والقراء لا تقرأ بكل ما يجوز في العربية، فلا يقبحن عندك تشنيع مشنع مما لم يقرأه القراء مما يجوز"</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الفراء، معاني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245.</w:t>
      </w:r>
    </w:p>
  </w:footnote>
  <w:footnote w:id="56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361-362.</w:t>
      </w:r>
    </w:p>
  </w:footnote>
  <w:footnote w:id="568">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499.</w:t>
      </w:r>
    </w:p>
  </w:footnote>
  <w:footnote w:id="56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القراءة ب</w:t>
      </w:r>
      <w:r w:rsidRPr="00572998">
        <w:rPr>
          <w:rFonts w:ascii="Simplified Arabic" w:hAnsi="Simplified Arabic" w:cs="Simplified Arabic" w:hint="cs"/>
          <w:sz w:val="24"/>
          <w:szCs w:val="24"/>
          <w:rtl/>
        </w:rPr>
        <w:t>ض</w:t>
      </w:r>
      <w:r w:rsidRPr="00572998">
        <w:rPr>
          <w:rFonts w:ascii="Simplified Arabic" w:hAnsi="Simplified Arabic" w:cs="Simplified Arabic"/>
          <w:sz w:val="24"/>
          <w:szCs w:val="24"/>
          <w:rtl/>
        </w:rPr>
        <w:t>م النون وفتح الخاء صحيحة ثابتة، قرأ بها أبو جعفر المدني، وقرأ باقي العشرة بفتح النون وكسر الخاء، ينظر: البناء، إتحاف فضلاء البشر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ص416.</w:t>
      </w:r>
    </w:p>
  </w:footnote>
  <w:footnote w:id="57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الزجاج، معاني</w:t>
      </w:r>
      <w:r w:rsidRPr="00572998">
        <w:rPr>
          <w:rFonts w:ascii="Simplified Arabic" w:hAnsi="Simplified Arabic" w:cs="Simplified Arabic" w:hint="cs"/>
          <w:sz w:val="24"/>
          <w:szCs w:val="24"/>
          <w:rtl/>
        </w:rPr>
        <w:t xml:space="preserve"> القرآن وإعرابه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60.</w:t>
      </w:r>
    </w:p>
  </w:footnote>
  <w:footnote w:id="571">
    <w:p w:rsidR="00277828" w:rsidRPr="00572998" w:rsidRDefault="00277828" w:rsidP="0023706D">
      <w:pPr>
        <w:autoSpaceDE w:val="0"/>
        <w:autoSpaceDN w:val="0"/>
        <w:adjustRightInd w:val="0"/>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تغليط الزجاج هذه القراءة سبقه إليه أكثر النحويين كما ذكر هو ذلك، ومثل هذا لا يكفي للحكم على قراءة بأنها خطأ؛ فميزان قَبول القراءة وردها صحة الرواية، قال ابن جني في الرد على من رد الرواية لمجرد مخالفتها ما اشتهر من اللغة: "وكيف يكون هذا والرواية تنميه إلى رسول الله -صلى الله عليه وسلم- والله تعالى يقول</w:t>
      </w:r>
      <w:r w:rsidRPr="00572998">
        <w:rPr>
          <w:rFonts w:ascii="Simplified Arabic" w:hAnsi="Simplified Arabic" w:cs="Simplified Arabic" w:hint="cs"/>
          <w:rtl/>
        </w:rPr>
        <w:t xml:space="preserve">: </w:t>
      </w:r>
      <w:r w:rsidRPr="00572998">
        <w:rPr>
          <w:rFonts w:ascii="QCF2BSML" w:eastAsiaTheme="minorHAnsi" w:hAnsi="QCF2BSML" w:cs="QCF2BSML"/>
          <w:color w:val="000000"/>
          <w:sz w:val="27"/>
          <w:szCs w:val="27"/>
          <w:rtl/>
        </w:rPr>
        <w:t>ﭐ</w:t>
      </w:r>
      <w:r w:rsidRPr="00572998">
        <w:rPr>
          <w:rFonts w:ascii="QCF2BSML" w:eastAsiaTheme="minorHAnsi" w:hAnsi="QCF2BSML" w:cs="QCF2BSML"/>
          <w:color w:val="000000"/>
          <w:sz w:val="22"/>
          <w:szCs w:val="22"/>
          <w:rtl/>
        </w:rPr>
        <w:t>ﱡ</w:t>
      </w:r>
      <w:r w:rsidRPr="00572998">
        <w:rPr>
          <w:rFonts w:ascii="QCF2546" w:eastAsiaTheme="minorHAnsi" w:hAnsi="QCF2546" w:cs="QCF2546"/>
          <w:color w:val="000000"/>
          <w:sz w:val="22"/>
          <w:szCs w:val="22"/>
          <w:rtl/>
        </w:rPr>
        <w:t>ﲐ</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ﲑ</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ﲒ</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ﲓ</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ﲔ</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ﲕ</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ﲖ</w:t>
      </w:r>
      <w:r w:rsidRPr="00572998">
        <w:rPr>
          <w:rFonts w:ascii="QCF2546" w:eastAsiaTheme="minorHAnsi" w:hAnsi="QCF2546" w:cs="QCF2546"/>
          <w:color w:val="000000"/>
          <w:sz w:val="2"/>
          <w:szCs w:val="2"/>
          <w:rtl/>
        </w:rPr>
        <w:t xml:space="preserve"> </w:t>
      </w:r>
      <w:r w:rsidRPr="00572998">
        <w:rPr>
          <w:rFonts w:ascii="QCF2546" w:eastAsiaTheme="minorHAnsi" w:hAnsi="QCF2546" w:cs="QCF2546"/>
          <w:color w:val="000000"/>
          <w:sz w:val="22"/>
          <w:szCs w:val="22"/>
          <w:rtl/>
        </w:rPr>
        <w:t>ﲗ</w:t>
      </w:r>
      <w:r w:rsidRPr="00572998">
        <w:rPr>
          <w:rFonts w:ascii="QCF2BSML" w:eastAsiaTheme="minorHAnsi" w:hAnsi="QCF2BSML" w:cs="QCF2BSML"/>
          <w:color w:val="000000"/>
          <w:sz w:val="22"/>
          <w:szCs w:val="22"/>
          <w:rtl/>
        </w:rPr>
        <w:t>ﱠ</w:t>
      </w:r>
      <w:r w:rsidRPr="00572998">
        <w:rPr>
          <w:rFonts w:ascii="@Arial Unicode MS" w:eastAsia="@Arial Unicode MS" w:hAnsi="QCF2BSML" w:cs="@Arial Unicode MS"/>
          <w:color w:val="9DAB0C"/>
          <w:sz w:val="22"/>
          <w:szCs w:val="22"/>
          <w:rtl/>
        </w:rPr>
        <w:t xml:space="preserve"> </w:t>
      </w:r>
      <w:r w:rsidRPr="00572998">
        <w:rPr>
          <w:rFonts w:ascii="Simplified Arabic" w:hAnsi="Simplified Arabic" w:cs="Simplified Arabic" w:hint="cs"/>
          <w:rtl/>
        </w:rPr>
        <w:t>(</w:t>
      </w:r>
      <w:r w:rsidRPr="00572998">
        <w:rPr>
          <w:rFonts w:ascii="Simplified Arabic" w:hAnsi="Simplified Arabic" w:cs="Simplified Arabic"/>
          <w:rtl/>
        </w:rPr>
        <w:t>الحشر: 7</w:t>
      </w:r>
      <w:r w:rsidRPr="00572998">
        <w:rPr>
          <w:rFonts w:ascii="Simplified Arabic" w:hAnsi="Simplified Arabic" w:cs="Simplified Arabic" w:hint="cs"/>
          <w:rtl/>
        </w:rPr>
        <w:t>)</w:t>
      </w:r>
      <w:r w:rsidRPr="00572998">
        <w:rPr>
          <w:rFonts w:ascii="Simplified Arabic" w:hAnsi="Simplified Arabic" w:cs="Simplified Arabic"/>
          <w:rtl/>
        </w:rPr>
        <w:t>، وهذا حكم عام في المعاني والألفاظ"</w:t>
      </w:r>
      <w:r w:rsidRPr="00572998">
        <w:rPr>
          <w:rFonts w:ascii="Simplified Arabic" w:hAnsi="Simplified Arabic" w:cs="Simplified Arabic" w:hint="cs"/>
          <w:rtl/>
        </w:rPr>
        <w:t xml:space="preserve">، </w:t>
      </w:r>
      <w:r w:rsidRPr="00572998">
        <w:rPr>
          <w:rFonts w:ascii="Simplified Arabic" w:hAnsi="Simplified Arabic" w:cs="Simplified Arabic"/>
          <w:rtl/>
        </w:rPr>
        <w:t xml:space="preserve">ينظر: ابن جني، المحتسب،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33، وقال في موضع آخر: "والقرآن يتخير له، ولا يتخير عليه"</w:t>
      </w:r>
      <w:r w:rsidRPr="00572998">
        <w:rPr>
          <w:rFonts w:ascii="Simplified Arabic" w:hAnsi="Simplified Arabic" w:cs="Simplified Arabic" w:hint="cs"/>
          <w:rtl/>
        </w:rPr>
        <w:t>،</w:t>
      </w:r>
      <w:r w:rsidRPr="00572998">
        <w:rPr>
          <w:rFonts w:ascii="Simplified Arabic" w:hAnsi="Simplified Arabic" w:cs="Simplified Arabic"/>
          <w:rtl/>
        </w:rPr>
        <w:t xml:space="preserve"> المرجع </w:t>
      </w:r>
      <w:r w:rsidRPr="00572998">
        <w:rPr>
          <w:rFonts w:ascii="Simplified Arabic" w:hAnsi="Simplified Arabic" w:cs="Simplified Arabic" w:hint="cs"/>
          <w:rtl/>
        </w:rPr>
        <w:t>السابق،</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 xml:space="preserve">53. </w:t>
      </w:r>
    </w:p>
  </w:footnote>
  <w:footnote w:id="57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434.</w:t>
      </w:r>
    </w:p>
  </w:footnote>
  <w:footnote w:id="573">
    <w:p w:rsidR="00277828" w:rsidRPr="00572998" w:rsidRDefault="00277828" w:rsidP="001F665F">
      <w:pPr>
        <w:autoSpaceDE w:val="0"/>
        <w:autoSpaceDN w:val="0"/>
        <w:adjustRightInd w:val="0"/>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وممن ضعف هذه القراءة ابن جرير لعلل ثلاث؛ لإجماع الحجة على القراءة بفتح النون، ولقوله تعالى</w:t>
      </w:r>
      <w:r w:rsidRPr="00572998">
        <w:rPr>
          <w:rFonts w:ascii="Simplified Arabic" w:hAnsi="Simplified Arabic" w:cs="Simplified Arabic" w:hint="cs"/>
          <w:rtl/>
        </w:rPr>
        <w:t xml:space="preserve">: </w:t>
      </w:r>
      <w:r w:rsidRPr="00572998">
        <w:rPr>
          <w:rFonts w:ascii="QCF2BSML" w:eastAsiaTheme="minorHAnsi" w:hAnsi="QCF2BSML" w:cs="QCF2BSML"/>
          <w:color w:val="000000"/>
          <w:rtl/>
        </w:rPr>
        <w:t>ﭐﱡ</w:t>
      </w:r>
      <w:r w:rsidRPr="00572998">
        <w:rPr>
          <w:rFonts w:ascii="QCF2433" w:eastAsiaTheme="minorHAnsi" w:hAnsi="QCF2433" w:cs="QCF2433"/>
          <w:color w:val="000000"/>
          <w:rtl/>
        </w:rPr>
        <w:t>ﱁ ﱂ ﱃ ﱄ ﱅ ﱆ ﱇ ﱈ ﱉ ﱊ ﱋ ﱌ ﱍ ﱎ ﱏ ﱐ ﱑ</w:t>
      </w:r>
      <w:r w:rsidRPr="00572998">
        <w:rPr>
          <w:rFonts w:ascii="QCF2BSML" w:eastAsiaTheme="minorHAnsi" w:hAnsi="QCF2BSML" w:cs="QCF2BSML"/>
          <w:color w:val="000000"/>
          <w:rtl/>
        </w:rPr>
        <w:t>ﱠ</w:t>
      </w:r>
      <w:r w:rsidRPr="00572998">
        <w:rPr>
          <w:rFonts w:ascii="@Arial Unicode MS" w:eastAsia="@Arial Unicode MS" w:hAnsi="QCF2BSML" w:cs="@Arial Unicode MS"/>
          <w:color w:val="9DAB0C"/>
          <w:rtl/>
        </w:rPr>
        <w:t xml:space="preserve"> </w:t>
      </w:r>
      <w:r w:rsidRPr="00572998">
        <w:rPr>
          <w:rFonts w:ascii="Simplified Arabic" w:hAnsi="Simplified Arabic" w:cs="Simplified Arabic" w:hint="cs"/>
          <w:rtl/>
        </w:rPr>
        <w:t>(</w:t>
      </w:r>
      <w:r w:rsidRPr="00572998">
        <w:rPr>
          <w:rFonts w:ascii="Simplified Arabic" w:hAnsi="Simplified Arabic" w:cs="Simplified Arabic"/>
          <w:rtl/>
        </w:rPr>
        <w:t>سبأ</w:t>
      </w:r>
      <w:r w:rsidRPr="00572998">
        <w:rPr>
          <w:rFonts w:ascii="Simplified Arabic" w:hAnsi="Simplified Arabic" w:cs="Simplified Arabic" w:hint="cs"/>
          <w:rtl/>
        </w:rPr>
        <w:t xml:space="preserve">: </w:t>
      </w:r>
      <w:r w:rsidRPr="00572998">
        <w:rPr>
          <w:rFonts w:ascii="Simplified Arabic" w:hAnsi="Simplified Arabic" w:cs="Simplified Arabic"/>
          <w:rtl/>
        </w:rPr>
        <w:t>40-41)</w:t>
      </w:r>
      <w:r w:rsidRPr="00572998">
        <w:rPr>
          <w:rFonts w:ascii="Simplified Arabic" w:hAnsi="Simplified Arabic" w:cs="Simplified Arabic" w:hint="cs"/>
          <w:rtl/>
        </w:rPr>
        <w:t xml:space="preserve">، </w:t>
      </w:r>
      <w:r w:rsidRPr="00572998">
        <w:rPr>
          <w:rFonts w:ascii="Simplified Arabic" w:hAnsi="Simplified Arabic" w:cs="Simplified Arabic"/>
          <w:rtl/>
        </w:rPr>
        <w:t>والعلة الثالثة ما ذكره الواحدي عن الزجاج،</w:t>
      </w:r>
      <w:r w:rsidRPr="00572998">
        <w:rPr>
          <w:rFonts w:ascii="Simplified Arabic" w:hAnsi="Simplified Arabic" w:cs="Simplified Arabic" w:hint="cs"/>
          <w:rtl/>
        </w:rPr>
        <w:t xml:space="preserve"> ينظر:</w:t>
      </w:r>
      <w:r w:rsidRPr="00572998">
        <w:rPr>
          <w:rFonts w:ascii="Simplified Arabic" w:hAnsi="Simplified Arabic" w:cs="Simplified Arabic"/>
          <w:rtl/>
        </w:rPr>
        <w:t xml:space="preserve"> الطبري، جامع البيان، </w:t>
      </w:r>
      <w:r w:rsidRPr="00572998">
        <w:rPr>
          <w:rFonts w:ascii="Simplified Arabic" w:hAnsi="Simplified Arabic" w:cs="Simplified Arabic" w:hint="cs"/>
          <w:rtl/>
        </w:rPr>
        <w:t>ج</w:t>
      </w:r>
      <w:r w:rsidRPr="00572998">
        <w:rPr>
          <w:rFonts w:ascii="Simplified Arabic" w:hAnsi="Simplified Arabic" w:cs="Simplified Arabic"/>
          <w:rtl/>
        </w:rPr>
        <w:t>18</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191.</w:t>
      </w:r>
    </w:p>
  </w:footnote>
  <w:footnote w:id="57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ابن الجزري، منجد المقرئين، ص15.</w:t>
      </w:r>
    </w:p>
  </w:footnote>
  <w:footnote w:id="57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ابن جني، المحتسب،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120.</w:t>
      </w:r>
    </w:p>
  </w:footnote>
  <w:footnote w:id="57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333.</w:t>
      </w:r>
    </w:p>
  </w:footnote>
  <w:footnote w:id="57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الزمخشري، الكشاف،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263.</w:t>
      </w:r>
    </w:p>
  </w:footnote>
  <w:footnote w:id="57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ابن ال</w:t>
      </w:r>
      <w:r w:rsidRPr="00572998">
        <w:rPr>
          <w:rFonts w:ascii="Simplified Arabic" w:hAnsi="Simplified Arabic" w:cs="Simplified Arabic"/>
          <w:sz w:val="24"/>
          <w:szCs w:val="24"/>
          <w:rtl/>
          <w:lang w:bidi="ar-JO"/>
        </w:rPr>
        <w:t>قيم</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محمد بن أبي بكر بن أيوب بن سعد شمس الدين الجوزية (ت: 751هـ)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إغاثة اللهفان من مصايد الشيطان</w:t>
      </w:r>
      <w:r w:rsidRPr="00572998">
        <w:rPr>
          <w:rFonts w:ascii="Simplified Arabic" w:hAnsi="Simplified Arabic" w:cs="Simplified Arabic" w:hint="cs"/>
          <w:sz w:val="24"/>
          <w:szCs w:val="24"/>
          <w:rtl/>
          <w:lang w:bidi="ar-JO"/>
        </w:rPr>
        <w:t>، (تحقيق)</w:t>
      </w:r>
      <w:r w:rsidRPr="00572998">
        <w:rPr>
          <w:rFonts w:ascii="Simplified Arabic" w:hAnsi="Simplified Arabic" w:cs="Simplified Arabic"/>
          <w:sz w:val="24"/>
          <w:szCs w:val="24"/>
          <w:rtl/>
          <w:lang w:bidi="ar-JO"/>
        </w:rPr>
        <w:t xml:space="preserve"> محمد حامد الفقي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مكتبة المعارف، الرياض</w:t>
      </w:r>
      <w:r w:rsidRPr="00572998">
        <w:rPr>
          <w:rFonts w:ascii="Simplified Arabic" w:hAnsi="Simplified Arabic" w:cs="Simplified Arabic" w:hint="cs"/>
          <w:sz w:val="24"/>
          <w:szCs w:val="24"/>
          <w:rtl/>
          <w:lang w:bidi="ar-JO"/>
        </w:rPr>
        <w:t>_</w:t>
      </w:r>
      <w:r w:rsidRPr="00572998">
        <w:rPr>
          <w:rFonts w:ascii="Simplified Arabic" w:hAnsi="Simplified Arabic" w:cs="Simplified Arabic"/>
          <w:sz w:val="24"/>
          <w:szCs w:val="24"/>
          <w:rtl/>
          <w:lang w:bidi="ar-JO"/>
        </w:rPr>
        <w:t>السعودية</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237.</w:t>
      </w:r>
    </w:p>
  </w:footnote>
  <w:footnote w:id="57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ابن كثير، تفسير القرآن العظيم،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99.</w:t>
      </w:r>
    </w:p>
  </w:footnote>
  <w:footnote w:id="58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 xml:space="preserve">البقاعي، </w:t>
      </w:r>
      <w:r w:rsidRPr="00572998">
        <w:rPr>
          <w:rFonts w:ascii="Simplified Arabic" w:hAnsi="Simplified Arabic" w:cs="Simplified Arabic"/>
          <w:sz w:val="24"/>
          <w:szCs w:val="24"/>
          <w:rtl/>
          <w:lang w:bidi="ar-JO"/>
        </w:rPr>
        <w:t>إبراهيم بن عمر بن حسن الرباط بن علي بن أبي بكر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885هـ)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نظم الدرر في تناسب الآيات والسور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الكتاب الإسلامي، القاهرة</w:t>
      </w:r>
      <w:r w:rsidRPr="00572998">
        <w:rPr>
          <w:rFonts w:ascii="Simplified Arabic" w:hAnsi="Simplified Arabic" w:cs="Simplified Arabic" w:hint="cs"/>
          <w:sz w:val="24"/>
          <w:szCs w:val="24"/>
          <w:rtl/>
          <w:lang w:bidi="ar-JO"/>
        </w:rPr>
        <w:t>_مصر</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361.</w:t>
      </w:r>
    </w:p>
  </w:footnote>
  <w:footnote w:id="58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العشرة (أُمَّهَاتِهِمْ) بالنصب، وأما قراءة الرفع فهي شاذة، قرأ بها المفضل بن عاصم، ينظر: </w:t>
      </w:r>
      <w:r w:rsidRPr="00572998">
        <w:rPr>
          <w:rFonts w:ascii="Simplified Arabic" w:hAnsi="Simplified Arabic" w:cs="Simplified Arabic" w:hint="cs"/>
          <w:sz w:val="24"/>
          <w:szCs w:val="24"/>
          <w:rtl/>
        </w:rPr>
        <w:t xml:space="preserve">الزمخشري، </w:t>
      </w:r>
      <w:r w:rsidRPr="00572998">
        <w:rPr>
          <w:rFonts w:ascii="Simplified Arabic" w:hAnsi="Simplified Arabic" w:cs="Simplified Arabic"/>
          <w:sz w:val="24"/>
          <w:szCs w:val="24"/>
          <w:rtl/>
        </w:rPr>
        <w:t>الكشاف</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71، </w:t>
      </w:r>
      <w:r w:rsidRPr="00572998">
        <w:rPr>
          <w:rFonts w:ascii="Simplified Arabic" w:hAnsi="Simplified Arabic" w:cs="Simplified Arabic" w:hint="cs"/>
          <w:sz w:val="24"/>
          <w:szCs w:val="24"/>
          <w:rtl/>
        </w:rPr>
        <w:t xml:space="preserve">القرطبي، </w:t>
      </w:r>
      <w:r w:rsidRPr="00572998">
        <w:rPr>
          <w:rFonts w:ascii="Simplified Arabic" w:hAnsi="Simplified Arabic" w:cs="Simplified Arabic"/>
          <w:sz w:val="24"/>
          <w:szCs w:val="24"/>
          <w:rtl/>
        </w:rPr>
        <w:t>الجامع لأحكام القرآن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279، </w:t>
      </w:r>
      <w:r w:rsidRPr="00572998">
        <w:rPr>
          <w:rFonts w:ascii="Simplified Arabic" w:hAnsi="Simplified Arabic" w:cs="Simplified Arabic" w:hint="cs"/>
          <w:sz w:val="24"/>
          <w:szCs w:val="24"/>
          <w:rtl/>
        </w:rPr>
        <w:t xml:space="preserve">أبو حيان، </w:t>
      </w:r>
      <w:r w:rsidRPr="00572998">
        <w:rPr>
          <w:rFonts w:ascii="Simplified Arabic" w:hAnsi="Simplified Arabic" w:cs="Simplified Arabic"/>
          <w:sz w:val="24"/>
          <w:szCs w:val="24"/>
          <w:rtl/>
        </w:rPr>
        <w:t>البحر المحيط</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232، وذكر أبو زرعة وجه قراءة الرفع دون ذكر خلاف في القراءة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ابن زنجلة، </w:t>
      </w:r>
      <w:r w:rsidRPr="00572998">
        <w:rPr>
          <w:rFonts w:ascii="Simplified Arabic" w:hAnsi="Simplified Arabic" w:cs="Simplified Arabic"/>
          <w:sz w:val="24"/>
          <w:szCs w:val="24"/>
          <w:rtl/>
        </w:rPr>
        <w:t>حجة القراءات</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370.</w:t>
      </w:r>
    </w:p>
  </w:footnote>
  <w:footnote w:id="582">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سيبويه، الكتاب</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29، 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279.</w:t>
      </w:r>
    </w:p>
  </w:footnote>
  <w:footnote w:id="58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328.</w:t>
      </w:r>
    </w:p>
  </w:footnote>
  <w:footnote w:id="584">
    <w:p w:rsidR="00277828" w:rsidRPr="00572998" w:rsidRDefault="00277828" w:rsidP="00037819">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الواحدي، التفسير البسيط،</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296-297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ينظر: ابن أبي العز، شرح العقيدة الطحاوية، ص222– 223.</w:t>
      </w:r>
    </w:p>
  </w:footnote>
  <w:footnote w:id="585">
    <w:p w:rsidR="00277828" w:rsidRPr="00572998" w:rsidRDefault="00277828" w:rsidP="00A1224E">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هذه ال</w:t>
      </w:r>
      <w:r w:rsidRPr="00572998">
        <w:rPr>
          <w:rFonts w:ascii="Simplified Arabic" w:hAnsi="Simplified Arabic" w:cs="Simplified Arabic"/>
          <w:sz w:val="24"/>
          <w:szCs w:val="24"/>
          <w:rtl/>
        </w:rPr>
        <w:t xml:space="preserve">قراءة </w:t>
      </w:r>
      <w:r w:rsidRPr="00572998">
        <w:rPr>
          <w:rFonts w:ascii="Simplified Arabic" w:hAnsi="Simplified Arabic" w:cs="Simplified Arabic" w:hint="cs"/>
          <w:sz w:val="24"/>
          <w:szCs w:val="24"/>
          <w:rtl/>
        </w:rPr>
        <w:t>ل</w:t>
      </w:r>
      <w:r w:rsidRPr="00572998">
        <w:rPr>
          <w:rFonts w:ascii="Simplified Arabic" w:hAnsi="Simplified Arabic" w:cs="Simplified Arabic"/>
          <w:sz w:val="24"/>
          <w:szCs w:val="24"/>
          <w:rtl/>
        </w:rPr>
        <w:t>أبي عمرو</w:t>
      </w:r>
      <w:r w:rsidRPr="00572998">
        <w:rPr>
          <w:rFonts w:ascii="Simplified Arabic" w:hAnsi="Simplified Arabic" w:cs="Simplified Arabic" w:hint="cs"/>
          <w:sz w:val="24"/>
          <w:szCs w:val="24"/>
          <w:rtl/>
        </w:rPr>
        <w:t>.</w:t>
      </w:r>
    </w:p>
  </w:footnote>
  <w:footnote w:id="58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أبو عمرو ويعقوب وورش بالياء بعد اللام، وقرأ باقي العشرة ب</w:t>
      </w:r>
      <w:r w:rsidRPr="00572998">
        <w:rPr>
          <w:rFonts w:ascii="Simplified Arabic" w:hAnsi="Simplified Arabic" w:cs="Simplified Arabic" w:hint="cs"/>
          <w:sz w:val="24"/>
          <w:szCs w:val="24"/>
          <w:rtl/>
        </w:rPr>
        <w:t>الهمزة</w:t>
      </w:r>
      <w:r w:rsidRPr="00572998">
        <w:rPr>
          <w:rFonts w:ascii="Simplified Arabic" w:hAnsi="Simplified Arabic" w:cs="Simplified Arabic"/>
          <w:sz w:val="24"/>
          <w:szCs w:val="24"/>
          <w:rtl/>
        </w:rPr>
        <w:t xml:space="preserve"> بعد اللام، واختلف عن قالون فرو</w:t>
      </w:r>
      <w:r w:rsidRPr="00572998">
        <w:rPr>
          <w:rFonts w:ascii="Simplified Arabic" w:hAnsi="Simplified Arabic" w:cs="Simplified Arabic" w:hint="cs"/>
          <w:sz w:val="24"/>
          <w:szCs w:val="24"/>
          <w:rtl/>
        </w:rPr>
        <w:t>ي عنه الوجهان،</w:t>
      </w:r>
      <w:r w:rsidRPr="00572998">
        <w:rPr>
          <w:rFonts w:ascii="Simplified Arabic" w:hAnsi="Simplified Arabic" w:cs="Simplified Arabic"/>
          <w:sz w:val="24"/>
          <w:szCs w:val="24"/>
          <w:rtl/>
        </w:rPr>
        <w:t xml:space="preserve"> ينظر: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357، البنّاء، إتحاف فضلاء البشر،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380.</w:t>
      </w:r>
    </w:p>
  </w:footnote>
  <w:footnote w:id="58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214.</w:t>
      </w:r>
    </w:p>
  </w:footnote>
  <w:footnote w:id="588">
    <w:p w:rsidR="00277828" w:rsidRPr="00572998" w:rsidRDefault="00277828" w:rsidP="00567BC6">
      <w:pPr>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قرأ ابن عامر بالخطاب وجزم الكاف على النهي، وقرأ </w:t>
      </w:r>
      <w:r w:rsidRPr="00572998">
        <w:rPr>
          <w:rFonts w:ascii="Simplified Arabic" w:hAnsi="Simplified Arabic" w:cs="Simplified Arabic" w:hint="cs"/>
          <w:rtl/>
        </w:rPr>
        <w:t>باقي العشرة</w:t>
      </w:r>
      <w:r w:rsidRPr="00572998">
        <w:rPr>
          <w:rFonts w:ascii="Simplified Arabic" w:hAnsi="Simplified Arabic" w:cs="Simplified Arabic"/>
          <w:rtl/>
        </w:rPr>
        <w:t xml:space="preserve"> بالغيب ورفع الكاف على الخبر</w:t>
      </w:r>
      <w:r w:rsidRPr="00572998">
        <w:rPr>
          <w:rFonts w:ascii="Simplified Arabic" w:hAnsi="Simplified Arabic" w:cs="Simplified Arabic" w:hint="cs"/>
          <w:rtl/>
        </w:rPr>
        <w:t xml:space="preserve">، ابن الجزري، </w:t>
      </w:r>
      <w:r w:rsidRPr="00572998">
        <w:rPr>
          <w:rFonts w:ascii="Simplified Arabic" w:hAnsi="Simplified Arabic" w:cs="Simplified Arabic"/>
          <w:rtl/>
        </w:rPr>
        <w:t>النشر في القراءات العشر</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2</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310</w:t>
      </w:r>
      <w:r w:rsidRPr="00572998">
        <w:rPr>
          <w:rFonts w:ascii="Simplified Arabic" w:hAnsi="Simplified Arabic" w:cs="Simplified Arabic" w:hint="cs"/>
          <w:rtl/>
        </w:rPr>
        <w:t xml:space="preserve">، البناء، </w:t>
      </w:r>
      <w:r w:rsidRPr="00572998">
        <w:rPr>
          <w:rFonts w:ascii="Simplified Arabic" w:hAnsi="Simplified Arabic" w:cs="Simplified Arabic"/>
          <w:rtl/>
        </w:rPr>
        <w:t>إتحاف فضلاء البشر في القراءات الأربعة عشر</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365</w:t>
      </w:r>
      <w:r w:rsidRPr="00572998">
        <w:rPr>
          <w:rFonts w:ascii="Simplified Arabic" w:hAnsi="Simplified Arabic" w:cs="Simplified Arabic" w:hint="cs"/>
          <w:rtl/>
        </w:rPr>
        <w:t xml:space="preserve">، القاضي عبد الفتاح، </w:t>
      </w:r>
      <w:r w:rsidRPr="00572998">
        <w:rPr>
          <w:rFonts w:ascii="Simplified Arabic" w:hAnsi="Simplified Arabic" w:cs="Simplified Arabic"/>
          <w:rtl/>
        </w:rPr>
        <w:t>البدور الزاهرة في القراءات العشر المتواترة</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191</w:t>
      </w:r>
      <w:r w:rsidRPr="00572998">
        <w:rPr>
          <w:rFonts w:ascii="Simplified Arabic" w:hAnsi="Simplified Arabic" w:cs="Simplified Arabic" w:hint="cs"/>
          <w:rtl/>
        </w:rPr>
        <w:t>.</w:t>
      </w:r>
    </w:p>
  </w:footnote>
  <w:footnote w:id="58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الزجاج، </w:t>
      </w:r>
      <w:r w:rsidRPr="00572998">
        <w:rPr>
          <w:rFonts w:ascii="Simplified Arabic" w:hAnsi="Simplified Arabic" w:cs="Simplified Arabic"/>
          <w:sz w:val="24"/>
          <w:szCs w:val="24"/>
          <w:rtl/>
        </w:rPr>
        <w:t>معاني القرآن</w:t>
      </w:r>
      <w:r w:rsidRPr="00572998">
        <w:rPr>
          <w:rFonts w:ascii="Simplified Arabic" w:hAnsi="Simplified Arabic" w:cs="Simplified Arabic" w:hint="cs"/>
          <w:sz w:val="24"/>
          <w:szCs w:val="24"/>
          <w:rtl/>
        </w:rPr>
        <w:t xml:space="preserve"> وإعرابه،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280.</w:t>
      </w:r>
    </w:p>
  </w:footnote>
  <w:footnote w:id="590">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596-597.</w:t>
      </w:r>
    </w:p>
  </w:footnote>
  <w:footnote w:id="591">
    <w:p w:rsidR="00277828" w:rsidRPr="00572998" w:rsidRDefault="00277828" w:rsidP="00A1224E">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كثير وأبو عمرو والكسائي ورويس بالظاء، وانفرد ابن مهران بذلك عن روح أيضاً، وقرأ باقي العشرة بالضاد، وكذا هي في جميع المصاحف،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439، وينظر: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464،</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البنّاء، إتحاف فضلاء البشر،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574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361</w:t>
      </w:r>
      <w:r w:rsidRPr="00572998">
        <w:rPr>
          <w:rFonts w:ascii="Simplified Arabic" w:hAnsi="Simplified Arabic" w:cs="Simplified Arabic" w:hint="cs"/>
          <w:sz w:val="24"/>
          <w:szCs w:val="24"/>
          <w:rtl/>
        </w:rPr>
        <w:t>.</w:t>
      </w:r>
    </w:p>
  </w:footnote>
  <w:footnote w:id="59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ذكر الأزهري هذا البيت برواية:</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"فلا ويمين الله ما عن جناية هجرت"، ونسبه إلى عبد الرحمن بن حسان بن ثابت، ال</w:t>
      </w:r>
      <w:r w:rsidRPr="00572998">
        <w:rPr>
          <w:rFonts w:ascii="Simplified Arabic" w:hAnsi="Simplified Arabic" w:cs="Simplified Arabic" w:hint="cs"/>
          <w:sz w:val="24"/>
          <w:szCs w:val="24"/>
          <w:rtl/>
        </w:rPr>
        <w:t>أ</w:t>
      </w:r>
      <w:r w:rsidRPr="00572998">
        <w:rPr>
          <w:rFonts w:ascii="Simplified Arabic" w:hAnsi="Simplified Arabic" w:cs="Simplified Arabic"/>
          <w:sz w:val="24"/>
          <w:szCs w:val="24"/>
          <w:rtl/>
        </w:rPr>
        <w:t xml:space="preserve">زهري، تهذيب اللغة، </w:t>
      </w:r>
      <w:r w:rsidRPr="00572998">
        <w:rPr>
          <w:rFonts w:ascii="Simplified Arabic" w:hAnsi="Simplified Arabic" w:cs="Simplified Arabic" w:hint="cs"/>
          <w:sz w:val="24"/>
          <w:szCs w:val="24"/>
          <w:rtl/>
        </w:rPr>
        <w:t>مادة (ظن)، ج</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364</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وينظر: ابن منظور، لسان العرب،</w:t>
      </w:r>
      <w:r w:rsidRPr="00572998">
        <w:rPr>
          <w:rFonts w:ascii="Simplified Arabic" w:hAnsi="Simplified Arabic" w:cs="Simplified Arabic" w:hint="cs"/>
          <w:sz w:val="24"/>
          <w:szCs w:val="24"/>
          <w:rtl/>
        </w:rPr>
        <w:t xml:space="preserve"> مادة (ظن)،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273، </w:t>
      </w:r>
      <w:r w:rsidRPr="00572998">
        <w:rPr>
          <w:rFonts w:ascii="Simplified Arabic" w:hAnsi="Simplified Arabic" w:cs="Simplified Arabic"/>
          <w:sz w:val="24"/>
          <w:szCs w:val="24"/>
          <w:rtl/>
          <w:lang w:bidi="ar-JO"/>
        </w:rPr>
        <w:t>الزَّبيدي</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محمّد بن محمّد بن عبد الرزّاق الحسيني، أبو الفيض، الملقّب بمرتضى (</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1205هـ)</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w:t>
      </w:r>
      <w:r w:rsidRPr="00572998">
        <w:rPr>
          <w:rFonts w:ascii="Simplified Arabic" w:hAnsi="Simplified Arabic" w:cs="Simplified Arabic"/>
          <w:b/>
          <w:bCs/>
          <w:sz w:val="24"/>
          <w:szCs w:val="24"/>
          <w:rtl/>
          <w:lang w:bidi="ar-JO"/>
        </w:rPr>
        <w:t>تاج العروس من جواهر القاموس</w:t>
      </w:r>
      <w:r w:rsidRPr="00572998">
        <w:rPr>
          <w:rFonts w:ascii="Simplified Arabic" w:hAnsi="Simplified Arabic" w:cs="Simplified Arabic" w:hint="cs"/>
          <w:b/>
          <w:bCs/>
          <w:sz w:val="24"/>
          <w:szCs w:val="24"/>
          <w:rtl/>
          <w:lang w:bidi="ar-JO"/>
        </w:rPr>
        <w:t>،</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دار الهداية</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مادة (ظن)، ج</w:t>
      </w:r>
      <w:r w:rsidRPr="00572998">
        <w:rPr>
          <w:rFonts w:ascii="Simplified Arabic" w:hAnsi="Simplified Arabic" w:cs="Simplified Arabic"/>
          <w:sz w:val="24"/>
          <w:szCs w:val="24"/>
          <w:rtl/>
        </w:rPr>
        <w:t>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272، وقد نسباه إلى نهار بن توسعة.</w:t>
      </w:r>
    </w:p>
  </w:footnote>
  <w:footnote w:id="593">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 xml:space="preserve">السيوطي، </w:t>
      </w:r>
      <w:r w:rsidRPr="00572998">
        <w:rPr>
          <w:rFonts w:ascii="Simplified Arabic" w:hAnsi="Simplified Arabic" w:cs="Simplified Arabic"/>
          <w:sz w:val="24"/>
          <w:szCs w:val="24"/>
          <w:rtl/>
        </w:rPr>
        <w:t>الدر المنثور</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435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وقد عزاه إلى سعيد بن منصور، وعبد بن حميد</w:t>
      </w:r>
      <w:r w:rsidRPr="00572998">
        <w:rPr>
          <w:rFonts w:ascii="Simplified Arabic" w:hAnsi="Simplified Arabic" w:cs="Simplified Arabic" w:hint="cs"/>
          <w:sz w:val="24"/>
          <w:szCs w:val="24"/>
          <w:rtl/>
        </w:rPr>
        <w:t xml:space="preserve">. </w:t>
      </w:r>
    </w:p>
  </w:footnote>
  <w:footnote w:id="59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مجاهد، أبو الحجاج بن جبر التابعي المكي</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sz w:val="24"/>
          <w:szCs w:val="24"/>
          <w:rtl/>
          <w:lang w:bidi="ar-JO"/>
        </w:rPr>
        <w:t xml:space="preserve">(ت: 104هـ)، </w:t>
      </w:r>
      <w:r w:rsidRPr="00572998">
        <w:rPr>
          <w:rFonts w:ascii="Simplified Arabic" w:hAnsi="Simplified Arabic" w:cs="Simplified Arabic"/>
          <w:b/>
          <w:bCs/>
          <w:sz w:val="24"/>
          <w:szCs w:val="24"/>
          <w:rtl/>
          <w:lang w:bidi="ar-JO"/>
        </w:rPr>
        <w:t>تفسير مجاهد</w:t>
      </w:r>
      <w:r w:rsidRPr="00572998">
        <w:rPr>
          <w:rFonts w:ascii="Simplified Arabic" w:hAnsi="Simplified Arabic" w:cs="Simplified Arabic"/>
          <w:sz w:val="24"/>
          <w:szCs w:val="24"/>
          <w:rtl/>
          <w:lang w:bidi="ar-JO"/>
        </w:rPr>
        <w:t>، (تحقيق) محمد عبد السلام، ط1، دار الفكر الإسلامي الحديثة، مصر، 1410هـ - 1989م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709،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82</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وعزاه إلى عبد بن حميد، وابن المنذر.</w:t>
      </w:r>
    </w:p>
  </w:footnote>
  <w:footnote w:id="595">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381.</w:t>
      </w:r>
    </w:p>
  </w:footnote>
  <w:footnote w:id="59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278-280.</w:t>
      </w:r>
    </w:p>
  </w:footnote>
  <w:footnote w:id="597">
    <w:p w:rsidR="00277828" w:rsidRPr="00572998" w:rsidRDefault="00277828" w:rsidP="00FA3A50">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كثير وأبو عمرو وعاصم بفتح الياء وضم الغين، وقرأ باقي العشرة بضم الياء وفتح الغين، 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170-171،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276،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231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86</w:t>
      </w:r>
      <w:r w:rsidRPr="00572998">
        <w:rPr>
          <w:rFonts w:ascii="Simplified Arabic" w:hAnsi="Simplified Arabic" w:cs="Simplified Arabic" w:hint="cs"/>
          <w:sz w:val="24"/>
          <w:szCs w:val="24"/>
          <w:rtl/>
        </w:rPr>
        <w:t>.</w:t>
      </w:r>
    </w:p>
  </w:footnote>
  <w:footnote w:id="59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129</w:t>
      </w:r>
      <w:r w:rsidRPr="00572998">
        <w:rPr>
          <w:rFonts w:ascii="Simplified Arabic" w:hAnsi="Simplified Arabic" w:cs="Simplified Arabic" w:hint="cs"/>
          <w:sz w:val="24"/>
          <w:szCs w:val="24"/>
          <w:rtl/>
        </w:rPr>
        <w:t>، و</w:t>
      </w:r>
      <w:r w:rsidRPr="00572998">
        <w:rPr>
          <w:rFonts w:ascii="Simplified Arabic" w:hAnsi="Simplified Arabic" w:cs="Simplified Arabic"/>
          <w:sz w:val="24"/>
          <w:szCs w:val="24"/>
          <w:rtl/>
        </w:rPr>
        <w:t xml:space="preserve">ينظر: الأزهري، تهذيب اللغة،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2689.</w:t>
      </w:r>
    </w:p>
  </w:footnote>
  <w:footnote w:id="59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هذا الأثر </w:t>
      </w:r>
      <w:r w:rsidRPr="00572998">
        <w:rPr>
          <w:rFonts w:ascii="Simplified Arabic" w:hAnsi="Simplified Arabic" w:cs="Simplified Arabic" w:hint="cs"/>
          <w:sz w:val="24"/>
          <w:szCs w:val="24"/>
          <w:rtl/>
        </w:rPr>
        <w:t xml:space="preserve">مروي </w:t>
      </w:r>
      <w:r w:rsidRPr="00572998">
        <w:rPr>
          <w:rFonts w:ascii="Simplified Arabic" w:hAnsi="Simplified Arabic" w:cs="Simplified Arabic"/>
          <w:sz w:val="24"/>
          <w:szCs w:val="24"/>
          <w:rtl/>
        </w:rPr>
        <w:t>عن ابن عباس</w:t>
      </w:r>
      <w:r w:rsidRPr="00572998">
        <w:rPr>
          <w:rFonts w:ascii="Simplified Arabic" w:hAnsi="Simplified Arabic" w:cs="Simplified Arabic" w:hint="cs"/>
          <w:sz w:val="24"/>
          <w:szCs w:val="24"/>
          <w:rtl/>
        </w:rPr>
        <w:t>، ينظر:</w:t>
      </w:r>
      <w:r w:rsidRPr="00572998">
        <w:rPr>
          <w:rFonts w:ascii="Simplified Arabic" w:hAnsi="Simplified Arabic" w:cs="Simplified Arabic"/>
          <w:sz w:val="24"/>
          <w:szCs w:val="24"/>
          <w:rtl/>
        </w:rPr>
        <w:t xml:space="preserve"> الطبري</w:t>
      </w:r>
      <w:r w:rsidRPr="00572998">
        <w:rPr>
          <w:rFonts w:ascii="Simplified Arabic" w:hAnsi="Simplified Arabic" w:cs="Simplified Arabic" w:hint="cs"/>
          <w:sz w:val="24"/>
          <w:szCs w:val="24"/>
          <w:rtl/>
        </w:rPr>
        <w:t>، جامع البيان، 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155، الثوري</w:t>
      </w:r>
      <w:r w:rsidRPr="00572998">
        <w:rPr>
          <w:rFonts w:ascii="Simplified Arabic" w:hAnsi="Simplified Arabic" w:cs="Simplified Arabic" w:hint="cs"/>
          <w:sz w:val="24"/>
          <w:szCs w:val="24"/>
          <w:rtl/>
        </w:rPr>
        <w:t>، تفسير الثوري، ص</w:t>
      </w:r>
      <w:r w:rsidRPr="00572998">
        <w:rPr>
          <w:rFonts w:ascii="Simplified Arabic" w:hAnsi="Simplified Arabic" w:cs="Simplified Arabic"/>
          <w:sz w:val="24"/>
          <w:szCs w:val="24"/>
          <w:rtl/>
        </w:rPr>
        <w:t xml:space="preserve">81، </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لطبراني</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المعجم الكبير</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101</w:t>
      </w:r>
      <w:r w:rsidRPr="00572998">
        <w:rPr>
          <w:rFonts w:ascii="Simplified Arabic" w:hAnsi="Simplified Arabic" w:cs="Simplified Arabic" w:hint="cs"/>
          <w:sz w:val="24"/>
          <w:szCs w:val="24"/>
          <w:rtl/>
        </w:rPr>
        <w:t>، رقم</w:t>
      </w:r>
      <w:r w:rsidRPr="00572998">
        <w:rPr>
          <w:rFonts w:ascii="Simplified Arabic" w:hAnsi="Simplified Arabic" w:cs="Simplified Arabic"/>
          <w:sz w:val="24"/>
          <w:szCs w:val="24"/>
          <w:rtl/>
        </w:rPr>
        <w:t xml:space="preserve"> (11174).</w:t>
      </w:r>
    </w:p>
  </w:footnote>
  <w:footnote w:id="600">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129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131.</w:t>
      </w:r>
      <w:r w:rsidRPr="00572998">
        <w:rPr>
          <w:rFonts w:ascii="Simplified Arabic" w:hAnsi="Simplified Arabic" w:cs="Simplified Arabic" w:hint="cs"/>
          <w:sz w:val="24"/>
          <w:szCs w:val="24"/>
          <w:rtl/>
        </w:rPr>
        <w:t xml:space="preserve"> </w:t>
      </w:r>
    </w:p>
  </w:footnote>
  <w:footnote w:id="601">
    <w:p w:rsidR="00277828" w:rsidRPr="00572998" w:rsidRDefault="00277828" w:rsidP="00FC5FA2">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133-134.</w:t>
      </w:r>
    </w:p>
  </w:footnote>
  <w:footnote w:id="60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lang w:bidi="ar-JO"/>
        </w:rPr>
        <w:t>المرجع السابق</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138.</w:t>
      </w:r>
    </w:p>
  </w:footnote>
  <w:footnote w:id="60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الحبش، محمد، </w:t>
      </w:r>
      <w:r w:rsidRPr="00572998">
        <w:rPr>
          <w:rFonts w:ascii="Simplified Arabic" w:hAnsi="Simplified Arabic" w:cs="Simplified Arabic"/>
          <w:b/>
          <w:bCs/>
          <w:sz w:val="24"/>
          <w:szCs w:val="24"/>
          <w:rtl/>
        </w:rPr>
        <w:t>القراءات المتواترة</w:t>
      </w:r>
      <w:r w:rsidRPr="00572998">
        <w:rPr>
          <w:rFonts w:ascii="Simplified Arabic" w:hAnsi="Simplified Arabic" w:cs="Simplified Arabic" w:hint="cs"/>
          <w:b/>
          <w:bCs/>
          <w:sz w:val="24"/>
          <w:szCs w:val="24"/>
          <w:rtl/>
        </w:rPr>
        <w:t xml:space="preserve"> وأثرها في الرسم القرآني والأحكام الشرعية</w:t>
      </w:r>
      <w:r w:rsidRPr="00572998">
        <w:rPr>
          <w:rFonts w:ascii="Simplified Arabic" w:hAnsi="Simplified Arabic" w:cs="Simplified Arabic" w:hint="cs"/>
          <w:sz w:val="24"/>
          <w:szCs w:val="24"/>
          <w:rtl/>
        </w:rPr>
        <w:t>، ط1، دار الفكر، دمشق_سوريا، 1419ه-1999م، ص</w:t>
      </w:r>
      <w:r w:rsidRPr="00572998">
        <w:rPr>
          <w:rFonts w:ascii="Simplified Arabic" w:hAnsi="Simplified Arabic" w:cs="Simplified Arabic"/>
          <w:sz w:val="24"/>
          <w:szCs w:val="24"/>
          <w:rtl/>
        </w:rPr>
        <w:t>176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178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بتصرف.</w:t>
      </w:r>
    </w:p>
  </w:footnote>
  <w:footnote w:id="604">
    <w:p w:rsidR="00277828" w:rsidRPr="00572998" w:rsidRDefault="00277828" w:rsidP="00FE7B4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نافع وأبو جعفر وابن كثير وابن عامر ويعقوب (عِندَ) بالنون ساكنة</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وفتح الدال من غير ألف على أنه ظرف، وقرأ باقي العشرة بالباء وألف بعدها ورفع الدال جمع عبد، 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398،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408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312</w:t>
      </w:r>
      <w:r w:rsidRPr="00572998">
        <w:rPr>
          <w:rFonts w:ascii="Simplified Arabic" w:hAnsi="Simplified Arabic" w:cs="Simplified Arabic" w:hint="cs"/>
          <w:sz w:val="24"/>
          <w:szCs w:val="24"/>
          <w:rtl/>
        </w:rPr>
        <w:t>.</w:t>
      </w:r>
    </w:p>
  </w:footnote>
  <w:footnote w:id="60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140، مكي، الكشف عن وجوه القراءات،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256.</w:t>
      </w:r>
    </w:p>
  </w:footnote>
  <w:footnote w:id="60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اختيار أبي عبيد نقله عنه النحاس والقرطبي، ينظر: النحاس، إعراب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102، </w:t>
      </w:r>
      <w:r w:rsidRPr="00572998">
        <w:rPr>
          <w:rFonts w:ascii="Simplified Arabic" w:hAnsi="Simplified Arabic" w:cs="Simplified Arabic" w:hint="cs"/>
          <w:sz w:val="24"/>
          <w:szCs w:val="24"/>
          <w:rtl/>
        </w:rPr>
        <w:t>و</w:t>
      </w:r>
      <w:r w:rsidRPr="00572998">
        <w:rPr>
          <w:rFonts w:ascii="Simplified Arabic" w:hAnsi="Simplified Arabic" w:cs="Simplified Arabic"/>
          <w:sz w:val="24"/>
          <w:szCs w:val="24"/>
          <w:rtl/>
        </w:rPr>
        <w:t xml:space="preserve">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72.</w:t>
      </w:r>
    </w:p>
  </w:footnote>
  <w:footnote w:id="60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هكذا هي في الكتاب، ولعل في الكلام لفظ</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xml:space="preserve"> ساقط</w:t>
      </w:r>
      <w:r w:rsidRPr="00572998">
        <w:rPr>
          <w:rFonts w:ascii="Simplified Arabic" w:hAnsi="Simplified Arabic" w:cs="Simplified Arabic" w:hint="cs"/>
          <w:sz w:val="24"/>
          <w:szCs w:val="24"/>
          <w:rtl/>
        </w:rPr>
        <w:t>ا</w:t>
      </w:r>
      <w:r w:rsidRPr="00572998">
        <w:rPr>
          <w:rFonts w:ascii="Simplified Arabic" w:hAnsi="Simplified Arabic" w:cs="Simplified Arabic"/>
          <w:sz w:val="24"/>
          <w:szCs w:val="24"/>
          <w:rtl/>
        </w:rPr>
        <w:t xml:space="preserve"> وهو (الأول).</w:t>
      </w:r>
    </w:p>
  </w:footnote>
  <w:footnote w:id="608">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هكذا رسمها</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ولعل الصواب (</w:t>
      </w:r>
      <w:r w:rsidRPr="00572998">
        <w:rPr>
          <w:rFonts w:ascii="Simplified Arabic" w:hAnsi="Simplified Arabic" w:cs="Simplified Arabic" w:hint="cs"/>
          <w:sz w:val="24"/>
          <w:szCs w:val="24"/>
          <w:rtl/>
        </w:rPr>
        <w:t>رَأَوْ</w:t>
      </w:r>
      <w:r w:rsidRPr="00572998">
        <w:rPr>
          <w:rFonts w:ascii="Simplified Arabic" w:hAnsi="Simplified Arabic" w:cs="Simplified Arabic"/>
          <w:sz w:val="24"/>
          <w:szCs w:val="24"/>
          <w:rtl/>
        </w:rPr>
        <w:t>ه</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م)، ينظر: </w:t>
      </w:r>
      <w:r w:rsidRPr="00572998">
        <w:rPr>
          <w:rFonts w:ascii="Simplified Arabic" w:hAnsi="Simplified Arabic" w:cs="Simplified Arabic" w:hint="cs"/>
          <w:sz w:val="24"/>
          <w:szCs w:val="24"/>
          <w:rtl/>
        </w:rPr>
        <w:t>الواحدي، التفسير البسيط،</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24</w:t>
      </w:r>
      <w:r w:rsidRPr="00572998">
        <w:rPr>
          <w:rFonts w:ascii="Simplified Arabic" w:hAnsi="Simplified Arabic" w:cs="Simplified Arabic" w:hint="cs"/>
          <w:sz w:val="24"/>
          <w:szCs w:val="24"/>
          <w:rtl/>
        </w:rPr>
        <w:t>، (ال</w:t>
      </w:r>
      <w:r w:rsidRPr="00572998">
        <w:rPr>
          <w:rFonts w:ascii="Simplified Arabic" w:hAnsi="Simplified Arabic" w:cs="Simplified Arabic"/>
          <w:sz w:val="24"/>
          <w:szCs w:val="24"/>
          <w:rtl/>
        </w:rPr>
        <w:t>حاشي</w:t>
      </w:r>
      <w:r w:rsidRPr="00572998">
        <w:rPr>
          <w:rFonts w:ascii="Simplified Arabic" w:hAnsi="Simplified Arabic" w:cs="Simplified Arabic" w:hint="cs"/>
          <w:sz w:val="24"/>
          <w:szCs w:val="24"/>
          <w:rtl/>
        </w:rPr>
        <w:t>ة).</w:t>
      </w:r>
    </w:p>
  </w:footnote>
  <w:footnote w:id="60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لعل قصده من الدُّنُوُّ: القرب، هذا أليق بالمعنى، ولم أقف على كلام المبرد.</w:t>
      </w:r>
    </w:p>
  </w:footnote>
  <w:footnote w:id="61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23-24.</w:t>
      </w:r>
    </w:p>
  </w:footnote>
  <w:footnote w:id="611">
    <w:p w:rsidR="00277828" w:rsidRPr="00572998" w:rsidRDefault="00277828" w:rsidP="003F2132">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والكسائي وخلف وحفص بتشديد السين والميم، وقر</w:t>
      </w:r>
      <w:r w:rsidRPr="00572998">
        <w:rPr>
          <w:rFonts w:ascii="Simplified Arabic" w:hAnsi="Simplified Arabic" w:cs="Simplified Arabic" w:hint="cs"/>
          <w:sz w:val="24"/>
          <w:szCs w:val="24"/>
          <w:rtl/>
        </w:rPr>
        <w:t>أ</w:t>
      </w:r>
      <w:r w:rsidRPr="00572998">
        <w:rPr>
          <w:rFonts w:ascii="Simplified Arabic" w:hAnsi="Simplified Arabic" w:cs="Simplified Arabic"/>
          <w:sz w:val="24"/>
          <w:szCs w:val="24"/>
          <w:rtl/>
        </w:rPr>
        <w:t xml:space="preserve"> باقي العشرة بتخفيفهما، 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375،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396،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471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144</w:t>
      </w:r>
      <w:r w:rsidRPr="00572998">
        <w:rPr>
          <w:rFonts w:ascii="Simplified Arabic" w:hAnsi="Simplified Arabic" w:cs="Simplified Arabic" w:hint="cs"/>
          <w:sz w:val="24"/>
          <w:szCs w:val="24"/>
          <w:rtl/>
        </w:rPr>
        <w:t>.</w:t>
      </w:r>
    </w:p>
  </w:footnote>
  <w:footnote w:id="61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rPr>
        <w:t>مكي،</w:t>
      </w:r>
      <w:r w:rsidRPr="00572998">
        <w:rPr>
          <w:rFonts w:ascii="Simplified Arabic" w:hAnsi="Simplified Arabic" w:cs="Simplified Arabic"/>
          <w:sz w:val="24"/>
          <w:szCs w:val="24"/>
          <w:rtl/>
        </w:rPr>
        <w:t xml:space="preserve"> الكشف عن وجوه القراءات،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221،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w:t>
      </w:r>
      <w:r w:rsidRPr="00572998">
        <w:rPr>
          <w:rFonts w:ascii="Simplified Arabic" w:hAnsi="Simplified Arabic" w:cs="Simplified Arabic" w:hint="cs"/>
          <w:sz w:val="24"/>
          <w:szCs w:val="24"/>
          <w:rtl/>
        </w:rPr>
        <w:t xml:space="preserve"> ابن عطية، </w:t>
      </w:r>
      <w:r w:rsidRPr="00572998">
        <w:rPr>
          <w:rFonts w:ascii="Simplified Arabic" w:hAnsi="Simplified Arabic" w:cs="Simplified Arabic"/>
          <w:sz w:val="24"/>
          <w:szCs w:val="24"/>
          <w:rtl/>
        </w:rPr>
        <w:t xml:space="preserve">المحرر الوجيز،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466.</w:t>
      </w:r>
    </w:p>
  </w:footnote>
  <w:footnote w:id="613">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15-17.</w:t>
      </w:r>
    </w:p>
  </w:footnote>
  <w:footnote w:id="614">
    <w:p w:rsidR="00277828" w:rsidRPr="00572998" w:rsidRDefault="00277828" w:rsidP="004E201A">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w:t>
      </w:r>
      <w:r w:rsidRPr="00572998">
        <w:rPr>
          <w:rFonts w:ascii="Simplified Arabic" w:hAnsi="Simplified Arabic" w:cs="Simplified Arabic" w:hint="cs"/>
          <w:sz w:val="24"/>
          <w:szCs w:val="24"/>
          <w:rtl/>
        </w:rPr>
        <w:t>أ</w:t>
      </w:r>
      <w:r w:rsidRPr="00572998">
        <w:rPr>
          <w:rFonts w:ascii="Simplified Arabic" w:hAnsi="Simplified Arabic" w:cs="Simplified Arabic"/>
          <w:sz w:val="24"/>
          <w:szCs w:val="24"/>
          <w:rtl/>
        </w:rPr>
        <w:t xml:space="preserve"> حمزة (فأزالَهُما) بألف بعد الزاي وتخفيف اللام، وقرأ باقي العشرة بالحذف والتشديد، 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129، ابن الجزري، النشر في القراءات العشر،</w:t>
      </w:r>
      <w:r w:rsidRPr="00572998">
        <w:rPr>
          <w:rFonts w:ascii="Simplified Arabic" w:hAnsi="Simplified Arabic" w:cs="Simplified Arabic" w:hint="cs"/>
          <w:sz w:val="24"/>
          <w:szCs w:val="24"/>
          <w:rtl/>
        </w:rPr>
        <w:t xml:space="preserve"> 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241،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176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38</w:t>
      </w:r>
      <w:r w:rsidRPr="00572998">
        <w:rPr>
          <w:rFonts w:ascii="Simplified Arabic" w:hAnsi="Simplified Arabic" w:cs="Simplified Arabic" w:hint="cs"/>
          <w:sz w:val="24"/>
          <w:szCs w:val="24"/>
          <w:rtl/>
        </w:rPr>
        <w:t>.</w:t>
      </w:r>
    </w:p>
  </w:footnote>
  <w:footnote w:id="61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المعنى: كان سببا لهما لكسب الخطيئة التي عاقبهما الله عليها،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234.</w:t>
      </w:r>
    </w:p>
  </w:footnote>
  <w:footnote w:id="616">
    <w:p w:rsidR="00277828" w:rsidRPr="00572998" w:rsidRDefault="00277828" w:rsidP="000E61D4">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17، الأزهري، تهذيب اللغة، </w:t>
      </w:r>
      <w:r w:rsidRPr="00572998">
        <w:rPr>
          <w:rFonts w:ascii="Simplified Arabic" w:hAnsi="Simplified Arabic" w:cs="Simplified Arabic" w:hint="cs"/>
          <w:sz w:val="24"/>
          <w:szCs w:val="24"/>
          <w:rtl/>
        </w:rPr>
        <w:t xml:space="preserve">مادة </w:t>
      </w:r>
      <w:r w:rsidRPr="00572998">
        <w:rPr>
          <w:rFonts w:ascii="Simplified Arabic" w:hAnsi="Simplified Arabic" w:cs="Simplified Arabic"/>
          <w:sz w:val="24"/>
          <w:szCs w:val="24"/>
          <w:rtl/>
        </w:rPr>
        <w:t>(زل)</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1550،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83.</w:t>
      </w:r>
    </w:p>
  </w:footnote>
  <w:footnote w:id="61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389.</w:t>
      </w:r>
    </w:p>
  </w:footnote>
  <w:footnote w:id="618">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392.</w:t>
      </w:r>
    </w:p>
  </w:footnote>
  <w:footnote w:id="619">
    <w:p w:rsidR="00277828" w:rsidRPr="00572998" w:rsidRDefault="00277828" w:rsidP="004E201A">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w:t>
      </w:r>
    </w:p>
  </w:footnote>
  <w:footnote w:id="62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الحبش، القراءات المتواترة،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205.</w:t>
      </w:r>
    </w:p>
  </w:footnote>
  <w:footnote w:id="621">
    <w:p w:rsidR="00277828" w:rsidRPr="00572998" w:rsidRDefault="00277828" w:rsidP="009579E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112–113، الثعلبي،</w:t>
      </w:r>
      <w:r w:rsidRPr="00572998">
        <w:rPr>
          <w:rFonts w:ascii="Simplified Arabic" w:hAnsi="Simplified Arabic" w:cs="Simplified Arabic" w:hint="cs"/>
          <w:sz w:val="24"/>
          <w:szCs w:val="24"/>
          <w:rtl/>
        </w:rPr>
        <w:t xml:space="preserve"> الكشف والبيان،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 البغوي، معالم التنزيل،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131، ولم أجد من ذكره عن ابن عباس.</w:t>
      </w:r>
    </w:p>
  </w:footnote>
  <w:footnote w:id="622">
    <w:p w:rsidR="00277828" w:rsidRPr="00572998" w:rsidRDefault="00277828" w:rsidP="009579E5">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يقال:</w:t>
      </w:r>
      <w:r w:rsidRPr="00572998">
        <w:rPr>
          <w:rFonts w:ascii="Simplified Arabic" w:hAnsi="Simplified Arabic" w:cs="Simplified Arabic"/>
          <w:sz w:val="24"/>
          <w:szCs w:val="24"/>
          <w:rtl/>
        </w:rPr>
        <w:t xml:space="preserve"> بلوت الرجل بلو</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ا وبلاء</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وابتليت</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ه: اختبرته</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ينظر: ابن منظور، لسان العرب،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380</w:t>
      </w:r>
      <w:r w:rsidRPr="00572998">
        <w:rPr>
          <w:rFonts w:ascii="Simplified Arabic" w:hAnsi="Simplified Arabic" w:cs="Simplified Arabic" w:hint="cs"/>
          <w:sz w:val="24"/>
          <w:szCs w:val="24"/>
          <w:rtl/>
        </w:rPr>
        <w:t xml:space="preserve">، مادة </w:t>
      </w:r>
      <w:r w:rsidRPr="00572998">
        <w:rPr>
          <w:rFonts w:ascii="Simplified Arabic" w:hAnsi="Simplified Arabic" w:cs="Simplified Arabic"/>
          <w:sz w:val="24"/>
          <w:szCs w:val="24"/>
          <w:rtl/>
        </w:rPr>
        <w:t>(بلا)</w:t>
      </w:r>
      <w:r w:rsidRPr="00572998">
        <w:rPr>
          <w:rFonts w:ascii="Simplified Arabic" w:hAnsi="Simplified Arabic" w:cs="Simplified Arabic" w:hint="cs"/>
          <w:sz w:val="24"/>
          <w:szCs w:val="24"/>
          <w:rtl/>
        </w:rPr>
        <w:t>.</w:t>
      </w:r>
    </w:p>
  </w:footnote>
  <w:footnote w:id="623">
    <w:p w:rsidR="00277828" w:rsidRPr="00572998" w:rsidRDefault="00277828" w:rsidP="00061EB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نسبه الفيروزأبادي لابن عباس، ينظر: </w:t>
      </w:r>
      <w:r w:rsidRPr="00572998">
        <w:rPr>
          <w:rFonts w:ascii="Simplified Arabic" w:hAnsi="Simplified Arabic" w:cs="Simplified Arabic" w:hint="cs"/>
          <w:sz w:val="24"/>
          <w:szCs w:val="24"/>
          <w:rtl/>
          <w:lang w:bidi="ar-JO"/>
        </w:rPr>
        <w:t xml:space="preserve">الفيروزأبادي، مجد الدين أبو الطاهر محمد يعقوب </w:t>
      </w:r>
      <w:r w:rsidRPr="00572998">
        <w:rPr>
          <w:rFonts w:ascii="Simplified Arabic" w:hAnsi="Simplified Arabic" w:cs="Simplified Arabic"/>
          <w:sz w:val="24"/>
          <w:szCs w:val="24"/>
          <w:rtl/>
          <w:lang w:bidi="ar-JO"/>
        </w:rPr>
        <w:t>(</w:t>
      </w:r>
      <w:r w:rsidRPr="00572998">
        <w:rPr>
          <w:rFonts w:ascii="Simplified Arabic" w:hAnsi="Simplified Arabic" w:cs="Simplified Arabic" w:hint="cs"/>
          <w:sz w:val="24"/>
          <w:szCs w:val="24"/>
          <w:rtl/>
          <w:lang w:bidi="ar-JO"/>
        </w:rPr>
        <w:t>ت</w:t>
      </w:r>
      <w:r w:rsidRPr="00572998">
        <w:rPr>
          <w:rFonts w:ascii="Simplified Arabic" w:hAnsi="Simplified Arabic" w:cs="Simplified Arabic"/>
          <w:sz w:val="24"/>
          <w:szCs w:val="24"/>
          <w:rtl/>
          <w:lang w:bidi="ar-JO"/>
        </w:rPr>
        <w:t>: 817هـ)</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b/>
          <w:bCs/>
          <w:sz w:val="24"/>
          <w:szCs w:val="24"/>
          <w:rtl/>
          <w:lang w:bidi="ar-JO"/>
        </w:rPr>
        <w:t>تنوير المقباس من تفسير ابن عباس</w:t>
      </w:r>
      <w:r w:rsidRPr="00572998">
        <w:rPr>
          <w:rFonts w:ascii="Simplified Arabic" w:hAnsi="Simplified Arabic" w:cs="Simplified Arabic" w:hint="cs"/>
          <w:sz w:val="24"/>
          <w:szCs w:val="24"/>
          <w:rtl/>
          <w:lang w:bidi="ar-JO"/>
        </w:rPr>
        <w:t>،</w:t>
      </w:r>
      <w:r w:rsidRPr="00572998">
        <w:rPr>
          <w:rFonts w:ascii="Simplified Arabic" w:hAnsi="Simplified Arabic" w:cs="Simplified Arabic"/>
          <w:sz w:val="24"/>
          <w:szCs w:val="24"/>
          <w:rtl/>
          <w:lang w:bidi="ar-JO"/>
        </w:rPr>
        <w:t xml:space="preserve"> دار الكتب العلمية</w:t>
      </w:r>
      <w:r w:rsidRPr="00572998">
        <w:rPr>
          <w:rFonts w:ascii="Simplified Arabic" w:hAnsi="Simplified Arabic" w:cs="Simplified Arabic" w:hint="cs"/>
          <w:sz w:val="24"/>
          <w:szCs w:val="24"/>
          <w:rtl/>
          <w:lang w:bidi="ar-JO"/>
        </w:rPr>
        <w:t>، بيروت_</w:t>
      </w:r>
      <w:r w:rsidRPr="00572998">
        <w:rPr>
          <w:rFonts w:ascii="Simplified Arabic" w:hAnsi="Simplified Arabic" w:cs="Simplified Arabic"/>
          <w:sz w:val="24"/>
          <w:szCs w:val="24"/>
          <w:rtl/>
          <w:lang w:bidi="ar-JO"/>
        </w:rPr>
        <w:t>لبنان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ص212، ونسبه</w:t>
      </w:r>
      <w:r w:rsidRPr="00572998">
        <w:rPr>
          <w:rFonts w:ascii="Simplified Arabic" w:hAnsi="Simplified Arabic" w:cs="Simplified Arabic" w:hint="cs"/>
          <w:sz w:val="24"/>
          <w:szCs w:val="24"/>
          <w:rtl/>
        </w:rPr>
        <w:t xml:space="preserve"> ا</w:t>
      </w:r>
      <w:r w:rsidRPr="00572998">
        <w:rPr>
          <w:rFonts w:ascii="Simplified Arabic" w:hAnsi="Simplified Arabic" w:cs="Simplified Arabic"/>
          <w:sz w:val="24"/>
          <w:szCs w:val="24"/>
          <w:rtl/>
        </w:rPr>
        <w:t>لقرطبي إلي الكلبي</w:t>
      </w:r>
      <w:r w:rsidRPr="00572998">
        <w:rPr>
          <w:rFonts w:ascii="Simplified Arabic" w:hAnsi="Simplified Arabic" w:cs="Simplified Arabic" w:hint="cs"/>
          <w:sz w:val="24"/>
          <w:szCs w:val="24"/>
          <w:rtl/>
        </w:rPr>
        <w:t>، ينظر:</w:t>
      </w:r>
      <w:r w:rsidRPr="00572998">
        <w:rPr>
          <w:rFonts w:ascii="Simplified Arabic" w:hAnsi="Simplified Arabic" w:cs="Simplified Arabic"/>
          <w:sz w:val="24"/>
          <w:szCs w:val="24"/>
          <w:rtl/>
        </w:rPr>
        <w:t xml:space="preserve"> القرطبي</w:t>
      </w:r>
      <w:r w:rsidRPr="00572998">
        <w:rPr>
          <w:rFonts w:ascii="Simplified Arabic" w:hAnsi="Simplified Arabic" w:cs="Simplified Arabic" w:hint="cs"/>
          <w:sz w:val="24"/>
          <w:szCs w:val="24"/>
          <w:rtl/>
        </w:rPr>
        <w:t>، الجامع لأحكام القرآن، ج</w:t>
      </w:r>
      <w:r w:rsidRPr="00572998">
        <w:rPr>
          <w:rFonts w:ascii="Simplified Arabic" w:hAnsi="Simplified Arabic" w:cs="Simplified Arabic"/>
          <w:sz w:val="24"/>
          <w:szCs w:val="24"/>
          <w:rtl/>
        </w:rPr>
        <w:t>8</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334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وينظر: الثعلبي</w:t>
      </w:r>
      <w:r w:rsidRPr="00572998">
        <w:rPr>
          <w:rFonts w:ascii="Simplified Arabic" w:hAnsi="Simplified Arabic" w:cs="Simplified Arabic" w:hint="cs"/>
          <w:sz w:val="24"/>
          <w:szCs w:val="24"/>
          <w:rtl/>
        </w:rPr>
        <w:t>، الكشف والبيان،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w:t>
      </w:r>
      <w:r w:rsidRPr="00572998">
        <w:rPr>
          <w:rFonts w:ascii="Simplified Arabic" w:hAnsi="Simplified Arabic" w:cs="Simplified Arabic" w:hint="cs"/>
          <w:sz w:val="24"/>
          <w:szCs w:val="24"/>
          <w:rtl/>
        </w:rPr>
        <w:t>.</w:t>
      </w:r>
    </w:p>
  </w:footnote>
  <w:footnote w:id="624">
    <w:p w:rsidR="00277828" w:rsidRPr="00572998" w:rsidRDefault="00277828" w:rsidP="00546BE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حمزة والكسائي وخلف بتا</w:t>
      </w:r>
      <w:r w:rsidRPr="00572998">
        <w:rPr>
          <w:rFonts w:ascii="Simplified Arabic" w:hAnsi="Simplified Arabic" w:cs="Simplified Arabic" w:hint="cs"/>
          <w:sz w:val="24"/>
          <w:szCs w:val="24"/>
          <w:rtl/>
        </w:rPr>
        <w:t>ء</w:t>
      </w:r>
      <w:r w:rsidRPr="00572998">
        <w:rPr>
          <w:rFonts w:ascii="Simplified Arabic" w:hAnsi="Simplified Arabic" w:cs="Simplified Arabic"/>
          <w:sz w:val="24"/>
          <w:szCs w:val="24"/>
          <w:rtl/>
        </w:rPr>
        <w:t xml:space="preserve">ين من التلاوة، وقرأ باقي العشرة بالتاء والباء من البلوى، ينظر: ابن مهران، المبسوط في القراءت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233،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318</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159</w:t>
      </w:r>
      <w:r w:rsidRPr="00572998">
        <w:rPr>
          <w:rFonts w:ascii="Simplified Arabic" w:hAnsi="Simplified Arabic" w:cs="Simplified Arabic" w:hint="cs"/>
          <w:sz w:val="24"/>
          <w:szCs w:val="24"/>
          <w:rtl/>
        </w:rPr>
        <w:t>.</w:t>
      </w:r>
    </w:p>
  </w:footnote>
  <w:footnote w:id="625">
    <w:p w:rsidR="00277828" w:rsidRPr="00572998" w:rsidRDefault="00277828" w:rsidP="00546BE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فسرها الأخفش بقوله: تتبعه، الأخفش،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373، </w:t>
      </w:r>
      <w:r w:rsidRPr="00572998">
        <w:rPr>
          <w:rFonts w:ascii="Simplified Arabic" w:hAnsi="Simplified Arabic" w:cs="Simplified Arabic" w:hint="cs"/>
          <w:sz w:val="24"/>
          <w:szCs w:val="24"/>
          <w:rtl/>
        </w:rPr>
        <w:t xml:space="preserve">وينظر: </w:t>
      </w:r>
      <w:r w:rsidRPr="00572998">
        <w:rPr>
          <w:rFonts w:ascii="Simplified Arabic" w:hAnsi="Simplified Arabic" w:cs="Simplified Arabic"/>
          <w:sz w:val="24"/>
          <w:szCs w:val="24"/>
          <w:rtl/>
        </w:rPr>
        <w:t xml:space="preserve">الزجاج، معاني القرآن وإعرابه،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17، النحاس،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292.</w:t>
      </w:r>
    </w:p>
  </w:footnote>
  <w:footnote w:id="62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الزجاج، معاني القرآن</w:t>
      </w:r>
      <w:r w:rsidRPr="00572998">
        <w:rPr>
          <w:rFonts w:ascii="Simplified Arabic" w:hAnsi="Simplified Arabic" w:cs="Simplified Arabic" w:hint="cs"/>
          <w:sz w:val="24"/>
          <w:szCs w:val="24"/>
          <w:rtl/>
        </w:rPr>
        <w:t xml:space="preserve"> وإعرابه،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463.</w:t>
      </w:r>
    </w:p>
  </w:footnote>
  <w:footnote w:id="62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271</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الزجاج، معاني القرآن وإعرابه،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p>
  </w:footnote>
  <w:footnote w:id="62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الزجاج، معاني القرآن واعرابه،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17.</w:t>
      </w:r>
    </w:p>
  </w:footnote>
  <w:footnote w:id="629">
    <w:p w:rsidR="00277828" w:rsidRPr="00572998" w:rsidRDefault="00277828" w:rsidP="00816673">
      <w:pPr>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الواحدي، التفسير البسيط، </w:t>
      </w:r>
      <w:r w:rsidRPr="00572998">
        <w:rPr>
          <w:rFonts w:ascii="Simplified Arabic" w:hAnsi="Simplified Arabic" w:cs="Simplified Arabic" w:hint="cs"/>
          <w:rtl/>
        </w:rPr>
        <w:t>ج</w:t>
      </w:r>
      <w:r w:rsidRPr="00572998">
        <w:rPr>
          <w:rFonts w:ascii="Simplified Arabic" w:hAnsi="Simplified Arabic" w:cs="Simplified Arabic"/>
          <w:rtl/>
        </w:rPr>
        <w:t>11</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184-185.</w:t>
      </w:r>
    </w:p>
  </w:footnote>
  <w:footnote w:id="630">
    <w:p w:rsidR="00277828" w:rsidRPr="00572998" w:rsidRDefault="00277828" w:rsidP="00816673">
      <w:pPr>
        <w:spacing w:after="200"/>
        <w:jc w:val="lowKashida"/>
        <w:rPr>
          <w:rFonts w:ascii="Simplified Arabic" w:hAnsi="Simplified Arabic" w:cs="Simplified Arabic"/>
          <w:rtl/>
          <w:lang w:bidi="ar-JO"/>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w:t>
      </w:r>
      <w:r w:rsidRPr="00572998">
        <w:rPr>
          <w:rFonts w:ascii="Simplified Arabic" w:hAnsi="Simplified Arabic" w:cs="Simplified Arabic" w:hint="cs"/>
          <w:rtl/>
          <w:lang w:bidi="ar-JO"/>
        </w:rPr>
        <w:t xml:space="preserve">ابن تيمية، </w:t>
      </w:r>
      <w:r w:rsidRPr="00572998">
        <w:rPr>
          <w:rFonts w:ascii="Simplified Arabic" w:hAnsi="Simplified Arabic" w:cs="Simplified Arabic"/>
          <w:rtl/>
          <w:lang w:bidi="ar-JO"/>
        </w:rPr>
        <w:t>تقي الدين أبو العباس أحمد بن عبد الحليم (ت: 728هـ)</w:t>
      </w:r>
      <w:r w:rsidRPr="00572998">
        <w:rPr>
          <w:rFonts w:ascii="Simplified Arabic" w:hAnsi="Simplified Arabic" w:cs="Simplified Arabic" w:hint="cs"/>
          <w:rtl/>
          <w:lang w:bidi="ar-JO"/>
        </w:rPr>
        <w:t xml:space="preserve">، </w:t>
      </w:r>
      <w:r w:rsidRPr="00572998">
        <w:rPr>
          <w:rFonts w:ascii="Simplified Arabic" w:hAnsi="Simplified Arabic" w:cs="Simplified Arabic"/>
          <w:b/>
          <w:bCs/>
          <w:rtl/>
          <w:lang w:bidi="ar-JO"/>
        </w:rPr>
        <w:t>مجموع الفتاوى</w:t>
      </w:r>
      <w:r w:rsidRPr="00572998">
        <w:rPr>
          <w:rFonts w:ascii="Simplified Arabic" w:hAnsi="Simplified Arabic" w:cs="Simplified Arabic" w:hint="cs"/>
          <w:rtl/>
          <w:lang w:bidi="ar-JO"/>
        </w:rPr>
        <w:t xml:space="preserve">، </w:t>
      </w:r>
      <w:r w:rsidRPr="00572998">
        <w:rPr>
          <w:rFonts w:ascii="Simplified Arabic" w:hAnsi="Simplified Arabic" w:cs="Simplified Arabic"/>
          <w:rtl/>
          <w:lang w:bidi="ar-JO"/>
        </w:rPr>
        <w:t>عبد الرحمن بن قاسم</w:t>
      </w:r>
      <w:r w:rsidRPr="00572998">
        <w:rPr>
          <w:rFonts w:ascii="Simplified Arabic" w:hAnsi="Simplified Arabic" w:cs="Simplified Arabic" w:hint="cs"/>
          <w:rtl/>
          <w:lang w:bidi="ar-JO"/>
        </w:rPr>
        <w:t xml:space="preserve">، </w:t>
      </w:r>
      <w:r w:rsidRPr="00572998">
        <w:rPr>
          <w:rFonts w:ascii="Simplified Arabic" w:hAnsi="Simplified Arabic" w:cs="Simplified Arabic"/>
          <w:rtl/>
          <w:lang w:bidi="ar-JO"/>
        </w:rPr>
        <w:t>مجمع الملك فهد لطباعة المصحف الشريف، المدينة</w:t>
      </w:r>
      <w:r w:rsidRPr="00572998">
        <w:rPr>
          <w:rFonts w:ascii="Simplified Arabic" w:hAnsi="Simplified Arabic" w:cs="Simplified Arabic" w:hint="cs"/>
          <w:rtl/>
          <w:lang w:bidi="ar-JO"/>
        </w:rPr>
        <w:t>_</w:t>
      </w:r>
      <w:r w:rsidRPr="00572998">
        <w:rPr>
          <w:rFonts w:ascii="Simplified Arabic" w:hAnsi="Simplified Arabic" w:cs="Simplified Arabic"/>
          <w:rtl/>
          <w:lang w:bidi="ar-JO"/>
        </w:rPr>
        <w:t>السعودية</w:t>
      </w:r>
      <w:r w:rsidRPr="00572998">
        <w:rPr>
          <w:rFonts w:ascii="Simplified Arabic" w:hAnsi="Simplified Arabic" w:cs="Simplified Arabic" w:hint="cs"/>
          <w:rtl/>
          <w:lang w:bidi="ar-JO"/>
        </w:rPr>
        <w:t xml:space="preserve">، </w:t>
      </w:r>
      <w:r w:rsidRPr="00572998">
        <w:rPr>
          <w:rFonts w:ascii="Simplified Arabic" w:hAnsi="Simplified Arabic" w:cs="Simplified Arabic"/>
          <w:rtl/>
          <w:lang w:bidi="ar-JO"/>
        </w:rPr>
        <w:t>1416هـ</w:t>
      </w:r>
      <w:r w:rsidRPr="00572998">
        <w:rPr>
          <w:rFonts w:ascii="Simplified Arabic" w:hAnsi="Simplified Arabic" w:cs="Simplified Arabic" w:hint="cs"/>
          <w:rtl/>
          <w:lang w:bidi="ar-JO"/>
        </w:rPr>
        <w:t>-</w:t>
      </w:r>
      <w:r w:rsidRPr="00572998">
        <w:rPr>
          <w:rFonts w:ascii="Simplified Arabic" w:hAnsi="Simplified Arabic" w:cs="Simplified Arabic"/>
          <w:rtl/>
          <w:lang w:bidi="ar-JO"/>
        </w:rPr>
        <w:t>1995م</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13</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 xml:space="preserve">404، </w:t>
      </w:r>
      <w:r w:rsidRPr="00572998">
        <w:rPr>
          <w:rFonts w:ascii="Simplified Arabic" w:hAnsi="Simplified Arabic" w:cs="Simplified Arabic" w:hint="cs"/>
          <w:rtl/>
        </w:rPr>
        <w:t xml:space="preserve">وينظر له أيضا: </w:t>
      </w:r>
      <w:r w:rsidRPr="00572998">
        <w:rPr>
          <w:rFonts w:ascii="Simplified Arabic" w:hAnsi="Simplified Arabic" w:cs="Simplified Arabic"/>
          <w:b/>
          <w:bCs/>
          <w:rtl/>
          <w:lang w:bidi="ar-JO"/>
        </w:rPr>
        <w:t>الفتاوى الكبرى</w:t>
      </w:r>
      <w:r w:rsidRPr="00572998">
        <w:rPr>
          <w:rFonts w:ascii="Simplified Arabic" w:hAnsi="Simplified Arabic" w:cs="Simplified Arabic" w:hint="cs"/>
          <w:rtl/>
          <w:lang w:bidi="ar-JO"/>
        </w:rPr>
        <w:t xml:space="preserve">، ط1، </w:t>
      </w:r>
      <w:r w:rsidRPr="00572998">
        <w:rPr>
          <w:rFonts w:ascii="Simplified Arabic" w:hAnsi="Simplified Arabic" w:cs="Simplified Arabic"/>
          <w:rtl/>
          <w:lang w:bidi="ar-JO"/>
        </w:rPr>
        <w:t>دار الكتب العلمية</w:t>
      </w:r>
      <w:r w:rsidRPr="00572998">
        <w:rPr>
          <w:rFonts w:ascii="Simplified Arabic" w:hAnsi="Simplified Arabic" w:cs="Simplified Arabic" w:hint="cs"/>
          <w:rtl/>
          <w:lang w:bidi="ar-JO"/>
        </w:rPr>
        <w:t xml:space="preserve">، بيروت_لبنان، </w:t>
      </w:r>
      <w:r w:rsidRPr="00572998">
        <w:rPr>
          <w:rFonts w:ascii="Simplified Arabic" w:hAnsi="Simplified Arabic" w:cs="Simplified Arabic"/>
          <w:rtl/>
          <w:lang w:bidi="ar-JO"/>
        </w:rPr>
        <w:t>1408هـ-1987م</w:t>
      </w:r>
      <w:r w:rsidRPr="00572998">
        <w:rPr>
          <w:rFonts w:ascii="Simplified Arabic" w:hAnsi="Simplified Arabic" w:cs="Simplified Arabic"/>
          <w:rtl/>
        </w:rPr>
        <w:t xml:space="preserve">، </w:t>
      </w:r>
      <w:r w:rsidRPr="00572998">
        <w:rPr>
          <w:rFonts w:ascii="Simplified Arabic" w:hAnsi="Simplified Arabic" w:cs="Simplified Arabic" w:hint="cs"/>
          <w:rtl/>
        </w:rPr>
        <w:t>ج</w:t>
      </w:r>
      <w:r w:rsidRPr="00572998">
        <w:rPr>
          <w:rFonts w:ascii="Simplified Arabic" w:hAnsi="Simplified Arabic" w:cs="Simplified Arabic"/>
          <w:rtl/>
        </w:rPr>
        <w:t>1</w:t>
      </w:r>
      <w:r w:rsidRPr="00572998">
        <w:rPr>
          <w:rFonts w:ascii="Simplified Arabic" w:hAnsi="Simplified Arabic" w:cs="Simplified Arabic" w:hint="cs"/>
          <w:rtl/>
        </w:rPr>
        <w:t>، ص</w:t>
      </w:r>
      <w:r w:rsidRPr="00572998">
        <w:rPr>
          <w:rFonts w:ascii="Simplified Arabic" w:hAnsi="Simplified Arabic" w:cs="Simplified Arabic"/>
          <w:rtl/>
        </w:rPr>
        <w:t>54.</w:t>
      </w:r>
    </w:p>
  </w:footnote>
  <w:footnote w:id="631">
    <w:p w:rsidR="00277828" w:rsidRPr="00572998" w:rsidRDefault="00277828" w:rsidP="00543E69">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كثير وعاصم وحمزة والكسائي وخلف بنصب الفاء والثاء وضم الهاءين، وقرأ باقي العشرة بخفض الفاء والثاء وكسر الهاءين، ينظر: ابن مهران، المبسوط،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451،ابن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433،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561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353</w:t>
      </w:r>
      <w:r w:rsidRPr="00572998">
        <w:rPr>
          <w:rFonts w:ascii="Simplified Arabic" w:hAnsi="Simplified Arabic" w:cs="Simplified Arabic" w:hint="cs"/>
          <w:sz w:val="24"/>
          <w:szCs w:val="24"/>
          <w:rtl/>
        </w:rPr>
        <w:t>.</w:t>
      </w:r>
    </w:p>
  </w:footnote>
  <w:footnote w:id="63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قال الفراء عن قراءة النصب: وهو أشبه بالصواب،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199، وقال الطبري: والصواب من القول في ذلك أنهما قراءتان معروفتان صحيحتا المعنى، فبأيهما قرأ القارئ فمصيب،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140.</w:t>
      </w:r>
    </w:p>
  </w:footnote>
  <w:footnote w:id="63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روى ابن عباس حديثا يعضد هذا الأثر، وفيه "أنه بات –رضي الله عنه- ليلة عند ميمونة أم المؤمنين -وهي خالته- قال: فاضطجعت في عرض الوسادة، واضطجع رسول الله -صلى الله عليه وسلم- وأهله في طولها، فنام رسول الله -صلى الله عليه وسلم- حتى إذا انتصف الليل، أو قبله بقليل، أو بعده بقليل، استيقظ رسول الله -صلى الله عليه وسلم- فجلس يمسح النوم عن وجهه بيده، ثم قرأ العشر الآيات الخواتم من سورة آل عمران، ثم قام إلى شَنٍّ 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عل</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قة، فتوضأ منها فأحسن وضوءه ثم قام يصلي..." ينظر: مسلم</w:t>
      </w:r>
      <w:r w:rsidRPr="00572998">
        <w:rPr>
          <w:rFonts w:ascii="Simplified Arabic" w:hAnsi="Simplified Arabic" w:cs="Simplified Arabic" w:hint="cs"/>
          <w:sz w:val="24"/>
          <w:szCs w:val="24"/>
          <w:rtl/>
        </w:rPr>
        <w:t xml:space="preserve"> في صحيحه، كتاب الصلاة، باب صلاة المسافرين،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526–527، أبو داود</w:t>
      </w:r>
      <w:r w:rsidRPr="00572998">
        <w:rPr>
          <w:rFonts w:ascii="Simplified Arabic" w:hAnsi="Simplified Arabic" w:cs="Simplified Arabic" w:hint="cs"/>
          <w:sz w:val="24"/>
          <w:szCs w:val="24"/>
          <w:rtl/>
        </w:rPr>
        <w:t xml:space="preserve"> في</w:t>
      </w:r>
      <w:r w:rsidRPr="00572998">
        <w:rPr>
          <w:rFonts w:ascii="Simplified Arabic" w:hAnsi="Simplified Arabic" w:cs="Simplified Arabic"/>
          <w:sz w:val="24"/>
          <w:szCs w:val="24"/>
          <w:rtl/>
        </w:rPr>
        <w:t xml:space="preserve"> سنن</w:t>
      </w:r>
      <w:r w:rsidRPr="00572998">
        <w:rPr>
          <w:rFonts w:ascii="Simplified Arabic" w:hAnsi="Simplified Arabic" w:cs="Simplified Arabic" w:hint="cs"/>
          <w:sz w:val="24"/>
          <w:szCs w:val="24"/>
          <w:rtl/>
        </w:rPr>
        <w:t>ه، كتاب الصلاة،</w:t>
      </w:r>
      <w:r w:rsidRPr="00572998">
        <w:rPr>
          <w:rFonts w:ascii="Simplified Arabic" w:hAnsi="Simplified Arabic" w:cs="Simplified Arabic"/>
          <w:sz w:val="24"/>
          <w:szCs w:val="24"/>
          <w:rtl/>
        </w:rPr>
        <w:t xml:space="preserve"> باب في صلاة الليل</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344</w:t>
      </w:r>
      <w:r w:rsidRPr="00572998">
        <w:rPr>
          <w:rFonts w:ascii="Simplified Arabic" w:hAnsi="Simplified Arabic" w:cs="Simplified Arabic" w:hint="cs"/>
          <w:sz w:val="24"/>
          <w:szCs w:val="24"/>
          <w:rtl/>
        </w:rPr>
        <w:t>.</w:t>
      </w:r>
    </w:p>
  </w:footnote>
  <w:footnote w:id="63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383-385.</w:t>
      </w:r>
    </w:p>
  </w:footnote>
  <w:footnote w:id="635">
    <w:p w:rsidR="00277828" w:rsidRPr="00572998" w:rsidRDefault="00277828" w:rsidP="00EE00FC">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حمزة والكسائي وخلف بكسر السين، وقرأ باقي العشرة بفتحها، ينظر: ابن مهران، المبسوط،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307، </w:t>
      </w:r>
      <w:r w:rsidRPr="00572998">
        <w:rPr>
          <w:rFonts w:ascii="Simplified Arabic" w:hAnsi="Simplified Arabic" w:cs="Simplified Arabic" w:hint="cs"/>
          <w:sz w:val="24"/>
          <w:szCs w:val="24"/>
          <w:rtl/>
        </w:rPr>
        <w:t xml:space="preserve">ابن الجزري، </w:t>
      </w:r>
      <w:r w:rsidRPr="00572998">
        <w:rPr>
          <w:rFonts w:ascii="Simplified Arabic" w:hAnsi="Simplified Arabic" w:cs="Simplified Arabic"/>
          <w:sz w:val="24"/>
          <w:szCs w:val="24"/>
          <w:rtl/>
        </w:rPr>
        <w:t xml:space="preserve">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366،</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398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138</w:t>
      </w:r>
      <w:r w:rsidRPr="00572998">
        <w:rPr>
          <w:rFonts w:ascii="Simplified Arabic" w:hAnsi="Simplified Arabic" w:cs="Simplified Arabic" w:hint="cs"/>
          <w:sz w:val="24"/>
          <w:szCs w:val="24"/>
          <w:rtl/>
        </w:rPr>
        <w:t>.</w:t>
      </w:r>
    </w:p>
  </w:footnote>
  <w:footnote w:id="636">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17</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161، السيوطي، الدر المنثور،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47، وعزاه السيوطي لعبد بن حميد وابن أبي شيبة وابن جرير وابن المنذر وابن أبي حاتم.</w:t>
      </w:r>
    </w:p>
  </w:footnote>
  <w:footnote w:id="63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رواه سفيان الثوري في تفسيره</w:t>
      </w:r>
      <w:r w:rsidRPr="00572998">
        <w:rPr>
          <w:rFonts w:ascii="Simplified Arabic" w:hAnsi="Simplified Arabic" w:cs="Simplified Arabic" w:hint="cs"/>
          <w:sz w:val="24"/>
          <w:szCs w:val="24"/>
          <w:rtl/>
          <w:lang w:bidi="ar-JO"/>
        </w:rPr>
        <w:t xml:space="preserve"> عن</w:t>
      </w:r>
      <w:r w:rsidRPr="00572998">
        <w:rPr>
          <w:rFonts w:ascii="Simplified Arabic" w:hAnsi="Simplified Arabic" w:cs="Simplified Arabic"/>
          <w:sz w:val="24"/>
          <w:szCs w:val="24"/>
          <w:rtl/>
        </w:rPr>
        <w:t xml:space="preserve"> أبيه عن عكرمة بلفظ: ذبائح هم ذابحوها، ينظر: الثوري، تفسي</w:t>
      </w:r>
      <w:r w:rsidRPr="00572998">
        <w:rPr>
          <w:rFonts w:ascii="Simplified Arabic" w:hAnsi="Simplified Arabic" w:cs="Simplified Arabic" w:hint="cs"/>
          <w:sz w:val="24"/>
          <w:szCs w:val="24"/>
          <w:rtl/>
        </w:rPr>
        <w:t>ر</w:t>
      </w:r>
      <w:r w:rsidRPr="00572998">
        <w:rPr>
          <w:rFonts w:ascii="Simplified Arabic" w:hAnsi="Simplified Arabic" w:cs="Simplified Arabic"/>
          <w:sz w:val="24"/>
          <w:szCs w:val="24"/>
          <w:rtl/>
        </w:rPr>
        <w:t xml:space="preserve"> الثوري، ص213، وذكره النحاس من رواية سفيان بلفظ: ذبح</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ا، ينظر: النحاس،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409، وبمثل لفظ النحاس ذكره السيوطي معزواَ لابن أبي حاتم ، ينظر: السيوطي، الدر المنثور،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47.</w:t>
      </w:r>
    </w:p>
  </w:footnote>
  <w:footnote w:id="63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ذكر الماوردي والقرطبي في تفسير</w:t>
      </w:r>
      <w:r w:rsidRPr="00572998">
        <w:rPr>
          <w:rFonts w:ascii="Simplified Arabic" w:hAnsi="Simplified Arabic" w:cs="Simplified Arabic" w:hint="cs"/>
          <w:sz w:val="24"/>
          <w:szCs w:val="24"/>
          <w:rtl/>
        </w:rPr>
        <w:t>ي</w:t>
      </w:r>
      <w:r w:rsidRPr="00572998">
        <w:rPr>
          <w:rFonts w:ascii="Simplified Arabic" w:hAnsi="Simplified Arabic" w:cs="Simplified Arabic"/>
          <w:sz w:val="24"/>
          <w:szCs w:val="24"/>
          <w:rtl/>
        </w:rPr>
        <w:t>هما عن قتادة أنه قال: (م</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ن</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س</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ك</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ا) حج</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ا، ينظر: الماوردي، النكت والعيون،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24، القرطبي، الجامع لأحكام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58.</w:t>
      </w:r>
    </w:p>
  </w:footnote>
  <w:footnote w:id="639">
    <w:p w:rsidR="00277828" w:rsidRPr="00572998" w:rsidRDefault="00277828" w:rsidP="00816673">
      <w:pPr>
        <w:pStyle w:val="FootnoteText"/>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الفارسي، الحجة للقراء السبعة، ج5، ص278.</w:t>
      </w:r>
    </w:p>
  </w:footnote>
  <w:footnote w:id="640">
    <w:p w:rsidR="00277828" w:rsidRPr="00572998" w:rsidRDefault="00277828" w:rsidP="00816673">
      <w:pPr>
        <w:pStyle w:val="FootnoteText"/>
        <w:jc w:val="lowKashida"/>
        <w:rPr>
          <w:rFonts w:ascii="Simplified Arabic" w:hAnsi="Simplified Arabic" w:cs="Simplified Arabic"/>
          <w:sz w:val="24"/>
          <w:szCs w:val="24"/>
          <w:rtl/>
        </w:rPr>
      </w:pPr>
      <w:r w:rsidRPr="00572998">
        <w:rPr>
          <w:rFonts w:ascii="Simplified Arabic" w:hAnsi="Simplified Arabic" w:cs="Simplified Arabic"/>
          <w:sz w:val="24"/>
          <w:szCs w:val="24"/>
          <w:rtl/>
        </w:rPr>
        <w:t>(</w:t>
      </w: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tl/>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397</w:t>
      </w:r>
      <w:r w:rsidRPr="00572998">
        <w:rPr>
          <w:rFonts w:ascii="Simplified Arabic" w:hAnsi="Simplified Arabic" w:cs="Simplified Arabic" w:hint="cs"/>
          <w:sz w:val="24"/>
          <w:szCs w:val="24"/>
          <w:rtl/>
        </w:rPr>
        <w:t>.</w:t>
      </w:r>
    </w:p>
  </w:footnote>
  <w:footnote w:id="641">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نقله عنه الماوردي، ينظر: الماوردي، النكت والعيون،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w:t>
      </w:r>
    </w:p>
  </w:footnote>
  <w:footnote w:id="642">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الزجاج، معاني القرآن</w:t>
      </w:r>
      <w:r w:rsidRPr="00572998">
        <w:rPr>
          <w:rFonts w:ascii="Simplified Arabic" w:hAnsi="Simplified Arabic" w:cs="Simplified Arabic" w:hint="cs"/>
          <w:sz w:val="24"/>
          <w:szCs w:val="24"/>
          <w:rtl/>
        </w:rPr>
        <w:t xml:space="preserve"> وإعرابه</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426.</w:t>
      </w:r>
    </w:p>
  </w:footnote>
  <w:footnote w:id="643">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397-399.</w:t>
      </w:r>
    </w:p>
  </w:footnote>
  <w:footnote w:id="64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نافع وابن عامر بفتح الخاء على الخبر، وقرأ باقي العشرة بكسرها على الأمر، ينظر:</w:t>
      </w:r>
      <w:r w:rsidRPr="00572998">
        <w:rPr>
          <w:rFonts w:ascii="Simplified Arabic" w:hAnsi="Simplified Arabic" w:cs="Simplified Arabic" w:hint="cs"/>
          <w:sz w:val="24"/>
          <w:szCs w:val="24"/>
          <w:rtl/>
        </w:rPr>
        <w:t xml:space="preserve"> ابن مهران،</w:t>
      </w:r>
      <w:r w:rsidRPr="00572998">
        <w:rPr>
          <w:rFonts w:ascii="Simplified Arabic" w:hAnsi="Simplified Arabic" w:cs="Simplified Arabic"/>
          <w:sz w:val="24"/>
          <w:szCs w:val="24"/>
          <w:rtl/>
        </w:rPr>
        <w:t xml:space="preserve"> المبسوط،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135، ابن الجزري، النشر</w:t>
      </w:r>
      <w:r w:rsidRPr="00572998">
        <w:rPr>
          <w:rFonts w:ascii="Simplified Arabic" w:hAnsi="Simplified Arabic" w:cs="Simplified Arabic" w:hint="cs"/>
          <w:sz w:val="24"/>
          <w:szCs w:val="24"/>
          <w:rtl/>
        </w:rPr>
        <w:t xml:space="preserve"> في القراءات العشر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253، ا</w:t>
      </w:r>
      <w:r w:rsidRPr="00572998">
        <w:rPr>
          <w:rFonts w:ascii="Simplified Arabic" w:hAnsi="Simplified Arabic" w:cs="Simplified Arabic" w:hint="cs"/>
          <w:sz w:val="24"/>
          <w:szCs w:val="24"/>
          <w:rtl/>
        </w:rPr>
        <w:t xml:space="preserve">لبناء، </w:t>
      </w:r>
      <w:r w:rsidRPr="00572998">
        <w:rPr>
          <w:rFonts w:ascii="Simplified Arabic" w:hAnsi="Simplified Arabic" w:cs="Simplified Arabic"/>
          <w:sz w:val="24"/>
          <w:szCs w:val="24"/>
          <w:rtl/>
        </w:rPr>
        <w:t>إتحاف</w:t>
      </w:r>
      <w:r w:rsidRPr="00572998">
        <w:rPr>
          <w:rFonts w:ascii="Simplified Arabic" w:hAnsi="Simplified Arabic" w:cs="Simplified Arabic" w:hint="cs"/>
          <w:sz w:val="24"/>
          <w:szCs w:val="24"/>
          <w:rtl/>
        </w:rPr>
        <w:t xml:space="preserve"> فضلاء البشر</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192، </w:t>
      </w:r>
      <w:r w:rsidRPr="00572998">
        <w:rPr>
          <w:rFonts w:ascii="Simplified Arabic" w:hAnsi="Simplified Arabic" w:cs="Simplified Arabic" w:hint="cs"/>
          <w:sz w:val="24"/>
          <w:szCs w:val="24"/>
          <w:rtl/>
        </w:rPr>
        <w:t xml:space="preserve">القاضي عبد الفتاح، </w:t>
      </w:r>
      <w:r w:rsidRPr="00572998">
        <w:rPr>
          <w:rFonts w:ascii="Simplified Arabic" w:hAnsi="Simplified Arabic" w:cs="Simplified Arabic"/>
          <w:sz w:val="24"/>
          <w:szCs w:val="24"/>
          <w:rtl/>
        </w:rPr>
        <w:t xml:space="preserve">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50.</w:t>
      </w:r>
    </w:p>
  </w:footnote>
  <w:footnote w:id="64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الفراء، معاني القرآن،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77.</w:t>
      </w:r>
    </w:p>
  </w:footnote>
  <w:footnote w:id="64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رواه البخاري، ينظر: الب</w:t>
      </w:r>
      <w:r w:rsidRPr="00572998">
        <w:rPr>
          <w:rFonts w:ascii="Simplified Arabic" w:hAnsi="Simplified Arabic" w:cs="Simplified Arabic" w:hint="cs"/>
          <w:sz w:val="24"/>
          <w:szCs w:val="24"/>
          <w:rtl/>
        </w:rPr>
        <w:t>خ</w:t>
      </w:r>
      <w:r w:rsidRPr="00572998">
        <w:rPr>
          <w:rFonts w:ascii="Simplified Arabic" w:hAnsi="Simplified Arabic" w:cs="Simplified Arabic"/>
          <w:sz w:val="24"/>
          <w:szCs w:val="24"/>
          <w:rtl/>
        </w:rPr>
        <w:t xml:space="preserve">اري </w:t>
      </w:r>
      <w:r w:rsidRPr="00572998">
        <w:rPr>
          <w:rFonts w:ascii="Simplified Arabic" w:hAnsi="Simplified Arabic" w:cs="Simplified Arabic" w:hint="cs"/>
          <w:sz w:val="24"/>
          <w:szCs w:val="24"/>
          <w:rtl/>
        </w:rPr>
        <w:t xml:space="preserve">في </w:t>
      </w:r>
      <w:r w:rsidRPr="00572998">
        <w:rPr>
          <w:rFonts w:ascii="Simplified Arabic" w:hAnsi="Simplified Arabic" w:cs="Simplified Arabic"/>
          <w:sz w:val="24"/>
          <w:szCs w:val="24"/>
          <w:rtl/>
        </w:rPr>
        <w:t>صحيح</w:t>
      </w:r>
      <w:r w:rsidRPr="00572998">
        <w:rPr>
          <w:rFonts w:ascii="Simplified Arabic" w:hAnsi="Simplified Arabic" w:cs="Simplified Arabic" w:hint="cs"/>
          <w:sz w:val="24"/>
          <w:szCs w:val="24"/>
          <w:rtl/>
        </w:rPr>
        <w:t>ه</w:t>
      </w:r>
      <w:r w:rsidRPr="00572998">
        <w:rPr>
          <w:rFonts w:ascii="Simplified Arabic" w:hAnsi="Simplified Arabic" w:cs="Simplified Arabic"/>
          <w:sz w:val="24"/>
          <w:szCs w:val="24"/>
          <w:rtl/>
        </w:rPr>
        <w:t>، كتاب تفسير القرآن، باب واتخذوا من مقام إبراهيم مصلى</w:t>
      </w:r>
      <w:r w:rsidRPr="00572998">
        <w:rPr>
          <w:rFonts w:ascii="Simplified Arabic" w:hAnsi="Simplified Arabic" w:cs="Simplified Arabic" w:hint="cs"/>
          <w:sz w:val="24"/>
          <w:szCs w:val="24"/>
          <w:rtl/>
        </w:rPr>
        <w:t xml:space="preserve">، رقم </w:t>
      </w:r>
      <w:r w:rsidRPr="00572998">
        <w:rPr>
          <w:rFonts w:ascii="Simplified Arabic" w:hAnsi="Simplified Arabic" w:cs="Simplified Arabic"/>
          <w:sz w:val="24"/>
          <w:szCs w:val="24"/>
          <w:rtl/>
        </w:rPr>
        <w:t>(4483)</w:t>
      </w:r>
      <w:r w:rsidRPr="00572998">
        <w:rPr>
          <w:rFonts w:ascii="Simplified Arabic" w:hAnsi="Simplified Arabic" w:cs="Simplified Arabic" w:hint="cs"/>
          <w:sz w:val="24"/>
          <w:szCs w:val="24"/>
          <w:rtl/>
        </w:rPr>
        <w:t>.</w:t>
      </w:r>
    </w:p>
  </w:footnote>
  <w:footnote w:id="64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الواحدي، التفسير البسيط</w:t>
      </w:r>
      <w:r w:rsidRPr="00572998">
        <w:rPr>
          <w:rFonts w:ascii="Simplified Arabic" w:hAnsi="Simplified Arabic" w:cs="Simplified Arabic" w:hint="cs"/>
          <w:sz w:val="24"/>
          <w:szCs w:val="24"/>
          <w:rtl/>
        </w:rPr>
        <w:t>، 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103.</w:t>
      </w:r>
    </w:p>
  </w:footnote>
  <w:footnote w:id="64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ينظر: الحبش، القراءات المتواترة،</w:t>
      </w:r>
      <w:r w:rsidRPr="00572998">
        <w:rPr>
          <w:rFonts w:ascii="Simplified Arabic" w:hAnsi="Simplified Arabic" w:cs="Simplified Arabic" w:hint="cs"/>
          <w:sz w:val="24"/>
          <w:szCs w:val="24"/>
          <w:rtl/>
        </w:rPr>
        <w:t xml:space="preserve"> ص263</w:t>
      </w:r>
      <w:r w:rsidRPr="00572998">
        <w:rPr>
          <w:rFonts w:ascii="Simplified Arabic" w:hAnsi="Simplified Arabic" w:cs="Simplified Arabic"/>
          <w:sz w:val="24"/>
          <w:szCs w:val="24"/>
          <w:rtl/>
        </w:rPr>
        <w:t>.</w:t>
      </w:r>
    </w:p>
  </w:footnote>
  <w:footnote w:id="649">
    <w:p w:rsidR="00277828" w:rsidRPr="00572998" w:rsidRDefault="00277828" w:rsidP="00C5681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نافع وأبو جعفر وعاصم بفتح القاف، وقرأ باقي العشرة بكسرها، ينظر: ابن مهران، المبسوط، </w:t>
      </w:r>
      <w:r w:rsidRPr="00572998">
        <w:rPr>
          <w:rFonts w:ascii="Simplified Arabic" w:hAnsi="Simplified Arabic" w:cs="Simplified Arabic" w:hint="cs"/>
          <w:sz w:val="24"/>
          <w:szCs w:val="24"/>
          <w:rtl/>
        </w:rPr>
        <w:t>ج1، ص</w:t>
      </w:r>
      <w:r w:rsidRPr="00572998">
        <w:rPr>
          <w:rFonts w:ascii="Simplified Arabic" w:hAnsi="Simplified Arabic" w:cs="Simplified Arabic"/>
          <w:sz w:val="24"/>
          <w:szCs w:val="24"/>
          <w:rtl/>
        </w:rPr>
        <w:t xml:space="preserve">358،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389،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454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279</w:t>
      </w:r>
      <w:r w:rsidRPr="00572998">
        <w:rPr>
          <w:rFonts w:ascii="Simplified Arabic" w:hAnsi="Simplified Arabic" w:cs="Simplified Arabic" w:hint="cs"/>
          <w:sz w:val="24"/>
          <w:szCs w:val="24"/>
          <w:rtl/>
        </w:rPr>
        <w:t>.</w:t>
      </w:r>
    </w:p>
  </w:footnote>
  <w:footnote w:id="650">
    <w:p w:rsidR="00277828" w:rsidRPr="00572998" w:rsidRDefault="00277828" w:rsidP="00FC2E6F">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lang w:bidi="ar-JO"/>
        </w:rPr>
        <w:t xml:space="preserve">الفيروزآبادي، </w:t>
      </w:r>
      <w:r w:rsidRPr="00572998">
        <w:rPr>
          <w:rFonts w:ascii="Simplified Arabic" w:hAnsi="Simplified Arabic" w:cs="Simplified Arabic"/>
          <w:sz w:val="24"/>
          <w:szCs w:val="24"/>
          <w:rtl/>
          <w:lang w:bidi="ar-JO"/>
        </w:rPr>
        <w:t>تنوير المقباس من تفسير ابن عباس</w:t>
      </w:r>
      <w:r w:rsidRPr="00572998">
        <w:rPr>
          <w:rFonts w:ascii="Simplified Arabic" w:hAnsi="Simplified Arabic" w:cs="Simplified Arabic" w:hint="cs"/>
          <w:sz w:val="24"/>
          <w:szCs w:val="24"/>
          <w:rtl/>
          <w:lang w:bidi="ar-JO"/>
        </w:rPr>
        <w:t>،</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ص353، مع اختلاف في العبارة، وذكره ابن كثير وابن الجوزي ولم ينسباه، ينظر: ابن كثير، تفسير القرآن العظيم،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482، ابن الجوزي، زاد المسير،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379.</w:t>
      </w:r>
    </w:p>
  </w:footnote>
  <w:footnote w:id="651">
    <w:p w:rsidR="00277828" w:rsidRPr="00572998" w:rsidRDefault="00277828" w:rsidP="00943157">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w:t>
      </w:r>
      <w:r w:rsidRPr="00572998">
        <w:rPr>
          <w:rFonts w:ascii="Simplified Arabic" w:hAnsi="Simplified Arabic" w:cs="Simplified Arabic" w:hint="cs"/>
          <w:sz w:val="24"/>
          <w:szCs w:val="24"/>
          <w:rtl/>
          <w:lang w:bidi="ar-JO"/>
        </w:rPr>
        <w:t xml:space="preserve">مقاتل، </w:t>
      </w:r>
      <w:r w:rsidRPr="00572998">
        <w:rPr>
          <w:rFonts w:ascii="Simplified Arabic" w:hAnsi="Simplified Arabic" w:cs="Simplified Arabic"/>
          <w:sz w:val="24"/>
          <w:szCs w:val="24"/>
          <w:rtl/>
          <w:lang w:bidi="ar-JO"/>
        </w:rPr>
        <w:t>تفسير مقاتل بن سليمان</w:t>
      </w:r>
      <w:r w:rsidRPr="00572998">
        <w:rPr>
          <w:rFonts w:ascii="Simplified Arabic" w:hAnsi="Simplified Arabic" w:cs="Simplified Arabic" w:hint="cs"/>
          <w:sz w:val="24"/>
          <w:szCs w:val="24"/>
          <w:rtl/>
          <w:lang w:bidi="ar-JO"/>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91.</w:t>
      </w:r>
    </w:p>
  </w:footnote>
  <w:footnote w:id="65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18</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235-236.</w:t>
      </w:r>
    </w:p>
  </w:footnote>
  <w:footnote w:id="653">
    <w:p w:rsidR="00277828" w:rsidRPr="00572998" w:rsidRDefault="00277828" w:rsidP="00827B26">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شعبة عن عاصم وحمزة والكسائي وخلف بفتح الهمزة والصاد مبنيا للفاعل، أي: أحصن فروجهن وأزواجهن، وقرأ باقي العشرة بضم الهمزة وكسر الصاد على البناء للمفعول على أن المُحصِن لهن الزوجُ، ينظر: ابن مهران، المبسوط،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178، البناء، إتحاف فضلاء البشر، </w:t>
      </w:r>
      <w:r w:rsidRPr="00572998">
        <w:rPr>
          <w:rFonts w:ascii="Simplified Arabic" w:hAnsi="Simplified Arabic" w:cs="Simplified Arabic" w:hint="cs"/>
          <w:sz w:val="24"/>
          <w:szCs w:val="24"/>
          <w:rtl/>
        </w:rPr>
        <w:t xml:space="preserve">ج1، </w:t>
      </w:r>
      <w:r w:rsidRPr="00572998">
        <w:rPr>
          <w:rFonts w:ascii="Simplified Arabic" w:hAnsi="Simplified Arabic" w:cs="Simplified Arabic"/>
          <w:sz w:val="24"/>
          <w:szCs w:val="24"/>
          <w:rtl/>
        </w:rPr>
        <w:t>ص240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القاضي عبد الفتاح، البدور الزاهرة،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92</w:t>
      </w:r>
      <w:r w:rsidRPr="00572998">
        <w:rPr>
          <w:rFonts w:ascii="Simplified Arabic" w:hAnsi="Simplified Arabic" w:cs="Simplified Arabic" w:hint="cs"/>
          <w:sz w:val="24"/>
          <w:szCs w:val="24"/>
          <w:rtl/>
        </w:rPr>
        <w:t>.</w:t>
      </w:r>
    </w:p>
  </w:footnote>
  <w:footnote w:id="65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21،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148-151.</w:t>
      </w:r>
    </w:p>
  </w:footnote>
  <w:footnote w:id="655">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23–24</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ابن كثير، تفسير القرآن العظيم،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519، وقد رجح ابن كثير هذا المعنى.</w:t>
      </w:r>
    </w:p>
  </w:footnote>
  <w:footnote w:id="656">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21، الفارسي، الحجة</w:t>
      </w:r>
      <w:r w:rsidRPr="00572998">
        <w:rPr>
          <w:rFonts w:ascii="Simplified Arabic" w:hAnsi="Simplified Arabic" w:cs="Simplified Arabic" w:hint="cs"/>
          <w:sz w:val="24"/>
          <w:szCs w:val="24"/>
          <w:rtl/>
        </w:rPr>
        <w:t xml:space="preserve"> للقراء السبعة</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148.</w:t>
      </w:r>
    </w:p>
  </w:footnote>
  <w:footnote w:id="65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22–23.</w:t>
      </w:r>
      <w:r w:rsidRPr="00572998">
        <w:rPr>
          <w:rFonts w:ascii="Simplified Arabic" w:hAnsi="Simplified Arabic" w:cs="Simplified Arabic" w:hint="cs"/>
          <w:sz w:val="24"/>
          <w:szCs w:val="24"/>
          <w:rtl/>
        </w:rPr>
        <w:t xml:space="preserve"> </w:t>
      </w:r>
    </w:p>
  </w:footnote>
  <w:footnote w:id="65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6</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456-457.</w:t>
      </w:r>
    </w:p>
  </w:footnote>
  <w:footnote w:id="659">
    <w:p w:rsidR="00277828" w:rsidRPr="00572998" w:rsidRDefault="00277828" w:rsidP="00FC5FA2">
      <w:pPr>
        <w:jc w:val="lowKashida"/>
        <w:rPr>
          <w:rFonts w:ascii="Simplified Arabic" w:hAnsi="Simplified Arabic" w:cs="Simplified Arabic"/>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 xml:space="preserve">) الواحدي، التفسير البسيط، </w:t>
      </w:r>
      <w:r w:rsidRPr="00572998">
        <w:rPr>
          <w:rFonts w:ascii="Simplified Arabic" w:hAnsi="Simplified Arabic" w:cs="Simplified Arabic" w:hint="cs"/>
          <w:rtl/>
        </w:rPr>
        <w:t>ج</w:t>
      </w:r>
      <w:r w:rsidRPr="00572998">
        <w:rPr>
          <w:rFonts w:ascii="Simplified Arabic" w:hAnsi="Simplified Arabic" w:cs="Simplified Arabic"/>
          <w:rtl/>
        </w:rPr>
        <w:t>6</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457-458</w:t>
      </w:r>
      <w:r w:rsidRPr="00572998">
        <w:rPr>
          <w:rFonts w:ascii="Simplified Arabic" w:hAnsi="Simplified Arabic" w:cs="Simplified Arabic" w:hint="cs"/>
          <w:rtl/>
        </w:rPr>
        <w:t>.</w:t>
      </w:r>
    </w:p>
  </w:footnote>
  <w:footnote w:id="66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هذه القراءة مروية عن ابن كثير، ينظر: ابن مجاهد، السبعة في القراءات،</w:t>
      </w:r>
      <w:r w:rsidRPr="00572998">
        <w:rPr>
          <w:rFonts w:ascii="Simplified Arabic" w:hAnsi="Simplified Arabic" w:cs="Simplified Arabic" w:hint="cs"/>
          <w:sz w:val="24"/>
          <w:szCs w:val="24"/>
          <w:rtl/>
        </w:rPr>
        <w:t xml:space="preserve"> ج1، </w:t>
      </w:r>
      <w:r w:rsidRPr="00572998">
        <w:rPr>
          <w:rFonts w:ascii="Simplified Arabic" w:hAnsi="Simplified Arabic" w:cs="Simplified Arabic"/>
          <w:sz w:val="24"/>
          <w:szCs w:val="24"/>
          <w:rtl/>
        </w:rPr>
        <w:t xml:space="preserve">ص112، الفارسي، الحجة للقراء السبعة،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142،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63،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165</w:t>
      </w:r>
      <w:r w:rsidRPr="00572998">
        <w:rPr>
          <w:rFonts w:ascii="Simplified Arabic" w:hAnsi="Simplified Arabic" w:cs="Simplified Arabic" w:hint="cs"/>
          <w:sz w:val="24"/>
          <w:szCs w:val="24"/>
          <w:rtl/>
        </w:rPr>
        <w:t xml:space="preserve">، </w:t>
      </w:r>
      <w:r w:rsidRPr="00572998">
        <w:rPr>
          <w:rFonts w:ascii="Simplified Arabic" w:hAnsi="Simplified Arabic" w:cs="Simplified Arabic"/>
          <w:sz w:val="24"/>
          <w:szCs w:val="24"/>
          <w:rtl/>
        </w:rPr>
        <w:t xml:space="preserve">وهي قراءة عمر وابن مسعود وعلي وعبد الله بن الزبير، ينظر: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29. </w:t>
      </w:r>
    </w:p>
  </w:footnote>
  <w:footnote w:id="661">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أنكر بعض العلماء أن يُحمَلَ نصبها على الاستثناء، ورجحوا نصبها على الحال، وعلى هذا حملها الطبري، ينظر: الطبري، جامع البيان،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78، الزمخشري، الكشاف،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71، ابن كثير، تفسير القرآن العظيم،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w:t>
      </w:r>
    </w:p>
  </w:footnote>
  <w:footnote w:id="66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ذهب إلى هذا الرأي الزجاج والأخفش وبعض البصريين، ونصره أبو علي الفارسي، الحجة للقراء السبعة،</w:t>
      </w:r>
      <w:r w:rsidRPr="00572998">
        <w:rPr>
          <w:rFonts w:ascii="Simplified Arabic" w:hAnsi="Simplified Arabic" w:cs="Simplified Arabic" w:hint="cs"/>
          <w:sz w:val="24"/>
          <w:szCs w:val="24"/>
          <w:rtl/>
        </w:rPr>
        <w:t xml:space="preserve"> ج1، ص142،</w:t>
      </w:r>
      <w:r w:rsidRPr="00572998">
        <w:rPr>
          <w:rFonts w:ascii="Simplified Arabic" w:hAnsi="Simplified Arabic" w:cs="Simplified Arabic"/>
          <w:sz w:val="24"/>
          <w:szCs w:val="24"/>
          <w:rtl/>
        </w:rPr>
        <w:t xml:space="preserve"> ومنعه الفراء، وقيل: إنها حال من الضمير في (عليهم)،</w:t>
      </w:r>
      <w:r w:rsidRPr="00572998">
        <w:rPr>
          <w:rFonts w:ascii="Simplified Arabic" w:hAnsi="Simplified Arabic" w:cs="Simplified Arabic" w:hint="cs"/>
          <w:sz w:val="24"/>
          <w:szCs w:val="24"/>
          <w:rtl/>
        </w:rPr>
        <w:t xml:space="preserve"> الفراء، معاني القرآن، ج1، ص8، </w:t>
      </w:r>
      <w:r w:rsidRPr="00572998">
        <w:rPr>
          <w:rFonts w:ascii="Simplified Arabic" w:hAnsi="Simplified Arabic" w:cs="Simplified Arabic"/>
          <w:sz w:val="24"/>
          <w:szCs w:val="24"/>
          <w:rtl/>
        </w:rPr>
        <w:t>الطبري</w:t>
      </w:r>
      <w:r w:rsidRPr="00572998">
        <w:rPr>
          <w:rFonts w:ascii="Simplified Arabic" w:hAnsi="Simplified Arabic" w:cs="Simplified Arabic" w:hint="cs"/>
          <w:sz w:val="24"/>
          <w:szCs w:val="24"/>
          <w:rtl/>
        </w:rPr>
        <w:t>، 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78،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w:t>
      </w:r>
    </w:p>
  </w:footnote>
  <w:footnote w:id="66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ذكر شذوذَ هذه القراءةِ الطبريُّ حيث قال: وقد يجوز نصب (غَيْرَ) وإن كنتُ للقراءة بها كارهاً لشذوذها عن قراءة القراء ينظر: الطبري، </w:t>
      </w:r>
      <w:r w:rsidRPr="00572998">
        <w:rPr>
          <w:rFonts w:ascii="Simplified Arabic" w:hAnsi="Simplified Arabic" w:cs="Simplified Arabic" w:hint="cs"/>
          <w:sz w:val="24"/>
          <w:szCs w:val="24"/>
          <w:rtl/>
        </w:rPr>
        <w:t>جامع البيان،</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78، وقال الزمخشري: وهي قراءة رسول الله - صلى الله عليه وسلم - وعمر بن الخطاب، ورويت عن ابن كثير، ينظر: الزمخشري، الكشاف،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71.</w:t>
      </w:r>
    </w:p>
  </w:footnote>
  <w:footnote w:id="664">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559-560.</w:t>
      </w:r>
    </w:p>
  </w:footnote>
  <w:footnote w:id="665">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إن يقصد القراء العشرة فهذا صحيح، وهي قراءة شاذة قرأ بها الحسن بن سعيد المطوعي عن الأعمش، وكذلك زيد بن علي، ينظر: الزمخشري، الكشاف،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155، أبو حيان، البحر المحيط،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5</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310، البناء، إتحاف فضلاء البشر، ص236.</w:t>
      </w:r>
    </w:p>
  </w:footnote>
  <w:footnote w:id="666">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نقل الواحدي كلام الزجاج مختصراً، ينظر: الزجاج، معاني القرآن وإعرابه،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411.</w:t>
      </w:r>
    </w:p>
  </w:footnote>
  <w:footnote w:id="667">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10</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121.</w:t>
      </w:r>
    </w:p>
  </w:footnote>
  <w:footnote w:id="668">
    <w:p w:rsidR="00277828" w:rsidRPr="00572998" w:rsidRDefault="00277828" w:rsidP="009867D4">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قرأ حم</w:t>
      </w:r>
      <w:r w:rsidRPr="00572998">
        <w:rPr>
          <w:rFonts w:ascii="Simplified Arabic" w:hAnsi="Simplified Arabic" w:cs="Simplified Arabic" w:hint="cs"/>
          <w:sz w:val="24"/>
          <w:szCs w:val="24"/>
          <w:rtl/>
        </w:rPr>
        <w:t>زة</w:t>
      </w:r>
      <w:r w:rsidRPr="00572998">
        <w:rPr>
          <w:rFonts w:ascii="Simplified Arabic" w:hAnsi="Simplified Arabic" w:cs="Simplified Arabic"/>
          <w:sz w:val="24"/>
          <w:szCs w:val="24"/>
          <w:rtl/>
        </w:rPr>
        <w:t xml:space="preserve"> بكسر الياء في (بِمُصْرِخِيِّ)، وقرأ باقي العشرة بفتحها،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256،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336،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342.</w:t>
      </w:r>
    </w:p>
  </w:footnote>
  <w:footnote w:id="669">
    <w:p w:rsidR="00277828" w:rsidRPr="00572998" w:rsidRDefault="00277828" w:rsidP="00816673">
      <w:pPr>
        <w:pStyle w:val="FootnoteText"/>
        <w:jc w:val="lowKashida"/>
        <w:rPr>
          <w:rFonts w:ascii="Simplified Arabic" w:hAnsi="Simplified Arabic" w:cs="Simplified Arabic"/>
          <w:sz w:val="24"/>
          <w:szCs w:val="24"/>
          <w:rtl/>
          <w:lang w:bidi="ar-JO"/>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يقصد لغة بني يربوع التي كان يتحدث عنها آنفا.</w:t>
      </w:r>
    </w:p>
  </w:footnote>
  <w:footnote w:id="67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من لغات العرب.</w:t>
      </w:r>
    </w:p>
  </w:footnote>
  <w:footnote w:id="671">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جعل القياس رديف السماع، وهو لا يوافق على هذا، وسأبين ذلك مفصلا في مبحث المآخذ عليه.</w:t>
      </w:r>
    </w:p>
  </w:footnote>
  <w:footnote w:id="67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460.</w:t>
      </w:r>
    </w:p>
  </w:footnote>
  <w:footnote w:id="673">
    <w:p w:rsidR="00277828" w:rsidRPr="00572998" w:rsidRDefault="00277828" w:rsidP="00816673">
      <w:pPr>
        <w:autoSpaceDE w:val="0"/>
        <w:autoSpaceDN w:val="0"/>
        <w:adjustRightInd w:val="0"/>
        <w:jc w:val="lowKashida"/>
        <w:rPr>
          <w:rFonts w:ascii="@Arial Unicode MS" w:eastAsia="@Arial Unicode MS" w:hAnsi="@Arial Unicode MS" w:cs="@Arial Unicode MS"/>
          <w:color w:val="808000"/>
          <w:sz w:val="26"/>
          <w:szCs w:val="26"/>
          <w:rtl/>
        </w:rPr>
      </w:pPr>
      <w:r w:rsidRPr="00572998">
        <w:rPr>
          <w:rFonts w:ascii="Simplified Arabic" w:hAnsi="Simplified Arabic" w:cs="Simplified Arabic"/>
          <w:rtl/>
        </w:rPr>
        <w:t>(</w:t>
      </w: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tl/>
        </w:rPr>
        <w:t xml:space="preserve">) ينظر كلامه في </w:t>
      </w:r>
      <w:r w:rsidRPr="00572998">
        <w:rPr>
          <w:rFonts w:ascii="QCF2BSML" w:hAnsi="QCF2BSML" w:cs="QCF2BSML"/>
          <w:color w:val="000000"/>
          <w:sz w:val="22"/>
          <w:szCs w:val="22"/>
          <w:rtl/>
        </w:rPr>
        <w:t xml:space="preserve">ﱡ </w:t>
      </w:r>
      <w:r w:rsidRPr="00572998">
        <w:rPr>
          <w:rFonts w:ascii="QCF2035" w:hAnsi="QCF2035" w:cs="QCF2035"/>
          <w:color w:val="000000"/>
          <w:sz w:val="22"/>
          <w:szCs w:val="22"/>
          <w:rtl/>
        </w:rPr>
        <w:t>ﲞ</w:t>
      </w:r>
      <w:r w:rsidRPr="00572998">
        <w:rPr>
          <w:rFonts w:ascii="QCF2BSML" w:hAnsi="QCF2BSML" w:cs="QCF2BSML"/>
          <w:color w:val="000000"/>
          <w:sz w:val="22"/>
          <w:szCs w:val="22"/>
          <w:rtl/>
        </w:rPr>
        <w:t xml:space="preserve"> ﱠ ﭐ</w:t>
      </w:r>
      <w:r w:rsidRPr="00572998">
        <w:rPr>
          <w:rFonts w:ascii="QCF2035" w:hAnsi="QCF2035" w:cs="QCF2035"/>
          <w:color w:val="000000"/>
          <w:sz w:val="2"/>
          <w:szCs w:val="2"/>
          <w:rtl/>
        </w:rPr>
        <w:t xml:space="preserve">  </w:t>
      </w:r>
      <w:r w:rsidRPr="00572998">
        <w:rPr>
          <w:rFonts w:ascii="Simplified Arabic" w:hAnsi="Simplified Arabic" w:cs="Simplified Arabic"/>
          <w:rtl/>
        </w:rPr>
        <w:t>(البقرة: 222)</w:t>
      </w:r>
      <w:r w:rsidRPr="00572998">
        <w:rPr>
          <w:rFonts w:ascii="Simplified Arabic" w:hAnsi="Simplified Arabic" w:cs="Simplified Arabic" w:hint="cs"/>
          <w:rtl/>
        </w:rPr>
        <w:t>، الواحدي، التفسير البسيط، ج</w:t>
      </w:r>
      <w:r w:rsidRPr="00572998">
        <w:rPr>
          <w:rFonts w:ascii="Simplified Arabic" w:hAnsi="Simplified Arabic" w:cs="Simplified Arabic"/>
          <w:rtl/>
        </w:rPr>
        <w:t>4</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 xml:space="preserve">176، وكلامه في </w:t>
      </w:r>
      <w:r w:rsidRPr="00572998">
        <w:rPr>
          <w:rFonts w:ascii="QCF2BSML" w:hAnsi="QCF2BSML" w:cs="QCF2BSML"/>
          <w:color w:val="000000"/>
          <w:sz w:val="22"/>
          <w:szCs w:val="22"/>
          <w:rtl/>
        </w:rPr>
        <w:t>ﱡ</w:t>
      </w:r>
      <w:r w:rsidRPr="00572998">
        <w:rPr>
          <w:rFonts w:ascii="QCF2039" w:hAnsi="QCF2039" w:cs="QCF2039"/>
          <w:color w:val="000000"/>
          <w:sz w:val="22"/>
          <w:szCs w:val="22"/>
          <w:rtl/>
        </w:rPr>
        <w:t>ﱠ</w:t>
      </w:r>
      <w:r w:rsidRPr="00572998">
        <w:rPr>
          <w:rFonts w:ascii="QCF2039" w:hAnsi="QCF2039" w:cs="QCF2039"/>
          <w:color w:val="000000"/>
          <w:sz w:val="2"/>
          <w:szCs w:val="2"/>
          <w:rtl/>
        </w:rPr>
        <w:t xml:space="preserve">  </w:t>
      </w:r>
      <w:r w:rsidRPr="00572998">
        <w:rPr>
          <w:rFonts w:ascii="QCF2039" w:hAnsi="QCF2039" w:cs="QCF2039"/>
          <w:color w:val="000000"/>
          <w:sz w:val="22"/>
          <w:szCs w:val="22"/>
          <w:rtl/>
        </w:rPr>
        <w:t>ﱡ</w:t>
      </w:r>
      <w:r w:rsidRPr="00572998">
        <w:rPr>
          <w:rFonts w:ascii="QCF2BSML" w:hAnsi="QCF2BSML" w:cs="QCF2BSML"/>
          <w:color w:val="000000"/>
          <w:sz w:val="22"/>
          <w:szCs w:val="22"/>
          <w:rtl/>
        </w:rPr>
        <w:t xml:space="preserve"> ﱠ</w:t>
      </w:r>
      <w:r w:rsidRPr="00572998">
        <w:rPr>
          <w:rFonts w:ascii="QCF2BSML" w:hAnsi="QCF2BSML" w:cs="QCF2BSML" w:hint="cs"/>
          <w:color w:val="000000"/>
          <w:sz w:val="22"/>
          <w:szCs w:val="22"/>
          <w:rtl/>
        </w:rPr>
        <w:t xml:space="preserve">     </w:t>
      </w:r>
      <w:r w:rsidRPr="00572998">
        <w:rPr>
          <w:rFonts w:ascii="Simplified Arabic" w:hAnsi="Simplified Arabic" w:cs="Simplified Arabic"/>
          <w:rtl/>
        </w:rPr>
        <w:t>(البقرة: 240)</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المرجع السابق، ج</w:t>
      </w:r>
      <w:r w:rsidRPr="00572998">
        <w:rPr>
          <w:rFonts w:ascii="Simplified Arabic" w:hAnsi="Simplified Arabic" w:cs="Simplified Arabic"/>
          <w:rtl/>
        </w:rPr>
        <w:t>4</w:t>
      </w:r>
      <w:r w:rsidRPr="00572998">
        <w:rPr>
          <w:rFonts w:ascii="Simplified Arabic" w:hAnsi="Simplified Arabic" w:cs="Simplified Arabic" w:hint="cs"/>
          <w:rtl/>
        </w:rPr>
        <w:t>،</w:t>
      </w:r>
      <w:r w:rsidRPr="00572998">
        <w:rPr>
          <w:rFonts w:ascii="Simplified Arabic" w:hAnsi="Simplified Arabic" w:cs="Simplified Arabic"/>
          <w:rtl/>
        </w:rPr>
        <w:t xml:space="preserve"> </w:t>
      </w:r>
      <w:r w:rsidRPr="00572998">
        <w:rPr>
          <w:rFonts w:ascii="Simplified Arabic" w:hAnsi="Simplified Arabic" w:cs="Simplified Arabic" w:hint="cs"/>
          <w:rtl/>
        </w:rPr>
        <w:t>ص</w:t>
      </w:r>
      <w:r w:rsidRPr="00572998">
        <w:rPr>
          <w:rFonts w:ascii="Simplified Arabic" w:hAnsi="Simplified Arabic" w:cs="Simplified Arabic"/>
          <w:rtl/>
        </w:rPr>
        <w:t>302-303.</w:t>
      </w:r>
    </w:p>
  </w:footnote>
  <w:footnote w:id="674">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ينظر: كلامه في </w:t>
      </w:r>
      <w:r w:rsidRPr="00572998">
        <w:rPr>
          <w:rFonts w:ascii="QCF2BSML" w:hAnsi="QCF2BSML" w:cs="QCF2BSML"/>
          <w:color w:val="000000"/>
          <w:sz w:val="22"/>
          <w:szCs w:val="22"/>
          <w:rtl/>
        </w:rPr>
        <w:t>ﱡﭐ</w:t>
      </w:r>
      <w:r w:rsidRPr="00572998">
        <w:rPr>
          <w:rFonts w:ascii="QCF2122" w:hAnsi="QCF2122" w:cs="QCF2122"/>
          <w:color w:val="000000"/>
          <w:sz w:val="2"/>
          <w:szCs w:val="2"/>
          <w:rtl/>
        </w:rPr>
        <w:t xml:space="preserve"> </w:t>
      </w:r>
      <w:r w:rsidRPr="00572998">
        <w:rPr>
          <w:rFonts w:ascii="QCF2122" w:hAnsi="QCF2122" w:cs="QCF2122"/>
          <w:color w:val="000000"/>
          <w:sz w:val="22"/>
          <w:szCs w:val="22"/>
          <w:rtl/>
        </w:rPr>
        <w:t>ﲩ</w:t>
      </w:r>
      <w:r w:rsidRPr="00572998">
        <w:rPr>
          <w:rFonts w:ascii="QCF2122" w:hAnsi="QCF2122" w:cs="QCF2122"/>
          <w:color w:val="000000"/>
          <w:sz w:val="2"/>
          <w:szCs w:val="2"/>
          <w:rtl/>
        </w:rPr>
        <w:t xml:space="preserve">  </w:t>
      </w:r>
      <w:r w:rsidRPr="00572998">
        <w:rPr>
          <w:rFonts w:ascii="QCF2122" w:hAnsi="QCF2122" w:cs="Cambria" w:hint="cs"/>
          <w:color w:val="000000"/>
          <w:sz w:val="22"/>
          <w:szCs w:val="22"/>
          <w:rtl/>
        </w:rPr>
        <w:t xml:space="preserve"> </w:t>
      </w:r>
      <w:r w:rsidRPr="00572998">
        <w:rPr>
          <w:rFonts w:ascii="QCF2122" w:hAnsi="QCF2122" w:cs="QCF2122"/>
          <w:color w:val="000000"/>
          <w:sz w:val="22"/>
          <w:szCs w:val="22"/>
          <w:rtl/>
        </w:rPr>
        <w:t>ﲪ</w:t>
      </w:r>
      <w:r w:rsidRPr="00572998">
        <w:rPr>
          <w:rFonts w:ascii="QCF2122" w:hAnsi="QCF2122" w:cs="QCF2122"/>
          <w:color w:val="000000"/>
          <w:sz w:val="2"/>
          <w:szCs w:val="2"/>
          <w:rtl/>
        </w:rPr>
        <w:t xml:space="preserve"> </w:t>
      </w:r>
      <w:r w:rsidRPr="00572998">
        <w:rPr>
          <w:rFonts w:ascii="QCF2122" w:hAnsi="QCF2122" w:cs="QCF2122"/>
          <w:color w:val="000000"/>
          <w:sz w:val="22"/>
          <w:szCs w:val="22"/>
          <w:rtl/>
        </w:rPr>
        <w:t>ﲫ</w:t>
      </w:r>
      <w:r w:rsidRPr="00572998">
        <w:rPr>
          <w:rFonts w:ascii="QCF2122" w:hAnsi="QCF2122" w:cs="QCF2122"/>
          <w:color w:val="0000A5"/>
          <w:sz w:val="22"/>
          <w:szCs w:val="22"/>
          <w:rtl/>
        </w:rPr>
        <w:t>ﲬ</w:t>
      </w:r>
      <w:r w:rsidRPr="00572998">
        <w:rPr>
          <w:rFonts w:ascii="QCF2BSML" w:hAnsi="QCF2BSML" w:cs="QCF2BSML"/>
          <w:color w:val="000000"/>
          <w:sz w:val="22"/>
          <w:szCs w:val="22"/>
          <w:rtl/>
        </w:rPr>
        <w:t xml:space="preserve"> ﱠ</w:t>
      </w:r>
      <w:r w:rsidRPr="00572998">
        <w:rPr>
          <w:rFonts w:ascii="Simplified Arabic" w:hAnsi="Simplified Arabic" w:cs="Simplified Arabic"/>
          <w:rtl/>
        </w:rPr>
        <w:t xml:space="preserve"> </w:t>
      </w:r>
      <w:r w:rsidRPr="00572998">
        <w:rPr>
          <w:rFonts w:ascii="Simplified Arabic" w:hAnsi="Simplified Arabic" w:cs="Simplified Arabic"/>
          <w:sz w:val="24"/>
          <w:szCs w:val="24"/>
          <w:rtl/>
        </w:rPr>
        <w:t>(المائدة: 89)</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المرجع السابق، ج</w:t>
      </w:r>
      <w:r w:rsidRPr="00572998">
        <w:rPr>
          <w:rFonts w:ascii="Simplified Arabic" w:hAnsi="Simplified Arabic" w:cs="Simplified Arabic"/>
          <w:sz w:val="24"/>
          <w:szCs w:val="24"/>
          <w:rtl/>
        </w:rPr>
        <w:t>7</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507.</w:t>
      </w:r>
    </w:p>
  </w:footnote>
  <w:footnote w:id="675">
    <w:p w:rsidR="00277828" w:rsidRPr="00572998" w:rsidRDefault="00277828" w:rsidP="00215388">
      <w:pPr>
        <w:spacing w:line="360" w:lineRule="auto"/>
        <w:jc w:val="lowKashida"/>
        <w:rPr>
          <w:rFonts w:ascii="Simplified Arabic" w:hAnsi="Simplified Arabic" w:cs="Simplified Arabic"/>
          <w:sz w:val="28"/>
          <w:szCs w:val="28"/>
          <w:rtl/>
        </w:rPr>
      </w:pPr>
      <w:r w:rsidRPr="00572998">
        <w:rPr>
          <w:rStyle w:val="FootnoteReference"/>
          <w:rFonts w:ascii="Simplified Arabic" w:hAnsi="Simplified Arabic" w:cs="Simplified Arabic"/>
          <w:vertAlign w:val="baseline"/>
        </w:rPr>
        <w:footnoteRef/>
      </w:r>
      <w:r w:rsidRPr="00572998">
        <w:rPr>
          <w:rFonts w:ascii="Simplified Arabic" w:hAnsi="Simplified Arabic" w:cs="Simplified Arabic"/>
        </w:rPr>
        <w:t>)</w:t>
      </w:r>
      <w:r w:rsidRPr="00572998">
        <w:rPr>
          <w:rFonts w:ascii="Simplified Arabic" w:hAnsi="Simplified Arabic" w:cs="Simplified Arabic"/>
          <w:rtl/>
        </w:rPr>
        <w:t>)</w:t>
      </w:r>
      <w:r w:rsidRPr="00572998">
        <w:rPr>
          <w:rFonts w:ascii="Simplified Arabic" w:hAnsi="Simplified Arabic" w:cs="Simplified Arabic"/>
          <w:sz w:val="28"/>
          <w:szCs w:val="28"/>
          <w:rtl/>
        </w:rPr>
        <w:t xml:space="preserve"> </w:t>
      </w:r>
      <w:r w:rsidRPr="00572998">
        <w:rPr>
          <w:rFonts w:ascii="Simplified Arabic" w:hAnsi="Simplified Arabic" w:cs="Simplified Arabic" w:hint="cs"/>
          <w:sz w:val="28"/>
          <w:szCs w:val="28"/>
          <w:rtl/>
        </w:rPr>
        <w:t xml:space="preserve">قال الزركشي: </w:t>
      </w:r>
      <w:r w:rsidRPr="00572998">
        <w:rPr>
          <w:rFonts w:ascii="Simplified Arabic" w:hAnsi="Simplified Arabic" w:cs="Simplified Arabic"/>
          <w:rtl/>
        </w:rPr>
        <w:t>وقد أكثر الناس فيه من الموضوعات، ما بين مختصر ومبسوط وكلهم يقتصر</w:t>
      </w:r>
      <w:r w:rsidRPr="00572998">
        <w:rPr>
          <w:rFonts w:ascii="Simplified Arabic" w:hAnsi="Simplified Arabic" w:cs="Simplified Arabic" w:hint="cs"/>
          <w:rtl/>
        </w:rPr>
        <w:t xml:space="preserve"> </w:t>
      </w:r>
      <w:r w:rsidRPr="00572998">
        <w:rPr>
          <w:rFonts w:ascii="Simplified Arabic" w:hAnsi="Simplified Arabic" w:cs="Simplified Arabic"/>
          <w:rtl/>
        </w:rPr>
        <w:t>التفسير على الفن الذي يغلب عليه، فالزجاج والواحدي في "البسيط" يغلب عليهما الغريب</w:t>
      </w:r>
      <w:r w:rsidRPr="00572998">
        <w:rPr>
          <w:rFonts w:ascii="Simplified Arabic" w:hAnsi="Simplified Arabic" w:cs="Simplified Arabic" w:hint="cs"/>
          <w:rtl/>
        </w:rPr>
        <w:t>، ينظر: الزركشي، البرهان في علوم القرآن، ج1، ص13.</w:t>
      </w:r>
    </w:p>
    <w:p w:rsidR="00277828" w:rsidRPr="00572998" w:rsidRDefault="00277828" w:rsidP="00215388">
      <w:pPr>
        <w:pStyle w:val="FootnoteText"/>
        <w:jc w:val="lowKashida"/>
        <w:rPr>
          <w:rFonts w:ascii="Simplified Arabic" w:hAnsi="Simplified Arabic" w:cs="Simplified Arabic"/>
          <w:sz w:val="24"/>
          <w:szCs w:val="24"/>
        </w:rPr>
      </w:pPr>
    </w:p>
  </w:footnote>
  <w:footnote w:id="676">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ابن جني، المحتسب،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236.</w:t>
      </w:r>
    </w:p>
  </w:footnote>
  <w:footnote w:id="677">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285.</w:t>
      </w:r>
    </w:p>
  </w:footnote>
  <w:footnote w:id="678">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قرأ ابن عامر برفع (وَالشَّمْسُ وَالْقَمَرُ وَالنُّجُومُ مُسَخَّرَاتٌ)، وافقه حفص في الحرفين الأخيرين وهما (وَالنُّجُومُ مُسَخَّرَاتٌ)، وقرأ باقي العشرة بنصب الأربعة، ينظر: ابن مهران، المبسوط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 xml:space="preserve">263، ابن الجزري، النشر في القراءات العشر،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 xml:space="preserve">340، البناء، إتحاف فضلاء البشر،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w:t>
      </w:r>
      <w:r w:rsidRPr="00572998">
        <w:rPr>
          <w:rFonts w:ascii="Simplified Arabic" w:hAnsi="Simplified Arabic" w:cs="Simplified Arabic" w:hint="cs"/>
          <w:sz w:val="24"/>
          <w:szCs w:val="24"/>
          <w:rtl/>
        </w:rPr>
        <w:t>، ص</w:t>
      </w:r>
      <w:r w:rsidRPr="00572998">
        <w:rPr>
          <w:rFonts w:ascii="Simplified Arabic" w:hAnsi="Simplified Arabic" w:cs="Simplified Arabic"/>
          <w:sz w:val="24"/>
          <w:szCs w:val="24"/>
          <w:rtl/>
        </w:rPr>
        <w:t>350.</w:t>
      </w:r>
    </w:p>
  </w:footnote>
  <w:footnote w:id="679">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هذا خطأ منه –رحمه الله- والصحيح أن حفصا قرأ برفع (وَالنُّجُومُ مُسَخَّرَاتٌ) على أن النجوم مبتدأ والخبر مسخرات.</w:t>
      </w:r>
    </w:p>
  </w:footnote>
  <w:footnote w:id="680">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13</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29.</w:t>
      </w:r>
    </w:p>
  </w:footnote>
  <w:footnote w:id="681">
    <w:p w:rsidR="00277828" w:rsidRPr="00572998" w:rsidRDefault="00277828" w:rsidP="00816673">
      <w:pPr>
        <w:pStyle w:val="FootnoteText"/>
        <w:jc w:val="lowKashida"/>
        <w:rPr>
          <w:rFonts w:ascii="Simplified Arabic" w:hAnsi="Simplified Arabic" w:cs="Simplified Arabic"/>
          <w:sz w:val="24"/>
          <w:szCs w:val="24"/>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يقصد لغة بني يربوع التي كان يتحدث عنها آنفا.</w:t>
      </w:r>
    </w:p>
  </w:footnote>
  <w:footnote w:id="682">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من لغات العرب.</w:t>
      </w:r>
    </w:p>
  </w:footnote>
  <w:footnote w:id="683">
    <w:p w:rsidR="00277828" w:rsidRPr="00572998" w:rsidRDefault="00277828" w:rsidP="00816673">
      <w:pPr>
        <w:pStyle w:val="FootnoteText"/>
        <w:jc w:val="lowKashida"/>
        <w:rPr>
          <w:rFonts w:ascii="Simplified Arabic" w:hAnsi="Simplified Arabic" w:cs="Simplified Arabic"/>
          <w:sz w:val="24"/>
          <w:szCs w:val="24"/>
          <w:rtl/>
        </w:rPr>
      </w:pPr>
      <w:r w:rsidRPr="00572998">
        <w:rPr>
          <w:rStyle w:val="FootnoteReference"/>
          <w:rFonts w:ascii="Simplified Arabic" w:hAnsi="Simplified Arabic" w:cs="Simplified Arabic"/>
          <w:sz w:val="24"/>
          <w:szCs w:val="24"/>
          <w:vertAlign w:val="baseline"/>
        </w:rPr>
        <w:footnoteRef/>
      </w:r>
      <w:r w:rsidRPr="00572998">
        <w:rPr>
          <w:rFonts w:ascii="Simplified Arabic" w:hAnsi="Simplified Arabic" w:cs="Simplified Arabic"/>
          <w:sz w:val="24"/>
          <w:szCs w:val="24"/>
        </w:rPr>
        <w:t>)</w:t>
      </w:r>
      <w:r w:rsidRPr="00572998">
        <w:rPr>
          <w:rFonts w:ascii="Simplified Arabic" w:hAnsi="Simplified Arabic" w:cs="Simplified Arabic"/>
          <w:sz w:val="24"/>
          <w:szCs w:val="24"/>
          <w:rtl/>
        </w:rPr>
        <w:t xml:space="preserve">) الواحدي، التفسير البسيط، </w:t>
      </w:r>
      <w:r w:rsidRPr="00572998">
        <w:rPr>
          <w:rFonts w:ascii="Simplified Arabic" w:hAnsi="Simplified Arabic" w:cs="Simplified Arabic" w:hint="cs"/>
          <w:sz w:val="24"/>
          <w:szCs w:val="24"/>
          <w:rtl/>
        </w:rPr>
        <w:t>ج</w:t>
      </w:r>
      <w:r w:rsidRPr="00572998">
        <w:rPr>
          <w:rFonts w:ascii="Simplified Arabic" w:hAnsi="Simplified Arabic" w:cs="Simplified Arabic"/>
          <w:sz w:val="24"/>
          <w:szCs w:val="24"/>
          <w:rtl/>
        </w:rPr>
        <w:t>12</w:t>
      </w:r>
      <w:r w:rsidRPr="00572998">
        <w:rPr>
          <w:rFonts w:ascii="Simplified Arabic" w:hAnsi="Simplified Arabic" w:cs="Simplified Arabic" w:hint="cs"/>
          <w:sz w:val="24"/>
          <w:szCs w:val="24"/>
          <w:rtl/>
        </w:rPr>
        <w:t>،</w:t>
      </w:r>
      <w:r w:rsidRPr="00572998">
        <w:rPr>
          <w:rFonts w:ascii="Simplified Arabic" w:hAnsi="Simplified Arabic" w:cs="Simplified Arabic"/>
          <w:sz w:val="24"/>
          <w:szCs w:val="24"/>
          <w:rtl/>
        </w:rPr>
        <w:t xml:space="preserve"> </w:t>
      </w:r>
      <w:r w:rsidRPr="00572998">
        <w:rPr>
          <w:rFonts w:ascii="Simplified Arabic" w:hAnsi="Simplified Arabic" w:cs="Simplified Arabic" w:hint="cs"/>
          <w:sz w:val="24"/>
          <w:szCs w:val="24"/>
          <w:rtl/>
        </w:rPr>
        <w:t>ص</w:t>
      </w:r>
      <w:r w:rsidRPr="00572998">
        <w:rPr>
          <w:rFonts w:ascii="Simplified Arabic" w:hAnsi="Simplified Arabic" w:cs="Simplified Arabic"/>
          <w:sz w:val="24"/>
          <w:szCs w:val="24"/>
          <w:rtl/>
        </w:rPr>
        <w:t>460.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4477489"/>
      <w:docPartObj>
        <w:docPartGallery w:val="Page Numbers (Top of Page)"/>
        <w:docPartUnique/>
      </w:docPartObj>
    </w:sdtPr>
    <w:sdtEndPr>
      <w:rPr>
        <w:noProof/>
      </w:rPr>
    </w:sdtEndPr>
    <w:sdtContent>
      <w:p w:rsidR="00277828" w:rsidRDefault="00277828">
        <w:pPr>
          <w:pStyle w:val="Header"/>
          <w:jc w:val="center"/>
        </w:pPr>
        <w:r>
          <w:fldChar w:fldCharType="begin"/>
        </w:r>
        <w:r>
          <w:instrText xml:space="preserve"> PAGE   \* MERGEFORMAT </w:instrText>
        </w:r>
        <w:r>
          <w:fldChar w:fldCharType="separate"/>
        </w:r>
        <w:r w:rsidR="00E26D55">
          <w:rPr>
            <w:noProof/>
            <w:rtl/>
          </w:rPr>
          <w:t>8</w:t>
        </w:r>
        <w:r>
          <w:rPr>
            <w:noProof/>
          </w:rPr>
          <w:fldChar w:fldCharType="end"/>
        </w:r>
      </w:p>
    </w:sdtContent>
  </w:sdt>
  <w:p w:rsidR="00277828" w:rsidRDefault="00277828" w:rsidP="003159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7933"/>
    <w:multiLevelType w:val="hybridMultilevel"/>
    <w:tmpl w:val="B9D82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F46B6"/>
    <w:multiLevelType w:val="hybridMultilevel"/>
    <w:tmpl w:val="A6A6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38EA"/>
    <w:multiLevelType w:val="hybridMultilevel"/>
    <w:tmpl w:val="A794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93BA0"/>
    <w:multiLevelType w:val="hybridMultilevel"/>
    <w:tmpl w:val="B7967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85665"/>
    <w:multiLevelType w:val="hybridMultilevel"/>
    <w:tmpl w:val="FD24D6A6"/>
    <w:lvl w:ilvl="0" w:tplc="4AC83E4C">
      <w:start w:val="1"/>
      <w:numFmt w:val="decimal"/>
      <w:lvlText w:val="%1."/>
      <w:lvlJc w:val="left"/>
      <w:pPr>
        <w:ind w:left="720" w:hanging="360"/>
      </w:pPr>
      <w:rPr>
        <w:rFonts w:ascii="Simplified Arabic" w:hAnsi="Simplified Arabic" w:cs="Simplified Arabic"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07495"/>
    <w:multiLevelType w:val="hybridMultilevel"/>
    <w:tmpl w:val="F27A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A22D5"/>
    <w:multiLevelType w:val="hybridMultilevel"/>
    <w:tmpl w:val="B3F8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B1C49"/>
    <w:multiLevelType w:val="hybridMultilevel"/>
    <w:tmpl w:val="7BB4045C"/>
    <w:lvl w:ilvl="0" w:tplc="D8C80D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F270BE"/>
    <w:multiLevelType w:val="hybridMultilevel"/>
    <w:tmpl w:val="7604DBFC"/>
    <w:lvl w:ilvl="0" w:tplc="00C49AB8">
      <w:start w:val="1"/>
      <w:numFmt w:val="decimal"/>
      <w:lvlText w:val="%1."/>
      <w:lvlJc w:val="left"/>
      <w:pPr>
        <w:ind w:left="72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600BB"/>
    <w:multiLevelType w:val="hybridMultilevel"/>
    <w:tmpl w:val="546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D4F0C"/>
    <w:multiLevelType w:val="hybridMultilevel"/>
    <w:tmpl w:val="F948C3F4"/>
    <w:lvl w:ilvl="0" w:tplc="30EC21B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B01C7"/>
    <w:multiLevelType w:val="hybridMultilevel"/>
    <w:tmpl w:val="ED16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4120A"/>
    <w:multiLevelType w:val="hybridMultilevel"/>
    <w:tmpl w:val="FD36C898"/>
    <w:lvl w:ilvl="0" w:tplc="76AAED60">
      <w:start w:val="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66D66"/>
    <w:multiLevelType w:val="hybridMultilevel"/>
    <w:tmpl w:val="774E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B5573"/>
    <w:multiLevelType w:val="hybridMultilevel"/>
    <w:tmpl w:val="62AC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597C"/>
    <w:multiLevelType w:val="hybridMultilevel"/>
    <w:tmpl w:val="9F54FAC4"/>
    <w:lvl w:ilvl="0" w:tplc="986E4D3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A69F1"/>
    <w:multiLevelType w:val="hybridMultilevel"/>
    <w:tmpl w:val="16FA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52D74"/>
    <w:multiLevelType w:val="hybridMultilevel"/>
    <w:tmpl w:val="F828C884"/>
    <w:lvl w:ilvl="0" w:tplc="E7A416E0">
      <w:start w:val="1"/>
      <w:numFmt w:val="decimal"/>
      <w:lvlText w:val="%1."/>
      <w:lvlJc w:val="left"/>
      <w:pPr>
        <w:tabs>
          <w:tab w:val="num" w:pos="720"/>
        </w:tabs>
        <w:ind w:left="72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21FDF"/>
    <w:multiLevelType w:val="hybridMultilevel"/>
    <w:tmpl w:val="C4D8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21D1C"/>
    <w:multiLevelType w:val="hybridMultilevel"/>
    <w:tmpl w:val="D1B6C100"/>
    <w:lvl w:ilvl="0" w:tplc="99583E24">
      <w:start w:val="1"/>
      <w:numFmt w:val="decimal"/>
      <w:lvlText w:val="%1."/>
      <w:lvlJc w:val="left"/>
      <w:pPr>
        <w:tabs>
          <w:tab w:val="num" w:pos="720"/>
        </w:tabs>
        <w:ind w:left="720" w:hanging="360"/>
      </w:pPr>
      <w:rPr>
        <w:rFonts w:ascii="Simplified Arabic" w:eastAsia="Times New Roman" w:hAnsi="Simplified Arabic" w:cs="Simplified Arabic"/>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BB85361"/>
    <w:multiLevelType w:val="hybridMultilevel"/>
    <w:tmpl w:val="148A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54898"/>
    <w:multiLevelType w:val="hybridMultilevel"/>
    <w:tmpl w:val="B3FA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91F45"/>
    <w:multiLevelType w:val="hybridMultilevel"/>
    <w:tmpl w:val="F924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D5AD9"/>
    <w:multiLevelType w:val="hybridMultilevel"/>
    <w:tmpl w:val="B7967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6741B"/>
    <w:multiLevelType w:val="hybridMultilevel"/>
    <w:tmpl w:val="2DD0D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FC1407"/>
    <w:multiLevelType w:val="hybridMultilevel"/>
    <w:tmpl w:val="34EA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081CAC"/>
    <w:multiLevelType w:val="hybridMultilevel"/>
    <w:tmpl w:val="55FC128A"/>
    <w:lvl w:ilvl="0" w:tplc="6F5C790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256349"/>
    <w:multiLevelType w:val="hybridMultilevel"/>
    <w:tmpl w:val="95EA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C80FCA"/>
    <w:multiLevelType w:val="hybridMultilevel"/>
    <w:tmpl w:val="B7967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1F1668"/>
    <w:multiLevelType w:val="hybridMultilevel"/>
    <w:tmpl w:val="36EED618"/>
    <w:lvl w:ilvl="0" w:tplc="05F00E8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118E8"/>
    <w:multiLevelType w:val="hybridMultilevel"/>
    <w:tmpl w:val="E3E8F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14354"/>
    <w:multiLevelType w:val="hybridMultilevel"/>
    <w:tmpl w:val="4DB8E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F43997"/>
    <w:multiLevelType w:val="hybridMultilevel"/>
    <w:tmpl w:val="A2040E5C"/>
    <w:lvl w:ilvl="0" w:tplc="F0800BCA">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651D14"/>
    <w:multiLevelType w:val="hybridMultilevel"/>
    <w:tmpl w:val="16BEF22E"/>
    <w:lvl w:ilvl="0" w:tplc="69E4B722">
      <w:start w:val="1"/>
      <w:numFmt w:val="decimal"/>
      <w:lvlText w:val="%1."/>
      <w:lvlJc w:val="left"/>
      <w:pPr>
        <w:tabs>
          <w:tab w:val="num" w:pos="720"/>
        </w:tabs>
        <w:ind w:left="720" w:hanging="360"/>
      </w:pPr>
      <w:rPr>
        <w:rFonts w:ascii="Simplified Arabic" w:eastAsia="Times New Roman" w:hAnsi="Simplified Arabic" w:cs="Simplified Arabic"/>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4721399"/>
    <w:multiLevelType w:val="hybridMultilevel"/>
    <w:tmpl w:val="CEC2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396C94"/>
    <w:multiLevelType w:val="hybridMultilevel"/>
    <w:tmpl w:val="DD244658"/>
    <w:lvl w:ilvl="0" w:tplc="0718A43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9"/>
  </w:num>
  <w:num w:numId="4">
    <w:abstractNumId w:val="0"/>
  </w:num>
  <w:num w:numId="5">
    <w:abstractNumId w:val="32"/>
  </w:num>
  <w:num w:numId="6">
    <w:abstractNumId w:val="21"/>
  </w:num>
  <w:num w:numId="7">
    <w:abstractNumId w:val="26"/>
  </w:num>
  <w:num w:numId="8">
    <w:abstractNumId w:val="35"/>
  </w:num>
  <w:num w:numId="9">
    <w:abstractNumId w:val="8"/>
  </w:num>
  <w:num w:numId="10">
    <w:abstractNumId w:val="4"/>
  </w:num>
  <w:num w:numId="11">
    <w:abstractNumId w:val="24"/>
  </w:num>
  <w:num w:numId="12">
    <w:abstractNumId w:val="5"/>
  </w:num>
  <w:num w:numId="13">
    <w:abstractNumId w:val="10"/>
  </w:num>
  <w:num w:numId="14">
    <w:abstractNumId w:val="30"/>
  </w:num>
  <w:num w:numId="15">
    <w:abstractNumId w:val="16"/>
  </w:num>
  <w:num w:numId="16">
    <w:abstractNumId w:val="27"/>
  </w:num>
  <w:num w:numId="17">
    <w:abstractNumId w:val="11"/>
  </w:num>
  <w:num w:numId="18">
    <w:abstractNumId w:val="2"/>
  </w:num>
  <w:num w:numId="19">
    <w:abstractNumId w:val="22"/>
  </w:num>
  <w:num w:numId="20">
    <w:abstractNumId w:val="14"/>
  </w:num>
  <w:num w:numId="21">
    <w:abstractNumId w:val="31"/>
  </w:num>
  <w:num w:numId="22">
    <w:abstractNumId w:val="6"/>
  </w:num>
  <w:num w:numId="23">
    <w:abstractNumId w:val="12"/>
  </w:num>
  <w:num w:numId="24">
    <w:abstractNumId w:val="7"/>
  </w:num>
  <w:num w:numId="25">
    <w:abstractNumId w:val="34"/>
  </w:num>
  <w:num w:numId="26">
    <w:abstractNumId w:val="13"/>
  </w:num>
  <w:num w:numId="27">
    <w:abstractNumId w:val="25"/>
  </w:num>
  <w:num w:numId="28">
    <w:abstractNumId w:val="29"/>
  </w:num>
  <w:num w:numId="29">
    <w:abstractNumId w:val="3"/>
  </w:num>
  <w:num w:numId="30">
    <w:abstractNumId w:val="28"/>
  </w:num>
  <w:num w:numId="31">
    <w:abstractNumId w:val="23"/>
  </w:num>
  <w:num w:numId="32">
    <w:abstractNumId w:val="1"/>
  </w:num>
  <w:num w:numId="33">
    <w:abstractNumId w:val="15"/>
  </w:num>
  <w:num w:numId="34">
    <w:abstractNumId w:val="17"/>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60"/>
    <w:rsid w:val="00012A41"/>
    <w:rsid w:val="0001674F"/>
    <w:rsid w:val="00020B16"/>
    <w:rsid w:val="000217A8"/>
    <w:rsid w:val="000243C8"/>
    <w:rsid w:val="00025AAA"/>
    <w:rsid w:val="00034AA0"/>
    <w:rsid w:val="00037819"/>
    <w:rsid w:val="00050104"/>
    <w:rsid w:val="00061EB6"/>
    <w:rsid w:val="00062838"/>
    <w:rsid w:val="0006694A"/>
    <w:rsid w:val="00070976"/>
    <w:rsid w:val="00070B32"/>
    <w:rsid w:val="000721B6"/>
    <w:rsid w:val="000765C5"/>
    <w:rsid w:val="000768A3"/>
    <w:rsid w:val="00080A63"/>
    <w:rsid w:val="00084DBE"/>
    <w:rsid w:val="000862E0"/>
    <w:rsid w:val="000967A2"/>
    <w:rsid w:val="000A1A97"/>
    <w:rsid w:val="000B7653"/>
    <w:rsid w:val="000C4923"/>
    <w:rsid w:val="000D5057"/>
    <w:rsid w:val="000D7C76"/>
    <w:rsid w:val="000E20B6"/>
    <w:rsid w:val="000E61D4"/>
    <w:rsid w:val="00105AFD"/>
    <w:rsid w:val="001118DE"/>
    <w:rsid w:val="00117BCC"/>
    <w:rsid w:val="00117C56"/>
    <w:rsid w:val="001249BE"/>
    <w:rsid w:val="00130372"/>
    <w:rsid w:val="001426F9"/>
    <w:rsid w:val="00143854"/>
    <w:rsid w:val="00143A1D"/>
    <w:rsid w:val="0015456F"/>
    <w:rsid w:val="00156D97"/>
    <w:rsid w:val="0016117A"/>
    <w:rsid w:val="00163F4D"/>
    <w:rsid w:val="00166FD8"/>
    <w:rsid w:val="00173069"/>
    <w:rsid w:val="0018076F"/>
    <w:rsid w:val="00181B9F"/>
    <w:rsid w:val="00181FC2"/>
    <w:rsid w:val="00182159"/>
    <w:rsid w:val="001836D8"/>
    <w:rsid w:val="0018484C"/>
    <w:rsid w:val="001960BB"/>
    <w:rsid w:val="001971BB"/>
    <w:rsid w:val="001A4C44"/>
    <w:rsid w:val="001A58E1"/>
    <w:rsid w:val="001A5912"/>
    <w:rsid w:val="001A7916"/>
    <w:rsid w:val="001B16BA"/>
    <w:rsid w:val="001B38E3"/>
    <w:rsid w:val="001D7B33"/>
    <w:rsid w:val="001E0DF9"/>
    <w:rsid w:val="001E37C6"/>
    <w:rsid w:val="001F1F77"/>
    <w:rsid w:val="001F36B8"/>
    <w:rsid w:val="001F3ABF"/>
    <w:rsid w:val="001F4EBD"/>
    <w:rsid w:val="001F665F"/>
    <w:rsid w:val="001F7BDF"/>
    <w:rsid w:val="00215388"/>
    <w:rsid w:val="00222834"/>
    <w:rsid w:val="00223516"/>
    <w:rsid w:val="002320A9"/>
    <w:rsid w:val="0023520B"/>
    <w:rsid w:val="0023706D"/>
    <w:rsid w:val="00237AE7"/>
    <w:rsid w:val="002427E6"/>
    <w:rsid w:val="00244FB1"/>
    <w:rsid w:val="00246F53"/>
    <w:rsid w:val="002504CB"/>
    <w:rsid w:val="002544AD"/>
    <w:rsid w:val="00264BE4"/>
    <w:rsid w:val="0026565F"/>
    <w:rsid w:val="00266CA4"/>
    <w:rsid w:val="00270887"/>
    <w:rsid w:val="0027376C"/>
    <w:rsid w:val="002755F2"/>
    <w:rsid w:val="00277828"/>
    <w:rsid w:val="00281391"/>
    <w:rsid w:val="0028321B"/>
    <w:rsid w:val="00284672"/>
    <w:rsid w:val="00284683"/>
    <w:rsid w:val="002876A3"/>
    <w:rsid w:val="00290FDD"/>
    <w:rsid w:val="0029479C"/>
    <w:rsid w:val="00294E70"/>
    <w:rsid w:val="002A41D9"/>
    <w:rsid w:val="002B2488"/>
    <w:rsid w:val="002B3E66"/>
    <w:rsid w:val="002B6735"/>
    <w:rsid w:val="002C06A7"/>
    <w:rsid w:val="002C18D5"/>
    <w:rsid w:val="002C4156"/>
    <w:rsid w:val="002D2745"/>
    <w:rsid w:val="002E01E0"/>
    <w:rsid w:val="002E3D1D"/>
    <w:rsid w:val="002E5710"/>
    <w:rsid w:val="002F705D"/>
    <w:rsid w:val="0030626C"/>
    <w:rsid w:val="00306A94"/>
    <w:rsid w:val="00307CBE"/>
    <w:rsid w:val="00312CBD"/>
    <w:rsid w:val="003145BB"/>
    <w:rsid w:val="00315549"/>
    <w:rsid w:val="0031599A"/>
    <w:rsid w:val="0031627E"/>
    <w:rsid w:val="00322983"/>
    <w:rsid w:val="003242FF"/>
    <w:rsid w:val="0033518D"/>
    <w:rsid w:val="00337674"/>
    <w:rsid w:val="00343381"/>
    <w:rsid w:val="003476D7"/>
    <w:rsid w:val="0035394A"/>
    <w:rsid w:val="00354CF7"/>
    <w:rsid w:val="00355ECD"/>
    <w:rsid w:val="003600BD"/>
    <w:rsid w:val="0036052D"/>
    <w:rsid w:val="00363E3C"/>
    <w:rsid w:val="0036685A"/>
    <w:rsid w:val="003727DF"/>
    <w:rsid w:val="00372A73"/>
    <w:rsid w:val="00374BFC"/>
    <w:rsid w:val="00374CFC"/>
    <w:rsid w:val="0038090B"/>
    <w:rsid w:val="003812D9"/>
    <w:rsid w:val="00391576"/>
    <w:rsid w:val="0039219C"/>
    <w:rsid w:val="003A5807"/>
    <w:rsid w:val="003A5A6B"/>
    <w:rsid w:val="003B7319"/>
    <w:rsid w:val="003C12EE"/>
    <w:rsid w:val="003C2813"/>
    <w:rsid w:val="003C7CD8"/>
    <w:rsid w:val="003D322E"/>
    <w:rsid w:val="003E1D3D"/>
    <w:rsid w:val="003E2A9F"/>
    <w:rsid w:val="003E6209"/>
    <w:rsid w:val="003F2132"/>
    <w:rsid w:val="003F790B"/>
    <w:rsid w:val="00402634"/>
    <w:rsid w:val="00403AED"/>
    <w:rsid w:val="004049E5"/>
    <w:rsid w:val="00411725"/>
    <w:rsid w:val="00414E37"/>
    <w:rsid w:val="00416560"/>
    <w:rsid w:val="00423650"/>
    <w:rsid w:val="00423BC8"/>
    <w:rsid w:val="00424033"/>
    <w:rsid w:val="0042694E"/>
    <w:rsid w:val="0042798E"/>
    <w:rsid w:val="0043168C"/>
    <w:rsid w:val="00432577"/>
    <w:rsid w:val="00434359"/>
    <w:rsid w:val="004352B3"/>
    <w:rsid w:val="00436EBB"/>
    <w:rsid w:val="00441894"/>
    <w:rsid w:val="004518BB"/>
    <w:rsid w:val="00452545"/>
    <w:rsid w:val="00463E51"/>
    <w:rsid w:val="00470848"/>
    <w:rsid w:val="00474555"/>
    <w:rsid w:val="00476B50"/>
    <w:rsid w:val="0048718B"/>
    <w:rsid w:val="00496DE4"/>
    <w:rsid w:val="004A0B25"/>
    <w:rsid w:val="004A4CB0"/>
    <w:rsid w:val="004A53A4"/>
    <w:rsid w:val="004B53CA"/>
    <w:rsid w:val="004C5E9B"/>
    <w:rsid w:val="004C7C4A"/>
    <w:rsid w:val="004E07BF"/>
    <w:rsid w:val="004E201A"/>
    <w:rsid w:val="004E4FB4"/>
    <w:rsid w:val="004F35EC"/>
    <w:rsid w:val="004F5BD0"/>
    <w:rsid w:val="005029C3"/>
    <w:rsid w:val="00510B8D"/>
    <w:rsid w:val="00510C1C"/>
    <w:rsid w:val="005161B1"/>
    <w:rsid w:val="00526EFE"/>
    <w:rsid w:val="00543E69"/>
    <w:rsid w:val="00546BEF"/>
    <w:rsid w:val="00560542"/>
    <w:rsid w:val="00562625"/>
    <w:rsid w:val="00565911"/>
    <w:rsid w:val="00567631"/>
    <w:rsid w:val="00567BC6"/>
    <w:rsid w:val="00572998"/>
    <w:rsid w:val="005731A2"/>
    <w:rsid w:val="0057607B"/>
    <w:rsid w:val="005778D5"/>
    <w:rsid w:val="00580060"/>
    <w:rsid w:val="005808ED"/>
    <w:rsid w:val="00585111"/>
    <w:rsid w:val="00587E4E"/>
    <w:rsid w:val="005940A2"/>
    <w:rsid w:val="00595428"/>
    <w:rsid w:val="005A17CA"/>
    <w:rsid w:val="005A6542"/>
    <w:rsid w:val="005B07E1"/>
    <w:rsid w:val="005B1DDE"/>
    <w:rsid w:val="005B7797"/>
    <w:rsid w:val="005B7B2D"/>
    <w:rsid w:val="005C1957"/>
    <w:rsid w:val="005C27DE"/>
    <w:rsid w:val="005C571E"/>
    <w:rsid w:val="005C78D6"/>
    <w:rsid w:val="005D687F"/>
    <w:rsid w:val="005E1440"/>
    <w:rsid w:val="005F7400"/>
    <w:rsid w:val="00600382"/>
    <w:rsid w:val="00606B8C"/>
    <w:rsid w:val="006075A2"/>
    <w:rsid w:val="006118F7"/>
    <w:rsid w:val="00621DD2"/>
    <w:rsid w:val="00627BED"/>
    <w:rsid w:val="0063446B"/>
    <w:rsid w:val="00637202"/>
    <w:rsid w:val="00642667"/>
    <w:rsid w:val="00645AA4"/>
    <w:rsid w:val="0064699D"/>
    <w:rsid w:val="00652755"/>
    <w:rsid w:val="006619E1"/>
    <w:rsid w:val="0066344F"/>
    <w:rsid w:val="006648CA"/>
    <w:rsid w:val="00667FF8"/>
    <w:rsid w:val="00671F71"/>
    <w:rsid w:val="00672839"/>
    <w:rsid w:val="00681C19"/>
    <w:rsid w:val="00682686"/>
    <w:rsid w:val="00684278"/>
    <w:rsid w:val="00686EA6"/>
    <w:rsid w:val="0069698A"/>
    <w:rsid w:val="006A3F72"/>
    <w:rsid w:val="006B2947"/>
    <w:rsid w:val="006B40AF"/>
    <w:rsid w:val="006C3FCE"/>
    <w:rsid w:val="006C46AB"/>
    <w:rsid w:val="006C53F1"/>
    <w:rsid w:val="006C7307"/>
    <w:rsid w:val="006D5CDA"/>
    <w:rsid w:val="006E1EA7"/>
    <w:rsid w:val="006F3FF3"/>
    <w:rsid w:val="006F6BD5"/>
    <w:rsid w:val="006F7B80"/>
    <w:rsid w:val="00704A14"/>
    <w:rsid w:val="007062DB"/>
    <w:rsid w:val="00713E69"/>
    <w:rsid w:val="00716C4D"/>
    <w:rsid w:val="00716DD8"/>
    <w:rsid w:val="00722D54"/>
    <w:rsid w:val="00730ADE"/>
    <w:rsid w:val="00731C68"/>
    <w:rsid w:val="007338BC"/>
    <w:rsid w:val="00735174"/>
    <w:rsid w:val="00744169"/>
    <w:rsid w:val="00757630"/>
    <w:rsid w:val="007631C6"/>
    <w:rsid w:val="00766054"/>
    <w:rsid w:val="007661E1"/>
    <w:rsid w:val="007774CF"/>
    <w:rsid w:val="007854D8"/>
    <w:rsid w:val="007A410F"/>
    <w:rsid w:val="007B5787"/>
    <w:rsid w:val="007C4D42"/>
    <w:rsid w:val="007C6796"/>
    <w:rsid w:val="007D128F"/>
    <w:rsid w:val="007D2CF9"/>
    <w:rsid w:val="007D2F1D"/>
    <w:rsid w:val="007D5A2A"/>
    <w:rsid w:val="007D60AF"/>
    <w:rsid w:val="007D6DE5"/>
    <w:rsid w:val="007E60E4"/>
    <w:rsid w:val="007E6882"/>
    <w:rsid w:val="007F32FD"/>
    <w:rsid w:val="007F7FFC"/>
    <w:rsid w:val="0081482E"/>
    <w:rsid w:val="00814EFF"/>
    <w:rsid w:val="00816673"/>
    <w:rsid w:val="00816D26"/>
    <w:rsid w:val="008207D4"/>
    <w:rsid w:val="00822F73"/>
    <w:rsid w:val="00827B26"/>
    <w:rsid w:val="0083066A"/>
    <w:rsid w:val="008329CB"/>
    <w:rsid w:val="00841CF7"/>
    <w:rsid w:val="0084636D"/>
    <w:rsid w:val="00847813"/>
    <w:rsid w:val="008501FA"/>
    <w:rsid w:val="00853A0C"/>
    <w:rsid w:val="00853E31"/>
    <w:rsid w:val="00865047"/>
    <w:rsid w:val="0088117E"/>
    <w:rsid w:val="008A0760"/>
    <w:rsid w:val="008A35E8"/>
    <w:rsid w:val="008A4F47"/>
    <w:rsid w:val="008A5F48"/>
    <w:rsid w:val="008A5FCE"/>
    <w:rsid w:val="008A7584"/>
    <w:rsid w:val="008B0951"/>
    <w:rsid w:val="008B5EB0"/>
    <w:rsid w:val="008C21F2"/>
    <w:rsid w:val="008C5634"/>
    <w:rsid w:val="008C5B85"/>
    <w:rsid w:val="008C6B93"/>
    <w:rsid w:val="008C78A7"/>
    <w:rsid w:val="008D3EB4"/>
    <w:rsid w:val="008E05AE"/>
    <w:rsid w:val="00900314"/>
    <w:rsid w:val="00900882"/>
    <w:rsid w:val="0090150E"/>
    <w:rsid w:val="009038EB"/>
    <w:rsid w:val="00906323"/>
    <w:rsid w:val="00907821"/>
    <w:rsid w:val="009166A1"/>
    <w:rsid w:val="00917F22"/>
    <w:rsid w:val="00927831"/>
    <w:rsid w:val="00927F45"/>
    <w:rsid w:val="0093084C"/>
    <w:rsid w:val="00934DB0"/>
    <w:rsid w:val="009378D8"/>
    <w:rsid w:val="00940790"/>
    <w:rsid w:val="00943157"/>
    <w:rsid w:val="00950DC4"/>
    <w:rsid w:val="00956087"/>
    <w:rsid w:val="009579E5"/>
    <w:rsid w:val="00961EC5"/>
    <w:rsid w:val="009640B6"/>
    <w:rsid w:val="00965005"/>
    <w:rsid w:val="00966ABE"/>
    <w:rsid w:val="0097213D"/>
    <w:rsid w:val="00980520"/>
    <w:rsid w:val="0098236B"/>
    <w:rsid w:val="00984B2B"/>
    <w:rsid w:val="0098620D"/>
    <w:rsid w:val="009867D4"/>
    <w:rsid w:val="00992A8F"/>
    <w:rsid w:val="009935D4"/>
    <w:rsid w:val="00994F12"/>
    <w:rsid w:val="009A1124"/>
    <w:rsid w:val="009A39CA"/>
    <w:rsid w:val="009A78C5"/>
    <w:rsid w:val="009C49B0"/>
    <w:rsid w:val="009C684E"/>
    <w:rsid w:val="009C7DF7"/>
    <w:rsid w:val="009D2928"/>
    <w:rsid w:val="009D2EA9"/>
    <w:rsid w:val="009E1863"/>
    <w:rsid w:val="009E4563"/>
    <w:rsid w:val="009E57F8"/>
    <w:rsid w:val="009F079B"/>
    <w:rsid w:val="009F347E"/>
    <w:rsid w:val="009F46E9"/>
    <w:rsid w:val="00A00407"/>
    <w:rsid w:val="00A0481F"/>
    <w:rsid w:val="00A054FB"/>
    <w:rsid w:val="00A05BC7"/>
    <w:rsid w:val="00A070D9"/>
    <w:rsid w:val="00A1224E"/>
    <w:rsid w:val="00A129EF"/>
    <w:rsid w:val="00A16047"/>
    <w:rsid w:val="00A21A76"/>
    <w:rsid w:val="00A2381F"/>
    <w:rsid w:val="00A25725"/>
    <w:rsid w:val="00A267BF"/>
    <w:rsid w:val="00A27CDC"/>
    <w:rsid w:val="00A3075C"/>
    <w:rsid w:val="00A31E8E"/>
    <w:rsid w:val="00A31F75"/>
    <w:rsid w:val="00A32665"/>
    <w:rsid w:val="00A355A1"/>
    <w:rsid w:val="00A37690"/>
    <w:rsid w:val="00A41966"/>
    <w:rsid w:val="00A4503B"/>
    <w:rsid w:val="00A5322F"/>
    <w:rsid w:val="00A53FEE"/>
    <w:rsid w:val="00A64E6C"/>
    <w:rsid w:val="00A65C52"/>
    <w:rsid w:val="00A660E7"/>
    <w:rsid w:val="00A6789A"/>
    <w:rsid w:val="00A75DDE"/>
    <w:rsid w:val="00A8266A"/>
    <w:rsid w:val="00A83E4A"/>
    <w:rsid w:val="00A8528E"/>
    <w:rsid w:val="00A900A1"/>
    <w:rsid w:val="00A92571"/>
    <w:rsid w:val="00A931F6"/>
    <w:rsid w:val="00AA25FD"/>
    <w:rsid w:val="00AB078A"/>
    <w:rsid w:val="00AB13D9"/>
    <w:rsid w:val="00AB205B"/>
    <w:rsid w:val="00AB2B1D"/>
    <w:rsid w:val="00AB62F6"/>
    <w:rsid w:val="00AC4EEB"/>
    <w:rsid w:val="00AC6D31"/>
    <w:rsid w:val="00AC7230"/>
    <w:rsid w:val="00AC73A8"/>
    <w:rsid w:val="00AC7FC9"/>
    <w:rsid w:val="00AD1841"/>
    <w:rsid w:val="00AD43B7"/>
    <w:rsid w:val="00AD4E50"/>
    <w:rsid w:val="00AF44F6"/>
    <w:rsid w:val="00B06173"/>
    <w:rsid w:val="00B15143"/>
    <w:rsid w:val="00B234B3"/>
    <w:rsid w:val="00B3006A"/>
    <w:rsid w:val="00B3059F"/>
    <w:rsid w:val="00B31491"/>
    <w:rsid w:val="00B34DD4"/>
    <w:rsid w:val="00B37D34"/>
    <w:rsid w:val="00B40DD4"/>
    <w:rsid w:val="00B44257"/>
    <w:rsid w:val="00B514FC"/>
    <w:rsid w:val="00B54A52"/>
    <w:rsid w:val="00B5535E"/>
    <w:rsid w:val="00B56799"/>
    <w:rsid w:val="00B57C09"/>
    <w:rsid w:val="00B62D1F"/>
    <w:rsid w:val="00B65981"/>
    <w:rsid w:val="00B73C63"/>
    <w:rsid w:val="00B9086D"/>
    <w:rsid w:val="00B914F5"/>
    <w:rsid w:val="00B940E5"/>
    <w:rsid w:val="00B943A0"/>
    <w:rsid w:val="00BA03FF"/>
    <w:rsid w:val="00BA4354"/>
    <w:rsid w:val="00BA5CB6"/>
    <w:rsid w:val="00BC3A3D"/>
    <w:rsid w:val="00BD5AF7"/>
    <w:rsid w:val="00BD79E8"/>
    <w:rsid w:val="00BE508C"/>
    <w:rsid w:val="00BE7FB8"/>
    <w:rsid w:val="00BF2F5E"/>
    <w:rsid w:val="00BF30E4"/>
    <w:rsid w:val="00BF3113"/>
    <w:rsid w:val="00BF6E00"/>
    <w:rsid w:val="00C14021"/>
    <w:rsid w:val="00C14304"/>
    <w:rsid w:val="00C2177B"/>
    <w:rsid w:val="00C3257A"/>
    <w:rsid w:val="00C4088E"/>
    <w:rsid w:val="00C54D2B"/>
    <w:rsid w:val="00C5509D"/>
    <w:rsid w:val="00C5681F"/>
    <w:rsid w:val="00C62165"/>
    <w:rsid w:val="00C63AD6"/>
    <w:rsid w:val="00C73EBF"/>
    <w:rsid w:val="00C80A68"/>
    <w:rsid w:val="00C81E7D"/>
    <w:rsid w:val="00C9515F"/>
    <w:rsid w:val="00C9517F"/>
    <w:rsid w:val="00C95E01"/>
    <w:rsid w:val="00CA2640"/>
    <w:rsid w:val="00CB2E39"/>
    <w:rsid w:val="00CB3DD2"/>
    <w:rsid w:val="00CC00E7"/>
    <w:rsid w:val="00CC0E53"/>
    <w:rsid w:val="00CC6EBE"/>
    <w:rsid w:val="00CD370E"/>
    <w:rsid w:val="00CD455F"/>
    <w:rsid w:val="00CD584D"/>
    <w:rsid w:val="00CD6209"/>
    <w:rsid w:val="00CE01ED"/>
    <w:rsid w:val="00CE7793"/>
    <w:rsid w:val="00CF1822"/>
    <w:rsid w:val="00CF3FEF"/>
    <w:rsid w:val="00CF55AE"/>
    <w:rsid w:val="00CF5807"/>
    <w:rsid w:val="00D01D21"/>
    <w:rsid w:val="00D0347F"/>
    <w:rsid w:val="00D05A98"/>
    <w:rsid w:val="00D05CED"/>
    <w:rsid w:val="00D07B22"/>
    <w:rsid w:val="00D07BDD"/>
    <w:rsid w:val="00D13620"/>
    <w:rsid w:val="00D13E9D"/>
    <w:rsid w:val="00D14401"/>
    <w:rsid w:val="00D14895"/>
    <w:rsid w:val="00D16658"/>
    <w:rsid w:val="00D20A17"/>
    <w:rsid w:val="00D2130A"/>
    <w:rsid w:val="00D25F07"/>
    <w:rsid w:val="00D3185D"/>
    <w:rsid w:val="00D35394"/>
    <w:rsid w:val="00D3779E"/>
    <w:rsid w:val="00D407C4"/>
    <w:rsid w:val="00D41BA5"/>
    <w:rsid w:val="00D431F9"/>
    <w:rsid w:val="00D46D90"/>
    <w:rsid w:val="00D5010A"/>
    <w:rsid w:val="00D5186E"/>
    <w:rsid w:val="00D56660"/>
    <w:rsid w:val="00D56DFF"/>
    <w:rsid w:val="00D61119"/>
    <w:rsid w:val="00D64480"/>
    <w:rsid w:val="00D719E9"/>
    <w:rsid w:val="00D73F18"/>
    <w:rsid w:val="00D80296"/>
    <w:rsid w:val="00D80914"/>
    <w:rsid w:val="00D852B6"/>
    <w:rsid w:val="00D87DC2"/>
    <w:rsid w:val="00D92A9B"/>
    <w:rsid w:val="00D93583"/>
    <w:rsid w:val="00D95A71"/>
    <w:rsid w:val="00DA12B6"/>
    <w:rsid w:val="00DA1FF9"/>
    <w:rsid w:val="00DA6E9F"/>
    <w:rsid w:val="00DB2C38"/>
    <w:rsid w:val="00DB380D"/>
    <w:rsid w:val="00DB3CD3"/>
    <w:rsid w:val="00DC27D0"/>
    <w:rsid w:val="00DC616B"/>
    <w:rsid w:val="00DC7347"/>
    <w:rsid w:val="00DC75F9"/>
    <w:rsid w:val="00DD5FFC"/>
    <w:rsid w:val="00DD6ECB"/>
    <w:rsid w:val="00DE38FC"/>
    <w:rsid w:val="00DE4AB5"/>
    <w:rsid w:val="00DE62E3"/>
    <w:rsid w:val="00DE74A6"/>
    <w:rsid w:val="00DF5424"/>
    <w:rsid w:val="00E013AC"/>
    <w:rsid w:val="00E10A53"/>
    <w:rsid w:val="00E111E8"/>
    <w:rsid w:val="00E124F8"/>
    <w:rsid w:val="00E12B96"/>
    <w:rsid w:val="00E217E0"/>
    <w:rsid w:val="00E252D9"/>
    <w:rsid w:val="00E26371"/>
    <w:rsid w:val="00E26D55"/>
    <w:rsid w:val="00E32836"/>
    <w:rsid w:val="00E33BBC"/>
    <w:rsid w:val="00E40D82"/>
    <w:rsid w:val="00E41F02"/>
    <w:rsid w:val="00E46F68"/>
    <w:rsid w:val="00E46FFD"/>
    <w:rsid w:val="00E51CA2"/>
    <w:rsid w:val="00E629C5"/>
    <w:rsid w:val="00E96436"/>
    <w:rsid w:val="00EA189C"/>
    <w:rsid w:val="00EB2AC4"/>
    <w:rsid w:val="00EB38EE"/>
    <w:rsid w:val="00EB403D"/>
    <w:rsid w:val="00EB6F57"/>
    <w:rsid w:val="00EC5E7A"/>
    <w:rsid w:val="00EC6E6F"/>
    <w:rsid w:val="00EC759A"/>
    <w:rsid w:val="00ED4926"/>
    <w:rsid w:val="00EE00FC"/>
    <w:rsid w:val="00EE0699"/>
    <w:rsid w:val="00EE09F1"/>
    <w:rsid w:val="00EE45AA"/>
    <w:rsid w:val="00EE4DB1"/>
    <w:rsid w:val="00EF37EC"/>
    <w:rsid w:val="00EF3EDA"/>
    <w:rsid w:val="00F233DB"/>
    <w:rsid w:val="00F27332"/>
    <w:rsid w:val="00F30AFA"/>
    <w:rsid w:val="00F320D9"/>
    <w:rsid w:val="00F34E5C"/>
    <w:rsid w:val="00F43C28"/>
    <w:rsid w:val="00F545B4"/>
    <w:rsid w:val="00F54BD3"/>
    <w:rsid w:val="00F66233"/>
    <w:rsid w:val="00F6794C"/>
    <w:rsid w:val="00F704F5"/>
    <w:rsid w:val="00F745BE"/>
    <w:rsid w:val="00F767D4"/>
    <w:rsid w:val="00F769FB"/>
    <w:rsid w:val="00F77708"/>
    <w:rsid w:val="00F77DC9"/>
    <w:rsid w:val="00F77F32"/>
    <w:rsid w:val="00F80BFC"/>
    <w:rsid w:val="00F8714C"/>
    <w:rsid w:val="00F87675"/>
    <w:rsid w:val="00F87904"/>
    <w:rsid w:val="00F87ABF"/>
    <w:rsid w:val="00F93209"/>
    <w:rsid w:val="00F93486"/>
    <w:rsid w:val="00F971F6"/>
    <w:rsid w:val="00FA02BE"/>
    <w:rsid w:val="00FA0EC1"/>
    <w:rsid w:val="00FA3A50"/>
    <w:rsid w:val="00FA7CD5"/>
    <w:rsid w:val="00FC2E6F"/>
    <w:rsid w:val="00FC5FA2"/>
    <w:rsid w:val="00FD25F3"/>
    <w:rsid w:val="00FD40E4"/>
    <w:rsid w:val="00FD682E"/>
    <w:rsid w:val="00FD6F65"/>
    <w:rsid w:val="00FD7646"/>
    <w:rsid w:val="00FE59E1"/>
    <w:rsid w:val="00FE7B3C"/>
    <w:rsid w:val="00FE7B43"/>
    <w:rsid w:val="00FF10F9"/>
    <w:rsid w:val="00FF5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F26D9-09BD-4734-8D1C-1E23BFE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CA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66CA4"/>
    <w:rPr>
      <w:sz w:val="20"/>
      <w:szCs w:val="20"/>
    </w:rPr>
  </w:style>
  <w:style w:type="character" w:customStyle="1" w:styleId="FootnoteTextChar">
    <w:name w:val="Footnote Text Char"/>
    <w:basedOn w:val="DefaultParagraphFont"/>
    <w:link w:val="FootnoteText"/>
    <w:uiPriority w:val="99"/>
    <w:rsid w:val="00266C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66CA4"/>
    <w:rPr>
      <w:vertAlign w:val="superscript"/>
    </w:rPr>
  </w:style>
  <w:style w:type="paragraph" w:styleId="Header">
    <w:name w:val="header"/>
    <w:basedOn w:val="Normal"/>
    <w:link w:val="HeaderChar"/>
    <w:uiPriority w:val="99"/>
    <w:unhideWhenUsed/>
    <w:rsid w:val="00266CA4"/>
    <w:pPr>
      <w:tabs>
        <w:tab w:val="center" w:pos="4153"/>
        <w:tab w:val="right" w:pos="8306"/>
      </w:tabs>
    </w:pPr>
  </w:style>
  <w:style w:type="character" w:customStyle="1" w:styleId="HeaderChar">
    <w:name w:val="Header Char"/>
    <w:basedOn w:val="DefaultParagraphFont"/>
    <w:link w:val="Header"/>
    <w:uiPriority w:val="99"/>
    <w:rsid w:val="00266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CA4"/>
    <w:pPr>
      <w:tabs>
        <w:tab w:val="center" w:pos="4153"/>
        <w:tab w:val="right" w:pos="8306"/>
      </w:tabs>
    </w:pPr>
  </w:style>
  <w:style w:type="character" w:customStyle="1" w:styleId="FooterChar">
    <w:name w:val="Footer Char"/>
    <w:basedOn w:val="DefaultParagraphFont"/>
    <w:link w:val="Footer"/>
    <w:uiPriority w:val="99"/>
    <w:rsid w:val="00266CA4"/>
    <w:rPr>
      <w:rFonts w:ascii="Times New Roman" w:eastAsia="Times New Roman" w:hAnsi="Times New Roman" w:cs="Times New Roman"/>
      <w:sz w:val="24"/>
      <w:szCs w:val="24"/>
    </w:rPr>
  </w:style>
  <w:style w:type="paragraph" w:styleId="ListParagraph">
    <w:name w:val="List Paragraph"/>
    <w:basedOn w:val="Normal"/>
    <w:uiPriority w:val="34"/>
    <w:qFormat/>
    <w:rsid w:val="00266CA4"/>
    <w:pPr>
      <w:ind w:left="720"/>
      <w:contextualSpacing/>
    </w:pPr>
  </w:style>
  <w:style w:type="paragraph" w:styleId="NoSpacing">
    <w:name w:val="No Spacing"/>
    <w:uiPriority w:val="1"/>
    <w:qFormat/>
    <w:rsid w:val="00A83E4A"/>
    <w:pPr>
      <w:bidi/>
      <w:spacing w:after="0" w:line="240" w:lineRule="auto"/>
    </w:pPr>
  </w:style>
  <w:style w:type="paragraph" w:styleId="NormalWeb">
    <w:name w:val="Normal (Web)"/>
    <w:basedOn w:val="Normal"/>
    <w:uiPriority w:val="99"/>
    <w:unhideWhenUsed/>
    <w:rsid w:val="002C06A7"/>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608B4F-E245-4485-A356-7E72FE1B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209</Pages>
  <Words>28575</Words>
  <Characters>162883</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Hamdallah</cp:lastModifiedBy>
  <cp:revision>9</cp:revision>
  <cp:lastPrinted>2015-08-25T09:23:00Z</cp:lastPrinted>
  <dcterms:created xsi:type="dcterms:W3CDTF">2015-08-25T08:47:00Z</dcterms:created>
  <dcterms:modified xsi:type="dcterms:W3CDTF">2015-08-26T13:13:00Z</dcterms:modified>
</cp:coreProperties>
</file>