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0E" w:rsidRDefault="00E5440E">
      <w:pPr>
        <w:bidi w:val="0"/>
        <w:rPr>
          <w:rFonts w:asciiTheme="majorBidi" w:hAnsiTheme="majorBidi" w:cstheme="majorBidi"/>
          <w:b/>
          <w:bCs/>
          <w:sz w:val="32"/>
          <w:szCs w:val="32"/>
          <w:rtl/>
          <w:lang w:bidi="ar-JO"/>
        </w:rPr>
      </w:pPr>
      <w:r>
        <w:rPr>
          <w:rFonts w:asciiTheme="majorBidi" w:hAnsiTheme="majorBidi" w:cstheme="majorBidi"/>
          <w:b/>
          <w:bCs/>
          <w:noProof/>
          <w:sz w:val="32"/>
          <w:szCs w:val="32"/>
          <w:rtl/>
        </w:rPr>
        <w:drawing>
          <wp:inline distT="0" distB="0" distL="0" distR="0">
            <wp:extent cx="5399405" cy="7632065"/>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5399405" cy="7632065"/>
                    </a:xfrm>
                    <a:prstGeom prst="rect">
                      <a:avLst/>
                    </a:prstGeom>
                  </pic:spPr>
                </pic:pic>
              </a:graphicData>
            </a:graphic>
          </wp:inline>
        </w:drawing>
      </w:r>
      <w:r>
        <w:rPr>
          <w:rFonts w:asciiTheme="majorBidi" w:hAnsiTheme="majorBidi" w:cstheme="majorBidi"/>
          <w:b/>
          <w:bCs/>
          <w:sz w:val="32"/>
          <w:szCs w:val="32"/>
          <w:rtl/>
          <w:lang w:bidi="ar-JO"/>
        </w:rPr>
        <w:br w:type="page"/>
      </w:r>
    </w:p>
    <w:p w:rsidR="00E5440E" w:rsidRDefault="00E5440E" w:rsidP="006C3381">
      <w:pPr>
        <w:spacing w:line="360" w:lineRule="auto"/>
        <w:ind w:left="226" w:right="-284"/>
        <w:rPr>
          <w:rFonts w:asciiTheme="majorBidi" w:hAnsiTheme="majorBidi" w:cstheme="majorBidi" w:hint="cs"/>
          <w:b/>
          <w:bCs/>
          <w:sz w:val="32"/>
          <w:szCs w:val="32"/>
          <w:rtl/>
          <w:lang w:bidi="ar-JO"/>
        </w:rPr>
      </w:pPr>
      <w:r>
        <w:rPr>
          <w:rFonts w:asciiTheme="majorBidi" w:hAnsiTheme="majorBidi" w:cstheme="majorBidi" w:hint="cs"/>
          <w:b/>
          <w:bCs/>
          <w:noProof/>
          <w:sz w:val="32"/>
          <w:szCs w:val="32"/>
          <w:rtl/>
        </w:rPr>
        <w:lastRenderedPageBreak/>
        <w:drawing>
          <wp:inline distT="0" distB="0" distL="0" distR="0">
            <wp:extent cx="5399405" cy="7632065"/>
            <wp:effectExtent l="19050" t="0" r="0" b="0"/>
            <wp:docPr id="2" name="Pictur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stretch>
                      <a:fillRect/>
                    </a:stretch>
                  </pic:blipFill>
                  <pic:spPr>
                    <a:xfrm>
                      <a:off x="0" y="0"/>
                      <a:ext cx="5399405" cy="7632065"/>
                    </a:xfrm>
                    <a:prstGeom prst="rect">
                      <a:avLst/>
                    </a:prstGeom>
                  </pic:spPr>
                </pic:pic>
              </a:graphicData>
            </a:graphic>
          </wp:inline>
        </w:drawing>
      </w:r>
    </w:p>
    <w:p w:rsidR="00E5440E" w:rsidRDefault="00E5440E" w:rsidP="006C3381">
      <w:pPr>
        <w:spacing w:line="360" w:lineRule="auto"/>
        <w:ind w:left="226" w:right="-284"/>
        <w:rPr>
          <w:rFonts w:asciiTheme="majorBidi" w:hAnsiTheme="majorBidi" w:cstheme="majorBidi" w:hint="cs"/>
          <w:b/>
          <w:bCs/>
          <w:sz w:val="32"/>
          <w:szCs w:val="32"/>
          <w:rtl/>
          <w:lang w:bidi="ar-JO"/>
        </w:rPr>
      </w:pPr>
    </w:p>
    <w:p w:rsidR="00E5440E" w:rsidRDefault="00E5440E" w:rsidP="006C3381">
      <w:pPr>
        <w:spacing w:line="360" w:lineRule="auto"/>
        <w:ind w:left="226" w:right="-284"/>
        <w:rPr>
          <w:rFonts w:asciiTheme="majorBidi" w:hAnsiTheme="majorBidi" w:cstheme="majorBidi" w:hint="cs"/>
          <w:b/>
          <w:bCs/>
          <w:sz w:val="32"/>
          <w:szCs w:val="32"/>
          <w:rtl/>
          <w:lang w:bidi="ar-JO"/>
        </w:rPr>
      </w:pPr>
    </w:p>
    <w:p w:rsidR="00E5440E" w:rsidRDefault="00E5440E" w:rsidP="006C3381">
      <w:pPr>
        <w:spacing w:line="360" w:lineRule="auto"/>
        <w:ind w:left="226" w:right="-284"/>
        <w:rPr>
          <w:rFonts w:asciiTheme="majorBidi" w:hAnsiTheme="majorBidi" w:cstheme="majorBidi" w:hint="cs"/>
          <w:b/>
          <w:bCs/>
          <w:sz w:val="32"/>
          <w:szCs w:val="32"/>
          <w:rtl/>
          <w:lang w:bidi="ar-JO"/>
        </w:rPr>
      </w:pPr>
      <w:r>
        <w:rPr>
          <w:rFonts w:asciiTheme="majorBidi" w:hAnsiTheme="majorBidi" w:cstheme="majorBidi" w:hint="cs"/>
          <w:b/>
          <w:bCs/>
          <w:noProof/>
          <w:sz w:val="32"/>
          <w:szCs w:val="32"/>
          <w:rtl/>
        </w:rPr>
        <w:lastRenderedPageBreak/>
        <w:drawing>
          <wp:inline distT="0" distB="0" distL="0" distR="0">
            <wp:extent cx="5399405" cy="7632065"/>
            <wp:effectExtent l="19050" t="0" r="0" b="0"/>
            <wp:docPr id="3" name="Picture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0" cstate="print"/>
                    <a:stretch>
                      <a:fillRect/>
                    </a:stretch>
                  </pic:blipFill>
                  <pic:spPr>
                    <a:xfrm>
                      <a:off x="0" y="0"/>
                      <a:ext cx="5399405" cy="7632065"/>
                    </a:xfrm>
                    <a:prstGeom prst="rect">
                      <a:avLst/>
                    </a:prstGeom>
                  </pic:spPr>
                </pic:pic>
              </a:graphicData>
            </a:graphic>
          </wp:inline>
        </w:drawing>
      </w:r>
    </w:p>
    <w:p w:rsidR="00E5440E" w:rsidRDefault="00E5440E">
      <w:pPr>
        <w:bidi w:val="0"/>
        <w:rPr>
          <w:rFonts w:asciiTheme="majorBidi" w:hAnsiTheme="majorBidi" w:cstheme="majorBidi"/>
          <w:b/>
          <w:bCs/>
          <w:sz w:val="32"/>
          <w:szCs w:val="32"/>
          <w:rtl/>
          <w:lang w:bidi="ar-JO"/>
        </w:rPr>
      </w:pPr>
      <w:r>
        <w:rPr>
          <w:rFonts w:asciiTheme="majorBidi" w:hAnsiTheme="majorBidi" w:cstheme="majorBidi"/>
          <w:b/>
          <w:bCs/>
          <w:sz w:val="32"/>
          <w:szCs w:val="32"/>
          <w:rtl/>
          <w:lang w:bidi="ar-JO"/>
        </w:rPr>
        <w:br w:type="page"/>
      </w:r>
    </w:p>
    <w:p w:rsidR="00E5440E" w:rsidRDefault="00E5440E" w:rsidP="006C3381">
      <w:pPr>
        <w:spacing w:line="360" w:lineRule="auto"/>
        <w:ind w:left="226" w:right="-284"/>
        <w:rPr>
          <w:rFonts w:asciiTheme="majorBidi" w:hAnsiTheme="majorBidi" w:cstheme="majorBidi"/>
          <w:b/>
          <w:bCs/>
          <w:sz w:val="32"/>
          <w:szCs w:val="32"/>
          <w:rtl/>
          <w:lang w:bidi="ar-JO"/>
        </w:rPr>
        <w:sectPr w:rsidR="00E5440E" w:rsidSect="006D0024">
          <w:pgSz w:w="11906" w:h="16838"/>
          <w:pgMar w:top="1418" w:right="1985" w:bottom="1418" w:left="1418" w:header="709" w:footer="709" w:gutter="0"/>
          <w:pgNumType w:fmt="arabicAlpha"/>
          <w:cols w:space="708"/>
          <w:bidi/>
          <w:rtlGutter/>
          <w:docGrid w:linePitch="360"/>
        </w:sectPr>
      </w:pPr>
    </w:p>
    <w:p w:rsidR="00885BE0" w:rsidRDefault="00885BE0" w:rsidP="006C3381">
      <w:pPr>
        <w:spacing w:line="360" w:lineRule="auto"/>
        <w:ind w:left="226" w:right="-284"/>
        <w:rPr>
          <w:rFonts w:asciiTheme="majorBidi" w:hAnsiTheme="majorBidi" w:cstheme="majorBidi" w:hint="cs"/>
          <w:b/>
          <w:bCs/>
          <w:sz w:val="32"/>
          <w:szCs w:val="32"/>
          <w:rtl/>
          <w:lang w:bidi="ar-JO"/>
        </w:rPr>
      </w:pPr>
    </w:p>
    <w:p w:rsidR="00587050" w:rsidRDefault="00587050" w:rsidP="00587050">
      <w:pPr>
        <w:spacing w:line="360" w:lineRule="auto"/>
        <w:ind w:right="-142"/>
        <w:rPr>
          <w:rFonts w:asciiTheme="majorBidi" w:hAnsiTheme="majorBidi" w:cstheme="majorBidi"/>
          <w:sz w:val="32"/>
          <w:szCs w:val="32"/>
          <w:rtl/>
          <w:lang w:bidi="ar-JO"/>
        </w:rPr>
      </w:pPr>
    </w:p>
    <w:p w:rsidR="00587050" w:rsidRPr="0075181F" w:rsidRDefault="00587050" w:rsidP="00587050">
      <w:pPr>
        <w:spacing w:line="360" w:lineRule="auto"/>
        <w:ind w:left="509" w:right="-142"/>
        <w:jc w:val="center"/>
        <w:rPr>
          <w:rFonts w:asciiTheme="majorBidi" w:hAnsiTheme="majorBidi" w:cstheme="majorBidi"/>
          <w:b/>
          <w:bCs/>
          <w:sz w:val="32"/>
          <w:szCs w:val="32"/>
          <w:rtl/>
          <w:lang w:bidi="ar-JO"/>
        </w:rPr>
      </w:pPr>
      <w:proofErr w:type="gramStart"/>
      <w:r w:rsidRPr="0075181F">
        <w:rPr>
          <w:rFonts w:asciiTheme="majorBidi" w:hAnsiTheme="majorBidi" w:cstheme="majorBidi" w:hint="cs"/>
          <w:b/>
          <w:bCs/>
          <w:sz w:val="32"/>
          <w:szCs w:val="32"/>
          <w:rtl/>
          <w:lang w:bidi="ar-JO"/>
        </w:rPr>
        <w:t>شكر  وتقدير</w:t>
      </w:r>
      <w:proofErr w:type="gramEnd"/>
      <w:r w:rsidRPr="0075181F">
        <w:rPr>
          <w:rFonts w:asciiTheme="majorBidi" w:hAnsiTheme="majorBidi" w:cstheme="majorBidi" w:hint="cs"/>
          <w:b/>
          <w:bCs/>
          <w:sz w:val="32"/>
          <w:szCs w:val="32"/>
          <w:rtl/>
          <w:lang w:bidi="ar-JO"/>
        </w:rPr>
        <w:t xml:space="preserve"> </w:t>
      </w:r>
    </w:p>
    <w:p w:rsidR="00587050" w:rsidRDefault="00587050" w:rsidP="00587050">
      <w:pPr>
        <w:spacing w:after="100" w:afterAutospacing="1" w:line="360" w:lineRule="auto"/>
        <w:ind w:left="509" w:right="-142"/>
        <w:rPr>
          <w:rFonts w:asciiTheme="majorBidi" w:hAnsiTheme="majorBidi" w:cstheme="majorBidi"/>
          <w:sz w:val="32"/>
          <w:szCs w:val="32"/>
          <w:rtl/>
          <w:lang w:bidi="ar-JO"/>
        </w:rPr>
      </w:pP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أحمد الله تعالى أولاً على إنعامه عليّ بأن أتممت هذه الرسالة، ثم أتوجه بالشكر الجزيل لأستاذي الفاضل المشرف على هذه الرسالة ، فضيلة الدكتور/ محمد مجلي </w:t>
      </w:r>
      <w:proofErr w:type="spellStart"/>
      <w:r>
        <w:rPr>
          <w:rFonts w:asciiTheme="majorBidi" w:hAnsiTheme="majorBidi" w:cstheme="majorBidi" w:hint="cs"/>
          <w:sz w:val="32"/>
          <w:szCs w:val="32"/>
          <w:rtl/>
          <w:lang w:bidi="ar-JO"/>
        </w:rPr>
        <w:t>الربابعة</w:t>
      </w:r>
      <w:proofErr w:type="spellEnd"/>
      <w:r>
        <w:rPr>
          <w:rFonts w:asciiTheme="majorBidi" w:hAnsiTheme="majorBidi" w:cstheme="majorBidi" w:hint="cs"/>
          <w:sz w:val="32"/>
          <w:szCs w:val="32"/>
          <w:rtl/>
          <w:lang w:bidi="ar-JO"/>
        </w:rPr>
        <w:t xml:space="preserve">. أسال الله </w:t>
      </w:r>
      <w:proofErr w:type="gramStart"/>
      <w:r>
        <w:rPr>
          <w:rFonts w:asciiTheme="majorBidi" w:hAnsiTheme="majorBidi" w:cstheme="majorBidi" w:hint="cs"/>
          <w:sz w:val="32"/>
          <w:szCs w:val="32"/>
          <w:rtl/>
          <w:lang w:bidi="ar-JO"/>
        </w:rPr>
        <w:t>تعالى</w:t>
      </w:r>
      <w:proofErr w:type="gramEnd"/>
      <w:r>
        <w:rPr>
          <w:rFonts w:asciiTheme="majorBidi" w:hAnsiTheme="majorBidi" w:cstheme="majorBidi" w:hint="cs"/>
          <w:sz w:val="32"/>
          <w:szCs w:val="32"/>
          <w:rtl/>
          <w:lang w:bidi="ar-JO"/>
        </w:rPr>
        <w:t xml:space="preserve"> أن يجعل ذلك في ميزان حسناته.</w:t>
      </w:r>
    </w:p>
    <w:p w:rsidR="00587050" w:rsidRDefault="00587050" w:rsidP="00587050">
      <w:pPr>
        <w:spacing w:line="360" w:lineRule="auto"/>
        <w:ind w:left="509" w:right="-142"/>
        <w:rPr>
          <w:rFonts w:asciiTheme="majorBidi" w:hAnsiTheme="majorBidi" w:cstheme="majorBidi"/>
          <w:sz w:val="32"/>
          <w:szCs w:val="32"/>
          <w:rtl/>
          <w:lang w:bidi="ar-JO"/>
        </w:rPr>
      </w:pP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w:t>
      </w:r>
      <w:proofErr w:type="gramStart"/>
      <w:r>
        <w:rPr>
          <w:rFonts w:asciiTheme="majorBidi" w:hAnsiTheme="majorBidi" w:cstheme="majorBidi" w:hint="cs"/>
          <w:sz w:val="32"/>
          <w:szCs w:val="32"/>
          <w:rtl/>
          <w:lang w:bidi="ar-JO"/>
        </w:rPr>
        <w:t>كما</w:t>
      </w:r>
      <w:proofErr w:type="gramEnd"/>
      <w:r>
        <w:rPr>
          <w:rFonts w:asciiTheme="majorBidi" w:hAnsiTheme="majorBidi" w:cstheme="majorBidi" w:hint="cs"/>
          <w:sz w:val="32"/>
          <w:szCs w:val="32"/>
          <w:rtl/>
          <w:lang w:bidi="ar-JO"/>
        </w:rPr>
        <w:t xml:space="preserve"> أتوجه بالشكر للسادة الأساتذة لجنة المناقشة الذين تفضلوا عليَّ بقبولهم مناقشة هذه الرسالة لتنتفع الطالبة بتوجيهاتهم و علمهم.</w:t>
      </w:r>
    </w:p>
    <w:p w:rsidR="00587050" w:rsidRDefault="00587050" w:rsidP="00587050">
      <w:pPr>
        <w:spacing w:line="360" w:lineRule="auto"/>
        <w:ind w:left="509" w:right="-142"/>
        <w:rPr>
          <w:rFonts w:asciiTheme="majorBidi" w:hAnsiTheme="majorBidi" w:cstheme="majorBidi"/>
          <w:sz w:val="32"/>
          <w:szCs w:val="32"/>
          <w:rtl/>
          <w:lang w:bidi="ar-JO"/>
        </w:rPr>
      </w:pP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و صلِ الله و سلم و بارك على سيدنا </w:t>
      </w:r>
      <w:proofErr w:type="gramStart"/>
      <w:r>
        <w:rPr>
          <w:rFonts w:asciiTheme="majorBidi" w:hAnsiTheme="majorBidi" w:cstheme="majorBidi" w:hint="cs"/>
          <w:sz w:val="32"/>
          <w:szCs w:val="32"/>
          <w:rtl/>
          <w:lang w:bidi="ar-JO"/>
        </w:rPr>
        <w:t>محمد ،</w:t>
      </w:r>
      <w:proofErr w:type="gramEnd"/>
      <w:r>
        <w:rPr>
          <w:rFonts w:asciiTheme="majorBidi" w:hAnsiTheme="majorBidi" w:cstheme="majorBidi" w:hint="cs"/>
          <w:sz w:val="32"/>
          <w:szCs w:val="32"/>
          <w:rtl/>
          <w:lang w:bidi="ar-JO"/>
        </w:rPr>
        <w:t xml:space="preserve"> و على آله و أصحابه أجمعين.</w:t>
      </w:r>
    </w:p>
    <w:p w:rsidR="00587050" w:rsidRDefault="00587050" w:rsidP="00587050">
      <w:pPr>
        <w:spacing w:line="360" w:lineRule="auto"/>
        <w:ind w:left="509" w:right="-142"/>
        <w:rPr>
          <w:rFonts w:asciiTheme="majorBidi" w:hAnsiTheme="majorBidi" w:cstheme="majorBidi"/>
          <w:sz w:val="32"/>
          <w:szCs w:val="32"/>
          <w:rtl/>
          <w:lang w:bidi="ar-JO"/>
        </w:rPr>
      </w:pPr>
    </w:p>
    <w:p w:rsidR="00587050" w:rsidRDefault="00587050" w:rsidP="00587050">
      <w:pPr>
        <w:spacing w:line="360" w:lineRule="auto"/>
        <w:ind w:left="509" w:right="-142"/>
        <w:rPr>
          <w:rFonts w:asciiTheme="majorBidi" w:hAnsiTheme="majorBidi" w:cstheme="majorBidi"/>
          <w:sz w:val="32"/>
          <w:szCs w:val="32"/>
          <w:rtl/>
          <w:lang w:bidi="ar-JO"/>
        </w:rPr>
      </w:pPr>
    </w:p>
    <w:p w:rsidR="00587050" w:rsidRDefault="00587050" w:rsidP="00587050">
      <w:pPr>
        <w:spacing w:line="360" w:lineRule="auto"/>
        <w:ind w:left="509" w:right="-142"/>
        <w:rPr>
          <w:rFonts w:asciiTheme="majorBidi" w:hAnsiTheme="majorBidi" w:cstheme="majorBidi"/>
          <w:sz w:val="32"/>
          <w:szCs w:val="32"/>
          <w:rtl/>
          <w:lang w:bidi="ar-JO"/>
        </w:rPr>
      </w:pPr>
    </w:p>
    <w:p w:rsidR="00587050" w:rsidRDefault="00587050" w:rsidP="00587050">
      <w:pPr>
        <w:spacing w:line="360" w:lineRule="auto"/>
        <w:ind w:left="509" w:right="-142"/>
        <w:rPr>
          <w:rFonts w:asciiTheme="majorBidi" w:hAnsiTheme="majorBidi" w:cstheme="majorBidi"/>
          <w:sz w:val="32"/>
          <w:szCs w:val="32"/>
          <w:rtl/>
          <w:lang w:bidi="ar-JO"/>
        </w:rPr>
      </w:pPr>
    </w:p>
    <w:p w:rsidR="00587050" w:rsidRDefault="00587050" w:rsidP="00587050">
      <w:pPr>
        <w:spacing w:line="360" w:lineRule="auto"/>
        <w:ind w:left="509" w:right="-142"/>
        <w:rPr>
          <w:rFonts w:asciiTheme="majorBidi" w:hAnsiTheme="majorBidi" w:cstheme="majorBidi"/>
          <w:sz w:val="32"/>
          <w:szCs w:val="32"/>
          <w:rtl/>
          <w:lang w:bidi="ar-JO"/>
        </w:rPr>
      </w:pPr>
    </w:p>
    <w:p w:rsidR="00587050" w:rsidRDefault="00587050" w:rsidP="00587050">
      <w:pPr>
        <w:spacing w:line="360" w:lineRule="auto"/>
        <w:ind w:left="509" w:right="-142"/>
        <w:rPr>
          <w:rFonts w:asciiTheme="majorBidi" w:hAnsiTheme="majorBidi" w:cstheme="majorBidi"/>
          <w:sz w:val="32"/>
          <w:szCs w:val="32"/>
          <w:rtl/>
          <w:lang w:bidi="ar-JO"/>
        </w:rPr>
      </w:pPr>
    </w:p>
    <w:p w:rsidR="00E5440E" w:rsidRDefault="00E5440E" w:rsidP="00587050">
      <w:pPr>
        <w:jc w:val="center"/>
        <w:rPr>
          <w:rFonts w:cs="Arabic Transparent" w:hint="cs"/>
          <w:b/>
          <w:bCs/>
          <w:sz w:val="32"/>
          <w:szCs w:val="32"/>
          <w:rtl/>
        </w:rPr>
      </w:pPr>
    </w:p>
    <w:p w:rsidR="00587050" w:rsidRPr="0075181F" w:rsidRDefault="00587050" w:rsidP="00587050">
      <w:pPr>
        <w:jc w:val="center"/>
        <w:rPr>
          <w:rFonts w:cs="Arabic Transparent"/>
          <w:b/>
          <w:bCs/>
          <w:sz w:val="32"/>
          <w:szCs w:val="32"/>
          <w:rtl/>
        </w:rPr>
      </w:pPr>
      <w:r w:rsidRPr="0075181F">
        <w:rPr>
          <w:rFonts w:cs="Arabic Transparent" w:hint="cs"/>
          <w:b/>
          <w:bCs/>
          <w:sz w:val="32"/>
          <w:szCs w:val="32"/>
          <w:rtl/>
        </w:rPr>
        <w:lastRenderedPageBreak/>
        <w:t xml:space="preserve">فهرس المحتويات </w:t>
      </w:r>
    </w:p>
    <w:tbl>
      <w:tblPr>
        <w:tblStyle w:val="TableGrid"/>
        <w:bidiVisual/>
        <w:tblW w:w="8647" w:type="dxa"/>
        <w:tblInd w:w="-91" w:type="dxa"/>
        <w:tblLook w:val="04A0"/>
      </w:tblPr>
      <w:tblGrid>
        <w:gridCol w:w="7654"/>
        <w:gridCol w:w="993"/>
      </w:tblGrid>
      <w:tr w:rsidR="00587050" w:rsidTr="007245CF">
        <w:trPr>
          <w:trHeight w:val="576"/>
        </w:trPr>
        <w:tc>
          <w:tcPr>
            <w:tcW w:w="7654" w:type="dxa"/>
            <w:vAlign w:val="center"/>
          </w:tcPr>
          <w:p w:rsidR="00587050" w:rsidRDefault="00587050" w:rsidP="006D0024">
            <w:pPr>
              <w:rPr>
                <w:rFonts w:cs="Arabic Transparent"/>
                <w:sz w:val="32"/>
                <w:szCs w:val="32"/>
                <w:rtl/>
              </w:rPr>
            </w:pPr>
            <w:proofErr w:type="gramStart"/>
            <w:r>
              <w:rPr>
                <w:rFonts w:cs="Arabic Transparent" w:hint="cs"/>
                <w:sz w:val="32"/>
                <w:szCs w:val="32"/>
                <w:rtl/>
              </w:rPr>
              <w:t>الموضوع</w:t>
            </w:r>
            <w:proofErr w:type="gramEnd"/>
            <w:r>
              <w:rPr>
                <w:rFonts w:cs="Arabic Transparent" w:hint="cs"/>
                <w:sz w:val="32"/>
                <w:szCs w:val="32"/>
                <w:rtl/>
              </w:rPr>
              <w:t xml:space="preserve"> </w:t>
            </w:r>
          </w:p>
        </w:tc>
        <w:tc>
          <w:tcPr>
            <w:tcW w:w="993" w:type="dxa"/>
            <w:vAlign w:val="center"/>
          </w:tcPr>
          <w:p w:rsidR="00587050" w:rsidRDefault="00587050" w:rsidP="006D0024">
            <w:pPr>
              <w:jc w:val="center"/>
              <w:rPr>
                <w:rFonts w:cs="Arabic Transparent"/>
                <w:sz w:val="32"/>
                <w:szCs w:val="32"/>
                <w:rtl/>
              </w:rPr>
            </w:pPr>
            <w:proofErr w:type="gramStart"/>
            <w:r>
              <w:rPr>
                <w:rFonts w:cs="Arabic Transparent" w:hint="cs"/>
                <w:sz w:val="32"/>
                <w:szCs w:val="32"/>
                <w:rtl/>
              </w:rPr>
              <w:t>الصفحة</w:t>
            </w:r>
            <w:proofErr w:type="gramEnd"/>
          </w:p>
        </w:tc>
      </w:tr>
      <w:tr w:rsidR="00587050" w:rsidTr="006D0024">
        <w:trPr>
          <w:trHeight w:val="576"/>
        </w:trPr>
        <w:tc>
          <w:tcPr>
            <w:tcW w:w="8647" w:type="dxa"/>
            <w:gridSpan w:val="2"/>
            <w:vAlign w:val="center"/>
          </w:tcPr>
          <w:p w:rsidR="00587050" w:rsidRPr="00B54A93" w:rsidRDefault="00587050" w:rsidP="00B54A93">
            <w:pPr>
              <w:rPr>
                <w:rFonts w:cs="Arabic Transparent"/>
                <w:b/>
                <w:bCs/>
                <w:sz w:val="32"/>
                <w:szCs w:val="32"/>
                <w:rtl/>
              </w:rPr>
            </w:pPr>
            <w:r w:rsidRPr="00B54A93">
              <w:rPr>
                <w:rFonts w:cs="Arabic Transparent" w:hint="cs"/>
                <w:b/>
                <w:bCs/>
                <w:sz w:val="32"/>
                <w:szCs w:val="32"/>
                <w:rtl/>
              </w:rPr>
              <w:t>قرار لجنة المناقشة</w:t>
            </w:r>
          </w:p>
        </w:tc>
      </w:tr>
      <w:tr w:rsidR="00587050" w:rsidTr="007245CF">
        <w:trPr>
          <w:trHeight w:val="576"/>
        </w:trPr>
        <w:tc>
          <w:tcPr>
            <w:tcW w:w="7654" w:type="dxa"/>
            <w:vAlign w:val="center"/>
          </w:tcPr>
          <w:p w:rsidR="00587050" w:rsidRDefault="00587050" w:rsidP="006D0024">
            <w:pPr>
              <w:rPr>
                <w:rFonts w:cs="Arabic Transparent"/>
                <w:sz w:val="32"/>
                <w:szCs w:val="32"/>
                <w:rtl/>
              </w:rPr>
            </w:pPr>
            <w:proofErr w:type="gramStart"/>
            <w:r>
              <w:rPr>
                <w:rFonts w:cs="Arabic Transparent" w:hint="cs"/>
                <w:sz w:val="32"/>
                <w:szCs w:val="32"/>
                <w:rtl/>
              </w:rPr>
              <w:t>الشكر</w:t>
            </w:r>
            <w:proofErr w:type="gramEnd"/>
            <w:r>
              <w:rPr>
                <w:rFonts w:cs="Arabic Transparent" w:hint="cs"/>
                <w:sz w:val="32"/>
                <w:szCs w:val="32"/>
                <w:rtl/>
              </w:rPr>
              <w:t xml:space="preserve"> </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أ</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فهرس المحتويات </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ب</w:t>
            </w:r>
          </w:p>
        </w:tc>
      </w:tr>
      <w:tr w:rsidR="00587050" w:rsidTr="007245CF">
        <w:trPr>
          <w:trHeight w:val="576"/>
        </w:trPr>
        <w:tc>
          <w:tcPr>
            <w:tcW w:w="7654" w:type="dxa"/>
            <w:vAlign w:val="center"/>
          </w:tcPr>
          <w:p w:rsidR="00587050" w:rsidRDefault="00587050" w:rsidP="006D0024">
            <w:pPr>
              <w:rPr>
                <w:rFonts w:cs="Arabic Transparent"/>
                <w:sz w:val="32"/>
                <w:szCs w:val="32"/>
                <w:rtl/>
              </w:rPr>
            </w:pPr>
            <w:proofErr w:type="gramStart"/>
            <w:r>
              <w:rPr>
                <w:rFonts w:cs="Arabic Transparent" w:hint="cs"/>
                <w:sz w:val="32"/>
                <w:szCs w:val="32"/>
                <w:rtl/>
              </w:rPr>
              <w:t>الملخص</w:t>
            </w:r>
            <w:proofErr w:type="gramEnd"/>
            <w:r>
              <w:rPr>
                <w:rFonts w:cs="Arabic Transparent" w:hint="cs"/>
                <w:sz w:val="32"/>
                <w:szCs w:val="32"/>
                <w:rtl/>
              </w:rPr>
              <w:t xml:space="preserve"> </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ث</w:t>
            </w:r>
          </w:p>
        </w:tc>
      </w:tr>
      <w:tr w:rsidR="00587050" w:rsidTr="007245CF">
        <w:trPr>
          <w:trHeight w:val="576"/>
        </w:trPr>
        <w:tc>
          <w:tcPr>
            <w:tcW w:w="7654" w:type="dxa"/>
            <w:vAlign w:val="center"/>
          </w:tcPr>
          <w:p w:rsidR="00587050" w:rsidRDefault="00587050" w:rsidP="006D0024">
            <w:pPr>
              <w:rPr>
                <w:rFonts w:cs="Arabic Transparent"/>
                <w:sz w:val="32"/>
                <w:szCs w:val="32"/>
                <w:rtl/>
              </w:rPr>
            </w:pPr>
            <w:proofErr w:type="gramStart"/>
            <w:r>
              <w:rPr>
                <w:rFonts w:cs="Arabic Transparent" w:hint="cs"/>
                <w:sz w:val="32"/>
                <w:szCs w:val="32"/>
                <w:rtl/>
              </w:rPr>
              <w:t>المقدمة</w:t>
            </w:r>
            <w:proofErr w:type="gramEnd"/>
            <w:r>
              <w:rPr>
                <w:rFonts w:cs="Arabic Transparent" w:hint="cs"/>
                <w:sz w:val="32"/>
                <w:szCs w:val="32"/>
                <w:rtl/>
              </w:rPr>
              <w:t xml:space="preserve"> </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1</w:t>
            </w:r>
          </w:p>
        </w:tc>
      </w:tr>
      <w:tr w:rsidR="007245CF" w:rsidTr="000F0272">
        <w:trPr>
          <w:trHeight w:val="576"/>
        </w:trPr>
        <w:tc>
          <w:tcPr>
            <w:tcW w:w="8647" w:type="dxa"/>
            <w:gridSpan w:val="2"/>
            <w:vAlign w:val="center"/>
          </w:tcPr>
          <w:p w:rsidR="007245CF" w:rsidRDefault="007245CF" w:rsidP="006D0024">
            <w:pPr>
              <w:jc w:val="center"/>
              <w:rPr>
                <w:rFonts w:cs="Arabic Transparent"/>
                <w:sz w:val="32"/>
                <w:szCs w:val="32"/>
                <w:rtl/>
              </w:rPr>
            </w:pPr>
            <w:proofErr w:type="gramStart"/>
            <w:r w:rsidRPr="0040152B">
              <w:rPr>
                <w:rFonts w:cs="Arabic Transparent" w:hint="cs"/>
                <w:b/>
                <w:bCs/>
                <w:sz w:val="32"/>
                <w:szCs w:val="32"/>
                <w:rtl/>
              </w:rPr>
              <w:t>الفصل</w:t>
            </w:r>
            <w:proofErr w:type="gramEnd"/>
            <w:r w:rsidRPr="0040152B">
              <w:rPr>
                <w:rFonts w:cs="Arabic Transparent" w:hint="cs"/>
                <w:b/>
                <w:bCs/>
                <w:sz w:val="32"/>
                <w:szCs w:val="32"/>
                <w:rtl/>
              </w:rPr>
              <w:t xml:space="preserve"> التمهيدي: مقدمات في الحوار والنظم القرآني </w:t>
            </w:r>
          </w:p>
        </w:tc>
      </w:tr>
      <w:tr w:rsidR="00587050" w:rsidTr="007245CF">
        <w:trPr>
          <w:trHeight w:val="576"/>
        </w:trPr>
        <w:tc>
          <w:tcPr>
            <w:tcW w:w="7654" w:type="dxa"/>
            <w:vAlign w:val="center"/>
          </w:tcPr>
          <w:p w:rsidR="00587050" w:rsidRDefault="00587050" w:rsidP="006D0024">
            <w:pPr>
              <w:rPr>
                <w:rFonts w:cs="Arabic Transparent"/>
                <w:sz w:val="32"/>
                <w:szCs w:val="32"/>
                <w:rtl/>
                <w:lang w:bidi="ar-JO"/>
              </w:rPr>
            </w:pPr>
            <w:r>
              <w:rPr>
                <w:rFonts w:cs="Arabic Transparent" w:hint="cs"/>
                <w:sz w:val="32"/>
                <w:szCs w:val="32"/>
                <w:rtl/>
              </w:rPr>
              <w:t xml:space="preserve">المبحث </w:t>
            </w:r>
            <w:proofErr w:type="gramStart"/>
            <w:r>
              <w:rPr>
                <w:rFonts w:cs="Arabic Transparent" w:hint="cs"/>
                <w:sz w:val="32"/>
                <w:szCs w:val="32"/>
                <w:rtl/>
              </w:rPr>
              <w:t>الأول :</w:t>
            </w:r>
            <w:proofErr w:type="gramEnd"/>
            <w:r>
              <w:rPr>
                <w:rFonts w:cs="Arabic Transparent" w:hint="cs"/>
                <w:sz w:val="32"/>
                <w:szCs w:val="32"/>
                <w:rtl/>
              </w:rPr>
              <w:t xml:space="preserve"> </w:t>
            </w:r>
            <w:r>
              <w:rPr>
                <w:rFonts w:cs="Arabic Transparent" w:hint="cs"/>
                <w:sz w:val="32"/>
                <w:szCs w:val="32"/>
                <w:rtl/>
                <w:lang w:bidi="ar-JO"/>
              </w:rPr>
              <w:t>مفهوم الحوار في اللغة و الاصطلاح</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8</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w:t>
            </w:r>
            <w:proofErr w:type="gramStart"/>
            <w:r>
              <w:rPr>
                <w:rFonts w:cs="Arabic Transparent" w:hint="cs"/>
                <w:sz w:val="32"/>
                <w:szCs w:val="32"/>
                <w:rtl/>
              </w:rPr>
              <w:t>الأول :</w:t>
            </w:r>
            <w:proofErr w:type="gramEnd"/>
            <w:r>
              <w:rPr>
                <w:rFonts w:cs="Arabic Transparent" w:hint="cs"/>
                <w:sz w:val="32"/>
                <w:szCs w:val="32"/>
                <w:rtl/>
              </w:rPr>
              <w:t xml:space="preserve"> مفهوم الحوار في اللغة</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8</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w:t>
            </w:r>
            <w:proofErr w:type="gramStart"/>
            <w:r>
              <w:rPr>
                <w:rFonts w:cs="Arabic Transparent" w:hint="cs"/>
                <w:sz w:val="32"/>
                <w:szCs w:val="32"/>
                <w:rtl/>
              </w:rPr>
              <w:t>الثاني :</w:t>
            </w:r>
            <w:proofErr w:type="gramEnd"/>
            <w:r>
              <w:rPr>
                <w:rFonts w:cs="Arabic Transparent" w:hint="cs"/>
                <w:sz w:val="32"/>
                <w:szCs w:val="32"/>
                <w:rtl/>
              </w:rPr>
              <w:t xml:space="preserve"> مفهوم الحوار في الاصطلاح</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12</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المبحث </w:t>
            </w:r>
            <w:proofErr w:type="gramStart"/>
            <w:r>
              <w:rPr>
                <w:rFonts w:cs="Arabic Transparent" w:hint="cs"/>
                <w:sz w:val="32"/>
                <w:szCs w:val="32"/>
                <w:rtl/>
              </w:rPr>
              <w:t>الثاني :</w:t>
            </w:r>
            <w:proofErr w:type="gramEnd"/>
            <w:r>
              <w:rPr>
                <w:rFonts w:cs="Arabic Transparent" w:hint="cs"/>
                <w:sz w:val="32"/>
                <w:szCs w:val="32"/>
                <w:rtl/>
              </w:rPr>
              <w:t xml:space="preserve"> أركان الحوار وعلاقاته بمصطلحات المقاربة</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16</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w:t>
            </w:r>
            <w:proofErr w:type="gramStart"/>
            <w:r>
              <w:rPr>
                <w:rFonts w:cs="Arabic Transparent" w:hint="cs"/>
                <w:sz w:val="32"/>
                <w:szCs w:val="32"/>
                <w:rtl/>
              </w:rPr>
              <w:t>الأول :</w:t>
            </w:r>
            <w:proofErr w:type="gramEnd"/>
            <w:r>
              <w:rPr>
                <w:rFonts w:cs="Arabic Transparent" w:hint="cs"/>
                <w:sz w:val="32"/>
                <w:szCs w:val="32"/>
                <w:rtl/>
              </w:rPr>
              <w:t xml:space="preserve"> أركان الحوار</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16</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w:t>
            </w:r>
            <w:proofErr w:type="gramStart"/>
            <w:r>
              <w:rPr>
                <w:rFonts w:cs="Arabic Transparent" w:hint="cs"/>
                <w:sz w:val="32"/>
                <w:szCs w:val="32"/>
                <w:rtl/>
              </w:rPr>
              <w:t>الثاني :</w:t>
            </w:r>
            <w:proofErr w:type="gramEnd"/>
            <w:r>
              <w:rPr>
                <w:rFonts w:cs="Arabic Transparent" w:hint="cs"/>
                <w:sz w:val="32"/>
                <w:szCs w:val="32"/>
                <w:rtl/>
              </w:rPr>
              <w:t xml:space="preserve"> الحوار وعلاقاته بالمصطلحات المقاربة</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18</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المبحث </w:t>
            </w:r>
            <w:proofErr w:type="gramStart"/>
            <w:r>
              <w:rPr>
                <w:rFonts w:cs="Arabic Transparent" w:hint="cs"/>
                <w:sz w:val="32"/>
                <w:szCs w:val="32"/>
                <w:rtl/>
              </w:rPr>
              <w:t>الثالث :</w:t>
            </w:r>
            <w:proofErr w:type="gramEnd"/>
            <w:r>
              <w:rPr>
                <w:rFonts w:cs="Arabic Transparent" w:hint="cs"/>
                <w:sz w:val="32"/>
                <w:szCs w:val="32"/>
                <w:rtl/>
              </w:rPr>
              <w:t xml:space="preserve"> مصطلح ( النظم القرآني ) وأهميته</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25</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w:t>
            </w:r>
            <w:proofErr w:type="gramStart"/>
            <w:r>
              <w:rPr>
                <w:rFonts w:cs="Arabic Transparent" w:hint="cs"/>
                <w:sz w:val="32"/>
                <w:szCs w:val="32"/>
                <w:rtl/>
              </w:rPr>
              <w:t>الأول :</w:t>
            </w:r>
            <w:proofErr w:type="gramEnd"/>
            <w:r>
              <w:rPr>
                <w:rFonts w:cs="Arabic Transparent" w:hint="cs"/>
                <w:sz w:val="32"/>
                <w:szCs w:val="32"/>
                <w:rtl/>
              </w:rPr>
              <w:t xml:space="preserve"> تعريف النظم في اللغة </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25</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w:t>
            </w:r>
            <w:proofErr w:type="gramStart"/>
            <w:r>
              <w:rPr>
                <w:rFonts w:cs="Arabic Transparent" w:hint="cs"/>
                <w:sz w:val="32"/>
                <w:szCs w:val="32"/>
                <w:rtl/>
              </w:rPr>
              <w:t>الثاني :</w:t>
            </w:r>
            <w:proofErr w:type="gramEnd"/>
            <w:r>
              <w:rPr>
                <w:rFonts w:cs="Arabic Transparent" w:hint="cs"/>
                <w:sz w:val="32"/>
                <w:szCs w:val="32"/>
                <w:rtl/>
              </w:rPr>
              <w:t xml:space="preserve"> النظم في الاصطلاح</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26</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الثالث : </w:t>
            </w:r>
            <w:proofErr w:type="spellStart"/>
            <w:r>
              <w:rPr>
                <w:rFonts w:cs="Arabic Transparent" w:hint="cs"/>
                <w:sz w:val="32"/>
                <w:szCs w:val="32"/>
                <w:rtl/>
              </w:rPr>
              <w:t>أهميتة</w:t>
            </w:r>
            <w:proofErr w:type="spellEnd"/>
            <w:r>
              <w:rPr>
                <w:rFonts w:cs="Arabic Transparent" w:hint="cs"/>
                <w:sz w:val="32"/>
                <w:szCs w:val="32"/>
                <w:rtl/>
              </w:rPr>
              <w:t xml:space="preserve"> النظم في البلاغة </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28</w:t>
            </w:r>
          </w:p>
        </w:tc>
      </w:tr>
      <w:tr w:rsidR="007245CF" w:rsidTr="00B2092F">
        <w:trPr>
          <w:trHeight w:val="576"/>
        </w:trPr>
        <w:tc>
          <w:tcPr>
            <w:tcW w:w="8647" w:type="dxa"/>
            <w:gridSpan w:val="2"/>
            <w:vAlign w:val="center"/>
          </w:tcPr>
          <w:p w:rsidR="007245CF" w:rsidRPr="006D0024" w:rsidRDefault="007245CF" w:rsidP="006D0024">
            <w:pPr>
              <w:jc w:val="center"/>
              <w:rPr>
                <w:rFonts w:cs="Arabic Transparent"/>
                <w:sz w:val="32"/>
                <w:szCs w:val="32"/>
                <w:rtl/>
              </w:rPr>
            </w:pPr>
            <w:r w:rsidRPr="0040152B">
              <w:rPr>
                <w:rFonts w:cs="Arabic Transparent" w:hint="cs"/>
                <w:b/>
                <w:bCs/>
                <w:sz w:val="32"/>
                <w:szCs w:val="32"/>
                <w:rtl/>
              </w:rPr>
              <w:t xml:space="preserve">الفصل </w:t>
            </w:r>
            <w:proofErr w:type="gramStart"/>
            <w:r w:rsidRPr="0040152B">
              <w:rPr>
                <w:rFonts w:cs="Arabic Transparent" w:hint="cs"/>
                <w:b/>
                <w:bCs/>
                <w:sz w:val="32"/>
                <w:szCs w:val="32"/>
                <w:rtl/>
              </w:rPr>
              <w:t>الأول :</w:t>
            </w:r>
            <w:proofErr w:type="gramEnd"/>
            <w:r w:rsidRPr="0040152B">
              <w:rPr>
                <w:rFonts w:cs="Arabic Transparent" w:hint="cs"/>
                <w:b/>
                <w:bCs/>
                <w:sz w:val="32"/>
                <w:szCs w:val="32"/>
                <w:rtl/>
              </w:rPr>
              <w:t xml:space="preserve"> بلاغة النظم القرآني في حوار أهل الجنة مع أهل النار</w:t>
            </w:r>
          </w:p>
        </w:tc>
      </w:tr>
      <w:tr w:rsidR="00587050" w:rsidTr="007245CF">
        <w:trPr>
          <w:trHeight w:val="576"/>
        </w:trPr>
        <w:tc>
          <w:tcPr>
            <w:tcW w:w="7654" w:type="dxa"/>
            <w:vAlign w:val="center"/>
          </w:tcPr>
          <w:p w:rsidR="00587050" w:rsidRDefault="00587050" w:rsidP="006D0024">
            <w:pPr>
              <w:rPr>
                <w:rFonts w:cs="Arabic Transparent"/>
                <w:sz w:val="32"/>
                <w:szCs w:val="32"/>
                <w:rtl/>
              </w:rPr>
            </w:pPr>
            <w:proofErr w:type="gramStart"/>
            <w:r>
              <w:rPr>
                <w:rFonts w:cs="Arabic Transparent" w:hint="cs"/>
                <w:sz w:val="32"/>
                <w:szCs w:val="32"/>
                <w:rtl/>
              </w:rPr>
              <w:t>المبحث</w:t>
            </w:r>
            <w:proofErr w:type="gramEnd"/>
            <w:r>
              <w:rPr>
                <w:rFonts w:cs="Arabic Transparent" w:hint="cs"/>
                <w:sz w:val="32"/>
                <w:szCs w:val="32"/>
                <w:rtl/>
              </w:rPr>
              <w:t xml:space="preserve"> الأول: حوار أهل الجنة مع أهل النار</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32</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w:t>
            </w:r>
            <w:proofErr w:type="gramStart"/>
            <w:r>
              <w:rPr>
                <w:rFonts w:cs="Arabic Transparent" w:hint="cs"/>
                <w:sz w:val="32"/>
                <w:szCs w:val="32"/>
                <w:rtl/>
              </w:rPr>
              <w:t>الأول :</w:t>
            </w:r>
            <w:proofErr w:type="gramEnd"/>
            <w:r>
              <w:rPr>
                <w:rFonts w:cs="Arabic Transparent" w:hint="cs"/>
                <w:sz w:val="32"/>
                <w:szCs w:val="32"/>
                <w:rtl/>
              </w:rPr>
              <w:t xml:space="preserve"> حوار جماعة من أصحاب الجنة مع جماعة من أصحاب النار</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33</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w:t>
            </w:r>
            <w:proofErr w:type="gramStart"/>
            <w:r>
              <w:rPr>
                <w:rFonts w:cs="Arabic Transparent" w:hint="cs"/>
                <w:sz w:val="32"/>
                <w:szCs w:val="32"/>
                <w:rtl/>
              </w:rPr>
              <w:t>الثاني :</w:t>
            </w:r>
            <w:proofErr w:type="gramEnd"/>
            <w:r>
              <w:rPr>
                <w:rFonts w:cs="Arabic Transparent" w:hint="cs"/>
                <w:sz w:val="32"/>
                <w:szCs w:val="32"/>
                <w:rtl/>
              </w:rPr>
              <w:t xml:space="preserve"> حوار جماعة من المنافقين مع جماعة من المؤمنين</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47</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المبحث </w:t>
            </w:r>
            <w:proofErr w:type="gramStart"/>
            <w:r>
              <w:rPr>
                <w:rFonts w:cs="Arabic Transparent" w:hint="cs"/>
                <w:sz w:val="32"/>
                <w:szCs w:val="32"/>
                <w:rtl/>
              </w:rPr>
              <w:t>الثاني :</w:t>
            </w:r>
            <w:proofErr w:type="gramEnd"/>
            <w:r>
              <w:rPr>
                <w:rFonts w:cs="Arabic Transparent" w:hint="cs"/>
                <w:sz w:val="32"/>
                <w:szCs w:val="32"/>
                <w:rtl/>
              </w:rPr>
              <w:t xml:space="preserve"> تفريق أهل الجنة عن أهل النار</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53</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lastRenderedPageBreak/>
              <w:t xml:space="preserve">المطلب </w:t>
            </w:r>
            <w:proofErr w:type="gramStart"/>
            <w:r>
              <w:rPr>
                <w:rFonts w:cs="Arabic Transparent" w:hint="cs"/>
                <w:sz w:val="32"/>
                <w:szCs w:val="32"/>
                <w:rtl/>
              </w:rPr>
              <w:t>الأول :</w:t>
            </w:r>
            <w:proofErr w:type="gramEnd"/>
            <w:r>
              <w:rPr>
                <w:rFonts w:cs="Arabic Transparent" w:hint="cs"/>
                <w:sz w:val="32"/>
                <w:szCs w:val="32"/>
                <w:rtl/>
              </w:rPr>
              <w:t xml:space="preserve"> حوار أصحاب اليمين مع المجرمين</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53</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w:t>
            </w:r>
            <w:proofErr w:type="gramStart"/>
            <w:r>
              <w:rPr>
                <w:rFonts w:cs="Arabic Transparent" w:hint="cs"/>
                <w:sz w:val="32"/>
                <w:szCs w:val="32"/>
                <w:rtl/>
              </w:rPr>
              <w:t>الثاني :</w:t>
            </w:r>
            <w:proofErr w:type="gramEnd"/>
            <w:r>
              <w:rPr>
                <w:rFonts w:cs="Arabic Transparent" w:hint="cs"/>
                <w:sz w:val="32"/>
                <w:szCs w:val="32"/>
                <w:rtl/>
              </w:rPr>
              <w:t xml:space="preserve"> حوار قائل من أهل الجنة مع قرينه من الدنيا من أهل النار</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58</w:t>
            </w:r>
          </w:p>
        </w:tc>
      </w:tr>
      <w:tr w:rsidR="007245CF" w:rsidTr="00405116">
        <w:trPr>
          <w:trHeight w:val="576"/>
        </w:trPr>
        <w:tc>
          <w:tcPr>
            <w:tcW w:w="8647" w:type="dxa"/>
            <w:gridSpan w:val="2"/>
            <w:vAlign w:val="center"/>
          </w:tcPr>
          <w:p w:rsidR="007245CF" w:rsidRDefault="007245CF" w:rsidP="006D0024">
            <w:pPr>
              <w:jc w:val="center"/>
              <w:rPr>
                <w:rFonts w:cs="Arabic Transparent"/>
                <w:sz w:val="32"/>
                <w:szCs w:val="32"/>
                <w:rtl/>
              </w:rPr>
            </w:pPr>
            <w:r w:rsidRPr="0040152B">
              <w:rPr>
                <w:rFonts w:cs="Arabic Transparent" w:hint="cs"/>
                <w:b/>
                <w:bCs/>
                <w:sz w:val="32"/>
                <w:szCs w:val="32"/>
                <w:rtl/>
              </w:rPr>
              <w:t xml:space="preserve">الفصل </w:t>
            </w:r>
            <w:proofErr w:type="gramStart"/>
            <w:r w:rsidRPr="0040152B">
              <w:rPr>
                <w:rFonts w:cs="Arabic Transparent" w:hint="cs"/>
                <w:b/>
                <w:bCs/>
                <w:sz w:val="32"/>
                <w:szCs w:val="32"/>
                <w:rtl/>
              </w:rPr>
              <w:t>الثاني :</w:t>
            </w:r>
            <w:proofErr w:type="gramEnd"/>
            <w:r w:rsidRPr="0040152B">
              <w:rPr>
                <w:rFonts w:cs="Arabic Transparent" w:hint="cs"/>
                <w:b/>
                <w:bCs/>
                <w:sz w:val="32"/>
                <w:szCs w:val="32"/>
                <w:rtl/>
              </w:rPr>
              <w:t xml:space="preserve"> بلاغة النظم القرآني في حوار أهل النار</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المبحث </w:t>
            </w:r>
            <w:proofErr w:type="gramStart"/>
            <w:r>
              <w:rPr>
                <w:rFonts w:cs="Arabic Transparent" w:hint="cs"/>
                <w:sz w:val="32"/>
                <w:szCs w:val="32"/>
                <w:rtl/>
              </w:rPr>
              <w:t>الأول :</w:t>
            </w:r>
            <w:proofErr w:type="gramEnd"/>
            <w:r>
              <w:rPr>
                <w:rFonts w:cs="Arabic Transparent" w:hint="cs"/>
                <w:sz w:val="32"/>
                <w:szCs w:val="32"/>
                <w:rtl/>
              </w:rPr>
              <w:t xml:space="preserve"> حوار جماعات أهل النار فيما بينهم</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64</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w:t>
            </w:r>
            <w:proofErr w:type="gramStart"/>
            <w:r>
              <w:rPr>
                <w:rFonts w:cs="Arabic Transparent" w:hint="cs"/>
                <w:sz w:val="32"/>
                <w:szCs w:val="32"/>
                <w:rtl/>
              </w:rPr>
              <w:t>الأول :</w:t>
            </w:r>
            <w:proofErr w:type="gramEnd"/>
            <w:r>
              <w:rPr>
                <w:rFonts w:cs="Arabic Transparent" w:hint="cs"/>
                <w:sz w:val="32"/>
                <w:szCs w:val="32"/>
                <w:rtl/>
              </w:rPr>
              <w:t xml:space="preserve"> حوارهم حول ضلال الأتباع</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64</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الثاني: حوار الأتباع و المتبوعين حول التساوي في </w:t>
            </w:r>
            <w:proofErr w:type="spellStart"/>
            <w:r>
              <w:rPr>
                <w:rFonts w:cs="Arabic Transparent" w:hint="cs"/>
                <w:sz w:val="32"/>
                <w:szCs w:val="32"/>
                <w:rtl/>
              </w:rPr>
              <w:t>الدركة</w:t>
            </w:r>
            <w:proofErr w:type="spellEnd"/>
            <w:r>
              <w:rPr>
                <w:rFonts w:cs="Arabic Transparent" w:hint="cs"/>
                <w:sz w:val="32"/>
                <w:szCs w:val="32"/>
                <w:rtl/>
              </w:rPr>
              <w:t xml:space="preserve"> الواحدة من جهنم</w:t>
            </w:r>
          </w:p>
        </w:tc>
        <w:tc>
          <w:tcPr>
            <w:tcW w:w="993" w:type="dxa"/>
            <w:vAlign w:val="center"/>
          </w:tcPr>
          <w:p w:rsidR="00587050" w:rsidRDefault="006D0024" w:rsidP="006D0024">
            <w:pPr>
              <w:jc w:val="center"/>
              <w:rPr>
                <w:rFonts w:cs="Arabic Transparent"/>
                <w:sz w:val="32"/>
                <w:szCs w:val="32"/>
                <w:rtl/>
              </w:rPr>
            </w:pPr>
            <w:r>
              <w:rPr>
                <w:rFonts w:cs="Arabic Transparent" w:hint="cs"/>
                <w:sz w:val="32"/>
                <w:szCs w:val="32"/>
                <w:rtl/>
              </w:rPr>
              <w:t>77</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الثالث: محاجة الأتباع و المتبوعين في </w:t>
            </w:r>
            <w:proofErr w:type="spellStart"/>
            <w:r>
              <w:rPr>
                <w:rFonts w:cs="Arabic Transparent" w:hint="cs"/>
                <w:sz w:val="32"/>
                <w:szCs w:val="32"/>
                <w:rtl/>
              </w:rPr>
              <w:t>الدركة</w:t>
            </w:r>
            <w:proofErr w:type="spellEnd"/>
            <w:r>
              <w:rPr>
                <w:rFonts w:cs="Arabic Transparent" w:hint="cs"/>
                <w:sz w:val="32"/>
                <w:szCs w:val="32"/>
                <w:rtl/>
              </w:rPr>
              <w:t xml:space="preserve"> الواحدة من جهنم</w:t>
            </w:r>
          </w:p>
        </w:tc>
        <w:tc>
          <w:tcPr>
            <w:tcW w:w="993" w:type="dxa"/>
            <w:vAlign w:val="center"/>
          </w:tcPr>
          <w:p w:rsidR="00587050" w:rsidRDefault="00CC4974" w:rsidP="006D0024">
            <w:pPr>
              <w:jc w:val="center"/>
              <w:rPr>
                <w:rFonts w:cs="Arabic Transparent"/>
                <w:sz w:val="32"/>
                <w:szCs w:val="32"/>
                <w:rtl/>
              </w:rPr>
            </w:pPr>
            <w:r>
              <w:rPr>
                <w:rFonts w:cs="Arabic Transparent" w:hint="cs"/>
                <w:sz w:val="32"/>
                <w:szCs w:val="32"/>
                <w:rtl/>
              </w:rPr>
              <w:t>84</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المبحث </w:t>
            </w:r>
            <w:proofErr w:type="gramStart"/>
            <w:r>
              <w:rPr>
                <w:rFonts w:cs="Arabic Transparent" w:hint="cs"/>
                <w:sz w:val="32"/>
                <w:szCs w:val="32"/>
                <w:rtl/>
              </w:rPr>
              <w:t>الثاني :</w:t>
            </w:r>
            <w:proofErr w:type="gramEnd"/>
            <w:r>
              <w:rPr>
                <w:rFonts w:cs="Arabic Transparent" w:hint="cs"/>
                <w:sz w:val="32"/>
                <w:szCs w:val="32"/>
                <w:rtl/>
              </w:rPr>
              <w:t xml:space="preserve"> حوار أهل النار مع الملائكة</w:t>
            </w:r>
          </w:p>
        </w:tc>
        <w:tc>
          <w:tcPr>
            <w:tcW w:w="993" w:type="dxa"/>
            <w:vAlign w:val="center"/>
          </w:tcPr>
          <w:p w:rsidR="00587050" w:rsidRDefault="00CC4974" w:rsidP="006D0024">
            <w:pPr>
              <w:jc w:val="center"/>
              <w:rPr>
                <w:rFonts w:cs="Arabic Transparent"/>
                <w:sz w:val="32"/>
                <w:szCs w:val="32"/>
                <w:rtl/>
              </w:rPr>
            </w:pPr>
            <w:r>
              <w:rPr>
                <w:rFonts w:cs="Arabic Transparent" w:hint="cs"/>
                <w:sz w:val="32"/>
                <w:szCs w:val="32"/>
                <w:rtl/>
              </w:rPr>
              <w:t>90</w:t>
            </w:r>
          </w:p>
        </w:tc>
      </w:tr>
      <w:tr w:rsidR="00587050" w:rsidTr="007245CF">
        <w:trPr>
          <w:trHeight w:val="576"/>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w:t>
            </w:r>
            <w:proofErr w:type="gramStart"/>
            <w:r>
              <w:rPr>
                <w:rFonts w:cs="Arabic Transparent" w:hint="cs"/>
                <w:sz w:val="32"/>
                <w:szCs w:val="32"/>
                <w:rtl/>
              </w:rPr>
              <w:t>الأول :</w:t>
            </w:r>
            <w:proofErr w:type="gramEnd"/>
            <w:r>
              <w:rPr>
                <w:rFonts w:cs="Arabic Transparent" w:hint="cs"/>
                <w:sz w:val="32"/>
                <w:szCs w:val="32"/>
                <w:rtl/>
              </w:rPr>
              <w:t xml:space="preserve"> حوار أهل النار مع الملائكة في سبب استحقاقهم العذاب</w:t>
            </w:r>
          </w:p>
        </w:tc>
        <w:tc>
          <w:tcPr>
            <w:tcW w:w="993" w:type="dxa"/>
            <w:vAlign w:val="center"/>
          </w:tcPr>
          <w:p w:rsidR="00587050" w:rsidRDefault="00CC4974" w:rsidP="006D0024">
            <w:pPr>
              <w:jc w:val="center"/>
              <w:rPr>
                <w:rFonts w:cs="Arabic Transparent"/>
                <w:sz w:val="32"/>
                <w:szCs w:val="32"/>
                <w:rtl/>
              </w:rPr>
            </w:pPr>
            <w:r>
              <w:rPr>
                <w:rFonts w:cs="Arabic Transparent" w:hint="cs"/>
                <w:sz w:val="32"/>
                <w:szCs w:val="32"/>
                <w:rtl/>
              </w:rPr>
              <w:t>90</w:t>
            </w:r>
          </w:p>
        </w:tc>
      </w:tr>
      <w:tr w:rsidR="00587050" w:rsidTr="007245CF">
        <w:trPr>
          <w:trHeight w:val="576"/>
        </w:trPr>
        <w:tc>
          <w:tcPr>
            <w:tcW w:w="7654" w:type="dxa"/>
            <w:vAlign w:val="center"/>
          </w:tcPr>
          <w:p w:rsidR="00587050" w:rsidRDefault="00587050" w:rsidP="006D0024">
            <w:pPr>
              <w:rPr>
                <w:rFonts w:cs="Arabic Transparent"/>
                <w:sz w:val="32"/>
                <w:szCs w:val="32"/>
                <w:rtl/>
              </w:rPr>
            </w:pPr>
            <w:proofErr w:type="gramStart"/>
            <w:r>
              <w:rPr>
                <w:rFonts w:cs="Arabic Transparent" w:hint="cs"/>
                <w:sz w:val="32"/>
                <w:szCs w:val="32"/>
                <w:rtl/>
              </w:rPr>
              <w:t>المطلب</w:t>
            </w:r>
            <w:proofErr w:type="gramEnd"/>
            <w:r>
              <w:rPr>
                <w:rFonts w:cs="Arabic Transparent" w:hint="cs"/>
                <w:sz w:val="32"/>
                <w:szCs w:val="32"/>
                <w:rtl/>
              </w:rPr>
              <w:t xml:space="preserve"> الثاني: حوار أهل النار مع خازن النار</w:t>
            </w:r>
          </w:p>
        </w:tc>
        <w:tc>
          <w:tcPr>
            <w:tcW w:w="993" w:type="dxa"/>
            <w:vAlign w:val="center"/>
          </w:tcPr>
          <w:p w:rsidR="00587050" w:rsidRDefault="00CC4974" w:rsidP="006D0024">
            <w:pPr>
              <w:jc w:val="center"/>
              <w:rPr>
                <w:rFonts w:cs="Arabic Transparent"/>
                <w:sz w:val="32"/>
                <w:szCs w:val="32"/>
                <w:rtl/>
              </w:rPr>
            </w:pPr>
            <w:r>
              <w:rPr>
                <w:rFonts w:cs="Arabic Transparent" w:hint="cs"/>
                <w:sz w:val="32"/>
                <w:szCs w:val="32"/>
                <w:rtl/>
              </w:rPr>
              <w:t>105</w:t>
            </w:r>
          </w:p>
        </w:tc>
      </w:tr>
      <w:tr w:rsidR="007245CF" w:rsidTr="00195CC7">
        <w:trPr>
          <w:trHeight w:val="576"/>
        </w:trPr>
        <w:tc>
          <w:tcPr>
            <w:tcW w:w="8647" w:type="dxa"/>
            <w:gridSpan w:val="2"/>
            <w:vAlign w:val="center"/>
          </w:tcPr>
          <w:p w:rsidR="007245CF" w:rsidRDefault="007245CF" w:rsidP="006D0024">
            <w:pPr>
              <w:jc w:val="center"/>
              <w:rPr>
                <w:rFonts w:cs="Arabic Transparent"/>
                <w:sz w:val="32"/>
                <w:szCs w:val="32"/>
                <w:rtl/>
              </w:rPr>
            </w:pPr>
            <w:r w:rsidRPr="0040152B">
              <w:rPr>
                <w:rFonts w:cs="Arabic Transparent" w:hint="cs"/>
                <w:b/>
                <w:bCs/>
                <w:sz w:val="32"/>
                <w:szCs w:val="32"/>
                <w:rtl/>
              </w:rPr>
              <w:t xml:space="preserve">الفصل </w:t>
            </w:r>
            <w:proofErr w:type="gramStart"/>
            <w:r w:rsidRPr="0040152B">
              <w:rPr>
                <w:rFonts w:cs="Arabic Transparent" w:hint="cs"/>
                <w:b/>
                <w:bCs/>
                <w:sz w:val="32"/>
                <w:szCs w:val="32"/>
                <w:rtl/>
              </w:rPr>
              <w:t>الثالث :</w:t>
            </w:r>
            <w:proofErr w:type="gramEnd"/>
            <w:r w:rsidRPr="0040152B">
              <w:rPr>
                <w:rFonts w:cs="Arabic Transparent" w:hint="cs"/>
                <w:b/>
                <w:bCs/>
                <w:sz w:val="32"/>
                <w:szCs w:val="32"/>
                <w:rtl/>
              </w:rPr>
              <w:t xml:space="preserve"> بلاغة النظم القرآني في حوار أهل الجنة </w:t>
            </w:r>
          </w:p>
        </w:tc>
      </w:tr>
      <w:tr w:rsidR="00587050" w:rsidTr="007245CF">
        <w:trPr>
          <w:trHeight w:val="548"/>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المبحث </w:t>
            </w:r>
            <w:proofErr w:type="gramStart"/>
            <w:r>
              <w:rPr>
                <w:rFonts w:cs="Arabic Transparent" w:hint="cs"/>
                <w:sz w:val="32"/>
                <w:szCs w:val="32"/>
                <w:rtl/>
              </w:rPr>
              <w:t>الأول :</w:t>
            </w:r>
            <w:proofErr w:type="gramEnd"/>
            <w:r>
              <w:rPr>
                <w:rFonts w:cs="Arabic Transparent" w:hint="cs"/>
                <w:sz w:val="32"/>
                <w:szCs w:val="32"/>
                <w:rtl/>
              </w:rPr>
              <w:t xml:space="preserve"> حوار أهل الجنة فيما بينهم</w:t>
            </w:r>
          </w:p>
        </w:tc>
        <w:tc>
          <w:tcPr>
            <w:tcW w:w="993" w:type="dxa"/>
            <w:vAlign w:val="center"/>
          </w:tcPr>
          <w:p w:rsidR="00587050" w:rsidRDefault="00CC4974" w:rsidP="006D0024">
            <w:pPr>
              <w:jc w:val="center"/>
              <w:rPr>
                <w:rFonts w:cs="Arabic Transparent"/>
                <w:sz w:val="32"/>
                <w:szCs w:val="32"/>
                <w:rtl/>
              </w:rPr>
            </w:pPr>
            <w:r>
              <w:rPr>
                <w:rFonts w:cs="Arabic Transparent" w:hint="cs"/>
                <w:sz w:val="32"/>
                <w:szCs w:val="32"/>
                <w:rtl/>
              </w:rPr>
              <w:t>110</w:t>
            </w:r>
          </w:p>
        </w:tc>
      </w:tr>
      <w:tr w:rsidR="00587050" w:rsidTr="007245CF">
        <w:trPr>
          <w:trHeight w:val="702"/>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w:t>
            </w:r>
            <w:proofErr w:type="gramStart"/>
            <w:r>
              <w:rPr>
                <w:rFonts w:cs="Arabic Transparent" w:hint="cs"/>
                <w:sz w:val="32"/>
                <w:szCs w:val="32"/>
                <w:rtl/>
              </w:rPr>
              <w:t>الأول :</w:t>
            </w:r>
            <w:proofErr w:type="gramEnd"/>
            <w:r>
              <w:rPr>
                <w:rFonts w:cs="Arabic Transparent" w:hint="cs"/>
                <w:sz w:val="32"/>
                <w:szCs w:val="32"/>
                <w:rtl/>
              </w:rPr>
              <w:t xml:space="preserve"> تبادل الذكريات</w:t>
            </w:r>
          </w:p>
        </w:tc>
        <w:tc>
          <w:tcPr>
            <w:tcW w:w="993" w:type="dxa"/>
            <w:vAlign w:val="center"/>
          </w:tcPr>
          <w:p w:rsidR="00587050" w:rsidRDefault="00CC4974" w:rsidP="006D0024">
            <w:pPr>
              <w:jc w:val="center"/>
              <w:rPr>
                <w:rFonts w:cs="Arabic Transparent"/>
                <w:sz w:val="32"/>
                <w:szCs w:val="32"/>
                <w:rtl/>
              </w:rPr>
            </w:pPr>
            <w:r>
              <w:rPr>
                <w:rFonts w:cs="Arabic Transparent" w:hint="cs"/>
                <w:sz w:val="32"/>
                <w:szCs w:val="32"/>
                <w:rtl/>
              </w:rPr>
              <w:t>110</w:t>
            </w:r>
          </w:p>
        </w:tc>
      </w:tr>
      <w:tr w:rsidR="00587050" w:rsidTr="007245CF">
        <w:trPr>
          <w:trHeight w:val="694"/>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المبحث </w:t>
            </w:r>
            <w:proofErr w:type="gramStart"/>
            <w:r>
              <w:rPr>
                <w:rFonts w:cs="Arabic Transparent" w:hint="cs"/>
                <w:sz w:val="32"/>
                <w:szCs w:val="32"/>
                <w:rtl/>
              </w:rPr>
              <w:t>الثاني :</w:t>
            </w:r>
            <w:proofErr w:type="gramEnd"/>
            <w:r>
              <w:rPr>
                <w:rFonts w:cs="Arabic Transparent" w:hint="cs"/>
                <w:sz w:val="32"/>
                <w:szCs w:val="32"/>
                <w:rtl/>
              </w:rPr>
              <w:t xml:space="preserve">حوار أهل الجنة مع الملائكة </w:t>
            </w:r>
          </w:p>
        </w:tc>
        <w:tc>
          <w:tcPr>
            <w:tcW w:w="993" w:type="dxa"/>
            <w:vAlign w:val="center"/>
          </w:tcPr>
          <w:p w:rsidR="00587050" w:rsidRDefault="008115E1" w:rsidP="006D0024">
            <w:pPr>
              <w:jc w:val="center"/>
              <w:rPr>
                <w:rFonts w:cs="Arabic Transparent"/>
                <w:sz w:val="32"/>
                <w:szCs w:val="32"/>
                <w:rtl/>
              </w:rPr>
            </w:pPr>
            <w:r>
              <w:rPr>
                <w:rFonts w:cs="Arabic Transparent" w:hint="cs"/>
                <w:sz w:val="32"/>
                <w:szCs w:val="32"/>
                <w:rtl/>
              </w:rPr>
              <w:t>115</w:t>
            </w:r>
          </w:p>
        </w:tc>
      </w:tr>
      <w:tr w:rsidR="00587050" w:rsidTr="007245CF">
        <w:trPr>
          <w:trHeight w:val="690"/>
        </w:trPr>
        <w:tc>
          <w:tcPr>
            <w:tcW w:w="7654" w:type="dxa"/>
            <w:vAlign w:val="center"/>
          </w:tcPr>
          <w:p w:rsidR="00587050" w:rsidRDefault="00587050" w:rsidP="006D0024">
            <w:pPr>
              <w:rPr>
                <w:rFonts w:cs="Arabic Transparent"/>
                <w:sz w:val="32"/>
                <w:szCs w:val="32"/>
                <w:rtl/>
              </w:rPr>
            </w:pPr>
            <w:r>
              <w:rPr>
                <w:rFonts w:cs="Arabic Transparent" w:hint="cs"/>
                <w:sz w:val="32"/>
                <w:szCs w:val="32"/>
                <w:rtl/>
              </w:rPr>
              <w:t xml:space="preserve">المطلب </w:t>
            </w:r>
            <w:proofErr w:type="gramStart"/>
            <w:r>
              <w:rPr>
                <w:rFonts w:cs="Arabic Transparent" w:hint="cs"/>
                <w:sz w:val="32"/>
                <w:szCs w:val="32"/>
                <w:rtl/>
              </w:rPr>
              <w:t>الأول :</w:t>
            </w:r>
            <w:proofErr w:type="gramEnd"/>
            <w:r>
              <w:rPr>
                <w:rFonts w:cs="Arabic Transparent" w:hint="cs"/>
                <w:sz w:val="32"/>
                <w:szCs w:val="32"/>
                <w:rtl/>
              </w:rPr>
              <w:t xml:space="preserve"> تبادل الذكريات </w:t>
            </w:r>
          </w:p>
        </w:tc>
        <w:tc>
          <w:tcPr>
            <w:tcW w:w="993" w:type="dxa"/>
            <w:vAlign w:val="center"/>
          </w:tcPr>
          <w:p w:rsidR="00587050" w:rsidRDefault="008115E1" w:rsidP="006D0024">
            <w:pPr>
              <w:jc w:val="center"/>
              <w:rPr>
                <w:rFonts w:cs="Arabic Transparent"/>
                <w:sz w:val="32"/>
                <w:szCs w:val="32"/>
                <w:rtl/>
              </w:rPr>
            </w:pPr>
            <w:r>
              <w:rPr>
                <w:rFonts w:cs="Arabic Transparent" w:hint="cs"/>
                <w:sz w:val="32"/>
                <w:szCs w:val="32"/>
                <w:rtl/>
              </w:rPr>
              <w:t>115</w:t>
            </w:r>
          </w:p>
        </w:tc>
      </w:tr>
      <w:tr w:rsidR="00587050" w:rsidTr="007245CF">
        <w:trPr>
          <w:trHeight w:val="654"/>
        </w:trPr>
        <w:tc>
          <w:tcPr>
            <w:tcW w:w="7654" w:type="dxa"/>
            <w:vAlign w:val="center"/>
          </w:tcPr>
          <w:p w:rsidR="00587050" w:rsidRPr="0040152B" w:rsidRDefault="00587050" w:rsidP="006D0024">
            <w:pPr>
              <w:rPr>
                <w:rFonts w:cs="Arabic Transparent"/>
                <w:b/>
                <w:bCs/>
                <w:sz w:val="32"/>
                <w:szCs w:val="32"/>
                <w:rtl/>
              </w:rPr>
            </w:pPr>
            <w:proofErr w:type="gramStart"/>
            <w:r w:rsidRPr="0040152B">
              <w:rPr>
                <w:rFonts w:cs="Arabic Transparent" w:hint="cs"/>
                <w:b/>
                <w:bCs/>
                <w:sz w:val="32"/>
                <w:szCs w:val="32"/>
                <w:rtl/>
              </w:rPr>
              <w:t>الخاتمة</w:t>
            </w:r>
            <w:proofErr w:type="gramEnd"/>
            <w:r w:rsidRPr="0040152B">
              <w:rPr>
                <w:rFonts w:cs="Arabic Transparent" w:hint="cs"/>
                <w:b/>
                <w:bCs/>
                <w:sz w:val="32"/>
                <w:szCs w:val="32"/>
                <w:rtl/>
              </w:rPr>
              <w:t xml:space="preserve"> </w:t>
            </w:r>
          </w:p>
        </w:tc>
        <w:tc>
          <w:tcPr>
            <w:tcW w:w="993" w:type="dxa"/>
            <w:vAlign w:val="center"/>
          </w:tcPr>
          <w:p w:rsidR="00587050" w:rsidRDefault="008115E1" w:rsidP="006D0024">
            <w:pPr>
              <w:jc w:val="center"/>
              <w:rPr>
                <w:rFonts w:cs="Arabic Transparent"/>
                <w:sz w:val="32"/>
                <w:szCs w:val="32"/>
                <w:rtl/>
              </w:rPr>
            </w:pPr>
            <w:r>
              <w:rPr>
                <w:rFonts w:cs="Arabic Transparent" w:hint="cs"/>
                <w:sz w:val="32"/>
                <w:szCs w:val="32"/>
                <w:rtl/>
              </w:rPr>
              <w:t>119</w:t>
            </w:r>
          </w:p>
        </w:tc>
      </w:tr>
      <w:tr w:rsidR="00587050" w:rsidTr="007245CF">
        <w:trPr>
          <w:trHeight w:val="576"/>
        </w:trPr>
        <w:tc>
          <w:tcPr>
            <w:tcW w:w="7654" w:type="dxa"/>
            <w:vAlign w:val="center"/>
          </w:tcPr>
          <w:p w:rsidR="00587050" w:rsidRPr="0040152B" w:rsidRDefault="00587050" w:rsidP="006D0024">
            <w:pPr>
              <w:rPr>
                <w:rFonts w:cs="Arabic Transparent"/>
                <w:b/>
                <w:bCs/>
                <w:sz w:val="32"/>
                <w:szCs w:val="32"/>
                <w:rtl/>
              </w:rPr>
            </w:pPr>
            <w:r w:rsidRPr="0040152B">
              <w:rPr>
                <w:rFonts w:cs="Arabic Transparent" w:hint="cs"/>
                <w:b/>
                <w:bCs/>
                <w:sz w:val="32"/>
                <w:szCs w:val="32"/>
                <w:rtl/>
              </w:rPr>
              <w:t xml:space="preserve">المصادر و المراجع </w:t>
            </w:r>
          </w:p>
        </w:tc>
        <w:tc>
          <w:tcPr>
            <w:tcW w:w="993" w:type="dxa"/>
            <w:vAlign w:val="center"/>
          </w:tcPr>
          <w:p w:rsidR="00587050" w:rsidRDefault="008115E1" w:rsidP="006D0024">
            <w:pPr>
              <w:jc w:val="center"/>
              <w:rPr>
                <w:rFonts w:cs="Arabic Transparent"/>
                <w:sz w:val="32"/>
                <w:szCs w:val="32"/>
                <w:rtl/>
              </w:rPr>
            </w:pPr>
            <w:r>
              <w:rPr>
                <w:rFonts w:cs="Arabic Transparent" w:hint="cs"/>
                <w:sz w:val="32"/>
                <w:szCs w:val="32"/>
                <w:rtl/>
              </w:rPr>
              <w:t>120</w:t>
            </w:r>
          </w:p>
        </w:tc>
      </w:tr>
      <w:tr w:rsidR="00587050" w:rsidTr="007245CF">
        <w:trPr>
          <w:trHeight w:val="576"/>
        </w:trPr>
        <w:tc>
          <w:tcPr>
            <w:tcW w:w="7654" w:type="dxa"/>
            <w:vAlign w:val="center"/>
          </w:tcPr>
          <w:p w:rsidR="00587050" w:rsidRPr="0040152B" w:rsidRDefault="00587050" w:rsidP="006D0024">
            <w:pPr>
              <w:rPr>
                <w:rFonts w:cs="Arabic Transparent"/>
                <w:b/>
                <w:bCs/>
                <w:sz w:val="32"/>
                <w:szCs w:val="32"/>
                <w:rtl/>
              </w:rPr>
            </w:pPr>
            <w:r w:rsidRPr="0040152B">
              <w:rPr>
                <w:rFonts w:cs="Arabic Transparent" w:hint="cs"/>
                <w:b/>
                <w:bCs/>
                <w:sz w:val="32"/>
                <w:szCs w:val="32"/>
                <w:rtl/>
              </w:rPr>
              <w:t xml:space="preserve">ملخص اللغة الإنجليزية </w:t>
            </w:r>
          </w:p>
        </w:tc>
        <w:tc>
          <w:tcPr>
            <w:tcW w:w="993" w:type="dxa"/>
            <w:vAlign w:val="center"/>
          </w:tcPr>
          <w:p w:rsidR="00587050" w:rsidRDefault="008115E1" w:rsidP="006D0024">
            <w:pPr>
              <w:jc w:val="center"/>
              <w:rPr>
                <w:rFonts w:cs="Arabic Transparent"/>
                <w:sz w:val="32"/>
                <w:szCs w:val="32"/>
                <w:rtl/>
                <w:lang w:bidi="ar-JO"/>
              </w:rPr>
            </w:pPr>
            <w:r>
              <w:rPr>
                <w:rFonts w:cs="Arabic Transparent" w:hint="cs"/>
                <w:sz w:val="32"/>
                <w:szCs w:val="32"/>
                <w:rtl/>
              </w:rPr>
              <w:t>126</w:t>
            </w:r>
          </w:p>
        </w:tc>
      </w:tr>
    </w:tbl>
    <w:p w:rsidR="00587050" w:rsidRPr="006133D2" w:rsidRDefault="00587050" w:rsidP="00587050">
      <w:pPr>
        <w:jc w:val="center"/>
        <w:rPr>
          <w:rFonts w:cs="Arabic Transparent"/>
          <w:sz w:val="32"/>
          <w:szCs w:val="32"/>
        </w:rPr>
      </w:pPr>
    </w:p>
    <w:p w:rsidR="006D0024" w:rsidRDefault="006D0024">
      <w:pPr>
        <w:bidi w:val="0"/>
        <w:rPr>
          <w:rFonts w:asciiTheme="majorBidi" w:hAnsiTheme="majorBidi" w:cstheme="majorBidi"/>
          <w:sz w:val="28"/>
          <w:szCs w:val="28"/>
          <w:rtl/>
          <w:lang w:bidi="ar-JO"/>
        </w:rPr>
      </w:pPr>
      <w:r>
        <w:rPr>
          <w:rFonts w:asciiTheme="majorBidi" w:hAnsiTheme="majorBidi" w:cstheme="majorBidi"/>
          <w:sz w:val="28"/>
          <w:szCs w:val="28"/>
          <w:rtl/>
          <w:lang w:bidi="ar-JO"/>
        </w:rPr>
        <w:br w:type="page"/>
      </w:r>
    </w:p>
    <w:p w:rsidR="00587050" w:rsidRDefault="00587050" w:rsidP="00587050">
      <w:pPr>
        <w:spacing w:line="360" w:lineRule="auto"/>
        <w:ind w:left="509" w:right="-142"/>
        <w:jc w:val="center"/>
        <w:rPr>
          <w:rFonts w:asciiTheme="majorBidi" w:hAnsiTheme="majorBidi" w:cstheme="majorBidi"/>
          <w:sz w:val="28"/>
          <w:szCs w:val="28"/>
          <w:rtl/>
          <w:lang w:bidi="ar-JO"/>
        </w:rPr>
      </w:pPr>
      <w:r>
        <w:rPr>
          <w:rFonts w:asciiTheme="majorBidi" w:hAnsiTheme="majorBidi" w:cstheme="majorBidi" w:hint="cs"/>
          <w:sz w:val="28"/>
          <w:szCs w:val="28"/>
          <w:rtl/>
          <w:lang w:bidi="ar-JO"/>
        </w:rPr>
        <w:lastRenderedPageBreak/>
        <w:t xml:space="preserve">النظم القرآني في حوار أهل الجنة و أهل النار </w:t>
      </w:r>
    </w:p>
    <w:p w:rsidR="00587050" w:rsidRDefault="00587050" w:rsidP="00587050">
      <w:pPr>
        <w:spacing w:line="360" w:lineRule="auto"/>
        <w:ind w:left="509" w:right="-142"/>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w:t>
      </w:r>
      <w:proofErr w:type="gramStart"/>
      <w:r>
        <w:rPr>
          <w:rFonts w:asciiTheme="majorBidi" w:hAnsiTheme="majorBidi" w:cstheme="majorBidi" w:hint="cs"/>
          <w:sz w:val="28"/>
          <w:szCs w:val="28"/>
          <w:rtl/>
          <w:lang w:bidi="ar-JO"/>
        </w:rPr>
        <w:t>دراسة</w:t>
      </w:r>
      <w:proofErr w:type="gramEnd"/>
      <w:r>
        <w:rPr>
          <w:rFonts w:asciiTheme="majorBidi" w:hAnsiTheme="majorBidi" w:cstheme="majorBidi" w:hint="cs"/>
          <w:sz w:val="28"/>
          <w:szCs w:val="28"/>
          <w:rtl/>
          <w:lang w:bidi="ar-JO"/>
        </w:rPr>
        <w:t xml:space="preserve"> بلاغية )</w:t>
      </w:r>
    </w:p>
    <w:p w:rsidR="00587050" w:rsidRDefault="00587050" w:rsidP="00587050">
      <w:pPr>
        <w:spacing w:line="360" w:lineRule="auto"/>
        <w:ind w:left="509" w:right="-142"/>
        <w:jc w:val="center"/>
        <w:rPr>
          <w:rFonts w:asciiTheme="majorBidi" w:hAnsiTheme="majorBidi" w:cstheme="majorBidi"/>
          <w:sz w:val="28"/>
          <w:szCs w:val="28"/>
          <w:rtl/>
          <w:lang w:bidi="ar-JO"/>
        </w:rPr>
      </w:pPr>
    </w:p>
    <w:p w:rsidR="00587050" w:rsidRDefault="00587050" w:rsidP="00587050">
      <w:pPr>
        <w:spacing w:line="360" w:lineRule="auto"/>
        <w:ind w:left="509" w:right="-142"/>
        <w:jc w:val="center"/>
        <w:rPr>
          <w:rFonts w:asciiTheme="majorBidi" w:hAnsiTheme="majorBidi" w:cstheme="majorBidi"/>
          <w:sz w:val="28"/>
          <w:szCs w:val="28"/>
          <w:rtl/>
          <w:lang w:bidi="ar-JO"/>
        </w:rPr>
      </w:pPr>
      <w:proofErr w:type="gramStart"/>
      <w:r>
        <w:rPr>
          <w:rFonts w:asciiTheme="majorBidi" w:hAnsiTheme="majorBidi" w:cstheme="majorBidi" w:hint="cs"/>
          <w:sz w:val="28"/>
          <w:szCs w:val="28"/>
          <w:rtl/>
          <w:lang w:bidi="ar-JO"/>
        </w:rPr>
        <w:t>إعداد</w:t>
      </w:r>
      <w:proofErr w:type="gramEnd"/>
      <w:r>
        <w:rPr>
          <w:rFonts w:asciiTheme="majorBidi" w:hAnsiTheme="majorBidi" w:cstheme="majorBidi" w:hint="cs"/>
          <w:sz w:val="28"/>
          <w:szCs w:val="28"/>
          <w:rtl/>
          <w:lang w:bidi="ar-JO"/>
        </w:rPr>
        <w:t xml:space="preserve"> </w:t>
      </w:r>
    </w:p>
    <w:p w:rsidR="00587050" w:rsidRDefault="00587050" w:rsidP="00587050">
      <w:pPr>
        <w:spacing w:line="360" w:lineRule="auto"/>
        <w:ind w:left="509" w:right="-142"/>
        <w:jc w:val="center"/>
        <w:rPr>
          <w:rFonts w:asciiTheme="majorBidi" w:hAnsiTheme="majorBidi" w:cstheme="majorBidi"/>
          <w:sz w:val="28"/>
          <w:szCs w:val="28"/>
          <w:rtl/>
          <w:lang w:bidi="ar-JO"/>
        </w:rPr>
      </w:pPr>
      <w:proofErr w:type="gramStart"/>
      <w:r>
        <w:rPr>
          <w:rFonts w:asciiTheme="majorBidi" w:hAnsiTheme="majorBidi" w:cstheme="majorBidi" w:hint="cs"/>
          <w:sz w:val="28"/>
          <w:szCs w:val="28"/>
          <w:rtl/>
          <w:lang w:bidi="ar-JO"/>
        </w:rPr>
        <w:t>ساجدة</w:t>
      </w:r>
      <w:proofErr w:type="gramEnd"/>
      <w:r>
        <w:rPr>
          <w:rFonts w:asciiTheme="majorBidi" w:hAnsiTheme="majorBidi" w:cstheme="majorBidi" w:hint="cs"/>
          <w:sz w:val="28"/>
          <w:szCs w:val="28"/>
          <w:rtl/>
          <w:lang w:bidi="ar-JO"/>
        </w:rPr>
        <w:t xml:space="preserve"> عماد عبد الكريم الشيخ</w:t>
      </w:r>
    </w:p>
    <w:p w:rsidR="00587050" w:rsidRDefault="00587050" w:rsidP="00587050">
      <w:pPr>
        <w:spacing w:line="360" w:lineRule="auto"/>
        <w:ind w:left="509" w:right="-142"/>
        <w:jc w:val="center"/>
        <w:rPr>
          <w:rFonts w:asciiTheme="majorBidi" w:hAnsiTheme="majorBidi" w:cstheme="majorBidi"/>
          <w:sz w:val="28"/>
          <w:szCs w:val="28"/>
          <w:rtl/>
          <w:lang w:bidi="ar-JO"/>
        </w:rPr>
      </w:pPr>
    </w:p>
    <w:p w:rsidR="00587050" w:rsidRDefault="00587050" w:rsidP="00587050">
      <w:pPr>
        <w:spacing w:line="360" w:lineRule="auto"/>
        <w:ind w:left="509" w:right="-142"/>
        <w:jc w:val="center"/>
        <w:rPr>
          <w:rFonts w:asciiTheme="majorBidi" w:hAnsiTheme="majorBidi" w:cstheme="majorBidi"/>
          <w:sz w:val="28"/>
          <w:szCs w:val="28"/>
          <w:rtl/>
          <w:lang w:bidi="ar-JO"/>
        </w:rPr>
      </w:pPr>
      <w:proofErr w:type="gramStart"/>
      <w:r>
        <w:rPr>
          <w:rFonts w:asciiTheme="majorBidi" w:hAnsiTheme="majorBidi" w:cstheme="majorBidi" w:hint="cs"/>
          <w:sz w:val="28"/>
          <w:szCs w:val="28"/>
          <w:rtl/>
          <w:lang w:bidi="ar-JO"/>
        </w:rPr>
        <w:t>المشرف</w:t>
      </w:r>
      <w:proofErr w:type="gramEnd"/>
      <w:r>
        <w:rPr>
          <w:rFonts w:asciiTheme="majorBidi" w:hAnsiTheme="majorBidi" w:cstheme="majorBidi" w:hint="cs"/>
          <w:sz w:val="28"/>
          <w:szCs w:val="28"/>
          <w:rtl/>
          <w:lang w:bidi="ar-JO"/>
        </w:rPr>
        <w:t xml:space="preserve"> </w:t>
      </w:r>
    </w:p>
    <w:p w:rsidR="00587050" w:rsidRDefault="00587050" w:rsidP="00587050">
      <w:pPr>
        <w:spacing w:line="360" w:lineRule="auto"/>
        <w:ind w:left="509" w:right="-142"/>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الدكتور محمد مجلي </w:t>
      </w:r>
      <w:proofErr w:type="spellStart"/>
      <w:r>
        <w:rPr>
          <w:rFonts w:asciiTheme="majorBidi" w:hAnsiTheme="majorBidi" w:cstheme="majorBidi" w:hint="cs"/>
          <w:sz w:val="28"/>
          <w:szCs w:val="28"/>
          <w:rtl/>
          <w:lang w:bidi="ar-JO"/>
        </w:rPr>
        <w:t>الربابعة</w:t>
      </w:r>
      <w:proofErr w:type="spellEnd"/>
    </w:p>
    <w:p w:rsidR="00587050" w:rsidRDefault="00587050" w:rsidP="00587050">
      <w:pPr>
        <w:spacing w:line="360" w:lineRule="auto"/>
        <w:ind w:left="509" w:right="-142"/>
        <w:jc w:val="center"/>
        <w:rPr>
          <w:rFonts w:asciiTheme="majorBidi" w:hAnsiTheme="majorBidi" w:cstheme="majorBidi"/>
          <w:sz w:val="28"/>
          <w:szCs w:val="28"/>
          <w:rtl/>
          <w:lang w:bidi="ar-JO"/>
        </w:rPr>
      </w:pPr>
    </w:p>
    <w:p w:rsidR="00587050" w:rsidRDefault="00587050" w:rsidP="00587050">
      <w:pPr>
        <w:spacing w:line="360" w:lineRule="auto"/>
        <w:ind w:left="509" w:right="-142"/>
        <w:jc w:val="center"/>
        <w:rPr>
          <w:rFonts w:asciiTheme="majorBidi" w:hAnsiTheme="majorBidi" w:cstheme="majorBidi"/>
          <w:sz w:val="28"/>
          <w:szCs w:val="28"/>
          <w:rtl/>
          <w:lang w:bidi="ar-JO"/>
        </w:rPr>
      </w:pPr>
      <w:proofErr w:type="gramStart"/>
      <w:r>
        <w:rPr>
          <w:rFonts w:asciiTheme="majorBidi" w:hAnsiTheme="majorBidi" w:cstheme="majorBidi" w:hint="cs"/>
          <w:sz w:val="28"/>
          <w:szCs w:val="28"/>
          <w:rtl/>
          <w:lang w:bidi="ar-JO"/>
        </w:rPr>
        <w:t>ملخص</w:t>
      </w:r>
      <w:proofErr w:type="gramEnd"/>
      <w:r>
        <w:rPr>
          <w:rFonts w:asciiTheme="majorBidi" w:hAnsiTheme="majorBidi" w:cstheme="majorBidi" w:hint="cs"/>
          <w:sz w:val="28"/>
          <w:szCs w:val="28"/>
          <w:rtl/>
          <w:lang w:bidi="ar-JO"/>
        </w:rPr>
        <w:t xml:space="preserve"> </w:t>
      </w:r>
    </w:p>
    <w:p w:rsidR="00587050" w:rsidRDefault="00587050" w:rsidP="00587050">
      <w:pPr>
        <w:spacing w:line="360" w:lineRule="auto"/>
        <w:ind w:left="509" w:right="-142"/>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w:t>
      </w:r>
      <w:proofErr w:type="gramStart"/>
      <w:r>
        <w:rPr>
          <w:rFonts w:asciiTheme="majorBidi" w:hAnsiTheme="majorBidi" w:cstheme="majorBidi" w:hint="cs"/>
          <w:sz w:val="28"/>
          <w:szCs w:val="28"/>
          <w:rtl/>
          <w:lang w:bidi="ar-JO"/>
        </w:rPr>
        <w:t>تتناول</w:t>
      </w:r>
      <w:proofErr w:type="gramEnd"/>
      <w:r>
        <w:rPr>
          <w:rFonts w:asciiTheme="majorBidi" w:hAnsiTheme="majorBidi" w:cstheme="majorBidi" w:hint="cs"/>
          <w:sz w:val="28"/>
          <w:szCs w:val="28"/>
          <w:rtl/>
          <w:lang w:bidi="ar-JO"/>
        </w:rPr>
        <w:t xml:space="preserve"> الدراسة بلاغة النظم القرآني في حوار أهل الجنة وأهل النار. حيث إنها بينت أوجه بلاغة النظم القرآني من حيث الحذف والذكر ، التعريف و التنكير، التقديم والتأخير ،والفصل و الوصل ،القصر، والأمر والنهي، والاستفهام،والتمني،والنداء ،الاستعارة </w:t>
      </w:r>
      <w:proofErr w:type="spellStart"/>
      <w:r>
        <w:rPr>
          <w:rFonts w:asciiTheme="majorBidi" w:hAnsiTheme="majorBidi" w:cstheme="majorBidi" w:hint="cs"/>
          <w:sz w:val="28"/>
          <w:szCs w:val="28"/>
          <w:rtl/>
          <w:lang w:bidi="ar-JO"/>
        </w:rPr>
        <w:t>والتشبييه</w:t>
      </w:r>
      <w:proofErr w:type="spellEnd"/>
      <w:r>
        <w:rPr>
          <w:rFonts w:asciiTheme="majorBidi" w:hAnsiTheme="majorBidi" w:cstheme="majorBidi" w:hint="cs"/>
          <w:sz w:val="28"/>
          <w:szCs w:val="28"/>
          <w:rtl/>
          <w:lang w:bidi="ar-JO"/>
        </w:rPr>
        <w:t xml:space="preserve"> في حوار أهل الجنة فيما بينهم ،وأهل النار فيما بينهم،وحوار أهل الجنة مع أهل النار .</w:t>
      </w:r>
    </w:p>
    <w:p w:rsidR="00587050" w:rsidRDefault="00587050" w:rsidP="00587050">
      <w:pPr>
        <w:spacing w:line="360" w:lineRule="auto"/>
        <w:ind w:left="509" w:right="-142"/>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وقد انتهجت الباحثة في هذه الدراسة المنهج الاستقرائي في جمع الآيات من القرآن الكريم التي فيها حوار بين أهل الجنة و أهل النار ، وأهل النار فيما بينهم، وأهل الجنة فيما بينهم، و المنهج التحليلي للتحليل الألفاظ والتراكيب في ضوء علم البلاغة ( المعاني، والبيان).</w:t>
      </w:r>
    </w:p>
    <w:p w:rsidR="006D0024" w:rsidRDefault="00587050" w:rsidP="00587050">
      <w:pPr>
        <w:bidi w:val="0"/>
        <w:spacing w:line="360" w:lineRule="auto"/>
        <w:ind w:right="226"/>
        <w:jc w:val="right"/>
        <w:rPr>
          <w:rFonts w:asciiTheme="majorBidi" w:hAnsiTheme="majorBidi" w:cstheme="majorBidi"/>
          <w:sz w:val="28"/>
          <w:szCs w:val="28"/>
          <w:rtl/>
          <w:lang w:bidi="ar-JO"/>
        </w:rPr>
        <w:sectPr w:rsidR="006D0024" w:rsidSect="00E5440E">
          <w:headerReference w:type="default" r:id="rId11"/>
          <w:pgSz w:w="11906" w:h="16838"/>
          <w:pgMar w:top="1418" w:right="1985" w:bottom="1418" w:left="1418" w:header="709" w:footer="709" w:gutter="0"/>
          <w:pgNumType w:fmt="arabicAlpha" w:start="1"/>
          <w:cols w:space="708"/>
          <w:bidi/>
          <w:rtlGutter/>
          <w:docGrid w:linePitch="360"/>
        </w:sectPr>
      </w:pPr>
      <w:r>
        <w:rPr>
          <w:rFonts w:asciiTheme="majorBidi" w:hAnsiTheme="majorBidi" w:cstheme="majorBidi" w:hint="cs"/>
          <w:sz w:val="28"/>
          <w:szCs w:val="28"/>
          <w:rtl/>
          <w:lang w:bidi="ar-JO"/>
        </w:rPr>
        <w:t xml:space="preserve">       وقد خلصت الدراسة إلى عدد من النتائج و التوصيات تمثلت في ارتباط النظم بالتفسير ارتباطاً وثيقاً، أن حوارات أهل الجنة مع أهل النار اتصفت بأن  أسلوبها كان يتسم بـالبلاغة في ( علم المعاني) أكثر من (علم البيان) ، بينما حوارات أهل النار فيما بينهم كانت تتسم بـأسلوب  يعتمد على البلاغة في (علم المعاني، وعلم البيان)، أما حوارات أهل الجنة فيما بينهم فقد اتسمت بلطف الأسلوب و تبادل التحيات و السلام فيما بينهم. </w:t>
      </w:r>
    </w:p>
    <w:p w:rsidR="00587050" w:rsidRPr="0075181F" w:rsidRDefault="00587050" w:rsidP="00587050">
      <w:pPr>
        <w:spacing w:line="360" w:lineRule="auto"/>
        <w:ind w:left="509" w:right="-142"/>
        <w:jc w:val="center"/>
        <w:rPr>
          <w:rFonts w:asciiTheme="majorBidi" w:hAnsiTheme="majorBidi" w:cstheme="majorBidi"/>
          <w:b/>
          <w:bCs/>
          <w:sz w:val="32"/>
          <w:szCs w:val="32"/>
          <w:rtl/>
          <w:lang w:bidi="ar-JO"/>
        </w:rPr>
      </w:pPr>
      <w:proofErr w:type="gramStart"/>
      <w:r w:rsidRPr="0075181F">
        <w:rPr>
          <w:rFonts w:asciiTheme="majorBidi" w:hAnsiTheme="majorBidi" w:cstheme="majorBidi" w:hint="cs"/>
          <w:b/>
          <w:bCs/>
          <w:sz w:val="32"/>
          <w:szCs w:val="32"/>
          <w:rtl/>
          <w:lang w:bidi="ar-JO"/>
        </w:rPr>
        <w:lastRenderedPageBreak/>
        <w:t>الم</w:t>
      </w:r>
      <w:r>
        <w:rPr>
          <w:rFonts w:asciiTheme="majorBidi" w:hAnsiTheme="majorBidi" w:cstheme="majorBidi" w:hint="cs"/>
          <w:b/>
          <w:bCs/>
          <w:sz w:val="32"/>
          <w:szCs w:val="32"/>
          <w:rtl/>
          <w:lang w:bidi="ar-JO"/>
        </w:rPr>
        <w:t>ـــ</w:t>
      </w:r>
      <w:r w:rsidRPr="0075181F">
        <w:rPr>
          <w:rFonts w:asciiTheme="majorBidi" w:hAnsiTheme="majorBidi" w:cstheme="majorBidi" w:hint="cs"/>
          <w:b/>
          <w:bCs/>
          <w:sz w:val="32"/>
          <w:szCs w:val="32"/>
          <w:rtl/>
          <w:lang w:bidi="ar-JO"/>
        </w:rPr>
        <w:t>قدم</w:t>
      </w:r>
      <w:r>
        <w:rPr>
          <w:rFonts w:asciiTheme="majorBidi" w:hAnsiTheme="majorBidi" w:cstheme="majorBidi" w:hint="cs"/>
          <w:b/>
          <w:bCs/>
          <w:sz w:val="32"/>
          <w:szCs w:val="32"/>
          <w:rtl/>
          <w:lang w:bidi="ar-JO"/>
        </w:rPr>
        <w:t>ـــــــ</w:t>
      </w:r>
      <w:r w:rsidRPr="0075181F">
        <w:rPr>
          <w:rFonts w:asciiTheme="majorBidi" w:hAnsiTheme="majorBidi" w:cstheme="majorBidi" w:hint="cs"/>
          <w:b/>
          <w:bCs/>
          <w:sz w:val="32"/>
          <w:szCs w:val="32"/>
          <w:rtl/>
          <w:lang w:bidi="ar-JO"/>
        </w:rPr>
        <w:t>ة</w:t>
      </w:r>
      <w:proofErr w:type="gramEnd"/>
    </w:p>
    <w:p w:rsidR="00587050" w:rsidRDefault="00587050" w:rsidP="00587050">
      <w:pPr>
        <w:spacing w:line="360" w:lineRule="auto"/>
        <w:ind w:left="509" w:right="-142"/>
        <w:rPr>
          <w:rFonts w:asciiTheme="majorBidi" w:hAnsiTheme="majorBidi" w:cstheme="majorBidi"/>
          <w:sz w:val="32"/>
          <w:szCs w:val="32"/>
          <w:rtl/>
          <w:lang w:bidi="ar-JO"/>
        </w:rPr>
      </w:pP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w:t>
      </w:r>
      <w:proofErr w:type="gramStart"/>
      <w:r>
        <w:rPr>
          <w:rFonts w:asciiTheme="majorBidi" w:hAnsiTheme="majorBidi" w:cstheme="majorBidi" w:hint="cs"/>
          <w:sz w:val="32"/>
          <w:szCs w:val="32"/>
          <w:rtl/>
          <w:lang w:bidi="ar-JO"/>
        </w:rPr>
        <w:t>الحمد</w:t>
      </w:r>
      <w:proofErr w:type="gramEnd"/>
      <w:r>
        <w:rPr>
          <w:rFonts w:asciiTheme="majorBidi" w:hAnsiTheme="majorBidi" w:cstheme="majorBidi" w:hint="cs"/>
          <w:sz w:val="32"/>
          <w:szCs w:val="32"/>
          <w:rtl/>
          <w:lang w:bidi="ar-JO"/>
        </w:rPr>
        <w:t xml:space="preserve"> لله الذي نزّل القرآن على عبده ليكون للعالمين نذيرا، و الصلاة و السلام على نبينا محمد و على آله و أصحابه أجمعين، و من اتبع سبيله من المؤمنين، ودعا الناس إلى صراط الله المستقيم.</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أما بعد ؛</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فإن الله سبحانه و تعالى خلق الخلق ليبلوهم أيهم أحسن عملا، و جعل هذه الدار داراً للامتحان و الابتلاء، وانقسم الناس إلى قسمين ؛ كافر شقي،  مؤمن تقي، وقد أعد الله لكل منهما داراً في الآخرة. وقد ساقت لنا آيات القرآن الكريم الحوارات التي دارَتْ بين أهل الجنة فيما بينهم ، وأهل النار فيما بينهم، وأهل الجنة مع أهل النار؛ حيث إنَّ القرآن الكريم قد رسم هذا النوع من الحوارات في صورة بديعة ولوحة معبرة عن فرح أهل الجنة وفوزهم وتواري أصحاب النار خزياً من مصيرهم.</w:t>
      </w:r>
    </w:p>
    <w:p w:rsidR="00587050" w:rsidRDefault="00587050" w:rsidP="00587050">
      <w:pPr>
        <w:spacing w:line="360" w:lineRule="auto"/>
        <w:ind w:left="509" w:right="-142"/>
        <w:rPr>
          <w:rFonts w:asciiTheme="majorBidi" w:hAnsiTheme="majorBidi" w:cstheme="majorBidi"/>
          <w:sz w:val="32"/>
          <w:szCs w:val="32"/>
          <w:rtl/>
          <w:lang w:bidi="ar-JO"/>
        </w:rPr>
      </w:pPr>
      <w:proofErr w:type="gramStart"/>
      <w:r>
        <w:rPr>
          <w:rFonts w:asciiTheme="majorBidi" w:hAnsiTheme="majorBidi" w:cstheme="majorBidi" w:hint="cs"/>
          <w:sz w:val="32"/>
          <w:szCs w:val="32"/>
          <w:rtl/>
          <w:lang w:bidi="ar-JO"/>
        </w:rPr>
        <w:t>وجاءت</w:t>
      </w:r>
      <w:proofErr w:type="gramEnd"/>
      <w:r>
        <w:rPr>
          <w:rFonts w:asciiTheme="majorBidi" w:hAnsiTheme="majorBidi" w:cstheme="majorBidi" w:hint="cs"/>
          <w:sz w:val="32"/>
          <w:szCs w:val="32"/>
          <w:rtl/>
          <w:lang w:bidi="ar-JO"/>
        </w:rPr>
        <w:t xml:space="preserve"> هذه الدراسة لتكشف بلاغة القرآن الكريم في حوار أهل الجنة و أهل النار بتوضيح بلاغة النظم في الألفاظ و التراكيب والجمل، والتي تعطي القارئ لهذه الآيات شعوراً بمعايشة هذا الموقف العظيم المهيب و يقيناً بإعجاز القرآن الكريم البياني و بلاغة نظمه.</w:t>
      </w:r>
    </w:p>
    <w:p w:rsidR="00587050" w:rsidRPr="0075181F" w:rsidRDefault="00587050" w:rsidP="00587050">
      <w:pPr>
        <w:spacing w:line="360" w:lineRule="auto"/>
        <w:ind w:left="509" w:right="-142"/>
        <w:rPr>
          <w:rFonts w:asciiTheme="majorBidi" w:hAnsiTheme="majorBidi" w:cstheme="majorBidi"/>
          <w:b/>
          <w:bCs/>
          <w:sz w:val="32"/>
          <w:szCs w:val="32"/>
          <w:rtl/>
          <w:lang w:bidi="ar-JO"/>
        </w:rPr>
      </w:pPr>
      <w:r w:rsidRPr="0075181F">
        <w:rPr>
          <w:rFonts w:asciiTheme="majorBidi" w:hAnsiTheme="majorBidi" w:cstheme="majorBidi" w:hint="cs"/>
          <w:b/>
          <w:bCs/>
          <w:sz w:val="32"/>
          <w:szCs w:val="32"/>
          <w:rtl/>
          <w:lang w:bidi="ar-JO"/>
        </w:rPr>
        <w:t xml:space="preserve">مشكلة الدراسة : </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تحاول هذه الدراسة الإجابة عن الأسئلة الرئيسة </w:t>
      </w:r>
      <w:proofErr w:type="gramStart"/>
      <w:r>
        <w:rPr>
          <w:rFonts w:asciiTheme="majorBidi" w:hAnsiTheme="majorBidi" w:cstheme="majorBidi" w:hint="cs"/>
          <w:sz w:val="32"/>
          <w:szCs w:val="32"/>
          <w:rtl/>
          <w:lang w:bidi="ar-JO"/>
        </w:rPr>
        <w:t>الآتية :</w:t>
      </w:r>
      <w:proofErr w:type="gramEnd"/>
    </w:p>
    <w:p w:rsidR="00587050" w:rsidRDefault="00587050" w:rsidP="00587050">
      <w:pPr>
        <w:spacing w:line="360" w:lineRule="auto"/>
        <w:ind w:left="509" w:right="-142"/>
        <w:rPr>
          <w:rFonts w:asciiTheme="majorBidi" w:hAnsiTheme="majorBidi" w:cstheme="majorBidi"/>
          <w:sz w:val="32"/>
          <w:szCs w:val="32"/>
          <w:rtl/>
          <w:lang w:bidi="ar-JO"/>
        </w:rPr>
      </w:pPr>
      <w:proofErr w:type="gramStart"/>
      <w:r>
        <w:rPr>
          <w:rFonts w:asciiTheme="majorBidi" w:hAnsiTheme="majorBidi" w:cstheme="majorBidi" w:hint="cs"/>
          <w:sz w:val="32"/>
          <w:szCs w:val="32"/>
          <w:rtl/>
          <w:lang w:bidi="ar-JO"/>
        </w:rPr>
        <w:t>أولاً :</w:t>
      </w:r>
      <w:proofErr w:type="gramEnd"/>
      <w:r>
        <w:rPr>
          <w:rFonts w:asciiTheme="majorBidi" w:hAnsiTheme="majorBidi" w:cstheme="majorBidi" w:hint="cs"/>
          <w:sz w:val="32"/>
          <w:szCs w:val="32"/>
          <w:rtl/>
          <w:lang w:bidi="ar-JO"/>
        </w:rPr>
        <w:t xml:space="preserve"> ما أوجه بلاغة النظم القرآني في حوار أهل الجنة ؟</w:t>
      </w:r>
    </w:p>
    <w:p w:rsidR="00587050" w:rsidRDefault="00587050" w:rsidP="00587050">
      <w:pPr>
        <w:spacing w:line="360" w:lineRule="auto"/>
        <w:ind w:left="509" w:right="-142"/>
        <w:rPr>
          <w:rFonts w:asciiTheme="majorBidi" w:hAnsiTheme="majorBidi" w:cstheme="majorBidi"/>
          <w:sz w:val="32"/>
          <w:szCs w:val="32"/>
          <w:rtl/>
          <w:lang w:bidi="ar-JO"/>
        </w:rPr>
      </w:pPr>
      <w:proofErr w:type="spellStart"/>
      <w:r>
        <w:rPr>
          <w:rFonts w:asciiTheme="majorBidi" w:hAnsiTheme="majorBidi" w:cstheme="majorBidi" w:hint="cs"/>
          <w:sz w:val="32"/>
          <w:szCs w:val="32"/>
          <w:rtl/>
          <w:lang w:bidi="ar-JO"/>
        </w:rPr>
        <w:t>ثثانياً</w:t>
      </w:r>
      <w:proofErr w:type="spellEnd"/>
      <w:r>
        <w:rPr>
          <w:rFonts w:asciiTheme="majorBidi" w:hAnsiTheme="majorBidi" w:cstheme="majorBidi" w:hint="cs"/>
          <w:sz w:val="32"/>
          <w:szCs w:val="32"/>
          <w:rtl/>
          <w:lang w:bidi="ar-JO"/>
        </w:rPr>
        <w:t>: ما أوجه بلاغة النظم القرآني  في حوار أهل النار ؟</w:t>
      </w:r>
    </w:p>
    <w:p w:rsidR="00587050" w:rsidRDefault="00587050" w:rsidP="00587050">
      <w:pPr>
        <w:spacing w:line="360" w:lineRule="auto"/>
        <w:ind w:left="509" w:right="-142"/>
        <w:rPr>
          <w:rFonts w:asciiTheme="majorBidi" w:hAnsiTheme="majorBidi" w:cstheme="majorBidi"/>
          <w:sz w:val="32"/>
          <w:szCs w:val="32"/>
          <w:rtl/>
          <w:lang w:bidi="ar-JO"/>
        </w:rPr>
      </w:pPr>
      <w:proofErr w:type="gramStart"/>
      <w:r>
        <w:rPr>
          <w:rFonts w:asciiTheme="majorBidi" w:hAnsiTheme="majorBidi" w:cstheme="majorBidi" w:hint="cs"/>
          <w:sz w:val="32"/>
          <w:szCs w:val="32"/>
          <w:rtl/>
          <w:lang w:bidi="ar-JO"/>
        </w:rPr>
        <w:t>ثالثاً :</w:t>
      </w:r>
      <w:proofErr w:type="gramEnd"/>
      <w:r>
        <w:rPr>
          <w:rFonts w:asciiTheme="majorBidi" w:hAnsiTheme="majorBidi" w:cstheme="majorBidi" w:hint="cs"/>
          <w:sz w:val="32"/>
          <w:szCs w:val="32"/>
          <w:rtl/>
          <w:lang w:bidi="ar-JO"/>
        </w:rPr>
        <w:t xml:space="preserve"> ما أوجه بلاغة النظم القرآني في حوار أهل الجنة مع أهل النار؟</w:t>
      </w:r>
    </w:p>
    <w:p w:rsidR="00587050" w:rsidRPr="0075181F" w:rsidRDefault="00587050" w:rsidP="00587050">
      <w:pPr>
        <w:spacing w:line="360" w:lineRule="auto"/>
        <w:ind w:left="509" w:right="-142"/>
        <w:rPr>
          <w:rFonts w:asciiTheme="majorBidi" w:hAnsiTheme="majorBidi" w:cstheme="majorBidi"/>
          <w:b/>
          <w:bCs/>
          <w:sz w:val="32"/>
          <w:szCs w:val="32"/>
          <w:rtl/>
          <w:lang w:bidi="ar-JO"/>
        </w:rPr>
      </w:pPr>
      <w:r w:rsidRPr="0075181F">
        <w:rPr>
          <w:rFonts w:asciiTheme="majorBidi" w:hAnsiTheme="majorBidi" w:cstheme="majorBidi" w:hint="cs"/>
          <w:b/>
          <w:bCs/>
          <w:sz w:val="32"/>
          <w:szCs w:val="32"/>
          <w:rtl/>
          <w:lang w:bidi="ar-JO"/>
        </w:rPr>
        <w:lastRenderedPageBreak/>
        <w:t>أهمية الدراسة :</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تبرز أهمية الدراسة من خلال : </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أولاً : أنها تكشف عن جانب البلاغي تطبيقي في </w:t>
      </w:r>
      <w:proofErr w:type="spellStart"/>
      <w:r>
        <w:rPr>
          <w:rFonts w:asciiTheme="majorBidi" w:hAnsiTheme="majorBidi" w:cstheme="majorBidi" w:hint="cs"/>
          <w:sz w:val="32"/>
          <w:szCs w:val="32"/>
          <w:rtl/>
          <w:lang w:bidi="ar-JO"/>
        </w:rPr>
        <w:t>حوارأهل</w:t>
      </w:r>
      <w:proofErr w:type="spellEnd"/>
      <w:r>
        <w:rPr>
          <w:rFonts w:asciiTheme="majorBidi" w:hAnsiTheme="majorBidi" w:cstheme="majorBidi" w:hint="cs"/>
          <w:sz w:val="32"/>
          <w:szCs w:val="32"/>
          <w:rtl/>
          <w:lang w:bidi="ar-JO"/>
        </w:rPr>
        <w:t xml:space="preserve"> الجنة وأهل النار من خلال قضايا علم البيان و علم المعاني.</w:t>
      </w:r>
    </w:p>
    <w:p w:rsidR="00587050" w:rsidRDefault="00587050" w:rsidP="00587050">
      <w:pPr>
        <w:spacing w:line="360" w:lineRule="auto"/>
        <w:ind w:left="509" w:right="-142"/>
        <w:rPr>
          <w:rFonts w:asciiTheme="majorBidi" w:hAnsiTheme="majorBidi" w:cstheme="majorBidi"/>
          <w:sz w:val="32"/>
          <w:szCs w:val="32"/>
          <w:rtl/>
          <w:lang w:bidi="ar-JO"/>
        </w:rPr>
      </w:pPr>
      <w:proofErr w:type="gramStart"/>
      <w:r>
        <w:rPr>
          <w:rFonts w:asciiTheme="majorBidi" w:hAnsiTheme="majorBidi" w:cstheme="majorBidi" w:hint="cs"/>
          <w:sz w:val="32"/>
          <w:szCs w:val="32"/>
          <w:rtl/>
          <w:lang w:bidi="ar-JO"/>
        </w:rPr>
        <w:t>ثانياً :</w:t>
      </w:r>
      <w:proofErr w:type="gramEnd"/>
      <w:r>
        <w:rPr>
          <w:rFonts w:asciiTheme="majorBidi" w:hAnsiTheme="majorBidi" w:cstheme="majorBidi" w:hint="cs"/>
          <w:sz w:val="32"/>
          <w:szCs w:val="32"/>
          <w:rtl/>
          <w:lang w:bidi="ar-JO"/>
        </w:rPr>
        <w:t xml:space="preserve"> أنها تبحث في موضوع متعلق بالقرآن الكريم و بلاغة النظم القرآني في حوار أهل الجنة و أهل النار الذي يكشف عن طبيعة الأسلوب البياني المعجز للقرآن الكريم في ذلك الموقف العظيم.</w:t>
      </w:r>
    </w:p>
    <w:p w:rsidR="00587050" w:rsidRPr="0075181F" w:rsidRDefault="00587050" w:rsidP="00587050">
      <w:pPr>
        <w:spacing w:line="360" w:lineRule="auto"/>
        <w:ind w:left="509" w:right="-142"/>
        <w:rPr>
          <w:rFonts w:asciiTheme="majorBidi" w:hAnsiTheme="majorBidi" w:cstheme="majorBidi"/>
          <w:b/>
          <w:bCs/>
          <w:sz w:val="32"/>
          <w:szCs w:val="32"/>
          <w:rtl/>
          <w:lang w:bidi="ar-JO"/>
        </w:rPr>
      </w:pPr>
      <w:r w:rsidRPr="0075181F">
        <w:rPr>
          <w:rFonts w:asciiTheme="majorBidi" w:hAnsiTheme="majorBidi" w:cstheme="majorBidi" w:hint="cs"/>
          <w:b/>
          <w:bCs/>
          <w:sz w:val="32"/>
          <w:szCs w:val="32"/>
          <w:rtl/>
          <w:lang w:bidi="ar-JO"/>
        </w:rPr>
        <w:t xml:space="preserve">أهداف الدراسة : </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تهدف هذه الدراسة إلى تحقيق ما يأتي: </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أولاً : بيان مفهوم بلاغة النظم القرآني في الحوار.</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ثانياً : إبراز بلاغة النظم القرآني في حوار أهل الجنة و أهل النار.</w:t>
      </w:r>
    </w:p>
    <w:p w:rsidR="00587050" w:rsidRDefault="00587050" w:rsidP="00587050">
      <w:pPr>
        <w:spacing w:line="360" w:lineRule="auto"/>
        <w:ind w:left="509" w:right="-142"/>
        <w:rPr>
          <w:rFonts w:asciiTheme="majorBidi" w:hAnsiTheme="majorBidi" w:cstheme="majorBidi"/>
          <w:sz w:val="32"/>
          <w:szCs w:val="32"/>
          <w:rtl/>
          <w:lang w:bidi="ar-JO"/>
        </w:rPr>
      </w:pPr>
      <w:proofErr w:type="gramStart"/>
      <w:r>
        <w:rPr>
          <w:rFonts w:asciiTheme="majorBidi" w:hAnsiTheme="majorBidi" w:cstheme="majorBidi" w:hint="cs"/>
          <w:sz w:val="32"/>
          <w:szCs w:val="32"/>
          <w:rtl/>
          <w:lang w:bidi="ar-JO"/>
        </w:rPr>
        <w:t>ثالثاً :</w:t>
      </w:r>
      <w:proofErr w:type="gramEnd"/>
      <w:r>
        <w:rPr>
          <w:rFonts w:asciiTheme="majorBidi" w:hAnsiTheme="majorBidi" w:cstheme="majorBidi" w:hint="cs"/>
          <w:sz w:val="32"/>
          <w:szCs w:val="32"/>
          <w:rtl/>
          <w:lang w:bidi="ar-JO"/>
        </w:rPr>
        <w:t xml:space="preserve"> إبراز بلاغة النظم القرآني في حوار أهل الجنة فيما بينهم وأثر ذلك في فهم الآيات.</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رابعاً : بيان أوجه النظم القرآني في حوار أهل الجنة.</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خامساً : الكشف عن بلاغة النظم القرآني في حوار أهل الجنة مع أهل النار.</w:t>
      </w:r>
    </w:p>
    <w:p w:rsidR="00587050" w:rsidRPr="0075181F" w:rsidRDefault="00587050" w:rsidP="00587050">
      <w:pPr>
        <w:spacing w:line="360" w:lineRule="auto"/>
        <w:ind w:left="509" w:right="-142"/>
        <w:rPr>
          <w:rFonts w:asciiTheme="majorBidi" w:hAnsiTheme="majorBidi" w:cstheme="majorBidi"/>
          <w:b/>
          <w:bCs/>
          <w:sz w:val="32"/>
          <w:szCs w:val="32"/>
          <w:rtl/>
          <w:lang w:bidi="ar-JO"/>
        </w:rPr>
      </w:pPr>
      <w:r w:rsidRPr="0075181F">
        <w:rPr>
          <w:rFonts w:asciiTheme="majorBidi" w:hAnsiTheme="majorBidi" w:cstheme="majorBidi" w:hint="cs"/>
          <w:b/>
          <w:bCs/>
          <w:sz w:val="32"/>
          <w:szCs w:val="32"/>
          <w:rtl/>
          <w:lang w:bidi="ar-JO"/>
        </w:rPr>
        <w:t xml:space="preserve">الدراسات السابقة : </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w:t>
      </w:r>
      <w:proofErr w:type="gramStart"/>
      <w:r>
        <w:rPr>
          <w:rFonts w:asciiTheme="majorBidi" w:hAnsiTheme="majorBidi" w:cstheme="majorBidi" w:hint="cs"/>
          <w:sz w:val="32"/>
          <w:szCs w:val="32"/>
          <w:rtl/>
          <w:lang w:bidi="ar-JO"/>
        </w:rPr>
        <w:t>لم</w:t>
      </w:r>
      <w:proofErr w:type="gramEnd"/>
      <w:r>
        <w:rPr>
          <w:rFonts w:asciiTheme="majorBidi" w:hAnsiTheme="majorBidi" w:cstheme="majorBidi" w:hint="cs"/>
          <w:sz w:val="32"/>
          <w:szCs w:val="32"/>
          <w:rtl/>
          <w:lang w:bidi="ar-JO"/>
        </w:rPr>
        <w:t xml:space="preserve"> تقع الباحثة على دراسة علمية مُؤصِّلة تتناولُ هذا الموضوع على وجه الخصوص لكن هناك ثلاث دراسات سابقة لها صلة بموضوع هذه الدراسة وتقسم إلى نوعين:</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النوع </w:t>
      </w:r>
      <w:proofErr w:type="gramStart"/>
      <w:r>
        <w:rPr>
          <w:rFonts w:asciiTheme="majorBidi" w:hAnsiTheme="majorBidi" w:cstheme="majorBidi" w:hint="cs"/>
          <w:sz w:val="32"/>
          <w:szCs w:val="32"/>
          <w:rtl/>
          <w:lang w:bidi="ar-JO"/>
        </w:rPr>
        <w:t>الأول :</w:t>
      </w:r>
      <w:proofErr w:type="gramEnd"/>
      <w:r>
        <w:rPr>
          <w:rFonts w:asciiTheme="majorBidi" w:hAnsiTheme="majorBidi" w:cstheme="majorBidi" w:hint="cs"/>
          <w:sz w:val="32"/>
          <w:szCs w:val="32"/>
          <w:rtl/>
          <w:lang w:bidi="ar-JO"/>
        </w:rPr>
        <w:t xml:space="preserve"> دراسات حول القرآن الكريم.</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lastRenderedPageBreak/>
        <w:t xml:space="preserve"> الحوار في القرآن الكريم، للباحث معن محمد </w:t>
      </w:r>
      <w:proofErr w:type="spellStart"/>
      <w:r>
        <w:rPr>
          <w:rFonts w:asciiTheme="majorBidi" w:hAnsiTheme="majorBidi" w:cstheme="majorBidi" w:hint="cs"/>
          <w:sz w:val="32"/>
          <w:szCs w:val="32"/>
          <w:rtl/>
          <w:lang w:bidi="ar-JO"/>
        </w:rPr>
        <w:t>ضمرة</w:t>
      </w:r>
      <w:proofErr w:type="spellEnd"/>
      <w:r>
        <w:rPr>
          <w:rFonts w:asciiTheme="majorBidi" w:hAnsiTheme="majorBidi" w:cstheme="majorBidi" w:hint="cs"/>
          <w:sz w:val="32"/>
          <w:szCs w:val="32"/>
          <w:rtl/>
          <w:lang w:bidi="ar-JO"/>
        </w:rPr>
        <w:t>، رسالة ماجستير في أصول الدين ، جامعة النجاح الوطنية، 2005.</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تتحدث هذه الدراسة عن مفهوم الحوار في اللغة و الاصطلاح و بيان الفروق بين الحوار والجدال ،وتناولت نماذج من القرآن الكريم مثل الحوار بين الرسل عليهم السلام وأقوامهم، والحوار بين السادة و الأتباع يوم القيامة، كما عالجت فقط قواعد الحوار والإقناع و آداب الحوار ، واستخلص الباحث العبر والدروس من النماذج التي أوردها.</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النوع </w:t>
      </w:r>
      <w:proofErr w:type="gramStart"/>
      <w:r>
        <w:rPr>
          <w:rFonts w:asciiTheme="majorBidi" w:hAnsiTheme="majorBidi" w:cstheme="majorBidi" w:hint="cs"/>
          <w:sz w:val="32"/>
          <w:szCs w:val="32"/>
          <w:rtl/>
          <w:lang w:bidi="ar-JO"/>
        </w:rPr>
        <w:t>الثاني :</w:t>
      </w:r>
      <w:proofErr w:type="gramEnd"/>
      <w:r>
        <w:rPr>
          <w:rFonts w:asciiTheme="majorBidi" w:hAnsiTheme="majorBidi" w:cstheme="majorBidi" w:hint="cs"/>
          <w:sz w:val="32"/>
          <w:szCs w:val="32"/>
          <w:rtl/>
          <w:lang w:bidi="ar-JO"/>
        </w:rPr>
        <w:t xml:space="preserve"> الدراسات الأسلوبية الدلالية التي تناولَتْ الحوار في القرآن الكريم نموذجاً .</w:t>
      </w:r>
    </w:p>
    <w:p w:rsidR="00587050" w:rsidRDefault="00587050" w:rsidP="00587050">
      <w:pPr>
        <w:pStyle w:val="ListParagraph"/>
        <w:numPr>
          <w:ilvl w:val="0"/>
          <w:numId w:val="50"/>
        </w:numPr>
        <w:spacing w:line="360" w:lineRule="auto"/>
        <w:ind w:left="509" w:right="-142"/>
        <w:rPr>
          <w:rFonts w:asciiTheme="majorBidi" w:hAnsiTheme="majorBidi" w:cstheme="majorBidi"/>
          <w:sz w:val="32"/>
          <w:szCs w:val="32"/>
          <w:lang w:bidi="ar-JO"/>
        </w:rPr>
      </w:pPr>
      <w:r>
        <w:rPr>
          <w:rFonts w:asciiTheme="majorBidi" w:hAnsiTheme="majorBidi" w:cstheme="majorBidi" w:hint="cs"/>
          <w:sz w:val="32"/>
          <w:szCs w:val="32"/>
          <w:rtl/>
          <w:lang w:bidi="ar-JO"/>
        </w:rPr>
        <w:t>الحوار في مشاهد القيامة دراسة دلالية بيانية ، للباحثة هالة سعيد محمد مقبل، ماجستير لغة عربية وآدابها ، جامعة الشرق الأوسط كلية الآداب ، قسم اللغة العربية وآدابها ، في سنة 2011.</w:t>
      </w:r>
    </w:p>
    <w:p w:rsidR="00587050" w:rsidRDefault="00587050" w:rsidP="00587050">
      <w:pPr>
        <w:pStyle w:val="ListParagraph"/>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تقوم الدراسة على توضيح الحوار في مشاهد القيامة من الناحيتين الدلالية والبيانية وربط الدراسة في السياق التي وردت فيه.</w:t>
      </w:r>
    </w:p>
    <w:p w:rsidR="00587050" w:rsidRDefault="00587050" w:rsidP="00587050">
      <w:pPr>
        <w:pStyle w:val="ListParagraph"/>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وهذه الدراسة يمكن القول إنها أقرب للدراسات الدلالية من البيانية لأن الجانب الدلالي هو الأبرز فيها ، كما أن الباحثة لم تستوعب جميع المواضع في الجانب البياني حيث إنها تعرضت لجزء يسير من المواضع.</w:t>
      </w:r>
    </w:p>
    <w:p w:rsidR="00587050" w:rsidRDefault="00587050" w:rsidP="00587050">
      <w:pPr>
        <w:pStyle w:val="ListParagraph"/>
        <w:spacing w:line="360" w:lineRule="auto"/>
        <w:ind w:left="509" w:right="-142"/>
        <w:rPr>
          <w:rFonts w:asciiTheme="majorBidi" w:hAnsiTheme="majorBidi" w:cstheme="majorBidi"/>
          <w:sz w:val="32"/>
          <w:szCs w:val="32"/>
          <w:rtl/>
          <w:lang w:bidi="ar-JO"/>
        </w:rPr>
      </w:pPr>
    </w:p>
    <w:p w:rsidR="00587050" w:rsidRDefault="00587050" w:rsidP="00587050">
      <w:pPr>
        <w:pStyle w:val="ListParagraph"/>
        <w:numPr>
          <w:ilvl w:val="0"/>
          <w:numId w:val="50"/>
        </w:numPr>
        <w:spacing w:line="360" w:lineRule="auto"/>
        <w:ind w:left="509" w:right="-142"/>
        <w:rPr>
          <w:rFonts w:asciiTheme="majorBidi" w:hAnsiTheme="majorBidi" w:cstheme="majorBidi"/>
          <w:sz w:val="32"/>
          <w:szCs w:val="32"/>
          <w:lang w:bidi="ar-JO"/>
        </w:rPr>
      </w:pPr>
      <w:r>
        <w:rPr>
          <w:rFonts w:asciiTheme="majorBidi" w:hAnsiTheme="majorBidi" w:cstheme="majorBidi" w:hint="cs"/>
          <w:sz w:val="32"/>
          <w:szCs w:val="32"/>
          <w:rtl/>
          <w:lang w:bidi="ar-JO"/>
        </w:rPr>
        <w:t xml:space="preserve">لغة الحوار في القرآن الكريم دراسة وظيفية أسلوبية، للباحثة فوز سهيل كامل نزال ، </w:t>
      </w:r>
      <w:proofErr w:type="spellStart"/>
      <w:r>
        <w:rPr>
          <w:rFonts w:asciiTheme="majorBidi" w:hAnsiTheme="majorBidi" w:cstheme="majorBidi" w:hint="cs"/>
          <w:sz w:val="32"/>
          <w:szCs w:val="32"/>
          <w:rtl/>
          <w:lang w:bidi="ar-JO"/>
        </w:rPr>
        <w:t>دكتوراره</w:t>
      </w:r>
      <w:proofErr w:type="spellEnd"/>
      <w:r>
        <w:rPr>
          <w:rFonts w:asciiTheme="majorBidi" w:hAnsiTheme="majorBidi" w:cstheme="majorBidi" w:hint="cs"/>
          <w:sz w:val="32"/>
          <w:szCs w:val="32"/>
          <w:rtl/>
          <w:lang w:bidi="ar-JO"/>
        </w:rPr>
        <w:t xml:space="preserve"> لغة عربية، الجامعة الأردنية ، قسم اللغة العربية، في سنة 2001.</w:t>
      </w:r>
    </w:p>
    <w:p w:rsidR="00587050" w:rsidRDefault="00587050" w:rsidP="00587050">
      <w:pPr>
        <w:pStyle w:val="ListParagraph"/>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عنيت هذه الدراسة فقط بالجوانب الأسلوبية ( أي فقط فيما يتعلق بعلم المعاني ) دون الجوانب البيانية، كما أنها  ببداية الرسالة كانت فقط حصر للمواضع التي ورد فيها الحوار في القرآن الكريم بمختلف جوانبها مثل : الأنبياء مع أقوامهم، وتحدثت </w:t>
      </w:r>
      <w:r>
        <w:rPr>
          <w:rFonts w:asciiTheme="majorBidi" w:hAnsiTheme="majorBidi" w:cstheme="majorBidi" w:hint="cs"/>
          <w:sz w:val="32"/>
          <w:szCs w:val="32"/>
          <w:rtl/>
          <w:lang w:bidi="ar-JO"/>
        </w:rPr>
        <w:lastRenderedPageBreak/>
        <w:t>عن مواضع الحوار في يوم القيامة والجنة و النار ولكن من دون تفصيل ، حيث إنها بينت مفهوم الحوار ، وأنواعه، وأطرافه.</w:t>
      </w:r>
    </w:p>
    <w:p w:rsidR="00587050" w:rsidRPr="0075181F" w:rsidRDefault="00587050" w:rsidP="00587050">
      <w:pPr>
        <w:pStyle w:val="ListParagraph"/>
        <w:spacing w:line="360" w:lineRule="auto"/>
        <w:ind w:left="509" w:right="-142"/>
        <w:rPr>
          <w:rFonts w:asciiTheme="majorBidi" w:hAnsiTheme="majorBidi" w:cstheme="majorBidi"/>
          <w:sz w:val="32"/>
          <w:szCs w:val="32"/>
          <w:rtl/>
          <w:lang w:bidi="ar-JO"/>
        </w:rPr>
      </w:pPr>
    </w:p>
    <w:p w:rsidR="00587050" w:rsidRPr="0075181F" w:rsidRDefault="00587050" w:rsidP="00587050">
      <w:pPr>
        <w:pStyle w:val="ListParagraph"/>
        <w:spacing w:line="360" w:lineRule="auto"/>
        <w:ind w:left="509" w:right="-142"/>
        <w:rPr>
          <w:rFonts w:asciiTheme="majorBidi" w:hAnsiTheme="majorBidi" w:cstheme="majorBidi"/>
          <w:b/>
          <w:bCs/>
          <w:sz w:val="32"/>
          <w:szCs w:val="32"/>
          <w:rtl/>
          <w:lang w:bidi="ar-JO"/>
        </w:rPr>
      </w:pPr>
      <w:r w:rsidRPr="0075181F">
        <w:rPr>
          <w:rFonts w:asciiTheme="majorBidi" w:hAnsiTheme="majorBidi" w:cstheme="majorBidi" w:hint="cs"/>
          <w:b/>
          <w:bCs/>
          <w:sz w:val="32"/>
          <w:szCs w:val="32"/>
          <w:rtl/>
          <w:lang w:bidi="ar-JO"/>
        </w:rPr>
        <w:t xml:space="preserve">ما تتميز به هذه الدراسة عن الدراسات السابقة : </w:t>
      </w:r>
    </w:p>
    <w:p w:rsidR="00587050" w:rsidRDefault="00587050" w:rsidP="00587050">
      <w:pPr>
        <w:pStyle w:val="ListParagraph"/>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مع أن هذه الدراسة تشترك مع غيرها من الدراسات في الجوانب البيانية التي </w:t>
      </w:r>
      <w:proofErr w:type="spellStart"/>
      <w:r>
        <w:rPr>
          <w:rFonts w:asciiTheme="majorBidi" w:hAnsiTheme="majorBidi" w:cstheme="majorBidi" w:hint="cs"/>
          <w:sz w:val="32"/>
          <w:szCs w:val="32"/>
          <w:rtl/>
          <w:lang w:bidi="ar-JO"/>
        </w:rPr>
        <w:t>لايخلو</w:t>
      </w:r>
      <w:proofErr w:type="spellEnd"/>
      <w:r>
        <w:rPr>
          <w:rFonts w:asciiTheme="majorBidi" w:hAnsiTheme="majorBidi" w:cstheme="majorBidi" w:hint="cs"/>
          <w:sz w:val="32"/>
          <w:szCs w:val="32"/>
          <w:rtl/>
          <w:lang w:bidi="ar-JO"/>
        </w:rPr>
        <w:t xml:space="preserve"> منها بحث إلا أنها تتميز بما يلي:</w:t>
      </w:r>
    </w:p>
    <w:p w:rsidR="00587050" w:rsidRDefault="00587050" w:rsidP="00587050">
      <w:pPr>
        <w:pStyle w:val="ListParagraph"/>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أولاً : أنها شاملة لجميع المواضع في حوار أهل الجنة و أهل النار.</w:t>
      </w:r>
    </w:p>
    <w:p w:rsidR="00587050" w:rsidRDefault="00587050" w:rsidP="00587050">
      <w:pPr>
        <w:pStyle w:val="ListParagraph"/>
        <w:spacing w:line="360" w:lineRule="auto"/>
        <w:ind w:left="509" w:right="-142"/>
        <w:rPr>
          <w:rFonts w:asciiTheme="majorBidi" w:hAnsiTheme="majorBidi" w:cstheme="majorBidi"/>
          <w:sz w:val="32"/>
          <w:szCs w:val="32"/>
          <w:rtl/>
          <w:lang w:bidi="ar-JO"/>
        </w:rPr>
      </w:pPr>
      <w:proofErr w:type="gramStart"/>
      <w:r>
        <w:rPr>
          <w:rFonts w:asciiTheme="majorBidi" w:hAnsiTheme="majorBidi" w:cstheme="majorBidi" w:hint="cs"/>
          <w:sz w:val="32"/>
          <w:szCs w:val="32"/>
          <w:rtl/>
          <w:lang w:bidi="ar-JO"/>
        </w:rPr>
        <w:t>ثانياُ :</w:t>
      </w:r>
      <w:proofErr w:type="gramEnd"/>
      <w:r>
        <w:rPr>
          <w:rFonts w:asciiTheme="majorBidi" w:hAnsiTheme="majorBidi" w:cstheme="majorBidi" w:hint="cs"/>
          <w:sz w:val="32"/>
          <w:szCs w:val="32"/>
          <w:rtl/>
          <w:lang w:bidi="ar-JO"/>
        </w:rPr>
        <w:t xml:space="preserve"> أنها تكشف عن بلاغة النظم القرآني في الألفاظ والتراكيب ضمن مباحث علوم البلاغة ( علم المعاني،علم البيان) .</w:t>
      </w:r>
    </w:p>
    <w:p w:rsidR="00587050" w:rsidRPr="005A648E" w:rsidRDefault="00587050" w:rsidP="00587050">
      <w:pPr>
        <w:pStyle w:val="ListParagraph"/>
        <w:spacing w:line="360" w:lineRule="auto"/>
        <w:ind w:left="509" w:right="-142"/>
        <w:rPr>
          <w:rFonts w:asciiTheme="majorBidi" w:hAnsiTheme="majorBidi" w:cstheme="majorBidi"/>
          <w:sz w:val="32"/>
          <w:szCs w:val="32"/>
          <w:rtl/>
          <w:lang w:bidi="ar-JO"/>
        </w:rPr>
      </w:pPr>
      <w:proofErr w:type="gramStart"/>
      <w:r>
        <w:rPr>
          <w:rFonts w:asciiTheme="majorBidi" w:hAnsiTheme="majorBidi" w:cstheme="majorBidi" w:hint="cs"/>
          <w:sz w:val="32"/>
          <w:szCs w:val="32"/>
          <w:rtl/>
          <w:lang w:bidi="ar-JO"/>
        </w:rPr>
        <w:t>ثالثا</w:t>
      </w:r>
      <w:proofErr w:type="gramEnd"/>
      <w:r>
        <w:rPr>
          <w:rFonts w:asciiTheme="majorBidi" w:hAnsiTheme="majorBidi" w:cstheme="majorBidi" w:hint="cs"/>
          <w:sz w:val="32"/>
          <w:szCs w:val="32"/>
          <w:rtl/>
          <w:lang w:bidi="ar-JO"/>
        </w:rPr>
        <w:t>: أنها تكشف عن الجماليات من وراء استخدام هذه الأساليب البلاغية في هذا النوع من الحوار.</w:t>
      </w:r>
    </w:p>
    <w:p w:rsidR="00587050" w:rsidRPr="0075181F" w:rsidRDefault="00587050" w:rsidP="00587050">
      <w:pPr>
        <w:spacing w:line="360" w:lineRule="auto"/>
        <w:ind w:left="509" w:right="-142"/>
        <w:rPr>
          <w:rFonts w:asciiTheme="majorBidi" w:hAnsiTheme="majorBidi" w:cstheme="majorBidi"/>
          <w:b/>
          <w:bCs/>
          <w:sz w:val="32"/>
          <w:szCs w:val="32"/>
          <w:rtl/>
          <w:lang w:bidi="ar-JO"/>
        </w:rPr>
      </w:pPr>
      <w:r w:rsidRPr="0075181F">
        <w:rPr>
          <w:rFonts w:asciiTheme="majorBidi" w:hAnsiTheme="majorBidi" w:cstheme="majorBidi" w:hint="cs"/>
          <w:b/>
          <w:bCs/>
          <w:sz w:val="32"/>
          <w:szCs w:val="32"/>
          <w:rtl/>
          <w:lang w:bidi="ar-JO"/>
        </w:rPr>
        <w:t xml:space="preserve">منهج </w:t>
      </w:r>
      <w:proofErr w:type="gramStart"/>
      <w:r w:rsidRPr="0075181F">
        <w:rPr>
          <w:rFonts w:asciiTheme="majorBidi" w:hAnsiTheme="majorBidi" w:cstheme="majorBidi" w:hint="cs"/>
          <w:b/>
          <w:bCs/>
          <w:sz w:val="32"/>
          <w:szCs w:val="32"/>
          <w:rtl/>
          <w:lang w:bidi="ar-JO"/>
        </w:rPr>
        <w:t>البحث :</w:t>
      </w:r>
      <w:proofErr w:type="gramEnd"/>
      <w:r w:rsidRPr="0075181F">
        <w:rPr>
          <w:rFonts w:asciiTheme="majorBidi" w:hAnsiTheme="majorBidi" w:cstheme="majorBidi" w:hint="cs"/>
          <w:b/>
          <w:bCs/>
          <w:sz w:val="32"/>
          <w:szCs w:val="32"/>
          <w:rtl/>
          <w:lang w:bidi="ar-JO"/>
        </w:rPr>
        <w:t xml:space="preserve"> </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تقوم هذه الدراسة على المناهج الآتية:</w:t>
      </w:r>
    </w:p>
    <w:p w:rsidR="00587050" w:rsidRDefault="00587050" w:rsidP="00587050">
      <w:pPr>
        <w:pStyle w:val="ListParagraph"/>
        <w:spacing w:line="360" w:lineRule="auto"/>
        <w:ind w:left="509" w:right="-142"/>
        <w:rPr>
          <w:rFonts w:asciiTheme="majorBidi" w:hAnsiTheme="majorBidi" w:cstheme="majorBidi"/>
          <w:sz w:val="32"/>
          <w:szCs w:val="32"/>
          <w:rtl/>
          <w:lang w:bidi="ar-JO"/>
        </w:rPr>
      </w:pPr>
      <w:proofErr w:type="gramStart"/>
      <w:r>
        <w:rPr>
          <w:rFonts w:asciiTheme="majorBidi" w:hAnsiTheme="majorBidi" w:cstheme="majorBidi" w:hint="cs"/>
          <w:sz w:val="32"/>
          <w:szCs w:val="32"/>
          <w:rtl/>
          <w:lang w:bidi="ar-JO"/>
        </w:rPr>
        <w:t>أولاً :</w:t>
      </w:r>
      <w:proofErr w:type="gramEnd"/>
      <w:r>
        <w:rPr>
          <w:rFonts w:asciiTheme="majorBidi" w:hAnsiTheme="majorBidi" w:cstheme="majorBidi" w:hint="cs"/>
          <w:sz w:val="32"/>
          <w:szCs w:val="32"/>
          <w:rtl/>
          <w:lang w:bidi="ar-JO"/>
        </w:rPr>
        <w:t xml:space="preserve"> المنهج الاستقرائي من خلال  حصر الآيات التي ورد فيها الحوار ( حوار أهل الجنة، و حوار أهل النار ، و حوار أهل الجنة مع أهل النار ).</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ثانياً : المنهج التحليلي من خلال :</w:t>
      </w:r>
    </w:p>
    <w:p w:rsidR="00587050" w:rsidRPr="0075181F" w:rsidRDefault="00587050" w:rsidP="00587050">
      <w:pPr>
        <w:spacing w:line="360" w:lineRule="auto"/>
        <w:ind w:left="509" w:right="-142"/>
        <w:rPr>
          <w:rFonts w:asciiTheme="majorBidi" w:hAnsiTheme="majorBidi" w:cstheme="majorBidi"/>
          <w:sz w:val="32"/>
          <w:szCs w:val="32"/>
          <w:rtl/>
          <w:lang w:bidi="ar-JO"/>
        </w:rPr>
      </w:pPr>
      <w:r w:rsidRPr="00713892">
        <w:rPr>
          <w:rFonts w:asciiTheme="majorBidi" w:hAnsiTheme="majorBidi" w:cstheme="majorBidi" w:hint="cs"/>
          <w:sz w:val="32"/>
          <w:szCs w:val="32"/>
          <w:rtl/>
          <w:lang w:bidi="ar-JO"/>
        </w:rPr>
        <w:t xml:space="preserve">بالبحث عن بلاغة النظم القرآني في الحوار (حوار أهل الجنة، و حوار أهل </w:t>
      </w:r>
      <w:proofErr w:type="gramStart"/>
      <w:r w:rsidRPr="00713892">
        <w:rPr>
          <w:rFonts w:asciiTheme="majorBidi" w:hAnsiTheme="majorBidi" w:cstheme="majorBidi" w:hint="cs"/>
          <w:sz w:val="32"/>
          <w:szCs w:val="32"/>
          <w:rtl/>
          <w:lang w:bidi="ar-JO"/>
        </w:rPr>
        <w:t>النار ،</w:t>
      </w:r>
      <w:proofErr w:type="gramEnd"/>
      <w:r w:rsidRPr="00713892">
        <w:rPr>
          <w:rFonts w:asciiTheme="majorBidi" w:hAnsiTheme="majorBidi" w:cstheme="majorBidi" w:hint="cs"/>
          <w:sz w:val="32"/>
          <w:szCs w:val="32"/>
          <w:rtl/>
          <w:lang w:bidi="ar-JO"/>
        </w:rPr>
        <w:t xml:space="preserve"> و حوار أهل الجنة مع أهل النار )</w:t>
      </w:r>
      <w:r>
        <w:rPr>
          <w:rFonts w:asciiTheme="majorBidi" w:hAnsiTheme="majorBidi" w:cstheme="majorBidi" w:hint="cs"/>
          <w:sz w:val="32"/>
          <w:szCs w:val="32"/>
          <w:rtl/>
          <w:lang w:bidi="ar-JO"/>
        </w:rPr>
        <w:t xml:space="preserve"> وتحليل الألفاظ والتراكيب في ضوء علم البلاغة ( علم المعاني ،علم البيان).</w:t>
      </w:r>
    </w:p>
    <w:p w:rsidR="006D0024" w:rsidRDefault="006D0024">
      <w:pPr>
        <w:bidi w:val="0"/>
        <w:rPr>
          <w:rFonts w:asciiTheme="majorBidi" w:hAnsiTheme="majorBidi" w:cstheme="majorBidi"/>
          <w:b/>
          <w:bCs/>
          <w:sz w:val="32"/>
          <w:szCs w:val="32"/>
          <w:rtl/>
          <w:lang w:bidi="ar-JO"/>
        </w:rPr>
      </w:pPr>
      <w:r>
        <w:rPr>
          <w:rFonts w:asciiTheme="majorBidi" w:hAnsiTheme="majorBidi" w:cstheme="majorBidi"/>
          <w:b/>
          <w:bCs/>
          <w:sz w:val="32"/>
          <w:szCs w:val="32"/>
          <w:rtl/>
          <w:lang w:bidi="ar-JO"/>
        </w:rPr>
        <w:br w:type="page"/>
      </w:r>
    </w:p>
    <w:p w:rsidR="00587050" w:rsidRPr="0075181F" w:rsidRDefault="00587050" w:rsidP="00587050">
      <w:pPr>
        <w:pStyle w:val="ListParagraph"/>
        <w:spacing w:line="360" w:lineRule="auto"/>
        <w:ind w:left="509" w:right="-142"/>
        <w:rPr>
          <w:rFonts w:asciiTheme="majorBidi" w:hAnsiTheme="majorBidi" w:cstheme="majorBidi"/>
          <w:b/>
          <w:bCs/>
          <w:sz w:val="32"/>
          <w:szCs w:val="32"/>
          <w:rtl/>
          <w:lang w:bidi="ar-JO"/>
        </w:rPr>
      </w:pPr>
      <w:r w:rsidRPr="0075181F">
        <w:rPr>
          <w:rFonts w:asciiTheme="majorBidi" w:hAnsiTheme="majorBidi" w:cstheme="majorBidi" w:hint="cs"/>
          <w:b/>
          <w:bCs/>
          <w:sz w:val="32"/>
          <w:szCs w:val="32"/>
          <w:rtl/>
          <w:lang w:bidi="ar-JO"/>
        </w:rPr>
        <w:lastRenderedPageBreak/>
        <w:t xml:space="preserve">خطة الدراسة : </w:t>
      </w:r>
    </w:p>
    <w:p w:rsidR="00587050" w:rsidRPr="003F188F" w:rsidRDefault="00587050" w:rsidP="00587050">
      <w:pPr>
        <w:spacing w:line="360" w:lineRule="auto"/>
        <w:ind w:left="509" w:right="-142"/>
        <w:rPr>
          <w:rFonts w:asciiTheme="majorBidi" w:hAnsiTheme="majorBidi" w:cstheme="majorBidi"/>
          <w:b/>
          <w:bCs/>
          <w:sz w:val="32"/>
          <w:szCs w:val="32"/>
          <w:rtl/>
          <w:lang w:bidi="ar-JO"/>
        </w:rPr>
      </w:pPr>
      <w:proofErr w:type="gramStart"/>
      <w:r w:rsidRPr="003F188F">
        <w:rPr>
          <w:rFonts w:asciiTheme="majorBidi" w:hAnsiTheme="majorBidi" w:cstheme="majorBidi" w:hint="cs"/>
          <w:b/>
          <w:bCs/>
          <w:sz w:val="32"/>
          <w:szCs w:val="32"/>
          <w:rtl/>
          <w:lang w:bidi="ar-JO"/>
        </w:rPr>
        <w:t>المقدمة</w:t>
      </w:r>
      <w:proofErr w:type="gramEnd"/>
      <w:r w:rsidRPr="003F188F">
        <w:rPr>
          <w:rFonts w:asciiTheme="majorBidi" w:hAnsiTheme="majorBidi" w:cstheme="majorBidi" w:hint="cs"/>
          <w:b/>
          <w:bCs/>
          <w:sz w:val="32"/>
          <w:szCs w:val="32"/>
          <w:rtl/>
          <w:lang w:bidi="ar-JO"/>
        </w:rPr>
        <w:t xml:space="preserve"> </w:t>
      </w:r>
    </w:p>
    <w:p w:rsidR="00587050" w:rsidRDefault="00587050" w:rsidP="00587050">
      <w:pPr>
        <w:spacing w:line="360" w:lineRule="auto"/>
        <w:ind w:left="509" w:right="-142"/>
        <w:rPr>
          <w:rFonts w:asciiTheme="majorBidi" w:hAnsiTheme="majorBidi" w:cstheme="majorBidi"/>
          <w:sz w:val="32"/>
          <w:szCs w:val="32"/>
          <w:rtl/>
          <w:lang w:bidi="ar-JO"/>
        </w:rPr>
      </w:pPr>
      <w:r w:rsidRPr="00825DF4">
        <w:rPr>
          <w:rFonts w:asciiTheme="majorBidi" w:hAnsiTheme="majorBidi" w:cstheme="majorBidi" w:hint="cs"/>
          <w:b/>
          <w:bCs/>
          <w:sz w:val="32"/>
          <w:szCs w:val="32"/>
          <w:rtl/>
          <w:lang w:bidi="ar-JO"/>
        </w:rPr>
        <w:t xml:space="preserve">الفصل </w:t>
      </w:r>
      <w:proofErr w:type="gramStart"/>
      <w:r w:rsidRPr="00825DF4">
        <w:rPr>
          <w:rFonts w:asciiTheme="majorBidi" w:hAnsiTheme="majorBidi" w:cstheme="majorBidi" w:hint="cs"/>
          <w:b/>
          <w:bCs/>
          <w:sz w:val="32"/>
          <w:szCs w:val="32"/>
          <w:rtl/>
          <w:lang w:bidi="ar-JO"/>
        </w:rPr>
        <w:t>التمهيدي :</w:t>
      </w:r>
      <w:proofErr w:type="gramEnd"/>
      <w:r w:rsidRPr="00825DF4">
        <w:rPr>
          <w:rFonts w:asciiTheme="majorBidi" w:hAnsiTheme="majorBidi" w:cstheme="majorBidi" w:hint="cs"/>
          <w:b/>
          <w:bCs/>
          <w:sz w:val="32"/>
          <w:szCs w:val="32"/>
          <w:rtl/>
          <w:lang w:bidi="ar-JO"/>
        </w:rPr>
        <w:t xml:space="preserve"> مقدمات في الحوار و النظم القرآني</w:t>
      </w:r>
      <w:r>
        <w:rPr>
          <w:rFonts w:asciiTheme="majorBidi" w:hAnsiTheme="majorBidi" w:cstheme="majorBidi" w:hint="cs"/>
          <w:sz w:val="32"/>
          <w:szCs w:val="32"/>
          <w:rtl/>
          <w:lang w:bidi="ar-JO"/>
        </w:rPr>
        <w:t xml:space="preserve"> .</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المبحث </w:t>
      </w:r>
      <w:proofErr w:type="gramStart"/>
      <w:r>
        <w:rPr>
          <w:rFonts w:asciiTheme="majorBidi" w:hAnsiTheme="majorBidi" w:cstheme="majorBidi" w:hint="cs"/>
          <w:sz w:val="32"/>
          <w:szCs w:val="32"/>
          <w:rtl/>
          <w:lang w:bidi="ar-JO"/>
        </w:rPr>
        <w:t>الأول :</w:t>
      </w:r>
      <w:proofErr w:type="gramEnd"/>
      <w:r>
        <w:rPr>
          <w:rFonts w:asciiTheme="majorBidi" w:hAnsiTheme="majorBidi" w:cstheme="majorBidi" w:hint="cs"/>
          <w:sz w:val="32"/>
          <w:szCs w:val="32"/>
          <w:rtl/>
          <w:lang w:bidi="ar-JO"/>
        </w:rPr>
        <w:t xml:space="preserve"> مفهوم الحوار في اللغة و الاصطلاح.</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المطلب </w:t>
      </w:r>
      <w:proofErr w:type="gramStart"/>
      <w:r>
        <w:rPr>
          <w:rFonts w:asciiTheme="majorBidi" w:hAnsiTheme="majorBidi" w:cstheme="majorBidi" w:hint="cs"/>
          <w:sz w:val="32"/>
          <w:szCs w:val="32"/>
          <w:rtl/>
          <w:lang w:bidi="ar-JO"/>
        </w:rPr>
        <w:t>الأول :</w:t>
      </w:r>
      <w:proofErr w:type="gramEnd"/>
      <w:r>
        <w:rPr>
          <w:rFonts w:asciiTheme="majorBidi" w:hAnsiTheme="majorBidi" w:cstheme="majorBidi" w:hint="cs"/>
          <w:sz w:val="32"/>
          <w:szCs w:val="32"/>
          <w:rtl/>
          <w:lang w:bidi="ar-JO"/>
        </w:rPr>
        <w:t xml:space="preserve"> مفهوم الحوار في اللغة.</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المطلب </w:t>
      </w:r>
      <w:proofErr w:type="gramStart"/>
      <w:r>
        <w:rPr>
          <w:rFonts w:asciiTheme="majorBidi" w:hAnsiTheme="majorBidi" w:cstheme="majorBidi" w:hint="cs"/>
          <w:sz w:val="32"/>
          <w:szCs w:val="32"/>
          <w:rtl/>
          <w:lang w:bidi="ar-JO"/>
        </w:rPr>
        <w:t>الثاني :</w:t>
      </w:r>
      <w:proofErr w:type="gramEnd"/>
      <w:r>
        <w:rPr>
          <w:rFonts w:asciiTheme="majorBidi" w:hAnsiTheme="majorBidi" w:cstheme="majorBidi" w:hint="cs"/>
          <w:sz w:val="32"/>
          <w:szCs w:val="32"/>
          <w:rtl/>
          <w:lang w:bidi="ar-JO"/>
        </w:rPr>
        <w:t xml:space="preserve"> مفهوم الحوار في الاصطلاح.</w:t>
      </w:r>
    </w:p>
    <w:p w:rsidR="00587050" w:rsidRDefault="00587050" w:rsidP="00587050">
      <w:pPr>
        <w:spacing w:line="360" w:lineRule="auto"/>
        <w:ind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المبحث </w:t>
      </w:r>
      <w:proofErr w:type="gramStart"/>
      <w:r>
        <w:rPr>
          <w:rFonts w:asciiTheme="majorBidi" w:hAnsiTheme="majorBidi" w:cstheme="majorBidi" w:hint="cs"/>
          <w:sz w:val="32"/>
          <w:szCs w:val="32"/>
          <w:rtl/>
          <w:lang w:bidi="ar-JO"/>
        </w:rPr>
        <w:t>الثاني :</w:t>
      </w:r>
      <w:proofErr w:type="gramEnd"/>
      <w:r>
        <w:rPr>
          <w:rFonts w:asciiTheme="majorBidi" w:hAnsiTheme="majorBidi" w:cstheme="majorBidi" w:hint="cs"/>
          <w:sz w:val="32"/>
          <w:szCs w:val="32"/>
          <w:rtl/>
          <w:lang w:bidi="ar-JO"/>
        </w:rPr>
        <w:t xml:space="preserve">  الحوار أركان الحوار وعلاقاته بالمصطلحات المقاربة.</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المطلب </w:t>
      </w:r>
      <w:proofErr w:type="gramStart"/>
      <w:r>
        <w:rPr>
          <w:rFonts w:asciiTheme="majorBidi" w:hAnsiTheme="majorBidi" w:cstheme="majorBidi" w:hint="cs"/>
          <w:sz w:val="32"/>
          <w:szCs w:val="32"/>
          <w:rtl/>
          <w:lang w:bidi="ar-JO"/>
        </w:rPr>
        <w:t>الأول :</w:t>
      </w:r>
      <w:proofErr w:type="gramEnd"/>
      <w:r>
        <w:rPr>
          <w:rFonts w:asciiTheme="majorBidi" w:hAnsiTheme="majorBidi" w:cstheme="majorBidi" w:hint="cs"/>
          <w:sz w:val="32"/>
          <w:szCs w:val="32"/>
          <w:rtl/>
          <w:lang w:bidi="ar-JO"/>
        </w:rPr>
        <w:t xml:space="preserve"> أركان الحوار</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المطلب </w:t>
      </w:r>
      <w:proofErr w:type="gramStart"/>
      <w:r>
        <w:rPr>
          <w:rFonts w:asciiTheme="majorBidi" w:hAnsiTheme="majorBidi" w:cstheme="majorBidi" w:hint="cs"/>
          <w:sz w:val="32"/>
          <w:szCs w:val="32"/>
          <w:rtl/>
          <w:lang w:bidi="ar-JO"/>
        </w:rPr>
        <w:t>الثاني :</w:t>
      </w:r>
      <w:proofErr w:type="gramEnd"/>
      <w:r>
        <w:rPr>
          <w:rFonts w:asciiTheme="majorBidi" w:hAnsiTheme="majorBidi" w:cstheme="majorBidi" w:hint="cs"/>
          <w:sz w:val="32"/>
          <w:szCs w:val="32"/>
          <w:rtl/>
          <w:lang w:bidi="ar-JO"/>
        </w:rPr>
        <w:t xml:space="preserve"> الحوار و علاقاته بالمصطلحات المقاربة. </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المبحث </w:t>
      </w:r>
      <w:proofErr w:type="gramStart"/>
      <w:r>
        <w:rPr>
          <w:rFonts w:asciiTheme="majorBidi" w:hAnsiTheme="majorBidi" w:cstheme="majorBidi" w:hint="cs"/>
          <w:sz w:val="32"/>
          <w:szCs w:val="32"/>
          <w:rtl/>
          <w:lang w:bidi="ar-JO"/>
        </w:rPr>
        <w:t>الثالث :</w:t>
      </w:r>
      <w:proofErr w:type="gramEnd"/>
      <w:r>
        <w:rPr>
          <w:rFonts w:asciiTheme="majorBidi" w:hAnsiTheme="majorBidi" w:cstheme="majorBidi" w:hint="cs"/>
          <w:sz w:val="32"/>
          <w:szCs w:val="32"/>
          <w:rtl/>
          <w:lang w:bidi="ar-JO"/>
        </w:rPr>
        <w:t xml:space="preserve"> مصطلح ( النظم القرآني ) و أهميته.</w:t>
      </w:r>
    </w:p>
    <w:p w:rsidR="00587050" w:rsidRDefault="00587050" w:rsidP="00587050">
      <w:pPr>
        <w:spacing w:line="360" w:lineRule="auto"/>
        <w:ind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المطلب </w:t>
      </w:r>
      <w:proofErr w:type="gramStart"/>
      <w:r>
        <w:rPr>
          <w:rFonts w:asciiTheme="majorBidi" w:hAnsiTheme="majorBidi" w:cstheme="majorBidi" w:hint="cs"/>
          <w:sz w:val="32"/>
          <w:szCs w:val="32"/>
          <w:rtl/>
          <w:lang w:bidi="ar-JO"/>
        </w:rPr>
        <w:t>الأول :</w:t>
      </w:r>
      <w:proofErr w:type="gramEnd"/>
      <w:r>
        <w:rPr>
          <w:rFonts w:asciiTheme="majorBidi" w:hAnsiTheme="majorBidi" w:cstheme="majorBidi" w:hint="cs"/>
          <w:sz w:val="32"/>
          <w:szCs w:val="32"/>
          <w:rtl/>
          <w:lang w:bidi="ar-JO"/>
        </w:rPr>
        <w:t xml:space="preserve"> تعريف النظم في اللغة  . </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المطلب </w:t>
      </w:r>
      <w:proofErr w:type="gramStart"/>
      <w:r>
        <w:rPr>
          <w:rFonts w:asciiTheme="majorBidi" w:hAnsiTheme="majorBidi" w:cstheme="majorBidi" w:hint="cs"/>
          <w:sz w:val="32"/>
          <w:szCs w:val="32"/>
          <w:rtl/>
          <w:lang w:bidi="ar-JO"/>
        </w:rPr>
        <w:t>الثاني :</w:t>
      </w:r>
      <w:proofErr w:type="gramEnd"/>
      <w:r>
        <w:rPr>
          <w:rFonts w:asciiTheme="majorBidi" w:hAnsiTheme="majorBidi" w:cstheme="majorBidi" w:hint="cs"/>
          <w:sz w:val="32"/>
          <w:szCs w:val="32"/>
          <w:rtl/>
          <w:lang w:bidi="ar-JO"/>
        </w:rPr>
        <w:t xml:space="preserve"> النظم في الاصطلاح.</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المطلب </w:t>
      </w:r>
      <w:proofErr w:type="gramStart"/>
      <w:r>
        <w:rPr>
          <w:rFonts w:asciiTheme="majorBidi" w:hAnsiTheme="majorBidi" w:cstheme="majorBidi" w:hint="cs"/>
          <w:sz w:val="32"/>
          <w:szCs w:val="32"/>
          <w:rtl/>
          <w:lang w:bidi="ar-JO"/>
        </w:rPr>
        <w:t>الثالث :</w:t>
      </w:r>
      <w:proofErr w:type="gramEnd"/>
      <w:r>
        <w:rPr>
          <w:rFonts w:asciiTheme="majorBidi" w:hAnsiTheme="majorBidi" w:cstheme="majorBidi" w:hint="cs"/>
          <w:sz w:val="32"/>
          <w:szCs w:val="32"/>
          <w:rtl/>
          <w:lang w:bidi="ar-JO"/>
        </w:rPr>
        <w:t xml:space="preserve"> أهمية النظم في البلاغة.</w:t>
      </w:r>
    </w:p>
    <w:p w:rsidR="00587050" w:rsidRDefault="00587050" w:rsidP="00587050">
      <w:pPr>
        <w:spacing w:line="360" w:lineRule="auto"/>
        <w:ind w:left="509" w:right="-142"/>
        <w:rPr>
          <w:rFonts w:asciiTheme="majorBidi" w:hAnsiTheme="majorBidi" w:cstheme="majorBidi"/>
          <w:sz w:val="32"/>
          <w:szCs w:val="32"/>
          <w:rtl/>
          <w:lang w:bidi="ar-JO"/>
        </w:rPr>
      </w:pPr>
      <w:r w:rsidRPr="00825DF4">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 xml:space="preserve"> </w:t>
      </w:r>
      <w:r w:rsidRPr="00825DF4">
        <w:rPr>
          <w:rFonts w:asciiTheme="majorBidi" w:hAnsiTheme="majorBidi" w:cstheme="majorBidi" w:hint="cs"/>
          <w:b/>
          <w:bCs/>
          <w:sz w:val="32"/>
          <w:szCs w:val="32"/>
          <w:rtl/>
          <w:lang w:bidi="ar-JO"/>
        </w:rPr>
        <w:t xml:space="preserve">الفصل </w:t>
      </w:r>
      <w:proofErr w:type="gramStart"/>
      <w:r w:rsidRPr="00825DF4">
        <w:rPr>
          <w:rFonts w:asciiTheme="majorBidi" w:hAnsiTheme="majorBidi" w:cstheme="majorBidi" w:hint="cs"/>
          <w:b/>
          <w:bCs/>
          <w:sz w:val="32"/>
          <w:szCs w:val="32"/>
          <w:rtl/>
          <w:lang w:bidi="ar-JO"/>
        </w:rPr>
        <w:t>الأول :</w:t>
      </w:r>
      <w:proofErr w:type="gramEnd"/>
      <w:r w:rsidRPr="00825DF4">
        <w:rPr>
          <w:rFonts w:asciiTheme="majorBidi" w:hAnsiTheme="majorBidi" w:cstheme="majorBidi" w:hint="cs"/>
          <w:b/>
          <w:bCs/>
          <w:sz w:val="32"/>
          <w:szCs w:val="32"/>
          <w:rtl/>
          <w:lang w:bidi="ar-JO"/>
        </w:rPr>
        <w:t xml:space="preserve"> بلاغة النظم القرآني في حوار أهل </w:t>
      </w:r>
      <w:r>
        <w:rPr>
          <w:rFonts w:asciiTheme="majorBidi" w:hAnsiTheme="majorBidi" w:cstheme="majorBidi" w:hint="cs"/>
          <w:b/>
          <w:bCs/>
          <w:sz w:val="32"/>
          <w:szCs w:val="32"/>
          <w:rtl/>
          <w:lang w:bidi="ar-JO"/>
        </w:rPr>
        <w:t>الجنة مع أهل النار</w:t>
      </w:r>
      <w:r>
        <w:rPr>
          <w:rFonts w:asciiTheme="majorBidi" w:hAnsiTheme="majorBidi" w:cstheme="majorBidi" w:hint="cs"/>
          <w:sz w:val="32"/>
          <w:szCs w:val="32"/>
          <w:rtl/>
          <w:lang w:bidi="ar-JO"/>
        </w:rPr>
        <w:t xml:space="preserve">.        </w:t>
      </w:r>
    </w:p>
    <w:p w:rsidR="00587050" w:rsidRPr="00B16D5B" w:rsidRDefault="00587050" w:rsidP="00587050">
      <w:pPr>
        <w:spacing w:line="360" w:lineRule="auto"/>
        <w:ind w:left="509" w:right="-142"/>
        <w:rPr>
          <w:rFonts w:ascii="Times New Roman" w:hAnsi="Times New Roman" w:cs="Times New Roman"/>
          <w:sz w:val="28"/>
          <w:szCs w:val="28"/>
          <w:rtl/>
        </w:rPr>
      </w:pPr>
      <w:r>
        <w:rPr>
          <w:rFonts w:ascii="Times New Roman" w:hAnsi="Times New Roman" w:cs="Times New Roman" w:hint="cs"/>
          <w:sz w:val="28"/>
          <w:szCs w:val="28"/>
          <w:rtl/>
        </w:rPr>
        <w:t xml:space="preserve">   </w:t>
      </w:r>
      <w:r w:rsidRPr="00B16D5B">
        <w:rPr>
          <w:rFonts w:ascii="Times New Roman" w:hAnsi="Times New Roman" w:cs="Times New Roman"/>
          <w:sz w:val="28"/>
          <w:szCs w:val="28"/>
          <w:rtl/>
        </w:rPr>
        <w:t xml:space="preserve">المبحث </w:t>
      </w:r>
      <w:proofErr w:type="gramStart"/>
      <w:r w:rsidRPr="00B16D5B">
        <w:rPr>
          <w:rFonts w:ascii="Times New Roman" w:hAnsi="Times New Roman" w:cs="Times New Roman"/>
          <w:sz w:val="28"/>
          <w:szCs w:val="28"/>
          <w:rtl/>
        </w:rPr>
        <w:t>الأول :</w:t>
      </w:r>
      <w:proofErr w:type="gramEnd"/>
      <w:r w:rsidRPr="00B16D5B">
        <w:rPr>
          <w:rFonts w:ascii="Times New Roman" w:hAnsi="Times New Roman" w:cs="Times New Roman"/>
          <w:sz w:val="28"/>
          <w:szCs w:val="28"/>
          <w:rtl/>
        </w:rPr>
        <w:t xml:space="preserve"> حوار </w:t>
      </w:r>
      <w:r>
        <w:rPr>
          <w:rFonts w:ascii="Times New Roman" w:hAnsi="Times New Roman" w:cs="Times New Roman" w:hint="cs"/>
          <w:sz w:val="28"/>
          <w:szCs w:val="28"/>
          <w:rtl/>
        </w:rPr>
        <w:t xml:space="preserve">أهل الجنة مع أهل النار </w:t>
      </w:r>
      <w:r w:rsidRPr="00B16D5B">
        <w:rPr>
          <w:rFonts w:ascii="Times New Roman" w:hAnsi="Times New Roman" w:cs="Times New Roman"/>
          <w:sz w:val="28"/>
          <w:szCs w:val="28"/>
          <w:rtl/>
        </w:rPr>
        <w:t>.</w:t>
      </w:r>
      <w:r>
        <w:rPr>
          <w:rFonts w:ascii="Times New Roman" w:hAnsi="Times New Roman" w:cs="Times New Roman" w:hint="cs"/>
          <w:sz w:val="28"/>
          <w:szCs w:val="28"/>
          <w:rtl/>
        </w:rPr>
        <w:t xml:space="preserve"> </w:t>
      </w:r>
    </w:p>
    <w:p w:rsidR="00587050" w:rsidRDefault="00587050" w:rsidP="00587050">
      <w:pPr>
        <w:spacing w:line="360" w:lineRule="auto"/>
        <w:ind w:left="509" w:right="-142"/>
        <w:rPr>
          <w:sz w:val="28"/>
          <w:szCs w:val="28"/>
          <w:rtl/>
          <w:lang w:bidi="ar-JO"/>
        </w:rPr>
      </w:pPr>
      <w:r>
        <w:rPr>
          <w:rFonts w:hint="cs"/>
          <w:sz w:val="28"/>
          <w:szCs w:val="28"/>
          <w:rtl/>
        </w:rPr>
        <w:t xml:space="preserve">   </w:t>
      </w:r>
      <w:r w:rsidRPr="00B16D5B">
        <w:rPr>
          <w:sz w:val="28"/>
          <w:szCs w:val="28"/>
          <w:rtl/>
        </w:rPr>
        <w:t xml:space="preserve">المطلب </w:t>
      </w:r>
      <w:proofErr w:type="gramStart"/>
      <w:r w:rsidRPr="00B16D5B">
        <w:rPr>
          <w:sz w:val="28"/>
          <w:szCs w:val="28"/>
          <w:rtl/>
        </w:rPr>
        <w:t>الأول :</w:t>
      </w:r>
      <w:proofErr w:type="gramEnd"/>
      <w:r w:rsidRPr="00B16D5B">
        <w:rPr>
          <w:rFonts w:hint="cs"/>
          <w:sz w:val="28"/>
          <w:szCs w:val="28"/>
          <w:rtl/>
        </w:rPr>
        <w:t xml:space="preserve"> حوار</w:t>
      </w:r>
      <w:r>
        <w:rPr>
          <w:rFonts w:hint="cs"/>
          <w:sz w:val="28"/>
          <w:szCs w:val="28"/>
          <w:rtl/>
        </w:rPr>
        <w:t xml:space="preserve">  جماعة من أصحاب الجنة مع جماعة من أصحاب النار</w:t>
      </w:r>
      <w:r w:rsidRPr="00B16D5B">
        <w:rPr>
          <w:sz w:val="28"/>
          <w:szCs w:val="28"/>
          <w:rtl/>
        </w:rPr>
        <w:t>.</w:t>
      </w:r>
    </w:p>
    <w:p w:rsidR="00587050" w:rsidRDefault="00587050" w:rsidP="00587050">
      <w:pPr>
        <w:spacing w:line="360" w:lineRule="auto"/>
        <w:ind w:left="509" w:right="-142"/>
        <w:rPr>
          <w:sz w:val="28"/>
          <w:szCs w:val="28"/>
          <w:rtl/>
          <w:lang w:bidi="ar-JO"/>
        </w:rPr>
      </w:pPr>
      <w:r>
        <w:rPr>
          <w:rFonts w:hint="cs"/>
          <w:sz w:val="28"/>
          <w:szCs w:val="28"/>
          <w:rtl/>
          <w:lang w:bidi="ar-JO"/>
        </w:rPr>
        <w:t xml:space="preserve">   </w:t>
      </w:r>
      <w:r w:rsidRPr="00B16D5B">
        <w:rPr>
          <w:rFonts w:hint="cs"/>
          <w:sz w:val="28"/>
          <w:szCs w:val="28"/>
          <w:rtl/>
          <w:lang w:bidi="ar-JO"/>
        </w:rPr>
        <w:t>المطلب الثاني: حوار</w:t>
      </w:r>
      <w:r>
        <w:rPr>
          <w:rFonts w:hint="cs"/>
          <w:sz w:val="28"/>
          <w:szCs w:val="28"/>
          <w:rtl/>
          <w:lang w:bidi="ar-JO"/>
        </w:rPr>
        <w:t xml:space="preserve"> جماعة من المنافقين مع جماعة من </w:t>
      </w:r>
      <w:proofErr w:type="gramStart"/>
      <w:r>
        <w:rPr>
          <w:rFonts w:hint="cs"/>
          <w:sz w:val="28"/>
          <w:szCs w:val="28"/>
          <w:rtl/>
          <w:lang w:bidi="ar-JO"/>
        </w:rPr>
        <w:t>المؤمنين .</w:t>
      </w:r>
      <w:proofErr w:type="gramEnd"/>
    </w:p>
    <w:p w:rsidR="00587050" w:rsidRPr="006D03CC" w:rsidRDefault="00587050" w:rsidP="00587050">
      <w:pPr>
        <w:spacing w:line="360" w:lineRule="auto"/>
        <w:ind w:left="509" w:right="-142"/>
        <w:rPr>
          <w:sz w:val="28"/>
          <w:szCs w:val="28"/>
          <w:rtl/>
          <w:lang w:bidi="ar-JO"/>
        </w:rPr>
      </w:pPr>
      <w:r>
        <w:rPr>
          <w:rFonts w:hint="cs"/>
          <w:sz w:val="28"/>
          <w:szCs w:val="28"/>
          <w:rtl/>
          <w:lang w:bidi="ar-JO"/>
        </w:rPr>
        <w:t xml:space="preserve">   المبحث </w:t>
      </w:r>
      <w:proofErr w:type="gramStart"/>
      <w:r>
        <w:rPr>
          <w:rFonts w:hint="cs"/>
          <w:sz w:val="28"/>
          <w:szCs w:val="28"/>
          <w:rtl/>
          <w:lang w:bidi="ar-JO"/>
        </w:rPr>
        <w:t>الثاني :</w:t>
      </w:r>
      <w:proofErr w:type="gramEnd"/>
      <w:r>
        <w:rPr>
          <w:rFonts w:hint="cs"/>
          <w:sz w:val="28"/>
          <w:szCs w:val="28"/>
          <w:rtl/>
          <w:lang w:bidi="ar-JO"/>
        </w:rPr>
        <w:t xml:space="preserve"> تفريق أهل الجنة عن أهل النار.</w:t>
      </w:r>
    </w:p>
    <w:p w:rsidR="00587050" w:rsidRPr="006D03CC" w:rsidRDefault="00587050" w:rsidP="00587050">
      <w:pPr>
        <w:spacing w:line="360" w:lineRule="auto"/>
        <w:ind w:left="509" w:right="-142"/>
        <w:rPr>
          <w:rFonts w:ascii="Times New Roman" w:hAnsi="Times New Roman" w:cs="Times New Roman"/>
          <w:sz w:val="28"/>
          <w:szCs w:val="28"/>
          <w:rtl/>
        </w:rPr>
      </w:pPr>
      <w:r>
        <w:rPr>
          <w:rFonts w:ascii="Times New Roman" w:hAnsi="Times New Roman" w:cs="Times New Roman" w:hint="cs"/>
          <w:sz w:val="28"/>
          <w:szCs w:val="28"/>
          <w:rtl/>
          <w:lang w:bidi="ar-JO"/>
        </w:rPr>
        <w:t xml:space="preserve">   </w:t>
      </w:r>
      <w:r w:rsidRPr="006D03CC">
        <w:rPr>
          <w:rFonts w:ascii="Times New Roman" w:hAnsi="Times New Roman" w:cs="Times New Roman"/>
          <w:sz w:val="28"/>
          <w:szCs w:val="28"/>
          <w:rtl/>
          <w:lang w:bidi="ar-JO"/>
        </w:rPr>
        <w:t xml:space="preserve">المطلب </w:t>
      </w:r>
      <w:proofErr w:type="gramStart"/>
      <w:r w:rsidRPr="006D03CC">
        <w:rPr>
          <w:rFonts w:ascii="Times New Roman" w:hAnsi="Times New Roman" w:cs="Times New Roman"/>
          <w:sz w:val="28"/>
          <w:szCs w:val="28"/>
          <w:rtl/>
          <w:lang w:bidi="ar-JO"/>
        </w:rPr>
        <w:t>الأول :</w:t>
      </w:r>
      <w:proofErr w:type="gramEnd"/>
      <w:r w:rsidRPr="006D03CC">
        <w:rPr>
          <w:rFonts w:ascii="Times New Roman" w:hAnsi="Times New Roman" w:cs="Times New Roman"/>
          <w:sz w:val="28"/>
          <w:szCs w:val="28"/>
          <w:rtl/>
          <w:lang w:bidi="ar-JO"/>
        </w:rPr>
        <w:t xml:space="preserve"> </w:t>
      </w:r>
      <w:r>
        <w:rPr>
          <w:rFonts w:ascii="Times New Roman" w:hAnsi="Times New Roman" w:cs="Times New Roman" w:hint="cs"/>
          <w:sz w:val="28"/>
          <w:szCs w:val="28"/>
          <w:rtl/>
        </w:rPr>
        <w:t>حوار أصحاب اليمين مع المجرمين .</w:t>
      </w:r>
    </w:p>
    <w:p w:rsidR="00587050" w:rsidRPr="00E97C6A" w:rsidRDefault="00587050" w:rsidP="00587050">
      <w:pPr>
        <w:spacing w:line="360" w:lineRule="auto"/>
        <w:ind w:left="509" w:right="-142"/>
        <w:rPr>
          <w:rFonts w:ascii="Times New Roman" w:hAnsi="Times New Roman" w:cs="Times New Roman"/>
          <w:sz w:val="28"/>
          <w:szCs w:val="28"/>
          <w:rtl/>
          <w:lang w:bidi="ar-JO"/>
        </w:rPr>
      </w:pPr>
      <w:r>
        <w:rPr>
          <w:rFonts w:ascii="Times New Roman" w:hAnsi="Times New Roman" w:cs="Times New Roman" w:hint="cs"/>
          <w:sz w:val="28"/>
          <w:szCs w:val="28"/>
          <w:rtl/>
        </w:rPr>
        <w:lastRenderedPageBreak/>
        <w:t xml:space="preserve">   </w:t>
      </w:r>
      <w:r w:rsidRPr="006D03CC">
        <w:rPr>
          <w:rFonts w:ascii="Times New Roman" w:hAnsi="Times New Roman" w:cs="Times New Roman"/>
          <w:sz w:val="28"/>
          <w:szCs w:val="28"/>
          <w:rtl/>
          <w:lang w:bidi="ar-JO"/>
        </w:rPr>
        <w:t xml:space="preserve">المطلب </w:t>
      </w:r>
      <w:proofErr w:type="gramStart"/>
      <w:r w:rsidRPr="006D03CC">
        <w:rPr>
          <w:rFonts w:ascii="Times New Roman" w:hAnsi="Times New Roman" w:cs="Times New Roman"/>
          <w:sz w:val="28"/>
          <w:szCs w:val="28"/>
          <w:rtl/>
          <w:lang w:bidi="ar-JO"/>
        </w:rPr>
        <w:t>الثا</w:t>
      </w:r>
      <w:r w:rsidRPr="006D03CC">
        <w:rPr>
          <w:rFonts w:ascii="Times New Roman" w:hAnsi="Times New Roman" w:cs="Times New Roman" w:hint="cs"/>
          <w:sz w:val="28"/>
          <w:szCs w:val="28"/>
          <w:rtl/>
          <w:lang w:bidi="ar-JO"/>
        </w:rPr>
        <w:t>ني</w:t>
      </w:r>
      <w:r w:rsidRPr="006D03CC">
        <w:rPr>
          <w:rFonts w:ascii="Times New Roman" w:hAnsi="Times New Roman" w:cs="Times New Roman"/>
          <w:sz w:val="28"/>
          <w:szCs w:val="28"/>
          <w:rtl/>
          <w:lang w:bidi="ar-JO"/>
        </w:rPr>
        <w:t xml:space="preserve"> :</w:t>
      </w:r>
      <w:proofErr w:type="gramEnd"/>
      <w:r>
        <w:rPr>
          <w:rFonts w:ascii="Times New Roman" w:hAnsi="Times New Roman" w:cs="Times New Roman" w:hint="cs"/>
          <w:sz w:val="28"/>
          <w:szCs w:val="28"/>
          <w:rtl/>
          <w:lang w:bidi="ar-JO"/>
        </w:rPr>
        <w:t xml:space="preserve">حوار قائل من أهل الجنة مع قرينه في الدنيا من أهل النار.   </w:t>
      </w:r>
    </w:p>
    <w:p w:rsidR="00587050" w:rsidRDefault="00587050" w:rsidP="00587050">
      <w:pPr>
        <w:spacing w:line="360" w:lineRule="auto"/>
        <w:ind w:left="509" w:right="-142"/>
        <w:rPr>
          <w:rFonts w:ascii="Times New Roman" w:hAnsi="Times New Roman" w:cs="Times New Roman"/>
          <w:sz w:val="28"/>
          <w:szCs w:val="28"/>
          <w:rtl/>
          <w:lang w:bidi="ar-JO"/>
        </w:rPr>
      </w:pPr>
      <w:r>
        <w:rPr>
          <w:rFonts w:asciiTheme="majorBidi" w:hAnsiTheme="majorBidi" w:cstheme="majorBidi" w:hint="cs"/>
          <w:b/>
          <w:bCs/>
          <w:sz w:val="32"/>
          <w:szCs w:val="32"/>
          <w:rtl/>
          <w:lang w:bidi="ar-JO"/>
        </w:rPr>
        <w:t xml:space="preserve">  </w:t>
      </w:r>
      <w:r w:rsidRPr="003D1C78">
        <w:rPr>
          <w:rFonts w:asciiTheme="majorBidi" w:hAnsiTheme="majorBidi" w:cstheme="majorBidi" w:hint="cs"/>
          <w:b/>
          <w:bCs/>
          <w:sz w:val="32"/>
          <w:szCs w:val="32"/>
          <w:rtl/>
          <w:lang w:bidi="ar-JO"/>
        </w:rPr>
        <w:t xml:space="preserve">الفصل </w:t>
      </w:r>
      <w:proofErr w:type="gramStart"/>
      <w:r w:rsidRPr="003D1C78">
        <w:rPr>
          <w:rFonts w:asciiTheme="majorBidi" w:hAnsiTheme="majorBidi" w:cstheme="majorBidi" w:hint="cs"/>
          <w:b/>
          <w:bCs/>
          <w:sz w:val="32"/>
          <w:szCs w:val="32"/>
          <w:rtl/>
          <w:lang w:bidi="ar-JO"/>
        </w:rPr>
        <w:t>الثاني :</w:t>
      </w:r>
      <w:proofErr w:type="gramEnd"/>
      <w:r w:rsidRPr="003D1C78">
        <w:rPr>
          <w:rFonts w:asciiTheme="majorBidi" w:hAnsiTheme="majorBidi" w:cstheme="majorBidi" w:hint="cs"/>
          <w:b/>
          <w:bCs/>
          <w:sz w:val="32"/>
          <w:szCs w:val="32"/>
          <w:rtl/>
          <w:lang w:bidi="ar-JO"/>
        </w:rPr>
        <w:t xml:space="preserve"> </w:t>
      </w:r>
      <w:r w:rsidRPr="003D1C78">
        <w:rPr>
          <w:rFonts w:ascii="Times New Roman" w:hAnsi="Times New Roman" w:cs="Times New Roman"/>
          <w:b/>
          <w:bCs/>
          <w:sz w:val="32"/>
          <w:szCs w:val="32"/>
          <w:rtl/>
          <w:lang w:bidi="ar-JO"/>
        </w:rPr>
        <w:t>بلاغة النظم القرآني في حوار أهل النار</w:t>
      </w:r>
      <w:r w:rsidRPr="006D03CC">
        <w:rPr>
          <w:rFonts w:ascii="Times New Roman" w:hAnsi="Times New Roman" w:cs="Times New Roman"/>
          <w:sz w:val="28"/>
          <w:szCs w:val="28"/>
          <w:rtl/>
          <w:lang w:bidi="ar-JO"/>
        </w:rPr>
        <w:t>.</w:t>
      </w:r>
    </w:p>
    <w:p w:rsidR="00587050" w:rsidRDefault="00587050" w:rsidP="00587050">
      <w:pPr>
        <w:spacing w:line="360" w:lineRule="auto"/>
        <w:ind w:left="509" w:right="-142"/>
        <w:rPr>
          <w:rFonts w:ascii="Times New Roman" w:hAnsi="Times New Roman" w:cs="Times New Roman"/>
          <w:sz w:val="28"/>
          <w:szCs w:val="28"/>
          <w:rtl/>
          <w:lang w:bidi="ar-JO"/>
        </w:rPr>
      </w:pPr>
      <w:r>
        <w:rPr>
          <w:rFonts w:ascii="Times New Roman" w:hAnsi="Times New Roman" w:cs="Times New Roman" w:hint="cs"/>
          <w:sz w:val="28"/>
          <w:szCs w:val="28"/>
          <w:rtl/>
          <w:lang w:bidi="ar-JO"/>
        </w:rPr>
        <w:t xml:space="preserve">  </w:t>
      </w:r>
      <w:proofErr w:type="gramStart"/>
      <w:r w:rsidRPr="006D03CC">
        <w:rPr>
          <w:rFonts w:ascii="Times New Roman" w:hAnsi="Times New Roman" w:cs="Times New Roman"/>
          <w:sz w:val="28"/>
          <w:szCs w:val="28"/>
          <w:rtl/>
          <w:lang w:bidi="ar-JO"/>
        </w:rPr>
        <w:t>المبحث</w:t>
      </w:r>
      <w:proofErr w:type="gramEnd"/>
      <w:r w:rsidRPr="006D03CC">
        <w:rPr>
          <w:rFonts w:ascii="Times New Roman" w:hAnsi="Times New Roman" w:cs="Times New Roman"/>
          <w:sz w:val="28"/>
          <w:szCs w:val="28"/>
          <w:rtl/>
          <w:lang w:bidi="ar-JO"/>
        </w:rPr>
        <w:t xml:space="preserve"> الأول: حوار </w:t>
      </w:r>
      <w:r>
        <w:rPr>
          <w:rFonts w:ascii="Times New Roman" w:hAnsi="Times New Roman" w:cs="Times New Roman" w:hint="cs"/>
          <w:sz w:val="28"/>
          <w:szCs w:val="28"/>
          <w:rtl/>
          <w:lang w:bidi="ar-JO"/>
        </w:rPr>
        <w:t>جماعات أهل النار فيما بينهم</w:t>
      </w:r>
      <w:r w:rsidRPr="006D03CC">
        <w:rPr>
          <w:rFonts w:ascii="Times New Roman" w:hAnsi="Times New Roman" w:cs="Times New Roman" w:hint="cs"/>
          <w:sz w:val="28"/>
          <w:szCs w:val="28"/>
          <w:rtl/>
          <w:lang w:bidi="ar-JO"/>
        </w:rPr>
        <w:t>.</w:t>
      </w:r>
    </w:p>
    <w:p w:rsidR="00587050" w:rsidRPr="00E00DC7" w:rsidRDefault="00587050" w:rsidP="00587050">
      <w:pPr>
        <w:spacing w:line="360" w:lineRule="auto"/>
        <w:ind w:left="509" w:right="-142"/>
        <w:rPr>
          <w:rFonts w:ascii="Times New Roman" w:hAnsi="Times New Roman" w:cs="Times New Roman"/>
          <w:sz w:val="28"/>
          <w:szCs w:val="28"/>
          <w:rtl/>
          <w:lang w:bidi="ar-JO"/>
        </w:rPr>
      </w:pPr>
      <w:r>
        <w:rPr>
          <w:rFonts w:ascii="Times New Roman" w:hAnsi="Times New Roman" w:cs="Times New Roman" w:hint="cs"/>
          <w:sz w:val="28"/>
          <w:szCs w:val="28"/>
          <w:rtl/>
          <w:lang w:bidi="ar-JO"/>
        </w:rPr>
        <w:t xml:space="preserve">  </w:t>
      </w:r>
      <w:proofErr w:type="gramStart"/>
      <w:r w:rsidRPr="00E00DC7">
        <w:rPr>
          <w:rFonts w:ascii="Times New Roman" w:hAnsi="Times New Roman" w:cs="Times New Roman" w:hint="cs"/>
          <w:sz w:val="28"/>
          <w:szCs w:val="28"/>
          <w:rtl/>
          <w:lang w:bidi="ar-JO"/>
        </w:rPr>
        <w:t>المطلب</w:t>
      </w:r>
      <w:proofErr w:type="gramEnd"/>
      <w:r w:rsidRPr="00E00DC7">
        <w:rPr>
          <w:rFonts w:ascii="Times New Roman" w:hAnsi="Times New Roman" w:cs="Times New Roman" w:hint="cs"/>
          <w:sz w:val="28"/>
          <w:szCs w:val="28"/>
          <w:rtl/>
          <w:lang w:bidi="ar-JO"/>
        </w:rPr>
        <w:t xml:space="preserve"> الأول: حوار جماعة من أصحاب الجنة مع جماعة أصحاب النار.</w:t>
      </w:r>
    </w:p>
    <w:p w:rsidR="00587050" w:rsidRDefault="00587050" w:rsidP="00587050">
      <w:pPr>
        <w:spacing w:line="360" w:lineRule="auto"/>
        <w:ind w:left="509" w:right="-142"/>
        <w:rPr>
          <w:rFonts w:ascii="Times New Roman" w:hAnsi="Times New Roman" w:cs="Times New Roman"/>
          <w:sz w:val="28"/>
          <w:szCs w:val="28"/>
          <w:rtl/>
          <w:lang w:bidi="ar-JO"/>
        </w:rPr>
      </w:pPr>
      <w:r>
        <w:rPr>
          <w:rFonts w:ascii="Times New Roman" w:hAnsi="Times New Roman" w:cs="Times New Roman" w:hint="cs"/>
          <w:sz w:val="28"/>
          <w:szCs w:val="28"/>
          <w:rtl/>
          <w:lang w:bidi="ar-JO"/>
        </w:rPr>
        <w:t xml:space="preserve">  </w:t>
      </w:r>
      <w:r w:rsidRPr="00E00DC7">
        <w:rPr>
          <w:rFonts w:ascii="Times New Roman" w:hAnsi="Times New Roman" w:cs="Times New Roman" w:hint="cs"/>
          <w:sz w:val="28"/>
          <w:szCs w:val="28"/>
          <w:rtl/>
          <w:lang w:bidi="ar-JO"/>
        </w:rPr>
        <w:t xml:space="preserve">المطلب </w:t>
      </w:r>
      <w:proofErr w:type="gramStart"/>
      <w:r w:rsidRPr="00E00DC7">
        <w:rPr>
          <w:rFonts w:ascii="Times New Roman" w:hAnsi="Times New Roman" w:cs="Times New Roman" w:hint="cs"/>
          <w:sz w:val="28"/>
          <w:szCs w:val="28"/>
          <w:rtl/>
          <w:lang w:bidi="ar-JO"/>
        </w:rPr>
        <w:t>الثاني :</w:t>
      </w:r>
      <w:proofErr w:type="gramEnd"/>
      <w:r w:rsidRPr="00E00DC7">
        <w:rPr>
          <w:rFonts w:ascii="Times New Roman" w:hAnsi="Times New Roman" w:cs="Times New Roman" w:hint="cs"/>
          <w:sz w:val="28"/>
          <w:szCs w:val="28"/>
          <w:rtl/>
          <w:lang w:bidi="ar-JO"/>
        </w:rPr>
        <w:t xml:space="preserve"> حوار جماعة من المنافقين مع جماعة من المؤمنين.</w:t>
      </w:r>
    </w:p>
    <w:p w:rsidR="00587050" w:rsidRPr="006D03CC" w:rsidRDefault="00587050" w:rsidP="00587050">
      <w:pPr>
        <w:spacing w:line="360" w:lineRule="auto"/>
        <w:ind w:left="509" w:right="-142"/>
        <w:rPr>
          <w:rFonts w:ascii="Times New Roman" w:hAnsi="Times New Roman" w:cs="Times New Roman"/>
          <w:sz w:val="28"/>
          <w:szCs w:val="28"/>
          <w:rtl/>
          <w:lang w:bidi="ar-JO"/>
        </w:rPr>
      </w:pPr>
      <w:r w:rsidRPr="006D03CC">
        <w:rPr>
          <w:rFonts w:ascii="Times New Roman" w:hAnsi="Times New Roman" w:cs="Times New Roman" w:hint="cs"/>
          <w:sz w:val="28"/>
          <w:szCs w:val="28"/>
          <w:rtl/>
          <w:lang w:bidi="ar-JO"/>
        </w:rPr>
        <w:t xml:space="preserve"> </w:t>
      </w:r>
      <w:r>
        <w:rPr>
          <w:rFonts w:ascii="Times New Roman" w:hAnsi="Times New Roman" w:cs="Times New Roman" w:hint="cs"/>
          <w:sz w:val="28"/>
          <w:szCs w:val="28"/>
          <w:rtl/>
          <w:lang w:bidi="ar-JO"/>
        </w:rPr>
        <w:t xml:space="preserve"> </w:t>
      </w:r>
      <w:r w:rsidRPr="006D03CC">
        <w:rPr>
          <w:rFonts w:ascii="Times New Roman" w:hAnsi="Times New Roman" w:cs="Times New Roman" w:hint="cs"/>
          <w:sz w:val="28"/>
          <w:szCs w:val="28"/>
          <w:rtl/>
          <w:lang w:bidi="ar-JO"/>
        </w:rPr>
        <w:t xml:space="preserve">المبحث </w:t>
      </w:r>
      <w:proofErr w:type="gramStart"/>
      <w:r w:rsidRPr="006D03CC">
        <w:rPr>
          <w:rFonts w:ascii="Times New Roman" w:hAnsi="Times New Roman" w:cs="Times New Roman" w:hint="cs"/>
          <w:sz w:val="28"/>
          <w:szCs w:val="28"/>
          <w:rtl/>
          <w:lang w:bidi="ar-JO"/>
        </w:rPr>
        <w:t>الثاني :</w:t>
      </w:r>
      <w:proofErr w:type="gramEnd"/>
      <w:r w:rsidRPr="006D03CC">
        <w:rPr>
          <w:rFonts w:ascii="Times New Roman" w:hAnsi="Times New Roman" w:cs="Times New Roman" w:hint="cs"/>
          <w:sz w:val="28"/>
          <w:szCs w:val="28"/>
          <w:rtl/>
          <w:lang w:bidi="ar-JO"/>
        </w:rPr>
        <w:t xml:space="preserve"> تفريق أهل الجنة عن أهل النار.</w:t>
      </w:r>
    </w:p>
    <w:p w:rsidR="00587050" w:rsidRPr="006D03CC" w:rsidRDefault="00587050" w:rsidP="00587050">
      <w:pPr>
        <w:spacing w:line="360" w:lineRule="auto"/>
        <w:ind w:left="509" w:right="-142"/>
        <w:rPr>
          <w:rFonts w:ascii="Times New Roman" w:hAnsi="Times New Roman" w:cs="Times New Roman"/>
          <w:sz w:val="28"/>
          <w:szCs w:val="28"/>
          <w:rtl/>
          <w:lang w:bidi="ar-JO"/>
        </w:rPr>
      </w:pPr>
      <w:r>
        <w:rPr>
          <w:rFonts w:ascii="Times New Roman" w:hAnsi="Times New Roman" w:cs="Times New Roman" w:hint="cs"/>
          <w:sz w:val="28"/>
          <w:szCs w:val="28"/>
          <w:rtl/>
          <w:lang w:bidi="ar-JO"/>
        </w:rPr>
        <w:t xml:space="preserve">  </w:t>
      </w:r>
      <w:r w:rsidRPr="00E00DC7">
        <w:rPr>
          <w:rFonts w:ascii="Times New Roman" w:hAnsi="Times New Roman" w:cs="Times New Roman" w:hint="cs"/>
          <w:sz w:val="28"/>
          <w:szCs w:val="28"/>
          <w:rtl/>
          <w:lang w:bidi="ar-JO"/>
        </w:rPr>
        <w:t xml:space="preserve">المطلب </w:t>
      </w:r>
      <w:proofErr w:type="gramStart"/>
      <w:r w:rsidRPr="00E00DC7">
        <w:rPr>
          <w:rFonts w:ascii="Times New Roman" w:hAnsi="Times New Roman" w:cs="Times New Roman" w:hint="cs"/>
          <w:sz w:val="28"/>
          <w:szCs w:val="28"/>
          <w:rtl/>
          <w:lang w:bidi="ar-JO"/>
        </w:rPr>
        <w:t>ا</w:t>
      </w:r>
      <w:r>
        <w:rPr>
          <w:rFonts w:ascii="Times New Roman" w:hAnsi="Times New Roman" w:cs="Times New Roman" w:hint="cs"/>
          <w:sz w:val="28"/>
          <w:szCs w:val="28"/>
          <w:rtl/>
          <w:lang w:bidi="ar-JO"/>
        </w:rPr>
        <w:t>لأول :</w:t>
      </w:r>
      <w:proofErr w:type="gramEnd"/>
      <w:r w:rsidRPr="00E00DC7">
        <w:rPr>
          <w:rFonts w:ascii="Times New Roman" w:hAnsi="Times New Roman" w:cs="Times New Roman" w:hint="cs"/>
          <w:sz w:val="28"/>
          <w:szCs w:val="28"/>
          <w:rtl/>
          <w:lang w:bidi="ar-JO"/>
        </w:rPr>
        <w:t xml:space="preserve"> حوار جماعة أصحاب اليمين مع جماعة المجرمين.</w:t>
      </w:r>
      <w:r>
        <w:rPr>
          <w:rFonts w:ascii="Times New Roman" w:hAnsi="Times New Roman" w:cs="Times New Roman" w:hint="cs"/>
          <w:sz w:val="28"/>
          <w:szCs w:val="28"/>
          <w:rtl/>
          <w:lang w:bidi="ar-JO"/>
        </w:rPr>
        <w:t xml:space="preserve"> </w:t>
      </w:r>
    </w:p>
    <w:p w:rsidR="00587050" w:rsidRDefault="00587050" w:rsidP="00587050">
      <w:pPr>
        <w:spacing w:line="360" w:lineRule="auto"/>
        <w:ind w:left="509" w:right="-142"/>
        <w:rPr>
          <w:rFonts w:ascii="Times New Roman" w:hAnsi="Times New Roman" w:cs="Times New Roman"/>
          <w:sz w:val="28"/>
          <w:szCs w:val="28"/>
          <w:rtl/>
          <w:lang w:bidi="ar-JO"/>
        </w:rPr>
      </w:pPr>
      <w:r>
        <w:rPr>
          <w:rFonts w:ascii="Times New Roman" w:hAnsi="Times New Roman" w:cs="Times New Roman" w:hint="cs"/>
          <w:sz w:val="28"/>
          <w:szCs w:val="28"/>
          <w:rtl/>
          <w:lang w:bidi="ar-JO"/>
        </w:rPr>
        <w:t xml:space="preserve">  </w:t>
      </w:r>
      <w:proofErr w:type="gramStart"/>
      <w:r w:rsidRPr="006D03CC">
        <w:rPr>
          <w:rFonts w:ascii="Times New Roman" w:hAnsi="Times New Roman" w:cs="Times New Roman" w:hint="cs"/>
          <w:sz w:val="28"/>
          <w:szCs w:val="28"/>
          <w:rtl/>
          <w:lang w:bidi="ar-JO"/>
        </w:rPr>
        <w:t>المطلب</w:t>
      </w:r>
      <w:proofErr w:type="gramEnd"/>
      <w:r w:rsidRPr="006D03CC">
        <w:rPr>
          <w:rFonts w:ascii="Times New Roman" w:hAnsi="Times New Roman" w:cs="Times New Roman" w:hint="cs"/>
          <w:sz w:val="28"/>
          <w:szCs w:val="28"/>
          <w:rtl/>
          <w:lang w:bidi="ar-JO"/>
        </w:rPr>
        <w:t xml:space="preserve"> الثاني: حوار قائل من أهل الجنة مع قرينه في الدنيا من أهل النار.</w:t>
      </w:r>
    </w:p>
    <w:p w:rsidR="00587050" w:rsidRPr="006D03CC" w:rsidRDefault="00587050" w:rsidP="00587050">
      <w:pPr>
        <w:spacing w:line="360" w:lineRule="auto"/>
        <w:ind w:left="509" w:right="-142"/>
        <w:rPr>
          <w:rFonts w:ascii="Times New Roman" w:hAnsi="Times New Roman" w:cs="Times New Roman"/>
          <w:sz w:val="28"/>
          <w:szCs w:val="28"/>
          <w:rtl/>
          <w:lang w:bidi="ar-JO"/>
        </w:rPr>
      </w:pPr>
      <w:r>
        <w:rPr>
          <w:rFonts w:asciiTheme="majorBidi" w:hAnsiTheme="majorBidi" w:cstheme="majorBidi" w:hint="cs"/>
          <w:b/>
          <w:bCs/>
          <w:sz w:val="32"/>
          <w:szCs w:val="32"/>
          <w:rtl/>
          <w:lang w:bidi="ar-JO"/>
        </w:rPr>
        <w:t xml:space="preserve">  </w:t>
      </w:r>
      <w:r w:rsidRPr="00B7199D">
        <w:rPr>
          <w:rFonts w:asciiTheme="majorBidi" w:hAnsiTheme="majorBidi" w:cstheme="majorBidi" w:hint="cs"/>
          <w:b/>
          <w:bCs/>
          <w:sz w:val="32"/>
          <w:szCs w:val="32"/>
          <w:rtl/>
          <w:lang w:bidi="ar-JO"/>
        </w:rPr>
        <w:t xml:space="preserve">الفصل </w:t>
      </w:r>
      <w:proofErr w:type="gramStart"/>
      <w:r w:rsidRPr="00B7199D">
        <w:rPr>
          <w:rFonts w:asciiTheme="majorBidi" w:hAnsiTheme="majorBidi" w:cstheme="majorBidi" w:hint="cs"/>
          <w:b/>
          <w:bCs/>
          <w:sz w:val="32"/>
          <w:szCs w:val="32"/>
          <w:rtl/>
          <w:lang w:bidi="ar-JO"/>
        </w:rPr>
        <w:t>الثالث :</w:t>
      </w:r>
      <w:proofErr w:type="gramEnd"/>
      <w:r w:rsidRPr="00B7199D">
        <w:rPr>
          <w:rFonts w:asciiTheme="majorBidi" w:hAnsiTheme="majorBidi" w:cstheme="majorBidi" w:hint="cs"/>
          <w:b/>
          <w:bCs/>
          <w:sz w:val="32"/>
          <w:szCs w:val="32"/>
          <w:rtl/>
          <w:lang w:bidi="ar-JO"/>
        </w:rPr>
        <w:t xml:space="preserve"> </w:t>
      </w:r>
      <w:r w:rsidRPr="00B7199D">
        <w:rPr>
          <w:rFonts w:ascii="Times New Roman" w:hAnsi="Times New Roman" w:cs="Times New Roman" w:hint="cs"/>
          <w:b/>
          <w:bCs/>
          <w:sz w:val="28"/>
          <w:szCs w:val="28"/>
          <w:rtl/>
          <w:lang w:val="fr-FR" w:bidi="ar-JO"/>
        </w:rPr>
        <w:t>بلاغة النظم القرآني في حوار أهل الجنة</w:t>
      </w:r>
      <w:r w:rsidRPr="006D03CC">
        <w:rPr>
          <w:rFonts w:ascii="Times New Roman" w:hAnsi="Times New Roman" w:cs="Times New Roman" w:hint="cs"/>
          <w:sz w:val="28"/>
          <w:szCs w:val="28"/>
          <w:rtl/>
          <w:lang w:val="fr-FR" w:bidi="ar-JO"/>
        </w:rPr>
        <w:t>.</w:t>
      </w:r>
    </w:p>
    <w:p w:rsidR="00587050" w:rsidRPr="006D03CC" w:rsidRDefault="00587050" w:rsidP="00587050">
      <w:pPr>
        <w:spacing w:line="360" w:lineRule="auto"/>
        <w:ind w:left="509" w:right="-142"/>
        <w:rPr>
          <w:rFonts w:asciiTheme="majorBidi" w:hAnsiTheme="majorBidi" w:cstheme="majorBidi"/>
          <w:sz w:val="28"/>
          <w:szCs w:val="28"/>
          <w:rtl/>
          <w:lang w:bidi="ar-JO"/>
        </w:rPr>
      </w:pPr>
      <w:r w:rsidRPr="006D03CC">
        <w:rPr>
          <w:rFonts w:asciiTheme="majorBidi" w:hAnsiTheme="majorBidi" w:cstheme="majorBidi" w:hint="cs"/>
          <w:sz w:val="28"/>
          <w:szCs w:val="28"/>
          <w:rtl/>
          <w:lang w:bidi="ar-JO"/>
        </w:rPr>
        <w:t xml:space="preserve">  </w:t>
      </w:r>
      <w:r>
        <w:rPr>
          <w:rFonts w:ascii="Times New Roman" w:hAnsi="Times New Roman" w:cs="Times New Roman" w:hint="cs"/>
          <w:sz w:val="28"/>
          <w:szCs w:val="28"/>
          <w:rtl/>
          <w:lang w:val="fr-FR" w:bidi="ar-JO"/>
        </w:rPr>
        <w:t xml:space="preserve">  </w:t>
      </w:r>
      <w:r w:rsidRPr="006D03CC">
        <w:rPr>
          <w:rFonts w:ascii="Times New Roman" w:hAnsi="Times New Roman" w:cs="Times New Roman" w:hint="cs"/>
          <w:sz w:val="28"/>
          <w:szCs w:val="28"/>
          <w:rtl/>
          <w:lang w:val="fr-FR" w:bidi="ar-JO"/>
        </w:rPr>
        <w:t xml:space="preserve">المبحث </w:t>
      </w:r>
      <w:proofErr w:type="gramStart"/>
      <w:r w:rsidRPr="006D03CC">
        <w:rPr>
          <w:rFonts w:ascii="Times New Roman" w:hAnsi="Times New Roman" w:cs="Times New Roman" w:hint="cs"/>
          <w:sz w:val="28"/>
          <w:szCs w:val="28"/>
          <w:rtl/>
          <w:lang w:val="fr-FR" w:bidi="ar-JO"/>
        </w:rPr>
        <w:t>الأول :</w:t>
      </w:r>
      <w:proofErr w:type="gramEnd"/>
      <w:r w:rsidRPr="006D03CC">
        <w:rPr>
          <w:rFonts w:ascii="Times New Roman" w:hAnsi="Times New Roman" w:cs="Times New Roman" w:hint="cs"/>
          <w:sz w:val="28"/>
          <w:szCs w:val="28"/>
          <w:rtl/>
          <w:lang w:val="fr-FR" w:bidi="ar-JO"/>
        </w:rPr>
        <w:t xml:space="preserve"> حوار أهل الجنة فيما بينهم .</w:t>
      </w:r>
    </w:p>
    <w:p w:rsidR="00587050" w:rsidRPr="00522D56" w:rsidRDefault="00587050" w:rsidP="00587050">
      <w:pPr>
        <w:spacing w:line="360" w:lineRule="auto"/>
        <w:ind w:left="509" w:right="-142"/>
        <w:rPr>
          <w:rFonts w:ascii="Times New Roman" w:hAnsi="Times New Roman" w:cs="Times New Roman"/>
          <w:sz w:val="28"/>
          <w:szCs w:val="28"/>
          <w:lang w:val="fr-FR" w:bidi="ar-JO"/>
        </w:rPr>
      </w:pPr>
      <w:r>
        <w:rPr>
          <w:rFonts w:ascii="Times New Roman" w:hAnsi="Times New Roman" w:cs="Times New Roman" w:hint="cs"/>
          <w:sz w:val="28"/>
          <w:szCs w:val="28"/>
          <w:rtl/>
          <w:lang w:val="fr-FR" w:bidi="ar-JO"/>
        </w:rPr>
        <w:t xml:space="preserve">    </w:t>
      </w:r>
      <w:r w:rsidRPr="006D03CC">
        <w:rPr>
          <w:rFonts w:ascii="Times New Roman" w:hAnsi="Times New Roman" w:cs="Times New Roman" w:hint="cs"/>
          <w:sz w:val="28"/>
          <w:szCs w:val="28"/>
          <w:rtl/>
          <w:lang w:val="fr-FR" w:bidi="ar-JO"/>
        </w:rPr>
        <w:t xml:space="preserve">المطلب </w:t>
      </w:r>
      <w:proofErr w:type="gramStart"/>
      <w:r w:rsidRPr="006D03CC">
        <w:rPr>
          <w:rFonts w:ascii="Times New Roman" w:hAnsi="Times New Roman" w:cs="Times New Roman" w:hint="cs"/>
          <w:sz w:val="28"/>
          <w:szCs w:val="28"/>
          <w:rtl/>
          <w:lang w:val="fr-FR" w:bidi="ar-JO"/>
        </w:rPr>
        <w:t>الأول :</w:t>
      </w:r>
      <w:proofErr w:type="gramEnd"/>
      <w:r w:rsidRPr="006D03CC">
        <w:rPr>
          <w:rFonts w:ascii="Times New Roman" w:hAnsi="Times New Roman" w:cs="Times New Roman" w:hint="cs"/>
          <w:sz w:val="28"/>
          <w:szCs w:val="28"/>
          <w:rtl/>
          <w:lang w:val="fr-FR" w:bidi="ar-JO"/>
        </w:rPr>
        <w:t xml:space="preserve"> تبادل الذكريات</w:t>
      </w:r>
      <w:r>
        <w:rPr>
          <w:rFonts w:ascii="Times New Roman" w:hAnsi="Times New Roman" w:cs="Times New Roman" w:hint="cs"/>
          <w:sz w:val="28"/>
          <w:szCs w:val="28"/>
          <w:rtl/>
          <w:lang w:val="fr-FR" w:bidi="ar-JO"/>
        </w:rPr>
        <w:t>.</w:t>
      </w:r>
    </w:p>
    <w:p w:rsidR="00587050" w:rsidRPr="004C63A2" w:rsidRDefault="00587050" w:rsidP="00587050">
      <w:pPr>
        <w:autoSpaceDE w:val="0"/>
        <w:autoSpaceDN w:val="0"/>
        <w:bidi w:val="0"/>
        <w:adjustRightInd w:val="0"/>
        <w:spacing w:after="0" w:line="360" w:lineRule="auto"/>
        <w:ind w:left="509" w:right="226"/>
        <w:jc w:val="right"/>
        <w:rPr>
          <w:rFonts w:ascii="Times New Roman" w:hAnsi="Times New Roman" w:cs="Times New Roman"/>
          <w:sz w:val="28"/>
          <w:szCs w:val="28"/>
        </w:rPr>
      </w:pPr>
      <w:r>
        <w:rPr>
          <w:rFonts w:ascii="Times New Roman" w:hAnsi="Times New Roman" w:cs="Times New Roman" w:hint="cs"/>
          <w:sz w:val="28"/>
          <w:szCs w:val="28"/>
          <w:rtl/>
        </w:rPr>
        <w:t xml:space="preserve">        </w:t>
      </w:r>
      <w:r w:rsidRPr="006D03CC">
        <w:rPr>
          <w:rFonts w:ascii="Times New Roman" w:hAnsi="Times New Roman" w:cs="Times New Roman" w:hint="cs"/>
          <w:sz w:val="28"/>
          <w:szCs w:val="28"/>
          <w:rtl/>
        </w:rPr>
        <w:t xml:space="preserve">المبحث </w:t>
      </w:r>
      <w:proofErr w:type="gramStart"/>
      <w:r w:rsidRPr="006D03CC">
        <w:rPr>
          <w:rFonts w:ascii="Times New Roman" w:hAnsi="Times New Roman" w:cs="Times New Roman" w:hint="cs"/>
          <w:sz w:val="28"/>
          <w:szCs w:val="28"/>
          <w:rtl/>
        </w:rPr>
        <w:t>الثان</w:t>
      </w:r>
      <w:r>
        <w:rPr>
          <w:rFonts w:ascii="Times New Roman" w:hAnsi="Times New Roman" w:cs="Times New Roman" w:hint="cs"/>
          <w:sz w:val="28"/>
          <w:szCs w:val="28"/>
          <w:rtl/>
        </w:rPr>
        <w:t>ي :</w:t>
      </w:r>
      <w:proofErr w:type="gramEnd"/>
      <w:r>
        <w:rPr>
          <w:rFonts w:ascii="Times New Roman" w:hAnsi="Times New Roman" w:cs="Times New Roman" w:hint="cs"/>
          <w:sz w:val="28"/>
          <w:szCs w:val="28"/>
          <w:rtl/>
        </w:rPr>
        <w:t xml:space="preserve"> حوار أهل الجنة مع الملائكة.</w:t>
      </w:r>
      <w:r>
        <w:rPr>
          <w:rFonts w:ascii="Times New Roman" w:hAnsi="Times New Roman" w:cs="Times New Roman" w:hint="cs"/>
          <w:sz w:val="28"/>
          <w:szCs w:val="28"/>
          <w:rtl/>
          <w:lang w:val="fr-FR" w:bidi="ar-JO"/>
        </w:rPr>
        <w:t xml:space="preserve">  </w:t>
      </w:r>
    </w:p>
    <w:p w:rsidR="00587050" w:rsidRDefault="00587050" w:rsidP="00587050">
      <w:pPr>
        <w:spacing w:line="360" w:lineRule="auto"/>
        <w:ind w:left="509" w:right="-142"/>
        <w:rPr>
          <w:rFonts w:asciiTheme="majorBidi" w:hAnsiTheme="majorBidi" w:cstheme="majorBidi"/>
          <w:sz w:val="32"/>
          <w:szCs w:val="32"/>
          <w:rtl/>
          <w:lang w:bidi="ar-JO"/>
        </w:rPr>
      </w:pPr>
      <w:r>
        <w:rPr>
          <w:rFonts w:ascii="Times New Roman" w:hAnsi="Times New Roman" w:cs="Times New Roman" w:hint="cs"/>
          <w:sz w:val="28"/>
          <w:szCs w:val="28"/>
          <w:rtl/>
        </w:rPr>
        <w:t xml:space="preserve">   </w:t>
      </w:r>
      <w:r w:rsidRPr="006D03CC">
        <w:rPr>
          <w:rFonts w:ascii="Times New Roman" w:hAnsi="Times New Roman" w:cs="Times New Roman" w:hint="cs"/>
          <w:sz w:val="28"/>
          <w:szCs w:val="28"/>
          <w:rtl/>
        </w:rPr>
        <w:t xml:space="preserve">المطلب </w:t>
      </w:r>
      <w:proofErr w:type="gramStart"/>
      <w:r w:rsidRPr="006D03CC">
        <w:rPr>
          <w:rFonts w:ascii="Times New Roman" w:hAnsi="Times New Roman" w:cs="Times New Roman" w:hint="cs"/>
          <w:sz w:val="28"/>
          <w:szCs w:val="28"/>
          <w:rtl/>
        </w:rPr>
        <w:t>الثاني :</w:t>
      </w:r>
      <w:proofErr w:type="gramEnd"/>
      <w:r w:rsidRPr="006D03CC">
        <w:rPr>
          <w:rFonts w:ascii="Times New Roman" w:hAnsi="Times New Roman" w:cs="Times New Roman" w:hint="cs"/>
          <w:sz w:val="28"/>
          <w:szCs w:val="28"/>
          <w:rtl/>
        </w:rPr>
        <w:t xml:space="preserve"> تبادل الذكريات.</w:t>
      </w:r>
    </w:p>
    <w:p w:rsidR="00587050" w:rsidRDefault="00587050" w:rsidP="00587050">
      <w:pPr>
        <w:spacing w:line="360" w:lineRule="auto"/>
        <w:ind w:left="509" w:right="-142"/>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   </w:t>
      </w:r>
      <w:proofErr w:type="gramStart"/>
      <w:r>
        <w:rPr>
          <w:rFonts w:asciiTheme="majorBidi" w:hAnsiTheme="majorBidi" w:cstheme="majorBidi" w:hint="cs"/>
          <w:sz w:val="32"/>
          <w:szCs w:val="32"/>
          <w:rtl/>
          <w:lang w:bidi="ar-JO"/>
        </w:rPr>
        <w:t>الخاتمة</w:t>
      </w:r>
      <w:proofErr w:type="gramEnd"/>
      <w:r>
        <w:rPr>
          <w:rFonts w:asciiTheme="majorBidi" w:hAnsiTheme="majorBidi" w:cstheme="majorBidi" w:hint="cs"/>
          <w:sz w:val="32"/>
          <w:szCs w:val="32"/>
          <w:rtl/>
          <w:lang w:bidi="ar-JO"/>
        </w:rPr>
        <w:t>.</w:t>
      </w:r>
    </w:p>
    <w:p w:rsidR="00587050" w:rsidRDefault="00587050" w:rsidP="00587050">
      <w:pPr>
        <w:spacing w:line="360" w:lineRule="auto"/>
        <w:ind w:right="-142"/>
        <w:rPr>
          <w:rFonts w:asciiTheme="majorBidi" w:hAnsiTheme="majorBidi" w:cstheme="majorBidi"/>
          <w:sz w:val="32"/>
          <w:szCs w:val="32"/>
          <w:rtl/>
          <w:lang w:bidi="ar-JO"/>
        </w:rPr>
      </w:pPr>
    </w:p>
    <w:p w:rsidR="00587050" w:rsidRDefault="00587050" w:rsidP="00587050">
      <w:pPr>
        <w:spacing w:line="360" w:lineRule="auto"/>
        <w:ind w:left="509" w:right="-142"/>
        <w:rPr>
          <w:rFonts w:asciiTheme="majorBidi" w:hAnsiTheme="majorBidi" w:cstheme="majorBidi"/>
          <w:sz w:val="32"/>
          <w:szCs w:val="32"/>
          <w:rtl/>
          <w:lang w:bidi="ar-JO"/>
        </w:rPr>
      </w:pPr>
    </w:p>
    <w:p w:rsidR="00587050" w:rsidRDefault="00587050" w:rsidP="00587050">
      <w:pPr>
        <w:spacing w:line="360" w:lineRule="auto"/>
        <w:ind w:left="509" w:right="-142"/>
        <w:rPr>
          <w:rFonts w:asciiTheme="majorBidi" w:hAnsiTheme="majorBidi" w:cstheme="majorBidi"/>
          <w:sz w:val="32"/>
          <w:szCs w:val="32"/>
          <w:rtl/>
          <w:lang w:bidi="ar-JO"/>
        </w:rPr>
      </w:pPr>
    </w:p>
    <w:p w:rsidR="00587050" w:rsidRDefault="00587050" w:rsidP="00587050">
      <w:pPr>
        <w:spacing w:line="360" w:lineRule="auto"/>
        <w:ind w:left="509" w:right="-142"/>
        <w:rPr>
          <w:rFonts w:asciiTheme="majorBidi" w:hAnsiTheme="majorBidi" w:cstheme="majorBidi"/>
          <w:sz w:val="32"/>
          <w:szCs w:val="32"/>
          <w:rtl/>
          <w:lang w:bidi="ar-JO"/>
        </w:rPr>
      </w:pPr>
    </w:p>
    <w:p w:rsidR="00587050" w:rsidRDefault="00587050" w:rsidP="00587050">
      <w:pPr>
        <w:spacing w:line="360" w:lineRule="auto"/>
        <w:ind w:left="509" w:right="-142"/>
        <w:rPr>
          <w:rFonts w:asciiTheme="majorBidi" w:hAnsiTheme="majorBidi" w:cstheme="majorBidi"/>
          <w:sz w:val="32"/>
          <w:szCs w:val="32"/>
          <w:rtl/>
          <w:lang w:bidi="ar-JO"/>
        </w:rPr>
      </w:pPr>
    </w:p>
    <w:p w:rsidR="00587050" w:rsidRPr="00274F92" w:rsidRDefault="00587050" w:rsidP="00587050">
      <w:pPr>
        <w:spacing w:line="360" w:lineRule="auto"/>
        <w:ind w:right="-284"/>
        <w:rPr>
          <w:rFonts w:cs="Arabic Transparent"/>
          <w:lang w:bidi="ar-JO"/>
        </w:rPr>
      </w:pPr>
    </w:p>
    <w:p w:rsidR="006D0024" w:rsidRDefault="00CD68CF" w:rsidP="006C3381">
      <w:pPr>
        <w:spacing w:line="360" w:lineRule="auto"/>
        <w:ind w:left="226" w:right="-284"/>
        <w:rPr>
          <w:rFonts w:asciiTheme="majorBidi" w:hAnsiTheme="majorBidi" w:cs="Arabic Transparent"/>
          <w:b/>
          <w:bCs/>
          <w:sz w:val="32"/>
          <w:szCs w:val="32"/>
          <w:rtl/>
          <w:lang w:bidi="ar-JO"/>
        </w:rPr>
      </w:pPr>
      <w:r>
        <w:rPr>
          <w:rFonts w:asciiTheme="majorBidi" w:hAnsiTheme="majorBidi" w:cs="Arabic Transparent"/>
          <w:b/>
          <w:bCs/>
          <w:noProof/>
          <w:sz w:val="32"/>
          <w:szCs w:val="32"/>
          <w:rtl/>
        </w:rPr>
        <w:lastRenderedPageBreak/>
        <w:pict>
          <v:rect id="_x0000_s1034" style="position:absolute;left:0;text-align:left;margin-left:194.85pt;margin-top:-40.2pt;width:39.2pt;height:41.05pt;z-index:251665408" stroked="f">
            <w10:wrap anchorx="page"/>
          </v:rect>
        </w:pict>
      </w:r>
    </w:p>
    <w:p w:rsidR="006D0024" w:rsidRDefault="006D0024" w:rsidP="006C3381">
      <w:pPr>
        <w:spacing w:line="360" w:lineRule="auto"/>
        <w:ind w:left="226" w:right="-284"/>
        <w:rPr>
          <w:rFonts w:asciiTheme="majorBidi" w:hAnsiTheme="majorBidi" w:cs="Arabic Transparent"/>
          <w:b/>
          <w:bCs/>
          <w:sz w:val="32"/>
          <w:szCs w:val="32"/>
          <w:rtl/>
          <w:lang w:bidi="ar-JO"/>
        </w:rPr>
      </w:pPr>
    </w:p>
    <w:p w:rsidR="006D0024" w:rsidRDefault="006D0024" w:rsidP="006C3381">
      <w:pPr>
        <w:spacing w:line="360" w:lineRule="auto"/>
        <w:ind w:left="226" w:right="-284"/>
        <w:rPr>
          <w:rFonts w:asciiTheme="majorBidi" w:hAnsiTheme="majorBidi" w:cs="Arabic Transparent"/>
          <w:b/>
          <w:bCs/>
          <w:sz w:val="32"/>
          <w:szCs w:val="32"/>
          <w:rtl/>
          <w:lang w:bidi="ar-JO"/>
        </w:rPr>
      </w:pPr>
    </w:p>
    <w:p w:rsidR="006D0024" w:rsidRDefault="006D0024" w:rsidP="006C3381">
      <w:pPr>
        <w:spacing w:line="360" w:lineRule="auto"/>
        <w:ind w:left="226" w:right="-284"/>
        <w:rPr>
          <w:rFonts w:asciiTheme="majorBidi" w:hAnsiTheme="majorBidi" w:cs="Arabic Transparent"/>
          <w:b/>
          <w:bCs/>
          <w:sz w:val="32"/>
          <w:szCs w:val="32"/>
          <w:rtl/>
          <w:lang w:bidi="ar-JO"/>
        </w:rPr>
      </w:pPr>
    </w:p>
    <w:p w:rsidR="006D0024" w:rsidRDefault="006D0024" w:rsidP="006C3381">
      <w:pPr>
        <w:spacing w:line="360" w:lineRule="auto"/>
        <w:ind w:left="226" w:right="-284"/>
        <w:rPr>
          <w:rFonts w:asciiTheme="majorBidi" w:hAnsiTheme="majorBidi" w:cs="Arabic Transparent"/>
          <w:b/>
          <w:bCs/>
          <w:sz w:val="32"/>
          <w:szCs w:val="32"/>
          <w:rtl/>
          <w:lang w:bidi="ar-JO"/>
        </w:rPr>
      </w:pPr>
    </w:p>
    <w:p w:rsidR="006D0024" w:rsidRDefault="006D0024" w:rsidP="006C3381">
      <w:pPr>
        <w:spacing w:line="360" w:lineRule="auto"/>
        <w:ind w:left="226" w:right="-284"/>
        <w:rPr>
          <w:rFonts w:asciiTheme="majorBidi" w:hAnsiTheme="majorBidi" w:cs="Arabic Transparent"/>
          <w:b/>
          <w:bCs/>
          <w:sz w:val="32"/>
          <w:szCs w:val="32"/>
          <w:rtl/>
          <w:lang w:bidi="ar-JO"/>
        </w:rPr>
      </w:pPr>
    </w:p>
    <w:p w:rsidR="006D0024" w:rsidRDefault="006D0024" w:rsidP="006C3381">
      <w:pPr>
        <w:spacing w:line="360" w:lineRule="auto"/>
        <w:ind w:left="226" w:right="-284"/>
        <w:rPr>
          <w:rFonts w:asciiTheme="majorBidi" w:hAnsiTheme="majorBidi" w:cs="Arabic Transparent"/>
          <w:b/>
          <w:bCs/>
          <w:sz w:val="32"/>
          <w:szCs w:val="32"/>
          <w:rtl/>
          <w:lang w:bidi="ar-JO"/>
        </w:rPr>
      </w:pPr>
    </w:p>
    <w:p w:rsidR="00885BE0" w:rsidRPr="00FD1307" w:rsidRDefault="00885BE0" w:rsidP="006C3381">
      <w:pPr>
        <w:spacing w:line="360" w:lineRule="auto"/>
        <w:ind w:left="226" w:right="-284"/>
        <w:rPr>
          <w:rFonts w:asciiTheme="majorBidi" w:hAnsiTheme="majorBidi" w:cs="Arabic Transparent"/>
          <w:b/>
          <w:bCs/>
          <w:sz w:val="32"/>
          <w:szCs w:val="32"/>
          <w:rtl/>
          <w:lang w:bidi="ar-JO"/>
        </w:rPr>
      </w:pPr>
      <w:r w:rsidRPr="00FD1307">
        <w:rPr>
          <w:rFonts w:asciiTheme="majorBidi" w:hAnsiTheme="majorBidi" w:cs="Arabic Transparent" w:hint="cs"/>
          <w:b/>
          <w:bCs/>
          <w:sz w:val="32"/>
          <w:szCs w:val="32"/>
          <w:rtl/>
          <w:lang w:bidi="ar-JO"/>
        </w:rPr>
        <w:t xml:space="preserve">الفصل </w:t>
      </w:r>
      <w:proofErr w:type="gramStart"/>
      <w:r w:rsidRPr="00FD1307">
        <w:rPr>
          <w:rFonts w:asciiTheme="majorBidi" w:hAnsiTheme="majorBidi" w:cs="Arabic Transparent" w:hint="cs"/>
          <w:b/>
          <w:bCs/>
          <w:sz w:val="32"/>
          <w:szCs w:val="32"/>
          <w:rtl/>
          <w:lang w:bidi="ar-JO"/>
        </w:rPr>
        <w:t>التمهيدي :</w:t>
      </w:r>
      <w:proofErr w:type="gramEnd"/>
      <w:r w:rsidRPr="00FD1307">
        <w:rPr>
          <w:rFonts w:asciiTheme="majorBidi" w:hAnsiTheme="majorBidi" w:cs="Arabic Transparent" w:hint="cs"/>
          <w:b/>
          <w:bCs/>
          <w:sz w:val="32"/>
          <w:szCs w:val="32"/>
          <w:rtl/>
          <w:lang w:bidi="ar-JO"/>
        </w:rPr>
        <w:t xml:space="preserve"> مقدمات في الحوار و النظم القرآني</w:t>
      </w:r>
    </w:p>
    <w:p w:rsidR="00885BE0" w:rsidRPr="00FD1307" w:rsidRDefault="00885BE0" w:rsidP="006C3381">
      <w:pPr>
        <w:spacing w:line="360" w:lineRule="auto"/>
        <w:ind w:left="226" w:right="-284"/>
        <w:rPr>
          <w:rFonts w:asciiTheme="majorBidi" w:hAnsiTheme="majorBidi" w:cs="Arabic Transparent"/>
          <w:b/>
          <w:bCs/>
          <w:sz w:val="32"/>
          <w:szCs w:val="32"/>
          <w:rtl/>
          <w:lang w:bidi="ar-JO"/>
        </w:rPr>
      </w:pPr>
      <w:r w:rsidRPr="00FD1307">
        <w:rPr>
          <w:rFonts w:asciiTheme="majorBidi" w:hAnsiTheme="majorBidi" w:cs="Arabic Transparent" w:hint="cs"/>
          <w:b/>
          <w:bCs/>
          <w:sz w:val="32"/>
          <w:szCs w:val="32"/>
          <w:rtl/>
          <w:lang w:bidi="ar-JO"/>
        </w:rPr>
        <w:t xml:space="preserve">المبحث </w:t>
      </w:r>
      <w:proofErr w:type="gramStart"/>
      <w:r w:rsidRPr="00FD1307">
        <w:rPr>
          <w:rFonts w:asciiTheme="majorBidi" w:hAnsiTheme="majorBidi" w:cs="Arabic Transparent" w:hint="cs"/>
          <w:b/>
          <w:bCs/>
          <w:sz w:val="32"/>
          <w:szCs w:val="32"/>
          <w:rtl/>
          <w:lang w:bidi="ar-JO"/>
        </w:rPr>
        <w:t>الأول :</w:t>
      </w:r>
      <w:proofErr w:type="gramEnd"/>
      <w:r w:rsidRPr="00FD1307">
        <w:rPr>
          <w:rFonts w:asciiTheme="majorBidi" w:hAnsiTheme="majorBidi" w:cs="Arabic Transparent" w:hint="cs"/>
          <w:b/>
          <w:bCs/>
          <w:sz w:val="32"/>
          <w:szCs w:val="32"/>
          <w:rtl/>
          <w:lang w:bidi="ar-JO"/>
        </w:rPr>
        <w:t xml:space="preserve"> مفهوم الحوار في اللغة و الاصطلاح .</w:t>
      </w:r>
    </w:p>
    <w:p w:rsidR="00885BE0" w:rsidRPr="00FD1307" w:rsidRDefault="00885BE0" w:rsidP="006C3381">
      <w:pPr>
        <w:spacing w:line="360" w:lineRule="auto"/>
        <w:ind w:left="226" w:right="-284"/>
        <w:rPr>
          <w:rFonts w:asciiTheme="majorBidi" w:hAnsiTheme="majorBidi" w:cs="Arabic Transparent"/>
          <w:b/>
          <w:bCs/>
          <w:sz w:val="32"/>
          <w:szCs w:val="32"/>
          <w:rtl/>
          <w:lang w:bidi="ar-JO"/>
        </w:rPr>
      </w:pPr>
      <w:r w:rsidRPr="00FD1307">
        <w:rPr>
          <w:rFonts w:asciiTheme="majorBidi" w:hAnsiTheme="majorBidi" w:cs="Arabic Transparent" w:hint="cs"/>
          <w:b/>
          <w:bCs/>
          <w:sz w:val="32"/>
          <w:szCs w:val="32"/>
          <w:rtl/>
          <w:lang w:bidi="ar-JO"/>
        </w:rPr>
        <w:t xml:space="preserve">المبحث </w:t>
      </w:r>
      <w:proofErr w:type="gramStart"/>
      <w:r w:rsidRPr="00FD1307">
        <w:rPr>
          <w:rFonts w:asciiTheme="majorBidi" w:hAnsiTheme="majorBidi" w:cs="Arabic Transparent" w:hint="cs"/>
          <w:b/>
          <w:bCs/>
          <w:sz w:val="32"/>
          <w:szCs w:val="32"/>
          <w:rtl/>
          <w:lang w:bidi="ar-JO"/>
        </w:rPr>
        <w:t>الثاني :</w:t>
      </w:r>
      <w:proofErr w:type="gramEnd"/>
      <w:r w:rsidRPr="00FD1307">
        <w:rPr>
          <w:rFonts w:asciiTheme="majorBidi" w:hAnsiTheme="majorBidi" w:cs="Arabic Transparent" w:hint="cs"/>
          <w:b/>
          <w:bCs/>
          <w:sz w:val="32"/>
          <w:szCs w:val="32"/>
          <w:rtl/>
          <w:lang w:bidi="ar-JO"/>
        </w:rPr>
        <w:t xml:space="preserve"> أركان الحوار وعلاقاته بالمصطلحات المقاربة .</w:t>
      </w:r>
    </w:p>
    <w:p w:rsidR="00885BE0" w:rsidRPr="00FD1307" w:rsidRDefault="00885BE0" w:rsidP="006C3381">
      <w:pPr>
        <w:spacing w:line="360" w:lineRule="auto"/>
        <w:ind w:left="226" w:right="-284"/>
        <w:rPr>
          <w:rFonts w:asciiTheme="majorBidi" w:hAnsiTheme="majorBidi" w:cs="Arabic Transparent"/>
          <w:b/>
          <w:bCs/>
          <w:sz w:val="32"/>
          <w:szCs w:val="32"/>
          <w:rtl/>
          <w:lang w:bidi="ar-JO"/>
        </w:rPr>
      </w:pPr>
      <w:r w:rsidRPr="00FD1307">
        <w:rPr>
          <w:rFonts w:asciiTheme="majorBidi" w:hAnsiTheme="majorBidi" w:cs="Arabic Transparent" w:hint="cs"/>
          <w:b/>
          <w:bCs/>
          <w:sz w:val="32"/>
          <w:szCs w:val="32"/>
          <w:rtl/>
          <w:lang w:bidi="ar-JO"/>
        </w:rPr>
        <w:t xml:space="preserve">المبحث </w:t>
      </w:r>
      <w:proofErr w:type="gramStart"/>
      <w:r w:rsidRPr="00FD1307">
        <w:rPr>
          <w:rFonts w:asciiTheme="majorBidi" w:hAnsiTheme="majorBidi" w:cs="Arabic Transparent" w:hint="cs"/>
          <w:b/>
          <w:bCs/>
          <w:sz w:val="32"/>
          <w:szCs w:val="32"/>
          <w:rtl/>
          <w:lang w:bidi="ar-JO"/>
        </w:rPr>
        <w:t>الثالث :</w:t>
      </w:r>
      <w:proofErr w:type="gramEnd"/>
      <w:r w:rsidRPr="00FD1307">
        <w:rPr>
          <w:rFonts w:asciiTheme="majorBidi" w:hAnsiTheme="majorBidi" w:cs="Arabic Transparent" w:hint="cs"/>
          <w:b/>
          <w:bCs/>
          <w:sz w:val="32"/>
          <w:szCs w:val="32"/>
          <w:rtl/>
          <w:lang w:bidi="ar-JO"/>
        </w:rPr>
        <w:t xml:space="preserve">  مصطلح ( النظم القرآني ) و أهميته.</w:t>
      </w:r>
    </w:p>
    <w:p w:rsidR="00885BE0" w:rsidRPr="00FD1307" w:rsidRDefault="00885BE0" w:rsidP="006C3381">
      <w:pPr>
        <w:spacing w:line="360" w:lineRule="auto"/>
        <w:ind w:left="226" w:right="-284"/>
        <w:rPr>
          <w:rFonts w:asciiTheme="majorBidi" w:hAnsiTheme="majorBidi" w:cs="Arabic Transparent"/>
          <w:b/>
          <w:bCs/>
          <w:sz w:val="32"/>
          <w:szCs w:val="32"/>
          <w:rtl/>
          <w:lang w:bidi="ar-JO"/>
        </w:rPr>
      </w:pP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p>
    <w:p w:rsidR="00885BE0" w:rsidRPr="00FD1307" w:rsidRDefault="00885BE0" w:rsidP="000E6A31">
      <w:pPr>
        <w:spacing w:line="360" w:lineRule="auto"/>
        <w:ind w:left="226" w:right="-284"/>
        <w:jc w:val="center"/>
        <w:rPr>
          <w:rFonts w:asciiTheme="majorBidi" w:hAnsiTheme="majorBidi" w:cs="Arabic Transparent"/>
          <w:b/>
          <w:bCs/>
          <w:sz w:val="32"/>
          <w:szCs w:val="32"/>
          <w:rtl/>
          <w:lang w:bidi="ar-JO"/>
        </w:rPr>
      </w:pPr>
      <w:r w:rsidRPr="00FD1307">
        <w:rPr>
          <w:rFonts w:asciiTheme="majorBidi" w:hAnsiTheme="majorBidi" w:cs="Arabic Transparent" w:hint="cs"/>
          <w:b/>
          <w:bCs/>
          <w:sz w:val="32"/>
          <w:szCs w:val="32"/>
          <w:rtl/>
          <w:lang w:bidi="ar-JO"/>
        </w:rPr>
        <w:lastRenderedPageBreak/>
        <w:t xml:space="preserve">المبحث </w:t>
      </w:r>
      <w:proofErr w:type="gramStart"/>
      <w:r w:rsidRPr="00FD1307">
        <w:rPr>
          <w:rFonts w:asciiTheme="majorBidi" w:hAnsiTheme="majorBidi" w:cs="Arabic Transparent" w:hint="cs"/>
          <w:b/>
          <w:bCs/>
          <w:sz w:val="32"/>
          <w:szCs w:val="32"/>
          <w:rtl/>
          <w:lang w:bidi="ar-JO"/>
        </w:rPr>
        <w:t>الأول :</w:t>
      </w:r>
      <w:proofErr w:type="gramEnd"/>
      <w:r w:rsidRPr="00FD1307">
        <w:rPr>
          <w:rFonts w:asciiTheme="majorBidi" w:hAnsiTheme="majorBidi" w:cs="Arabic Transparent" w:hint="cs"/>
          <w:b/>
          <w:bCs/>
          <w:sz w:val="32"/>
          <w:szCs w:val="32"/>
          <w:rtl/>
          <w:lang w:bidi="ar-JO"/>
        </w:rPr>
        <w:t xml:space="preserve"> مفهوم الحوار في اللغة و الاصطلاح .</w:t>
      </w: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r w:rsidRPr="00FD1307">
        <w:rPr>
          <w:rFonts w:asciiTheme="majorBidi" w:hAnsiTheme="majorBidi" w:cs="Arabic Transparent" w:hint="cs"/>
          <w:b/>
          <w:bCs/>
          <w:sz w:val="32"/>
          <w:szCs w:val="32"/>
          <w:rtl/>
          <w:lang w:bidi="ar-JO"/>
        </w:rPr>
        <w:t xml:space="preserve">المطلب </w:t>
      </w:r>
      <w:proofErr w:type="gramStart"/>
      <w:r w:rsidRPr="00FD1307">
        <w:rPr>
          <w:rFonts w:asciiTheme="majorBidi" w:hAnsiTheme="majorBidi" w:cs="Arabic Transparent" w:hint="cs"/>
          <w:b/>
          <w:bCs/>
          <w:sz w:val="32"/>
          <w:szCs w:val="32"/>
          <w:rtl/>
          <w:lang w:bidi="ar-JO"/>
        </w:rPr>
        <w:t>الأول :</w:t>
      </w:r>
      <w:proofErr w:type="gramEnd"/>
      <w:r w:rsidRPr="00FD1307">
        <w:rPr>
          <w:rFonts w:asciiTheme="majorBidi" w:hAnsiTheme="majorBidi" w:cs="Arabic Transparent" w:hint="cs"/>
          <w:b/>
          <w:bCs/>
          <w:sz w:val="32"/>
          <w:szCs w:val="32"/>
          <w:rtl/>
          <w:lang w:bidi="ar-JO"/>
        </w:rPr>
        <w:t xml:space="preserve"> مفهوم الحوار في اللغة.</w:t>
      </w:r>
    </w:p>
    <w:p w:rsidR="00885BE0" w:rsidRPr="00FD1307" w:rsidRDefault="00885BE0" w:rsidP="006C3381">
      <w:pPr>
        <w:pStyle w:val="ListParagraph"/>
        <w:numPr>
          <w:ilvl w:val="0"/>
          <w:numId w:val="43"/>
        </w:numPr>
        <w:spacing w:line="360" w:lineRule="auto"/>
        <w:ind w:left="226" w:right="-284"/>
        <w:rPr>
          <w:rFonts w:ascii="Times New Roman" w:hAnsi="Times New Roman" w:cs="Arabic Transparent"/>
          <w:sz w:val="28"/>
          <w:szCs w:val="28"/>
          <w:lang w:bidi="ar-JO"/>
        </w:rPr>
      </w:pPr>
      <w:r w:rsidRPr="00FD1307">
        <w:rPr>
          <w:rFonts w:ascii="Times New Roman" w:hAnsi="Times New Roman" w:cs="Arabic Transparent"/>
          <w:sz w:val="28"/>
          <w:szCs w:val="28"/>
          <w:rtl/>
          <w:lang w:bidi="ar-JO"/>
        </w:rPr>
        <w:t xml:space="preserve">الحوار في اللغة مأخوذ </w:t>
      </w:r>
      <w:r w:rsidRPr="00FD1307">
        <w:rPr>
          <w:rFonts w:ascii="Times New Roman" w:hAnsi="Times New Roman" w:cs="Arabic Transparent" w:hint="cs"/>
          <w:sz w:val="28"/>
          <w:szCs w:val="28"/>
          <w:rtl/>
          <w:lang w:bidi="ar-JO"/>
        </w:rPr>
        <w:t xml:space="preserve">من </w:t>
      </w:r>
      <w:r w:rsidRPr="00FD1307">
        <w:rPr>
          <w:rFonts w:ascii="Times New Roman" w:hAnsi="Times New Roman" w:cs="Arabic Transparent"/>
          <w:sz w:val="28"/>
          <w:szCs w:val="28"/>
          <w:rtl/>
          <w:lang w:bidi="ar-JO"/>
        </w:rPr>
        <w:t xml:space="preserve">(حور) </w:t>
      </w:r>
      <w:r w:rsidRPr="00FD1307">
        <w:rPr>
          <w:rFonts w:ascii="Times New Roman" w:hAnsi="Times New Roman" w:cs="Arabic Transparent" w:hint="cs"/>
          <w:sz w:val="28"/>
          <w:szCs w:val="28"/>
          <w:rtl/>
          <w:lang w:bidi="ar-JO"/>
        </w:rPr>
        <w:t>ويدلّ على عدة</w:t>
      </w:r>
      <w:r w:rsidRPr="00FD1307">
        <w:rPr>
          <w:rFonts w:ascii="Times New Roman" w:hAnsi="Times New Roman" w:cs="Arabic Transparent"/>
          <w:sz w:val="28"/>
          <w:szCs w:val="28"/>
          <w:rtl/>
          <w:lang w:bidi="ar-JO"/>
        </w:rPr>
        <w:t xml:space="preserve"> </w:t>
      </w:r>
      <w:proofErr w:type="gramStart"/>
      <w:r w:rsidRPr="00FD1307">
        <w:rPr>
          <w:rFonts w:ascii="Times New Roman" w:hAnsi="Times New Roman" w:cs="Arabic Transparent"/>
          <w:sz w:val="28"/>
          <w:szCs w:val="28"/>
          <w:rtl/>
          <w:lang w:bidi="ar-JO"/>
        </w:rPr>
        <w:t xml:space="preserve">معانٍ </w:t>
      </w:r>
      <w:r w:rsidRPr="00FD1307">
        <w:rPr>
          <w:rFonts w:ascii="Times New Roman" w:hAnsi="Times New Roman" w:cs="Arabic Transparent" w:hint="cs"/>
          <w:sz w:val="28"/>
          <w:szCs w:val="28"/>
          <w:rtl/>
          <w:lang w:bidi="ar-JO"/>
        </w:rPr>
        <w:t>،</w:t>
      </w:r>
      <w:proofErr w:type="gramEnd"/>
      <w:r w:rsidRPr="00FD1307">
        <w:rPr>
          <w:rFonts w:ascii="Times New Roman" w:hAnsi="Times New Roman" w:cs="Arabic Transparent" w:hint="cs"/>
          <w:sz w:val="28"/>
          <w:szCs w:val="28"/>
          <w:rtl/>
          <w:lang w:bidi="ar-JO"/>
        </w:rPr>
        <w:t xml:space="preserve"> </w:t>
      </w:r>
      <w:r w:rsidRPr="00FD1307">
        <w:rPr>
          <w:rFonts w:ascii="Times New Roman" w:hAnsi="Times New Roman" w:cs="Arabic Transparent"/>
          <w:sz w:val="28"/>
          <w:szCs w:val="28"/>
          <w:rtl/>
          <w:lang w:bidi="ar-JO"/>
        </w:rPr>
        <w:t>منها:</w:t>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proofErr w:type="gramStart"/>
      <w:r w:rsidRPr="00FD1307">
        <w:rPr>
          <w:rFonts w:ascii="Times New Roman" w:hAnsi="Times New Roman" w:cs="Arabic Transparent" w:hint="cs"/>
          <w:sz w:val="28"/>
          <w:szCs w:val="28"/>
          <w:rtl/>
          <w:lang w:bidi="ar-JO"/>
        </w:rPr>
        <w:t>الرجوع</w:t>
      </w:r>
      <w:proofErr w:type="gramEnd"/>
      <w:r w:rsidRPr="00FD1307">
        <w:rPr>
          <w:rFonts w:ascii="Times New Roman" w:hAnsi="Times New Roman" w:cs="Arabic Transparent" w:hint="cs"/>
          <w:sz w:val="28"/>
          <w:szCs w:val="28"/>
          <w:rtl/>
          <w:lang w:bidi="ar-JO"/>
        </w:rPr>
        <w:t>، و شدّة البياض.</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قال صاحب الصحاح : "</w:t>
      </w:r>
      <w:r w:rsidRPr="00FD1307">
        <w:rPr>
          <w:rFonts w:ascii="Times New Roman" w:hAnsi="Times New Roman" w:cs="Arabic Transparent"/>
          <w:sz w:val="28"/>
          <w:szCs w:val="28"/>
          <w:rtl/>
          <w:lang w:bidi="ar-JO"/>
        </w:rPr>
        <w:t xml:space="preserve"> حَارَ يَحُورُ حَوْراً و </w:t>
      </w:r>
      <w:proofErr w:type="spellStart"/>
      <w:r w:rsidRPr="00FD1307">
        <w:rPr>
          <w:rFonts w:ascii="Times New Roman" w:hAnsi="Times New Roman" w:cs="Arabic Transparent"/>
          <w:sz w:val="28"/>
          <w:szCs w:val="28"/>
          <w:rtl/>
          <w:lang w:bidi="ar-JO"/>
        </w:rPr>
        <w:t>حُؤُوراً</w:t>
      </w:r>
      <w:proofErr w:type="spellEnd"/>
      <w:r w:rsidRPr="00FD1307">
        <w:rPr>
          <w:rFonts w:ascii="Times New Roman" w:hAnsi="Times New Roman" w:cs="Arabic Transparent"/>
          <w:sz w:val="28"/>
          <w:szCs w:val="28"/>
          <w:rtl/>
          <w:lang w:bidi="ar-JO"/>
        </w:rPr>
        <w:t>: رجع.</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2"/>
      </w:r>
      <w:r w:rsidRPr="00FD1307">
        <w:rPr>
          <w:rFonts w:ascii="Times New Roman" w:hAnsi="Times New Roman" w:cs="Arabic Transparent"/>
          <w:sz w:val="28"/>
          <w:szCs w:val="28"/>
          <w:rtl/>
          <w:lang w:bidi="ar-JO"/>
        </w:rPr>
        <w:t xml:space="preserve"> </w:t>
      </w:r>
    </w:p>
    <w:p w:rsidR="00885BE0" w:rsidRPr="00FD1307" w:rsidRDefault="00885BE0" w:rsidP="006C3381">
      <w:pPr>
        <w:bidi w:val="0"/>
        <w:spacing w:line="360" w:lineRule="auto"/>
        <w:ind w:right="-284"/>
        <w:jc w:val="right"/>
        <w:rPr>
          <w:rFonts w:ascii="Times New Roman" w:hAnsi="Times New Roman" w:cs="Arabic Transparent"/>
          <w:color w:val="000000"/>
          <w:sz w:val="28"/>
          <w:szCs w:val="28"/>
          <w:shd w:val="clear" w:color="auto" w:fill="FFFFFF"/>
        </w:rPr>
      </w:pPr>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وقال الخليل:"</w:t>
      </w:r>
      <w:r w:rsidRPr="00FD1307">
        <w:rPr>
          <w:rFonts w:ascii="Times New Roman" w:hAnsi="Times New Roman" w:cs="Arabic Transparent"/>
          <w:sz w:val="28"/>
          <w:szCs w:val="28"/>
          <w:rtl/>
          <w:lang w:bidi="ar-JO"/>
        </w:rPr>
        <w:t xml:space="preserve">  الحَوْرُ: الرُّجوعُ إلى الشّيءِ وَعنْه، والغُصّةُ إذا انحدرتْ. حارت تحوُر وأَحَارَ </w:t>
      </w:r>
      <w:proofErr w:type="gramStart"/>
      <w:r w:rsidRPr="00FD1307">
        <w:rPr>
          <w:rFonts w:ascii="Times New Roman" w:hAnsi="Times New Roman" w:cs="Arabic Transparent"/>
          <w:sz w:val="28"/>
          <w:szCs w:val="28"/>
          <w:rtl/>
          <w:lang w:bidi="ar-JO"/>
        </w:rPr>
        <w:t>صاحبها</w:t>
      </w:r>
      <w:r w:rsidRPr="00FD1307">
        <w:rPr>
          <w:rFonts w:ascii="Times New Roman" w:hAnsi="Times New Roman" w:cs="Arabic Transparent"/>
          <w:color w:val="000000"/>
          <w:sz w:val="28"/>
          <w:szCs w:val="28"/>
          <w:shd w:val="clear" w:color="auto" w:fill="FFFFFF"/>
          <w:rtl/>
        </w:rPr>
        <w:t xml:space="preserve"> .</w:t>
      </w:r>
      <w:proofErr w:type="gramEnd"/>
      <w:r w:rsidRPr="00FD1307">
        <w:rPr>
          <w:rFonts w:ascii="Times New Roman" w:hAnsi="Times New Roman" w:cs="Arabic Transparent"/>
          <w:color w:val="000000"/>
          <w:sz w:val="28"/>
          <w:szCs w:val="28"/>
          <w:shd w:val="clear" w:color="auto" w:fill="FFFFFF"/>
          <w:rtl/>
          <w:lang w:bidi="ar-JO"/>
        </w:rPr>
        <w:t xml:space="preserve"> </w:t>
      </w:r>
      <w:proofErr w:type="gramStart"/>
      <w:r w:rsidRPr="00FD1307">
        <w:rPr>
          <w:rFonts w:ascii="Times New Roman" w:hAnsi="Times New Roman" w:cs="Arabic Transparent"/>
          <w:sz w:val="28"/>
          <w:szCs w:val="28"/>
          <w:rtl/>
          <w:lang w:bidi="ar-JO"/>
        </w:rPr>
        <w:t>وكلُّ</w:t>
      </w:r>
      <w:proofErr w:type="gramEnd"/>
      <w:r w:rsidRPr="00FD1307">
        <w:rPr>
          <w:rFonts w:ascii="Times New Roman" w:hAnsi="Times New Roman" w:cs="Arabic Transparent"/>
          <w:sz w:val="28"/>
          <w:szCs w:val="28"/>
          <w:rtl/>
          <w:lang w:bidi="ar-JO"/>
        </w:rPr>
        <w:t xml:space="preserve"> شيءِ تغير من حالٍ إلى حال، فقد حار يَحُور حَوْراٌ، كقول لبيد:</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w:t>
      </w:r>
      <w:r w:rsidRPr="00FD1307">
        <w:rPr>
          <w:rFonts w:ascii="Times New Roman" w:hAnsi="Times New Roman" w:cs="Arabic Transparent"/>
          <w:b/>
          <w:bCs/>
          <w:sz w:val="28"/>
          <w:szCs w:val="28"/>
          <w:rtl/>
          <w:lang w:bidi="ar-JO"/>
        </w:rPr>
        <w:t xml:space="preserve">وما المَرءُ إلا كالشِّهاب وضَوئه            يَحُورُ رَماداً بَعْدَ </w:t>
      </w:r>
      <w:proofErr w:type="gramStart"/>
      <w:r w:rsidRPr="00FD1307">
        <w:rPr>
          <w:rFonts w:ascii="Times New Roman" w:hAnsi="Times New Roman" w:cs="Arabic Transparent"/>
          <w:b/>
          <w:bCs/>
          <w:sz w:val="28"/>
          <w:szCs w:val="28"/>
          <w:rtl/>
          <w:lang w:bidi="ar-JO"/>
        </w:rPr>
        <w:t>إذ</w:t>
      </w:r>
      <w:proofErr w:type="gramEnd"/>
      <w:r w:rsidRPr="00FD1307">
        <w:rPr>
          <w:rFonts w:ascii="Times New Roman" w:hAnsi="Times New Roman" w:cs="Arabic Transparent"/>
          <w:b/>
          <w:bCs/>
          <w:sz w:val="28"/>
          <w:szCs w:val="28"/>
          <w:rtl/>
          <w:lang w:bidi="ar-JO"/>
        </w:rPr>
        <w:t xml:space="preserve"> هُوَ سَاطِعُ.</w:t>
      </w:r>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3"/>
      </w:r>
      <w:r w:rsidRPr="00FD1307">
        <w:rPr>
          <w:rFonts w:ascii="Times New Roman" w:hAnsi="Times New Roman" w:cs="Arabic Transparent"/>
          <w:sz w:val="28"/>
          <w:szCs w:val="28"/>
          <w:rtl/>
          <w:lang w:bidi="ar-JO"/>
        </w:rPr>
        <w:t xml:space="preserve">    </w:t>
      </w:r>
    </w:p>
    <w:p w:rsidR="00885BE0" w:rsidRPr="00FD1307" w:rsidRDefault="00885BE0" w:rsidP="006C3381">
      <w:pPr>
        <w:spacing w:line="360" w:lineRule="auto"/>
        <w:ind w:left="226" w:right="-284"/>
        <w:rPr>
          <w:rFonts w:ascii="Times New Roman" w:hAnsi="Times New Roman" w:cs="Arabic Transparent"/>
          <w:sz w:val="28"/>
          <w:szCs w:val="28"/>
          <w:rtl/>
          <w:lang w:bidi="ar-JO"/>
        </w:rPr>
      </w:pPr>
      <w:proofErr w:type="gramStart"/>
      <w:r w:rsidRPr="00FD1307">
        <w:rPr>
          <w:rFonts w:ascii="Times New Roman" w:hAnsi="Times New Roman" w:cs="Arabic Transparent"/>
          <w:sz w:val="28"/>
          <w:szCs w:val="28"/>
          <w:rtl/>
          <w:lang w:bidi="ar-JO"/>
        </w:rPr>
        <w:t>ومعنى</w:t>
      </w:r>
      <w:proofErr w:type="gramEnd"/>
      <w:r w:rsidRPr="00FD1307">
        <w:rPr>
          <w:rFonts w:ascii="Times New Roman" w:hAnsi="Times New Roman" w:cs="Arabic Transparent"/>
          <w:sz w:val="28"/>
          <w:szCs w:val="28"/>
          <w:rtl/>
          <w:lang w:bidi="ar-JO"/>
        </w:rPr>
        <w:t xml:space="preserve"> يَحُورُ في البيت أن الشهاب بعد أن كان م</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ض</w:t>
      </w:r>
      <w:r w:rsidRPr="00FD1307">
        <w:rPr>
          <w:rFonts w:ascii="Times New Roman" w:hAnsi="Times New Roman" w:cs="Arabic Transparent" w:hint="cs"/>
          <w:sz w:val="28"/>
          <w:szCs w:val="28"/>
          <w:rtl/>
          <w:lang w:bidi="ar-JO"/>
        </w:rPr>
        <w:t>يئاً</w:t>
      </w:r>
      <w:r w:rsidRPr="00FD1307">
        <w:rPr>
          <w:rFonts w:ascii="Times New Roman" w:hAnsi="Times New Roman" w:cs="Arabic Transparent"/>
          <w:sz w:val="28"/>
          <w:szCs w:val="28"/>
          <w:rtl/>
          <w:lang w:bidi="ar-JO"/>
        </w:rPr>
        <w:t xml:space="preserve"> تحول وتغير من حاله الجميلة إلى الرماد.</w:t>
      </w:r>
    </w:p>
    <w:p w:rsidR="00885BE0" w:rsidRPr="00FD1307" w:rsidRDefault="00885BE0" w:rsidP="006C3381">
      <w:pPr>
        <w:pStyle w:val="ListParagraph"/>
        <w:numPr>
          <w:ilvl w:val="0"/>
          <w:numId w:val="43"/>
        </w:num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 xml:space="preserve"> </w:t>
      </w:r>
      <w:proofErr w:type="gramStart"/>
      <w:r w:rsidRPr="00FD1307">
        <w:rPr>
          <w:rFonts w:ascii="Times New Roman" w:hAnsi="Times New Roman" w:cs="Arabic Transparent"/>
          <w:sz w:val="28"/>
          <w:szCs w:val="28"/>
          <w:rtl/>
          <w:lang w:bidi="ar-JO"/>
        </w:rPr>
        <w:t>الحَوَرُ</w:t>
      </w:r>
      <w:proofErr w:type="gramEnd"/>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شدّة بياضِ العين وشدّةُ سَوادِها و الجمع حُورٌ.</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4"/>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حَوَر: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في عينها </w:t>
      </w:r>
      <w:proofErr w:type="gramStart"/>
      <w:r w:rsidRPr="00FD1307">
        <w:rPr>
          <w:rFonts w:ascii="Times New Roman" w:hAnsi="Times New Roman" w:cs="Arabic Transparent"/>
          <w:sz w:val="28"/>
          <w:szCs w:val="28"/>
          <w:rtl/>
          <w:lang w:bidi="ar-JO"/>
        </w:rPr>
        <w:t>حَوَرٌ ،</w:t>
      </w:r>
      <w:proofErr w:type="gramEnd"/>
      <w:r w:rsidRPr="00FD1307">
        <w:rPr>
          <w:rFonts w:ascii="Times New Roman" w:hAnsi="Times New Roman" w:cs="Arabic Transparent"/>
          <w:sz w:val="28"/>
          <w:szCs w:val="28"/>
          <w:rtl/>
          <w:lang w:bidi="ar-JO"/>
        </w:rPr>
        <w:t xml:space="preserve"> و احَوّرت عينها؛ وقال ذو الرُمّة :</w:t>
      </w:r>
    </w:p>
    <w:p w:rsidR="00885BE0" w:rsidRPr="00FD1307" w:rsidRDefault="00885BE0" w:rsidP="006C3381">
      <w:pPr>
        <w:spacing w:line="360" w:lineRule="auto"/>
        <w:ind w:left="226" w:right="-284"/>
        <w:rPr>
          <w:rFonts w:ascii="Times New Roman" w:hAnsi="Times New Roman" w:cs="Arabic Transparent"/>
          <w:b/>
          <w:bCs/>
          <w:sz w:val="28"/>
          <w:szCs w:val="28"/>
          <w:rtl/>
          <w:lang w:bidi="ar-JO"/>
        </w:rPr>
      </w:pPr>
      <w:r w:rsidRPr="00FD1307">
        <w:rPr>
          <w:rFonts w:ascii="Times New Roman" w:hAnsi="Times New Roman" w:cs="Arabic Transparent"/>
          <w:sz w:val="28"/>
          <w:szCs w:val="28"/>
          <w:rtl/>
          <w:lang w:bidi="ar-JO"/>
        </w:rPr>
        <w:t xml:space="preserve">      </w:t>
      </w:r>
      <w:r w:rsidRPr="00FD1307">
        <w:rPr>
          <w:rFonts w:ascii="Times New Roman" w:hAnsi="Times New Roman" w:cs="Arabic Transparent"/>
          <w:b/>
          <w:bCs/>
          <w:sz w:val="28"/>
          <w:szCs w:val="28"/>
          <w:rtl/>
          <w:lang w:bidi="ar-JO"/>
        </w:rPr>
        <w:t xml:space="preserve">إذا شَفّ عن </w:t>
      </w:r>
      <w:proofErr w:type="spellStart"/>
      <w:r w:rsidRPr="00FD1307">
        <w:rPr>
          <w:rFonts w:ascii="Times New Roman" w:hAnsi="Times New Roman" w:cs="Arabic Transparent"/>
          <w:b/>
          <w:bCs/>
          <w:sz w:val="28"/>
          <w:szCs w:val="28"/>
          <w:rtl/>
          <w:lang w:bidi="ar-JO"/>
        </w:rPr>
        <w:t>أجيادِها</w:t>
      </w:r>
      <w:proofErr w:type="spellEnd"/>
      <w:r w:rsidRPr="00FD1307">
        <w:rPr>
          <w:rFonts w:ascii="Times New Roman" w:hAnsi="Times New Roman" w:cs="Arabic Transparent"/>
          <w:b/>
          <w:bCs/>
          <w:sz w:val="28"/>
          <w:szCs w:val="28"/>
          <w:rtl/>
          <w:lang w:bidi="ar-JO"/>
        </w:rPr>
        <w:t xml:space="preserve"> كُلّ مُلْجم                    من  </w:t>
      </w:r>
      <w:proofErr w:type="spellStart"/>
      <w:r w:rsidRPr="00FD1307">
        <w:rPr>
          <w:rFonts w:ascii="Times New Roman" w:hAnsi="Times New Roman" w:cs="Arabic Transparent"/>
          <w:b/>
          <w:bCs/>
          <w:sz w:val="28"/>
          <w:szCs w:val="28"/>
          <w:rtl/>
          <w:lang w:bidi="ar-JO"/>
        </w:rPr>
        <w:t>القَزْا</w:t>
      </w:r>
      <w:proofErr w:type="spellEnd"/>
      <w:r w:rsidRPr="00FD1307">
        <w:rPr>
          <w:rFonts w:ascii="Times New Roman" w:hAnsi="Times New Roman" w:cs="Arabic Transparent"/>
          <w:b/>
          <w:bCs/>
          <w:sz w:val="28"/>
          <w:szCs w:val="28"/>
          <w:rtl/>
          <w:lang w:bidi="ar-JO"/>
        </w:rPr>
        <w:t xml:space="preserve">  و احْوَرّتْ إليكَ المَحَاجِرُ.</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أي ابيّضت، </w:t>
      </w:r>
      <w:proofErr w:type="spellStart"/>
      <w:r w:rsidRPr="00FD1307">
        <w:rPr>
          <w:rFonts w:ascii="Times New Roman" w:hAnsi="Times New Roman" w:cs="Arabic Transparent"/>
          <w:sz w:val="28"/>
          <w:szCs w:val="28"/>
          <w:rtl/>
          <w:lang w:bidi="ar-JO"/>
        </w:rPr>
        <w:t>وجفنة</w:t>
      </w:r>
      <w:proofErr w:type="spellEnd"/>
      <w:r w:rsidRPr="00FD1307">
        <w:rPr>
          <w:rFonts w:ascii="Times New Roman" w:hAnsi="Times New Roman" w:cs="Arabic Transparent"/>
          <w:sz w:val="28"/>
          <w:szCs w:val="28"/>
          <w:rtl/>
          <w:lang w:bidi="ar-JO"/>
        </w:rPr>
        <w:t xml:space="preserve"> مُحَورّة مُبْيَضّة </w:t>
      </w:r>
      <w:proofErr w:type="spellStart"/>
      <w:r w:rsidRPr="00FD1307">
        <w:rPr>
          <w:rFonts w:ascii="Times New Roman" w:hAnsi="Times New Roman" w:cs="Arabic Transparent"/>
          <w:sz w:val="28"/>
          <w:szCs w:val="28"/>
          <w:rtl/>
          <w:lang w:bidi="ar-JO"/>
        </w:rPr>
        <w:t>بالسّدِيفِ</w:t>
      </w:r>
      <w:proofErr w:type="spellEnd"/>
      <w:r w:rsidRPr="00FD1307">
        <w:rPr>
          <w:rFonts w:ascii="Times New Roman" w:hAnsi="Times New Roman" w:cs="Arabic Transparent"/>
          <w:sz w:val="28"/>
          <w:szCs w:val="28"/>
          <w:rtl/>
          <w:lang w:bidi="ar-JO"/>
        </w:rPr>
        <w:t>.</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و </w:t>
      </w:r>
      <w:proofErr w:type="spellStart"/>
      <w:r w:rsidRPr="00FD1307">
        <w:rPr>
          <w:rFonts w:ascii="Times New Roman" w:hAnsi="Times New Roman" w:cs="Arabic Transparent"/>
          <w:sz w:val="28"/>
          <w:szCs w:val="28"/>
          <w:rtl/>
          <w:lang w:bidi="ar-JO"/>
        </w:rPr>
        <w:t>مرأة</w:t>
      </w:r>
      <w:proofErr w:type="spellEnd"/>
      <w:r w:rsidRPr="00FD1307">
        <w:rPr>
          <w:rFonts w:ascii="Times New Roman" w:hAnsi="Times New Roman" w:cs="Arabic Transparent"/>
          <w:sz w:val="28"/>
          <w:szCs w:val="28"/>
          <w:rtl/>
          <w:lang w:bidi="ar-JO"/>
        </w:rPr>
        <w:t xml:space="preserve"> حَوُارِيّة ونساء حواريات: بيض قال الأخطل:</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w:t>
      </w:r>
      <w:proofErr w:type="spellStart"/>
      <w:r w:rsidRPr="00FD1307">
        <w:rPr>
          <w:rFonts w:ascii="Times New Roman" w:hAnsi="Times New Roman" w:cs="Arabic Transparent"/>
          <w:b/>
          <w:bCs/>
          <w:sz w:val="28"/>
          <w:szCs w:val="28"/>
          <w:rtl/>
          <w:lang w:bidi="ar-JO"/>
        </w:rPr>
        <w:t>حوارّتة</w:t>
      </w:r>
      <w:proofErr w:type="spellEnd"/>
      <w:r w:rsidRPr="00FD1307">
        <w:rPr>
          <w:rFonts w:ascii="Times New Roman" w:hAnsi="Times New Roman" w:cs="Arabic Transparent"/>
          <w:b/>
          <w:bCs/>
          <w:sz w:val="28"/>
          <w:szCs w:val="28"/>
          <w:rtl/>
          <w:lang w:bidi="ar-JO"/>
        </w:rPr>
        <w:t xml:space="preserve"> لا يدخل الذّمُ بيتَها                    مُطَهْرَة </w:t>
      </w:r>
      <w:proofErr w:type="spellStart"/>
      <w:r w:rsidRPr="00FD1307">
        <w:rPr>
          <w:rFonts w:ascii="Times New Roman" w:hAnsi="Times New Roman" w:cs="Arabic Transparent"/>
          <w:b/>
          <w:bCs/>
          <w:sz w:val="28"/>
          <w:szCs w:val="28"/>
          <w:rtl/>
          <w:lang w:bidi="ar-JO"/>
        </w:rPr>
        <w:t>بأوي</w:t>
      </w:r>
      <w:proofErr w:type="spellEnd"/>
      <w:r w:rsidRPr="00FD1307">
        <w:rPr>
          <w:rFonts w:ascii="Times New Roman" w:hAnsi="Times New Roman" w:cs="Arabic Transparent"/>
          <w:b/>
          <w:bCs/>
          <w:sz w:val="28"/>
          <w:szCs w:val="28"/>
          <w:rtl/>
          <w:lang w:bidi="ar-JO"/>
        </w:rPr>
        <w:t xml:space="preserve"> إليها مطهرُ.</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5"/>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و سمي بالحَورُ </w:t>
      </w:r>
      <w:proofErr w:type="spellStart"/>
      <w:r w:rsidRPr="00FD1307">
        <w:rPr>
          <w:rFonts w:ascii="Times New Roman" w:hAnsi="Times New Roman" w:cs="Arabic Transparent"/>
          <w:sz w:val="28"/>
          <w:szCs w:val="28"/>
          <w:rtl/>
          <w:lang w:bidi="ar-JO"/>
        </w:rPr>
        <w:t>لإنه</w:t>
      </w:r>
      <w:proofErr w:type="spellEnd"/>
      <w:r w:rsidRPr="00FD1307">
        <w:rPr>
          <w:rFonts w:ascii="Times New Roman" w:hAnsi="Times New Roman" w:cs="Arabic Transparent"/>
          <w:sz w:val="28"/>
          <w:szCs w:val="28"/>
          <w:rtl/>
          <w:lang w:bidi="ar-JO"/>
        </w:rPr>
        <w:t xml:space="preserve"> شدةُ بياضِ العين وشدةُ سوادها .</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lastRenderedPageBreak/>
        <w:t xml:space="preserve"> </w:t>
      </w:r>
      <w:proofErr w:type="spellStart"/>
      <w:r w:rsidRPr="00FD1307">
        <w:rPr>
          <w:rFonts w:ascii="Times New Roman" w:hAnsi="Times New Roman" w:cs="Arabic Transparent"/>
          <w:sz w:val="28"/>
          <w:szCs w:val="28"/>
          <w:rtl/>
          <w:lang w:bidi="ar-JO"/>
        </w:rPr>
        <w:t>وَ</w:t>
      </w:r>
      <w:proofErr w:type="spellEnd"/>
      <w:r w:rsidRPr="00FD1307">
        <w:rPr>
          <w:rFonts w:ascii="Times New Roman" w:hAnsi="Times New Roman" w:cs="Arabic Transparent"/>
          <w:sz w:val="28"/>
          <w:szCs w:val="28"/>
          <w:rtl/>
          <w:lang w:bidi="ar-JO"/>
        </w:rPr>
        <w:t xml:space="preserve"> </w:t>
      </w:r>
      <w:proofErr w:type="gramStart"/>
      <w:r w:rsidRPr="00FD1307">
        <w:rPr>
          <w:rFonts w:ascii="Times New Roman" w:hAnsi="Times New Roman" w:cs="Arabic Transparent"/>
          <w:sz w:val="28"/>
          <w:szCs w:val="28"/>
          <w:rtl/>
          <w:lang w:bidi="ar-JO"/>
        </w:rPr>
        <w:t>الحوَرُ</w:t>
      </w:r>
      <w:proofErr w:type="gramEnd"/>
      <w:r w:rsidRPr="00FD1307">
        <w:rPr>
          <w:rFonts w:ascii="Times New Roman" w:hAnsi="Times New Roman" w:cs="Arabic Transparent"/>
          <w:sz w:val="28"/>
          <w:szCs w:val="28"/>
          <w:rtl/>
          <w:lang w:bidi="ar-JO"/>
        </w:rPr>
        <w:t xml:space="preserve"> قيلَ: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ظُهُورُ قَليل مِنَ البَيَاضِ في العْينِ مِنْ بين الَّسَّوَادِ </w:t>
      </w:r>
      <w:proofErr w:type="spellStart"/>
      <w:r w:rsidRPr="00FD1307">
        <w:rPr>
          <w:rFonts w:ascii="Times New Roman" w:hAnsi="Times New Roman" w:cs="Arabic Transparent"/>
          <w:sz w:val="28"/>
          <w:szCs w:val="28"/>
          <w:rtl/>
          <w:lang w:bidi="ar-JO"/>
        </w:rPr>
        <w:t>وَ</w:t>
      </w:r>
      <w:proofErr w:type="spellEnd"/>
      <w:r w:rsidRPr="00FD1307">
        <w:rPr>
          <w:rFonts w:ascii="Times New Roman" w:hAnsi="Times New Roman" w:cs="Arabic Transparent"/>
          <w:sz w:val="28"/>
          <w:szCs w:val="28"/>
          <w:rtl/>
          <w:lang w:bidi="ar-JO"/>
        </w:rPr>
        <w:t xml:space="preserve"> أحْوَرَتْ عَيْنُهُ وذلك نهايةُ الحُسْنِ مَنَ العينِ.</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6"/>
      </w:r>
    </w:p>
    <w:p w:rsidR="00885BE0" w:rsidRPr="00FD1307" w:rsidRDefault="00885BE0" w:rsidP="006C3381">
      <w:pPr>
        <w:pStyle w:val="ListParagraph"/>
        <w:numPr>
          <w:ilvl w:val="0"/>
          <w:numId w:val="43"/>
        </w:num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الحُوْارُ: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ولد النَّاقة من وقتِ ولادته إلى أن يُفطمَ ويُفصَل و الجمع </w:t>
      </w:r>
      <w:proofErr w:type="spellStart"/>
      <w:r w:rsidRPr="00FD1307">
        <w:rPr>
          <w:rFonts w:ascii="Times New Roman" w:hAnsi="Times New Roman" w:cs="Arabic Transparent"/>
          <w:sz w:val="28"/>
          <w:szCs w:val="28"/>
          <w:rtl/>
          <w:lang w:bidi="ar-JO"/>
        </w:rPr>
        <w:t>أحْورةَ</w:t>
      </w:r>
      <w:proofErr w:type="spellEnd"/>
      <w:r w:rsidRPr="00FD1307">
        <w:rPr>
          <w:rFonts w:ascii="Times New Roman" w:hAnsi="Times New Roman" w:cs="Arabic Transparent"/>
          <w:sz w:val="28"/>
          <w:szCs w:val="28"/>
          <w:rtl/>
          <w:lang w:bidi="ar-JO"/>
        </w:rPr>
        <w:t>.</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7"/>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وس</w:t>
      </w:r>
      <w:r w:rsidRPr="00FD1307">
        <w:rPr>
          <w:rFonts w:ascii="Times New Roman" w:hAnsi="Times New Roman" w:cs="Arabic Transparent" w:hint="cs"/>
          <w:sz w:val="28"/>
          <w:szCs w:val="28"/>
          <w:rtl/>
          <w:lang w:bidi="ar-JO"/>
        </w:rPr>
        <w:t>ُمِّيَ</w:t>
      </w:r>
      <w:r w:rsidRPr="00FD1307">
        <w:rPr>
          <w:rFonts w:ascii="Times New Roman" w:hAnsi="Times New Roman" w:cs="Arabic Transparent"/>
          <w:sz w:val="28"/>
          <w:szCs w:val="28"/>
          <w:rtl/>
          <w:lang w:bidi="ar-JO"/>
        </w:rPr>
        <w:t xml:space="preserve"> ولد الناقة بالحُوارُ </w:t>
      </w:r>
      <w:r w:rsidRPr="00FD1307">
        <w:rPr>
          <w:rFonts w:ascii="Times New Roman" w:hAnsi="Times New Roman" w:cs="Arabic Transparent" w:hint="cs"/>
          <w:sz w:val="28"/>
          <w:szCs w:val="28"/>
          <w:rtl/>
          <w:lang w:bidi="ar-JO"/>
        </w:rPr>
        <w:t>لأ</w:t>
      </w:r>
      <w:r w:rsidRPr="00FD1307">
        <w:rPr>
          <w:rFonts w:ascii="Times New Roman" w:hAnsi="Times New Roman" w:cs="Arabic Transparent"/>
          <w:sz w:val="28"/>
          <w:szCs w:val="28"/>
          <w:rtl/>
          <w:lang w:bidi="ar-JO"/>
        </w:rPr>
        <w:t>نه يبقى يرجع إلى أمه في هذه الفترة.</w:t>
      </w:r>
    </w:p>
    <w:p w:rsidR="00885BE0" w:rsidRPr="00FD1307" w:rsidRDefault="00885BE0" w:rsidP="006C3381">
      <w:pPr>
        <w:pStyle w:val="ListParagraph"/>
        <w:numPr>
          <w:ilvl w:val="0"/>
          <w:numId w:val="43"/>
        </w:numPr>
        <w:spacing w:line="360" w:lineRule="auto"/>
        <w:ind w:left="226" w:right="-284"/>
        <w:rPr>
          <w:rFonts w:ascii="Times New Roman" w:hAnsi="Times New Roman" w:cs="Arabic Transparent"/>
          <w:sz w:val="28"/>
          <w:szCs w:val="28"/>
          <w:rtl/>
          <w:lang w:bidi="ar-JO"/>
        </w:rPr>
      </w:pPr>
      <w:proofErr w:type="gramStart"/>
      <w:r w:rsidRPr="00FD1307">
        <w:rPr>
          <w:rFonts w:ascii="Times New Roman" w:hAnsi="Times New Roman" w:cs="Arabic Transparent"/>
          <w:sz w:val="28"/>
          <w:szCs w:val="28"/>
          <w:rtl/>
          <w:lang w:bidi="ar-JO"/>
        </w:rPr>
        <w:t>الحَوْرُ</w:t>
      </w:r>
      <w:proofErr w:type="gramEnd"/>
      <w:r w:rsidRPr="00FD1307">
        <w:rPr>
          <w:rFonts w:ascii="Times New Roman" w:hAnsi="Times New Roman" w:cs="Arabic Transparent"/>
          <w:sz w:val="28"/>
          <w:szCs w:val="28"/>
          <w:rtl/>
          <w:lang w:bidi="ar-JO"/>
        </w:rPr>
        <w:t>: النقصان بعد الزيادة لأنه رجوع من حال إلى حال.</w:t>
      </w:r>
    </w:p>
    <w:p w:rsidR="00885BE0" w:rsidRPr="00FD1307" w:rsidRDefault="00885BE0" w:rsidP="006C3381">
      <w:pPr>
        <w:pStyle w:val="ListParagraph"/>
        <w:numPr>
          <w:ilvl w:val="0"/>
          <w:numId w:val="43"/>
        </w:num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w:t>
      </w:r>
      <w:proofErr w:type="gramStart"/>
      <w:r w:rsidRPr="00FD1307">
        <w:rPr>
          <w:rFonts w:ascii="Times New Roman" w:hAnsi="Times New Roman" w:cs="Arabic Transparent"/>
          <w:sz w:val="28"/>
          <w:szCs w:val="28"/>
          <w:rtl/>
          <w:lang w:bidi="ar-JO"/>
        </w:rPr>
        <w:t>الحَوَرُ</w:t>
      </w:r>
      <w:proofErr w:type="gramEnd"/>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الأديم المصبوغ بحمرة حَوَّرَتْهُ، وجمعه أحوار.</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8"/>
      </w:r>
      <w:r w:rsidRPr="00FD1307">
        <w:rPr>
          <w:rFonts w:ascii="Times New Roman" w:hAnsi="Times New Roman" w:cs="Arabic Transparent"/>
          <w:sz w:val="28"/>
          <w:szCs w:val="28"/>
          <w:rtl/>
          <w:lang w:bidi="ar-JO"/>
        </w:rPr>
        <w:t xml:space="preserve"> وكذلك الحَوْرُ: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ما تحت </w:t>
      </w:r>
      <w:proofErr w:type="spellStart"/>
      <w:r w:rsidRPr="00FD1307">
        <w:rPr>
          <w:rFonts w:ascii="Times New Roman" w:hAnsi="Times New Roman" w:cs="Arabic Transparent"/>
          <w:sz w:val="28"/>
          <w:szCs w:val="28"/>
          <w:rtl/>
          <w:lang w:bidi="ar-JO"/>
        </w:rPr>
        <w:t>الكَوْر</w:t>
      </w:r>
      <w:proofErr w:type="spellEnd"/>
      <w:r w:rsidRPr="00FD1307">
        <w:rPr>
          <w:rFonts w:ascii="Times New Roman" w:hAnsi="Times New Roman" w:cs="Arabic Transparent"/>
          <w:sz w:val="28"/>
          <w:szCs w:val="28"/>
          <w:rtl/>
          <w:lang w:bidi="ar-JO"/>
        </w:rPr>
        <w:t xml:space="preserve"> من العمامة.</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9"/>
      </w:r>
    </w:p>
    <w:p w:rsidR="00885BE0" w:rsidRPr="00FD1307" w:rsidRDefault="00885BE0" w:rsidP="006C3381">
      <w:pPr>
        <w:pStyle w:val="ListParagraph"/>
        <w:numPr>
          <w:ilvl w:val="0"/>
          <w:numId w:val="43"/>
        </w:numPr>
        <w:spacing w:line="360" w:lineRule="auto"/>
        <w:ind w:left="226" w:right="-284"/>
        <w:rPr>
          <w:rFonts w:ascii="Times New Roman" w:hAnsi="Times New Roman" w:cs="Arabic Transparent"/>
          <w:sz w:val="28"/>
          <w:szCs w:val="28"/>
          <w:rtl/>
          <w:lang w:bidi="ar-JO"/>
        </w:rPr>
      </w:pPr>
      <w:proofErr w:type="gramStart"/>
      <w:r w:rsidRPr="00FD1307">
        <w:rPr>
          <w:rFonts w:ascii="Times New Roman" w:hAnsi="Times New Roman" w:cs="Arabic Transparent"/>
          <w:sz w:val="28"/>
          <w:szCs w:val="28"/>
          <w:rtl/>
          <w:lang w:bidi="ar-JO"/>
        </w:rPr>
        <w:t>المَحَاَرةُ :</w:t>
      </w:r>
      <w:proofErr w:type="gramEnd"/>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المكان الذي تُحارُ فيه؛ أَي يُرْجَع .</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10"/>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و مَحَارَةُ: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الأذن لظاهره المتقعر تشبيهاً بمحارة الماء </w:t>
      </w:r>
      <w:proofErr w:type="gramStart"/>
      <w:r w:rsidRPr="00FD1307">
        <w:rPr>
          <w:rFonts w:ascii="Times New Roman" w:hAnsi="Times New Roman" w:cs="Arabic Transparent"/>
          <w:sz w:val="28"/>
          <w:szCs w:val="28"/>
          <w:rtl/>
          <w:lang w:bidi="ar-JO"/>
        </w:rPr>
        <w:t>الصدفة ؛</w:t>
      </w:r>
      <w:proofErr w:type="gramEnd"/>
      <w:r w:rsidRPr="00FD1307">
        <w:rPr>
          <w:rFonts w:ascii="Times New Roman" w:hAnsi="Times New Roman" w:cs="Arabic Transparent"/>
          <w:sz w:val="28"/>
          <w:szCs w:val="28"/>
          <w:rtl/>
          <w:lang w:bidi="ar-JO"/>
        </w:rPr>
        <w:t xml:space="preserve"> لتردد الهواء بالصوت فيه كتردد الماء في المَحَارَةِ</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11"/>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 xml:space="preserve">    يظهر مما </w:t>
      </w:r>
      <w:proofErr w:type="gramStart"/>
      <w:r w:rsidRPr="00FD1307">
        <w:rPr>
          <w:rFonts w:ascii="Times New Roman" w:hAnsi="Times New Roman" w:cs="Arabic Transparent" w:hint="cs"/>
          <w:sz w:val="28"/>
          <w:szCs w:val="28"/>
          <w:rtl/>
          <w:lang w:bidi="ar-JO"/>
        </w:rPr>
        <w:t>تقدّم :</w:t>
      </w:r>
      <w:proofErr w:type="gramEnd"/>
      <w:r w:rsidRPr="00FD1307">
        <w:rPr>
          <w:rFonts w:ascii="Times New Roman" w:hAnsi="Times New Roman" w:cs="Arabic Transparent" w:hint="cs"/>
          <w:sz w:val="28"/>
          <w:szCs w:val="28"/>
          <w:rtl/>
          <w:lang w:bidi="ar-JO"/>
        </w:rPr>
        <w:t xml:space="preserve"> أن حَوَر وما أخذَ منها ينتهي إلى معنى: الرجوع إلى حَدّ معّين، فالنجم بعد أن كان مضيئاً رجع إلى الرماد . و بياض العين و سوادها رجع كل منهما إلى حّده حتى </w:t>
      </w:r>
      <w:proofErr w:type="gramStart"/>
      <w:r w:rsidRPr="00FD1307">
        <w:rPr>
          <w:rFonts w:ascii="Times New Roman" w:hAnsi="Times New Roman" w:cs="Arabic Transparent" w:hint="cs"/>
          <w:sz w:val="28"/>
          <w:szCs w:val="28"/>
          <w:rtl/>
          <w:lang w:bidi="ar-JO"/>
        </w:rPr>
        <w:t>تميز ،</w:t>
      </w:r>
      <w:proofErr w:type="gramEnd"/>
      <w:r w:rsidRPr="00FD1307">
        <w:rPr>
          <w:rFonts w:ascii="Times New Roman" w:hAnsi="Times New Roman" w:cs="Arabic Transparent" w:hint="cs"/>
          <w:sz w:val="28"/>
          <w:szCs w:val="28"/>
          <w:rtl/>
          <w:lang w:bidi="ar-JO"/>
        </w:rPr>
        <w:t xml:space="preserve"> وابن الناقة يرجع إلى أمه و لا يبعد عنها و هكذا.</w:t>
      </w:r>
    </w:p>
    <w:p w:rsidR="00885BE0" w:rsidRPr="00FD1307" w:rsidRDefault="00885BE0" w:rsidP="006C3381">
      <w:pPr>
        <w:pStyle w:val="ListParagraph"/>
        <w:numPr>
          <w:ilvl w:val="0"/>
          <w:numId w:val="43"/>
        </w:num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قال الخليل بن أحمد:"</w:t>
      </w:r>
      <w:r w:rsidRPr="00FD1307">
        <w:rPr>
          <w:rFonts w:ascii="Times New Roman" w:hAnsi="Times New Roman" w:cs="Arabic Transparent"/>
          <w:sz w:val="28"/>
          <w:szCs w:val="28"/>
          <w:rtl/>
          <w:lang w:bidi="ar-JO"/>
        </w:rPr>
        <w:t xml:space="preserve"> المِحْوَرُ: الحديدة التي يدور فيها لسانُ الإبزيم في طَرَف المنطقة وغيرها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 و الحديدة التي تدور عليها البكرة يُقال لها : المِحْوَرةُ</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12"/>
      </w:r>
      <w:r w:rsidRPr="00FD1307">
        <w:rPr>
          <w:rFonts w:ascii="Times New Roman" w:hAnsi="Times New Roman" w:cs="Arabic Transparent" w:hint="cs"/>
          <w:sz w:val="28"/>
          <w:szCs w:val="28"/>
          <w:rtl/>
          <w:lang w:bidi="ar-JO"/>
        </w:rPr>
        <w:t xml:space="preserve"> "</w:t>
      </w:r>
      <w:r w:rsidRPr="00FD1307">
        <w:rPr>
          <w:rFonts w:ascii="Times New Roman" w:hAnsi="Times New Roman" w:cs="Arabic Transparent"/>
          <w:sz w:val="28"/>
          <w:szCs w:val="28"/>
          <w:rtl/>
          <w:lang w:bidi="ar-JO"/>
        </w:rPr>
        <w:t xml:space="preserve">وقيل له محورٌ للدَّوَرانِ به؛ لأنه يرجع إلى المكان الذي زَال مِنْه . وقيل إنه إنما قيل له مِحْوَرٌ لأنه </w:t>
      </w:r>
      <w:proofErr w:type="spellStart"/>
      <w:r w:rsidRPr="00FD1307">
        <w:rPr>
          <w:rFonts w:ascii="Times New Roman" w:hAnsi="Times New Roman" w:cs="Arabic Transparent"/>
          <w:sz w:val="28"/>
          <w:szCs w:val="28"/>
          <w:rtl/>
          <w:lang w:bidi="ar-JO"/>
        </w:rPr>
        <w:t>بدوارانه</w:t>
      </w:r>
      <w:proofErr w:type="spellEnd"/>
      <w:r w:rsidRPr="00FD1307">
        <w:rPr>
          <w:rFonts w:ascii="Times New Roman" w:hAnsi="Times New Roman" w:cs="Arabic Transparent"/>
          <w:sz w:val="28"/>
          <w:szCs w:val="28"/>
          <w:rtl/>
          <w:lang w:bidi="ar-JO"/>
        </w:rPr>
        <w:t xml:space="preserve"> </w:t>
      </w:r>
      <w:proofErr w:type="spellStart"/>
      <w:r w:rsidRPr="00FD1307">
        <w:rPr>
          <w:rFonts w:ascii="Times New Roman" w:hAnsi="Times New Roman" w:cs="Arabic Transparent"/>
          <w:sz w:val="28"/>
          <w:szCs w:val="28"/>
          <w:rtl/>
          <w:lang w:bidi="ar-JO"/>
        </w:rPr>
        <w:t>ينصقل</w:t>
      </w:r>
      <w:proofErr w:type="spellEnd"/>
      <w:r w:rsidRPr="00FD1307">
        <w:rPr>
          <w:rFonts w:ascii="Times New Roman" w:hAnsi="Times New Roman" w:cs="Arabic Transparent"/>
          <w:sz w:val="28"/>
          <w:szCs w:val="28"/>
          <w:rtl/>
          <w:lang w:bidi="ar-JO"/>
        </w:rPr>
        <w:t xml:space="preserve"> حتى يبيض.</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13"/>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يتضح من ذلك </w:t>
      </w:r>
      <w:r w:rsidRPr="00FD1307">
        <w:rPr>
          <w:rFonts w:ascii="Times New Roman" w:hAnsi="Times New Roman" w:cs="Arabic Transparent" w:hint="cs"/>
          <w:sz w:val="28"/>
          <w:szCs w:val="28"/>
          <w:rtl/>
          <w:lang w:bidi="ar-JO"/>
        </w:rPr>
        <w:t>أن</w:t>
      </w:r>
      <w:r w:rsidRPr="00FD1307">
        <w:rPr>
          <w:rFonts w:ascii="Times New Roman" w:hAnsi="Times New Roman" w:cs="Arabic Transparent"/>
          <w:sz w:val="28"/>
          <w:szCs w:val="28"/>
          <w:rtl/>
          <w:lang w:bidi="ar-JO"/>
        </w:rPr>
        <w:t xml:space="preserve"> الحديدة هي ال</w:t>
      </w:r>
      <w:r w:rsidRPr="00FD1307">
        <w:rPr>
          <w:rFonts w:ascii="Times New Roman" w:hAnsi="Times New Roman" w:cs="Arabic Transparent" w:hint="cs"/>
          <w:sz w:val="28"/>
          <w:szCs w:val="28"/>
          <w:rtl/>
          <w:lang w:bidi="ar-JO"/>
        </w:rPr>
        <w:t>أ</w:t>
      </w:r>
      <w:r w:rsidRPr="00FD1307">
        <w:rPr>
          <w:rFonts w:ascii="Times New Roman" w:hAnsi="Times New Roman" w:cs="Arabic Transparent"/>
          <w:sz w:val="28"/>
          <w:szCs w:val="28"/>
          <w:rtl/>
          <w:lang w:bidi="ar-JO"/>
        </w:rPr>
        <w:t xml:space="preserve">ساس و المرجع الذي تدور عليه البكرة، كما أنها لتكرار دورانها  وكثرته يتحول لونها و يتغير إلى </w:t>
      </w:r>
      <w:proofErr w:type="spellStart"/>
      <w:r w:rsidRPr="00FD1307">
        <w:rPr>
          <w:rFonts w:ascii="Times New Roman" w:hAnsi="Times New Roman" w:cs="Arabic Transparent"/>
          <w:sz w:val="28"/>
          <w:szCs w:val="28"/>
          <w:rtl/>
          <w:lang w:bidi="ar-JO"/>
        </w:rPr>
        <w:t>الابيض</w:t>
      </w:r>
      <w:proofErr w:type="spellEnd"/>
      <w:r w:rsidRPr="00FD1307">
        <w:rPr>
          <w:rFonts w:ascii="Times New Roman" w:hAnsi="Times New Roman" w:cs="Arabic Transparent"/>
          <w:sz w:val="28"/>
          <w:szCs w:val="28"/>
          <w:rtl/>
          <w:lang w:bidi="ar-JO"/>
        </w:rPr>
        <w:t xml:space="preserve">. </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lastRenderedPageBreak/>
        <w:t xml:space="preserve">وقد أخذ من هذا </w:t>
      </w:r>
      <w:proofErr w:type="gramStart"/>
      <w:r w:rsidRPr="00FD1307">
        <w:rPr>
          <w:rFonts w:ascii="Times New Roman" w:hAnsi="Times New Roman" w:cs="Arabic Transparent" w:hint="cs"/>
          <w:sz w:val="28"/>
          <w:szCs w:val="28"/>
          <w:rtl/>
          <w:lang w:bidi="ar-JO"/>
        </w:rPr>
        <w:t>المفهوم :</w:t>
      </w:r>
      <w:proofErr w:type="gramEnd"/>
      <w:r w:rsidRPr="00FD1307">
        <w:rPr>
          <w:rFonts w:ascii="Times New Roman" w:hAnsi="Times New Roman" w:cs="Arabic Transparent" w:hint="cs"/>
          <w:sz w:val="28"/>
          <w:szCs w:val="28"/>
          <w:rtl/>
          <w:lang w:bidi="ar-JO"/>
        </w:rPr>
        <w:t xml:space="preserve"> المِحْوَر، وهو الشيء الثابت الذي يدور. </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و المِحْوَرُ: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الخَشبة التي يبسط بها العجين </w:t>
      </w:r>
      <w:proofErr w:type="gramStart"/>
      <w:r w:rsidRPr="00FD1307">
        <w:rPr>
          <w:rFonts w:ascii="Times New Roman" w:hAnsi="Times New Roman" w:cs="Arabic Transparent"/>
          <w:sz w:val="28"/>
          <w:szCs w:val="28"/>
          <w:rtl/>
          <w:lang w:bidi="ar-JO"/>
        </w:rPr>
        <w:t>يُحَوَّر</w:t>
      </w:r>
      <w:proofErr w:type="gramEnd"/>
      <w:r w:rsidRPr="00FD1307">
        <w:rPr>
          <w:rFonts w:ascii="Times New Roman" w:hAnsi="Times New Roman" w:cs="Arabic Transparent"/>
          <w:sz w:val="28"/>
          <w:szCs w:val="28"/>
          <w:rtl/>
          <w:lang w:bidi="ar-JO"/>
        </w:rPr>
        <w:t xml:space="preserve"> به الخبزْ تَحْويراً.</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14"/>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وكلمة المحور لها علاقة بالحوار وذلك </w:t>
      </w:r>
      <w:r w:rsidRPr="00FD1307">
        <w:rPr>
          <w:rFonts w:ascii="Times New Roman" w:hAnsi="Times New Roman" w:cs="Arabic Transparent" w:hint="cs"/>
          <w:sz w:val="28"/>
          <w:szCs w:val="28"/>
          <w:rtl/>
          <w:lang w:bidi="ar-JO"/>
        </w:rPr>
        <w:t>لأنَّ</w:t>
      </w:r>
      <w:r w:rsidRPr="00FD1307">
        <w:rPr>
          <w:rFonts w:ascii="Times New Roman" w:hAnsi="Times New Roman" w:cs="Arabic Transparent"/>
          <w:sz w:val="28"/>
          <w:szCs w:val="28"/>
          <w:rtl/>
          <w:lang w:bidi="ar-JO"/>
        </w:rPr>
        <w:t xml:space="preserve"> أحد الطرفين يحاور </w:t>
      </w:r>
      <w:proofErr w:type="gramStart"/>
      <w:r w:rsidRPr="00FD1307">
        <w:rPr>
          <w:rFonts w:ascii="Times New Roman" w:hAnsi="Times New Roman" w:cs="Arabic Transparent"/>
          <w:sz w:val="28"/>
          <w:szCs w:val="28"/>
          <w:rtl/>
          <w:lang w:bidi="ar-JO"/>
        </w:rPr>
        <w:t>الآخر ،</w:t>
      </w:r>
      <w:proofErr w:type="gramEnd"/>
      <w:r w:rsidRPr="00FD1307">
        <w:rPr>
          <w:rFonts w:ascii="Times New Roman" w:hAnsi="Times New Roman" w:cs="Arabic Transparent"/>
          <w:sz w:val="28"/>
          <w:szCs w:val="28"/>
          <w:rtl/>
          <w:lang w:bidi="ar-JO"/>
        </w:rPr>
        <w:t xml:space="preserve"> فيدور كل منهما مع الآخر في الحوار.</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وسميت الخشبة بهذا ال</w:t>
      </w:r>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سم لدورانها على العجين  وذلك تشبيها لها بالبكرة.</w:t>
      </w:r>
    </w:p>
    <w:p w:rsidR="00885BE0" w:rsidRPr="00FD1307" w:rsidRDefault="00885BE0" w:rsidP="006C3381">
      <w:pPr>
        <w:pStyle w:val="ListParagraph"/>
        <w:numPr>
          <w:ilvl w:val="0"/>
          <w:numId w:val="43"/>
        </w:numPr>
        <w:spacing w:line="360" w:lineRule="auto"/>
        <w:ind w:left="226" w:right="-284"/>
        <w:rPr>
          <w:rFonts w:ascii="Times New Roman" w:hAnsi="Times New Roman" w:cs="Arabic Transparent"/>
          <w:sz w:val="28"/>
          <w:szCs w:val="28"/>
          <w:rtl/>
          <w:lang w:bidi="ar-JO"/>
        </w:rPr>
      </w:pPr>
      <w:proofErr w:type="gramStart"/>
      <w:r w:rsidRPr="00FD1307">
        <w:rPr>
          <w:rFonts w:ascii="Times New Roman" w:hAnsi="Times New Roman" w:cs="Arabic Transparent"/>
          <w:sz w:val="28"/>
          <w:szCs w:val="28"/>
          <w:rtl/>
          <w:lang w:bidi="ar-JO"/>
        </w:rPr>
        <w:t>المُحَاوَرَةُ</w:t>
      </w:r>
      <w:proofErr w:type="gramEnd"/>
      <w:r w:rsidRPr="00FD1307">
        <w:rPr>
          <w:rFonts w:ascii="Times New Roman" w:hAnsi="Times New Roman" w:cs="Arabic Transparent"/>
          <w:sz w:val="28"/>
          <w:szCs w:val="28"/>
          <w:rtl/>
          <w:lang w:bidi="ar-JO"/>
        </w:rPr>
        <w:t xml:space="preserve">: مراجعة الكلام في المخاطبة. و الاسم </w:t>
      </w:r>
      <w:proofErr w:type="spellStart"/>
      <w:r w:rsidRPr="00FD1307">
        <w:rPr>
          <w:rFonts w:ascii="Times New Roman" w:hAnsi="Times New Roman" w:cs="Arabic Transparent"/>
          <w:sz w:val="28"/>
          <w:szCs w:val="28"/>
          <w:rtl/>
          <w:lang w:bidi="ar-JO"/>
        </w:rPr>
        <w:t>الحَوِ</w:t>
      </w:r>
      <w:proofErr w:type="gramStart"/>
      <w:r w:rsidRPr="00FD1307">
        <w:rPr>
          <w:rFonts w:ascii="Times New Roman" w:hAnsi="Times New Roman" w:cs="Arabic Transparent"/>
          <w:sz w:val="28"/>
          <w:szCs w:val="28"/>
          <w:rtl/>
          <w:lang w:bidi="ar-JO"/>
        </w:rPr>
        <w:t>ير</w:t>
      </w:r>
      <w:proofErr w:type="spellEnd"/>
      <w:r w:rsidRPr="00FD1307">
        <w:rPr>
          <w:rFonts w:ascii="Times New Roman" w:hAnsi="Times New Roman" w:cs="Arabic Transparent"/>
          <w:sz w:val="28"/>
          <w:szCs w:val="28"/>
          <w:rtl/>
          <w:lang w:bidi="ar-JO"/>
        </w:rPr>
        <w:t>، تق</w:t>
      </w:r>
      <w:proofErr w:type="gramEnd"/>
      <w:r w:rsidRPr="00FD1307">
        <w:rPr>
          <w:rFonts w:ascii="Times New Roman" w:hAnsi="Times New Roman" w:cs="Arabic Transparent"/>
          <w:sz w:val="28"/>
          <w:szCs w:val="28"/>
          <w:rtl/>
          <w:lang w:bidi="ar-JO"/>
        </w:rPr>
        <w:t xml:space="preserve">ول سمعت </w:t>
      </w:r>
      <w:proofErr w:type="spellStart"/>
      <w:r w:rsidRPr="00FD1307">
        <w:rPr>
          <w:rFonts w:ascii="Times New Roman" w:hAnsi="Times New Roman" w:cs="Arabic Transparent"/>
          <w:sz w:val="28"/>
          <w:szCs w:val="28"/>
          <w:rtl/>
          <w:lang w:bidi="ar-JO"/>
        </w:rPr>
        <w:t>حَوِير</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هُما</w:t>
      </w:r>
      <w:proofErr w:type="spellEnd"/>
      <w:r w:rsidRPr="00FD1307">
        <w:rPr>
          <w:rFonts w:ascii="Times New Roman" w:hAnsi="Times New Roman" w:cs="Arabic Transparent"/>
          <w:sz w:val="28"/>
          <w:szCs w:val="28"/>
          <w:rtl/>
          <w:lang w:bidi="ar-JO"/>
        </w:rPr>
        <w:t xml:space="preserve"> و حِوارَهُما.قال</w:t>
      </w:r>
      <w:r w:rsidRPr="00FD1307">
        <w:rPr>
          <w:rFonts w:ascii="Times New Roman" w:hAnsi="Times New Roman" w:cs="Arabic Transparent" w:hint="cs"/>
          <w:sz w:val="28"/>
          <w:szCs w:val="28"/>
          <w:rtl/>
          <w:lang w:bidi="ar-JO"/>
        </w:rPr>
        <w:t xml:space="preserve"> الخليل بن أحمد </w:t>
      </w:r>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المَحْورَةُ من المُحَاوَرةِ كالمَشْوَرَة من المُشاورة.</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15"/>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التَّحَاوُرُ: التَّجَاوُبُ و </w:t>
      </w:r>
      <w:r w:rsidRPr="00FD1307">
        <w:rPr>
          <w:rFonts w:ascii="Times New Roman" w:hAnsi="Times New Roman" w:cs="Arabic Transparent" w:hint="cs"/>
          <w:sz w:val="28"/>
          <w:szCs w:val="28"/>
          <w:rtl/>
          <w:lang w:bidi="ar-JO"/>
        </w:rPr>
        <w:t>"</w:t>
      </w:r>
      <w:proofErr w:type="spellStart"/>
      <w:r w:rsidRPr="00FD1307">
        <w:rPr>
          <w:rFonts w:ascii="Times New Roman" w:hAnsi="Times New Roman" w:cs="Arabic Transparent"/>
          <w:sz w:val="28"/>
          <w:szCs w:val="28"/>
          <w:rtl/>
          <w:lang w:bidi="ar-JO"/>
        </w:rPr>
        <w:t>استحاره</w:t>
      </w:r>
      <w:proofErr w:type="spellEnd"/>
      <w:r w:rsidRPr="00FD1307">
        <w:rPr>
          <w:rFonts w:ascii="Times New Roman" w:hAnsi="Times New Roman" w:cs="Arabic Transparent"/>
          <w:sz w:val="28"/>
          <w:szCs w:val="28"/>
          <w:rtl/>
          <w:lang w:bidi="ar-JO"/>
        </w:rPr>
        <w:t xml:space="preserve"> : استنطقه.</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t xml:space="preserve"> </w:t>
      </w:r>
      <w:r w:rsidRPr="00FD1307">
        <w:rPr>
          <w:rStyle w:val="FootnoteReference"/>
          <w:rFonts w:ascii="Times New Roman" w:eastAsiaTheme="majorEastAsia" w:hAnsi="Times New Roman" w:cs="Arabic Transparent"/>
          <w:sz w:val="28"/>
          <w:szCs w:val="28"/>
          <w:rtl/>
          <w:lang w:bidi="ar-JO"/>
        </w:rPr>
        <w:footnoteReference w:id="16"/>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 xml:space="preserve">من خلال كلمة " المحور" تستطيع الباحثة القول : إنه الأمر الثابت الذي يلتفّ حولَ أمور متساوية في البعد عنه، وقد سمّى الله تعالى أصحاب عيسى </w:t>
      </w:r>
      <w:r w:rsidRPr="00FD1307">
        <w:rPr>
          <w:rFonts w:ascii="Times New Roman" w:hAnsi="Times New Roman" w:cs="Arabic Transparent"/>
          <w:sz w:val="28"/>
          <w:szCs w:val="28"/>
          <w:rtl/>
          <w:lang w:bidi="ar-JO"/>
        </w:rPr>
        <w:t>–</w:t>
      </w:r>
      <w:r w:rsidRPr="00FD1307">
        <w:rPr>
          <w:rFonts w:ascii="Times New Roman" w:hAnsi="Times New Roman" w:cs="Arabic Transparent" w:hint="cs"/>
          <w:sz w:val="28"/>
          <w:szCs w:val="28"/>
          <w:rtl/>
          <w:lang w:bidi="ar-JO"/>
        </w:rPr>
        <w:t xml:space="preserve"> عليه السلام- بالحوارين لأنهم كانوا من خلصّ أصحاب الذين يناصرونه و تخلصون له.</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 xml:space="preserve">و- </w:t>
      </w:r>
      <w:proofErr w:type="gramStart"/>
      <w:r w:rsidRPr="00FD1307">
        <w:rPr>
          <w:rFonts w:ascii="Times New Roman" w:hAnsi="Times New Roman" w:cs="Arabic Transparent"/>
          <w:sz w:val="28"/>
          <w:szCs w:val="28"/>
          <w:rtl/>
          <w:lang w:bidi="ar-JO"/>
        </w:rPr>
        <w:t>وقد</w:t>
      </w:r>
      <w:proofErr w:type="gramEnd"/>
      <w:r w:rsidRPr="00FD1307">
        <w:rPr>
          <w:rFonts w:ascii="Times New Roman" w:hAnsi="Times New Roman" w:cs="Arabic Transparent"/>
          <w:sz w:val="28"/>
          <w:szCs w:val="28"/>
          <w:rtl/>
          <w:lang w:bidi="ar-JO"/>
        </w:rPr>
        <w:t xml:space="preserve"> استعملت مادة ( حور) في المجاز ومن ذلك:</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 xml:space="preserve">أ - </w:t>
      </w:r>
      <w:r w:rsidRPr="00FD1307">
        <w:rPr>
          <w:rFonts w:ascii="Times New Roman" w:hAnsi="Times New Roman" w:cs="Arabic Transparent"/>
          <w:sz w:val="28"/>
          <w:szCs w:val="28"/>
          <w:rtl/>
          <w:lang w:bidi="ar-JO"/>
        </w:rPr>
        <w:t xml:space="preserve">الحوار: التردًّد بالذَّات أو الفكر و منه الحديث: " اللهم إني أعوذ بك مِن الحَور بعد </w:t>
      </w:r>
      <w:proofErr w:type="spellStart"/>
      <w:r w:rsidRPr="00FD1307">
        <w:rPr>
          <w:rFonts w:ascii="Times New Roman" w:hAnsi="Times New Roman" w:cs="Arabic Transparent"/>
          <w:sz w:val="28"/>
          <w:szCs w:val="28"/>
          <w:rtl/>
          <w:lang w:bidi="ar-JO"/>
        </w:rPr>
        <w:t>الكَور</w:t>
      </w:r>
      <w:proofErr w:type="spellEnd"/>
      <w:r w:rsidRPr="00FD1307">
        <w:rPr>
          <w:rFonts w:ascii="Times New Roman" w:hAnsi="Times New Roman" w:cs="Arabic Transparent"/>
          <w:sz w:val="28"/>
          <w:szCs w:val="28"/>
          <w:rtl/>
          <w:lang w:bidi="ar-JO"/>
        </w:rPr>
        <w:t xml:space="preserve">" أي : من التردًّد في الأمرِ بَعدَ المُضيّ، أو نقصان و تردَّد في الحال بعد الزِّيادة فيها، والمحاورة و الحوار </w:t>
      </w:r>
      <w:r w:rsidRPr="00FD1307">
        <w:rPr>
          <w:rFonts w:ascii="Times New Roman" w:hAnsi="Times New Roman" w:cs="Arabic Transparent" w:hint="cs"/>
          <w:sz w:val="28"/>
          <w:szCs w:val="28"/>
          <w:rtl/>
          <w:lang w:bidi="ar-JO"/>
        </w:rPr>
        <w:t>"</w:t>
      </w:r>
      <w:proofErr w:type="spellStart"/>
      <w:r w:rsidRPr="00FD1307">
        <w:rPr>
          <w:rFonts w:ascii="Times New Roman" w:hAnsi="Times New Roman" w:cs="Arabic Transparent"/>
          <w:sz w:val="28"/>
          <w:szCs w:val="28"/>
          <w:rtl/>
          <w:lang w:bidi="ar-JO"/>
        </w:rPr>
        <w:t>المرادَدَة</w:t>
      </w:r>
      <w:proofErr w:type="spellEnd"/>
      <w:r w:rsidRPr="00FD1307">
        <w:rPr>
          <w:rFonts w:ascii="Times New Roman" w:hAnsi="Times New Roman" w:cs="Arabic Transparent"/>
          <w:sz w:val="28"/>
          <w:szCs w:val="28"/>
          <w:rtl/>
          <w:lang w:bidi="ar-JO"/>
        </w:rPr>
        <w:t xml:space="preserve"> في الكلام ومنه التَّحاور.</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17"/>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lastRenderedPageBreak/>
        <w:t xml:space="preserve">       </w:t>
      </w:r>
      <w:r w:rsidRPr="00FD1307">
        <w:rPr>
          <w:rFonts w:ascii="Times New Roman" w:hAnsi="Times New Roman" w:cs="Arabic Transparent" w:hint="cs"/>
          <w:sz w:val="28"/>
          <w:szCs w:val="28"/>
          <w:rtl/>
          <w:lang w:bidi="ar-JO"/>
        </w:rPr>
        <w:t xml:space="preserve">ب- </w:t>
      </w:r>
      <w:r w:rsidRPr="00FD1307">
        <w:rPr>
          <w:rFonts w:ascii="Times New Roman" w:hAnsi="Times New Roman" w:cs="Arabic Transparent"/>
          <w:sz w:val="28"/>
          <w:szCs w:val="28"/>
          <w:rtl/>
          <w:lang w:bidi="ar-JO"/>
        </w:rPr>
        <w:t>قَلِقتْ مَحاوِرُة إذا اضطربت أحواله، است</w:t>
      </w:r>
      <w:r w:rsidRPr="00FD1307">
        <w:rPr>
          <w:rFonts w:ascii="Times New Roman" w:hAnsi="Times New Roman" w:cs="Arabic Transparent" w:hint="cs"/>
          <w:sz w:val="28"/>
          <w:szCs w:val="28"/>
          <w:rtl/>
          <w:lang w:bidi="ar-JO"/>
        </w:rPr>
        <w:t>ع</w:t>
      </w:r>
      <w:r w:rsidRPr="00FD1307">
        <w:rPr>
          <w:rFonts w:ascii="Times New Roman" w:hAnsi="Times New Roman" w:cs="Arabic Transparent"/>
          <w:sz w:val="28"/>
          <w:szCs w:val="28"/>
          <w:rtl/>
          <w:lang w:bidi="ar-JO"/>
        </w:rPr>
        <w:t xml:space="preserve">ير من حال مِحْوَرِ البَكَرة إذا </w:t>
      </w:r>
      <w:proofErr w:type="spellStart"/>
      <w:r w:rsidRPr="00FD1307">
        <w:rPr>
          <w:rFonts w:ascii="Times New Roman" w:hAnsi="Times New Roman" w:cs="Arabic Transparent"/>
          <w:sz w:val="28"/>
          <w:szCs w:val="28"/>
          <w:rtl/>
          <w:lang w:bidi="ar-JO"/>
        </w:rPr>
        <w:t>املاسّ</w:t>
      </w:r>
      <w:proofErr w:type="spellEnd"/>
      <w:r w:rsidRPr="00FD1307">
        <w:rPr>
          <w:rFonts w:ascii="Times New Roman" w:hAnsi="Times New Roman" w:cs="Arabic Transparent"/>
          <w:sz w:val="28"/>
          <w:szCs w:val="28"/>
          <w:rtl/>
          <w:lang w:bidi="ar-JO"/>
        </w:rPr>
        <w:t xml:space="preserve"> واتسع الخرق متعلق واضطرب. وما يعيش فلان </w:t>
      </w:r>
      <w:proofErr w:type="spellStart"/>
      <w:r w:rsidRPr="00FD1307">
        <w:rPr>
          <w:rFonts w:ascii="Times New Roman" w:hAnsi="Times New Roman" w:cs="Arabic Transparent"/>
          <w:sz w:val="28"/>
          <w:szCs w:val="28"/>
          <w:rtl/>
          <w:lang w:bidi="ar-JO"/>
        </w:rPr>
        <w:t>بأحْوَرَ</w:t>
      </w:r>
      <w:proofErr w:type="spellEnd"/>
      <w:r w:rsidRPr="00FD1307">
        <w:rPr>
          <w:rFonts w:ascii="Times New Roman" w:hAnsi="Times New Roman" w:cs="Arabic Transparent"/>
          <w:sz w:val="28"/>
          <w:szCs w:val="28"/>
          <w:rtl/>
          <w:lang w:bidi="ar-JO"/>
        </w:rPr>
        <w:t xml:space="preserve"> أي بعقل صاف، كالطرفِ </w:t>
      </w:r>
      <w:proofErr w:type="spellStart"/>
      <w:r w:rsidRPr="00FD1307">
        <w:rPr>
          <w:rFonts w:ascii="Times New Roman" w:hAnsi="Times New Roman" w:cs="Arabic Transparent"/>
          <w:sz w:val="28"/>
          <w:szCs w:val="28"/>
          <w:rtl/>
          <w:lang w:bidi="ar-JO"/>
        </w:rPr>
        <w:t>الأحور</w:t>
      </w:r>
      <w:proofErr w:type="spellEnd"/>
      <w:r w:rsidRPr="00FD1307">
        <w:rPr>
          <w:rFonts w:ascii="Times New Roman" w:hAnsi="Times New Roman" w:cs="Arabic Transparent"/>
          <w:sz w:val="28"/>
          <w:szCs w:val="28"/>
          <w:rtl/>
          <w:lang w:bidi="ar-JO"/>
        </w:rPr>
        <w:t xml:space="preserve"> الناصع البياض و السواد.</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حا</w:t>
      </w:r>
      <w:r w:rsidRPr="00FD1307">
        <w:rPr>
          <w:rFonts w:ascii="Times New Roman" w:hAnsi="Times New Roman" w:cs="Arabic Transparent" w:hint="cs"/>
          <w:sz w:val="28"/>
          <w:szCs w:val="28"/>
          <w:rtl/>
          <w:lang w:bidi="ar-JO"/>
        </w:rPr>
        <w:t>و</w:t>
      </w:r>
      <w:r w:rsidRPr="00FD1307">
        <w:rPr>
          <w:rFonts w:ascii="Times New Roman" w:hAnsi="Times New Roman" w:cs="Arabic Transparent"/>
          <w:sz w:val="28"/>
          <w:szCs w:val="28"/>
          <w:rtl/>
          <w:lang w:bidi="ar-JO"/>
        </w:rPr>
        <w:t xml:space="preserve">رتُه: راجعته الكلام و هو حسن الحِوَارِ، وكلّمتُه فما ردّ عليّ محَورَةً و ما أحارَ جواباً أي ما </w:t>
      </w:r>
      <w:proofErr w:type="gramStart"/>
      <w:r w:rsidRPr="00FD1307">
        <w:rPr>
          <w:rFonts w:ascii="Times New Roman" w:hAnsi="Times New Roman" w:cs="Arabic Transparent"/>
          <w:sz w:val="28"/>
          <w:szCs w:val="28"/>
          <w:rtl/>
          <w:lang w:bidi="ar-JO"/>
        </w:rPr>
        <w:t>رجع .</w:t>
      </w:r>
      <w:proofErr w:type="gramEnd"/>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من خلال ما سبق يمكن القول:</w:t>
      </w:r>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إ</w:t>
      </w:r>
      <w:r w:rsidRPr="00FD1307">
        <w:rPr>
          <w:rFonts w:ascii="Times New Roman" w:hAnsi="Times New Roman" w:cs="Arabic Transparent"/>
          <w:sz w:val="28"/>
          <w:szCs w:val="28"/>
          <w:rtl/>
          <w:lang w:bidi="ar-JO"/>
        </w:rPr>
        <w:t>نه  في المجاز</w:t>
      </w:r>
      <w:r w:rsidRPr="00FD1307">
        <w:rPr>
          <w:rFonts w:ascii="Times New Roman" w:hAnsi="Times New Roman" w:cs="Arabic Transparent" w:hint="cs"/>
          <w:sz w:val="28"/>
          <w:szCs w:val="28"/>
          <w:rtl/>
          <w:lang w:bidi="ar-JO"/>
        </w:rPr>
        <w:t xml:space="preserve"> أيضاً</w:t>
      </w:r>
      <w:r w:rsidRPr="00FD1307">
        <w:rPr>
          <w:rFonts w:ascii="Times New Roman" w:hAnsi="Times New Roman" w:cs="Arabic Transparent"/>
          <w:sz w:val="28"/>
          <w:szCs w:val="28"/>
          <w:rtl/>
          <w:lang w:bidi="ar-JO"/>
        </w:rPr>
        <w:t xml:space="preserve"> استعملت بمعنى </w:t>
      </w:r>
      <w:r w:rsidRPr="00FD1307">
        <w:rPr>
          <w:rFonts w:ascii="Times New Roman" w:hAnsi="Times New Roman" w:cs="Arabic Transparent" w:hint="cs"/>
          <w:sz w:val="28"/>
          <w:szCs w:val="28"/>
          <w:rtl/>
          <w:lang w:bidi="ar-JO"/>
        </w:rPr>
        <w:t xml:space="preserve">مراجعة الكلام </w:t>
      </w:r>
      <w:r w:rsidRPr="00FD1307">
        <w:rPr>
          <w:rFonts w:ascii="Times New Roman" w:hAnsi="Times New Roman" w:cs="Arabic Transparent"/>
          <w:sz w:val="28"/>
          <w:szCs w:val="28"/>
          <w:rtl/>
          <w:lang w:bidi="ar-JO"/>
        </w:rPr>
        <w:t>، و المجاوبة.</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خلاصة ما تقدم أن مادة ( حَور) في استعمالات العرب لا تخرج </w:t>
      </w:r>
      <w:proofErr w:type="gramStart"/>
      <w:r w:rsidRPr="00FD1307">
        <w:rPr>
          <w:rFonts w:ascii="Times New Roman" w:hAnsi="Times New Roman" w:cs="Arabic Transparent"/>
          <w:sz w:val="28"/>
          <w:szCs w:val="28"/>
          <w:rtl/>
          <w:lang w:bidi="ar-JO"/>
        </w:rPr>
        <w:t>عن  معانٍ</w:t>
      </w:r>
      <w:proofErr w:type="gramEnd"/>
      <w:r w:rsidRPr="00FD1307">
        <w:rPr>
          <w:rFonts w:ascii="Times New Roman" w:hAnsi="Times New Roman" w:cs="Arabic Transparent"/>
          <w:sz w:val="28"/>
          <w:szCs w:val="28"/>
          <w:rtl/>
          <w:lang w:bidi="ar-JO"/>
        </w:rPr>
        <w:t xml:space="preserve"> ثلاث هي : الرجوع و المحور والرد.</w:t>
      </w:r>
    </w:p>
    <w:p w:rsidR="00885BE0" w:rsidRPr="00FD1307" w:rsidRDefault="00885BE0" w:rsidP="006C3381">
      <w:pPr>
        <w:spacing w:line="360" w:lineRule="auto"/>
        <w:ind w:left="226" w:right="-284"/>
        <w:rPr>
          <w:rFonts w:ascii="Times New Roman" w:hAnsi="Times New Roman" w:cs="Arabic Transparent"/>
          <w:b/>
          <w:bCs/>
          <w:sz w:val="28"/>
          <w:szCs w:val="28"/>
          <w:rtl/>
          <w:lang w:bidi="ar-JO"/>
        </w:rPr>
      </w:pPr>
      <w:r w:rsidRPr="00FD1307">
        <w:rPr>
          <w:rFonts w:ascii="Times New Roman" w:hAnsi="Times New Roman" w:cs="Arabic Transparent"/>
          <w:b/>
          <w:bCs/>
          <w:sz w:val="28"/>
          <w:szCs w:val="28"/>
          <w:rtl/>
          <w:lang w:bidi="ar-JO"/>
        </w:rPr>
        <w:t xml:space="preserve">أما علاقة هذه المعاني بالحوار فهي </w:t>
      </w:r>
      <w:proofErr w:type="gramStart"/>
      <w:r w:rsidRPr="00FD1307">
        <w:rPr>
          <w:rFonts w:ascii="Times New Roman" w:hAnsi="Times New Roman" w:cs="Arabic Transparent"/>
          <w:b/>
          <w:bCs/>
          <w:sz w:val="28"/>
          <w:szCs w:val="28"/>
          <w:rtl/>
          <w:lang w:bidi="ar-JO"/>
        </w:rPr>
        <w:t>كما</w:t>
      </w:r>
      <w:proofErr w:type="gramEnd"/>
      <w:r w:rsidRPr="00FD1307">
        <w:rPr>
          <w:rFonts w:ascii="Times New Roman" w:hAnsi="Times New Roman" w:cs="Arabic Transparent"/>
          <w:b/>
          <w:bCs/>
          <w:sz w:val="28"/>
          <w:szCs w:val="28"/>
          <w:rtl/>
          <w:lang w:bidi="ar-JO"/>
        </w:rPr>
        <w:t xml:space="preserve"> ي</w:t>
      </w:r>
      <w:r w:rsidRPr="00FD1307">
        <w:rPr>
          <w:rFonts w:ascii="Times New Roman" w:hAnsi="Times New Roman" w:cs="Arabic Transparent" w:hint="cs"/>
          <w:b/>
          <w:bCs/>
          <w:sz w:val="28"/>
          <w:szCs w:val="28"/>
          <w:rtl/>
          <w:lang w:bidi="ar-JO"/>
        </w:rPr>
        <w:t>أتي</w:t>
      </w:r>
      <w:r w:rsidRPr="00FD1307">
        <w:rPr>
          <w:rFonts w:ascii="Times New Roman" w:hAnsi="Times New Roman" w:cs="Arabic Transparent"/>
          <w:b/>
          <w:bCs/>
          <w:sz w:val="28"/>
          <w:szCs w:val="28"/>
          <w:rtl/>
          <w:lang w:bidi="ar-JO"/>
        </w:rPr>
        <w:t>:</w:t>
      </w:r>
    </w:p>
    <w:p w:rsidR="00885BE0" w:rsidRPr="00FD1307" w:rsidRDefault="00885BE0" w:rsidP="006C3381">
      <w:pPr>
        <w:spacing w:line="360" w:lineRule="auto"/>
        <w:ind w:left="226" w:right="-284"/>
        <w:rPr>
          <w:rFonts w:ascii="Times New Roman" w:hAnsi="Times New Roman" w:cs="Arabic Transparent"/>
          <w:sz w:val="28"/>
          <w:szCs w:val="28"/>
          <w:rtl/>
          <w:lang w:bidi="ar-JO"/>
        </w:rPr>
      </w:pPr>
      <w:proofErr w:type="gramStart"/>
      <w:r w:rsidRPr="00FD1307">
        <w:rPr>
          <w:rFonts w:ascii="Times New Roman" w:hAnsi="Times New Roman" w:cs="Arabic Transparent"/>
          <w:sz w:val="28"/>
          <w:szCs w:val="28"/>
          <w:rtl/>
          <w:lang w:bidi="ar-JO"/>
        </w:rPr>
        <w:t>فالرجوع :</w:t>
      </w:r>
      <w:proofErr w:type="gramEnd"/>
      <w:r w:rsidRPr="00FD1307">
        <w:rPr>
          <w:rFonts w:ascii="Times New Roman" w:hAnsi="Times New Roman" w:cs="Arabic Transparent" w:hint="cs"/>
          <w:sz w:val="28"/>
          <w:szCs w:val="28"/>
          <w:rtl/>
          <w:lang w:bidi="ar-JO"/>
        </w:rPr>
        <w:t xml:space="preserve"> فلأن كلاَّ </w:t>
      </w:r>
      <w:r w:rsidRPr="00FD1307">
        <w:rPr>
          <w:rFonts w:ascii="Times New Roman" w:hAnsi="Times New Roman" w:cs="Arabic Transparent"/>
          <w:sz w:val="28"/>
          <w:szCs w:val="28"/>
          <w:rtl/>
          <w:lang w:bidi="ar-JO"/>
        </w:rPr>
        <w:t xml:space="preserve"> الطرفين أو الأطراف في الحوار </w:t>
      </w:r>
      <w:r w:rsidRPr="00FD1307">
        <w:rPr>
          <w:rFonts w:ascii="Times New Roman" w:hAnsi="Times New Roman" w:cs="Arabic Transparent" w:hint="cs"/>
          <w:sz w:val="28"/>
          <w:szCs w:val="28"/>
          <w:rtl/>
          <w:lang w:bidi="ar-JO"/>
        </w:rPr>
        <w:t>يحاول أن يرجع الآخر عن قوله.</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 xml:space="preserve">و </w:t>
      </w:r>
      <w:r w:rsidRPr="00FD1307">
        <w:rPr>
          <w:rFonts w:ascii="Times New Roman" w:hAnsi="Times New Roman" w:cs="Arabic Transparent"/>
          <w:sz w:val="28"/>
          <w:szCs w:val="28"/>
          <w:rtl/>
          <w:lang w:bidi="ar-JO"/>
        </w:rPr>
        <w:t xml:space="preserve">أما المحور: فيرتبط </w:t>
      </w:r>
      <w:r w:rsidRPr="00FD1307">
        <w:rPr>
          <w:rFonts w:ascii="Times New Roman" w:hAnsi="Times New Roman" w:cs="Arabic Transparent" w:hint="cs"/>
          <w:sz w:val="28"/>
          <w:szCs w:val="28"/>
          <w:rtl/>
          <w:lang w:bidi="ar-JO"/>
        </w:rPr>
        <w:t>بموضوع</w:t>
      </w:r>
      <w:r w:rsidRPr="00FD1307">
        <w:rPr>
          <w:rFonts w:ascii="Times New Roman" w:hAnsi="Times New Roman" w:cs="Arabic Transparent"/>
          <w:sz w:val="28"/>
          <w:szCs w:val="28"/>
          <w:rtl/>
          <w:lang w:bidi="ar-JO"/>
        </w:rPr>
        <w:t xml:space="preserve"> الحوار وذلك لأن أحد الطرفين يحاور </w:t>
      </w:r>
      <w:proofErr w:type="gramStart"/>
      <w:r w:rsidRPr="00FD1307">
        <w:rPr>
          <w:rFonts w:ascii="Times New Roman" w:hAnsi="Times New Roman" w:cs="Arabic Transparent"/>
          <w:sz w:val="28"/>
          <w:szCs w:val="28"/>
          <w:rtl/>
          <w:lang w:bidi="ar-JO"/>
        </w:rPr>
        <w:t>الأخر ،</w:t>
      </w:r>
      <w:proofErr w:type="gramEnd"/>
      <w:r w:rsidRPr="00FD1307">
        <w:rPr>
          <w:rFonts w:ascii="Times New Roman" w:hAnsi="Times New Roman" w:cs="Arabic Transparent"/>
          <w:sz w:val="28"/>
          <w:szCs w:val="28"/>
          <w:rtl/>
          <w:lang w:bidi="ar-JO"/>
        </w:rPr>
        <w:t xml:space="preserve"> فيدور كل منهما مع الآخر في الحوار.</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أما الرد أو التردد: لما فيه من تبادل الحوار بين الطرفين أو ا</w:t>
      </w:r>
      <w:r w:rsidRPr="00FD1307">
        <w:rPr>
          <w:rFonts w:ascii="Times New Roman" w:hAnsi="Times New Roman" w:cs="Arabic Transparent" w:hint="cs"/>
          <w:sz w:val="28"/>
          <w:szCs w:val="28"/>
          <w:rtl/>
          <w:lang w:bidi="ar-JO"/>
        </w:rPr>
        <w:t>لأطراف</w:t>
      </w:r>
      <w:r w:rsidRPr="00FD1307">
        <w:rPr>
          <w:rFonts w:ascii="Times New Roman" w:hAnsi="Times New Roman" w:cs="Arabic Transparent"/>
          <w:sz w:val="28"/>
          <w:szCs w:val="28"/>
          <w:rtl/>
          <w:lang w:bidi="ar-JO"/>
        </w:rPr>
        <w:t xml:space="preserve"> ب</w:t>
      </w:r>
      <w:r w:rsidRPr="00FD1307">
        <w:rPr>
          <w:rFonts w:ascii="Times New Roman" w:hAnsi="Times New Roman" w:cs="Arabic Transparent" w:hint="cs"/>
          <w:sz w:val="28"/>
          <w:szCs w:val="28"/>
          <w:rtl/>
          <w:lang w:bidi="ar-JO"/>
        </w:rPr>
        <w:t>الأ</w:t>
      </w:r>
      <w:r w:rsidRPr="00FD1307">
        <w:rPr>
          <w:rFonts w:ascii="Times New Roman" w:hAnsi="Times New Roman" w:cs="Arabic Transparent"/>
          <w:sz w:val="28"/>
          <w:szCs w:val="28"/>
          <w:rtl/>
          <w:lang w:bidi="ar-JO"/>
        </w:rPr>
        <w:t>خذ و الرد فيما بينهما من الموضوع  و تبادل و رد الحجج فيما بينهم أثناء الحوار.</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فالمحاورة</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 هي المجاوبة.</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و التحاور </w:t>
      </w:r>
      <w:proofErr w:type="gramStart"/>
      <w:r w:rsidRPr="00FD1307">
        <w:rPr>
          <w:rFonts w:ascii="Times New Roman" w:hAnsi="Times New Roman" w:cs="Arabic Transparent"/>
          <w:sz w:val="28"/>
          <w:szCs w:val="28"/>
          <w:rtl/>
          <w:lang w:bidi="ar-JO"/>
        </w:rPr>
        <w:t>هو :</w:t>
      </w:r>
      <w:proofErr w:type="gramEnd"/>
      <w:r w:rsidRPr="00FD1307">
        <w:rPr>
          <w:rFonts w:ascii="Times New Roman" w:hAnsi="Times New Roman" w:cs="Arabic Transparent"/>
          <w:sz w:val="28"/>
          <w:szCs w:val="28"/>
          <w:rtl/>
          <w:lang w:bidi="ar-JO"/>
        </w:rPr>
        <w:t xml:space="preserve"> التجاوب.</w:t>
      </w:r>
    </w:p>
    <w:p w:rsidR="00617320" w:rsidRPr="00FD1307" w:rsidRDefault="00885BE0" w:rsidP="00056DD8">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و </w:t>
      </w:r>
      <w:proofErr w:type="gramStart"/>
      <w:r w:rsidRPr="00FD1307">
        <w:rPr>
          <w:rFonts w:ascii="Times New Roman" w:hAnsi="Times New Roman" w:cs="Arabic Transparent"/>
          <w:sz w:val="28"/>
          <w:szCs w:val="28"/>
          <w:rtl/>
          <w:lang w:bidi="ar-JO"/>
        </w:rPr>
        <w:t>الحِوار :</w:t>
      </w:r>
      <w:proofErr w:type="gramEnd"/>
      <w:r w:rsidRPr="00FD1307">
        <w:rPr>
          <w:rFonts w:ascii="Times New Roman" w:hAnsi="Times New Roman" w:cs="Arabic Transparent"/>
          <w:sz w:val="28"/>
          <w:szCs w:val="28"/>
          <w:rtl/>
          <w:lang w:bidi="ar-JO"/>
        </w:rPr>
        <w:t>هو مراجعة الكلام في المخاطبة.</w:t>
      </w:r>
    </w:p>
    <w:p w:rsidR="000E6A31" w:rsidRDefault="000E6A31">
      <w:pPr>
        <w:bidi w:val="0"/>
        <w:rPr>
          <w:rFonts w:asciiTheme="majorBidi" w:hAnsiTheme="majorBidi" w:cs="Arabic Transparent"/>
          <w:b/>
          <w:bCs/>
          <w:sz w:val="32"/>
          <w:szCs w:val="32"/>
          <w:rtl/>
          <w:lang w:bidi="ar-JO"/>
        </w:rPr>
      </w:pPr>
      <w:r>
        <w:rPr>
          <w:rFonts w:asciiTheme="majorBidi" w:hAnsiTheme="majorBidi" w:cs="Arabic Transparent"/>
          <w:b/>
          <w:bCs/>
          <w:sz w:val="32"/>
          <w:szCs w:val="32"/>
          <w:rtl/>
          <w:lang w:bidi="ar-JO"/>
        </w:rPr>
        <w:br w:type="page"/>
      </w: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r w:rsidRPr="00FD1307">
        <w:rPr>
          <w:rFonts w:asciiTheme="majorBidi" w:hAnsiTheme="majorBidi" w:cs="Arabic Transparent" w:hint="cs"/>
          <w:b/>
          <w:bCs/>
          <w:sz w:val="32"/>
          <w:szCs w:val="32"/>
          <w:rtl/>
          <w:lang w:bidi="ar-JO"/>
        </w:rPr>
        <w:lastRenderedPageBreak/>
        <w:t xml:space="preserve">المطلب </w:t>
      </w:r>
      <w:proofErr w:type="gramStart"/>
      <w:r w:rsidRPr="00FD1307">
        <w:rPr>
          <w:rFonts w:asciiTheme="majorBidi" w:hAnsiTheme="majorBidi" w:cs="Arabic Transparent" w:hint="cs"/>
          <w:b/>
          <w:bCs/>
          <w:sz w:val="32"/>
          <w:szCs w:val="32"/>
          <w:rtl/>
          <w:lang w:bidi="ar-JO"/>
        </w:rPr>
        <w:t>الثاني :</w:t>
      </w:r>
      <w:proofErr w:type="gramEnd"/>
      <w:r w:rsidRPr="00FD1307">
        <w:rPr>
          <w:rFonts w:asciiTheme="majorBidi" w:hAnsiTheme="majorBidi" w:cs="Arabic Transparent" w:hint="cs"/>
          <w:b/>
          <w:bCs/>
          <w:sz w:val="32"/>
          <w:szCs w:val="32"/>
          <w:rtl/>
          <w:lang w:bidi="ar-JO"/>
        </w:rPr>
        <w:t xml:space="preserve"> مفهوم الحوار في الاصطلاح.</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استعمل مصطلح الحوار الفلاسفة والفقهاء و علماء العقيدة</w:t>
      </w:r>
      <w:r w:rsidRPr="00FD1307">
        <w:rPr>
          <w:rFonts w:ascii="Times New Roman" w:hAnsi="Times New Roman" w:cs="Arabic Transparent" w:hint="cs"/>
          <w:sz w:val="28"/>
          <w:szCs w:val="28"/>
          <w:rtl/>
          <w:lang w:bidi="ar-JO"/>
        </w:rPr>
        <w:t xml:space="preserve"> كلٌّ</w:t>
      </w:r>
      <w:r w:rsidRPr="00FD1307">
        <w:rPr>
          <w:rFonts w:ascii="Times New Roman" w:hAnsi="Times New Roman" w:cs="Arabic Transparent"/>
          <w:sz w:val="28"/>
          <w:szCs w:val="28"/>
          <w:rtl/>
          <w:lang w:bidi="ar-JO"/>
        </w:rPr>
        <w:t xml:space="preserve"> في ما يخص</w:t>
      </w:r>
      <w:r w:rsidRPr="00FD1307">
        <w:rPr>
          <w:rFonts w:ascii="Times New Roman" w:hAnsi="Times New Roman" w:cs="Arabic Transparent" w:hint="cs"/>
          <w:sz w:val="28"/>
          <w:szCs w:val="28"/>
          <w:rtl/>
          <w:lang w:bidi="ar-JO"/>
        </w:rPr>
        <w:t>ه،</w:t>
      </w:r>
      <w:r w:rsidRPr="00FD1307">
        <w:rPr>
          <w:rFonts w:ascii="Times New Roman" w:hAnsi="Times New Roman" w:cs="Arabic Transparent"/>
          <w:sz w:val="28"/>
          <w:szCs w:val="28"/>
          <w:rtl/>
          <w:lang w:bidi="ar-JO"/>
        </w:rPr>
        <w:t xml:space="preserve"> فكانت التعر</w:t>
      </w:r>
      <w:r w:rsidRPr="00FD1307">
        <w:rPr>
          <w:rFonts w:ascii="Times New Roman" w:hAnsi="Times New Roman" w:cs="Arabic Transparent" w:hint="cs"/>
          <w:sz w:val="28"/>
          <w:szCs w:val="28"/>
          <w:rtl/>
          <w:lang w:bidi="ar-JO"/>
        </w:rPr>
        <w:t>ي</w:t>
      </w:r>
      <w:r w:rsidRPr="00FD1307">
        <w:rPr>
          <w:rFonts w:ascii="Times New Roman" w:hAnsi="Times New Roman" w:cs="Arabic Transparent"/>
          <w:sz w:val="28"/>
          <w:szCs w:val="28"/>
          <w:rtl/>
          <w:lang w:bidi="ar-JO"/>
        </w:rPr>
        <w:t xml:space="preserve">فات </w:t>
      </w:r>
      <w:r w:rsidRPr="00FD1307">
        <w:rPr>
          <w:rFonts w:ascii="Times New Roman" w:hAnsi="Times New Roman" w:cs="Arabic Transparent" w:hint="cs"/>
          <w:sz w:val="28"/>
          <w:szCs w:val="28"/>
          <w:rtl/>
          <w:lang w:bidi="ar-JO"/>
        </w:rPr>
        <w:t>تتساوق مع تخصصهم</w:t>
      </w:r>
      <w:r w:rsidRPr="00FD1307">
        <w:rPr>
          <w:rFonts w:ascii="Times New Roman" w:hAnsi="Times New Roman" w:cs="Arabic Transparent"/>
          <w:sz w:val="28"/>
          <w:szCs w:val="28"/>
          <w:rtl/>
          <w:lang w:bidi="ar-JO"/>
        </w:rPr>
        <w:t xml:space="preserve"> ، كما </w:t>
      </w:r>
      <w:r w:rsidRPr="00FD1307">
        <w:rPr>
          <w:rFonts w:ascii="Times New Roman" w:hAnsi="Times New Roman" w:cs="Arabic Transparent" w:hint="cs"/>
          <w:sz w:val="28"/>
          <w:szCs w:val="28"/>
          <w:rtl/>
          <w:lang w:bidi="ar-JO"/>
        </w:rPr>
        <w:t xml:space="preserve">وقد عرفه </w:t>
      </w:r>
      <w:r w:rsidRPr="00FD1307">
        <w:rPr>
          <w:rFonts w:ascii="Times New Roman" w:hAnsi="Times New Roman" w:cs="Arabic Transparent"/>
          <w:sz w:val="28"/>
          <w:szCs w:val="28"/>
          <w:rtl/>
          <w:lang w:bidi="ar-JO"/>
        </w:rPr>
        <w:t xml:space="preserve"> المعاصرين في كتب الحوار بمفاهيم متقاربة مع </w:t>
      </w:r>
      <w:proofErr w:type="spellStart"/>
      <w:r w:rsidRPr="00FD1307">
        <w:rPr>
          <w:rFonts w:ascii="Times New Roman" w:hAnsi="Times New Roman" w:cs="Arabic Transparent"/>
          <w:sz w:val="28"/>
          <w:szCs w:val="28"/>
          <w:rtl/>
          <w:lang w:bidi="ar-JO"/>
        </w:rPr>
        <w:t>إختلاف</w:t>
      </w:r>
      <w:proofErr w:type="spellEnd"/>
      <w:r w:rsidRPr="00FD1307">
        <w:rPr>
          <w:rFonts w:ascii="Times New Roman" w:hAnsi="Times New Roman" w:cs="Arabic Transparent"/>
          <w:sz w:val="28"/>
          <w:szCs w:val="28"/>
          <w:rtl/>
          <w:lang w:bidi="ar-JO"/>
        </w:rPr>
        <w:t xml:space="preserve"> في </w:t>
      </w:r>
      <w:r w:rsidRPr="00FD1307">
        <w:rPr>
          <w:rFonts w:ascii="Times New Roman" w:hAnsi="Times New Roman" w:cs="Arabic Transparent" w:hint="cs"/>
          <w:sz w:val="28"/>
          <w:szCs w:val="28"/>
          <w:rtl/>
          <w:lang w:bidi="ar-JO"/>
        </w:rPr>
        <w:t>الأل</w:t>
      </w:r>
      <w:r w:rsidRPr="00FD1307">
        <w:rPr>
          <w:rFonts w:ascii="Times New Roman" w:hAnsi="Times New Roman" w:cs="Arabic Transparent"/>
          <w:sz w:val="28"/>
          <w:szCs w:val="28"/>
          <w:rtl/>
          <w:lang w:bidi="ar-JO"/>
        </w:rPr>
        <w:t>فاظ لكل معرف، وفيما ي</w:t>
      </w:r>
      <w:r w:rsidRPr="00FD1307">
        <w:rPr>
          <w:rFonts w:ascii="Times New Roman" w:hAnsi="Times New Roman" w:cs="Arabic Transparent" w:hint="cs"/>
          <w:sz w:val="28"/>
          <w:szCs w:val="28"/>
          <w:rtl/>
          <w:lang w:bidi="ar-JO"/>
        </w:rPr>
        <w:t>أتي</w:t>
      </w:r>
      <w:r w:rsidRPr="00FD1307">
        <w:rPr>
          <w:rFonts w:ascii="Times New Roman" w:hAnsi="Times New Roman" w:cs="Arabic Transparent"/>
          <w:sz w:val="28"/>
          <w:szCs w:val="28"/>
          <w:rtl/>
          <w:lang w:bidi="ar-JO"/>
        </w:rPr>
        <w:t xml:space="preserve"> بيان ذلك:</w:t>
      </w: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r w:rsidRPr="00FD1307">
        <w:rPr>
          <w:rFonts w:ascii="Times New Roman" w:hAnsi="Times New Roman" w:cs="Arabic Transparent" w:hint="cs"/>
          <w:b/>
          <w:bCs/>
          <w:sz w:val="32"/>
          <w:szCs w:val="32"/>
          <w:rtl/>
          <w:lang w:bidi="ar-JO"/>
        </w:rPr>
        <w:t>أولاً : الحوار في مصطلح  الفلاسفة:</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بالرجوع إلى تاريخ الحوار لدى الفلاسفة  يتضح أن طريقة الحوار" كانت طريقة ذات ملامح متميزة على يد " سقراط" .</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حيث إن" سقراط" كان يعتمد على طرح الأسـئلة و الإجابة عنها، ومناقشة الإجابات عن طريق الأسـئلة أيضاً ."</w:t>
      </w:r>
      <w:r w:rsidRPr="00FD1307">
        <w:rPr>
          <w:rStyle w:val="FootnoteReference"/>
          <w:rFonts w:ascii="Times New Roman" w:eastAsiaTheme="majorEastAsia" w:hAnsi="Times New Roman" w:cs="Arabic Transparent"/>
          <w:sz w:val="28"/>
          <w:szCs w:val="28"/>
          <w:rtl/>
          <w:lang w:bidi="ar-JO"/>
        </w:rPr>
        <w:footnoteReference w:id="18"/>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و </w:t>
      </w:r>
      <w:proofErr w:type="gramStart"/>
      <w:r w:rsidRPr="00FD1307">
        <w:rPr>
          <w:rFonts w:ascii="Times New Roman" w:hAnsi="Times New Roman" w:cs="Arabic Transparent"/>
          <w:sz w:val="28"/>
          <w:szCs w:val="28"/>
          <w:rtl/>
          <w:lang w:bidi="ar-JO"/>
        </w:rPr>
        <w:t>بذلك</w:t>
      </w:r>
      <w:proofErr w:type="gramEnd"/>
      <w:r w:rsidRPr="00FD1307">
        <w:rPr>
          <w:rFonts w:ascii="Times New Roman" w:hAnsi="Times New Roman" w:cs="Arabic Transparent"/>
          <w:sz w:val="28"/>
          <w:szCs w:val="28"/>
          <w:rtl/>
          <w:lang w:bidi="ar-JO"/>
        </w:rPr>
        <w:t xml:space="preserve"> فإنّ مدار الحوار عند الفلاسفة يقوم على طرح الأسئلة ليكتشف الشخص </w:t>
      </w:r>
      <w:r w:rsidRPr="00FD1307">
        <w:rPr>
          <w:rFonts w:ascii="Times New Roman" w:hAnsi="Times New Roman" w:cs="Arabic Transparent" w:hint="cs"/>
          <w:sz w:val="28"/>
          <w:szCs w:val="28"/>
          <w:rtl/>
          <w:lang w:bidi="ar-JO"/>
        </w:rPr>
        <w:t>أ</w:t>
      </w:r>
      <w:r w:rsidRPr="00FD1307">
        <w:rPr>
          <w:rFonts w:ascii="Times New Roman" w:hAnsi="Times New Roman" w:cs="Arabic Transparent"/>
          <w:sz w:val="28"/>
          <w:szCs w:val="28"/>
          <w:rtl/>
          <w:lang w:bidi="ar-JO"/>
        </w:rPr>
        <w:t xml:space="preserve">نه على باطل أو أنه بحاجة لمساعدة لمعرفة الصواب أو أن يصل بنفسه إلى الصواب.وكلها تدور على الأخذ و الرد و </w:t>
      </w:r>
      <w:proofErr w:type="spellStart"/>
      <w:r w:rsidRPr="00FD1307">
        <w:rPr>
          <w:rFonts w:ascii="Times New Roman" w:hAnsi="Times New Roman" w:cs="Arabic Transparent"/>
          <w:sz w:val="28"/>
          <w:szCs w:val="28"/>
          <w:rtl/>
          <w:lang w:bidi="ar-JO"/>
        </w:rPr>
        <w:t>المراجعه</w:t>
      </w:r>
      <w:proofErr w:type="spellEnd"/>
      <w:r w:rsidRPr="00FD1307">
        <w:rPr>
          <w:rFonts w:ascii="Times New Roman" w:hAnsi="Times New Roman" w:cs="Arabic Transparent"/>
          <w:sz w:val="28"/>
          <w:szCs w:val="28"/>
          <w:rtl/>
          <w:lang w:bidi="ar-JO"/>
        </w:rPr>
        <w:t xml:space="preserve"> في الكلام عن طريق تبادل الأسئلة.</w:t>
      </w: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r w:rsidRPr="00FD1307">
        <w:rPr>
          <w:rFonts w:ascii="Times New Roman" w:hAnsi="Times New Roman" w:cs="Arabic Transparent" w:hint="cs"/>
          <w:b/>
          <w:bCs/>
          <w:sz w:val="32"/>
          <w:szCs w:val="32"/>
          <w:rtl/>
          <w:lang w:bidi="ar-JO"/>
        </w:rPr>
        <w:t>ثانياً : الحوار في مصطلح  علماء العقيدة .</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عُرف </w:t>
      </w:r>
      <w:proofErr w:type="spellStart"/>
      <w:r w:rsidRPr="00FD1307">
        <w:rPr>
          <w:rFonts w:ascii="Times New Roman" w:hAnsi="Times New Roman" w:cs="Arabic Transparent"/>
          <w:sz w:val="28"/>
          <w:szCs w:val="28"/>
          <w:rtl/>
          <w:lang w:bidi="ar-JO"/>
        </w:rPr>
        <w:t>الحوار</w:t>
      </w:r>
      <w:r w:rsidRPr="00FD1307">
        <w:rPr>
          <w:rFonts w:ascii="Times New Roman" w:hAnsi="Times New Roman" w:cs="Arabic Transparent" w:hint="cs"/>
          <w:sz w:val="28"/>
          <w:szCs w:val="28"/>
          <w:rtl/>
          <w:lang w:bidi="ar-JO"/>
        </w:rPr>
        <w:t>عند</w:t>
      </w:r>
      <w:proofErr w:type="spellEnd"/>
      <w:r w:rsidRPr="00FD1307">
        <w:rPr>
          <w:rFonts w:ascii="Times New Roman" w:hAnsi="Times New Roman" w:cs="Arabic Transparent" w:hint="cs"/>
          <w:sz w:val="28"/>
          <w:szCs w:val="28"/>
          <w:rtl/>
          <w:lang w:bidi="ar-JO"/>
        </w:rPr>
        <w:t xml:space="preserve"> علماء العقيدة و الكلام </w:t>
      </w:r>
      <w:r w:rsidRPr="00FD1307">
        <w:rPr>
          <w:rFonts w:ascii="Times New Roman" w:hAnsi="Times New Roman" w:cs="Arabic Transparent"/>
          <w:sz w:val="28"/>
          <w:szCs w:val="28"/>
          <w:rtl/>
          <w:lang w:bidi="ar-JO"/>
        </w:rPr>
        <w:t xml:space="preserve"> بأنه :" مناقشة بين طرفين أو أطراف، يقصد بها تصحيح الكلام، أو إظهار حجَّه، إثبات حق، ودفع شبهة، وردُّ الفاسد من القول والرَّأي."</w:t>
      </w:r>
      <w:r w:rsidRPr="00FD1307">
        <w:rPr>
          <w:rStyle w:val="FootnoteReference"/>
          <w:rFonts w:ascii="Times New Roman" w:eastAsiaTheme="majorEastAsia" w:hAnsi="Times New Roman" w:cs="Arabic Transparent"/>
          <w:sz w:val="28"/>
          <w:szCs w:val="28"/>
          <w:rtl/>
          <w:lang w:bidi="ar-JO"/>
        </w:rPr>
        <w:footnoteReference w:id="19"/>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 xml:space="preserve">و يتبين من </w:t>
      </w:r>
      <w:proofErr w:type="gramStart"/>
      <w:r w:rsidRPr="00FD1307">
        <w:rPr>
          <w:rFonts w:ascii="Times New Roman" w:hAnsi="Times New Roman" w:cs="Arabic Transparent" w:hint="cs"/>
          <w:sz w:val="28"/>
          <w:szCs w:val="28"/>
          <w:rtl/>
          <w:lang w:bidi="ar-JO"/>
        </w:rPr>
        <w:t xml:space="preserve">ذلك </w:t>
      </w:r>
      <w:r w:rsidRPr="00FD1307">
        <w:rPr>
          <w:rFonts w:ascii="Times New Roman" w:hAnsi="Times New Roman" w:cs="Arabic Transparent"/>
          <w:sz w:val="28"/>
          <w:szCs w:val="28"/>
          <w:rtl/>
          <w:lang w:bidi="ar-JO"/>
        </w:rPr>
        <w:t xml:space="preserve"> الهدف</w:t>
      </w:r>
      <w:proofErr w:type="gramEnd"/>
      <w:r w:rsidRPr="00FD1307">
        <w:rPr>
          <w:rFonts w:ascii="Times New Roman" w:hAnsi="Times New Roman" w:cs="Arabic Transparent"/>
          <w:sz w:val="28"/>
          <w:szCs w:val="28"/>
          <w:rtl/>
          <w:lang w:bidi="ar-JO"/>
        </w:rPr>
        <w:t xml:space="preserve"> من الحوار هو تصحيح الكلام و رد الفاسد من القول بأدلة و الحجج، وهذا التعريف أقرب إلى ما ذكره علماء العقيدة عن الحوار فهم يعبرون عنه بعلم الكلام </w:t>
      </w:r>
      <w:r w:rsidR="004D2B3B">
        <w:rPr>
          <w:rFonts w:ascii="Times New Roman" w:hAnsi="Times New Roman" w:cs="Arabic Transparent" w:hint="cs"/>
          <w:sz w:val="28"/>
          <w:szCs w:val="28"/>
          <w:rtl/>
          <w:lang w:bidi="ar-JO"/>
        </w:rPr>
        <w:t>.</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إذاً فالحوار هو تبادل المعلومات و الأفكار و الآراء بين طرفين أو أكثر وفق ضوابط محددة لدو</w:t>
      </w:r>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فع وأغراض مختلفة ، سواء أكان التبادل رسمياً أو غير رسمي، و ينعقد الحوار بمجرد التعرف على وجهات نظر ال</w:t>
      </w:r>
      <w:r w:rsidRPr="00FD1307">
        <w:rPr>
          <w:rFonts w:ascii="Times New Roman" w:hAnsi="Times New Roman" w:cs="Arabic Transparent" w:hint="cs"/>
          <w:sz w:val="28"/>
          <w:szCs w:val="28"/>
          <w:rtl/>
          <w:lang w:bidi="ar-JO"/>
        </w:rPr>
        <w:t>آ</w:t>
      </w:r>
      <w:r w:rsidRPr="00FD1307">
        <w:rPr>
          <w:rFonts w:ascii="Times New Roman" w:hAnsi="Times New Roman" w:cs="Arabic Transparent"/>
          <w:sz w:val="28"/>
          <w:szCs w:val="28"/>
          <w:rtl/>
          <w:lang w:bidi="ar-JO"/>
        </w:rPr>
        <w:t>خرين و تأملها و تقويمها و التعليق عليها ، بحيث يتبادل كلا الطرفين الحديث إما عن طريق الأسئلة و ال</w:t>
      </w:r>
      <w:r w:rsidRPr="00FD1307">
        <w:rPr>
          <w:rFonts w:ascii="Times New Roman" w:hAnsi="Times New Roman" w:cs="Arabic Transparent" w:hint="cs"/>
          <w:sz w:val="28"/>
          <w:szCs w:val="28"/>
          <w:rtl/>
          <w:lang w:bidi="ar-JO"/>
        </w:rPr>
        <w:t>أ</w:t>
      </w:r>
      <w:r w:rsidRPr="00FD1307">
        <w:rPr>
          <w:rFonts w:ascii="Times New Roman" w:hAnsi="Times New Roman" w:cs="Arabic Transparent"/>
          <w:sz w:val="28"/>
          <w:szCs w:val="28"/>
          <w:rtl/>
          <w:lang w:bidi="ar-JO"/>
        </w:rPr>
        <w:t>جوبة أو عن طريق تبادل الكلام دون أسئلة في حوار عادي بعيداً عن الخصومة و التعصب، ليخرج كلا الطرفين ب</w:t>
      </w:r>
      <w:r w:rsidRPr="00FD1307">
        <w:rPr>
          <w:rFonts w:ascii="Times New Roman" w:hAnsi="Times New Roman" w:cs="Arabic Transparent" w:hint="cs"/>
          <w:sz w:val="28"/>
          <w:szCs w:val="28"/>
          <w:rtl/>
          <w:lang w:bidi="ar-JO"/>
        </w:rPr>
        <w:t>أ</w:t>
      </w:r>
      <w:r w:rsidRPr="00FD1307">
        <w:rPr>
          <w:rFonts w:ascii="Times New Roman" w:hAnsi="Times New Roman" w:cs="Arabic Transparent"/>
          <w:sz w:val="28"/>
          <w:szCs w:val="28"/>
          <w:rtl/>
          <w:lang w:bidi="ar-JO"/>
        </w:rPr>
        <w:t>هد</w:t>
      </w:r>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 xml:space="preserve">ف والنتيجة </w:t>
      </w:r>
      <w:proofErr w:type="spellStart"/>
      <w:r w:rsidRPr="00FD1307">
        <w:rPr>
          <w:rFonts w:ascii="Times New Roman" w:hAnsi="Times New Roman" w:cs="Arabic Transparent"/>
          <w:sz w:val="28"/>
          <w:szCs w:val="28"/>
          <w:rtl/>
          <w:lang w:bidi="ar-JO"/>
        </w:rPr>
        <w:t>المرجوه</w:t>
      </w:r>
      <w:proofErr w:type="spellEnd"/>
      <w:r w:rsidRPr="00FD1307">
        <w:rPr>
          <w:rFonts w:ascii="Times New Roman" w:hAnsi="Times New Roman" w:cs="Arabic Transparent"/>
          <w:sz w:val="28"/>
          <w:szCs w:val="28"/>
          <w:rtl/>
          <w:lang w:bidi="ar-JO"/>
        </w:rPr>
        <w:t xml:space="preserve"> من ذلك الحوار .</w:t>
      </w: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r w:rsidRPr="00FD1307">
        <w:rPr>
          <w:rFonts w:ascii="Times New Roman" w:hAnsi="Times New Roman" w:cs="Arabic Transparent" w:hint="cs"/>
          <w:b/>
          <w:bCs/>
          <w:sz w:val="32"/>
          <w:szCs w:val="32"/>
          <w:rtl/>
          <w:lang w:bidi="ar-JO"/>
        </w:rPr>
        <w:lastRenderedPageBreak/>
        <w:t xml:space="preserve">ثالثاً : </w:t>
      </w:r>
      <w:r w:rsidRPr="00FD1307">
        <w:rPr>
          <w:rFonts w:ascii="Times New Roman" w:hAnsi="Times New Roman" w:cs="Arabic Transparent"/>
          <w:b/>
          <w:bCs/>
          <w:sz w:val="32"/>
          <w:szCs w:val="32"/>
          <w:rtl/>
          <w:lang w:bidi="ar-JO"/>
        </w:rPr>
        <w:t xml:space="preserve">الحوار </w:t>
      </w:r>
      <w:r w:rsidRPr="00FD1307">
        <w:rPr>
          <w:rFonts w:ascii="Times New Roman" w:hAnsi="Times New Roman" w:cs="Arabic Transparent" w:hint="cs"/>
          <w:b/>
          <w:bCs/>
          <w:sz w:val="32"/>
          <w:szCs w:val="32"/>
          <w:rtl/>
          <w:lang w:bidi="ar-JO"/>
        </w:rPr>
        <w:t xml:space="preserve">في مصطلح </w:t>
      </w:r>
      <w:r w:rsidRPr="00FD1307">
        <w:rPr>
          <w:rFonts w:ascii="Times New Roman" w:hAnsi="Times New Roman" w:cs="Arabic Transparent"/>
          <w:b/>
          <w:bCs/>
          <w:sz w:val="32"/>
          <w:szCs w:val="32"/>
          <w:rtl/>
          <w:lang w:bidi="ar-JO"/>
        </w:rPr>
        <w:t xml:space="preserve"> الفقهاء:</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أما لدى الفقهاء فلم يرد مصطلح الحوار عندهم كمصطلح مستقل أو كمفهوم وإنما كان لديهم  </w:t>
      </w:r>
      <w:proofErr w:type="spellStart"/>
      <w:r w:rsidRPr="00FD1307">
        <w:rPr>
          <w:rFonts w:ascii="Times New Roman" w:hAnsi="Times New Roman" w:cs="Arabic Transparent"/>
          <w:sz w:val="28"/>
          <w:szCs w:val="28"/>
          <w:rtl/>
          <w:lang w:bidi="ar-JO"/>
        </w:rPr>
        <w:t>ماهو</w:t>
      </w:r>
      <w:proofErr w:type="spellEnd"/>
      <w:r w:rsidRPr="00FD1307">
        <w:rPr>
          <w:rFonts w:ascii="Times New Roman" w:hAnsi="Times New Roman" w:cs="Arabic Transparent"/>
          <w:sz w:val="28"/>
          <w:szCs w:val="28"/>
          <w:rtl/>
          <w:lang w:bidi="ar-JO"/>
        </w:rPr>
        <w:t xml:space="preserve"> أقرب لمصطلح الحوار و هو ما يسمى بالإفتاء الجماعي أو" الاجتهاد الجماعي" وهو القائم على مبدأ الشورى.</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تعريف ال</w:t>
      </w:r>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 xml:space="preserve">جتهاد </w:t>
      </w:r>
      <w:proofErr w:type="gramStart"/>
      <w:r w:rsidRPr="00FD1307">
        <w:rPr>
          <w:rFonts w:ascii="Times New Roman" w:hAnsi="Times New Roman" w:cs="Arabic Transparent"/>
          <w:sz w:val="28"/>
          <w:szCs w:val="28"/>
          <w:rtl/>
          <w:lang w:bidi="ar-JO"/>
        </w:rPr>
        <w:t>الجماعي :</w:t>
      </w:r>
      <w:proofErr w:type="gramEnd"/>
      <w:r w:rsidRPr="00FD1307">
        <w:rPr>
          <w:rFonts w:ascii="Times New Roman" w:hAnsi="Times New Roman" w:cs="Arabic Transparent"/>
          <w:sz w:val="28"/>
          <w:szCs w:val="28"/>
          <w:rtl/>
          <w:lang w:bidi="ar-JO"/>
        </w:rPr>
        <w:t xml:space="preserve"> "هو اتفاق مجموعة من العلماء على حكم شرعي في بعض المسائل</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الظنية، بعد النظر و التأمل في البحوث المقدمة و </w:t>
      </w:r>
      <w:proofErr w:type="spellStart"/>
      <w:r w:rsidRPr="00FD1307">
        <w:rPr>
          <w:rFonts w:ascii="Times New Roman" w:hAnsi="Times New Roman" w:cs="Arabic Transparent"/>
          <w:sz w:val="28"/>
          <w:szCs w:val="28"/>
          <w:rtl/>
          <w:lang w:bidi="ar-JO"/>
        </w:rPr>
        <w:t>الأراء</w:t>
      </w:r>
      <w:proofErr w:type="spellEnd"/>
      <w:r w:rsidRPr="00FD1307">
        <w:rPr>
          <w:rFonts w:ascii="Times New Roman" w:hAnsi="Times New Roman" w:cs="Arabic Transparent"/>
          <w:sz w:val="28"/>
          <w:szCs w:val="28"/>
          <w:rtl/>
          <w:lang w:bidi="ar-JO"/>
        </w:rPr>
        <w:t xml:space="preserve"> المعروضة، في مؤسسة أو مجمع، أو اتفاق الحاضرين على رأي معين، في ضوء مصادر الشريعة و مقاصدها و قواعدها و مبادئها لا </w:t>
      </w:r>
      <w:proofErr w:type="spellStart"/>
      <w:r w:rsidRPr="00FD1307">
        <w:rPr>
          <w:rFonts w:ascii="Times New Roman" w:hAnsi="Times New Roman" w:cs="Arabic Transparent"/>
          <w:sz w:val="28"/>
          <w:szCs w:val="28"/>
          <w:rtl/>
          <w:lang w:bidi="ar-JO"/>
        </w:rPr>
        <w:t>ختيار</w:t>
      </w:r>
      <w:proofErr w:type="spellEnd"/>
      <w:r w:rsidRPr="00FD1307">
        <w:rPr>
          <w:rFonts w:ascii="Times New Roman" w:hAnsi="Times New Roman" w:cs="Arabic Transparent"/>
          <w:sz w:val="28"/>
          <w:szCs w:val="28"/>
          <w:rtl/>
          <w:lang w:bidi="ar-JO"/>
        </w:rPr>
        <w:t xml:space="preserve"> ما يحقق المصلحة الزمنية.</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w:t>
      </w:r>
      <w:proofErr w:type="gramStart"/>
      <w:r w:rsidRPr="00FD1307">
        <w:rPr>
          <w:rFonts w:ascii="Times New Roman" w:hAnsi="Times New Roman" w:cs="Arabic Transparent"/>
          <w:sz w:val="28"/>
          <w:szCs w:val="28"/>
          <w:rtl/>
          <w:lang w:bidi="ar-JO"/>
        </w:rPr>
        <w:t>أو</w:t>
      </w:r>
      <w:proofErr w:type="gramEnd"/>
      <w:r w:rsidRPr="00FD1307">
        <w:rPr>
          <w:rFonts w:ascii="Times New Roman" w:hAnsi="Times New Roman" w:cs="Arabic Transparent"/>
          <w:sz w:val="28"/>
          <w:szCs w:val="28"/>
          <w:rtl/>
          <w:lang w:bidi="ar-JO"/>
        </w:rPr>
        <w:t xml:space="preserve"> هو اتفاق من أكثر من مجتهد على حكم شرعي بعد بذلهم غاية و سعهم في استنباطه من أدلته. </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و يطلق الآن على اتفاق أكثر من فقيه أو باحث </w:t>
      </w:r>
      <w:proofErr w:type="spellStart"/>
      <w:r w:rsidRPr="00FD1307">
        <w:rPr>
          <w:rFonts w:ascii="Times New Roman" w:hAnsi="Times New Roman" w:cs="Arabic Transparent"/>
          <w:sz w:val="28"/>
          <w:szCs w:val="28"/>
          <w:rtl/>
          <w:lang w:bidi="ar-JO"/>
        </w:rPr>
        <w:t>مختصص</w:t>
      </w:r>
      <w:proofErr w:type="spellEnd"/>
      <w:r w:rsidRPr="00FD1307">
        <w:rPr>
          <w:rFonts w:ascii="Times New Roman" w:hAnsi="Times New Roman" w:cs="Arabic Transparent"/>
          <w:sz w:val="28"/>
          <w:szCs w:val="28"/>
          <w:rtl/>
          <w:lang w:bidi="ar-JO"/>
        </w:rPr>
        <w:t xml:space="preserve"> في الفقه، و إن لم يبلغ مرتبة ال</w:t>
      </w:r>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جتهاد، بعد بذلهم غاية وسعهم في استنباط حكم شرعي من أدلته. وهذا هو الغالب الشائع في المجامع الفقهية المعاصرة."</w:t>
      </w:r>
      <w:r w:rsidRPr="00FD1307">
        <w:rPr>
          <w:rStyle w:val="FootnoteReference"/>
          <w:rFonts w:ascii="Times New Roman" w:eastAsiaTheme="majorEastAsia" w:hAnsi="Times New Roman" w:cs="Arabic Transparent"/>
          <w:sz w:val="28"/>
          <w:szCs w:val="28"/>
          <w:rtl/>
          <w:lang w:bidi="ar-JO"/>
        </w:rPr>
        <w:footnoteReference w:id="20"/>
      </w:r>
    </w:p>
    <w:p w:rsidR="00885BE0" w:rsidRPr="00FD1307" w:rsidRDefault="00885BE0" w:rsidP="006C3381">
      <w:pPr>
        <w:pStyle w:val="ListParagraph"/>
        <w:spacing w:line="360" w:lineRule="auto"/>
        <w:ind w:left="226" w:right="-284"/>
        <w:rPr>
          <w:rFonts w:ascii="Times New Roman" w:hAnsi="Times New Roman" w:cs="Arabic Transparent"/>
          <w:b/>
          <w:bCs/>
          <w:sz w:val="32"/>
          <w:szCs w:val="32"/>
          <w:rtl/>
          <w:lang w:bidi="ar-JO"/>
        </w:rPr>
      </w:pPr>
      <w:r w:rsidRPr="00FD1307">
        <w:rPr>
          <w:rFonts w:ascii="Times New Roman" w:hAnsi="Times New Roman" w:cs="Arabic Transparent" w:hint="cs"/>
          <w:b/>
          <w:bCs/>
          <w:sz w:val="32"/>
          <w:szCs w:val="32"/>
          <w:rtl/>
          <w:lang w:bidi="ar-JO"/>
        </w:rPr>
        <w:t xml:space="preserve">رابعاً : </w:t>
      </w:r>
      <w:r w:rsidRPr="00FD1307">
        <w:rPr>
          <w:rFonts w:ascii="Times New Roman" w:hAnsi="Times New Roman" w:cs="Arabic Transparent"/>
          <w:b/>
          <w:bCs/>
          <w:sz w:val="32"/>
          <w:szCs w:val="32"/>
          <w:rtl/>
          <w:lang w:bidi="ar-JO"/>
        </w:rPr>
        <w:t>الحوار في القرآن الكريم:</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 xml:space="preserve">وردت مادة ( حَوَرَ) في القرآن الكريم بصيغة الفعل ( مرتين) و بصيغة المصدر(مرة واحدة ) وصفاً لبعض الفئات " حواري ( أربعة مرات) </w:t>
      </w:r>
      <w:r w:rsidRPr="00FD1307">
        <w:rPr>
          <w:rFonts w:ascii="Times New Roman" w:hAnsi="Times New Roman" w:cs="Arabic Transparent"/>
          <w:sz w:val="28"/>
          <w:szCs w:val="28"/>
          <w:rtl/>
          <w:lang w:bidi="ar-JO"/>
        </w:rPr>
        <w:t xml:space="preserve">في </w:t>
      </w:r>
      <w:proofErr w:type="gramStart"/>
      <w:r w:rsidRPr="00FD1307">
        <w:rPr>
          <w:rFonts w:ascii="Times New Roman" w:hAnsi="Times New Roman" w:cs="Arabic Transparent"/>
          <w:sz w:val="28"/>
          <w:szCs w:val="28"/>
          <w:rtl/>
          <w:lang w:bidi="ar-JO"/>
        </w:rPr>
        <w:t>مواضع :</w:t>
      </w:r>
      <w:proofErr w:type="gramEnd"/>
    </w:p>
    <w:p w:rsidR="00885BE0" w:rsidRDefault="00885BE0" w:rsidP="006C3381">
      <w:pPr>
        <w:autoSpaceDE w:val="0"/>
        <w:autoSpaceDN w:val="0"/>
        <w:bidi w:val="0"/>
        <w:adjustRightInd w:val="0"/>
        <w:spacing w:after="0" w:line="360" w:lineRule="auto"/>
        <w:ind w:left="-284" w:right="84"/>
        <w:jc w:val="right"/>
        <w:rPr>
          <w:rFonts w:asciiTheme="majorBidi" w:eastAsia="@Arial Unicode MS" w:hAnsiTheme="majorBidi" w:cstheme="majorBidi"/>
          <w:b/>
          <w:bCs/>
          <w:sz w:val="28"/>
          <w:szCs w:val="28"/>
        </w:rPr>
      </w:pPr>
      <w:r w:rsidRPr="00FD1307">
        <w:rPr>
          <w:rFonts w:ascii="Times New Roman" w:hAnsi="Times New Roman" w:cs="Arabic Transparent" w:hint="cs"/>
          <w:sz w:val="28"/>
          <w:szCs w:val="28"/>
          <w:rtl/>
          <w:lang w:bidi="ar-JO"/>
        </w:rPr>
        <w:t xml:space="preserve">فمن الأول قوله </w:t>
      </w:r>
      <w:proofErr w:type="gramStart"/>
      <w:r w:rsidRPr="00FD1307">
        <w:rPr>
          <w:rFonts w:ascii="Times New Roman" w:hAnsi="Times New Roman" w:cs="Arabic Transparent" w:hint="cs"/>
          <w:sz w:val="28"/>
          <w:szCs w:val="28"/>
          <w:rtl/>
          <w:lang w:bidi="ar-JO"/>
        </w:rPr>
        <w:t xml:space="preserve">تعالى </w:t>
      </w:r>
      <w:r w:rsidRPr="008D2DFC">
        <w:rPr>
          <w:rFonts w:ascii="Times New Roman" w:hAnsi="Times New Roman" w:cs="Times New Roman" w:hint="cs"/>
          <w:sz w:val="28"/>
          <w:szCs w:val="28"/>
          <w:rtl/>
          <w:lang w:bidi="ar-JO"/>
        </w:rPr>
        <w:t>:</w:t>
      </w:r>
      <w:proofErr w:type="gramEnd"/>
      <w:r w:rsidRPr="008D2DFC">
        <w:rPr>
          <w:rFonts w:ascii="Times New Roman" w:hAnsi="Times New Roman" w:cs="Times New Roman" w:hint="cs"/>
          <w:sz w:val="28"/>
          <w:szCs w:val="28"/>
          <w:rtl/>
          <w:lang w:bidi="ar-JO"/>
        </w:rPr>
        <w:t xml:space="preserve"> </w:t>
      </w:r>
      <w:r w:rsidRPr="00BF713E">
        <w:rPr>
          <w:rFonts w:ascii="QCF2BSML" w:eastAsiaTheme="minorHAnsi" w:hAnsi="QCF2BSML" w:cs="QCF2BSML"/>
          <w:color w:val="000000"/>
          <w:sz w:val="28"/>
          <w:szCs w:val="28"/>
          <w:rtl/>
        </w:rPr>
        <w:t>ﭐﱡﭐ</w:t>
      </w:r>
      <w:r w:rsidRPr="00BF713E">
        <w:rPr>
          <w:rFonts w:ascii="QCF2297" w:eastAsiaTheme="minorHAnsi" w:hAnsi="QCF2297" w:cs="QCF2297"/>
          <w:color w:val="000000"/>
          <w:sz w:val="28"/>
          <w:szCs w:val="28"/>
          <w:rtl/>
        </w:rPr>
        <w:t xml:space="preserve"> ﳋ ﳌ ﳍ ﳎ  ﳏ ﳐ ﳑ ﳒ ﳓ ﳔ ﳕ ﳖﳗ ﳘ  </w:t>
      </w:r>
      <w:r w:rsidRPr="00BF713E">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8D2DFC">
        <w:rPr>
          <w:rFonts w:asciiTheme="majorBidi" w:eastAsia="@Arial Unicode MS" w:hAnsiTheme="majorBidi" w:cstheme="majorBidi"/>
          <w:b/>
          <w:bCs/>
          <w:sz w:val="28"/>
          <w:szCs w:val="28"/>
          <w:rtl/>
        </w:rPr>
        <w:t>[الكهف: ٣٤]</w:t>
      </w:r>
    </w:p>
    <w:p w:rsidR="000E6A31" w:rsidRDefault="00885BE0" w:rsidP="000E6A31">
      <w:pPr>
        <w:autoSpaceDE w:val="0"/>
        <w:autoSpaceDN w:val="0"/>
        <w:bidi w:val="0"/>
        <w:adjustRightInd w:val="0"/>
        <w:spacing w:after="0" w:line="360" w:lineRule="auto"/>
        <w:ind w:left="-284" w:right="84"/>
        <w:jc w:val="right"/>
        <w:rPr>
          <w:rFonts w:asciiTheme="majorBidi" w:eastAsia="@Arial Unicode MS" w:hAnsiTheme="majorBidi" w:cs="Arabic Transparent"/>
          <w:sz w:val="28"/>
          <w:szCs w:val="28"/>
          <w:rtl/>
        </w:rPr>
      </w:pPr>
      <w:r w:rsidRPr="00FD1307">
        <w:rPr>
          <w:rFonts w:ascii="Times New Roman" w:hAnsi="Times New Roman" w:cs="Arabic Transparent" w:hint="cs"/>
          <w:sz w:val="28"/>
          <w:szCs w:val="28"/>
          <w:rtl/>
        </w:rPr>
        <w:t xml:space="preserve">ومن الثاني قوله </w:t>
      </w:r>
      <w:proofErr w:type="gramStart"/>
      <w:r w:rsidRPr="00FD1307">
        <w:rPr>
          <w:rFonts w:ascii="Times New Roman" w:hAnsi="Times New Roman" w:cs="Arabic Transparent" w:hint="cs"/>
          <w:sz w:val="28"/>
          <w:szCs w:val="28"/>
          <w:rtl/>
        </w:rPr>
        <w:t>تعالى :</w:t>
      </w:r>
      <w:proofErr w:type="gramEnd"/>
      <w:r w:rsidRPr="00BF713E">
        <w:rPr>
          <w:rFonts w:ascii="QCF2BSML" w:eastAsiaTheme="minorHAnsi" w:hAnsi="QCF2BSML" w:cs="QCF2BSML"/>
          <w:color w:val="000000"/>
          <w:sz w:val="28"/>
          <w:szCs w:val="28"/>
          <w:rtl/>
        </w:rPr>
        <w:t>ﱡﭐ</w:t>
      </w:r>
      <w:r w:rsidRPr="00BF713E">
        <w:rPr>
          <w:rFonts w:ascii="QCF2542" w:eastAsiaTheme="minorHAnsi" w:hAnsi="QCF2542" w:cs="QCF2542"/>
          <w:color w:val="000000"/>
          <w:sz w:val="28"/>
          <w:szCs w:val="28"/>
          <w:rtl/>
        </w:rPr>
        <w:t xml:space="preserve"> ﱁ ﱂ ﱃ ﱄ ﱅ ﱆ ﱇ ﱈ ﱉ ﱊ ﱋ  ﱌ ﱍ ﱎ</w:t>
      </w:r>
      <w:r w:rsidRPr="00BF713E">
        <w:rPr>
          <w:rFonts w:ascii="QCF2542" w:eastAsiaTheme="minorHAnsi" w:hAnsi="QCF2542" w:cs="QCF2542"/>
          <w:color w:val="0000A5"/>
          <w:sz w:val="28"/>
          <w:szCs w:val="28"/>
          <w:rtl/>
        </w:rPr>
        <w:t>ﱏ</w:t>
      </w:r>
      <w:r w:rsidRPr="00BF713E">
        <w:rPr>
          <w:rFonts w:ascii="QCF2542" w:eastAsiaTheme="minorHAnsi" w:hAnsi="QCF2542" w:cs="QCF2542"/>
          <w:color w:val="000000"/>
          <w:sz w:val="28"/>
          <w:szCs w:val="28"/>
          <w:rtl/>
        </w:rPr>
        <w:t xml:space="preserve"> ﱐ ﱑ ﱒ ﱓ ﱔ </w:t>
      </w:r>
      <w:r w:rsidRPr="00BF713E">
        <w:rPr>
          <w:rFonts w:ascii="QCF2BSML" w:eastAsiaTheme="minorHAnsi" w:hAnsi="QCF2BSML" w:cs="QCF2BSML"/>
          <w:color w:val="000000"/>
          <w:sz w:val="28"/>
          <w:szCs w:val="28"/>
          <w:rtl/>
        </w:rPr>
        <w:t>ﱠ</w:t>
      </w:r>
      <w:r w:rsidRPr="00FD1307">
        <w:rPr>
          <w:rFonts w:ascii="Othmani" w:eastAsiaTheme="minorHAnsi" w:hAnsi="QCF2BSML" w:cs="Arabic Transparent"/>
          <w:color w:val="9DAB0C"/>
          <w:sz w:val="24"/>
          <w:szCs w:val="24"/>
          <w:rtl/>
        </w:rPr>
        <w:t xml:space="preserve"> </w:t>
      </w:r>
      <w:r w:rsidRPr="00FD1307">
        <w:rPr>
          <w:rFonts w:asciiTheme="majorBidi" w:eastAsia="@Arial Unicode MS" w:hAnsiTheme="majorBidi" w:cs="Arabic Transparent"/>
          <w:b/>
          <w:bCs/>
          <w:sz w:val="24"/>
          <w:szCs w:val="24"/>
          <w:rtl/>
        </w:rPr>
        <w:t>[ المجادلة: ١]</w:t>
      </w:r>
    </w:p>
    <w:p w:rsidR="00885BE0" w:rsidRPr="00FD1307" w:rsidRDefault="00885BE0" w:rsidP="000E6A31">
      <w:pPr>
        <w:autoSpaceDE w:val="0"/>
        <w:autoSpaceDN w:val="0"/>
        <w:bidi w:val="0"/>
        <w:adjustRightInd w:val="0"/>
        <w:spacing w:after="0" w:line="360" w:lineRule="auto"/>
        <w:ind w:left="-284" w:right="84"/>
        <w:jc w:val="right"/>
        <w:rPr>
          <w:rFonts w:asciiTheme="minorHAnsi" w:eastAsiaTheme="minorHAnsi" w:hAnsiTheme="minorHAnsi" w:cs="Arabic Transparent"/>
          <w:color w:val="9DAB0C"/>
          <w:sz w:val="27"/>
          <w:szCs w:val="27"/>
        </w:rPr>
      </w:pPr>
      <w:r w:rsidRPr="00FD1307">
        <w:rPr>
          <w:rFonts w:asciiTheme="majorBidi" w:eastAsia="@Arial Unicode MS" w:hAnsiTheme="majorBidi" w:cs="Arabic Transparent" w:hint="cs"/>
          <w:sz w:val="28"/>
          <w:szCs w:val="28"/>
          <w:rtl/>
        </w:rPr>
        <w:lastRenderedPageBreak/>
        <w:t>ومن الثالث قوله تعالى</w:t>
      </w:r>
      <w:r>
        <w:rPr>
          <w:rFonts w:asciiTheme="majorBidi" w:eastAsia="@Arial Unicode MS" w:hAnsiTheme="majorBidi" w:cstheme="majorBidi" w:hint="cs"/>
          <w:sz w:val="28"/>
          <w:szCs w:val="28"/>
          <w:rtl/>
        </w:rPr>
        <w:t>:</w:t>
      </w:r>
      <w:r w:rsidRPr="00BF713E">
        <w:rPr>
          <w:rFonts w:ascii="QCF2BSML" w:eastAsiaTheme="minorHAnsi" w:hAnsi="QCF2BSML" w:cs="QCF2BSML"/>
          <w:color w:val="000000"/>
          <w:sz w:val="28"/>
          <w:szCs w:val="28"/>
          <w:rtl/>
        </w:rPr>
        <w:t>ﱡﭐ</w:t>
      </w:r>
      <w:r w:rsidRPr="00BF713E">
        <w:rPr>
          <w:rFonts w:ascii="QCF2552" w:eastAsiaTheme="minorHAnsi" w:hAnsi="QCF2552" w:cs="QCF2552"/>
          <w:color w:val="000000"/>
          <w:sz w:val="28"/>
          <w:szCs w:val="28"/>
          <w:rtl/>
        </w:rPr>
        <w:t xml:space="preserve"> ﳋ ﳌ ﳍ ﳎ</w:t>
      </w:r>
      <w:proofErr w:type="gramStart"/>
      <w:r w:rsidRPr="00BF713E">
        <w:rPr>
          <w:rFonts w:ascii="QCF2552" w:eastAsiaTheme="minorHAnsi" w:hAnsi="QCF2552" w:cs="QCF2552"/>
          <w:color w:val="000000"/>
          <w:sz w:val="28"/>
          <w:szCs w:val="28"/>
          <w:rtl/>
        </w:rPr>
        <w:t xml:space="preserve">  </w:t>
      </w:r>
      <w:proofErr w:type="gramEnd"/>
      <w:r w:rsidRPr="00BF713E">
        <w:rPr>
          <w:rFonts w:ascii="QCF2552" w:eastAsiaTheme="minorHAnsi" w:hAnsi="QCF2552" w:cs="QCF2552"/>
          <w:color w:val="000000"/>
          <w:sz w:val="28"/>
          <w:szCs w:val="28"/>
          <w:rtl/>
        </w:rPr>
        <w:t>ﳏ ﳐ ﳑ ﳒ ﳓ ﳔ ﳕ ﳖ ﳗ ﳘ ﳙ ﳚ</w:t>
      </w:r>
      <w:r w:rsidRPr="00BF713E">
        <w:rPr>
          <w:rFonts w:ascii="QCF2552" w:eastAsiaTheme="minorHAnsi" w:hAnsi="QCF2552" w:cs="QCF2552"/>
          <w:color w:val="0000A5"/>
          <w:sz w:val="28"/>
          <w:szCs w:val="28"/>
          <w:rtl/>
        </w:rPr>
        <w:t>ﳛ</w:t>
      </w:r>
      <w:r w:rsidRPr="00BF713E">
        <w:rPr>
          <w:rFonts w:ascii="QCF2552" w:eastAsiaTheme="minorHAnsi" w:hAnsi="QCF2552" w:cs="QCF2552"/>
          <w:color w:val="000000"/>
          <w:sz w:val="28"/>
          <w:szCs w:val="28"/>
          <w:rtl/>
        </w:rPr>
        <w:t xml:space="preserve">  ﳜ ﳝ ﳞ ﳟ ﳠ</w:t>
      </w:r>
      <w:r w:rsidRPr="00BF713E">
        <w:rPr>
          <w:rFonts w:ascii="QCF2552" w:eastAsiaTheme="minorHAnsi" w:hAnsi="QCF2552" w:cs="QCF2552"/>
          <w:color w:val="0000A5"/>
          <w:sz w:val="28"/>
          <w:szCs w:val="28"/>
          <w:rtl/>
        </w:rPr>
        <w:t>ﳡ</w:t>
      </w:r>
      <w:r w:rsidRPr="00BF713E">
        <w:rPr>
          <w:rFonts w:ascii="QCF2552" w:eastAsiaTheme="minorHAnsi" w:hAnsi="QCF2552" w:cs="QCF2552"/>
          <w:color w:val="000000"/>
          <w:sz w:val="28"/>
          <w:szCs w:val="28"/>
          <w:rtl/>
        </w:rPr>
        <w:t xml:space="preserve"> ﳢ ﳣ ﳤ ﳥ ﳦ  ﳧ ﳨ</w:t>
      </w:r>
      <w:r w:rsidRPr="00BF713E">
        <w:rPr>
          <w:rFonts w:ascii="QCF2552" w:eastAsiaTheme="minorHAnsi" w:hAnsi="QCF2552" w:cs="QCF2552"/>
          <w:color w:val="0000A5"/>
          <w:sz w:val="28"/>
          <w:szCs w:val="28"/>
          <w:rtl/>
        </w:rPr>
        <w:t>ﳩ</w:t>
      </w:r>
      <w:r w:rsidRPr="00BF713E">
        <w:rPr>
          <w:rFonts w:ascii="QCF2552" w:eastAsiaTheme="minorHAnsi" w:hAnsi="QCF2552" w:cs="QCF2552"/>
          <w:color w:val="000000"/>
          <w:sz w:val="28"/>
          <w:szCs w:val="28"/>
          <w:rtl/>
        </w:rPr>
        <w:t xml:space="preserve"> ﳪ ﳫ ﳬ ﳭ ﳮ ﳯ ﳰ ﳱ  </w:t>
      </w:r>
      <w:r w:rsidRPr="00BF713E">
        <w:rPr>
          <w:rFonts w:ascii="QCF2BSML" w:eastAsiaTheme="minorHAnsi" w:hAnsi="QCF2BSML" w:cs="QCF2BSML"/>
          <w:color w:val="000000"/>
          <w:sz w:val="28"/>
          <w:szCs w:val="28"/>
          <w:rtl/>
        </w:rPr>
        <w:t>ﱠ</w:t>
      </w:r>
      <w:r w:rsidRPr="00FD1307">
        <w:rPr>
          <w:rFonts w:ascii="Othmani" w:eastAsiaTheme="minorHAnsi" w:hAnsi="QCF2BSML" w:cs="Othmani"/>
          <w:color w:val="9DAB0C"/>
          <w:sz w:val="24"/>
          <w:szCs w:val="24"/>
          <w:rtl/>
        </w:rPr>
        <w:t xml:space="preserve"> </w:t>
      </w:r>
      <w:r w:rsidRPr="00FD1307">
        <w:rPr>
          <w:rFonts w:asciiTheme="majorBidi" w:eastAsia="@Arial Unicode MS" w:hAnsiTheme="majorBidi" w:cs="Arabic Transparent"/>
          <w:b/>
          <w:bCs/>
          <w:sz w:val="24"/>
          <w:szCs w:val="24"/>
          <w:rtl/>
        </w:rPr>
        <w:t>[الصف: ١٤</w:t>
      </w:r>
      <w:r w:rsidRPr="00FD1307">
        <w:rPr>
          <w:rFonts w:asciiTheme="majorBidi" w:eastAsia="@Arial Unicode MS" w:hAnsiTheme="majorBidi" w:cs="Arabic Transparent" w:hint="cs"/>
          <w:b/>
          <w:bCs/>
          <w:sz w:val="24"/>
          <w:szCs w:val="24"/>
          <w:rtl/>
        </w:rPr>
        <w:t>]</w:t>
      </w:r>
    </w:p>
    <w:p w:rsidR="00885BE0" w:rsidRPr="00FD1307" w:rsidRDefault="00885BE0" w:rsidP="006C3381">
      <w:pPr>
        <w:spacing w:line="360" w:lineRule="auto"/>
        <w:ind w:left="226" w:right="-284"/>
        <w:jc w:val="lowKashida"/>
        <w:rPr>
          <w:rFonts w:ascii="Times New Roman" w:hAnsi="Times New Roman" w:cs="Arabic Transparent"/>
          <w:sz w:val="28"/>
          <w:szCs w:val="28"/>
          <w:rtl/>
        </w:rPr>
      </w:pPr>
      <w:proofErr w:type="gramStart"/>
      <w:r w:rsidRPr="00FD1307">
        <w:rPr>
          <w:rFonts w:ascii="Times New Roman" w:hAnsi="Times New Roman" w:cs="Arabic Transparent"/>
          <w:sz w:val="28"/>
          <w:szCs w:val="28"/>
          <w:rtl/>
        </w:rPr>
        <w:t>دل</w:t>
      </w:r>
      <w:proofErr w:type="gramEnd"/>
      <w:r w:rsidRPr="00FD1307">
        <w:rPr>
          <w:rFonts w:ascii="Times New Roman" w:hAnsi="Times New Roman" w:cs="Arabic Transparent"/>
          <w:sz w:val="28"/>
          <w:szCs w:val="28"/>
          <w:rtl/>
        </w:rPr>
        <w:t xml:space="preserve"> الفعل المضارع "يحاور" في الآيات الكريمة على مراجعة الكلام و تبادله بين المتكلمين دون خصام أو نزاع.</w:t>
      </w:r>
      <w:r w:rsidRPr="00FD1307">
        <w:rPr>
          <w:rStyle w:val="FootnoteReference"/>
          <w:rFonts w:ascii="Times New Roman" w:eastAsiaTheme="majorEastAsia" w:hAnsi="Times New Roman" w:cs="Arabic Transparent"/>
          <w:sz w:val="28"/>
          <w:szCs w:val="28"/>
          <w:rtl/>
        </w:rPr>
        <w:footnoteReference w:id="21"/>
      </w:r>
    </w:p>
    <w:p w:rsidR="00885BE0" w:rsidRPr="00FD1307" w:rsidRDefault="00885BE0" w:rsidP="006C3381">
      <w:pPr>
        <w:spacing w:line="360" w:lineRule="auto"/>
        <w:ind w:left="226" w:right="-284"/>
        <w:jc w:val="lowKashida"/>
        <w:rPr>
          <w:rFonts w:ascii="Times New Roman" w:hAnsi="Times New Roman" w:cs="Arabic Transparent"/>
          <w:sz w:val="28"/>
          <w:szCs w:val="28"/>
          <w:rtl/>
        </w:rPr>
      </w:pPr>
      <w:r w:rsidRPr="00FD1307">
        <w:rPr>
          <w:rFonts w:ascii="Times New Roman" w:hAnsi="Times New Roman" w:cs="Arabic Transparent"/>
          <w:sz w:val="28"/>
          <w:szCs w:val="28"/>
          <w:rtl/>
        </w:rPr>
        <w:t xml:space="preserve">وفد فسّر المصدر (تحاور) في الموضع الثاني في قوله تعالى: { والله يسمع تحاوركما} حيث قال الرازي في تفسيره: المحاورة المراجعة في الكلام، من حار الشيء يحور حواراً، أي رجع يرجع رجوعاً ومنها نعوذ بالله من الحور بعد </w:t>
      </w:r>
      <w:proofErr w:type="spellStart"/>
      <w:r w:rsidRPr="00FD1307">
        <w:rPr>
          <w:rFonts w:ascii="Times New Roman" w:hAnsi="Times New Roman" w:cs="Arabic Transparent"/>
          <w:sz w:val="28"/>
          <w:szCs w:val="28"/>
          <w:rtl/>
        </w:rPr>
        <w:t>الكور</w:t>
      </w:r>
      <w:proofErr w:type="spellEnd"/>
      <w:r w:rsidRPr="00FD1307">
        <w:rPr>
          <w:rFonts w:ascii="Times New Roman" w:hAnsi="Times New Roman" w:cs="Arabic Transparent"/>
          <w:sz w:val="28"/>
          <w:szCs w:val="28"/>
          <w:rtl/>
        </w:rPr>
        <w:t>، ومنه فما أحار بكلمة، أي ما أجاب.</w:t>
      </w:r>
      <w:r w:rsidRPr="00FD1307">
        <w:rPr>
          <w:rStyle w:val="FootnoteReference"/>
          <w:rFonts w:ascii="Times New Roman" w:eastAsiaTheme="majorEastAsia" w:hAnsi="Times New Roman" w:cs="Arabic Transparent"/>
          <w:sz w:val="28"/>
          <w:szCs w:val="28"/>
          <w:rtl/>
        </w:rPr>
        <w:footnoteReference w:id="22"/>
      </w:r>
    </w:p>
    <w:p w:rsidR="009D25CE" w:rsidRPr="004C4437" w:rsidRDefault="00885BE0" w:rsidP="004C4437">
      <w:pPr>
        <w:spacing w:line="360" w:lineRule="auto"/>
        <w:ind w:left="226" w:right="-284"/>
        <w:jc w:val="lowKashida"/>
        <w:rPr>
          <w:rFonts w:ascii="Times New Roman" w:hAnsi="Times New Roman" w:cs="Arabic Transparent"/>
          <w:sz w:val="28"/>
          <w:szCs w:val="28"/>
          <w:rtl/>
        </w:rPr>
      </w:pPr>
      <w:proofErr w:type="gramStart"/>
      <w:r w:rsidRPr="00FD1307">
        <w:rPr>
          <w:rFonts w:ascii="Times New Roman" w:hAnsi="Times New Roman" w:cs="Arabic Transparent" w:hint="cs"/>
          <w:sz w:val="28"/>
          <w:szCs w:val="28"/>
          <w:rtl/>
        </w:rPr>
        <w:t>أما</w:t>
      </w:r>
      <w:proofErr w:type="gramEnd"/>
      <w:r w:rsidRPr="00FD1307">
        <w:rPr>
          <w:rFonts w:ascii="Times New Roman" w:hAnsi="Times New Roman" w:cs="Arabic Transparent" w:hint="cs"/>
          <w:sz w:val="28"/>
          <w:szCs w:val="28"/>
          <w:rtl/>
        </w:rPr>
        <w:t xml:space="preserve"> أنَّه ورد بالوصف " حواريّ" فقد تقدم القول عنهم خاصة عند الحديث عن المحاورة.</w:t>
      </w: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r w:rsidRPr="00FD1307">
        <w:rPr>
          <w:rFonts w:ascii="Times New Roman" w:hAnsi="Times New Roman" w:cs="Arabic Transparent" w:hint="cs"/>
          <w:b/>
          <w:bCs/>
          <w:sz w:val="32"/>
          <w:szCs w:val="32"/>
          <w:rtl/>
          <w:lang w:bidi="ar-JO"/>
        </w:rPr>
        <w:t xml:space="preserve">خامساً : للحوار عند المعاصرين عدة تعريفات اذكر منها: </w:t>
      </w:r>
    </w:p>
    <w:p w:rsidR="00885BE0" w:rsidRPr="00FD1307" w:rsidRDefault="00885BE0" w:rsidP="006C3381">
      <w:pPr>
        <w:pStyle w:val="ListParagraph"/>
        <w:numPr>
          <w:ilvl w:val="0"/>
          <w:numId w:val="48"/>
        </w:numPr>
        <w:spacing w:line="360" w:lineRule="auto"/>
        <w:ind w:left="226" w:right="-284"/>
        <w:rPr>
          <w:rFonts w:ascii="Times New Roman" w:hAnsi="Times New Roman" w:cs="Arabic Transparent"/>
          <w:sz w:val="28"/>
          <w:szCs w:val="28"/>
          <w:rtl/>
          <w:lang w:bidi="ar-JO"/>
        </w:rPr>
      </w:pPr>
      <w:proofErr w:type="gramStart"/>
      <w:r w:rsidRPr="00FD1307">
        <w:rPr>
          <w:rFonts w:ascii="Times New Roman" w:hAnsi="Times New Roman" w:cs="Arabic Transparent"/>
          <w:sz w:val="28"/>
          <w:szCs w:val="28"/>
          <w:rtl/>
          <w:lang w:bidi="ar-JO"/>
        </w:rPr>
        <w:t>الحوار</w:t>
      </w:r>
      <w:proofErr w:type="gramEnd"/>
      <w:r w:rsidRPr="00FD1307">
        <w:rPr>
          <w:rFonts w:ascii="Times New Roman" w:hAnsi="Times New Roman" w:cs="Arabic Transparent"/>
          <w:sz w:val="28"/>
          <w:szCs w:val="28"/>
          <w:rtl/>
          <w:lang w:bidi="ar-JO"/>
        </w:rPr>
        <w:t>: " هو نوع من الحديث بين شخصين، يتم فيه تداول الكلام بينهما بطريقة ما، فلا يستأثر به أحدهما دون ال</w:t>
      </w:r>
      <w:r w:rsidRPr="00FD1307">
        <w:rPr>
          <w:rFonts w:ascii="Times New Roman" w:hAnsi="Times New Roman" w:cs="Arabic Transparent" w:hint="cs"/>
          <w:sz w:val="28"/>
          <w:szCs w:val="28"/>
          <w:rtl/>
          <w:lang w:bidi="ar-JO"/>
        </w:rPr>
        <w:t>آ</w:t>
      </w:r>
      <w:r w:rsidRPr="00FD1307">
        <w:rPr>
          <w:rFonts w:ascii="Times New Roman" w:hAnsi="Times New Roman" w:cs="Arabic Transparent"/>
          <w:sz w:val="28"/>
          <w:szCs w:val="28"/>
          <w:rtl/>
          <w:lang w:bidi="ar-JO"/>
        </w:rPr>
        <w:t>خر ويغلب عليه الهدوء و البعد عن الخصومة و التعصب"</w:t>
      </w:r>
      <w:r w:rsidRPr="00FD1307">
        <w:rPr>
          <w:rStyle w:val="FootnoteReference"/>
          <w:rFonts w:ascii="Times New Roman" w:eastAsiaTheme="majorEastAsia" w:hAnsi="Times New Roman" w:cs="Arabic Transparent"/>
          <w:sz w:val="28"/>
          <w:szCs w:val="28"/>
          <w:rtl/>
          <w:lang w:bidi="ar-JO"/>
        </w:rPr>
        <w:footnoteReference w:id="23"/>
      </w:r>
    </w:p>
    <w:p w:rsidR="00885BE0" w:rsidRPr="00FD1307" w:rsidRDefault="00885BE0" w:rsidP="006C3381">
      <w:pPr>
        <w:spacing w:line="360" w:lineRule="auto"/>
        <w:ind w:left="226" w:right="-284"/>
        <w:rPr>
          <w:rFonts w:ascii="Times New Roman" w:hAnsi="Times New Roman" w:cs="Arabic Transparent"/>
          <w:sz w:val="28"/>
          <w:szCs w:val="28"/>
          <w:rtl/>
          <w:lang w:bidi="ar-JO"/>
        </w:rPr>
      </w:pPr>
      <w:proofErr w:type="gramStart"/>
      <w:r w:rsidRPr="00FD1307">
        <w:rPr>
          <w:rFonts w:ascii="Times New Roman" w:hAnsi="Times New Roman" w:cs="Arabic Transparent"/>
          <w:sz w:val="28"/>
          <w:szCs w:val="28"/>
          <w:rtl/>
          <w:lang w:bidi="ar-JO"/>
        </w:rPr>
        <w:t>بين</w:t>
      </w:r>
      <w:proofErr w:type="gramEnd"/>
      <w:r w:rsidRPr="00FD1307">
        <w:rPr>
          <w:rFonts w:ascii="Times New Roman" w:hAnsi="Times New Roman" w:cs="Arabic Transparent"/>
          <w:sz w:val="28"/>
          <w:szCs w:val="28"/>
          <w:rtl/>
          <w:lang w:bidi="ar-JO"/>
        </w:rPr>
        <w:t xml:space="preserve"> هذا التعريف وصف للحوار حيث إنه يخلو من الخصومة و التعصب بين الأفراد.</w:t>
      </w:r>
    </w:p>
    <w:p w:rsidR="00885BE0" w:rsidRPr="00FD1307" w:rsidRDefault="00885BE0" w:rsidP="006C3381">
      <w:pPr>
        <w:pStyle w:val="ListParagraph"/>
        <w:numPr>
          <w:ilvl w:val="0"/>
          <w:numId w:val="48"/>
        </w:num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وعرفه </w:t>
      </w:r>
      <w:proofErr w:type="spellStart"/>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خر</w:t>
      </w:r>
      <w:proofErr w:type="spellEnd"/>
      <w:r w:rsidRPr="00FD1307">
        <w:rPr>
          <w:rFonts w:ascii="Times New Roman" w:hAnsi="Times New Roman" w:cs="Arabic Transparent"/>
          <w:sz w:val="28"/>
          <w:szCs w:val="28"/>
          <w:rtl/>
          <w:lang w:bidi="ar-JO"/>
        </w:rPr>
        <w:t>: " أن يتناول الحديث طرفان أو أكثر، عن طريق السؤال و الجواب بشرط وحدة الموضوع أو الهدف، فيتبادلان النقاش حول أمر معين، وقد يصلان إلى نتيجة، وقد لا يقنع أحدهما الآخر، و لكن السامع يأخذ العبرة و يكون لنفسه موقفاً"</w:t>
      </w:r>
      <w:r w:rsidRPr="00FD1307">
        <w:rPr>
          <w:rStyle w:val="FootnoteReference"/>
          <w:rFonts w:ascii="Times New Roman" w:eastAsiaTheme="majorEastAsia" w:hAnsi="Times New Roman" w:cs="Arabic Transparent"/>
          <w:sz w:val="28"/>
          <w:szCs w:val="28"/>
          <w:rtl/>
          <w:lang w:bidi="ar-JO"/>
        </w:rPr>
        <w:footnoteReference w:id="24"/>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lastRenderedPageBreak/>
        <w:t>وهنا بي</w:t>
      </w:r>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 xml:space="preserve">ن كيف </w:t>
      </w:r>
      <w:r w:rsidRPr="00FD1307">
        <w:rPr>
          <w:rFonts w:ascii="Times New Roman" w:hAnsi="Times New Roman" w:cs="Arabic Transparent" w:hint="cs"/>
          <w:sz w:val="28"/>
          <w:szCs w:val="28"/>
          <w:rtl/>
          <w:lang w:bidi="ar-JO"/>
        </w:rPr>
        <w:t>أ</w:t>
      </w:r>
      <w:r w:rsidRPr="00FD1307">
        <w:rPr>
          <w:rFonts w:ascii="Times New Roman" w:hAnsi="Times New Roman" w:cs="Arabic Transparent"/>
          <w:sz w:val="28"/>
          <w:szCs w:val="28"/>
          <w:rtl/>
          <w:lang w:bidi="ar-JO"/>
        </w:rPr>
        <w:t xml:space="preserve">ن الحوار قائم بين الأطراف على أساس الأسئلة وهي </w:t>
      </w:r>
      <w:proofErr w:type="gramStart"/>
      <w:r w:rsidRPr="00FD1307">
        <w:rPr>
          <w:rFonts w:ascii="Times New Roman" w:hAnsi="Times New Roman" w:cs="Arabic Transparent"/>
          <w:sz w:val="28"/>
          <w:szCs w:val="28"/>
          <w:rtl/>
          <w:lang w:bidi="ar-JO"/>
        </w:rPr>
        <w:t>وسيلة  الحوار</w:t>
      </w:r>
      <w:proofErr w:type="gramEnd"/>
      <w:r w:rsidRPr="00FD1307">
        <w:rPr>
          <w:rFonts w:ascii="Times New Roman" w:hAnsi="Times New Roman" w:cs="Arabic Transparent"/>
          <w:sz w:val="28"/>
          <w:szCs w:val="28"/>
          <w:rtl/>
          <w:lang w:bidi="ar-JO"/>
        </w:rPr>
        <w:t xml:space="preserve"> و كيف تدور بين </w:t>
      </w:r>
      <w:r w:rsidRPr="00FD1307">
        <w:rPr>
          <w:rFonts w:ascii="Times New Roman" w:hAnsi="Times New Roman" w:cs="Arabic Transparent" w:hint="cs"/>
          <w:sz w:val="28"/>
          <w:szCs w:val="28"/>
          <w:rtl/>
          <w:lang w:bidi="ar-JO"/>
        </w:rPr>
        <w:t>الأ</w:t>
      </w:r>
      <w:r w:rsidRPr="00FD1307">
        <w:rPr>
          <w:rFonts w:ascii="Times New Roman" w:hAnsi="Times New Roman" w:cs="Arabic Transparent"/>
          <w:sz w:val="28"/>
          <w:szCs w:val="28"/>
          <w:rtl/>
          <w:lang w:bidi="ar-JO"/>
        </w:rPr>
        <w:t>طراف عن طريق تبادل قيما</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 بينهم. وهذه الطريقة كانت </w:t>
      </w:r>
      <w:proofErr w:type="spellStart"/>
      <w:r w:rsidRPr="00FD1307">
        <w:rPr>
          <w:rFonts w:ascii="Times New Roman" w:hAnsi="Times New Roman" w:cs="Arabic Transparent"/>
          <w:sz w:val="28"/>
          <w:szCs w:val="28"/>
          <w:rtl/>
          <w:lang w:bidi="ar-JO"/>
        </w:rPr>
        <w:t>واضحه</w:t>
      </w:r>
      <w:proofErr w:type="spellEnd"/>
      <w:r w:rsidRPr="00FD1307">
        <w:rPr>
          <w:rFonts w:ascii="Times New Roman" w:hAnsi="Times New Roman" w:cs="Arabic Transparent"/>
          <w:sz w:val="28"/>
          <w:szCs w:val="28"/>
          <w:rtl/>
          <w:lang w:bidi="ar-JO"/>
        </w:rPr>
        <w:t xml:space="preserve"> عند الفلاسفة حيث إنها الطريقة التي </w:t>
      </w:r>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شته</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ر بها سقراط.</w:t>
      </w:r>
    </w:p>
    <w:p w:rsidR="00885BE0" w:rsidRPr="00FD1307" w:rsidRDefault="00885BE0" w:rsidP="006C3381">
      <w:pPr>
        <w:pStyle w:val="ListParagraph"/>
        <w:numPr>
          <w:ilvl w:val="0"/>
          <w:numId w:val="48"/>
        </w:numPr>
        <w:spacing w:line="360" w:lineRule="auto"/>
        <w:ind w:left="226" w:right="-284"/>
        <w:rPr>
          <w:rFonts w:ascii="Times New Roman" w:hAnsi="Times New Roman" w:cs="Arabic Transparent"/>
          <w:color w:val="000000"/>
          <w:sz w:val="28"/>
          <w:szCs w:val="28"/>
          <w:rtl/>
        </w:rPr>
      </w:pPr>
      <w:r w:rsidRPr="00FD1307">
        <w:rPr>
          <w:rFonts w:ascii="Times New Roman" w:hAnsi="Times New Roman" w:cs="Arabic Transparent"/>
          <w:sz w:val="28"/>
          <w:szCs w:val="28"/>
          <w:rtl/>
          <w:lang w:bidi="ar-JO"/>
        </w:rPr>
        <w:t xml:space="preserve"> أن الحوار: " هو محادثة بين شخصين أو فريقين، حول موضوع محدد لكل منهما وجهة نظر خاصة به، هدفها الوصول إلى الحقيقة، أو إلى أكبر قدر ممكن من تطابق وجهات النظر، بعيداً عن الخصومة أو التعصب، بطريق يعتمد على العلم و العقل، مع استعداد كلا الطرفين لقبول الحقيقة ولو ظهرت على يد الطرف ال</w:t>
      </w:r>
      <w:r w:rsidRPr="00FD1307">
        <w:rPr>
          <w:rFonts w:ascii="Times New Roman" w:hAnsi="Times New Roman" w:cs="Arabic Transparent" w:hint="cs"/>
          <w:sz w:val="28"/>
          <w:szCs w:val="28"/>
          <w:rtl/>
          <w:lang w:bidi="ar-JO"/>
        </w:rPr>
        <w:t>آ</w:t>
      </w:r>
      <w:r w:rsidRPr="00FD1307">
        <w:rPr>
          <w:rFonts w:ascii="Times New Roman" w:hAnsi="Times New Roman" w:cs="Arabic Transparent"/>
          <w:sz w:val="28"/>
          <w:szCs w:val="28"/>
          <w:rtl/>
          <w:lang w:bidi="ar-JO"/>
        </w:rPr>
        <w:t>خر"</w:t>
      </w:r>
      <w:r w:rsidRPr="00FD1307">
        <w:rPr>
          <w:rStyle w:val="FootnoteReference"/>
          <w:rFonts w:ascii="Times New Roman" w:eastAsiaTheme="majorEastAsia" w:hAnsi="Times New Roman" w:cs="Arabic Transparent"/>
          <w:sz w:val="28"/>
          <w:szCs w:val="28"/>
          <w:rtl/>
          <w:lang w:bidi="ar-JO"/>
        </w:rPr>
        <w:footnoteReference w:id="25"/>
      </w:r>
    </w:p>
    <w:p w:rsidR="00885BE0" w:rsidRPr="00FD1307" w:rsidRDefault="00885BE0" w:rsidP="006C3381">
      <w:pPr>
        <w:pStyle w:val="ListParagraph"/>
        <w:numPr>
          <w:ilvl w:val="0"/>
          <w:numId w:val="48"/>
        </w:num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الحوار : هو تبادل المعلومات و الأفكار و </w:t>
      </w:r>
      <w:proofErr w:type="spellStart"/>
      <w:r w:rsidRPr="00FD1307">
        <w:rPr>
          <w:rFonts w:ascii="Times New Roman" w:hAnsi="Times New Roman" w:cs="Arabic Transparent"/>
          <w:sz w:val="28"/>
          <w:szCs w:val="28"/>
          <w:rtl/>
          <w:lang w:bidi="ar-JO"/>
        </w:rPr>
        <w:t>الآاء</w:t>
      </w:r>
      <w:proofErr w:type="spellEnd"/>
      <w:r w:rsidRPr="00FD1307">
        <w:rPr>
          <w:rFonts w:ascii="Times New Roman" w:hAnsi="Times New Roman" w:cs="Arabic Transparent"/>
          <w:sz w:val="28"/>
          <w:szCs w:val="28"/>
          <w:rtl/>
          <w:lang w:bidi="ar-JO"/>
        </w:rPr>
        <w:t xml:space="preserve"> بين طرفين أو أكثر وفق ضوابط محددة لدوافع      وأغراض مختلفة، سواء أكانت تبادلاً رسمياً، و ينعقد الحوار بمجرد التعرف على وجهات نظر الآخرين وتأملها و تقويمها و التعليق عليها، وهو ضرب من </w:t>
      </w:r>
      <w:proofErr w:type="spellStart"/>
      <w:r w:rsidRPr="00FD1307">
        <w:rPr>
          <w:rFonts w:ascii="Times New Roman" w:hAnsi="Times New Roman" w:cs="Arabic Transparent"/>
          <w:sz w:val="28"/>
          <w:szCs w:val="28"/>
          <w:rtl/>
          <w:lang w:bidi="ar-JO"/>
        </w:rPr>
        <w:t>الآدب</w:t>
      </w:r>
      <w:proofErr w:type="spellEnd"/>
      <w:r w:rsidRPr="00FD1307">
        <w:rPr>
          <w:rFonts w:ascii="Times New Roman" w:hAnsi="Times New Roman" w:cs="Arabic Transparent"/>
          <w:sz w:val="28"/>
          <w:szCs w:val="28"/>
          <w:rtl/>
          <w:lang w:bidi="ar-JO"/>
        </w:rPr>
        <w:t xml:space="preserve"> الرفيع، و أسلوب من أساليبه"</w:t>
      </w:r>
      <w:r w:rsidRPr="00FD1307">
        <w:rPr>
          <w:rStyle w:val="FootnoteReference"/>
          <w:rFonts w:ascii="Times New Roman" w:eastAsiaTheme="majorEastAsia" w:hAnsi="Times New Roman" w:cs="Arabic Transparent"/>
          <w:sz w:val="28"/>
          <w:szCs w:val="28"/>
          <w:rtl/>
          <w:lang w:bidi="ar-JO"/>
        </w:rPr>
        <w:footnoteReference w:id="26"/>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w:t>
      </w:r>
      <w:proofErr w:type="gramStart"/>
      <w:r w:rsidRPr="00FD1307">
        <w:rPr>
          <w:rFonts w:ascii="Times New Roman" w:hAnsi="Times New Roman" w:cs="Arabic Transparent"/>
          <w:sz w:val="28"/>
          <w:szCs w:val="28"/>
          <w:rtl/>
          <w:lang w:bidi="ar-JO"/>
        </w:rPr>
        <w:t>المحاورة</w:t>
      </w:r>
      <w:proofErr w:type="gramEnd"/>
      <w:r w:rsidRPr="00FD1307">
        <w:rPr>
          <w:rFonts w:ascii="Times New Roman" w:hAnsi="Times New Roman" w:cs="Arabic Transparent"/>
          <w:sz w:val="28"/>
          <w:szCs w:val="28"/>
          <w:rtl/>
          <w:lang w:bidi="ar-JO"/>
        </w:rPr>
        <w:t>:" عرض لوجهتي نظر، أو هي نوع من توضيح خصائص مختلفة للآخرين."</w:t>
      </w:r>
      <w:r w:rsidRPr="00FD1307">
        <w:rPr>
          <w:rStyle w:val="FootnoteReference"/>
          <w:rFonts w:ascii="Times New Roman" w:eastAsiaTheme="majorEastAsia" w:hAnsi="Times New Roman" w:cs="Arabic Transparent"/>
          <w:sz w:val="28"/>
          <w:szCs w:val="28"/>
          <w:rtl/>
          <w:lang w:bidi="ar-JO"/>
        </w:rPr>
        <w:footnoteReference w:id="27"/>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w:t>
      </w:r>
      <w:proofErr w:type="gramStart"/>
      <w:r w:rsidRPr="00FD1307">
        <w:rPr>
          <w:rFonts w:ascii="Times New Roman" w:hAnsi="Times New Roman" w:cs="Arabic Transparent"/>
          <w:sz w:val="28"/>
          <w:szCs w:val="28"/>
          <w:rtl/>
          <w:lang w:bidi="ar-JO"/>
        </w:rPr>
        <w:t>وهو</w:t>
      </w:r>
      <w:proofErr w:type="gramEnd"/>
      <w:r w:rsidRPr="00FD1307">
        <w:rPr>
          <w:rFonts w:ascii="Times New Roman" w:hAnsi="Times New Roman" w:cs="Arabic Transparent"/>
          <w:sz w:val="28"/>
          <w:szCs w:val="28"/>
          <w:rtl/>
          <w:lang w:bidi="ar-JO"/>
        </w:rPr>
        <w:t xml:space="preserve"> مراجعة الكلام بين طرفين أو أكثر دون وجود خصومة بينهم بالضرورة.</w:t>
      </w:r>
      <w:r w:rsidRPr="00FD1307">
        <w:rPr>
          <w:rStyle w:val="FootnoteReference"/>
          <w:rFonts w:ascii="Times New Roman" w:eastAsiaTheme="majorEastAsia" w:hAnsi="Times New Roman" w:cs="Arabic Transparent"/>
          <w:sz w:val="28"/>
          <w:szCs w:val="28"/>
          <w:rtl/>
          <w:lang w:bidi="ar-JO"/>
        </w:rPr>
        <w:footnoteReference w:id="28"/>
      </w:r>
    </w:p>
    <w:p w:rsidR="009D25CE" w:rsidRDefault="009D25CE" w:rsidP="006C3381">
      <w:pPr>
        <w:spacing w:line="360" w:lineRule="auto"/>
        <w:ind w:left="226" w:right="-284"/>
        <w:rPr>
          <w:rFonts w:asciiTheme="majorBidi" w:hAnsiTheme="majorBidi" w:cs="Arabic Transparent"/>
          <w:b/>
          <w:bCs/>
          <w:sz w:val="32"/>
          <w:szCs w:val="32"/>
          <w:rtl/>
          <w:lang w:bidi="ar-JO"/>
        </w:rPr>
      </w:pPr>
    </w:p>
    <w:p w:rsidR="00063057" w:rsidRDefault="00063057" w:rsidP="006C3381">
      <w:pPr>
        <w:spacing w:line="360" w:lineRule="auto"/>
        <w:ind w:left="226" w:right="-284"/>
        <w:rPr>
          <w:rFonts w:asciiTheme="majorBidi" w:hAnsiTheme="majorBidi" w:cs="Arabic Transparent"/>
          <w:b/>
          <w:bCs/>
          <w:sz w:val="32"/>
          <w:szCs w:val="32"/>
          <w:rtl/>
          <w:lang w:bidi="ar-JO"/>
        </w:rPr>
      </w:pPr>
    </w:p>
    <w:p w:rsidR="00063057" w:rsidRDefault="00063057" w:rsidP="006C3381">
      <w:pPr>
        <w:spacing w:line="360" w:lineRule="auto"/>
        <w:ind w:left="226" w:right="-284"/>
        <w:rPr>
          <w:rFonts w:asciiTheme="majorBidi" w:hAnsiTheme="majorBidi" w:cs="Arabic Transparent"/>
          <w:b/>
          <w:bCs/>
          <w:sz w:val="32"/>
          <w:szCs w:val="32"/>
          <w:rtl/>
          <w:lang w:bidi="ar-JO"/>
        </w:rPr>
      </w:pPr>
    </w:p>
    <w:p w:rsidR="00063057" w:rsidRDefault="00063057" w:rsidP="006C3381">
      <w:pPr>
        <w:spacing w:line="360" w:lineRule="auto"/>
        <w:ind w:left="226" w:right="-284"/>
        <w:rPr>
          <w:rFonts w:asciiTheme="majorBidi" w:hAnsiTheme="majorBidi" w:cs="Arabic Transparent"/>
          <w:b/>
          <w:bCs/>
          <w:sz w:val="32"/>
          <w:szCs w:val="32"/>
          <w:rtl/>
          <w:lang w:bidi="ar-JO"/>
        </w:rPr>
      </w:pPr>
    </w:p>
    <w:p w:rsidR="00063057" w:rsidRDefault="00063057" w:rsidP="006C3381">
      <w:pPr>
        <w:spacing w:line="360" w:lineRule="auto"/>
        <w:ind w:left="226" w:right="-284"/>
        <w:rPr>
          <w:rFonts w:asciiTheme="majorBidi" w:hAnsiTheme="majorBidi" w:cs="Arabic Transparent"/>
          <w:b/>
          <w:bCs/>
          <w:sz w:val="32"/>
          <w:szCs w:val="32"/>
          <w:rtl/>
          <w:lang w:bidi="ar-JO"/>
        </w:rPr>
      </w:pPr>
    </w:p>
    <w:p w:rsidR="00063057" w:rsidRDefault="00063057" w:rsidP="006C3381">
      <w:pPr>
        <w:spacing w:line="360" w:lineRule="auto"/>
        <w:ind w:left="226" w:right="-284"/>
        <w:rPr>
          <w:rFonts w:asciiTheme="majorBidi" w:hAnsiTheme="majorBidi" w:cs="Arabic Transparent"/>
          <w:b/>
          <w:bCs/>
          <w:sz w:val="32"/>
          <w:szCs w:val="32"/>
          <w:rtl/>
          <w:lang w:bidi="ar-JO"/>
        </w:rPr>
      </w:pPr>
    </w:p>
    <w:p w:rsidR="00885BE0" w:rsidRPr="00FD1307" w:rsidRDefault="00885BE0" w:rsidP="000E6A31">
      <w:pPr>
        <w:spacing w:line="360" w:lineRule="auto"/>
        <w:ind w:left="226" w:right="-284"/>
        <w:jc w:val="center"/>
        <w:rPr>
          <w:rFonts w:asciiTheme="majorBidi" w:hAnsiTheme="majorBidi" w:cs="Arabic Transparent"/>
          <w:b/>
          <w:bCs/>
          <w:sz w:val="32"/>
          <w:szCs w:val="32"/>
          <w:rtl/>
          <w:lang w:bidi="ar-JO"/>
        </w:rPr>
      </w:pPr>
      <w:r w:rsidRPr="00FD1307">
        <w:rPr>
          <w:rFonts w:asciiTheme="majorBidi" w:hAnsiTheme="majorBidi" w:cs="Arabic Transparent" w:hint="cs"/>
          <w:b/>
          <w:bCs/>
          <w:sz w:val="32"/>
          <w:szCs w:val="32"/>
          <w:rtl/>
          <w:lang w:bidi="ar-JO"/>
        </w:rPr>
        <w:lastRenderedPageBreak/>
        <w:t xml:space="preserve">المبحث </w:t>
      </w:r>
      <w:proofErr w:type="gramStart"/>
      <w:r w:rsidRPr="00FD1307">
        <w:rPr>
          <w:rFonts w:asciiTheme="majorBidi" w:hAnsiTheme="majorBidi" w:cs="Arabic Transparent" w:hint="cs"/>
          <w:b/>
          <w:bCs/>
          <w:sz w:val="32"/>
          <w:szCs w:val="32"/>
          <w:rtl/>
          <w:lang w:bidi="ar-JO"/>
        </w:rPr>
        <w:t>الثاني :</w:t>
      </w:r>
      <w:proofErr w:type="gramEnd"/>
      <w:r w:rsidRPr="00FD1307">
        <w:rPr>
          <w:rFonts w:asciiTheme="majorBidi" w:hAnsiTheme="majorBidi" w:cs="Arabic Transparent" w:hint="cs"/>
          <w:b/>
          <w:bCs/>
          <w:sz w:val="32"/>
          <w:szCs w:val="32"/>
          <w:rtl/>
          <w:lang w:bidi="ar-JO"/>
        </w:rPr>
        <w:t xml:space="preserve"> أركان الحوار و علاقاتُه بالمصطلحات المقاربة .</w:t>
      </w:r>
    </w:p>
    <w:p w:rsidR="00885BE0" w:rsidRPr="00FD1307" w:rsidRDefault="00885BE0" w:rsidP="006C3381">
      <w:pPr>
        <w:spacing w:line="360" w:lineRule="auto"/>
        <w:ind w:left="226" w:right="-284"/>
        <w:rPr>
          <w:rFonts w:asciiTheme="majorBidi" w:hAnsiTheme="majorBidi" w:cs="Arabic Transparent"/>
          <w:b/>
          <w:bCs/>
          <w:sz w:val="32"/>
          <w:szCs w:val="32"/>
          <w:rtl/>
          <w:lang w:bidi="ar-JO"/>
        </w:rPr>
      </w:pPr>
      <w:r w:rsidRPr="00FD1307">
        <w:rPr>
          <w:rFonts w:asciiTheme="majorBidi" w:hAnsiTheme="majorBidi" w:cs="Arabic Transparent" w:hint="cs"/>
          <w:b/>
          <w:bCs/>
          <w:sz w:val="32"/>
          <w:szCs w:val="32"/>
          <w:rtl/>
          <w:lang w:bidi="ar-JO"/>
        </w:rPr>
        <w:t xml:space="preserve">المطلب </w:t>
      </w:r>
      <w:proofErr w:type="gramStart"/>
      <w:r w:rsidRPr="00FD1307">
        <w:rPr>
          <w:rFonts w:asciiTheme="majorBidi" w:hAnsiTheme="majorBidi" w:cs="Arabic Transparent" w:hint="cs"/>
          <w:b/>
          <w:bCs/>
          <w:sz w:val="32"/>
          <w:szCs w:val="32"/>
          <w:rtl/>
          <w:lang w:bidi="ar-JO"/>
        </w:rPr>
        <w:t>الأول :</w:t>
      </w:r>
      <w:proofErr w:type="gramEnd"/>
      <w:r w:rsidRPr="00FD1307">
        <w:rPr>
          <w:rFonts w:asciiTheme="majorBidi" w:hAnsiTheme="majorBidi" w:cs="Arabic Transparent" w:hint="cs"/>
          <w:b/>
          <w:bCs/>
          <w:sz w:val="32"/>
          <w:szCs w:val="32"/>
          <w:rtl/>
          <w:lang w:bidi="ar-JO"/>
        </w:rPr>
        <w:t xml:space="preserve"> أركان الحوار.</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من خلال البحث في تعريف </w:t>
      </w:r>
      <w:r w:rsidRPr="00FD1307">
        <w:rPr>
          <w:rFonts w:ascii="Times New Roman" w:hAnsi="Times New Roman" w:cs="Arabic Transparent" w:hint="cs"/>
          <w:sz w:val="28"/>
          <w:szCs w:val="28"/>
          <w:rtl/>
          <w:lang w:bidi="ar-JO"/>
        </w:rPr>
        <w:t>الحوار و مبادئه</w:t>
      </w:r>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 xml:space="preserve">أمكن الوصول إلى </w:t>
      </w:r>
      <w:r w:rsidRPr="00FD1307">
        <w:rPr>
          <w:rFonts w:ascii="Times New Roman" w:hAnsi="Times New Roman" w:cs="Arabic Transparent"/>
          <w:sz w:val="28"/>
          <w:szCs w:val="28"/>
          <w:rtl/>
          <w:lang w:bidi="ar-JO"/>
        </w:rPr>
        <w:t xml:space="preserve"> أركان وعناصر </w:t>
      </w:r>
      <w:proofErr w:type="spellStart"/>
      <w:r w:rsidRPr="00FD1307">
        <w:rPr>
          <w:rFonts w:ascii="Times New Roman" w:hAnsi="Times New Roman" w:cs="Arabic Transparent"/>
          <w:sz w:val="28"/>
          <w:szCs w:val="28"/>
          <w:rtl/>
          <w:lang w:bidi="ar-JO"/>
        </w:rPr>
        <w:t>رئسية</w:t>
      </w:r>
      <w:proofErr w:type="spellEnd"/>
      <w:r w:rsidRPr="00FD1307">
        <w:rPr>
          <w:rFonts w:ascii="Times New Roman" w:hAnsi="Times New Roman" w:cs="Arabic Transparent"/>
          <w:sz w:val="28"/>
          <w:szCs w:val="28"/>
          <w:rtl/>
          <w:lang w:bidi="ar-JO"/>
        </w:rPr>
        <w:t xml:space="preserve"> لا يقوم الحوار إلا بها وهي كما ي</w:t>
      </w:r>
      <w:r w:rsidRPr="00FD1307">
        <w:rPr>
          <w:rFonts w:ascii="Times New Roman" w:hAnsi="Times New Roman" w:cs="Arabic Transparent" w:hint="cs"/>
          <w:sz w:val="28"/>
          <w:szCs w:val="28"/>
          <w:rtl/>
          <w:lang w:bidi="ar-JO"/>
        </w:rPr>
        <w:t>أتي</w:t>
      </w:r>
      <w:r w:rsidRPr="00FD1307">
        <w:rPr>
          <w:rFonts w:ascii="Times New Roman" w:hAnsi="Times New Roman" w:cs="Arabic Transparent"/>
          <w:sz w:val="28"/>
          <w:szCs w:val="28"/>
          <w:rtl/>
          <w:lang w:bidi="ar-JO"/>
        </w:rPr>
        <w:t>:</w:t>
      </w:r>
    </w:p>
    <w:p w:rsidR="00885BE0" w:rsidRPr="00FD1307" w:rsidRDefault="00885BE0" w:rsidP="006C3381">
      <w:pPr>
        <w:pStyle w:val="ListParagraph"/>
        <w:numPr>
          <w:ilvl w:val="0"/>
          <w:numId w:val="2"/>
        </w:numPr>
        <w:spacing w:line="360" w:lineRule="auto"/>
        <w:ind w:left="226" w:right="-284"/>
        <w:rPr>
          <w:rFonts w:ascii="Times New Roman" w:hAnsi="Times New Roman" w:cs="Arabic Transparent"/>
          <w:sz w:val="28"/>
          <w:szCs w:val="28"/>
          <w:lang w:bidi="ar-JO"/>
        </w:rPr>
      </w:pPr>
      <w:proofErr w:type="gramStart"/>
      <w:r w:rsidRPr="00FD1307">
        <w:rPr>
          <w:rFonts w:ascii="Times New Roman" w:hAnsi="Times New Roman" w:cs="Arabic Transparent"/>
          <w:sz w:val="28"/>
          <w:szCs w:val="28"/>
          <w:rtl/>
          <w:lang w:bidi="ar-JO"/>
        </w:rPr>
        <w:t>المتحاوران</w:t>
      </w:r>
      <w:proofErr w:type="gramEnd"/>
      <w:r w:rsidRPr="00FD1307">
        <w:rPr>
          <w:rFonts w:ascii="Times New Roman" w:hAnsi="Times New Roman" w:cs="Arabic Transparent"/>
          <w:sz w:val="28"/>
          <w:szCs w:val="28"/>
          <w:rtl/>
          <w:lang w:bidi="ar-JO"/>
        </w:rPr>
        <w:t xml:space="preserve"> (المتحاوِرون):</w:t>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 xml:space="preserve">    </w:t>
      </w:r>
      <w:r w:rsidRPr="00FD1307">
        <w:rPr>
          <w:rFonts w:ascii="Times New Roman" w:hAnsi="Times New Roman" w:cs="Arabic Transparent"/>
          <w:sz w:val="28"/>
          <w:szCs w:val="28"/>
          <w:rtl/>
          <w:lang w:bidi="ar-JO"/>
        </w:rPr>
        <w:t xml:space="preserve">وهم الذين </w:t>
      </w:r>
      <w:proofErr w:type="gramStart"/>
      <w:r w:rsidRPr="00FD1307">
        <w:rPr>
          <w:rFonts w:ascii="Times New Roman" w:hAnsi="Times New Roman" w:cs="Arabic Transparent"/>
          <w:sz w:val="28"/>
          <w:szCs w:val="28"/>
          <w:rtl/>
          <w:lang w:bidi="ar-JO"/>
        </w:rPr>
        <w:t>حصل</w:t>
      </w:r>
      <w:proofErr w:type="gramEnd"/>
      <w:r w:rsidRPr="00FD1307">
        <w:rPr>
          <w:rFonts w:ascii="Times New Roman" w:hAnsi="Times New Roman" w:cs="Arabic Transparent"/>
          <w:sz w:val="28"/>
          <w:szCs w:val="28"/>
          <w:rtl/>
          <w:lang w:bidi="ar-JO"/>
        </w:rPr>
        <w:t xml:space="preserve"> منهم الحوار. </w:t>
      </w:r>
      <w:proofErr w:type="gramStart"/>
      <w:r w:rsidRPr="00FD1307">
        <w:rPr>
          <w:rFonts w:ascii="Times New Roman" w:hAnsi="Times New Roman" w:cs="Arabic Transparent"/>
          <w:sz w:val="28"/>
          <w:szCs w:val="28"/>
          <w:rtl/>
          <w:lang w:bidi="ar-JO"/>
        </w:rPr>
        <w:t>وهو</w:t>
      </w:r>
      <w:proofErr w:type="gramEnd"/>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جمع ( مُحَاوِر) ( مُفَاعِل).وهو أحد أطراف الحوار الذي ينقل الرسالة المطلوبة إلى الطرف الآخر (المستقبل). وهو </w:t>
      </w:r>
      <w:proofErr w:type="spellStart"/>
      <w:r w:rsidRPr="00FD1307">
        <w:rPr>
          <w:rFonts w:ascii="Times New Roman" w:hAnsi="Times New Roman" w:cs="Arabic Transparent"/>
          <w:sz w:val="28"/>
          <w:szCs w:val="28"/>
          <w:rtl/>
          <w:lang w:bidi="ar-JO"/>
        </w:rPr>
        <w:t>فى</w:t>
      </w:r>
      <w:proofErr w:type="spellEnd"/>
      <w:r w:rsidRPr="00FD1307">
        <w:rPr>
          <w:rFonts w:ascii="Times New Roman" w:hAnsi="Times New Roman" w:cs="Arabic Transparent"/>
          <w:sz w:val="28"/>
          <w:szCs w:val="28"/>
          <w:rtl/>
          <w:lang w:bidi="ar-JO"/>
        </w:rPr>
        <w:t xml:space="preserve"> حالة الحوار الشخص </w:t>
      </w:r>
      <w:proofErr w:type="spellStart"/>
      <w:r w:rsidRPr="00FD1307">
        <w:rPr>
          <w:rFonts w:ascii="Times New Roman" w:hAnsi="Times New Roman" w:cs="Arabic Transparent"/>
          <w:sz w:val="28"/>
          <w:szCs w:val="28"/>
          <w:rtl/>
          <w:lang w:bidi="ar-JO"/>
        </w:rPr>
        <w:t>الذى</w:t>
      </w:r>
      <w:proofErr w:type="spellEnd"/>
      <w:r w:rsidRPr="00FD1307">
        <w:rPr>
          <w:rFonts w:ascii="Times New Roman" w:hAnsi="Times New Roman" w:cs="Arabic Transparent"/>
          <w:sz w:val="28"/>
          <w:szCs w:val="28"/>
          <w:rtl/>
          <w:lang w:bidi="ar-JO"/>
        </w:rPr>
        <w:t xml:space="preserve"> يقوم بعملية الحوار أو من يقوم بطرح الموضوع للحوار المحاور.</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29"/>
      </w:r>
      <w:r w:rsidRPr="00FD1307">
        <w:rPr>
          <w:rFonts w:ascii="Times New Roman" w:hAnsi="Times New Roman" w:cs="Arabic Transparent"/>
          <w:sz w:val="28"/>
          <w:szCs w:val="28"/>
          <w:rtl/>
          <w:lang w:bidi="ar-JO"/>
        </w:rPr>
        <w:t xml:space="preserve"> </w:t>
      </w:r>
    </w:p>
    <w:p w:rsidR="00885BE0" w:rsidRPr="00FD1307" w:rsidRDefault="00885BE0" w:rsidP="006C3381">
      <w:pPr>
        <w:pStyle w:val="ListParagraph"/>
        <w:spacing w:line="360" w:lineRule="auto"/>
        <w:ind w:left="226" w:right="-284"/>
        <w:rPr>
          <w:rFonts w:ascii="Times New Roman" w:hAnsi="Times New Roman" w:cs="Arabic Transparent"/>
          <w:sz w:val="28"/>
          <w:szCs w:val="28"/>
          <w:lang w:bidi="ar-JO"/>
        </w:rPr>
      </w:pPr>
    </w:p>
    <w:p w:rsidR="00885BE0" w:rsidRPr="00FD1307" w:rsidRDefault="00885BE0" w:rsidP="006C3381">
      <w:pPr>
        <w:pStyle w:val="ListParagraph"/>
        <w:numPr>
          <w:ilvl w:val="0"/>
          <w:numId w:val="2"/>
        </w:numPr>
        <w:spacing w:line="360" w:lineRule="auto"/>
        <w:ind w:left="226" w:right="-284"/>
        <w:rPr>
          <w:rFonts w:ascii="Times New Roman" w:hAnsi="Times New Roman" w:cs="Arabic Transparent"/>
          <w:sz w:val="28"/>
          <w:szCs w:val="28"/>
          <w:lang w:bidi="ar-JO"/>
        </w:rPr>
      </w:pPr>
      <w:r w:rsidRPr="00FD1307">
        <w:rPr>
          <w:rFonts w:ascii="Times New Roman" w:hAnsi="Times New Roman" w:cs="Arabic Transparent"/>
          <w:sz w:val="28"/>
          <w:szCs w:val="28"/>
          <w:rtl/>
          <w:lang w:bidi="ar-JO"/>
        </w:rPr>
        <w:t>موضوع الحوار:</w:t>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 xml:space="preserve">      </w:t>
      </w:r>
      <w:r w:rsidRPr="00FD1307">
        <w:rPr>
          <w:rFonts w:ascii="Times New Roman" w:hAnsi="Times New Roman" w:cs="Arabic Transparent"/>
          <w:sz w:val="28"/>
          <w:szCs w:val="28"/>
          <w:rtl/>
          <w:lang w:bidi="ar-JO"/>
        </w:rPr>
        <w:t xml:space="preserve">موضوع الحوار هو جوهر العملية الحوارية حيث إن تحديده في بداية الأمر يكسب الحوار أهمية عظمى، وكلما أصبح هناك </w:t>
      </w:r>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 xml:space="preserve">تفاق على الموضوع كان الحوار معلوماً و واضحاً للأطراف </w:t>
      </w:r>
      <w:proofErr w:type="gramStart"/>
      <w:r w:rsidRPr="00FD1307">
        <w:rPr>
          <w:rFonts w:ascii="Times New Roman" w:hAnsi="Times New Roman" w:cs="Arabic Transparent"/>
          <w:sz w:val="28"/>
          <w:szCs w:val="28"/>
          <w:rtl/>
          <w:lang w:bidi="ar-JO"/>
        </w:rPr>
        <w:t>المشتركة  فيه</w:t>
      </w:r>
      <w:proofErr w:type="gramEnd"/>
      <w:r w:rsidRPr="00FD1307">
        <w:rPr>
          <w:rFonts w:ascii="Times New Roman" w:hAnsi="Times New Roman" w:cs="Arabic Transparent"/>
          <w:sz w:val="28"/>
          <w:szCs w:val="28"/>
          <w:rtl/>
          <w:lang w:bidi="ar-JO"/>
        </w:rPr>
        <w:t xml:space="preserve"> أو للمراقبين.</w:t>
      </w:r>
      <w:r w:rsidRPr="00FD1307">
        <w:rPr>
          <w:rStyle w:val="FootnoteReference"/>
          <w:rFonts w:ascii="Times New Roman" w:eastAsiaTheme="majorEastAsia" w:hAnsi="Times New Roman" w:cs="Arabic Transparent"/>
          <w:sz w:val="28"/>
          <w:szCs w:val="28"/>
          <w:rtl/>
          <w:lang w:bidi="ar-JO"/>
        </w:rPr>
        <w:footnoteReference w:id="30"/>
      </w:r>
    </w:p>
    <w:p w:rsidR="00885BE0" w:rsidRPr="00FD1307" w:rsidRDefault="00885BE0" w:rsidP="006C3381">
      <w:pPr>
        <w:pStyle w:val="ListParagraph"/>
        <w:spacing w:line="360" w:lineRule="auto"/>
        <w:ind w:left="226" w:right="-284"/>
        <w:rPr>
          <w:rFonts w:ascii="Times New Roman" w:hAnsi="Times New Roman" w:cs="Arabic Transparent"/>
          <w:sz w:val="28"/>
          <w:szCs w:val="28"/>
          <w:lang w:bidi="ar-JO"/>
        </w:rPr>
      </w:pPr>
    </w:p>
    <w:p w:rsidR="00885BE0" w:rsidRPr="00FD1307" w:rsidRDefault="00885BE0" w:rsidP="006C3381">
      <w:pPr>
        <w:pStyle w:val="ListParagraph"/>
        <w:numPr>
          <w:ilvl w:val="0"/>
          <w:numId w:val="2"/>
        </w:numPr>
        <w:spacing w:line="360" w:lineRule="auto"/>
        <w:ind w:left="226" w:right="-284"/>
        <w:rPr>
          <w:rFonts w:ascii="Times New Roman" w:hAnsi="Times New Roman" w:cs="Arabic Transparent"/>
          <w:sz w:val="28"/>
          <w:szCs w:val="28"/>
          <w:lang w:bidi="ar-JO"/>
        </w:rPr>
      </w:pPr>
      <w:r w:rsidRPr="00FD1307">
        <w:rPr>
          <w:rFonts w:ascii="Times New Roman" w:hAnsi="Times New Roman" w:cs="Arabic Transparent"/>
          <w:sz w:val="28"/>
          <w:szCs w:val="28"/>
          <w:rtl/>
          <w:lang w:bidi="ar-JO"/>
        </w:rPr>
        <w:t xml:space="preserve">المرجعية: </w:t>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قبل بداية الحوار</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ينبغي</w:t>
      </w:r>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لل</w:t>
      </w:r>
      <w:r w:rsidRPr="00FD1307">
        <w:rPr>
          <w:rFonts w:ascii="Times New Roman" w:hAnsi="Times New Roman" w:cs="Arabic Transparent"/>
          <w:sz w:val="28"/>
          <w:szCs w:val="28"/>
          <w:rtl/>
          <w:lang w:bidi="ar-JO"/>
        </w:rPr>
        <w:t>متحاورين أن يتفقوا على أصل بينهم يمكن الرجوع إليه عند الاختلاف في الآراء ، "وهذا الأمر يعود إلى طبيعة الموضوع المراد التحاور فيه، وهذا الأصل أو المرجعية إما أن يكون من المنقول أو المعقول، أو قد يلزمهما اختيار شخص؛ ليحكم بينهم و يفصل فيبين وجهات النظر.</w:t>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إن تحديد أصل للرجوع إليه بين المتحاورين يحقق الهدف الذي كان من أجله </w:t>
      </w:r>
      <w:r w:rsidRPr="00FD1307">
        <w:rPr>
          <w:rFonts w:ascii="Times New Roman" w:hAnsi="Times New Roman" w:cs="Arabic Transparent" w:hint="cs"/>
          <w:sz w:val="28"/>
          <w:szCs w:val="28"/>
          <w:rtl/>
          <w:lang w:bidi="ar-JO"/>
        </w:rPr>
        <w:t xml:space="preserve">حصل </w:t>
      </w:r>
      <w:proofErr w:type="gramStart"/>
      <w:r w:rsidRPr="00FD1307">
        <w:rPr>
          <w:rFonts w:ascii="Times New Roman" w:hAnsi="Times New Roman" w:cs="Arabic Transparent" w:hint="cs"/>
          <w:sz w:val="28"/>
          <w:szCs w:val="28"/>
          <w:rtl/>
          <w:lang w:bidi="ar-JO"/>
        </w:rPr>
        <w:t>الحوار .</w:t>
      </w:r>
      <w:proofErr w:type="gramEnd"/>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 xml:space="preserve">    " الاتفاق على المرجعية التي يتم التحاكم و الرجوع إليها فيما قد تم الخلاف و النزاع فيه. و التي بها </w:t>
      </w:r>
      <w:proofErr w:type="gramStart"/>
      <w:r w:rsidRPr="00FD1307">
        <w:rPr>
          <w:rFonts w:ascii="Times New Roman" w:hAnsi="Times New Roman" w:cs="Arabic Transparent" w:hint="cs"/>
          <w:sz w:val="28"/>
          <w:szCs w:val="28"/>
          <w:rtl/>
          <w:lang w:bidi="ar-JO"/>
        </w:rPr>
        <w:t>تقوم</w:t>
      </w:r>
      <w:proofErr w:type="gramEnd"/>
      <w:r w:rsidRPr="00FD1307">
        <w:rPr>
          <w:rFonts w:ascii="Times New Roman" w:hAnsi="Times New Roman" w:cs="Arabic Transparent" w:hint="cs"/>
          <w:sz w:val="28"/>
          <w:szCs w:val="28"/>
          <w:rtl/>
          <w:lang w:bidi="ar-JO"/>
        </w:rPr>
        <w:t xml:space="preserve"> الحجة الدامغة على المخالف. و في حال عدم الاتفاق على مرجعية ثابتة يتم</w:t>
      </w:r>
      <w:r>
        <w:rPr>
          <w:rFonts w:ascii="Times New Roman" w:hAnsi="Times New Roman" w:cs="Times New Roman" w:hint="cs"/>
          <w:sz w:val="28"/>
          <w:szCs w:val="28"/>
          <w:rtl/>
          <w:lang w:bidi="ar-JO"/>
        </w:rPr>
        <w:t xml:space="preserve"> </w:t>
      </w:r>
      <w:r w:rsidRPr="00FD1307">
        <w:rPr>
          <w:rFonts w:ascii="Times New Roman" w:hAnsi="Times New Roman" w:cs="Arabic Transparent" w:hint="cs"/>
          <w:sz w:val="28"/>
          <w:szCs w:val="28"/>
          <w:rtl/>
          <w:lang w:bidi="ar-JO"/>
        </w:rPr>
        <w:t xml:space="preserve">الرجوع </w:t>
      </w:r>
      <w:r w:rsidRPr="00FD1307">
        <w:rPr>
          <w:rFonts w:ascii="Times New Roman" w:hAnsi="Times New Roman" w:cs="Arabic Transparent" w:hint="cs"/>
          <w:sz w:val="28"/>
          <w:szCs w:val="28"/>
          <w:rtl/>
          <w:lang w:bidi="ar-JO"/>
        </w:rPr>
        <w:lastRenderedPageBreak/>
        <w:t>ورد النزعات إليها. يعني استحالة حصول الاتفاق أو التقارب فيما بين المتحاورين، و فيما اختلفوا و تنازعوا فيه، إذ من الممكن حينئذٍ لكل طرف من أطراف الحوار أن يرد النزاع إلى مرجعيته و قانونه و دستوره و قناعاته الخاصة به التي تختلف عن مرجعية و قانون و دستور و قناعة الطرف الآخر، و بالتالي فإن زاوية الخلاف و التنازع تتسع أكثر فأكثر."</w:t>
      </w:r>
      <w:r w:rsidRPr="00FD1307">
        <w:rPr>
          <w:rStyle w:val="FootnoteReference"/>
          <w:rFonts w:ascii="Times New Roman" w:eastAsiaTheme="majorEastAsia" w:hAnsi="Times New Roman" w:cs="Arabic Transparent"/>
          <w:sz w:val="28"/>
          <w:szCs w:val="28"/>
          <w:rtl/>
          <w:lang w:bidi="ar-JO"/>
        </w:rPr>
        <w:footnoteReference w:id="31"/>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فالمتحاور</w:t>
      </w:r>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ن</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 إما أن يتفقا على أصل يرجعان إليه و إما لا، فإن لم يتفقا على أصل و مرجعية لم يقع بحوارهم  فائدة."</w:t>
      </w:r>
      <w:r w:rsidRPr="00FD1307">
        <w:rPr>
          <w:rStyle w:val="FootnoteReference"/>
          <w:rFonts w:ascii="Times New Roman" w:eastAsiaTheme="majorEastAsia" w:hAnsi="Times New Roman" w:cs="Arabic Transparent"/>
          <w:sz w:val="28"/>
          <w:szCs w:val="28"/>
          <w:rtl/>
          <w:lang w:bidi="ar-JO"/>
        </w:rPr>
        <w:footnoteReference w:id="32"/>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وقال </w:t>
      </w:r>
      <w:proofErr w:type="spellStart"/>
      <w:r w:rsidRPr="00FD1307">
        <w:rPr>
          <w:rFonts w:ascii="Times New Roman" w:hAnsi="Times New Roman" w:cs="Arabic Transparent"/>
          <w:sz w:val="28"/>
          <w:szCs w:val="28"/>
          <w:rtl/>
          <w:lang w:bidi="ar-JO"/>
        </w:rPr>
        <w:t>الكناني</w:t>
      </w:r>
      <w:proofErr w:type="spellEnd"/>
      <w:r w:rsidRPr="00FD1307">
        <w:rPr>
          <w:rFonts w:ascii="Times New Roman" w:hAnsi="Times New Roman" w:cs="Arabic Transparent"/>
          <w:sz w:val="28"/>
          <w:szCs w:val="28"/>
          <w:rtl/>
          <w:lang w:bidi="ar-JO"/>
        </w:rPr>
        <w:t xml:space="preserve"> في كتابه الحيدة و ال</w:t>
      </w:r>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 xml:space="preserve">عتذار:" نؤصل بيننا أصلاً، فإذا اختلفنا في شيء من الفروع رددناه إلى الأصل، فإن وجدناه فيه وإلا رمينا به ولم نلتفت إليه." </w:t>
      </w:r>
      <w:r w:rsidRPr="00FD1307">
        <w:rPr>
          <w:rStyle w:val="FootnoteReference"/>
          <w:rFonts w:ascii="Times New Roman" w:eastAsiaTheme="majorEastAsia" w:hAnsi="Times New Roman" w:cs="Arabic Transparent"/>
          <w:sz w:val="28"/>
          <w:szCs w:val="28"/>
          <w:rtl/>
          <w:lang w:bidi="ar-JO"/>
        </w:rPr>
        <w:footnoteReference w:id="33"/>
      </w:r>
      <w:r w:rsidRPr="00FD1307">
        <w:rPr>
          <w:rFonts w:ascii="Times New Roman" w:hAnsi="Times New Roman" w:cs="Arabic Transparent"/>
          <w:sz w:val="28"/>
          <w:szCs w:val="28"/>
          <w:rtl/>
          <w:lang w:bidi="ar-JO"/>
        </w:rPr>
        <w:t>وكان ذلك عند مناظرته لمن قال: إن القرآن مخلوق .</w:t>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ف</w:t>
      </w:r>
      <w:r w:rsidRPr="00FD1307">
        <w:rPr>
          <w:rFonts w:ascii="Times New Roman" w:hAnsi="Times New Roman" w:cs="Arabic Transparent"/>
          <w:sz w:val="28"/>
          <w:szCs w:val="28"/>
          <w:rtl/>
          <w:lang w:bidi="ar-JO"/>
        </w:rPr>
        <w:t>الحوار دون تحديد أصل و مرجعية يرجع إليها المتحاورون سيصل إلى طريق مسدود دون الخروج بفائدة إذ إن الاختلاف في المنهج لكل من المتحاورين س</w:t>
      </w:r>
      <w:r w:rsidRPr="00FD1307">
        <w:rPr>
          <w:rFonts w:ascii="Times New Roman" w:hAnsi="Times New Roman" w:cs="Arabic Transparent" w:hint="cs"/>
          <w:sz w:val="28"/>
          <w:szCs w:val="28"/>
          <w:rtl/>
          <w:lang w:bidi="ar-JO"/>
        </w:rPr>
        <w:t>يؤ</w:t>
      </w:r>
      <w:r w:rsidRPr="00FD1307">
        <w:rPr>
          <w:rFonts w:ascii="Times New Roman" w:hAnsi="Times New Roman" w:cs="Arabic Transparent"/>
          <w:sz w:val="28"/>
          <w:szCs w:val="28"/>
          <w:rtl/>
          <w:lang w:bidi="ar-JO"/>
        </w:rPr>
        <w:t>دي إلى الدوران في حلقة مفرغة لا حصر لها ولا ضابط.</w:t>
      </w:r>
    </w:p>
    <w:p w:rsidR="00885BE0" w:rsidRPr="008D2DFC" w:rsidRDefault="00885BE0" w:rsidP="006C3381">
      <w:pPr>
        <w:pStyle w:val="ListParagraph"/>
        <w:spacing w:line="360" w:lineRule="auto"/>
        <w:ind w:left="226" w:right="-284"/>
        <w:rPr>
          <w:rFonts w:ascii="Times New Roman" w:hAnsi="Times New Roman" w:cs="Times New Roman"/>
          <w:sz w:val="28"/>
          <w:szCs w:val="28"/>
          <w:rtl/>
          <w:lang w:bidi="ar-JO"/>
        </w:rPr>
      </w:pPr>
    </w:p>
    <w:p w:rsidR="00885BE0" w:rsidRPr="008D2DFC" w:rsidRDefault="00885BE0" w:rsidP="006C3381">
      <w:pPr>
        <w:spacing w:line="360" w:lineRule="auto"/>
        <w:ind w:left="226" w:right="-284"/>
        <w:rPr>
          <w:rFonts w:ascii="Times New Roman" w:hAnsi="Times New Roman" w:cs="Times New Roman"/>
          <w:sz w:val="28"/>
          <w:szCs w:val="28"/>
          <w:rtl/>
          <w:lang w:bidi="ar-JO"/>
        </w:rPr>
      </w:pPr>
    </w:p>
    <w:p w:rsidR="00885BE0" w:rsidRPr="008D2DFC"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9D25CE" w:rsidRDefault="009D25CE" w:rsidP="006C3381">
      <w:pPr>
        <w:spacing w:line="360" w:lineRule="auto"/>
        <w:ind w:left="226" w:right="-284"/>
        <w:rPr>
          <w:rFonts w:ascii="Times New Roman" w:hAnsi="Times New Roman" w:cs="Times New Roman"/>
          <w:sz w:val="28"/>
          <w:szCs w:val="28"/>
          <w:rtl/>
          <w:lang w:bidi="ar-JO"/>
        </w:rPr>
      </w:pPr>
    </w:p>
    <w:p w:rsidR="009D25CE" w:rsidRDefault="009D25CE"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B00552" w:rsidRDefault="00B00552"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r w:rsidRPr="00FD1307">
        <w:rPr>
          <w:rFonts w:ascii="Times New Roman" w:hAnsi="Times New Roman" w:cs="Arabic Transparent"/>
          <w:b/>
          <w:bCs/>
          <w:sz w:val="32"/>
          <w:szCs w:val="32"/>
          <w:rtl/>
          <w:lang w:bidi="ar-JO"/>
        </w:rPr>
        <w:lastRenderedPageBreak/>
        <w:t xml:space="preserve">المطلب </w:t>
      </w:r>
      <w:proofErr w:type="gramStart"/>
      <w:r w:rsidRPr="00FD1307">
        <w:rPr>
          <w:rFonts w:ascii="Times New Roman" w:hAnsi="Times New Roman" w:cs="Arabic Transparent"/>
          <w:b/>
          <w:bCs/>
          <w:sz w:val="32"/>
          <w:szCs w:val="32"/>
          <w:rtl/>
          <w:lang w:bidi="ar-JO"/>
        </w:rPr>
        <w:t>الثاني :</w:t>
      </w:r>
      <w:proofErr w:type="gramEnd"/>
      <w:r w:rsidRPr="00FD1307">
        <w:rPr>
          <w:rFonts w:ascii="Times New Roman" w:hAnsi="Times New Roman" w:cs="Arabic Transparent"/>
          <w:b/>
          <w:bCs/>
          <w:sz w:val="32"/>
          <w:szCs w:val="32"/>
          <w:rtl/>
          <w:lang w:bidi="ar-JO"/>
        </w:rPr>
        <w:t xml:space="preserve"> الحوار وعلاقته ب</w:t>
      </w:r>
      <w:r w:rsidRPr="00FD1307">
        <w:rPr>
          <w:rFonts w:ascii="Times New Roman" w:hAnsi="Times New Roman" w:cs="Arabic Transparent" w:hint="cs"/>
          <w:b/>
          <w:bCs/>
          <w:sz w:val="32"/>
          <w:szCs w:val="32"/>
          <w:rtl/>
          <w:lang w:bidi="ar-JO"/>
        </w:rPr>
        <w:t>ال</w:t>
      </w:r>
      <w:r w:rsidRPr="00FD1307">
        <w:rPr>
          <w:rFonts w:ascii="Times New Roman" w:hAnsi="Times New Roman" w:cs="Arabic Transparent"/>
          <w:b/>
          <w:bCs/>
          <w:sz w:val="32"/>
          <w:szCs w:val="32"/>
          <w:rtl/>
          <w:lang w:bidi="ar-JO"/>
        </w:rPr>
        <w:t xml:space="preserve">مصطلحات </w:t>
      </w:r>
      <w:r w:rsidRPr="00FD1307">
        <w:rPr>
          <w:rFonts w:ascii="Times New Roman" w:hAnsi="Times New Roman" w:cs="Arabic Transparent" w:hint="cs"/>
          <w:b/>
          <w:bCs/>
          <w:sz w:val="32"/>
          <w:szCs w:val="32"/>
          <w:rtl/>
          <w:lang w:bidi="ar-JO"/>
        </w:rPr>
        <w:t>المقاربة</w:t>
      </w:r>
      <w:r w:rsidRPr="00FD1307">
        <w:rPr>
          <w:rFonts w:ascii="Times New Roman" w:hAnsi="Times New Roman" w:cs="Arabic Transparent"/>
          <w:b/>
          <w:bCs/>
          <w:sz w:val="32"/>
          <w:szCs w:val="32"/>
          <w:rtl/>
          <w:lang w:bidi="ar-JO"/>
        </w:rPr>
        <w:t>.</w:t>
      </w:r>
    </w:p>
    <w:p w:rsidR="00885BE0" w:rsidRPr="00FD1307" w:rsidRDefault="00885BE0" w:rsidP="006C3381">
      <w:pPr>
        <w:spacing w:line="360" w:lineRule="auto"/>
        <w:ind w:left="226" w:right="-284"/>
        <w:rPr>
          <w:rFonts w:ascii="Times New Roman" w:hAnsi="Times New Roman" w:cs="Arabic Transparent"/>
          <w:sz w:val="28"/>
          <w:szCs w:val="28"/>
          <w:rtl/>
          <w:lang w:bidi="ar-JO"/>
        </w:rPr>
      </w:pPr>
      <w:proofErr w:type="gramStart"/>
      <w:r w:rsidRPr="00FD1307">
        <w:rPr>
          <w:rFonts w:ascii="Times New Roman" w:hAnsi="Times New Roman" w:cs="Arabic Transparent" w:hint="cs"/>
          <w:sz w:val="28"/>
          <w:szCs w:val="28"/>
          <w:rtl/>
          <w:lang w:bidi="ar-JO"/>
        </w:rPr>
        <w:t>تشترّك</w:t>
      </w:r>
      <w:proofErr w:type="gramEnd"/>
      <w:r w:rsidRPr="00FD1307">
        <w:rPr>
          <w:rFonts w:ascii="Times New Roman" w:hAnsi="Times New Roman" w:cs="Arabic Transparent" w:hint="cs"/>
          <w:sz w:val="28"/>
          <w:szCs w:val="28"/>
          <w:rtl/>
          <w:lang w:bidi="ar-JO"/>
        </w:rPr>
        <w:t xml:space="preserve"> بعض المفردات مع " الحوار"من بعض الوجوه، وقد جاءت في القرآن الكريم وفي معاجم اللغة، وفيما يأتي عرضٌ لها مع بيان وجه الاختلاف بينها و بين مفهوم "الحوار".</w:t>
      </w:r>
    </w:p>
    <w:p w:rsidR="00885BE0" w:rsidRPr="00FD1307" w:rsidRDefault="00885BE0" w:rsidP="006C3381">
      <w:pPr>
        <w:spacing w:line="360" w:lineRule="auto"/>
        <w:ind w:left="226" w:right="-284"/>
        <w:rPr>
          <w:rFonts w:ascii="Times New Roman" w:hAnsi="Times New Roman" w:cs="Arabic Transparent"/>
          <w:b/>
          <w:bCs/>
          <w:sz w:val="32"/>
          <w:szCs w:val="32"/>
          <w:rtl/>
          <w:lang w:bidi="ar-JO"/>
        </w:rPr>
      </w:pPr>
      <w:proofErr w:type="gramStart"/>
      <w:r w:rsidRPr="00FD1307">
        <w:rPr>
          <w:rFonts w:ascii="Times New Roman" w:hAnsi="Times New Roman" w:cs="Arabic Transparent" w:hint="cs"/>
          <w:b/>
          <w:bCs/>
          <w:sz w:val="32"/>
          <w:szCs w:val="32"/>
          <w:rtl/>
          <w:lang w:bidi="ar-JO"/>
        </w:rPr>
        <w:t>أولاً :</w:t>
      </w:r>
      <w:proofErr w:type="gramEnd"/>
      <w:r w:rsidRPr="00FD1307">
        <w:rPr>
          <w:rFonts w:ascii="Times New Roman" w:hAnsi="Times New Roman" w:cs="Arabic Transparent" w:hint="cs"/>
          <w:b/>
          <w:bCs/>
          <w:sz w:val="32"/>
          <w:szCs w:val="32"/>
          <w:rtl/>
          <w:lang w:bidi="ar-JO"/>
        </w:rPr>
        <w:t xml:space="preserve"> المناظرة و المناقشة و المجادلة.</w:t>
      </w:r>
    </w:p>
    <w:p w:rsidR="00885BE0" w:rsidRPr="00FD1307" w:rsidRDefault="00885BE0" w:rsidP="006C3381">
      <w:pPr>
        <w:pStyle w:val="ListParagraph"/>
        <w:numPr>
          <w:ilvl w:val="0"/>
          <w:numId w:val="3"/>
        </w:numPr>
        <w:spacing w:line="360" w:lineRule="auto"/>
        <w:ind w:left="226" w:right="-284"/>
        <w:rPr>
          <w:rFonts w:ascii="Times New Roman" w:hAnsi="Times New Roman" w:cs="Arabic Transparent"/>
          <w:sz w:val="28"/>
          <w:szCs w:val="28"/>
          <w:lang w:bidi="ar-JO"/>
        </w:rPr>
      </w:pPr>
      <w:proofErr w:type="gramStart"/>
      <w:r w:rsidRPr="00FD1307">
        <w:rPr>
          <w:rFonts w:ascii="Times New Roman" w:hAnsi="Times New Roman" w:cs="Arabic Transparent"/>
          <w:b/>
          <w:bCs/>
          <w:sz w:val="28"/>
          <w:szCs w:val="28"/>
          <w:rtl/>
          <w:lang w:bidi="ar-JO"/>
        </w:rPr>
        <w:t>المناظرة</w:t>
      </w:r>
      <w:proofErr w:type="gramEnd"/>
      <w:r w:rsidRPr="00FD1307">
        <w:rPr>
          <w:rFonts w:ascii="Times New Roman" w:hAnsi="Times New Roman" w:cs="Arabic Transparent"/>
          <w:b/>
          <w:bCs/>
          <w:sz w:val="28"/>
          <w:szCs w:val="28"/>
          <w:rtl/>
          <w:lang w:bidi="ar-JO"/>
        </w:rPr>
        <w:t>:</w:t>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قال الفراهيدي: "</w:t>
      </w:r>
      <w:r w:rsidRPr="00FD1307">
        <w:rPr>
          <w:rFonts w:ascii="Times New Roman" w:hAnsi="Times New Roman" w:cs="Arabic Transparent"/>
          <w:sz w:val="28"/>
          <w:szCs w:val="28"/>
          <w:rtl/>
          <w:lang w:bidi="ar-JO"/>
        </w:rPr>
        <w:t xml:space="preserve">المناظرة في اللغة مشتقة من النظر يعني: تأمل الشيء بالعين، و النظر أيضاً الانتظار، و أنظره:أَخَّره، و </w:t>
      </w:r>
      <w:proofErr w:type="spellStart"/>
      <w:r w:rsidRPr="00FD1307">
        <w:rPr>
          <w:rFonts w:ascii="Times New Roman" w:hAnsi="Times New Roman" w:cs="Arabic Transparent"/>
          <w:sz w:val="28"/>
          <w:szCs w:val="28"/>
          <w:rtl/>
          <w:lang w:bidi="ar-JO"/>
        </w:rPr>
        <w:t>استنظره</w:t>
      </w:r>
      <w:proofErr w:type="spellEnd"/>
      <w:r w:rsidRPr="00FD1307">
        <w:rPr>
          <w:rFonts w:ascii="Times New Roman" w:hAnsi="Times New Roman" w:cs="Arabic Transparent"/>
          <w:sz w:val="28"/>
          <w:szCs w:val="28"/>
          <w:rtl/>
          <w:lang w:bidi="ar-JO"/>
        </w:rPr>
        <w:t>: ا</w:t>
      </w:r>
      <w:r w:rsidRPr="00FD1307">
        <w:rPr>
          <w:rFonts w:ascii="Times New Roman" w:hAnsi="Times New Roman" w:cs="Arabic Transparent" w:hint="cs"/>
          <w:sz w:val="28"/>
          <w:szCs w:val="28"/>
          <w:rtl/>
          <w:lang w:bidi="ar-JO"/>
        </w:rPr>
        <w:t>سْتَمْهَلَهُ</w:t>
      </w:r>
      <w:r w:rsidRPr="00FD1307">
        <w:rPr>
          <w:rFonts w:ascii="Times New Roman" w:hAnsi="Times New Roman" w:cs="Arabic Transparent"/>
          <w:sz w:val="28"/>
          <w:szCs w:val="28"/>
          <w:rtl/>
          <w:lang w:bidi="ar-JO"/>
        </w:rPr>
        <w:t xml:space="preserve">.و أن تُناظِرِ </w:t>
      </w:r>
      <w:proofErr w:type="gramStart"/>
      <w:r w:rsidRPr="00FD1307">
        <w:rPr>
          <w:rFonts w:ascii="Times New Roman" w:hAnsi="Times New Roman" w:cs="Arabic Transparent"/>
          <w:sz w:val="28"/>
          <w:szCs w:val="28"/>
          <w:rtl/>
          <w:lang w:bidi="ar-JO"/>
        </w:rPr>
        <w:t>أخاك</w:t>
      </w:r>
      <w:proofErr w:type="gramEnd"/>
      <w:r w:rsidRPr="00FD1307">
        <w:rPr>
          <w:rFonts w:ascii="Times New Roman" w:hAnsi="Times New Roman" w:cs="Arabic Transparent"/>
          <w:sz w:val="28"/>
          <w:szCs w:val="28"/>
          <w:rtl/>
          <w:lang w:bidi="ar-JO"/>
        </w:rPr>
        <w:t xml:space="preserve"> في أمرٍ إذا نَظَرْتُما فيه مَعاً كيف تَأتِيانِه.</w:t>
      </w:r>
      <w:r w:rsidRPr="00FD1307">
        <w:rPr>
          <w:rStyle w:val="FootnoteReference"/>
          <w:rFonts w:ascii="Times New Roman" w:eastAsiaTheme="majorEastAsia" w:hAnsi="Times New Roman" w:cs="Arabic Transparent"/>
          <w:sz w:val="28"/>
          <w:szCs w:val="28"/>
          <w:rtl/>
          <w:lang w:bidi="ar-JO"/>
        </w:rPr>
        <w:footnoteReference w:id="34"/>
      </w:r>
      <w:r w:rsidRPr="00FD1307">
        <w:rPr>
          <w:rFonts w:ascii="Times New Roman" w:hAnsi="Times New Roman" w:cs="Arabic Transparent"/>
          <w:sz w:val="28"/>
          <w:szCs w:val="28"/>
          <w:rtl/>
          <w:lang w:bidi="ar-JO"/>
        </w:rPr>
        <w:t>وهو مجاز.</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35"/>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وقال الكفوي:"</w:t>
      </w:r>
      <w:r w:rsidRPr="00FD1307">
        <w:rPr>
          <w:rFonts w:ascii="Times New Roman" w:hAnsi="Times New Roman" w:cs="Arabic Transparent"/>
          <w:sz w:val="28"/>
          <w:szCs w:val="28"/>
          <w:rtl/>
          <w:lang w:bidi="ar-JO"/>
        </w:rPr>
        <w:t xml:space="preserve">كما أنها بمعنى النظر بالبصيرة من جانبين في النسبة بين شيئين إظهاراً للصواب. و المُنَاظَرَةَ: " </w:t>
      </w:r>
      <w:proofErr w:type="spellStart"/>
      <w:r w:rsidRPr="00FD1307">
        <w:rPr>
          <w:rFonts w:ascii="Times New Roman" w:hAnsi="Times New Roman" w:cs="Arabic Transparent"/>
          <w:sz w:val="28"/>
          <w:szCs w:val="28"/>
          <w:rtl/>
          <w:lang w:bidi="ar-JO"/>
        </w:rPr>
        <w:t>المُبَاحَثَةُ</w:t>
      </w:r>
      <w:proofErr w:type="spellEnd"/>
      <w:r w:rsidRPr="00FD1307">
        <w:rPr>
          <w:rFonts w:ascii="Times New Roman" w:hAnsi="Times New Roman" w:cs="Arabic Transparent"/>
          <w:sz w:val="28"/>
          <w:szCs w:val="28"/>
          <w:rtl/>
          <w:lang w:bidi="ar-JO"/>
        </w:rPr>
        <w:t xml:space="preserve"> و المُبارَاة في النًّظَر و اسْتِحْضَارُ كل ِّ ما يَراه ببَصيَرته.</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36"/>
      </w:r>
    </w:p>
    <w:p w:rsidR="00885BE0" w:rsidRPr="00FD1307" w:rsidRDefault="00885BE0" w:rsidP="006C3381">
      <w:pPr>
        <w:spacing w:line="360" w:lineRule="auto"/>
        <w:ind w:left="226" w:right="-284"/>
        <w:rPr>
          <w:rFonts w:cs="Arabic Transparent"/>
          <w:sz w:val="28"/>
          <w:szCs w:val="28"/>
        </w:rPr>
      </w:pPr>
      <w:proofErr w:type="gramStart"/>
      <w:r w:rsidRPr="00FD1307">
        <w:rPr>
          <w:rFonts w:ascii="Times New Roman" w:hAnsi="Times New Roman" w:cs="Arabic Transparent"/>
          <w:sz w:val="28"/>
          <w:szCs w:val="28"/>
          <w:rtl/>
          <w:lang w:bidi="ar-JO"/>
        </w:rPr>
        <w:t>فال</w:t>
      </w:r>
      <w:proofErr w:type="gramEnd"/>
      <w:r w:rsidRPr="00FD1307">
        <w:rPr>
          <w:rFonts w:ascii="Times New Roman" w:hAnsi="Times New Roman" w:cs="Arabic Transparent"/>
          <w:sz w:val="28"/>
          <w:szCs w:val="28"/>
          <w:rtl/>
          <w:lang w:bidi="ar-JO"/>
        </w:rPr>
        <w:t xml:space="preserve">مناظرة </w:t>
      </w:r>
      <w:r w:rsidRPr="00FD1307">
        <w:rPr>
          <w:rFonts w:ascii="Times New Roman" w:hAnsi="Times New Roman" w:cs="Arabic Transparent" w:hint="cs"/>
          <w:sz w:val="28"/>
          <w:szCs w:val="28"/>
          <w:rtl/>
          <w:lang w:bidi="ar-JO"/>
        </w:rPr>
        <w:t xml:space="preserve">على بابها </w:t>
      </w:r>
      <w:r w:rsidRPr="00FD1307">
        <w:rPr>
          <w:rFonts w:ascii="Times New Roman" w:hAnsi="Times New Roman" w:cs="Arabic Transparent"/>
          <w:sz w:val="28"/>
          <w:szCs w:val="28"/>
          <w:rtl/>
          <w:lang w:bidi="ar-JO"/>
        </w:rPr>
        <w:t>هي</w:t>
      </w:r>
      <w:r w:rsidRPr="00FD1307">
        <w:rPr>
          <w:rFonts w:ascii="Times New Roman" w:hAnsi="Times New Roman" w:cs="Arabic Transparent"/>
          <w:sz w:val="28"/>
          <w:szCs w:val="28"/>
          <w:rtl/>
        </w:rPr>
        <w:t xml:space="preserve"> من النظر</w:t>
      </w:r>
      <w:r w:rsidRPr="00FD1307">
        <w:rPr>
          <w:rFonts w:ascii="Times New Roman" w:hAnsi="Times New Roman" w:cs="Arabic Transparent" w:hint="cs"/>
          <w:sz w:val="28"/>
          <w:szCs w:val="28"/>
          <w:rtl/>
        </w:rPr>
        <w:t xml:space="preserve"> بالعين، وفي الأمور المعنوية: استعمال العقل في إيجاد النسبة بين شيئين بغية الوصول إلى الصواب، وهذا ما أشار إليه "الجرجاني"</w:t>
      </w:r>
      <w:r w:rsidRPr="00FD1307">
        <w:rPr>
          <w:rStyle w:val="FootnoteReference"/>
          <w:rFonts w:ascii="Times New Roman" w:eastAsiaTheme="majorEastAsia" w:hAnsi="Times New Roman" w:cs="Arabic Transparent"/>
          <w:sz w:val="28"/>
          <w:szCs w:val="28"/>
          <w:rtl/>
        </w:rPr>
        <w:footnoteReference w:id="37"/>
      </w:r>
      <w:r w:rsidRPr="00FD1307">
        <w:rPr>
          <w:rFonts w:ascii="Times New Roman" w:hAnsi="Times New Roman" w:cs="Arabic Transparent" w:hint="cs"/>
          <w:sz w:val="28"/>
          <w:szCs w:val="28"/>
          <w:rtl/>
        </w:rPr>
        <w:t xml:space="preserve"> حيث قال :"</w:t>
      </w:r>
      <w:r w:rsidRPr="00FD1307">
        <w:rPr>
          <w:rFonts w:ascii="Times New Roman" w:hAnsi="Times New Roman" w:cs="Arabic Transparent"/>
          <w:sz w:val="28"/>
          <w:szCs w:val="28"/>
          <w:rtl/>
        </w:rPr>
        <w:t xml:space="preserve"> </w:t>
      </w:r>
      <w:r w:rsidRPr="00FD1307">
        <w:rPr>
          <w:rFonts w:ascii="Times New Roman" w:hAnsi="Times New Roman" w:cs="Arabic Transparent"/>
          <w:sz w:val="28"/>
          <w:szCs w:val="28"/>
          <w:rtl/>
          <w:lang w:bidi="ar-JO"/>
        </w:rPr>
        <w:t>المناظرة :هي النظر بالبصيرة من جانبين في النسبة بين شيئين إظهاراً للصواب."</w:t>
      </w:r>
      <w:r w:rsidRPr="00FD1307">
        <w:rPr>
          <w:rStyle w:val="FootnoteReference"/>
          <w:rFonts w:ascii="Times New Roman" w:eastAsiaTheme="majorEastAsia" w:hAnsi="Times New Roman" w:cs="Arabic Transparent"/>
          <w:sz w:val="28"/>
          <w:szCs w:val="28"/>
          <w:rtl/>
          <w:lang w:bidi="ar-JO"/>
        </w:rPr>
        <w:footnoteReference w:id="38"/>
      </w:r>
      <w:r w:rsidRPr="00FD1307">
        <w:rPr>
          <w:rFonts w:ascii="Times New Roman" w:hAnsi="Times New Roman" w:cs="Arabic Transparent" w:hint="cs"/>
          <w:sz w:val="28"/>
          <w:szCs w:val="28"/>
          <w:rtl/>
          <w:lang w:bidi="ar-JO"/>
        </w:rPr>
        <w:t>، و قال "الألمعي": "</w:t>
      </w:r>
      <w:r w:rsidRPr="00FD1307">
        <w:rPr>
          <w:rFonts w:cs="Arabic Transparent" w:hint="eastAsia"/>
          <w:sz w:val="28"/>
          <w:szCs w:val="28"/>
          <w:rtl/>
        </w:rPr>
        <w:t xml:space="preserve"> تردد</w:t>
      </w:r>
      <w:r w:rsidRPr="00FD1307">
        <w:rPr>
          <w:rFonts w:cs="Arabic Transparent"/>
          <w:sz w:val="28"/>
          <w:szCs w:val="28"/>
          <w:rtl/>
        </w:rPr>
        <w:t xml:space="preserve"> </w:t>
      </w:r>
      <w:r w:rsidRPr="00FD1307">
        <w:rPr>
          <w:rFonts w:cs="Arabic Transparent" w:hint="eastAsia"/>
          <w:sz w:val="28"/>
          <w:szCs w:val="28"/>
          <w:rtl/>
        </w:rPr>
        <w:t>الكلام</w:t>
      </w:r>
      <w:r w:rsidRPr="00FD1307">
        <w:rPr>
          <w:rFonts w:cs="Arabic Transparent"/>
          <w:sz w:val="28"/>
          <w:szCs w:val="28"/>
          <w:rtl/>
        </w:rPr>
        <w:t xml:space="preserve"> </w:t>
      </w:r>
      <w:r w:rsidRPr="00FD1307">
        <w:rPr>
          <w:rFonts w:cs="Arabic Transparent" w:hint="eastAsia"/>
          <w:sz w:val="28"/>
          <w:szCs w:val="28"/>
          <w:rtl/>
        </w:rPr>
        <w:t>بين</w:t>
      </w:r>
      <w:r w:rsidRPr="00FD1307">
        <w:rPr>
          <w:rFonts w:cs="Arabic Transparent"/>
          <w:sz w:val="28"/>
          <w:szCs w:val="28"/>
          <w:rtl/>
        </w:rPr>
        <w:t xml:space="preserve"> </w:t>
      </w:r>
      <w:r w:rsidRPr="00FD1307">
        <w:rPr>
          <w:rFonts w:cs="Arabic Transparent" w:hint="eastAsia"/>
          <w:sz w:val="28"/>
          <w:szCs w:val="28"/>
          <w:rtl/>
        </w:rPr>
        <w:t>شخصين</w:t>
      </w:r>
      <w:r w:rsidRPr="00FD1307">
        <w:rPr>
          <w:rFonts w:cs="Arabic Transparent"/>
          <w:sz w:val="28"/>
          <w:szCs w:val="28"/>
          <w:rtl/>
        </w:rPr>
        <w:t xml:space="preserve"> </w:t>
      </w:r>
      <w:r w:rsidRPr="00FD1307">
        <w:rPr>
          <w:rFonts w:cs="Arabic Transparent" w:hint="eastAsia"/>
          <w:sz w:val="28"/>
          <w:szCs w:val="28"/>
          <w:rtl/>
        </w:rPr>
        <w:t>يقصد</w:t>
      </w:r>
      <w:r w:rsidRPr="00FD1307">
        <w:rPr>
          <w:rFonts w:cs="Arabic Transparent"/>
          <w:sz w:val="28"/>
          <w:szCs w:val="28"/>
          <w:rtl/>
        </w:rPr>
        <w:t xml:space="preserve"> </w:t>
      </w:r>
      <w:r w:rsidRPr="00FD1307">
        <w:rPr>
          <w:rFonts w:cs="Arabic Transparent" w:hint="eastAsia"/>
          <w:sz w:val="28"/>
          <w:szCs w:val="28"/>
          <w:rtl/>
        </w:rPr>
        <w:t>كل</w:t>
      </w:r>
      <w:r w:rsidRPr="00FD1307">
        <w:rPr>
          <w:rFonts w:cs="Arabic Transparent"/>
          <w:sz w:val="28"/>
          <w:szCs w:val="28"/>
          <w:rtl/>
        </w:rPr>
        <w:t xml:space="preserve"> </w:t>
      </w:r>
      <w:r w:rsidRPr="00FD1307">
        <w:rPr>
          <w:rFonts w:cs="Arabic Transparent" w:hint="eastAsia"/>
          <w:sz w:val="28"/>
          <w:szCs w:val="28"/>
          <w:rtl/>
        </w:rPr>
        <w:t>منهما</w:t>
      </w:r>
      <w:r w:rsidRPr="00FD1307">
        <w:rPr>
          <w:rFonts w:cs="Arabic Transparent"/>
          <w:sz w:val="28"/>
          <w:szCs w:val="28"/>
          <w:rtl/>
        </w:rPr>
        <w:t xml:space="preserve"> </w:t>
      </w:r>
      <w:r w:rsidRPr="00FD1307">
        <w:rPr>
          <w:rFonts w:cs="Arabic Transparent" w:hint="eastAsia"/>
          <w:sz w:val="28"/>
          <w:szCs w:val="28"/>
          <w:rtl/>
        </w:rPr>
        <w:t>تصحيح</w:t>
      </w:r>
      <w:r w:rsidRPr="00FD1307">
        <w:rPr>
          <w:rFonts w:cs="Arabic Transparent"/>
          <w:sz w:val="28"/>
          <w:szCs w:val="28"/>
          <w:rtl/>
        </w:rPr>
        <w:t xml:space="preserve"> </w:t>
      </w:r>
      <w:r w:rsidRPr="00FD1307">
        <w:rPr>
          <w:rFonts w:cs="Arabic Transparent" w:hint="eastAsia"/>
          <w:sz w:val="28"/>
          <w:szCs w:val="28"/>
          <w:rtl/>
        </w:rPr>
        <w:t>قوله</w:t>
      </w:r>
      <w:r w:rsidRPr="00FD1307">
        <w:rPr>
          <w:rFonts w:cs="Arabic Transparent"/>
          <w:sz w:val="28"/>
          <w:szCs w:val="28"/>
          <w:rtl/>
        </w:rPr>
        <w:t xml:space="preserve"> </w:t>
      </w:r>
      <w:r w:rsidRPr="00FD1307">
        <w:rPr>
          <w:rFonts w:cs="Arabic Transparent" w:hint="eastAsia"/>
          <w:sz w:val="28"/>
          <w:szCs w:val="28"/>
          <w:rtl/>
        </w:rPr>
        <w:t>وإبطال</w:t>
      </w:r>
      <w:r w:rsidRPr="00FD1307">
        <w:rPr>
          <w:rFonts w:cs="Arabic Transparent"/>
          <w:sz w:val="28"/>
          <w:szCs w:val="28"/>
          <w:rtl/>
        </w:rPr>
        <w:t xml:space="preserve"> </w:t>
      </w:r>
      <w:r w:rsidRPr="00FD1307">
        <w:rPr>
          <w:rFonts w:cs="Arabic Transparent" w:hint="eastAsia"/>
          <w:sz w:val="28"/>
          <w:szCs w:val="28"/>
          <w:rtl/>
        </w:rPr>
        <w:t>قول</w:t>
      </w:r>
      <w:r w:rsidRPr="00FD1307">
        <w:rPr>
          <w:rFonts w:cs="Arabic Transparent"/>
          <w:sz w:val="28"/>
          <w:szCs w:val="28"/>
          <w:rtl/>
        </w:rPr>
        <w:t xml:space="preserve"> </w:t>
      </w:r>
      <w:r w:rsidRPr="00FD1307">
        <w:rPr>
          <w:rFonts w:cs="Arabic Transparent" w:hint="eastAsia"/>
          <w:sz w:val="28"/>
          <w:szCs w:val="28"/>
          <w:rtl/>
        </w:rPr>
        <w:t>صاحبه</w:t>
      </w:r>
      <w:r w:rsidRPr="00FD1307">
        <w:rPr>
          <w:rFonts w:cs="Arabic Transparent"/>
          <w:sz w:val="28"/>
          <w:szCs w:val="28"/>
          <w:rtl/>
        </w:rPr>
        <w:t xml:space="preserve"> </w:t>
      </w:r>
      <w:r w:rsidRPr="00FD1307">
        <w:rPr>
          <w:rFonts w:cs="Arabic Transparent" w:hint="eastAsia"/>
          <w:sz w:val="28"/>
          <w:szCs w:val="28"/>
          <w:rtl/>
        </w:rPr>
        <w:t>مع</w:t>
      </w:r>
      <w:r w:rsidRPr="00FD1307">
        <w:rPr>
          <w:rFonts w:cs="Arabic Transparent"/>
          <w:sz w:val="28"/>
          <w:szCs w:val="28"/>
          <w:rtl/>
        </w:rPr>
        <w:t xml:space="preserve"> </w:t>
      </w:r>
      <w:r w:rsidRPr="00FD1307">
        <w:rPr>
          <w:rFonts w:cs="Arabic Transparent" w:hint="eastAsia"/>
          <w:sz w:val="28"/>
          <w:szCs w:val="28"/>
          <w:rtl/>
        </w:rPr>
        <w:t>رغبة</w:t>
      </w:r>
      <w:r w:rsidRPr="00FD1307">
        <w:rPr>
          <w:rFonts w:cs="Arabic Transparent"/>
          <w:sz w:val="28"/>
          <w:szCs w:val="28"/>
          <w:rtl/>
        </w:rPr>
        <w:t xml:space="preserve"> </w:t>
      </w:r>
      <w:r w:rsidRPr="00FD1307">
        <w:rPr>
          <w:rFonts w:cs="Arabic Transparent" w:hint="eastAsia"/>
          <w:sz w:val="28"/>
          <w:szCs w:val="28"/>
          <w:rtl/>
        </w:rPr>
        <w:t>كل</w:t>
      </w:r>
      <w:r w:rsidRPr="00FD1307">
        <w:rPr>
          <w:rFonts w:cs="Arabic Transparent"/>
          <w:sz w:val="28"/>
          <w:szCs w:val="28"/>
          <w:rtl/>
        </w:rPr>
        <w:t xml:space="preserve"> </w:t>
      </w:r>
      <w:r w:rsidRPr="00FD1307">
        <w:rPr>
          <w:rFonts w:cs="Arabic Transparent" w:hint="eastAsia"/>
          <w:sz w:val="28"/>
          <w:szCs w:val="28"/>
          <w:rtl/>
        </w:rPr>
        <w:t>منهما</w:t>
      </w:r>
      <w:r w:rsidRPr="00FD1307">
        <w:rPr>
          <w:rFonts w:cs="Arabic Transparent"/>
          <w:sz w:val="28"/>
          <w:szCs w:val="28"/>
          <w:rtl/>
        </w:rPr>
        <w:t xml:space="preserve"> </w:t>
      </w:r>
      <w:r w:rsidRPr="00FD1307">
        <w:rPr>
          <w:rFonts w:cs="Arabic Transparent" w:hint="eastAsia"/>
          <w:sz w:val="28"/>
          <w:szCs w:val="28"/>
          <w:rtl/>
        </w:rPr>
        <w:t>في</w:t>
      </w:r>
      <w:r w:rsidRPr="00FD1307">
        <w:rPr>
          <w:rFonts w:cs="Arabic Transparent"/>
          <w:sz w:val="28"/>
          <w:szCs w:val="28"/>
          <w:rtl/>
        </w:rPr>
        <w:t xml:space="preserve"> </w:t>
      </w:r>
      <w:r w:rsidRPr="00FD1307">
        <w:rPr>
          <w:rFonts w:cs="Arabic Transparent" w:hint="eastAsia"/>
          <w:sz w:val="28"/>
          <w:szCs w:val="28"/>
          <w:rtl/>
        </w:rPr>
        <w:t>ظهور</w:t>
      </w:r>
      <w:r w:rsidRPr="00FD1307">
        <w:rPr>
          <w:rFonts w:cs="Arabic Transparent"/>
          <w:sz w:val="28"/>
          <w:szCs w:val="28"/>
          <w:rtl/>
        </w:rPr>
        <w:t xml:space="preserve"> </w:t>
      </w:r>
      <w:r w:rsidRPr="00FD1307">
        <w:rPr>
          <w:rFonts w:cs="Arabic Transparent" w:hint="eastAsia"/>
          <w:sz w:val="28"/>
          <w:szCs w:val="28"/>
          <w:rtl/>
        </w:rPr>
        <w:t>الحق</w:t>
      </w:r>
      <w:r w:rsidRPr="00FD1307">
        <w:rPr>
          <w:rFonts w:cs="Arabic Transparent"/>
          <w:sz w:val="28"/>
          <w:szCs w:val="28"/>
          <w:rtl/>
        </w:rPr>
        <w:t xml:space="preserve"> ."</w:t>
      </w:r>
      <w:r w:rsidRPr="00FD1307">
        <w:rPr>
          <w:rStyle w:val="FootnoteReference"/>
          <w:rFonts w:eastAsiaTheme="majorEastAsia" w:cs="Arabic Transparent"/>
          <w:sz w:val="28"/>
          <w:szCs w:val="28"/>
          <w:rtl/>
        </w:rPr>
        <w:footnoteReference w:id="39"/>
      </w:r>
    </w:p>
    <w:p w:rsidR="00885BE0" w:rsidRPr="00FD1307" w:rsidRDefault="00885BE0" w:rsidP="006C3381">
      <w:pPr>
        <w:spacing w:line="360" w:lineRule="auto"/>
        <w:ind w:left="226" w:right="-284"/>
        <w:rPr>
          <w:rFonts w:cs="Arabic Transparent"/>
          <w:sz w:val="28"/>
          <w:szCs w:val="28"/>
          <w:rtl/>
        </w:rPr>
      </w:pPr>
      <w:r w:rsidRPr="00FD1307">
        <w:rPr>
          <w:rFonts w:cs="Arabic Transparent"/>
          <w:sz w:val="28"/>
          <w:szCs w:val="28"/>
          <w:rtl/>
        </w:rPr>
        <w:t xml:space="preserve">   </w:t>
      </w:r>
      <w:r w:rsidRPr="00FD1307">
        <w:rPr>
          <w:rFonts w:cs="Arabic Transparent" w:hint="cs"/>
          <w:sz w:val="28"/>
          <w:szCs w:val="28"/>
          <w:rtl/>
        </w:rPr>
        <w:t xml:space="preserve"> </w:t>
      </w:r>
      <w:r w:rsidRPr="00FD1307">
        <w:rPr>
          <w:rFonts w:cs="Arabic Transparent"/>
          <w:sz w:val="28"/>
          <w:szCs w:val="28"/>
          <w:rtl/>
        </w:rPr>
        <w:t xml:space="preserve"> </w:t>
      </w:r>
      <w:r w:rsidRPr="00FD1307">
        <w:rPr>
          <w:rFonts w:cs="Arabic Transparent" w:hint="eastAsia"/>
          <w:sz w:val="28"/>
          <w:szCs w:val="28"/>
          <w:rtl/>
        </w:rPr>
        <w:t>ويظهر</w:t>
      </w:r>
      <w:r w:rsidRPr="00FD1307">
        <w:rPr>
          <w:rFonts w:cs="Arabic Transparent"/>
          <w:sz w:val="28"/>
          <w:szCs w:val="28"/>
          <w:rtl/>
        </w:rPr>
        <w:t xml:space="preserve"> </w:t>
      </w:r>
      <w:r w:rsidRPr="00FD1307">
        <w:rPr>
          <w:rFonts w:cs="Arabic Transparent" w:hint="eastAsia"/>
          <w:sz w:val="28"/>
          <w:szCs w:val="28"/>
          <w:rtl/>
        </w:rPr>
        <w:t>أن</w:t>
      </w:r>
      <w:r w:rsidRPr="00FD1307">
        <w:rPr>
          <w:rFonts w:cs="Arabic Transparent" w:hint="cs"/>
          <w:sz w:val="28"/>
          <w:szCs w:val="28"/>
          <w:rtl/>
        </w:rPr>
        <w:t>ّ</w:t>
      </w:r>
      <w:r w:rsidRPr="00FD1307">
        <w:rPr>
          <w:rFonts w:cs="Arabic Transparent"/>
          <w:sz w:val="28"/>
          <w:szCs w:val="28"/>
          <w:rtl/>
        </w:rPr>
        <w:t xml:space="preserve"> </w:t>
      </w:r>
      <w:r w:rsidRPr="00FD1307">
        <w:rPr>
          <w:rFonts w:cs="Arabic Transparent" w:hint="eastAsia"/>
          <w:sz w:val="28"/>
          <w:szCs w:val="28"/>
          <w:rtl/>
        </w:rPr>
        <w:t>المناظرة</w:t>
      </w:r>
      <w:r w:rsidRPr="00FD1307">
        <w:rPr>
          <w:rFonts w:cs="Arabic Transparent"/>
          <w:sz w:val="28"/>
          <w:szCs w:val="28"/>
          <w:rtl/>
        </w:rPr>
        <w:t xml:space="preserve">  </w:t>
      </w:r>
      <w:r w:rsidRPr="00FD1307">
        <w:rPr>
          <w:rFonts w:cs="Arabic Transparent" w:hint="eastAsia"/>
          <w:sz w:val="28"/>
          <w:szCs w:val="28"/>
          <w:rtl/>
        </w:rPr>
        <w:t>يحصل</w:t>
      </w:r>
      <w:r w:rsidRPr="00FD1307">
        <w:rPr>
          <w:rFonts w:cs="Arabic Transparent"/>
          <w:sz w:val="28"/>
          <w:szCs w:val="28"/>
          <w:rtl/>
        </w:rPr>
        <w:t xml:space="preserve"> </w:t>
      </w:r>
      <w:r w:rsidRPr="00FD1307">
        <w:rPr>
          <w:rFonts w:cs="Arabic Transparent" w:hint="eastAsia"/>
          <w:sz w:val="28"/>
          <w:szCs w:val="28"/>
          <w:rtl/>
        </w:rPr>
        <w:t>فيها</w:t>
      </w:r>
      <w:r w:rsidRPr="00FD1307">
        <w:rPr>
          <w:rFonts w:cs="Arabic Transparent"/>
          <w:sz w:val="28"/>
          <w:szCs w:val="28"/>
          <w:rtl/>
        </w:rPr>
        <w:t xml:space="preserve"> </w:t>
      </w:r>
      <w:r w:rsidRPr="00FD1307">
        <w:rPr>
          <w:rFonts w:cs="Arabic Transparent" w:hint="eastAsia"/>
          <w:sz w:val="28"/>
          <w:szCs w:val="28"/>
          <w:rtl/>
        </w:rPr>
        <w:t>التدبر</w:t>
      </w:r>
      <w:r w:rsidRPr="00FD1307">
        <w:rPr>
          <w:rFonts w:cs="Arabic Transparent"/>
          <w:sz w:val="28"/>
          <w:szCs w:val="28"/>
          <w:rtl/>
        </w:rPr>
        <w:t xml:space="preserve"> </w:t>
      </w:r>
      <w:r w:rsidRPr="00FD1307">
        <w:rPr>
          <w:rFonts w:cs="Arabic Transparent" w:hint="eastAsia"/>
          <w:sz w:val="28"/>
          <w:szCs w:val="28"/>
          <w:rtl/>
        </w:rPr>
        <w:t>والتفكر</w:t>
      </w:r>
      <w:r w:rsidRPr="00FD1307">
        <w:rPr>
          <w:rFonts w:cs="Arabic Transparent"/>
          <w:sz w:val="28"/>
          <w:szCs w:val="28"/>
          <w:rtl/>
        </w:rPr>
        <w:t xml:space="preserve"> </w:t>
      </w:r>
      <w:r w:rsidRPr="00FD1307">
        <w:rPr>
          <w:rFonts w:cs="Arabic Transparent" w:hint="eastAsia"/>
          <w:sz w:val="28"/>
          <w:szCs w:val="28"/>
          <w:rtl/>
        </w:rPr>
        <w:t>والبحث</w:t>
      </w:r>
      <w:r w:rsidRPr="00FD1307">
        <w:rPr>
          <w:rFonts w:cs="Arabic Transparent" w:hint="cs"/>
          <w:sz w:val="28"/>
          <w:szCs w:val="28"/>
          <w:rtl/>
        </w:rPr>
        <w:t>،</w:t>
      </w:r>
      <w:r w:rsidRPr="00FD1307">
        <w:rPr>
          <w:rFonts w:cs="Arabic Transparent"/>
          <w:sz w:val="28"/>
          <w:szCs w:val="28"/>
          <w:rtl/>
        </w:rPr>
        <w:t xml:space="preserve"> </w:t>
      </w:r>
      <w:r w:rsidRPr="00FD1307">
        <w:rPr>
          <w:rFonts w:cs="Arabic Transparent" w:hint="eastAsia"/>
          <w:sz w:val="28"/>
          <w:szCs w:val="28"/>
          <w:rtl/>
        </w:rPr>
        <w:t>كما</w:t>
      </w:r>
      <w:r w:rsidRPr="00FD1307">
        <w:rPr>
          <w:rFonts w:cs="Arabic Transparent"/>
          <w:sz w:val="28"/>
          <w:szCs w:val="28"/>
          <w:rtl/>
        </w:rPr>
        <w:t xml:space="preserve"> </w:t>
      </w:r>
      <w:r w:rsidRPr="00FD1307">
        <w:rPr>
          <w:rFonts w:cs="Arabic Transparent" w:hint="eastAsia"/>
          <w:sz w:val="28"/>
          <w:szCs w:val="28"/>
          <w:rtl/>
        </w:rPr>
        <w:t>أن</w:t>
      </w:r>
      <w:r w:rsidRPr="00FD1307">
        <w:rPr>
          <w:rFonts w:cs="Arabic Transparent"/>
          <w:sz w:val="28"/>
          <w:szCs w:val="28"/>
          <w:rtl/>
        </w:rPr>
        <w:t xml:space="preserve"> </w:t>
      </w:r>
      <w:r w:rsidRPr="00FD1307">
        <w:rPr>
          <w:rFonts w:cs="Arabic Transparent" w:hint="eastAsia"/>
          <w:sz w:val="28"/>
          <w:szCs w:val="28"/>
          <w:rtl/>
        </w:rPr>
        <w:t>فيها</w:t>
      </w:r>
      <w:r w:rsidRPr="00FD1307">
        <w:rPr>
          <w:rFonts w:cs="Arabic Transparent"/>
          <w:sz w:val="28"/>
          <w:szCs w:val="28"/>
          <w:rtl/>
        </w:rPr>
        <w:t xml:space="preserve"> </w:t>
      </w:r>
      <w:r w:rsidRPr="00FD1307">
        <w:rPr>
          <w:rFonts w:cs="Arabic Transparent" w:hint="eastAsia"/>
          <w:sz w:val="28"/>
          <w:szCs w:val="28"/>
          <w:rtl/>
        </w:rPr>
        <w:t>معنى</w:t>
      </w:r>
      <w:r w:rsidRPr="00FD1307">
        <w:rPr>
          <w:rFonts w:cs="Arabic Transparent"/>
          <w:sz w:val="28"/>
          <w:szCs w:val="28"/>
          <w:rtl/>
        </w:rPr>
        <w:t xml:space="preserve"> </w:t>
      </w:r>
      <w:r w:rsidRPr="00FD1307">
        <w:rPr>
          <w:rFonts w:cs="Arabic Transparent" w:hint="eastAsia"/>
          <w:sz w:val="28"/>
          <w:szCs w:val="28"/>
          <w:rtl/>
        </w:rPr>
        <w:t>التقابل</w:t>
      </w:r>
      <w:r w:rsidRPr="00FD1307">
        <w:rPr>
          <w:rFonts w:cs="Arabic Transparent"/>
          <w:sz w:val="28"/>
          <w:szCs w:val="28"/>
          <w:rtl/>
        </w:rPr>
        <w:t xml:space="preserve"> </w:t>
      </w:r>
      <w:r w:rsidRPr="00FD1307">
        <w:rPr>
          <w:rFonts w:cs="Arabic Transparent" w:hint="eastAsia"/>
          <w:sz w:val="28"/>
          <w:szCs w:val="28"/>
          <w:rtl/>
        </w:rPr>
        <w:t>بين</w:t>
      </w:r>
      <w:r w:rsidRPr="00FD1307">
        <w:rPr>
          <w:rFonts w:cs="Arabic Transparent"/>
          <w:sz w:val="28"/>
          <w:szCs w:val="28"/>
          <w:rtl/>
        </w:rPr>
        <w:t xml:space="preserve"> </w:t>
      </w:r>
      <w:r w:rsidRPr="00FD1307">
        <w:rPr>
          <w:rFonts w:cs="Arabic Transparent" w:hint="eastAsia"/>
          <w:sz w:val="28"/>
          <w:szCs w:val="28"/>
          <w:rtl/>
        </w:rPr>
        <w:t>المتناظرين</w:t>
      </w:r>
      <w:r w:rsidRPr="00FD1307">
        <w:rPr>
          <w:rFonts w:cs="Arabic Transparent"/>
          <w:sz w:val="28"/>
          <w:szCs w:val="28"/>
          <w:rtl/>
        </w:rPr>
        <w:t xml:space="preserve"> </w:t>
      </w:r>
      <w:r w:rsidRPr="00FD1307">
        <w:rPr>
          <w:rFonts w:cs="Arabic Transparent" w:hint="eastAsia"/>
          <w:sz w:val="28"/>
          <w:szCs w:val="28"/>
          <w:rtl/>
        </w:rPr>
        <w:t>وبين</w:t>
      </w:r>
      <w:r w:rsidRPr="00FD1307">
        <w:rPr>
          <w:rFonts w:cs="Arabic Transparent"/>
          <w:sz w:val="28"/>
          <w:szCs w:val="28"/>
          <w:rtl/>
        </w:rPr>
        <w:t xml:space="preserve"> </w:t>
      </w:r>
      <w:r w:rsidRPr="00FD1307">
        <w:rPr>
          <w:rFonts w:cs="Arabic Transparent" w:hint="cs"/>
          <w:sz w:val="28"/>
          <w:szCs w:val="28"/>
          <w:rtl/>
        </w:rPr>
        <w:t>أ</w:t>
      </w:r>
      <w:r w:rsidRPr="00FD1307">
        <w:rPr>
          <w:rFonts w:cs="Arabic Transparent" w:hint="eastAsia"/>
          <w:sz w:val="28"/>
          <w:szCs w:val="28"/>
          <w:rtl/>
        </w:rPr>
        <w:t>دلتهما</w:t>
      </w:r>
      <w:r w:rsidRPr="00FD1307">
        <w:rPr>
          <w:rFonts w:cs="Arabic Transparent"/>
          <w:sz w:val="28"/>
          <w:szCs w:val="28"/>
          <w:rtl/>
        </w:rPr>
        <w:t xml:space="preserve"> </w:t>
      </w:r>
      <w:r w:rsidRPr="00FD1307">
        <w:rPr>
          <w:rFonts w:cs="Arabic Transparent" w:hint="eastAsia"/>
          <w:sz w:val="28"/>
          <w:szCs w:val="28"/>
          <w:rtl/>
        </w:rPr>
        <w:t>وقوليهما</w:t>
      </w:r>
      <w:r w:rsidRPr="00FD1307">
        <w:rPr>
          <w:rFonts w:cs="Arabic Transparent"/>
          <w:sz w:val="28"/>
          <w:szCs w:val="28"/>
          <w:rtl/>
        </w:rPr>
        <w:t xml:space="preserve"> </w:t>
      </w:r>
      <w:r w:rsidRPr="00FD1307">
        <w:rPr>
          <w:rFonts w:cs="Arabic Transparent" w:hint="eastAsia"/>
          <w:sz w:val="28"/>
          <w:szCs w:val="28"/>
          <w:rtl/>
        </w:rPr>
        <w:t>،</w:t>
      </w:r>
      <w:r w:rsidRPr="00FD1307">
        <w:rPr>
          <w:rFonts w:cs="Arabic Transparent"/>
          <w:sz w:val="28"/>
          <w:szCs w:val="28"/>
          <w:rtl/>
        </w:rPr>
        <w:t xml:space="preserve"> </w:t>
      </w:r>
      <w:r w:rsidRPr="00FD1307">
        <w:rPr>
          <w:rFonts w:cs="Arabic Transparent" w:hint="eastAsia"/>
          <w:sz w:val="28"/>
          <w:szCs w:val="28"/>
          <w:rtl/>
        </w:rPr>
        <w:t>وفيها</w:t>
      </w:r>
      <w:r w:rsidRPr="00FD1307">
        <w:rPr>
          <w:rFonts w:cs="Arabic Transparent"/>
          <w:sz w:val="28"/>
          <w:szCs w:val="28"/>
          <w:rtl/>
        </w:rPr>
        <w:t xml:space="preserve"> </w:t>
      </w:r>
      <w:r w:rsidRPr="00FD1307">
        <w:rPr>
          <w:rFonts w:cs="Arabic Transparent" w:hint="eastAsia"/>
          <w:sz w:val="28"/>
          <w:szCs w:val="28"/>
          <w:rtl/>
        </w:rPr>
        <w:t>معنى</w:t>
      </w:r>
      <w:r w:rsidRPr="00FD1307">
        <w:rPr>
          <w:rFonts w:cs="Arabic Transparent"/>
          <w:sz w:val="28"/>
          <w:szCs w:val="28"/>
          <w:rtl/>
        </w:rPr>
        <w:t xml:space="preserve"> </w:t>
      </w:r>
      <w:r w:rsidRPr="00FD1307">
        <w:rPr>
          <w:rFonts w:cs="Arabic Transparent" w:hint="eastAsia"/>
          <w:sz w:val="28"/>
          <w:szCs w:val="28"/>
          <w:rtl/>
        </w:rPr>
        <w:t>الانتظار</w:t>
      </w:r>
      <w:r w:rsidRPr="00FD1307">
        <w:rPr>
          <w:rFonts w:cs="Arabic Transparent" w:hint="cs"/>
          <w:sz w:val="28"/>
          <w:szCs w:val="28"/>
          <w:rtl/>
        </w:rPr>
        <w:t>،</w:t>
      </w:r>
      <w:r w:rsidRPr="00FD1307">
        <w:rPr>
          <w:rFonts w:cs="Arabic Transparent"/>
          <w:sz w:val="28"/>
          <w:szCs w:val="28"/>
          <w:rtl/>
        </w:rPr>
        <w:t xml:space="preserve"> </w:t>
      </w:r>
      <w:r w:rsidRPr="00FD1307">
        <w:rPr>
          <w:rFonts w:cs="Arabic Transparent" w:hint="cs"/>
          <w:sz w:val="28"/>
          <w:szCs w:val="28"/>
          <w:rtl/>
        </w:rPr>
        <w:t>لأن كلاً</w:t>
      </w:r>
      <w:r w:rsidRPr="00FD1307">
        <w:rPr>
          <w:rFonts w:cs="Arabic Transparent"/>
          <w:sz w:val="28"/>
          <w:szCs w:val="28"/>
          <w:rtl/>
        </w:rPr>
        <w:t xml:space="preserve"> </w:t>
      </w:r>
      <w:r w:rsidRPr="00FD1307">
        <w:rPr>
          <w:rFonts w:cs="Arabic Transparent" w:hint="eastAsia"/>
          <w:sz w:val="28"/>
          <w:szCs w:val="28"/>
          <w:rtl/>
        </w:rPr>
        <w:t>من</w:t>
      </w:r>
      <w:r w:rsidRPr="00FD1307">
        <w:rPr>
          <w:rFonts w:cs="Arabic Transparent"/>
          <w:sz w:val="28"/>
          <w:szCs w:val="28"/>
          <w:rtl/>
        </w:rPr>
        <w:t xml:space="preserve"> </w:t>
      </w:r>
      <w:r w:rsidRPr="00FD1307">
        <w:rPr>
          <w:rFonts w:cs="Arabic Transparent" w:hint="eastAsia"/>
          <w:sz w:val="28"/>
          <w:szCs w:val="28"/>
          <w:rtl/>
        </w:rPr>
        <w:t>المتناظرين</w:t>
      </w:r>
      <w:r w:rsidRPr="00FD1307">
        <w:rPr>
          <w:rFonts w:cs="Arabic Transparent"/>
          <w:sz w:val="28"/>
          <w:szCs w:val="28"/>
          <w:rtl/>
        </w:rPr>
        <w:t xml:space="preserve"> </w:t>
      </w:r>
      <w:r w:rsidRPr="00FD1307">
        <w:rPr>
          <w:rFonts w:cs="Arabic Transparent" w:hint="eastAsia"/>
          <w:sz w:val="28"/>
          <w:szCs w:val="28"/>
          <w:rtl/>
        </w:rPr>
        <w:t>ينتظر</w:t>
      </w:r>
      <w:r w:rsidRPr="00FD1307">
        <w:rPr>
          <w:rFonts w:cs="Arabic Transparent"/>
          <w:sz w:val="28"/>
          <w:szCs w:val="28"/>
          <w:rtl/>
        </w:rPr>
        <w:t xml:space="preserve"> </w:t>
      </w:r>
      <w:r w:rsidRPr="00FD1307">
        <w:rPr>
          <w:rFonts w:cs="Arabic Transparent" w:hint="eastAsia"/>
          <w:sz w:val="28"/>
          <w:szCs w:val="28"/>
          <w:rtl/>
        </w:rPr>
        <w:t>صاحبه</w:t>
      </w:r>
      <w:r w:rsidRPr="00FD1307">
        <w:rPr>
          <w:rFonts w:cs="Arabic Transparent"/>
          <w:sz w:val="28"/>
          <w:szCs w:val="28"/>
          <w:rtl/>
        </w:rPr>
        <w:t xml:space="preserve"> </w:t>
      </w:r>
      <w:r w:rsidRPr="00FD1307">
        <w:rPr>
          <w:rFonts w:cs="Arabic Transparent" w:hint="eastAsia"/>
          <w:sz w:val="28"/>
          <w:szCs w:val="28"/>
          <w:rtl/>
        </w:rPr>
        <w:t>حتى</w:t>
      </w:r>
      <w:r w:rsidRPr="00FD1307">
        <w:rPr>
          <w:rFonts w:cs="Arabic Transparent"/>
          <w:sz w:val="28"/>
          <w:szCs w:val="28"/>
          <w:rtl/>
        </w:rPr>
        <w:t xml:space="preserve"> </w:t>
      </w:r>
      <w:r w:rsidRPr="00FD1307">
        <w:rPr>
          <w:rFonts w:cs="Arabic Transparent" w:hint="eastAsia"/>
          <w:sz w:val="28"/>
          <w:szCs w:val="28"/>
          <w:rtl/>
        </w:rPr>
        <w:t>يتم</w:t>
      </w:r>
      <w:r w:rsidRPr="00FD1307">
        <w:rPr>
          <w:rFonts w:cs="Arabic Transparent"/>
          <w:sz w:val="28"/>
          <w:szCs w:val="28"/>
          <w:rtl/>
        </w:rPr>
        <w:t xml:space="preserve"> </w:t>
      </w:r>
      <w:r w:rsidRPr="00FD1307">
        <w:rPr>
          <w:rFonts w:cs="Arabic Transparent" w:hint="eastAsia"/>
          <w:sz w:val="28"/>
          <w:szCs w:val="28"/>
          <w:rtl/>
        </w:rPr>
        <w:t>كلامه</w:t>
      </w:r>
      <w:r w:rsidRPr="00FD1307">
        <w:rPr>
          <w:rFonts w:cs="Arabic Transparent"/>
          <w:sz w:val="28"/>
          <w:szCs w:val="28"/>
          <w:rtl/>
        </w:rPr>
        <w:t xml:space="preserve"> </w:t>
      </w:r>
      <w:r w:rsidRPr="00FD1307">
        <w:rPr>
          <w:rFonts w:cs="Arabic Transparent" w:hint="eastAsia"/>
          <w:sz w:val="28"/>
          <w:szCs w:val="28"/>
          <w:rtl/>
        </w:rPr>
        <w:t>ثم</w:t>
      </w:r>
      <w:r w:rsidRPr="00FD1307">
        <w:rPr>
          <w:rFonts w:cs="Arabic Transparent"/>
          <w:sz w:val="28"/>
          <w:szCs w:val="28"/>
          <w:rtl/>
        </w:rPr>
        <w:t xml:space="preserve"> </w:t>
      </w:r>
      <w:r w:rsidRPr="00FD1307">
        <w:rPr>
          <w:rFonts w:cs="Arabic Transparent" w:hint="eastAsia"/>
          <w:sz w:val="28"/>
          <w:szCs w:val="28"/>
          <w:rtl/>
        </w:rPr>
        <w:t>يجيب</w:t>
      </w:r>
      <w:r w:rsidRPr="00FD1307">
        <w:rPr>
          <w:rFonts w:cs="Arabic Transparent"/>
          <w:sz w:val="28"/>
          <w:szCs w:val="28"/>
          <w:rtl/>
        </w:rPr>
        <w:t xml:space="preserve"> </w:t>
      </w:r>
      <w:r w:rsidRPr="00FD1307">
        <w:rPr>
          <w:rFonts w:cs="Arabic Transparent" w:hint="eastAsia"/>
          <w:sz w:val="28"/>
          <w:szCs w:val="28"/>
          <w:rtl/>
        </w:rPr>
        <w:t>عنه</w:t>
      </w:r>
      <w:r w:rsidRPr="00FD1307">
        <w:rPr>
          <w:rFonts w:cs="Arabic Transparent"/>
          <w:sz w:val="28"/>
          <w:szCs w:val="28"/>
          <w:rtl/>
        </w:rPr>
        <w:t xml:space="preserve"> </w:t>
      </w:r>
      <w:r w:rsidRPr="00FD1307">
        <w:rPr>
          <w:rFonts w:cs="Arabic Transparent" w:hint="eastAsia"/>
          <w:sz w:val="28"/>
          <w:szCs w:val="28"/>
          <w:rtl/>
        </w:rPr>
        <w:t>ويناظره</w:t>
      </w:r>
      <w:r w:rsidRPr="00FD1307">
        <w:rPr>
          <w:rFonts w:cs="Arabic Transparent"/>
          <w:sz w:val="28"/>
          <w:szCs w:val="28"/>
          <w:rtl/>
        </w:rPr>
        <w:t xml:space="preserve"> </w:t>
      </w:r>
      <w:r w:rsidRPr="00FD1307">
        <w:rPr>
          <w:rFonts w:cs="Arabic Transparent" w:hint="eastAsia"/>
          <w:sz w:val="28"/>
          <w:szCs w:val="28"/>
          <w:rtl/>
        </w:rPr>
        <w:t>فيه</w:t>
      </w:r>
      <w:r w:rsidRPr="00FD1307">
        <w:rPr>
          <w:rFonts w:cs="Arabic Transparent"/>
          <w:sz w:val="28"/>
          <w:szCs w:val="28"/>
          <w:rtl/>
        </w:rPr>
        <w:t xml:space="preserve"> </w:t>
      </w:r>
      <w:r w:rsidRPr="00FD1307">
        <w:rPr>
          <w:rFonts w:cs="Arabic Transparent" w:hint="eastAsia"/>
          <w:sz w:val="28"/>
          <w:szCs w:val="28"/>
          <w:rtl/>
        </w:rPr>
        <w:t>،</w:t>
      </w:r>
      <w:r w:rsidRPr="00FD1307">
        <w:rPr>
          <w:rFonts w:cs="Arabic Transparent"/>
          <w:sz w:val="28"/>
          <w:szCs w:val="28"/>
          <w:rtl/>
        </w:rPr>
        <w:t xml:space="preserve"> </w:t>
      </w:r>
      <w:r w:rsidRPr="00FD1307">
        <w:rPr>
          <w:rFonts w:cs="Arabic Transparent" w:hint="eastAsia"/>
          <w:sz w:val="28"/>
          <w:szCs w:val="28"/>
          <w:rtl/>
        </w:rPr>
        <w:t>كما</w:t>
      </w:r>
      <w:r w:rsidRPr="00FD1307">
        <w:rPr>
          <w:rFonts w:cs="Arabic Transparent"/>
          <w:sz w:val="28"/>
          <w:szCs w:val="28"/>
          <w:rtl/>
        </w:rPr>
        <w:t xml:space="preserve"> </w:t>
      </w:r>
      <w:r w:rsidRPr="00FD1307">
        <w:rPr>
          <w:rFonts w:cs="Arabic Transparent" w:hint="eastAsia"/>
          <w:sz w:val="28"/>
          <w:szCs w:val="28"/>
          <w:rtl/>
        </w:rPr>
        <w:t>أن</w:t>
      </w:r>
      <w:r w:rsidRPr="00FD1307">
        <w:rPr>
          <w:rFonts w:cs="Arabic Transparent"/>
          <w:sz w:val="28"/>
          <w:szCs w:val="28"/>
          <w:rtl/>
        </w:rPr>
        <w:t xml:space="preserve"> </w:t>
      </w:r>
      <w:r w:rsidRPr="00FD1307">
        <w:rPr>
          <w:rFonts w:cs="Arabic Transparent" w:hint="eastAsia"/>
          <w:sz w:val="28"/>
          <w:szCs w:val="28"/>
          <w:rtl/>
        </w:rPr>
        <w:t>فيها</w:t>
      </w:r>
      <w:r w:rsidRPr="00FD1307">
        <w:rPr>
          <w:rFonts w:cs="Arabic Transparent"/>
          <w:sz w:val="28"/>
          <w:szCs w:val="28"/>
          <w:rtl/>
        </w:rPr>
        <w:t xml:space="preserve"> </w:t>
      </w:r>
      <w:r w:rsidRPr="00FD1307">
        <w:rPr>
          <w:rFonts w:cs="Arabic Transparent" w:hint="eastAsia"/>
          <w:sz w:val="28"/>
          <w:szCs w:val="28"/>
          <w:rtl/>
        </w:rPr>
        <w:t>معنى</w:t>
      </w:r>
      <w:r w:rsidRPr="00FD1307">
        <w:rPr>
          <w:rFonts w:cs="Arabic Transparent"/>
          <w:sz w:val="28"/>
          <w:szCs w:val="28"/>
          <w:rtl/>
        </w:rPr>
        <w:t xml:space="preserve"> </w:t>
      </w:r>
      <w:r w:rsidRPr="00FD1307">
        <w:rPr>
          <w:rFonts w:cs="Arabic Transparent" w:hint="eastAsia"/>
          <w:sz w:val="28"/>
          <w:szCs w:val="28"/>
          <w:rtl/>
        </w:rPr>
        <w:t>النظر</w:t>
      </w:r>
      <w:r w:rsidRPr="00FD1307">
        <w:rPr>
          <w:rFonts w:cs="Arabic Transparent"/>
          <w:sz w:val="28"/>
          <w:szCs w:val="28"/>
          <w:rtl/>
        </w:rPr>
        <w:t xml:space="preserve"> </w:t>
      </w:r>
      <w:r w:rsidRPr="00FD1307">
        <w:rPr>
          <w:rFonts w:cs="Arabic Transparent" w:hint="eastAsia"/>
          <w:sz w:val="28"/>
          <w:szCs w:val="28"/>
          <w:rtl/>
        </w:rPr>
        <w:t>الحس</w:t>
      </w:r>
      <w:r w:rsidRPr="00FD1307">
        <w:rPr>
          <w:rFonts w:cs="Arabic Transparent" w:hint="cs"/>
          <w:sz w:val="28"/>
          <w:szCs w:val="28"/>
          <w:rtl/>
        </w:rPr>
        <w:t>ّ</w:t>
      </w:r>
      <w:r w:rsidRPr="00FD1307">
        <w:rPr>
          <w:rFonts w:cs="Arabic Transparent" w:hint="eastAsia"/>
          <w:sz w:val="28"/>
          <w:szCs w:val="28"/>
          <w:rtl/>
        </w:rPr>
        <w:t>ي</w:t>
      </w:r>
      <w:r w:rsidRPr="00FD1307">
        <w:rPr>
          <w:rFonts w:cs="Arabic Transparent" w:hint="cs"/>
          <w:sz w:val="28"/>
          <w:szCs w:val="28"/>
          <w:rtl/>
        </w:rPr>
        <w:t>،</w:t>
      </w:r>
      <w:r w:rsidRPr="00FD1307">
        <w:rPr>
          <w:rFonts w:cs="Arabic Transparent"/>
          <w:sz w:val="28"/>
          <w:szCs w:val="28"/>
          <w:rtl/>
        </w:rPr>
        <w:t xml:space="preserve"> </w:t>
      </w:r>
      <w:r w:rsidRPr="00FD1307">
        <w:rPr>
          <w:rFonts w:cs="Arabic Transparent" w:hint="eastAsia"/>
          <w:sz w:val="28"/>
          <w:szCs w:val="28"/>
          <w:rtl/>
        </w:rPr>
        <w:t>فكل</w:t>
      </w:r>
      <w:r w:rsidRPr="00FD1307">
        <w:rPr>
          <w:rFonts w:cs="Arabic Transparent"/>
          <w:sz w:val="28"/>
          <w:szCs w:val="28"/>
          <w:rtl/>
        </w:rPr>
        <w:t xml:space="preserve"> </w:t>
      </w:r>
      <w:r w:rsidRPr="00FD1307">
        <w:rPr>
          <w:rFonts w:cs="Arabic Transparent" w:hint="eastAsia"/>
          <w:sz w:val="28"/>
          <w:szCs w:val="28"/>
          <w:rtl/>
        </w:rPr>
        <w:t>من</w:t>
      </w:r>
      <w:r w:rsidRPr="00FD1307">
        <w:rPr>
          <w:rFonts w:cs="Arabic Transparent"/>
          <w:sz w:val="28"/>
          <w:szCs w:val="28"/>
          <w:rtl/>
        </w:rPr>
        <w:t xml:space="preserve"> </w:t>
      </w:r>
      <w:r w:rsidRPr="00FD1307">
        <w:rPr>
          <w:rFonts w:cs="Arabic Transparent" w:hint="eastAsia"/>
          <w:sz w:val="28"/>
          <w:szCs w:val="28"/>
          <w:rtl/>
        </w:rPr>
        <w:t>المتناظرين</w:t>
      </w:r>
      <w:r w:rsidRPr="00FD1307">
        <w:rPr>
          <w:rFonts w:cs="Arabic Transparent"/>
          <w:sz w:val="28"/>
          <w:szCs w:val="28"/>
          <w:rtl/>
        </w:rPr>
        <w:t xml:space="preserve"> </w:t>
      </w:r>
      <w:r w:rsidRPr="00FD1307">
        <w:rPr>
          <w:rFonts w:cs="Arabic Transparent" w:hint="eastAsia"/>
          <w:sz w:val="28"/>
          <w:szCs w:val="28"/>
          <w:rtl/>
        </w:rPr>
        <w:t>غالباً</w:t>
      </w:r>
      <w:r w:rsidRPr="00FD1307">
        <w:rPr>
          <w:rFonts w:cs="Arabic Transparent"/>
          <w:sz w:val="28"/>
          <w:szCs w:val="28"/>
          <w:rtl/>
        </w:rPr>
        <w:t xml:space="preserve"> </w:t>
      </w:r>
      <w:r w:rsidRPr="00FD1307">
        <w:rPr>
          <w:rFonts w:cs="Arabic Transparent" w:hint="eastAsia"/>
          <w:sz w:val="28"/>
          <w:szCs w:val="28"/>
          <w:rtl/>
        </w:rPr>
        <w:t>ينظر</w:t>
      </w:r>
      <w:r w:rsidRPr="00FD1307">
        <w:rPr>
          <w:rFonts w:cs="Arabic Transparent"/>
          <w:sz w:val="28"/>
          <w:szCs w:val="28"/>
          <w:rtl/>
        </w:rPr>
        <w:t xml:space="preserve"> </w:t>
      </w:r>
      <w:r w:rsidRPr="00FD1307">
        <w:rPr>
          <w:rFonts w:cs="Arabic Transparent" w:hint="eastAsia"/>
          <w:sz w:val="28"/>
          <w:szCs w:val="28"/>
          <w:rtl/>
        </w:rPr>
        <w:t>في</w:t>
      </w:r>
      <w:r w:rsidRPr="00FD1307">
        <w:rPr>
          <w:rFonts w:cs="Arabic Transparent"/>
          <w:sz w:val="28"/>
          <w:szCs w:val="28"/>
          <w:rtl/>
        </w:rPr>
        <w:t xml:space="preserve"> </w:t>
      </w:r>
      <w:r w:rsidRPr="00FD1307">
        <w:rPr>
          <w:rFonts w:cs="Arabic Transparent" w:hint="eastAsia"/>
          <w:sz w:val="28"/>
          <w:szCs w:val="28"/>
          <w:rtl/>
        </w:rPr>
        <w:t>مناظره</w:t>
      </w:r>
      <w:r w:rsidRPr="00FD1307">
        <w:rPr>
          <w:rFonts w:cs="Arabic Transparent"/>
          <w:sz w:val="28"/>
          <w:szCs w:val="28"/>
          <w:rtl/>
        </w:rPr>
        <w:t xml:space="preserve"> </w:t>
      </w:r>
      <w:r w:rsidRPr="00FD1307">
        <w:rPr>
          <w:rFonts w:cs="Arabic Transparent" w:hint="eastAsia"/>
          <w:sz w:val="28"/>
          <w:szCs w:val="28"/>
          <w:rtl/>
        </w:rPr>
        <w:t>ليسمع</w:t>
      </w:r>
      <w:r w:rsidRPr="00FD1307">
        <w:rPr>
          <w:rFonts w:cs="Arabic Transparent"/>
          <w:sz w:val="28"/>
          <w:szCs w:val="28"/>
          <w:rtl/>
        </w:rPr>
        <w:t xml:space="preserve"> </w:t>
      </w:r>
      <w:r w:rsidRPr="00FD1307">
        <w:rPr>
          <w:rFonts w:cs="Arabic Transparent" w:hint="eastAsia"/>
          <w:sz w:val="28"/>
          <w:szCs w:val="28"/>
          <w:rtl/>
        </w:rPr>
        <w:t>كلامه</w:t>
      </w:r>
      <w:r w:rsidRPr="00FD1307">
        <w:rPr>
          <w:rFonts w:cs="Arabic Transparent"/>
          <w:sz w:val="28"/>
          <w:szCs w:val="28"/>
          <w:rtl/>
        </w:rPr>
        <w:t xml:space="preserve"> </w:t>
      </w:r>
      <w:r w:rsidRPr="00FD1307">
        <w:rPr>
          <w:rFonts w:cs="Arabic Transparent" w:hint="eastAsia"/>
          <w:sz w:val="28"/>
          <w:szCs w:val="28"/>
          <w:rtl/>
        </w:rPr>
        <w:t>ويستوعب</w:t>
      </w:r>
      <w:r w:rsidRPr="00FD1307">
        <w:rPr>
          <w:rFonts w:cs="Arabic Transparent"/>
          <w:sz w:val="28"/>
          <w:szCs w:val="28"/>
          <w:rtl/>
        </w:rPr>
        <w:t xml:space="preserve"> </w:t>
      </w:r>
      <w:r w:rsidRPr="00FD1307">
        <w:rPr>
          <w:rFonts w:cs="Arabic Transparent" w:hint="eastAsia"/>
          <w:sz w:val="28"/>
          <w:szCs w:val="28"/>
          <w:rtl/>
        </w:rPr>
        <w:t>قوله</w:t>
      </w:r>
      <w:r w:rsidRPr="00FD1307">
        <w:rPr>
          <w:rFonts w:cs="Arabic Transparent"/>
          <w:sz w:val="28"/>
          <w:szCs w:val="28"/>
          <w:rtl/>
        </w:rPr>
        <w:t xml:space="preserve"> </w:t>
      </w:r>
      <w:r w:rsidRPr="00FD1307">
        <w:rPr>
          <w:rFonts w:cs="Arabic Transparent" w:hint="eastAsia"/>
          <w:sz w:val="28"/>
          <w:szCs w:val="28"/>
          <w:rtl/>
        </w:rPr>
        <w:t>وحجته</w:t>
      </w:r>
      <w:r w:rsidRPr="00FD1307">
        <w:rPr>
          <w:rFonts w:cs="Arabic Transparent"/>
          <w:sz w:val="28"/>
          <w:szCs w:val="28"/>
          <w:rtl/>
        </w:rPr>
        <w:t xml:space="preserve"> .</w:t>
      </w:r>
    </w:p>
    <w:p w:rsidR="00885BE0" w:rsidRPr="00FD1307" w:rsidRDefault="00885BE0" w:rsidP="006C3381">
      <w:pPr>
        <w:pStyle w:val="ListParagraph"/>
        <w:numPr>
          <w:ilvl w:val="0"/>
          <w:numId w:val="3"/>
        </w:numPr>
        <w:spacing w:line="360" w:lineRule="auto"/>
        <w:ind w:left="226" w:right="-284"/>
        <w:rPr>
          <w:rFonts w:cs="Arabic Transparent"/>
          <w:sz w:val="28"/>
          <w:szCs w:val="28"/>
        </w:rPr>
      </w:pPr>
      <w:r w:rsidRPr="00FD1307">
        <w:rPr>
          <w:rFonts w:cs="Arabic Transparent" w:hint="eastAsia"/>
          <w:sz w:val="28"/>
          <w:szCs w:val="28"/>
          <w:rtl/>
        </w:rPr>
        <w:lastRenderedPageBreak/>
        <w:t>بين</w:t>
      </w:r>
      <w:r w:rsidRPr="00FD1307">
        <w:rPr>
          <w:rFonts w:cs="Arabic Transparent"/>
          <w:sz w:val="28"/>
          <w:szCs w:val="28"/>
          <w:rtl/>
        </w:rPr>
        <w:t xml:space="preserve"> </w:t>
      </w:r>
      <w:r w:rsidRPr="00FD1307">
        <w:rPr>
          <w:rFonts w:cs="Arabic Transparent" w:hint="eastAsia"/>
          <w:sz w:val="28"/>
          <w:szCs w:val="28"/>
          <w:rtl/>
        </w:rPr>
        <w:t>الحوار</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المناظرة</w:t>
      </w:r>
      <w:r w:rsidRPr="00FD1307">
        <w:rPr>
          <w:rFonts w:cs="Arabic Transparent"/>
          <w:sz w:val="28"/>
          <w:szCs w:val="28"/>
          <w:rtl/>
        </w:rPr>
        <w:t>.</w:t>
      </w:r>
    </w:p>
    <w:p w:rsidR="00885BE0" w:rsidRPr="00FD1307" w:rsidRDefault="00885BE0" w:rsidP="006C3381">
      <w:pPr>
        <w:pStyle w:val="ListParagraph"/>
        <w:spacing w:line="360" w:lineRule="auto"/>
        <w:ind w:left="226" w:right="-284"/>
        <w:rPr>
          <w:rFonts w:cs="Arabic Transparent"/>
          <w:sz w:val="28"/>
          <w:szCs w:val="28"/>
          <w:rtl/>
        </w:rPr>
      </w:pPr>
      <w:r w:rsidRPr="00FD1307">
        <w:rPr>
          <w:rFonts w:cs="Arabic Transparent" w:hint="cs"/>
          <w:sz w:val="28"/>
          <w:szCs w:val="28"/>
          <w:rtl/>
        </w:rPr>
        <w:t>يقول زيادة :</w:t>
      </w:r>
      <w:r w:rsidRPr="00FD1307">
        <w:rPr>
          <w:rFonts w:cs="Arabic Transparent"/>
          <w:sz w:val="28"/>
          <w:szCs w:val="28"/>
          <w:rtl/>
        </w:rPr>
        <w:t xml:space="preserve"> "</w:t>
      </w:r>
      <w:r w:rsidRPr="00FD1307">
        <w:rPr>
          <w:rFonts w:cs="Arabic Transparent" w:hint="eastAsia"/>
          <w:sz w:val="28"/>
          <w:szCs w:val="28"/>
          <w:rtl/>
        </w:rPr>
        <w:t>الحوار</w:t>
      </w:r>
      <w:r w:rsidRPr="00FD1307">
        <w:rPr>
          <w:rFonts w:cs="Arabic Transparent"/>
          <w:sz w:val="28"/>
          <w:szCs w:val="28"/>
          <w:rtl/>
        </w:rPr>
        <w:t xml:space="preserve"> </w:t>
      </w:r>
      <w:r w:rsidRPr="00FD1307">
        <w:rPr>
          <w:rFonts w:cs="Arabic Transparent" w:hint="eastAsia"/>
          <w:sz w:val="28"/>
          <w:szCs w:val="28"/>
          <w:rtl/>
        </w:rPr>
        <w:t>أعم</w:t>
      </w:r>
      <w:r w:rsidRPr="00FD1307">
        <w:rPr>
          <w:rFonts w:cs="Arabic Transparent"/>
          <w:sz w:val="28"/>
          <w:szCs w:val="28"/>
          <w:rtl/>
        </w:rPr>
        <w:t xml:space="preserve"> </w:t>
      </w:r>
      <w:r w:rsidRPr="00FD1307">
        <w:rPr>
          <w:rFonts w:cs="Arabic Transparent" w:hint="eastAsia"/>
          <w:sz w:val="28"/>
          <w:szCs w:val="28"/>
          <w:rtl/>
        </w:rPr>
        <w:t>من</w:t>
      </w:r>
      <w:r w:rsidRPr="00FD1307">
        <w:rPr>
          <w:rFonts w:cs="Arabic Transparent"/>
          <w:sz w:val="28"/>
          <w:szCs w:val="28"/>
          <w:rtl/>
        </w:rPr>
        <w:t xml:space="preserve"> </w:t>
      </w:r>
      <w:r w:rsidRPr="00FD1307">
        <w:rPr>
          <w:rFonts w:cs="Arabic Transparent" w:hint="eastAsia"/>
          <w:sz w:val="28"/>
          <w:szCs w:val="28"/>
          <w:rtl/>
        </w:rPr>
        <w:t>المناظرة</w:t>
      </w:r>
      <w:r w:rsidRPr="00FD1307">
        <w:rPr>
          <w:rFonts w:cs="Arabic Transparent"/>
          <w:sz w:val="28"/>
          <w:szCs w:val="28"/>
          <w:rtl/>
        </w:rPr>
        <w:t xml:space="preserve"> </w:t>
      </w:r>
      <w:r w:rsidRPr="00FD1307">
        <w:rPr>
          <w:rFonts w:cs="Arabic Transparent" w:hint="eastAsia"/>
          <w:sz w:val="28"/>
          <w:szCs w:val="28"/>
          <w:rtl/>
        </w:rPr>
        <w:t>وغيرها،</w:t>
      </w:r>
      <w:r w:rsidRPr="00FD1307">
        <w:rPr>
          <w:rFonts w:cs="Arabic Transparent"/>
          <w:sz w:val="28"/>
          <w:szCs w:val="28"/>
          <w:rtl/>
        </w:rPr>
        <w:t xml:space="preserve"> </w:t>
      </w:r>
      <w:r w:rsidRPr="00FD1307">
        <w:rPr>
          <w:rFonts w:cs="Arabic Transparent" w:hint="eastAsia"/>
          <w:sz w:val="28"/>
          <w:szCs w:val="28"/>
          <w:rtl/>
        </w:rPr>
        <w:t>المعنى</w:t>
      </w:r>
      <w:r w:rsidRPr="00FD1307">
        <w:rPr>
          <w:rFonts w:cs="Arabic Transparent"/>
          <w:sz w:val="28"/>
          <w:szCs w:val="28"/>
          <w:rtl/>
        </w:rPr>
        <w:t xml:space="preserve"> </w:t>
      </w:r>
      <w:r w:rsidRPr="00FD1307">
        <w:rPr>
          <w:rFonts w:cs="Arabic Transparent" w:hint="eastAsia"/>
          <w:sz w:val="28"/>
          <w:szCs w:val="28"/>
          <w:rtl/>
        </w:rPr>
        <w:t>أن</w:t>
      </w:r>
      <w:r w:rsidRPr="00FD1307">
        <w:rPr>
          <w:rFonts w:cs="Arabic Transparent"/>
          <w:sz w:val="28"/>
          <w:szCs w:val="28"/>
          <w:rtl/>
        </w:rPr>
        <w:t xml:space="preserve"> </w:t>
      </w:r>
      <w:r w:rsidRPr="00FD1307">
        <w:rPr>
          <w:rFonts w:cs="Arabic Transparent" w:hint="eastAsia"/>
          <w:sz w:val="28"/>
          <w:szCs w:val="28"/>
          <w:rtl/>
        </w:rPr>
        <w:t>المناظرة</w:t>
      </w:r>
      <w:r w:rsidRPr="00FD1307">
        <w:rPr>
          <w:rFonts w:cs="Arabic Transparent"/>
          <w:sz w:val="28"/>
          <w:szCs w:val="28"/>
          <w:rtl/>
        </w:rPr>
        <w:t xml:space="preserve"> </w:t>
      </w:r>
      <w:r w:rsidRPr="00FD1307">
        <w:rPr>
          <w:rFonts w:cs="Arabic Transparent" w:hint="eastAsia"/>
          <w:sz w:val="28"/>
          <w:szCs w:val="28"/>
          <w:rtl/>
        </w:rPr>
        <w:t>فرع</w:t>
      </w:r>
      <w:r w:rsidRPr="00FD1307">
        <w:rPr>
          <w:rFonts w:cs="Arabic Transparent"/>
          <w:sz w:val="28"/>
          <w:szCs w:val="28"/>
          <w:rtl/>
        </w:rPr>
        <w:t xml:space="preserve"> </w:t>
      </w:r>
      <w:r w:rsidRPr="00FD1307">
        <w:rPr>
          <w:rFonts w:cs="Arabic Transparent" w:hint="eastAsia"/>
          <w:sz w:val="28"/>
          <w:szCs w:val="28"/>
          <w:rtl/>
        </w:rPr>
        <w:t>من</w:t>
      </w:r>
      <w:r w:rsidRPr="00FD1307">
        <w:rPr>
          <w:rFonts w:cs="Arabic Transparent"/>
          <w:sz w:val="28"/>
          <w:szCs w:val="28"/>
          <w:rtl/>
        </w:rPr>
        <w:t xml:space="preserve"> </w:t>
      </w:r>
      <w:r w:rsidRPr="00FD1307">
        <w:rPr>
          <w:rFonts w:cs="Arabic Transparent" w:hint="eastAsia"/>
          <w:sz w:val="28"/>
          <w:szCs w:val="28"/>
          <w:rtl/>
        </w:rPr>
        <w:t>الحوار،و</w:t>
      </w:r>
      <w:r w:rsidRPr="00FD1307">
        <w:rPr>
          <w:rFonts w:cs="Arabic Transparent"/>
          <w:sz w:val="28"/>
          <w:szCs w:val="28"/>
          <w:rtl/>
        </w:rPr>
        <w:t xml:space="preserve"> </w:t>
      </w:r>
      <w:r w:rsidRPr="00FD1307">
        <w:rPr>
          <w:rFonts w:cs="Arabic Transparent" w:hint="eastAsia"/>
          <w:sz w:val="28"/>
          <w:szCs w:val="28"/>
          <w:rtl/>
        </w:rPr>
        <w:t>المحاورة</w:t>
      </w:r>
      <w:r w:rsidRPr="00FD1307">
        <w:rPr>
          <w:rFonts w:cs="Arabic Transparent"/>
          <w:sz w:val="28"/>
          <w:szCs w:val="28"/>
          <w:rtl/>
        </w:rPr>
        <w:t xml:space="preserve"> </w:t>
      </w:r>
      <w:r w:rsidRPr="00FD1307">
        <w:rPr>
          <w:rFonts w:cs="Arabic Transparent" w:hint="cs"/>
          <w:sz w:val="28"/>
          <w:szCs w:val="28"/>
          <w:rtl/>
        </w:rPr>
        <w:t>ه</w:t>
      </w:r>
      <w:r w:rsidRPr="00FD1307">
        <w:rPr>
          <w:rFonts w:cs="Arabic Transparent" w:hint="eastAsia"/>
          <w:sz w:val="28"/>
          <w:szCs w:val="28"/>
          <w:rtl/>
        </w:rPr>
        <w:t>ي</w:t>
      </w:r>
      <w:r w:rsidRPr="00FD1307">
        <w:rPr>
          <w:rFonts w:cs="Arabic Transparent"/>
          <w:sz w:val="28"/>
          <w:szCs w:val="28"/>
          <w:rtl/>
        </w:rPr>
        <w:t xml:space="preserve"> </w:t>
      </w:r>
      <w:r w:rsidRPr="00FD1307">
        <w:rPr>
          <w:rFonts w:cs="Arabic Transparent" w:hint="eastAsia"/>
          <w:sz w:val="28"/>
          <w:szCs w:val="28"/>
          <w:rtl/>
        </w:rPr>
        <w:t>عرض</w:t>
      </w:r>
      <w:r w:rsidRPr="00FD1307">
        <w:rPr>
          <w:rFonts w:cs="Arabic Transparent"/>
          <w:sz w:val="28"/>
          <w:szCs w:val="28"/>
          <w:rtl/>
        </w:rPr>
        <w:t xml:space="preserve"> </w:t>
      </w:r>
      <w:r w:rsidRPr="00FD1307">
        <w:rPr>
          <w:rFonts w:cs="Arabic Transparent" w:hint="eastAsia"/>
          <w:sz w:val="28"/>
          <w:szCs w:val="28"/>
          <w:rtl/>
        </w:rPr>
        <w:t>لوجهتي</w:t>
      </w:r>
      <w:r w:rsidRPr="00FD1307">
        <w:rPr>
          <w:rFonts w:cs="Arabic Transparent"/>
          <w:sz w:val="28"/>
          <w:szCs w:val="28"/>
          <w:rtl/>
        </w:rPr>
        <w:t xml:space="preserve"> </w:t>
      </w:r>
      <w:r w:rsidRPr="00FD1307">
        <w:rPr>
          <w:rFonts w:cs="Arabic Transparent" w:hint="eastAsia"/>
          <w:sz w:val="28"/>
          <w:szCs w:val="28"/>
          <w:rtl/>
        </w:rPr>
        <w:t>نظر،</w:t>
      </w:r>
      <w:r w:rsidRPr="00FD1307">
        <w:rPr>
          <w:rFonts w:cs="Arabic Transparent"/>
          <w:sz w:val="28"/>
          <w:szCs w:val="28"/>
          <w:rtl/>
        </w:rPr>
        <w:t xml:space="preserve"> </w:t>
      </w:r>
      <w:r w:rsidRPr="00FD1307">
        <w:rPr>
          <w:rFonts w:cs="Arabic Transparent" w:hint="eastAsia"/>
          <w:sz w:val="28"/>
          <w:szCs w:val="28"/>
          <w:rtl/>
        </w:rPr>
        <w:t>أو</w:t>
      </w:r>
      <w:r w:rsidRPr="00FD1307">
        <w:rPr>
          <w:rFonts w:cs="Arabic Transparent"/>
          <w:sz w:val="28"/>
          <w:szCs w:val="28"/>
          <w:rtl/>
        </w:rPr>
        <w:t xml:space="preserve"> </w:t>
      </w:r>
      <w:r w:rsidRPr="00FD1307">
        <w:rPr>
          <w:rFonts w:cs="Arabic Transparent" w:hint="eastAsia"/>
          <w:sz w:val="28"/>
          <w:szCs w:val="28"/>
          <w:rtl/>
        </w:rPr>
        <w:t>هي</w:t>
      </w:r>
      <w:r w:rsidRPr="00FD1307">
        <w:rPr>
          <w:rFonts w:cs="Arabic Transparent"/>
          <w:sz w:val="28"/>
          <w:szCs w:val="28"/>
          <w:rtl/>
        </w:rPr>
        <w:t xml:space="preserve"> </w:t>
      </w:r>
      <w:r w:rsidRPr="00FD1307">
        <w:rPr>
          <w:rFonts w:cs="Arabic Transparent" w:hint="eastAsia"/>
          <w:sz w:val="28"/>
          <w:szCs w:val="28"/>
          <w:rtl/>
        </w:rPr>
        <w:t>نوع</w:t>
      </w:r>
      <w:r w:rsidRPr="00FD1307">
        <w:rPr>
          <w:rFonts w:cs="Arabic Transparent"/>
          <w:sz w:val="28"/>
          <w:szCs w:val="28"/>
          <w:rtl/>
        </w:rPr>
        <w:t xml:space="preserve"> </w:t>
      </w:r>
      <w:r w:rsidRPr="00FD1307">
        <w:rPr>
          <w:rFonts w:cs="Arabic Transparent" w:hint="eastAsia"/>
          <w:sz w:val="28"/>
          <w:szCs w:val="28"/>
          <w:rtl/>
        </w:rPr>
        <w:t>من</w:t>
      </w:r>
      <w:r w:rsidRPr="00FD1307">
        <w:rPr>
          <w:rFonts w:cs="Arabic Transparent"/>
          <w:sz w:val="28"/>
          <w:szCs w:val="28"/>
          <w:rtl/>
        </w:rPr>
        <w:t xml:space="preserve"> </w:t>
      </w:r>
      <w:r w:rsidRPr="00FD1307">
        <w:rPr>
          <w:rFonts w:cs="Arabic Transparent" w:hint="eastAsia"/>
          <w:sz w:val="28"/>
          <w:szCs w:val="28"/>
          <w:rtl/>
        </w:rPr>
        <w:t>توضيح</w:t>
      </w:r>
      <w:r w:rsidRPr="00FD1307">
        <w:rPr>
          <w:rFonts w:cs="Arabic Transparent"/>
          <w:sz w:val="28"/>
          <w:szCs w:val="28"/>
          <w:rtl/>
        </w:rPr>
        <w:t xml:space="preserve"> </w:t>
      </w:r>
      <w:r w:rsidRPr="00FD1307">
        <w:rPr>
          <w:rFonts w:cs="Arabic Transparent" w:hint="eastAsia"/>
          <w:sz w:val="28"/>
          <w:szCs w:val="28"/>
          <w:rtl/>
        </w:rPr>
        <w:t>خصائص</w:t>
      </w:r>
      <w:r w:rsidRPr="00FD1307">
        <w:rPr>
          <w:rFonts w:cs="Arabic Transparent"/>
          <w:sz w:val="28"/>
          <w:szCs w:val="28"/>
          <w:rtl/>
        </w:rPr>
        <w:t xml:space="preserve"> </w:t>
      </w:r>
      <w:r w:rsidRPr="00FD1307">
        <w:rPr>
          <w:rFonts w:cs="Arabic Transparent" w:hint="eastAsia"/>
          <w:sz w:val="28"/>
          <w:szCs w:val="28"/>
          <w:rtl/>
        </w:rPr>
        <w:t>مختلفة</w:t>
      </w:r>
      <w:r w:rsidRPr="00FD1307">
        <w:rPr>
          <w:rFonts w:cs="Arabic Transparent"/>
          <w:sz w:val="28"/>
          <w:szCs w:val="28"/>
          <w:rtl/>
        </w:rPr>
        <w:t xml:space="preserve"> </w:t>
      </w:r>
      <w:r w:rsidRPr="00FD1307">
        <w:rPr>
          <w:rFonts w:cs="Arabic Transparent" w:hint="eastAsia"/>
          <w:sz w:val="28"/>
          <w:szCs w:val="28"/>
          <w:rtl/>
        </w:rPr>
        <w:t>لآمرين،</w:t>
      </w:r>
      <w:r w:rsidRPr="00FD1307">
        <w:rPr>
          <w:rFonts w:cs="Arabic Transparent"/>
          <w:sz w:val="28"/>
          <w:szCs w:val="28"/>
          <w:rtl/>
        </w:rPr>
        <w:t xml:space="preserve"> </w:t>
      </w:r>
      <w:r w:rsidRPr="00FD1307">
        <w:rPr>
          <w:rFonts w:cs="Arabic Transparent" w:hint="eastAsia"/>
          <w:sz w:val="28"/>
          <w:szCs w:val="28"/>
          <w:rtl/>
        </w:rPr>
        <w:t>بينما</w:t>
      </w:r>
      <w:r w:rsidRPr="00FD1307">
        <w:rPr>
          <w:rFonts w:cs="Arabic Transparent"/>
          <w:sz w:val="28"/>
          <w:szCs w:val="28"/>
          <w:rtl/>
        </w:rPr>
        <w:t xml:space="preserve"> </w:t>
      </w:r>
      <w:r w:rsidRPr="00FD1307">
        <w:rPr>
          <w:rFonts w:cs="Arabic Transparent" w:hint="eastAsia"/>
          <w:sz w:val="28"/>
          <w:szCs w:val="28"/>
          <w:rtl/>
        </w:rPr>
        <w:t>المناظرة</w:t>
      </w:r>
      <w:r w:rsidRPr="00FD1307">
        <w:rPr>
          <w:rFonts w:cs="Arabic Transparent"/>
          <w:sz w:val="28"/>
          <w:szCs w:val="28"/>
          <w:rtl/>
        </w:rPr>
        <w:t xml:space="preserve"> </w:t>
      </w:r>
      <w:r w:rsidRPr="00FD1307">
        <w:rPr>
          <w:rFonts w:cs="Arabic Transparent" w:hint="eastAsia"/>
          <w:sz w:val="28"/>
          <w:szCs w:val="28"/>
          <w:rtl/>
        </w:rPr>
        <w:t>محاجة</w:t>
      </w:r>
      <w:r w:rsidRPr="00FD1307">
        <w:rPr>
          <w:rFonts w:cs="Arabic Transparent"/>
          <w:sz w:val="28"/>
          <w:szCs w:val="28"/>
          <w:rtl/>
        </w:rPr>
        <w:t xml:space="preserve"> </w:t>
      </w:r>
      <w:r w:rsidRPr="00FD1307">
        <w:rPr>
          <w:rFonts w:cs="Arabic Transparent" w:hint="eastAsia"/>
          <w:sz w:val="28"/>
          <w:szCs w:val="28"/>
          <w:rtl/>
        </w:rPr>
        <w:t>فيها</w:t>
      </w:r>
      <w:r w:rsidRPr="00FD1307">
        <w:rPr>
          <w:rFonts w:cs="Arabic Transparent"/>
          <w:sz w:val="28"/>
          <w:szCs w:val="28"/>
          <w:rtl/>
        </w:rPr>
        <w:t xml:space="preserve"> </w:t>
      </w:r>
      <w:r w:rsidRPr="00FD1307">
        <w:rPr>
          <w:rFonts w:cs="Arabic Transparent" w:hint="eastAsia"/>
          <w:sz w:val="28"/>
          <w:szCs w:val="28"/>
          <w:rtl/>
        </w:rPr>
        <w:t>غالب</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مغلوب</w:t>
      </w:r>
      <w:r w:rsidRPr="00FD1307">
        <w:rPr>
          <w:rFonts w:cs="Arabic Transparent"/>
          <w:sz w:val="28"/>
          <w:szCs w:val="28"/>
          <w:rtl/>
        </w:rPr>
        <w:t xml:space="preserve"> </w:t>
      </w:r>
      <w:r w:rsidRPr="00FD1307">
        <w:rPr>
          <w:rFonts w:cs="Arabic Transparent" w:hint="eastAsia"/>
          <w:sz w:val="28"/>
          <w:szCs w:val="28"/>
          <w:rtl/>
        </w:rPr>
        <w:t>بالحجة</w:t>
      </w:r>
      <w:r w:rsidRPr="00FD1307">
        <w:rPr>
          <w:rFonts w:cs="Arabic Transparent"/>
          <w:sz w:val="28"/>
          <w:szCs w:val="28"/>
          <w:rtl/>
        </w:rPr>
        <w:t xml:space="preserve"> </w:t>
      </w:r>
      <w:r w:rsidRPr="00FD1307">
        <w:rPr>
          <w:rFonts w:cs="Arabic Transparent" w:hint="eastAsia"/>
          <w:sz w:val="28"/>
          <w:szCs w:val="28"/>
          <w:rtl/>
        </w:rPr>
        <w:t>والبرهان</w:t>
      </w:r>
      <w:r w:rsidRPr="00FD1307">
        <w:rPr>
          <w:rFonts w:cs="Arabic Transparent"/>
          <w:sz w:val="28"/>
          <w:szCs w:val="28"/>
          <w:rtl/>
        </w:rPr>
        <w:t xml:space="preserve"> </w:t>
      </w:r>
      <w:r w:rsidRPr="00FD1307">
        <w:rPr>
          <w:rFonts w:cs="Arabic Transparent" w:hint="eastAsia"/>
          <w:sz w:val="28"/>
          <w:szCs w:val="28"/>
          <w:rtl/>
        </w:rPr>
        <w:t>والدليل</w:t>
      </w:r>
      <w:r w:rsidRPr="00FD1307">
        <w:rPr>
          <w:rFonts w:cs="Arabic Transparent"/>
          <w:sz w:val="28"/>
          <w:szCs w:val="28"/>
          <w:rtl/>
        </w:rPr>
        <w:t xml:space="preserve"> </w:t>
      </w:r>
      <w:r w:rsidRPr="00FD1307">
        <w:rPr>
          <w:rFonts w:cs="Arabic Transparent" w:hint="eastAsia"/>
          <w:sz w:val="28"/>
          <w:szCs w:val="28"/>
          <w:rtl/>
        </w:rPr>
        <w:t>وبإفحام</w:t>
      </w:r>
      <w:r w:rsidRPr="00FD1307">
        <w:rPr>
          <w:rFonts w:cs="Arabic Transparent"/>
          <w:sz w:val="28"/>
          <w:szCs w:val="28"/>
          <w:rtl/>
        </w:rPr>
        <w:t xml:space="preserve"> </w:t>
      </w:r>
      <w:r w:rsidRPr="00FD1307">
        <w:rPr>
          <w:rFonts w:cs="Arabic Transparent" w:hint="eastAsia"/>
          <w:sz w:val="28"/>
          <w:szCs w:val="28"/>
          <w:rtl/>
        </w:rPr>
        <w:t>الخصم</w:t>
      </w:r>
      <w:r w:rsidRPr="00FD1307">
        <w:rPr>
          <w:rFonts w:cs="Arabic Transparent"/>
          <w:sz w:val="28"/>
          <w:szCs w:val="28"/>
          <w:rtl/>
        </w:rPr>
        <w:t xml:space="preserve"> </w:t>
      </w:r>
      <w:r w:rsidRPr="00FD1307">
        <w:rPr>
          <w:rFonts w:cs="Arabic Transparent" w:hint="eastAsia"/>
          <w:sz w:val="28"/>
          <w:szCs w:val="28"/>
          <w:rtl/>
        </w:rPr>
        <w:t>في</w:t>
      </w:r>
      <w:r w:rsidRPr="00FD1307">
        <w:rPr>
          <w:rFonts w:cs="Arabic Transparent"/>
          <w:sz w:val="28"/>
          <w:szCs w:val="28"/>
          <w:rtl/>
        </w:rPr>
        <w:t xml:space="preserve"> </w:t>
      </w:r>
      <w:r w:rsidRPr="00FD1307">
        <w:rPr>
          <w:rFonts w:cs="Arabic Transparent" w:hint="eastAsia"/>
          <w:sz w:val="28"/>
          <w:szCs w:val="28"/>
          <w:rtl/>
        </w:rPr>
        <w:t>ر</w:t>
      </w:r>
      <w:r w:rsidRPr="00FD1307">
        <w:rPr>
          <w:rFonts w:cs="Arabic Transparent" w:hint="cs"/>
          <w:sz w:val="28"/>
          <w:szCs w:val="28"/>
          <w:rtl/>
        </w:rPr>
        <w:t>أ</w:t>
      </w:r>
      <w:r w:rsidRPr="00FD1307">
        <w:rPr>
          <w:rFonts w:cs="Arabic Transparent" w:hint="eastAsia"/>
          <w:sz w:val="28"/>
          <w:szCs w:val="28"/>
          <w:rtl/>
        </w:rPr>
        <w:t>يه،</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إبطال</w:t>
      </w:r>
      <w:r w:rsidRPr="00FD1307">
        <w:rPr>
          <w:rFonts w:cs="Arabic Transparent"/>
          <w:sz w:val="28"/>
          <w:szCs w:val="28"/>
          <w:rtl/>
        </w:rPr>
        <w:t xml:space="preserve"> </w:t>
      </w:r>
      <w:r w:rsidRPr="00FD1307">
        <w:rPr>
          <w:rFonts w:cs="Arabic Transparent" w:hint="eastAsia"/>
          <w:sz w:val="28"/>
          <w:szCs w:val="28"/>
          <w:rtl/>
        </w:rPr>
        <w:t>حجته،</w:t>
      </w:r>
      <w:r w:rsidRPr="00FD1307">
        <w:rPr>
          <w:rFonts w:cs="Arabic Transparent"/>
          <w:sz w:val="28"/>
          <w:szCs w:val="28"/>
          <w:rtl/>
        </w:rPr>
        <w:t xml:space="preserve"> </w:t>
      </w:r>
      <w:r w:rsidRPr="00FD1307">
        <w:rPr>
          <w:rFonts w:cs="Arabic Transparent" w:hint="eastAsia"/>
          <w:sz w:val="28"/>
          <w:szCs w:val="28"/>
          <w:rtl/>
        </w:rPr>
        <w:t>وهي</w:t>
      </w:r>
      <w:r w:rsidRPr="00FD1307">
        <w:rPr>
          <w:rFonts w:cs="Arabic Transparent"/>
          <w:sz w:val="28"/>
          <w:szCs w:val="28"/>
          <w:rtl/>
        </w:rPr>
        <w:t xml:space="preserve"> </w:t>
      </w:r>
      <w:r w:rsidRPr="00FD1307">
        <w:rPr>
          <w:rFonts w:cs="Arabic Transparent" w:hint="eastAsia"/>
          <w:sz w:val="28"/>
          <w:szCs w:val="28"/>
          <w:rtl/>
        </w:rPr>
        <w:t>تعتمد</w:t>
      </w:r>
      <w:r w:rsidRPr="00FD1307">
        <w:rPr>
          <w:rFonts w:cs="Arabic Transparent"/>
          <w:sz w:val="28"/>
          <w:szCs w:val="28"/>
          <w:rtl/>
        </w:rPr>
        <w:t xml:space="preserve"> </w:t>
      </w:r>
      <w:r w:rsidRPr="00FD1307">
        <w:rPr>
          <w:rFonts w:cs="Arabic Transparent" w:hint="eastAsia"/>
          <w:sz w:val="28"/>
          <w:szCs w:val="28"/>
          <w:rtl/>
        </w:rPr>
        <w:t>بالدرجة</w:t>
      </w:r>
      <w:r w:rsidRPr="00FD1307">
        <w:rPr>
          <w:rFonts w:cs="Arabic Transparent"/>
          <w:sz w:val="28"/>
          <w:szCs w:val="28"/>
          <w:rtl/>
        </w:rPr>
        <w:t xml:space="preserve"> </w:t>
      </w:r>
      <w:r w:rsidRPr="00FD1307">
        <w:rPr>
          <w:rFonts w:cs="Arabic Transparent" w:hint="eastAsia"/>
          <w:sz w:val="28"/>
          <w:szCs w:val="28"/>
          <w:rtl/>
        </w:rPr>
        <w:t>الأولى</w:t>
      </w:r>
      <w:r w:rsidRPr="00FD1307">
        <w:rPr>
          <w:rFonts w:cs="Arabic Transparent"/>
          <w:sz w:val="28"/>
          <w:szCs w:val="28"/>
          <w:rtl/>
        </w:rPr>
        <w:t xml:space="preserve"> </w:t>
      </w:r>
      <w:r w:rsidRPr="00FD1307">
        <w:rPr>
          <w:rFonts w:cs="Arabic Transparent" w:hint="eastAsia"/>
          <w:sz w:val="28"/>
          <w:szCs w:val="28"/>
          <w:rtl/>
        </w:rPr>
        <w:t>على</w:t>
      </w:r>
      <w:r w:rsidRPr="00FD1307">
        <w:rPr>
          <w:rFonts w:cs="Arabic Transparent"/>
          <w:sz w:val="28"/>
          <w:szCs w:val="28"/>
          <w:rtl/>
        </w:rPr>
        <w:t xml:space="preserve"> </w:t>
      </w:r>
      <w:r w:rsidRPr="00FD1307">
        <w:rPr>
          <w:rFonts w:cs="Arabic Transparent" w:hint="eastAsia"/>
          <w:sz w:val="28"/>
          <w:szCs w:val="28"/>
          <w:rtl/>
        </w:rPr>
        <w:t>قوة</w:t>
      </w:r>
      <w:r w:rsidRPr="00FD1307">
        <w:rPr>
          <w:rFonts w:cs="Arabic Transparent"/>
          <w:sz w:val="28"/>
          <w:szCs w:val="28"/>
          <w:rtl/>
        </w:rPr>
        <w:t xml:space="preserve"> </w:t>
      </w:r>
      <w:r w:rsidRPr="00FD1307">
        <w:rPr>
          <w:rFonts w:cs="Arabic Transparent" w:hint="eastAsia"/>
          <w:sz w:val="28"/>
          <w:szCs w:val="28"/>
          <w:rtl/>
        </w:rPr>
        <w:t>الحجة</w:t>
      </w:r>
      <w:r w:rsidRPr="00FD1307">
        <w:rPr>
          <w:rFonts w:cs="Arabic Transparent"/>
          <w:sz w:val="28"/>
          <w:szCs w:val="28"/>
          <w:rtl/>
        </w:rPr>
        <w:t xml:space="preserve"> </w:t>
      </w:r>
      <w:r w:rsidRPr="00FD1307">
        <w:rPr>
          <w:rFonts w:cs="Arabic Transparent" w:hint="eastAsia"/>
          <w:sz w:val="28"/>
          <w:szCs w:val="28"/>
          <w:rtl/>
        </w:rPr>
        <w:t>بقدر</w:t>
      </w:r>
      <w:r w:rsidRPr="00FD1307">
        <w:rPr>
          <w:rFonts w:cs="Arabic Transparent"/>
          <w:sz w:val="28"/>
          <w:szCs w:val="28"/>
          <w:rtl/>
        </w:rPr>
        <w:t xml:space="preserve"> </w:t>
      </w:r>
      <w:r w:rsidRPr="00FD1307">
        <w:rPr>
          <w:rFonts w:cs="Arabic Transparent" w:hint="eastAsia"/>
          <w:sz w:val="28"/>
          <w:szCs w:val="28"/>
          <w:rtl/>
        </w:rPr>
        <w:t>ما</w:t>
      </w:r>
      <w:r w:rsidRPr="00FD1307">
        <w:rPr>
          <w:rFonts w:cs="Arabic Transparent"/>
          <w:sz w:val="28"/>
          <w:szCs w:val="28"/>
          <w:rtl/>
        </w:rPr>
        <w:t xml:space="preserve"> </w:t>
      </w:r>
      <w:r w:rsidRPr="00FD1307">
        <w:rPr>
          <w:rFonts w:cs="Arabic Transparent" w:hint="eastAsia"/>
          <w:sz w:val="28"/>
          <w:szCs w:val="28"/>
          <w:rtl/>
        </w:rPr>
        <w:t>تعتمد</w:t>
      </w:r>
      <w:r w:rsidRPr="00FD1307">
        <w:rPr>
          <w:rFonts w:cs="Arabic Transparent"/>
          <w:sz w:val="28"/>
          <w:szCs w:val="28"/>
          <w:rtl/>
        </w:rPr>
        <w:t xml:space="preserve"> </w:t>
      </w:r>
      <w:r w:rsidRPr="00FD1307">
        <w:rPr>
          <w:rFonts w:cs="Arabic Transparent" w:hint="eastAsia"/>
          <w:sz w:val="28"/>
          <w:szCs w:val="28"/>
          <w:rtl/>
        </w:rPr>
        <w:t>المحاورة</w:t>
      </w:r>
      <w:r w:rsidRPr="00FD1307">
        <w:rPr>
          <w:rFonts w:cs="Arabic Transparent"/>
          <w:sz w:val="28"/>
          <w:szCs w:val="28"/>
          <w:rtl/>
        </w:rPr>
        <w:t xml:space="preserve"> </w:t>
      </w:r>
      <w:r w:rsidRPr="00FD1307">
        <w:rPr>
          <w:rFonts w:cs="Arabic Transparent" w:hint="eastAsia"/>
          <w:sz w:val="28"/>
          <w:szCs w:val="28"/>
          <w:rtl/>
        </w:rPr>
        <w:t>بمفهومها</w:t>
      </w:r>
      <w:r w:rsidRPr="00FD1307">
        <w:rPr>
          <w:rFonts w:cs="Arabic Transparent"/>
          <w:sz w:val="28"/>
          <w:szCs w:val="28"/>
          <w:rtl/>
        </w:rPr>
        <w:t xml:space="preserve"> </w:t>
      </w:r>
      <w:r w:rsidRPr="00FD1307">
        <w:rPr>
          <w:rFonts w:cs="Arabic Transparent" w:hint="eastAsia"/>
          <w:sz w:val="28"/>
          <w:szCs w:val="28"/>
          <w:rtl/>
        </w:rPr>
        <w:t>الأوسع</w:t>
      </w:r>
      <w:r w:rsidRPr="00FD1307">
        <w:rPr>
          <w:rFonts w:cs="Arabic Transparent"/>
          <w:sz w:val="28"/>
          <w:szCs w:val="28"/>
          <w:rtl/>
        </w:rPr>
        <w:t xml:space="preserve"> </w:t>
      </w:r>
      <w:r w:rsidRPr="00FD1307">
        <w:rPr>
          <w:rFonts w:cs="Arabic Transparent" w:hint="eastAsia"/>
          <w:sz w:val="28"/>
          <w:szCs w:val="28"/>
          <w:rtl/>
        </w:rPr>
        <w:t>على</w:t>
      </w:r>
      <w:r w:rsidRPr="00FD1307">
        <w:rPr>
          <w:rFonts w:cs="Arabic Transparent"/>
          <w:sz w:val="28"/>
          <w:szCs w:val="28"/>
          <w:rtl/>
        </w:rPr>
        <w:t xml:space="preserve"> </w:t>
      </w:r>
      <w:r w:rsidRPr="00FD1307">
        <w:rPr>
          <w:rFonts w:cs="Arabic Transparent" w:hint="eastAsia"/>
          <w:sz w:val="28"/>
          <w:szCs w:val="28"/>
          <w:rtl/>
        </w:rPr>
        <w:t>سعة</w:t>
      </w:r>
      <w:r w:rsidRPr="00FD1307">
        <w:rPr>
          <w:rFonts w:cs="Arabic Transparent"/>
          <w:sz w:val="28"/>
          <w:szCs w:val="28"/>
          <w:rtl/>
        </w:rPr>
        <w:t xml:space="preserve"> </w:t>
      </w:r>
      <w:r w:rsidRPr="00FD1307">
        <w:rPr>
          <w:rFonts w:cs="Arabic Transparent" w:hint="eastAsia"/>
          <w:sz w:val="28"/>
          <w:szCs w:val="28"/>
          <w:rtl/>
        </w:rPr>
        <w:t>الخيال</w:t>
      </w:r>
      <w:r w:rsidRPr="00FD1307">
        <w:rPr>
          <w:rFonts w:cs="Arabic Transparent"/>
          <w:sz w:val="28"/>
          <w:szCs w:val="28"/>
          <w:rtl/>
        </w:rPr>
        <w:t xml:space="preserve"> </w:t>
      </w:r>
      <w:r w:rsidRPr="00FD1307">
        <w:rPr>
          <w:rFonts w:cs="Arabic Transparent" w:hint="eastAsia"/>
          <w:sz w:val="28"/>
          <w:szCs w:val="28"/>
          <w:rtl/>
        </w:rPr>
        <w:t>وحضور</w:t>
      </w:r>
      <w:r w:rsidRPr="00FD1307">
        <w:rPr>
          <w:rFonts w:cs="Arabic Transparent"/>
          <w:sz w:val="28"/>
          <w:szCs w:val="28"/>
          <w:rtl/>
        </w:rPr>
        <w:t xml:space="preserve"> </w:t>
      </w:r>
      <w:r w:rsidRPr="00FD1307">
        <w:rPr>
          <w:rFonts w:cs="Arabic Transparent" w:hint="eastAsia"/>
          <w:sz w:val="28"/>
          <w:szCs w:val="28"/>
          <w:rtl/>
        </w:rPr>
        <w:t>البديهة</w:t>
      </w:r>
      <w:r w:rsidRPr="00FD1307">
        <w:rPr>
          <w:rFonts w:cs="Arabic Transparent"/>
          <w:sz w:val="28"/>
          <w:szCs w:val="28"/>
          <w:rtl/>
        </w:rPr>
        <w:t xml:space="preserve"> </w:t>
      </w:r>
      <w:r w:rsidRPr="00FD1307">
        <w:rPr>
          <w:rFonts w:cs="Arabic Transparent" w:hint="eastAsia"/>
          <w:sz w:val="28"/>
          <w:szCs w:val="28"/>
          <w:rtl/>
        </w:rPr>
        <w:t>والإلمام</w:t>
      </w:r>
      <w:r w:rsidRPr="00FD1307">
        <w:rPr>
          <w:rFonts w:cs="Arabic Transparent"/>
          <w:sz w:val="28"/>
          <w:szCs w:val="28"/>
          <w:rtl/>
        </w:rPr>
        <w:t xml:space="preserve"> </w:t>
      </w:r>
      <w:r w:rsidRPr="00FD1307">
        <w:rPr>
          <w:rFonts w:cs="Arabic Transparent" w:hint="eastAsia"/>
          <w:sz w:val="28"/>
          <w:szCs w:val="28"/>
          <w:rtl/>
        </w:rPr>
        <w:t>التام</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الشامل</w:t>
      </w:r>
      <w:r w:rsidRPr="00FD1307">
        <w:rPr>
          <w:rFonts w:cs="Arabic Transparent"/>
          <w:sz w:val="28"/>
          <w:szCs w:val="28"/>
          <w:rtl/>
        </w:rPr>
        <w:t xml:space="preserve"> </w:t>
      </w:r>
      <w:r w:rsidRPr="00FD1307">
        <w:rPr>
          <w:rFonts w:cs="Arabic Transparent" w:hint="eastAsia"/>
          <w:sz w:val="28"/>
          <w:szCs w:val="28"/>
          <w:rtl/>
        </w:rPr>
        <w:t>بأدق</w:t>
      </w:r>
      <w:r w:rsidRPr="00FD1307">
        <w:rPr>
          <w:rFonts w:cs="Arabic Transparent"/>
          <w:sz w:val="28"/>
          <w:szCs w:val="28"/>
          <w:rtl/>
        </w:rPr>
        <w:t xml:space="preserve"> </w:t>
      </w:r>
      <w:r w:rsidRPr="00FD1307">
        <w:rPr>
          <w:rFonts w:cs="Arabic Transparent" w:hint="eastAsia"/>
          <w:sz w:val="28"/>
          <w:szCs w:val="28"/>
          <w:rtl/>
        </w:rPr>
        <w:t>خصائص</w:t>
      </w:r>
      <w:r w:rsidRPr="00FD1307">
        <w:rPr>
          <w:rFonts w:cs="Arabic Transparent"/>
          <w:sz w:val="28"/>
          <w:szCs w:val="28"/>
          <w:rtl/>
        </w:rPr>
        <w:t xml:space="preserve"> </w:t>
      </w:r>
      <w:r w:rsidRPr="00FD1307">
        <w:rPr>
          <w:rFonts w:cs="Arabic Transparent" w:hint="eastAsia"/>
          <w:sz w:val="28"/>
          <w:szCs w:val="28"/>
          <w:rtl/>
        </w:rPr>
        <w:t>ما</w:t>
      </w:r>
      <w:r w:rsidRPr="00FD1307">
        <w:rPr>
          <w:rFonts w:cs="Arabic Transparent"/>
          <w:sz w:val="28"/>
          <w:szCs w:val="28"/>
          <w:rtl/>
        </w:rPr>
        <w:t xml:space="preserve"> </w:t>
      </w:r>
      <w:r w:rsidRPr="00FD1307">
        <w:rPr>
          <w:rFonts w:cs="Arabic Transparent" w:hint="eastAsia"/>
          <w:sz w:val="28"/>
          <w:szCs w:val="28"/>
          <w:rtl/>
        </w:rPr>
        <w:t>يدور</w:t>
      </w:r>
      <w:r w:rsidRPr="00FD1307">
        <w:rPr>
          <w:rFonts w:cs="Arabic Transparent"/>
          <w:sz w:val="28"/>
          <w:szCs w:val="28"/>
          <w:rtl/>
        </w:rPr>
        <w:t xml:space="preserve"> </w:t>
      </w:r>
      <w:r w:rsidRPr="00FD1307">
        <w:rPr>
          <w:rFonts w:cs="Arabic Transparent" w:hint="eastAsia"/>
          <w:sz w:val="28"/>
          <w:szCs w:val="28"/>
          <w:rtl/>
        </w:rPr>
        <w:t>الحوار</w:t>
      </w:r>
      <w:r w:rsidRPr="00FD1307">
        <w:rPr>
          <w:rFonts w:cs="Arabic Transparent"/>
          <w:sz w:val="28"/>
          <w:szCs w:val="28"/>
          <w:rtl/>
        </w:rPr>
        <w:t xml:space="preserve"> </w:t>
      </w:r>
      <w:r w:rsidRPr="00FD1307">
        <w:rPr>
          <w:rFonts w:cs="Arabic Transparent" w:hint="eastAsia"/>
          <w:sz w:val="28"/>
          <w:szCs w:val="28"/>
          <w:rtl/>
        </w:rPr>
        <w:t>من</w:t>
      </w:r>
      <w:r w:rsidRPr="00FD1307">
        <w:rPr>
          <w:rFonts w:cs="Arabic Transparent"/>
          <w:sz w:val="28"/>
          <w:szCs w:val="28"/>
          <w:rtl/>
        </w:rPr>
        <w:t xml:space="preserve"> </w:t>
      </w:r>
      <w:r w:rsidRPr="00FD1307">
        <w:rPr>
          <w:rFonts w:cs="Arabic Transparent" w:hint="eastAsia"/>
          <w:sz w:val="28"/>
          <w:szCs w:val="28"/>
          <w:rtl/>
        </w:rPr>
        <w:t>حوله</w:t>
      </w:r>
      <w:r w:rsidRPr="00FD1307">
        <w:rPr>
          <w:rFonts w:cs="Arabic Transparent"/>
          <w:sz w:val="28"/>
          <w:szCs w:val="28"/>
          <w:rtl/>
        </w:rPr>
        <w:t xml:space="preserve"> </w:t>
      </w:r>
      <w:r w:rsidRPr="00FD1307">
        <w:rPr>
          <w:rFonts w:cs="Arabic Transparent" w:hint="eastAsia"/>
          <w:sz w:val="28"/>
          <w:szCs w:val="28"/>
          <w:rtl/>
        </w:rPr>
        <w:t>من</w:t>
      </w:r>
      <w:r w:rsidRPr="00FD1307">
        <w:rPr>
          <w:rFonts w:cs="Arabic Transparent"/>
          <w:sz w:val="28"/>
          <w:szCs w:val="28"/>
          <w:rtl/>
        </w:rPr>
        <w:t xml:space="preserve"> </w:t>
      </w:r>
      <w:r w:rsidRPr="00FD1307">
        <w:rPr>
          <w:rFonts w:cs="Arabic Transparent" w:hint="eastAsia"/>
          <w:sz w:val="28"/>
          <w:szCs w:val="28"/>
          <w:rtl/>
        </w:rPr>
        <w:t>صفات</w:t>
      </w:r>
      <w:r w:rsidRPr="00FD1307">
        <w:rPr>
          <w:rFonts w:cs="Arabic Transparent"/>
          <w:sz w:val="28"/>
          <w:szCs w:val="28"/>
          <w:rtl/>
        </w:rPr>
        <w:t xml:space="preserve"> </w:t>
      </w:r>
      <w:r w:rsidRPr="00FD1307">
        <w:rPr>
          <w:rFonts w:cs="Arabic Transparent" w:hint="eastAsia"/>
          <w:sz w:val="28"/>
          <w:szCs w:val="28"/>
          <w:rtl/>
        </w:rPr>
        <w:t>ظاهرة</w:t>
      </w:r>
      <w:r w:rsidRPr="00FD1307">
        <w:rPr>
          <w:rFonts w:cs="Arabic Transparent"/>
          <w:sz w:val="28"/>
          <w:szCs w:val="28"/>
          <w:rtl/>
        </w:rPr>
        <w:t xml:space="preserve"> </w:t>
      </w:r>
      <w:r w:rsidRPr="00FD1307">
        <w:rPr>
          <w:rFonts w:cs="Arabic Transparent" w:hint="eastAsia"/>
          <w:sz w:val="28"/>
          <w:szCs w:val="28"/>
          <w:rtl/>
        </w:rPr>
        <w:t>أو</w:t>
      </w:r>
      <w:r w:rsidRPr="00FD1307">
        <w:rPr>
          <w:rFonts w:cs="Arabic Transparent"/>
          <w:sz w:val="28"/>
          <w:szCs w:val="28"/>
          <w:rtl/>
        </w:rPr>
        <w:t xml:space="preserve"> </w:t>
      </w:r>
      <w:r w:rsidRPr="00FD1307">
        <w:rPr>
          <w:rFonts w:cs="Arabic Transparent" w:hint="eastAsia"/>
          <w:sz w:val="28"/>
          <w:szCs w:val="28"/>
          <w:rtl/>
        </w:rPr>
        <w:t>خفية</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مما</w:t>
      </w:r>
      <w:r w:rsidRPr="00FD1307">
        <w:rPr>
          <w:rFonts w:cs="Arabic Transparent"/>
          <w:sz w:val="28"/>
          <w:szCs w:val="28"/>
          <w:rtl/>
        </w:rPr>
        <w:t xml:space="preserve"> </w:t>
      </w:r>
      <w:r w:rsidRPr="00FD1307">
        <w:rPr>
          <w:rFonts w:cs="Arabic Transparent" w:hint="eastAsia"/>
          <w:sz w:val="28"/>
          <w:szCs w:val="28"/>
          <w:rtl/>
        </w:rPr>
        <w:t>يدرك</w:t>
      </w:r>
      <w:r w:rsidRPr="00FD1307">
        <w:rPr>
          <w:rFonts w:cs="Arabic Transparent"/>
          <w:sz w:val="28"/>
          <w:szCs w:val="28"/>
          <w:rtl/>
        </w:rPr>
        <w:t xml:space="preserve"> </w:t>
      </w:r>
      <w:r w:rsidRPr="00FD1307">
        <w:rPr>
          <w:rFonts w:cs="Arabic Transparent" w:hint="eastAsia"/>
          <w:sz w:val="28"/>
          <w:szCs w:val="28"/>
          <w:rtl/>
        </w:rPr>
        <w:t>بالحواس</w:t>
      </w:r>
      <w:r w:rsidRPr="00FD1307">
        <w:rPr>
          <w:rFonts w:cs="Arabic Transparent"/>
          <w:sz w:val="28"/>
          <w:szCs w:val="28"/>
          <w:rtl/>
        </w:rPr>
        <w:t xml:space="preserve"> </w:t>
      </w:r>
      <w:r w:rsidRPr="00FD1307">
        <w:rPr>
          <w:rFonts w:cs="Arabic Transparent" w:hint="eastAsia"/>
          <w:sz w:val="28"/>
          <w:szCs w:val="28"/>
          <w:rtl/>
        </w:rPr>
        <w:t>أو</w:t>
      </w:r>
      <w:r w:rsidRPr="00FD1307">
        <w:rPr>
          <w:rFonts w:cs="Arabic Transparent"/>
          <w:sz w:val="28"/>
          <w:szCs w:val="28"/>
          <w:rtl/>
        </w:rPr>
        <w:t xml:space="preserve"> </w:t>
      </w:r>
      <w:r w:rsidRPr="00FD1307">
        <w:rPr>
          <w:rFonts w:cs="Arabic Transparent" w:hint="eastAsia"/>
          <w:sz w:val="28"/>
          <w:szCs w:val="28"/>
          <w:rtl/>
        </w:rPr>
        <w:t>يحاط</w:t>
      </w:r>
      <w:r w:rsidRPr="00FD1307">
        <w:rPr>
          <w:rFonts w:cs="Arabic Transparent"/>
          <w:sz w:val="28"/>
          <w:szCs w:val="28"/>
          <w:rtl/>
        </w:rPr>
        <w:t xml:space="preserve"> </w:t>
      </w:r>
      <w:r w:rsidRPr="00FD1307">
        <w:rPr>
          <w:rFonts w:cs="Arabic Transparent" w:hint="eastAsia"/>
          <w:sz w:val="28"/>
          <w:szCs w:val="28"/>
          <w:rtl/>
        </w:rPr>
        <w:t>به</w:t>
      </w:r>
      <w:r w:rsidRPr="00FD1307">
        <w:rPr>
          <w:rFonts w:cs="Arabic Transparent"/>
          <w:sz w:val="28"/>
          <w:szCs w:val="28"/>
          <w:rtl/>
        </w:rPr>
        <w:t xml:space="preserve"> </w:t>
      </w:r>
      <w:r w:rsidRPr="00FD1307">
        <w:rPr>
          <w:rFonts w:cs="Arabic Transparent" w:hint="eastAsia"/>
          <w:sz w:val="28"/>
          <w:szCs w:val="28"/>
          <w:rtl/>
        </w:rPr>
        <w:t>المعنى</w:t>
      </w:r>
      <w:r w:rsidRPr="00FD1307">
        <w:rPr>
          <w:rFonts w:cs="Arabic Transparent"/>
          <w:sz w:val="28"/>
          <w:szCs w:val="28"/>
          <w:rtl/>
        </w:rPr>
        <w:t>."</w:t>
      </w:r>
      <w:r w:rsidRPr="00FD1307">
        <w:rPr>
          <w:rStyle w:val="FootnoteReference"/>
          <w:rFonts w:eastAsiaTheme="majorEastAsia" w:cs="Arabic Transparent"/>
          <w:sz w:val="28"/>
          <w:szCs w:val="28"/>
          <w:rtl/>
        </w:rPr>
        <w:footnoteReference w:id="40"/>
      </w:r>
    </w:p>
    <w:p w:rsidR="00885BE0" w:rsidRPr="00FD1307" w:rsidRDefault="00885BE0" w:rsidP="006C3381">
      <w:pPr>
        <w:pStyle w:val="ListParagraph"/>
        <w:spacing w:line="360" w:lineRule="auto"/>
        <w:ind w:left="226" w:right="-284"/>
        <w:rPr>
          <w:rFonts w:cs="Arabic Transparent"/>
          <w:sz w:val="28"/>
          <w:szCs w:val="28"/>
          <w:rtl/>
        </w:rPr>
      </w:pPr>
      <w:r w:rsidRPr="00FD1307">
        <w:rPr>
          <w:rFonts w:cs="Arabic Transparent"/>
          <w:sz w:val="28"/>
          <w:szCs w:val="28"/>
          <w:rtl/>
        </w:rPr>
        <w:t xml:space="preserve">  </w:t>
      </w:r>
    </w:p>
    <w:p w:rsidR="00885BE0" w:rsidRPr="00FD1307" w:rsidRDefault="00885BE0" w:rsidP="006C3381">
      <w:pPr>
        <w:pStyle w:val="ListParagraph"/>
        <w:spacing w:line="360" w:lineRule="auto"/>
        <w:ind w:left="226" w:right="-284"/>
        <w:rPr>
          <w:rFonts w:cs="Arabic Transparent"/>
          <w:sz w:val="28"/>
          <w:szCs w:val="28"/>
          <w:rtl/>
        </w:rPr>
      </w:pP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المناظرة</w:t>
      </w:r>
      <w:r w:rsidRPr="00FD1307">
        <w:rPr>
          <w:rFonts w:cs="Arabic Transparent"/>
          <w:sz w:val="28"/>
          <w:szCs w:val="28"/>
          <w:rtl/>
        </w:rPr>
        <w:t xml:space="preserve"> </w:t>
      </w:r>
      <w:r w:rsidRPr="00FD1307">
        <w:rPr>
          <w:rFonts w:cs="Arabic Transparent" w:hint="eastAsia"/>
          <w:sz w:val="28"/>
          <w:szCs w:val="28"/>
          <w:rtl/>
        </w:rPr>
        <w:t>تقوم</w:t>
      </w:r>
      <w:r w:rsidRPr="00FD1307">
        <w:rPr>
          <w:rFonts w:cs="Arabic Transparent"/>
          <w:sz w:val="28"/>
          <w:szCs w:val="28"/>
          <w:rtl/>
        </w:rPr>
        <w:t xml:space="preserve"> </w:t>
      </w:r>
      <w:r w:rsidRPr="00FD1307">
        <w:rPr>
          <w:rFonts w:cs="Arabic Transparent" w:hint="eastAsia"/>
          <w:sz w:val="28"/>
          <w:szCs w:val="28"/>
          <w:rtl/>
        </w:rPr>
        <w:t>على</w:t>
      </w:r>
      <w:r w:rsidRPr="00FD1307">
        <w:rPr>
          <w:rFonts w:cs="Arabic Transparent"/>
          <w:sz w:val="28"/>
          <w:szCs w:val="28"/>
          <w:rtl/>
        </w:rPr>
        <w:t xml:space="preserve"> </w:t>
      </w:r>
      <w:proofErr w:type="gramStart"/>
      <w:r w:rsidRPr="00FD1307">
        <w:rPr>
          <w:rFonts w:cs="Arabic Transparent" w:hint="eastAsia"/>
          <w:sz w:val="28"/>
          <w:szCs w:val="28"/>
          <w:rtl/>
        </w:rPr>
        <w:t>أساس</w:t>
      </w:r>
      <w:r w:rsidRPr="00FD1307">
        <w:rPr>
          <w:rFonts w:cs="Arabic Transparent"/>
          <w:sz w:val="28"/>
          <w:szCs w:val="28"/>
          <w:rtl/>
        </w:rPr>
        <w:t xml:space="preserve"> :</w:t>
      </w:r>
      <w:proofErr w:type="gramEnd"/>
      <w:r w:rsidRPr="00FD1307">
        <w:rPr>
          <w:rFonts w:cs="Arabic Transparent"/>
          <w:sz w:val="28"/>
          <w:szCs w:val="28"/>
          <w:rtl/>
        </w:rPr>
        <w:t xml:space="preserve">" </w:t>
      </w:r>
      <w:r w:rsidRPr="00FD1307">
        <w:rPr>
          <w:rFonts w:cs="Arabic Transparent" w:hint="eastAsia"/>
          <w:sz w:val="28"/>
          <w:szCs w:val="28"/>
          <w:rtl/>
        </w:rPr>
        <w:t>التضاد</w:t>
      </w:r>
      <w:r w:rsidRPr="00FD1307">
        <w:rPr>
          <w:rFonts w:cs="Arabic Transparent"/>
          <w:sz w:val="28"/>
          <w:szCs w:val="28"/>
          <w:rtl/>
        </w:rPr>
        <w:t xml:space="preserve"> </w:t>
      </w:r>
      <w:r w:rsidRPr="00FD1307">
        <w:rPr>
          <w:rFonts w:cs="Arabic Transparent" w:hint="eastAsia"/>
          <w:sz w:val="28"/>
          <w:szCs w:val="28"/>
          <w:rtl/>
        </w:rPr>
        <w:t>بين</w:t>
      </w:r>
      <w:r w:rsidRPr="00FD1307">
        <w:rPr>
          <w:rFonts w:cs="Arabic Transparent"/>
          <w:sz w:val="28"/>
          <w:szCs w:val="28"/>
          <w:rtl/>
        </w:rPr>
        <w:t xml:space="preserve"> </w:t>
      </w:r>
      <w:r w:rsidRPr="00FD1307">
        <w:rPr>
          <w:rFonts w:cs="Arabic Transparent" w:hint="eastAsia"/>
          <w:sz w:val="28"/>
          <w:szCs w:val="28"/>
          <w:rtl/>
        </w:rPr>
        <w:t>المتناظرين،</w:t>
      </w:r>
      <w:r w:rsidRPr="00FD1307">
        <w:rPr>
          <w:rFonts w:cs="Arabic Transparent"/>
          <w:sz w:val="28"/>
          <w:szCs w:val="28"/>
          <w:rtl/>
        </w:rPr>
        <w:t xml:space="preserve"> </w:t>
      </w:r>
      <w:r w:rsidRPr="00FD1307">
        <w:rPr>
          <w:rFonts w:cs="Arabic Transparent" w:hint="eastAsia"/>
          <w:sz w:val="28"/>
          <w:szCs w:val="28"/>
          <w:rtl/>
        </w:rPr>
        <w:t>للاستدلال</w:t>
      </w:r>
      <w:r w:rsidRPr="00FD1307">
        <w:rPr>
          <w:rFonts w:cs="Arabic Transparent"/>
          <w:sz w:val="28"/>
          <w:szCs w:val="28"/>
          <w:rtl/>
        </w:rPr>
        <w:t xml:space="preserve"> </w:t>
      </w:r>
      <w:r w:rsidRPr="00FD1307">
        <w:rPr>
          <w:rFonts w:cs="Arabic Transparent" w:hint="eastAsia"/>
          <w:sz w:val="28"/>
          <w:szCs w:val="28"/>
          <w:rtl/>
        </w:rPr>
        <w:t>على</w:t>
      </w:r>
      <w:r w:rsidRPr="00FD1307">
        <w:rPr>
          <w:rFonts w:cs="Arabic Transparent"/>
          <w:sz w:val="28"/>
          <w:szCs w:val="28"/>
          <w:rtl/>
        </w:rPr>
        <w:t xml:space="preserve"> </w:t>
      </w:r>
      <w:r w:rsidRPr="00FD1307">
        <w:rPr>
          <w:rFonts w:cs="Arabic Transparent" w:hint="eastAsia"/>
          <w:sz w:val="28"/>
          <w:szCs w:val="28"/>
          <w:rtl/>
        </w:rPr>
        <w:t>إثبات</w:t>
      </w:r>
      <w:r w:rsidRPr="00FD1307">
        <w:rPr>
          <w:rFonts w:cs="Arabic Transparent"/>
          <w:sz w:val="28"/>
          <w:szCs w:val="28"/>
          <w:rtl/>
        </w:rPr>
        <w:t xml:space="preserve"> </w:t>
      </w:r>
      <w:r w:rsidRPr="00FD1307">
        <w:rPr>
          <w:rFonts w:cs="Arabic Transparent" w:hint="eastAsia"/>
          <w:sz w:val="28"/>
          <w:szCs w:val="28"/>
          <w:rtl/>
        </w:rPr>
        <w:t>أمر</w:t>
      </w:r>
      <w:r w:rsidRPr="00FD1307">
        <w:rPr>
          <w:rFonts w:cs="Arabic Transparent"/>
          <w:sz w:val="28"/>
          <w:szCs w:val="28"/>
          <w:rtl/>
        </w:rPr>
        <w:t xml:space="preserve"> </w:t>
      </w:r>
      <w:r w:rsidRPr="00FD1307">
        <w:rPr>
          <w:rFonts w:cs="Arabic Transparent" w:hint="eastAsia"/>
          <w:sz w:val="28"/>
          <w:szCs w:val="28"/>
          <w:rtl/>
        </w:rPr>
        <w:t>يتخاصمان</w:t>
      </w:r>
      <w:r w:rsidRPr="00FD1307">
        <w:rPr>
          <w:rFonts w:cs="Arabic Transparent"/>
          <w:sz w:val="28"/>
          <w:szCs w:val="28"/>
          <w:rtl/>
        </w:rPr>
        <w:t xml:space="preserve"> </w:t>
      </w:r>
      <w:r w:rsidRPr="00FD1307">
        <w:rPr>
          <w:rFonts w:cs="Arabic Transparent" w:hint="eastAsia"/>
          <w:sz w:val="28"/>
          <w:szCs w:val="28"/>
          <w:rtl/>
        </w:rPr>
        <w:t>فيه</w:t>
      </w:r>
      <w:r w:rsidRPr="00FD1307">
        <w:rPr>
          <w:rFonts w:cs="Arabic Transparent"/>
          <w:sz w:val="28"/>
          <w:szCs w:val="28"/>
          <w:rtl/>
        </w:rPr>
        <w:t xml:space="preserve"> </w:t>
      </w:r>
      <w:r w:rsidRPr="00FD1307">
        <w:rPr>
          <w:rFonts w:cs="Arabic Transparent" w:hint="eastAsia"/>
          <w:sz w:val="28"/>
          <w:szCs w:val="28"/>
          <w:rtl/>
        </w:rPr>
        <w:t>نفياً</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إيجاباً،</w:t>
      </w:r>
      <w:r w:rsidRPr="00FD1307">
        <w:rPr>
          <w:rFonts w:cs="Arabic Transparent"/>
          <w:sz w:val="28"/>
          <w:szCs w:val="28"/>
          <w:rtl/>
        </w:rPr>
        <w:t xml:space="preserve"> </w:t>
      </w:r>
      <w:r w:rsidRPr="00FD1307">
        <w:rPr>
          <w:rFonts w:cs="Arabic Transparent" w:hint="eastAsia"/>
          <w:sz w:val="28"/>
          <w:szCs w:val="28"/>
          <w:rtl/>
        </w:rPr>
        <w:t>بغية</w:t>
      </w:r>
      <w:r w:rsidRPr="00FD1307">
        <w:rPr>
          <w:rFonts w:cs="Arabic Transparent"/>
          <w:sz w:val="28"/>
          <w:szCs w:val="28"/>
          <w:rtl/>
        </w:rPr>
        <w:t xml:space="preserve"> </w:t>
      </w:r>
      <w:r w:rsidRPr="00FD1307">
        <w:rPr>
          <w:rFonts w:cs="Arabic Transparent" w:hint="eastAsia"/>
          <w:sz w:val="28"/>
          <w:szCs w:val="28"/>
          <w:rtl/>
        </w:rPr>
        <w:t>الوصول</w:t>
      </w:r>
      <w:r w:rsidRPr="00FD1307">
        <w:rPr>
          <w:rFonts w:cs="Arabic Transparent"/>
          <w:sz w:val="28"/>
          <w:szCs w:val="28"/>
          <w:rtl/>
        </w:rPr>
        <w:t xml:space="preserve"> </w:t>
      </w:r>
      <w:r w:rsidRPr="00FD1307">
        <w:rPr>
          <w:rFonts w:cs="Arabic Transparent" w:hint="eastAsia"/>
          <w:sz w:val="28"/>
          <w:szCs w:val="28"/>
          <w:rtl/>
        </w:rPr>
        <w:t>إلى</w:t>
      </w:r>
      <w:r w:rsidRPr="00FD1307">
        <w:rPr>
          <w:rFonts w:cs="Arabic Transparent"/>
          <w:sz w:val="28"/>
          <w:szCs w:val="28"/>
          <w:rtl/>
        </w:rPr>
        <w:t xml:space="preserve"> </w:t>
      </w:r>
      <w:r w:rsidRPr="00FD1307">
        <w:rPr>
          <w:rFonts w:cs="Arabic Transparent" w:hint="eastAsia"/>
          <w:sz w:val="28"/>
          <w:szCs w:val="28"/>
          <w:rtl/>
        </w:rPr>
        <w:t>الصواب،</w:t>
      </w:r>
      <w:r w:rsidRPr="00FD1307">
        <w:rPr>
          <w:rFonts w:cs="Arabic Transparent"/>
          <w:sz w:val="28"/>
          <w:szCs w:val="28"/>
          <w:rtl/>
        </w:rPr>
        <w:t xml:space="preserve"> </w:t>
      </w:r>
      <w:r w:rsidRPr="00FD1307">
        <w:rPr>
          <w:rFonts w:cs="Arabic Transparent" w:hint="eastAsia"/>
          <w:sz w:val="28"/>
          <w:szCs w:val="28"/>
          <w:rtl/>
        </w:rPr>
        <w:t>أما</w:t>
      </w:r>
      <w:r w:rsidRPr="00FD1307">
        <w:rPr>
          <w:rFonts w:cs="Arabic Transparent"/>
          <w:sz w:val="28"/>
          <w:szCs w:val="28"/>
          <w:rtl/>
        </w:rPr>
        <w:t xml:space="preserve"> </w:t>
      </w:r>
      <w:r w:rsidRPr="00FD1307">
        <w:rPr>
          <w:rFonts w:cs="Arabic Transparent" w:hint="eastAsia"/>
          <w:sz w:val="28"/>
          <w:szCs w:val="28"/>
          <w:rtl/>
        </w:rPr>
        <w:t>الحوار</w:t>
      </w:r>
      <w:r w:rsidRPr="00FD1307">
        <w:rPr>
          <w:rFonts w:cs="Arabic Transparent"/>
          <w:sz w:val="28"/>
          <w:szCs w:val="28"/>
          <w:rtl/>
        </w:rPr>
        <w:t xml:space="preserve"> </w:t>
      </w:r>
      <w:r w:rsidRPr="00FD1307">
        <w:rPr>
          <w:rFonts w:cs="Arabic Transparent" w:hint="eastAsia"/>
          <w:sz w:val="28"/>
          <w:szCs w:val="28"/>
          <w:rtl/>
        </w:rPr>
        <w:t>فإنه</w:t>
      </w:r>
      <w:r w:rsidRPr="00FD1307">
        <w:rPr>
          <w:rFonts w:cs="Arabic Transparent"/>
          <w:sz w:val="28"/>
          <w:szCs w:val="28"/>
          <w:rtl/>
        </w:rPr>
        <w:t xml:space="preserve"> </w:t>
      </w:r>
      <w:r w:rsidRPr="00FD1307">
        <w:rPr>
          <w:rFonts w:cs="Arabic Transparent" w:hint="eastAsia"/>
          <w:sz w:val="28"/>
          <w:szCs w:val="28"/>
          <w:rtl/>
        </w:rPr>
        <w:t>لا</w:t>
      </w:r>
      <w:r w:rsidRPr="00FD1307">
        <w:rPr>
          <w:rFonts w:cs="Arabic Transparent"/>
          <w:sz w:val="28"/>
          <w:szCs w:val="28"/>
          <w:rtl/>
        </w:rPr>
        <w:t xml:space="preserve"> </w:t>
      </w:r>
      <w:r w:rsidRPr="00FD1307">
        <w:rPr>
          <w:rFonts w:cs="Arabic Transparent" w:hint="eastAsia"/>
          <w:sz w:val="28"/>
          <w:szCs w:val="28"/>
          <w:rtl/>
        </w:rPr>
        <w:t>يقوم</w:t>
      </w:r>
      <w:r w:rsidRPr="00FD1307">
        <w:rPr>
          <w:rFonts w:cs="Arabic Transparent"/>
          <w:sz w:val="28"/>
          <w:szCs w:val="28"/>
          <w:rtl/>
        </w:rPr>
        <w:t xml:space="preserve"> </w:t>
      </w:r>
      <w:r w:rsidRPr="00FD1307">
        <w:rPr>
          <w:rFonts w:cs="Arabic Transparent" w:hint="eastAsia"/>
          <w:sz w:val="28"/>
          <w:szCs w:val="28"/>
          <w:rtl/>
        </w:rPr>
        <w:t>على</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جود</w:t>
      </w:r>
      <w:r w:rsidRPr="00FD1307">
        <w:rPr>
          <w:rFonts w:cs="Arabic Transparent"/>
          <w:sz w:val="28"/>
          <w:szCs w:val="28"/>
          <w:rtl/>
        </w:rPr>
        <w:t xml:space="preserve"> </w:t>
      </w:r>
      <w:r w:rsidRPr="00FD1307">
        <w:rPr>
          <w:rFonts w:cs="Arabic Transparent" w:hint="eastAsia"/>
          <w:sz w:val="28"/>
          <w:szCs w:val="28"/>
          <w:rtl/>
        </w:rPr>
        <w:t>التضاد</w:t>
      </w:r>
      <w:r w:rsidRPr="00FD1307">
        <w:rPr>
          <w:rFonts w:cs="Arabic Transparent"/>
          <w:sz w:val="28"/>
          <w:szCs w:val="28"/>
          <w:rtl/>
        </w:rPr>
        <w:t xml:space="preserve"> </w:t>
      </w:r>
      <w:r w:rsidRPr="00FD1307">
        <w:rPr>
          <w:rFonts w:cs="Arabic Transparent" w:hint="eastAsia"/>
          <w:sz w:val="28"/>
          <w:szCs w:val="28"/>
          <w:rtl/>
        </w:rPr>
        <w:t>بين</w:t>
      </w:r>
      <w:r w:rsidRPr="00FD1307">
        <w:rPr>
          <w:rFonts w:cs="Arabic Transparent"/>
          <w:sz w:val="28"/>
          <w:szCs w:val="28"/>
          <w:rtl/>
        </w:rPr>
        <w:t xml:space="preserve"> </w:t>
      </w:r>
      <w:r w:rsidRPr="00FD1307">
        <w:rPr>
          <w:rFonts w:cs="Arabic Transparent" w:hint="eastAsia"/>
          <w:sz w:val="28"/>
          <w:szCs w:val="28"/>
          <w:rtl/>
        </w:rPr>
        <w:t>الطرفين</w:t>
      </w:r>
      <w:r w:rsidRPr="00FD1307">
        <w:rPr>
          <w:rFonts w:cs="Arabic Transparent"/>
          <w:sz w:val="28"/>
          <w:szCs w:val="28"/>
          <w:rtl/>
        </w:rPr>
        <w:t xml:space="preserve"> </w:t>
      </w:r>
      <w:r w:rsidRPr="00FD1307">
        <w:rPr>
          <w:rFonts w:cs="Arabic Transparent" w:hint="eastAsia"/>
          <w:sz w:val="28"/>
          <w:szCs w:val="28"/>
          <w:rtl/>
        </w:rPr>
        <w:t>المتحاورين</w:t>
      </w:r>
      <w:r w:rsidRPr="00FD1307">
        <w:rPr>
          <w:rFonts w:cs="Arabic Transparent"/>
          <w:sz w:val="28"/>
          <w:szCs w:val="28"/>
          <w:rtl/>
        </w:rPr>
        <w:t xml:space="preserve"> </w:t>
      </w:r>
      <w:r w:rsidRPr="00FD1307">
        <w:rPr>
          <w:rFonts w:cs="Arabic Transparent" w:hint="eastAsia"/>
          <w:sz w:val="28"/>
          <w:szCs w:val="28"/>
          <w:rtl/>
        </w:rPr>
        <w:t>أو</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جود</w:t>
      </w:r>
      <w:r w:rsidRPr="00FD1307">
        <w:rPr>
          <w:rFonts w:cs="Arabic Transparent"/>
          <w:sz w:val="28"/>
          <w:szCs w:val="28"/>
          <w:rtl/>
        </w:rPr>
        <w:t xml:space="preserve"> </w:t>
      </w:r>
      <w:r w:rsidRPr="00FD1307">
        <w:rPr>
          <w:rFonts w:cs="Arabic Transparent" w:hint="eastAsia"/>
          <w:sz w:val="28"/>
          <w:szCs w:val="28"/>
          <w:rtl/>
        </w:rPr>
        <w:t>الخصومة</w:t>
      </w:r>
      <w:r w:rsidRPr="00FD1307">
        <w:rPr>
          <w:rFonts w:cs="Arabic Transparent"/>
          <w:sz w:val="28"/>
          <w:szCs w:val="28"/>
          <w:rtl/>
        </w:rPr>
        <w:t xml:space="preserve"> </w:t>
      </w:r>
      <w:r w:rsidRPr="00FD1307">
        <w:rPr>
          <w:rFonts w:cs="Arabic Transparent" w:hint="eastAsia"/>
          <w:sz w:val="28"/>
          <w:szCs w:val="28"/>
          <w:rtl/>
        </w:rPr>
        <w:t>بينهما</w:t>
      </w:r>
      <w:r w:rsidRPr="00FD1307">
        <w:rPr>
          <w:rFonts w:cs="Arabic Transparent"/>
          <w:sz w:val="28"/>
          <w:szCs w:val="28"/>
          <w:rtl/>
        </w:rPr>
        <w:t>."</w:t>
      </w:r>
      <w:r w:rsidRPr="00FD1307">
        <w:rPr>
          <w:rStyle w:val="FootnoteReference"/>
          <w:rFonts w:eastAsiaTheme="majorEastAsia" w:cs="Arabic Transparent"/>
          <w:sz w:val="28"/>
          <w:szCs w:val="28"/>
          <w:rtl/>
        </w:rPr>
        <w:footnoteReference w:id="41"/>
      </w:r>
    </w:p>
    <w:p w:rsidR="00885BE0" w:rsidRPr="00FD1307" w:rsidRDefault="00885BE0" w:rsidP="006C3381">
      <w:pPr>
        <w:pStyle w:val="ListParagraph"/>
        <w:spacing w:line="360" w:lineRule="auto"/>
        <w:ind w:left="226" w:right="-284"/>
        <w:rPr>
          <w:rFonts w:cs="Arabic Transparent"/>
          <w:sz w:val="28"/>
          <w:szCs w:val="28"/>
          <w:rtl/>
        </w:rPr>
      </w:pPr>
      <w:r w:rsidRPr="00FD1307">
        <w:rPr>
          <w:rFonts w:cs="Arabic Transparent"/>
          <w:sz w:val="28"/>
          <w:szCs w:val="28"/>
          <w:rtl/>
        </w:rPr>
        <w:t xml:space="preserve">    </w:t>
      </w:r>
    </w:p>
    <w:p w:rsidR="00885BE0" w:rsidRDefault="00885BE0" w:rsidP="006C3381">
      <w:pPr>
        <w:pStyle w:val="ListParagraph"/>
        <w:spacing w:line="360" w:lineRule="auto"/>
        <w:ind w:left="226" w:right="-284"/>
        <w:rPr>
          <w:rFonts w:cs="Arabic Transparent"/>
          <w:sz w:val="28"/>
          <w:szCs w:val="28"/>
          <w:rtl/>
        </w:rPr>
      </w:pP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proofErr w:type="gramStart"/>
      <w:r w:rsidRPr="00FD1307">
        <w:rPr>
          <w:rFonts w:cs="Arabic Transparent" w:hint="eastAsia"/>
          <w:sz w:val="28"/>
          <w:szCs w:val="28"/>
          <w:rtl/>
        </w:rPr>
        <w:t>الحوار</w:t>
      </w:r>
      <w:proofErr w:type="gramEnd"/>
      <w:r w:rsidRPr="00FD1307">
        <w:rPr>
          <w:rFonts w:cs="Arabic Transparent"/>
          <w:sz w:val="28"/>
          <w:szCs w:val="28"/>
          <w:rtl/>
        </w:rPr>
        <w:t xml:space="preserve"> </w:t>
      </w:r>
      <w:r w:rsidRPr="00FD1307">
        <w:rPr>
          <w:rFonts w:cs="Arabic Transparent" w:hint="eastAsia"/>
          <w:sz w:val="28"/>
          <w:szCs w:val="28"/>
          <w:rtl/>
        </w:rPr>
        <w:t>في</w:t>
      </w:r>
      <w:r w:rsidRPr="00FD1307">
        <w:rPr>
          <w:rFonts w:cs="Arabic Transparent"/>
          <w:sz w:val="28"/>
          <w:szCs w:val="28"/>
          <w:rtl/>
        </w:rPr>
        <w:t xml:space="preserve"> </w:t>
      </w:r>
      <w:r w:rsidRPr="00FD1307">
        <w:rPr>
          <w:rFonts w:cs="Arabic Transparent" w:hint="eastAsia"/>
          <w:sz w:val="28"/>
          <w:szCs w:val="28"/>
          <w:rtl/>
        </w:rPr>
        <w:t>جملته</w:t>
      </w:r>
      <w:r w:rsidRPr="00FD1307">
        <w:rPr>
          <w:rFonts w:cs="Arabic Transparent"/>
          <w:sz w:val="28"/>
          <w:szCs w:val="28"/>
          <w:rtl/>
        </w:rPr>
        <w:t xml:space="preserve"> </w:t>
      </w:r>
      <w:r w:rsidRPr="00FD1307">
        <w:rPr>
          <w:rFonts w:cs="Arabic Transparent" w:hint="eastAsia"/>
          <w:sz w:val="28"/>
          <w:szCs w:val="28"/>
          <w:rtl/>
        </w:rPr>
        <w:t>يوظف</w:t>
      </w:r>
      <w:r w:rsidRPr="00FD1307">
        <w:rPr>
          <w:rFonts w:cs="Arabic Transparent"/>
          <w:sz w:val="28"/>
          <w:szCs w:val="28"/>
          <w:rtl/>
        </w:rPr>
        <w:t xml:space="preserve"> </w:t>
      </w:r>
      <w:r w:rsidRPr="00FD1307">
        <w:rPr>
          <w:rFonts w:cs="Arabic Transparent" w:hint="eastAsia"/>
          <w:sz w:val="28"/>
          <w:szCs w:val="28"/>
          <w:rtl/>
        </w:rPr>
        <w:t>لنقل</w:t>
      </w:r>
      <w:r w:rsidRPr="00FD1307">
        <w:rPr>
          <w:rFonts w:cs="Arabic Transparent"/>
          <w:sz w:val="28"/>
          <w:szCs w:val="28"/>
          <w:rtl/>
        </w:rPr>
        <w:t xml:space="preserve"> </w:t>
      </w:r>
      <w:r w:rsidRPr="00FD1307">
        <w:rPr>
          <w:rFonts w:cs="Arabic Transparent" w:hint="eastAsia"/>
          <w:sz w:val="28"/>
          <w:szCs w:val="28"/>
          <w:rtl/>
        </w:rPr>
        <w:t>معلومة</w:t>
      </w:r>
      <w:r w:rsidRPr="00FD1307">
        <w:rPr>
          <w:rFonts w:cs="Arabic Transparent"/>
          <w:sz w:val="28"/>
          <w:szCs w:val="28"/>
          <w:rtl/>
        </w:rPr>
        <w:t xml:space="preserve"> </w:t>
      </w:r>
      <w:r w:rsidRPr="00FD1307">
        <w:rPr>
          <w:rFonts w:cs="Arabic Transparent" w:hint="eastAsia"/>
          <w:sz w:val="28"/>
          <w:szCs w:val="28"/>
          <w:rtl/>
        </w:rPr>
        <w:t>لا</w:t>
      </w:r>
      <w:r w:rsidRPr="00FD1307">
        <w:rPr>
          <w:rFonts w:cs="Arabic Transparent"/>
          <w:sz w:val="28"/>
          <w:szCs w:val="28"/>
          <w:rtl/>
        </w:rPr>
        <w:t xml:space="preserve"> </w:t>
      </w:r>
      <w:r w:rsidRPr="00FD1307">
        <w:rPr>
          <w:rFonts w:cs="Arabic Transparent" w:hint="eastAsia"/>
          <w:sz w:val="28"/>
          <w:szCs w:val="28"/>
          <w:rtl/>
        </w:rPr>
        <w:t>بطريق</w:t>
      </w:r>
      <w:r w:rsidRPr="00FD1307">
        <w:rPr>
          <w:rFonts w:cs="Arabic Transparent"/>
          <w:sz w:val="28"/>
          <w:szCs w:val="28"/>
          <w:rtl/>
        </w:rPr>
        <w:t xml:space="preserve"> </w:t>
      </w:r>
      <w:r w:rsidRPr="00FD1307">
        <w:rPr>
          <w:rFonts w:cs="Arabic Transparent" w:hint="eastAsia"/>
          <w:sz w:val="28"/>
          <w:szCs w:val="28"/>
          <w:rtl/>
        </w:rPr>
        <w:t>الخبر</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إنما</w:t>
      </w:r>
      <w:r w:rsidRPr="00FD1307">
        <w:rPr>
          <w:rFonts w:cs="Arabic Transparent"/>
          <w:sz w:val="28"/>
          <w:szCs w:val="28"/>
          <w:rtl/>
        </w:rPr>
        <w:t xml:space="preserve"> </w:t>
      </w:r>
      <w:r w:rsidRPr="00FD1307">
        <w:rPr>
          <w:rFonts w:cs="Arabic Transparent" w:hint="eastAsia"/>
          <w:sz w:val="28"/>
          <w:szCs w:val="28"/>
          <w:rtl/>
        </w:rPr>
        <w:t>من</w:t>
      </w:r>
      <w:r w:rsidRPr="00FD1307">
        <w:rPr>
          <w:rFonts w:cs="Arabic Transparent"/>
          <w:sz w:val="28"/>
          <w:szCs w:val="28"/>
          <w:rtl/>
        </w:rPr>
        <w:t xml:space="preserve"> </w:t>
      </w:r>
      <w:r w:rsidRPr="00FD1307">
        <w:rPr>
          <w:rFonts w:cs="Arabic Transparent" w:hint="eastAsia"/>
          <w:sz w:val="28"/>
          <w:szCs w:val="28"/>
          <w:rtl/>
        </w:rPr>
        <w:t>خلال</w:t>
      </w:r>
      <w:r w:rsidRPr="00FD1307">
        <w:rPr>
          <w:rFonts w:cs="Arabic Transparent"/>
          <w:sz w:val="28"/>
          <w:szCs w:val="28"/>
          <w:rtl/>
        </w:rPr>
        <w:t xml:space="preserve"> </w:t>
      </w:r>
      <w:r w:rsidRPr="00FD1307">
        <w:rPr>
          <w:rFonts w:cs="Arabic Transparent" w:hint="eastAsia"/>
          <w:sz w:val="28"/>
          <w:szCs w:val="28"/>
          <w:rtl/>
        </w:rPr>
        <w:t>السؤال</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الجواب</w:t>
      </w:r>
      <w:r w:rsidRPr="00FD1307">
        <w:rPr>
          <w:rFonts w:cs="Arabic Transparent"/>
          <w:sz w:val="28"/>
          <w:szCs w:val="28"/>
          <w:rtl/>
        </w:rPr>
        <w:t xml:space="preserve"> </w:t>
      </w:r>
      <w:r w:rsidRPr="00FD1307">
        <w:rPr>
          <w:rFonts w:cs="Arabic Transparent" w:hint="eastAsia"/>
          <w:sz w:val="28"/>
          <w:szCs w:val="28"/>
          <w:rtl/>
        </w:rPr>
        <w:t>أو</w:t>
      </w:r>
      <w:r w:rsidRPr="00FD1307">
        <w:rPr>
          <w:rFonts w:cs="Arabic Transparent"/>
          <w:sz w:val="28"/>
          <w:szCs w:val="28"/>
          <w:rtl/>
        </w:rPr>
        <w:t xml:space="preserve"> </w:t>
      </w:r>
      <w:r w:rsidRPr="00FD1307">
        <w:rPr>
          <w:rFonts w:cs="Arabic Transparent" w:hint="eastAsia"/>
          <w:sz w:val="28"/>
          <w:szCs w:val="28"/>
          <w:rtl/>
        </w:rPr>
        <w:t>رأيين</w:t>
      </w:r>
      <w:r w:rsidRPr="00FD1307">
        <w:rPr>
          <w:rFonts w:cs="Arabic Transparent"/>
          <w:sz w:val="28"/>
          <w:szCs w:val="28"/>
          <w:rtl/>
        </w:rPr>
        <w:t xml:space="preserve"> </w:t>
      </w:r>
      <w:r w:rsidRPr="00FD1307">
        <w:rPr>
          <w:rFonts w:cs="Arabic Transparent" w:hint="eastAsia"/>
          <w:sz w:val="28"/>
          <w:szCs w:val="28"/>
          <w:rtl/>
        </w:rPr>
        <w:t>يلتقيان</w:t>
      </w:r>
      <w:r w:rsidRPr="00FD1307">
        <w:rPr>
          <w:rFonts w:cs="Arabic Transparent"/>
          <w:sz w:val="28"/>
          <w:szCs w:val="28"/>
          <w:rtl/>
        </w:rPr>
        <w:t xml:space="preserve"> </w:t>
      </w:r>
      <w:r w:rsidRPr="00FD1307">
        <w:rPr>
          <w:rFonts w:cs="Arabic Transparent" w:hint="eastAsia"/>
          <w:sz w:val="28"/>
          <w:szCs w:val="28"/>
          <w:rtl/>
        </w:rPr>
        <w:t>أو</w:t>
      </w:r>
      <w:r w:rsidRPr="00FD1307">
        <w:rPr>
          <w:rFonts w:cs="Arabic Transparent"/>
          <w:sz w:val="28"/>
          <w:szCs w:val="28"/>
          <w:rtl/>
        </w:rPr>
        <w:t xml:space="preserve"> </w:t>
      </w:r>
      <w:r w:rsidRPr="00FD1307">
        <w:rPr>
          <w:rFonts w:cs="Arabic Transparent" w:hint="eastAsia"/>
          <w:sz w:val="28"/>
          <w:szCs w:val="28"/>
          <w:rtl/>
        </w:rPr>
        <w:t>يفترقان</w:t>
      </w:r>
      <w:r w:rsidRPr="00FD1307">
        <w:rPr>
          <w:rFonts w:cs="Arabic Transparent"/>
          <w:sz w:val="28"/>
          <w:szCs w:val="28"/>
          <w:rtl/>
        </w:rPr>
        <w:t xml:space="preserve"> </w:t>
      </w:r>
      <w:r w:rsidRPr="00FD1307">
        <w:rPr>
          <w:rFonts w:cs="Arabic Transparent" w:hint="eastAsia"/>
          <w:sz w:val="28"/>
          <w:szCs w:val="28"/>
          <w:rtl/>
        </w:rPr>
        <w:t>من</w:t>
      </w:r>
      <w:r w:rsidRPr="00FD1307">
        <w:rPr>
          <w:rFonts w:cs="Arabic Transparent"/>
          <w:sz w:val="28"/>
          <w:szCs w:val="28"/>
          <w:rtl/>
        </w:rPr>
        <w:t xml:space="preserve"> </w:t>
      </w:r>
      <w:r w:rsidRPr="00FD1307">
        <w:rPr>
          <w:rFonts w:cs="Arabic Transparent" w:hint="eastAsia"/>
          <w:sz w:val="28"/>
          <w:szCs w:val="28"/>
          <w:rtl/>
        </w:rPr>
        <w:t>حول</w:t>
      </w:r>
      <w:r w:rsidRPr="00FD1307">
        <w:rPr>
          <w:rFonts w:cs="Arabic Transparent"/>
          <w:sz w:val="28"/>
          <w:szCs w:val="28"/>
          <w:rtl/>
        </w:rPr>
        <w:t xml:space="preserve"> </w:t>
      </w:r>
      <w:r w:rsidRPr="00FD1307">
        <w:rPr>
          <w:rFonts w:cs="Arabic Transparent" w:hint="eastAsia"/>
          <w:sz w:val="28"/>
          <w:szCs w:val="28"/>
          <w:rtl/>
        </w:rPr>
        <w:t>الشيء</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نقيضه</w:t>
      </w:r>
      <w:r w:rsidRPr="00FD1307">
        <w:rPr>
          <w:rFonts w:cs="Arabic Transparent"/>
          <w:sz w:val="28"/>
          <w:szCs w:val="28"/>
          <w:rtl/>
        </w:rPr>
        <w:t xml:space="preserve"> </w:t>
      </w:r>
      <w:r w:rsidRPr="00FD1307">
        <w:rPr>
          <w:rFonts w:cs="Arabic Transparent" w:hint="eastAsia"/>
          <w:sz w:val="28"/>
          <w:szCs w:val="28"/>
          <w:rtl/>
        </w:rPr>
        <w:t>مما</w:t>
      </w:r>
      <w:r w:rsidRPr="00FD1307">
        <w:rPr>
          <w:rFonts w:cs="Arabic Transparent"/>
          <w:sz w:val="28"/>
          <w:szCs w:val="28"/>
          <w:rtl/>
        </w:rPr>
        <w:t xml:space="preserve"> </w:t>
      </w:r>
      <w:r w:rsidRPr="00FD1307">
        <w:rPr>
          <w:rFonts w:cs="Arabic Transparent" w:hint="eastAsia"/>
          <w:sz w:val="28"/>
          <w:szCs w:val="28"/>
          <w:rtl/>
        </w:rPr>
        <w:t>يعطي</w:t>
      </w:r>
      <w:r w:rsidRPr="00FD1307">
        <w:rPr>
          <w:rFonts w:cs="Arabic Transparent"/>
          <w:sz w:val="28"/>
          <w:szCs w:val="28"/>
          <w:rtl/>
        </w:rPr>
        <w:t xml:space="preserve"> </w:t>
      </w:r>
      <w:r w:rsidRPr="00FD1307">
        <w:rPr>
          <w:rFonts w:cs="Arabic Transparent" w:hint="eastAsia"/>
          <w:sz w:val="28"/>
          <w:szCs w:val="28"/>
          <w:rtl/>
        </w:rPr>
        <w:t>ا</w:t>
      </w:r>
      <w:r w:rsidRPr="00FD1307">
        <w:rPr>
          <w:rFonts w:cs="Arabic Transparent" w:hint="cs"/>
          <w:sz w:val="28"/>
          <w:szCs w:val="28"/>
          <w:rtl/>
        </w:rPr>
        <w:t>ل</w:t>
      </w:r>
      <w:r w:rsidRPr="00FD1307">
        <w:rPr>
          <w:rFonts w:cs="Arabic Transparent" w:hint="eastAsia"/>
          <w:sz w:val="28"/>
          <w:szCs w:val="28"/>
          <w:rtl/>
        </w:rPr>
        <w:t>ط</w:t>
      </w:r>
      <w:r w:rsidRPr="00FD1307">
        <w:rPr>
          <w:rFonts w:cs="Arabic Transparent" w:hint="cs"/>
          <w:sz w:val="28"/>
          <w:szCs w:val="28"/>
          <w:rtl/>
        </w:rPr>
        <w:t>ريق</w:t>
      </w:r>
      <w:r w:rsidRPr="00FD1307">
        <w:rPr>
          <w:rFonts w:cs="Arabic Transparent"/>
          <w:sz w:val="28"/>
          <w:szCs w:val="28"/>
          <w:rtl/>
        </w:rPr>
        <w:t xml:space="preserve"> </w:t>
      </w:r>
      <w:r w:rsidRPr="00FD1307">
        <w:rPr>
          <w:rFonts w:cs="Arabic Transparent" w:hint="eastAsia"/>
          <w:sz w:val="28"/>
          <w:szCs w:val="28"/>
          <w:rtl/>
        </w:rPr>
        <w:t>الذي</w:t>
      </w:r>
      <w:r w:rsidRPr="00FD1307">
        <w:rPr>
          <w:rFonts w:cs="Arabic Transparent"/>
          <w:sz w:val="28"/>
          <w:szCs w:val="28"/>
          <w:rtl/>
        </w:rPr>
        <w:t xml:space="preserve"> </w:t>
      </w:r>
      <w:r w:rsidRPr="00FD1307">
        <w:rPr>
          <w:rFonts w:cs="Arabic Transparent" w:hint="eastAsia"/>
          <w:sz w:val="28"/>
          <w:szCs w:val="28"/>
          <w:rtl/>
        </w:rPr>
        <w:t>تنقل</w:t>
      </w:r>
      <w:r w:rsidRPr="00FD1307">
        <w:rPr>
          <w:rFonts w:cs="Arabic Transparent"/>
          <w:sz w:val="28"/>
          <w:szCs w:val="28"/>
          <w:rtl/>
        </w:rPr>
        <w:t xml:space="preserve"> </w:t>
      </w:r>
      <w:r w:rsidRPr="00FD1307">
        <w:rPr>
          <w:rFonts w:cs="Arabic Transparent" w:hint="eastAsia"/>
          <w:sz w:val="28"/>
          <w:szCs w:val="28"/>
          <w:rtl/>
        </w:rPr>
        <w:t>به</w:t>
      </w:r>
      <w:r w:rsidRPr="00FD1307">
        <w:rPr>
          <w:rFonts w:cs="Arabic Transparent"/>
          <w:sz w:val="28"/>
          <w:szCs w:val="28"/>
          <w:rtl/>
        </w:rPr>
        <w:t xml:space="preserve"> </w:t>
      </w:r>
      <w:r w:rsidRPr="00FD1307">
        <w:rPr>
          <w:rFonts w:cs="Arabic Transparent" w:hint="eastAsia"/>
          <w:sz w:val="28"/>
          <w:szCs w:val="28"/>
          <w:rtl/>
        </w:rPr>
        <w:t>المعلومة</w:t>
      </w:r>
      <w:r w:rsidRPr="00FD1307">
        <w:rPr>
          <w:rFonts w:cs="Arabic Transparent"/>
          <w:sz w:val="28"/>
          <w:szCs w:val="28"/>
          <w:rtl/>
        </w:rPr>
        <w:t xml:space="preserve"> </w:t>
      </w:r>
      <w:r w:rsidRPr="00FD1307">
        <w:rPr>
          <w:rFonts w:cs="Arabic Transparent" w:hint="eastAsia"/>
          <w:sz w:val="28"/>
          <w:szCs w:val="28"/>
          <w:rtl/>
        </w:rPr>
        <w:t>حيوية</w:t>
      </w:r>
      <w:r w:rsidRPr="00FD1307">
        <w:rPr>
          <w:rFonts w:cs="Arabic Transparent"/>
          <w:sz w:val="28"/>
          <w:szCs w:val="28"/>
          <w:rtl/>
        </w:rPr>
        <w:t xml:space="preserve">. </w:t>
      </w:r>
      <w:r w:rsidRPr="00FD1307">
        <w:rPr>
          <w:rFonts w:cs="Arabic Transparent" w:hint="eastAsia"/>
          <w:sz w:val="28"/>
          <w:szCs w:val="28"/>
          <w:rtl/>
        </w:rPr>
        <w:t>فتستفز</w:t>
      </w:r>
      <w:r w:rsidRPr="00FD1307">
        <w:rPr>
          <w:rFonts w:cs="Arabic Transparent"/>
          <w:sz w:val="28"/>
          <w:szCs w:val="28"/>
          <w:rtl/>
        </w:rPr>
        <w:t xml:space="preserve"> </w:t>
      </w:r>
      <w:r w:rsidRPr="00FD1307">
        <w:rPr>
          <w:rFonts w:cs="Arabic Transparent" w:hint="eastAsia"/>
          <w:sz w:val="28"/>
          <w:szCs w:val="28"/>
          <w:rtl/>
        </w:rPr>
        <w:t>المحاورة</w:t>
      </w:r>
      <w:r w:rsidRPr="00FD1307">
        <w:rPr>
          <w:rFonts w:cs="Arabic Transparent"/>
          <w:sz w:val="28"/>
          <w:szCs w:val="28"/>
          <w:rtl/>
        </w:rPr>
        <w:t xml:space="preserve"> </w:t>
      </w:r>
      <w:r w:rsidRPr="00FD1307">
        <w:rPr>
          <w:rFonts w:cs="Arabic Transparent" w:hint="eastAsia"/>
          <w:sz w:val="28"/>
          <w:szCs w:val="28"/>
          <w:rtl/>
        </w:rPr>
        <w:t>عناية</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اهتمام</w:t>
      </w:r>
      <w:r w:rsidRPr="00FD1307">
        <w:rPr>
          <w:rFonts w:cs="Arabic Transparent"/>
          <w:sz w:val="28"/>
          <w:szCs w:val="28"/>
          <w:rtl/>
        </w:rPr>
        <w:t xml:space="preserve"> </w:t>
      </w:r>
      <w:r w:rsidRPr="00FD1307">
        <w:rPr>
          <w:rFonts w:cs="Arabic Transparent" w:hint="eastAsia"/>
          <w:sz w:val="28"/>
          <w:szCs w:val="28"/>
          <w:rtl/>
        </w:rPr>
        <w:t>السامع</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proofErr w:type="spellStart"/>
      <w:r w:rsidRPr="00FD1307">
        <w:rPr>
          <w:rFonts w:cs="Arabic Transparent" w:hint="eastAsia"/>
          <w:sz w:val="28"/>
          <w:szCs w:val="28"/>
          <w:rtl/>
        </w:rPr>
        <w:t>القارىء</w:t>
      </w:r>
      <w:proofErr w:type="spellEnd"/>
      <w:r w:rsidRPr="00FD1307">
        <w:rPr>
          <w:rFonts w:cs="Arabic Transparent"/>
          <w:sz w:val="28"/>
          <w:szCs w:val="28"/>
          <w:rtl/>
        </w:rPr>
        <w:t xml:space="preserve"> </w:t>
      </w:r>
      <w:r w:rsidRPr="00FD1307">
        <w:rPr>
          <w:rFonts w:cs="Arabic Transparent" w:hint="eastAsia"/>
          <w:sz w:val="28"/>
          <w:szCs w:val="28"/>
          <w:rtl/>
        </w:rPr>
        <w:t>على</w:t>
      </w:r>
      <w:r w:rsidRPr="00FD1307">
        <w:rPr>
          <w:rFonts w:cs="Arabic Transparent"/>
          <w:sz w:val="28"/>
          <w:szCs w:val="28"/>
          <w:rtl/>
        </w:rPr>
        <w:t xml:space="preserve"> </w:t>
      </w:r>
      <w:r w:rsidRPr="00FD1307">
        <w:rPr>
          <w:rFonts w:cs="Arabic Transparent" w:hint="eastAsia"/>
          <w:sz w:val="28"/>
          <w:szCs w:val="28"/>
          <w:rtl/>
        </w:rPr>
        <w:t>السواء</w:t>
      </w:r>
      <w:r w:rsidRPr="00FD1307">
        <w:rPr>
          <w:rFonts w:cs="Arabic Transparent"/>
          <w:sz w:val="28"/>
          <w:szCs w:val="28"/>
          <w:rtl/>
        </w:rPr>
        <w:t xml:space="preserve"> </w:t>
      </w:r>
      <w:r w:rsidRPr="00FD1307">
        <w:rPr>
          <w:rFonts w:cs="Arabic Transparent" w:hint="eastAsia"/>
          <w:sz w:val="28"/>
          <w:szCs w:val="28"/>
          <w:rtl/>
        </w:rPr>
        <w:t>لمتابعة</w:t>
      </w:r>
      <w:r w:rsidRPr="00FD1307">
        <w:rPr>
          <w:rFonts w:cs="Arabic Transparent"/>
          <w:sz w:val="28"/>
          <w:szCs w:val="28"/>
          <w:rtl/>
        </w:rPr>
        <w:t xml:space="preserve"> </w:t>
      </w:r>
      <w:r w:rsidRPr="00FD1307">
        <w:rPr>
          <w:rFonts w:cs="Arabic Transparent" w:hint="eastAsia"/>
          <w:sz w:val="28"/>
          <w:szCs w:val="28"/>
          <w:rtl/>
        </w:rPr>
        <w:t>ما</w:t>
      </w:r>
      <w:r w:rsidRPr="00FD1307">
        <w:rPr>
          <w:rFonts w:cs="Arabic Transparent"/>
          <w:sz w:val="28"/>
          <w:szCs w:val="28"/>
          <w:rtl/>
        </w:rPr>
        <w:t xml:space="preserve"> </w:t>
      </w:r>
      <w:r w:rsidRPr="00FD1307">
        <w:rPr>
          <w:rFonts w:cs="Arabic Transparent" w:hint="eastAsia"/>
          <w:sz w:val="28"/>
          <w:szCs w:val="28"/>
          <w:rtl/>
        </w:rPr>
        <w:t>يطرح</w:t>
      </w:r>
      <w:r w:rsidRPr="00FD1307">
        <w:rPr>
          <w:rFonts w:cs="Arabic Transparent"/>
          <w:sz w:val="28"/>
          <w:szCs w:val="28"/>
          <w:rtl/>
        </w:rPr>
        <w:t xml:space="preserve"> </w:t>
      </w:r>
      <w:r w:rsidRPr="00FD1307">
        <w:rPr>
          <w:rFonts w:cs="Arabic Transparent" w:hint="eastAsia"/>
          <w:sz w:val="28"/>
          <w:szCs w:val="28"/>
          <w:rtl/>
        </w:rPr>
        <w:t>من</w:t>
      </w:r>
      <w:r w:rsidRPr="00FD1307">
        <w:rPr>
          <w:rFonts w:cs="Arabic Transparent"/>
          <w:sz w:val="28"/>
          <w:szCs w:val="28"/>
          <w:rtl/>
        </w:rPr>
        <w:t xml:space="preserve"> </w:t>
      </w:r>
      <w:r w:rsidRPr="00FD1307">
        <w:rPr>
          <w:rFonts w:cs="Arabic Transparent" w:hint="eastAsia"/>
          <w:sz w:val="28"/>
          <w:szCs w:val="28"/>
          <w:rtl/>
        </w:rPr>
        <w:t>معلومة</w:t>
      </w:r>
      <w:r w:rsidRPr="00FD1307">
        <w:rPr>
          <w:rFonts w:cs="Arabic Transparent"/>
          <w:sz w:val="28"/>
          <w:szCs w:val="28"/>
          <w:rtl/>
        </w:rPr>
        <w:t xml:space="preserve"> </w:t>
      </w:r>
      <w:r w:rsidRPr="00FD1307">
        <w:rPr>
          <w:rFonts w:cs="Arabic Transparent" w:hint="eastAsia"/>
          <w:sz w:val="28"/>
          <w:szCs w:val="28"/>
          <w:rtl/>
        </w:rPr>
        <w:t>أو</w:t>
      </w:r>
      <w:r w:rsidRPr="00FD1307">
        <w:rPr>
          <w:rFonts w:cs="Arabic Transparent"/>
          <w:sz w:val="28"/>
          <w:szCs w:val="28"/>
          <w:rtl/>
        </w:rPr>
        <w:t xml:space="preserve"> </w:t>
      </w:r>
      <w:r w:rsidRPr="00FD1307">
        <w:rPr>
          <w:rFonts w:cs="Arabic Transparent" w:hint="eastAsia"/>
          <w:sz w:val="28"/>
          <w:szCs w:val="28"/>
          <w:rtl/>
        </w:rPr>
        <w:t>معلومات</w:t>
      </w:r>
      <w:r w:rsidRPr="00FD1307">
        <w:rPr>
          <w:rFonts w:cs="Arabic Transparent"/>
          <w:sz w:val="28"/>
          <w:szCs w:val="28"/>
          <w:rtl/>
        </w:rPr>
        <w:t xml:space="preserve"> </w:t>
      </w:r>
      <w:r w:rsidRPr="00FD1307">
        <w:rPr>
          <w:rFonts w:cs="Arabic Transparent" w:hint="eastAsia"/>
          <w:sz w:val="28"/>
          <w:szCs w:val="28"/>
          <w:rtl/>
        </w:rPr>
        <w:t>في</w:t>
      </w:r>
      <w:r w:rsidRPr="00FD1307">
        <w:rPr>
          <w:rFonts w:cs="Arabic Transparent"/>
          <w:sz w:val="28"/>
          <w:szCs w:val="28"/>
          <w:rtl/>
        </w:rPr>
        <w:t xml:space="preserve"> </w:t>
      </w:r>
      <w:r w:rsidRPr="00FD1307">
        <w:rPr>
          <w:rFonts w:cs="Arabic Transparent" w:hint="eastAsia"/>
          <w:sz w:val="28"/>
          <w:szCs w:val="28"/>
          <w:rtl/>
        </w:rPr>
        <w:t>موضوع</w:t>
      </w:r>
      <w:r w:rsidRPr="00FD1307">
        <w:rPr>
          <w:rFonts w:cs="Arabic Transparent"/>
          <w:sz w:val="28"/>
          <w:szCs w:val="28"/>
          <w:rtl/>
        </w:rPr>
        <w:t xml:space="preserve"> </w:t>
      </w:r>
      <w:r w:rsidRPr="00FD1307">
        <w:rPr>
          <w:rFonts w:cs="Arabic Transparent" w:hint="eastAsia"/>
          <w:sz w:val="28"/>
          <w:szCs w:val="28"/>
          <w:rtl/>
        </w:rPr>
        <w:t>من</w:t>
      </w:r>
      <w:r w:rsidRPr="00FD1307">
        <w:rPr>
          <w:rFonts w:cs="Arabic Transparent"/>
          <w:sz w:val="28"/>
          <w:szCs w:val="28"/>
          <w:rtl/>
        </w:rPr>
        <w:t xml:space="preserve"> </w:t>
      </w:r>
      <w:r w:rsidRPr="00FD1307">
        <w:rPr>
          <w:rFonts w:cs="Arabic Transparent" w:hint="eastAsia"/>
          <w:sz w:val="28"/>
          <w:szCs w:val="28"/>
          <w:rtl/>
        </w:rPr>
        <w:t>موضوعات</w:t>
      </w:r>
      <w:r w:rsidRPr="00FD1307">
        <w:rPr>
          <w:rFonts w:cs="Arabic Transparent"/>
          <w:sz w:val="28"/>
          <w:szCs w:val="28"/>
          <w:rtl/>
        </w:rPr>
        <w:t xml:space="preserve"> </w:t>
      </w:r>
      <w:r w:rsidRPr="00FD1307">
        <w:rPr>
          <w:rFonts w:cs="Arabic Transparent" w:hint="eastAsia"/>
          <w:sz w:val="28"/>
          <w:szCs w:val="28"/>
          <w:rtl/>
        </w:rPr>
        <w:t>المحاورة</w:t>
      </w:r>
      <w:r w:rsidRPr="00FD1307">
        <w:rPr>
          <w:rFonts w:cs="Arabic Transparent"/>
          <w:sz w:val="28"/>
          <w:szCs w:val="28"/>
          <w:rtl/>
        </w:rPr>
        <w:t>.</w:t>
      </w:r>
      <w:r w:rsidRPr="00FD1307">
        <w:rPr>
          <w:rStyle w:val="FootnoteReference"/>
          <w:rFonts w:eastAsiaTheme="majorEastAsia" w:cs="Arabic Transparent"/>
          <w:sz w:val="28"/>
          <w:szCs w:val="28"/>
          <w:rtl/>
        </w:rPr>
        <w:footnoteReference w:id="42"/>
      </w:r>
    </w:p>
    <w:p w:rsidR="000E6A31" w:rsidRPr="00FD1307" w:rsidRDefault="000E6A31" w:rsidP="006C3381">
      <w:pPr>
        <w:pStyle w:val="ListParagraph"/>
        <w:spacing w:line="360" w:lineRule="auto"/>
        <w:ind w:left="226" w:right="-284"/>
        <w:rPr>
          <w:rFonts w:cs="Arabic Transparent"/>
          <w:sz w:val="28"/>
          <w:szCs w:val="28"/>
          <w:rtl/>
        </w:rPr>
      </w:pPr>
    </w:p>
    <w:p w:rsidR="00885BE0" w:rsidRPr="00FD1307" w:rsidRDefault="00885BE0" w:rsidP="006C3381">
      <w:pPr>
        <w:pStyle w:val="ListParagraph"/>
        <w:numPr>
          <w:ilvl w:val="0"/>
          <w:numId w:val="2"/>
        </w:numPr>
        <w:spacing w:line="360" w:lineRule="auto"/>
        <w:ind w:left="226" w:right="-284"/>
        <w:rPr>
          <w:rFonts w:cs="Arabic Transparent"/>
          <w:b/>
          <w:bCs/>
          <w:i/>
          <w:iCs/>
          <w:sz w:val="28"/>
          <w:szCs w:val="28"/>
          <w:lang w:bidi="ar-JO"/>
        </w:rPr>
      </w:pPr>
      <w:proofErr w:type="gramStart"/>
      <w:r w:rsidRPr="00FD1307">
        <w:rPr>
          <w:rFonts w:cs="Arabic Transparent" w:hint="eastAsia"/>
          <w:b/>
          <w:bCs/>
          <w:sz w:val="28"/>
          <w:szCs w:val="28"/>
          <w:rtl/>
          <w:lang w:bidi="ar-JO"/>
        </w:rPr>
        <w:t>المناقشة</w:t>
      </w:r>
      <w:proofErr w:type="gramEnd"/>
      <w:r w:rsidRPr="00FD1307">
        <w:rPr>
          <w:rFonts w:cs="Arabic Transparent"/>
          <w:b/>
          <w:bCs/>
          <w:sz w:val="28"/>
          <w:szCs w:val="28"/>
          <w:rtl/>
          <w:lang w:bidi="ar-JO"/>
        </w:rPr>
        <w:t>:</w:t>
      </w:r>
    </w:p>
    <w:p w:rsidR="00885BE0" w:rsidRPr="00FD1307" w:rsidRDefault="00885BE0" w:rsidP="006C3381">
      <w:pPr>
        <w:pStyle w:val="ListParagraph"/>
        <w:spacing w:line="360" w:lineRule="auto"/>
        <w:ind w:left="226" w:right="-284"/>
        <w:rPr>
          <w:rFonts w:cs="Arabic Transparent"/>
          <w:sz w:val="28"/>
          <w:szCs w:val="28"/>
          <w:lang w:bidi="ar-JO"/>
        </w:rPr>
      </w:pPr>
      <w:r w:rsidRPr="00FD1307">
        <w:rPr>
          <w:rFonts w:cs="Arabic Transparent" w:hint="cs"/>
          <w:sz w:val="28"/>
          <w:szCs w:val="28"/>
          <w:rtl/>
          <w:lang w:bidi="ar-JO"/>
        </w:rPr>
        <w:t>"</w:t>
      </w:r>
      <w:r w:rsidRPr="00FD1307">
        <w:rPr>
          <w:rFonts w:cs="Arabic Transparent" w:hint="eastAsia"/>
          <w:sz w:val="28"/>
          <w:szCs w:val="28"/>
          <w:rtl/>
          <w:lang w:bidi="ar-JO"/>
        </w:rPr>
        <w:t>أصل</w:t>
      </w:r>
      <w:r w:rsidRPr="00FD1307">
        <w:rPr>
          <w:rFonts w:cs="Arabic Transparent"/>
          <w:sz w:val="28"/>
          <w:szCs w:val="28"/>
          <w:rtl/>
          <w:lang w:bidi="ar-JO"/>
        </w:rPr>
        <w:t xml:space="preserve"> </w:t>
      </w:r>
      <w:r w:rsidRPr="00FD1307">
        <w:rPr>
          <w:rFonts w:cs="Arabic Transparent" w:hint="eastAsia"/>
          <w:sz w:val="28"/>
          <w:szCs w:val="28"/>
          <w:rtl/>
          <w:lang w:bidi="ar-JO"/>
        </w:rPr>
        <w:t>المُناقَشة</w:t>
      </w:r>
      <w:r w:rsidRPr="00FD1307">
        <w:rPr>
          <w:rFonts w:cs="Arabic Transparent"/>
          <w:sz w:val="28"/>
          <w:szCs w:val="28"/>
          <w:rtl/>
          <w:lang w:bidi="ar-JO"/>
        </w:rPr>
        <w:t xml:space="preserve"> </w:t>
      </w:r>
      <w:r w:rsidRPr="00FD1307">
        <w:rPr>
          <w:rFonts w:cs="Arabic Transparent" w:hint="eastAsia"/>
          <w:sz w:val="28"/>
          <w:szCs w:val="28"/>
          <w:rtl/>
          <w:lang w:bidi="ar-JO"/>
        </w:rPr>
        <w:t>من</w:t>
      </w:r>
      <w:r w:rsidRPr="00FD1307">
        <w:rPr>
          <w:rFonts w:cs="Arabic Transparent"/>
          <w:sz w:val="28"/>
          <w:szCs w:val="28"/>
          <w:rtl/>
          <w:lang w:bidi="ar-JO"/>
        </w:rPr>
        <w:t xml:space="preserve"> </w:t>
      </w:r>
      <w:r w:rsidRPr="00FD1307">
        <w:rPr>
          <w:rFonts w:cs="Arabic Transparent" w:hint="cs"/>
          <w:sz w:val="28"/>
          <w:szCs w:val="28"/>
          <w:rtl/>
          <w:lang w:bidi="ar-JO"/>
        </w:rPr>
        <w:t>(</w:t>
      </w:r>
      <w:r w:rsidRPr="00FD1307">
        <w:rPr>
          <w:rFonts w:cs="Arabic Transparent" w:hint="eastAsia"/>
          <w:sz w:val="28"/>
          <w:szCs w:val="28"/>
          <w:rtl/>
          <w:lang w:bidi="ar-JO"/>
        </w:rPr>
        <w:t>نَقش</w:t>
      </w:r>
      <w:r w:rsidRPr="00FD1307">
        <w:rPr>
          <w:rFonts w:cs="Arabic Transparent" w:hint="cs"/>
          <w:sz w:val="28"/>
          <w:szCs w:val="28"/>
          <w:rtl/>
          <w:lang w:bidi="ar-JO"/>
        </w:rPr>
        <w:t>)</w:t>
      </w:r>
      <w:r w:rsidRPr="00FD1307">
        <w:rPr>
          <w:rFonts w:cs="Arabic Transparent"/>
          <w:sz w:val="28"/>
          <w:szCs w:val="28"/>
          <w:rtl/>
          <w:lang w:bidi="ar-JO"/>
        </w:rPr>
        <w:t xml:space="preserve"> </w:t>
      </w:r>
      <w:r w:rsidRPr="00FD1307">
        <w:rPr>
          <w:rFonts w:cs="Arabic Transparent" w:hint="eastAsia"/>
          <w:sz w:val="28"/>
          <w:szCs w:val="28"/>
          <w:rtl/>
          <w:lang w:bidi="ar-JO"/>
        </w:rPr>
        <w:t>الشوكة</w:t>
      </w:r>
      <w:r w:rsidRPr="00FD1307">
        <w:rPr>
          <w:rFonts w:cs="Arabic Transparent"/>
          <w:sz w:val="28"/>
          <w:szCs w:val="28"/>
          <w:rtl/>
          <w:lang w:bidi="ar-JO"/>
        </w:rPr>
        <w:t xml:space="preserve"> </w:t>
      </w:r>
      <w:r w:rsidRPr="00FD1307">
        <w:rPr>
          <w:rFonts w:cs="Arabic Transparent" w:hint="eastAsia"/>
          <w:sz w:val="28"/>
          <w:szCs w:val="28"/>
          <w:rtl/>
          <w:lang w:bidi="ar-JO"/>
        </w:rPr>
        <w:t>إذا</w:t>
      </w:r>
      <w:r w:rsidRPr="00FD1307">
        <w:rPr>
          <w:rFonts w:cs="Arabic Transparent"/>
          <w:sz w:val="28"/>
          <w:szCs w:val="28"/>
          <w:rtl/>
          <w:lang w:bidi="ar-JO"/>
        </w:rPr>
        <w:t xml:space="preserve"> </w:t>
      </w:r>
      <w:r w:rsidRPr="00FD1307">
        <w:rPr>
          <w:rFonts w:cs="Arabic Transparent" w:hint="eastAsia"/>
          <w:sz w:val="28"/>
          <w:szCs w:val="28"/>
          <w:rtl/>
          <w:lang w:bidi="ar-JO"/>
        </w:rPr>
        <w:t>استخرجها</w:t>
      </w:r>
      <w:r w:rsidRPr="00FD1307">
        <w:rPr>
          <w:rFonts w:cs="Arabic Transparent"/>
          <w:sz w:val="28"/>
          <w:szCs w:val="28"/>
          <w:rtl/>
          <w:lang w:bidi="ar-JO"/>
        </w:rPr>
        <w:t xml:space="preserve"> </w:t>
      </w:r>
      <w:r w:rsidRPr="00FD1307">
        <w:rPr>
          <w:rFonts w:cs="Arabic Transparent" w:hint="eastAsia"/>
          <w:sz w:val="28"/>
          <w:szCs w:val="28"/>
          <w:rtl/>
          <w:lang w:bidi="ar-JO"/>
        </w:rPr>
        <w:t>من</w:t>
      </w:r>
      <w:r w:rsidRPr="00FD1307">
        <w:rPr>
          <w:rFonts w:cs="Arabic Transparent"/>
          <w:sz w:val="28"/>
          <w:szCs w:val="28"/>
          <w:rtl/>
          <w:lang w:bidi="ar-JO"/>
        </w:rPr>
        <w:t xml:space="preserve"> </w:t>
      </w:r>
      <w:r w:rsidRPr="00FD1307">
        <w:rPr>
          <w:rFonts w:cs="Arabic Transparent" w:hint="eastAsia"/>
          <w:sz w:val="28"/>
          <w:szCs w:val="28"/>
          <w:rtl/>
          <w:lang w:bidi="ar-JO"/>
        </w:rPr>
        <w:t>جسمه،</w:t>
      </w:r>
      <w:r w:rsidRPr="00FD1307">
        <w:rPr>
          <w:rFonts w:cs="Arabic Transparent"/>
          <w:sz w:val="28"/>
          <w:szCs w:val="28"/>
          <w:rtl/>
          <w:lang w:bidi="ar-JO"/>
        </w:rPr>
        <w:t xml:space="preserve"> </w:t>
      </w:r>
      <w:r w:rsidRPr="00FD1307">
        <w:rPr>
          <w:rFonts w:cs="Arabic Transparent" w:hint="eastAsia"/>
          <w:sz w:val="28"/>
          <w:szCs w:val="28"/>
          <w:rtl/>
          <w:lang w:bidi="ar-JO"/>
        </w:rPr>
        <w:t>وقد</w:t>
      </w:r>
      <w:r w:rsidRPr="00FD1307">
        <w:rPr>
          <w:rFonts w:cs="Arabic Transparent"/>
          <w:sz w:val="28"/>
          <w:szCs w:val="28"/>
          <w:rtl/>
          <w:lang w:bidi="ar-JO"/>
        </w:rPr>
        <w:t xml:space="preserve"> </w:t>
      </w:r>
      <w:r w:rsidRPr="00FD1307">
        <w:rPr>
          <w:rFonts w:cs="Arabic Transparent" w:hint="eastAsia"/>
          <w:sz w:val="28"/>
          <w:szCs w:val="28"/>
          <w:rtl/>
          <w:lang w:bidi="ar-JO"/>
        </w:rPr>
        <w:t>نَقَشَها</w:t>
      </w:r>
      <w:r w:rsidRPr="00FD1307">
        <w:rPr>
          <w:rFonts w:cs="Arabic Transparent"/>
          <w:sz w:val="28"/>
          <w:szCs w:val="28"/>
          <w:rtl/>
          <w:lang w:bidi="ar-JO"/>
        </w:rPr>
        <w:t xml:space="preserve"> </w:t>
      </w:r>
      <w:r w:rsidRPr="00FD1307">
        <w:rPr>
          <w:rFonts w:cs="Arabic Transparent" w:hint="eastAsia"/>
          <w:sz w:val="28"/>
          <w:szCs w:val="28"/>
          <w:rtl/>
          <w:lang w:bidi="ar-JO"/>
        </w:rPr>
        <w:t>و</w:t>
      </w:r>
      <w:r w:rsidRPr="00FD1307">
        <w:rPr>
          <w:rFonts w:cs="Arabic Transparent"/>
          <w:sz w:val="28"/>
          <w:szCs w:val="28"/>
          <w:rtl/>
          <w:lang w:bidi="ar-JO"/>
        </w:rPr>
        <w:t xml:space="preserve"> </w:t>
      </w:r>
      <w:proofErr w:type="spellStart"/>
      <w:r w:rsidRPr="00FD1307">
        <w:rPr>
          <w:rFonts w:cs="Arabic Transparent" w:hint="eastAsia"/>
          <w:sz w:val="28"/>
          <w:szCs w:val="28"/>
          <w:rtl/>
          <w:lang w:bidi="ar-JO"/>
        </w:rPr>
        <w:t>انْتَقَشها</w:t>
      </w:r>
      <w:proofErr w:type="spellEnd"/>
      <w:r w:rsidRPr="00FD1307">
        <w:rPr>
          <w:rFonts w:cs="Arabic Transparent"/>
          <w:sz w:val="28"/>
          <w:szCs w:val="28"/>
          <w:rtl/>
          <w:lang w:bidi="ar-JO"/>
        </w:rPr>
        <w:t>.</w:t>
      </w:r>
      <w:r w:rsidRPr="00FD1307">
        <w:rPr>
          <w:rFonts w:cs="Arabic Transparent" w:hint="eastAsia"/>
          <w:sz w:val="28"/>
          <w:szCs w:val="28"/>
          <w:rtl/>
          <w:lang w:bidi="ar-JO"/>
        </w:rPr>
        <w:t>المُناقَشةُ</w:t>
      </w:r>
      <w:r w:rsidRPr="00FD1307">
        <w:rPr>
          <w:rFonts w:cs="Arabic Transparent"/>
          <w:sz w:val="28"/>
          <w:szCs w:val="28"/>
          <w:rtl/>
          <w:lang w:bidi="ar-JO"/>
        </w:rPr>
        <w:t xml:space="preserve"> </w:t>
      </w:r>
      <w:r w:rsidRPr="00FD1307">
        <w:rPr>
          <w:rFonts w:cs="Arabic Transparent" w:hint="eastAsia"/>
          <w:sz w:val="28"/>
          <w:szCs w:val="28"/>
          <w:rtl/>
          <w:lang w:bidi="ar-JO"/>
        </w:rPr>
        <w:t>الاستقصاء</w:t>
      </w:r>
      <w:r w:rsidRPr="00FD1307">
        <w:rPr>
          <w:rFonts w:cs="Arabic Transparent"/>
          <w:sz w:val="28"/>
          <w:szCs w:val="28"/>
          <w:rtl/>
          <w:lang w:bidi="ar-JO"/>
        </w:rPr>
        <w:t xml:space="preserve"> </w:t>
      </w:r>
      <w:r w:rsidRPr="00FD1307">
        <w:rPr>
          <w:rFonts w:cs="Arabic Transparent" w:hint="eastAsia"/>
          <w:sz w:val="28"/>
          <w:szCs w:val="28"/>
          <w:rtl/>
          <w:lang w:bidi="ar-JO"/>
        </w:rPr>
        <w:t>في</w:t>
      </w:r>
      <w:r w:rsidRPr="00FD1307">
        <w:rPr>
          <w:rFonts w:cs="Arabic Transparent"/>
          <w:sz w:val="28"/>
          <w:szCs w:val="28"/>
          <w:rtl/>
          <w:lang w:bidi="ar-JO"/>
        </w:rPr>
        <w:t xml:space="preserve"> </w:t>
      </w:r>
      <w:r w:rsidRPr="00FD1307">
        <w:rPr>
          <w:rFonts w:cs="Arabic Transparent" w:hint="eastAsia"/>
          <w:sz w:val="28"/>
          <w:szCs w:val="28"/>
          <w:rtl/>
          <w:lang w:bidi="ar-JO"/>
        </w:rPr>
        <w:t>الحساب</w:t>
      </w:r>
      <w:r w:rsidRPr="00FD1307">
        <w:rPr>
          <w:rFonts w:cs="Arabic Transparent"/>
          <w:sz w:val="28"/>
          <w:szCs w:val="28"/>
          <w:rtl/>
          <w:lang w:bidi="ar-JO"/>
        </w:rPr>
        <w:t xml:space="preserve"> </w:t>
      </w:r>
      <w:r w:rsidRPr="00FD1307">
        <w:rPr>
          <w:rFonts w:cs="Arabic Transparent" w:hint="eastAsia"/>
          <w:sz w:val="28"/>
          <w:szCs w:val="28"/>
          <w:rtl/>
          <w:lang w:bidi="ar-JO"/>
        </w:rPr>
        <w:t>حتى</w:t>
      </w:r>
      <w:r w:rsidRPr="00FD1307">
        <w:rPr>
          <w:rFonts w:cs="Arabic Transparent"/>
          <w:sz w:val="28"/>
          <w:szCs w:val="28"/>
          <w:rtl/>
          <w:lang w:bidi="ar-JO"/>
        </w:rPr>
        <w:t xml:space="preserve"> </w:t>
      </w:r>
      <w:r w:rsidRPr="00FD1307">
        <w:rPr>
          <w:rFonts w:cs="Arabic Transparent" w:hint="eastAsia"/>
          <w:sz w:val="28"/>
          <w:szCs w:val="28"/>
          <w:rtl/>
          <w:lang w:bidi="ar-JO"/>
        </w:rPr>
        <w:t>لا</w:t>
      </w:r>
      <w:r w:rsidRPr="00FD1307">
        <w:rPr>
          <w:rFonts w:cs="Arabic Transparent"/>
          <w:sz w:val="28"/>
          <w:szCs w:val="28"/>
          <w:rtl/>
          <w:lang w:bidi="ar-JO"/>
        </w:rPr>
        <w:t xml:space="preserve"> </w:t>
      </w:r>
      <w:r w:rsidRPr="00FD1307">
        <w:rPr>
          <w:rFonts w:cs="Arabic Transparent" w:hint="eastAsia"/>
          <w:sz w:val="28"/>
          <w:szCs w:val="28"/>
          <w:rtl/>
          <w:lang w:bidi="ar-JO"/>
        </w:rPr>
        <w:t>يُترَك</w:t>
      </w:r>
      <w:r w:rsidRPr="00FD1307">
        <w:rPr>
          <w:rFonts w:cs="Arabic Transparent"/>
          <w:sz w:val="28"/>
          <w:szCs w:val="28"/>
          <w:rtl/>
          <w:lang w:bidi="ar-JO"/>
        </w:rPr>
        <w:t xml:space="preserve"> </w:t>
      </w:r>
      <w:r w:rsidRPr="00FD1307">
        <w:rPr>
          <w:rFonts w:cs="Arabic Transparent" w:hint="eastAsia"/>
          <w:sz w:val="28"/>
          <w:szCs w:val="28"/>
          <w:rtl/>
          <w:lang w:bidi="ar-JO"/>
        </w:rPr>
        <w:t>منه</w:t>
      </w:r>
      <w:r w:rsidRPr="00FD1307">
        <w:rPr>
          <w:rFonts w:cs="Arabic Transparent"/>
          <w:sz w:val="28"/>
          <w:szCs w:val="28"/>
          <w:rtl/>
          <w:lang w:bidi="ar-JO"/>
        </w:rPr>
        <w:t xml:space="preserve"> </w:t>
      </w:r>
      <w:r w:rsidRPr="00FD1307">
        <w:rPr>
          <w:rFonts w:cs="Arabic Transparent" w:hint="eastAsia"/>
          <w:sz w:val="28"/>
          <w:szCs w:val="28"/>
          <w:rtl/>
          <w:lang w:bidi="ar-JO"/>
        </w:rPr>
        <w:t>شيء</w:t>
      </w:r>
      <w:r w:rsidRPr="00FD1307">
        <w:rPr>
          <w:rFonts w:cs="Arabic Transparent"/>
          <w:sz w:val="28"/>
          <w:szCs w:val="28"/>
          <w:rtl/>
          <w:lang w:bidi="ar-JO"/>
        </w:rPr>
        <w:t xml:space="preserve">. </w:t>
      </w:r>
      <w:proofErr w:type="spellStart"/>
      <w:r w:rsidRPr="00FD1307">
        <w:rPr>
          <w:rFonts w:cs="Arabic Transparent" w:hint="eastAsia"/>
          <w:sz w:val="28"/>
          <w:szCs w:val="28"/>
          <w:rtl/>
          <w:lang w:bidi="ar-JO"/>
        </w:rPr>
        <w:t>وانتقش</w:t>
      </w:r>
      <w:proofErr w:type="spellEnd"/>
      <w:r w:rsidRPr="00FD1307">
        <w:rPr>
          <w:rFonts w:cs="Arabic Transparent"/>
          <w:sz w:val="28"/>
          <w:szCs w:val="28"/>
          <w:rtl/>
          <w:lang w:bidi="ar-JO"/>
        </w:rPr>
        <w:t xml:space="preserve"> </w:t>
      </w:r>
      <w:r w:rsidRPr="00FD1307">
        <w:rPr>
          <w:rFonts w:cs="Arabic Transparent" w:hint="eastAsia"/>
          <w:sz w:val="28"/>
          <w:szCs w:val="28"/>
          <w:rtl/>
          <w:lang w:bidi="ar-JO"/>
        </w:rPr>
        <w:t>منه</w:t>
      </w:r>
      <w:r w:rsidRPr="00FD1307">
        <w:rPr>
          <w:rFonts w:cs="Arabic Transparent"/>
          <w:sz w:val="28"/>
          <w:szCs w:val="28"/>
          <w:rtl/>
          <w:lang w:bidi="ar-JO"/>
        </w:rPr>
        <w:t xml:space="preserve"> </w:t>
      </w:r>
      <w:r w:rsidRPr="00FD1307">
        <w:rPr>
          <w:rFonts w:cs="Arabic Transparent" w:hint="eastAsia"/>
          <w:sz w:val="28"/>
          <w:szCs w:val="28"/>
          <w:rtl/>
          <w:lang w:bidi="ar-JO"/>
        </w:rPr>
        <w:t>جميعَ</w:t>
      </w:r>
      <w:r w:rsidRPr="00FD1307">
        <w:rPr>
          <w:rFonts w:cs="Arabic Transparent"/>
          <w:sz w:val="28"/>
          <w:szCs w:val="28"/>
          <w:rtl/>
          <w:lang w:bidi="ar-JO"/>
        </w:rPr>
        <w:t xml:space="preserve"> </w:t>
      </w:r>
      <w:r w:rsidRPr="00FD1307">
        <w:rPr>
          <w:rFonts w:cs="Arabic Transparent" w:hint="eastAsia"/>
          <w:sz w:val="28"/>
          <w:szCs w:val="28"/>
          <w:rtl/>
          <w:lang w:bidi="ar-JO"/>
        </w:rPr>
        <w:t>حقه</w:t>
      </w:r>
      <w:r w:rsidRPr="00FD1307">
        <w:rPr>
          <w:rFonts w:cs="Arabic Transparent"/>
          <w:sz w:val="28"/>
          <w:szCs w:val="28"/>
          <w:rtl/>
          <w:lang w:bidi="ar-JO"/>
        </w:rPr>
        <w:t xml:space="preserve"> </w:t>
      </w:r>
      <w:r w:rsidRPr="00FD1307">
        <w:rPr>
          <w:rFonts w:cs="Arabic Transparent" w:hint="eastAsia"/>
          <w:sz w:val="28"/>
          <w:szCs w:val="28"/>
          <w:rtl/>
          <w:lang w:bidi="ar-JO"/>
        </w:rPr>
        <w:t>و</w:t>
      </w:r>
      <w:r w:rsidRPr="00FD1307">
        <w:rPr>
          <w:rFonts w:cs="Arabic Transparent"/>
          <w:sz w:val="28"/>
          <w:szCs w:val="28"/>
          <w:rtl/>
          <w:lang w:bidi="ar-JO"/>
        </w:rPr>
        <w:t xml:space="preserve"> </w:t>
      </w:r>
      <w:r w:rsidRPr="00FD1307">
        <w:rPr>
          <w:rFonts w:cs="Arabic Transparent" w:hint="eastAsia"/>
          <w:sz w:val="28"/>
          <w:szCs w:val="28"/>
          <w:rtl/>
          <w:lang w:bidi="ar-JO"/>
        </w:rPr>
        <w:t>تَنَقّشه</w:t>
      </w:r>
      <w:r w:rsidRPr="00FD1307">
        <w:rPr>
          <w:rFonts w:cs="Arabic Transparent"/>
          <w:sz w:val="28"/>
          <w:szCs w:val="28"/>
          <w:rtl/>
          <w:lang w:bidi="ar-JO"/>
        </w:rPr>
        <w:t xml:space="preserve">: </w:t>
      </w:r>
      <w:r w:rsidRPr="00FD1307">
        <w:rPr>
          <w:rFonts w:cs="Arabic Transparent" w:hint="eastAsia"/>
          <w:sz w:val="28"/>
          <w:szCs w:val="28"/>
          <w:rtl/>
          <w:lang w:bidi="ar-JO"/>
        </w:rPr>
        <w:t>أَخذه</w:t>
      </w:r>
      <w:r w:rsidRPr="00FD1307">
        <w:rPr>
          <w:rFonts w:cs="Arabic Transparent"/>
          <w:sz w:val="28"/>
          <w:szCs w:val="28"/>
          <w:rtl/>
          <w:lang w:bidi="ar-JO"/>
        </w:rPr>
        <w:t xml:space="preserve"> </w:t>
      </w:r>
      <w:r w:rsidRPr="00FD1307">
        <w:rPr>
          <w:rFonts w:cs="Arabic Transparent" w:hint="eastAsia"/>
          <w:sz w:val="28"/>
          <w:szCs w:val="28"/>
          <w:rtl/>
          <w:lang w:bidi="ar-JO"/>
        </w:rPr>
        <w:t>فلم</w:t>
      </w:r>
      <w:r w:rsidRPr="00FD1307">
        <w:rPr>
          <w:rFonts w:cs="Arabic Transparent"/>
          <w:sz w:val="28"/>
          <w:szCs w:val="28"/>
          <w:rtl/>
          <w:lang w:bidi="ar-JO"/>
        </w:rPr>
        <w:t xml:space="preserve"> </w:t>
      </w:r>
      <w:r w:rsidRPr="00FD1307">
        <w:rPr>
          <w:rFonts w:cs="Arabic Transparent" w:hint="eastAsia"/>
          <w:sz w:val="28"/>
          <w:szCs w:val="28"/>
          <w:rtl/>
          <w:lang w:bidi="ar-JO"/>
        </w:rPr>
        <w:t>يدَع</w:t>
      </w:r>
      <w:r w:rsidRPr="00FD1307">
        <w:rPr>
          <w:rFonts w:cs="Arabic Transparent"/>
          <w:sz w:val="28"/>
          <w:szCs w:val="28"/>
          <w:rtl/>
          <w:lang w:bidi="ar-JO"/>
        </w:rPr>
        <w:t xml:space="preserve"> </w:t>
      </w:r>
      <w:r w:rsidRPr="00FD1307">
        <w:rPr>
          <w:rFonts w:cs="Arabic Transparent" w:hint="eastAsia"/>
          <w:sz w:val="28"/>
          <w:szCs w:val="28"/>
          <w:rtl/>
          <w:lang w:bidi="ar-JO"/>
        </w:rPr>
        <w:t>منه</w:t>
      </w:r>
      <w:r w:rsidRPr="00FD1307">
        <w:rPr>
          <w:rFonts w:cs="Arabic Transparent"/>
          <w:sz w:val="28"/>
          <w:szCs w:val="28"/>
          <w:rtl/>
          <w:lang w:bidi="ar-JO"/>
        </w:rPr>
        <w:t xml:space="preserve"> </w:t>
      </w:r>
      <w:r w:rsidRPr="00FD1307">
        <w:rPr>
          <w:rFonts w:cs="Arabic Transparent" w:hint="eastAsia"/>
          <w:sz w:val="28"/>
          <w:szCs w:val="28"/>
          <w:rtl/>
          <w:lang w:bidi="ar-JO"/>
        </w:rPr>
        <w:t>شيئاً</w:t>
      </w:r>
      <w:r w:rsidRPr="00FD1307">
        <w:rPr>
          <w:rFonts w:cs="Arabic Transparent"/>
          <w:sz w:val="28"/>
          <w:szCs w:val="28"/>
          <w:rtl/>
          <w:lang w:bidi="ar-JO"/>
        </w:rPr>
        <w:t>.</w:t>
      </w:r>
      <w:r w:rsidRPr="00FD1307">
        <w:rPr>
          <w:rStyle w:val="FootnoteReference"/>
          <w:rFonts w:eastAsiaTheme="majorEastAsia" w:cs="Arabic Transparent"/>
          <w:sz w:val="28"/>
          <w:szCs w:val="28"/>
          <w:rtl/>
          <w:lang w:bidi="ar-JO"/>
        </w:rPr>
        <w:footnoteReference w:id="43"/>
      </w:r>
    </w:p>
    <w:p w:rsidR="00885BE0" w:rsidRPr="00FD1307" w:rsidRDefault="00885BE0" w:rsidP="006C3381">
      <w:pPr>
        <w:pStyle w:val="ListParagraph"/>
        <w:spacing w:line="360" w:lineRule="auto"/>
        <w:ind w:left="226" w:right="-284"/>
        <w:rPr>
          <w:rFonts w:cs="Arabic Transparent"/>
          <w:sz w:val="28"/>
          <w:szCs w:val="28"/>
          <w:rtl/>
        </w:rPr>
      </w:pPr>
      <w:r w:rsidRPr="00FD1307">
        <w:rPr>
          <w:rFonts w:cs="Arabic Transparent" w:hint="eastAsia"/>
          <w:sz w:val="28"/>
          <w:szCs w:val="28"/>
          <w:rtl/>
        </w:rPr>
        <w:t>الن</w:t>
      </w:r>
      <w:r w:rsidRPr="00FD1307">
        <w:rPr>
          <w:rFonts w:cs="Arabic Transparent" w:hint="cs"/>
          <w:sz w:val="28"/>
          <w:szCs w:val="28"/>
          <w:rtl/>
        </w:rPr>
        <w:t>ِ</w:t>
      </w:r>
      <w:r w:rsidRPr="00FD1307">
        <w:rPr>
          <w:rFonts w:cs="Arabic Transparent" w:hint="eastAsia"/>
          <w:sz w:val="28"/>
          <w:szCs w:val="28"/>
          <w:rtl/>
        </w:rPr>
        <w:t>قّاشُ</w:t>
      </w:r>
      <w:r w:rsidRPr="00FD1307">
        <w:rPr>
          <w:rFonts w:cs="Arabic Transparent"/>
          <w:sz w:val="28"/>
          <w:szCs w:val="28"/>
          <w:rtl/>
        </w:rPr>
        <w:t xml:space="preserve"> </w:t>
      </w:r>
      <w:r w:rsidRPr="00FD1307">
        <w:rPr>
          <w:rFonts w:cs="Arabic Transparent" w:hint="eastAsia"/>
          <w:sz w:val="28"/>
          <w:szCs w:val="28"/>
          <w:rtl/>
        </w:rPr>
        <w:t>بالكَسْر</w:t>
      </w:r>
      <w:r w:rsidRPr="00FD1307">
        <w:rPr>
          <w:rFonts w:cs="Arabic Transparent"/>
          <w:sz w:val="28"/>
          <w:szCs w:val="28"/>
          <w:rtl/>
        </w:rPr>
        <w:t xml:space="preserve"> </w:t>
      </w:r>
      <w:r w:rsidRPr="00FD1307">
        <w:rPr>
          <w:rFonts w:cs="Arabic Transparent" w:hint="eastAsia"/>
          <w:sz w:val="28"/>
          <w:szCs w:val="28"/>
          <w:rtl/>
        </w:rPr>
        <w:t>المُنَاقَشَةُ</w:t>
      </w:r>
      <w:r w:rsidRPr="00FD1307">
        <w:rPr>
          <w:rFonts w:cs="Arabic Transparent"/>
          <w:sz w:val="28"/>
          <w:szCs w:val="28"/>
          <w:rtl/>
        </w:rPr>
        <w:t xml:space="preserve"> </w:t>
      </w:r>
      <w:r w:rsidRPr="00FD1307">
        <w:rPr>
          <w:rFonts w:cs="Arabic Transparent" w:hint="eastAsia"/>
          <w:sz w:val="28"/>
          <w:szCs w:val="28"/>
          <w:rtl/>
        </w:rPr>
        <w:t>في</w:t>
      </w:r>
      <w:r w:rsidRPr="00FD1307">
        <w:rPr>
          <w:rFonts w:cs="Arabic Transparent"/>
          <w:sz w:val="28"/>
          <w:szCs w:val="28"/>
          <w:rtl/>
        </w:rPr>
        <w:t xml:space="preserve"> </w:t>
      </w:r>
      <w:r w:rsidRPr="00FD1307">
        <w:rPr>
          <w:rFonts w:cs="Arabic Transparent" w:hint="eastAsia"/>
          <w:sz w:val="28"/>
          <w:szCs w:val="28"/>
          <w:rtl/>
        </w:rPr>
        <w:t>الحِسَابِ،</w:t>
      </w:r>
      <w:r w:rsidRPr="00FD1307">
        <w:rPr>
          <w:rFonts w:cs="Arabic Transparent"/>
          <w:sz w:val="28"/>
          <w:szCs w:val="28"/>
          <w:rtl/>
        </w:rPr>
        <w:t xml:space="preserve"> </w:t>
      </w:r>
      <w:r w:rsidRPr="00FD1307">
        <w:rPr>
          <w:rFonts w:cs="Arabic Transparent" w:hint="eastAsia"/>
          <w:sz w:val="28"/>
          <w:szCs w:val="28"/>
          <w:rtl/>
        </w:rPr>
        <w:t>وقد</w:t>
      </w:r>
      <w:r w:rsidRPr="00FD1307">
        <w:rPr>
          <w:rFonts w:cs="Arabic Transparent"/>
          <w:sz w:val="28"/>
          <w:szCs w:val="28"/>
          <w:rtl/>
        </w:rPr>
        <w:t xml:space="preserve"> </w:t>
      </w:r>
      <w:r w:rsidRPr="00FD1307">
        <w:rPr>
          <w:rFonts w:cs="Arabic Transparent" w:hint="eastAsia"/>
          <w:sz w:val="28"/>
          <w:szCs w:val="28"/>
          <w:rtl/>
        </w:rPr>
        <w:t>نَاقَشَه</w:t>
      </w:r>
      <w:r w:rsidRPr="00FD1307">
        <w:rPr>
          <w:rFonts w:cs="Arabic Transparent"/>
          <w:sz w:val="28"/>
          <w:szCs w:val="28"/>
          <w:rtl/>
        </w:rPr>
        <w:t xml:space="preserve"> </w:t>
      </w:r>
      <w:r w:rsidRPr="00FD1307">
        <w:rPr>
          <w:rFonts w:cs="Arabic Transparent" w:hint="eastAsia"/>
          <w:sz w:val="28"/>
          <w:szCs w:val="28"/>
          <w:rtl/>
        </w:rPr>
        <w:t>مُنَاقَشَةَ</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نِقَاشاً</w:t>
      </w:r>
      <w:r w:rsidRPr="00FD1307">
        <w:rPr>
          <w:rFonts w:cs="Arabic Transparent"/>
          <w:sz w:val="28"/>
          <w:szCs w:val="28"/>
          <w:rtl/>
        </w:rPr>
        <w:t xml:space="preserve"> . </w:t>
      </w:r>
      <w:r w:rsidRPr="00FD1307">
        <w:rPr>
          <w:rFonts w:cs="Arabic Transparent" w:hint="eastAsia"/>
          <w:sz w:val="28"/>
          <w:szCs w:val="28"/>
          <w:rtl/>
        </w:rPr>
        <w:t>استقصاه</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r w:rsidRPr="00FD1307">
        <w:rPr>
          <w:rFonts w:cs="Arabic Transparent" w:hint="eastAsia"/>
          <w:sz w:val="28"/>
          <w:szCs w:val="28"/>
          <w:rtl/>
        </w:rPr>
        <w:t>في</w:t>
      </w:r>
      <w:r w:rsidRPr="00FD1307">
        <w:rPr>
          <w:rFonts w:cs="Arabic Transparent"/>
          <w:sz w:val="28"/>
          <w:szCs w:val="28"/>
          <w:rtl/>
        </w:rPr>
        <w:t xml:space="preserve"> </w:t>
      </w:r>
      <w:r w:rsidRPr="00FD1307">
        <w:rPr>
          <w:rFonts w:cs="Arabic Transparent" w:hint="eastAsia"/>
          <w:sz w:val="28"/>
          <w:szCs w:val="28"/>
          <w:rtl/>
        </w:rPr>
        <w:t>الحديث</w:t>
      </w:r>
      <w:r w:rsidRPr="00FD1307">
        <w:rPr>
          <w:rFonts w:cs="Arabic Transparent"/>
          <w:sz w:val="28"/>
          <w:szCs w:val="28"/>
          <w:rtl/>
        </w:rPr>
        <w:t xml:space="preserve"> </w:t>
      </w:r>
      <w:r w:rsidRPr="00FD1307">
        <w:rPr>
          <w:rFonts w:cs="Arabic Transparent" w:hint="cs"/>
          <w:sz w:val="28"/>
          <w:szCs w:val="28"/>
          <w:rtl/>
        </w:rPr>
        <w:t>"</w:t>
      </w:r>
      <w:r w:rsidRPr="00FD1307">
        <w:rPr>
          <w:rFonts w:cs="Arabic Transparent" w:hint="eastAsia"/>
          <w:sz w:val="28"/>
          <w:szCs w:val="28"/>
          <w:rtl/>
        </w:rPr>
        <w:t>من</w:t>
      </w:r>
      <w:r w:rsidRPr="00FD1307">
        <w:rPr>
          <w:rFonts w:cs="Arabic Transparent"/>
          <w:sz w:val="28"/>
          <w:szCs w:val="28"/>
          <w:rtl/>
        </w:rPr>
        <w:t xml:space="preserve"> </w:t>
      </w:r>
      <w:r w:rsidRPr="00FD1307">
        <w:rPr>
          <w:rFonts w:cs="Arabic Transparent" w:hint="eastAsia"/>
          <w:sz w:val="28"/>
          <w:szCs w:val="28"/>
          <w:rtl/>
        </w:rPr>
        <w:t>نُوقِشَ</w:t>
      </w:r>
      <w:r w:rsidRPr="00FD1307">
        <w:rPr>
          <w:rFonts w:cs="Arabic Transparent"/>
          <w:sz w:val="28"/>
          <w:szCs w:val="28"/>
          <w:rtl/>
        </w:rPr>
        <w:t xml:space="preserve"> </w:t>
      </w:r>
      <w:r w:rsidRPr="00FD1307">
        <w:rPr>
          <w:rFonts w:cs="Arabic Transparent" w:hint="eastAsia"/>
          <w:sz w:val="28"/>
          <w:szCs w:val="28"/>
          <w:rtl/>
        </w:rPr>
        <w:t>الحسابَ</w:t>
      </w:r>
      <w:r w:rsidRPr="00FD1307">
        <w:rPr>
          <w:rFonts w:cs="Arabic Transparent"/>
          <w:sz w:val="28"/>
          <w:szCs w:val="28"/>
          <w:rtl/>
        </w:rPr>
        <w:t xml:space="preserve"> </w:t>
      </w:r>
      <w:r w:rsidRPr="00FD1307">
        <w:rPr>
          <w:rFonts w:cs="Arabic Transparent" w:hint="eastAsia"/>
          <w:sz w:val="28"/>
          <w:szCs w:val="28"/>
          <w:rtl/>
        </w:rPr>
        <w:t>عُذّبَ</w:t>
      </w:r>
      <w:r w:rsidRPr="00FD1307">
        <w:rPr>
          <w:rFonts w:cs="Arabic Transparent" w:hint="cs"/>
          <w:sz w:val="28"/>
          <w:szCs w:val="28"/>
          <w:rtl/>
        </w:rPr>
        <w:t>"</w:t>
      </w:r>
      <w:r w:rsidRPr="00FD1307">
        <w:rPr>
          <w:rFonts w:cs="Arabic Transparent"/>
          <w:sz w:val="28"/>
          <w:szCs w:val="28"/>
          <w:rtl/>
        </w:rPr>
        <w:t xml:space="preserve"> </w:t>
      </w:r>
      <w:r w:rsidRPr="00FD1307">
        <w:rPr>
          <w:rFonts w:cs="Arabic Transparent" w:hint="eastAsia"/>
          <w:sz w:val="28"/>
          <w:szCs w:val="28"/>
          <w:rtl/>
        </w:rPr>
        <w:t>أي</w:t>
      </w:r>
      <w:r w:rsidRPr="00FD1307">
        <w:rPr>
          <w:rFonts w:cs="Arabic Transparent"/>
          <w:sz w:val="28"/>
          <w:szCs w:val="28"/>
          <w:rtl/>
        </w:rPr>
        <w:t xml:space="preserve"> </w:t>
      </w:r>
      <w:r w:rsidRPr="00FD1307">
        <w:rPr>
          <w:rFonts w:cs="Arabic Transparent" w:hint="eastAsia"/>
          <w:sz w:val="28"/>
          <w:szCs w:val="28"/>
          <w:rtl/>
        </w:rPr>
        <w:t>من</w:t>
      </w:r>
      <w:r w:rsidRPr="00FD1307">
        <w:rPr>
          <w:rFonts w:cs="Arabic Transparent"/>
          <w:sz w:val="28"/>
          <w:szCs w:val="28"/>
          <w:rtl/>
        </w:rPr>
        <w:t xml:space="preserve"> </w:t>
      </w:r>
      <w:r w:rsidRPr="00FD1307">
        <w:rPr>
          <w:rFonts w:cs="Arabic Transparent" w:hint="eastAsia"/>
          <w:sz w:val="28"/>
          <w:szCs w:val="28"/>
          <w:rtl/>
        </w:rPr>
        <w:t>استُقْصِي</w:t>
      </w:r>
      <w:r w:rsidRPr="00FD1307">
        <w:rPr>
          <w:rFonts w:cs="Arabic Transparent"/>
          <w:sz w:val="28"/>
          <w:szCs w:val="28"/>
          <w:rtl/>
        </w:rPr>
        <w:t xml:space="preserve"> </w:t>
      </w:r>
      <w:r w:rsidRPr="00FD1307">
        <w:rPr>
          <w:rFonts w:cs="Arabic Transparent" w:hint="eastAsia"/>
          <w:sz w:val="28"/>
          <w:szCs w:val="28"/>
          <w:rtl/>
        </w:rPr>
        <w:t>في</w:t>
      </w:r>
      <w:r w:rsidRPr="00FD1307">
        <w:rPr>
          <w:rFonts w:cs="Arabic Transparent"/>
          <w:sz w:val="28"/>
          <w:szCs w:val="28"/>
          <w:rtl/>
        </w:rPr>
        <w:t xml:space="preserve"> </w:t>
      </w:r>
      <w:r w:rsidRPr="00FD1307">
        <w:rPr>
          <w:rFonts w:cs="Arabic Transparent" w:hint="eastAsia"/>
          <w:sz w:val="28"/>
          <w:szCs w:val="28"/>
          <w:rtl/>
        </w:rPr>
        <w:t>مُحاسبته</w:t>
      </w:r>
      <w:r w:rsidRPr="00FD1307">
        <w:rPr>
          <w:rFonts w:cs="Arabic Transparent"/>
          <w:sz w:val="28"/>
          <w:szCs w:val="28"/>
          <w:rtl/>
        </w:rPr>
        <w:t xml:space="preserve"> </w:t>
      </w:r>
      <w:r w:rsidRPr="00FD1307">
        <w:rPr>
          <w:rFonts w:cs="Arabic Transparent" w:hint="eastAsia"/>
          <w:sz w:val="28"/>
          <w:szCs w:val="28"/>
          <w:rtl/>
        </w:rPr>
        <w:t>و</w:t>
      </w:r>
      <w:r w:rsidRPr="00FD1307">
        <w:rPr>
          <w:rFonts w:cs="Arabic Transparent"/>
          <w:sz w:val="28"/>
          <w:szCs w:val="28"/>
          <w:rtl/>
        </w:rPr>
        <w:t xml:space="preserve"> </w:t>
      </w:r>
      <w:proofErr w:type="spellStart"/>
      <w:r w:rsidRPr="00FD1307">
        <w:rPr>
          <w:rFonts w:cs="Arabic Transparent" w:hint="eastAsia"/>
          <w:sz w:val="28"/>
          <w:szCs w:val="28"/>
          <w:rtl/>
        </w:rPr>
        <w:t>حُوقِق</w:t>
      </w:r>
      <w:proofErr w:type="spellEnd"/>
      <w:r w:rsidRPr="00FD1307">
        <w:rPr>
          <w:rFonts w:cs="Arabic Transparent" w:hint="cs"/>
          <w:sz w:val="28"/>
          <w:szCs w:val="28"/>
          <w:rtl/>
        </w:rPr>
        <w:t>."</w:t>
      </w:r>
      <w:r w:rsidRPr="00FD1307">
        <w:rPr>
          <w:rFonts w:cs="Arabic Transparent"/>
          <w:sz w:val="28"/>
          <w:szCs w:val="28"/>
          <w:rtl/>
        </w:rPr>
        <w:t xml:space="preserve"> </w:t>
      </w:r>
      <w:r w:rsidRPr="00FD1307">
        <w:rPr>
          <w:rStyle w:val="FootnoteReference"/>
          <w:rFonts w:eastAsiaTheme="majorEastAsia" w:cs="Arabic Transparent"/>
          <w:sz w:val="28"/>
          <w:szCs w:val="28"/>
          <w:rtl/>
        </w:rPr>
        <w:footnoteReference w:id="44"/>
      </w:r>
    </w:p>
    <w:p w:rsidR="00885BE0" w:rsidRPr="00FD1307" w:rsidRDefault="00885BE0" w:rsidP="006C3381">
      <w:pPr>
        <w:pStyle w:val="ListParagraph"/>
        <w:spacing w:line="360" w:lineRule="auto"/>
        <w:ind w:left="226" w:right="-284"/>
        <w:rPr>
          <w:rFonts w:ascii="Times New Roman" w:hAnsi="Times New Roman" w:cs="Arabic Transparent"/>
          <w:sz w:val="28"/>
          <w:szCs w:val="28"/>
        </w:rPr>
      </w:pPr>
      <w:r w:rsidRPr="00FD1307">
        <w:rPr>
          <w:rFonts w:ascii="Times New Roman" w:hAnsi="Times New Roman" w:cs="Arabic Transparent" w:hint="cs"/>
          <w:sz w:val="28"/>
          <w:szCs w:val="28"/>
          <w:rtl/>
        </w:rPr>
        <w:lastRenderedPageBreak/>
        <w:t xml:space="preserve">و </w:t>
      </w:r>
      <w:proofErr w:type="gramStart"/>
      <w:r w:rsidRPr="00FD1307">
        <w:rPr>
          <w:rFonts w:ascii="Times New Roman" w:hAnsi="Times New Roman" w:cs="Arabic Transparent"/>
          <w:sz w:val="28"/>
          <w:szCs w:val="28"/>
          <w:rtl/>
        </w:rPr>
        <w:t>المُنَاقشة</w:t>
      </w:r>
      <w:proofErr w:type="gramEnd"/>
      <w:r w:rsidRPr="00FD1307">
        <w:rPr>
          <w:rFonts w:ascii="Times New Roman" w:hAnsi="Times New Roman" w:cs="Arabic Transparent"/>
          <w:sz w:val="28"/>
          <w:szCs w:val="28"/>
          <w:rtl/>
        </w:rPr>
        <w:t xml:space="preserve"> هي: " نوع من التحاور بين شخصين أو طرفين، و لكنها تقوم على أساس استقصاء الحساب، وتعرية الأخطاء، وإحصائها وهذا الاستقصاء في العادة لمصلحة أحد الطرفين فقط، الذي يستقصي محصياً كل ماله على الطرف الأخر."</w:t>
      </w:r>
      <w:r w:rsidRPr="00FD1307">
        <w:rPr>
          <w:rStyle w:val="FootnoteReference"/>
          <w:rFonts w:ascii="Times New Roman" w:eastAsiaTheme="majorEastAsia" w:hAnsi="Times New Roman" w:cs="Arabic Transparent"/>
          <w:sz w:val="28"/>
          <w:szCs w:val="28"/>
          <w:rtl/>
        </w:rPr>
        <w:footnoteReference w:id="45"/>
      </w:r>
    </w:p>
    <w:p w:rsidR="00885BE0" w:rsidRPr="00FD1307" w:rsidRDefault="00885BE0" w:rsidP="006C3381">
      <w:pPr>
        <w:pStyle w:val="ListParagraph"/>
        <w:numPr>
          <w:ilvl w:val="0"/>
          <w:numId w:val="3"/>
        </w:numPr>
        <w:spacing w:line="360" w:lineRule="auto"/>
        <w:ind w:left="226" w:right="-284"/>
        <w:rPr>
          <w:rFonts w:ascii="Times New Roman" w:hAnsi="Times New Roman" w:cs="Arabic Transparent"/>
          <w:sz w:val="28"/>
          <w:szCs w:val="28"/>
        </w:rPr>
      </w:pPr>
      <w:r w:rsidRPr="00FD1307">
        <w:rPr>
          <w:rFonts w:ascii="Times New Roman" w:hAnsi="Times New Roman" w:cs="Arabic Transparent"/>
          <w:sz w:val="28"/>
          <w:szCs w:val="28"/>
          <w:rtl/>
        </w:rPr>
        <w:t>بين الحوار و المناقشة.</w:t>
      </w:r>
    </w:p>
    <w:p w:rsidR="00885BE0" w:rsidRPr="00FD1307" w:rsidRDefault="00885BE0" w:rsidP="006C3381">
      <w:pPr>
        <w:pStyle w:val="ListParagraph"/>
        <w:spacing w:line="360" w:lineRule="auto"/>
        <w:ind w:left="226" w:right="-284"/>
        <w:rPr>
          <w:rFonts w:ascii="Times New Roman" w:hAnsi="Times New Roman" w:cs="Arabic Transparent"/>
          <w:sz w:val="28"/>
          <w:szCs w:val="28"/>
          <w:rtl/>
        </w:rPr>
      </w:pPr>
      <w:r w:rsidRPr="00FD1307">
        <w:rPr>
          <w:rFonts w:ascii="Times New Roman" w:hAnsi="Times New Roman" w:cs="Arabic Transparent" w:hint="cs"/>
          <w:sz w:val="28"/>
          <w:szCs w:val="28"/>
          <w:rtl/>
        </w:rPr>
        <w:t xml:space="preserve">      </w:t>
      </w:r>
      <w:proofErr w:type="gramStart"/>
      <w:r w:rsidRPr="00FD1307">
        <w:rPr>
          <w:rFonts w:ascii="Times New Roman" w:hAnsi="Times New Roman" w:cs="Arabic Transparent" w:hint="cs"/>
          <w:sz w:val="28"/>
          <w:szCs w:val="28"/>
          <w:rtl/>
        </w:rPr>
        <w:t>من</w:t>
      </w:r>
      <w:proofErr w:type="gramEnd"/>
      <w:r w:rsidRPr="00FD1307">
        <w:rPr>
          <w:rFonts w:ascii="Times New Roman" w:hAnsi="Times New Roman" w:cs="Arabic Transparent" w:hint="cs"/>
          <w:sz w:val="28"/>
          <w:szCs w:val="28"/>
          <w:rtl/>
        </w:rPr>
        <w:t xml:space="preserve"> خلال التعريفات فإن </w:t>
      </w:r>
      <w:r w:rsidRPr="00FD1307">
        <w:rPr>
          <w:rFonts w:ascii="Times New Roman" w:hAnsi="Times New Roman" w:cs="Arabic Transparent"/>
          <w:sz w:val="28"/>
          <w:szCs w:val="28"/>
          <w:rtl/>
        </w:rPr>
        <w:t>المناقشة تقوم على أساس استقصاء الحساب لمصل</w:t>
      </w:r>
      <w:r w:rsidRPr="00FD1307">
        <w:rPr>
          <w:rFonts w:ascii="Times New Roman" w:hAnsi="Times New Roman" w:cs="Arabic Transparent" w:hint="cs"/>
          <w:sz w:val="28"/>
          <w:szCs w:val="28"/>
          <w:rtl/>
        </w:rPr>
        <w:t>ح</w:t>
      </w:r>
      <w:r w:rsidRPr="00FD1307">
        <w:rPr>
          <w:rFonts w:ascii="Times New Roman" w:hAnsi="Times New Roman" w:cs="Arabic Transparent"/>
          <w:sz w:val="28"/>
          <w:szCs w:val="28"/>
          <w:rtl/>
        </w:rPr>
        <w:t xml:space="preserve">ة أحد الطرفين على عكس الحوار الذي هو تبادل للكلام بين الطرفين دون استقصاء للأخطاء و إنما يكون </w:t>
      </w:r>
      <w:r w:rsidRPr="00FD1307">
        <w:rPr>
          <w:rFonts w:ascii="Times New Roman" w:hAnsi="Times New Roman" w:cs="Arabic Transparent" w:hint="cs"/>
          <w:sz w:val="28"/>
          <w:szCs w:val="28"/>
          <w:rtl/>
        </w:rPr>
        <w:t xml:space="preserve">الحوار </w:t>
      </w:r>
      <w:r w:rsidRPr="00FD1307">
        <w:rPr>
          <w:rFonts w:ascii="Times New Roman" w:hAnsi="Times New Roman" w:cs="Arabic Transparent"/>
          <w:sz w:val="28"/>
          <w:szCs w:val="28"/>
          <w:rtl/>
        </w:rPr>
        <w:t>قائم</w:t>
      </w:r>
      <w:r w:rsidRPr="00FD1307">
        <w:rPr>
          <w:rFonts w:ascii="Times New Roman" w:hAnsi="Times New Roman" w:cs="Arabic Transparent" w:hint="cs"/>
          <w:sz w:val="28"/>
          <w:szCs w:val="28"/>
          <w:rtl/>
        </w:rPr>
        <w:t>اً</w:t>
      </w:r>
      <w:r w:rsidRPr="00FD1307">
        <w:rPr>
          <w:rFonts w:ascii="Times New Roman" w:hAnsi="Times New Roman" w:cs="Arabic Transparent"/>
          <w:sz w:val="28"/>
          <w:szCs w:val="28"/>
          <w:rtl/>
        </w:rPr>
        <w:t xml:space="preserve"> على المشاركة و ال</w:t>
      </w:r>
      <w:r w:rsidRPr="00FD1307">
        <w:rPr>
          <w:rFonts w:ascii="Times New Roman" w:hAnsi="Times New Roman" w:cs="Arabic Transparent" w:hint="cs"/>
          <w:sz w:val="28"/>
          <w:szCs w:val="28"/>
          <w:rtl/>
        </w:rPr>
        <w:t>إ</w:t>
      </w:r>
      <w:r w:rsidRPr="00FD1307">
        <w:rPr>
          <w:rFonts w:ascii="Times New Roman" w:hAnsi="Times New Roman" w:cs="Arabic Transparent"/>
          <w:sz w:val="28"/>
          <w:szCs w:val="28"/>
          <w:rtl/>
        </w:rPr>
        <w:t>قناع و إظهار الحق.</w:t>
      </w:r>
    </w:p>
    <w:p w:rsidR="00885BE0" w:rsidRPr="00FD1307" w:rsidRDefault="00885BE0" w:rsidP="006C3381">
      <w:pPr>
        <w:pStyle w:val="ListParagraph"/>
        <w:spacing w:line="360" w:lineRule="auto"/>
        <w:ind w:left="226" w:right="-284"/>
        <w:rPr>
          <w:rFonts w:ascii="Times New Roman" w:hAnsi="Times New Roman" w:cs="Arabic Transparent"/>
          <w:sz w:val="28"/>
          <w:szCs w:val="28"/>
          <w:rtl/>
        </w:rPr>
      </w:pPr>
      <w:proofErr w:type="gramStart"/>
      <w:r w:rsidRPr="00FD1307">
        <w:rPr>
          <w:rFonts w:ascii="Times New Roman" w:hAnsi="Times New Roman" w:cs="Arabic Transparent"/>
          <w:sz w:val="28"/>
          <w:szCs w:val="28"/>
          <w:rtl/>
        </w:rPr>
        <w:t>كما</w:t>
      </w:r>
      <w:proofErr w:type="gramEnd"/>
      <w:r w:rsidRPr="00FD1307">
        <w:rPr>
          <w:rFonts w:ascii="Times New Roman" w:hAnsi="Times New Roman" w:cs="Arabic Transparent"/>
          <w:sz w:val="28"/>
          <w:szCs w:val="28"/>
          <w:rtl/>
        </w:rPr>
        <w:t xml:space="preserve"> أن المناقشة أخص من الحوار حيث </w:t>
      </w:r>
      <w:r w:rsidRPr="00FD1307">
        <w:rPr>
          <w:rFonts w:ascii="Times New Roman" w:hAnsi="Times New Roman" w:cs="Arabic Transparent" w:hint="cs"/>
          <w:sz w:val="28"/>
          <w:szCs w:val="28"/>
          <w:rtl/>
        </w:rPr>
        <w:t>إ</w:t>
      </w:r>
      <w:r w:rsidRPr="00FD1307">
        <w:rPr>
          <w:rFonts w:ascii="Times New Roman" w:hAnsi="Times New Roman" w:cs="Arabic Transparent"/>
          <w:sz w:val="28"/>
          <w:szCs w:val="28"/>
          <w:rtl/>
        </w:rPr>
        <w:t>ن الحوار أعم من المناقشة و يشتمل عليها.</w:t>
      </w:r>
    </w:p>
    <w:p w:rsidR="00B0201B" w:rsidRPr="00FD1307" w:rsidRDefault="00B0201B" w:rsidP="006C3381">
      <w:pPr>
        <w:pStyle w:val="ListParagraph"/>
        <w:spacing w:line="360" w:lineRule="auto"/>
        <w:ind w:left="226" w:right="-284"/>
        <w:rPr>
          <w:rFonts w:ascii="Times New Roman" w:hAnsi="Times New Roman" w:cs="Arabic Transparent"/>
          <w:sz w:val="28"/>
          <w:szCs w:val="28"/>
          <w:rtl/>
        </w:rPr>
      </w:pPr>
    </w:p>
    <w:p w:rsidR="00885BE0" w:rsidRPr="00FD1307" w:rsidRDefault="00885BE0" w:rsidP="006C3381">
      <w:pPr>
        <w:pStyle w:val="ListParagraph"/>
        <w:numPr>
          <w:ilvl w:val="0"/>
          <w:numId w:val="2"/>
        </w:numPr>
        <w:spacing w:line="360" w:lineRule="auto"/>
        <w:ind w:left="226" w:right="-284"/>
        <w:rPr>
          <w:rFonts w:ascii="Times New Roman" w:hAnsi="Times New Roman" w:cs="Arabic Transparent"/>
          <w:b/>
          <w:bCs/>
          <w:sz w:val="28"/>
          <w:szCs w:val="28"/>
          <w:lang w:bidi="ar-JO"/>
        </w:rPr>
      </w:pPr>
      <w:proofErr w:type="gramStart"/>
      <w:r w:rsidRPr="00FD1307">
        <w:rPr>
          <w:rFonts w:ascii="Times New Roman" w:hAnsi="Times New Roman" w:cs="Arabic Transparent"/>
          <w:b/>
          <w:bCs/>
          <w:sz w:val="28"/>
          <w:szCs w:val="28"/>
          <w:rtl/>
          <w:lang w:bidi="ar-JO"/>
        </w:rPr>
        <w:t>الجدل</w:t>
      </w:r>
      <w:proofErr w:type="gramEnd"/>
      <w:r w:rsidRPr="00FD1307">
        <w:rPr>
          <w:rFonts w:ascii="Times New Roman" w:hAnsi="Times New Roman" w:cs="Arabic Transparent"/>
          <w:b/>
          <w:bCs/>
          <w:sz w:val="28"/>
          <w:szCs w:val="28"/>
          <w:rtl/>
          <w:lang w:bidi="ar-JO"/>
        </w:rPr>
        <w:t>.</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الجدال في اللغة </w:t>
      </w:r>
      <w:proofErr w:type="spellStart"/>
      <w:r w:rsidRPr="00FD1307">
        <w:rPr>
          <w:rFonts w:ascii="Times New Roman" w:hAnsi="Times New Roman" w:cs="Arabic Transparent"/>
          <w:sz w:val="28"/>
          <w:szCs w:val="28"/>
          <w:rtl/>
          <w:lang w:bidi="ar-JO"/>
        </w:rPr>
        <w:t>مأخوذه</w:t>
      </w:r>
      <w:proofErr w:type="spellEnd"/>
      <w:r w:rsidRPr="00FD1307">
        <w:rPr>
          <w:rFonts w:ascii="Times New Roman" w:hAnsi="Times New Roman" w:cs="Arabic Transparent"/>
          <w:sz w:val="28"/>
          <w:szCs w:val="28"/>
          <w:rtl/>
          <w:lang w:bidi="ar-JO"/>
        </w:rPr>
        <w:t xml:space="preserve"> من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الج</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د</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ل</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 و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يقال: جادله مجادلة و جدالاً،  رجل جَدْلٌ </w:t>
      </w:r>
      <w:proofErr w:type="spellStart"/>
      <w:r w:rsidRPr="00FD1307">
        <w:rPr>
          <w:rFonts w:ascii="Times New Roman" w:hAnsi="Times New Roman" w:cs="Arabic Transparent"/>
          <w:sz w:val="28"/>
          <w:szCs w:val="28"/>
          <w:rtl/>
          <w:lang w:bidi="ar-JO"/>
        </w:rPr>
        <w:t>مجِدالٌ</w:t>
      </w:r>
      <w:proofErr w:type="spellEnd"/>
      <w:r w:rsidRPr="00FD1307">
        <w:rPr>
          <w:rFonts w:ascii="Times New Roman" w:hAnsi="Times New Roman" w:cs="Arabic Transparent"/>
          <w:sz w:val="28"/>
          <w:szCs w:val="28"/>
          <w:rtl/>
          <w:lang w:bidi="ar-JO"/>
        </w:rPr>
        <w:t xml:space="preserve"> أي خَصْمٌ </w:t>
      </w:r>
      <w:proofErr w:type="spellStart"/>
      <w:r w:rsidRPr="00FD1307">
        <w:rPr>
          <w:rFonts w:ascii="Times New Roman" w:hAnsi="Times New Roman" w:cs="Arabic Transparent"/>
          <w:sz w:val="28"/>
          <w:szCs w:val="28"/>
          <w:rtl/>
          <w:lang w:bidi="ar-JO"/>
        </w:rPr>
        <w:t>مْخِصام</w:t>
      </w:r>
      <w:proofErr w:type="spellEnd"/>
      <w:r w:rsidRPr="00FD1307">
        <w:rPr>
          <w:rFonts w:ascii="Times New Roman" w:hAnsi="Times New Roman" w:cs="Arabic Transparent"/>
          <w:sz w:val="28"/>
          <w:szCs w:val="28"/>
          <w:rtl/>
          <w:lang w:bidi="ar-JO"/>
        </w:rPr>
        <w:t>، و الفعل منه جادَلَ يُجادِلُ مجادَلةً ،و ال</w:t>
      </w:r>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سم الجدل وهو شدةُ الخصومةِ.</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46"/>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وقيل مشتق من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الجَدْل</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 وهو شدة الفتل، وجدلت الحبل أجدله جدلاً </w:t>
      </w:r>
      <w:proofErr w:type="spellStart"/>
      <w:r w:rsidRPr="00FD1307">
        <w:rPr>
          <w:rFonts w:ascii="Times New Roman" w:hAnsi="Times New Roman" w:cs="Arabic Transparent"/>
          <w:sz w:val="28"/>
          <w:szCs w:val="28"/>
          <w:rtl/>
          <w:lang w:bidi="ar-JO"/>
        </w:rPr>
        <w:t>إذاشددت</w:t>
      </w:r>
      <w:proofErr w:type="spellEnd"/>
      <w:r w:rsidRPr="00FD1307">
        <w:rPr>
          <w:rFonts w:ascii="Times New Roman" w:hAnsi="Times New Roman" w:cs="Arabic Transparent"/>
          <w:sz w:val="28"/>
          <w:szCs w:val="28"/>
          <w:rtl/>
          <w:lang w:bidi="ar-JO"/>
        </w:rPr>
        <w:t xml:space="preserve"> فتله وفتلته فتلاً محكماً ، و منه لزمام الناقة :</w:t>
      </w:r>
      <w:proofErr w:type="spellStart"/>
      <w:r w:rsidRPr="00FD1307">
        <w:rPr>
          <w:rFonts w:ascii="Times New Roman" w:hAnsi="Times New Roman" w:cs="Arabic Transparent"/>
          <w:sz w:val="28"/>
          <w:szCs w:val="28"/>
          <w:rtl/>
          <w:lang w:bidi="ar-JO"/>
        </w:rPr>
        <w:t>الجديل</w:t>
      </w:r>
      <w:proofErr w:type="spellEnd"/>
      <w:r w:rsidRPr="00FD1307">
        <w:rPr>
          <w:rFonts w:ascii="Times New Roman" w:hAnsi="Times New Roman" w:cs="Arabic Transparent"/>
          <w:sz w:val="28"/>
          <w:szCs w:val="28"/>
          <w:rtl/>
          <w:lang w:bidi="ar-JO"/>
        </w:rPr>
        <w:t>.</w:t>
      </w:r>
      <w:proofErr w:type="spellStart"/>
      <w:r w:rsidRPr="00FD1307">
        <w:rPr>
          <w:rFonts w:ascii="Times New Roman" w:hAnsi="Times New Roman" w:cs="Arabic Transparent"/>
          <w:sz w:val="28"/>
          <w:szCs w:val="28"/>
          <w:rtl/>
          <w:lang w:bidi="ar-JO"/>
        </w:rPr>
        <w:t>فالجديل</w:t>
      </w:r>
      <w:proofErr w:type="spellEnd"/>
      <w:r w:rsidRPr="00FD1307">
        <w:rPr>
          <w:rFonts w:ascii="Times New Roman" w:hAnsi="Times New Roman" w:cs="Arabic Transparent"/>
          <w:sz w:val="28"/>
          <w:szCs w:val="28"/>
          <w:rtl/>
          <w:lang w:bidi="ar-JO"/>
        </w:rPr>
        <w:t xml:space="preserve"> هو الزمام المجدول من أدم، قال ابن سيده: جدل الشيءَ يَجْدُله ويَجْدِلهِ جَدْلاً أحكم فَتْله.</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47"/>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و</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 الجَدَلُ : محركةً </w:t>
      </w:r>
      <w:proofErr w:type="spellStart"/>
      <w:r w:rsidRPr="00FD1307">
        <w:rPr>
          <w:rFonts w:ascii="Times New Roman" w:hAnsi="Times New Roman" w:cs="Arabic Transparent"/>
          <w:sz w:val="28"/>
          <w:szCs w:val="28"/>
          <w:rtl/>
          <w:lang w:bidi="ar-JO"/>
        </w:rPr>
        <w:t>اللَّدَدُ</w:t>
      </w:r>
      <w:proofErr w:type="spellEnd"/>
      <w:r w:rsidRPr="00FD1307">
        <w:rPr>
          <w:rFonts w:ascii="Times New Roman" w:hAnsi="Times New Roman" w:cs="Arabic Transparent"/>
          <w:sz w:val="28"/>
          <w:szCs w:val="28"/>
          <w:rtl/>
          <w:lang w:bidi="ar-JO"/>
        </w:rPr>
        <w:t xml:space="preserve"> في الخصومَةِ و القُدْرَةِ عليها ومنه أ</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خِذَ الجَدَلِ المَنْطِقُّي الذي  هو القِياسُ المؤلف من المشهورات أو المسلمات</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 و ال</w:t>
      </w:r>
      <w:r w:rsidRPr="00FD1307">
        <w:rPr>
          <w:rFonts w:ascii="Times New Roman" w:hAnsi="Times New Roman" w:cs="Arabic Transparent" w:hint="cs"/>
          <w:sz w:val="28"/>
          <w:szCs w:val="28"/>
          <w:rtl/>
          <w:lang w:bidi="ar-JO"/>
        </w:rPr>
        <w:t>غ</w:t>
      </w:r>
      <w:r w:rsidRPr="00FD1307">
        <w:rPr>
          <w:rFonts w:ascii="Times New Roman" w:hAnsi="Times New Roman" w:cs="Arabic Transparent"/>
          <w:sz w:val="28"/>
          <w:szCs w:val="28"/>
          <w:rtl/>
          <w:lang w:bidi="ar-JO"/>
        </w:rPr>
        <w:t>رض منه إلزامُ الخَصمِ و إفْحامُ من هو قِاصِرٌ عن إدراك مقدمات البرهان.</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48"/>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و قال الراغب :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الجدال: المفاوضة على سبيل المنازعة و المغالبة، و أصله مِنْ: جَدَلتُ الحبل ، أي أحكمت فتله و منه: </w:t>
      </w:r>
      <w:proofErr w:type="spellStart"/>
      <w:r w:rsidRPr="00FD1307">
        <w:rPr>
          <w:rFonts w:ascii="Times New Roman" w:hAnsi="Times New Roman" w:cs="Arabic Transparent"/>
          <w:sz w:val="28"/>
          <w:szCs w:val="28"/>
          <w:rtl/>
          <w:lang w:bidi="ar-JO"/>
        </w:rPr>
        <w:t>الجديل</w:t>
      </w:r>
      <w:proofErr w:type="spellEnd"/>
      <w:r w:rsidRPr="00FD1307">
        <w:rPr>
          <w:rFonts w:ascii="Times New Roman" w:hAnsi="Times New Roman" w:cs="Arabic Transparent"/>
          <w:sz w:val="28"/>
          <w:szCs w:val="28"/>
          <w:rtl/>
          <w:lang w:bidi="ar-JO"/>
        </w:rPr>
        <w:t xml:space="preserve">. وجدلتُ البناء أحكمتُه، و درع مجدولة، و </w:t>
      </w:r>
      <w:proofErr w:type="spellStart"/>
      <w:r w:rsidRPr="00FD1307">
        <w:rPr>
          <w:rFonts w:ascii="Times New Roman" w:hAnsi="Times New Roman" w:cs="Arabic Transparent"/>
          <w:sz w:val="28"/>
          <w:szCs w:val="28"/>
          <w:rtl/>
          <w:lang w:bidi="ar-JO"/>
        </w:rPr>
        <w:t>الأجدل</w:t>
      </w:r>
      <w:proofErr w:type="spellEnd"/>
      <w:r w:rsidRPr="00FD1307">
        <w:rPr>
          <w:rFonts w:ascii="Times New Roman" w:hAnsi="Times New Roman" w:cs="Arabic Transparent"/>
          <w:sz w:val="28"/>
          <w:szCs w:val="28"/>
          <w:rtl/>
          <w:lang w:bidi="ar-JO"/>
        </w:rPr>
        <w:t xml:space="preserve"> الصقر المُحكم البنية. و المِجْدَل: القصر المحكم البناء. </w:t>
      </w:r>
      <w:proofErr w:type="gramStart"/>
      <w:r w:rsidRPr="00FD1307">
        <w:rPr>
          <w:rFonts w:ascii="Times New Roman" w:hAnsi="Times New Roman" w:cs="Arabic Transparent"/>
          <w:sz w:val="28"/>
          <w:szCs w:val="28"/>
          <w:rtl/>
          <w:lang w:bidi="ar-JO"/>
        </w:rPr>
        <w:t>ومنه</w:t>
      </w:r>
      <w:proofErr w:type="gramEnd"/>
      <w:r w:rsidRPr="00FD1307">
        <w:rPr>
          <w:rFonts w:ascii="Times New Roman" w:hAnsi="Times New Roman" w:cs="Arabic Transparent"/>
          <w:sz w:val="28"/>
          <w:szCs w:val="28"/>
          <w:rtl/>
          <w:lang w:bidi="ar-JO"/>
        </w:rPr>
        <w:t xml:space="preserve"> الجدال، فكأن المتجادلين يفتل كلُّ واحد الآخر عن رأيه. وقيل الأصل في الجدال: الصراع و إسقاط الإنسان صاحبه على </w:t>
      </w:r>
      <w:proofErr w:type="spellStart"/>
      <w:r w:rsidRPr="00FD1307">
        <w:rPr>
          <w:rFonts w:ascii="Times New Roman" w:hAnsi="Times New Roman" w:cs="Arabic Transparent"/>
          <w:sz w:val="28"/>
          <w:szCs w:val="28"/>
          <w:rtl/>
          <w:lang w:bidi="ar-JO"/>
        </w:rPr>
        <w:t>الجدالة</w:t>
      </w:r>
      <w:proofErr w:type="spellEnd"/>
      <w:r w:rsidRPr="00FD1307">
        <w:rPr>
          <w:rFonts w:ascii="Times New Roman" w:hAnsi="Times New Roman" w:cs="Arabic Transparent"/>
          <w:sz w:val="28"/>
          <w:szCs w:val="28"/>
          <w:rtl/>
          <w:lang w:bidi="ar-JO"/>
        </w:rPr>
        <w:t>، وهي الأرض الصلبة.</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49"/>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lastRenderedPageBreak/>
        <w:t>إذا</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 فالجدل في اللغة هو شدة الخصومة و القدرة عليها .</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ومن تعريفات الجدل و المجادلة :</w:t>
      </w:r>
    </w:p>
    <w:p w:rsidR="00885BE0" w:rsidRPr="00BF713E" w:rsidRDefault="00885BE0" w:rsidP="009D25CE">
      <w:pPr>
        <w:autoSpaceDE w:val="0"/>
        <w:autoSpaceDN w:val="0"/>
        <w:bidi w:val="0"/>
        <w:adjustRightInd w:val="0"/>
        <w:spacing w:after="0" w:line="360" w:lineRule="auto"/>
        <w:ind w:left="-142" w:right="84"/>
        <w:jc w:val="right"/>
        <w:rPr>
          <w:rFonts w:asciiTheme="minorHAnsi" w:eastAsiaTheme="minorHAnsi" w:hAnsiTheme="minorHAnsi" w:cs="Othmani"/>
          <w:color w:val="9DAB0C"/>
          <w:sz w:val="27"/>
          <w:szCs w:val="27"/>
        </w:rPr>
      </w:pPr>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 xml:space="preserve">1. </w:t>
      </w:r>
      <w:r w:rsidRPr="00FD1307">
        <w:rPr>
          <w:rFonts w:ascii="Times New Roman" w:hAnsi="Times New Roman" w:cs="Arabic Transparent"/>
          <w:sz w:val="28"/>
          <w:szCs w:val="28"/>
          <w:rtl/>
          <w:lang w:bidi="ar-JO"/>
        </w:rPr>
        <w:t>قال الإمام النووي: "الجدل و الجدال و المجادلة مقابلة الحجة بالحجة، وتكون بحق و باطل، فإن كان للوقوف على الحق كان محموداً، قال تعالى</w:t>
      </w:r>
      <w:r w:rsidRPr="008D2DFC">
        <w:rPr>
          <w:rFonts w:ascii="Times New Roman" w:hAnsi="Times New Roman" w:cs="Times New Roman" w:hint="cs"/>
          <w:sz w:val="28"/>
          <w:szCs w:val="28"/>
          <w:rtl/>
          <w:lang w:bidi="ar-JO"/>
        </w:rPr>
        <w:t>:</w:t>
      </w:r>
      <w:r w:rsidRPr="008D2DFC">
        <w:rPr>
          <w:rFonts w:ascii="QCF2BSML" w:eastAsiaTheme="minorHAnsi" w:hAnsi="QCF2BSML" w:cs="QCF2BSML"/>
          <w:color w:val="000000"/>
          <w:sz w:val="28"/>
          <w:szCs w:val="28"/>
          <w:rtl/>
        </w:rPr>
        <w:t xml:space="preserve"> ﭐ</w:t>
      </w:r>
      <w:r>
        <w:rPr>
          <w:rFonts w:ascii="QCF2BSML" w:eastAsiaTheme="minorHAnsi" w:hAnsi="QCF2BSML" w:cs="QCF2BSML"/>
          <w:color w:val="000000"/>
          <w:sz w:val="33"/>
          <w:szCs w:val="33"/>
          <w:rtl/>
        </w:rPr>
        <w:t>ﭐﱡ</w:t>
      </w:r>
      <w:r w:rsidRPr="00BF713E">
        <w:rPr>
          <w:rFonts w:ascii="QCF2281" w:eastAsiaTheme="minorHAnsi" w:hAnsi="QCF2281" w:cs="QCF2281"/>
          <w:color w:val="000000"/>
          <w:sz w:val="28"/>
          <w:szCs w:val="28"/>
          <w:rtl/>
        </w:rPr>
        <w:t>ﲞ ﲟ ﲠ ﲡ</w:t>
      </w:r>
      <w:r w:rsidRPr="00BF713E">
        <w:rPr>
          <w:rFonts w:ascii="QCF2281" w:eastAsiaTheme="minorHAnsi" w:hAnsi="QCF2281" w:cs="QCF2281"/>
          <w:color w:val="0000A5"/>
          <w:sz w:val="28"/>
          <w:szCs w:val="28"/>
          <w:rtl/>
        </w:rPr>
        <w:t>ﲢ</w:t>
      </w:r>
      <w:proofErr w:type="gramStart"/>
      <w:r>
        <w:rPr>
          <w:rFonts w:ascii="QCF2281" w:eastAsiaTheme="minorHAnsi" w:hAnsi="QCF2281" w:cs="QCF2281"/>
          <w:color w:val="000000"/>
          <w:sz w:val="28"/>
          <w:szCs w:val="28"/>
          <w:rtl/>
        </w:rPr>
        <w:t xml:space="preserve"> </w:t>
      </w:r>
      <w:r w:rsidRPr="00BF713E">
        <w:rPr>
          <w:rFonts w:ascii="QCF2281" w:eastAsiaTheme="minorHAnsi" w:hAnsi="QCF2281" w:cs="QCF2281"/>
          <w:color w:val="000000"/>
          <w:sz w:val="28"/>
          <w:szCs w:val="28"/>
          <w:rtl/>
        </w:rPr>
        <w:t xml:space="preserve"> </w:t>
      </w:r>
      <w:proofErr w:type="gramEnd"/>
      <w:r w:rsidRPr="00BF713E">
        <w:rPr>
          <w:rFonts w:ascii="QCF2281" w:eastAsiaTheme="minorHAnsi" w:hAnsi="QCF2281" w:cs="QCF2281"/>
          <w:color w:val="000000"/>
          <w:sz w:val="28"/>
          <w:szCs w:val="28"/>
          <w:rtl/>
        </w:rPr>
        <w:t xml:space="preserve">ﲮ </w:t>
      </w:r>
      <w:r w:rsidRPr="00BF713E">
        <w:rPr>
          <w:rFonts w:ascii="QCF2BSML" w:eastAsiaTheme="minorHAnsi" w:hAnsi="QCF2BSML" w:cs="QCF2BSML"/>
          <w:color w:val="000000"/>
          <w:sz w:val="28"/>
          <w:szCs w:val="28"/>
          <w:rtl/>
        </w:rPr>
        <w:t>ﱠ</w:t>
      </w:r>
      <w:r w:rsidRPr="00BF713E">
        <w:rPr>
          <w:rFonts w:ascii="Othmani" w:eastAsiaTheme="minorHAnsi" w:hAnsi="QCF2BSML" w:cs="Othmani"/>
          <w:color w:val="9DAB0C"/>
          <w:sz w:val="28"/>
          <w:szCs w:val="28"/>
          <w:rtl/>
        </w:rPr>
        <w:t xml:space="preserve"> </w:t>
      </w:r>
    </w:p>
    <w:p w:rsidR="00885BE0" w:rsidRPr="00FD1307" w:rsidRDefault="00885BE0" w:rsidP="009D25CE">
      <w:pPr>
        <w:autoSpaceDE w:val="0"/>
        <w:autoSpaceDN w:val="0"/>
        <w:bidi w:val="0"/>
        <w:adjustRightInd w:val="0"/>
        <w:spacing w:after="0" w:line="360" w:lineRule="auto"/>
        <w:ind w:left="-142" w:right="84"/>
        <w:jc w:val="right"/>
        <w:rPr>
          <w:rFonts w:ascii="@Arial Unicode MS" w:eastAsia="@Arial Unicode MS" w:hAnsi="QCF2BSML" w:cs="Arabic Transparent"/>
          <w:color w:val="9DAB0C"/>
          <w:sz w:val="24"/>
          <w:szCs w:val="24"/>
        </w:rPr>
      </w:pPr>
      <w:r>
        <w:rPr>
          <w:rFonts w:ascii="Arial" w:eastAsiaTheme="minorHAnsi" w:hAnsi="Arial"/>
          <w:color w:val="000000"/>
          <w:sz w:val="2"/>
          <w:szCs w:val="2"/>
          <w:rtl/>
        </w:rPr>
        <w:t xml:space="preserve"> </w:t>
      </w:r>
      <w:r w:rsidRPr="00FD1307">
        <w:rPr>
          <w:rFonts w:asciiTheme="majorBidi" w:eastAsia="@Arial Unicode MS" w:hAnsiTheme="majorBidi" w:cs="Arabic Transparent"/>
          <w:b/>
          <w:bCs/>
          <w:sz w:val="24"/>
          <w:szCs w:val="24"/>
          <w:rtl/>
        </w:rPr>
        <w:t xml:space="preserve"> [ </w:t>
      </w:r>
      <w:proofErr w:type="gramStart"/>
      <w:r w:rsidRPr="00FD1307">
        <w:rPr>
          <w:rFonts w:asciiTheme="majorBidi" w:eastAsia="@Arial Unicode MS" w:hAnsiTheme="majorBidi" w:cs="Arabic Transparent"/>
          <w:b/>
          <w:bCs/>
          <w:sz w:val="24"/>
          <w:szCs w:val="24"/>
          <w:rtl/>
        </w:rPr>
        <w:t>النحل</w:t>
      </w:r>
      <w:proofErr w:type="gramEnd"/>
      <w:r w:rsidRPr="00FD1307">
        <w:rPr>
          <w:rFonts w:asciiTheme="majorBidi" w:eastAsia="@Arial Unicode MS" w:hAnsiTheme="majorBidi" w:cs="Arabic Transparent"/>
          <w:b/>
          <w:bCs/>
          <w:sz w:val="24"/>
          <w:szCs w:val="24"/>
          <w:rtl/>
        </w:rPr>
        <w:t>: ١٢٥]</w:t>
      </w:r>
    </w:p>
    <w:p w:rsidR="00885BE0" w:rsidRPr="00FD1307" w:rsidRDefault="00885BE0" w:rsidP="006C3381">
      <w:pPr>
        <w:autoSpaceDE w:val="0"/>
        <w:autoSpaceDN w:val="0"/>
        <w:adjustRightInd w:val="0"/>
        <w:spacing w:after="0" w:line="360" w:lineRule="auto"/>
        <w:ind w:left="226" w:right="-284"/>
        <w:rPr>
          <w:rFonts w:asciiTheme="minorHAnsi" w:eastAsiaTheme="minorHAnsi" w:hAnsiTheme="minorHAnsi" w:cs="Arabic Transparent"/>
          <w:color w:val="9DAB0C"/>
          <w:sz w:val="27"/>
          <w:szCs w:val="27"/>
          <w:rtl/>
          <w:lang w:bidi="ar-JO"/>
        </w:rPr>
      </w:pPr>
      <w:r w:rsidRPr="008D2DFC">
        <w:rPr>
          <w:rFonts w:ascii="Arial" w:eastAsia="@Arial Unicode MS" w:hAnsi="Arial"/>
          <w:color w:val="000000"/>
          <w:sz w:val="28"/>
          <w:szCs w:val="28"/>
          <w:rtl/>
        </w:rPr>
        <w:t xml:space="preserve"> </w:t>
      </w:r>
      <w:r w:rsidRPr="008D2DFC">
        <w:rPr>
          <w:rFonts w:ascii="Times New Roman" w:hAnsi="Times New Roman" w:cs="Times New Roman"/>
          <w:sz w:val="28"/>
          <w:szCs w:val="28"/>
          <w:rtl/>
          <w:lang w:bidi="ar-JO"/>
        </w:rPr>
        <w:t xml:space="preserve">  </w:t>
      </w:r>
      <w:r w:rsidRPr="00FD1307">
        <w:rPr>
          <w:rFonts w:ascii="Times New Roman" w:hAnsi="Times New Roman" w:cs="Arabic Transparent"/>
          <w:sz w:val="28"/>
          <w:szCs w:val="28"/>
          <w:rtl/>
          <w:lang w:bidi="ar-JO"/>
        </w:rPr>
        <w:t>وإن كان جدالاً بغير علم كان مذموماً، قال تعالى</w:t>
      </w:r>
      <w:r>
        <w:rPr>
          <w:rFonts w:ascii="Times New Roman" w:hAnsi="Times New Roman" w:cs="Times New Roman" w:hint="cs"/>
          <w:sz w:val="28"/>
          <w:szCs w:val="28"/>
          <w:rtl/>
          <w:lang w:bidi="ar-JO"/>
        </w:rPr>
        <w:t>:</w:t>
      </w:r>
      <w:r w:rsidRPr="00BF713E">
        <w:rPr>
          <w:rFonts w:ascii="QCF2BSML" w:eastAsiaTheme="minorHAnsi" w:hAnsi="QCF2BSML" w:cs="QCF2BSML"/>
          <w:color w:val="000000"/>
          <w:sz w:val="33"/>
          <w:szCs w:val="33"/>
          <w:rtl/>
        </w:rPr>
        <w:t xml:space="preserve"> </w:t>
      </w:r>
      <w:r w:rsidRPr="0073332B">
        <w:rPr>
          <w:rFonts w:ascii="QCF2BSML" w:eastAsiaTheme="minorHAnsi" w:hAnsi="QCF2BSML" w:cs="QCF2BSML"/>
          <w:color w:val="000000"/>
          <w:sz w:val="28"/>
          <w:szCs w:val="28"/>
          <w:rtl/>
        </w:rPr>
        <w:t>ﭐﱡﭐ</w:t>
      </w:r>
      <w:r w:rsidRPr="0073332B">
        <w:rPr>
          <w:rFonts w:ascii="QCF2467" w:eastAsiaTheme="minorHAnsi" w:hAnsi="QCF2467" w:cs="QCF2467"/>
          <w:color w:val="000000"/>
          <w:sz w:val="28"/>
          <w:szCs w:val="28"/>
          <w:rtl/>
        </w:rPr>
        <w:t xml:space="preserve"> ﱯ ﱰ ﱱ ﱲ ﱳ ﱴ ﱵ ﱶ</w:t>
      </w:r>
      <w:proofErr w:type="gramStart"/>
      <w:r w:rsidRPr="0073332B">
        <w:rPr>
          <w:rFonts w:ascii="QCF2467" w:eastAsiaTheme="minorHAnsi" w:hAnsi="QCF2467" w:cs="QCF2467"/>
          <w:color w:val="000000"/>
          <w:sz w:val="28"/>
          <w:szCs w:val="28"/>
          <w:rtl/>
        </w:rPr>
        <w:t xml:space="preserve">  </w:t>
      </w:r>
      <w:proofErr w:type="gramEnd"/>
      <w:r w:rsidRPr="0073332B">
        <w:rPr>
          <w:rFonts w:ascii="QCF2467" w:eastAsiaTheme="minorHAnsi" w:hAnsi="QCF2467" w:cs="QCF2467"/>
          <w:color w:val="000000"/>
          <w:sz w:val="28"/>
          <w:szCs w:val="28"/>
          <w:rtl/>
        </w:rPr>
        <w:t xml:space="preserve">ﱼ </w:t>
      </w:r>
      <w:r w:rsidRPr="0073332B">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FD1307">
        <w:rPr>
          <w:rFonts w:ascii="Times New Roman" w:hAnsi="Times New Roman" w:cs="Arabic Transparent"/>
          <w:b/>
          <w:bCs/>
          <w:sz w:val="24"/>
          <w:szCs w:val="24"/>
          <w:rtl/>
          <w:lang w:bidi="ar-JO"/>
        </w:rPr>
        <w:t>[غافر:</w:t>
      </w:r>
      <w:r w:rsidRPr="00FD1307">
        <w:rPr>
          <w:rFonts w:ascii="Times New Roman" w:hAnsi="Times New Roman" w:cs="Arabic Transparent" w:hint="cs"/>
          <w:b/>
          <w:bCs/>
          <w:sz w:val="24"/>
          <w:szCs w:val="24"/>
          <w:rtl/>
        </w:rPr>
        <w:t>4</w:t>
      </w:r>
      <w:r w:rsidRPr="00FD1307">
        <w:rPr>
          <w:rFonts w:ascii="Times New Roman" w:hAnsi="Times New Roman" w:cs="Arabic Transparent"/>
          <w:b/>
          <w:bCs/>
          <w:sz w:val="24"/>
          <w:szCs w:val="24"/>
          <w:rtl/>
          <w:lang w:bidi="ar-JO"/>
        </w:rPr>
        <w:t>]</w:t>
      </w:r>
      <w:r w:rsidRPr="00FD1307">
        <w:rPr>
          <w:rFonts w:ascii="Times New Roman" w:hAnsi="Times New Roman" w:cs="Arabic Transparent"/>
          <w:sz w:val="24"/>
          <w:szCs w:val="24"/>
          <w:rtl/>
          <w:lang w:bidi="ar-JO"/>
        </w:rPr>
        <w:t>.</w:t>
      </w:r>
      <w:r w:rsidRPr="00FD1307">
        <w:rPr>
          <w:rFonts w:ascii="Times New Roman" w:hAnsi="Times New Roman" w:cs="Arabic Transparent"/>
          <w:sz w:val="28"/>
          <w:szCs w:val="28"/>
          <w:rtl/>
          <w:lang w:bidi="ar-JO"/>
        </w:rPr>
        <w:t xml:space="preserve"> </w:t>
      </w:r>
      <w:proofErr w:type="gramStart"/>
      <w:r w:rsidRPr="00FD1307">
        <w:rPr>
          <w:rFonts w:ascii="Times New Roman" w:hAnsi="Times New Roman" w:cs="Arabic Transparent"/>
          <w:sz w:val="28"/>
          <w:szCs w:val="28"/>
          <w:rtl/>
          <w:lang w:bidi="ar-JO"/>
        </w:rPr>
        <w:t>وأصله</w:t>
      </w:r>
      <w:proofErr w:type="gramEnd"/>
      <w:r w:rsidRPr="00FD1307">
        <w:rPr>
          <w:rFonts w:ascii="Times New Roman" w:hAnsi="Times New Roman" w:cs="Arabic Transparent"/>
          <w:sz w:val="28"/>
          <w:szCs w:val="28"/>
          <w:rtl/>
          <w:lang w:bidi="ar-JO"/>
        </w:rPr>
        <w:t xml:space="preserve"> الخصومةُ الشديدةُ وسمي جدلاً لأن كل واحد منهما يُحْكِمُ خصومتَهُ و حجتَهُ إحكاماً بليغاً على قدر طاقته، تشبهاً بجدْل، وهو إحكام فَتْلِهِ."</w:t>
      </w:r>
      <w:r w:rsidRPr="00FD1307">
        <w:rPr>
          <w:rStyle w:val="FootnoteReference"/>
          <w:rFonts w:ascii="Times New Roman" w:eastAsiaTheme="majorEastAsia" w:hAnsi="Times New Roman" w:cs="Arabic Transparent"/>
          <w:sz w:val="28"/>
          <w:szCs w:val="28"/>
          <w:rtl/>
          <w:lang w:bidi="ar-JO"/>
        </w:rPr>
        <w:footnoteReference w:id="50"/>
      </w:r>
    </w:p>
    <w:p w:rsidR="00B0201B" w:rsidRPr="00FD1307" w:rsidRDefault="00B0201B" w:rsidP="006C3381">
      <w:pPr>
        <w:autoSpaceDE w:val="0"/>
        <w:autoSpaceDN w:val="0"/>
        <w:adjustRightInd w:val="0"/>
        <w:spacing w:after="0" w:line="360" w:lineRule="auto"/>
        <w:ind w:left="226" w:right="-284"/>
        <w:rPr>
          <w:rFonts w:asciiTheme="minorHAnsi" w:eastAsiaTheme="minorHAnsi" w:hAnsiTheme="minorHAnsi" w:cs="Arabic Transparent"/>
          <w:color w:val="9DAB0C"/>
          <w:sz w:val="27"/>
          <w:szCs w:val="27"/>
          <w:rtl/>
          <w:lang w:bidi="ar-JO"/>
        </w:rPr>
      </w:pPr>
    </w:p>
    <w:p w:rsidR="00885BE0" w:rsidRPr="00FD1307" w:rsidRDefault="00885BE0" w:rsidP="006C3381">
      <w:pPr>
        <w:spacing w:line="360" w:lineRule="auto"/>
        <w:ind w:left="226" w:right="-284"/>
        <w:rPr>
          <w:rFonts w:ascii="Times New Roman" w:hAnsi="Times New Roman" w:cs="Arabic Transparent"/>
          <w:sz w:val="28"/>
          <w:szCs w:val="28"/>
          <w:lang w:bidi="ar-JO"/>
        </w:rPr>
      </w:pPr>
      <w:r w:rsidRPr="00FD1307">
        <w:rPr>
          <w:rFonts w:ascii="Times New Roman" w:hAnsi="Times New Roman" w:cs="Arabic Transparent" w:hint="cs"/>
          <w:sz w:val="28"/>
          <w:szCs w:val="28"/>
          <w:rtl/>
          <w:lang w:bidi="ar-JO"/>
        </w:rPr>
        <w:t xml:space="preserve">2. قال </w:t>
      </w:r>
      <w:r w:rsidRPr="00FD1307">
        <w:rPr>
          <w:rFonts w:ascii="Times New Roman" w:hAnsi="Times New Roman" w:cs="Arabic Transparent"/>
          <w:sz w:val="28"/>
          <w:szCs w:val="28"/>
          <w:rtl/>
          <w:lang w:bidi="ar-JO"/>
        </w:rPr>
        <w:t>الجرجاني: " هو دفع المرء خصمهَ قصْدَ إفسادِ قوِلهِ بحجه، أو شبهة، أو بقصد تصحيح كلامه، وهو الخصومة في الحقيقة."</w:t>
      </w:r>
      <w:r w:rsidRPr="00FD1307">
        <w:rPr>
          <w:rStyle w:val="FootnoteReference"/>
          <w:rFonts w:ascii="Times New Roman" w:eastAsiaTheme="majorEastAsia" w:hAnsi="Times New Roman" w:cs="Arabic Transparent"/>
          <w:sz w:val="28"/>
          <w:szCs w:val="28"/>
          <w:rtl/>
          <w:lang w:bidi="ar-JO"/>
        </w:rPr>
        <w:footnoteReference w:id="51"/>
      </w:r>
    </w:p>
    <w:p w:rsidR="00885BE0"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3. قا</w:t>
      </w:r>
      <w:proofErr w:type="gramStart"/>
      <w:r w:rsidRPr="00FD1307">
        <w:rPr>
          <w:rFonts w:ascii="Times New Roman" w:hAnsi="Times New Roman" w:cs="Arabic Transparent" w:hint="cs"/>
          <w:sz w:val="28"/>
          <w:szCs w:val="28"/>
          <w:rtl/>
          <w:lang w:bidi="ar-JO"/>
        </w:rPr>
        <w:t xml:space="preserve">ل الكفوي: </w:t>
      </w:r>
      <w:proofErr w:type="gramEnd"/>
      <w:r w:rsidRPr="00FD1307">
        <w:rPr>
          <w:rFonts w:ascii="Times New Roman" w:hAnsi="Times New Roman" w:cs="Arabic Transparent" w:hint="cs"/>
          <w:sz w:val="28"/>
          <w:szCs w:val="28"/>
          <w:rtl/>
          <w:lang w:bidi="ar-JO"/>
        </w:rPr>
        <w:t xml:space="preserve">الجدال: " </w:t>
      </w:r>
      <w:r w:rsidRPr="00FD1307">
        <w:rPr>
          <w:rFonts w:ascii="Times New Roman" w:hAnsi="Times New Roman" w:cs="Arabic Transparent"/>
          <w:sz w:val="28"/>
          <w:szCs w:val="28"/>
          <w:rtl/>
          <w:lang w:bidi="ar-JO"/>
        </w:rPr>
        <w:t>دفع المرء خصمه عن فساد قوله بحجة أو شبهة وهو لا يكون إلا بمنازعة غيره و النظر قد يتم به وحده.و المجادلة : هي المنازعة في المسألة العلمية لإلزام</w:t>
      </w:r>
      <w:r w:rsidRPr="008D2DFC">
        <w:rPr>
          <w:rFonts w:ascii="Times New Roman" w:hAnsi="Times New Roman" w:cs="Times New Roman"/>
          <w:sz w:val="28"/>
          <w:szCs w:val="28"/>
          <w:rtl/>
          <w:lang w:bidi="ar-JO"/>
        </w:rPr>
        <w:t xml:space="preserve"> </w:t>
      </w:r>
      <w:r w:rsidRPr="00FD1307">
        <w:rPr>
          <w:rFonts w:ascii="Times New Roman" w:hAnsi="Times New Roman" w:cs="Arabic Transparent"/>
          <w:sz w:val="28"/>
          <w:szCs w:val="28"/>
          <w:rtl/>
          <w:lang w:bidi="ar-JO"/>
        </w:rPr>
        <w:t>الخصم، سواء كان كلامه في نفسه فاسداً أو لا و إذا علم بفساد كلامه و صحة كلام خصمه فنازعه فهي مكابرة.</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52"/>
      </w:r>
    </w:p>
    <w:p w:rsidR="000E6A31" w:rsidRPr="00FD1307" w:rsidRDefault="000E6A31" w:rsidP="006C3381">
      <w:pPr>
        <w:pStyle w:val="ListParagraph"/>
        <w:spacing w:line="360" w:lineRule="auto"/>
        <w:ind w:left="226" w:right="-284"/>
        <w:rPr>
          <w:rFonts w:ascii="Times New Roman" w:hAnsi="Times New Roman" w:cs="Arabic Transparent"/>
          <w:sz w:val="28"/>
          <w:szCs w:val="28"/>
          <w:rtl/>
          <w:lang w:bidi="ar-JO"/>
        </w:rPr>
      </w:pPr>
    </w:p>
    <w:p w:rsidR="00885BE0" w:rsidRPr="00FD1307" w:rsidRDefault="00885BE0" w:rsidP="006C3381">
      <w:pPr>
        <w:pStyle w:val="ListParagraph"/>
        <w:numPr>
          <w:ilvl w:val="0"/>
          <w:numId w:val="4"/>
        </w:numPr>
        <w:spacing w:line="360" w:lineRule="auto"/>
        <w:ind w:left="226" w:right="-284"/>
        <w:rPr>
          <w:rFonts w:ascii="Times New Roman" w:hAnsi="Times New Roman" w:cs="Arabic Transparent"/>
          <w:b/>
          <w:bCs/>
          <w:sz w:val="32"/>
          <w:szCs w:val="32"/>
          <w:lang w:bidi="ar-JO"/>
        </w:rPr>
      </w:pPr>
      <w:r w:rsidRPr="00FD1307">
        <w:rPr>
          <w:rFonts w:ascii="Times New Roman" w:hAnsi="Times New Roman" w:cs="Arabic Transparent"/>
          <w:b/>
          <w:bCs/>
          <w:sz w:val="32"/>
          <w:szCs w:val="32"/>
          <w:rtl/>
          <w:lang w:bidi="ar-JO"/>
        </w:rPr>
        <w:t>بين الحوار و الجِدال:</w:t>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 الحوار و الجدال يلتقيان في أنهما حديثٌ أو مناقشةٌ بين طرفين</w:t>
      </w:r>
      <w:r w:rsidRPr="00FD1307">
        <w:rPr>
          <w:rFonts w:ascii="Times New Roman" w:hAnsi="Times New Roman" w:cs="Arabic Transparent" w:hint="cs"/>
          <w:sz w:val="28"/>
          <w:szCs w:val="28"/>
          <w:rtl/>
          <w:lang w:bidi="ar-JO"/>
        </w:rPr>
        <w:t xml:space="preserve"> حول موضوع ما </w:t>
      </w:r>
      <w:r w:rsidRPr="00FD1307">
        <w:rPr>
          <w:rFonts w:ascii="Times New Roman" w:hAnsi="Times New Roman" w:cs="Arabic Transparent"/>
          <w:sz w:val="28"/>
          <w:szCs w:val="28"/>
          <w:rtl/>
          <w:lang w:bidi="ar-JO"/>
        </w:rPr>
        <w:t xml:space="preserve">، ولكنهما يختلفان في أن الجدال في الأغلب قائم على </w:t>
      </w:r>
      <w:proofErr w:type="spellStart"/>
      <w:r w:rsidRPr="00FD1307">
        <w:rPr>
          <w:rFonts w:ascii="Times New Roman" w:hAnsi="Times New Roman" w:cs="Arabic Transparent"/>
          <w:sz w:val="28"/>
          <w:szCs w:val="28"/>
          <w:rtl/>
          <w:lang w:bidi="ar-JO"/>
        </w:rPr>
        <w:t>اللَّدَدُ</w:t>
      </w:r>
      <w:proofErr w:type="spellEnd"/>
      <w:r w:rsidRPr="00FD1307">
        <w:rPr>
          <w:rFonts w:ascii="Times New Roman" w:hAnsi="Times New Roman" w:cs="Arabic Transparent"/>
          <w:sz w:val="28"/>
          <w:szCs w:val="28"/>
          <w:rtl/>
          <w:lang w:bidi="ar-JO"/>
        </w:rPr>
        <w:t xml:space="preserve"> و الخصومة،وما يتعلق بذلك، من التعصب والتمسك بالرأي و العناد، وهذا بخلاف الحوار، الذي هو عبارة عن مراجعة الكلامِ من خلال تداوله و الحديث بين طرفين.</w:t>
      </w:r>
      <w:proofErr w:type="gramStart"/>
      <w:r w:rsidRPr="00FD1307">
        <w:rPr>
          <w:rFonts w:ascii="Times New Roman" w:hAnsi="Times New Roman" w:cs="Arabic Transparent"/>
          <w:sz w:val="28"/>
          <w:szCs w:val="28"/>
          <w:rtl/>
          <w:lang w:bidi="ar-JO"/>
        </w:rPr>
        <w:t>فينتقل</w:t>
      </w:r>
      <w:proofErr w:type="gramEnd"/>
      <w:r w:rsidRPr="00FD1307">
        <w:rPr>
          <w:rFonts w:ascii="Times New Roman" w:hAnsi="Times New Roman" w:cs="Arabic Transparent"/>
          <w:sz w:val="28"/>
          <w:szCs w:val="28"/>
          <w:rtl/>
          <w:lang w:bidi="ar-JO"/>
        </w:rPr>
        <w:t xml:space="preserve"> الحوار من الطرف ا</w:t>
      </w:r>
      <w:r w:rsidRPr="00FD1307">
        <w:rPr>
          <w:rFonts w:ascii="Times New Roman" w:hAnsi="Times New Roman" w:cs="Arabic Transparent" w:hint="cs"/>
          <w:sz w:val="28"/>
          <w:szCs w:val="28"/>
          <w:rtl/>
          <w:lang w:bidi="ar-JO"/>
        </w:rPr>
        <w:t>لأ</w:t>
      </w:r>
      <w:r w:rsidRPr="00FD1307">
        <w:rPr>
          <w:rFonts w:ascii="Times New Roman" w:hAnsi="Times New Roman" w:cs="Arabic Transparent"/>
          <w:sz w:val="28"/>
          <w:szCs w:val="28"/>
          <w:rtl/>
          <w:lang w:bidi="ar-JO"/>
        </w:rPr>
        <w:t xml:space="preserve">ول إلى الطرف الثاني ثم يعود إلى الأول وهكذا، دون وجود خصومة بين الطرفين. </w:t>
      </w:r>
    </w:p>
    <w:p w:rsidR="00885BE0" w:rsidRPr="008D2DFC" w:rsidRDefault="00885BE0" w:rsidP="006C3381">
      <w:pPr>
        <w:pStyle w:val="ListParagraph"/>
        <w:spacing w:line="360" w:lineRule="auto"/>
        <w:ind w:left="226" w:right="-284"/>
        <w:rPr>
          <w:rFonts w:ascii="Times New Roman" w:hAnsi="Times New Roman" w:cs="Times New Roman"/>
          <w:sz w:val="28"/>
          <w:szCs w:val="28"/>
          <w:rtl/>
          <w:lang w:bidi="ar-JO"/>
        </w:rPr>
      </w:pPr>
    </w:p>
    <w:p w:rsidR="00885BE0" w:rsidRPr="00FD1307" w:rsidRDefault="00885BE0" w:rsidP="006C3381">
      <w:pPr>
        <w:pStyle w:val="ListParagraph"/>
        <w:spacing w:line="360" w:lineRule="auto"/>
        <w:ind w:left="226" w:right="-284"/>
        <w:rPr>
          <w:rFonts w:ascii="Times New Roman" w:hAnsi="Times New Roman" w:cs="Arabic Transparent"/>
          <w:b/>
          <w:bCs/>
          <w:sz w:val="32"/>
          <w:szCs w:val="32"/>
          <w:rtl/>
          <w:lang w:bidi="ar-JO"/>
        </w:rPr>
      </w:pPr>
      <w:proofErr w:type="gramStart"/>
      <w:r w:rsidRPr="00FD1307">
        <w:rPr>
          <w:rFonts w:ascii="Times New Roman" w:hAnsi="Times New Roman" w:cs="Arabic Transparent" w:hint="cs"/>
          <w:b/>
          <w:bCs/>
          <w:sz w:val="32"/>
          <w:szCs w:val="32"/>
          <w:rtl/>
          <w:lang w:bidi="ar-JO"/>
        </w:rPr>
        <w:lastRenderedPageBreak/>
        <w:t>ثانياً :</w:t>
      </w:r>
      <w:proofErr w:type="gramEnd"/>
      <w:r w:rsidRPr="00FD1307">
        <w:rPr>
          <w:rFonts w:ascii="Times New Roman" w:hAnsi="Times New Roman" w:cs="Arabic Transparent" w:hint="cs"/>
          <w:b/>
          <w:bCs/>
          <w:sz w:val="32"/>
          <w:szCs w:val="32"/>
          <w:rtl/>
          <w:lang w:bidi="ar-JO"/>
        </w:rPr>
        <w:t xml:space="preserve"> ما جاء في القرآن الكريم من المفردات التي فيها معنى "الحوار"</w:t>
      </w:r>
      <w:r w:rsidRPr="00FD1307">
        <w:rPr>
          <w:rStyle w:val="FootnoteReference"/>
          <w:rFonts w:ascii="Times New Roman" w:eastAsiaTheme="majorEastAsia" w:hAnsi="Times New Roman" w:cs="Arabic Transparent"/>
          <w:sz w:val="32"/>
          <w:szCs w:val="32"/>
          <w:rtl/>
          <w:lang w:bidi="ar-JO"/>
        </w:rPr>
        <w:footnoteReference w:id="53"/>
      </w:r>
      <w:r w:rsidRPr="00FD1307">
        <w:rPr>
          <w:rFonts w:ascii="Times New Roman" w:hAnsi="Times New Roman" w:cs="Arabic Transparent" w:hint="cs"/>
          <w:b/>
          <w:bCs/>
          <w:sz w:val="32"/>
          <w:szCs w:val="32"/>
          <w:rtl/>
          <w:lang w:bidi="ar-JO"/>
        </w:rPr>
        <w:t xml:space="preserve"> التساؤل ، المحاجة.</w:t>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p>
    <w:p w:rsidR="00885BE0" w:rsidRPr="00FD1307" w:rsidRDefault="00885BE0" w:rsidP="006C3381">
      <w:pPr>
        <w:pStyle w:val="ListParagraph"/>
        <w:numPr>
          <w:ilvl w:val="0"/>
          <w:numId w:val="4"/>
        </w:numPr>
        <w:spacing w:line="360" w:lineRule="auto"/>
        <w:ind w:left="226" w:right="-284"/>
        <w:rPr>
          <w:rFonts w:ascii="Times New Roman" w:hAnsi="Times New Roman" w:cs="Arabic Transparent"/>
          <w:sz w:val="28"/>
          <w:szCs w:val="28"/>
          <w:lang w:bidi="ar-JO"/>
        </w:rPr>
      </w:pPr>
      <w:proofErr w:type="gramStart"/>
      <w:r w:rsidRPr="00FD1307">
        <w:rPr>
          <w:rFonts w:ascii="Times New Roman" w:hAnsi="Times New Roman" w:cs="Arabic Transparent"/>
          <w:b/>
          <w:bCs/>
          <w:sz w:val="28"/>
          <w:szCs w:val="28"/>
          <w:rtl/>
          <w:lang w:bidi="ar-JO"/>
        </w:rPr>
        <w:t>التس</w:t>
      </w:r>
      <w:r w:rsidRPr="00FD1307">
        <w:rPr>
          <w:rFonts w:ascii="Times New Roman" w:hAnsi="Times New Roman" w:cs="Arabic Transparent" w:hint="cs"/>
          <w:b/>
          <w:bCs/>
          <w:sz w:val="28"/>
          <w:szCs w:val="28"/>
          <w:rtl/>
          <w:lang w:bidi="ar-JO"/>
        </w:rPr>
        <w:t>اؤ</w:t>
      </w:r>
      <w:r w:rsidRPr="00FD1307">
        <w:rPr>
          <w:rFonts w:ascii="Times New Roman" w:hAnsi="Times New Roman" w:cs="Arabic Transparent"/>
          <w:b/>
          <w:bCs/>
          <w:sz w:val="28"/>
          <w:szCs w:val="28"/>
          <w:rtl/>
          <w:lang w:bidi="ar-JO"/>
        </w:rPr>
        <w:t>ل</w:t>
      </w:r>
      <w:proofErr w:type="gramEnd"/>
      <w:r w:rsidRPr="00FD1307">
        <w:rPr>
          <w:rFonts w:ascii="Times New Roman" w:hAnsi="Times New Roman" w:cs="Arabic Transparent"/>
          <w:b/>
          <w:bCs/>
          <w:sz w:val="28"/>
          <w:szCs w:val="28"/>
          <w:rtl/>
          <w:lang w:bidi="ar-JO"/>
        </w:rPr>
        <w:t>:</w:t>
      </w:r>
    </w:p>
    <w:p w:rsidR="00885BE0" w:rsidRPr="00FD1307" w:rsidRDefault="00885BE0" w:rsidP="006C3381">
      <w:pPr>
        <w:pStyle w:val="ListParagraph"/>
        <w:spacing w:line="360" w:lineRule="auto"/>
        <w:ind w:left="226" w:right="-284"/>
        <w:rPr>
          <w:rFonts w:ascii="Times New Roman" w:hAnsi="Times New Roman" w:cs="Arabic Transparent"/>
          <w:sz w:val="28"/>
          <w:szCs w:val="28"/>
          <w:lang w:bidi="ar-JO"/>
        </w:rPr>
      </w:pPr>
    </w:p>
    <w:p w:rsidR="00885BE0" w:rsidRPr="00FD1307" w:rsidRDefault="00885BE0" w:rsidP="006C3381">
      <w:pPr>
        <w:pStyle w:val="ListParagraph"/>
        <w:spacing w:line="360" w:lineRule="auto"/>
        <w:ind w:left="226" w:right="-284"/>
        <w:rPr>
          <w:rFonts w:ascii="Times New Roman" w:hAnsi="Times New Roman" w:cs="Arabic Transparent"/>
          <w:sz w:val="28"/>
          <w:szCs w:val="28"/>
          <w:lang w:bidi="ar-JO"/>
        </w:rPr>
      </w:pPr>
      <w:r w:rsidRPr="00FD1307">
        <w:rPr>
          <w:rFonts w:ascii="Times New Roman" w:hAnsi="Times New Roman" w:cs="Arabic Transparent"/>
          <w:sz w:val="28"/>
          <w:szCs w:val="28"/>
          <w:rtl/>
          <w:lang w:bidi="ar-JO"/>
        </w:rPr>
        <w:t>التس</w:t>
      </w:r>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 xml:space="preserve">ؤل في اللغة </w:t>
      </w:r>
      <w:proofErr w:type="gramStart"/>
      <w:r w:rsidRPr="00FD1307">
        <w:rPr>
          <w:rFonts w:ascii="Times New Roman" w:hAnsi="Times New Roman" w:cs="Arabic Transparent"/>
          <w:sz w:val="28"/>
          <w:szCs w:val="28"/>
          <w:rtl/>
          <w:lang w:bidi="ar-JO"/>
        </w:rPr>
        <w:t>من</w:t>
      </w:r>
      <w:proofErr w:type="gramEnd"/>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سَأَلَ يَسْأَلُ سؤالاً ومَسْأَلةً، و تساءلوا سأل بعضهم بعضاً. والسؤال هو طلب ال</w:t>
      </w:r>
      <w:r w:rsidRPr="00FD1307">
        <w:rPr>
          <w:rFonts w:ascii="Times New Roman" w:hAnsi="Times New Roman" w:cs="Arabic Transparent" w:hint="cs"/>
          <w:sz w:val="28"/>
          <w:szCs w:val="28"/>
          <w:rtl/>
          <w:lang w:bidi="ar-JO"/>
        </w:rPr>
        <w:t>ا</w:t>
      </w:r>
      <w:r w:rsidRPr="00FD1307">
        <w:rPr>
          <w:rFonts w:ascii="Times New Roman" w:hAnsi="Times New Roman" w:cs="Arabic Transparent"/>
          <w:sz w:val="28"/>
          <w:szCs w:val="28"/>
          <w:rtl/>
          <w:lang w:bidi="ar-JO"/>
        </w:rPr>
        <w:t xml:space="preserve">لتماس و </w:t>
      </w:r>
      <w:proofErr w:type="gramStart"/>
      <w:r w:rsidRPr="00FD1307">
        <w:rPr>
          <w:rFonts w:ascii="Times New Roman" w:hAnsi="Times New Roman" w:cs="Arabic Transparent"/>
          <w:sz w:val="28"/>
          <w:szCs w:val="28"/>
          <w:rtl/>
          <w:lang w:bidi="ar-JO"/>
        </w:rPr>
        <w:t>المعرفة</w:t>
      </w:r>
      <w:proofErr w:type="gramEnd"/>
      <w:r w:rsidRPr="00FD1307">
        <w:rPr>
          <w:rFonts w:ascii="Times New Roman" w:hAnsi="Times New Roman" w:cs="Arabic Transparent"/>
          <w:sz w:val="28"/>
          <w:szCs w:val="28"/>
          <w:rtl/>
          <w:lang w:bidi="ar-JO"/>
        </w:rPr>
        <w:t>.</w:t>
      </w:r>
      <w:proofErr w:type="gramStart"/>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54"/>
      </w:r>
      <w:r w:rsidRPr="00FD1307">
        <w:rPr>
          <w:rFonts w:ascii="Times New Roman" w:hAnsi="Times New Roman" w:cs="Arabic Transparent"/>
          <w:sz w:val="28"/>
          <w:szCs w:val="28"/>
          <w:rtl/>
          <w:lang w:bidi="ar-JO"/>
        </w:rPr>
        <w:t xml:space="preserve"> </w:t>
      </w:r>
      <w:r w:rsidRPr="00FD1307">
        <w:rPr>
          <w:rFonts w:ascii="Times New Roman" w:hAnsi="Times New Roman" w:cs="Arabic Transparent" w:hint="cs"/>
          <w:sz w:val="28"/>
          <w:szCs w:val="28"/>
          <w:rtl/>
          <w:lang w:bidi="ar-JO"/>
        </w:rPr>
        <w:t>و</w:t>
      </w:r>
      <w:proofErr w:type="gramEnd"/>
      <w:r w:rsidRPr="00FD1307">
        <w:rPr>
          <w:rFonts w:ascii="Times New Roman" w:hAnsi="Times New Roman" w:cs="Arabic Transparent" w:hint="cs"/>
          <w:sz w:val="28"/>
          <w:szCs w:val="28"/>
          <w:rtl/>
          <w:lang w:bidi="ar-JO"/>
        </w:rPr>
        <w:t xml:space="preserve"> لكنه بين أكثر من طرف فهو يشبه الحوار من هذا الوجه.</w:t>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قال ا</w:t>
      </w:r>
      <w:r w:rsidRPr="00FD1307">
        <w:rPr>
          <w:rFonts w:ascii="Times New Roman" w:hAnsi="Times New Roman" w:cs="Arabic Transparent" w:hint="cs"/>
          <w:sz w:val="28"/>
          <w:szCs w:val="28"/>
          <w:rtl/>
          <w:lang w:bidi="ar-JO"/>
        </w:rPr>
        <w:t xml:space="preserve">لسمين الحلبي </w:t>
      </w:r>
      <w:r w:rsidRPr="00FD1307">
        <w:rPr>
          <w:rFonts w:ascii="Times New Roman" w:hAnsi="Times New Roman" w:cs="Arabic Transparent"/>
          <w:sz w:val="28"/>
          <w:szCs w:val="28"/>
          <w:rtl/>
          <w:lang w:bidi="ar-JO"/>
        </w:rPr>
        <w:t>:" السؤال هو استدعاء معرفة أو ما يؤدي إلى المعرفة، أو ما يؤدي إلى المال، فاستدعاء المعرفة جوابه على اللسان، و اليد له بالكتابة أو الإشارة، و استدعاء المال جوابه على اليد، و اللسان خليفة لها، إما بوعد أو بردّ.</w:t>
      </w:r>
      <w:r w:rsidRPr="00FD1307">
        <w:rPr>
          <w:rFonts w:ascii="Times New Roman" w:hAnsi="Times New Roman" w:cs="Arabic Transparent" w:hint="cs"/>
          <w:sz w:val="28"/>
          <w:szCs w:val="28"/>
          <w:rtl/>
          <w:lang w:bidi="ar-JO"/>
        </w:rPr>
        <w:t>"</w:t>
      </w:r>
      <w:r w:rsidRPr="00FD1307">
        <w:rPr>
          <w:rStyle w:val="FootnoteReference"/>
          <w:rFonts w:ascii="Times New Roman" w:eastAsiaTheme="majorEastAsia" w:hAnsi="Times New Roman" w:cs="Arabic Transparent"/>
          <w:sz w:val="28"/>
          <w:szCs w:val="28"/>
          <w:rtl/>
          <w:lang w:bidi="ar-JO"/>
        </w:rPr>
        <w:footnoteReference w:id="55"/>
      </w:r>
    </w:p>
    <w:p w:rsidR="00885BE0" w:rsidRPr="00FD1307" w:rsidRDefault="00885BE0" w:rsidP="006C3381">
      <w:pPr>
        <w:spacing w:line="360" w:lineRule="auto"/>
        <w:ind w:left="226" w:right="-284"/>
        <w:rPr>
          <w:rFonts w:ascii="Times New Roman" w:hAnsi="Times New Roman" w:cs="Arabic Transparent"/>
          <w:sz w:val="28"/>
          <w:szCs w:val="28"/>
          <w:lang w:bidi="ar-JO"/>
        </w:rPr>
      </w:pPr>
      <w:r w:rsidRPr="00FD1307">
        <w:rPr>
          <w:rFonts w:ascii="Times New Roman" w:hAnsi="Times New Roman" w:cs="Arabic Transparent" w:hint="cs"/>
          <w:sz w:val="28"/>
          <w:szCs w:val="28"/>
          <w:rtl/>
          <w:lang w:bidi="ar-JO"/>
        </w:rPr>
        <w:t xml:space="preserve"> و قال الكفوي :" </w:t>
      </w:r>
      <w:r w:rsidRPr="00FD1307">
        <w:rPr>
          <w:rFonts w:ascii="Times New Roman" w:hAnsi="Times New Roman" w:cs="Arabic Transparent"/>
          <w:sz w:val="28"/>
          <w:szCs w:val="28"/>
          <w:rtl/>
          <w:lang w:bidi="ar-JO"/>
        </w:rPr>
        <w:t xml:space="preserve">والسؤال </w:t>
      </w:r>
      <w:r w:rsidRPr="00FD1307">
        <w:rPr>
          <w:rFonts w:ascii="Times New Roman" w:hAnsi="Times New Roman" w:cs="Arabic Transparent"/>
          <w:b/>
          <w:bCs/>
          <w:sz w:val="28"/>
          <w:szCs w:val="28"/>
          <w:rtl/>
          <w:lang w:bidi="ar-JO"/>
        </w:rPr>
        <w:t>للمعرفة</w:t>
      </w:r>
      <w:r w:rsidRPr="00FD1307">
        <w:rPr>
          <w:rFonts w:ascii="Times New Roman" w:hAnsi="Times New Roman" w:cs="Arabic Transparent"/>
          <w:sz w:val="28"/>
          <w:szCs w:val="28"/>
          <w:rtl/>
          <w:lang w:bidi="ar-JO"/>
        </w:rPr>
        <w:t xml:space="preserve"> قد يكون للاستعلام و تارة للتبكيت، وتارة لتعريف المسؤول و تنبي</w:t>
      </w:r>
      <w:r w:rsidRPr="00FD1307">
        <w:rPr>
          <w:rFonts w:ascii="Times New Roman" w:hAnsi="Times New Roman" w:cs="Arabic Transparent" w:hint="cs"/>
          <w:sz w:val="28"/>
          <w:szCs w:val="28"/>
          <w:rtl/>
          <w:lang w:bidi="ar-JO"/>
        </w:rPr>
        <w:t>ه</w:t>
      </w:r>
      <w:r w:rsidRPr="00FD1307">
        <w:rPr>
          <w:rFonts w:ascii="Times New Roman" w:hAnsi="Times New Roman" w:cs="Arabic Transparent"/>
          <w:sz w:val="28"/>
          <w:szCs w:val="28"/>
          <w:rtl/>
          <w:lang w:bidi="ar-JO"/>
        </w:rPr>
        <w:t xml:space="preserve">ه، وسؤال </w:t>
      </w:r>
      <w:r w:rsidRPr="00FD1307">
        <w:rPr>
          <w:rFonts w:ascii="Times New Roman" w:hAnsi="Times New Roman" w:cs="Arabic Transparent"/>
          <w:b/>
          <w:bCs/>
          <w:sz w:val="28"/>
          <w:szCs w:val="28"/>
          <w:rtl/>
          <w:lang w:bidi="ar-JO"/>
        </w:rPr>
        <w:t>الجدل</w:t>
      </w:r>
      <w:r w:rsidRPr="00FD1307">
        <w:rPr>
          <w:rFonts w:ascii="Times New Roman" w:hAnsi="Times New Roman" w:cs="Arabic Transparent"/>
          <w:sz w:val="28"/>
          <w:szCs w:val="28"/>
          <w:rtl/>
          <w:lang w:bidi="ar-JO"/>
        </w:rPr>
        <w:t xml:space="preserve"> حقه أن يطابق جوابه بلا زيادة ولا نقص، و أما سؤال </w:t>
      </w:r>
      <w:r w:rsidRPr="00FD1307">
        <w:rPr>
          <w:rFonts w:ascii="Times New Roman" w:hAnsi="Times New Roman" w:cs="Arabic Transparent"/>
          <w:b/>
          <w:bCs/>
          <w:sz w:val="28"/>
          <w:szCs w:val="28"/>
          <w:rtl/>
          <w:lang w:bidi="ar-JO"/>
        </w:rPr>
        <w:t>التعليم و الاسترشاد</w:t>
      </w:r>
      <w:r w:rsidRPr="00FD1307">
        <w:rPr>
          <w:rFonts w:ascii="Times New Roman" w:hAnsi="Times New Roman" w:cs="Arabic Transparent"/>
          <w:sz w:val="28"/>
          <w:szCs w:val="28"/>
          <w:rtl/>
          <w:lang w:bidi="ar-JO"/>
        </w:rPr>
        <w:t xml:space="preserve">، فحق المعلم أن يكون كطبيب يتحرى شفاء سقيم فيبين المعالجة على ما يقتضيه المرض لا على ما يحكيه المريض.و قد يُعدَل في الجواب عما يقتضيه السؤال تنبيهاً على أنه كان من حق السؤال أن </w:t>
      </w:r>
      <w:r w:rsidRPr="00FD1307">
        <w:rPr>
          <w:rFonts w:ascii="Times New Roman" w:hAnsi="Times New Roman" w:cs="Arabic Transparent"/>
          <w:sz w:val="28"/>
          <w:szCs w:val="28"/>
          <w:rtl/>
          <w:lang w:bidi="ar-JO"/>
        </w:rPr>
        <w:lastRenderedPageBreak/>
        <w:t>يكون كذلك، و قد يجيء الجواب أعم من السؤال للحاجة إليه مثل الاستلذاذ بالخطاب .................. "</w:t>
      </w:r>
      <w:r w:rsidRPr="00FD1307">
        <w:rPr>
          <w:rStyle w:val="FootnoteReference"/>
          <w:rFonts w:ascii="Times New Roman" w:eastAsiaTheme="majorEastAsia" w:hAnsi="Times New Roman" w:cs="Arabic Transparent"/>
          <w:sz w:val="28"/>
          <w:szCs w:val="28"/>
          <w:rtl/>
          <w:lang w:bidi="ar-JO"/>
        </w:rPr>
        <w:footnoteReference w:id="56"/>
      </w:r>
    </w:p>
    <w:p w:rsidR="00885BE0" w:rsidRPr="00FD1307" w:rsidRDefault="00B0201B"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hint="cs"/>
          <w:sz w:val="28"/>
          <w:szCs w:val="28"/>
          <w:rtl/>
          <w:lang w:bidi="ar-JO"/>
        </w:rPr>
        <w:t xml:space="preserve">   </w:t>
      </w:r>
      <w:r w:rsidR="00885BE0" w:rsidRPr="00FD1307">
        <w:rPr>
          <w:rFonts w:ascii="Times New Roman" w:hAnsi="Times New Roman" w:cs="Arabic Transparent"/>
          <w:sz w:val="28"/>
          <w:szCs w:val="28"/>
          <w:rtl/>
          <w:lang w:bidi="ar-JO"/>
        </w:rPr>
        <w:t xml:space="preserve">قال ابن الأثير:" السؤال في كتاب الله والحديث نوعان: </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 xml:space="preserve">أحدهما: ما كان على وجه </w:t>
      </w:r>
      <w:proofErr w:type="spellStart"/>
      <w:r w:rsidRPr="00FD1307">
        <w:rPr>
          <w:rFonts w:ascii="Times New Roman" w:hAnsi="Times New Roman" w:cs="Arabic Transparent"/>
          <w:sz w:val="28"/>
          <w:szCs w:val="28"/>
          <w:rtl/>
          <w:lang w:bidi="ar-JO"/>
        </w:rPr>
        <w:t>التبين</w:t>
      </w:r>
      <w:proofErr w:type="spellEnd"/>
      <w:r w:rsidRPr="00FD1307">
        <w:rPr>
          <w:rFonts w:ascii="Times New Roman" w:hAnsi="Times New Roman" w:cs="Arabic Transparent"/>
          <w:sz w:val="28"/>
          <w:szCs w:val="28"/>
          <w:rtl/>
          <w:lang w:bidi="ar-JO"/>
        </w:rPr>
        <w:t xml:space="preserve"> و التعليم مما تمس الحاجة إليه، فهو مباح أو مندوب أو مأمور به.</w:t>
      </w:r>
    </w:p>
    <w:p w:rsidR="00885BE0" w:rsidRPr="00FD1307" w:rsidRDefault="00885BE0" w:rsidP="006C3381">
      <w:pPr>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و الآخر: ما كان على طريق التكل</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ف و التعنت فهو مكروه و منهي عنه، فكل ما كان من هذا الوجه ووقع السكوت عن جوابه فإنما هو ردع وزجر للسائل، وإن وقع الجواب عنه فهو عقوبة و تغليط."</w:t>
      </w:r>
      <w:r w:rsidRPr="00FD1307">
        <w:rPr>
          <w:rStyle w:val="FootnoteReference"/>
          <w:rFonts w:ascii="Times New Roman" w:eastAsiaTheme="majorEastAsia" w:hAnsi="Times New Roman" w:cs="Arabic Transparent"/>
          <w:sz w:val="28"/>
          <w:szCs w:val="28"/>
          <w:rtl/>
          <w:lang w:bidi="ar-JO"/>
        </w:rPr>
        <w:footnoteReference w:id="57"/>
      </w:r>
    </w:p>
    <w:p w:rsidR="00885BE0" w:rsidRPr="00FD1307" w:rsidRDefault="00885BE0" w:rsidP="006C3381">
      <w:pPr>
        <w:pStyle w:val="ListParagraph"/>
        <w:numPr>
          <w:ilvl w:val="0"/>
          <w:numId w:val="6"/>
        </w:numPr>
        <w:spacing w:line="360" w:lineRule="auto"/>
        <w:ind w:left="226" w:right="-284"/>
        <w:rPr>
          <w:rFonts w:ascii="Times New Roman" w:hAnsi="Times New Roman" w:cs="Arabic Transparent"/>
          <w:sz w:val="28"/>
          <w:szCs w:val="28"/>
          <w:lang w:bidi="ar-JO"/>
        </w:rPr>
      </w:pPr>
      <w:r w:rsidRPr="00FD1307">
        <w:rPr>
          <w:rFonts w:ascii="Times New Roman" w:hAnsi="Times New Roman" w:cs="Arabic Transparent"/>
          <w:sz w:val="28"/>
          <w:szCs w:val="28"/>
          <w:rtl/>
          <w:lang w:bidi="ar-JO"/>
        </w:rPr>
        <w:t>بين الحوار و التساؤل:</w:t>
      </w:r>
    </w:p>
    <w:p w:rsidR="00885BE0" w:rsidRPr="00FD1307" w:rsidRDefault="00885BE0" w:rsidP="006C3381">
      <w:pPr>
        <w:pStyle w:val="ListParagraph"/>
        <w:spacing w:line="360" w:lineRule="auto"/>
        <w:ind w:left="226" w:right="-284"/>
        <w:rPr>
          <w:rFonts w:ascii="Times New Roman" w:hAnsi="Times New Roman" w:cs="Arabic Transparent"/>
          <w:sz w:val="28"/>
          <w:szCs w:val="28"/>
          <w:rtl/>
          <w:lang w:bidi="ar-JO"/>
        </w:rPr>
      </w:pPr>
      <w:r w:rsidRPr="00FD1307">
        <w:rPr>
          <w:rFonts w:ascii="Times New Roman" w:hAnsi="Times New Roman" w:cs="Arabic Transparent"/>
          <w:sz w:val="28"/>
          <w:szCs w:val="28"/>
          <w:rtl/>
          <w:lang w:bidi="ar-JO"/>
        </w:rPr>
        <w:t>التس</w:t>
      </w:r>
      <w:r w:rsidRPr="00FD1307">
        <w:rPr>
          <w:rFonts w:ascii="Times New Roman" w:hAnsi="Times New Roman" w:cs="Arabic Transparent" w:hint="cs"/>
          <w:sz w:val="28"/>
          <w:szCs w:val="28"/>
          <w:rtl/>
          <w:lang w:bidi="ar-JO"/>
        </w:rPr>
        <w:t>اؤ</w:t>
      </w:r>
      <w:r w:rsidRPr="00FD1307">
        <w:rPr>
          <w:rFonts w:ascii="Times New Roman" w:hAnsi="Times New Roman" w:cs="Arabic Transparent"/>
          <w:sz w:val="28"/>
          <w:szCs w:val="28"/>
          <w:rtl/>
          <w:lang w:bidi="ar-JO"/>
        </w:rPr>
        <w:t>ل هو جزء من الحوار حيث إنه يقوم على طرح الأسئلة و الحصول على الإجابات بهدف معرفة الحقيقة و الوصول إلى الحق إذا</w:t>
      </w:r>
      <w:r w:rsidRPr="00FD1307">
        <w:rPr>
          <w:rFonts w:ascii="Times New Roman" w:hAnsi="Times New Roman" w:cs="Arabic Transparent" w:hint="cs"/>
          <w:sz w:val="28"/>
          <w:szCs w:val="28"/>
          <w:rtl/>
          <w:lang w:bidi="ar-JO"/>
        </w:rPr>
        <w:t>ً</w:t>
      </w:r>
      <w:r w:rsidRPr="00FD1307">
        <w:rPr>
          <w:rFonts w:ascii="Times New Roman" w:hAnsi="Times New Roman" w:cs="Arabic Transparent"/>
          <w:sz w:val="28"/>
          <w:szCs w:val="28"/>
          <w:rtl/>
          <w:lang w:bidi="ar-JO"/>
        </w:rPr>
        <w:t xml:space="preserve"> فهو حديث متبادل بين أشخاص،كما أن </w:t>
      </w:r>
      <w:proofErr w:type="spellStart"/>
      <w:r w:rsidRPr="00FD1307">
        <w:rPr>
          <w:rFonts w:ascii="Times New Roman" w:hAnsi="Times New Roman" w:cs="Arabic Transparent"/>
          <w:sz w:val="28"/>
          <w:szCs w:val="28"/>
          <w:rtl/>
          <w:lang w:bidi="ar-JO"/>
        </w:rPr>
        <w:t>التسأؤل</w:t>
      </w:r>
      <w:proofErr w:type="spellEnd"/>
      <w:r w:rsidRPr="00FD1307">
        <w:rPr>
          <w:rFonts w:ascii="Times New Roman" w:hAnsi="Times New Roman" w:cs="Arabic Transparent"/>
          <w:sz w:val="28"/>
          <w:szCs w:val="28"/>
          <w:rtl/>
          <w:lang w:bidi="ar-JO"/>
        </w:rPr>
        <w:t xml:space="preserve"> هو من أساليب الحوار فهو يدخل تحت مفهوم الحوار.</w:t>
      </w:r>
    </w:p>
    <w:p w:rsidR="00885BE0" w:rsidRPr="0073332B" w:rsidRDefault="00885BE0" w:rsidP="006C3381">
      <w:pPr>
        <w:autoSpaceDE w:val="0"/>
        <w:autoSpaceDN w:val="0"/>
        <w:bidi w:val="0"/>
        <w:adjustRightInd w:val="0"/>
        <w:spacing w:after="0" w:line="360" w:lineRule="auto"/>
        <w:ind w:right="-284"/>
        <w:jc w:val="right"/>
        <w:rPr>
          <w:rFonts w:asciiTheme="minorHAnsi" w:eastAsiaTheme="minorHAnsi" w:hAnsiTheme="minorHAnsi" w:cs="Othmani"/>
          <w:color w:val="9DAB0C"/>
          <w:sz w:val="27"/>
          <w:szCs w:val="27"/>
        </w:rPr>
      </w:pPr>
      <w:r w:rsidRPr="00FD1307">
        <w:rPr>
          <w:rFonts w:ascii="Times New Roman" w:hAnsi="Times New Roman" w:cs="Arabic Transparent" w:hint="cs"/>
          <w:sz w:val="28"/>
          <w:szCs w:val="28"/>
          <w:rtl/>
          <w:lang w:bidi="ar-JO"/>
        </w:rPr>
        <w:t xml:space="preserve">وقد كثر في القرآن الكريم </w:t>
      </w:r>
      <w:proofErr w:type="gramStart"/>
      <w:r w:rsidRPr="00FD1307">
        <w:rPr>
          <w:rFonts w:ascii="Times New Roman" w:hAnsi="Times New Roman" w:cs="Arabic Transparent" w:hint="cs"/>
          <w:sz w:val="28"/>
          <w:szCs w:val="28"/>
          <w:rtl/>
          <w:lang w:bidi="ar-JO"/>
        </w:rPr>
        <w:t>ذلك ،</w:t>
      </w:r>
      <w:proofErr w:type="gramEnd"/>
      <w:r w:rsidRPr="00FD1307">
        <w:rPr>
          <w:rFonts w:ascii="Times New Roman" w:hAnsi="Times New Roman" w:cs="Arabic Transparent" w:hint="cs"/>
          <w:sz w:val="28"/>
          <w:szCs w:val="28"/>
          <w:rtl/>
          <w:lang w:bidi="ar-JO"/>
        </w:rPr>
        <w:t xml:space="preserve"> ومنه قوله تعالى :</w:t>
      </w:r>
      <w:r w:rsidRPr="008D2DFC">
        <w:rPr>
          <w:rFonts w:ascii="QCF2BSML" w:eastAsiaTheme="minorHAnsi" w:hAnsi="QCF2BSML" w:cs="QCF2BSML"/>
          <w:color w:val="000000"/>
          <w:sz w:val="28"/>
          <w:szCs w:val="28"/>
          <w:rtl/>
        </w:rPr>
        <w:t xml:space="preserve"> </w:t>
      </w:r>
      <w:r>
        <w:rPr>
          <w:rFonts w:ascii="QCF2BSML" w:eastAsiaTheme="minorHAnsi" w:hAnsi="QCF2BSML" w:cs="QCF2BSML"/>
          <w:color w:val="000000"/>
          <w:sz w:val="33"/>
          <w:szCs w:val="33"/>
          <w:rtl/>
        </w:rPr>
        <w:t>ﭐ</w:t>
      </w:r>
      <w:r w:rsidRPr="0073332B">
        <w:rPr>
          <w:rFonts w:ascii="QCF2BSML" w:eastAsiaTheme="minorHAnsi" w:hAnsi="QCF2BSML" w:cs="QCF2BSML"/>
          <w:color w:val="000000"/>
          <w:sz w:val="28"/>
          <w:szCs w:val="28"/>
          <w:rtl/>
        </w:rPr>
        <w:t>ﱡﭐ</w:t>
      </w:r>
      <w:r w:rsidRPr="0073332B">
        <w:rPr>
          <w:rFonts w:ascii="QCF2582" w:eastAsiaTheme="minorHAnsi" w:hAnsi="QCF2582" w:cs="QCF2582"/>
          <w:color w:val="000000"/>
          <w:sz w:val="28"/>
          <w:szCs w:val="28"/>
          <w:rtl/>
        </w:rPr>
        <w:t xml:space="preserve"> ﱁ ﱂ ﱃ ﱄ ﱅ ﱆ ﱇ </w:t>
      </w:r>
      <w:r w:rsidRPr="0073332B">
        <w:rPr>
          <w:rFonts w:ascii="QCF2BSML" w:eastAsiaTheme="minorHAnsi" w:hAnsi="QCF2BSML" w:cs="QCF2BSML"/>
          <w:color w:val="000000"/>
          <w:sz w:val="28"/>
          <w:szCs w:val="28"/>
          <w:rtl/>
        </w:rPr>
        <w:t>ﱠ</w:t>
      </w:r>
      <w:r w:rsidRPr="0073332B">
        <w:rPr>
          <w:rFonts w:ascii="Othmani" w:eastAsiaTheme="minorHAnsi" w:hAnsi="QCF2BSML" w:cs="Othmani"/>
          <w:color w:val="9DAB0C"/>
          <w:sz w:val="28"/>
          <w:szCs w:val="28"/>
          <w:rtl/>
        </w:rPr>
        <w:t xml:space="preserve"> </w:t>
      </w:r>
    </w:p>
    <w:p w:rsidR="00885BE0" w:rsidRPr="00B0201B" w:rsidRDefault="00885BE0" w:rsidP="006C3381">
      <w:pPr>
        <w:autoSpaceDE w:val="0"/>
        <w:autoSpaceDN w:val="0"/>
        <w:bidi w:val="0"/>
        <w:adjustRightInd w:val="0"/>
        <w:spacing w:after="0" w:line="360" w:lineRule="auto"/>
        <w:ind w:left="226" w:right="-284"/>
        <w:jc w:val="right"/>
        <w:rPr>
          <w:rFonts w:ascii="@Arial Unicode MS" w:eastAsia="@Arial Unicode MS" w:hAnsi="QCF2BSML" w:cs="Arabic Transparent"/>
          <w:b/>
          <w:bCs/>
          <w:color w:val="9DAB0C"/>
          <w:sz w:val="24"/>
          <w:szCs w:val="24"/>
          <w:lang w:bidi="ar-JO"/>
        </w:rPr>
      </w:pPr>
      <w:r>
        <w:rPr>
          <w:rFonts w:ascii="Arial" w:eastAsiaTheme="minorHAnsi" w:hAnsi="Arial"/>
          <w:color w:val="000000"/>
          <w:sz w:val="2"/>
          <w:szCs w:val="2"/>
          <w:rtl/>
        </w:rPr>
        <w:t xml:space="preserve"> </w:t>
      </w:r>
      <w:r w:rsidRPr="00B0201B">
        <w:rPr>
          <w:rFonts w:asciiTheme="majorBidi" w:eastAsia="@Arial Unicode MS" w:hAnsiTheme="majorBidi" w:cs="Arabic Transparent"/>
          <w:b/>
          <w:bCs/>
          <w:sz w:val="24"/>
          <w:szCs w:val="24"/>
          <w:rtl/>
        </w:rPr>
        <w:t xml:space="preserve">[ </w:t>
      </w:r>
      <w:proofErr w:type="gramStart"/>
      <w:r w:rsidRPr="00B0201B">
        <w:rPr>
          <w:rFonts w:asciiTheme="majorBidi" w:eastAsia="@Arial Unicode MS" w:hAnsiTheme="majorBidi" w:cs="Arabic Transparent"/>
          <w:b/>
          <w:bCs/>
          <w:sz w:val="24"/>
          <w:szCs w:val="24"/>
          <w:rtl/>
        </w:rPr>
        <w:t>النبأ</w:t>
      </w:r>
      <w:proofErr w:type="gramEnd"/>
      <w:r w:rsidRPr="00B0201B">
        <w:rPr>
          <w:rFonts w:asciiTheme="majorBidi" w:eastAsia="@Arial Unicode MS" w:hAnsiTheme="majorBidi" w:cs="Arabic Transparent"/>
          <w:b/>
          <w:bCs/>
          <w:sz w:val="24"/>
          <w:szCs w:val="24"/>
          <w:rtl/>
        </w:rPr>
        <w:t>: ١ – ٢]</w:t>
      </w:r>
    </w:p>
    <w:p w:rsidR="00885BE0" w:rsidRPr="00B0201B" w:rsidRDefault="00885BE0" w:rsidP="006C3381">
      <w:pPr>
        <w:pStyle w:val="ListParagraph"/>
        <w:spacing w:line="360" w:lineRule="auto"/>
        <w:ind w:left="226" w:right="-284"/>
        <w:rPr>
          <w:rFonts w:ascii="Times New Roman" w:hAnsi="Times New Roman" w:cs="Arabic Transparent"/>
          <w:sz w:val="28"/>
          <w:szCs w:val="28"/>
          <w:rtl/>
        </w:rPr>
      </w:pPr>
      <w:proofErr w:type="gramStart"/>
      <w:r w:rsidRPr="00B0201B">
        <w:rPr>
          <w:rFonts w:ascii="Times New Roman" w:hAnsi="Times New Roman" w:cs="Arabic Transparent" w:hint="cs"/>
          <w:sz w:val="28"/>
          <w:szCs w:val="28"/>
          <w:rtl/>
        </w:rPr>
        <w:t>حيث</w:t>
      </w:r>
      <w:proofErr w:type="gramEnd"/>
      <w:r w:rsidRPr="00B0201B">
        <w:rPr>
          <w:rFonts w:ascii="Times New Roman" w:hAnsi="Times New Roman" w:cs="Arabic Transparent" w:hint="cs"/>
          <w:sz w:val="28"/>
          <w:szCs w:val="28"/>
          <w:rtl/>
        </w:rPr>
        <w:t xml:space="preserve"> تبين من خلال الآيات أن النقاش الذي دار بين الفريقين كان حول أمرٍ ما، بغية الوصول إلى هدف في النفس. </w:t>
      </w:r>
    </w:p>
    <w:p w:rsidR="00885BE0" w:rsidRPr="00B0201B" w:rsidRDefault="00885BE0" w:rsidP="006C3381">
      <w:pPr>
        <w:pStyle w:val="ListParagraph"/>
        <w:numPr>
          <w:ilvl w:val="0"/>
          <w:numId w:val="2"/>
        </w:numPr>
        <w:spacing w:line="360" w:lineRule="auto"/>
        <w:ind w:left="226" w:right="-284"/>
        <w:rPr>
          <w:rFonts w:ascii="Times New Roman" w:hAnsi="Times New Roman" w:cs="Arabic Transparent"/>
          <w:b/>
          <w:bCs/>
          <w:sz w:val="28"/>
          <w:szCs w:val="28"/>
          <w:rtl/>
          <w:lang w:bidi="ar-JO"/>
        </w:rPr>
      </w:pPr>
      <w:proofErr w:type="gramStart"/>
      <w:r w:rsidRPr="00B0201B">
        <w:rPr>
          <w:rFonts w:ascii="Times New Roman" w:hAnsi="Times New Roman" w:cs="Arabic Transparent"/>
          <w:b/>
          <w:bCs/>
          <w:sz w:val="28"/>
          <w:szCs w:val="28"/>
          <w:rtl/>
          <w:lang w:bidi="ar-JO"/>
        </w:rPr>
        <w:t>المحاجة .</w:t>
      </w:r>
      <w:proofErr w:type="gramEnd"/>
    </w:p>
    <w:p w:rsidR="00B0201B" w:rsidRPr="00FD1307" w:rsidRDefault="00885BE0" w:rsidP="006C3381">
      <w:pPr>
        <w:autoSpaceDE w:val="0"/>
        <w:autoSpaceDN w:val="0"/>
        <w:adjustRightInd w:val="0"/>
        <w:spacing w:after="0" w:line="360" w:lineRule="auto"/>
        <w:ind w:left="226" w:right="-284"/>
        <w:rPr>
          <w:rFonts w:asciiTheme="majorBidi" w:eastAsia="@Arial Unicode MS" w:hAnsiTheme="majorBidi" w:cstheme="majorBidi"/>
          <w:b/>
          <w:bCs/>
          <w:sz w:val="28"/>
          <w:szCs w:val="28"/>
        </w:rPr>
      </w:pPr>
      <w:r w:rsidRPr="00B0201B">
        <w:rPr>
          <w:rFonts w:ascii="Times New Roman" w:hAnsi="Times New Roman" w:cs="Arabic Transparent" w:hint="cs"/>
          <w:sz w:val="28"/>
          <w:szCs w:val="28"/>
          <w:rtl/>
          <w:lang w:bidi="ar-JO"/>
        </w:rPr>
        <w:t xml:space="preserve">   </w:t>
      </w:r>
      <w:proofErr w:type="gramStart"/>
      <w:r w:rsidRPr="00B0201B">
        <w:rPr>
          <w:rFonts w:ascii="Times New Roman" w:hAnsi="Times New Roman" w:cs="Arabic Transparent" w:hint="cs"/>
          <w:sz w:val="28"/>
          <w:szCs w:val="28"/>
          <w:rtl/>
          <w:lang w:bidi="ar-JO"/>
        </w:rPr>
        <w:t>الم</w:t>
      </w:r>
      <w:proofErr w:type="gramEnd"/>
      <w:r w:rsidRPr="00B0201B">
        <w:rPr>
          <w:rFonts w:ascii="Times New Roman" w:hAnsi="Times New Roman" w:cs="Arabic Transparent" w:hint="cs"/>
          <w:sz w:val="28"/>
          <w:szCs w:val="28"/>
          <w:rtl/>
          <w:lang w:bidi="ar-JO"/>
        </w:rPr>
        <w:t>حاجّة من الحّجة</w:t>
      </w:r>
      <w:r w:rsidRPr="00B0201B">
        <w:rPr>
          <w:rFonts w:ascii="Times New Roman" w:hAnsi="Times New Roman" w:cs="Arabic Transparent"/>
          <w:sz w:val="28"/>
          <w:szCs w:val="28"/>
          <w:rtl/>
          <w:lang w:bidi="ar-JO"/>
        </w:rPr>
        <w:t>، و</w:t>
      </w:r>
      <w:r w:rsidRPr="00B0201B">
        <w:rPr>
          <w:rFonts w:ascii="Times New Roman" w:hAnsi="Times New Roman" w:cs="Arabic Transparent" w:hint="cs"/>
          <w:sz w:val="28"/>
          <w:szCs w:val="28"/>
          <w:rtl/>
          <w:lang w:bidi="ar-JO"/>
        </w:rPr>
        <w:t>نقل</w:t>
      </w:r>
      <w:r w:rsidRPr="00B0201B">
        <w:rPr>
          <w:rFonts w:ascii="Times New Roman" w:hAnsi="Times New Roman" w:cs="Arabic Transparent"/>
          <w:sz w:val="28"/>
          <w:szCs w:val="28"/>
          <w:rtl/>
          <w:lang w:bidi="ar-JO"/>
        </w:rPr>
        <w:t xml:space="preserve"> ال</w:t>
      </w:r>
      <w:r w:rsidRPr="00B0201B">
        <w:rPr>
          <w:rFonts w:ascii="Times New Roman" w:hAnsi="Times New Roman" w:cs="Arabic Transparent" w:hint="cs"/>
          <w:sz w:val="28"/>
          <w:szCs w:val="28"/>
          <w:rtl/>
          <w:lang w:bidi="ar-JO"/>
        </w:rPr>
        <w:t>فراهيدي</w:t>
      </w:r>
      <w:r w:rsidRPr="00B0201B">
        <w:rPr>
          <w:rFonts w:ascii="Times New Roman" w:hAnsi="Times New Roman" w:cs="Arabic Transparent"/>
          <w:sz w:val="28"/>
          <w:szCs w:val="28"/>
          <w:rtl/>
          <w:lang w:bidi="ar-JO"/>
        </w:rPr>
        <w:t xml:space="preserve">: </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الحجةُ الوج</w:t>
      </w:r>
      <w:r w:rsidRPr="00B0201B">
        <w:rPr>
          <w:rFonts w:ascii="Times New Roman" w:hAnsi="Times New Roman" w:cs="Arabic Transparent" w:hint="cs"/>
          <w:sz w:val="28"/>
          <w:szCs w:val="28"/>
          <w:rtl/>
          <w:lang w:bidi="ar-JO"/>
        </w:rPr>
        <w:t>هُ</w:t>
      </w:r>
      <w:r w:rsidRPr="00B0201B">
        <w:rPr>
          <w:rFonts w:ascii="Times New Roman" w:hAnsi="Times New Roman" w:cs="Arabic Transparent"/>
          <w:sz w:val="28"/>
          <w:szCs w:val="28"/>
          <w:rtl/>
          <w:lang w:bidi="ar-JO"/>
        </w:rPr>
        <w:t xml:space="preserve"> الذي يكون به الظَّفَرُ عند الخصومةِ، وهو رجل </w:t>
      </w:r>
      <w:proofErr w:type="spellStart"/>
      <w:r w:rsidRPr="00B0201B">
        <w:rPr>
          <w:rFonts w:ascii="Times New Roman" w:hAnsi="Times New Roman" w:cs="Arabic Transparent"/>
          <w:sz w:val="28"/>
          <w:szCs w:val="28"/>
          <w:rtl/>
          <w:lang w:bidi="ar-JO"/>
        </w:rPr>
        <w:t>مِحْجاجٌ</w:t>
      </w:r>
      <w:proofErr w:type="spellEnd"/>
      <w:r w:rsidRPr="00B0201B">
        <w:rPr>
          <w:rFonts w:ascii="Times New Roman" w:hAnsi="Times New Roman" w:cs="Arabic Transparent"/>
          <w:sz w:val="28"/>
          <w:szCs w:val="28"/>
          <w:rtl/>
          <w:lang w:bidi="ar-JO"/>
        </w:rPr>
        <w:t xml:space="preserve"> أي جَدِلٌ</w:t>
      </w:r>
      <w:r w:rsidRPr="00B0201B">
        <w:rPr>
          <w:rFonts w:ascii="Times New Roman" w:hAnsi="Times New Roman" w:cs="Arabic Transparent" w:hint="cs"/>
          <w:sz w:val="28"/>
          <w:szCs w:val="28"/>
          <w:rtl/>
          <w:lang w:bidi="ar-JO"/>
        </w:rPr>
        <w:t>."</w:t>
      </w:r>
      <w:r w:rsidRPr="00B0201B">
        <w:rPr>
          <w:rStyle w:val="FootnoteReference"/>
          <w:rFonts w:ascii="Times New Roman" w:eastAsiaTheme="majorEastAsia" w:hAnsi="Times New Roman" w:cs="Arabic Transparent"/>
          <w:sz w:val="28"/>
          <w:szCs w:val="28"/>
          <w:rtl/>
          <w:lang w:bidi="ar-JO"/>
        </w:rPr>
        <w:footnoteReference w:id="58"/>
      </w:r>
      <w:r w:rsidRPr="00B0201B">
        <w:rPr>
          <w:rFonts w:ascii="Times New Roman" w:hAnsi="Times New Roman" w:cs="Arabic Transparent"/>
          <w:sz w:val="28"/>
          <w:szCs w:val="28"/>
          <w:rtl/>
          <w:lang w:bidi="ar-JO"/>
        </w:rPr>
        <w:t>،وفي قوله تعالى:</w:t>
      </w:r>
      <w:r w:rsidRPr="0073332B">
        <w:rPr>
          <w:rFonts w:ascii="QCF2BSML" w:eastAsiaTheme="minorHAnsi" w:hAnsi="QCF2BSML" w:cs="QCF2BSML"/>
          <w:color w:val="000000"/>
          <w:sz w:val="33"/>
          <w:szCs w:val="33"/>
          <w:rtl/>
        </w:rPr>
        <w:t xml:space="preserve"> </w:t>
      </w:r>
      <w:r w:rsidRPr="0073332B">
        <w:rPr>
          <w:rFonts w:ascii="QCF2BSML" w:eastAsiaTheme="minorHAnsi" w:hAnsi="QCF2BSML" w:cs="QCF2BSML"/>
          <w:color w:val="000000"/>
          <w:sz w:val="28"/>
          <w:szCs w:val="28"/>
          <w:rtl/>
        </w:rPr>
        <w:t>ﱡﭐ</w:t>
      </w:r>
      <w:r w:rsidRPr="0073332B">
        <w:rPr>
          <w:rFonts w:ascii="QCF2052" w:eastAsiaTheme="minorHAnsi" w:hAnsi="QCF2052" w:cs="QCF2052"/>
          <w:color w:val="000000"/>
          <w:sz w:val="28"/>
          <w:szCs w:val="28"/>
          <w:rtl/>
        </w:rPr>
        <w:t xml:space="preserve"> ﲅ ﲆ ﲇ ﲈ  ﲉ ﲊ ﲋ ﲌ</w:t>
      </w:r>
      <w:r w:rsidRPr="0073332B">
        <w:rPr>
          <w:rFonts w:ascii="QCF2052" w:eastAsiaTheme="minorHAnsi" w:hAnsi="QCF2052" w:cs="QCF2052"/>
          <w:color w:val="0000A5"/>
          <w:sz w:val="28"/>
          <w:szCs w:val="28"/>
          <w:rtl/>
        </w:rPr>
        <w:t>ﲍ</w:t>
      </w:r>
      <w:r w:rsidRPr="0073332B">
        <w:rPr>
          <w:rFonts w:ascii="QCF2052" w:eastAsiaTheme="minorHAnsi" w:hAnsi="QCF2052" w:cs="QCF2052"/>
          <w:color w:val="000000"/>
          <w:sz w:val="28"/>
          <w:szCs w:val="28"/>
          <w:rtl/>
        </w:rPr>
        <w:t xml:space="preserve"> ﲣ </w:t>
      </w:r>
      <w:r w:rsidRPr="0073332B">
        <w:rPr>
          <w:rFonts w:ascii="QCF2BSML" w:eastAsiaTheme="minorHAnsi" w:hAnsi="QCF2BSML" w:cs="QCF2BSML"/>
          <w:color w:val="000000"/>
          <w:sz w:val="28"/>
          <w:szCs w:val="28"/>
          <w:rtl/>
        </w:rPr>
        <w:t>ﱠ</w:t>
      </w:r>
      <w:r w:rsidRPr="00B0201B">
        <w:rPr>
          <w:rFonts w:asciiTheme="majorBidi" w:eastAsia="@Arial Unicode MS" w:hAnsiTheme="majorBidi" w:cs="Arabic Transparent"/>
          <w:b/>
          <w:bCs/>
          <w:sz w:val="24"/>
          <w:szCs w:val="24"/>
          <w:rtl/>
        </w:rPr>
        <w:t>[ آل عمران: ٢٠]</w:t>
      </w:r>
      <w:r w:rsidRPr="00B0201B">
        <w:rPr>
          <w:rFonts w:ascii="Times New Roman" w:hAnsi="Times New Roman" w:cs="Arabic Transparent"/>
          <w:sz w:val="28"/>
          <w:szCs w:val="28"/>
          <w:rtl/>
          <w:lang w:bidi="ar-JO"/>
        </w:rPr>
        <w:t>حاجوك: خاصموك بالباطل</w:t>
      </w:r>
      <w:r w:rsidR="00B0201B" w:rsidRPr="00B0201B">
        <w:rPr>
          <w:rFonts w:ascii="Times New Roman" w:hAnsi="Times New Roman" w:cs="Arabic Transparent" w:hint="cs"/>
          <w:sz w:val="28"/>
          <w:szCs w:val="28"/>
          <w:rtl/>
          <w:lang w:bidi="ar-JO"/>
        </w:rPr>
        <w:t>.</w:t>
      </w:r>
    </w:p>
    <w:p w:rsidR="00B0201B" w:rsidRPr="00B0201B" w:rsidRDefault="00B0201B" w:rsidP="006C3381">
      <w:pPr>
        <w:autoSpaceDE w:val="0"/>
        <w:autoSpaceDN w:val="0"/>
        <w:bidi w:val="0"/>
        <w:adjustRightInd w:val="0"/>
        <w:spacing w:after="0" w:line="360" w:lineRule="auto"/>
        <w:ind w:left="226" w:right="-284"/>
        <w:jc w:val="right"/>
        <w:rPr>
          <w:rFonts w:asciiTheme="minorHAnsi" w:eastAsiaTheme="minorHAnsi" w:hAnsiTheme="minorHAnsi" w:cs="Arabic Transparent"/>
          <w:color w:val="9DAB0C"/>
          <w:sz w:val="27"/>
          <w:szCs w:val="27"/>
          <w:lang w:bidi="ar-JO"/>
        </w:rPr>
      </w:pPr>
    </w:p>
    <w:p w:rsidR="00885BE0" w:rsidRPr="00B0201B" w:rsidRDefault="00885BE0" w:rsidP="006C3381">
      <w:pPr>
        <w:pStyle w:val="ListParagraph"/>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hint="cs"/>
          <w:sz w:val="28"/>
          <w:szCs w:val="28"/>
          <w:rtl/>
          <w:lang w:bidi="ar-JO"/>
        </w:rPr>
        <w:t xml:space="preserve">و </w:t>
      </w:r>
      <w:proofErr w:type="gramStart"/>
      <w:r w:rsidRPr="00B0201B">
        <w:rPr>
          <w:rFonts w:ascii="Times New Roman" w:hAnsi="Times New Roman" w:cs="Arabic Transparent" w:hint="cs"/>
          <w:sz w:val="28"/>
          <w:szCs w:val="28"/>
          <w:rtl/>
          <w:lang w:bidi="ar-JO"/>
        </w:rPr>
        <w:t>المحاجّة</w:t>
      </w:r>
      <w:proofErr w:type="gramEnd"/>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مجاذبةُ الحجةِ بالحجةِ بين الطرفين</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w:t>
      </w:r>
      <w:r w:rsidRPr="00B0201B">
        <w:rPr>
          <w:rStyle w:val="FootnoteReference"/>
          <w:rFonts w:ascii="Times New Roman" w:eastAsiaTheme="majorEastAsia" w:hAnsi="Times New Roman" w:cs="Arabic Transparent"/>
          <w:sz w:val="28"/>
          <w:szCs w:val="28"/>
          <w:rtl/>
          <w:lang w:bidi="ar-JO"/>
        </w:rPr>
        <w:footnoteReference w:id="59"/>
      </w:r>
    </w:p>
    <w:p w:rsidR="00885BE0" w:rsidRPr="00B0201B" w:rsidRDefault="00885BE0" w:rsidP="006C3381">
      <w:pPr>
        <w:spacing w:line="360" w:lineRule="auto"/>
        <w:ind w:left="226" w:right="-284"/>
        <w:rPr>
          <w:rFonts w:ascii="Times New Roman" w:hAnsi="Times New Roman" w:cs="Arabic Transparent"/>
          <w:sz w:val="28"/>
          <w:szCs w:val="28"/>
          <w:lang w:bidi="ar-JO"/>
        </w:rPr>
      </w:pPr>
      <w:r w:rsidRPr="00B0201B">
        <w:rPr>
          <w:rFonts w:ascii="Times New Roman" w:hAnsi="Times New Roman" w:cs="Arabic Transparent" w:hint="cs"/>
          <w:sz w:val="28"/>
          <w:szCs w:val="28"/>
          <w:rtl/>
          <w:lang w:bidi="ar-JO"/>
        </w:rPr>
        <w:lastRenderedPageBreak/>
        <w:t>"</w:t>
      </w:r>
      <w:proofErr w:type="gramStart"/>
      <w:r w:rsidRPr="00B0201B">
        <w:rPr>
          <w:rFonts w:ascii="Times New Roman" w:hAnsi="Times New Roman" w:cs="Arabic Transparent"/>
          <w:sz w:val="28"/>
          <w:szCs w:val="28"/>
          <w:rtl/>
          <w:lang w:bidi="ar-JO"/>
        </w:rPr>
        <w:t>وقد</w:t>
      </w:r>
      <w:proofErr w:type="gramEnd"/>
      <w:r w:rsidRPr="00B0201B">
        <w:rPr>
          <w:rFonts w:ascii="Times New Roman" w:hAnsi="Times New Roman" w:cs="Arabic Transparent"/>
          <w:sz w:val="28"/>
          <w:szCs w:val="28"/>
          <w:rtl/>
          <w:lang w:bidi="ar-JO"/>
        </w:rPr>
        <w:t xml:space="preserve"> يفَّرق بين الحجةِ و المحاجةِ، وذلك لأن الحجة تطلق على البرهان الصحيح، كما تطلق على الشبهة الفاسدة، وأما المحاجة فإنها في الغالب مذمومة؛ إذ القصد منها دفعُ الخصمِ وردُّه، لا بيانُ الحقِّ.</w:t>
      </w:r>
      <w:r w:rsidRPr="00B0201B">
        <w:rPr>
          <w:rFonts w:ascii="Times New Roman" w:hAnsi="Times New Roman" w:cs="Arabic Transparent" w:hint="cs"/>
          <w:sz w:val="28"/>
          <w:szCs w:val="28"/>
          <w:rtl/>
          <w:lang w:bidi="ar-JO"/>
        </w:rPr>
        <w:t>"</w:t>
      </w:r>
      <w:r w:rsidRPr="00B0201B">
        <w:rPr>
          <w:rStyle w:val="FootnoteReference"/>
          <w:rFonts w:ascii="Times New Roman" w:eastAsiaTheme="majorEastAsia" w:hAnsi="Times New Roman" w:cs="Arabic Transparent"/>
          <w:sz w:val="28"/>
          <w:szCs w:val="28"/>
          <w:rtl/>
          <w:lang w:bidi="ar-JO"/>
        </w:rPr>
        <w:footnoteReference w:id="60"/>
      </w:r>
    </w:p>
    <w:p w:rsidR="00885BE0" w:rsidRPr="00B0201B" w:rsidRDefault="00885BE0" w:rsidP="006C3381">
      <w:pPr>
        <w:pStyle w:val="ListParagraph"/>
        <w:numPr>
          <w:ilvl w:val="0"/>
          <w:numId w:val="6"/>
        </w:numPr>
        <w:spacing w:line="360" w:lineRule="auto"/>
        <w:ind w:left="226" w:right="-284"/>
        <w:rPr>
          <w:rFonts w:ascii="Times New Roman" w:hAnsi="Times New Roman" w:cs="Arabic Transparent"/>
          <w:b/>
          <w:bCs/>
          <w:sz w:val="32"/>
          <w:szCs w:val="32"/>
          <w:lang w:bidi="ar-JO"/>
        </w:rPr>
      </w:pPr>
      <w:r w:rsidRPr="00B0201B">
        <w:rPr>
          <w:rFonts w:ascii="Times New Roman" w:hAnsi="Times New Roman" w:cs="Arabic Transparent"/>
          <w:b/>
          <w:bCs/>
          <w:sz w:val="32"/>
          <w:szCs w:val="32"/>
          <w:rtl/>
          <w:lang w:bidi="ar-JO"/>
        </w:rPr>
        <w:t>بين الحوار و المحاجة:</w:t>
      </w:r>
    </w:p>
    <w:p w:rsidR="00885BE0" w:rsidRPr="00B0201B" w:rsidRDefault="00885BE0" w:rsidP="006C3381">
      <w:pPr>
        <w:pStyle w:val="ListParagraph"/>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إن لفظ التحاج قريب من مفهوم الجدال وذلك أنه يقوم على مبدأ مقابلة الحجة بالحجة و التخاصم حاضر بين الطرفين حيث </w:t>
      </w:r>
      <w:r w:rsidRPr="00B0201B">
        <w:rPr>
          <w:rFonts w:ascii="Times New Roman" w:hAnsi="Times New Roman" w:cs="Arabic Transparent" w:hint="cs"/>
          <w:sz w:val="28"/>
          <w:szCs w:val="28"/>
          <w:rtl/>
          <w:lang w:bidi="ar-JO"/>
        </w:rPr>
        <w:t>إ</w:t>
      </w:r>
      <w:r w:rsidRPr="00B0201B">
        <w:rPr>
          <w:rFonts w:ascii="Times New Roman" w:hAnsi="Times New Roman" w:cs="Arabic Transparent"/>
          <w:sz w:val="28"/>
          <w:szCs w:val="28"/>
          <w:rtl/>
          <w:lang w:bidi="ar-JO"/>
        </w:rPr>
        <w:t>ن كل</w:t>
      </w:r>
      <w:r w:rsidRPr="00B0201B">
        <w:rPr>
          <w:rFonts w:ascii="Times New Roman" w:hAnsi="Times New Roman" w:cs="Arabic Transparent" w:hint="cs"/>
          <w:sz w:val="28"/>
          <w:szCs w:val="28"/>
          <w:rtl/>
          <w:lang w:bidi="ar-JO"/>
        </w:rPr>
        <w:t>اً</w:t>
      </w:r>
      <w:r w:rsidRPr="00B0201B">
        <w:rPr>
          <w:rFonts w:ascii="Times New Roman" w:hAnsi="Times New Roman" w:cs="Arabic Transparent"/>
          <w:sz w:val="28"/>
          <w:szCs w:val="28"/>
          <w:rtl/>
          <w:lang w:bidi="ar-JO"/>
        </w:rPr>
        <w:t xml:space="preserve"> منهم</w:t>
      </w:r>
      <w:r w:rsidRPr="00B0201B">
        <w:rPr>
          <w:rFonts w:ascii="Times New Roman" w:hAnsi="Times New Roman" w:cs="Arabic Transparent" w:hint="cs"/>
          <w:sz w:val="28"/>
          <w:szCs w:val="28"/>
          <w:rtl/>
          <w:lang w:bidi="ar-JO"/>
        </w:rPr>
        <w:t>ا</w:t>
      </w:r>
      <w:r w:rsidRPr="00B0201B">
        <w:rPr>
          <w:rFonts w:ascii="Times New Roman" w:hAnsi="Times New Roman" w:cs="Arabic Transparent"/>
          <w:sz w:val="28"/>
          <w:szCs w:val="28"/>
          <w:rtl/>
          <w:lang w:bidi="ar-JO"/>
        </w:rPr>
        <w:t xml:space="preserve"> يريد أن يثبت رأيه بالحجة و البرهان و يدفع خصمه إلى الاستسلام و القبول بحجته</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على العكس من الحوار حيث إنه لا يوجد تخاصم بين الطرفين و فيه طرح الحجج و البراهين لإثبات الرأي و مناقشة هذه الحجج و الوصول معاً إلى الحق و الصواب منها.</w:t>
      </w:r>
    </w:p>
    <w:p w:rsidR="00885BE0" w:rsidRPr="008D2DFC"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056DD8">
      <w:pPr>
        <w:spacing w:line="360" w:lineRule="auto"/>
        <w:ind w:right="-284"/>
        <w:rPr>
          <w:rFonts w:ascii="Times New Roman" w:hAnsi="Times New Roman" w:cs="Times New Roman"/>
          <w:sz w:val="28"/>
          <w:szCs w:val="28"/>
          <w:rtl/>
          <w:lang w:bidi="ar-JO"/>
        </w:rPr>
      </w:pPr>
    </w:p>
    <w:p w:rsidR="000E6A31" w:rsidRDefault="000E6A31">
      <w:pPr>
        <w:bidi w:val="0"/>
        <w:rPr>
          <w:rFonts w:asciiTheme="majorBidi" w:hAnsiTheme="majorBidi" w:cs="Arabic Transparent"/>
          <w:b/>
          <w:bCs/>
          <w:sz w:val="32"/>
          <w:szCs w:val="32"/>
          <w:rtl/>
          <w:lang w:bidi="ar-JO"/>
        </w:rPr>
      </w:pPr>
      <w:r>
        <w:rPr>
          <w:rFonts w:asciiTheme="majorBidi" w:hAnsiTheme="majorBidi" w:cs="Arabic Transparent"/>
          <w:b/>
          <w:bCs/>
          <w:sz w:val="32"/>
          <w:szCs w:val="32"/>
          <w:rtl/>
          <w:lang w:bidi="ar-JO"/>
        </w:rPr>
        <w:br w:type="page"/>
      </w:r>
    </w:p>
    <w:p w:rsidR="00885BE0" w:rsidRPr="00B0201B" w:rsidRDefault="00885BE0" w:rsidP="006C3381">
      <w:pPr>
        <w:spacing w:line="360" w:lineRule="auto"/>
        <w:ind w:left="226" w:right="-284"/>
        <w:jc w:val="center"/>
        <w:rPr>
          <w:rFonts w:asciiTheme="majorBidi" w:hAnsiTheme="majorBidi" w:cs="Arabic Transparent"/>
          <w:b/>
          <w:bCs/>
          <w:sz w:val="32"/>
          <w:szCs w:val="32"/>
          <w:rtl/>
          <w:lang w:bidi="ar-JO"/>
        </w:rPr>
      </w:pPr>
      <w:proofErr w:type="gramStart"/>
      <w:r w:rsidRPr="00B0201B">
        <w:rPr>
          <w:rFonts w:asciiTheme="majorBidi" w:hAnsiTheme="majorBidi" w:cs="Arabic Transparent" w:hint="cs"/>
          <w:b/>
          <w:bCs/>
          <w:sz w:val="32"/>
          <w:szCs w:val="32"/>
          <w:rtl/>
          <w:lang w:bidi="ar-JO"/>
        </w:rPr>
        <w:lastRenderedPageBreak/>
        <w:t>المبحث</w:t>
      </w:r>
      <w:proofErr w:type="gramEnd"/>
      <w:r w:rsidRPr="00B0201B">
        <w:rPr>
          <w:rFonts w:asciiTheme="majorBidi" w:hAnsiTheme="majorBidi" w:cs="Arabic Transparent" w:hint="cs"/>
          <w:b/>
          <w:bCs/>
          <w:sz w:val="32"/>
          <w:szCs w:val="32"/>
          <w:rtl/>
          <w:lang w:bidi="ar-JO"/>
        </w:rPr>
        <w:t xml:space="preserve"> الثالث: مصطلح ( النظم القرآني ) و أهميته.</w:t>
      </w:r>
    </w:p>
    <w:p w:rsidR="00885BE0" w:rsidRPr="00B0201B" w:rsidRDefault="00885BE0" w:rsidP="006C3381">
      <w:pPr>
        <w:spacing w:line="360" w:lineRule="auto"/>
        <w:ind w:left="226" w:right="-284"/>
        <w:rPr>
          <w:rFonts w:asciiTheme="majorBidi" w:hAnsiTheme="majorBidi" w:cs="Arabic Transparent"/>
          <w:sz w:val="28"/>
          <w:szCs w:val="28"/>
          <w:rtl/>
          <w:lang w:bidi="ar-JO"/>
        </w:rPr>
      </w:pPr>
      <w:r w:rsidRPr="00B0201B">
        <w:rPr>
          <w:rFonts w:asciiTheme="majorBidi" w:hAnsiTheme="majorBidi" w:cs="Arabic Transparent" w:hint="cs"/>
          <w:b/>
          <w:bCs/>
          <w:sz w:val="32"/>
          <w:szCs w:val="32"/>
          <w:rtl/>
          <w:lang w:bidi="ar-JO"/>
        </w:rPr>
        <w:t xml:space="preserve">   </w:t>
      </w:r>
      <w:proofErr w:type="gramStart"/>
      <w:r w:rsidRPr="00B0201B">
        <w:rPr>
          <w:rFonts w:asciiTheme="majorBidi" w:hAnsiTheme="majorBidi" w:cs="Arabic Transparent" w:hint="cs"/>
          <w:sz w:val="28"/>
          <w:szCs w:val="28"/>
          <w:rtl/>
          <w:lang w:bidi="ar-JO"/>
        </w:rPr>
        <w:t>في</w:t>
      </w:r>
      <w:proofErr w:type="gramEnd"/>
      <w:r w:rsidRPr="00B0201B">
        <w:rPr>
          <w:rFonts w:asciiTheme="majorBidi" w:hAnsiTheme="majorBidi" w:cs="Arabic Transparent" w:hint="cs"/>
          <w:sz w:val="28"/>
          <w:szCs w:val="28"/>
          <w:rtl/>
          <w:lang w:bidi="ar-JO"/>
        </w:rPr>
        <w:t xml:space="preserve"> هذا المبحث ستقصُر الباحثة كلامها على التعريف بالنظم لغة و اصطلاحاً و تقف على أهمية معرفته و ذلك بمثابة التقديم لموضوع الدراسة التي ستكون تطبيقاُ لذلك المفهوم من خلال " الحوارات" التي جاءت في الكتاب العزيز بين أهل الجنة و أهل النار.</w:t>
      </w:r>
    </w:p>
    <w:p w:rsidR="00885BE0" w:rsidRPr="00B0201B" w:rsidRDefault="00885BE0" w:rsidP="006C3381">
      <w:pPr>
        <w:spacing w:line="360" w:lineRule="auto"/>
        <w:ind w:left="226" w:right="-284"/>
        <w:rPr>
          <w:rFonts w:asciiTheme="majorBidi" w:hAnsiTheme="majorBidi" w:cs="Arabic Transparent"/>
          <w:b/>
          <w:bCs/>
          <w:sz w:val="32"/>
          <w:szCs w:val="32"/>
          <w:rtl/>
          <w:lang w:bidi="ar-JO"/>
        </w:rPr>
      </w:pPr>
      <w:r w:rsidRPr="00B0201B">
        <w:rPr>
          <w:rFonts w:asciiTheme="majorBidi" w:hAnsiTheme="majorBidi" w:cs="Arabic Transparent" w:hint="cs"/>
          <w:b/>
          <w:bCs/>
          <w:sz w:val="32"/>
          <w:szCs w:val="32"/>
          <w:rtl/>
          <w:lang w:bidi="ar-JO"/>
        </w:rPr>
        <w:t xml:space="preserve">المطلب </w:t>
      </w:r>
      <w:proofErr w:type="gramStart"/>
      <w:r w:rsidRPr="00B0201B">
        <w:rPr>
          <w:rFonts w:asciiTheme="majorBidi" w:hAnsiTheme="majorBidi" w:cs="Arabic Transparent" w:hint="cs"/>
          <w:b/>
          <w:bCs/>
          <w:sz w:val="32"/>
          <w:szCs w:val="32"/>
          <w:rtl/>
          <w:lang w:bidi="ar-JO"/>
        </w:rPr>
        <w:t>الأول :</w:t>
      </w:r>
      <w:proofErr w:type="gramEnd"/>
      <w:r w:rsidRPr="00B0201B">
        <w:rPr>
          <w:rFonts w:asciiTheme="majorBidi" w:hAnsiTheme="majorBidi" w:cs="Arabic Transparent" w:hint="cs"/>
          <w:b/>
          <w:bCs/>
          <w:sz w:val="32"/>
          <w:szCs w:val="32"/>
          <w:rtl/>
          <w:lang w:bidi="ar-JO"/>
        </w:rPr>
        <w:t xml:space="preserve"> تعريف النظم في اللغة.</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heme="majorBidi" w:hAnsiTheme="majorBidi" w:cs="Arabic Transparent" w:hint="cs"/>
          <w:b/>
          <w:bCs/>
          <w:sz w:val="32"/>
          <w:szCs w:val="32"/>
          <w:rtl/>
          <w:lang w:bidi="ar-JO"/>
        </w:rPr>
        <w:t xml:space="preserve"> </w:t>
      </w:r>
      <w:r w:rsidRPr="00B0201B">
        <w:rPr>
          <w:rFonts w:asciiTheme="majorBidi" w:hAnsiTheme="majorBidi" w:cs="Arabic Transparent" w:hint="cs"/>
          <w:sz w:val="28"/>
          <w:szCs w:val="28"/>
          <w:rtl/>
          <w:lang w:bidi="ar-JO"/>
        </w:rPr>
        <w:t xml:space="preserve">      </w:t>
      </w:r>
      <w:r w:rsidRPr="00B0201B">
        <w:rPr>
          <w:rFonts w:ascii="Times New Roman" w:hAnsi="Times New Roman" w:cs="Arabic Transparent"/>
          <w:sz w:val="28"/>
          <w:szCs w:val="28"/>
          <w:rtl/>
          <w:lang w:bidi="ar-JO"/>
        </w:rPr>
        <w:t xml:space="preserve">ورد في معجم العين أن </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النَّظْم</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نَظْمُكَ خَرَزاً بَعْضَهُ إلى بعض في نِظِامٍ واحد، وهو في كل شيءٍ حتى قيل: ليس لأمرِه نظامٌ، أي لا تستقيم طريقتُه</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و النِّظام: كُلُّ خَيْطٍ يُنْظَم به لُؤلُؤٌ أو غيره فهو نظام، و الجمع نُظُم و فْعِلُكَ النَّظْم و التَّنظيم</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و </w:t>
      </w:r>
      <w:proofErr w:type="spellStart"/>
      <w:r w:rsidRPr="00B0201B">
        <w:rPr>
          <w:rFonts w:ascii="Times New Roman" w:hAnsi="Times New Roman" w:cs="Arabic Transparent"/>
          <w:sz w:val="28"/>
          <w:szCs w:val="28"/>
          <w:rtl/>
          <w:lang w:bidi="ar-JO"/>
        </w:rPr>
        <w:t>الإنتِظامُ</w:t>
      </w:r>
      <w:proofErr w:type="spellEnd"/>
      <w:r w:rsidRPr="00B0201B">
        <w:rPr>
          <w:rFonts w:ascii="Times New Roman" w:hAnsi="Times New Roman" w:cs="Arabic Transparent"/>
          <w:sz w:val="28"/>
          <w:szCs w:val="28"/>
          <w:rtl/>
          <w:lang w:bidi="ar-JO"/>
        </w:rPr>
        <w:t xml:space="preserve">: الاتَّساق. </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w:t>
      </w:r>
      <w:r w:rsidRPr="00B0201B">
        <w:rPr>
          <w:rStyle w:val="FootnoteReference"/>
          <w:rFonts w:ascii="Times New Roman" w:eastAsiaTheme="majorEastAsia" w:hAnsi="Times New Roman" w:cs="Arabic Transparent"/>
          <w:sz w:val="28"/>
          <w:szCs w:val="28"/>
          <w:rtl/>
          <w:lang w:bidi="ar-JO"/>
        </w:rPr>
        <w:footnoteReference w:id="61"/>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أي </w:t>
      </w:r>
      <w:proofErr w:type="spellStart"/>
      <w:r w:rsidRPr="00B0201B">
        <w:rPr>
          <w:rFonts w:ascii="Times New Roman" w:hAnsi="Times New Roman" w:cs="Arabic Transparent"/>
          <w:sz w:val="28"/>
          <w:szCs w:val="28"/>
          <w:rtl/>
          <w:lang w:bidi="ar-JO"/>
        </w:rPr>
        <w:t>انها</w:t>
      </w:r>
      <w:proofErr w:type="spellEnd"/>
      <w:r w:rsidRPr="00B0201B">
        <w:rPr>
          <w:rFonts w:ascii="Times New Roman" w:hAnsi="Times New Roman" w:cs="Arabic Transparent"/>
          <w:sz w:val="28"/>
          <w:szCs w:val="28"/>
          <w:rtl/>
          <w:lang w:bidi="ar-JO"/>
        </w:rPr>
        <w:t xml:space="preserve"> تتابع وراء بعضها البعض بانتظام  و ترتيب </w:t>
      </w:r>
      <w:proofErr w:type="spellStart"/>
      <w:r w:rsidRPr="00B0201B">
        <w:rPr>
          <w:rFonts w:ascii="Times New Roman" w:hAnsi="Times New Roman" w:cs="Arabic Transparent"/>
          <w:sz w:val="28"/>
          <w:szCs w:val="28"/>
          <w:rtl/>
          <w:lang w:bidi="ar-JO"/>
        </w:rPr>
        <w:t>لاتسبق</w:t>
      </w:r>
      <w:proofErr w:type="spellEnd"/>
      <w:r w:rsidRPr="00B0201B">
        <w:rPr>
          <w:rFonts w:ascii="Times New Roman" w:hAnsi="Times New Roman" w:cs="Arabic Transparent"/>
          <w:sz w:val="28"/>
          <w:szCs w:val="28"/>
          <w:rtl/>
          <w:lang w:bidi="ar-JO"/>
        </w:rPr>
        <w:t xml:space="preserve"> واحداً ا</w:t>
      </w:r>
      <w:r w:rsidRPr="00B0201B">
        <w:rPr>
          <w:rFonts w:ascii="Times New Roman" w:hAnsi="Times New Roman" w:cs="Arabic Transparent" w:hint="cs"/>
          <w:sz w:val="28"/>
          <w:szCs w:val="28"/>
          <w:rtl/>
          <w:lang w:bidi="ar-JO"/>
        </w:rPr>
        <w:t>لأ</w:t>
      </w:r>
      <w:r w:rsidRPr="00B0201B">
        <w:rPr>
          <w:rFonts w:ascii="Times New Roman" w:hAnsi="Times New Roman" w:cs="Arabic Transparent"/>
          <w:sz w:val="28"/>
          <w:szCs w:val="28"/>
          <w:rtl/>
          <w:lang w:bidi="ar-JO"/>
        </w:rPr>
        <w:t xml:space="preserve">خرى مثل تتابع </w:t>
      </w:r>
      <w:proofErr w:type="spellStart"/>
      <w:r w:rsidRPr="00B0201B">
        <w:rPr>
          <w:rFonts w:ascii="Times New Roman" w:hAnsi="Times New Roman" w:cs="Arabic Transparent"/>
          <w:sz w:val="28"/>
          <w:szCs w:val="28"/>
          <w:rtl/>
          <w:lang w:bidi="ar-JO"/>
        </w:rPr>
        <w:t>حباب</w:t>
      </w:r>
      <w:proofErr w:type="spellEnd"/>
      <w:r w:rsidRPr="00B0201B">
        <w:rPr>
          <w:rFonts w:ascii="Times New Roman" w:hAnsi="Times New Roman" w:cs="Arabic Transparent"/>
          <w:sz w:val="28"/>
          <w:szCs w:val="28"/>
          <w:rtl/>
          <w:lang w:bidi="ar-JO"/>
        </w:rPr>
        <w:t xml:space="preserve"> العقد عند </w:t>
      </w:r>
      <w:r w:rsidRPr="00B0201B">
        <w:rPr>
          <w:rFonts w:ascii="Times New Roman" w:hAnsi="Times New Roman" w:cs="Arabic Transparent" w:hint="cs"/>
          <w:sz w:val="28"/>
          <w:szCs w:val="28"/>
          <w:rtl/>
          <w:lang w:bidi="ar-JO"/>
        </w:rPr>
        <w:t>ا</w:t>
      </w:r>
      <w:r w:rsidRPr="00B0201B">
        <w:rPr>
          <w:rFonts w:ascii="Times New Roman" w:hAnsi="Times New Roman" w:cs="Arabic Transparent"/>
          <w:sz w:val="28"/>
          <w:szCs w:val="28"/>
          <w:rtl/>
          <w:lang w:bidi="ar-JO"/>
        </w:rPr>
        <w:t>نقطاع الخيط أو السلك.</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w:t>
      </w:r>
      <w:proofErr w:type="gramStart"/>
      <w:r w:rsidRPr="00B0201B">
        <w:rPr>
          <w:rFonts w:ascii="Times New Roman" w:hAnsi="Times New Roman" w:cs="Arabic Transparent" w:hint="cs"/>
          <w:sz w:val="28"/>
          <w:szCs w:val="28"/>
          <w:rtl/>
          <w:lang w:bidi="ar-JO"/>
        </w:rPr>
        <w:t>ف</w:t>
      </w:r>
      <w:r w:rsidRPr="00B0201B">
        <w:rPr>
          <w:rFonts w:ascii="Times New Roman" w:hAnsi="Times New Roman" w:cs="Arabic Transparent"/>
          <w:sz w:val="28"/>
          <w:szCs w:val="28"/>
          <w:rtl/>
          <w:lang w:bidi="ar-JO"/>
        </w:rPr>
        <w:t>المعنى</w:t>
      </w:r>
      <w:proofErr w:type="gramEnd"/>
      <w:r w:rsidRPr="00B0201B">
        <w:rPr>
          <w:rFonts w:ascii="Times New Roman" w:hAnsi="Times New Roman" w:cs="Arabic Transparent"/>
          <w:sz w:val="28"/>
          <w:szCs w:val="28"/>
          <w:rtl/>
          <w:lang w:bidi="ar-JO"/>
        </w:rPr>
        <w:t xml:space="preserve"> اللغوي </w:t>
      </w:r>
      <w:r w:rsidRPr="00B0201B">
        <w:rPr>
          <w:rFonts w:ascii="Times New Roman" w:hAnsi="Times New Roman" w:cs="Arabic Transparent" w:hint="cs"/>
          <w:sz w:val="28"/>
          <w:szCs w:val="28"/>
          <w:rtl/>
          <w:lang w:bidi="ar-JO"/>
        </w:rPr>
        <w:t>للنظم</w:t>
      </w:r>
      <w:r w:rsidRPr="00B0201B">
        <w:rPr>
          <w:rFonts w:ascii="Times New Roman" w:hAnsi="Times New Roman" w:cs="Arabic Transparent"/>
          <w:sz w:val="28"/>
          <w:szCs w:val="28"/>
          <w:rtl/>
          <w:lang w:bidi="ar-JO"/>
        </w:rPr>
        <w:t xml:space="preserve"> هو ضم الشيء إلى الشيء و تنسيقه على نسق واحد كحبات اللُؤلُؤ المنتظمة في سلك واحد لا تخالف إحداها الأخرى.</w:t>
      </w:r>
    </w:p>
    <w:p w:rsidR="00885BE0" w:rsidRDefault="00885BE0" w:rsidP="006C3381">
      <w:pPr>
        <w:spacing w:line="360" w:lineRule="auto"/>
        <w:ind w:left="226" w:right="-284"/>
        <w:rPr>
          <w:rFonts w:asciiTheme="majorBidi" w:hAnsiTheme="majorBidi" w:cstheme="majorBidi"/>
          <w:sz w:val="28"/>
          <w:szCs w:val="28"/>
          <w:rtl/>
          <w:lang w:bidi="ar-JO"/>
        </w:rPr>
      </w:pPr>
    </w:p>
    <w:p w:rsidR="00885BE0" w:rsidRDefault="00885BE0" w:rsidP="006C3381">
      <w:pPr>
        <w:spacing w:line="360" w:lineRule="auto"/>
        <w:ind w:left="226" w:right="-284"/>
        <w:rPr>
          <w:rFonts w:asciiTheme="majorBidi" w:hAnsiTheme="majorBidi" w:cstheme="majorBidi"/>
          <w:sz w:val="28"/>
          <w:szCs w:val="28"/>
          <w:rtl/>
          <w:lang w:bidi="ar-JO"/>
        </w:rPr>
      </w:pPr>
    </w:p>
    <w:p w:rsidR="00885BE0" w:rsidRDefault="00885BE0" w:rsidP="006C3381">
      <w:pPr>
        <w:spacing w:line="360" w:lineRule="auto"/>
        <w:ind w:left="226" w:right="-284"/>
        <w:rPr>
          <w:rFonts w:asciiTheme="majorBidi" w:hAnsiTheme="majorBidi" w:cstheme="majorBidi"/>
          <w:sz w:val="28"/>
          <w:szCs w:val="28"/>
          <w:rtl/>
          <w:lang w:bidi="ar-JO"/>
        </w:rPr>
      </w:pPr>
    </w:p>
    <w:p w:rsidR="00885BE0" w:rsidRDefault="00885BE0" w:rsidP="006C3381">
      <w:pPr>
        <w:spacing w:line="360" w:lineRule="auto"/>
        <w:ind w:left="226" w:right="-284"/>
        <w:rPr>
          <w:rFonts w:asciiTheme="majorBidi" w:hAnsiTheme="majorBidi" w:cstheme="majorBidi"/>
          <w:sz w:val="28"/>
          <w:szCs w:val="28"/>
          <w:rtl/>
          <w:lang w:bidi="ar-JO"/>
        </w:rPr>
      </w:pPr>
    </w:p>
    <w:p w:rsidR="00885BE0" w:rsidRDefault="00885BE0" w:rsidP="006C3381">
      <w:pPr>
        <w:spacing w:line="360" w:lineRule="auto"/>
        <w:ind w:left="226" w:right="-284"/>
        <w:rPr>
          <w:rFonts w:asciiTheme="majorBidi" w:hAnsiTheme="majorBidi" w:cstheme="majorBidi"/>
          <w:sz w:val="28"/>
          <w:szCs w:val="28"/>
          <w:rtl/>
          <w:lang w:bidi="ar-JO"/>
        </w:rPr>
      </w:pPr>
    </w:p>
    <w:p w:rsidR="00885BE0" w:rsidRDefault="00885BE0" w:rsidP="006C3381">
      <w:pPr>
        <w:spacing w:line="360" w:lineRule="auto"/>
        <w:ind w:left="226" w:right="-284"/>
        <w:rPr>
          <w:rFonts w:asciiTheme="majorBidi" w:hAnsiTheme="majorBidi" w:cstheme="majorBidi"/>
          <w:sz w:val="28"/>
          <w:szCs w:val="28"/>
          <w:rtl/>
          <w:lang w:bidi="ar-JO"/>
        </w:rPr>
      </w:pPr>
    </w:p>
    <w:p w:rsidR="00885BE0" w:rsidRDefault="00885BE0" w:rsidP="006C3381">
      <w:pPr>
        <w:spacing w:line="360" w:lineRule="auto"/>
        <w:ind w:left="226" w:right="-284"/>
        <w:rPr>
          <w:rFonts w:asciiTheme="majorBidi" w:hAnsiTheme="majorBidi" w:cstheme="majorBidi"/>
          <w:sz w:val="28"/>
          <w:szCs w:val="28"/>
          <w:rtl/>
          <w:lang w:bidi="ar-JO"/>
        </w:rPr>
      </w:pPr>
    </w:p>
    <w:p w:rsidR="00885BE0" w:rsidRDefault="00885BE0" w:rsidP="006C3381">
      <w:pPr>
        <w:spacing w:line="360" w:lineRule="auto"/>
        <w:ind w:left="226" w:right="-284"/>
        <w:rPr>
          <w:rFonts w:asciiTheme="majorBidi" w:hAnsiTheme="majorBidi" w:cstheme="majorBidi"/>
          <w:sz w:val="28"/>
          <w:szCs w:val="28"/>
          <w:rtl/>
          <w:lang w:bidi="ar-JO"/>
        </w:rPr>
      </w:pPr>
    </w:p>
    <w:p w:rsidR="00885BE0" w:rsidRPr="00DF3949" w:rsidRDefault="00885BE0" w:rsidP="006C3381">
      <w:pPr>
        <w:spacing w:line="360" w:lineRule="auto"/>
        <w:ind w:right="-284"/>
        <w:rPr>
          <w:rFonts w:asciiTheme="majorBidi" w:hAnsiTheme="majorBidi" w:cstheme="majorBidi"/>
          <w:sz w:val="28"/>
          <w:szCs w:val="28"/>
          <w:rtl/>
          <w:lang w:bidi="ar-JO"/>
        </w:rPr>
      </w:pPr>
    </w:p>
    <w:p w:rsidR="00885BE0" w:rsidRPr="00B0201B" w:rsidRDefault="00885BE0" w:rsidP="006C3381">
      <w:pPr>
        <w:spacing w:line="360" w:lineRule="auto"/>
        <w:ind w:left="226" w:right="-284"/>
        <w:rPr>
          <w:rFonts w:asciiTheme="majorBidi" w:hAnsiTheme="majorBidi" w:cs="Arabic Transparent"/>
          <w:b/>
          <w:bCs/>
          <w:sz w:val="32"/>
          <w:szCs w:val="32"/>
          <w:rtl/>
          <w:lang w:bidi="ar-JO"/>
        </w:rPr>
      </w:pPr>
      <w:r w:rsidRPr="00B0201B">
        <w:rPr>
          <w:rFonts w:asciiTheme="majorBidi" w:hAnsiTheme="majorBidi" w:cs="Arabic Transparent" w:hint="cs"/>
          <w:b/>
          <w:bCs/>
          <w:sz w:val="32"/>
          <w:szCs w:val="32"/>
          <w:rtl/>
          <w:lang w:bidi="ar-JO"/>
        </w:rPr>
        <w:lastRenderedPageBreak/>
        <w:t xml:space="preserve">المطلب </w:t>
      </w:r>
      <w:proofErr w:type="gramStart"/>
      <w:r w:rsidRPr="00B0201B">
        <w:rPr>
          <w:rFonts w:asciiTheme="majorBidi" w:hAnsiTheme="majorBidi" w:cs="Arabic Transparent" w:hint="cs"/>
          <w:b/>
          <w:bCs/>
          <w:sz w:val="32"/>
          <w:szCs w:val="32"/>
          <w:rtl/>
          <w:lang w:bidi="ar-JO"/>
        </w:rPr>
        <w:t>الثاني :</w:t>
      </w:r>
      <w:proofErr w:type="gramEnd"/>
      <w:r w:rsidRPr="00B0201B">
        <w:rPr>
          <w:rFonts w:asciiTheme="majorBidi" w:hAnsiTheme="majorBidi" w:cs="Arabic Transparent" w:hint="cs"/>
          <w:b/>
          <w:bCs/>
          <w:sz w:val="32"/>
          <w:szCs w:val="32"/>
          <w:rtl/>
          <w:lang w:bidi="ar-JO"/>
        </w:rPr>
        <w:t xml:space="preserve"> النظم في الاصطلاح .</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عرف القاضي عبد الجبار</w:t>
      </w:r>
      <w:r w:rsidRPr="00B0201B">
        <w:rPr>
          <w:rFonts w:ascii="Times New Roman" w:hAnsi="Times New Roman" w:cs="Arabic Transparent" w:hint="cs"/>
          <w:sz w:val="28"/>
          <w:szCs w:val="28"/>
          <w:rtl/>
          <w:lang w:bidi="ar-JO"/>
        </w:rPr>
        <w:t xml:space="preserve"> (ت 415هـ)</w:t>
      </w:r>
      <w:r w:rsidRPr="00B0201B">
        <w:rPr>
          <w:rFonts w:ascii="Times New Roman" w:hAnsi="Times New Roman" w:cs="Arabic Transparent"/>
          <w:sz w:val="28"/>
          <w:szCs w:val="28"/>
          <w:rtl/>
          <w:lang w:bidi="ar-JO"/>
        </w:rPr>
        <w:t xml:space="preserve"> النظم حيث </w:t>
      </w:r>
      <w:r w:rsidRPr="00B0201B">
        <w:rPr>
          <w:rFonts w:ascii="Times New Roman" w:hAnsi="Times New Roman" w:cs="Arabic Transparent" w:hint="cs"/>
          <w:sz w:val="28"/>
          <w:szCs w:val="28"/>
          <w:rtl/>
          <w:lang w:bidi="ar-JO"/>
        </w:rPr>
        <w:t xml:space="preserve">بقوله </w:t>
      </w:r>
      <w:proofErr w:type="gramStart"/>
      <w:r w:rsidRPr="00B0201B">
        <w:rPr>
          <w:rFonts w:ascii="Times New Roman" w:hAnsi="Times New Roman" w:cs="Arabic Transparent" w:hint="cs"/>
          <w:sz w:val="28"/>
          <w:szCs w:val="28"/>
          <w:rtl/>
          <w:lang w:bidi="ar-JO"/>
        </w:rPr>
        <w:t xml:space="preserve">في </w:t>
      </w:r>
      <w:r w:rsidRPr="00B0201B">
        <w:rPr>
          <w:rFonts w:ascii="Times New Roman" w:hAnsi="Times New Roman" w:cs="Arabic Transparent"/>
          <w:sz w:val="28"/>
          <w:szCs w:val="28"/>
          <w:rtl/>
          <w:lang w:bidi="ar-JO"/>
        </w:rPr>
        <w:t xml:space="preserve"> كتابه</w:t>
      </w:r>
      <w:proofErr w:type="gramEnd"/>
      <w:r w:rsidRPr="00B0201B">
        <w:rPr>
          <w:rFonts w:ascii="Times New Roman" w:hAnsi="Times New Roman" w:cs="Arabic Transparent"/>
          <w:sz w:val="28"/>
          <w:szCs w:val="28"/>
          <w:rtl/>
          <w:lang w:bidi="ar-JO"/>
        </w:rPr>
        <w:t xml:space="preserve"> </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المغني في </w:t>
      </w:r>
      <w:r w:rsidRPr="00B0201B">
        <w:rPr>
          <w:rFonts w:ascii="Times New Roman" w:hAnsi="Times New Roman" w:cs="Arabic Transparent" w:hint="cs"/>
          <w:sz w:val="28"/>
          <w:szCs w:val="28"/>
          <w:rtl/>
          <w:lang w:bidi="ar-JO"/>
        </w:rPr>
        <w:t>أ</w:t>
      </w:r>
      <w:r w:rsidRPr="00B0201B">
        <w:rPr>
          <w:rFonts w:ascii="Times New Roman" w:hAnsi="Times New Roman" w:cs="Arabic Transparent"/>
          <w:sz w:val="28"/>
          <w:szCs w:val="28"/>
          <w:rtl/>
          <w:lang w:bidi="ar-JO"/>
        </w:rPr>
        <w:t>بواب التوحيد و العدل</w:t>
      </w:r>
      <w:r w:rsidRPr="00B0201B">
        <w:rPr>
          <w:rFonts w:ascii="Times New Roman" w:hAnsi="Times New Roman" w:cs="Arabic Transparent" w:hint="cs"/>
          <w:sz w:val="28"/>
          <w:szCs w:val="28"/>
          <w:rtl/>
          <w:lang w:bidi="ar-JO"/>
        </w:rPr>
        <w:t xml:space="preserve">) </w:t>
      </w:r>
      <w:r w:rsidRPr="00B0201B">
        <w:rPr>
          <w:rFonts w:ascii="Times New Roman" w:hAnsi="Times New Roman" w:cs="Arabic Transparent"/>
          <w:sz w:val="28"/>
          <w:szCs w:val="28"/>
          <w:rtl/>
          <w:lang w:bidi="ar-JO"/>
        </w:rPr>
        <w:t>:" اعلم أن الفصاحة لا تظهر في أفراد الكلام و إنما تظهر في الكلام بالضم على طريقة مخصوصة."</w:t>
      </w:r>
      <w:r w:rsidRPr="00B0201B">
        <w:rPr>
          <w:rStyle w:val="FootnoteReference"/>
          <w:rFonts w:ascii="Times New Roman" w:eastAsiaTheme="majorEastAsia" w:hAnsi="Times New Roman" w:cs="Arabic Transparent"/>
          <w:sz w:val="28"/>
          <w:szCs w:val="28"/>
          <w:rtl/>
          <w:lang w:bidi="ar-JO"/>
        </w:rPr>
        <w:footnoteReference w:id="62"/>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وقد عرف عبد القاهر الجرجاني</w:t>
      </w:r>
      <w:r w:rsidRPr="00B0201B">
        <w:rPr>
          <w:rFonts w:ascii="Times New Roman" w:hAnsi="Times New Roman" w:cs="Arabic Transparent" w:hint="cs"/>
          <w:sz w:val="28"/>
          <w:szCs w:val="28"/>
          <w:rtl/>
          <w:lang w:bidi="ar-JO"/>
        </w:rPr>
        <w:t xml:space="preserve"> ( ت 471هـ)</w:t>
      </w:r>
      <w:r w:rsidRPr="00B0201B">
        <w:rPr>
          <w:rFonts w:ascii="Times New Roman" w:hAnsi="Times New Roman" w:cs="Arabic Transparent"/>
          <w:sz w:val="28"/>
          <w:szCs w:val="28"/>
          <w:rtl/>
          <w:lang w:bidi="ar-JO"/>
        </w:rPr>
        <w:t xml:space="preserve"> النظم في كتابه دلائل الإعجاز وذلك في مقدمة كتابة حيث </w:t>
      </w:r>
    </w:p>
    <w:p w:rsidR="00885BE0" w:rsidRPr="00B0201B" w:rsidRDefault="00885BE0" w:rsidP="006C3381">
      <w:pPr>
        <w:spacing w:line="360" w:lineRule="auto"/>
        <w:ind w:left="226" w:right="-284"/>
        <w:rPr>
          <w:rFonts w:ascii="Times New Roman" w:hAnsi="Times New Roman" w:cs="Arabic Transparent"/>
          <w:sz w:val="28"/>
          <w:szCs w:val="28"/>
          <w:rtl/>
          <w:lang w:bidi="ar-JO"/>
        </w:rPr>
      </w:pPr>
      <w:proofErr w:type="gramStart"/>
      <w:r w:rsidRPr="00B0201B">
        <w:rPr>
          <w:rFonts w:ascii="Times New Roman" w:hAnsi="Times New Roman" w:cs="Arabic Transparent"/>
          <w:sz w:val="28"/>
          <w:szCs w:val="28"/>
          <w:rtl/>
          <w:lang w:bidi="ar-JO"/>
        </w:rPr>
        <w:t>قال</w:t>
      </w:r>
      <w:proofErr w:type="gramEnd"/>
      <w:r w:rsidRPr="00B0201B">
        <w:rPr>
          <w:rFonts w:ascii="Times New Roman" w:hAnsi="Times New Roman" w:cs="Arabic Transparent"/>
          <w:sz w:val="28"/>
          <w:szCs w:val="28"/>
          <w:rtl/>
          <w:lang w:bidi="ar-JO"/>
        </w:rPr>
        <w:t>:" معلوم أن النَّظْمُ ليس سوى تعلِيق الكَلِمِ بعضِها ببعضٍ، و جَعْلِ بعضِها بسببِ بعض."</w:t>
      </w:r>
      <w:r w:rsidRPr="00B0201B">
        <w:rPr>
          <w:rStyle w:val="FootnoteReference"/>
          <w:rFonts w:ascii="Times New Roman" w:eastAsiaTheme="majorEastAsia" w:hAnsi="Times New Roman" w:cs="Arabic Transparent"/>
          <w:sz w:val="28"/>
          <w:szCs w:val="28"/>
          <w:rtl/>
          <w:lang w:bidi="ar-JO"/>
        </w:rPr>
        <w:footnoteReference w:id="63"/>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و من هذا نرى أن النظم هو</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الفصاحة و البلاغة معاً </w:t>
      </w:r>
      <w:r w:rsidRPr="00B0201B">
        <w:rPr>
          <w:rFonts w:ascii="Times New Roman" w:hAnsi="Times New Roman" w:cs="Arabic Transparent" w:hint="cs"/>
          <w:sz w:val="28"/>
          <w:szCs w:val="28"/>
          <w:rtl/>
          <w:lang w:bidi="ar-JO"/>
        </w:rPr>
        <w:t xml:space="preserve">) </w:t>
      </w:r>
      <w:r w:rsidRPr="00B0201B">
        <w:rPr>
          <w:rFonts w:ascii="Times New Roman" w:hAnsi="Times New Roman" w:cs="Arabic Transparent"/>
          <w:sz w:val="28"/>
          <w:szCs w:val="28"/>
          <w:rtl/>
          <w:lang w:bidi="ar-JO"/>
        </w:rPr>
        <w:t>حيث إن عبد القاهر الجرجاني لا يفرق بين الفصاحة و البلاغة فنراه يستعملها في مواطن كثير</w:t>
      </w:r>
      <w:r w:rsidRPr="00B0201B">
        <w:rPr>
          <w:rFonts w:ascii="Times New Roman" w:hAnsi="Times New Roman" w:cs="Arabic Transparent" w:hint="cs"/>
          <w:sz w:val="28"/>
          <w:szCs w:val="28"/>
          <w:rtl/>
          <w:lang w:bidi="ar-JO"/>
        </w:rPr>
        <w:t>ة</w:t>
      </w:r>
      <w:r w:rsidRPr="00B0201B">
        <w:rPr>
          <w:rFonts w:ascii="Times New Roman" w:hAnsi="Times New Roman" w:cs="Arabic Transparent"/>
          <w:sz w:val="28"/>
          <w:szCs w:val="28"/>
          <w:rtl/>
          <w:lang w:bidi="ar-JO"/>
        </w:rPr>
        <w:t xml:space="preserve">. فالفصاحة و البيان و </w:t>
      </w:r>
      <w:proofErr w:type="gramStart"/>
      <w:r w:rsidRPr="00B0201B">
        <w:rPr>
          <w:rFonts w:ascii="Times New Roman" w:hAnsi="Times New Roman" w:cs="Arabic Transparent"/>
          <w:sz w:val="28"/>
          <w:szCs w:val="28"/>
          <w:rtl/>
          <w:lang w:bidi="ar-JO"/>
        </w:rPr>
        <w:t>البراعة</w:t>
      </w:r>
      <w:proofErr w:type="gramEnd"/>
      <w:r w:rsidRPr="00B0201B">
        <w:rPr>
          <w:rFonts w:ascii="Times New Roman" w:hAnsi="Times New Roman" w:cs="Arabic Transparent"/>
          <w:sz w:val="28"/>
          <w:szCs w:val="28"/>
          <w:rtl/>
          <w:lang w:bidi="ar-JO"/>
        </w:rPr>
        <w:t xml:space="preserve"> و البلاغة و اعتبارهم شيئاً واحداً.فقال:" الفصاحة في ترتيب الألفاظ </w:t>
      </w:r>
      <w:proofErr w:type="gramStart"/>
      <w:r w:rsidRPr="00B0201B">
        <w:rPr>
          <w:rFonts w:ascii="Times New Roman" w:hAnsi="Times New Roman" w:cs="Arabic Transparent"/>
          <w:sz w:val="28"/>
          <w:szCs w:val="28"/>
          <w:rtl/>
          <w:lang w:bidi="ar-JO"/>
        </w:rPr>
        <w:t>حسب</w:t>
      </w:r>
      <w:proofErr w:type="gramEnd"/>
      <w:r w:rsidRPr="00B0201B">
        <w:rPr>
          <w:rFonts w:ascii="Times New Roman" w:hAnsi="Times New Roman" w:cs="Arabic Transparent"/>
          <w:sz w:val="28"/>
          <w:szCs w:val="28"/>
          <w:rtl/>
          <w:lang w:bidi="ar-JO"/>
        </w:rPr>
        <w:t xml:space="preserve"> المعاني." كما أنه يرى هذا ينطبق على البلاغة" إذا قصرنا الفصاحة على هذه الصفة لزمنا أن نخرج الفصاحة من حيز البلاغة، ومن أن تكون نظيرة لها، و إذا فعلنا </w:t>
      </w:r>
      <w:proofErr w:type="spellStart"/>
      <w:r w:rsidRPr="00B0201B">
        <w:rPr>
          <w:rFonts w:ascii="Times New Roman" w:hAnsi="Times New Roman" w:cs="Arabic Transparent"/>
          <w:sz w:val="28"/>
          <w:szCs w:val="28"/>
          <w:rtl/>
          <w:lang w:bidi="ar-JO"/>
        </w:rPr>
        <w:t>فاما</w:t>
      </w:r>
      <w:proofErr w:type="spellEnd"/>
      <w:r w:rsidRPr="00B0201B">
        <w:rPr>
          <w:rFonts w:ascii="Times New Roman" w:hAnsi="Times New Roman" w:cs="Arabic Transparent"/>
          <w:sz w:val="28"/>
          <w:szCs w:val="28"/>
          <w:rtl/>
          <w:lang w:bidi="ar-JO"/>
        </w:rPr>
        <w:t xml:space="preserve"> أن تكون العمدة في المفاصلة بين عبارتين و هذا شفيع للجور على المعاني،لأن ذلك لا يتعلق بتلاؤم الحروف، إذا أخذنا بالثاني وهو أن تكون وجه</w:t>
      </w:r>
      <w:r w:rsidRPr="00B0201B">
        <w:rPr>
          <w:rFonts w:ascii="Times New Roman" w:hAnsi="Times New Roman" w:cs="Arabic Transparent" w:hint="cs"/>
          <w:sz w:val="28"/>
          <w:szCs w:val="28"/>
          <w:rtl/>
          <w:lang w:bidi="ar-JO"/>
        </w:rPr>
        <w:t>اَ</w:t>
      </w:r>
      <w:r w:rsidRPr="00B0201B">
        <w:rPr>
          <w:rFonts w:ascii="Times New Roman" w:hAnsi="Times New Roman" w:cs="Arabic Transparent"/>
          <w:sz w:val="28"/>
          <w:szCs w:val="28"/>
          <w:rtl/>
          <w:lang w:bidi="ar-JO"/>
        </w:rPr>
        <w:t xml:space="preserve"> من وجوه التفاضل في العبارة..........."</w:t>
      </w:r>
      <w:r w:rsidRPr="00B0201B">
        <w:rPr>
          <w:rStyle w:val="FootnoteReference"/>
          <w:rFonts w:ascii="Times New Roman" w:eastAsiaTheme="majorEastAsia" w:hAnsi="Times New Roman" w:cs="Arabic Transparent"/>
          <w:sz w:val="28"/>
          <w:szCs w:val="28"/>
          <w:rtl/>
          <w:lang w:bidi="ar-JO"/>
        </w:rPr>
        <w:footnoteReference w:id="64"/>
      </w:r>
      <w:r w:rsidRPr="00B0201B">
        <w:rPr>
          <w:rFonts w:ascii="Times New Roman" w:hAnsi="Times New Roman" w:cs="Arabic Transparent"/>
          <w:sz w:val="28"/>
          <w:szCs w:val="28"/>
          <w:rtl/>
          <w:lang w:bidi="ar-JO"/>
        </w:rPr>
        <w:t xml:space="preserve">  ، كما أن كل من الفصاحة و البلاغة </w:t>
      </w:r>
      <w:proofErr w:type="spellStart"/>
      <w:r w:rsidRPr="00B0201B">
        <w:rPr>
          <w:rFonts w:ascii="Times New Roman" w:hAnsi="Times New Roman" w:cs="Arabic Transparent"/>
          <w:sz w:val="28"/>
          <w:szCs w:val="28"/>
          <w:rtl/>
          <w:lang w:bidi="ar-JO"/>
        </w:rPr>
        <w:t>لايرجعان</w:t>
      </w:r>
      <w:proofErr w:type="spellEnd"/>
      <w:r w:rsidRPr="00B0201B">
        <w:rPr>
          <w:rFonts w:ascii="Times New Roman" w:hAnsi="Times New Roman" w:cs="Arabic Transparent"/>
          <w:sz w:val="28"/>
          <w:szCs w:val="28"/>
          <w:rtl/>
          <w:lang w:bidi="ar-JO"/>
        </w:rPr>
        <w:t xml:space="preserve"> إلى اللفظ وإنما إلى النظم" </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hint="cs"/>
          <w:sz w:val="28"/>
          <w:szCs w:val="28"/>
          <w:rtl/>
          <w:lang w:bidi="ar-JO"/>
        </w:rPr>
        <w:t xml:space="preserve">      </w:t>
      </w:r>
      <w:proofErr w:type="gramStart"/>
      <w:r w:rsidRPr="00B0201B">
        <w:rPr>
          <w:rFonts w:ascii="Times New Roman" w:hAnsi="Times New Roman" w:cs="Arabic Transparent"/>
          <w:sz w:val="28"/>
          <w:szCs w:val="28"/>
          <w:rtl/>
          <w:lang w:bidi="ar-JO"/>
        </w:rPr>
        <w:t xml:space="preserve">كما </w:t>
      </w:r>
      <w:proofErr w:type="gramEnd"/>
      <w:r w:rsidRPr="00B0201B">
        <w:rPr>
          <w:rFonts w:ascii="Times New Roman" w:hAnsi="Times New Roman" w:cs="Arabic Transparent"/>
          <w:sz w:val="28"/>
          <w:szCs w:val="28"/>
          <w:rtl/>
          <w:lang w:bidi="ar-JO"/>
        </w:rPr>
        <w:t xml:space="preserve">أن النظم عند الجرجاني له صلة </w:t>
      </w:r>
      <w:r w:rsidRPr="00B0201B">
        <w:rPr>
          <w:rFonts w:ascii="Times New Roman" w:hAnsi="Times New Roman" w:cs="Arabic Transparent" w:hint="cs"/>
          <w:sz w:val="28"/>
          <w:szCs w:val="28"/>
          <w:rtl/>
          <w:lang w:bidi="ar-JO"/>
        </w:rPr>
        <w:t>بـ (</w:t>
      </w:r>
      <w:r w:rsidRPr="00B0201B">
        <w:rPr>
          <w:rFonts w:ascii="Times New Roman" w:hAnsi="Times New Roman" w:cs="Arabic Transparent"/>
          <w:sz w:val="28"/>
          <w:szCs w:val="28"/>
          <w:rtl/>
          <w:lang w:bidi="ar-JO"/>
        </w:rPr>
        <w:t>علم النحو</w:t>
      </w:r>
      <w:r w:rsidRPr="00B0201B">
        <w:rPr>
          <w:rFonts w:ascii="Times New Roman" w:hAnsi="Times New Roman" w:cs="Arabic Transparent" w:hint="cs"/>
          <w:sz w:val="28"/>
          <w:szCs w:val="28"/>
          <w:rtl/>
          <w:lang w:bidi="ar-JO"/>
        </w:rPr>
        <w:t xml:space="preserve">)؛لأنَّه يتأسس عليه ( علم المعاني)، الذي يُعرفُ بأنه:" أصول و قواعد تعرف بها كيفية مطابقة الكلام لمقتضى الحال، بحيث يكون وفق الغرض </w:t>
      </w:r>
      <w:proofErr w:type="spellStart"/>
      <w:r w:rsidRPr="00B0201B">
        <w:rPr>
          <w:rFonts w:ascii="Times New Roman" w:hAnsi="Times New Roman" w:cs="Arabic Transparent" w:hint="cs"/>
          <w:sz w:val="28"/>
          <w:szCs w:val="28"/>
          <w:rtl/>
          <w:lang w:bidi="ar-JO"/>
        </w:rPr>
        <w:t>الذ</w:t>
      </w:r>
      <w:proofErr w:type="spellEnd"/>
      <w:r w:rsidRPr="00B0201B">
        <w:rPr>
          <w:rFonts w:ascii="Times New Roman" w:hAnsi="Times New Roman" w:cs="Arabic Transparent" w:hint="cs"/>
          <w:sz w:val="28"/>
          <w:szCs w:val="28"/>
          <w:rtl/>
          <w:lang w:bidi="ar-JO"/>
        </w:rPr>
        <w:t xml:space="preserve"> سيق له."</w:t>
      </w:r>
      <w:r w:rsidRPr="00B0201B">
        <w:rPr>
          <w:rStyle w:val="FootnoteReference"/>
          <w:rFonts w:ascii="Times New Roman" w:eastAsiaTheme="majorEastAsia" w:hAnsi="Times New Roman" w:cs="Arabic Transparent"/>
          <w:sz w:val="28"/>
          <w:szCs w:val="28"/>
          <w:rtl/>
          <w:lang w:bidi="ar-JO"/>
        </w:rPr>
        <w:footnoteReference w:id="65"/>
      </w:r>
      <w:r w:rsidRPr="00B0201B">
        <w:rPr>
          <w:rFonts w:ascii="Times New Roman" w:hAnsi="Times New Roman" w:cs="Arabic Transparent"/>
          <w:sz w:val="28"/>
          <w:szCs w:val="28"/>
          <w:rtl/>
          <w:lang w:bidi="ar-JO"/>
        </w:rPr>
        <w:t xml:space="preserve"> و ال</w:t>
      </w:r>
      <w:r w:rsidRPr="00B0201B">
        <w:rPr>
          <w:rFonts w:ascii="Times New Roman" w:hAnsi="Times New Roman" w:cs="Arabic Transparent" w:hint="cs"/>
          <w:sz w:val="28"/>
          <w:szCs w:val="28"/>
          <w:rtl/>
          <w:lang w:bidi="ar-JO"/>
        </w:rPr>
        <w:t xml:space="preserve">جملة </w:t>
      </w:r>
      <w:r w:rsidRPr="00B0201B">
        <w:rPr>
          <w:rFonts w:ascii="Times New Roman" w:hAnsi="Times New Roman" w:cs="Arabic Transparent"/>
          <w:sz w:val="28"/>
          <w:szCs w:val="28"/>
          <w:rtl/>
          <w:lang w:bidi="ar-JO"/>
        </w:rPr>
        <w:t xml:space="preserve"> ثلاث: اسم و فعل و حرف، و للتعليق بينها طرق معلومة، وهو لا يعدو ثلاثة أقسام: تعلق اسم باسم، وتعلق بفعل، وتعلق بحرف بهما.</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hint="cs"/>
          <w:sz w:val="28"/>
          <w:szCs w:val="28"/>
          <w:rtl/>
          <w:lang w:bidi="ar-JO"/>
        </w:rPr>
        <w:lastRenderedPageBreak/>
        <w:t xml:space="preserve">     </w:t>
      </w:r>
      <w:proofErr w:type="gramStart"/>
      <w:r w:rsidRPr="00B0201B">
        <w:rPr>
          <w:rFonts w:ascii="Times New Roman" w:hAnsi="Times New Roman" w:cs="Arabic Transparent"/>
          <w:sz w:val="28"/>
          <w:szCs w:val="28"/>
          <w:rtl/>
          <w:lang w:bidi="ar-JO"/>
        </w:rPr>
        <w:t>واعلم</w:t>
      </w:r>
      <w:proofErr w:type="gramEnd"/>
      <w:r w:rsidRPr="00B0201B">
        <w:rPr>
          <w:rFonts w:ascii="Times New Roman" w:hAnsi="Times New Roman" w:cs="Arabic Transparent"/>
          <w:sz w:val="28"/>
          <w:szCs w:val="28"/>
          <w:rtl/>
          <w:lang w:bidi="ar-JO"/>
        </w:rPr>
        <w:t xml:space="preserve"> أن ليس النظم إلا أن تضع كلامك الوضع الذي يقتضيه علم النحو و تعمل على قوانينه و أصوله و تعرف مناهجه التي نهجت فلا تزيغ عنها و تحفظ الرسوم التي رسمت لك فلا تخل بشيء منها."</w:t>
      </w:r>
      <w:r w:rsidRPr="00B0201B">
        <w:rPr>
          <w:rStyle w:val="FootnoteReference"/>
          <w:rFonts w:ascii="Times New Roman" w:eastAsiaTheme="majorEastAsia" w:hAnsi="Times New Roman" w:cs="Arabic Transparent"/>
          <w:sz w:val="28"/>
          <w:szCs w:val="28"/>
          <w:rtl/>
          <w:lang w:bidi="ar-JO"/>
        </w:rPr>
        <w:footnoteReference w:id="66"/>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و </w:t>
      </w:r>
      <w:r w:rsidRPr="00B0201B">
        <w:rPr>
          <w:rFonts w:ascii="Times New Roman" w:hAnsi="Times New Roman" w:cs="Arabic Transparent" w:hint="cs"/>
          <w:sz w:val="28"/>
          <w:szCs w:val="28"/>
          <w:rtl/>
          <w:lang w:bidi="ar-JO"/>
        </w:rPr>
        <w:t xml:space="preserve"> النظم أيضاً </w:t>
      </w:r>
      <w:r w:rsidRPr="00B0201B">
        <w:rPr>
          <w:rFonts w:ascii="Times New Roman" w:hAnsi="Times New Roman" w:cs="Arabic Transparent"/>
          <w:sz w:val="28"/>
          <w:szCs w:val="28"/>
          <w:rtl/>
          <w:lang w:bidi="ar-JO"/>
        </w:rPr>
        <w:t xml:space="preserve">صلة بعلم البيان" </w:t>
      </w:r>
      <w:r w:rsidRPr="008E4C99">
        <w:rPr>
          <w:rFonts w:ascii="Times New Roman" w:hAnsi="Times New Roman" w:cs="Arabic Transparent"/>
          <w:sz w:val="28"/>
          <w:szCs w:val="28"/>
          <w:rtl/>
          <w:lang w:bidi="ar-JO"/>
        </w:rPr>
        <w:t xml:space="preserve">ثم إنك لا ترى علماً هو أرسخ أصلاً، و </w:t>
      </w:r>
      <w:proofErr w:type="spellStart"/>
      <w:r w:rsidRPr="008E4C99">
        <w:rPr>
          <w:rFonts w:ascii="Times New Roman" w:hAnsi="Times New Roman" w:cs="Arabic Transparent"/>
          <w:sz w:val="28"/>
          <w:szCs w:val="28"/>
          <w:rtl/>
          <w:lang w:bidi="ar-JO"/>
        </w:rPr>
        <w:t>أبسق</w:t>
      </w:r>
      <w:proofErr w:type="spellEnd"/>
      <w:r w:rsidRPr="008E4C99">
        <w:rPr>
          <w:rFonts w:ascii="Times New Roman" w:hAnsi="Times New Roman" w:cs="Arabic Transparent"/>
          <w:sz w:val="28"/>
          <w:szCs w:val="28"/>
          <w:rtl/>
          <w:lang w:bidi="ar-JO"/>
        </w:rPr>
        <w:t xml:space="preserve"> فرعاً، و أحلى </w:t>
      </w:r>
      <w:proofErr w:type="spellStart"/>
      <w:r w:rsidRPr="008E4C99">
        <w:rPr>
          <w:rFonts w:ascii="Times New Roman" w:hAnsi="Times New Roman" w:cs="Arabic Transparent"/>
          <w:sz w:val="28"/>
          <w:szCs w:val="28"/>
          <w:rtl/>
          <w:lang w:bidi="ar-JO"/>
        </w:rPr>
        <w:t>جنى</w:t>
      </w:r>
      <w:proofErr w:type="spellEnd"/>
      <w:r w:rsidRPr="008E4C99">
        <w:rPr>
          <w:rFonts w:ascii="Times New Roman" w:hAnsi="Times New Roman" w:cs="Arabic Transparent"/>
          <w:sz w:val="28"/>
          <w:szCs w:val="28"/>
          <w:rtl/>
          <w:lang w:bidi="ar-JO"/>
        </w:rPr>
        <w:t>، و أعذب ورداً، وأكرم نتاجاً، وأنور سراجاً، من علم البيان....."</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hint="cs"/>
          <w:sz w:val="28"/>
          <w:szCs w:val="28"/>
          <w:rtl/>
          <w:lang w:bidi="ar-JO"/>
        </w:rPr>
        <w:t xml:space="preserve">     يقول الدكتور فضل عباس :" البلاغة في الكلام : مطابقته لمقتضى الحال مع فصاحته. فالفصاحة راجعة إلى اللفظ باعتبار إفادته المعنى بالتركيب. فالبلاغة تقوم على دعائم: أولها : اللفظة ، و ثانيها : حسن التركيب و صحته ، و ثالثها : اختيار الأسلوب الذي يصلح للمخاطبين ، مع حسن ابتداء ، و حسن انتهاء . " </w:t>
      </w:r>
      <w:r w:rsidRPr="00B0201B">
        <w:rPr>
          <w:rStyle w:val="FootnoteReference"/>
          <w:rFonts w:ascii="Times New Roman" w:eastAsiaTheme="majorEastAsia" w:hAnsi="Times New Roman" w:cs="Arabic Transparent"/>
          <w:sz w:val="28"/>
          <w:szCs w:val="28"/>
          <w:rtl/>
          <w:lang w:bidi="ar-JO"/>
        </w:rPr>
        <w:footnoteReference w:id="67"/>
      </w:r>
    </w:p>
    <w:p w:rsidR="00885BE0" w:rsidRDefault="00885BE0" w:rsidP="006C3381">
      <w:pPr>
        <w:spacing w:line="360" w:lineRule="auto"/>
        <w:ind w:left="226" w:right="-284"/>
        <w:rPr>
          <w:rFonts w:ascii="Times New Roman" w:hAnsi="Times New Roman" w:cs="Times New Roman"/>
          <w:sz w:val="28"/>
          <w:szCs w:val="28"/>
          <w:rtl/>
          <w:lang w:bidi="ar-JO"/>
        </w:rPr>
      </w:pPr>
      <w:r w:rsidRPr="00B0201B">
        <w:rPr>
          <w:rFonts w:ascii="Times New Roman" w:hAnsi="Times New Roman" w:cs="Arabic Transparent"/>
          <w:sz w:val="28"/>
          <w:szCs w:val="28"/>
          <w:rtl/>
          <w:lang w:bidi="ar-JO"/>
        </w:rPr>
        <w:t xml:space="preserve">        </w:t>
      </w:r>
      <w:r w:rsidRPr="00B0201B">
        <w:rPr>
          <w:rFonts w:ascii="Times New Roman" w:hAnsi="Times New Roman" w:cs="Arabic Transparent" w:hint="cs"/>
          <w:sz w:val="28"/>
          <w:szCs w:val="28"/>
          <w:rtl/>
          <w:lang w:bidi="ar-JO"/>
        </w:rPr>
        <w:t>و من ذلك فإن النظم هو تكامل بين الألفاظ و تركيب هذه الألفاظ في صورة تتناسق مع مقتضى الحال في صورة جميلة</w:t>
      </w:r>
      <w:r>
        <w:rPr>
          <w:rFonts w:ascii="Times New Roman" w:hAnsi="Times New Roman" w:cs="Times New Roman" w:hint="cs"/>
          <w:sz w:val="28"/>
          <w:szCs w:val="28"/>
          <w:rtl/>
          <w:lang w:bidi="ar-JO"/>
        </w:rPr>
        <w:t xml:space="preserve"> .</w:t>
      </w: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left="226" w:right="-284"/>
        <w:rPr>
          <w:rFonts w:ascii="Times New Roman" w:hAnsi="Times New Roman" w:cs="Times New Roman"/>
          <w:sz w:val="28"/>
          <w:szCs w:val="28"/>
          <w:rtl/>
          <w:lang w:bidi="ar-JO"/>
        </w:rPr>
      </w:pPr>
    </w:p>
    <w:p w:rsidR="00885BE0" w:rsidRDefault="00885BE0" w:rsidP="006C3381">
      <w:pPr>
        <w:spacing w:line="360" w:lineRule="auto"/>
        <w:ind w:right="-284"/>
        <w:rPr>
          <w:rFonts w:ascii="Times New Roman" w:hAnsi="Times New Roman" w:cs="Times New Roman"/>
          <w:sz w:val="28"/>
          <w:szCs w:val="28"/>
          <w:rtl/>
          <w:lang w:bidi="ar-JO"/>
        </w:rPr>
      </w:pPr>
    </w:p>
    <w:p w:rsidR="00B0201B" w:rsidRDefault="00B0201B" w:rsidP="006C3381">
      <w:pPr>
        <w:spacing w:line="360" w:lineRule="auto"/>
        <w:ind w:right="-284"/>
        <w:rPr>
          <w:rFonts w:ascii="Times New Roman" w:hAnsi="Times New Roman" w:cs="Times New Roman"/>
          <w:sz w:val="28"/>
          <w:szCs w:val="28"/>
          <w:rtl/>
          <w:lang w:bidi="ar-JO"/>
        </w:rPr>
      </w:pPr>
    </w:p>
    <w:p w:rsidR="00885BE0" w:rsidRPr="00B0201B" w:rsidRDefault="00885BE0" w:rsidP="006C3381">
      <w:pPr>
        <w:spacing w:line="360" w:lineRule="auto"/>
        <w:ind w:left="226" w:right="-284"/>
        <w:rPr>
          <w:rFonts w:ascii="Times New Roman" w:hAnsi="Times New Roman" w:cs="Arabic Transparent"/>
          <w:b/>
          <w:bCs/>
          <w:sz w:val="32"/>
          <w:szCs w:val="32"/>
          <w:rtl/>
          <w:lang w:bidi="ar-JO"/>
        </w:rPr>
      </w:pPr>
      <w:r w:rsidRPr="00B0201B">
        <w:rPr>
          <w:rFonts w:asciiTheme="majorBidi" w:hAnsiTheme="majorBidi" w:cs="Arabic Transparent" w:hint="cs"/>
          <w:b/>
          <w:bCs/>
          <w:sz w:val="32"/>
          <w:szCs w:val="32"/>
          <w:rtl/>
          <w:lang w:bidi="ar-JO"/>
        </w:rPr>
        <w:lastRenderedPageBreak/>
        <w:t xml:space="preserve">المطلب </w:t>
      </w:r>
      <w:proofErr w:type="gramStart"/>
      <w:r w:rsidRPr="00B0201B">
        <w:rPr>
          <w:rFonts w:asciiTheme="majorBidi" w:hAnsiTheme="majorBidi" w:cs="Arabic Transparent" w:hint="cs"/>
          <w:b/>
          <w:bCs/>
          <w:sz w:val="32"/>
          <w:szCs w:val="32"/>
          <w:rtl/>
          <w:lang w:bidi="ar-JO"/>
        </w:rPr>
        <w:t>الثالث :</w:t>
      </w:r>
      <w:proofErr w:type="gramEnd"/>
      <w:r w:rsidRPr="00B0201B">
        <w:rPr>
          <w:rFonts w:asciiTheme="majorBidi" w:hAnsiTheme="majorBidi" w:cs="Arabic Transparent" w:hint="cs"/>
          <w:b/>
          <w:bCs/>
          <w:sz w:val="32"/>
          <w:szCs w:val="32"/>
          <w:rtl/>
          <w:lang w:bidi="ar-JO"/>
        </w:rPr>
        <w:t xml:space="preserve"> أهمية النظم في البلاغة.</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لقد تحدث كثير من الأدباء و النحاة و </w:t>
      </w:r>
      <w:proofErr w:type="spellStart"/>
      <w:r w:rsidRPr="00B0201B">
        <w:rPr>
          <w:rFonts w:ascii="Times New Roman" w:hAnsi="Times New Roman" w:cs="Arabic Transparent"/>
          <w:sz w:val="28"/>
          <w:szCs w:val="28"/>
          <w:rtl/>
          <w:lang w:bidi="ar-JO"/>
        </w:rPr>
        <w:t>البلاغ</w:t>
      </w:r>
      <w:r w:rsidRPr="00B0201B">
        <w:rPr>
          <w:rFonts w:ascii="Times New Roman" w:hAnsi="Times New Roman" w:cs="Arabic Transparent" w:hint="cs"/>
          <w:sz w:val="28"/>
          <w:szCs w:val="28"/>
          <w:rtl/>
          <w:lang w:bidi="ar-JO"/>
        </w:rPr>
        <w:t>ون</w:t>
      </w:r>
      <w:proofErr w:type="spellEnd"/>
      <w:r w:rsidRPr="00B0201B">
        <w:rPr>
          <w:rFonts w:ascii="Times New Roman" w:hAnsi="Times New Roman" w:cs="Arabic Transparent"/>
          <w:sz w:val="28"/>
          <w:szCs w:val="28"/>
          <w:rtl/>
          <w:lang w:bidi="ar-JO"/>
        </w:rPr>
        <w:t xml:space="preserve"> و كذلك مؤلفي كتب الإعجاز عن بذور و لمحات عن النظم، و في هذا المطل</w:t>
      </w:r>
      <w:r w:rsidRPr="00B0201B">
        <w:rPr>
          <w:rFonts w:ascii="Times New Roman" w:hAnsi="Times New Roman" w:cs="Arabic Transparent" w:hint="cs"/>
          <w:sz w:val="28"/>
          <w:szCs w:val="28"/>
          <w:rtl/>
          <w:lang w:bidi="ar-JO"/>
        </w:rPr>
        <w:t>ب</w:t>
      </w:r>
      <w:r w:rsidRPr="00B0201B">
        <w:rPr>
          <w:rFonts w:ascii="Times New Roman" w:hAnsi="Times New Roman" w:cs="Arabic Transparent"/>
          <w:sz w:val="28"/>
          <w:szCs w:val="28"/>
          <w:rtl/>
          <w:lang w:bidi="ar-JO"/>
        </w:rPr>
        <w:t xml:space="preserve"> سوف نعرض لبعض هذه اللمحات لبعض هؤلاء المتحدثين.</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لقد تحدث سيبويه (ت 180هـ) عن ائتلاف الكلام و تناسقه وما يؤدي إلى صحة الكلام و فساده و حسنه و قبحه في كتابه </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الكتاب</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حيث قال:" هذا باب الاستقامة من الكلام و الإحالة: فمنه مستقيم حسن، و محال، و مستقيم كذب، و مستقيم قبيح، وما هو محال كذب. فأم</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ا الم</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س</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ت</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قي</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م الح</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س</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ن</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فقول</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ك: أ</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ت</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ي</w:t>
      </w:r>
      <w:r w:rsidRPr="00B0201B">
        <w:rPr>
          <w:rFonts w:ascii="Times New Roman" w:hAnsi="Times New Roman" w:cs="Arabic Transparent" w:hint="cs"/>
          <w:sz w:val="28"/>
          <w:szCs w:val="28"/>
          <w:rtl/>
          <w:lang w:bidi="ar-JO"/>
        </w:rPr>
        <w:t>ْتُ</w:t>
      </w:r>
      <w:r w:rsidRPr="00B0201B">
        <w:rPr>
          <w:rFonts w:ascii="Times New Roman" w:hAnsi="Times New Roman" w:cs="Arabic Transparent"/>
          <w:sz w:val="28"/>
          <w:szCs w:val="28"/>
          <w:rtl/>
          <w:lang w:bidi="ar-JO"/>
        </w:rPr>
        <w:t>ك</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أمسِ و </w:t>
      </w:r>
      <w:proofErr w:type="spellStart"/>
      <w:r w:rsidRPr="00B0201B">
        <w:rPr>
          <w:rFonts w:ascii="Times New Roman" w:hAnsi="Times New Roman" w:cs="Arabic Transparent"/>
          <w:sz w:val="28"/>
          <w:szCs w:val="28"/>
          <w:rtl/>
          <w:lang w:bidi="ar-JO"/>
        </w:rPr>
        <w:t>س</w:t>
      </w:r>
      <w:r w:rsidRPr="00B0201B">
        <w:rPr>
          <w:rFonts w:ascii="Times New Roman" w:hAnsi="Times New Roman" w:cs="Arabic Transparent" w:hint="cs"/>
          <w:sz w:val="28"/>
          <w:szCs w:val="28"/>
          <w:rtl/>
          <w:lang w:bidi="ar-JO"/>
        </w:rPr>
        <w:t>آ</w:t>
      </w:r>
      <w:r w:rsidRPr="00B0201B">
        <w:rPr>
          <w:rFonts w:ascii="Times New Roman" w:hAnsi="Times New Roman" w:cs="Arabic Transparent"/>
          <w:sz w:val="28"/>
          <w:szCs w:val="28"/>
          <w:rtl/>
          <w:lang w:bidi="ar-JO"/>
        </w:rPr>
        <w:t>تيك</w:t>
      </w:r>
      <w:r w:rsidRPr="00B0201B">
        <w:rPr>
          <w:rFonts w:ascii="Times New Roman" w:hAnsi="Times New Roman" w:cs="Arabic Transparent" w:hint="cs"/>
          <w:sz w:val="28"/>
          <w:szCs w:val="28"/>
          <w:rtl/>
          <w:lang w:bidi="ar-JO"/>
        </w:rPr>
        <w:t>َ</w:t>
      </w:r>
      <w:proofErr w:type="spellEnd"/>
      <w:r w:rsidRPr="00B0201B">
        <w:rPr>
          <w:rFonts w:ascii="Times New Roman" w:hAnsi="Times New Roman" w:cs="Arabic Transparent"/>
          <w:sz w:val="28"/>
          <w:szCs w:val="28"/>
          <w:rtl/>
          <w:lang w:bidi="ar-JO"/>
        </w:rPr>
        <w:t xml:space="preserve"> غداً، وأم</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ا الم</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حال</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فأن</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ت</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ن</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ق</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ض</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أول كلامك بآخره فتقول</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w:t>
      </w:r>
      <w:proofErr w:type="spellStart"/>
      <w:r w:rsidRPr="00B0201B">
        <w:rPr>
          <w:rFonts w:ascii="Times New Roman" w:hAnsi="Times New Roman" w:cs="Arabic Transparent"/>
          <w:sz w:val="28"/>
          <w:szCs w:val="28"/>
          <w:rtl/>
          <w:lang w:bidi="ar-JO"/>
        </w:rPr>
        <w:t>أت</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ي</w:t>
      </w:r>
      <w:r w:rsidRPr="00B0201B">
        <w:rPr>
          <w:rFonts w:ascii="Times New Roman" w:hAnsi="Times New Roman" w:cs="Arabic Transparent" w:hint="cs"/>
          <w:sz w:val="28"/>
          <w:szCs w:val="28"/>
          <w:rtl/>
          <w:lang w:bidi="ar-JO"/>
        </w:rPr>
        <w:t>ْيُ</w:t>
      </w:r>
      <w:r w:rsidRPr="00B0201B">
        <w:rPr>
          <w:rFonts w:ascii="Times New Roman" w:hAnsi="Times New Roman" w:cs="Arabic Transparent"/>
          <w:sz w:val="28"/>
          <w:szCs w:val="28"/>
          <w:rtl/>
          <w:lang w:bidi="ar-JO"/>
        </w:rPr>
        <w:t>ك</w:t>
      </w:r>
      <w:r w:rsidRPr="00B0201B">
        <w:rPr>
          <w:rFonts w:ascii="Times New Roman" w:hAnsi="Times New Roman" w:cs="Arabic Transparent" w:hint="cs"/>
          <w:sz w:val="28"/>
          <w:szCs w:val="28"/>
          <w:rtl/>
          <w:lang w:bidi="ar-JO"/>
        </w:rPr>
        <w:t>َ</w:t>
      </w:r>
      <w:proofErr w:type="spellEnd"/>
      <w:r w:rsidRPr="00B0201B">
        <w:rPr>
          <w:rFonts w:ascii="Times New Roman" w:hAnsi="Times New Roman" w:cs="Arabic Transparent"/>
          <w:sz w:val="28"/>
          <w:szCs w:val="28"/>
          <w:rtl/>
          <w:lang w:bidi="ar-JO"/>
        </w:rPr>
        <w:t xml:space="preserve"> غداً و </w:t>
      </w:r>
      <w:proofErr w:type="spellStart"/>
      <w:r w:rsidRPr="00B0201B">
        <w:rPr>
          <w:rFonts w:ascii="Times New Roman" w:hAnsi="Times New Roman" w:cs="Arabic Transparent"/>
          <w:sz w:val="28"/>
          <w:szCs w:val="28"/>
          <w:rtl/>
          <w:lang w:bidi="ar-JO"/>
        </w:rPr>
        <w:t>سآتيك</w:t>
      </w:r>
      <w:r w:rsidRPr="00B0201B">
        <w:rPr>
          <w:rFonts w:ascii="Times New Roman" w:hAnsi="Times New Roman" w:cs="Arabic Transparent" w:hint="cs"/>
          <w:sz w:val="28"/>
          <w:szCs w:val="28"/>
          <w:rtl/>
          <w:lang w:bidi="ar-JO"/>
        </w:rPr>
        <w:t>َ</w:t>
      </w:r>
      <w:proofErr w:type="spellEnd"/>
      <w:r w:rsidRPr="00B0201B">
        <w:rPr>
          <w:rFonts w:ascii="Times New Roman" w:hAnsi="Times New Roman" w:cs="Arabic Transparent"/>
          <w:sz w:val="28"/>
          <w:szCs w:val="28"/>
          <w:rtl/>
          <w:lang w:bidi="ar-JO"/>
        </w:rPr>
        <w:t xml:space="preserve"> أمس</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وأما المستقيم الكذب فقولك حملت الجبل و </w:t>
      </w:r>
      <w:proofErr w:type="gramStart"/>
      <w:r w:rsidRPr="00B0201B">
        <w:rPr>
          <w:rFonts w:ascii="Times New Roman" w:hAnsi="Times New Roman" w:cs="Arabic Transparent"/>
          <w:sz w:val="28"/>
          <w:szCs w:val="28"/>
          <w:rtl/>
          <w:lang w:bidi="ar-JO"/>
        </w:rPr>
        <w:t>شربت</w:t>
      </w:r>
      <w:proofErr w:type="gramEnd"/>
      <w:r w:rsidRPr="00B0201B">
        <w:rPr>
          <w:rFonts w:ascii="Times New Roman" w:hAnsi="Times New Roman" w:cs="Arabic Transparent"/>
          <w:sz w:val="28"/>
          <w:szCs w:val="28"/>
          <w:rtl/>
          <w:lang w:bidi="ar-JO"/>
        </w:rPr>
        <w:t xml:space="preserve"> ماء البحر و نحوه. وأما </w:t>
      </w:r>
      <w:proofErr w:type="gramStart"/>
      <w:r w:rsidRPr="00B0201B">
        <w:rPr>
          <w:rFonts w:ascii="Times New Roman" w:hAnsi="Times New Roman" w:cs="Arabic Transparent"/>
          <w:sz w:val="28"/>
          <w:szCs w:val="28"/>
          <w:rtl/>
          <w:lang w:bidi="ar-JO"/>
        </w:rPr>
        <w:t>المستقيم  القبيح</w:t>
      </w:r>
      <w:proofErr w:type="gramEnd"/>
      <w:r w:rsidRPr="00B0201B">
        <w:rPr>
          <w:rFonts w:ascii="Times New Roman" w:hAnsi="Times New Roman" w:cs="Arabic Transparent"/>
          <w:sz w:val="28"/>
          <w:szCs w:val="28"/>
          <w:rtl/>
          <w:lang w:bidi="ar-JO"/>
        </w:rPr>
        <w:t xml:space="preserve"> فأن تضع اللفظ في غير موضعه،قولك: قد زيداً رأيت..."</w:t>
      </w:r>
      <w:r w:rsidRPr="00B0201B">
        <w:rPr>
          <w:rStyle w:val="FootnoteReference"/>
          <w:rFonts w:ascii="Times New Roman" w:eastAsiaTheme="majorEastAsia" w:hAnsi="Times New Roman" w:cs="Arabic Transparent"/>
          <w:sz w:val="28"/>
          <w:szCs w:val="28"/>
          <w:rtl/>
          <w:lang w:bidi="ar-JO"/>
        </w:rPr>
        <w:footnoteReference w:id="68"/>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إذاً فسيبويه يجعل مدار الكلام على تأليف العبارة و ما فيها من حسن أو قبح، ووضع الألفاظ في غير مكانها دليل على قبح النظم و فساده.</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أما الجاحظ (ت 255هـ) فقد تحدث عن النظم حيث قال في كتابه البيان </w:t>
      </w:r>
      <w:proofErr w:type="spellStart"/>
      <w:r w:rsidRPr="00B0201B">
        <w:rPr>
          <w:rFonts w:ascii="Times New Roman" w:hAnsi="Times New Roman" w:cs="Arabic Transparent"/>
          <w:sz w:val="28"/>
          <w:szCs w:val="28"/>
          <w:rtl/>
          <w:lang w:bidi="ar-JO"/>
        </w:rPr>
        <w:t>والتبين</w:t>
      </w:r>
      <w:proofErr w:type="spellEnd"/>
      <w:r w:rsidRPr="00B0201B">
        <w:rPr>
          <w:rFonts w:ascii="Times New Roman" w:hAnsi="Times New Roman" w:cs="Arabic Transparent" w:hint="cs"/>
          <w:sz w:val="28"/>
          <w:szCs w:val="28"/>
          <w:rtl/>
          <w:lang w:bidi="ar-JO"/>
        </w:rPr>
        <w:t xml:space="preserve"> </w:t>
      </w:r>
      <w:r w:rsidRPr="00B0201B">
        <w:rPr>
          <w:rFonts w:ascii="Times New Roman" w:hAnsi="Times New Roman" w:cs="Arabic Transparent"/>
          <w:sz w:val="28"/>
          <w:szCs w:val="28"/>
          <w:rtl/>
          <w:lang w:bidi="ar-JO"/>
        </w:rPr>
        <w:t>:" أجود الشعر ما رأيته متلاحم الأجزاء، وسهل المخارج، فتعلم بذلك أنّه أُفرغ إفراغاً وسُبك سبكاً واحداً، فهو يجري على اللسان كما يجري الدهان".</w:t>
      </w:r>
      <w:r w:rsidRPr="00B0201B">
        <w:rPr>
          <w:rStyle w:val="FootnoteReference"/>
          <w:rFonts w:ascii="Times New Roman" w:eastAsiaTheme="majorEastAsia" w:hAnsi="Times New Roman" w:cs="Arabic Transparent"/>
          <w:sz w:val="28"/>
          <w:szCs w:val="28"/>
          <w:rtl/>
          <w:lang w:bidi="ar-JO"/>
        </w:rPr>
        <w:footnoteReference w:id="69"/>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أما ابن قتيبة (ت 276هـ) </w:t>
      </w:r>
      <w:proofErr w:type="spellStart"/>
      <w:r w:rsidRPr="00B0201B">
        <w:rPr>
          <w:rFonts w:ascii="Times New Roman" w:hAnsi="Times New Roman" w:cs="Arabic Transparent"/>
          <w:sz w:val="28"/>
          <w:szCs w:val="28"/>
          <w:rtl/>
          <w:lang w:bidi="ar-JO"/>
        </w:rPr>
        <w:t>قفد</w:t>
      </w:r>
      <w:proofErr w:type="spellEnd"/>
      <w:r w:rsidRPr="00B0201B">
        <w:rPr>
          <w:rFonts w:ascii="Times New Roman" w:hAnsi="Times New Roman" w:cs="Arabic Transparent"/>
          <w:sz w:val="28"/>
          <w:szCs w:val="28"/>
          <w:rtl/>
          <w:lang w:bidi="ar-JO"/>
        </w:rPr>
        <w:t xml:space="preserve"> اهتم بالعلاقات النحوية بين ألفاظ العبارة حيث </w:t>
      </w:r>
      <w:r w:rsidRPr="00B0201B">
        <w:rPr>
          <w:rFonts w:ascii="Times New Roman" w:hAnsi="Times New Roman" w:cs="Arabic Transparent" w:hint="cs"/>
          <w:sz w:val="28"/>
          <w:szCs w:val="28"/>
          <w:rtl/>
          <w:lang w:bidi="ar-JO"/>
        </w:rPr>
        <w:t>إن</w:t>
      </w:r>
      <w:r w:rsidRPr="00B0201B">
        <w:rPr>
          <w:rFonts w:ascii="Times New Roman" w:hAnsi="Times New Roman" w:cs="Arabic Transparent"/>
          <w:sz w:val="28"/>
          <w:szCs w:val="28"/>
          <w:rtl/>
          <w:lang w:bidi="ar-JO"/>
        </w:rPr>
        <w:t>ه في كتابه</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تأويل مشكل القرآن </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أفرد باباً أسماه</w:t>
      </w:r>
      <w:r w:rsidRPr="00B0201B">
        <w:rPr>
          <w:rFonts w:ascii="Times New Roman" w:hAnsi="Times New Roman" w:cs="Arabic Transparent" w:hint="cs"/>
          <w:sz w:val="28"/>
          <w:szCs w:val="28"/>
          <w:rtl/>
          <w:lang w:bidi="ar-JO"/>
        </w:rPr>
        <w:t xml:space="preserve"> </w:t>
      </w:r>
      <w:r w:rsidRPr="00B0201B">
        <w:rPr>
          <w:rFonts w:ascii="Times New Roman" w:hAnsi="Times New Roman" w:cs="Arabic Transparent"/>
          <w:sz w:val="28"/>
          <w:szCs w:val="28"/>
          <w:rtl/>
          <w:lang w:bidi="ar-JO"/>
        </w:rPr>
        <w:t>:</w:t>
      </w:r>
      <w:r w:rsidRPr="00B0201B">
        <w:rPr>
          <w:rFonts w:ascii="Times New Roman" w:hAnsi="Times New Roman" w:cs="Arabic Transparent" w:hint="cs"/>
          <w:sz w:val="28"/>
          <w:szCs w:val="28"/>
          <w:rtl/>
          <w:lang w:bidi="ar-JO"/>
        </w:rPr>
        <w:t xml:space="preserve"> ت</w:t>
      </w:r>
      <w:r w:rsidRPr="00B0201B">
        <w:rPr>
          <w:rFonts w:ascii="Times New Roman" w:hAnsi="Times New Roman" w:cs="Arabic Transparent"/>
          <w:sz w:val="28"/>
          <w:szCs w:val="28"/>
          <w:rtl/>
          <w:lang w:bidi="ar-JO"/>
        </w:rPr>
        <w:t>أويل الحروف التي ادعى القرآن بها ال</w:t>
      </w:r>
      <w:r w:rsidRPr="00B0201B">
        <w:rPr>
          <w:rFonts w:ascii="Times New Roman" w:hAnsi="Times New Roman" w:cs="Arabic Transparent" w:hint="cs"/>
          <w:sz w:val="28"/>
          <w:szCs w:val="28"/>
          <w:rtl/>
          <w:lang w:bidi="ar-JO"/>
        </w:rPr>
        <w:t>ا</w:t>
      </w:r>
      <w:r w:rsidRPr="00B0201B">
        <w:rPr>
          <w:rFonts w:ascii="Times New Roman" w:hAnsi="Times New Roman" w:cs="Arabic Transparent"/>
          <w:sz w:val="28"/>
          <w:szCs w:val="28"/>
          <w:rtl/>
          <w:lang w:bidi="ar-JO"/>
        </w:rPr>
        <w:t>ستحالة و فساد النظم.</w:t>
      </w:r>
      <w:r w:rsidRPr="00B0201B">
        <w:rPr>
          <w:rStyle w:val="FootnoteReference"/>
          <w:rFonts w:ascii="Times New Roman" w:eastAsiaTheme="majorEastAsia" w:hAnsi="Times New Roman" w:cs="Arabic Transparent"/>
          <w:sz w:val="28"/>
          <w:szCs w:val="28"/>
          <w:rtl/>
          <w:lang w:bidi="ar-JO"/>
        </w:rPr>
        <w:footnoteReference w:id="70"/>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ومحمد بن يزيد الواسطي( ت 306هـ) فقد ألف كتاباً أسماه إعجاز القرآن الكريم في نظمه و تأليفه و لم يصل إلينا و يقال</w:t>
      </w:r>
      <w:r w:rsidRPr="00B0201B">
        <w:rPr>
          <w:rFonts w:ascii="Times New Roman" w:hAnsi="Times New Roman" w:cs="Arabic Transparent" w:hint="cs"/>
          <w:sz w:val="28"/>
          <w:szCs w:val="28"/>
          <w:rtl/>
          <w:lang w:bidi="ar-JO"/>
        </w:rPr>
        <w:t xml:space="preserve"> :</w:t>
      </w:r>
      <w:r w:rsidRPr="00B0201B">
        <w:rPr>
          <w:rFonts w:ascii="Times New Roman" w:hAnsi="Times New Roman" w:cs="Arabic Transparent"/>
          <w:sz w:val="28"/>
          <w:szCs w:val="28"/>
          <w:rtl/>
          <w:lang w:bidi="ar-JO"/>
        </w:rPr>
        <w:t xml:space="preserve"> </w:t>
      </w:r>
      <w:r w:rsidRPr="00B0201B">
        <w:rPr>
          <w:rFonts w:ascii="Times New Roman" w:hAnsi="Times New Roman" w:cs="Arabic Transparent" w:hint="cs"/>
          <w:sz w:val="28"/>
          <w:szCs w:val="28"/>
          <w:rtl/>
          <w:lang w:bidi="ar-JO"/>
        </w:rPr>
        <w:t>إ</w:t>
      </w:r>
      <w:r w:rsidRPr="00B0201B">
        <w:rPr>
          <w:rFonts w:ascii="Times New Roman" w:hAnsi="Times New Roman" w:cs="Arabic Transparent"/>
          <w:sz w:val="28"/>
          <w:szCs w:val="28"/>
          <w:rtl/>
          <w:lang w:bidi="ar-JO"/>
        </w:rPr>
        <w:t>ن عبد القاهر الجرجاني قد وضع لهذا الكتاب شرحين كما لم يصلنا</w:t>
      </w:r>
      <w:r w:rsidRPr="00B0201B">
        <w:rPr>
          <w:rFonts w:ascii="Times New Roman" w:hAnsi="Times New Roman" w:cs="Arabic Transparent" w:hint="cs"/>
          <w:sz w:val="28"/>
          <w:szCs w:val="28"/>
          <w:rtl/>
          <w:lang w:bidi="ar-JO"/>
        </w:rPr>
        <w:t xml:space="preserve"> شيءٌ</w:t>
      </w:r>
      <w:r w:rsidRPr="00B0201B">
        <w:rPr>
          <w:rFonts w:ascii="Times New Roman" w:hAnsi="Times New Roman" w:cs="Arabic Transparent"/>
          <w:sz w:val="28"/>
          <w:szCs w:val="28"/>
          <w:rtl/>
          <w:lang w:bidi="ar-JO"/>
        </w:rPr>
        <w:t xml:space="preserve"> مما وضعه عبد القاهر من شروح.</w:t>
      </w:r>
      <w:r w:rsidRPr="00B0201B">
        <w:rPr>
          <w:rStyle w:val="FootnoteReference"/>
          <w:rFonts w:ascii="Times New Roman" w:eastAsiaTheme="majorEastAsia" w:hAnsi="Times New Roman" w:cs="Arabic Transparent"/>
          <w:sz w:val="28"/>
          <w:szCs w:val="28"/>
          <w:rtl/>
          <w:lang w:bidi="ar-JO"/>
        </w:rPr>
        <w:footnoteReference w:id="71"/>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lastRenderedPageBreak/>
        <w:t xml:space="preserve">   أما الرماني(ت 386هـ) في رسالته </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النكت في إعجاز القرآن</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قال:" وحسن البيان في الكلام على مراتب: فأعلاها مرتبة ما جمع أسباب الحسن في العبارة من تعديل النظم حتى يحسن في السمع و يسهل على اللسان و تتقبله النفس تقبل البرد، وحتى يأتي على مقدار الحاجة ما هو حقه من المرتبة."</w:t>
      </w:r>
      <w:r w:rsidRPr="00B0201B">
        <w:rPr>
          <w:rStyle w:val="FootnoteReference"/>
          <w:rFonts w:ascii="Times New Roman" w:eastAsiaTheme="majorEastAsia" w:hAnsi="Times New Roman" w:cs="Arabic Transparent"/>
          <w:sz w:val="28"/>
          <w:szCs w:val="28"/>
          <w:rtl/>
          <w:lang w:bidi="ar-JO"/>
        </w:rPr>
        <w:footnoteReference w:id="72"/>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hint="cs"/>
          <w:sz w:val="28"/>
          <w:szCs w:val="28"/>
          <w:rtl/>
          <w:lang w:bidi="ar-JO"/>
        </w:rPr>
        <w:t xml:space="preserve">   </w:t>
      </w:r>
      <w:r w:rsidRPr="00B0201B">
        <w:rPr>
          <w:rFonts w:ascii="Times New Roman" w:hAnsi="Times New Roman" w:cs="Arabic Transparent"/>
          <w:sz w:val="28"/>
          <w:szCs w:val="28"/>
          <w:rtl/>
          <w:lang w:bidi="ar-JO"/>
        </w:rPr>
        <w:t xml:space="preserve">  يقول الخطابي ( ت388هـ) في رسالته </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البيان في إعجاز القران</w:t>
      </w:r>
      <w:r w:rsidRPr="00B0201B">
        <w:rPr>
          <w:rFonts w:ascii="Times New Roman" w:hAnsi="Times New Roman" w:cs="Arabic Transparent" w:hint="cs"/>
          <w:sz w:val="28"/>
          <w:szCs w:val="28"/>
          <w:rtl/>
          <w:lang w:bidi="ar-JO"/>
        </w:rPr>
        <w:t>) :</w:t>
      </w:r>
      <w:r w:rsidRPr="00B0201B">
        <w:rPr>
          <w:rFonts w:ascii="Times New Roman" w:hAnsi="Times New Roman" w:cs="Arabic Transparent"/>
          <w:sz w:val="28"/>
          <w:szCs w:val="28"/>
          <w:rtl/>
          <w:lang w:bidi="ar-JO"/>
        </w:rPr>
        <w:t xml:space="preserve"> " عمود هذه البلاغة التي تجم</w:t>
      </w:r>
      <w:r w:rsidRPr="00B0201B">
        <w:rPr>
          <w:rFonts w:ascii="Times New Roman" w:hAnsi="Times New Roman" w:cs="Arabic Transparent" w:hint="cs"/>
          <w:sz w:val="28"/>
          <w:szCs w:val="28"/>
          <w:rtl/>
          <w:lang w:bidi="ar-JO"/>
        </w:rPr>
        <w:t xml:space="preserve">ع </w:t>
      </w:r>
      <w:r w:rsidRPr="00B0201B">
        <w:rPr>
          <w:rFonts w:ascii="Times New Roman" w:hAnsi="Times New Roman" w:cs="Arabic Transparent"/>
          <w:sz w:val="28"/>
          <w:szCs w:val="28"/>
          <w:rtl/>
          <w:lang w:bidi="ar-JO"/>
        </w:rPr>
        <w:t xml:space="preserve">لها الصفات هو وضع كل نوع من الألفاظ التي تشمل عليها فصول الكلام موضعه الأخص </w:t>
      </w:r>
      <w:proofErr w:type="spellStart"/>
      <w:r w:rsidRPr="00B0201B">
        <w:rPr>
          <w:rFonts w:ascii="Times New Roman" w:hAnsi="Times New Roman" w:cs="Arabic Transparent"/>
          <w:sz w:val="28"/>
          <w:szCs w:val="28"/>
          <w:rtl/>
          <w:lang w:bidi="ar-JO"/>
        </w:rPr>
        <w:t>ال</w:t>
      </w:r>
      <w:r w:rsidRPr="00B0201B">
        <w:rPr>
          <w:rFonts w:ascii="Times New Roman" w:hAnsi="Times New Roman" w:cs="Arabic Transparent" w:hint="cs"/>
          <w:sz w:val="28"/>
          <w:szCs w:val="28"/>
          <w:rtl/>
          <w:lang w:bidi="ar-JO"/>
        </w:rPr>
        <w:t>أ</w:t>
      </w:r>
      <w:r w:rsidRPr="00B0201B">
        <w:rPr>
          <w:rFonts w:ascii="Times New Roman" w:hAnsi="Times New Roman" w:cs="Arabic Transparent"/>
          <w:sz w:val="28"/>
          <w:szCs w:val="28"/>
          <w:rtl/>
          <w:lang w:bidi="ar-JO"/>
        </w:rPr>
        <w:t>شكل</w:t>
      </w:r>
      <w:proofErr w:type="spellEnd"/>
      <w:r w:rsidRPr="00B0201B">
        <w:rPr>
          <w:rFonts w:ascii="Times New Roman" w:hAnsi="Times New Roman" w:cs="Arabic Transparent"/>
          <w:sz w:val="28"/>
          <w:szCs w:val="28"/>
          <w:rtl/>
          <w:lang w:bidi="ar-JO"/>
        </w:rPr>
        <w:t xml:space="preserve"> به الذي إذا </w:t>
      </w:r>
      <w:r w:rsidRPr="00B0201B">
        <w:rPr>
          <w:rFonts w:ascii="Times New Roman" w:hAnsi="Times New Roman" w:cs="Arabic Transparent" w:hint="cs"/>
          <w:sz w:val="28"/>
          <w:szCs w:val="28"/>
          <w:rtl/>
          <w:lang w:bidi="ar-JO"/>
        </w:rPr>
        <w:t>أ</w:t>
      </w:r>
      <w:r w:rsidRPr="00B0201B">
        <w:rPr>
          <w:rFonts w:ascii="Times New Roman" w:hAnsi="Times New Roman" w:cs="Arabic Transparent"/>
          <w:sz w:val="28"/>
          <w:szCs w:val="28"/>
          <w:rtl/>
          <w:lang w:bidi="ar-JO"/>
        </w:rPr>
        <w:t xml:space="preserve">بدل مكانه غيره جاء منه إما تبدل المعنى الذي يكون منه فساد الكلام و أما </w:t>
      </w:r>
      <w:r w:rsidRPr="00B0201B">
        <w:rPr>
          <w:rFonts w:ascii="Times New Roman" w:hAnsi="Times New Roman" w:cs="Arabic Transparent" w:hint="cs"/>
          <w:sz w:val="28"/>
          <w:szCs w:val="28"/>
          <w:rtl/>
          <w:lang w:bidi="ar-JO"/>
        </w:rPr>
        <w:t xml:space="preserve">ذهابُ </w:t>
      </w:r>
      <w:r w:rsidRPr="00B0201B">
        <w:rPr>
          <w:rFonts w:ascii="Times New Roman" w:hAnsi="Times New Roman" w:cs="Arabic Transparent"/>
          <w:sz w:val="28"/>
          <w:szCs w:val="28"/>
          <w:rtl/>
          <w:lang w:bidi="ar-JO"/>
        </w:rPr>
        <w:t>الرونق</w:t>
      </w:r>
      <w:r w:rsidRPr="00B0201B">
        <w:rPr>
          <w:rFonts w:ascii="Times New Roman" w:hAnsi="Times New Roman" w:cs="Arabic Transparent" w:hint="cs"/>
          <w:sz w:val="28"/>
          <w:szCs w:val="28"/>
          <w:rtl/>
          <w:lang w:bidi="ar-JO"/>
        </w:rPr>
        <w:t xml:space="preserve"> الذي </w:t>
      </w:r>
      <w:r w:rsidRPr="00B0201B">
        <w:rPr>
          <w:rFonts w:ascii="Times New Roman" w:hAnsi="Times New Roman" w:cs="Arabic Transparent"/>
          <w:sz w:val="28"/>
          <w:szCs w:val="28"/>
          <w:rtl/>
          <w:lang w:bidi="ar-JO"/>
        </w:rPr>
        <w:t xml:space="preserve"> يكون معه سقوط البلاغة".</w:t>
      </w:r>
      <w:r w:rsidRPr="00B0201B">
        <w:rPr>
          <w:rStyle w:val="FootnoteReference"/>
          <w:rFonts w:ascii="Times New Roman" w:eastAsiaTheme="majorEastAsia" w:hAnsi="Times New Roman" w:cs="Arabic Transparent"/>
          <w:sz w:val="28"/>
          <w:szCs w:val="28"/>
          <w:rtl/>
          <w:lang w:bidi="ar-JO"/>
        </w:rPr>
        <w:footnoteReference w:id="73"/>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كما يقول في النظم:" و أما رسوم النظم فالحاجة إلى الثقافة و الحذق فيها أكثر لأنها لجام الألفاظ وزمام المعاني و به تنتظم أجزاء الكلام، و يلتئم بعضه ببعض فتقوم له صورة في النفس يتشكل بها البيان."</w:t>
      </w:r>
      <w:r w:rsidRPr="00B0201B">
        <w:rPr>
          <w:rStyle w:val="FootnoteReference"/>
          <w:rFonts w:ascii="Times New Roman" w:eastAsiaTheme="majorEastAsia" w:hAnsi="Times New Roman" w:cs="Arabic Transparent"/>
          <w:sz w:val="28"/>
          <w:szCs w:val="28"/>
          <w:rtl/>
          <w:lang w:bidi="ar-JO"/>
        </w:rPr>
        <w:footnoteReference w:id="74"/>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hint="cs"/>
          <w:sz w:val="28"/>
          <w:szCs w:val="28"/>
          <w:rtl/>
          <w:lang w:bidi="ar-JO"/>
        </w:rPr>
        <w:t xml:space="preserve">   </w:t>
      </w:r>
      <w:r w:rsidRPr="00B0201B">
        <w:rPr>
          <w:rFonts w:ascii="Times New Roman" w:hAnsi="Times New Roman" w:cs="Arabic Transparent"/>
          <w:sz w:val="28"/>
          <w:szCs w:val="28"/>
          <w:rtl/>
          <w:lang w:bidi="ar-JO"/>
        </w:rPr>
        <w:t xml:space="preserve">وأورد أبو بكر الباقلاني (ت 403هـ) في كتابه </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إعجاز القرآن الكريم</w:t>
      </w:r>
      <w:r w:rsidRPr="00B0201B">
        <w:rPr>
          <w:rFonts w:ascii="Times New Roman" w:hAnsi="Times New Roman" w:cs="Arabic Transparent" w:hint="cs"/>
          <w:sz w:val="28"/>
          <w:szCs w:val="28"/>
          <w:rtl/>
          <w:lang w:bidi="ar-JO"/>
        </w:rPr>
        <w:t>)</w:t>
      </w:r>
      <w:r w:rsidRPr="00B0201B">
        <w:rPr>
          <w:rFonts w:ascii="Times New Roman" w:hAnsi="Times New Roman" w:cs="Arabic Transparent"/>
          <w:sz w:val="28"/>
          <w:szCs w:val="28"/>
          <w:rtl/>
          <w:lang w:bidi="ar-JO"/>
        </w:rPr>
        <w:t xml:space="preserve"> أن القرآن معجز بالنظم لأّن نظمه خارج عن جميع وجوه النظم المعتاد في كلام العرب. فيقول:" ليس الإعجاز في نفس الحروف وإنما هو في نظمها و إحكام رصفها و كونها على وزن ما أتى به النبي- صلى الله عليه وسلم- وليس نظمها أكثر من وجودها متقدمة و متأخرة و </w:t>
      </w:r>
      <w:proofErr w:type="spellStart"/>
      <w:r w:rsidRPr="00B0201B">
        <w:rPr>
          <w:rFonts w:ascii="Times New Roman" w:hAnsi="Times New Roman" w:cs="Arabic Transparent"/>
          <w:sz w:val="28"/>
          <w:szCs w:val="28"/>
          <w:rtl/>
          <w:lang w:bidi="ar-JO"/>
        </w:rPr>
        <w:t>مترتبه</w:t>
      </w:r>
      <w:proofErr w:type="spellEnd"/>
      <w:r w:rsidRPr="00B0201B">
        <w:rPr>
          <w:rFonts w:ascii="Times New Roman" w:hAnsi="Times New Roman" w:cs="Arabic Transparent"/>
          <w:sz w:val="28"/>
          <w:szCs w:val="28"/>
          <w:rtl/>
          <w:lang w:bidi="ar-JO"/>
        </w:rPr>
        <w:t xml:space="preserve"> في الوجود و ليس لها نظم سواها".</w:t>
      </w:r>
      <w:r w:rsidRPr="00B0201B">
        <w:rPr>
          <w:rStyle w:val="FootnoteReference"/>
          <w:rFonts w:ascii="Times New Roman" w:eastAsiaTheme="majorEastAsia" w:hAnsi="Times New Roman" w:cs="Arabic Transparent"/>
          <w:sz w:val="28"/>
          <w:szCs w:val="28"/>
          <w:rtl/>
          <w:lang w:bidi="ar-JO"/>
        </w:rPr>
        <w:footnoteReference w:id="75"/>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w:t>
      </w:r>
      <w:proofErr w:type="gramStart"/>
      <w:r w:rsidRPr="00B0201B">
        <w:rPr>
          <w:rFonts w:ascii="Times New Roman" w:hAnsi="Times New Roman" w:cs="Arabic Transparent"/>
          <w:sz w:val="28"/>
          <w:szCs w:val="28"/>
          <w:rtl/>
          <w:lang w:bidi="ar-JO"/>
        </w:rPr>
        <w:t>أما</w:t>
      </w:r>
      <w:proofErr w:type="gramEnd"/>
      <w:r w:rsidRPr="00B0201B">
        <w:rPr>
          <w:rFonts w:ascii="Times New Roman" w:hAnsi="Times New Roman" w:cs="Arabic Transparent"/>
          <w:sz w:val="28"/>
          <w:szCs w:val="28"/>
          <w:rtl/>
          <w:lang w:bidi="ar-JO"/>
        </w:rPr>
        <w:t xml:space="preserve"> القاضي عبد الجبار(ت 415هـ) فقد تحدث عن إعجاز القرآن الكريم في كتابه (المغني في أبواب التوحيد و العدل ) و خاصة في المجلد السادس عشر.</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و يتحدث عن الفصاحة، فيبين أن الكلام يكون بجزالة لفظه و حسن معناه،ولابد من اعتبار هذين الأمرين، </w:t>
      </w:r>
      <w:r w:rsidRPr="00B0201B">
        <w:rPr>
          <w:rFonts w:ascii="Times New Roman" w:hAnsi="Times New Roman" w:cs="Arabic Transparent" w:hint="cs"/>
          <w:sz w:val="28"/>
          <w:szCs w:val="28"/>
          <w:rtl/>
          <w:lang w:bidi="ar-JO"/>
        </w:rPr>
        <w:t>لأ</w:t>
      </w:r>
      <w:r w:rsidRPr="00B0201B">
        <w:rPr>
          <w:rFonts w:ascii="Times New Roman" w:hAnsi="Times New Roman" w:cs="Arabic Transparent"/>
          <w:sz w:val="28"/>
          <w:szCs w:val="28"/>
          <w:rtl/>
          <w:lang w:bidi="ar-JO"/>
        </w:rPr>
        <w:t>نه لو كان جزل اللفظ ركيك المعنى لم يعد فصيحاً، والفصاحة لا تظهر في الكلمات المفردة، وإنما بضم هذه الكلمات بعضها إلى بعض، ويذكر جهات ثلث لا رابع لها،</w:t>
      </w:r>
      <w:r w:rsidRPr="00B0201B">
        <w:rPr>
          <w:rFonts w:ascii="Times New Roman" w:hAnsi="Times New Roman" w:cs="Arabic Transparent" w:hint="cs"/>
          <w:sz w:val="28"/>
          <w:szCs w:val="28"/>
          <w:rtl/>
          <w:lang w:bidi="ar-JO"/>
        </w:rPr>
        <w:t xml:space="preserve"> و</w:t>
      </w:r>
      <w:r w:rsidRPr="00B0201B">
        <w:rPr>
          <w:rFonts w:ascii="Times New Roman" w:hAnsi="Times New Roman" w:cs="Arabic Transparent"/>
          <w:sz w:val="28"/>
          <w:szCs w:val="28"/>
          <w:rtl/>
          <w:lang w:bidi="ar-JO"/>
        </w:rPr>
        <w:t>تظهر بها فصاحة الكلام:</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w:t>
      </w:r>
      <w:proofErr w:type="gramStart"/>
      <w:r w:rsidRPr="00B0201B">
        <w:rPr>
          <w:rFonts w:ascii="Times New Roman" w:hAnsi="Times New Roman" w:cs="Arabic Transparent"/>
          <w:sz w:val="28"/>
          <w:szCs w:val="28"/>
          <w:rtl/>
          <w:lang w:bidi="ar-JO"/>
        </w:rPr>
        <w:t>الأولى</w:t>
      </w:r>
      <w:proofErr w:type="gramEnd"/>
      <w:r w:rsidRPr="00B0201B">
        <w:rPr>
          <w:rFonts w:ascii="Times New Roman" w:hAnsi="Times New Roman" w:cs="Arabic Transparent"/>
          <w:sz w:val="28"/>
          <w:szCs w:val="28"/>
          <w:rtl/>
          <w:lang w:bidi="ar-JO"/>
        </w:rPr>
        <w:t xml:space="preserve">: اختيار الكلمة نفسها. </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lastRenderedPageBreak/>
        <w:t xml:space="preserve">      </w:t>
      </w:r>
      <w:proofErr w:type="gramStart"/>
      <w:r w:rsidRPr="00B0201B">
        <w:rPr>
          <w:rFonts w:ascii="Times New Roman" w:hAnsi="Times New Roman" w:cs="Arabic Transparent"/>
          <w:sz w:val="28"/>
          <w:szCs w:val="28"/>
          <w:rtl/>
          <w:lang w:bidi="ar-JO"/>
        </w:rPr>
        <w:t>الثانية</w:t>
      </w:r>
      <w:proofErr w:type="gramEnd"/>
      <w:r w:rsidRPr="00B0201B">
        <w:rPr>
          <w:rFonts w:ascii="Times New Roman" w:hAnsi="Times New Roman" w:cs="Arabic Transparent"/>
          <w:sz w:val="28"/>
          <w:szCs w:val="28"/>
          <w:rtl/>
          <w:lang w:bidi="ar-JO"/>
        </w:rPr>
        <w:t>: حركة هذه الكلمات من حيث الإعراب.</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      الثالثة: موقع هذه الكلمة تقديماً أو تأخيراً، تعريفاً أو تنكيراً، إلى غير ما هناك من ال</w:t>
      </w:r>
      <w:r w:rsidRPr="00B0201B">
        <w:rPr>
          <w:rFonts w:ascii="Times New Roman" w:hAnsi="Times New Roman" w:cs="Arabic Transparent" w:hint="cs"/>
          <w:sz w:val="28"/>
          <w:szCs w:val="28"/>
          <w:rtl/>
          <w:lang w:bidi="ar-JO"/>
        </w:rPr>
        <w:t>أ</w:t>
      </w:r>
      <w:r w:rsidRPr="00B0201B">
        <w:rPr>
          <w:rFonts w:ascii="Times New Roman" w:hAnsi="Times New Roman" w:cs="Arabic Transparent"/>
          <w:sz w:val="28"/>
          <w:szCs w:val="28"/>
          <w:rtl/>
          <w:lang w:bidi="ar-JO"/>
        </w:rPr>
        <w:t>ساليب.</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sz w:val="28"/>
          <w:szCs w:val="28"/>
          <w:rtl/>
          <w:lang w:bidi="ar-JO"/>
        </w:rPr>
        <w:t xml:space="preserve">حيث يقول:" اعلم أنّ الفصاحة لا تظهر في أفراد الكلام، و إنما تظهر في الكلام بالضم على طريقة مخصوصة، و لابدّ مع الضم من أن يكون لكل كلمة صفة، وقد يجوز في هذه الصفة أن تكون </w:t>
      </w:r>
      <w:proofErr w:type="spellStart"/>
      <w:r w:rsidRPr="00B0201B">
        <w:rPr>
          <w:rFonts w:ascii="Times New Roman" w:hAnsi="Times New Roman" w:cs="Arabic Transparent"/>
          <w:sz w:val="28"/>
          <w:szCs w:val="28"/>
          <w:rtl/>
          <w:lang w:bidi="ar-JO"/>
        </w:rPr>
        <w:t>بالمواضعة</w:t>
      </w:r>
      <w:proofErr w:type="spellEnd"/>
      <w:r w:rsidRPr="00B0201B">
        <w:rPr>
          <w:rFonts w:ascii="Times New Roman" w:hAnsi="Times New Roman" w:cs="Arabic Transparent"/>
          <w:sz w:val="28"/>
          <w:szCs w:val="28"/>
          <w:rtl/>
          <w:lang w:bidi="ar-JO"/>
        </w:rPr>
        <w:t xml:space="preserve"> التي تتناول الضم، وقد تكون بالإعراب الذي له مدخل فيه و قد تكون بالموقع. وليس لهذه الأقسام </w:t>
      </w:r>
      <w:proofErr w:type="gramStart"/>
      <w:r w:rsidRPr="00B0201B">
        <w:rPr>
          <w:rFonts w:ascii="Times New Roman" w:hAnsi="Times New Roman" w:cs="Arabic Transparent"/>
          <w:sz w:val="28"/>
          <w:szCs w:val="28"/>
          <w:rtl/>
          <w:lang w:bidi="ar-JO"/>
        </w:rPr>
        <w:t>الث</w:t>
      </w:r>
      <w:r w:rsidRPr="00B0201B">
        <w:rPr>
          <w:rFonts w:ascii="Times New Roman" w:hAnsi="Times New Roman" w:cs="Arabic Transparent" w:hint="cs"/>
          <w:sz w:val="28"/>
          <w:szCs w:val="28"/>
          <w:rtl/>
          <w:lang w:bidi="ar-JO"/>
        </w:rPr>
        <w:t>لا</w:t>
      </w:r>
      <w:r w:rsidRPr="00B0201B">
        <w:rPr>
          <w:rFonts w:ascii="Times New Roman" w:hAnsi="Times New Roman" w:cs="Arabic Transparent"/>
          <w:sz w:val="28"/>
          <w:szCs w:val="28"/>
          <w:rtl/>
          <w:lang w:bidi="ar-JO"/>
        </w:rPr>
        <w:t>ثة</w:t>
      </w:r>
      <w:proofErr w:type="gramEnd"/>
      <w:r w:rsidRPr="00B0201B">
        <w:rPr>
          <w:rFonts w:ascii="Times New Roman" w:hAnsi="Times New Roman" w:cs="Arabic Transparent"/>
          <w:sz w:val="28"/>
          <w:szCs w:val="28"/>
          <w:rtl/>
          <w:lang w:bidi="ar-JO"/>
        </w:rPr>
        <w:t xml:space="preserve"> رابع، لأنّه إمّا أن تعتبر فيه الكلمة، أو حركاتها، أو موقعها. ولا</w:t>
      </w:r>
      <w:r w:rsidRPr="00B0201B">
        <w:rPr>
          <w:rFonts w:ascii="Times New Roman" w:hAnsi="Times New Roman" w:cs="Arabic Transparent" w:hint="cs"/>
          <w:sz w:val="28"/>
          <w:szCs w:val="28"/>
          <w:rtl/>
          <w:lang w:bidi="ar-JO"/>
        </w:rPr>
        <w:t xml:space="preserve"> </w:t>
      </w:r>
      <w:r w:rsidRPr="00B0201B">
        <w:rPr>
          <w:rFonts w:ascii="Times New Roman" w:hAnsi="Times New Roman" w:cs="Arabic Transparent"/>
          <w:sz w:val="28"/>
          <w:szCs w:val="28"/>
          <w:rtl/>
          <w:lang w:bidi="ar-JO"/>
        </w:rPr>
        <w:t>بد من هذا الاعتبار في كل كلمة. ثم لابد من اعتبار مثله في الكلمات، إذا انضم بعضها إلى بعض، لأنّه قد يكون لها عند الانضمام صفة</w:t>
      </w:r>
      <w:proofErr w:type="gramStart"/>
      <w:r w:rsidRPr="00B0201B">
        <w:rPr>
          <w:rFonts w:ascii="Times New Roman" w:hAnsi="Times New Roman" w:cs="Arabic Transparent"/>
          <w:sz w:val="28"/>
          <w:szCs w:val="28"/>
          <w:rtl/>
          <w:lang w:bidi="ar-JO"/>
        </w:rPr>
        <w:t>،و</w:t>
      </w:r>
      <w:proofErr w:type="gramEnd"/>
      <w:r w:rsidRPr="00B0201B">
        <w:rPr>
          <w:rFonts w:ascii="Times New Roman" w:hAnsi="Times New Roman" w:cs="Arabic Transparent"/>
          <w:sz w:val="28"/>
          <w:szCs w:val="28"/>
          <w:rtl/>
          <w:lang w:bidi="ar-JO"/>
        </w:rPr>
        <w:t xml:space="preserve"> كذلك لكيفية إعرابها و حركاتها و موقعها. </w:t>
      </w:r>
      <w:proofErr w:type="gramStart"/>
      <w:r w:rsidRPr="00B0201B">
        <w:rPr>
          <w:rFonts w:ascii="Times New Roman" w:hAnsi="Times New Roman" w:cs="Arabic Transparent"/>
          <w:sz w:val="28"/>
          <w:szCs w:val="28"/>
          <w:rtl/>
          <w:lang w:bidi="ar-JO"/>
        </w:rPr>
        <w:t>فعلى</w:t>
      </w:r>
      <w:proofErr w:type="gramEnd"/>
      <w:r w:rsidRPr="00B0201B">
        <w:rPr>
          <w:rFonts w:ascii="Times New Roman" w:hAnsi="Times New Roman" w:cs="Arabic Transparent"/>
          <w:sz w:val="28"/>
          <w:szCs w:val="28"/>
          <w:rtl/>
          <w:lang w:bidi="ar-JO"/>
        </w:rPr>
        <w:t xml:space="preserve"> هذا الوجه الذي ذكرناه إنما تظهر مزية الفصاحة بهذه الوجوه دون ما عداها........."</w:t>
      </w:r>
      <w:r w:rsidRPr="00B0201B">
        <w:rPr>
          <w:rStyle w:val="FootnoteReference"/>
          <w:rFonts w:ascii="Times New Roman" w:eastAsiaTheme="majorEastAsia" w:hAnsi="Times New Roman" w:cs="Arabic Transparent"/>
          <w:sz w:val="28"/>
          <w:szCs w:val="28"/>
          <w:rtl/>
          <w:lang w:bidi="ar-JO"/>
        </w:rPr>
        <w:footnoteReference w:id="76"/>
      </w:r>
      <w:r w:rsidRPr="00B0201B">
        <w:rPr>
          <w:rFonts w:ascii="Times New Roman" w:hAnsi="Times New Roman" w:cs="Arabic Transparent"/>
          <w:sz w:val="28"/>
          <w:szCs w:val="28"/>
          <w:rtl/>
          <w:lang w:bidi="ar-JO"/>
        </w:rPr>
        <w:t xml:space="preserve"> </w:t>
      </w:r>
    </w:p>
    <w:p w:rsidR="00885BE0" w:rsidRPr="00B0201B" w:rsidRDefault="00885BE0" w:rsidP="006C3381">
      <w:pPr>
        <w:spacing w:line="360" w:lineRule="auto"/>
        <w:ind w:left="226" w:right="-284"/>
        <w:rPr>
          <w:rFonts w:ascii="Times New Roman" w:hAnsi="Times New Roman" w:cs="Arabic Transparent"/>
          <w:sz w:val="28"/>
          <w:szCs w:val="28"/>
          <w:rtl/>
          <w:lang w:bidi="ar-JO"/>
        </w:rPr>
      </w:pPr>
      <w:r w:rsidRPr="00B0201B">
        <w:rPr>
          <w:rFonts w:ascii="Times New Roman" w:hAnsi="Times New Roman" w:cs="Arabic Transparent" w:hint="cs"/>
          <w:sz w:val="28"/>
          <w:szCs w:val="28"/>
          <w:rtl/>
          <w:lang w:bidi="ar-JO"/>
        </w:rPr>
        <w:t xml:space="preserve">يظهر مما تقدم أن النظم هو ترتيب الكلام في النطق بحَسَبِ ترتيب المعنى بالنفس، و لا غنى للباحث في النظم عن الوقوف على كل جزئية في النظم؛ كي يستكشف البلاغة التي فيها، و لأجل ذلك كانت " نظرية النظم" عند عبد القاهر بجوانبها المتعددة: التقديم و التأخير و الحذف و الذكر، الفصل و الوصل ، التعريف و التنكير  دالة على أن كل شيء في النظم لابدّ له من أثر في المعنى. </w:t>
      </w:r>
      <w:proofErr w:type="gramStart"/>
      <w:r w:rsidRPr="00B0201B">
        <w:rPr>
          <w:rFonts w:ascii="Times New Roman" w:hAnsi="Times New Roman" w:cs="Arabic Transparent" w:hint="cs"/>
          <w:sz w:val="28"/>
          <w:szCs w:val="28"/>
          <w:rtl/>
          <w:lang w:bidi="ar-JO"/>
        </w:rPr>
        <w:t>أو</w:t>
      </w:r>
      <w:proofErr w:type="gramEnd"/>
      <w:r w:rsidRPr="00B0201B">
        <w:rPr>
          <w:rFonts w:ascii="Times New Roman" w:hAnsi="Times New Roman" w:cs="Arabic Transparent" w:hint="cs"/>
          <w:sz w:val="28"/>
          <w:szCs w:val="28"/>
          <w:rtl/>
          <w:lang w:bidi="ar-JO"/>
        </w:rPr>
        <w:t xml:space="preserve"> أنّ المعنى لا يمكن فهمه على وجهه إلا من خلال إدراك حيثيات النظم جميعها. </w:t>
      </w:r>
    </w:p>
    <w:p w:rsidR="00885BE0" w:rsidRPr="008D2DFC" w:rsidRDefault="00885BE0" w:rsidP="006C3381">
      <w:pPr>
        <w:spacing w:line="360" w:lineRule="auto"/>
        <w:ind w:left="226" w:right="-284"/>
        <w:rPr>
          <w:rFonts w:ascii="Times New Roman" w:hAnsi="Times New Roman" w:cs="Times New Roman"/>
          <w:sz w:val="28"/>
          <w:szCs w:val="28"/>
          <w:rtl/>
          <w:lang w:bidi="ar-JO"/>
        </w:rPr>
      </w:pPr>
    </w:p>
    <w:p w:rsidR="005F76FE" w:rsidRDefault="005F76FE" w:rsidP="006C3381">
      <w:pPr>
        <w:spacing w:line="360" w:lineRule="auto"/>
        <w:ind w:right="-284"/>
        <w:rPr>
          <w:rFonts w:ascii="Times New Roman" w:hAnsi="Times New Roman" w:cs="Times New Roman"/>
          <w:b/>
          <w:bCs/>
          <w:sz w:val="32"/>
          <w:szCs w:val="32"/>
          <w:rtl/>
          <w:lang w:bidi="ar-JO"/>
        </w:rPr>
      </w:pPr>
    </w:p>
    <w:p w:rsidR="005F76FE" w:rsidRDefault="005F76FE" w:rsidP="006C3381">
      <w:pPr>
        <w:spacing w:line="360" w:lineRule="auto"/>
        <w:ind w:right="-284"/>
        <w:rPr>
          <w:rFonts w:ascii="Times New Roman" w:hAnsi="Times New Roman" w:cs="Times New Roman"/>
          <w:b/>
          <w:bCs/>
          <w:sz w:val="32"/>
          <w:szCs w:val="32"/>
          <w:rtl/>
          <w:lang w:bidi="ar-JO"/>
        </w:rPr>
      </w:pPr>
    </w:p>
    <w:p w:rsidR="005F76FE" w:rsidRDefault="005F76FE" w:rsidP="006C3381">
      <w:pPr>
        <w:spacing w:line="360" w:lineRule="auto"/>
        <w:ind w:right="-284"/>
        <w:rPr>
          <w:rFonts w:ascii="Times New Roman" w:hAnsi="Times New Roman" w:cs="Times New Roman"/>
          <w:b/>
          <w:bCs/>
          <w:sz w:val="32"/>
          <w:szCs w:val="32"/>
          <w:rtl/>
          <w:lang w:bidi="ar-JO"/>
        </w:rPr>
      </w:pPr>
    </w:p>
    <w:p w:rsidR="005F76FE" w:rsidRDefault="005F76FE" w:rsidP="006C3381">
      <w:pPr>
        <w:spacing w:line="360" w:lineRule="auto"/>
        <w:ind w:right="-284"/>
        <w:rPr>
          <w:rFonts w:ascii="Times New Roman" w:hAnsi="Times New Roman" w:cs="Times New Roman"/>
          <w:b/>
          <w:bCs/>
          <w:sz w:val="32"/>
          <w:szCs w:val="32"/>
          <w:rtl/>
          <w:lang w:bidi="ar-JO"/>
        </w:rPr>
      </w:pPr>
    </w:p>
    <w:p w:rsidR="005F76FE" w:rsidRDefault="00CD68CF" w:rsidP="006C3381">
      <w:pPr>
        <w:spacing w:line="360" w:lineRule="auto"/>
        <w:ind w:right="-284"/>
        <w:rPr>
          <w:rFonts w:ascii="Times New Roman" w:hAnsi="Times New Roman" w:cs="Times New Roman"/>
          <w:b/>
          <w:bCs/>
          <w:sz w:val="32"/>
          <w:szCs w:val="32"/>
          <w:rtl/>
          <w:lang w:bidi="ar-JO"/>
        </w:rPr>
      </w:pPr>
      <w:r>
        <w:rPr>
          <w:rFonts w:ascii="Times New Roman" w:hAnsi="Times New Roman" w:cs="Times New Roman"/>
          <w:b/>
          <w:bCs/>
          <w:noProof/>
          <w:sz w:val="32"/>
          <w:szCs w:val="32"/>
          <w:rtl/>
        </w:rPr>
        <w:pict>
          <v:shapetype id="_x0000_t202" coordsize="21600,21600" o:spt="202" path="m,l,21600r21600,l21600,xe">
            <v:stroke joinstyle="miter"/>
            <v:path gradientshapeok="t" o:connecttype="rect"/>
          </v:shapetype>
          <v:shape id="_x0000_s1027" type="#_x0000_t202" style="position:absolute;left:0;text-align:left;margin-left:191.6pt;margin-top:-40.9pt;width:38.25pt;height:21pt;z-index:251659264" stroked="f">
            <v:textbox>
              <w:txbxContent>
                <w:p w:rsidR="00CC4974" w:rsidRDefault="00CC4974"/>
              </w:txbxContent>
            </v:textbox>
            <w10:wrap anchorx="page"/>
          </v:shape>
        </w:pict>
      </w:r>
    </w:p>
    <w:p w:rsidR="00B00552" w:rsidRDefault="00B00552" w:rsidP="006C3381">
      <w:pPr>
        <w:spacing w:line="360" w:lineRule="auto"/>
        <w:ind w:left="226" w:right="-284"/>
        <w:rPr>
          <w:rFonts w:ascii="Times New Roman" w:hAnsi="Times New Roman" w:cs="Times New Roman"/>
          <w:b/>
          <w:bCs/>
          <w:sz w:val="32"/>
          <w:szCs w:val="32"/>
          <w:rtl/>
          <w:lang w:bidi="ar-JO"/>
        </w:rPr>
      </w:pPr>
    </w:p>
    <w:p w:rsidR="00B00552" w:rsidRDefault="00B00552" w:rsidP="006C3381">
      <w:pPr>
        <w:spacing w:line="360" w:lineRule="auto"/>
        <w:ind w:left="226" w:right="-284"/>
        <w:rPr>
          <w:rFonts w:ascii="Times New Roman" w:hAnsi="Times New Roman" w:cs="Times New Roman"/>
          <w:b/>
          <w:bCs/>
          <w:sz w:val="32"/>
          <w:szCs w:val="32"/>
          <w:rtl/>
          <w:lang w:bidi="ar-JO"/>
        </w:rPr>
      </w:pPr>
    </w:p>
    <w:p w:rsidR="009D25CE" w:rsidRDefault="00CD68CF" w:rsidP="006C3381">
      <w:pPr>
        <w:spacing w:line="360" w:lineRule="auto"/>
        <w:ind w:left="226" w:right="-284"/>
        <w:rPr>
          <w:rFonts w:ascii="Times New Roman" w:hAnsi="Times New Roman" w:cs="Times New Roman"/>
          <w:b/>
          <w:bCs/>
          <w:sz w:val="32"/>
          <w:szCs w:val="32"/>
          <w:rtl/>
          <w:lang w:bidi="ar-JO"/>
        </w:rPr>
      </w:pPr>
      <w:r>
        <w:rPr>
          <w:rFonts w:ascii="Times New Roman" w:hAnsi="Times New Roman" w:cs="Times New Roman"/>
          <w:b/>
          <w:bCs/>
          <w:noProof/>
          <w:sz w:val="32"/>
          <w:szCs w:val="32"/>
          <w:rtl/>
        </w:rPr>
        <w:lastRenderedPageBreak/>
        <w:pict>
          <v:rect id="_x0000_s1031" style="position:absolute;left:0;text-align:left;margin-left:187.85pt;margin-top:-41.65pt;width:54pt;height:37.5pt;z-index:251662336" stroked="f">
            <w10:wrap anchorx="page"/>
          </v:rect>
        </w:pict>
      </w:r>
    </w:p>
    <w:p w:rsidR="009D25CE" w:rsidRDefault="009D25CE" w:rsidP="006C3381">
      <w:pPr>
        <w:spacing w:line="360" w:lineRule="auto"/>
        <w:ind w:left="226" w:right="-284"/>
        <w:rPr>
          <w:rFonts w:ascii="Times New Roman" w:hAnsi="Times New Roman" w:cs="Times New Roman"/>
          <w:b/>
          <w:bCs/>
          <w:sz w:val="32"/>
          <w:szCs w:val="32"/>
          <w:rtl/>
          <w:lang w:bidi="ar-JO"/>
        </w:rPr>
      </w:pPr>
    </w:p>
    <w:p w:rsidR="00B00552" w:rsidRDefault="00B00552" w:rsidP="006C3381">
      <w:pPr>
        <w:spacing w:line="360" w:lineRule="auto"/>
        <w:ind w:left="226" w:right="-284"/>
        <w:rPr>
          <w:rFonts w:ascii="Times New Roman" w:hAnsi="Times New Roman" w:cs="Times New Roman"/>
          <w:b/>
          <w:bCs/>
          <w:sz w:val="32"/>
          <w:szCs w:val="32"/>
          <w:rtl/>
          <w:lang w:bidi="ar-JO"/>
        </w:rPr>
      </w:pPr>
    </w:p>
    <w:p w:rsidR="00B00552" w:rsidRDefault="00B00552" w:rsidP="006C3381">
      <w:pPr>
        <w:spacing w:line="360" w:lineRule="auto"/>
        <w:ind w:left="226" w:right="-284"/>
        <w:rPr>
          <w:rFonts w:ascii="Times New Roman" w:hAnsi="Times New Roman" w:cs="Times New Roman"/>
          <w:b/>
          <w:bCs/>
          <w:sz w:val="32"/>
          <w:szCs w:val="32"/>
          <w:rtl/>
          <w:lang w:bidi="ar-JO"/>
        </w:rPr>
      </w:pPr>
    </w:p>
    <w:p w:rsidR="000E6A31" w:rsidRDefault="000E6A31" w:rsidP="006C3381">
      <w:pPr>
        <w:spacing w:line="360" w:lineRule="auto"/>
        <w:ind w:left="226" w:right="-284"/>
        <w:rPr>
          <w:rFonts w:ascii="Times New Roman" w:hAnsi="Times New Roman" w:cs="Arabic Transparent"/>
          <w:b/>
          <w:bCs/>
          <w:sz w:val="32"/>
          <w:szCs w:val="32"/>
          <w:rtl/>
          <w:lang w:bidi="ar-JO"/>
        </w:rPr>
      </w:pPr>
    </w:p>
    <w:p w:rsidR="009D25CE" w:rsidRDefault="005F76FE" w:rsidP="006C3381">
      <w:pPr>
        <w:spacing w:line="360" w:lineRule="auto"/>
        <w:ind w:left="226" w:right="-284"/>
        <w:rPr>
          <w:rFonts w:ascii="Times New Roman" w:hAnsi="Times New Roman" w:cs="Arabic Transparent"/>
          <w:b/>
          <w:bCs/>
          <w:sz w:val="32"/>
          <w:szCs w:val="32"/>
          <w:rtl/>
          <w:lang w:bidi="ar-JO"/>
        </w:rPr>
      </w:pPr>
      <w:proofErr w:type="gramStart"/>
      <w:r w:rsidRPr="00B00552">
        <w:rPr>
          <w:rFonts w:ascii="Times New Roman" w:hAnsi="Times New Roman" w:cs="Arabic Transparent"/>
          <w:b/>
          <w:bCs/>
          <w:sz w:val="32"/>
          <w:szCs w:val="32"/>
          <w:rtl/>
          <w:lang w:bidi="ar-JO"/>
        </w:rPr>
        <w:t>الفصل</w:t>
      </w:r>
      <w:proofErr w:type="gramEnd"/>
      <w:r w:rsidRPr="00B00552">
        <w:rPr>
          <w:rFonts w:ascii="Times New Roman" w:hAnsi="Times New Roman" w:cs="Arabic Transparent"/>
          <w:b/>
          <w:bCs/>
          <w:sz w:val="32"/>
          <w:szCs w:val="32"/>
          <w:rtl/>
          <w:lang w:bidi="ar-JO"/>
        </w:rPr>
        <w:t xml:space="preserve"> ا</w:t>
      </w:r>
      <w:r w:rsidR="009D25CE">
        <w:rPr>
          <w:rFonts w:ascii="Times New Roman" w:hAnsi="Times New Roman" w:cs="Arabic Transparent" w:hint="cs"/>
          <w:b/>
          <w:bCs/>
          <w:sz w:val="32"/>
          <w:szCs w:val="32"/>
          <w:rtl/>
          <w:lang w:bidi="ar-JO"/>
        </w:rPr>
        <w:t xml:space="preserve">لأول </w:t>
      </w:r>
    </w:p>
    <w:p w:rsidR="005F76FE" w:rsidRPr="00B00552" w:rsidRDefault="005F76FE" w:rsidP="006C3381">
      <w:pPr>
        <w:spacing w:line="360" w:lineRule="auto"/>
        <w:ind w:left="226" w:right="-284"/>
        <w:rPr>
          <w:rFonts w:ascii="Times New Roman" w:hAnsi="Times New Roman" w:cs="Arabic Transparent"/>
          <w:b/>
          <w:bCs/>
          <w:sz w:val="32"/>
          <w:szCs w:val="32"/>
          <w:rtl/>
          <w:lang w:bidi="ar-JO"/>
        </w:rPr>
      </w:pPr>
      <w:r w:rsidRPr="00B00552">
        <w:rPr>
          <w:rFonts w:ascii="Times New Roman" w:hAnsi="Times New Roman" w:cs="Arabic Transparent" w:hint="cs"/>
          <w:b/>
          <w:bCs/>
          <w:sz w:val="32"/>
          <w:szCs w:val="32"/>
          <w:rtl/>
          <w:lang w:bidi="ar-JO"/>
        </w:rPr>
        <w:t xml:space="preserve"> </w:t>
      </w:r>
      <w:r w:rsidRPr="00B00552">
        <w:rPr>
          <w:rFonts w:ascii="Times New Roman" w:hAnsi="Times New Roman" w:cs="Arabic Transparent"/>
          <w:b/>
          <w:bCs/>
          <w:sz w:val="32"/>
          <w:szCs w:val="32"/>
          <w:rtl/>
          <w:lang w:bidi="ar-JO"/>
        </w:rPr>
        <w:t>بلاغة النظم القرآني في حوار أهل الجنة مع أهل النار.</w:t>
      </w:r>
    </w:p>
    <w:p w:rsidR="005F76FE" w:rsidRPr="00B00552" w:rsidRDefault="005F76FE" w:rsidP="006C3381">
      <w:pPr>
        <w:spacing w:line="360" w:lineRule="auto"/>
        <w:ind w:left="226" w:right="-284"/>
        <w:rPr>
          <w:rFonts w:ascii="Times New Roman" w:hAnsi="Times New Roman" w:cs="Arabic Transparent"/>
          <w:b/>
          <w:bCs/>
          <w:sz w:val="32"/>
          <w:szCs w:val="32"/>
          <w:rtl/>
          <w:lang w:bidi="ar-JO"/>
        </w:rPr>
      </w:pPr>
      <w:r w:rsidRPr="00B00552">
        <w:rPr>
          <w:rFonts w:ascii="Times New Roman" w:hAnsi="Times New Roman" w:cs="Arabic Transparent"/>
          <w:b/>
          <w:bCs/>
          <w:sz w:val="32"/>
          <w:szCs w:val="32"/>
          <w:rtl/>
          <w:lang w:bidi="ar-JO"/>
        </w:rPr>
        <w:t xml:space="preserve">المبحث </w:t>
      </w:r>
      <w:proofErr w:type="gramStart"/>
      <w:r w:rsidRPr="00B00552">
        <w:rPr>
          <w:rFonts w:ascii="Times New Roman" w:hAnsi="Times New Roman" w:cs="Arabic Transparent"/>
          <w:b/>
          <w:bCs/>
          <w:sz w:val="32"/>
          <w:szCs w:val="32"/>
          <w:rtl/>
          <w:lang w:bidi="ar-JO"/>
        </w:rPr>
        <w:t>الأول</w:t>
      </w:r>
      <w:r w:rsidRPr="00B00552">
        <w:rPr>
          <w:rFonts w:ascii="Times New Roman" w:hAnsi="Times New Roman" w:cs="Arabic Transparent" w:hint="cs"/>
          <w:b/>
          <w:bCs/>
          <w:sz w:val="32"/>
          <w:szCs w:val="32"/>
          <w:rtl/>
          <w:lang w:bidi="ar-JO"/>
        </w:rPr>
        <w:t xml:space="preserve"> </w:t>
      </w:r>
      <w:r w:rsidRPr="00B00552">
        <w:rPr>
          <w:rFonts w:ascii="Times New Roman" w:hAnsi="Times New Roman" w:cs="Arabic Transparent"/>
          <w:b/>
          <w:bCs/>
          <w:sz w:val="32"/>
          <w:szCs w:val="32"/>
          <w:rtl/>
          <w:lang w:bidi="ar-JO"/>
        </w:rPr>
        <w:t>:</w:t>
      </w:r>
      <w:proofErr w:type="gramEnd"/>
      <w:r w:rsidRPr="00B00552">
        <w:rPr>
          <w:rFonts w:ascii="Times New Roman" w:hAnsi="Times New Roman" w:cs="Arabic Transparent"/>
          <w:b/>
          <w:bCs/>
          <w:sz w:val="32"/>
          <w:szCs w:val="32"/>
          <w:rtl/>
          <w:lang w:bidi="ar-JO"/>
        </w:rPr>
        <w:t xml:space="preserve"> حوار</w:t>
      </w:r>
      <w:r w:rsidRPr="00B00552">
        <w:rPr>
          <w:rFonts w:ascii="Times New Roman" w:hAnsi="Times New Roman" w:cs="Arabic Transparent" w:hint="cs"/>
          <w:b/>
          <w:bCs/>
          <w:sz w:val="32"/>
          <w:szCs w:val="32"/>
          <w:rtl/>
          <w:lang w:bidi="ar-JO"/>
        </w:rPr>
        <w:t xml:space="preserve"> </w:t>
      </w:r>
      <w:r w:rsidRPr="00B00552">
        <w:rPr>
          <w:rFonts w:ascii="Times New Roman" w:hAnsi="Times New Roman" w:cs="Arabic Transparent"/>
          <w:b/>
          <w:bCs/>
          <w:sz w:val="32"/>
          <w:szCs w:val="32"/>
          <w:rtl/>
          <w:lang w:bidi="ar-JO"/>
        </w:rPr>
        <w:t xml:space="preserve"> </w:t>
      </w:r>
      <w:r w:rsidRPr="00B00552">
        <w:rPr>
          <w:rFonts w:ascii="Times New Roman" w:hAnsi="Times New Roman" w:cs="Arabic Transparent" w:hint="cs"/>
          <w:b/>
          <w:bCs/>
          <w:sz w:val="32"/>
          <w:szCs w:val="32"/>
          <w:rtl/>
          <w:lang w:bidi="ar-JO"/>
        </w:rPr>
        <w:t>أهل الجنة مع أهل النار.</w:t>
      </w:r>
    </w:p>
    <w:p w:rsidR="005F76FE" w:rsidRPr="00B00552" w:rsidRDefault="005F76FE" w:rsidP="006C3381">
      <w:pPr>
        <w:spacing w:line="360" w:lineRule="auto"/>
        <w:ind w:left="226" w:right="-284"/>
        <w:rPr>
          <w:rFonts w:ascii="Times New Roman" w:hAnsi="Times New Roman" w:cs="Arabic Transparent"/>
          <w:b/>
          <w:bCs/>
          <w:sz w:val="32"/>
          <w:szCs w:val="32"/>
          <w:rtl/>
          <w:lang w:bidi="ar-JO"/>
        </w:rPr>
      </w:pPr>
      <w:r w:rsidRPr="00B00552">
        <w:rPr>
          <w:rFonts w:ascii="Times New Roman" w:hAnsi="Times New Roman" w:cs="Arabic Transparent" w:hint="cs"/>
          <w:b/>
          <w:bCs/>
          <w:sz w:val="32"/>
          <w:szCs w:val="32"/>
          <w:rtl/>
          <w:lang w:bidi="ar-JO"/>
        </w:rPr>
        <w:t xml:space="preserve">المبحث </w:t>
      </w:r>
      <w:proofErr w:type="gramStart"/>
      <w:r w:rsidRPr="00B00552">
        <w:rPr>
          <w:rFonts w:ascii="Times New Roman" w:hAnsi="Times New Roman" w:cs="Arabic Transparent" w:hint="cs"/>
          <w:b/>
          <w:bCs/>
          <w:sz w:val="32"/>
          <w:szCs w:val="32"/>
          <w:rtl/>
          <w:lang w:bidi="ar-JO"/>
        </w:rPr>
        <w:t>الثاني :</w:t>
      </w:r>
      <w:proofErr w:type="gramEnd"/>
      <w:r w:rsidRPr="00B00552">
        <w:rPr>
          <w:rFonts w:ascii="Times New Roman" w:hAnsi="Times New Roman" w:cs="Arabic Transparent" w:hint="cs"/>
          <w:b/>
          <w:bCs/>
          <w:sz w:val="32"/>
          <w:szCs w:val="32"/>
          <w:rtl/>
          <w:lang w:bidi="ar-JO"/>
        </w:rPr>
        <w:t xml:space="preserve"> تفريق أهل الجنة عن أهل النار.</w:t>
      </w:r>
    </w:p>
    <w:p w:rsidR="005F76FE" w:rsidRDefault="005F76FE" w:rsidP="006C3381">
      <w:pPr>
        <w:spacing w:line="360" w:lineRule="auto"/>
        <w:ind w:right="-284"/>
        <w:rPr>
          <w:rFonts w:ascii="Times New Roman" w:hAnsi="Times New Roman" w:cs="Times New Roman"/>
          <w:sz w:val="28"/>
          <w:szCs w:val="28"/>
          <w:rtl/>
          <w:lang w:bidi="ar-JO"/>
        </w:rPr>
      </w:pPr>
    </w:p>
    <w:p w:rsidR="005F76FE" w:rsidRDefault="005F76FE" w:rsidP="006C3381">
      <w:pPr>
        <w:spacing w:line="360" w:lineRule="auto"/>
        <w:ind w:right="-284"/>
        <w:rPr>
          <w:rFonts w:ascii="Times New Roman" w:hAnsi="Times New Roman" w:cs="Times New Roman"/>
          <w:sz w:val="28"/>
          <w:szCs w:val="28"/>
          <w:rtl/>
          <w:lang w:bidi="ar-JO"/>
        </w:rPr>
      </w:pPr>
    </w:p>
    <w:p w:rsidR="005F76FE" w:rsidRDefault="005F76FE" w:rsidP="006C3381">
      <w:pPr>
        <w:spacing w:line="360" w:lineRule="auto"/>
        <w:ind w:right="-284"/>
        <w:rPr>
          <w:rFonts w:ascii="Times New Roman" w:hAnsi="Times New Roman" w:cs="Times New Roman"/>
          <w:sz w:val="28"/>
          <w:szCs w:val="28"/>
          <w:rtl/>
          <w:lang w:bidi="ar-JO"/>
        </w:rPr>
      </w:pPr>
    </w:p>
    <w:p w:rsidR="005F76FE" w:rsidRDefault="005F76FE" w:rsidP="006C3381">
      <w:pPr>
        <w:spacing w:line="360" w:lineRule="auto"/>
        <w:ind w:right="-284"/>
        <w:rPr>
          <w:rFonts w:ascii="Times New Roman" w:hAnsi="Times New Roman" w:cs="Times New Roman"/>
          <w:sz w:val="28"/>
          <w:szCs w:val="28"/>
          <w:rtl/>
          <w:lang w:bidi="ar-JO"/>
        </w:rPr>
      </w:pPr>
    </w:p>
    <w:p w:rsidR="005F76FE" w:rsidRDefault="005F76FE" w:rsidP="006C3381">
      <w:pPr>
        <w:spacing w:line="360" w:lineRule="auto"/>
        <w:ind w:right="-284"/>
        <w:rPr>
          <w:rFonts w:ascii="Times New Roman" w:hAnsi="Times New Roman" w:cs="Times New Roman"/>
          <w:sz w:val="28"/>
          <w:szCs w:val="28"/>
          <w:rtl/>
          <w:lang w:bidi="ar-JO"/>
        </w:rPr>
      </w:pPr>
    </w:p>
    <w:p w:rsidR="005F76FE" w:rsidRDefault="005F76FE" w:rsidP="006C3381">
      <w:pPr>
        <w:spacing w:line="360" w:lineRule="auto"/>
        <w:ind w:right="-284"/>
        <w:rPr>
          <w:rFonts w:ascii="Times New Roman" w:hAnsi="Times New Roman" w:cs="Times New Roman"/>
          <w:sz w:val="28"/>
          <w:szCs w:val="28"/>
          <w:rtl/>
          <w:lang w:bidi="ar-JO"/>
        </w:rPr>
      </w:pPr>
    </w:p>
    <w:p w:rsidR="005F76FE" w:rsidRDefault="005F76FE" w:rsidP="006C3381">
      <w:pPr>
        <w:spacing w:line="360" w:lineRule="auto"/>
        <w:ind w:right="-284"/>
        <w:rPr>
          <w:rFonts w:ascii="Times New Roman" w:hAnsi="Times New Roman" w:cs="Times New Roman"/>
          <w:sz w:val="28"/>
          <w:szCs w:val="28"/>
          <w:rtl/>
          <w:lang w:bidi="ar-JO"/>
        </w:rPr>
      </w:pPr>
    </w:p>
    <w:p w:rsidR="005F76FE" w:rsidRDefault="005F76FE" w:rsidP="006C3381">
      <w:pPr>
        <w:spacing w:line="360" w:lineRule="auto"/>
        <w:ind w:right="-284"/>
        <w:rPr>
          <w:rFonts w:ascii="Times New Roman" w:hAnsi="Times New Roman" w:cs="Times New Roman"/>
          <w:sz w:val="28"/>
          <w:szCs w:val="28"/>
          <w:rtl/>
          <w:lang w:bidi="ar-JO"/>
        </w:rPr>
      </w:pPr>
    </w:p>
    <w:p w:rsidR="005F76FE" w:rsidRPr="00E00DC7" w:rsidRDefault="005F76FE" w:rsidP="006C3381">
      <w:pPr>
        <w:spacing w:line="360" w:lineRule="auto"/>
        <w:ind w:right="-284"/>
        <w:rPr>
          <w:rFonts w:ascii="Times New Roman" w:hAnsi="Times New Roman" w:cs="Times New Roman"/>
          <w:sz w:val="28"/>
          <w:szCs w:val="28"/>
          <w:rtl/>
          <w:lang w:bidi="ar-JO"/>
        </w:rPr>
      </w:pPr>
    </w:p>
    <w:p w:rsidR="000E6A31" w:rsidRDefault="000E6A31" w:rsidP="006C3381">
      <w:pPr>
        <w:spacing w:line="360" w:lineRule="auto"/>
        <w:ind w:left="-625" w:right="-284"/>
        <w:jc w:val="center"/>
        <w:rPr>
          <w:rFonts w:ascii="Times New Roman" w:hAnsi="Times New Roman" w:cs="Arabic Transparent"/>
          <w:b/>
          <w:bCs/>
          <w:sz w:val="32"/>
          <w:szCs w:val="32"/>
          <w:rtl/>
          <w:lang w:bidi="ar-JO"/>
        </w:rPr>
      </w:pPr>
    </w:p>
    <w:p w:rsidR="000E6A31" w:rsidRDefault="000E6A31" w:rsidP="006C3381">
      <w:pPr>
        <w:spacing w:line="360" w:lineRule="auto"/>
        <w:ind w:left="-625" w:right="-284"/>
        <w:jc w:val="center"/>
        <w:rPr>
          <w:rFonts w:ascii="Times New Roman" w:hAnsi="Times New Roman" w:cs="Arabic Transparent"/>
          <w:b/>
          <w:bCs/>
          <w:sz w:val="32"/>
          <w:szCs w:val="32"/>
          <w:rtl/>
          <w:lang w:bidi="ar-JO"/>
        </w:rPr>
      </w:pPr>
    </w:p>
    <w:p w:rsidR="005F76FE" w:rsidRPr="00B00552" w:rsidRDefault="005F76FE" w:rsidP="000E6A31">
      <w:pPr>
        <w:spacing w:line="360" w:lineRule="auto"/>
        <w:ind w:left="-625" w:right="-284"/>
        <w:jc w:val="center"/>
        <w:rPr>
          <w:rFonts w:ascii="Times New Roman" w:hAnsi="Times New Roman" w:cs="Arabic Transparent"/>
          <w:b/>
          <w:bCs/>
          <w:sz w:val="32"/>
          <w:szCs w:val="32"/>
          <w:rtl/>
          <w:lang w:bidi="ar-JO"/>
        </w:rPr>
      </w:pPr>
      <w:proofErr w:type="gramStart"/>
      <w:r w:rsidRPr="00B00552">
        <w:rPr>
          <w:rFonts w:ascii="Times New Roman" w:hAnsi="Times New Roman" w:cs="Arabic Transparent"/>
          <w:b/>
          <w:bCs/>
          <w:sz w:val="32"/>
          <w:szCs w:val="32"/>
          <w:rtl/>
          <w:lang w:bidi="ar-JO"/>
        </w:rPr>
        <w:t>المبحث</w:t>
      </w:r>
      <w:proofErr w:type="gramEnd"/>
      <w:r w:rsidRPr="00B00552">
        <w:rPr>
          <w:rFonts w:ascii="Times New Roman" w:hAnsi="Times New Roman" w:cs="Arabic Transparent"/>
          <w:b/>
          <w:bCs/>
          <w:sz w:val="32"/>
          <w:szCs w:val="32"/>
          <w:rtl/>
          <w:lang w:bidi="ar-JO"/>
        </w:rPr>
        <w:t xml:space="preserve"> الأول: حوار </w:t>
      </w:r>
      <w:r w:rsidRPr="00B00552">
        <w:rPr>
          <w:rFonts w:ascii="Times New Roman" w:hAnsi="Times New Roman" w:cs="Arabic Transparent" w:hint="cs"/>
          <w:b/>
          <w:bCs/>
          <w:sz w:val="32"/>
          <w:szCs w:val="32"/>
          <w:rtl/>
          <w:lang w:bidi="ar-JO"/>
        </w:rPr>
        <w:t>أهل الجنة مع أهل النار.</w:t>
      </w:r>
    </w:p>
    <w:p w:rsidR="005F76FE" w:rsidRPr="008E4C99" w:rsidRDefault="005F76FE" w:rsidP="006C3381">
      <w:pPr>
        <w:spacing w:line="360" w:lineRule="auto"/>
        <w:ind w:left="226" w:right="-284"/>
        <w:rPr>
          <w:rFonts w:ascii="Times New Roman" w:hAnsi="Times New Roman" w:cs="Arabic Transparent"/>
          <w:sz w:val="28"/>
          <w:szCs w:val="28"/>
          <w:rtl/>
          <w:lang w:bidi="ar-JO"/>
        </w:rPr>
      </w:pPr>
      <w:r w:rsidRPr="00B00552">
        <w:rPr>
          <w:rFonts w:ascii="Times New Roman" w:hAnsi="Times New Roman" w:cs="Arabic Transparent" w:hint="cs"/>
          <w:sz w:val="28"/>
          <w:szCs w:val="28"/>
          <w:rtl/>
          <w:lang w:bidi="ar-JO"/>
        </w:rPr>
        <w:t xml:space="preserve">    </w:t>
      </w:r>
      <w:r w:rsidRPr="008E4C99">
        <w:rPr>
          <w:rFonts w:ascii="Times New Roman" w:hAnsi="Times New Roman" w:cs="Arabic Transparent" w:hint="cs"/>
          <w:sz w:val="28"/>
          <w:szCs w:val="28"/>
          <w:rtl/>
          <w:lang w:bidi="ar-JO"/>
        </w:rPr>
        <w:t xml:space="preserve">هذا المبحث يدور حول الحوار بين جماعة من أهل الجنة مع جماعة من أهل النار، وسوف يُبحث فيه بلاغة النظم القرآني في ذلك </w:t>
      </w:r>
      <w:proofErr w:type="gramStart"/>
      <w:r w:rsidRPr="008E4C99">
        <w:rPr>
          <w:rFonts w:ascii="Times New Roman" w:hAnsi="Times New Roman" w:cs="Arabic Transparent" w:hint="cs"/>
          <w:sz w:val="28"/>
          <w:szCs w:val="28"/>
          <w:rtl/>
          <w:lang w:bidi="ar-JO"/>
        </w:rPr>
        <w:t>الحوار ،</w:t>
      </w:r>
      <w:proofErr w:type="gramEnd"/>
      <w:r w:rsidRPr="008E4C99">
        <w:rPr>
          <w:rFonts w:ascii="Times New Roman" w:hAnsi="Times New Roman" w:cs="Arabic Transparent" w:hint="cs"/>
          <w:sz w:val="28"/>
          <w:szCs w:val="28"/>
          <w:rtl/>
          <w:lang w:bidi="ar-JO"/>
        </w:rPr>
        <w:t xml:space="preserve"> حيث تم تقسيمه إلى ثلاثة مطالب على النحو الآتي:  </w:t>
      </w:r>
    </w:p>
    <w:p w:rsidR="005F76FE" w:rsidRPr="008E4C99" w:rsidRDefault="005F76FE" w:rsidP="006C3381">
      <w:pPr>
        <w:spacing w:line="360" w:lineRule="auto"/>
        <w:ind w:left="226" w:right="-284"/>
        <w:rPr>
          <w:rFonts w:ascii="Times New Roman" w:hAnsi="Times New Roman" w:cs="Arabic Transparent"/>
          <w:sz w:val="28"/>
          <w:szCs w:val="28"/>
          <w:rtl/>
          <w:lang w:bidi="ar-JO"/>
        </w:rPr>
      </w:pPr>
      <w:proofErr w:type="gramStart"/>
      <w:r w:rsidRPr="008E4C99">
        <w:rPr>
          <w:rFonts w:ascii="Times New Roman" w:hAnsi="Times New Roman" w:cs="Arabic Transparent" w:hint="cs"/>
          <w:sz w:val="28"/>
          <w:szCs w:val="28"/>
          <w:rtl/>
          <w:lang w:bidi="ar-JO"/>
        </w:rPr>
        <w:t>المطلب</w:t>
      </w:r>
      <w:proofErr w:type="gramEnd"/>
      <w:r w:rsidRPr="008E4C99">
        <w:rPr>
          <w:rFonts w:ascii="Times New Roman" w:hAnsi="Times New Roman" w:cs="Arabic Transparent" w:hint="cs"/>
          <w:sz w:val="28"/>
          <w:szCs w:val="28"/>
          <w:rtl/>
          <w:lang w:bidi="ar-JO"/>
        </w:rPr>
        <w:t xml:space="preserve"> الأول: حوار جماعة من أصحاب الجنة مع جماعة أصحاب النار.</w:t>
      </w:r>
    </w:p>
    <w:p w:rsidR="005F76FE" w:rsidRPr="008E4C99" w:rsidRDefault="005F76FE" w:rsidP="006C3381">
      <w:pPr>
        <w:spacing w:line="360" w:lineRule="auto"/>
        <w:ind w:left="226" w:right="-284"/>
        <w:rPr>
          <w:rFonts w:ascii="Times New Roman" w:hAnsi="Times New Roman" w:cs="Arabic Transparent"/>
          <w:sz w:val="28"/>
          <w:szCs w:val="28"/>
          <w:rtl/>
          <w:lang w:bidi="ar-JO"/>
        </w:rPr>
      </w:pPr>
      <w:r w:rsidRPr="008E4C99">
        <w:rPr>
          <w:rFonts w:ascii="Times New Roman" w:hAnsi="Times New Roman" w:cs="Arabic Transparent" w:hint="cs"/>
          <w:sz w:val="28"/>
          <w:szCs w:val="28"/>
          <w:rtl/>
          <w:lang w:bidi="ar-JO"/>
        </w:rPr>
        <w:t xml:space="preserve">المطلب </w:t>
      </w:r>
      <w:proofErr w:type="gramStart"/>
      <w:r w:rsidRPr="008E4C99">
        <w:rPr>
          <w:rFonts w:ascii="Times New Roman" w:hAnsi="Times New Roman" w:cs="Arabic Transparent" w:hint="cs"/>
          <w:sz w:val="28"/>
          <w:szCs w:val="28"/>
          <w:rtl/>
          <w:lang w:bidi="ar-JO"/>
        </w:rPr>
        <w:t>الثاني :</w:t>
      </w:r>
      <w:proofErr w:type="gramEnd"/>
      <w:r w:rsidRPr="008E4C99">
        <w:rPr>
          <w:rFonts w:ascii="Times New Roman" w:hAnsi="Times New Roman" w:cs="Arabic Transparent" w:hint="cs"/>
          <w:sz w:val="28"/>
          <w:szCs w:val="28"/>
          <w:rtl/>
          <w:lang w:bidi="ar-JO"/>
        </w:rPr>
        <w:t xml:space="preserve"> حوار جماعة من المنافقين مع جماعة من المؤمنين.</w:t>
      </w:r>
    </w:p>
    <w:p w:rsidR="005F76FE" w:rsidRPr="008E4C99" w:rsidRDefault="005F76FE" w:rsidP="006C3381">
      <w:pPr>
        <w:spacing w:line="360" w:lineRule="auto"/>
        <w:ind w:left="226" w:right="-284"/>
        <w:rPr>
          <w:rFonts w:ascii="Times New Roman" w:hAnsi="Times New Roman" w:cs="Arabic Transparent"/>
          <w:sz w:val="28"/>
          <w:szCs w:val="28"/>
          <w:rtl/>
          <w:lang w:bidi="ar-JO"/>
        </w:rPr>
      </w:pPr>
      <w:proofErr w:type="gramStart"/>
      <w:r w:rsidRPr="008E4C99">
        <w:rPr>
          <w:rFonts w:ascii="Times New Roman" w:hAnsi="Times New Roman" w:cs="Arabic Transparent" w:hint="cs"/>
          <w:sz w:val="28"/>
          <w:szCs w:val="28"/>
          <w:rtl/>
          <w:lang w:bidi="ar-JO"/>
        </w:rPr>
        <w:t>المطلب</w:t>
      </w:r>
      <w:proofErr w:type="gramEnd"/>
      <w:r w:rsidRPr="008E4C99">
        <w:rPr>
          <w:rFonts w:ascii="Times New Roman" w:hAnsi="Times New Roman" w:cs="Arabic Transparent" w:hint="cs"/>
          <w:sz w:val="28"/>
          <w:szCs w:val="28"/>
          <w:rtl/>
          <w:lang w:bidi="ar-JO"/>
        </w:rPr>
        <w:t xml:space="preserve"> الثالث: حوار جماعة أصحاب اليمين مع جماعة المجرمين.</w:t>
      </w:r>
    </w:p>
    <w:p w:rsidR="000E6A31" w:rsidRDefault="000E6A31">
      <w:pPr>
        <w:bidi w:val="0"/>
        <w:rPr>
          <w:rFonts w:ascii="Times New Roman" w:hAnsi="Times New Roman" w:cs="Times New Roman"/>
          <w:sz w:val="28"/>
          <w:szCs w:val="28"/>
          <w:rtl/>
          <w:lang w:bidi="ar-JO"/>
        </w:rPr>
      </w:pPr>
      <w:r>
        <w:rPr>
          <w:rFonts w:ascii="Times New Roman" w:hAnsi="Times New Roman" w:cs="Times New Roman"/>
          <w:sz w:val="28"/>
          <w:szCs w:val="28"/>
          <w:rtl/>
          <w:lang w:bidi="ar-JO"/>
        </w:rPr>
        <w:br w:type="page"/>
      </w:r>
    </w:p>
    <w:p w:rsidR="00B00552" w:rsidRPr="00E00DC7" w:rsidRDefault="00B00552" w:rsidP="006C3381">
      <w:pPr>
        <w:tabs>
          <w:tab w:val="left" w:pos="3059"/>
        </w:tabs>
        <w:spacing w:line="360" w:lineRule="auto"/>
        <w:ind w:right="-284"/>
        <w:rPr>
          <w:rFonts w:ascii="Times New Roman" w:hAnsi="Times New Roman" w:cs="Times New Roman"/>
          <w:sz w:val="28"/>
          <w:szCs w:val="28"/>
          <w:rtl/>
          <w:lang w:bidi="ar-JO"/>
        </w:rPr>
      </w:pPr>
    </w:p>
    <w:p w:rsidR="005F76FE" w:rsidRPr="00B00552" w:rsidRDefault="005F76FE" w:rsidP="006C3381">
      <w:pPr>
        <w:spacing w:line="360" w:lineRule="auto"/>
        <w:ind w:left="226" w:right="-284"/>
        <w:rPr>
          <w:rFonts w:ascii="Times New Roman" w:hAnsi="Times New Roman" w:cs="Arabic Transparent"/>
          <w:b/>
          <w:bCs/>
          <w:sz w:val="32"/>
          <w:szCs w:val="32"/>
          <w:rtl/>
          <w:lang w:bidi="ar-JO"/>
        </w:rPr>
      </w:pPr>
      <w:proofErr w:type="gramStart"/>
      <w:r w:rsidRPr="00B00552">
        <w:rPr>
          <w:rFonts w:ascii="Times New Roman" w:hAnsi="Times New Roman" w:cs="Arabic Transparent" w:hint="cs"/>
          <w:b/>
          <w:bCs/>
          <w:sz w:val="32"/>
          <w:szCs w:val="32"/>
          <w:rtl/>
          <w:lang w:bidi="ar-JO"/>
        </w:rPr>
        <w:t>المطلب</w:t>
      </w:r>
      <w:proofErr w:type="gramEnd"/>
      <w:r w:rsidRPr="00B00552">
        <w:rPr>
          <w:rFonts w:ascii="Times New Roman" w:hAnsi="Times New Roman" w:cs="Arabic Transparent" w:hint="cs"/>
          <w:b/>
          <w:bCs/>
          <w:sz w:val="32"/>
          <w:szCs w:val="32"/>
          <w:rtl/>
          <w:lang w:bidi="ar-JO"/>
        </w:rPr>
        <w:t xml:space="preserve"> الأول: حوار جماعة من أصحاب الجنة مع جماعة من أصحاب النار.</w:t>
      </w:r>
    </w:p>
    <w:p w:rsidR="005F76FE" w:rsidRPr="00B00552" w:rsidRDefault="005F76FE" w:rsidP="006C3381">
      <w:pPr>
        <w:spacing w:line="360" w:lineRule="auto"/>
        <w:ind w:left="226" w:right="-284"/>
        <w:rPr>
          <w:rFonts w:ascii="Times New Roman" w:hAnsi="Times New Roman" w:cs="Arabic Transparent"/>
          <w:sz w:val="28"/>
          <w:szCs w:val="28"/>
          <w:rtl/>
          <w:lang w:bidi="ar-JO"/>
        </w:rPr>
      </w:pPr>
      <w:r w:rsidRPr="00B00552">
        <w:rPr>
          <w:rFonts w:ascii="Times New Roman" w:hAnsi="Times New Roman" w:cs="Arabic Transparent" w:hint="cs"/>
          <w:sz w:val="28"/>
          <w:szCs w:val="28"/>
          <w:rtl/>
          <w:lang w:bidi="ar-JO"/>
        </w:rPr>
        <w:t xml:space="preserve">   </w:t>
      </w:r>
      <w:proofErr w:type="gramStart"/>
      <w:r w:rsidRPr="00B00552">
        <w:rPr>
          <w:rFonts w:ascii="Times New Roman" w:hAnsi="Times New Roman" w:cs="Arabic Transparent" w:hint="cs"/>
          <w:sz w:val="28"/>
          <w:szCs w:val="28"/>
          <w:rtl/>
          <w:lang w:bidi="ar-JO"/>
        </w:rPr>
        <w:t>دار</w:t>
      </w:r>
      <w:proofErr w:type="gramEnd"/>
      <w:r w:rsidRPr="00B00552">
        <w:rPr>
          <w:rFonts w:ascii="Times New Roman" w:hAnsi="Times New Roman" w:cs="Arabic Transparent" w:hint="cs"/>
          <w:sz w:val="28"/>
          <w:szCs w:val="28"/>
          <w:rtl/>
          <w:lang w:bidi="ar-JO"/>
        </w:rPr>
        <w:t xml:space="preserve"> هذا الحوار بين جماعة من أصحاب الجنة و جماعة من أصحاب النار في سورة الأعراف وذلك في قوله تعالى:</w:t>
      </w:r>
    </w:p>
    <w:p w:rsidR="005F76FE" w:rsidRDefault="005F76FE" w:rsidP="006C3381">
      <w:pPr>
        <w:autoSpaceDE w:val="0"/>
        <w:autoSpaceDN w:val="0"/>
        <w:bidi w:val="0"/>
        <w:adjustRightInd w:val="0"/>
        <w:spacing w:after="0" w:line="360" w:lineRule="auto"/>
        <w:ind w:left="-142" w:right="84"/>
        <w:jc w:val="right"/>
        <w:rPr>
          <w:rFonts w:ascii="@Arial Unicode MS" w:eastAsia="@Arial Unicode MS" w:hAnsi="QCF2BSML" w:cs="@Arial Unicode MS"/>
          <w:color w:val="9DAB0C"/>
          <w:sz w:val="28"/>
          <w:szCs w:val="28"/>
        </w:rPr>
      </w:pPr>
      <w:r w:rsidRPr="001250F3">
        <w:rPr>
          <w:rFonts w:ascii="QCF2BSML" w:eastAsiaTheme="minorHAnsi" w:hAnsi="QCF2BSML" w:cs="QCF2BSML"/>
          <w:color w:val="000000"/>
          <w:sz w:val="28"/>
          <w:szCs w:val="28"/>
          <w:rtl/>
        </w:rPr>
        <w:t>ﭐﱡﭐ</w:t>
      </w:r>
      <w:r w:rsidRPr="001250F3">
        <w:rPr>
          <w:rFonts w:ascii="QCF2156" w:eastAsiaTheme="minorHAnsi" w:hAnsi="QCF2156" w:cs="QCF2156"/>
          <w:color w:val="000000"/>
          <w:sz w:val="28"/>
          <w:szCs w:val="28"/>
          <w:rtl/>
        </w:rPr>
        <w:t xml:space="preserve"> ﱁ ﱂ ﱃ ﱄ ﱅ ﱆ ﱇ ﱈ ﱉ ﱊ ﱋ ﱌ</w:t>
      </w:r>
      <w:proofErr w:type="gramStart"/>
      <w:r w:rsidRPr="001250F3">
        <w:rPr>
          <w:rFonts w:ascii="QCF2156" w:eastAsiaTheme="minorHAnsi" w:hAnsi="QCF2156" w:cs="QCF2156"/>
          <w:color w:val="000000"/>
          <w:sz w:val="28"/>
          <w:szCs w:val="28"/>
          <w:rtl/>
        </w:rPr>
        <w:t xml:space="preserve">  </w:t>
      </w:r>
      <w:proofErr w:type="gramEnd"/>
      <w:r w:rsidRPr="001250F3">
        <w:rPr>
          <w:rFonts w:ascii="QCF2156" w:eastAsiaTheme="minorHAnsi" w:hAnsi="QCF2156" w:cs="QCF2156"/>
          <w:color w:val="000000"/>
          <w:sz w:val="28"/>
          <w:szCs w:val="28"/>
          <w:rtl/>
        </w:rPr>
        <w:t>ﱍ ﱎ ﱏ ﱐ ﱑ ﱒ</w:t>
      </w:r>
      <w:r w:rsidRPr="001250F3">
        <w:rPr>
          <w:rFonts w:ascii="QCF2156" w:eastAsiaTheme="minorHAnsi" w:hAnsi="QCF2156" w:cs="QCF2156"/>
          <w:color w:val="0000A5"/>
          <w:sz w:val="28"/>
          <w:szCs w:val="28"/>
          <w:rtl/>
        </w:rPr>
        <w:t>ﱓ</w:t>
      </w:r>
      <w:r w:rsidRPr="001250F3">
        <w:rPr>
          <w:rFonts w:ascii="QCF2156" w:eastAsiaTheme="minorHAnsi" w:hAnsi="QCF2156" w:cs="QCF2156"/>
          <w:color w:val="000000"/>
          <w:sz w:val="28"/>
          <w:szCs w:val="28"/>
          <w:rtl/>
        </w:rPr>
        <w:t xml:space="preserve"> ﱔ ﱕ</w:t>
      </w:r>
      <w:r w:rsidRPr="001250F3">
        <w:rPr>
          <w:rFonts w:ascii="QCF2156" w:eastAsiaTheme="minorHAnsi" w:hAnsi="QCF2156" w:cs="QCF2156"/>
          <w:color w:val="0000A5"/>
          <w:sz w:val="28"/>
          <w:szCs w:val="28"/>
          <w:rtl/>
        </w:rPr>
        <w:t>ﱖ</w:t>
      </w:r>
      <w:r w:rsidRPr="001250F3">
        <w:rPr>
          <w:rFonts w:ascii="QCF2156" w:eastAsiaTheme="minorHAnsi" w:hAnsi="QCF2156" w:cs="QCF2156"/>
          <w:color w:val="000000"/>
          <w:sz w:val="28"/>
          <w:szCs w:val="28"/>
          <w:rtl/>
        </w:rPr>
        <w:t xml:space="preserve"> ﱗ ﱘ ﱙ ﱚ  ﱛ ﱜ ﱝ ﱞ ﱟ ﱠ ﱡ ﱢ ﱣ ﱤ ﱥ  ﱦ ﱧ ﱨ ﱩ ﱪ </w:t>
      </w:r>
      <w:r w:rsidRPr="001250F3">
        <w:rPr>
          <w:rFonts w:ascii="QCF2BSML" w:eastAsiaTheme="minorHAnsi" w:hAnsi="QCF2BSML" w:cs="QCF2BSML"/>
          <w:color w:val="000000"/>
          <w:sz w:val="28"/>
          <w:szCs w:val="28"/>
          <w:rtl/>
        </w:rPr>
        <w:t>ﱠ</w:t>
      </w:r>
      <w:r w:rsidRPr="00E00DC7">
        <w:rPr>
          <w:rFonts w:asciiTheme="majorBidi" w:eastAsia="@Arial Unicode MS" w:hAnsiTheme="majorBidi" w:cstheme="majorBidi"/>
          <w:b/>
          <w:bCs/>
          <w:sz w:val="28"/>
          <w:szCs w:val="28"/>
          <w:rtl/>
        </w:rPr>
        <w:t xml:space="preserve"> </w:t>
      </w:r>
      <w:r w:rsidRPr="00B00552">
        <w:rPr>
          <w:rFonts w:asciiTheme="majorBidi" w:eastAsia="@Arial Unicode MS" w:hAnsiTheme="majorBidi" w:cs="Arabic Transparent"/>
          <w:b/>
          <w:bCs/>
          <w:sz w:val="24"/>
          <w:szCs w:val="24"/>
          <w:rtl/>
        </w:rPr>
        <w:t>[ الأعراف: ٤٤ – ٤٥]</w:t>
      </w:r>
      <w:r w:rsidRPr="00B00552">
        <w:rPr>
          <w:rFonts w:ascii="@Arial Unicode MS" w:eastAsia="@Arial Unicode MS" w:hAnsi="QCF2BSML" w:cs="Arabic Transparent" w:hint="cs"/>
          <w:color w:val="9DAB0C"/>
          <w:sz w:val="24"/>
          <w:szCs w:val="24"/>
          <w:rtl/>
        </w:rPr>
        <w:t xml:space="preserve"> </w:t>
      </w:r>
    </w:p>
    <w:p w:rsidR="005F76FE" w:rsidRPr="001250F3" w:rsidRDefault="005F76FE" w:rsidP="006C3381">
      <w:pPr>
        <w:autoSpaceDE w:val="0"/>
        <w:autoSpaceDN w:val="0"/>
        <w:bidi w:val="0"/>
        <w:adjustRightInd w:val="0"/>
        <w:spacing w:after="0" w:line="360" w:lineRule="auto"/>
        <w:ind w:left="-142" w:right="84"/>
        <w:jc w:val="right"/>
        <w:rPr>
          <w:rFonts w:asciiTheme="minorHAnsi" w:eastAsiaTheme="minorHAnsi" w:hAnsiTheme="minorHAnsi" w:cs="Othmani"/>
          <w:color w:val="9DAB0C"/>
          <w:sz w:val="27"/>
          <w:szCs w:val="27"/>
          <w:lang w:val="fr-FR"/>
        </w:rPr>
      </w:pPr>
      <w:r w:rsidRPr="00E00DC7">
        <w:rPr>
          <w:rFonts w:ascii="@Arial Unicode MS" w:eastAsia="@Arial Unicode MS" w:hAnsi="QCF2BSML" w:cs="@Arial Unicode MS" w:hint="cs"/>
          <w:color w:val="9DAB0C"/>
          <w:sz w:val="28"/>
          <w:szCs w:val="28"/>
          <w:rtl/>
        </w:rPr>
        <w:t xml:space="preserve"> </w:t>
      </w:r>
      <w:r w:rsidRPr="00E00DC7">
        <w:rPr>
          <w:rFonts w:ascii="QCF2BSML" w:eastAsiaTheme="minorHAnsi" w:hAnsi="QCF2BSML" w:cs="QCF2BSML"/>
          <w:color w:val="000000"/>
          <w:sz w:val="28"/>
          <w:szCs w:val="28"/>
          <w:rtl/>
        </w:rPr>
        <w:t>ﱡﭐ</w:t>
      </w:r>
      <w:r w:rsidRPr="00E00DC7">
        <w:rPr>
          <w:rFonts w:ascii="QCF2156" w:eastAsiaTheme="minorHAnsi" w:hAnsi="QCF2156" w:cs="QCF2156"/>
          <w:color w:val="000000"/>
          <w:sz w:val="28"/>
          <w:szCs w:val="28"/>
          <w:rtl/>
        </w:rPr>
        <w:t xml:space="preserve"> ﲰ ﲱ ﲲ ﲳ ﲴ ﲵ ﲶ ﲷ</w:t>
      </w:r>
      <w:proofErr w:type="gramStart"/>
      <w:r w:rsidRPr="00E00DC7">
        <w:rPr>
          <w:rFonts w:ascii="QCF2156" w:eastAsiaTheme="minorHAnsi" w:hAnsi="QCF2156" w:cs="QCF2156"/>
          <w:color w:val="000000"/>
          <w:sz w:val="28"/>
          <w:szCs w:val="28"/>
          <w:rtl/>
        </w:rPr>
        <w:t xml:space="preserve">  </w:t>
      </w:r>
      <w:proofErr w:type="gramEnd"/>
      <w:r w:rsidRPr="00E00DC7">
        <w:rPr>
          <w:rFonts w:ascii="QCF2156" w:eastAsiaTheme="minorHAnsi" w:hAnsi="QCF2156" w:cs="QCF2156"/>
          <w:color w:val="000000"/>
          <w:sz w:val="28"/>
          <w:szCs w:val="28"/>
          <w:rtl/>
        </w:rPr>
        <w:t>ﲸ ﲹ ﲺ ﲻ ﲼ ﲽ</w:t>
      </w:r>
      <w:r w:rsidRPr="00E00DC7">
        <w:rPr>
          <w:rFonts w:ascii="QCF2156" w:eastAsiaTheme="minorHAnsi" w:hAnsi="QCF2156" w:cs="QCF2156"/>
          <w:color w:val="0000A5"/>
          <w:sz w:val="28"/>
          <w:szCs w:val="28"/>
          <w:rtl/>
        </w:rPr>
        <w:t>ﲾ</w:t>
      </w:r>
      <w:r w:rsidRPr="00E00DC7">
        <w:rPr>
          <w:rFonts w:ascii="QCF2156" w:eastAsiaTheme="minorHAnsi" w:hAnsi="QCF2156" w:cs="QCF2156"/>
          <w:color w:val="000000"/>
          <w:sz w:val="28"/>
          <w:szCs w:val="28"/>
          <w:rtl/>
        </w:rPr>
        <w:t xml:space="preserve"> ﲿ ﳀ ﳁ ﳂ ﳃ  ﳄ ﳅ ﳆ ﳇ ﳈ ﳉ ﳊ  ﳋ ﳌ ﳍ</w:t>
      </w:r>
      <w:r w:rsidRPr="00E00DC7">
        <w:rPr>
          <w:rFonts w:ascii="QCF2156" w:eastAsiaTheme="minorHAnsi" w:hAnsi="QCF2156" w:cs="QCF2156"/>
          <w:color w:val="0000A5"/>
          <w:sz w:val="28"/>
          <w:szCs w:val="28"/>
          <w:rtl/>
        </w:rPr>
        <w:t>ﳎ</w:t>
      </w:r>
      <w:r w:rsidRPr="00E00DC7">
        <w:rPr>
          <w:rFonts w:ascii="QCF2156" w:eastAsiaTheme="minorHAnsi" w:hAnsi="QCF2156" w:cs="QCF2156"/>
          <w:color w:val="000000"/>
          <w:sz w:val="28"/>
          <w:szCs w:val="28"/>
          <w:rtl/>
        </w:rPr>
        <w:t xml:space="preserve"> ﳏ ﳐ ﳑ ﳒ  ﳓ ﳔ ﳕ ﳖ ﳗ ﳘ ﳙ ﳚ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B00552">
        <w:rPr>
          <w:rFonts w:asciiTheme="majorBidi" w:eastAsia="@Arial Unicode MS" w:hAnsiTheme="majorBidi" w:cs="Arabic Transparent"/>
          <w:b/>
          <w:bCs/>
          <w:sz w:val="24"/>
          <w:szCs w:val="24"/>
          <w:rtl/>
        </w:rPr>
        <w:t>[الأعراف:</w:t>
      </w:r>
      <w:r w:rsidRPr="00E00DC7">
        <w:rPr>
          <w:rFonts w:asciiTheme="majorBidi" w:eastAsia="@Arial Unicode MS" w:hAnsiTheme="majorBidi" w:cstheme="majorBidi"/>
          <w:b/>
          <w:bCs/>
          <w:sz w:val="28"/>
          <w:szCs w:val="28"/>
          <w:rtl/>
        </w:rPr>
        <w:t xml:space="preserve"> </w:t>
      </w:r>
      <w:r w:rsidRPr="00B00552">
        <w:rPr>
          <w:rFonts w:asciiTheme="majorBidi" w:eastAsia="@Arial Unicode MS" w:hAnsiTheme="majorBidi" w:cs="Arabic Transparent"/>
          <w:b/>
          <w:bCs/>
          <w:sz w:val="24"/>
          <w:szCs w:val="24"/>
          <w:rtl/>
        </w:rPr>
        <w:t>٥</w:t>
      </w:r>
      <w:r w:rsidRPr="00E00DC7">
        <w:rPr>
          <w:rFonts w:asciiTheme="majorBidi" w:eastAsia="@Arial Unicode MS" w:hAnsiTheme="majorBidi" w:cstheme="majorBidi"/>
          <w:b/>
          <w:bCs/>
          <w:sz w:val="28"/>
          <w:szCs w:val="28"/>
          <w:rtl/>
        </w:rPr>
        <w:t xml:space="preserve"> </w:t>
      </w:r>
      <w:r w:rsidRPr="00B00552">
        <w:rPr>
          <w:rFonts w:asciiTheme="majorBidi" w:eastAsia="@Arial Unicode MS" w:hAnsiTheme="majorBidi" w:cs="Arabic Transparent"/>
          <w:b/>
          <w:bCs/>
          <w:sz w:val="24"/>
          <w:szCs w:val="24"/>
          <w:rtl/>
        </w:rPr>
        <w:t>– ٥١]</w:t>
      </w:r>
    </w:p>
    <w:p w:rsidR="005F76FE" w:rsidRPr="001250F3" w:rsidRDefault="005F76FE" w:rsidP="006C3381">
      <w:pPr>
        <w:spacing w:line="360" w:lineRule="auto"/>
        <w:ind w:left="-142" w:right="84"/>
        <w:rPr>
          <w:rFonts w:ascii="Times New Roman" w:hAnsi="Times New Roman" w:cs="Times New Roman"/>
          <w:sz w:val="28"/>
          <w:szCs w:val="28"/>
          <w:rtl/>
          <w:lang w:val="fr-FR" w:bidi="ar-JO"/>
        </w:rPr>
      </w:pPr>
    </w:p>
    <w:p w:rsidR="005F76FE" w:rsidRPr="00B00552" w:rsidRDefault="005F76FE" w:rsidP="006C3381">
      <w:pPr>
        <w:spacing w:line="360" w:lineRule="auto"/>
        <w:ind w:left="226" w:right="-284"/>
        <w:rPr>
          <w:rFonts w:ascii="Times New Roman" w:hAnsi="Times New Roman" w:cs="Arabic Transparent"/>
          <w:sz w:val="28"/>
          <w:szCs w:val="28"/>
          <w:rtl/>
          <w:lang w:bidi="ar-JO"/>
        </w:rPr>
      </w:pPr>
      <w:r w:rsidRPr="00B00552">
        <w:rPr>
          <w:rFonts w:ascii="Times New Roman" w:hAnsi="Times New Roman" w:cs="Arabic Transparent" w:hint="cs"/>
          <w:sz w:val="28"/>
          <w:szCs w:val="28"/>
          <w:rtl/>
          <w:lang w:bidi="ar-JO"/>
        </w:rPr>
        <w:t xml:space="preserve">      وعند إنعام النظر في هذا الحوار الذي جرى على شكل نداءات ،تقف الباحثة على </w:t>
      </w:r>
      <w:proofErr w:type="spellStart"/>
      <w:r w:rsidRPr="00B00552">
        <w:rPr>
          <w:rFonts w:ascii="Times New Roman" w:hAnsi="Times New Roman" w:cs="Arabic Transparent" w:hint="cs"/>
          <w:sz w:val="28"/>
          <w:szCs w:val="28"/>
          <w:rtl/>
          <w:lang w:bidi="ar-JO"/>
        </w:rPr>
        <w:t>الامور</w:t>
      </w:r>
      <w:proofErr w:type="spellEnd"/>
      <w:r w:rsidRPr="00B00552">
        <w:rPr>
          <w:rFonts w:ascii="Times New Roman" w:hAnsi="Times New Roman" w:cs="Arabic Transparent" w:hint="cs"/>
          <w:sz w:val="28"/>
          <w:szCs w:val="28"/>
          <w:rtl/>
          <w:lang w:bidi="ar-JO"/>
        </w:rPr>
        <w:t xml:space="preserve"> الآتية  :</w:t>
      </w:r>
    </w:p>
    <w:p w:rsidR="005F76FE" w:rsidRPr="00B00552" w:rsidRDefault="005F76FE" w:rsidP="006C3381">
      <w:pPr>
        <w:spacing w:line="360" w:lineRule="auto"/>
        <w:ind w:left="226" w:right="-284"/>
        <w:rPr>
          <w:rFonts w:ascii="Times New Roman" w:hAnsi="Times New Roman" w:cs="Arabic Transparent"/>
          <w:b/>
          <w:bCs/>
          <w:sz w:val="28"/>
          <w:szCs w:val="28"/>
          <w:rtl/>
          <w:lang w:bidi="ar-JO"/>
        </w:rPr>
      </w:pPr>
      <w:proofErr w:type="gramStart"/>
      <w:r w:rsidRPr="00B00552">
        <w:rPr>
          <w:rFonts w:ascii="Times New Roman" w:hAnsi="Times New Roman" w:cs="Arabic Transparent" w:hint="cs"/>
          <w:b/>
          <w:bCs/>
          <w:sz w:val="28"/>
          <w:szCs w:val="28"/>
          <w:rtl/>
          <w:lang w:bidi="ar-JO"/>
        </w:rPr>
        <w:t>أولاً :</w:t>
      </w:r>
      <w:proofErr w:type="gramEnd"/>
      <w:r w:rsidRPr="00B00552">
        <w:rPr>
          <w:rFonts w:ascii="Times New Roman" w:hAnsi="Times New Roman" w:cs="Arabic Transparent" w:hint="cs"/>
          <w:b/>
          <w:bCs/>
          <w:sz w:val="28"/>
          <w:szCs w:val="28"/>
          <w:rtl/>
          <w:lang w:bidi="ar-JO"/>
        </w:rPr>
        <w:t xml:space="preserve">  تحديد الزمن الذي جرى فيه الحوار:</w:t>
      </w:r>
    </w:p>
    <w:p w:rsidR="005F76FE" w:rsidRPr="001250F3" w:rsidRDefault="005F76FE" w:rsidP="006C3381">
      <w:pPr>
        <w:autoSpaceDE w:val="0"/>
        <w:autoSpaceDN w:val="0"/>
        <w:bidi w:val="0"/>
        <w:adjustRightInd w:val="0"/>
        <w:spacing w:after="0" w:line="360" w:lineRule="auto"/>
        <w:ind w:left="-142" w:right="226"/>
        <w:jc w:val="right"/>
        <w:rPr>
          <w:rFonts w:ascii="Times New Roman" w:eastAsiaTheme="minorHAnsi" w:hAnsi="Times New Roman" w:cs="Times New Roman"/>
          <w:color w:val="9DAB0C"/>
          <w:sz w:val="27"/>
          <w:szCs w:val="27"/>
        </w:rPr>
      </w:pPr>
      <w:r w:rsidRPr="00B00552">
        <w:rPr>
          <w:rFonts w:ascii="Times New Roman" w:hAnsi="Times New Roman" w:cs="Arabic Transparent" w:hint="cs"/>
          <w:sz w:val="28"/>
          <w:szCs w:val="28"/>
          <w:rtl/>
          <w:lang w:bidi="ar-JO"/>
        </w:rPr>
        <w:t>عند إنعام النظر في سياق الآيات التي ورد فيها الحوار فإنّ قوله تعالى:</w:t>
      </w:r>
      <w:r w:rsidRPr="00E00DC7">
        <w:rPr>
          <w:rFonts w:ascii="Times New Roman" w:hAnsi="Times New Roman" w:cs="Times New Roman" w:hint="cs"/>
          <w:sz w:val="28"/>
          <w:szCs w:val="28"/>
          <w:rtl/>
          <w:lang w:bidi="ar-JO"/>
        </w:rPr>
        <w:t xml:space="preserve"> </w:t>
      </w:r>
      <w:r w:rsidRPr="001250F3">
        <w:rPr>
          <w:rFonts w:ascii="QCF2BSML" w:eastAsiaTheme="minorHAnsi" w:hAnsi="QCF2BSML" w:cs="QCF2BSML"/>
          <w:color w:val="000000"/>
          <w:sz w:val="28"/>
          <w:szCs w:val="28"/>
          <w:rtl/>
        </w:rPr>
        <w:t>ﱡﭐ</w:t>
      </w:r>
      <w:r w:rsidRPr="001250F3">
        <w:rPr>
          <w:rFonts w:ascii="QCF2155" w:eastAsiaTheme="minorHAnsi" w:hAnsi="QCF2155" w:cs="QCF2155"/>
          <w:color w:val="000000"/>
          <w:sz w:val="28"/>
          <w:szCs w:val="28"/>
          <w:rtl/>
        </w:rPr>
        <w:t xml:space="preserve"> ﱼ ﱽ ﱾ</w:t>
      </w:r>
      <w:proofErr w:type="gramStart"/>
      <w:r w:rsidRPr="001250F3">
        <w:rPr>
          <w:rFonts w:ascii="QCF2155" w:eastAsiaTheme="minorHAnsi" w:hAnsi="QCF2155" w:cs="QCF2155"/>
          <w:color w:val="000000"/>
          <w:sz w:val="28"/>
          <w:szCs w:val="28"/>
          <w:rtl/>
        </w:rPr>
        <w:t xml:space="preserve">  </w:t>
      </w:r>
      <w:proofErr w:type="gramEnd"/>
      <w:r w:rsidRPr="001250F3">
        <w:rPr>
          <w:rFonts w:ascii="QCF2155" w:eastAsiaTheme="minorHAnsi" w:hAnsi="QCF2155" w:cs="QCF2155"/>
          <w:color w:val="000000"/>
          <w:sz w:val="28"/>
          <w:szCs w:val="28"/>
          <w:rtl/>
        </w:rPr>
        <w:t>ﱿ ﲀ ﲁ ﲂ ﲃ ﲄ ﲅ ﲆ ﲇ ﲈ  ﲉ ﲊ ﲋ ﲌ ﲍ ﲎ ﲏ</w:t>
      </w:r>
      <w:r w:rsidRPr="001250F3">
        <w:rPr>
          <w:rFonts w:ascii="QCF2155" w:eastAsiaTheme="minorHAnsi" w:hAnsi="QCF2155" w:cs="QCF2155"/>
          <w:color w:val="0000A5"/>
          <w:sz w:val="28"/>
          <w:szCs w:val="28"/>
          <w:rtl/>
        </w:rPr>
        <w:t>ﲐ</w:t>
      </w:r>
      <w:r w:rsidRPr="001250F3">
        <w:rPr>
          <w:rFonts w:ascii="QCF2155" w:eastAsiaTheme="minorHAnsi" w:hAnsi="QCF2155" w:cs="QCF2155"/>
          <w:color w:val="000000"/>
          <w:sz w:val="28"/>
          <w:szCs w:val="28"/>
          <w:rtl/>
        </w:rPr>
        <w:t xml:space="preserve"> ﲑ ﲒ  ﲓ ﲔ </w:t>
      </w:r>
      <w:r w:rsidRPr="001250F3">
        <w:rPr>
          <w:rFonts w:ascii="QCF2BSML" w:eastAsiaTheme="minorHAnsi" w:hAnsi="QCF2BSML" w:cs="QCF2BSML"/>
          <w:color w:val="000000"/>
          <w:sz w:val="28"/>
          <w:szCs w:val="28"/>
          <w:rtl/>
        </w:rPr>
        <w:t>ﱠ</w:t>
      </w:r>
      <w:r w:rsidRPr="00E00DC7">
        <w:rPr>
          <w:rFonts w:ascii="Arial" w:eastAsia="@Arial Unicode MS" w:hAnsi="Arial"/>
          <w:color w:val="000000"/>
          <w:sz w:val="28"/>
          <w:szCs w:val="28"/>
          <w:rtl/>
        </w:rPr>
        <w:t xml:space="preserve"> </w:t>
      </w:r>
      <w:r w:rsidRPr="006A77EE">
        <w:rPr>
          <w:rFonts w:ascii="Times New Roman" w:hAnsi="Times New Roman" w:cs="Arabic Transparent" w:hint="cs"/>
          <w:b/>
          <w:bCs/>
          <w:sz w:val="24"/>
          <w:szCs w:val="24"/>
          <w:rtl/>
          <w:lang w:bidi="ar-JO"/>
        </w:rPr>
        <w:t>[الأعراف:40]</w:t>
      </w:r>
    </w:p>
    <w:p w:rsidR="005F76FE" w:rsidRPr="001250F3" w:rsidRDefault="005F76FE" w:rsidP="006C3381">
      <w:pPr>
        <w:autoSpaceDE w:val="0"/>
        <w:autoSpaceDN w:val="0"/>
        <w:bidi w:val="0"/>
        <w:adjustRightInd w:val="0"/>
        <w:spacing w:after="0" w:line="360" w:lineRule="auto"/>
        <w:ind w:left="-142" w:right="226"/>
        <w:jc w:val="right"/>
        <w:rPr>
          <w:rFonts w:ascii="@Arial Unicode MS" w:eastAsia="@Arial Unicode MS" w:hAnsi="QCF2BSML" w:cs="@Arial Unicode MS"/>
          <w:color w:val="9DAB0C"/>
          <w:sz w:val="28"/>
          <w:szCs w:val="28"/>
          <w:lang w:val="fr-FR"/>
        </w:rPr>
      </w:pPr>
      <w:r>
        <w:rPr>
          <w:rFonts w:ascii="Times New Roman" w:hAnsi="Times New Roman" w:cs="Times New Roman" w:hint="cs"/>
          <w:sz w:val="28"/>
          <w:szCs w:val="28"/>
          <w:rtl/>
          <w:lang w:bidi="ar-JO"/>
        </w:rPr>
        <w:lastRenderedPageBreak/>
        <w:t xml:space="preserve"> دالّ</w:t>
      </w:r>
      <w:r w:rsidRPr="00E00DC7">
        <w:rPr>
          <w:rFonts w:ascii="Times New Roman" w:hAnsi="Times New Roman" w:cs="Times New Roman" w:hint="cs"/>
          <w:sz w:val="28"/>
          <w:szCs w:val="28"/>
          <w:rtl/>
          <w:lang w:bidi="ar-JO"/>
        </w:rPr>
        <w:t xml:space="preserve"> هذا الحوار إنما جرى بعد علم الفريقين بالخلود، و قد تأكد هذا الزمن من </w:t>
      </w:r>
      <w:r>
        <w:rPr>
          <w:rFonts w:ascii="Times New Roman" w:hAnsi="Times New Roman" w:cs="Times New Roman" w:hint="cs"/>
          <w:sz w:val="28"/>
          <w:szCs w:val="28"/>
          <w:rtl/>
          <w:lang w:bidi="ar-JO"/>
        </w:rPr>
        <w:t xml:space="preserve">خلال آيات قرآنية، </w:t>
      </w:r>
      <w:r w:rsidRPr="00E00DC7">
        <w:rPr>
          <w:rFonts w:ascii="Times New Roman" w:hAnsi="Times New Roman" w:cs="Times New Roman" w:hint="cs"/>
          <w:sz w:val="28"/>
          <w:szCs w:val="28"/>
          <w:rtl/>
          <w:lang w:bidi="ar-JO"/>
        </w:rPr>
        <w:t>منها</w:t>
      </w:r>
      <w:r>
        <w:rPr>
          <w:rFonts w:ascii="Times New Roman" w:hAnsi="Times New Roman" w:cs="Times New Roman" w:hint="cs"/>
          <w:sz w:val="28"/>
          <w:szCs w:val="28"/>
          <w:rtl/>
          <w:lang w:bidi="ar-JO"/>
        </w:rPr>
        <w:t>:</w:t>
      </w:r>
      <w:r w:rsidRPr="00E00DC7">
        <w:rPr>
          <w:rFonts w:ascii="Times New Roman" w:hAnsi="Times New Roman" w:cs="Times New Roman" w:hint="cs"/>
          <w:sz w:val="28"/>
          <w:szCs w:val="28"/>
          <w:rtl/>
          <w:lang w:bidi="ar-JO"/>
        </w:rPr>
        <w:t xml:space="preserve"> قوله تعالى: </w:t>
      </w:r>
      <w:r w:rsidRPr="001250F3">
        <w:rPr>
          <w:rFonts w:ascii="QCF2BSML" w:eastAsiaTheme="minorHAnsi" w:hAnsi="QCF2BSML" w:cs="QCF2BSML"/>
          <w:color w:val="000000"/>
          <w:sz w:val="28"/>
          <w:szCs w:val="28"/>
          <w:rtl/>
        </w:rPr>
        <w:t>ﱡﭐ</w:t>
      </w:r>
      <w:r w:rsidRPr="001250F3">
        <w:rPr>
          <w:rFonts w:ascii="QCF2154" w:eastAsiaTheme="minorHAnsi" w:hAnsi="QCF2154" w:cs="QCF2154"/>
          <w:color w:val="000000"/>
          <w:sz w:val="28"/>
          <w:szCs w:val="28"/>
          <w:rtl/>
        </w:rPr>
        <w:t xml:space="preserve">  ﲮ  ﲯ ﲰ ﲱ ﲲ ﲳ ﲴ ﲵ</w:t>
      </w:r>
      <w:r w:rsidRPr="001250F3">
        <w:rPr>
          <w:rFonts w:ascii="QCF2154" w:eastAsiaTheme="minorHAnsi" w:hAnsi="QCF2154" w:cs="QCF2154"/>
          <w:color w:val="0000A5"/>
          <w:sz w:val="28"/>
          <w:szCs w:val="28"/>
          <w:rtl/>
        </w:rPr>
        <w:t>ﲶ</w:t>
      </w:r>
      <w:r w:rsidRPr="001250F3">
        <w:rPr>
          <w:rFonts w:ascii="QCF2154" w:eastAsiaTheme="minorHAnsi" w:hAnsi="QCF2154" w:cs="QCF2154"/>
          <w:color w:val="000000"/>
          <w:sz w:val="28"/>
          <w:szCs w:val="28"/>
          <w:rtl/>
        </w:rPr>
        <w:t xml:space="preserve"> ﲷ  ﲸ ﲹ ﲺ </w:t>
      </w:r>
      <w:r w:rsidRPr="001250F3">
        <w:rPr>
          <w:rFonts w:ascii="QCF2BSML" w:eastAsiaTheme="minorHAnsi" w:hAnsi="QCF2BSML" w:cs="QCF2BSML"/>
          <w:color w:val="000000"/>
          <w:sz w:val="28"/>
          <w:szCs w:val="28"/>
          <w:rtl/>
        </w:rPr>
        <w:t>ﱠ</w:t>
      </w:r>
      <w:r>
        <w:rPr>
          <w:rFonts w:ascii="QCF2BSML" w:eastAsiaTheme="minorHAnsi" w:hAnsi="QCF2BSML" w:cs="QCF2BSML" w:hint="cs"/>
          <w:color w:val="000000"/>
          <w:sz w:val="33"/>
          <w:szCs w:val="33"/>
          <w:rtl/>
        </w:rPr>
        <w:t xml:space="preserve"> </w:t>
      </w:r>
      <w:r w:rsidRPr="006A77EE">
        <w:rPr>
          <w:rFonts w:ascii="Times New Roman" w:hAnsi="Times New Roman" w:cs="Arabic Transparent" w:hint="cs"/>
          <w:b/>
          <w:bCs/>
          <w:sz w:val="24"/>
          <w:szCs w:val="24"/>
          <w:rtl/>
          <w:lang w:bidi="ar-JO"/>
        </w:rPr>
        <w:t>[</w:t>
      </w:r>
      <w:proofErr w:type="spellStart"/>
      <w:r w:rsidRPr="006A77EE">
        <w:rPr>
          <w:rFonts w:ascii="Times New Roman" w:hAnsi="Times New Roman" w:cs="Arabic Transparent" w:hint="cs"/>
          <w:b/>
          <w:bCs/>
          <w:sz w:val="24"/>
          <w:szCs w:val="24"/>
          <w:rtl/>
          <w:lang w:bidi="ar-JO"/>
        </w:rPr>
        <w:t>الاعراف</w:t>
      </w:r>
      <w:proofErr w:type="spellEnd"/>
      <w:r w:rsidRPr="006A77EE">
        <w:rPr>
          <w:rFonts w:ascii="Times New Roman" w:hAnsi="Times New Roman" w:cs="Arabic Transparent" w:hint="cs"/>
          <w:b/>
          <w:bCs/>
          <w:sz w:val="24"/>
          <w:szCs w:val="24"/>
          <w:rtl/>
          <w:lang w:bidi="ar-JO"/>
        </w:rPr>
        <w:t>:36]</w:t>
      </w:r>
    </w:p>
    <w:p w:rsidR="005F76FE" w:rsidRPr="00E00DC7" w:rsidRDefault="005F76FE" w:rsidP="006C3381">
      <w:pPr>
        <w:autoSpaceDE w:val="0"/>
        <w:autoSpaceDN w:val="0"/>
        <w:bidi w:val="0"/>
        <w:adjustRightInd w:val="0"/>
        <w:spacing w:after="0" w:line="360" w:lineRule="auto"/>
        <w:ind w:left="-142" w:right="84"/>
        <w:jc w:val="right"/>
        <w:rPr>
          <w:rFonts w:ascii="@Arial Unicode MS" w:eastAsia="@Arial Unicode MS" w:hAnsi="QCF2BSML" w:cs="@Arial Unicode MS"/>
          <w:color w:val="9DAB0C"/>
          <w:sz w:val="28"/>
          <w:szCs w:val="28"/>
        </w:rPr>
      </w:pPr>
      <w:r>
        <w:rPr>
          <w:rFonts w:ascii="QCF2BSML" w:eastAsiaTheme="minorHAnsi" w:hAnsi="QCF2BSML" w:cs="QCF2BSML" w:hint="cs"/>
          <w:color w:val="000000"/>
          <w:sz w:val="28"/>
          <w:szCs w:val="28"/>
          <w:rtl/>
        </w:rPr>
        <w:t xml:space="preserve"> </w:t>
      </w:r>
      <w:r w:rsidRPr="006A77EE">
        <w:rPr>
          <w:rFonts w:ascii="QCF2BSML" w:eastAsiaTheme="minorHAnsi" w:hAnsi="QCF2BSML" w:cs="Arabic Transparent" w:hint="cs"/>
          <w:color w:val="000000"/>
          <w:sz w:val="28"/>
          <w:szCs w:val="28"/>
          <w:rtl/>
        </w:rPr>
        <w:t xml:space="preserve"> </w:t>
      </w:r>
      <w:r w:rsidR="006A77EE">
        <w:rPr>
          <w:rFonts w:asciiTheme="majorBidi" w:eastAsiaTheme="minorHAnsi" w:hAnsiTheme="majorBidi" w:cs="Arabic Transparent" w:hint="cs"/>
          <w:color w:val="000000"/>
          <w:sz w:val="28"/>
          <w:szCs w:val="28"/>
          <w:rtl/>
        </w:rPr>
        <w:t>و</w:t>
      </w:r>
      <w:r w:rsidRPr="006A77EE">
        <w:rPr>
          <w:rFonts w:asciiTheme="majorBidi" w:eastAsiaTheme="minorHAnsi" w:hAnsiTheme="majorBidi" w:cs="Arabic Transparent" w:hint="cs"/>
          <w:color w:val="000000"/>
          <w:sz w:val="28"/>
          <w:szCs w:val="28"/>
          <w:rtl/>
        </w:rPr>
        <w:t xml:space="preserve">منها قوله </w:t>
      </w:r>
      <w:proofErr w:type="gramStart"/>
      <w:r w:rsidRPr="006A77EE">
        <w:rPr>
          <w:rFonts w:asciiTheme="majorBidi" w:eastAsiaTheme="minorHAnsi" w:hAnsiTheme="majorBidi" w:cs="Arabic Transparent" w:hint="cs"/>
          <w:color w:val="000000"/>
          <w:sz w:val="28"/>
          <w:szCs w:val="28"/>
          <w:rtl/>
        </w:rPr>
        <w:t>تعالى :</w:t>
      </w:r>
      <w:proofErr w:type="gramEnd"/>
      <w:r>
        <w:rPr>
          <w:rFonts w:ascii="QCF2BSML" w:eastAsiaTheme="minorHAnsi" w:hAnsi="QCF2BSML" w:cs="QCF2BSML" w:hint="cs"/>
          <w:color w:val="000000"/>
          <w:sz w:val="28"/>
          <w:szCs w:val="28"/>
          <w:rtl/>
        </w:rPr>
        <w:t xml:space="preserve">       </w:t>
      </w:r>
      <w:r w:rsidRPr="00E00DC7">
        <w:rPr>
          <w:rFonts w:ascii="QCF2BSML" w:eastAsiaTheme="minorHAnsi" w:hAnsi="QCF2BSML" w:cs="QCF2BSML"/>
          <w:color w:val="000000"/>
          <w:sz w:val="28"/>
          <w:szCs w:val="28"/>
          <w:rtl/>
        </w:rPr>
        <w:t>ﱡﭐ</w:t>
      </w:r>
      <w:r w:rsidRPr="00E00DC7">
        <w:rPr>
          <w:rFonts w:ascii="QCF2155" w:eastAsiaTheme="minorHAnsi" w:hAnsi="QCF2155" w:cs="QCF2155"/>
          <w:color w:val="000000"/>
          <w:sz w:val="28"/>
          <w:szCs w:val="28"/>
          <w:rtl/>
        </w:rPr>
        <w:t xml:space="preserve"> ﱁ ﱂ ﱃ ﱄ ﱅ ﱆ ﱇ ﱈ ﱉ ﱊ ﱋ  ﱌ ﱍ</w:t>
      </w:r>
      <w:r w:rsidRPr="00E00DC7">
        <w:rPr>
          <w:rFonts w:ascii="QCF2155" w:eastAsiaTheme="minorHAnsi" w:hAnsi="QCF2155" w:cs="QCF2155"/>
          <w:color w:val="0000A5"/>
          <w:sz w:val="28"/>
          <w:szCs w:val="28"/>
          <w:rtl/>
        </w:rPr>
        <w:t>ﱎ</w:t>
      </w:r>
      <w:r w:rsidRPr="00E00DC7">
        <w:rPr>
          <w:rFonts w:ascii="QCF2155" w:eastAsiaTheme="minorHAnsi" w:hAnsi="QCF2155" w:cs="QCF2155"/>
          <w:color w:val="000000"/>
          <w:sz w:val="28"/>
          <w:szCs w:val="28"/>
          <w:rtl/>
        </w:rPr>
        <w:t xml:space="preserve"> ﱏ ﱐ ﱑ ﱒ ﱓ</w:t>
      </w:r>
      <w:r w:rsidRPr="00E00DC7">
        <w:rPr>
          <w:rFonts w:ascii="QCF2155" w:eastAsiaTheme="minorHAnsi" w:hAnsi="QCF2155" w:cs="QCF2155"/>
          <w:color w:val="0000A5"/>
          <w:sz w:val="28"/>
          <w:szCs w:val="28"/>
          <w:rtl/>
        </w:rPr>
        <w:t>ﱔ</w:t>
      </w:r>
      <w:r w:rsidRPr="00E00DC7">
        <w:rPr>
          <w:rFonts w:ascii="QCF2155" w:eastAsiaTheme="minorHAnsi" w:hAnsi="QCF2155" w:cs="QCF2155"/>
          <w:color w:val="000000"/>
          <w:sz w:val="28"/>
          <w:szCs w:val="28"/>
          <w:rtl/>
        </w:rPr>
        <w:t xml:space="preserve"> ﱕ ﱖ ﱗ ﱘ  ﱙ ﱚ ﱛ ﱜ ﱝ ﱞ ﱟ ﱠ  ﱡ ﱢ ﱣ ﱤ</w:t>
      </w:r>
      <w:r w:rsidRPr="00E00DC7">
        <w:rPr>
          <w:rFonts w:ascii="QCF2155" w:eastAsiaTheme="minorHAnsi" w:hAnsi="QCF2155" w:cs="QCF2155"/>
          <w:color w:val="0000A5"/>
          <w:sz w:val="28"/>
          <w:szCs w:val="28"/>
          <w:rtl/>
        </w:rPr>
        <w:t>ﱥ</w:t>
      </w:r>
      <w:r w:rsidRPr="00E00DC7">
        <w:rPr>
          <w:rFonts w:ascii="QCF2155" w:eastAsiaTheme="minorHAnsi" w:hAnsi="QCF2155" w:cs="QCF2155"/>
          <w:color w:val="000000"/>
          <w:sz w:val="28"/>
          <w:szCs w:val="28"/>
          <w:rtl/>
        </w:rPr>
        <w:t xml:space="preserve"> ﱦ ﱧ ﱨ ﱩ ﱪ ﱫ ﱬ  </w:t>
      </w:r>
      <w:r w:rsidRPr="00E00DC7">
        <w:rPr>
          <w:rFonts w:ascii="QCF2BSML" w:eastAsiaTheme="minorHAnsi" w:hAnsi="QCF2BSML" w:cs="QCF2BSML"/>
          <w:color w:val="000000"/>
          <w:sz w:val="28"/>
          <w:szCs w:val="28"/>
          <w:rtl/>
        </w:rPr>
        <w:t>ﱠ</w:t>
      </w:r>
      <w:r w:rsidRPr="006A77EE">
        <w:rPr>
          <w:rFonts w:ascii="Times New Roman" w:hAnsi="Times New Roman" w:cs="Arabic Transparent" w:hint="cs"/>
          <w:b/>
          <w:bCs/>
          <w:sz w:val="24"/>
          <w:szCs w:val="24"/>
          <w:rtl/>
          <w:lang w:bidi="ar-JO"/>
        </w:rPr>
        <w:t>[الأعراف:38]</w:t>
      </w:r>
    </w:p>
    <w:p w:rsidR="005F76FE" w:rsidRPr="00262301" w:rsidRDefault="005F76FE" w:rsidP="006C3381">
      <w:pPr>
        <w:autoSpaceDE w:val="0"/>
        <w:autoSpaceDN w:val="0"/>
        <w:bidi w:val="0"/>
        <w:adjustRightInd w:val="0"/>
        <w:spacing w:after="0" w:line="360" w:lineRule="auto"/>
        <w:ind w:left="-142" w:right="84"/>
        <w:jc w:val="right"/>
        <w:rPr>
          <w:rFonts w:ascii="QCF2155" w:eastAsiaTheme="minorHAnsi" w:hAnsi="QCF2155" w:cs="QCF2155"/>
          <w:color w:val="000000"/>
          <w:sz w:val="28"/>
          <w:szCs w:val="28"/>
        </w:rPr>
      </w:pPr>
      <w:r w:rsidRPr="006A77EE">
        <w:rPr>
          <w:rFonts w:ascii="QCF2BSML" w:eastAsiaTheme="minorHAnsi" w:hAnsi="QCF2BSML" w:cs="Arabic Transparent" w:hint="cs"/>
          <w:color w:val="000000"/>
          <w:sz w:val="28"/>
          <w:szCs w:val="28"/>
          <w:rtl/>
        </w:rPr>
        <w:t xml:space="preserve">  </w:t>
      </w:r>
      <w:r w:rsidRPr="006A77EE">
        <w:rPr>
          <w:rFonts w:asciiTheme="majorBidi" w:eastAsiaTheme="minorHAnsi" w:hAnsiTheme="majorBidi" w:cs="Arabic Transparent" w:hint="cs"/>
          <w:color w:val="000000"/>
          <w:sz w:val="28"/>
          <w:szCs w:val="28"/>
          <w:rtl/>
        </w:rPr>
        <w:t xml:space="preserve">و منها قوله </w:t>
      </w:r>
      <w:proofErr w:type="gramStart"/>
      <w:r w:rsidRPr="006A77EE">
        <w:rPr>
          <w:rFonts w:asciiTheme="majorBidi" w:eastAsiaTheme="minorHAnsi" w:hAnsiTheme="majorBidi" w:cs="Arabic Transparent" w:hint="cs"/>
          <w:color w:val="000000"/>
          <w:sz w:val="28"/>
          <w:szCs w:val="28"/>
          <w:rtl/>
        </w:rPr>
        <w:t xml:space="preserve">تعالى </w:t>
      </w:r>
      <w:r>
        <w:rPr>
          <w:rFonts w:asciiTheme="majorBidi" w:eastAsiaTheme="minorHAnsi" w:hAnsiTheme="majorBidi" w:cstheme="majorBidi" w:hint="cs"/>
          <w:color w:val="000000"/>
          <w:sz w:val="28"/>
          <w:szCs w:val="28"/>
          <w:rtl/>
        </w:rPr>
        <w:t>:</w:t>
      </w:r>
      <w:proofErr w:type="gramEnd"/>
      <w:r>
        <w:rPr>
          <w:rFonts w:ascii="QCF2BSML" w:eastAsiaTheme="minorHAnsi" w:hAnsi="QCF2BSML" w:cs="QCF2BSML" w:hint="cs"/>
          <w:color w:val="000000"/>
          <w:sz w:val="28"/>
          <w:szCs w:val="28"/>
          <w:rtl/>
        </w:rPr>
        <w:t xml:space="preserve"> </w:t>
      </w:r>
      <w:r w:rsidRPr="00E00DC7">
        <w:rPr>
          <w:rFonts w:ascii="QCF2BSML" w:eastAsiaTheme="minorHAnsi" w:hAnsi="QCF2BSML" w:cs="QCF2BSML"/>
          <w:color w:val="000000"/>
          <w:sz w:val="28"/>
          <w:szCs w:val="28"/>
          <w:rtl/>
        </w:rPr>
        <w:t>ﱡﭐ</w:t>
      </w:r>
      <w:r w:rsidRPr="00E00DC7">
        <w:rPr>
          <w:rFonts w:ascii="QCF2155" w:eastAsiaTheme="minorHAnsi" w:hAnsi="QCF2155" w:cs="QCF2155"/>
          <w:color w:val="000000"/>
          <w:sz w:val="28"/>
          <w:szCs w:val="28"/>
          <w:rtl/>
        </w:rPr>
        <w:t xml:space="preserve"> ﲡ ﲢ ﲣ  ﲤ ﲥ ﲦ ﲧ ﲨ ﲩ ﲪ ﲫ  ﲬ</w:t>
      </w:r>
      <w:r w:rsidRPr="00E00DC7">
        <w:rPr>
          <w:rFonts w:ascii="QCF2155" w:eastAsiaTheme="minorHAnsi" w:hAnsi="QCF2155" w:cs="QCF2155"/>
          <w:color w:val="0000A5"/>
          <w:sz w:val="28"/>
          <w:szCs w:val="28"/>
          <w:rtl/>
        </w:rPr>
        <w:t>ﲭ</w:t>
      </w:r>
      <w:r w:rsidRPr="00E00DC7">
        <w:rPr>
          <w:rFonts w:ascii="QCF2155" w:eastAsiaTheme="minorHAnsi" w:hAnsi="QCF2155" w:cs="QCF2155"/>
          <w:color w:val="000000"/>
          <w:sz w:val="28"/>
          <w:szCs w:val="28"/>
          <w:rtl/>
        </w:rPr>
        <w:t xml:space="preserve"> ﲮ ﲯ ﲰ ﲱ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6A77EE">
        <w:rPr>
          <w:rFonts w:ascii="Times New Roman" w:hAnsi="Times New Roman" w:cs="Arabic Transparent" w:hint="cs"/>
          <w:b/>
          <w:bCs/>
          <w:sz w:val="24"/>
          <w:szCs w:val="24"/>
          <w:rtl/>
          <w:lang w:bidi="ar-JO"/>
        </w:rPr>
        <w:t xml:space="preserve"> [الأعراف:42]</w:t>
      </w:r>
    </w:p>
    <w:p w:rsidR="005F76FE" w:rsidRPr="00E00DC7" w:rsidRDefault="005F76FE" w:rsidP="006C3381">
      <w:pPr>
        <w:autoSpaceDE w:val="0"/>
        <w:autoSpaceDN w:val="0"/>
        <w:bidi w:val="0"/>
        <w:adjustRightInd w:val="0"/>
        <w:spacing w:after="0" w:line="360" w:lineRule="auto"/>
        <w:ind w:left="-142" w:right="84"/>
        <w:jc w:val="right"/>
        <w:rPr>
          <w:rFonts w:ascii="@Arial Unicode MS" w:eastAsia="@Arial Unicode MS" w:hAnsi="QCF2BSML" w:cs="@Arial Unicode MS"/>
          <w:color w:val="9DAB0C"/>
          <w:sz w:val="28"/>
          <w:szCs w:val="28"/>
        </w:rPr>
      </w:pPr>
      <w:r>
        <w:rPr>
          <w:rFonts w:ascii="QCF2BSML" w:eastAsiaTheme="minorHAnsi" w:hAnsi="QCF2BSML" w:cs="QCF2BSML" w:hint="cs"/>
          <w:color w:val="000000"/>
          <w:sz w:val="28"/>
          <w:szCs w:val="28"/>
          <w:rtl/>
        </w:rPr>
        <w:t xml:space="preserve">  </w:t>
      </w:r>
      <w:r>
        <w:rPr>
          <w:rFonts w:asciiTheme="majorBidi" w:eastAsiaTheme="minorHAnsi" w:hAnsiTheme="majorBidi" w:cstheme="majorBidi" w:hint="cs"/>
          <w:color w:val="000000"/>
          <w:sz w:val="28"/>
          <w:szCs w:val="28"/>
          <w:rtl/>
        </w:rPr>
        <w:t xml:space="preserve"> </w:t>
      </w:r>
      <w:r w:rsidR="006A77EE">
        <w:rPr>
          <w:rFonts w:asciiTheme="majorBidi" w:eastAsiaTheme="minorHAnsi" w:hAnsiTheme="majorBidi" w:cstheme="majorBidi" w:hint="cs"/>
          <w:color w:val="000000"/>
          <w:sz w:val="28"/>
          <w:szCs w:val="28"/>
          <w:rtl/>
        </w:rPr>
        <w:t>و</w:t>
      </w:r>
      <w:r>
        <w:rPr>
          <w:rFonts w:asciiTheme="majorBidi" w:eastAsiaTheme="minorHAnsi" w:hAnsiTheme="majorBidi" w:cstheme="majorBidi" w:hint="cs"/>
          <w:color w:val="000000"/>
          <w:sz w:val="28"/>
          <w:szCs w:val="28"/>
          <w:rtl/>
        </w:rPr>
        <w:t xml:space="preserve">منها قوله </w:t>
      </w:r>
      <w:proofErr w:type="gramStart"/>
      <w:r>
        <w:rPr>
          <w:rFonts w:asciiTheme="majorBidi" w:eastAsiaTheme="minorHAnsi" w:hAnsiTheme="majorBidi" w:cstheme="majorBidi" w:hint="cs"/>
          <w:color w:val="000000"/>
          <w:sz w:val="28"/>
          <w:szCs w:val="28"/>
          <w:rtl/>
        </w:rPr>
        <w:t>تعالى :</w:t>
      </w:r>
      <w:proofErr w:type="gramEnd"/>
      <w:r>
        <w:rPr>
          <w:rFonts w:ascii="QCF2BSML" w:eastAsiaTheme="minorHAnsi" w:hAnsi="QCF2BSML" w:cs="QCF2BSML" w:hint="cs"/>
          <w:color w:val="000000"/>
          <w:sz w:val="28"/>
          <w:szCs w:val="28"/>
          <w:rtl/>
        </w:rPr>
        <w:t xml:space="preserve"> </w:t>
      </w:r>
      <w:r w:rsidRPr="00E00DC7">
        <w:rPr>
          <w:rFonts w:ascii="QCF2BSML" w:eastAsiaTheme="minorHAnsi" w:hAnsi="QCF2BSML" w:cs="QCF2BSML"/>
          <w:color w:val="000000"/>
          <w:sz w:val="28"/>
          <w:szCs w:val="28"/>
          <w:rtl/>
        </w:rPr>
        <w:t>ﭐﱡﭐ</w:t>
      </w:r>
      <w:r w:rsidRPr="00E00DC7">
        <w:rPr>
          <w:rFonts w:ascii="QCF2155" w:eastAsiaTheme="minorHAnsi" w:hAnsi="QCF2155" w:cs="QCF2155"/>
          <w:color w:val="000000"/>
          <w:sz w:val="28"/>
          <w:szCs w:val="28"/>
          <w:rtl/>
        </w:rPr>
        <w:t xml:space="preserve"> ﳑ ﳒ ﳓ ﳔ ﳕ ﳖ ﳗ ﳘ ﳙ  </w:t>
      </w:r>
      <w:r w:rsidRPr="00E00DC7">
        <w:rPr>
          <w:rFonts w:ascii="QCF2BSML" w:eastAsiaTheme="minorHAnsi" w:hAnsi="QCF2BSML" w:cs="QCF2BSML"/>
          <w:color w:val="000000"/>
          <w:sz w:val="28"/>
          <w:szCs w:val="28"/>
          <w:rtl/>
        </w:rPr>
        <w:t>ﱠ</w:t>
      </w:r>
      <w:r w:rsidRPr="00E00DC7">
        <w:rPr>
          <w:rFonts w:ascii="Times New Roman" w:hAnsi="Times New Roman" w:cs="Times New Roman" w:hint="cs"/>
          <w:sz w:val="28"/>
          <w:szCs w:val="28"/>
          <w:rtl/>
          <w:lang w:bidi="ar-JO"/>
        </w:rPr>
        <w:t xml:space="preserve"> </w:t>
      </w:r>
      <w:r w:rsidRPr="00E00DC7">
        <w:rPr>
          <w:rFonts w:ascii="Times New Roman" w:hAnsi="Times New Roman" w:cs="Times New Roman" w:hint="cs"/>
          <w:b/>
          <w:bCs/>
          <w:sz w:val="28"/>
          <w:szCs w:val="28"/>
          <w:rtl/>
          <w:lang w:bidi="ar-JO"/>
        </w:rPr>
        <w:t>[الأعراف: 43]</w:t>
      </w:r>
    </w:p>
    <w:p w:rsidR="005F76FE" w:rsidRPr="00E00DC7" w:rsidRDefault="005F76FE" w:rsidP="006C3381">
      <w:pPr>
        <w:pStyle w:val="ListParagraph"/>
        <w:spacing w:line="360" w:lineRule="auto"/>
        <w:ind w:left="226" w:right="-284"/>
        <w:rPr>
          <w:rFonts w:ascii="Times New Roman" w:hAnsi="Times New Roman" w:cs="Times New Roman"/>
          <w:sz w:val="28"/>
          <w:szCs w:val="28"/>
          <w:rtl/>
          <w:lang w:bidi="ar-JO"/>
        </w:rPr>
      </w:pPr>
    </w:p>
    <w:p w:rsidR="005F76FE" w:rsidRPr="006A77EE" w:rsidRDefault="005F76FE" w:rsidP="006C3381">
      <w:pPr>
        <w:pStyle w:val="ListParagraph"/>
        <w:spacing w:line="360" w:lineRule="auto"/>
        <w:ind w:left="226" w:right="-284"/>
        <w:rPr>
          <w:rFonts w:ascii="Times New Roman" w:hAnsi="Times New Roman" w:cs="Arabic Transparent"/>
          <w:b/>
          <w:bCs/>
          <w:sz w:val="28"/>
          <w:szCs w:val="28"/>
          <w:lang w:bidi="ar-JO"/>
        </w:rPr>
      </w:pPr>
      <w:proofErr w:type="gramStart"/>
      <w:r w:rsidRPr="006A77EE">
        <w:rPr>
          <w:rFonts w:ascii="Times New Roman" w:hAnsi="Times New Roman" w:cs="Arabic Transparent" w:hint="cs"/>
          <w:b/>
          <w:bCs/>
          <w:sz w:val="28"/>
          <w:szCs w:val="28"/>
          <w:rtl/>
          <w:lang w:bidi="ar-JO"/>
        </w:rPr>
        <w:t>ثانياً :</w:t>
      </w:r>
      <w:proofErr w:type="gramEnd"/>
      <w:r w:rsidRPr="006A77EE">
        <w:rPr>
          <w:rFonts w:ascii="Times New Roman" w:hAnsi="Times New Roman" w:cs="Arabic Transparent" w:hint="cs"/>
          <w:b/>
          <w:bCs/>
          <w:sz w:val="28"/>
          <w:szCs w:val="28"/>
          <w:rtl/>
          <w:lang w:bidi="ar-JO"/>
        </w:rPr>
        <w:t xml:space="preserve"> تصنيف المتحاورين.</w:t>
      </w:r>
    </w:p>
    <w:p w:rsidR="005F76FE" w:rsidRPr="00671901" w:rsidRDefault="005F76FE" w:rsidP="006C3381">
      <w:pPr>
        <w:autoSpaceDE w:val="0"/>
        <w:autoSpaceDN w:val="0"/>
        <w:adjustRightInd w:val="0"/>
        <w:spacing w:after="0" w:line="360" w:lineRule="auto"/>
        <w:ind w:left="226" w:right="-284"/>
        <w:rPr>
          <w:rFonts w:ascii="Times New Roman" w:hAnsi="Times New Roman" w:cs="Times New Roman"/>
          <w:sz w:val="28"/>
          <w:szCs w:val="28"/>
          <w:rtl/>
          <w:lang w:bidi="ar-JO"/>
        </w:rPr>
      </w:pPr>
      <w:r w:rsidRPr="008E4C99">
        <w:rPr>
          <w:rFonts w:ascii="Times New Roman" w:hAnsi="Times New Roman" w:cs="Arabic Transparent" w:hint="cs"/>
          <w:sz w:val="28"/>
          <w:szCs w:val="28"/>
          <w:rtl/>
          <w:lang w:bidi="ar-JO"/>
        </w:rPr>
        <w:t xml:space="preserve">       حيث ظهر من خلال الآيات السابقة في وصف أصحاب الجنة الذين استحقوا به تلك الدرجات بناءً على أعمالهم حيث إنهم كانوا من المؤمنين بالله تعالى والعاملين بما أمر الله تعالى من الأعمال وفق استطاعتهم دون مشقة عليهم أو إيذاء لأنفسهم</w:t>
      </w:r>
      <w:r w:rsidRPr="00E00DC7">
        <w:rPr>
          <w:rFonts w:ascii="Times New Roman" w:hAnsi="Times New Roman" w:cs="Times New Roman" w:hint="cs"/>
          <w:sz w:val="28"/>
          <w:szCs w:val="28"/>
          <w:rtl/>
          <w:lang w:bidi="ar-JO"/>
        </w:rPr>
        <w:t xml:space="preserve"> </w:t>
      </w:r>
      <w:r w:rsidRPr="00E00DC7">
        <w:rPr>
          <w:rFonts w:ascii="QCF2BSML" w:eastAsiaTheme="minorHAnsi" w:hAnsi="QCF2BSML" w:cs="QCF2BSML"/>
          <w:color w:val="000000"/>
          <w:sz w:val="28"/>
          <w:szCs w:val="28"/>
          <w:rtl/>
        </w:rPr>
        <w:t>ﱡﭐ</w:t>
      </w:r>
      <w:r w:rsidRPr="00E00DC7">
        <w:rPr>
          <w:rFonts w:ascii="QCF2155" w:eastAsiaTheme="minorHAnsi" w:hAnsi="QCF2155" w:cs="QCF2155"/>
          <w:color w:val="000000"/>
          <w:sz w:val="28"/>
          <w:szCs w:val="28"/>
          <w:rtl/>
        </w:rPr>
        <w:t xml:space="preserve"> ﲡ ﲢ ﲣ  ﲤ ﲥ ﲦ ﲧ ﲨ ﲩ ﲪ ﲫ  ﲬ</w:t>
      </w:r>
      <w:r w:rsidRPr="00E00DC7">
        <w:rPr>
          <w:rFonts w:ascii="QCF2155" w:eastAsiaTheme="minorHAnsi" w:hAnsi="QCF2155" w:cs="QCF2155"/>
          <w:color w:val="0000A5"/>
          <w:sz w:val="28"/>
          <w:szCs w:val="28"/>
          <w:rtl/>
        </w:rPr>
        <w:t>ﲭ</w:t>
      </w:r>
      <w:r w:rsidRPr="00E00DC7">
        <w:rPr>
          <w:rFonts w:ascii="QCF2155" w:eastAsiaTheme="minorHAnsi" w:hAnsi="QCF2155" w:cs="QCF2155"/>
          <w:color w:val="000000"/>
          <w:sz w:val="28"/>
          <w:szCs w:val="28"/>
          <w:rtl/>
        </w:rPr>
        <w:t xml:space="preserve"> ﲮ ﲯ ﲰ ﲱ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6A77EE">
        <w:rPr>
          <w:rFonts w:ascii="Times New Roman" w:hAnsi="Times New Roman" w:cs="Arabic Transparent" w:hint="cs"/>
          <w:b/>
          <w:bCs/>
          <w:sz w:val="24"/>
          <w:szCs w:val="24"/>
          <w:rtl/>
          <w:lang w:bidi="ar-JO"/>
        </w:rPr>
        <w:t>[الأعراف:42]</w:t>
      </w:r>
    </w:p>
    <w:p w:rsidR="005F76FE" w:rsidRPr="00E00DC7" w:rsidRDefault="005F76FE" w:rsidP="006C3381">
      <w:pPr>
        <w:autoSpaceDE w:val="0"/>
        <w:autoSpaceDN w:val="0"/>
        <w:bidi w:val="0"/>
        <w:adjustRightInd w:val="0"/>
        <w:spacing w:after="0" w:line="360" w:lineRule="auto"/>
        <w:ind w:right="84"/>
        <w:jc w:val="right"/>
        <w:rPr>
          <w:rFonts w:ascii="Times New Roman" w:hAnsi="Times New Roman" w:cs="Times New Roman"/>
          <w:sz w:val="28"/>
          <w:szCs w:val="28"/>
          <w:lang w:bidi="ar-JO"/>
        </w:rPr>
      </w:pPr>
      <w:r w:rsidRPr="006A77EE">
        <w:rPr>
          <w:rFonts w:ascii="Times New Roman" w:hAnsi="Times New Roman" w:cs="Arabic Transparent" w:hint="cs"/>
          <w:sz w:val="28"/>
          <w:szCs w:val="28"/>
          <w:rtl/>
          <w:lang w:bidi="ar-JO"/>
        </w:rPr>
        <w:t xml:space="preserve">أما أصحاب النار فقد استحقوا </w:t>
      </w:r>
      <w:proofErr w:type="spellStart"/>
      <w:r w:rsidRPr="006A77EE">
        <w:rPr>
          <w:rFonts w:ascii="Times New Roman" w:hAnsi="Times New Roman" w:cs="Arabic Transparent" w:hint="cs"/>
          <w:sz w:val="28"/>
          <w:szCs w:val="28"/>
          <w:rtl/>
          <w:lang w:bidi="ar-JO"/>
        </w:rPr>
        <w:t>الدركات</w:t>
      </w:r>
      <w:proofErr w:type="spellEnd"/>
      <w:r w:rsidRPr="006A77EE">
        <w:rPr>
          <w:rFonts w:ascii="Times New Roman" w:hAnsi="Times New Roman" w:cs="Arabic Transparent" w:hint="cs"/>
          <w:sz w:val="28"/>
          <w:szCs w:val="28"/>
          <w:rtl/>
          <w:lang w:bidi="ar-JO"/>
        </w:rPr>
        <w:t xml:space="preserve"> في النار نتيجة لأعمالهم حيث إنهم كانوا مكذبين بآيات الله تعالى ومستكبرين عنها قال تعالى:</w:t>
      </w:r>
      <w:r w:rsidRPr="00E00DC7">
        <w:rPr>
          <w:rFonts w:ascii="Times New Roman" w:hAnsi="Times New Roman" w:cs="Times New Roman" w:hint="cs"/>
          <w:sz w:val="28"/>
          <w:szCs w:val="28"/>
          <w:rtl/>
          <w:lang w:bidi="ar-JO"/>
        </w:rPr>
        <w:t xml:space="preserve"> </w:t>
      </w:r>
      <w:r w:rsidRPr="00E00DC7">
        <w:rPr>
          <w:rFonts w:ascii="QCF2BSML" w:eastAsiaTheme="minorHAnsi" w:hAnsi="QCF2BSML" w:cs="QCF2BSML"/>
          <w:color w:val="000000"/>
          <w:sz w:val="28"/>
          <w:szCs w:val="28"/>
          <w:rtl/>
        </w:rPr>
        <w:t>ﱡﭐ</w:t>
      </w:r>
      <w:r w:rsidRPr="00E00DC7">
        <w:rPr>
          <w:rFonts w:ascii="QCF2154" w:eastAsiaTheme="minorHAnsi" w:hAnsi="QCF2154" w:cs="QCF2154"/>
          <w:color w:val="000000"/>
          <w:sz w:val="28"/>
          <w:szCs w:val="28"/>
          <w:rtl/>
        </w:rPr>
        <w:t xml:space="preserve">  ﲮ  ﲯ ﲰ ﲱ ﲲ ﲳ ﲴ ﲵ</w:t>
      </w:r>
      <w:r w:rsidRPr="00E00DC7">
        <w:rPr>
          <w:rFonts w:ascii="QCF2154" w:eastAsiaTheme="minorHAnsi" w:hAnsi="QCF2154" w:cs="QCF2154"/>
          <w:color w:val="0000A5"/>
          <w:sz w:val="28"/>
          <w:szCs w:val="28"/>
          <w:rtl/>
        </w:rPr>
        <w:t>ﲶ</w:t>
      </w:r>
      <w:r w:rsidRPr="00E00DC7">
        <w:rPr>
          <w:rFonts w:ascii="QCF2154" w:eastAsiaTheme="minorHAnsi" w:hAnsi="QCF2154" w:cs="QCF2154"/>
          <w:color w:val="000000"/>
          <w:sz w:val="28"/>
          <w:szCs w:val="28"/>
          <w:rtl/>
        </w:rPr>
        <w:t xml:space="preserve"> ﲷ  ﲸ ﲹ ﲺ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E00DC7">
        <w:rPr>
          <w:rFonts w:ascii="Times New Roman" w:hAnsi="Times New Roman" w:cs="Times New Roman" w:hint="cs"/>
          <w:sz w:val="28"/>
          <w:szCs w:val="28"/>
          <w:rtl/>
          <w:lang w:bidi="ar-JO"/>
        </w:rPr>
        <w:t xml:space="preserve"> </w:t>
      </w:r>
      <w:r w:rsidRPr="006A77EE">
        <w:rPr>
          <w:rFonts w:ascii="Times New Roman" w:hAnsi="Times New Roman" w:cs="Arabic Transparent" w:hint="cs"/>
          <w:b/>
          <w:bCs/>
          <w:sz w:val="24"/>
          <w:szCs w:val="24"/>
          <w:rtl/>
          <w:lang w:bidi="ar-JO"/>
        </w:rPr>
        <w:t>[</w:t>
      </w:r>
      <w:proofErr w:type="spellStart"/>
      <w:r w:rsidRPr="006A77EE">
        <w:rPr>
          <w:rFonts w:ascii="Times New Roman" w:hAnsi="Times New Roman" w:cs="Arabic Transparent" w:hint="cs"/>
          <w:b/>
          <w:bCs/>
          <w:sz w:val="24"/>
          <w:szCs w:val="24"/>
          <w:rtl/>
          <w:lang w:bidi="ar-JO"/>
        </w:rPr>
        <w:t>الاعراف</w:t>
      </w:r>
      <w:proofErr w:type="spellEnd"/>
      <w:r w:rsidRPr="006A77EE">
        <w:rPr>
          <w:rFonts w:ascii="Times New Roman" w:hAnsi="Times New Roman" w:cs="Arabic Transparent" w:hint="cs"/>
          <w:b/>
          <w:bCs/>
          <w:sz w:val="24"/>
          <w:szCs w:val="24"/>
          <w:rtl/>
          <w:lang w:bidi="ar-JO"/>
        </w:rPr>
        <w:t>:36]</w:t>
      </w:r>
      <w:r w:rsidRPr="006A77EE">
        <w:rPr>
          <w:rFonts w:ascii="Times New Roman" w:hAnsi="Times New Roman" w:cs="Arabic Transparent" w:hint="cs"/>
          <w:sz w:val="24"/>
          <w:szCs w:val="24"/>
          <w:rtl/>
          <w:lang w:bidi="ar-JO"/>
        </w:rPr>
        <w:t xml:space="preserve"> </w:t>
      </w:r>
    </w:p>
    <w:p w:rsidR="005F76FE" w:rsidRPr="00671901" w:rsidRDefault="005F76FE" w:rsidP="006C3381">
      <w:pPr>
        <w:autoSpaceDE w:val="0"/>
        <w:autoSpaceDN w:val="0"/>
        <w:bidi w:val="0"/>
        <w:adjustRightInd w:val="0"/>
        <w:spacing w:after="0" w:line="360" w:lineRule="auto"/>
        <w:ind w:left="-142" w:right="84"/>
        <w:jc w:val="right"/>
        <w:rPr>
          <w:rFonts w:ascii="@Arial Unicode MS" w:eastAsia="@Arial Unicode MS" w:hAnsi="QCF2BSML" w:cs="@Arial Unicode MS"/>
          <w:color w:val="9DAB0C"/>
          <w:sz w:val="28"/>
          <w:szCs w:val="28"/>
        </w:rPr>
      </w:pPr>
      <w:r w:rsidRPr="006A77EE">
        <w:rPr>
          <w:rFonts w:ascii="Times New Roman" w:hAnsi="Times New Roman" w:cs="Arabic Transparent" w:hint="cs"/>
          <w:sz w:val="28"/>
          <w:szCs w:val="28"/>
          <w:rtl/>
          <w:lang w:bidi="ar-JO"/>
        </w:rPr>
        <w:lastRenderedPageBreak/>
        <w:t xml:space="preserve">     و قد وصفهم أصحاب الأعراف بأنهم كانوا ظالمين و مستكبرين قال تعالى:</w:t>
      </w:r>
      <w:r w:rsidRPr="00E00DC7">
        <w:rPr>
          <w:rFonts w:ascii="Times New Roman" w:hAnsi="Times New Roman" w:cs="Times New Roman" w:hint="cs"/>
          <w:sz w:val="28"/>
          <w:szCs w:val="28"/>
          <w:rtl/>
          <w:lang w:bidi="ar-JO"/>
        </w:rPr>
        <w:t xml:space="preserve">  </w:t>
      </w:r>
      <w:r w:rsidRPr="00E00DC7">
        <w:rPr>
          <w:rFonts w:ascii="QCF2BSML" w:eastAsiaTheme="minorHAnsi" w:hAnsi="QCF2BSML" w:cs="QCF2BSML"/>
          <w:color w:val="000000"/>
          <w:sz w:val="28"/>
          <w:szCs w:val="28"/>
          <w:rtl/>
        </w:rPr>
        <w:t>ﭐﱡﭐ</w:t>
      </w:r>
      <w:r w:rsidRPr="00E00DC7">
        <w:rPr>
          <w:rFonts w:ascii="QCF2156" w:eastAsiaTheme="minorHAnsi" w:hAnsi="QCF2156" w:cs="QCF2156"/>
          <w:color w:val="000000"/>
          <w:sz w:val="28"/>
          <w:szCs w:val="28"/>
          <w:rtl/>
        </w:rPr>
        <w:t xml:space="preserve"> </w:t>
      </w:r>
      <w:r w:rsidRPr="00E00DC7">
        <w:rPr>
          <w:rFonts w:ascii="QCF2156" w:eastAsiaTheme="minorHAnsi" w:hAnsi="QCF2156" w:cs="QCF2156"/>
          <w:color w:val="FF00FF"/>
          <w:sz w:val="28"/>
          <w:szCs w:val="28"/>
          <w:rtl/>
        </w:rPr>
        <w:t>ﲁ</w:t>
      </w:r>
      <w:r w:rsidRPr="00E00DC7">
        <w:rPr>
          <w:rFonts w:ascii="QCF2156" w:eastAsiaTheme="minorHAnsi" w:hAnsi="QCF2156" w:cs="QCF2156"/>
          <w:color w:val="000000"/>
          <w:sz w:val="28"/>
          <w:szCs w:val="28"/>
          <w:rtl/>
        </w:rPr>
        <w:t xml:space="preserve"> ﲂ ﲃ ﲄ ﲅ</w:t>
      </w:r>
      <w:proofErr w:type="gramStart"/>
      <w:r w:rsidRPr="00E00DC7">
        <w:rPr>
          <w:rFonts w:ascii="QCF2156" w:eastAsiaTheme="minorHAnsi" w:hAnsi="QCF2156" w:cs="QCF2156"/>
          <w:color w:val="000000"/>
          <w:sz w:val="28"/>
          <w:szCs w:val="28"/>
          <w:rtl/>
        </w:rPr>
        <w:t xml:space="preserve">  </w:t>
      </w:r>
      <w:proofErr w:type="gramEnd"/>
      <w:r w:rsidRPr="00E00DC7">
        <w:rPr>
          <w:rFonts w:ascii="QCF2156" w:eastAsiaTheme="minorHAnsi" w:hAnsi="QCF2156" w:cs="QCF2156"/>
          <w:color w:val="000000"/>
          <w:sz w:val="28"/>
          <w:szCs w:val="28"/>
          <w:rtl/>
        </w:rPr>
        <w:t xml:space="preserve">ﲆ ﲇ ﲈ ﲉ ﲊ ﲋ ﲌ ﲍ ﲎ ﲏ ﲐ ﲑ  ﲒ ﲓ ﲔ ﲕ ﲖ ﲗ ﲘ ﲙ ﲚ  ﲛ ﲜ ﲝ ﲞ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6A77EE">
        <w:rPr>
          <w:rFonts w:ascii="Times New Roman" w:hAnsi="Times New Roman" w:cs="Arabic Transparent" w:hint="cs"/>
          <w:b/>
          <w:bCs/>
          <w:sz w:val="24"/>
          <w:szCs w:val="24"/>
          <w:rtl/>
          <w:lang w:bidi="ar-JO"/>
        </w:rPr>
        <w:t>[الأعراف:47</w:t>
      </w:r>
      <w:r w:rsidRPr="006A77EE">
        <w:rPr>
          <w:rFonts w:ascii="Times New Roman" w:hAnsi="Times New Roman" w:cs="Times New Roman" w:hint="cs"/>
          <w:b/>
          <w:bCs/>
          <w:sz w:val="24"/>
          <w:szCs w:val="24"/>
          <w:rtl/>
          <w:lang w:bidi="ar-JO"/>
        </w:rPr>
        <w:t>-48]</w:t>
      </w:r>
      <w:r w:rsidRPr="00E00DC7">
        <w:rPr>
          <w:rFonts w:ascii="Times New Roman" w:hAnsi="Times New Roman" w:cs="Times New Roman" w:hint="cs"/>
          <w:sz w:val="28"/>
          <w:szCs w:val="28"/>
          <w:rtl/>
          <w:lang w:bidi="ar-JO"/>
        </w:rPr>
        <w:t xml:space="preserve"> </w:t>
      </w:r>
    </w:p>
    <w:p w:rsidR="005F76FE" w:rsidRPr="006A77EE" w:rsidRDefault="005F76FE" w:rsidP="006C3381">
      <w:pPr>
        <w:autoSpaceDE w:val="0"/>
        <w:autoSpaceDN w:val="0"/>
        <w:bidi w:val="0"/>
        <w:adjustRightInd w:val="0"/>
        <w:spacing w:after="0" w:line="360" w:lineRule="auto"/>
        <w:ind w:left="-142" w:right="84"/>
        <w:jc w:val="right"/>
        <w:rPr>
          <w:rFonts w:ascii="Times New Roman" w:hAnsi="Times New Roman" w:cs="Times New Roman"/>
          <w:b/>
          <w:bCs/>
          <w:sz w:val="28"/>
          <w:szCs w:val="28"/>
          <w:lang w:bidi="ar-JO"/>
        </w:rPr>
      </w:pPr>
      <w:r w:rsidRPr="00E00DC7">
        <w:rPr>
          <w:rFonts w:ascii="Times New Roman" w:hAnsi="Times New Roman" w:cs="Times New Roman" w:hint="cs"/>
          <w:sz w:val="28"/>
          <w:szCs w:val="28"/>
          <w:rtl/>
          <w:lang w:bidi="ar-JO"/>
        </w:rPr>
        <w:t xml:space="preserve"> </w:t>
      </w:r>
      <w:r w:rsidRPr="006A77EE">
        <w:rPr>
          <w:rFonts w:ascii="Times New Roman" w:hAnsi="Times New Roman" w:cs="Arabic Transparent" w:hint="cs"/>
          <w:sz w:val="28"/>
          <w:szCs w:val="28"/>
          <w:rtl/>
          <w:lang w:bidi="ar-JO"/>
        </w:rPr>
        <w:t>إذاً كان السبب الذي استحق به أصحاب الجنة النعِم على أصحاب النار هو العمل الصالح و طاعة الله تعالى</w:t>
      </w:r>
      <w:r>
        <w:rPr>
          <w:rFonts w:ascii="Times New Roman" w:hAnsi="Times New Roman" w:cs="Times New Roman" w:hint="cs"/>
          <w:sz w:val="28"/>
          <w:szCs w:val="28"/>
          <w:rtl/>
          <w:lang w:bidi="ar-JO"/>
        </w:rPr>
        <w:t xml:space="preserve">: </w:t>
      </w:r>
      <w:r w:rsidRPr="00E00DC7">
        <w:rPr>
          <w:rFonts w:ascii="QCF2BSML" w:eastAsiaTheme="minorHAnsi" w:hAnsi="QCF2BSML" w:cs="QCF2BSML"/>
          <w:color w:val="000000"/>
          <w:sz w:val="28"/>
          <w:szCs w:val="28"/>
          <w:rtl/>
        </w:rPr>
        <w:t>ﱡﭐ</w:t>
      </w:r>
      <w:r w:rsidRPr="00E00DC7">
        <w:rPr>
          <w:rFonts w:ascii="QCF2155" w:eastAsiaTheme="minorHAnsi" w:hAnsi="QCF2155" w:cs="QCF2155"/>
          <w:color w:val="000000"/>
          <w:sz w:val="28"/>
          <w:szCs w:val="28"/>
          <w:rtl/>
        </w:rPr>
        <w:t xml:space="preserve"> ﳒ ﳓ ﳔ ﳕ ﳖ ﳗ ﳘ ﳙ</w:t>
      </w:r>
      <w:proofErr w:type="gramStart"/>
      <w:r w:rsidRPr="00E00DC7">
        <w:rPr>
          <w:rFonts w:ascii="QCF2155" w:eastAsiaTheme="minorHAnsi" w:hAnsi="QCF2155" w:cs="QCF2155"/>
          <w:color w:val="000000"/>
          <w:sz w:val="28"/>
          <w:szCs w:val="28"/>
          <w:rtl/>
        </w:rPr>
        <w:t xml:space="preserve">  </w:t>
      </w:r>
      <w:proofErr w:type="gramEnd"/>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6A77EE">
        <w:rPr>
          <w:rFonts w:ascii="Times New Roman" w:hAnsi="Times New Roman" w:cs="Arabic Transparent" w:hint="cs"/>
          <w:b/>
          <w:bCs/>
          <w:sz w:val="24"/>
          <w:szCs w:val="24"/>
          <w:rtl/>
          <w:lang w:bidi="ar-JO"/>
        </w:rPr>
        <w:t>[الأعراف:43]</w:t>
      </w:r>
    </w:p>
    <w:p w:rsidR="005F76FE" w:rsidRPr="006A77EE" w:rsidRDefault="005F76FE" w:rsidP="006C3381">
      <w:pPr>
        <w:autoSpaceDE w:val="0"/>
        <w:autoSpaceDN w:val="0"/>
        <w:bidi w:val="0"/>
        <w:adjustRightInd w:val="0"/>
        <w:spacing w:after="0" w:line="360" w:lineRule="auto"/>
        <w:ind w:left="226" w:right="84"/>
        <w:jc w:val="right"/>
        <w:rPr>
          <w:rFonts w:ascii="@Arial Unicode MS" w:eastAsia="@Arial Unicode MS" w:hAnsi="QCF2BSML" w:cs="Arabic Transparent"/>
          <w:color w:val="9DAB0C"/>
          <w:sz w:val="28"/>
          <w:szCs w:val="28"/>
        </w:rPr>
      </w:pPr>
      <w:r w:rsidRPr="006A77EE">
        <w:rPr>
          <w:rFonts w:ascii="Times New Roman" w:hAnsi="Times New Roman" w:cs="Arabic Transparent" w:hint="cs"/>
          <w:sz w:val="28"/>
          <w:szCs w:val="28"/>
          <w:rtl/>
          <w:lang w:bidi="ar-JO"/>
        </w:rPr>
        <w:t xml:space="preserve">و الأعمال هي الحد الفاصل في دخول الجنة ونعيمها أو </w:t>
      </w:r>
      <w:proofErr w:type="gramStart"/>
      <w:r w:rsidRPr="006A77EE">
        <w:rPr>
          <w:rFonts w:ascii="Times New Roman" w:hAnsi="Times New Roman" w:cs="Arabic Transparent" w:hint="cs"/>
          <w:sz w:val="28"/>
          <w:szCs w:val="28"/>
          <w:rtl/>
          <w:lang w:bidi="ar-JO"/>
        </w:rPr>
        <w:t>دخول</w:t>
      </w:r>
      <w:proofErr w:type="gramEnd"/>
      <w:r w:rsidRPr="006A77EE">
        <w:rPr>
          <w:rFonts w:ascii="Times New Roman" w:hAnsi="Times New Roman" w:cs="Arabic Transparent" w:hint="cs"/>
          <w:sz w:val="28"/>
          <w:szCs w:val="28"/>
          <w:rtl/>
          <w:lang w:bidi="ar-JO"/>
        </w:rPr>
        <w:t xml:space="preserve"> النار وعذابها. </w:t>
      </w:r>
    </w:p>
    <w:p w:rsidR="005F76FE" w:rsidRPr="00E00DC7" w:rsidRDefault="005F76FE" w:rsidP="006C3381">
      <w:pPr>
        <w:pStyle w:val="ListParagraph"/>
        <w:spacing w:line="360" w:lineRule="auto"/>
        <w:ind w:left="226" w:right="-284"/>
        <w:rPr>
          <w:rFonts w:ascii="Times New Roman" w:hAnsi="Times New Roman" w:cs="Times New Roman"/>
          <w:sz w:val="28"/>
          <w:szCs w:val="28"/>
          <w:rtl/>
          <w:lang w:bidi="ar-JO"/>
        </w:rPr>
      </w:pPr>
    </w:p>
    <w:p w:rsidR="005F76FE" w:rsidRPr="006A77EE" w:rsidRDefault="005F76FE" w:rsidP="006C3381">
      <w:pPr>
        <w:pStyle w:val="ListParagraph"/>
        <w:spacing w:line="360" w:lineRule="auto"/>
        <w:ind w:left="226" w:right="-284"/>
        <w:rPr>
          <w:rFonts w:ascii="Times New Roman" w:hAnsi="Times New Roman" w:cs="Arabic Transparent"/>
          <w:sz w:val="28"/>
          <w:szCs w:val="28"/>
          <w:lang w:bidi="ar-JO"/>
        </w:rPr>
      </w:pPr>
      <w:r w:rsidRPr="006A77EE">
        <w:rPr>
          <w:rFonts w:ascii="Times New Roman" w:hAnsi="Times New Roman" w:cs="Arabic Transparent" w:hint="cs"/>
          <w:sz w:val="28"/>
          <w:szCs w:val="28"/>
          <w:rtl/>
          <w:lang w:bidi="ar-JO"/>
        </w:rPr>
        <w:t xml:space="preserve">إطلاق لفظ " أصحاب" على </w:t>
      </w:r>
      <w:proofErr w:type="gramStart"/>
      <w:r w:rsidRPr="006A77EE">
        <w:rPr>
          <w:rFonts w:ascii="Times New Roman" w:hAnsi="Times New Roman" w:cs="Arabic Transparent" w:hint="cs"/>
          <w:sz w:val="28"/>
          <w:szCs w:val="28"/>
          <w:rtl/>
          <w:lang w:bidi="ar-JO"/>
        </w:rPr>
        <w:t>كلا  الطرفين</w:t>
      </w:r>
      <w:proofErr w:type="gramEnd"/>
      <w:r w:rsidRPr="006A77EE">
        <w:rPr>
          <w:rFonts w:ascii="Times New Roman" w:hAnsi="Times New Roman" w:cs="Arabic Transparent" w:hint="cs"/>
          <w:sz w:val="28"/>
          <w:szCs w:val="28"/>
          <w:rtl/>
          <w:lang w:bidi="ar-JO"/>
        </w:rPr>
        <w:t xml:space="preserve"> (أصحاب الجنة و أصحاب النار).</w:t>
      </w:r>
    </w:p>
    <w:p w:rsidR="005F76FE" w:rsidRPr="006A77EE" w:rsidRDefault="005F76FE" w:rsidP="006C3381">
      <w:pPr>
        <w:pStyle w:val="ListParagraph"/>
        <w:spacing w:line="360" w:lineRule="auto"/>
        <w:ind w:left="226" w:right="-284"/>
        <w:rPr>
          <w:rFonts w:ascii="Times New Roman" w:hAnsi="Times New Roman" w:cs="Arabic Transparent"/>
          <w:sz w:val="28"/>
          <w:szCs w:val="28"/>
          <w:rtl/>
          <w:lang w:bidi="ar-JO"/>
        </w:rPr>
      </w:pPr>
      <w:r w:rsidRPr="006A77EE">
        <w:rPr>
          <w:rFonts w:ascii="Times New Roman" w:hAnsi="Times New Roman" w:cs="Arabic Transparent" w:hint="cs"/>
          <w:sz w:val="28"/>
          <w:szCs w:val="28"/>
          <w:rtl/>
          <w:lang w:bidi="ar-JO"/>
        </w:rPr>
        <w:t xml:space="preserve">وقفت الباحثة </w:t>
      </w:r>
      <w:proofErr w:type="gramStart"/>
      <w:r w:rsidRPr="006A77EE">
        <w:rPr>
          <w:rFonts w:ascii="Times New Roman" w:hAnsi="Times New Roman" w:cs="Arabic Transparent" w:hint="cs"/>
          <w:sz w:val="28"/>
          <w:szCs w:val="28"/>
          <w:rtl/>
          <w:lang w:bidi="ar-JO"/>
        </w:rPr>
        <w:t>فيه</w:t>
      </w:r>
      <w:proofErr w:type="gramEnd"/>
      <w:r w:rsidRPr="006A77EE">
        <w:rPr>
          <w:rFonts w:ascii="Times New Roman" w:hAnsi="Times New Roman" w:cs="Arabic Transparent" w:hint="cs"/>
          <w:sz w:val="28"/>
          <w:szCs w:val="28"/>
          <w:rtl/>
          <w:lang w:bidi="ar-JO"/>
        </w:rPr>
        <w:t xml:space="preserve"> على أمرين: </w:t>
      </w:r>
    </w:p>
    <w:p w:rsidR="005F76FE" w:rsidRPr="006A77EE" w:rsidRDefault="005F76FE" w:rsidP="006C3381">
      <w:pPr>
        <w:pStyle w:val="ListParagraph"/>
        <w:spacing w:line="360" w:lineRule="auto"/>
        <w:ind w:left="226" w:right="-284"/>
        <w:rPr>
          <w:rFonts w:ascii="Times New Roman" w:hAnsi="Times New Roman" w:cs="Arabic Transparent"/>
          <w:sz w:val="28"/>
          <w:szCs w:val="28"/>
          <w:rtl/>
          <w:lang w:bidi="ar-JO"/>
        </w:rPr>
      </w:pPr>
      <w:r w:rsidRPr="006A77EE">
        <w:rPr>
          <w:rFonts w:ascii="Times New Roman" w:hAnsi="Times New Roman" w:cs="Arabic Transparent" w:hint="cs"/>
          <w:sz w:val="28"/>
          <w:szCs w:val="28"/>
          <w:rtl/>
          <w:lang w:bidi="ar-JO"/>
        </w:rPr>
        <w:t xml:space="preserve">الأمر </w:t>
      </w:r>
      <w:proofErr w:type="gramStart"/>
      <w:r w:rsidRPr="006A77EE">
        <w:rPr>
          <w:rFonts w:ascii="Times New Roman" w:hAnsi="Times New Roman" w:cs="Arabic Transparent" w:hint="cs"/>
          <w:sz w:val="28"/>
          <w:szCs w:val="28"/>
          <w:rtl/>
          <w:lang w:bidi="ar-JO"/>
        </w:rPr>
        <w:t>الأول :</w:t>
      </w:r>
      <w:proofErr w:type="gramEnd"/>
      <w:r w:rsidRPr="006A77EE">
        <w:rPr>
          <w:rFonts w:ascii="Times New Roman" w:hAnsi="Times New Roman" w:cs="Arabic Transparent" w:hint="cs"/>
          <w:sz w:val="28"/>
          <w:szCs w:val="28"/>
          <w:rtl/>
          <w:lang w:bidi="ar-JO"/>
        </w:rPr>
        <w:t xml:space="preserve">المقصود بلفظ ( أصحاب) . و </w:t>
      </w:r>
      <w:proofErr w:type="gramStart"/>
      <w:r w:rsidRPr="006A77EE">
        <w:rPr>
          <w:rFonts w:ascii="Times New Roman" w:hAnsi="Times New Roman" w:cs="Arabic Transparent" w:hint="cs"/>
          <w:sz w:val="28"/>
          <w:szCs w:val="28"/>
          <w:rtl/>
          <w:lang w:bidi="ar-JO"/>
        </w:rPr>
        <w:t>الثاني :</w:t>
      </w:r>
      <w:proofErr w:type="gramEnd"/>
      <w:r w:rsidRPr="006A77EE">
        <w:rPr>
          <w:rFonts w:ascii="Times New Roman" w:hAnsi="Times New Roman" w:cs="Arabic Transparent" w:hint="cs"/>
          <w:sz w:val="28"/>
          <w:szCs w:val="28"/>
          <w:rtl/>
          <w:lang w:bidi="ar-JO"/>
        </w:rPr>
        <w:t xml:space="preserve"> إضافته إلى معرّف{ الجنة ، النار} </w:t>
      </w:r>
    </w:p>
    <w:p w:rsidR="005F76FE" w:rsidRPr="006A77EE" w:rsidRDefault="005F76FE" w:rsidP="006C3381">
      <w:pPr>
        <w:pStyle w:val="ListParagraph"/>
        <w:spacing w:line="360" w:lineRule="auto"/>
        <w:ind w:left="226" w:right="-284"/>
        <w:rPr>
          <w:rFonts w:ascii="Times New Roman" w:hAnsi="Times New Roman" w:cs="Arabic Transparent"/>
          <w:sz w:val="28"/>
          <w:szCs w:val="28"/>
          <w:rtl/>
          <w:lang w:bidi="ar-JO"/>
        </w:rPr>
      </w:pPr>
      <w:r w:rsidRPr="006A77EE">
        <w:rPr>
          <w:rFonts w:ascii="Times New Roman" w:hAnsi="Times New Roman" w:cs="Arabic Transparent" w:hint="cs"/>
          <w:sz w:val="28"/>
          <w:szCs w:val="28"/>
          <w:rtl/>
          <w:lang w:bidi="ar-JO"/>
        </w:rPr>
        <w:t>فمفرد لفظ أصحاب (صاحب) و الصاحب :</w:t>
      </w:r>
    </w:p>
    <w:p w:rsidR="005F76FE" w:rsidRPr="006A77EE" w:rsidRDefault="005F76FE" w:rsidP="006C3381">
      <w:pPr>
        <w:pStyle w:val="ListParagraph"/>
        <w:spacing w:line="360" w:lineRule="auto"/>
        <w:ind w:left="226" w:right="-284"/>
        <w:rPr>
          <w:rFonts w:ascii="QCF2BSML" w:eastAsiaTheme="minorHAnsi" w:hAnsi="QCF2BSML" w:cs="Arabic Transparent"/>
          <w:color w:val="000000"/>
          <w:sz w:val="28"/>
          <w:szCs w:val="28"/>
          <w:rtl/>
        </w:rPr>
      </w:pPr>
      <w:r w:rsidRPr="006A77EE">
        <w:rPr>
          <w:rFonts w:ascii="Times New Roman" w:hAnsi="Times New Roman" w:cs="Arabic Transparent" w:hint="cs"/>
          <w:sz w:val="28"/>
          <w:szCs w:val="28"/>
          <w:rtl/>
          <w:lang w:bidi="ar-JO"/>
        </w:rPr>
        <w:t xml:space="preserve">من صحب و الصاحب: "المرافق و </w:t>
      </w:r>
      <w:proofErr w:type="gramStart"/>
      <w:r w:rsidRPr="006A77EE">
        <w:rPr>
          <w:rFonts w:ascii="Times New Roman" w:hAnsi="Times New Roman" w:cs="Arabic Transparent" w:hint="cs"/>
          <w:sz w:val="28"/>
          <w:szCs w:val="28"/>
          <w:rtl/>
          <w:lang w:bidi="ar-JO"/>
        </w:rPr>
        <w:t>الملازمُ"</w:t>
      </w:r>
      <w:r w:rsidRPr="006A77EE">
        <w:rPr>
          <w:rStyle w:val="FootnoteReference"/>
          <w:rFonts w:ascii="Times New Roman" w:eastAsiaTheme="majorEastAsia" w:hAnsi="Times New Roman" w:cs="Arabic Transparent"/>
          <w:sz w:val="28"/>
          <w:szCs w:val="28"/>
          <w:rtl/>
          <w:lang w:bidi="ar-JO"/>
        </w:rPr>
        <w:footnoteReference w:id="77"/>
      </w:r>
      <w:r w:rsidRPr="006A77EE">
        <w:rPr>
          <w:rFonts w:ascii="Times New Roman" w:hAnsi="Times New Roman" w:cs="Arabic Transparent" w:hint="cs"/>
          <w:sz w:val="28"/>
          <w:szCs w:val="28"/>
          <w:rtl/>
          <w:lang w:bidi="ar-JO"/>
        </w:rPr>
        <w:t xml:space="preserve"> وفي</w:t>
      </w:r>
      <w:proofErr w:type="gramEnd"/>
      <w:r w:rsidRPr="006A77EE">
        <w:rPr>
          <w:rFonts w:ascii="Times New Roman" w:hAnsi="Times New Roman" w:cs="Arabic Transparent" w:hint="cs"/>
          <w:sz w:val="28"/>
          <w:szCs w:val="28"/>
          <w:rtl/>
          <w:lang w:bidi="ar-JO"/>
        </w:rPr>
        <w:t xml:space="preserve"> التنزيل</w:t>
      </w:r>
      <w:r w:rsidRPr="004D1AD5">
        <w:rPr>
          <w:rFonts w:ascii="Times New Roman" w:hAnsi="Times New Roman" w:cs="Times New Roman" w:hint="cs"/>
          <w:sz w:val="28"/>
          <w:szCs w:val="28"/>
          <w:rtl/>
          <w:lang w:bidi="ar-JO"/>
        </w:rPr>
        <w:t>:</w:t>
      </w:r>
      <w:r w:rsidRPr="004D1AD5">
        <w:rPr>
          <w:rFonts w:ascii="QCF2BSML" w:eastAsiaTheme="minorHAnsi" w:hAnsi="QCF2BSML" w:cs="QCF2BSML"/>
          <w:color w:val="000000"/>
          <w:sz w:val="28"/>
          <w:szCs w:val="28"/>
          <w:rtl/>
        </w:rPr>
        <w:t xml:space="preserve"> ﭐﱡﭐ</w:t>
      </w:r>
      <w:r w:rsidRPr="004D1AD5">
        <w:rPr>
          <w:rFonts w:ascii="QCF2576" w:eastAsiaTheme="minorHAnsi" w:hAnsi="QCF2576" w:cs="QCF2576"/>
          <w:color w:val="000000"/>
          <w:sz w:val="28"/>
          <w:szCs w:val="28"/>
          <w:rtl/>
        </w:rPr>
        <w:t xml:space="preserve"> ﱶ ﱷ ﱸ ﱹ ﱺ ﱻ</w:t>
      </w:r>
      <w:r w:rsidRPr="004D1AD5">
        <w:rPr>
          <w:rFonts w:ascii="QCF2576" w:eastAsiaTheme="minorHAnsi" w:hAnsi="QCF2576" w:cs="QCF2576"/>
          <w:color w:val="0000A5"/>
          <w:sz w:val="28"/>
          <w:szCs w:val="28"/>
          <w:rtl/>
        </w:rPr>
        <w:t>ﱼ</w:t>
      </w:r>
      <w:r w:rsidRPr="004D1AD5">
        <w:rPr>
          <w:rFonts w:ascii="QCF2576" w:eastAsiaTheme="minorHAnsi" w:hAnsi="QCF2576" w:cs="QCF2576"/>
          <w:color w:val="000000"/>
          <w:sz w:val="28"/>
          <w:szCs w:val="28"/>
          <w:rtl/>
        </w:rPr>
        <w:t xml:space="preserve"> ﲳ </w:t>
      </w:r>
      <w:r w:rsidRPr="004D1AD5">
        <w:rPr>
          <w:rFonts w:ascii="QCF2BSML" w:eastAsiaTheme="minorHAnsi" w:hAnsi="QCF2BSML" w:cs="QCF2BSML"/>
          <w:color w:val="000000"/>
          <w:sz w:val="28"/>
          <w:szCs w:val="28"/>
          <w:rtl/>
        </w:rPr>
        <w:t>ﱠ</w:t>
      </w:r>
      <w:r w:rsidRPr="006A77EE">
        <w:rPr>
          <w:rFonts w:asciiTheme="majorBidi" w:eastAsia="@Arial Unicode MS" w:hAnsiTheme="majorBidi" w:cs="Arabic Transparent"/>
          <w:b/>
          <w:bCs/>
          <w:sz w:val="24"/>
          <w:szCs w:val="24"/>
          <w:rtl/>
        </w:rPr>
        <w:t>[ المدثر: ٣٠ – ٣١]</w:t>
      </w:r>
      <w:r w:rsidRPr="006A77EE">
        <w:rPr>
          <w:rFonts w:ascii="Times New Roman" w:hAnsi="Times New Roman" w:cs="Arabic Transparent" w:hint="cs"/>
          <w:sz w:val="24"/>
          <w:szCs w:val="24"/>
          <w:rtl/>
          <w:lang w:bidi="ar-JO"/>
        </w:rPr>
        <w:t xml:space="preserve"> </w:t>
      </w:r>
      <w:r w:rsidRPr="006A77EE">
        <w:rPr>
          <w:rFonts w:ascii="Times New Roman" w:hAnsi="Times New Roman" w:cs="Arabic Transparent" w:hint="cs"/>
          <w:sz w:val="28"/>
          <w:szCs w:val="28"/>
          <w:rtl/>
          <w:lang w:bidi="ar-JO"/>
        </w:rPr>
        <w:t>و المعنى أنّ الملائكة هم الملازمون للنار و القائمون على أعمالها.</w:t>
      </w:r>
    </w:p>
    <w:p w:rsidR="005F76FE" w:rsidRPr="006A77EE" w:rsidRDefault="005F76FE" w:rsidP="006C3381">
      <w:pPr>
        <w:pStyle w:val="ListParagraph"/>
        <w:spacing w:line="360" w:lineRule="auto"/>
        <w:ind w:left="226" w:right="-284"/>
        <w:rPr>
          <w:rFonts w:ascii="Times New Roman" w:hAnsi="Times New Roman" w:cs="Arabic Transparent"/>
          <w:sz w:val="28"/>
          <w:szCs w:val="28"/>
          <w:rtl/>
          <w:lang w:bidi="ar-JO"/>
        </w:rPr>
      </w:pPr>
      <w:r w:rsidRPr="006A77EE">
        <w:rPr>
          <w:rFonts w:ascii="Times New Roman" w:hAnsi="Times New Roman" w:cs="Arabic Transparent" w:hint="cs"/>
          <w:sz w:val="28"/>
          <w:szCs w:val="28"/>
          <w:rtl/>
          <w:lang w:bidi="ar-JO"/>
        </w:rPr>
        <w:t xml:space="preserve">يظهر من المعنى اللغوي للفظ الصاحب أنه بمعنى ( المعاشر أو </w:t>
      </w:r>
      <w:proofErr w:type="gramStart"/>
      <w:r w:rsidRPr="006A77EE">
        <w:rPr>
          <w:rFonts w:ascii="Times New Roman" w:hAnsi="Times New Roman" w:cs="Arabic Transparent" w:hint="cs"/>
          <w:sz w:val="28"/>
          <w:szCs w:val="28"/>
          <w:rtl/>
          <w:lang w:bidi="ar-JO"/>
        </w:rPr>
        <w:t>الصديق</w:t>
      </w:r>
      <w:proofErr w:type="gramEnd"/>
      <w:r w:rsidRPr="006A77EE">
        <w:rPr>
          <w:rFonts w:ascii="Times New Roman" w:hAnsi="Times New Roman" w:cs="Arabic Transparent" w:hint="cs"/>
          <w:sz w:val="28"/>
          <w:szCs w:val="28"/>
          <w:rtl/>
          <w:lang w:bidi="ar-JO"/>
        </w:rPr>
        <w:t xml:space="preserve"> أو صاحب الشيء و مالكه )</w:t>
      </w:r>
    </w:p>
    <w:p w:rsidR="005F76FE" w:rsidRPr="006A77EE" w:rsidRDefault="006A77EE" w:rsidP="006C3381">
      <w:pPr>
        <w:autoSpaceDE w:val="0"/>
        <w:autoSpaceDN w:val="0"/>
        <w:bidi w:val="0"/>
        <w:adjustRightInd w:val="0"/>
        <w:spacing w:after="0" w:line="360" w:lineRule="auto"/>
        <w:ind w:left="-142" w:right="84"/>
        <w:jc w:val="right"/>
        <w:rPr>
          <w:rFonts w:ascii="@Arial Unicode MS" w:eastAsia="@Arial Unicode MS" w:hAnsi="QCF2BSML" w:cs="@Arial Unicode MS"/>
          <w:color w:val="9DAB0C"/>
          <w:sz w:val="28"/>
          <w:szCs w:val="28"/>
          <w:rtl/>
        </w:rPr>
      </w:pPr>
      <w:r w:rsidRPr="006A77EE">
        <w:rPr>
          <w:rFonts w:ascii="Times New Roman" w:hAnsi="Times New Roman" w:cs="Arabic Transparent" w:hint="cs"/>
          <w:sz w:val="28"/>
          <w:szCs w:val="28"/>
          <w:rtl/>
          <w:lang w:bidi="ar-JO"/>
        </w:rPr>
        <w:t>و</w:t>
      </w:r>
      <w:r w:rsidR="005F76FE" w:rsidRPr="006A77EE">
        <w:rPr>
          <w:rFonts w:ascii="Times New Roman" w:hAnsi="Times New Roman" w:cs="Arabic Transparent" w:hint="cs"/>
          <w:sz w:val="28"/>
          <w:szCs w:val="28"/>
          <w:rtl/>
          <w:lang w:bidi="ar-JO"/>
        </w:rPr>
        <w:t xml:space="preserve">المقصود (بأصحاب الجنة) هو الصحبة للجنة و الصحبة لأهلها معاً وذلك يظهر من خلال جملة من الآيات </w:t>
      </w:r>
      <w:proofErr w:type="gramStart"/>
      <w:r w:rsidR="005F76FE" w:rsidRPr="006A77EE">
        <w:rPr>
          <w:rFonts w:ascii="Times New Roman" w:hAnsi="Times New Roman" w:cs="Arabic Transparent" w:hint="cs"/>
          <w:sz w:val="28"/>
          <w:szCs w:val="28"/>
          <w:rtl/>
          <w:lang w:bidi="ar-JO"/>
        </w:rPr>
        <w:t>الكريمة ،</w:t>
      </w:r>
      <w:proofErr w:type="gramEnd"/>
      <w:r w:rsidR="005F76FE" w:rsidRPr="006A77EE">
        <w:rPr>
          <w:rFonts w:ascii="Times New Roman" w:hAnsi="Times New Roman" w:cs="Arabic Transparent" w:hint="cs"/>
          <w:sz w:val="28"/>
          <w:szCs w:val="28"/>
          <w:rtl/>
          <w:lang w:bidi="ar-JO"/>
        </w:rPr>
        <w:t xml:space="preserve"> قال تعالى:</w:t>
      </w:r>
      <w:r w:rsidR="005F76FE" w:rsidRPr="006A77EE">
        <w:rPr>
          <w:rFonts w:ascii="QCF2BSML" w:eastAsiaTheme="minorHAnsi" w:hAnsi="QCF2BSML" w:cs="Arabic Transparent"/>
          <w:color w:val="000000"/>
          <w:sz w:val="28"/>
          <w:szCs w:val="28"/>
          <w:rtl/>
        </w:rPr>
        <w:t xml:space="preserve"> </w:t>
      </w:r>
      <w:r w:rsidR="005F76FE" w:rsidRPr="004D1AD5">
        <w:rPr>
          <w:rFonts w:ascii="QCF2BSML" w:eastAsiaTheme="minorHAnsi" w:hAnsi="QCF2BSML" w:cs="QCF2BSML"/>
          <w:color w:val="000000"/>
          <w:sz w:val="28"/>
          <w:szCs w:val="28"/>
          <w:rtl/>
        </w:rPr>
        <w:t>ﱡﭐ</w:t>
      </w:r>
      <w:r w:rsidR="005F76FE" w:rsidRPr="004D1AD5">
        <w:rPr>
          <w:rFonts w:ascii="QCF2264" w:eastAsiaTheme="minorHAnsi" w:hAnsi="QCF2264" w:cs="QCF2264"/>
          <w:color w:val="000000"/>
          <w:sz w:val="28"/>
          <w:szCs w:val="28"/>
          <w:rtl/>
        </w:rPr>
        <w:t xml:space="preserve"> ﲮ ﲯ ﲰ ﲱ ﲲ ﲳ ﲴ ﲵ ﲶ ﲷ  ﲸ </w:t>
      </w:r>
      <w:r w:rsidR="005F76FE" w:rsidRPr="004D1AD5">
        <w:rPr>
          <w:rFonts w:ascii="QCF2BSML" w:eastAsiaTheme="minorHAnsi" w:hAnsi="QCF2BSML" w:cs="QCF2BSML"/>
          <w:color w:val="000000"/>
          <w:sz w:val="28"/>
          <w:szCs w:val="28"/>
          <w:rtl/>
        </w:rPr>
        <w:t>ﱠ</w:t>
      </w:r>
      <w:r w:rsidR="005F76FE" w:rsidRPr="004D1AD5">
        <w:rPr>
          <w:rFonts w:ascii="@Arial Unicode MS" w:eastAsia="@Arial Unicode MS" w:hAnsi="QCF2BSML" w:cs="@Arial Unicode MS"/>
          <w:color w:val="9DAB0C"/>
          <w:sz w:val="28"/>
          <w:szCs w:val="28"/>
          <w:rtl/>
        </w:rPr>
        <w:t xml:space="preserve"> </w:t>
      </w:r>
      <w:r w:rsidR="005F76FE" w:rsidRPr="006A77EE">
        <w:rPr>
          <w:rFonts w:ascii="Times New Roman" w:hAnsi="Times New Roman" w:cs="Arabic Transparent" w:hint="cs"/>
          <w:b/>
          <w:bCs/>
          <w:sz w:val="24"/>
          <w:szCs w:val="24"/>
          <w:rtl/>
          <w:lang w:bidi="ar-JO"/>
        </w:rPr>
        <w:t>[الحجر:47]</w:t>
      </w:r>
      <w:r w:rsidR="005F76FE" w:rsidRPr="006A77EE">
        <w:rPr>
          <w:rFonts w:ascii="Times New Roman" w:hAnsi="Times New Roman" w:cs="Arabic Transparent" w:hint="cs"/>
          <w:sz w:val="24"/>
          <w:szCs w:val="24"/>
          <w:rtl/>
          <w:lang w:bidi="ar-JO"/>
        </w:rPr>
        <w:t xml:space="preserve"> </w:t>
      </w:r>
    </w:p>
    <w:p w:rsidR="005F76FE" w:rsidRPr="00E00DC7" w:rsidRDefault="005F76FE" w:rsidP="006C3381">
      <w:pPr>
        <w:autoSpaceDE w:val="0"/>
        <w:autoSpaceDN w:val="0"/>
        <w:bidi w:val="0"/>
        <w:adjustRightInd w:val="0"/>
        <w:spacing w:after="0" w:line="360" w:lineRule="auto"/>
        <w:ind w:left="-142" w:right="84"/>
        <w:jc w:val="right"/>
        <w:rPr>
          <w:rFonts w:ascii="@Arial Unicode MS" w:eastAsia="@Arial Unicode MS" w:hAnsi="QCF2BSML" w:cs="@Arial Unicode MS"/>
          <w:color w:val="9DAB0C"/>
          <w:sz w:val="28"/>
          <w:szCs w:val="28"/>
          <w:rtl/>
        </w:rPr>
      </w:pPr>
      <w:r w:rsidRPr="00E00DC7">
        <w:rPr>
          <w:rFonts w:ascii="QCF2BSML" w:eastAsiaTheme="minorHAnsi" w:hAnsi="QCF2BSML" w:cs="QCF2BSML"/>
          <w:color w:val="000000"/>
          <w:sz w:val="28"/>
          <w:szCs w:val="28"/>
          <w:rtl/>
        </w:rPr>
        <w:t>ﭐﱡﭐ</w:t>
      </w:r>
      <w:r w:rsidRPr="00E00DC7">
        <w:rPr>
          <w:rFonts w:ascii="QCF2588" w:eastAsiaTheme="minorHAnsi" w:hAnsi="QCF2588" w:cs="QCF2588"/>
          <w:color w:val="000000"/>
          <w:sz w:val="28"/>
          <w:szCs w:val="28"/>
          <w:rtl/>
        </w:rPr>
        <w:t xml:space="preserve"> ﲣ ﲤ ﲥ ﲦ ﲧ ﲨ ﲩ ﲪ ﲫ ﲬ ﲭ</w:t>
      </w:r>
      <w:proofErr w:type="gramStart"/>
      <w:r w:rsidRPr="00E00DC7">
        <w:rPr>
          <w:rFonts w:ascii="QCF2588" w:eastAsiaTheme="minorHAnsi" w:hAnsi="QCF2588" w:cs="QCF2588"/>
          <w:color w:val="000000"/>
          <w:sz w:val="28"/>
          <w:szCs w:val="28"/>
          <w:rtl/>
        </w:rPr>
        <w:t xml:space="preserve">  </w:t>
      </w:r>
      <w:proofErr w:type="gramEnd"/>
      <w:r w:rsidRPr="00E00DC7">
        <w:rPr>
          <w:rFonts w:ascii="QCF2588" w:eastAsiaTheme="minorHAnsi" w:hAnsi="QCF2588" w:cs="QCF2588"/>
          <w:color w:val="000000"/>
          <w:sz w:val="28"/>
          <w:szCs w:val="28"/>
          <w:rtl/>
        </w:rPr>
        <w:t xml:space="preserve">ﲮ ﲯ ﲰ ﲱ </w:t>
      </w:r>
      <w:r w:rsidRPr="00E00DC7">
        <w:rPr>
          <w:rFonts w:ascii="QCF2BSML" w:eastAsiaTheme="minorHAnsi" w:hAnsi="QCF2BSML" w:cs="QCF2BSML"/>
          <w:color w:val="000000"/>
          <w:sz w:val="28"/>
          <w:szCs w:val="28"/>
          <w:rtl/>
        </w:rPr>
        <w:t>ﱠ</w:t>
      </w:r>
      <w:r w:rsidR="006A77EE">
        <w:rPr>
          <w:rFonts w:ascii="@Arial Unicode MS" w:eastAsia="@Arial Unicode MS" w:hAnsi="QCF2BSML" w:cs="@Arial Unicode MS" w:hint="cs"/>
          <w:color w:val="9DAB0C"/>
          <w:sz w:val="28"/>
          <w:szCs w:val="28"/>
          <w:rtl/>
        </w:rPr>
        <w:t xml:space="preserve">        </w:t>
      </w:r>
      <w:r w:rsidRPr="006A77EE">
        <w:rPr>
          <w:rFonts w:ascii="Times New Roman" w:hAnsi="Times New Roman" w:cs="Arabic Transparent" w:hint="cs"/>
          <w:b/>
          <w:bCs/>
          <w:sz w:val="24"/>
          <w:szCs w:val="24"/>
          <w:rtl/>
          <w:lang w:bidi="ar-JO"/>
        </w:rPr>
        <w:t>[ المطففين:22-24]</w:t>
      </w:r>
    </w:p>
    <w:p w:rsidR="005F76FE" w:rsidRPr="00E00DC7" w:rsidRDefault="005F76FE" w:rsidP="006C3381">
      <w:pPr>
        <w:autoSpaceDE w:val="0"/>
        <w:autoSpaceDN w:val="0"/>
        <w:bidi w:val="0"/>
        <w:adjustRightInd w:val="0"/>
        <w:spacing w:after="0" w:line="360" w:lineRule="auto"/>
        <w:ind w:left="-142" w:right="-58"/>
        <w:jc w:val="right"/>
        <w:rPr>
          <w:rFonts w:ascii="Times New Roman" w:hAnsi="Times New Roman" w:cs="Times New Roman"/>
          <w:sz w:val="28"/>
          <w:szCs w:val="28"/>
          <w:rtl/>
          <w:lang w:bidi="ar-JO"/>
        </w:rPr>
      </w:pPr>
      <w:r w:rsidRPr="00E00DC7">
        <w:rPr>
          <w:rFonts w:ascii="QCF2BSML" w:eastAsiaTheme="minorHAnsi" w:hAnsi="QCF2BSML" w:cs="QCF2BSML"/>
          <w:color w:val="000000"/>
          <w:sz w:val="28"/>
          <w:szCs w:val="28"/>
          <w:rtl/>
        </w:rPr>
        <w:lastRenderedPageBreak/>
        <w:t>ﭐﱡﭐ</w:t>
      </w:r>
      <w:r w:rsidRPr="00E00DC7">
        <w:rPr>
          <w:rFonts w:ascii="QCF2592" w:eastAsiaTheme="minorHAnsi" w:hAnsi="QCF2592" w:cs="QCF2592"/>
          <w:color w:val="000000"/>
          <w:sz w:val="28"/>
          <w:szCs w:val="28"/>
          <w:rtl/>
        </w:rPr>
        <w:t xml:space="preserve"> ﲐ ﲑ ﲒ ﲓ ﲔ ﲕ ﲖ ﲗ ﲘ ﲙ ﲚ</w:t>
      </w:r>
      <w:proofErr w:type="gramStart"/>
      <w:r w:rsidRPr="00E00DC7">
        <w:rPr>
          <w:rFonts w:ascii="QCF2592" w:eastAsiaTheme="minorHAnsi" w:hAnsi="QCF2592" w:cs="QCF2592"/>
          <w:color w:val="000000"/>
          <w:sz w:val="28"/>
          <w:szCs w:val="28"/>
          <w:rtl/>
        </w:rPr>
        <w:t xml:space="preserve">  </w:t>
      </w:r>
      <w:proofErr w:type="gramEnd"/>
      <w:r w:rsidRPr="00E00DC7">
        <w:rPr>
          <w:rFonts w:ascii="QCF2592" w:eastAsiaTheme="minorHAnsi" w:hAnsi="QCF2592" w:cs="QCF2592"/>
          <w:color w:val="000000"/>
          <w:sz w:val="28"/>
          <w:szCs w:val="28"/>
          <w:rtl/>
        </w:rPr>
        <w:t xml:space="preserve">ﲛ ﲜ ﲝ ﲞ ﲟ </w:t>
      </w:r>
      <w:r w:rsidRPr="00E00DC7">
        <w:rPr>
          <w:rFonts w:ascii="QCF2BSML" w:eastAsiaTheme="minorHAnsi" w:hAnsi="QCF2BSML" w:cs="QCF2BSML"/>
          <w:color w:val="000000"/>
          <w:sz w:val="28"/>
          <w:szCs w:val="28"/>
          <w:rtl/>
        </w:rPr>
        <w:t>ﱠ</w:t>
      </w:r>
      <w:r w:rsidR="00290877">
        <w:rPr>
          <w:rFonts w:ascii="QCF2BSML" w:eastAsiaTheme="minorHAnsi" w:hAnsi="QCF2BSML" w:cs="QCF2BSML" w:hint="cs"/>
          <w:color w:val="000000"/>
          <w:sz w:val="28"/>
          <w:szCs w:val="28"/>
          <w:rtl/>
        </w:rPr>
        <w:t xml:space="preserve">                                                                                                    </w:t>
      </w:r>
      <w:r w:rsidRPr="00E00DC7">
        <w:rPr>
          <w:rFonts w:ascii="Times New Roman" w:hAnsi="Times New Roman" w:cs="Times New Roman" w:hint="cs"/>
          <w:sz w:val="28"/>
          <w:szCs w:val="28"/>
          <w:rtl/>
          <w:lang w:bidi="ar-JO"/>
        </w:rPr>
        <w:t xml:space="preserve"> </w:t>
      </w:r>
      <w:r w:rsidRPr="00290877">
        <w:rPr>
          <w:rFonts w:ascii="Times New Roman" w:hAnsi="Times New Roman" w:cs="Arabic Transparent" w:hint="cs"/>
          <w:b/>
          <w:bCs/>
          <w:sz w:val="24"/>
          <w:szCs w:val="24"/>
          <w:rtl/>
          <w:lang w:bidi="ar-JO"/>
        </w:rPr>
        <w:t>[ الغاشية:8-11]</w:t>
      </w:r>
      <w:r w:rsidRPr="00290877">
        <w:rPr>
          <w:rFonts w:ascii="Times New Roman" w:hAnsi="Times New Roman" w:cs="Arabic Transparent" w:hint="cs"/>
          <w:sz w:val="24"/>
          <w:szCs w:val="24"/>
          <w:rtl/>
          <w:lang w:bidi="ar-JO"/>
        </w:rPr>
        <w:t xml:space="preserve"> </w:t>
      </w:r>
    </w:p>
    <w:p w:rsidR="005F76FE" w:rsidRPr="00E00DC7" w:rsidRDefault="005F76FE" w:rsidP="006C3381">
      <w:pPr>
        <w:autoSpaceDE w:val="0"/>
        <w:autoSpaceDN w:val="0"/>
        <w:bidi w:val="0"/>
        <w:adjustRightInd w:val="0"/>
        <w:spacing w:after="0" w:line="360" w:lineRule="auto"/>
        <w:ind w:left="-142" w:right="-58"/>
        <w:jc w:val="right"/>
        <w:rPr>
          <w:rFonts w:ascii="Times New Roman" w:hAnsi="Times New Roman" w:cs="Times New Roman"/>
          <w:sz w:val="28"/>
          <w:szCs w:val="28"/>
          <w:rtl/>
          <w:lang w:bidi="ar-JO"/>
        </w:rPr>
      </w:pPr>
      <w:r w:rsidRPr="00E00DC7">
        <w:rPr>
          <w:rFonts w:ascii="QCF2BSML" w:eastAsiaTheme="minorHAnsi" w:hAnsi="QCF2BSML" w:cs="QCF2BSML"/>
          <w:color w:val="000000"/>
          <w:sz w:val="28"/>
          <w:szCs w:val="28"/>
          <w:rtl/>
        </w:rPr>
        <w:t>ﱡﭐ</w:t>
      </w:r>
      <w:r w:rsidRPr="00E00DC7">
        <w:rPr>
          <w:rFonts w:ascii="QCF2155" w:eastAsiaTheme="minorHAnsi" w:hAnsi="QCF2155" w:cs="QCF2155"/>
          <w:color w:val="000000"/>
          <w:sz w:val="28"/>
          <w:szCs w:val="28"/>
          <w:rtl/>
        </w:rPr>
        <w:t xml:space="preserve"> ﳑ ﳒ ﳓ ﳔ ﳕ ﳖ ﳗ ﳘ ﳙ</w:t>
      </w:r>
      <w:proofErr w:type="gramStart"/>
      <w:r w:rsidRPr="00E00DC7">
        <w:rPr>
          <w:rFonts w:ascii="QCF2155" w:eastAsiaTheme="minorHAnsi" w:hAnsi="QCF2155" w:cs="QCF2155"/>
          <w:color w:val="000000"/>
          <w:sz w:val="28"/>
          <w:szCs w:val="28"/>
          <w:rtl/>
        </w:rPr>
        <w:t xml:space="preserve">  </w:t>
      </w:r>
      <w:proofErr w:type="gramEnd"/>
      <w:r w:rsidRPr="00E00DC7">
        <w:rPr>
          <w:rFonts w:ascii="QCF2BSML" w:eastAsiaTheme="minorHAnsi" w:hAnsi="QCF2BSML" w:cs="QCF2BSML"/>
          <w:color w:val="000000"/>
          <w:sz w:val="28"/>
          <w:szCs w:val="28"/>
          <w:rtl/>
        </w:rPr>
        <w:t>ﱠ</w:t>
      </w:r>
      <w:r w:rsidRPr="00E00DC7">
        <w:rPr>
          <w:rFonts w:ascii="Times New Roman" w:hAnsi="Times New Roman" w:cs="Times New Roman" w:hint="cs"/>
          <w:sz w:val="28"/>
          <w:szCs w:val="28"/>
          <w:rtl/>
          <w:lang w:bidi="ar-JO"/>
        </w:rPr>
        <w:t xml:space="preserve"> </w:t>
      </w:r>
      <w:r w:rsidRPr="00290877">
        <w:rPr>
          <w:rFonts w:ascii="Times New Roman" w:hAnsi="Times New Roman" w:cs="Arabic Transparent" w:hint="cs"/>
          <w:b/>
          <w:bCs/>
          <w:sz w:val="24"/>
          <w:szCs w:val="24"/>
          <w:rtl/>
          <w:lang w:bidi="ar-JO"/>
        </w:rPr>
        <w:t>[الأعراف:43]</w:t>
      </w:r>
      <w:r w:rsidRPr="00E00DC7">
        <w:rPr>
          <w:rFonts w:ascii="Times New Roman" w:hAnsi="Times New Roman" w:cs="Times New Roman" w:hint="cs"/>
          <w:sz w:val="28"/>
          <w:szCs w:val="28"/>
          <w:rtl/>
          <w:lang w:bidi="ar-JO"/>
        </w:rPr>
        <w:t xml:space="preserve"> </w:t>
      </w:r>
    </w:p>
    <w:p w:rsidR="005F76FE" w:rsidRPr="00290877" w:rsidRDefault="005F76FE" w:rsidP="006C3381">
      <w:pPr>
        <w:autoSpaceDE w:val="0"/>
        <w:autoSpaceDN w:val="0"/>
        <w:bidi w:val="0"/>
        <w:adjustRightInd w:val="0"/>
        <w:spacing w:after="0" w:line="360" w:lineRule="auto"/>
        <w:ind w:left="-142" w:right="-58"/>
        <w:jc w:val="right"/>
        <w:rPr>
          <w:rFonts w:ascii="@Arial Unicode MS" w:eastAsia="@Arial Unicode MS" w:hAnsi="QCF2BSML" w:cs="@Arial Unicode MS"/>
          <w:color w:val="9DAB0C"/>
          <w:sz w:val="28"/>
          <w:szCs w:val="28"/>
          <w:rtl/>
        </w:rPr>
      </w:pPr>
      <w:r w:rsidRPr="00E00DC7">
        <w:rPr>
          <w:rFonts w:ascii="QCF2BSML" w:eastAsiaTheme="minorHAnsi" w:hAnsi="QCF2BSML" w:cs="QCF2BSML"/>
          <w:color w:val="000000"/>
          <w:sz w:val="28"/>
          <w:szCs w:val="28"/>
          <w:rtl/>
        </w:rPr>
        <w:t>ﱡﭐ</w:t>
      </w:r>
      <w:r w:rsidRPr="00E00DC7">
        <w:rPr>
          <w:rFonts w:ascii="QCF2155" w:eastAsiaTheme="minorHAnsi" w:hAnsi="QCF2155" w:cs="QCF2155"/>
          <w:color w:val="000000"/>
          <w:sz w:val="28"/>
          <w:szCs w:val="28"/>
          <w:rtl/>
        </w:rPr>
        <w:t xml:space="preserve"> ﲡ ﲢ ﲣ</w:t>
      </w:r>
      <w:proofErr w:type="gramStart"/>
      <w:r w:rsidRPr="00E00DC7">
        <w:rPr>
          <w:rFonts w:ascii="QCF2155" w:eastAsiaTheme="minorHAnsi" w:hAnsi="QCF2155" w:cs="QCF2155"/>
          <w:color w:val="000000"/>
          <w:sz w:val="28"/>
          <w:szCs w:val="28"/>
          <w:rtl/>
        </w:rPr>
        <w:t xml:space="preserve">  </w:t>
      </w:r>
      <w:proofErr w:type="gramEnd"/>
      <w:r w:rsidRPr="00E00DC7">
        <w:rPr>
          <w:rFonts w:ascii="QCF2155" w:eastAsiaTheme="minorHAnsi" w:hAnsi="QCF2155" w:cs="QCF2155"/>
          <w:color w:val="000000"/>
          <w:sz w:val="28"/>
          <w:szCs w:val="28"/>
          <w:rtl/>
        </w:rPr>
        <w:t>ﲤ ﲥ ﲦ ﲧ ﲨ ﲩ ﲪ ﲫ  ﲬ</w:t>
      </w:r>
      <w:r w:rsidRPr="00E00DC7">
        <w:rPr>
          <w:rFonts w:ascii="QCF2155" w:eastAsiaTheme="minorHAnsi" w:hAnsi="QCF2155" w:cs="QCF2155"/>
          <w:color w:val="0000A5"/>
          <w:sz w:val="28"/>
          <w:szCs w:val="28"/>
          <w:rtl/>
        </w:rPr>
        <w:t>ﲭ</w:t>
      </w:r>
      <w:r w:rsidRPr="00E00DC7">
        <w:rPr>
          <w:rFonts w:ascii="QCF2155" w:eastAsiaTheme="minorHAnsi" w:hAnsi="QCF2155" w:cs="QCF2155"/>
          <w:color w:val="000000"/>
          <w:sz w:val="28"/>
          <w:szCs w:val="28"/>
          <w:rtl/>
        </w:rPr>
        <w:t xml:space="preserve"> ﲮ ﲯ ﲰ ﲱ </w:t>
      </w:r>
      <w:r w:rsidRPr="00E00DC7">
        <w:rPr>
          <w:rFonts w:ascii="QCF2BSML" w:eastAsiaTheme="minorHAnsi" w:hAnsi="QCF2BSML" w:cs="QCF2BSML"/>
          <w:color w:val="000000"/>
          <w:sz w:val="28"/>
          <w:szCs w:val="28"/>
          <w:rtl/>
        </w:rPr>
        <w:t>ﱠ</w:t>
      </w:r>
      <w:r w:rsidRPr="00290877">
        <w:rPr>
          <w:rFonts w:ascii="@Arial Unicode MS" w:eastAsia="@Arial Unicode MS" w:hAnsi="QCF2BSML" w:cs="Arabic Transparent"/>
          <w:color w:val="9DAB0C"/>
          <w:sz w:val="24"/>
          <w:szCs w:val="24"/>
          <w:rtl/>
        </w:rPr>
        <w:t xml:space="preserve"> </w:t>
      </w:r>
      <w:r w:rsidRPr="00290877">
        <w:rPr>
          <w:rFonts w:ascii="Times New Roman" w:hAnsi="Times New Roman" w:cs="Arabic Transparent" w:hint="cs"/>
          <w:b/>
          <w:bCs/>
          <w:sz w:val="24"/>
          <w:szCs w:val="24"/>
          <w:rtl/>
          <w:lang w:bidi="ar-JO"/>
        </w:rPr>
        <w:t>[الأعراف:42]</w:t>
      </w:r>
    </w:p>
    <w:p w:rsidR="005F76FE" w:rsidRPr="00290877" w:rsidRDefault="005F76FE" w:rsidP="006C3381">
      <w:pPr>
        <w:pStyle w:val="ListParagraph"/>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       فقد دلت الآيات الكريمة على أن صحبة أصحاب الجنة هي صحبة أشخاص و صحبة مكان،  حيث إنهم </w:t>
      </w:r>
      <w:proofErr w:type="spellStart"/>
      <w:r w:rsidRPr="00290877">
        <w:rPr>
          <w:rFonts w:ascii="Times New Roman" w:hAnsi="Times New Roman" w:cs="Arabic Transparent" w:hint="cs"/>
          <w:sz w:val="28"/>
          <w:szCs w:val="28"/>
          <w:rtl/>
          <w:lang w:bidi="ar-JO"/>
        </w:rPr>
        <w:t>خالديون</w:t>
      </w:r>
      <w:proofErr w:type="spellEnd"/>
      <w:r w:rsidRPr="00290877">
        <w:rPr>
          <w:rFonts w:ascii="Times New Roman" w:hAnsi="Times New Roman" w:cs="Arabic Transparent" w:hint="cs"/>
          <w:sz w:val="28"/>
          <w:szCs w:val="28"/>
          <w:rtl/>
          <w:lang w:bidi="ar-JO"/>
        </w:rPr>
        <w:t xml:space="preserve"> ملازمون في الجنة لا يخرجون منها، كما أن صحبتهم فيها صحبة الإخوان و الأصدقاء و الرفقاء، كلامهم لا لغو فيه ولا فحش و هذا شأن الأصدقاء و الإخوان.</w:t>
      </w:r>
    </w:p>
    <w:p w:rsidR="005F76FE" w:rsidRPr="004D1AD5" w:rsidRDefault="005F76FE" w:rsidP="006C3381">
      <w:pPr>
        <w:autoSpaceDE w:val="0"/>
        <w:autoSpaceDN w:val="0"/>
        <w:bidi w:val="0"/>
        <w:adjustRightInd w:val="0"/>
        <w:spacing w:after="0" w:line="360" w:lineRule="auto"/>
        <w:ind w:left="-142" w:right="84"/>
        <w:jc w:val="right"/>
        <w:rPr>
          <w:rFonts w:ascii="Times New Roman" w:hAnsi="Times New Roman" w:cs="Times New Roman"/>
          <w:sz w:val="28"/>
          <w:szCs w:val="28"/>
          <w:lang w:bidi="ar-JO"/>
        </w:rPr>
      </w:pPr>
      <w:r w:rsidRPr="00290877">
        <w:rPr>
          <w:rFonts w:ascii="Times New Roman" w:hAnsi="Times New Roman" w:cs="Arabic Transparent" w:hint="cs"/>
          <w:sz w:val="28"/>
          <w:szCs w:val="28"/>
          <w:rtl/>
          <w:lang w:bidi="ar-JO"/>
        </w:rPr>
        <w:t xml:space="preserve">       أما أصحاب النار فقد كانت صحبتهم للمكان أي  ملازمتهم لدراجات النار خالدين فيها أبداً غير خارجين منها، كما أنه لا تجمع بينهم صحبة الأصدقاء ويظهر ذلك من خلال جملة من الآيات التي سبق الحديث فيها عن حواراتهم من مثل قوله تعالى</w:t>
      </w:r>
      <w:r w:rsidRPr="004D1AD5">
        <w:rPr>
          <w:rFonts w:ascii="Times New Roman" w:hAnsi="Times New Roman" w:cs="Times New Roman" w:hint="cs"/>
          <w:sz w:val="28"/>
          <w:szCs w:val="28"/>
          <w:rtl/>
          <w:lang w:bidi="ar-JO"/>
        </w:rPr>
        <w:t xml:space="preserve"> :  </w:t>
      </w:r>
      <w:r w:rsidRPr="004D1AD5">
        <w:rPr>
          <w:rFonts w:ascii="QCF2BSML" w:eastAsiaTheme="minorHAnsi" w:hAnsi="QCF2BSML" w:cs="QCF2BSML"/>
          <w:color w:val="000000"/>
          <w:sz w:val="28"/>
          <w:szCs w:val="28"/>
          <w:rtl/>
        </w:rPr>
        <w:t>ﭐﱡﭐ</w:t>
      </w:r>
      <w:r w:rsidRPr="004D1AD5">
        <w:rPr>
          <w:rFonts w:ascii="QCF2155" w:eastAsiaTheme="minorHAnsi" w:hAnsi="QCF2155" w:cs="QCF2155"/>
          <w:color w:val="000000"/>
          <w:sz w:val="28"/>
          <w:szCs w:val="28"/>
          <w:rtl/>
        </w:rPr>
        <w:t xml:space="preserve"> ﱁ ﱂ ﱃ ﱄ ﱅ ﱆ ﱇ ﱈ ﱉ ﱊ ﱋ  ﱌ ﱍ</w:t>
      </w:r>
      <w:r w:rsidRPr="004D1AD5">
        <w:rPr>
          <w:rFonts w:ascii="QCF2155" w:eastAsiaTheme="minorHAnsi" w:hAnsi="QCF2155" w:cs="QCF2155"/>
          <w:color w:val="0000A5"/>
          <w:sz w:val="28"/>
          <w:szCs w:val="28"/>
          <w:rtl/>
        </w:rPr>
        <w:t>ﱎ</w:t>
      </w:r>
      <w:r w:rsidRPr="004D1AD5">
        <w:rPr>
          <w:rFonts w:ascii="QCF2155" w:eastAsiaTheme="minorHAnsi" w:hAnsi="QCF2155" w:cs="QCF2155"/>
          <w:color w:val="000000"/>
          <w:sz w:val="28"/>
          <w:szCs w:val="28"/>
          <w:rtl/>
        </w:rPr>
        <w:t xml:space="preserve"> ﱏ ﱐ ﱑ ﱒ ﱓ</w:t>
      </w:r>
      <w:r w:rsidRPr="004D1AD5">
        <w:rPr>
          <w:rFonts w:ascii="QCF2155" w:eastAsiaTheme="minorHAnsi" w:hAnsi="QCF2155" w:cs="QCF2155"/>
          <w:color w:val="0000A5"/>
          <w:sz w:val="28"/>
          <w:szCs w:val="28"/>
          <w:rtl/>
        </w:rPr>
        <w:t>ﱔ</w:t>
      </w:r>
      <w:r w:rsidRPr="004D1AD5">
        <w:rPr>
          <w:rFonts w:ascii="QCF2155" w:eastAsiaTheme="minorHAnsi" w:hAnsi="QCF2155" w:cs="QCF2155"/>
          <w:color w:val="000000"/>
          <w:sz w:val="28"/>
          <w:szCs w:val="28"/>
          <w:rtl/>
        </w:rPr>
        <w:t xml:space="preserve"> ﱬ  </w:t>
      </w:r>
      <w:r w:rsidRPr="004D1AD5">
        <w:rPr>
          <w:rFonts w:ascii="QCF2BSML" w:eastAsiaTheme="minorHAnsi" w:hAnsi="QCF2BSML" w:cs="QCF2BSML"/>
          <w:color w:val="000000"/>
          <w:sz w:val="28"/>
          <w:szCs w:val="28"/>
          <w:rtl/>
        </w:rPr>
        <w:t>ﱠ</w:t>
      </w:r>
      <w:r w:rsidR="00290877">
        <w:rPr>
          <w:rFonts w:ascii="@Arial Unicode MS" w:eastAsia="@Arial Unicode MS" w:hAnsi="QCF2BSML" w:cs="@Arial Unicode MS" w:hint="cs"/>
          <w:color w:val="9DAB0C"/>
          <w:sz w:val="28"/>
          <w:szCs w:val="28"/>
          <w:rtl/>
        </w:rPr>
        <w:t xml:space="preserve">                </w:t>
      </w:r>
      <w:r w:rsidRPr="004D1AD5">
        <w:rPr>
          <w:rFonts w:ascii="@Arial Unicode MS" w:eastAsia="@Arial Unicode MS" w:hAnsi="QCF2BSML" w:cs="@Arial Unicode MS"/>
          <w:color w:val="9DAB0C"/>
          <w:sz w:val="28"/>
          <w:szCs w:val="28"/>
          <w:rtl/>
        </w:rPr>
        <w:t xml:space="preserve"> </w:t>
      </w:r>
      <w:r w:rsidRPr="00290877">
        <w:rPr>
          <w:rFonts w:ascii="Times New Roman" w:hAnsi="Times New Roman" w:cs="Arabic Transparent" w:hint="cs"/>
          <w:b/>
          <w:bCs/>
          <w:sz w:val="24"/>
          <w:szCs w:val="24"/>
          <w:rtl/>
          <w:lang w:bidi="ar-JO"/>
        </w:rPr>
        <w:t>[ الأعراف:38]</w:t>
      </w:r>
      <w:r w:rsidRPr="004D1AD5">
        <w:rPr>
          <w:rFonts w:ascii="Times New Roman" w:hAnsi="Times New Roman" w:cs="Times New Roman" w:hint="cs"/>
          <w:b/>
          <w:bCs/>
          <w:sz w:val="28"/>
          <w:szCs w:val="28"/>
          <w:rtl/>
          <w:lang w:bidi="ar-JO"/>
        </w:rPr>
        <w:t xml:space="preserve"> </w:t>
      </w:r>
    </w:p>
    <w:p w:rsidR="005F76FE" w:rsidRPr="004D1AD5" w:rsidRDefault="005F76FE" w:rsidP="009D25CE">
      <w:pPr>
        <w:autoSpaceDE w:val="0"/>
        <w:autoSpaceDN w:val="0"/>
        <w:bidi w:val="0"/>
        <w:adjustRightInd w:val="0"/>
        <w:spacing w:after="0" w:line="360" w:lineRule="auto"/>
        <w:ind w:left="-142" w:right="84"/>
        <w:jc w:val="right"/>
        <w:rPr>
          <w:rFonts w:ascii="Times New Roman" w:hAnsi="Times New Roman" w:cs="Times New Roman"/>
          <w:sz w:val="28"/>
          <w:szCs w:val="28"/>
          <w:lang w:bidi="ar-JO"/>
        </w:rPr>
      </w:pPr>
      <w:r w:rsidRPr="00290877">
        <w:rPr>
          <w:rFonts w:ascii="QCF2BSML" w:eastAsiaTheme="minorHAnsi" w:hAnsi="QCF2BSML" w:cs="Arabic Transparent" w:hint="cs"/>
          <w:color w:val="000000"/>
          <w:sz w:val="28"/>
          <w:szCs w:val="28"/>
          <w:rtl/>
        </w:rPr>
        <w:t xml:space="preserve">   </w:t>
      </w:r>
      <w:r w:rsidR="00290877" w:rsidRPr="00290877">
        <w:rPr>
          <w:rFonts w:asciiTheme="majorBidi" w:eastAsiaTheme="minorHAnsi" w:hAnsiTheme="majorBidi" w:cs="Arabic Transparent" w:hint="cs"/>
          <w:color w:val="000000"/>
          <w:sz w:val="28"/>
          <w:szCs w:val="28"/>
          <w:rtl/>
        </w:rPr>
        <w:t>و</w:t>
      </w:r>
      <w:r w:rsidRPr="00290877">
        <w:rPr>
          <w:rFonts w:asciiTheme="majorBidi" w:eastAsiaTheme="minorHAnsi" w:hAnsiTheme="majorBidi" w:cs="Arabic Transparent" w:hint="cs"/>
          <w:color w:val="000000"/>
          <w:sz w:val="28"/>
          <w:szCs w:val="28"/>
          <w:rtl/>
        </w:rPr>
        <w:t>قوله:</w:t>
      </w:r>
      <w:r w:rsidRPr="004D1AD5">
        <w:rPr>
          <w:rFonts w:asciiTheme="majorBidi" w:eastAsiaTheme="minorHAnsi" w:hAnsiTheme="majorBidi" w:cstheme="majorBidi" w:hint="cs"/>
          <w:color w:val="000000"/>
          <w:sz w:val="28"/>
          <w:szCs w:val="28"/>
          <w:rtl/>
        </w:rPr>
        <w:t xml:space="preserve"> </w:t>
      </w:r>
      <w:r w:rsidRPr="004D1AD5">
        <w:rPr>
          <w:rFonts w:ascii="QCF2BSML" w:eastAsiaTheme="minorHAnsi" w:hAnsi="QCF2BSML" w:cs="QCF2BSML"/>
          <w:color w:val="000000"/>
          <w:sz w:val="28"/>
          <w:szCs w:val="28"/>
          <w:rtl/>
        </w:rPr>
        <w:t>ﱡﭐ</w:t>
      </w:r>
      <w:r w:rsidRPr="004D1AD5">
        <w:rPr>
          <w:rFonts w:ascii="QCF2456" w:eastAsiaTheme="minorHAnsi" w:hAnsi="QCF2456" w:cs="QCF2456"/>
          <w:color w:val="000000"/>
          <w:sz w:val="28"/>
          <w:szCs w:val="28"/>
          <w:rtl/>
        </w:rPr>
        <w:t xml:space="preserve"> ﲼ ﲽ ﲾ ﲿ ﳀ ﳁ ﳂ</w:t>
      </w:r>
      <w:r w:rsidRPr="004D1AD5">
        <w:rPr>
          <w:rFonts w:ascii="QCF2456" w:eastAsiaTheme="minorHAnsi" w:hAnsi="QCF2456" w:cs="QCF2456"/>
          <w:color w:val="0000A5"/>
          <w:sz w:val="28"/>
          <w:szCs w:val="28"/>
          <w:rtl/>
        </w:rPr>
        <w:t>ﳃ</w:t>
      </w:r>
      <w:r w:rsidRPr="004D1AD5">
        <w:rPr>
          <w:rFonts w:ascii="QCF2456" w:eastAsiaTheme="minorHAnsi" w:hAnsi="QCF2456" w:cs="QCF2456"/>
          <w:color w:val="000000"/>
          <w:sz w:val="28"/>
          <w:szCs w:val="28"/>
          <w:rtl/>
        </w:rPr>
        <w:t xml:space="preserve"> ﳄ ﳅ ﳆ ﳇ ﳈ ﳉ ﳊ ﳋ ﳌ ﳍ</w:t>
      </w:r>
      <w:r w:rsidRPr="004D1AD5">
        <w:rPr>
          <w:rFonts w:ascii="QCF2456" w:eastAsiaTheme="minorHAnsi" w:hAnsi="QCF2456" w:cs="QCF2456"/>
          <w:color w:val="0000A5"/>
          <w:sz w:val="28"/>
          <w:szCs w:val="28"/>
          <w:rtl/>
        </w:rPr>
        <w:t>ﳎ</w:t>
      </w:r>
      <w:r w:rsidRPr="004D1AD5">
        <w:rPr>
          <w:rFonts w:ascii="QCF2456" w:eastAsiaTheme="minorHAnsi" w:hAnsi="QCF2456" w:cs="QCF2456"/>
          <w:color w:val="000000"/>
          <w:sz w:val="28"/>
          <w:szCs w:val="28"/>
          <w:rtl/>
        </w:rPr>
        <w:t xml:space="preserve"> ﳏ ﳐ ﳑ</w:t>
      </w:r>
      <w:r w:rsidRPr="004D1AD5">
        <w:rPr>
          <w:rFonts w:ascii="QCF2456" w:eastAsiaTheme="minorHAnsi" w:hAnsi="QCF2456" w:cs="QCF2456"/>
          <w:color w:val="0000A5"/>
          <w:sz w:val="28"/>
          <w:szCs w:val="28"/>
          <w:rtl/>
        </w:rPr>
        <w:t>ﳒ</w:t>
      </w:r>
      <w:r w:rsidRPr="004D1AD5">
        <w:rPr>
          <w:rFonts w:ascii="QCF2456" w:eastAsiaTheme="minorHAnsi" w:hAnsi="QCF2456" w:cs="QCF2456"/>
          <w:color w:val="000000"/>
          <w:sz w:val="28"/>
          <w:szCs w:val="28"/>
          <w:rtl/>
        </w:rPr>
        <w:t xml:space="preserve"> ﳓ ﳔ ﳕ  </w:t>
      </w:r>
      <w:r w:rsidRPr="004D1AD5">
        <w:rPr>
          <w:rFonts w:ascii="QCF2BSML" w:eastAsiaTheme="minorHAnsi" w:hAnsi="QCF2BSML" w:cs="QCF2BSML"/>
          <w:color w:val="000000"/>
          <w:sz w:val="28"/>
          <w:szCs w:val="28"/>
          <w:rtl/>
        </w:rPr>
        <w:t>ﱠ</w:t>
      </w:r>
      <w:r w:rsidRPr="004D1AD5">
        <w:rPr>
          <w:rFonts w:ascii="@Arial Unicode MS" w:eastAsia="@Arial Unicode MS" w:hAnsi="QCF2BSML" w:cs="@Arial Unicode MS"/>
          <w:color w:val="9DAB0C"/>
          <w:sz w:val="28"/>
          <w:szCs w:val="28"/>
          <w:rtl/>
        </w:rPr>
        <w:t xml:space="preserve"> </w:t>
      </w:r>
      <w:r w:rsidRPr="00290877">
        <w:rPr>
          <w:rFonts w:ascii="Times New Roman" w:hAnsi="Times New Roman" w:cs="Arabic Transparent" w:hint="cs"/>
          <w:b/>
          <w:bCs/>
          <w:sz w:val="24"/>
          <w:szCs w:val="24"/>
          <w:rtl/>
          <w:lang w:bidi="ar-JO"/>
        </w:rPr>
        <w:t>[ ص:59-60]</w:t>
      </w:r>
      <w:r w:rsidRPr="00290877">
        <w:rPr>
          <w:rFonts w:ascii="Times New Roman" w:hAnsi="Times New Roman" w:cs="Arabic Transparent" w:hint="cs"/>
          <w:sz w:val="24"/>
          <w:szCs w:val="24"/>
          <w:rtl/>
          <w:lang w:bidi="ar-JO"/>
        </w:rPr>
        <w:t xml:space="preserve"> </w:t>
      </w:r>
    </w:p>
    <w:p w:rsidR="005F76FE" w:rsidRPr="004D1AD5" w:rsidRDefault="005F76FE" w:rsidP="009D25CE">
      <w:pPr>
        <w:autoSpaceDE w:val="0"/>
        <w:autoSpaceDN w:val="0"/>
        <w:bidi w:val="0"/>
        <w:adjustRightInd w:val="0"/>
        <w:spacing w:after="0" w:line="360" w:lineRule="auto"/>
        <w:ind w:left="-142" w:right="84"/>
        <w:jc w:val="right"/>
        <w:rPr>
          <w:rFonts w:ascii="@Arial Unicode MS" w:eastAsia="@Arial Unicode MS" w:hAnsi="QCF2BSML" w:cs="@Arial Unicode MS"/>
          <w:color w:val="9DAB0C"/>
          <w:sz w:val="28"/>
          <w:szCs w:val="28"/>
        </w:rPr>
      </w:pPr>
      <w:r w:rsidRPr="004D1AD5">
        <w:rPr>
          <w:rFonts w:ascii="QCF2BSML" w:eastAsiaTheme="minorHAnsi" w:hAnsi="QCF2BSML" w:cs="QCF2BSML" w:hint="cs"/>
          <w:color w:val="000000"/>
          <w:sz w:val="28"/>
          <w:szCs w:val="28"/>
          <w:rtl/>
          <w:lang w:bidi="ar-JO"/>
        </w:rPr>
        <w:t xml:space="preserve"> </w:t>
      </w:r>
      <w:r w:rsidRPr="004D1AD5">
        <w:rPr>
          <w:rFonts w:asciiTheme="majorBidi" w:eastAsiaTheme="minorHAnsi" w:hAnsiTheme="majorBidi" w:cstheme="majorBidi" w:hint="cs"/>
          <w:color w:val="000000"/>
          <w:sz w:val="28"/>
          <w:szCs w:val="28"/>
          <w:rtl/>
          <w:lang w:bidi="ar-JO"/>
        </w:rPr>
        <w:t xml:space="preserve">و </w:t>
      </w:r>
      <w:proofErr w:type="gramStart"/>
      <w:r w:rsidRPr="004D1AD5">
        <w:rPr>
          <w:rFonts w:asciiTheme="majorBidi" w:eastAsiaTheme="minorHAnsi" w:hAnsiTheme="majorBidi" w:cstheme="majorBidi" w:hint="cs"/>
          <w:color w:val="000000"/>
          <w:sz w:val="28"/>
          <w:szCs w:val="28"/>
          <w:rtl/>
          <w:lang w:bidi="ar-JO"/>
        </w:rPr>
        <w:t>قوله :</w:t>
      </w:r>
      <w:proofErr w:type="gramEnd"/>
      <w:r w:rsidRPr="004D1AD5">
        <w:rPr>
          <w:rFonts w:ascii="QCF2BSML" w:eastAsiaTheme="minorHAnsi" w:hAnsi="QCF2BSML" w:cs="QCF2BSML" w:hint="cs"/>
          <w:color w:val="000000"/>
          <w:sz w:val="28"/>
          <w:szCs w:val="28"/>
          <w:rtl/>
          <w:lang w:bidi="ar-JO"/>
        </w:rPr>
        <w:t xml:space="preserve">      </w:t>
      </w:r>
      <w:r w:rsidRPr="004D1AD5">
        <w:rPr>
          <w:rFonts w:ascii="QCF2BSML" w:eastAsiaTheme="minorHAnsi" w:hAnsi="QCF2BSML" w:cs="QCF2BSML"/>
          <w:color w:val="000000"/>
          <w:sz w:val="28"/>
          <w:szCs w:val="28"/>
          <w:rtl/>
        </w:rPr>
        <w:t>ﱡﭐ</w:t>
      </w:r>
      <w:r w:rsidRPr="004D1AD5">
        <w:rPr>
          <w:rFonts w:ascii="QCF2472" w:eastAsiaTheme="minorHAnsi" w:hAnsi="QCF2472" w:cs="QCF2472"/>
          <w:color w:val="000000"/>
          <w:sz w:val="28"/>
          <w:szCs w:val="28"/>
          <w:rtl/>
        </w:rPr>
        <w:t xml:space="preserve"> ﲝ ﲞ ﲟ  ﲠ ﲡ ﲢ ﲣ ﲤ ﲥ ﲦ  ﲧ ﲨ ﲩ ﲪ ﲫ ﲬ ﲭ ﲮ ﲯ  ﲰ </w:t>
      </w:r>
      <w:r w:rsidRPr="004D1AD5">
        <w:rPr>
          <w:rFonts w:ascii="QCF2BSML" w:eastAsiaTheme="minorHAnsi" w:hAnsi="QCF2BSML" w:cs="QCF2BSML"/>
          <w:color w:val="000000"/>
          <w:sz w:val="28"/>
          <w:szCs w:val="28"/>
          <w:rtl/>
        </w:rPr>
        <w:t>ﱠ</w:t>
      </w:r>
      <w:r w:rsidRPr="004D1AD5">
        <w:rPr>
          <w:rFonts w:ascii="@Arial Unicode MS" w:eastAsia="@Arial Unicode MS" w:hAnsi="QCF2BSML" w:cs="@Arial Unicode MS"/>
          <w:color w:val="9DAB0C"/>
          <w:sz w:val="28"/>
          <w:szCs w:val="28"/>
          <w:rtl/>
        </w:rPr>
        <w:t xml:space="preserve"> </w:t>
      </w:r>
      <w:r w:rsidRPr="004D1AD5">
        <w:rPr>
          <w:rFonts w:ascii="Times New Roman" w:hAnsi="Times New Roman" w:cs="Times New Roman" w:hint="cs"/>
          <w:b/>
          <w:bCs/>
          <w:sz w:val="28"/>
          <w:szCs w:val="28"/>
          <w:rtl/>
          <w:lang w:bidi="ar-JO"/>
        </w:rPr>
        <w:t xml:space="preserve"> </w:t>
      </w:r>
      <w:r w:rsidRPr="00290877">
        <w:rPr>
          <w:rFonts w:ascii="Times New Roman" w:hAnsi="Times New Roman" w:cs="Arabic Transparent" w:hint="cs"/>
          <w:b/>
          <w:bCs/>
          <w:sz w:val="24"/>
          <w:szCs w:val="24"/>
          <w:rtl/>
          <w:lang w:bidi="ar-JO"/>
        </w:rPr>
        <w:t>[ غافر:47]</w:t>
      </w:r>
    </w:p>
    <w:p w:rsidR="005F76FE" w:rsidRPr="00290877" w:rsidRDefault="005F76FE" w:rsidP="006C3381">
      <w:pPr>
        <w:pStyle w:val="ListParagraph"/>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    </w:t>
      </w:r>
      <w:proofErr w:type="gramStart"/>
      <w:r w:rsidRPr="00290877">
        <w:rPr>
          <w:rFonts w:ascii="Times New Roman" w:hAnsi="Times New Roman" w:cs="Arabic Transparent" w:hint="cs"/>
          <w:sz w:val="28"/>
          <w:szCs w:val="28"/>
          <w:rtl/>
          <w:lang w:bidi="ar-JO"/>
        </w:rPr>
        <w:t>وقد  دّلت</w:t>
      </w:r>
      <w:proofErr w:type="gramEnd"/>
      <w:r w:rsidRPr="00290877">
        <w:rPr>
          <w:rFonts w:ascii="Times New Roman" w:hAnsi="Times New Roman" w:cs="Arabic Transparent" w:hint="cs"/>
          <w:sz w:val="28"/>
          <w:szCs w:val="28"/>
          <w:rtl/>
          <w:lang w:bidi="ar-JO"/>
        </w:rPr>
        <w:t xml:space="preserve"> الآيات الكريمة على  وجود العداوة و البغضاء بين أصحاب النار فلا صحبة بينهم في النار،  فهم يتخاصمون و يتبادلون اللغو في الكلام فيما بينهم، فأصحاب النار أي الملازمون لها و لا صحبة تجمعهم سوى نزول العذاب عليهم .</w:t>
      </w:r>
    </w:p>
    <w:p w:rsidR="005F76FE" w:rsidRPr="00290877" w:rsidRDefault="005F76FE" w:rsidP="006C3381">
      <w:pPr>
        <w:pStyle w:val="ListParagraph"/>
        <w:spacing w:line="360" w:lineRule="auto"/>
        <w:ind w:left="226" w:right="-284"/>
        <w:rPr>
          <w:rFonts w:ascii="Times New Roman" w:hAnsi="Times New Roman" w:cs="Arabic Transparent"/>
          <w:sz w:val="28"/>
          <w:szCs w:val="28"/>
          <w:rtl/>
          <w:lang w:bidi="ar-JO"/>
        </w:rPr>
      </w:pPr>
      <w:proofErr w:type="gramStart"/>
      <w:r w:rsidRPr="00290877">
        <w:rPr>
          <w:rFonts w:ascii="Times New Roman" w:hAnsi="Times New Roman" w:cs="Arabic Transparent" w:hint="cs"/>
          <w:sz w:val="28"/>
          <w:szCs w:val="28"/>
          <w:rtl/>
          <w:lang w:bidi="ar-JO"/>
        </w:rPr>
        <w:lastRenderedPageBreak/>
        <w:t>فلفظ</w:t>
      </w:r>
      <w:proofErr w:type="gramEnd"/>
      <w:r w:rsidRPr="00290877">
        <w:rPr>
          <w:rFonts w:ascii="Times New Roman" w:hAnsi="Times New Roman" w:cs="Arabic Transparent" w:hint="cs"/>
          <w:sz w:val="28"/>
          <w:szCs w:val="28"/>
          <w:rtl/>
          <w:lang w:bidi="ar-JO"/>
        </w:rPr>
        <w:t xml:space="preserve"> أصحاب يدل على الملازمة، و الجملة الاسمية ( هم فيها خالدون) "تدل على الدوام و الثبات."</w:t>
      </w:r>
      <w:r w:rsidRPr="00290877">
        <w:rPr>
          <w:rStyle w:val="FootnoteReference"/>
          <w:rFonts w:ascii="Times New Roman" w:eastAsiaTheme="majorEastAsia" w:hAnsi="Times New Roman" w:cs="Arabic Transparent"/>
          <w:sz w:val="28"/>
          <w:szCs w:val="28"/>
          <w:rtl/>
          <w:lang w:bidi="ar-JO"/>
        </w:rPr>
        <w:footnoteReference w:id="78"/>
      </w:r>
    </w:p>
    <w:p w:rsidR="005F76FE" w:rsidRPr="00290877" w:rsidRDefault="005F76FE" w:rsidP="006C3381">
      <w:pPr>
        <w:pStyle w:val="ListParagraph"/>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   ونخلص  مما سبق أن زمن الحوار كان بعد علم الفريقين بالخلود ، كما وصف أصحاب الجنة بأنهم أصحاب فيما بينهم ، و لا يتكلمون إلا بطيب من القول الذي لا لغو و لا خطأ فيه، أما أصحاب النار وصفوا بعداوة و البغضاء و التخاصم فيما بينهم و اللغو في كلامهم. </w:t>
      </w:r>
    </w:p>
    <w:p w:rsidR="005F76FE" w:rsidRPr="00290877" w:rsidRDefault="005F76FE" w:rsidP="006C3381">
      <w:pPr>
        <w:pStyle w:val="ListParagraph"/>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   و الوصف بـ (أصحاب الجنة) و ( أصحاب النار) جاء شاملاً لجميع أصحاب الجنة و جميع أصحاب النار،  فهما معرفتان بالإضافة والغاية "الاختصار مع تعذر التفصيل ، فإن الإضافة هنا مع دلالتها على الإيجاز و </w:t>
      </w:r>
      <w:proofErr w:type="spellStart"/>
      <w:r w:rsidRPr="00290877">
        <w:rPr>
          <w:rFonts w:ascii="Times New Roman" w:hAnsi="Times New Roman" w:cs="Arabic Transparent" w:hint="cs"/>
          <w:sz w:val="28"/>
          <w:szCs w:val="28"/>
          <w:rtl/>
          <w:lang w:bidi="ar-JO"/>
        </w:rPr>
        <w:t>الإختصار</w:t>
      </w:r>
      <w:proofErr w:type="spellEnd"/>
      <w:r w:rsidRPr="00290877">
        <w:rPr>
          <w:rFonts w:ascii="Times New Roman" w:hAnsi="Times New Roman" w:cs="Arabic Transparent" w:hint="cs"/>
          <w:sz w:val="28"/>
          <w:szCs w:val="28"/>
          <w:rtl/>
          <w:lang w:bidi="ar-JO"/>
        </w:rPr>
        <w:t xml:space="preserve"> أغنتنا عن تفصيل متعذر فإنه يتعذر أن نعدّهم" </w:t>
      </w:r>
      <w:r w:rsidRPr="00290877">
        <w:rPr>
          <w:rStyle w:val="FootnoteReference"/>
          <w:rFonts w:ascii="Times New Roman" w:eastAsiaTheme="majorEastAsia" w:hAnsi="Times New Roman" w:cs="Arabic Transparent"/>
          <w:sz w:val="28"/>
          <w:szCs w:val="28"/>
          <w:rtl/>
          <w:lang w:bidi="ar-JO"/>
        </w:rPr>
        <w:footnoteReference w:id="79"/>
      </w:r>
      <w:r w:rsidRPr="00290877">
        <w:rPr>
          <w:rFonts w:ascii="Times New Roman" w:hAnsi="Times New Roman" w:cs="Arabic Transparent" w:hint="cs"/>
          <w:sz w:val="28"/>
          <w:szCs w:val="28"/>
          <w:rtl/>
          <w:lang w:bidi="ar-JO"/>
        </w:rPr>
        <w:t xml:space="preserve"> </w:t>
      </w:r>
    </w:p>
    <w:p w:rsidR="005F76FE" w:rsidRPr="00290877" w:rsidRDefault="005F76FE" w:rsidP="006C3381">
      <w:pPr>
        <w:pStyle w:val="ListParagraph"/>
        <w:spacing w:line="360" w:lineRule="auto"/>
        <w:ind w:left="226" w:right="-284"/>
        <w:rPr>
          <w:rFonts w:ascii="Times New Roman" w:hAnsi="Times New Roman" w:cs="Arabic Transparent"/>
          <w:b/>
          <w:bCs/>
          <w:sz w:val="32"/>
          <w:szCs w:val="32"/>
          <w:rtl/>
          <w:lang w:bidi="ar-JO"/>
        </w:rPr>
      </w:pPr>
      <w:r w:rsidRPr="00290877">
        <w:rPr>
          <w:rFonts w:ascii="Times New Roman" w:hAnsi="Times New Roman" w:cs="Arabic Transparent" w:hint="cs"/>
          <w:b/>
          <w:bCs/>
          <w:sz w:val="32"/>
          <w:szCs w:val="32"/>
          <w:rtl/>
          <w:lang w:bidi="ar-JO"/>
        </w:rPr>
        <w:t>ثالثاً: أركان الحوار .</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ومن خلال ما سبق تصل الباحثة </w:t>
      </w:r>
      <w:proofErr w:type="gramStart"/>
      <w:r w:rsidRPr="00290877">
        <w:rPr>
          <w:rFonts w:ascii="Times New Roman" w:hAnsi="Times New Roman" w:cs="Arabic Transparent" w:hint="cs"/>
          <w:sz w:val="28"/>
          <w:szCs w:val="28"/>
          <w:rtl/>
          <w:lang w:bidi="ar-JO"/>
        </w:rPr>
        <w:t>إلى :</w:t>
      </w:r>
      <w:proofErr w:type="gramEnd"/>
    </w:p>
    <w:p w:rsidR="005F76FE" w:rsidRPr="00290877" w:rsidRDefault="005F76FE" w:rsidP="006C3381">
      <w:pPr>
        <w:pStyle w:val="ListParagraph"/>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أولاً: أطراف الحوار </w:t>
      </w:r>
    </w:p>
    <w:p w:rsidR="005F76FE" w:rsidRPr="00290877" w:rsidRDefault="005F76FE" w:rsidP="006C3381">
      <w:pPr>
        <w:pStyle w:val="ListParagraph"/>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  دار الحوار بين طرفين هما:</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الطرف </w:t>
      </w:r>
      <w:proofErr w:type="gramStart"/>
      <w:r w:rsidRPr="00290877">
        <w:rPr>
          <w:rFonts w:ascii="Times New Roman" w:hAnsi="Times New Roman" w:cs="Arabic Transparent" w:hint="cs"/>
          <w:sz w:val="28"/>
          <w:szCs w:val="28"/>
          <w:rtl/>
          <w:lang w:bidi="ar-JO"/>
        </w:rPr>
        <w:t>الأول :</w:t>
      </w:r>
      <w:proofErr w:type="gramEnd"/>
      <w:r w:rsidRPr="00290877">
        <w:rPr>
          <w:rFonts w:ascii="Times New Roman" w:hAnsi="Times New Roman" w:cs="Arabic Transparent" w:hint="cs"/>
          <w:sz w:val="28"/>
          <w:szCs w:val="28"/>
          <w:rtl/>
          <w:lang w:bidi="ar-JO"/>
        </w:rPr>
        <w:t xml:space="preserve"> جماعة من  أصحاب الجنة.</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الطرف الثاني: جماعة </w:t>
      </w:r>
      <w:proofErr w:type="gramStart"/>
      <w:r w:rsidRPr="00290877">
        <w:rPr>
          <w:rFonts w:ascii="Times New Roman" w:hAnsi="Times New Roman" w:cs="Arabic Transparent" w:hint="cs"/>
          <w:sz w:val="28"/>
          <w:szCs w:val="28"/>
          <w:rtl/>
          <w:lang w:bidi="ar-JO"/>
        </w:rPr>
        <w:t>من  أصحاب</w:t>
      </w:r>
      <w:proofErr w:type="gramEnd"/>
      <w:r w:rsidRPr="00290877">
        <w:rPr>
          <w:rFonts w:ascii="Times New Roman" w:hAnsi="Times New Roman" w:cs="Arabic Transparent" w:hint="cs"/>
          <w:sz w:val="28"/>
          <w:szCs w:val="28"/>
          <w:rtl/>
          <w:lang w:bidi="ar-JO"/>
        </w:rPr>
        <w:t xml:space="preserve"> النار.</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ثانياً : المعنى </w:t>
      </w:r>
      <w:proofErr w:type="spellStart"/>
      <w:r w:rsidRPr="00290877">
        <w:rPr>
          <w:rFonts w:ascii="Times New Roman" w:hAnsi="Times New Roman" w:cs="Arabic Transparent" w:hint="cs"/>
          <w:sz w:val="28"/>
          <w:szCs w:val="28"/>
          <w:rtl/>
          <w:lang w:bidi="ar-JO"/>
        </w:rPr>
        <w:t>الاجمالي</w:t>
      </w:r>
      <w:proofErr w:type="spellEnd"/>
      <w:r w:rsidRPr="00290877">
        <w:rPr>
          <w:rFonts w:ascii="Times New Roman" w:hAnsi="Times New Roman" w:cs="Arabic Transparent" w:hint="cs"/>
          <w:sz w:val="28"/>
          <w:szCs w:val="28"/>
          <w:rtl/>
          <w:lang w:bidi="ar-JO"/>
        </w:rPr>
        <w:t xml:space="preserve"> للآيات </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   يدور الحوار في هذه الآيات الكريمة بين أهل الجنة و أهل النار حول تحقيق الوعد لكل منهم و اعتراف أهل النار بأنه الوعد الحق ، ليبدأ عذابهم على ما قاموا به في الدنيا من التكذيب بدين الله تعالى و عدم طاعة أوامره تعالى ، ليصلوا بعد ذلك من شدة العذاب إلى أن يطلبوا الماء و الطعام من أهل الجنة ، ولكن قلبهم قُبلَ بالرفض من أهل الجنة بسبب تحريم ذلك عليهم.</w:t>
      </w:r>
    </w:p>
    <w:p w:rsidR="005F76FE" w:rsidRPr="00290877" w:rsidRDefault="005F76FE" w:rsidP="006C3381">
      <w:pPr>
        <w:spacing w:line="360" w:lineRule="auto"/>
        <w:ind w:left="226" w:right="-284"/>
        <w:rPr>
          <w:rFonts w:ascii="Times New Roman" w:hAnsi="Times New Roman" w:cs="Arabic Transparent"/>
          <w:sz w:val="28"/>
          <w:szCs w:val="28"/>
          <w:rtl/>
        </w:rPr>
      </w:pPr>
      <w:r w:rsidRPr="00290877">
        <w:rPr>
          <w:rFonts w:ascii="Times New Roman" w:hAnsi="Times New Roman" w:cs="Arabic Transparent" w:hint="cs"/>
          <w:sz w:val="28"/>
          <w:szCs w:val="28"/>
          <w:rtl/>
          <w:lang w:bidi="ar-JO"/>
        </w:rPr>
        <w:t>قال السعدي " يقول تعالى لما ذكر استقرار كل من الفريقين في الدارين، ووجدوا ما أخبرت به الرسل ونطقت به الكتب، من الثواب و العقاب، أن أهل الجنة نادوا أصحاب النار بأن قالوا :</w:t>
      </w:r>
      <w:r>
        <w:rPr>
          <w:rFonts w:ascii="Times New Roman" w:hAnsi="Times New Roman" w:cs="Times New Roman" w:hint="cs"/>
          <w:sz w:val="28"/>
          <w:szCs w:val="28"/>
          <w:rtl/>
          <w:lang w:bidi="ar-JO"/>
        </w:rPr>
        <w:t xml:space="preserve"> </w:t>
      </w:r>
      <w:r>
        <w:rPr>
          <w:rFonts w:ascii="QCF2BSML" w:hAnsi="QCF2BSML" w:cs="QCF2BSML"/>
          <w:color w:val="000000"/>
          <w:sz w:val="33"/>
          <w:szCs w:val="33"/>
          <w:rtl/>
        </w:rPr>
        <w:t>ﱡ</w:t>
      </w:r>
      <w:r>
        <w:rPr>
          <w:rFonts w:ascii="QCF2156" w:hAnsi="QCF2156" w:cs="QCF2156"/>
          <w:color w:val="000000"/>
          <w:sz w:val="33"/>
          <w:szCs w:val="33"/>
          <w:rtl/>
        </w:rPr>
        <w:t>ﱅ</w:t>
      </w:r>
      <w:r>
        <w:rPr>
          <w:rFonts w:ascii="QCF2156" w:hAnsi="QCF2156" w:cs="QCF2156"/>
          <w:color w:val="000000"/>
          <w:sz w:val="2"/>
          <w:szCs w:val="2"/>
          <w:rtl/>
        </w:rPr>
        <w:t xml:space="preserve"> </w:t>
      </w:r>
      <w:r>
        <w:rPr>
          <w:rFonts w:ascii="QCF2156" w:hAnsi="QCF2156" w:cs="QCF2156"/>
          <w:color w:val="000000"/>
          <w:sz w:val="33"/>
          <w:szCs w:val="33"/>
          <w:rtl/>
        </w:rPr>
        <w:t>ﱆ</w:t>
      </w:r>
      <w:r>
        <w:rPr>
          <w:rFonts w:ascii="QCF2156" w:hAnsi="QCF2156" w:cs="QCF2156"/>
          <w:color w:val="000000"/>
          <w:sz w:val="2"/>
          <w:szCs w:val="2"/>
          <w:rtl/>
        </w:rPr>
        <w:t xml:space="preserve"> </w:t>
      </w:r>
      <w:r>
        <w:rPr>
          <w:rFonts w:ascii="QCF2156" w:hAnsi="QCF2156" w:cs="QCF2156"/>
          <w:color w:val="000000"/>
          <w:sz w:val="33"/>
          <w:szCs w:val="33"/>
          <w:rtl/>
        </w:rPr>
        <w:t>ﱇ</w:t>
      </w:r>
      <w:r>
        <w:rPr>
          <w:rFonts w:ascii="QCF2156" w:hAnsi="QCF2156" w:cs="QCF2156"/>
          <w:color w:val="000000"/>
          <w:sz w:val="2"/>
          <w:szCs w:val="2"/>
          <w:rtl/>
        </w:rPr>
        <w:t xml:space="preserve"> </w:t>
      </w:r>
      <w:r>
        <w:rPr>
          <w:rFonts w:ascii="QCF2156" w:hAnsi="QCF2156" w:cs="QCF2156"/>
          <w:color w:val="000000"/>
          <w:sz w:val="33"/>
          <w:szCs w:val="33"/>
          <w:rtl/>
        </w:rPr>
        <w:t>ﱈ</w:t>
      </w:r>
      <w:r>
        <w:rPr>
          <w:rFonts w:ascii="QCF2156" w:hAnsi="QCF2156" w:cs="QCF2156"/>
          <w:color w:val="000000"/>
          <w:sz w:val="2"/>
          <w:szCs w:val="2"/>
          <w:rtl/>
        </w:rPr>
        <w:t xml:space="preserve"> </w:t>
      </w:r>
      <w:r>
        <w:rPr>
          <w:rFonts w:ascii="QCF2156" w:hAnsi="QCF2156" w:cs="QCF2156"/>
          <w:color w:val="000000"/>
          <w:sz w:val="33"/>
          <w:szCs w:val="33"/>
          <w:rtl/>
        </w:rPr>
        <w:t>ﱉ</w:t>
      </w:r>
      <w:r>
        <w:rPr>
          <w:rFonts w:ascii="QCF2156" w:hAnsi="QCF2156" w:cs="QCF2156"/>
          <w:color w:val="000000"/>
          <w:sz w:val="2"/>
          <w:szCs w:val="2"/>
          <w:rtl/>
        </w:rPr>
        <w:t xml:space="preserve"> </w:t>
      </w:r>
      <w:r>
        <w:rPr>
          <w:rFonts w:ascii="QCF2156" w:hAnsi="QCF2156" w:cs="QCF2156"/>
          <w:color w:val="000000"/>
          <w:sz w:val="33"/>
          <w:szCs w:val="33"/>
          <w:rtl/>
        </w:rPr>
        <w:t>ﱊ</w:t>
      </w:r>
      <w:r>
        <w:rPr>
          <w:rFonts w:ascii="QCF2156" w:hAnsi="QCF2156" w:cs="QCF2156"/>
          <w:color w:val="000000"/>
          <w:sz w:val="2"/>
          <w:szCs w:val="2"/>
          <w:rtl/>
        </w:rPr>
        <w:t xml:space="preserve"> </w:t>
      </w:r>
      <w:r>
        <w:rPr>
          <w:rFonts w:ascii="QCF2156" w:hAnsi="QCF2156" w:cs="QCF2156"/>
          <w:color w:val="000000"/>
          <w:sz w:val="33"/>
          <w:szCs w:val="33"/>
          <w:rtl/>
        </w:rPr>
        <w:t>ﱋ</w:t>
      </w:r>
      <w:r>
        <w:rPr>
          <w:rFonts w:ascii="QCF2156" w:hAnsi="QCF2156" w:cs="QCF2156"/>
          <w:color w:val="000000"/>
          <w:sz w:val="2"/>
          <w:szCs w:val="2"/>
          <w:rtl/>
        </w:rPr>
        <w:t xml:space="preserve"> </w:t>
      </w:r>
      <w:r>
        <w:rPr>
          <w:rFonts w:ascii="QCF2156" w:hAnsi="QCF2156" w:cs="QCF2156"/>
          <w:color w:val="000000"/>
          <w:sz w:val="33"/>
          <w:szCs w:val="33"/>
          <w:rtl/>
        </w:rPr>
        <w:t>ﱌ</w:t>
      </w:r>
      <w:r w:rsidRPr="00EB511C">
        <w:rPr>
          <w:rFonts w:ascii="QCF2BSML" w:hAnsi="QCF2BSML" w:cs="QCF2BSML"/>
          <w:color w:val="000000"/>
          <w:sz w:val="33"/>
          <w:szCs w:val="33"/>
          <w:rtl/>
        </w:rPr>
        <w:t xml:space="preserve"> </w:t>
      </w:r>
      <w:r>
        <w:rPr>
          <w:rFonts w:ascii="QCF2BSML" w:hAnsi="QCF2BSML" w:cs="QCF2BSML"/>
          <w:color w:val="000000"/>
          <w:sz w:val="33"/>
          <w:szCs w:val="33"/>
          <w:rtl/>
        </w:rPr>
        <w:t>ﱠ</w:t>
      </w:r>
      <w:r>
        <w:rPr>
          <w:rFonts w:ascii="Times New Roman" w:hAnsi="Times New Roman" w:cs="Times New Roman" w:hint="cs"/>
          <w:sz w:val="28"/>
          <w:szCs w:val="28"/>
          <w:rtl/>
        </w:rPr>
        <w:t xml:space="preserve"> </w:t>
      </w:r>
      <w:r w:rsidRPr="00290877">
        <w:rPr>
          <w:rFonts w:ascii="Times New Roman" w:hAnsi="Times New Roman" w:cs="Arabic Transparent" w:hint="cs"/>
          <w:sz w:val="28"/>
          <w:szCs w:val="28"/>
          <w:rtl/>
        </w:rPr>
        <w:t xml:space="preserve">حين وعدنا على الإيمان و العمل الصالح الجنة، </w:t>
      </w:r>
      <w:r w:rsidRPr="00290877">
        <w:rPr>
          <w:rFonts w:ascii="Times New Roman" w:hAnsi="Times New Roman" w:cs="Arabic Transparent" w:hint="cs"/>
          <w:sz w:val="28"/>
          <w:szCs w:val="28"/>
          <w:rtl/>
        </w:rPr>
        <w:lastRenderedPageBreak/>
        <w:t>فأدخلناها وأرانا ما وصفه لنا</w:t>
      </w:r>
      <w:r>
        <w:rPr>
          <w:rFonts w:ascii="Times New Roman" w:hAnsi="Times New Roman" w:cs="Times New Roman" w:hint="cs"/>
          <w:sz w:val="28"/>
          <w:szCs w:val="28"/>
          <w:rtl/>
        </w:rPr>
        <w:t xml:space="preserve"> </w:t>
      </w:r>
      <w:r>
        <w:rPr>
          <w:rFonts w:ascii="QCF2BSML" w:hAnsi="QCF2BSML" w:cs="QCF2BSML"/>
          <w:color w:val="000000"/>
          <w:sz w:val="33"/>
          <w:szCs w:val="33"/>
          <w:rtl/>
        </w:rPr>
        <w:t>ﱡ</w:t>
      </w:r>
      <w:r>
        <w:rPr>
          <w:rFonts w:ascii="QCF2156" w:hAnsi="QCF2156" w:cs="QCF2156"/>
          <w:color w:val="000000"/>
          <w:sz w:val="2"/>
          <w:szCs w:val="2"/>
          <w:rtl/>
        </w:rPr>
        <w:t xml:space="preserve">  </w:t>
      </w:r>
      <w:r>
        <w:rPr>
          <w:rFonts w:ascii="QCF2156" w:hAnsi="QCF2156" w:cs="QCF2156"/>
          <w:color w:val="000000"/>
          <w:sz w:val="33"/>
          <w:szCs w:val="33"/>
          <w:rtl/>
        </w:rPr>
        <w:t>ﱍ</w:t>
      </w:r>
      <w:r>
        <w:rPr>
          <w:rFonts w:ascii="QCF2156" w:hAnsi="QCF2156" w:cs="QCF2156"/>
          <w:color w:val="000000"/>
          <w:sz w:val="2"/>
          <w:szCs w:val="2"/>
          <w:rtl/>
        </w:rPr>
        <w:t xml:space="preserve"> </w:t>
      </w:r>
      <w:r>
        <w:rPr>
          <w:rFonts w:ascii="QCF2156" w:hAnsi="QCF2156" w:cs="QCF2156"/>
          <w:color w:val="000000"/>
          <w:sz w:val="33"/>
          <w:szCs w:val="33"/>
          <w:rtl/>
        </w:rPr>
        <w:t>ﱎ</w:t>
      </w:r>
      <w:r>
        <w:rPr>
          <w:rFonts w:ascii="QCF2156" w:hAnsi="QCF2156" w:cs="QCF2156"/>
          <w:color w:val="000000"/>
          <w:sz w:val="2"/>
          <w:szCs w:val="2"/>
          <w:rtl/>
        </w:rPr>
        <w:t xml:space="preserve"> </w:t>
      </w:r>
      <w:r>
        <w:rPr>
          <w:rFonts w:ascii="QCF2156" w:hAnsi="QCF2156" w:cs="QCF2156"/>
          <w:color w:val="000000"/>
          <w:sz w:val="33"/>
          <w:szCs w:val="33"/>
          <w:rtl/>
        </w:rPr>
        <w:t>ﱏ</w:t>
      </w:r>
      <w:r>
        <w:rPr>
          <w:rFonts w:ascii="QCF2156" w:hAnsi="QCF2156" w:cs="QCF2156"/>
          <w:color w:val="000000"/>
          <w:sz w:val="2"/>
          <w:szCs w:val="2"/>
          <w:rtl/>
        </w:rPr>
        <w:t xml:space="preserve"> </w:t>
      </w:r>
      <w:r>
        <w:rPr>
          <w:rFonts w:ascii="QCF2156" w:hAnsi="QCF2156" w:cs="QCF2156"/>
          <w:color w:val="000000"/>
          <w:sz w:val="33"/>
          <w:szCs w:val="33"/>
          <w:rtl/>
        </w:rPr>
        <w:t>ﱐ</w:t>
      </w:r>
      <w:r>
        <w:rPr>
          <w:rFonts w:ascii="QCF2156" w:hAnsi="QCF2156" w:cs="QCF2156"/>
          <w:color w:val="000000"/>
          <w:sz w:val="2"/>
          <w:szCs w:val="2"/>
          <w:rtl/>
        </w:rPr>
        <w:t xml:space="preserve"> </w:t>
      </w:r>
      <w:r>
        <w:rPr>
          <w:rFonts w:ascii="QCF2156" w:hAnsi="QCF2156" w:cs="QCF2156"/>
          <w:color w:val="000000"/>
          <w:sz w:val="33"/>
          <w:szCs w:val="33"/>
          <w:rtl/>
        </w:rPr>
        <w:t>ﱑ</w:t>
      </w:r>
      <w:r w:rsidRPr="00EB511C">
        <w:rPr>
          <w:rFonts w:ascii="QCF2BSML" w:hAnsi="QCF2BSML" w:cs="QCF2BSML"/>
          <w:color w:val="000000"/>
          <w:sz w:val="33"/>
          <w:szCs w:val="33"/>
          <w:rtl/>
        </w:rPr>
        <w:t xml:space="preserve"> </w:t>
      </w:r>
      <w:r>
        <w:rPr>
          <w:rFonts w:ascii="QCF2BSML" w:hAnsi="QCF2BSML" w:cs="QCF2BSML"/>
          <w:color w:val="000000"/>
          <w:sz w:val="33"/>
          <w:szCs w:val="33"/>
          <w:rtl/>
        </w:rPr>
        <w:t>ﱠ</w:t>
      </w:r>
      <w:r>
        <w:rPr>
          <w:rFonts w:ascii="Times New Roman" w:hAnsi="Times New Roman" w:cs="Times New Roman" w:hint="cs"/>
          <w:sz w:val="28"/>
          <w:szCs w:val="28"/>
          <w:rtl/>
        </w:rPr>
        <w:t xml:space="preserve"> </w:t>
      </w:r>
      <w:r w:rsidRPr="00290877">
        <w:rPr>
          <w:rFonts w:ascii="Times New Roman" w:hAnsi="Times New Roman" w:cs="Arabic Transparent" w:hint="cs"/>
          <w:sz w:val="28"/>
          <w:szCs w:val="28"/>
          <w:rtl/>
        </w:rPr>
        <w:t>على الكفر والمعاصي</w:t>
      </w:r>
      <w:r>
        <w:rPr>
          <w:rFonts w:ascii="Times New Roman" w:hAnsi="Times New Roman" w:cs="Times New Roman" w:hint="cs"/>
          <w:sz w:val="28"/>
          <w:szCs w:val="28"/>
          <w:rtl/>
        </w:rPr>
        <w:t xml:space="preserve"> </w:t>
      </w:r>
      <w:r>
        <w:rPr>
          <w:rFonts w:ascii="QCF2BSML" w:hAnsi="QCF2BSML" w:cs="QCF2BSML"/>
          <w:color w:val="000000"/>
          <w:sz w:val="33"/>
          <w:szCs w:val="33"/>
          <w:rtl/>
        </w:rPr>
        <w:t>ﱡ</w:t>
      </w:r>
      <w:r>
        <w:rPr>
          <w:rFonts w:ascii="QCF2156" w:hAnsi="QCF2156" w:cs="QCF2156"/>
          <w:color w:val="000000"/>
          <w:sz w:val="33"/>
          <w:szCs w:val="33"/>
          <w:rtl/>
        </w:rPr>
        <w:t>ﱒ</w:t>
      </w:r>
      <w:r>
        <w:rPr>
          <w:rFonts w:ascii="QCF2156" w:hAnsi="QCF2156" w:cs="QCF2156"/>
          <w:color w:val="0000A5"/>
          <w:sz w:val="33"/>
          <w:szCs w:val="33"/>
          <w:rtl/>
        </w:rPr>
        <w:t>ﱓ</w:t>
      </w:r>
      <w:r>
        <w:rPr>
          <w:rFonts w:ascii="QCF2156" w:hAnsi="QCF2156" w:cs="QCF2156"/>
          <w:color w:val="000000"/>
          <w:sz w:val="2"/>
          <w:szCs w:val="2"/>
          <w:rtl/>
        </w:rPr>
        <w:t xml:space="preserve"> </w:t>
      </w:r>
      <w:r>
        <w:rPr>
          <w:rFonts w:ascii="QCF2156" w:hAnsi="QCF2156" w:cs="QCF2156"/>
          <w:color w:val="000000"/>
          <w:sz w:val="33"/>
          <w:szCs w:val="33"/>
          <w:rtl/>
        </w:rPr>
        <w:t>ﱔ</w:t>
      </w:r>
      <w:r>
        <w:rPr>
          <w:rFonts w:ascii="QCF2156" w:hAnsi="QCF2156" w:cs="QCF2156"/>
          <w:color w:val="000000"/>
          <w:sz w:val="2"/>
          <w:szCs w:val="2"/>
          <w:rtl/>
        </w:rPr>
        <w:t xml:space="preserve"> </w:t>
      </w:r>
      <w:r>
        <w:rPr>
          <w:rFonts w:ascii="QCF2156" w:hAnsi="QCF2156" w:cs="QCF2156"/>
          <w:color w:val="000000"/>
          <w:sz w:val="33"/>
          <w:szCs w:val="33"/>
          <w:rtl/>
        </w:rPr>
        <w:t>ﱕ</w:t>
      </w:r>
      <w:r>
        <w:rPr>
          <w:rFonts w:ascii="QCF2156" w:hAnsi="QCF2156" w:cs="QCF2156"/>
          <w:color w:val="0000A5"/>
          <w:sz w:val="33"/>
          <w:szCs w:val="33"/>
          <w:rtl/>
        </w:rPr>
        <w:t>ﱖ</w:t>
      </w:r>
      <w:r w:rsidRPr="00EB511C">
        <w:rPr>
          <w:rFonts w:ascii="QCF2BSML" w:hAnsi="QCF2BSML" w:cs="QCF2BSML"/>
          <w:color w:val="000000"/>
          <w:sz w:val="33"/>
          <w:szCs w:val="33"/>
          <w:rtl/>
        </w:rPr>
        <w:t xml:space="preserve"> </w:t>
      </w:r>
      <w:r>
        <w:rPr>
          <w:rFonts w:ascii="QCF2BSML" w:hAnsi="QCF2BSML" w:cs="QCF2BSML"/>
          <w:color w:val="000000"/>
          <w:sz w:val="33"/>
          <w:szCs w:val="33"/>
          <w:rtl/>
        </w:rPr>
        <w:t>ﱠ</w:t>
      </w:r>
      <w:r>
        <w:rPr>
          <w:rFonts w:ascii="Times New Roman" w:hAnsi="Times New Roman" w:cs="Times New Roman" w:hint="cs"/>
          <w:sz w:val="28"/>
          <w:szCs w:val="28"/>
          <w:rtl/>
        </w:rPr>
        <w:t xml:space="preserve"> </w:t>
      </w:r>
      <w:r w:rsidRPr="00290877">
        <w:rPr>
          <w:rFonts w:ascii="Times New Roman" w:hAnsi="Times New Roman" w:cs="Arabic Transparent" w:hint="cs"/>
          <w:sz w:val="28"/>
          <w:szCs w:val="28"/>
          <w:rtl/>
        </w:rPr>
        <w:t>قد وجدناه حقاً</w:t>
      </w:r>
      <w:r>
        <w:rPr>
          <w:rFonts w:ascii="Times New Roman" w:hAnsi="Times New Roman" w:cs="Times New Roman" w:hint="cs"/>
          <w:sz w:val="28"/>
          <w:szCs w:val="28"/>
          <w:rtl/>
        </w:rPr>
        <w:t xml:space="preserve"> </w:t>
      </w:r>
      <w:r>
        <w:rPr>
          <w:rFonts w:ascii="QCF2BSML" w:hAnsi="QCF2BSML" w:cs="QCF2BSML"/>
          <w:color w:val="000000"/>
          <w:sz w:val="33"/>
          <w:szCs w:val="33"/>
          <w:rtl/>
        </w:rPr>
        <w:t>ﱡ</w:t>
      </w:r>
      <w:r>
        <w:rPr>
          <w:rFonts w:ascii="QCF2156" w:hAnsi="QCF2156" w:cs="QCF2156"/>
          <w:color w:val="000000"/>
          <w:sz w:val="2"/>
          <w:szCs w:val="2"/>
          <w:rtl/>
        </w:rPr>
        <w:t xml:space="preserve">  </w:t>
      </w:r>
      <w:r>
        <w:rPr>
          <w:rFonts w:ascii="QCF2156" w:hAnsi="QCF2156" w:cs="QCF2156"/>
          <w:color w:val="000000"/>
          <w:sz w:val="33"/>
          <w:szCs w:val="33"/>
          <w:rtl/>
        </w:rPr>
        <w:t>ﱗ</w:t>
      </w:r>
      <w:r>
        <w:rPr>
          <w:rFonts w:ascii="QCF2156" w:hAnsi="QCF2156" w:cs="QCF2156"/>
          <w:color w:val="000000"/>
          <w:sz w:val="2"/>
          <w:szCs w:val="2"/>
          <w:rtl/>
        </w:rPr>
        <w:t xml:space="preserve"> </w:t>
      </w:r>
      <w:r>
        <w:rPr>
          <w:rFonts w:ascii="QCF2156" w:hAnsi="QCF2156" w:cs="QCF2156"/>
          <w:color w:val="000000"/>
          <w:sz w:val="33"/>
          <w:szCs w:val="33"/>
          <w:rtl/>
        </w:rPr>
        <w:t>ﱘ</w:t>
      </w:r>
      <w:r>
        <w:rPr>
          <w:rFonts w:ascii="QCF2156" w:hAnsi="QCF2156" w:cs="QCF2156"/>
          <w:color w:val="000000"/>
          <w:sz w:val="2"/>
          <w:szCs w:val="2"/>
          <w:rtl/>
        </w:rPr>
        <w:t xml:space="preserve"> </w:t>
      </w:r>
      <w:r>
        <w:rPr>
          <w:rFonts w:ascii="QCF2156" w:hAnsi="QCF2156" w:cs="QCF2156"/>
          <w:color w:val="000000"/>
          <w:sz w:val="33"/>
          <w:szCs w:val="33"/>
          <w:rtl/>
        </w:rPr>
        <w:t>ﱙ</w:t>
      </w:r>
      <w:r>
        <w:rPr>
          <w:rFonts w:ascii="QCF2156" w:hAnsi="QCF2156" w:cs="QCF2156"/>
          <w:color w:val="000000"/>
          <w:sz w:val="2"/>
          <w:szCs w:val="2"/>
          <w:rtl/>
        </w:rPr>
        <w:t xml:space="preserve"> </w:t>
      </w:r>
      <w:r>
        <w:rPr>
          <w:rFonts w:ascii="Times New Roman" w:hAnsi="Times New Roman" w:cs="Times New Roman" w:hint="cs"/>
          <w:sz w:val="28"/>
          <w:szCs w:val="28"/>
          <w:rtl/>
        </w:rPr>
        <w:t>أي بين أهل النار وأهل الجنة ، بأن قال:</w:t>
      </w:r>
      <w:r w:rsidRPr="00EB511C">
        <w:rPr>
          <w:rFonts w:ascii="QCF2BSML" w:hAnsi="QCF2BSML" w:cs="QCF2BSML"/>
          <w:color w:val="000000"/>
          <w:sz w:val="33"/>
          <w:szCs w:val="33"/>
          <w:rtl/>
        </w:rPr>
        <w:t xml:space="preserve"> </w:t>
      </w:r>
      <w:r>
        <w:rPr>
          <w:rFonts w:ascii="QCF2BSML" w:hAnsi="QCF2BSML" w:cs="QCF2BSML" w:hint="cs"/>
          <w:color w:val="000000"/>
          <w:sz w:val="33"/>
          <w:szCs w:val="33"/>
          <w:rtl/>
        </w:rPr>
        <w:t xml:space="preserve">  </w:t>
      </w:r>
      <w:r>
        <w:rPr>
          <w:rFonts w:ascii="QCF2BSML" w:hAnsi="QCF2BSML" w:cs="QCF2BSML"/>
          <w:color w:val="000000"/>
          <w:sz w:val="33"/>
          <w:szCs w:val="33"/>
          <w:rtl/>
        </w:rPr>
        <w:t>ﱡ</w:t>
      </w:r>
      <w:r>
        <w:rPr>
          <w:rFonts w:ascii="Times New Roman" w:hAnsi="Times New Roman" w:cs="Times New Roman" w:hint="cs"/>
          <w:sz w:val="28"/>
          <w:szCs w:val="28"/>
          <w:rtl/>
        </w:rPr>
        <w:t xml:space="preserve"> </w:t>
      </w:r>
      <w:r>
        <w:rPr>
          <w:rFonts w:ascii="QCF2156" w:hAnsi="QCF2156" w:cs="QCF2156"/>
          <w:color w:val="000000"/>
          <w:sz w:val="33"/>
          <w:szCs w:val="33"/>
          <w:rtl/>
        </w:rPr>
        <w:t>ﱚ</w:t>
      </w:r>
      <w:r>
        <w:rPr>
          <w:rFonts w:ascii="QCF2156" w:hAnsi="QCF2156" w:cs="QCF2156"/>
          <w:color w:val="000000"/>
          <w:sz w:val="2"/>
          <w:szCs w:val="2"/>
          <w:rtl/>
        </w:rPr>
        <w:t xml:space="preserve">  </w:t>
      </w:r>
      <w:r>
        <w:rPr>
          <w:rFonts w:ascii="QCF2156" w:hAnsi="QCF2156" w:cs="QCF2156"/>
          <w:color w:val="000000"/>
          <w:sz w:val="33"/>
          <w:szCs w:val="33"/>
          <w:rtl/>
        </w:rPr>
        <w:t>ﱛ</w:t>
      </w:r>
      <w:r>
        <w:rPr>
          <w:rFonts w:ascii="QCF2156" w:hAnsi="QCF2156" w:cs="QCF2156"/>
          <w:color w:val="000000"/>
          <w:sz w:val="2"/>
          <w:szCs w:val="2"/>
          <w:rtl/>
        </w:rPr>
        <w:t xml:space="preserve"> </w:t>
      </w:r>
      <w:r>
        <w:rPr>
          <w:rFonts w:ascii="QCF2156" w:hAnsi="QCF2156" w:cs="QCF2156"/>
          <w:color w:val="000000"/>
          <w:sz w:val="33"/>
          <w:szCs w:val="33"/>
          <w:rtl/>
        </w:rPr>
        <w:t>ﱜ</w:t>
      </w:r>
      <w:r w:rsidRPr="00EB511C">
        <w:rPr>
          <w:rFonts w:ascii="QCF2BSML" w:hAnsi="QCF2BSML" w:cs="QCF2BSML"/>
          <w:color w:val="000000"/>
          <w:sz w:val="33"/>
          <w:szCs w:val="33"/>
          <w:rtl/>
        </w:rPr>
        <w:t xml:space="preserve"> </w:t>
      </w:r>
      <w:r>
        <w:rPr>
          <w:rFonts w:ascii="QCF2BSML" w:hAnsi="QCF2BSML" w:cs="QCF2BSML"/>
          <w:color w:val="000000"/>
          <w:sz w:val="33"/>
          <w:szCs w:val="33"/>
          <w:rtl/>
        </w:rPr>
        <w:t>ﱠ</w:t>
      </w:r>
      <w:r>
        <w:rPr>
          <w:rFonts w:ascii="Times New Roman" w:hAnsi="Times New Roman" w:cs="Times New Roman" w:hint="cs"/>
          <w:sz w:val="28"/>
          <w:szCs w:val="28"/>
          <w:rtl/>
        </w:rPr>
        <w:t xml:space="preserve"> </w:t>
      </w:r>
      <w:r w:rsidRPr="00290877">
        <w:rPr>
          <w:rFonts w:ascii="Times New Roman" w:hAnsi="Times New Roman" w:cs="Arabic Transparent" w:hint="cs"/>
          <w:sz w:val="28"/>
          <w:szCs w:val="28"/>
          <w:rtl/>
        </w:rPr>
        <w:t>أي بعده و إقصاءه عن كل خير</w:t>
      </w:r>
      <w:r>
        <w:rPr>
          <w:rFonts w:ascii="Times New Roman" w:hAnsi="Times New Roman" w:cs="Times New Roman" w:hint="cs"/>
          <w:sz w:val="28"/>
          <w:szCs w:val="28"/>
          <w:rtl/>
        </w:rPr>
        <w:t xml:space="preserve"> </w:t>
      </w:r>
      <w:r>
        <w:rPr>
          <w:rFonts w:ascii="QCF2BSML" w:hAnsi="QCF2BSML" w:cs="QCF2BSML"/>
          <w:color w:val="000000"/>
          <w:sz w:val="33"/>
          <w:szCs w:val="33"/>
          <w:rtl/>
        </w:rPr>
        <w:t>ﱡ</w:t>
      </w:r>
      <w:r>
        <w:rPr>
          <w:rFonts w:ascii="QCF2156" w:hAnsi="QCF2156" w:cs="QCF2156"/>
          <w:color w:val="000000"/>
          <w:sz w:val="33"/>
          <w:szCs w:val="33"/>
          <w:rtl/>
        </w:rPr>
        <w:t xml:space="preserve"> ﱝ</w:t>
      </w:r>
      <w:r>
        <w:rPr>
          <w:rFonts w:ascii="QCF2156" w:hAnsi="QCF2156" w:cs="QCF2156"/>
          <w:color w:val="000000"/>
          <w:sz w:val="2"/>
          <w:szCs w:val="2"/>
          <w:rtl/>
        </w:rPr>
        <w:t xml:space="preserve"> </w:t>
      </w:r>
      <w:r>
        <w:rPr>
          <w:rFonts w:ascii="QCF2156" w:hAnsi="QCF2156" w:cs="QCF2156"/>
          <w:color w:val="000000"/>
          <w:sz w:val="33"/>
          <w:szCs w:val="33"/>
          <w:rtl/>
        </w:rPr>
        <w:t>ﱞ</w:t>
      </w:r>
      <w:r>
        <w:rPr>
          <w:rFonts w:ascii="QCF2156" w:hAnsi="QCF2156" w:cs="QCF2156"/>
          <w:color w:val="000000"/>
          <w:sz w:val="2"/>
          <w:szCs w:val="2"/>
          <w:rtl/>
        </w:rPr>
        <w:t xml:space="preserve"> </w:t>
      </w:r>
      <w:r>
        <w:rPr>
          <w:rFonts w:ascii="QCF2156" w:hAnsi="QCF2156" w:cs="QCF2156"/>
          <w:color w:val="000000"/>
          <w:sz w:val="33"/>
          <w:szCs w:val="33"/>
          <w:rtl/>
        </w:rPr>
        <w:t>ﱟ</w:t>
      </w:r>
      <w:r w:rsidRPr="00EB511C">
        <w:rPr>
          <w:rFonts w:ascii="QCF2BSML" w:hAnsi="QCF2BSML" w:cs="QCF2BSML"/>
          <w:color w:val="000000"/>
          <w:sz w:val="33"/>
          <w:szCs w:val="33"/>
          <w:rtl/>
        </w:rPr>
        <w:t xml:space="preserve"> </w:t>
      </w:r>
      <w:r>
        <w:rPr>
          <w:rFonts w:ascii="QCF2BSML" w:hAnsi="QCF2BSML" w:cs="QCF2BSML"/>
          <w:color w:val="000000"/>
          <w:sz w:val="33"/>
          <w:szCs w:val="33"/>
          <w:rtl/>
        </w:rPr>
        <w:t>ﱠ</w:t>
      </w:r>
      <w:r>
        <w:rPr>
          <w:rFonts w:ascii="Times New Roman" w:hAnsi="Times New Roman" w:cs="Times New Roman" w:hint="cs"/>
          <w:sz w:val="28"/>
          <w:szCs w:val="28"/>
          <w:rtl/>
        </w:rPr>
        <w:t xml:space="preserve">  </w:t>
      </w:r>
      <w:r w:rsidRPr="00290877">
        <w:rPr>
          <w:rFonts w:ascii="Times New Roman" w:hAnsi="Times New Roman" w:cs="Arabic Transparent" w:hint="cs"/>
          <w:sz w:val="28"/>
          <w:szCs w:val="28"/>
          <w:rtl/>
        </w:rPr>
        <w:t>إذ فتح الله لهم أبواب رحمته، فصرفوا أنفسهم عنها ظلماً وصدوا عن سبيل الله بأنفسهم، وصدوا غيرهم، فضلوا وأضلوا."</w:t>
      </w:r>
      <w:r w:rsidRPr="00290877">
        <w:rPr>
          <w:rStyle w:val="FootnoteReference"/>
          <w:rFonts w:ascii="Times New Roman" w:eastAsiaTheme="majorEastAsia" w:hAnsi="Times New Roman" w:cs="Arabic Transparent"/>
          <w:sz w:val="28"/>
          <w:szCs w:val="28"/>
          <w:rtl/>
        </w:rPr>
        <w:footnoteReference w:id="80"/>
      </w:r>
    </w:p>
    <w:p w:rsidR="005F76FE" w:rsidRPr="00290877" w:rsidRDefault="005F76FE" w:rsidP="006C3381">
      <w:pPr>
        <w:spacing w:line="360" w:lineRule="auto"/>
        <w:ind w:left="226" w:right="-284"/>
        <w:rPr>
          <w:rFonts w:ascii="Times New Roman" w:hAnsi="Times New Roman" w:cs="Arabic Transparent"/>
          <w:sz w:val="28"/>
          <w:szCs w:val="28"/>
          <w:rtl/>
        </w:rPr>
      </w:pPr>
      <w:proofErr w:type="gramStart"/>
      <w:r w:rsidRPr="00290877">
        <w:rPr>
          <w:rFonts w:ascii="Times New Roman" w:hAnsi="Times New Roman" w:cs="Arabic Transparent" w:hint="cs"/>
          <w:sz w:val="28"/>
          <w:szCs w:val="28"/>
          <w:rtl/>
        </w:rPr>
        <w:t>فيبدأ</w:t>
      </w:r>
      <w:proofErr w:type="gramEnd"/>
      <w:r w:rsidRPr="00290877">
        <w:rPr>
          <w:rFonts w:ascii="Times New Roman" w:hAnsi="Times New Roman" w:cs="Arabic Transparent" w:hint="cs"/>
          <w:sz w:val="28"/>
          <w:szCs w:val="28"/>
          <w:rtl/>
        </w:rPr>
        <w:t xml:space="preserve"> عذابهم على ما قاموا به من الأعمال في الدنيا و يشتد بهم العذاب و العطش و الجوع مما يدفعه إلى طلب الماء والطعام من أهل الجنة. </w:t>
      </w:r>
      <w:r>
        <w:rPr>
          <w:rFonts w:ascii="QCF2BSML" w:hAnsi="QCF2BSML" w:cs="QCF2BSML"/>
          <w:color w:val="000000"/>
          <w:sz w:val="33"/>
          <w:szCs w:val="33"/>
          <w:rtl/>
        </w:rPr>
        <w:t>ﭐﱡﭐ</w:t>
      </w:r>
      <w:r>
        <w:rPr>
          <w:rFonts w:ascii="QCF2156" w:hAnsi="QCF2156" w:cs="QCF2156"/>
          <w:color w:val="000000"/>
          <w:sz w:val="2"/>
          <w:szCs w:val="2"/>
          <w:rtl/>
        </w:rPr>
        <w:t xml:space="preserve"> </w:t>
      </w:r>
      <w:r>
        <w:rPr>
          <w:rFonts w:ascii="QCF2156" w:hAnsi="QCF2156" w:cs="QCF2156"/>
          <w:color w:val="000000"/>
          <w:sz w:val="33"/>
          <w:szCs w:val="33"/>
          <w:rtl/>
        </w:rPr>
        <w:t>ﲰ</w:t>
      </w:r>
      <w:r>
        <w:rPr>
          <w:rFonts w:ascii="QCF2156" w:hAnsi="QCF2156" w:cs="QCF2156"/>
          <w:color w:val="000000"/>
          <w:sz w:val="2"/>
          <w:szCs w:val="2"/>
          <w:rtl/>
        </w:rPr>
        <w:t xml:space="preserve"> </w:t>
      </w:r>
      <w:r>
        <w:rPr>
          <w:rFonts w:ascii="QCF2156" w:hAnsi="QCF2156" w:cs="QCF2156"/>
          <w:color w:val="000000"/>
          <w:sz w:val="33"/>
          <w:szCs w:val="33"/>
          <w:rtl/>
        </w:rPr>
        <w:t>ﲱ</w:t>
      </w:r>
      <w:r>
        <w:rPr>
          <w:rFonts w:ascii="QCF2156" w:hAnsi="QCF2156" w:cs="QCF2156"/>
          <w:color w:val="000000"/>
          <w:sz w:val="2"/>
          <w:szCs w:val="2"/>
          <w:rtl/>
        </w:rPr>
        <w:t xml:space="preserve"> </w:t>
      </w:r>
      <w:r>
        <w:rPr>
          <w:rFonts w:ascii="QCF2156" w:hAnsi="QCF2156" w:cs="QCF2156"/>
          <w:color w:val="000000"/>
          <w:sz w:val="33"/>
          <w:szCs w:val="33"/>
          <w:rtl/>
        </w:rPr>
        <w:t>ﲲ</w:t>
      </w:r>
      <w:r>
        <w:rPr>
          <w:rFonts w:ascii="QCF2156" w:hAnsi="QCF2156" w:cs="QCF2156"/>
          <w:color w:val="000000"/>
          <w:sz w:val="2"/>
          <w:szCs w:val="2"/>
          <w:rtl/>
        </w:rPr>
        <w:t xml:space="preserve"> </w:t>
      </w:r>
      <w:r>
        <w:rPr>
          <w:rFonts w:ascii="QCF2156" w:hAnsi="QCF2156" w:cs="QCF2156"/>
          <w:color w:val="000000"/>
          <w:sz w:val="33"/>
          <w:szCs w:val="33"/>
          <w:rtl/>
        </w:rPr>
        <w:t>ﲳ</w:t>
      </w:r>
      <w:r>
        <w:rPr>
          <w:rFonts w:ascii="QCF2156" w:hAnsi="QCF2156" w:cs="QCF2156"/>
          <w:color w:val="000000"/>
          <w:sz w:val="2"/>
          <w:szCs w:val="2"/>
          <w:rtl/>
        </w:rPr>
        <w:t xml:space="preserve"> </w:t>
      </w:r>
      <w:r>
        <w:rPr>
          <w:rFonts w:ascii="QCF2156" w:hAnsi="QCF2156" w:cs="QCF2156"/>
          <w:color w:val="000000"/>
          <w:sz w:val="33"/>
          <w:szCs w:val="33"/>
          <w:rtl/>
        </w:rPr>
        <w:t>ﲴ</w:t>
      </w:r>
      <w:r w:rsidRPr="004146C1">
        <w:rPr>
          <w:rFonts w:ascii="QCF2BSML" w:hAnsi="QCF2BSML" w:cs="QCF2BSML"/>
          <w:color w:val="000000"/>
          <w:sz w:val="33"/>
          <w:szCs w:val="33"/>
          <w:rtl/>
        </w:rPr>
        <w:t xml:space="preserve"> </w:t>
      </w:r>
      <w:r>
        <w:rPr>
          <w:rFonts w:ascii="QCF2BSML" w:hAnsi="QCF2BSML" w:cs="QCF2BSML"/>
          <w:color w:val="000000"/>
          <w:sz w:val="33"/>
          <w:szCs w:val="33"/>
          <w:rtl/>
        </w:rPr>
        <w:t>ﱠ</w:t>
      </w:r>
      <w:r>
        <w:rPr>
          <w:rFonts w:ascii="Times New Roman" w:hAnsi="Times New Roman" w:cs="Times New Roman" w:hint="cs"/>
          <w:sz w:val="28"/>
          <w:szCs w:val="28"/>
          <w:rtl/>
        </w:rPr>
        <w:t xml:space="preserve"> " </w:t>
      </w:r>
      <w:r w:rsidRPr="00290877">
        <w:rPr>
          <w:rFonts w:ascii="Times New Roman" w:hAnsi="Times New Roman" w:cs="Arabic Transparent" w:hint="cs"/>
          <w:sz w:val="28"/>
          <w:szCs w:val="28"/>
          <w:rtl/>
        </w:rPr>
        <w:t xml:space="preserve">أي ينادي أصحاب الجنة أصحاب النار، حين يبلغ منهم العذاب كل مبلغ، وحين يمسهم الجوع  المفرط </w:t>
      </w:r>
      <w:proofErr w:type="spellStart"/>
      <w:r w:rsidRPr="00290877">
        <w:rPr>
          <w:rFonts w:ascii="Times New Roman" w:hAnsi="Times New Roman" w:cs="Arabic Transparent" w:hint="cs"/>
          <w:sz w:val="28"/>
          <w:szCs w:val="28"/>
          <w:rtl/>
        </w:rPr>
        <w:t>والطمأ</w:t>
      </w:r>
      <w:proofErr w:type="spellEnd"/>
      <w:r w:rsidRPr="00290877">
        <w:rPr>
          <w:rFonts w:ascii="Times New Roman" w:hAnsi="Times New Roman" w:cs="Arabic Transparent" w:hint="cs"/>
          <w:sz w:val="28"/>
          <w:szCs w:val="28"/>
          <w:rtl/>
        </w:rPr>
        <w:t xml:space="preserve"> الموجع، يستغيثون بهم فيقولون:</w:t>
      </w:r>
      <w:r>
        <w:rPr>
          <w:rFonts w:ascii="Times New Roman" w:hAnsi="Times New Roman" w:cs="Times New Roman" w:hint="cs"/>
          <w:sz w:val="28"/>
          <w:szCs w:val="28"/>
          <w:rtl/>
        </w:rPr>
        <w:t xml:space="preserve"> </w:t>
      </w:r>
      <w:r>
        <w:rPr>
          <w:rFonts w:ascii="QCF2BSML" w:hAnsi="QCF2BSML" w:cs="QCF2BSML"/>
          <w:color w:val="000000"/>
          <w:sz w:val="33"/>
          <w:szCs w:val="33"/>
          <w:rtl/>
        </w:rPr>
        <w:t>ﱡﭐ</w:t>
      </w:r>
      <w:r>
        <w:rPr>
          <w:rFonts w:ascii="QCF2156" w:hAnsi="QCF2156" w:cs="QCF2156"/>
          <w:color w:val="000000"/>
          <w:sz w:val="2"/>
          <w:szCs w:val="2"/>
          <w:rtl/>
        </w:rPr>
        <w:t xml:space="preserve"> </w:t>
      </w:r>
      <w:r>
        <w:rPr>
          <w:rFonts w:ascii="QCF2156" w:hAnsi="QCF2156" w:cs="QCF2156"/>
          <w:color w:val="000000"/>
          <w:sz w:val="33"/>
          <w:szCs w:val="33"/>
          <w:rtl/>
        </w:rPr>
        <w:t>ﲵ</w:t>
      </w:r>
      <w:r>
        <w:rPr>
          <w:rFonts w:ascii="QCF2156" w:hAnsi="QCF2156" w:cs="QCF2156"/>
          <w:color w:val="000000"/>
          <w:sz w:val="2"/>
          <w:szCs w:val="2"/>
          <w:rtl/>
        </w:rPr>
        <w:t xml:space="preserve"> </w:t>
      </w:r>
      <w:r>
        <w:rPr>
          <w:rFonts w:ascii="QCF2156" w:hAnsi="QCF2156" w:cs="QCF2156"/>
          <w:color w:val="000000"/>
          <w:sz w:val="33"/>
          <w:szCs w:val="33"/>
          <w:rtl/>
        </w:rPr>
        <w:t>ﲶ</w:t>
      </w:r>
      <w:r>
        <w:rPr>
          <w:rFonts w:ascii="QCF2156" w:hAnsi="QCF2156" w:cs="QCF2156"/>
          <w:color w:val="000000"/>
          <w:sz w:val="2"/>
          <w:szCs w:val="2"/>
          <w:rtl/>
        </w:rPr>
        <w:t xml:space="preserve"> </w:t>
      </w:r>
      <w:r>
        <w:rPr>
          <w:rFonts w:ascii="QCF2156" w:hAnsi="QCF2156" w:cs="QCF2156"/>
          <w:color w:val="000000"/>
          <w:sz w:val="33"/>
          <w:szCs w:val="33"/>
          <w:rtl/>
        </w:rPr>
        <w:t>ﲷ</w:t>
      </w:r>
      <w:r>
        <w:rPr>
          <w:rFonts w:ascii="QCF2156" w:hAnsi="QCF2156" w:cs="QCF2156"/>
          <w:color w:val="000000"/>
          <w:sz w:val="2"/>
          <w:szCs w:val="2"/>
          <w:rtl/>
        </w:rPr>
        <w:t xml:space="preserve">  </w:t>
      </w:r>
      <w:r>
        <w:rPr>
          <w:rFonts w:ascii="QCF2156" w:hAnsi="QCF2156" w:cs="QCF2156"/>
          <w:color w:val="000000"/>
          <w:sz w:val="33"/>
          <w:szCs w:val="33"/>
          <w:rtl/>
        </w:rPr>
        <w:t>ﲸ</w:t>
      </w:r>
      <w:r>
        <w:rPr>
          <w:rFonts w:ascii="QCF2156" w:hAnsi="QCF2156" w:cs="QCF2156"/>
          <w:color w:val="000000"/>
          <w:sz w:val="2"/>
          <w:szCs w:val="2"/>
          <w:rtl/>
        </w:rPr>
        <w:t xml:space="preserve"> </w:t>
      </w:r>
      <w:r>
        <w:rPr>
          <w:rFonts w:ascii="QCF2156" w:hAnsi="QCF2156" w:cs="QCF2156"/>
          <w:color w:val="000000"/>
          <w:sz w:val="33"/>
          <w:szCs w:val="33"/>
          <w:rtl/>
        </w:rPr>
        <w:t>ﲹ</w:t>
      </w:r>
      <w:r>
        <w:rPr>
          <w:rFonts w:ascii="QCF2156" w:hAnsi="QCF2156" w:cs="QCF2156"/>
          <w:color w:val="000000"/>
          <w:sz w:val="2"/>
          <w:szCs w:val="2"/>
          <w:rtl/>
        </w:rPr>
        <w:t xml:space="preserve"> </w:t>
      </w:r>
      <w:r>
        <w:rPr>
          <w:rFonts w:ascii="QCF2156" w:hAnsi="QCF2156" w:cs="QCF2156"/>
          <w:color w:val="000000"/>
          <w:sz w:val="33"/>
          <w:szCs w:val="33"/>
          <w:rtl/>
        </w:rPr>
        <w:t>ﲺ</w:t>
      </w:r>
      <w:r>
        <w:rPr>
          <w:rFonts w:ascii="QCF2156" w:hAnsi="QCF2156" w:cs="QCF2156"/>
          <w:color w:val="000000"/>
          <w:sz w:val="2"/>
          <w:szCs w:val="2"/>
          <w:rtl/>
        </w:rPr>
        <w:t xml:space="preserve"> </w:t>
      </w:r>
      <w:r>
        <w:rPr>
          <w:rFonts w:ascii="QCF2156" w:hAnsi="QCF2156" w:cs="QCF2156"/>
          <w:color w:val="000000"/>
          <w:sz w:val="33"/>
          <w:szCs w:val="33"/>
          <w:rtl/>
        </w:rPr>
        <w:t>ﲻ</w:t>
      </w:r>
      <w:r>
        <w:rPr>
          <w:rFonts w:ascii="QCF2156" w:hAnsi="QCF2156" w:cs="QCF2156"/>
          <w:color w:val="000000"/>
          <w:sz w:val="2"/>
          <w:szCs w:val="2"/>
          <w:rtl/>
        </w:rPr>
        <w:t xml:space="preserve"> </w:t>
      </w:r>
      <w:r>
        <w:rPr>
          <w:rFonts w:ascii="QCF2156" w:hAnsi="QCF2156" w:cs="QCF2156"/>
          <w:color w:val="000000"/>
          <w:sz w:val="33"/>
          <w:szCs w:val="33"/>
          <w:rtl/>
        </w:rPr>
        <w:t>ﲼ</w:t>
      </w:r>
      <w:r>
        <w:rPr>
          <w:rFonts w:ascii="QCF2156" w:hAnsi="QCF2156" w:cs="QCF2156"/>
          <w:color w:val="000000"/>
          <w:sz w:val="2"/>
          <w:szCs w:val="2"/>
          <w:rtl/>
        </w:rPr>
        <w:t xml:space="preserve"> </w:t>
      </w:r>
      <w:r>
        <w:rPr>
          <w:rFonts w:ascii="QCF2156" w:hAnsi="QCF2156" w:cs="QCF2156"/>
          <w:color w:val="000000"/>
          <w:sz w:val="33"/>
          <w:szCs w:val="33"/>
          <w:rtl/>
        </w:rPr>
        <w:t>ﲽ</w:t>
      </w:r>
      <w:r w:rsidRPr="004146C1">
        <w:rPr>
          <w:rFonts w:ascii="QCF2BSML" w:hAnsi="QCF2BSML" w:cs="QCF2BSML"/>
          <w:color w:val="000000"/>
          <w:sz w:val="33"/>
          <w:szCs w:val="33"/>
          <w:rtl/>
        </w:rPr>
        <w:t xml:space="preserve"> </w:t>
      </w:r>
      <w:r>
        <w:rPr>
          <w:rFonts w:ascii="QCF2BSML" w:hAnsi="QCF2BSML" w:cs="QCF2BSML"/>
          <w:color w:val="000000"/>
          <w:sz w:val="33"/>
          <w:szCs w:val="33"/>
          <w:rtl/>
        </w:rPr>
        <w:t>ﱠ</w:t>
      </w:r>
      <w:r w:rsidR="00290877">
        <w:rPr>
          <w:rFonts w:ascii="Times New Roman" w:hAnsi="Times New Roman" w:cs="Times New Roman" w:hint="cs"/>
          <w:sz w:val="28"/>
          <w:szCs w:val="28"/>
          <w:rtl/>
        </w:rPr>
        <w:t xml:space="preserve"> </w:t>
      </w:r>
      <w:r w:rsidR="00290877" w:rsidRPr="00290877">
        <w:rPr>
          <w:rFonts w:ascii="Times New Roman" w:hAnsi="Times New Roman" w:cs="Arabic Transparent" w:hint="cs"/>
          <w:sz w:val="28"/>
          <w:szCs w:val="28"/>
          <w:rtl/>
        </w:rPr>
        <w:t xml:space="preserve">من </w:t>
      </w:r>
      <w:r w:rsidRPr="00290877">
        <w:rPr>
          <w:rFonts w:ascii="Times New Roman" w:hAnsi="Times New Roman" w:cs="Arabic Transparent" w:hint="cs"/>
          <w:sz w:val="28"/>
          <w:szCs w:val="28"/>
          <w:rtl/>
        </w:rPr>
        <w:t>الماء والطعام، فأجابهم أهل الجنة بقولهم</w:t>
      </w:r>
      <w:r>
        <w:rPr>
          <w:rFonts w:ascii="Times New Roman" w:hAnsi="Times New Roman" w:cs="Times New Roman" w:hint="cs"/>
          <w:sz w:val="28"/>
          <w:szCs w:val="28"/>
          <w:rtl/>
        </w:rPr>
        <w:t xml:space="preserve"> : </w:t>
      </w:r>
      <w:r>
        <w:rPr>
          <w:rFonts w:ascii="QCF2BSML" w:hAnsi="QCF2BSML" w:cs="QCF2BSML"/>
          <w:color w:val="000000"/>
          <w:sz w:val="33"/>
          <w:szCs w:val="33"/>
          <w:rtl/>
        </w:rPr>
        <w:t>ﱡ</w:t>
      </w:r>
      <w:r>
        <w:rPr>
          <w:rFonts w:ascii="QCF2156" w:hAnsi="QCF2156" w:cs="QCF2156"/>
          <w:color w:val="000000"/>
          <w:sz w:val="33"/>
          <w:szCs w:val="33"/>
          <w:rtl/>
        </w:rPr>
        <w:t>ﳀ</w:t>
      </w:r>
      <w:r>
        <w:rPr>
          <w:rFonts w:ascii="QCF2156" w:hAnsi="QCF2156" w:cs="QCF2156"/>
          <w:color w:val="000000"/>
          <w:sz w:val="2"/>
          <w:szCs w:val="2"/>
          <w:rtl/>
        </w:rPr>
        <w:t xml:space="preserve"> </w:t>
      </w:r>
      <w:r>
        <w:rPr>
          <w:rFonts w:ascii="QCF2156" w:hAnsi="QCF2156" w:cs="QCF2156"/>
          <w:color w:val="000000"/>
          <w:sz w:val="33"/>
          <w:szCs w:val="33"/>
          <w:rtl/>
        </w:rPr>
        <w:t>ﳁ</w:t>
      </w:r>
      <w:r>
        <w:rPr>
          <w:rFonts w:ascii="QCF2156" w:hAnsi="QCF2156" w:cs="QCF2156"/>
          <w:color w:val="000000"/>
          <w:sz w:val="2"/>
          <w:szCs w:val="2"/>
          <w:rtl/>
        </w:rPr>
        <w:t xml:space="preserve"> </w:t>
      </w:r>
      <w:r>
        <w:rPr>
          <w:rFonts w:ascii="QCF2156" w:hAnsi="QCF2156" w:cs="QCF2156"/>
          <w:color w:val="000000"/>
          <w:sz w:val="33"/>
          <w:szCs w:val="33"/>
          <w:rtl/>
        </w:rPr>
        <w:t>ﳂ</w:t>
      </w:r>
      <w:r>
        <w:rPr>
          <w:rFonts w:ascii="QCF2156" w:hAnsi="QCF2156" w:cs="QCF2156"/>
          <w:color w:val="000000"/>
          <w:sz w:val="2"/>
          <w:szCs w:val="2"/>
          <w:rtl/>
        </w:rPr>
        <w:t xml:space="preserve"> </w:t>
      </w:r>
      <w:r>
        <w:rPr>
          <w:rFonts w:ascii="QCF2156" w:hAnsi="QCF2156" w:cs="QCF2156"/>
          <w:color w:val="000000"/>
          <w:sz w:val="33"/>
          <w:szCs w:val="33"/>
          <w:rtl/>
        </w:rPr>
        <w:t>ﳃ</w:t>
      </w:r>
      <w:r>
        <w:rPr>
          <w:rFonts w:ascii="QCF2156" w:hAnsi="QCF2156" w:cs="QCF2156"/>
          <w:color w:val="000000"/>
          <w:sz w:val="2"/>
          <w:szCs w:val="2"/>
          <w:rtl/>
        </w:rPr>
        <w:t xml:space="preserve">  </w:t>
      </w:r>
      <w:r>
        <w:rPr>
          <w:rFonts w:ascii="QCF2156" w:hAnsi="QCF2156" w:cs="QCF2156"/>
          <w:color w:val="000000"/>
          <w:sz w:val="33"/>
          <w:szCs w:val="33"/>
          <w:rtl/>
        </w:rPr>
        <w:t>ﳄ</w:t>
      </w:r>
      <w:r>
        <w:rPr>
          <w:rFonts w:ascii="QCF2156" w:hAnsi="QCF2156" w:cs="QCF2156"/>
          <w:color w:val="000000"/>
          <w:sz w:val="2"/>
          <w:szCs w:val="2"/>
          <w:rtl/>
        </w:rPr>
        <w:t xml:space="preserve"> </w:t>
      </w:r>
      <w:r>
        <w:rPr>
          <w:rFonts w:ascii="QCF2156" w:hAnsi="QCF2156" w:cs="QCF2156"/>
          <w:color w:val="000000"/>
          <w:sz w:val="33"/>
          <w:szCs w:val="33"/>
          <w:rtl/>
        </w:rPr>
        <w:t>ﳅ</w:t>
      </w:r>
      <w:r w:rsidRPr="004146C1">
        <w:rPr>
          <w:rFonts w:ascii="QCF2BSML" w:hAnsi="QCF2BSML" w:cs="QCF2BSML"/>
          <w:color w:val="000000"/>
          <w:sz w:val="33"/>
          <w:szCs w:val="33"/>
          <w:rtl/>
        </w:rPr>
        <w:t xml:space="preserve"> </w:t>
      </w:r>
      <w:r>
        <w:rPr>
          <w:rFonts w:ascii="QCF2BSML" w:hAnsi="QCF2BSML" w:cs="QCF2BSML"/>
          <w:color w:val="000000"/>
          <w:sz w:val="33"/>
          <w:szCs w:val="33"/>
          <w:rtl/>
        </w:rPr>
        <w:t>ﱠ</w:t>
      </w:r>
      <w:r>
        <w:rPr>
          <w:rFonts w:ascii="Times New Roman" w:hAnsi="Times New Roman" w:cs="Times New Roman" w:hint="cs"/>
          <w:sz w:val="28"/>
          <w:szCs w:val="28"/>
          <w:rtl/>
        </w:rPr>
        <w:t xml:space="preserve"> </w:t>
      </w:r>
      <w:r w:rsidRPr="00290877">
        <w:rPr>
          <w:rFonts w:ascii="Times New Roman" w:hAnsi="Times New Roman" w:cs="Arabic Transparent" w:hint="cs"/>
          <w:sz w:val="28"/>
          <w:szCs w:val="28"/>
          <w:rtl/>
        </w:rPr>
        <w:t xml:space="preserve">أي حرم الماء و الطعام على الكافرين جزاء كفرهم بآيات الله تعالى </w:t>
      </w:r>
      <w:proofErr w:type="spellStart"/>
      <w:r w:rsidRPr="00290877">
        <w:rPr>
          <w:rFonts w:ascii="Times New Roman" w:hAnsi="Times New Roman" w:cs="Arabic Transparent" w:hint="cs"/>
          <w:sz w:val="28"/>
          <w:szCs w:val="28"/>
          <w:rtl/>
        </w:rPr>
        <w:t>وإتخاذهم</w:t>
      </w:r>
      <w:proofErr w:type="spellEnd"/>
      <w:r w:rsidRPr="00290877">
        <w:rPr>
          <w:rFonts w:ascii="Times New Roman" w:hAnsi="Times New Roman" w:cs="Arabic Transparent" w:hint="cs"/>
          <w:sz w:val="28"/>
          <w:szCs w:val="28"/>
          <w:rtl/>
        </w:rPr>
        <w:t xml:space="preserve"> دينهم الذي أمروا  أن يستقيموا عليه، باللهو و اللعب </w:t>
      </w:r>
      <w:proofErr w:type="spellStart"/>
      <w:r w:rsidRPr="00290877">
        <w:rPr>
          <w:rFonts w:ascii="Times New Roman" w:hAnsi="Times New Roman" w:cs="Arabic Transparent" w:hint="cs"/>
          <w:sz w:val="28"/>
          <w:szCs w:val="28"/>
          <w:rtl/>
        </w:rPr>
        <w:t>فاستعاظوا</w:t>
      </w:r>
      <w:proofErr w:type="spellEnd"/>
      <w:r w:rsidRPr="00290877">
        <w:rPr>
          <w:rFonts w:ascii="Times New Roman" w:hAnsi="Times New Roman" w:cs="Arabic Transparent" w:hint="cs"/>
          <w:sz w:val="28"/>
          <w:szCs w:val="28"/>
          <w:rtl/>
        </w:rPr>
        <w:t xml:space="preserve"> بذلك عن الدين القيم."</w:t>
      </w:r>
      <w:r w:rsidRPr="00290877">
        <w:rPr>
          <w:rStyle w:val="FootnoteReference"/>
          <w:rFonts w:ascii="Times New Roman" w:eastAsiaTheme="majorEastAsia" w:hAnsi="Times New Roman" w:cs="Arabic Transparent"/>
          <w:sz w:val="28"/>
          <w:szCs w:val="28"/>
          <w:rtl/>
        </w:rPr>
        <w:footnoteReference w:id="81"/>
      </w:r>
    </w:p>
    <w:p w:rsidR="005F76FE" w:rsidRPr="00290877" w:rsidRDefault="005F76FE" w:rsidP="006C3381">
      <w:pPr>
        <w:pStyle w:val="ListParagraph"/>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ثالثاً  : موضوع الحوار:</w:t>
      </w:r>
    </w:p>
    <w:p w:rsidR="005F76FE" w:rsidRPr="00290877" w:rsidRDefault="005F76FE" w:rsidP="006C3381">
      <w:pPr>
        <w:pStyle w:val="ListParagraph"/>
        <w:spacing w:line="360" w:lineRule="auto"/>
        <w:ind w:left="226" w:right="-284"/>
        <w:rPr>
          <w:rFonts w:ascii="Times New Roman" w:hAnsi="Times New Roman" w:cs="Arabic Transparent"/>
          <w:sz w:val="28"/>
          <w:szCs w:val="28"/>
          <w:rtl/>
          <w:lang w:bidi="ar-JO"/>
        </w:rPr>
      </w:pPr>
      <w:proofErr w:type="gramStart"/>
      <w:r w:rsidRPr="00290877">
        <w:rPr>
          <w:rFonts w:ascii="Times New Roman" w:hAnsi="Times New Roman" w:cs="Arabic Transparent"/>
          <w:sz w:val="28"/>
          <w:szCs w:val="28"/>
          <w:rtl/>
          <w:lang w:bidi="ar-JO"/>
        </w:rPr>
        <w:t>موضوع</w:t>
      </w:r>
      <w:proofErr w:type="gramEnd"/>
      <w:r w:rsidRPr="00290877">
        <w:rPr>
          <w:rFonts w:ascii="Times New Roman" w:hAnsi="Times New Roman" w:cs="Arabic Transparent"/>
          <w:sz w:val="28"/>
          <w:szCs w:val="28"/>
          <w:rtl/>
          <w:lang w:bidi="ar-JO"/>
        </w:rPr>
        <w:t xml:space="preserve"> الحوار هو جوهر العملية الحوارية حيث إن تحديده في بداية الأمر يكسب الحوار أهمية عظمى</w:t>
      </w:r>
      <w:r w:rsidRPr="00290877">
        <w:rPr>
          <w:rFonts w:ascii="Times New Roman" w:hAnsi="Times New Roman" w:cs="Arabic Transparent" w:hint="cs"/>
          <w:sz w:val="28"/>
          <w:szCs w:val="28"/>
          <w:rtl/>
          <w:lang w:bidi="ar-JO"/>
        </w:rPr>
        <w:t xml:space="preserve"> في فهم المراد من الحوار. فكان موضوع الحوار </w:t>
      </w:r>
      <w:proofErr w:type="gramStart"/>
      <w:r w:rsidRPr="00290877">
        <w:rPr>
          <w:rFonts w:ascii="Times New Roman" w:hAnsi="Times New Roman" w:cs="Arabic Transparent" w:hint="cs"/>
          <w:sz w:val="28"/>
          <w:szCs w:val="28"/>
          <w:rtl/>
          <w:lang w:bidi="ar-JO"/>
        </w:rPr>
        <w:t>هو  الوعد</w:t>
      </w:r>
      <w:proofErr w:type="gramEnd"/>
      <w:r w:rsidRPr="00290877">
        <w:rPr>
          <w:rFonts w:ascii="Times New Roman" w:hAnsi="Times New Roman" w:cs="Arabic Transparent" w:hint="cs"/>
          <w:sz w:val="28"/>
          <w:szCs w:val="28"/>
          <w:rtl/>
          <w:lang w:bidi="ar-JO"/>
        </w:rPr>
        <w:t xml:space="preserve"> بإحدى النتيجتين : الجنة وما فيها من النعيم و النار وما فيها من العذاب الأليم. </w:t>
      </w:r>
    </w:p>
    <w:p w:rsidR="000E6A31" w:rsidRDefault="000E6A31">
      <w:pPr>
        <w:bidi w:val="0"/>
        <w:rPr>
          <w:rFonts w:ascii="Times New Roman" w:hAnsi="Times New Roman" w:cs="Times New Roman"/>
          <w:b/>
          <w:bCs/>
          <w:sz w:val="32"/>
          <w:szCs w:val="32"/>
          <w:rtl/>
          <w:lang w:bidi="ar-JO"/>
        </w:rPr>
      </w:pPr>
      <w:r>
        <w:rPr>
          <w:rFonts w:ascii="Times New Roman" w:hAnsi="Times New Roman" w:cs="Times New Roman"/>
          <w:b/>
          <w:bCs/>
          <w:sz w:val="32"/>
          <w:szCs w:val="32"/>
          <w:rtl/>
          <w:lang w:bidi="ar-JO"/>
        </w:rPr>
        <w:br w:type="page"/>
      </w:r>
    </w:p>
    <w:p w:rsidR="005F76FE" w:rsidRPr="00FE5E2E" w:rsidRDefault="005F76FE" w:rsidP="006C3381">
      <w:pPr>
        <w:spacing w:line="360" w:lineRule="auto"/>
        <w:ind w:left="226" w:right="-284"/>
        <w:rPr>
          <w:rFonts w:ascii="Times New Roman" w:hAnsi="Times New Roman" w:cs="Times New Roman"/>
          <w:b/>
          <w:bCs/>
          <w:sz w:val="32"/>
          <w:szCs w:val="32"/>
          <w:rtl/>
          <w:lang w:bidi="ar-JO"/>
        </w:rPr>
      </w:pPr>
      <w:r>
        <w:rPr>
          <w:rFonts w:ascii="Times New Roman" w:hAnsi="Times New Roman" w:cs="Times New Roman" w:hint="cs"/>
          <w:b/>
          <w:bCs/>
          <w:sz w:val="32"/>
          <w:szCs w:val="32"/>
          <w:rtl/>
          <w:lang w:bidi="ar-JO"/>
        </w:rPr>
        <w:lastRenderedPageBreak/>
        <w:t>رابعاً</w:t>
      </w:r>
      <w:r w:rsidRPr="00FE5E2E">
        <w:rPr>
          <w:rFonts w:ascii="Times New Roman" w:hAnsi="Times New Roman" w:cs="Times New Roman" w:hint="cs"/>
          <w:b/>
          <w:bCs/>
          <w:sz w:val="32"/>
          <w:szCs w:val="32"/>
          <w:rtl/>
          <w:lang w:bidi="ar-JO"/>
        </w:rPr>
        <w:t xml:space="preserve">: بلاغة النظم في حوار جماعة من أصحاب الجنة مع جماعة من أصحاب </w:t>
      </w:r>
      <w:proofErr w:type="gramStart"/>
      <w:r w:rsidRPr="00FE5E2E">
        <w:rPr>
          <w:rFonts w:ascii="Times New Roman" w:hAnsi="Times New Roman" w:cs="Times New Roman" w:hint="cs"/>
          <w:b/>
          <w:bCs/>
          <w:sz w:val="32"/>
          <w:szCs w:val="32"/>
          <w:rtl/>
          <w:lang w:bidi="ar-JO"/>
        </w:rPr>
        <w:t>النار .</w:t>
      </w:r>
      <w:proofErr w:type="gramEnd"/>
      <w:r w:rsidRPr="00FE5E2E">
        <w:rPr>
          <w:rFonts w:ascii="Times New Roman" w:hAnsi="Times New Roman" w:cs="Times New Roman" w:hint="cs"/>
          <w:b/>
          <w:bCs/>
          <w:sz w:val="32"/>
          <w:szCs w:val="32"/>
          <w:rtl/>
          <w:lang w:bidi="ar-JO"/>
        </w:rPr>
        <w:t xml:space="preserve"> </w:t>
      </w:r>
    </w:p>
    <w:p w:rsidR="005F76FE" w:rsidRPr="00FE5E2E" w:rsidRDefault="005F76FE" w:rsidP="006C3381">
      <w:pPr>
        <w:pStyle w:val="ListParagraph"/>
        <w:spacing w:line="360" w:lineRule="auto"/>
        <w:ind w:left="226" w:right="-284"/>
        <w:rPr>
          <w:rFonts w:ascii="Times New Roman" w:hAnsi="Times New Roman" w:cs="Times New Roman"/>
          <w:sz w:val="28"/>
          <w:szCs w:val="28"/>
          <w:lang w:bidi="ar-JO"/>
        </w:rPr>
      </w:pPr>
      <w:r>
        <w:rPr>
          <w:rFonts w:ascii="Times New Roman" w:hAnsi="Times New Roman" w:cs="Times New Roman" w:hint="cs"/>
          <w:sz w:val="28"/>
          <w:szCs w:val="28"/>
          <w:rtl/>
          <w:lang w:bidi="ar-JO"/>
        </w:rPr>
        <w:t>قال تعالى:</w:t>
      </w:r>
      <w:r w:rsidRPr="00E00DC7">
        <w:rPr>
          <w:rFonts w:ascii="QCF2BSML" w:eastAsiaTheme="minorHAnsi" w:hAnsi="QCF2BSML" w:cs="QCF2BSML"/>
          <w:color w:val="000000"/>
          <w:sz w:val="28"/>
          <w:szCs w:val="28"/>
          <w:rtl/>
        </w:rPr>
        <w:t>ﭐﱡﭐ</w:t>
      </w:r>
      <w:r w:rsidRPr="00E00DC7">
        <w:rPr>
          <w:rFonts w:ascii="QCF2156" w:eastAsiaTheme="minorHAnsi" w:hAnsi="QCF2156" w:cs="QCF2156"/>
          <w:color w:val="000000"/>
          <w:sz w:val="28"/>
          <w:szCs w:val="28"/>
          <w:rtl/>
        </w:rPr>
        <w:t xml:space="preserve"> ﱁ ﱂ ﱃ ﱄ ﱅ ﱆ ﱇ ﱈ ﱉ ﱊ ﱋ ﱌ</w:t>
      </w:r>
      <w:proofErr w:type="gramStart"/>
      <w:r w:rsidRPr="00E00DC7">
        <w:rPr>
          <w:rFonts w:ascii="QCF2156" w:eastAsiaTheme="minorHAnsi" w:hAnsi="QCF2156" w:cs="QCF2156"/>
          <w:color w:val="000000"/>
          <w:sz w:val="28"/>
          <w:szCs w:val="28"/>
          <w:rtl/>
        </w:rPr>
        <w:t xml:space="preserve">  </w:t>
      </w:r>
      <w:proofErr w:type="gramEnd"/>
      <w:r w:rsidRPr="00E00DC7">
        <w:rPr>
          <w:rFonts w:ascii="QCF2156" w:eastAsiaTheme="minorHAnsi" w:hAnsi="QCF2156" w:cs="QCF2156"/>
          <w:color w:val="000000"/>
          <w:sz w:val="28"/>
          <w:szCs w:val="28"/>
          <w:rtl/>
        </w:rPr>
        <w:t>ﱍ ﱎ ﱏ ﱐ ﱑ ﱒ</w:t>
      </w:r>
      <w:r w:rsidRPr="00E00DC7">
        <w:rPr>
          <w:rFonts w:ascii="QCF2156" w:eastAsiaTheme="minorHAnsi" w:hAnsi="QCF2156" w:cs="QCF2156"/>
          <w:color w:val="0000A5"/>
          <w:sz w:val="28"/>
          <w:szCs w:val="28"/>
          <w:rtl/>
        </w:rPr>
        <w:t>ﱓ</w:t>
      </w:r>
      <w:r w:rsidRPr="00E00DC7">
        <w:rPr>
          <w:rFonts w:ascii="QCF2156" w:eastAsiaTheme="minorHAnsi" w:hAnsi="QCF2156" w:cs="QCF2156"/>
          <w:color w:val="000000"/>
          <w:sz w:val="28"/>
          <w:szCs w:val="28"/>
          <w:rtl/>
        </w:rPr>
        <w:t xml:space="preserve"> ﱔ ﱕ</w:t>
      </w:r>
      <w:r w:rsidRPr="00E00DC7">
        <w:rPr>
          <w:rFonts w:ascii="QCF2156" w:eastAsiaTheme="minorHAnsi" w:hAnsi="QCF2156" w:cs="QCF2156"/>
          <w:color w:val="0000A5"/>
          <w:sz w:val="28"/>
          <w:szCs w:val="28"/>
          <w:rtl/>
        </w:rPr>
        <w:t>ﱖ</w:t>
      </w:r>
      <w:r w:rsidRPr="00E00DC7">
        <w:rPr>
          <w:rFonts w:ascii="QCF2156" w:eastAsiaTheme="minorHAnsi" w:hAnsi="QCF2156" w:cs="QCF2156"/>
          <w:color w:val="000000"/>
          <w:sz w:val="28"/>
          <w:szCs w:val="28"/>
          <w:rtl/>
        </w:rPr>
        <w:t xml:space="preserve"> ﱗ ﱘ ﱙ ﱚ  ﱛ ﱜ ﱝ ﱞ ﱟ ﱠ ﱡ ﱢ ﱣ ﱤ ﱥ  ﱦ ﱧ ﱨ ﱩ ﱪ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290877">
        <w:rPr>
          <w:rFonts w:ascii="Times New Roman" w:hAnsi="Times New Roman" w:cs="Arabic Transparent" w:hint="cs"/>
          <w:sz w:val="24"/>
          <w:szCs w:val="24"/>
          <w:rtl/>
          <w:lang w:bidi="ar-JO"/>
        </w:rPr>
        <w:t xml:space="preserve"> </w:t>
      </w:r>
      <w:r w:rsidRPr="00290877">
        <w:rPr>
          <w:rFonts w:ascii="Times New Roman" w:hAnsi="Times New Roman" w:cs="Arabic Transparent" w:hint="cs"/>
          <w:b/>
          <w:bCs/>
          <w:sz w:val="24"/>
          <w:szCs w:val="24"/>
          <w:rtl/>
          <w:lang w:bidi="ar-JO"/>
        </w:rPr>
        <w:t>[ الأعراف: 44-45].</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E00DC7">
        <w:rPr>
          <w:rFonts w:ascii="Times New Roman" w:hAnsi="Times New Roman" w:cs="Times New Roman" w:hint="cs"/>
          <w:sz w:val="28"/>
          <w:szCs w:val="28"/>
          <w:rtl/>
          <w:lang w:bidi="ar-JO"/>
        </w:rPr>
        <w:t xml:space="preserve">   </w:t>
      </w:r>
      <w:r w:rsidRPr="00290877">
        <w:rPr>
          <w:rFonts w:ascii="Times New Roman" w:hAnsi="Times New Roman" w:cs="Arabic Transparent" w:hint="cs"/>
          <w:sz w:val="28"/>
          <w:szCs w:val="28"/>
          <w:rtl/>
          <w:lang w:bidi="ar-JO"/>
        </w:rPr>
        <w:t>يدور هذا الحوار حول تحقق الوعد فينادي أصحاب الجنة أصحاب النار وعبر عن ذلك بالنداء وليس بالقول "  لأن في النداء لا بد من رفع الصوت كما أن النداء يستخدم مع المسافات البعيدة"</w:t>
      </w:r>
      <w:r w:rsidRPr="00290877">
        <w:rPr>
          <w:rStyle w:val="FootnoteReference"/>
          <w:rFonts w:ascii="Times New Roman" w:eastAsiaTheme="majorEastAsia" w:hAnsi="Times New Roman" w:cs="Arabic Transparent"/>
          <w:sz w:val="28"/>
          <w:szCs w:val="28"/>
          <w:rtl/>
          <w:lang w:bidi="ar-JO"/>
        </w:rPr>
        <w:footnoteReference w:id="82"/>
      </w:r>
      <w:r w:rsidRPr="00290877">
        <w:rPr>
          <w:rFonts w:ascii="Times New Roman" w:hAnsi="Times New Roman" w:cs="Arabic Transparent" w:hint="cs"/>
          <w:sz w:val="28"/>
          <w:szCs w:val="28"/>
          <w:rtl/>
          <w:lang w:bidi="ar-JO"/>
        </w:rPr>
        <w:t xml:space="preserve"> ودل ذلك على بعد المسافة بين أصحاب الجنة  في الجنة وأصحاب النار في النار مما استوجب من أصحاب الجنة النداء ورفع الصوت في ندائهم  لأصحاب النار. </w:t>
      </w:r>
    </w:p>
    <w:p w:rsidR="005F76FE" w:rsidRPr="00E00DC7" w:rsidRDefault="005F76FE" w:rsidP="006C3381">
      <w:pPr>
        <w:spacing w:line="360" w:lineRule="auto"/>
        <w:ind w:left="226" w:right="-284"/>
        <w:rPr>
          <w:rFonts w:ascii="Times New Roman" w:hAnsi="Times New Roman" w:cs="Times New Roman"/>
          <w:sz w:val="28"/>
          <w:szCs w:val="28"/>
          <w:rtl/>
        </w:rPr>
      </w:pPr>
      <w:r w:rsidRPr="00290877">
        <w:rPr>
          <w:rFonts w:ascii="Times New Roman" w:hAnsi="Times New Roman" w:cs="Arabic Transparent" w:hint="cs"/>
          <w:sz w:val="28"/>
          <w:szCs w:val="28"/>
          <w:rtl/>
          <w:lang w:bidi="ar-JO"/>
        </w:rPr>
        <w:t xml:space="preserve">صيغة الحوار </w:t>
      </w:r>
      <w:proofErr w:type="gramStart"/>
      <w:r w:rsidRPr="00290877">
        <w:rPr>
          <w:rFonts w:ascii="Times New Roman" w:hAnsi="Times New Roman" w:cs="Arabic Transparent" w:hint="cs"/>
          <w:sz w:val="28"/>
          <w:szCs w:val="28"/>
          <w:rtl/>
          <w:lang w:bidi="ar-JO"/>
        </w:rPr>
        <w:t>هي</w:t>
      </w:r>
      <w:proofErr w:type="gramEnd"/>
      <w:r w:rsidRPr="00290877">
        <w:rPr>
          <w:rFonts w:ascii="Times New Roman" w:hAnsi="Times New Roman" w:cs="Arabic Transparent" w:hint="cs"/>
          <w:sz w:val="28"/>
          <w:szCs w:val="28"/>
          <w:rtl/>
          <w:lang w:bidi="ar-JO"/>
        </w:rPr>
        <w:t xml:space="preserve"> السؤال و الجواب </w:t>
      </w:r>
      <w:r w:rsidRPr="00E00DC7">
        <w:rPr>
          <w:rFonts w:ascii="QCF2BSML" w:eastAsiaTheme="minorHAnsi" w:hAnsi="QCF2BSML" w:cs="QCF2BSML"/>
          <w:color w:val="000000"/>
          <w:sz w:val="28"/>
          <w:szCs w:val="28"/>
          <w:rtl/>
        </w:rPr>
        <w:t>ﱡ</w:t>
      </w:r>
      <w:r w:rsidRPr="00E00DC7">
        <w:rPr>
          <w:rFonts w:ascii="QCF2156" w:eastAsiaTheme="minorHAnsi" w:hAnsi="QCF2156" w:cs="QCF2156"/>
          <w:color w:val="000000"/>
          <w:sz w:val="28"/>
          <w:szCs w:val="28"/>
          <w:rtl/>
        </w:rPr>
        <w:t>ﱍ ﱎ ﱏ ﱐ ﱑ ﱒ</w:t>
      </w:r>
      <w:r w:rsidRPr="00E00DC7">
        <w:rPr>
          <w:rFonts w:ascii="QCF2156" w:eastAsiaTheme="minorHAnsi" w:hAnsi="QCF2156" w:cs="QCF2156"/>
          <w:color w:val="0000A5"/>
          <w:sz w:val="28"/>
          <w:szCs w:val="28"/>
          <w:rtl/>
        </w:rPr>
        <w:t>ﱓ</w:t>
      </w:r>
      <w:r w:rsidRPr="00E00DC7">
        <w:rPr>
          <w:rFonts w:ascii="QCF2156" w:eastAsiaTheme="minorHAnsi" w:hAnsi="QCF2156" w:cs="QCF2156"/>
          <w:color w:val="000000"/>
          <w:sz w:val="28"/>
          <w:szCs w:val="28"/>
          <w:rtl/>
        </w:rPr>
        <w:t xml:space="preserve"> ﱔ ﱕ</w:t>
      </w:r>
      <w:r w:rsidRPr="00E00DC7">
        <w:rPr>
          <w:rFonts w:ascii="QCF2156" w:eastAsiaTheme="minorHAnsi" w:hAnsi="QCF2156" w:cs="QCF2156"/>
          <w:color w:val="0000A5"/>
          <w:sz w:val="28"/>
          <w:szCs w:val="28"/>
          <w:rtl/>
        </w:rPr>
        <w:t>ﱖ</w:t>
      </w:r>
      <w:r w:rsidRPr="00FE5E2E">
        <w:rPr>
          <w:rFonts w:ascii="QCF2BSML" w:eastAsiaTheme="minorHAnsi" w:hAnsi="QCF2BSML" w:cs="QCF2BSML"/>
          <w:color w:val="000000"/>
          <w:sz w:val="28"/>
          <w:szCs w:val="28"/>
          <w:rtl/>
        </w:rPr>
        <w:t xml:space="preserve"> </w:t>
      </w:r>
      <w:r w:rsidRPr="00E00DC7">
        <w:rPr>
          <w:rFonts w:ascii="QCF2BSML" w:eastAsiaTheme="minorHAnsi" w:hAnsi="QCF2BSML" w:cs="QCF2BSML"/>
          <w:color w:val="000000"/>
          <w:sz w:val="28"/>
          <w:szCs w:val="28"/>
          <w:rtl/>
        </w:rPr>
        <w:t>ﱠ</w:t>
      </w:r>
    </w:p>
    <w:p w:rsidR="005F76FE" w:rsidRPr="00E00DC7" w:rsidRDefault="005F76FE" w:rsidP="006C3381">
      <w:pPr>
        <w:spacing w:line="360" w:lineRule="auto"/>
        <w:ind w:left="226" w:right="-284"/>
        <w:rPr>
          <w:rFonts w:ascii="Times New Roman" w:hAnsi="Times New Roman" w:cs="Times New Roman"/>
          <w:sz w:val="28"/>
          <w:szCs w:val="28"/>
          <w:rtl/>
        </w:rPr>
      </w:pPr>
      <w:proofErr w:type="gramStart"/>
      <w:r w:rsidRPr="00E00DC7">
        <w:rPr>
          <w:rFonts w:ascii="Times New Roman" w:hAnsi="Times New Roman" w:cs="Times New Roman" w:hint="cs"/>
          <w:sz w:val="28"/>
          <w:szCs w:val="28"/>
          <w:rtl/>
          <w:lang w:bidi="ar-JO"/>
        </w:rPr>
        <w:t>وكان</w:t>
      </w:r>
      <w:proofErr w:type="gramEnd"/>
      <w:r w:rsidRPr="00E00DC7">
        <w:rPr>
          <w:rFonts w:ascii="Times New Roman" w:hAnsi="Times New Roman" w:cs="Times New Roman" w:hint="cs"/>
          <w:sz w:val="28"/>
          <w:szCs w:val="28"/>
          <w:rtl/>
          <w:lang w:bidi="ar-JO"/>
        </w:rPr>
        <w:t xml:space="preserve"> سؤال أصحاب الجنة لأصحاب النار عن تحقق الوعد لأنهم وجدوا ما وعدوا به حقيقة واقعة </w:t>
      </w:r>
      <w:r w:rsidRPr="00E00DC7">
        <w:rPr>
          <w:rFonts w:ascii="QCF2BSML" w:eastAsiaTheme="minorHAnsi" w:hAnsi="QCF2BSML" w:cs="QCF2BSML"/>
          <w:color w:val="000000"/>
          <w:sz w:val="28"/>
          <w:szCs w:val="28"/>
          <w:rtl/>
        </w:rPr>
        <w:t>ﱡ</w:t>
      </w:r>
      <w:r w:rsidRPr="00E00DC7">
        <w:rPr>
          <w:rFonts w:ascii="QCF2156" w:eastAsiaTheme="minorHAnsi" w:hAnsi="QCF2156" w:cs="QCF2156"/>
          <w:color w:val="000000"/>
          <w:sz w:val="28"/>
          <w:szCs w:val="28"/>
          <w:rtl/>
        </w:rPr>
        <w:t>ﱆ ﱇ ﱈ ﱉ ﱊ ﱋ ﱌ</w:t>
      </w:r>
      <w:r w:rsidRPr="00FE5E2E">
        <w:rPr>
          <w:rFonts w:ascii="QCF2BSML" w:eastAsiaTheme="minorHAnsi" w:hAnsi="QCF2BSML" w:cs="QCF2BSML"/>
          <w:color w:val="000000"/>
          <w:sz w:val="28"/>
          <w:szCs w:val="28"/>
          <w:rtl/>
        </w:rPr>
        <w:t xml:space="preserve"> </w:t>
      </w:r>
      <w:r w:rsidRPr="00E00DC7">
        <w:rPr>
          <w:rFonts w:ascii="QCF2BSML" w:eastAsiaTheme="minorHAnsi" w:hAnsi="QCF2BSML" w:cs="QCF2BSML"/>
          <w:color w:val="000000"/>
          <w:sz w:val="28"/>
          <w:szCs w:val="28"/>
          <w:rtl/>
        </w:rPr>
        <w:t>ﱠ</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وقد اختُلفً في (أنْ) هل هي </w:t>
      </w:r>
      <w:proofErr w:type="spellStart"/>
      <w:r w:rsidRPr="00290877">
        <w:rPr>
          <w:rFonts w:ascii="Times New Roman" w:hAnsi="Times New Roman" w:cs="Arabic Transparent" w:hint="cs"/>
          <w:sz w:val="28"/>
          <w:szCs w:val="28"/>
          <w:rtl/>
          <w:lang w:bidi="ar-JO"/>
        </w:rPr>
        <w:t>المخففه</w:t>
      </w:r>
      <w:proofErr w:type="spellEnd"/>
      <w:r w:rsidRPr="00290877">
        <w:rPr>
          <w:rFonts w:ascii="Times New Roman" w:hAnsi="Times New Roman" w:cs="Arabic Transparent" w:hint="cs"/>
          <w:sz w:val="28"/>
          <w:szCs w:val="28"/>
          <w:rtl/>
          <w:lang w:bidi="ar-JO"/>
        </w:rPr>
        <w:t xml:space="preserve"> من الثقيلة أم إنها التفسيرية؟</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E00DC7">
        <w:rPr>
          <w:rFonts w:ascii="Times New Roman" w:hAnsi="Times New Roman" w:cs="Times New Roman" w:hint="cs"/>
          <w:sz w:val="28"/>
          <w:szCs w:val="28"/>
          <w:rtl/>
          <w:lang w:bidi="ar-JO"/>
        </w:rPr>
        <w:t xml:space="preserve">  </w:t>
      </w:r>
      <w:r w:rsidRPr="00290877">
        <w:rPr>
          <w:rFonts w:ascii="Times New Roman" w:hAnsi="Times New Roman" w:cs="Arabic Transparent" w:hint="cs"/>
          <w:sz w:val="28"/>
          <w:szCs w:val="28"/>
          <w:rtl/>
          <w:lang w:bidi="ar-JO"/>
        </w:rPr>
        <w:t xml:space="preserve">والأرجح أنَّ " و يحتمل أنْ تكون تفسيرية ، و أن تكون مصدرية مخففه من أنّ الثقيلة و إذا أولي </w:t>
      </w:r>
      <w:proofErr w:type="spellStart"/>
      <w:r w:rsidRPr="00290877">
        <w:rPr>
          <w:rFonts w:ascii="Times New Roman" w:hAnsi="Times New Roman" w:cs="Arabic Transparent" w:hint="cs"/>
          <w:sz w:val="28"/>
          <w:szCs w:val="28"/>
          <w:rtl/>
          <w:lang w:bidi="ar-JO"/>
        </w:rPr>
        <w:t>المخففه</w:t>
      </w:r>
      <w:proofErr w:type="spellEnd"/>
      <w:r w:rsidRPr="00290877">
        <w:rPr>
          <w:rFonts w:ascii="Times New Roman" w:hAnsi="Times New Roman" w:cs="Arabic Transparent" w:hint="cs"/>
          <w:sz w:val="28"/>
          <w:szCs w:val="28"/>
          <w:rtl/>
          <w:lang w:bidi="ar-JO"/>
        </w:rPr>
        <w:t xml:space="preserve"> فعل متصرف غير دعاء فصل بينهما ب(قد) في الأجود كقوله { أن قد وجدنا}."</w:t>
      </w:r>
      <w:r w:rsidRPr="00290877">
        <w:rPr>
          <w:rStyle w:val="FootnoteReference"/>
          <w:rFonts w:ascii="Times New Roman" w:eastAsiaTheme="majorEastAsia" w:hAnsi="Times New Roman" w:cs="Arabic Transparent"/>
          <w:sz w:val="28"/>
          <w:szCs w:val="28"/>
          <w:rtl/>
          <w:lang w:bidi="ar-JO"/>
        </w:rPr>
        <w:footnoteReference w:id="83"/>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     فأصحاب الجنة يخبرون أنهم قد وجدوا ما وعدهم الله تعالى من النعيم و اللذات العظيمة و قد حذفوا ضمير الشأن من كلامهم لاختصاص النعيم بهم  وقد أكدوا  ذلك من خلال قولهم (قد وجدنا)  أي تحقق يا أصحاب النار ما وعدنا ربنا في الدنيا من الحصول على النعيم و اللذات جزاءاً لنا على أعمالنا الصالحات . </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E00DC7">
        <w:rPr>
          <w:rFonts w:ascii="Times New Roman" w:hAnsi="Times New Roman" w:cs="Times New Roman" w:hint="cs"/>
          <w:sz w:val="28"/>
          <w:szCs w:val="28"/>
          <w:rtl/>
          <w:lang w:bidi="ar-JO"/>
        </w:rPr>
        <w:t xml:space="preserve">   </w:t>
      </w:r>
      <w:r w:rsidRPr="00290877">
        <w:rPr>
          <w:rFonts w:ascii="Times New Roman" w:hAnsi="Times New Roman" w:cs="Arabic Transparent" w:hint="cs"/>
          <w:sz w:val="28"/>
          <w:szCs w:val="28"/>
          <w:rtl/>
          <w:lang w:bidi="ar-JO"/>
        </w:rPr>
        <w:t xml:space="preserve">و </w:t>
      </w:r>
      <w:proofErr w:type="gramStart"/>
      <w:r w:rsidRPr="00290877">
        <w:rPr>
          <w:rFonts w:ascii="Times New Roman" w:hAnsi="Times New Roman" w:cs="Arabic Transparent" w:hint="cs"/>
          <w:sz w:val="28"/>
          <w:szCs w:val="28"/>
          <w:rtl/>
          <w:lang w:bidi="ar-JO"/>
        </w:rPr>
        <w:t>إيثار</w:t>
      </w:r>
      <w:proofErr w:type="gramEnd"/>
      <w:r w:rsidRPr="00290877">
        <w:rPr>
          <w:rFonts w:ascii="Times New Roman" w:hAnsi="Times New Roman" w:cs="Arabic Transparent" w:hint="cs"/>
          <w:sz w:val="28"/>
          <w:szCs w:val="28"/>
          <w:rtl/>
          <w:lang w:bidi="ar-JO"/>
        </w:rPr>
        <w:t xml:space="preserve"> (رب) من بين أسماء الله الحسنى لما فيه من جميل الألطاف و كريم الإنعام و حسن الرعاية لهم.</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lastRenderedPageBreak/>
        <w:t xml:space="preserve">    كما أن أصحاب الجنة يضيفون ضمير الجمع (</w:t>
      </w:r>
      <w:proofErr w:type="spellStart"/>
      <w:r w:rsidRPr="00290877">
        <w:rPr>
          <w:rFonts w:ascii="Times New Roman" w:hAnsi="Times New Roman" w:cs="Arabic Transparent" w:hint="cs"/>
          <w:sz w:val="28"/>
          <w:szCs w:val="28"/>
          <w:rtl/>
          <w:lang w:bidi="ar-JO"/>
        </w:rPr>
        <w:t>نا</w:t>
      </w:r>
      <w:proofErr w:type="spellEnd"/>
      <w:r w:rsidRPr="00290877">
        <w:rPr>
          <w:rFonts w:ascii="Times New Roman" w:hAnsi="Times New Roman" w:cs="Arabic Transparent" w:hint="cs"/>
          <w:sz w:val="28"/>
          <w:szCs w:val="28"/>
          <w:rtl/>
          <w:lang w:bidi="ar-JO"/>
        </w:rPr>
        <w:t>) لكل من(وجد، وعد، رب)فأصبحت (وجدنا ، وعدنا ،</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ربنا ) يدل على الافتخار والعظمة بما هم فيه من تحقق وعد الله تعالى الذي وعدهم به في الآخرة ، فاستخدام ضمير الجمع (</w:t>
      </w:r>
      <w:proofErr w:type="spellStart"/>
      <w:r w:rsidRPr="00290877">
        <w:rPr>
          <w:rFonts w:ascii="Times New Roman" w:hAnsi="Times New Roman" w:cs="Arabic Transparent" w:hint="cs"/>
          <w:sz w:val="28"/>
          <w:szCs w:val="28"/>
          <w:rtl/>
          <w:lang w:bidi="ar-JO"/>
        </w:rPr>
        <w:t>نا</w:t>
      </w:r>
      <w:proofErr w:type="spellEnd"/>
      <w:r w:rsidRPr="00290877">
        <w:rPr>
          <w:rFonts w:ascii="Times New Roman" w:hAnsi="Times New Roman" w:cs="Arabic Transparent" w:hint="cs"/>
          <w:sz w:val="28"/>
          <w:szCs w:val="28"/>
          <w:rtl/>
          <w:lang w:bidi="ar-JO"/>
        </w:rPr>
        <w:t>) دلالة على الافتخار وعظمة ذلك المتكلم فالعظماء ليسوا وحدهم عادة، بل غالباً ما يجتمع لديهم الخدم و الحشم ويحيط بهم الغلمان و الولدان، و على هذا الأساس صار استخدام لفظ الجمع كناية عن العظمة و الافتخار.</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      </w:t>
      </w:r>
      <w:proofErr w:type="spellStart"/>
      <w:r w:rsidRPr="00290877">
        <w:rPr>
          <w:rFonts w:ascii="Times New Roman" w:hAnsi="Times New Roman" w:cs="Arabic Transparent" w:hint="cs"/>
          <w:sz w:val="28"/>
          <w:szCs w:val="28"/>
          <w:rtl/>
          <w:lang w:bidi="ar-JO"/>
        </w:rPr>
        <w:t>قفد</w:t>
      </w:r>
      <w:proofErr w:type="spellEnd"/>
      <w:r w:rsidRPr="00290877">
        <w:rPr>
          <w:rFonts w:ascii="Times New Roman" w:hAnsi="Times New Roman" w:cs="Arabic Transparent" w:hint="cs"/>
          <w:sz w:val="28"/>
          <w:szCs w:val="28"/>
          <w:rtl/>
          <w:lang w:bidi="ar-JO"/>
        </w:rPr>
        <w:t xml:space="preserve"> كان سؤال أصحاب الجنة لأصحاب النار مترتباً على أنهم ت</w:t>
      </w:r>
      <w:proofErr w:type="gramStart"/>
      <w:r w:rsidRPr="00290877">
        <w:rPr>
          <w:rFonts w:ascii="Times New Roman" w:hAnsi="Times New Roman" w:cs="Arabic Transparent" w:hint="cs"/>
          <w:sz w:val="28"/>
          <w:szCs w:val="28"/>
          <w:rtl/>
          <w:lang w:bidi="ar-JO"/>
        </w:rPr>
        <w:t>حقق ال</w:t>
      </w:r>
      <w:proofErr w:type="gramEnd"/>
      <w:r w:rsidRPr="00290877">
        <w:rPr>
          <w:rFonts w:ascii="Times New Roman" w:hAnsi="Times New Roman" w:cs="Arabic Transparent" w:hint="cs"/>
          <w:sz w:val="28"/>
          <w:szCs w:val="28"/>
          <w:rtl/>
          <w:lang w:bidi="ar-JO"/>
        </w:rPr>
        <w:t>وعد و وجدوا ما وعدهم ربهم فجاء سؤالهم لأصحاب النار(فهل وجدتم ما وعد ربكم حقاً؟ قالوا نعم) فهم عطفوا سؤالهم على ما تحقق لهم و رتبوه على ذلك  ، فجاء سؤالهم لأصحاب النار مرتباً على تحقق الوعد لهم.</w:t>
      </w:r>
      <w:proofErr w:type="gramStart"/>
      <w:r w:rsidRPr="00290877">
        <w:rPr>
          <w:rFonts w:ascii="Times New Roman" w:hAnsi="Times New Roman" w:cs="Arabic Transparent" w:hint="cs"/>
          <w:sz w:val="28"/>
          <w:szCs w:val="28"/>
          <w:rtl/>
          <w:lang w:bidi="ar-JO"/>
        </w:rPr>
        <w:t>أي</w:t>
      </w:r>
      <w:proofErr w:type="gramEnd"/>
      <w:r w:rsidRPr="00290877">
        <w:rPr>
          <w:rFonts w:ascii="Times New Roman" w:hAnsi="Times New Roman" w:cs="Arabic Transparent" w:hint="cs"/>
          <w:sz w:val="28"/>
          <w:szCs w:val="28"/>
          <w:rtl/>
          <w:lang w:bidi="ar-JO"/>
        </w:rPr>
        <w:t xml:space="preserve"> قد تحقق وعدنا فهل تحقق وعدكم؟؟</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فكان الأسلوب الذي جرى فيه الحوار( السؤال و </w:t>
      </w:r>
      <w:proofErr w:type="gramStart"/>
      <w:r w:rsidRPr="00290877">
        <w:rPr>
          <w:rFonts w:ascii="Times New Roman" w:hAnsi="Times New Roman" w:cs="Arabic Transparent" w:hint="cs"/>
          <w:sz w:val="28"/>
          <w:szCs w:val="28"/>
          <w:rtl/>
          <w:lang w:bidi="ar-JO"/>
        </w:rPr>
        <w:t>الجواب</w:t>
      </w:r>
      <w:proofErr w:type="gramEnd"/>
      <w:r w:rsidRPr="00290877">
        <w:rPr>
          <w:rFonts w:ascii="Times New Roman" w:hAnsi="Times New Roman" w:cs="Arabic Transparent" w:hint="cs"/>
          <w:sz w:val="28"/>
          <w:szCs w:val="28"/>
          <w:rtl/>
          <w:lang w:bidi="ar-JO"/>
        </w:rPr>
        <w:t>).</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فأصحاب الجنة يسألون أصحاب النار بـ ( هل ) وهي" تستخدم للتصديق </w:t>
      </w:r>
      <w:proofErr w:type="gramStart"/>
      <w:r w:rsidRPr="00290877">
        <w:rPr>
          <w:rFonts w:ascii="Times New Roman" w:hAnsi="Times New Roman" w:cs="Arabic Transparent" w:hint="cs"/>
          <w:sz w:val="28"/>
          <w:szCs w:val="28"/>
          <w:rtl/>
          <w:lang w:bidi="ar-JO"/>
        </w:rPr>
        <w:t>فحسب"</w:t>
      </w:r>
      <w:r w:rsidRPr="00290877">
        <w:rPr>
          <w:rStyle w:val="FootnoteReference"/>
          <w:rFonts w:ascii="Times New Roman" w:eastAsiaTheme="majorEastAsia" w:hAnsi="Times New Roman" w:cs="Arabic Transparent"/>
          <w:sz w:val="28"/>
          <w:szCs w:val="28"/>
          <w:rtl/>
          <w:lang w:bidi="ar-JO"/>
        </w:rPr>
        <w:footnoteReference w:id="84"/>
      </w:r>
      <w:r w:rsidRPr="00290877">
        <w:rPr>
          <w:rFonts w:ascii="Times New Roman" w:hAnsi="Times New Roman" w:cs="Arabic Transparent" w:hint="cs"/>
          <w:sz w:val="28"/>
          <w:szCs w:val="28"/>
          <w:rtl/>
          <w:lang w:bidi="ar-JO"/>
        </w:rPr>
        <w:t>.</w:t>
      </w:r>
      <w:proofErr w:type="gramEnd"/>
      <w:r w:rsidRPr="00290877">
        <w:rPr>
          <w:rFonts w:ascii="Times New Roman" w:hAnsi="Times New Roman" w:cs="Arabic Transparent" w:hint="cs"/>
          <w:sz w:val="28"/>
          <w:szCs w:val="28"/>
          <w:rtl/>
          <w:lang w:bidi="ar-JO"/>
        </w:rPr>
        <w:t xml:space="preserve">فهي لمعرفة حكم يكون مجهولاً لدى </w:t>
      </w:r>
      <w:proofErr w:type="gramStart"/>
      <w:r w:rsidRPr="00290877">
        <w:rPr>
          <w:rFonts w:ascii="Times New Roman" w:hAnsi="Times New Roman" w:cs="Arabic Transparent" w:hint="cs"/>
          <w:sz w:val="28"/>
          <w:szCs w:val="28"/>
          <w:rtl/>
          <w:lang w:bidi="ar-JO"/>
        </w:rPr>
        <w:t>السائل ،</w:t>
      </w:r>
      <w:proofErr w:type="gramEnd"/>
      <w:r w:rsidRPr="00290877">
        <w:rPr>
          <w:rFonts w:ascii="Times New Roman" w:hAnsi="Times New Roman" w:cs="Arabic Transparent" w:hint="cs"/>
          <w:sz w:val="28"/>
          <w:szCs w:val="28"/>
          <w:rtl/>
          <w:lang w:bidi="ar-JO"/>
        </w:rPr>
        <w:t>وعلى هذا فإن تحقق الوعد بالنسبة لأصحاب النار كان مجهولاً بالنسبة لأصحاب الجنة فجاء السؤال ب(هل) .</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(هل وجدتم ما وعد ربكم </w:t>
      </w:r>
      <w:proofErr w:type="gramStart"/>
      <w:r w:rsidRPr="00290877">
        <w:rPr>
          <w:rFonts w:ascii="Times New Roman" w:hAnsi="Times New Roman" w:cs="Arabic Transparent" w:hint="cs"/>
          <w:sz w:val="28"/>
          <w:szCs w:val="28"/>
          <w:rtl/>
          <w:lang w:bidi="ar-JO"/>
        </w:rPr>
        <w:t>حقاً</w:t>
      </w:r>
      <w:proofErr w:type="gramEnd"/>
      <w:r w:rsidRPr="00290877">
        <w:rPr>
          <w:rFonts w:ascii="Times New Roman" w:hAnsi="Times New Roman" w:cs="Arabic Transparent" w:hint="cs"/>
          <w:sz w:val="28"/>
          <w:szCs w:val="28"/>
          <w:rtl/>
          <w:lang w:bidi="ar-JO"/>
        </w:rPr>
        <w:t xml:space="preserve">؟)   </w:t>
      </w:r>
    </w:p>
    <w:p w:rsidR="005F76FE" w:rsidRPr="00290877" w:rsidRDefault="005F76FE" w:rsidP="006C3381">
      <w:pPr>
        <w:spacing w:line="360" w:lineRule="auto"/>
        <w:ind w:left="226" w:right="-284"/>
        <w:rPr>
          <w:rFonts w:ascii="Times New Roman" w:hAnsi="Times New Roman" w:cs="Arabic Transparent"/>
          <w:sz w:val="28"/>
          <w:szCs w:val="28"/>
          <w:rtl/>
          <w:lang w:bidi="ar-JO"/>
        </w:rPr>
      </w:pPr>
      <w:proofErr w:type="gramStart"/>
      <w:r w:rsidRPr="00290877">
        <w:rPr>
          <w:rFonts w:ascii="Times New Roman" w:hAnsi="Times New Roman" w:cs="Arabic Transparent" w:hint="cs"/>
          <w:sz w:val="28"/>
          <w:szCs w:val="28"/>
          <w:rtl/>
          <w:lang w:bidi="ar-JO"/>
        </w:rPr>
        <w:t>قال</w:t>
      </w:r>
      <w:proofErr w:type="gramEnd"/>
      <w:r w:rsidRPr="00290877">
        <w:rPr>
          <w:rFonts w:ascii="Times New Roman" w:hAnsi="Times New Roman" w:cs="Arabic Transparent" w:hint="cs"/>
          <w:sz w:val="28"/>
          <w:szCs w:val="28"/>
          <w:rtl/>
          <w:lang w:bidi="ar-JO"/>
        </w:rPr>
        <w:t xml:space="preserve"> أبو حيان:" فإن قلنا هل قيل (ما وعد ربكم) كما قيل (ما وعدنا ربنا)؟ </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  قلنا : لا وذلك لأن " في إخبار أهل الجنة ( ما وعدنا) بذكر المفعول و في قصة أهل النار (ما وعد) ولم يذكر مفعول (وعد)  وحذف ذلك تخفيفاً لدلالة ( وعدنا) عليه، ولأن أهل الجنة مبشرون بحصول موعدهم فذكروا ما وعدهم الله مضافاً إليهم ولم يذكروا حين سألوا أهل النار متعلق (وعد) باسم الخطاب فيقولوا</w:t>
      </w:r>
      <w:r w:rsidRPr="00290877">
        <w:rPr>
          <w:rFonts w:ascii="Times New Roman" w:hAnsi="Times New Roman" w:cs="Arabic Transparent"/>
          <w:sz w:val="28"/>
          <w:szCs w:val="28"/>
          <w:lang w:bidi="ar-JO"/>
        </w:rPr>
        <w:t xml:space="preserve">) </w:t>
      </w:r>
      <w:r w:rsidRPr="00290877">
        <w:rPr>
          <w:rFonts w:ascii="Times New Roman" w:hAnsi="Times New Roman" w:cs="Arabic Transparent" w:hint="cs"/>
          <w:sz w:val="28"/>
          <w:szCs w:val="28"/>
          <w:rtl/>
          <w:lang w:bidi="ar-JO"/>
        </w:rPr>
        <w:t>ما وعد) ليشمل كل موعود من العذاب أهل النار و نعيم أهل الجنة، وما نعيم أهل الجنة إلاّ عذاب لهم فأطلِقَ لذلك."</w:t>
      </w:r>
      <w:r w:rsidRPr="00290877">
        <w:rPr>
          <w:rStyle w:val="FootnoteReference"/>
          <w:rFonts w:ascii="Times New Roman" w:eastAsiaTheme="majorEastAsia" w:hAnsi="Times New Roman" w:cs="Arabic Transparent"/>
          <w:sz w:val="28"/>
          <w:szCs w:val="28"/>
          <w:rtl/>
          <w:lang w:bidi="ar-JO"/>
        </w:rPr>
        <w:footnoteReference w:id="85"/>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lastRenderedPageBreak/>
        <w:t xml:space="preserve">     و لحذف المفعول أغراض بلاغية </w:t>
      </w:r>
      <w:proofErr w:type="spellStart"/>
      <w:r w:rsidRPr="00290877">
        <w:rPr>
          <w:rFonts w:ascii="Times New Roman" w:hAnsi="Times New Roman" w:cs="Arabic Transparent" w:hint="cs"/>
          <w:sz w:val="28"/>
          <w:szCs w:val="28"/>
          <w:rtl/>
          <w:lang w:bidi="ar-JO"/>
        </w:rPr>
        <w:t>كثيره</w:t>
      </w:r>
      <w:proofErr w:type="spellEnd"/>
      <w:r w:rsidRPr="00290877">
        <w:rPr>
          <w:rFonts w:ascii="Times New Roman" w:hAnsi="Times New Roman" w:cs="Arabic Transparent" w:hint="cs"/>
          <w:sz w:val="28"/>
          <w:szCs w:val="28"/>
          <w:rtl/>
          <w:lang w:bidi="ar-JO"/>
        </w:rPr>
        <w:t xml:space="preserve"> ومن هذه الأغراض: "الإيجاز ولسبق ما يدل عليه"</w:t>
      </w:r>
      <w:r w:rsidRPr="00290877">
        <w:rPr>
          <w:rStyle w:val="FootnoteReference"/>
          <w:rFonts w:ascii="Times New Roman" w:eastAsiaTheme="majorEastAsia" w:hAnsi="Times New Roman" w:cs="Arabic Transparent"/>
          <w:sz w:val="28"/>
          <w:szCs w:val="28"/>
          <w:rtl/>
          <w:lang w:bidi="ar-JO"/>
        </w:rPr>
        <w:footnoteReference w:id="86"/>
      </w:r>
      <w:r w:rsidRPr="00290877">
        <w:rPr>
          <w:rFonts w:ascii="Times New Roman" w:hAnsi="Times New Roman" w:cs="Arabic Transparent" w:hint="cs"/>
          <w:sz w:val="28"/>
          <w:szCs w:val="28"/>
          <w:rtl/>
          <w:lang w:bidi="ar-JO"/>
        </w:rPr>
        <w:t xml:space="preserve">، كما في (ما وعدنا ربنا) و (ما وعد ربكم) فقد حذفوا  المفعول في ( ما وعد ربكم) و التقدير: ما وعد الله من البعث والحساب و الثواب و العقاب و سائر أحوال القيامة؛ حيث إن أصحاب النار كانوا مكذبين بكل أحوال القيامة جميعها فكان الحذف للإيجاز و دلالة (ما وعدنا) عليه فكان في الإثبات متعه و تلذذ وفي حذفه احتقارٌ </w:t>
      </w:r>
      <w:proofErr w:type="spellStart"/>
      <w:r w:rsidRPr="00290877">
        <w:rPr>
          <w:rFonts w:ascii="Times New Roman" w:hAnsi="Times New Roman" w:cs="Arabic Transparent" w:hint="cs"/>
          <w:sz w:val="28"/>
          <w:szCs w:val="28"/>
          <w:rtl/>
          <w:lang w:bidi="ar-JO"/>
        </w:rPr>
        <w:t>لإصحاب</w:t>
      </w:r>
      <w:proofErr w:type="spellEnd"/>
      <w:r w:rsidRPr="00290877">
        <w:rPr>
          <w:rFonts w:ascii="Times New Roman" w:hAnsi="Times New Roman" w:cs="Arabic Transparent" w:hint="cs"/>
          <w:sz w:val="28"/>
          <w:szCs w:val="28"/>
          <w:rtl/>
          <w:lang w:bidi="ar-JO"/>
        </w:rPr>
        <w:t xml:space="preserve"> النار .</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وقد تناسق الفعل (وجد) دون غيره من الأفعال ليشمل كلاً من أصحاب الجنة و أصحاب النار، فهذا الفعل يدل على العلم و </w:t>
      </w:r>
      <w:proofErr w:type="spellStart"/>
      <w:r w:rsidRPr="00290877">
        <w:rPr>
          <w:rFonts w:ascii="Times New Roman" w:hAnsi="Times New Roman" w:cs="Arabic Transparent" w:hint="cs"/>
          <w:sz w:val="28"/>
          <w:szCs w:val="28"/>
          <w:rtl/>
          <w:lang w:bidi="ar-JO"/>
        </w:rPr>
        <w:t>اللقي</w:t>
      </w:r>
      <w:proofErr w:type="spellEnd"/>
      <w:r w:rsidRPr="00290877">
        <w:rPr>
          <w:rFonts w:ascii="Times New Roman" w:hAnsi="Times New Roman" w:cs="Arabic Transparent" w:hint="cs"/>
          <w:sz w:val="28"/>
          <w:szCs w:val="28"/>
          <w:rtl/>
          <w:lang w:bidi="ar-JO"/>
        </w:rPr>
        <w:t xml:space="preserve">. </w:t>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    و(ما) الموصولة في قوله: (ما وعدنا ربنا) (وما وعد ربكم) " ودلت على أن الصلة معلومة عند المخاطبين، على تفاوت في الإجمال و التفصيل، فقد كانوا يعلمون أن الرسول - صلى الله عليه وسلم- وعد المؤمنين بنعيم عظيم، وتوعد الكافرين بعذاب أليم، سمع بعضهم تفاصيل ذلك كلها أو بعضها، وسمع بعضهم إجمالها: مباشرة أو بالتناقل عن إخوانهم. فكان </w:t>
      </w:r>
      <w:proofErr w:type="spellStart"/>
      <w:r w:rsidRPr="00290877">
        <w:rPr>
          <w:rFonts w:ascii="Times New Roman" w:hAnsi="Times New Roman" w:cs="Arabic Transparent" w:hint="cs"/>
          <w:sz w:val="28"/>
          <w:szCs w:val="28"/>
          <w:rtl/>
          <w:lang w:bidi="ar-JO"/>
        </w:rPr>
        <w:t>للموصولية</w:t>
      </w:r>
      <w:proofErr w:type="spellEnd"/>
      <w:r w:rsidRPr="00290877">
        <w:rPr>
          <w:rFonts w:ascii="Times New Roman" w:hAnsi="Times New Roman" w:cs="Arabic Transparent" w:hint="cs"/>
          <w:sz w:val="28"/>
          <w:szCs w:val="28"/>
          <w:rtl/>
          <w:lang w:bidi="ar-JO"/>
        </w:rPr>
        <w:t xml:space="preserve"> في قوله:(أن قد وجدنا ما وعدنا ربنا حقاً فهل وجدتم ما وعد ربكم حقاً) إيجاز بديع."</w:t>
      </w:r>
      <w:r w:rsidRPr="00290877">
        <w:rPr>
          <w:rStyle w:val="FootnoteReference"/>
          <w:rFonts w:ascii="Times New Roman" w:eastAsiaTheme="majorEastAsia" w:hAnsi="Times New Roman" w:cs="Arabic Transparent"/>
          <w:sz w:val="28"/>
          <w:szCs w:val="28"/>
          <w:rtl/>
          <w:lang w:bidi="ar-JO"/>
        </w:rPr>
        <w:footnoteReference w:id="87"/>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و يجيب أصحاب النار على أصحاب الجنة فيقولون لهم:  (نعم) "حيث إن أ </w:t>
      </w:r>
      <w:proofErr w:type="spellStart"/>
      <w:r w:rsidRPr="00290877">
        <w:rPr>
          <w:rFonts w:ascii="Times New Roman" w:hAnsi="Times New Roman" w:cs="Arabic Transparent" w:hint="cs"/>
          <w:sz w:val="28"/>
          <w:szCs w:val="28"/>
          <w:rtl/>
          <w:lang w:bidi="ar-JO"/>
        </w:rPr>
        <w:t>داة</w:t>
      </w:r>
      <w:proofErr w:type="spellEnd"/>
      <w:r w:rsidRPr="00290877">
        <w:rPr>
          <w:rFonts w:ascii="Times New Roman" w:hAnsi="Times New Roman" w:cs="Arabic Transparent" w:hint="cs"/>
          <w:sz w:val="28"/>
          <w:szCs w:val="28"/>
          <w:rtl/>
          <w:lang w:bidi="ar-JO"/>
        </w:rPr>
        <w:t xml:space="preserve"> الاستفهام (هل) لا يجاب عنها إلا بـ ( نعم) أو( لا)."</w:t>
      </w:r>
      <w:r w:rsidRPr="00290877">
        <w:rPr>
          <w:rStyle w:val="FootnoteReference"/>
          <w:rFonts w:ascii="Times New Roman" w:eastAsiaTheme="majorEastAsia" w:hAnsi="Times New Roman" w:cs="Arabic Transparent"/>
          <w:sz w:val="28"/>
          <w:szCs w:val="28"/>
          <w:rtl/>
          <w:lang w:bidi="ar-JO"/>
        </w:rPr>
        <w:footnoteReference w:id="88"/>
      </w:r>
    </w:p>
    <w:p w:rsidR="005F76FE" w:rsidRPr="00290877" w:rsidRDefault="005F76FE" w:rsidP="006C3381">
      <w:pPr>
        <w:spacing w:line="360" w:lineRule="auto"/>
        <w:ind w:left="226" w:right="-284"/>
        <w:rPr>
          <w:rFonts w:ascii="Times New Roman" w:hAnsi="Times New Roman" w:cs="Arabic Transparent"/>
          <w:sz w:val="28"/>
          <w:szCs w:val="28"/>
          <w:rtl/>
          <w:lang w:bidi="ar-JO"/>
        </w:rPr>
      </w:pPr>
      <w:r w:rsidRPr="00290877">
        <w:rPr>
          <w:rFonts w:ascii="Times New Roman" w:hAnsi="Times New Roman" w:cs="Arabic Transparent" w:hint="cs"/>
          <w:sz w:val="28"/>
          <w:szCs w:val="28"/>
          <w:rtl/>
          <w:lang w:bidi="ar-JO"/>
        </w:rPr>
        <w:t xml:space="preserve">    إذاً الجواب جاء قاطعاً (نعم)  قال أبو حيان:" و تكون إجابتهم (نعم) تصديقاً لجميع ما وعد الله تعالى  بوقوعه في الآخرة للصنفين و يكون ذلك اعترافاً منهم بحصول موعود المؤمنين ليتحسروا على ما فاتهم من النعيم إذ نعيم أهل الجنة مما يخزيهم و يزيد في عذابهم."</w:t>
      </w:r>
      <w:r w:rsidRPr="00290877">
        <w:rPr>
          <w:rStyle w:val="FootnoteReference"/>
          <w:rFonts w:ascii="Times New Roman" w:eastAsiaTheme="majorEastAsia" w:hAnsi="Times New Roman" w:cs="Arabic Transparent"/>
          <w:sz w:val="28"/>
          <w:szCs w:val="28"/>
          <w:rtl/>
          <w:lang w:bidi="ar-JO"/>
        </w:rPr>
        <w:footnoteReference w:id="89"/>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    و نقل الرازي عن سيبويه قوله :" (نعم) عدة و تصديق، وقال الذين شرحوا كلامه معناه: أنه تارة عدة، و تارة تصديقاً، وليس معناه: أنه عدة و تصديق معاً ألا  ترى أنه إذا قال : أتعطيني؟  </w:t>
      </w:r>
      <w:proofErr w:type="gramStart"/>
      <w:r w:rsidRPr="0017280E">
        <w:rPr>
          <w:rFonts w:ascii="Times New Roman" w:hAnsi="Times New Roman" w:cs="Arabic Transparent" w:hint="cs"/>
          <w:sz w:val="28"/>
          <w:szCs w:val="28"/>
          <w:rtl/>
          <w:lang w:bidi="ar-JO"/>
        </w:rPr>
        <w:t>وقال</w:t>
      </w:r>
      <w:proofErr w:type="gramEnd"/>
      <w:r w:rsidRPr="0017280E">
        <w:rPr>
          <w:rFonts w:ascii="Times New Roman" w:hAnsi="Times New Roman" w:cs="Arabic Transparent" w:hint="cs"/>
          <w:sz w:val="28"/>
          <w:szCs w:val="28"/>
          <w:rtl/>
          <w:lang w:bidi="ar-JO"/>
        </w:rPr>
        <w:t xml:space="preserve"> نعم كان عدة ولا تصديق فيه، وإذا قال:قد كان كذا و كذا. </w:t>
      </w:r>
      <w:proofErr w:type="gramStart"/>
      <w:r w:rsidRPr="0017280E">
        <w:rPr>
          <w:rFonts w:ascii="Times New Roman" w:hAnsi="Times New Roman" w:cs="Arabic Transparent" w:hint="cs"/>
          <w:sz w:val="28"/>
          <w:szCs w:val="28"/>
          <w:rtl/>
          <w:lang w:bidi="ar-JO"/>
        </w:rPr>
        <w:t>فقلت</w:t>
      </w:r>
      <w:proofErr w:type="gramEnd"/>
      <w:r w:rsidRPr="0017280E">
        <w:rPr>
          <w:rFonts w:ascii="Times New Roman" w:hAnsi="Times New Roman" w:cs="Arabic Transparent" w:hint="cs"/>
          <w:sz w:val="28"/>
          <w:szCs w:val="28"/>
          <w:rtl/>
          <w:lang w:bidi="ar-JO"/>
        </w:rPr>
        <w:t xml:space="preserve">: نعم صدقت ولا عدة فيه، وأيضاً إذا استفهمت عن موجب كما يقال: أيقوم زيد ؟ </w:t>
      </w:r>
      <w:proofErr w:type="gramStart"/>
      <w:r w:rsidRPr="0017280E">
        <w:rPr>
          <w:rFonts w:ascii="Times New Roman" w:hAnsi="Times New Roman" w:cs="Arabic Transparent" w:hint="cs"/>
          <w:sz w:val="28"/>
          <w:szCs w:val="28"/>
          <w:rtl/>
          <w:lang w:bidi="ar-JO"/>
        </w:rPr>
        <w:t>قلت</w:t>
      </w:r>
      <w:proofErr w:type="gramEnd"/>
      <w:r w:rsidRPr="0017280E">
        <w:rPr>
          <w:rFonts w:ascii="Times New Roman" w:hAnsi="Times New Roman" w:cs="Arabic Transparent" w:hint="cs"/>
          <w:sz w:val="28"/>
          <w:szCs w:val="28"/>
          <w:rtl/>
          <w:lang w:bidi="ar-JO"/>
        </w:rPr>
        <w:t xml:space="preserve">: نعم ولو كان مكان الإيجاب نفياً لقلت: </w:t>
      </w:r>
      <w:r w:rsidRPr="0017280E">
        <w:rPr>
          <w:rFonts w:ascii="Times New Roman" w:hAnsi="Times New Roman" w:cs="Arabic Transparent" w:hint="cs"/>
          <w:sz w:val="28"/>
          <w:szCs w:val="28"/>
          <w:rtl/>
          <w:lang w:bidi="ar-JO"/>
        </w:rPr>
        <w:lastRenderedPageBreak/>
        <w:t>بلى ولم تقل نعم فلفظة (نعم) مختصة بالجواب عن الإيجاب ولفظة بلى مختصة بالنفي كما في قوله تعالى( ألست بربكم قالوا: بلى)"</w:t>
      </w:r>
      <w:r w:rsidRPr="0017280E">
        <w:rPr>
          <w:rStyle w:val="FootnoteReference"/>
          <w:rFonts w:ascii="Times New Roman" w:eastAsiaTheme="majorEastAsia" w:hAnsi="Times New Roman" w:cs="Arabic Transparent"/>
          <w:sz w:val="28"/>
          <w:szCs w:val="28"/>
          <w:rtl/>
          <w:lang w:bidi="ar-JO"/>
        </w:rPr>
        <w:footnoteReference w:id="90"/>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  وفي الجواب بـ(نعم) تحقيق </w:t>
      </w:r>
      <w:proofErr w:type="spellStart"/>
      <w:r w:rsidRPr="0017280E">
        <w:rPr>
          <w:rFonts w:ascii="Times New Roman" w:hAnsi="Times New Roman" w:cs="Arabic Transparent" w:hint="cs"/>
          <w:sz w:val="28"/>
          <w:szCs w:val="28"/>
          <w:rtl/>
          <w:lang w:bidi="ar-JO"/>
        </w:rPr>
        <w:t>للمسؤول</w:t>
      </w:r>
      <w:proofErr w:type="spellEnd"/>
      <w:r w:rsidRPr="0017280E">
        <w:rPr>
          <w:rFonts w:ascii="Times New Roman" w:hAnsi="Times New Roman" w:cs="Arabic Transparent" w:hint="cs"/>
          <w:sz w:val="28"/>
          <w:szCs w:val="28"/>
          <w:rtl/>
          <w:lang w:bidi="ar-JO"/>
        </w:rPr>
        <w:t xml:space="preserve"> عنه لأن السؤال بـ (هل) يتضمن عدم معرفة السائل وقوع المسؤول عنه، فهو جواب المقر المتحسر المعترف، وقد جاء الجواب صالحاً لظاهر السؤال و خفيه، فالمقصود من الجواب بـ (نعم) تحقيق ما أريد بالسؤال من المعاني حقيقية أو مجازية، إذ ليست (نَعم) خاصة بتحقيق المعاني الحقيقية.</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    </w:t>
      </w:r>
      <w:proofErr w:type="gramStart"/>
      <w:r w:rsidRPr="0017280E">
        <w:rPr>
          <w:rFonts w:ascii="Times New Roman" w:hAnsi="Times New Roman" w:cs="Arabic Transparent" w:hint="cs"/>
          <w:sz w:val="28"/>
          <w:szCs w:val="28"/>
          <w:rtl/>
          <w:lang w:bidi="ar-JO"/>
        </w:rPr>
        <w:t>وفي</w:t>
      </w:r>
      <w:proofErr w:type="gramEnd"/>
      <w:r w:rsidRPr="0017280E">
        <w:rPr>
          <w:rFonts w:ascii="Times New Roman" w:hAnsi="Times New Roman" w:cs="Arabic Transparent" w:hint="cs"/>
          <w:sz w:val="28"/>
          <w:szCs w:val="28"/>
          <w:rtl/>
          <w:lang w:bidi="ar-JO"/>
        </w:rPr>
        <w:t xml:space="preserve"> الجواب عن الاستفهام إيجاز بالحذف إذ التقدير: نعم وجدنا ما وعدنا ربنا حقاً، و السر في هذا الحذف ضيق أصحاب النار و انشغالهم بما هم فيه من العذاب أو أنه تصوير و إيحاء إلى أنهم خائفون مرعوبون من العذاب الواقع بهم</w:t>
      </w:r>
    </w:p>
    <w:p w:rsidR="005F76FE" w:rsidRPr="0017280E" w:rsidRDefault="005F76FE" w:rsidP="006C3381">
      <w:pPr>
        <w:autoSpaceDE w:val="0"/>
        <w:autoSpaceDN w:val="0"/>
        <w:adjustRightInd w:val="0"/>
        <w:spacing w:after="0" w:line="360" w:lineRule="auto"/>
        <w:ind w:left="226" w:right="-284"/>
        <w:rPr>
          <w:rFonts w:ascii="Times New Roman" w:hAnsi="Times New Roman" w:cs="Times New Roman"/>
          <w:b/>
          <w:bCs/>
          <w:sz w:val="28"/>
          <w:szCs w:val="28"/>
          <w:lang w:bidi="ar-JO"/>
        </w:rPr>
      </w:pPr>
      <w:r w:rsidRPr="0017280E">
        <w:rPr>
          <w:rFonts w:ascii="Times New Roman" w:hAnsi="Times New Roman" w:cs="Arabic Transparent" w:hint="cs"/>
          <w:sz w:val="28"/>
          <w:szCs w:val="28"/>
          <w:rtl/>
          <w:lang w:bidi="ar-JO"/>
        </w:rPr>
        <w:t xml:space="preserve">    وهناك لطيفة بيانية أخرى تظهر مقابلة (نادى أصحاب الجنة) بالقول من ( أصحاب النار) ( قالوا نعم) فكان جواب النداء </w:t>
      </w:r>
      <w:proofErr w:type="spellStart"/>
      <w:r w:rsidRPr="0017280E">
        <w:rPr>
          <w:rFonts w:ascii="Times New Roman" w:hAnsi="Times New Roman" w:cs="Arabic Transparent" w:hint="cs"/>
          <w:sz w:val="28"/>
          <w:szCs w:val="28"/>
          <w:rtl/>
          <w:lang w:bidi="ar-JO"/>
        </w:rPr>
        <w:t>بقالوا</w:t>
      </w:r>
      <w:proofErr w:type="spellEnd"/>
      <w:r w:rsidRPr="0017280E">
        <w:rPr>
          <w:rFonts w:ascii="Times New Roman" w:hAnsi="Times New Roman" w:cs="Arabic Transparent" w:hint="cs"/>
          <w:sz w:val="28"/>
          <w:szCs w:val="28"/>
          <w:rtl/>
          <w:lang w:bidi="ar-JO"/>
        </w:rPr>
        <w:t xml:space="preserve"> " ذلك أنه حيث استعمل الفعل (نادى) أو </w:t>
      </w:r>
      <w:proofErr w:type="spellStart"/>
      <w:r w:rsidRPr="0017280E">
        <w:rPr>
          <w:rFonts w:ascii="Times New Roman" w:hAnsi="Times New Roman" w:cs="Arabic Transparent" w:hint="cs"/>
          <w:sz w:val="28"/>
          <w:szCs w:val="28"/>
          <w:rtl/>
          <w:lang w:bidi="ar-JO"/>
        </w:rPr>
        <w:t>متصرفاته</w:t>
      </w:r>
      <w:proofErr w:type="spellEnd"/>
      <w:r w:rsidRPr="0017280E">
        <w:rPr>
          <w:rFonts w:ascii="Times New Roman" w:hAnsi="Times New Roman" w:cs="Arabic Transparent" w:hint="cs"/>
          <w:sz w:val="28"/>
          <w:szCs w:val="28"/>
          <w:rtl/>
          <w:lang w:bidi="ar-JO"/>
        </w:rPr>
        <w:t xml:space="preserve"> يكون الجواب بفعل القول وذلك نحو قوله تعالى</w:t>
      </w:r>
      <w:r w:rsidRPr="00E00DC7">
        <w:rPr>
          <w:rFonts w:ascii="Times New Roman" w:hAnsi="Times New Roman" w:cs="Times New Roman" w:hint="cs"/>
          <w:sz w:val="28"/>
          <w:szCs w:val="28"/>
          <w:rtl/>
          <w:lang w:bidi="ar-JO"/>
        </w:rPr>
        <w:t xml:space="preserve"> </w:t>
      </w:r>
      <w:r w:rsidR="0017280E">
        <w:rPr>
          <w:rFonts w:ascii="Times New Roman" w:hAnsi="Times New Roman" w:cs="Times New Roman" w:hint="cs"/>
          <w:sz w:val="28"/>
          <w:szCs w:val="28"/>
          <w:rtl/>
          <w:lang w:bidi="ar-JO"/>
        </w:rPr>
        <w:t>:</w:t>
      </w:r>
      <w:r w:rsidRPr="00E00DC7">
        <w:rPr>
          <w:rFonts w:ascii="QCF2BSML" w:eastAsiaTheme="minorHAnsi" w:hAnsi="QCF2BSML" w:cs="QCF2BSML"/>
          <w:color w:val="000000"/>
          <w:sz w:val="28"/>
          <w:szCs w:val="28"/>
          <w:rtl/>
        </w:rPr>
        <w:t>ﱡﭐ</w:t>
      </w:r>
      <w:r w:rsidRPr="00E00DC7">
        <w:rPr>
          <w:rFonts w:ascii="QCF2226" w:eastAsiaTheme="minorHAnsi" w:hAnsi="QCF2226" w:cs="QCF2226"/>
          <w:color w:val="000000"/>
          <w:sz w:val="28"/>
          <w:szCs w:val="28"/>
          <w:rtl/>
        </w:rPr>
        <w:t xml:space="preserve">  ﲋ  ﲌ ﲍ ﲎ ﲏ ﲐ ﲑ ﲒ ﲓ ﲔ  ﲕ ﲖ ﲗ ﲘ ﲙ ﲚ ﲛ ﲜ ﲝ ﲞ  ﲟ ﲠ ﲡ ﲢ ﲣ ﲤ ﲥ</w:t>
      </w:r>
      <w:r w:rsidRPr="00E00DC7">
        <w:rPr>
          <w:rFonts w:ascii="QCF2226" w:eastAsiaTheme="minorHAnsi" w:hAnsi="QCF2226" w:cs="QCF2226"/>
          <w:color w:val="0000A5"/>
          <w:sz w:val="28"/>
          <w:szCs w:val="28"/>
          <w:rtl/>
        </w:rPr>
        <w:t>ﲦ</w:t>
      </w:r>
      <w:r w:rsidRPr="00E00DC7">
        <w:rPr>
          <w:rFonts w:ascii="QCF2226" w:eastAsiaTheme="minorHAnsi" w:hAnsi="QCF2226" w:cs="QCF2226"/>
          <w:color w:val="000000"/>
          <w:sz w:val="28"/>
          <w:szCs w:val="28"/>
          <w:rtl/>
        </w:rPr>
        <w:t xml:space="preserve"> ﲧ ﲨ ﲩ  ﲪ ﲫ ﲬ ﲭ ﲮ ﲯ ﲰ</w:t>
      </w:r>
      <w:r w:rsidRPr="00E00DC7">
        <w:rPr>
          <w:rFonts w:ascii="QCF2226" w:eastAsiaTheme="minorHAnsi" w:hAnsi="QCF2226" w:cs="QCF2226"/>
          <w:color w:val="0000A5"/>
          <w:sz w:val="28"/>
          <w:szCs w:val="28"/>
          <w:rtl/>
        </w:rPr>
        <w:t>ﲱ</w:t>
      </w:r>
      <w:r w:rsidRPr="00E00DC7">
        <w:rPr>
          <w:rFonts w:ascii="QCF2226" w:eastAsiaTheme="minorHAnsi" w:hAnsi="QCF2226" w:cs="QCF2226"/>
          <w:color w:val="000000"/>
          <w:sz w:val="28"/>
          <w:szCs w:val="28"/>
          <w:rtl/>
        </w:rPr>
        <w:t xml:space="preserve"> ﲲ ﲳ ﲴ ﲵ  ﲶ ﲷ ﲸ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E00DC7">
        <w:rPr>
          <w:rFonts w:ascii="Times New Roman" w:hAnsi="Times New Roman" w:cs="Times New Roman" w:hint="cs"/>
          <w:b/>
          <w:bCs/>
          <w:sz w:val="28"/>
          <w:szCs w:val="28"/>
          <w:rtl/>
          <w:lang w:bidi="ar-JO"/>
        </w:rPr>
        <w:t xml:space="preserve"> </w:t>
      </w:r>
      <w:r w:rsidRPr="0017280E">
        <w:rPr>
          <w:rFonts w:ascii="Times New Roman" w:hAnsi="Times New Roman" w:cs="Arabic Transparent" w:hint="cs"/>
          <w:b/>
          <w:bCs/>
          <w:sz w:val="24"/>
          <w:szCs w:val="24"/>
          <w:rtl/>
          <w:lang w:bidi="ar-JO"/>
        </w:rPr>
        <w:t>[ هود:42-43]</w:t>
      </w:r>
      <w:r w:rsidRPr="0017280E">
        <w:rPr>
          <w:rFonts w:ascii="Times New Roman" w:hAnsi="Times New Roman" w:cs="Arabic Transparent" w:hint="cs"/>
          <w:sz w:val="24"/>
          <w:szCs w:val="24"/>
          <w:rtl/>
          <w:lang w:bidi="ar-JO"/>
        </w:rPr>
        <w:t xml:space="preserve"> </w:t>
      </w:r>
      <w:r w:rsidRPr="00E00DC7">
        <w:rPr>
          <w:rFonts w:ascii="Times New Roman" w:hAnsi="Times New Roman" w:cs="Times New Roman" w:hint="cs"/>
          <w:sz w:val="28"/>
          <w:szCs w:val="28"/>
          <w:rtl/>
          <w:lang w:bidi="ar-JO"/>
        </w:rPr>
        <w:t>."</w:t>
      </w:r>
      <w:r w:rsidRPr="00E00DC7">
        <w:rPr>
          <w:rStyle w:val="FootnoteReference"/>
          <w:rFonts w:ascii="Times New Roman" w:eastAsiaTheme="majorEastAsia" w:hAnsi="Times New Roman"/>
          <w:sz w:val="28"/>
          <w:szCs w:val="28"/>
          <w:rtl/>
          <w:lang w:bidi="ar-JO"/>
        </w:rPr>
        <w:footnoteReference w:id="91"/>
      </w:r>
    </w:p>
    <w:p w:rsidR="0017280E" w:rsidRDefault="005F76FE" w:rsidP="006C3381">
      <w:pPr>
        <w:autoSpaceDE w:val="0"/>
        <w:autoSpaceDN w:val="0"/>
        <w:bidi w:val="0"/>
        <w:adjustRightInd w:val="0"/>
        <w:spacing w:after="0" w:line="360" w:lineRule="auto"/>
        <w:ind w:left="-142" w:right="84"/>
        <w:jc w:val="right"/>
        <w:rPr>
          <w:rFonts w:ascii="QCF2BSML" w:eastAsiaTheme="minorHAnsi" w:hAnsi="QCF2BSML" w:cs="QCF2BSML"/>
          <w:color w:val="000000"/>
          <w:sz w:val="28"/>
          <w:szCs w:val="28"/>
          <w:rtl/>
        </w:rPr>
      </w:pPr>
      <w:r w:rsidRPr="0017280E">
        <w:rPr>
          <w:rFonts w:ascii="Times New Roman" w:hAnsi="Times New Roman" w:cs="Arabic Transparent" w:hint="cs"/>
          <w:sz w:val="28"/>
          <w:szCs w:val="28"/>
          <w:rtl/>
          <w:lang w:bidi="ar-JO"/>
        </w:rPr>
        <w:t xml:space="preserve">          وبعد اعتراف أصحاب النار بأن ما هم فيه حق و أن وعد الله حقٌ لا بد من تحقيقه ، فإذا بطرف ثالث ينهي الحوار الدائر بين أصحاب الجنة و أصحاب </w:t>
      </w:r>
      <w:proofErr w:type="spellStart"/>
      <w:r w:rsidRPr="0017280E">
        <w:rPr>
          <w:rFonts w:ascii="Times New Roman" w:hAnsi="Times New Roman" w:cs="Arabic Transparent" w:hint="cs"/>
          <w:sz w:val="28"/>
          <w:szCs w:val="28"/>
          <w:rtl/>
          <w:lang w:bidi="ar-JO"/>
        </w:rPr>
        <w:t>النار</w:t>
      </w:r>
      <w:r w:rsidR="0017280E">
        <w:rPr>
          <w:rFonts w:ascii="Times New Roman" w:hAnsi="Times New Roman" w:cs="Arabic Transparent" w:hint="cs"/>
          <w:sz w:val="28"/>
          <w:szCs w:val="28"/>
          <w:rtl/>
          <w:lang w:bidi="ar-JO"/>
        </w:rPr>
        <w:t>قال</w:t>
      </w:r>
      <w:proofErr w:type="spellEnd"/>
      <w:r w:rsidR="0017280E">
        <w:rPr>
          <w:rFonts w:ascii="Times New Roman" w:hAnsi="Times New Roman" w:cs="Arabic Transparent" w:hint="cs"/>
          <w:sz w:val="28"/>
          <w:szCs w:val="28"/>
          <w:rtl/>
          <w:lang w:bidi="ar-JO"/>
        </w:rPr>
        <w:t xml:space="preserve"> تعالى:</w:t>
      </w:r>
      <w:r w:rsidRPr="00E00DC7">
        <w:rPr>
          <w:rFonts w:ascii="Times New Roman" w:hAnsi="Times New Roman" w:cs="Times New Roman" w:hint="cs"/>
          <w:sz w:val="28"/>
          <w:szCs w:val="28"/>
          <w:rtl/>
          <w:lang w:bidi="ar-JO"/>
        </w:rPr>
        <w:t xml:space="preserve"> </w:t>
      </w:r>
      <w:r w:rsidRPr="00E00DC7">
        <w:rPr>
          <w:rFonts w:ascii="QCF2BSML" w:eastAsiaTheme="minorHAnsi" w:hAnsi="QCF2BSML" w:cs="QCF2BSML"/>
          <w:color w:val="000000"/>
          <w:sz w:val="28"/>
          <w:szCs w:val="28"/>
          <w:rtl/>
        </w:rPr>
        <w:t>ﭐﱡﭐ</w:t>
      </w:r>
      <w:r w:rsidRPr="00E00DC7">
        <w:rPr>
          <w:rFonts w:ascii="QCF2156" w:eastAsiaTheme="minorHAnsi" w:hAnsi="QCF2156" w:cs="QCF2156"/>
          <w:color w:val="000000"/>
          <w:sz w:val="28"/>
          <w:szCs w:val="28"/>
          <w:rtl/>
        </w:rPr>
        <w:t xml:space="preserve"> </w:t>
      </w:r>
      <w:r w:rsidRPr="00E00DC7">
        <w:rPr>
          <w:rFonts w:ascii="QCF2156" w:eastAsiaTheme="minorHAnsi" w:hAnsi="QCF2156" w:cs="QCF2156"/>
          <w:color w:val="0000A5"/>
          <w:sz w:val="28"/>
          <w:szCs w:val="28"/>
          <w:rtl/>
        </w:rPr>
        <w:t>ﱖ</w:t>
      </w:r>
      <w:r w:rsidRPr="00E00DC7">
        <w:rPr>
          <w:rFonts w:ascii="QCF2156" w:eastAsiaTheme="minorHAnsi" w:hAnsi="QCF2156" w:cs="QCF2156"/>
          <w:color w:val="000000"/>
          <w:sz w:val="28"/>
          <w:szCs w:val="28"/>
          <w:rtl/>
        </w:rPr>
        <w:t xml:space="preserve"> ﱗ ﱘ ﱙ ﱚ  ﱛ ﱜ ﱝ ﱞ ﱟ ﱠ ﱡ ﱢ ﱣ ﱤ ﱥ  ﱦ ﱧ ﱨ ﱩ ﱪ </w:t>
      </w:r>
      <w:r w:rsidRPr="00E00DC7">
        <w:rPr>
          <w:rFonts w:ascii="QCF2BSML" w:eastAsiaTheme="minorHAnsi" w:hAnsi="QCF2BSML" w:cs="QCF2BSML"/>
          <w:color w:val="000000"/>
          <w:sz w:val="28"/>
          <w:szCs w:val="28"/>
          <w:rtl/>
        </w:rPr>
        <w:t>ﱠ</w:t>
      </w:r>
    </w:p>
    <w:p w:rsidR="005F76FE" w:rsidRPr="0017280E" w:rsidRDefault="005F76FE" w:rsidP="006C3381">
      <w:pPr>
        <w:autoSpaceDE w:val="0"/>
        <w:autoSpaceDN w:val="0"/>
        <w:bidi w:val="0"/>
        <w:adjustRightInd w:val="0"/>
        <w:spacing w:after="0" w:line="360" w:lineRule="auto"/>
        <w:ind w:left="-142" w:right="84"/>
        <w:jc w:val="right"/>
        <w:rPr>
          <w:rFonts w:ascii="QCF2BSML" w:eastAsiaTheme="minorHAnsi" w:hAnsi="QCF2BSML" w:cs="Arabic Transparent"/>
          <w:color w:val="000000"/>
          <w:sz w:val="28"/>
          <w:szCs w:val="28"/>
          <w:rtl/>
          <w:lang w:bidi="ar-JO"/>
        </w:rPr>
      </w:pPr>
      <w:r w:rsidRPr="0017280E">
        <w:rPr>
          <w:rFonts w:ascii="Times New Roman" w:hAnsi="Times New Roman" w:cs="Arabic Transparent" w:hint="cs"/>
          <w:sz w:val="28"/>
          <w:szCs w:val="28"/>
          <w:rtl/>
          <w:lang w:bidi="ar-JO"/>
        </w:rPr>
        <w:t>و لكن أصحاب النار لا يقرون بواقعهم أبداً و أنهم لن يحصُلًوا  على أي مساعده أو أي  شفاعة ،فإذا هم يطلبون ويستجدون الماء والرزق من أصحاب الجنة.</w:t>
      </w:r>
    </w:p>
    <w:p w:rsidR="005F76FE" w:rsidRPr="00E00DC7" w:rsidRDefault="005F76FE" w:rsidP="006C3381">
      <w:pPr>
        <w:autoSpaceDE w:val="0"/>
        <w:autoSpaceDN w:val="0"/>
        <w:bidi w:val="0"/>
        <w:adjustRightInd w:val="0"/>
        <w:spacing w:after="0" w:line="360" w:lineRule="auto"/>
        <w:ind w:left="-142" w:right="84"/>
        <w:jc w:val="right"/>
        <w:rPr>
          <w:rFonts w:ascii="@Arial Unicode MS" w:eastAsia="@Arial Unicode MS" w:hAnsi="QCF2BSML" w:cs="@Arial Unicode MS"/>
          <w:color w:val="9DAB0C"/>
          <w:sz w:val="28"/>
          <w:szCs w:val="28"/>
          <w:rtl/>
        </w:rPr>
      </w:pPr>
      <w:r w:rsidRPr="00E00DC7">
        <w:rPr>
          <w:rFonts w:ascii="QCF2BSML" w:eastAsiaTheme="minorHAnsi" w:hAnsi="QCF2BSML" w:cs="QCF2BSML"/>
          <w:color w:val="000000"/>
          <w:sz w:val="28"/>
          <w:szCs w:val="28"/>
          <w:rtl/>
        </w:rPr>
        <w:lastRenderedPageBreak/>
        <w:t>ﭐﱡﭐ</w:t>
      </w:r>
      <w:r w:rsidRPr="00E00DC7">
        <w:rPr>
          <w:rFonts w:ascii="QCF2156" w:eastAsiaTheme="minorHAnsi" w:hAnsi="QCF2156" w:cs="QCF2156"/>
          <w:color w:val="000000"/>
          <w:sz w:val="28"/>
          <w:szCs w:val="28"/>
          <w:rtl/>
        </w:rPr>
        <w:t xml:space="preserve"> ﲰ ﲱ ﲲ ﲳ ﲴ ﲵ ﲶ ﲷ</w:t>
      </w:r>
      <w:proofErr w:type="gramStart"/>
      <w:r w:rsidRPr="00E00DC7">
        <w:rPr>
          <w:rFonts w:ascii="QCF2156" w:eastAsiaTheme="minorHAnsi" w:hAnsi="QCF2156" w:cs="QCF2156"/>
          <w:color w:val="000000"/>
          <w:sz w:val="28"/>
          <w:szCs w:val="28"/>
          <w:rtl/>
        </w:rPr>
        <w:t xml:space="preserve">  </w:t>
      </w:r>
      <w:proofErr w:type="gramEnd"/>
      <w:r w:rsidRPr="00E00DC7">
        <w:rPr>
          <w:rFonts w:ascii="QCF2156" w:eastAsiaTheme="minorHAnsi" w:hAnsi="QCF2156" w:cs="QCF2156"/>
          <w:color w:val="000000"/>
          <w:sz w:val="28"/>
          <w:szCs w:val="28"/>
          <w:rtl/>
        </w:rPr>
        <w:t>ﲸ ﲹ ﲺ ﲻ ﲼ ﲽ</w:t>
      </w:r>
      <w:r w:rsidRPr="00E00DC7">
        <w:rPr>
          <w:rFonts w:ascii="QCF2156" w:eastAsiaTheme="minorHAnsi" w:hAnsi="QCF2156" w:cs="QCF2156"/>
          <w:color w:val="0000A5"/>
          <w:sz w:val="28"/>
          <w:szCs w:val="28"/>
          <w:rtl/>
        </w:rPr>
        <w:t>ﲾ</w:t>
      </w:r>
      <w:r w:rsidRPr="00E00DC7">
        <w:rPr>
          <w:rFonts w:ascii="QCF2156" w:eastAsiaTheme="minorHAnsi" w:hAnsi="QCF2156" w:cs="QCF2156"/>
          <w:color w:val="000000"/>
          <w:sz w:val="28"/>
          <w:szCs w:val="28"/>
          <w:rtl/>
        </w:rPr>
        <w:t xml:space="preserve"> ﲿ ﳀ ﳁ ﳂ ﳃ  ﳄ ﳅ ﳆ ﳇ ﳈ ﳉ ﳊ  ﳋ ﳌ ﳍ</w:t>
      </w:r>
      <w:r w:rsidRPr="00E00DC7">
        <w:rPr>
          <w:rFonts w:ascii="QCF2156" w:eastAsiaTheme="minorHAnsi" w:hAnsi="QCF2156" w:cs="QCF2156"/>
          <w:color w:val="0000A5"/>
          <w:sz w:val="28"/>
          <w:szCs w:val="28"/>
          <w:rtl/>
        </w:rPr>
        <w:t>ﳎ</w:t>
      </w:r>
      <w:r w:rsidRPr="00E00DC7">
        <w:rPr>
          <w:rFonts w:ascii="QCF2156" w:eastAsiaTheme="minorHAnsi" w:hAnsi="QCF2156" w:cs="QCF2156"/>
          <w:color w:val="000000"/>
          <w:sz w:val="28"/>
          <w:szCs w:val="28"/>
          <w:rtl/>
        </w:rPr>
        <w:t xml:space="preserve"> ﳏ ﳐ ﳑ ﳒ  ﳓ ﳔ ﳕ ﳖ ﳗ ﳘ ﳙ ﳚ  </w:t>
      </w:r>
      <w:r w:rsidRPr="00E00DC7">
        <w:rPr>
          <w:rFonts w:ascii="QCF2BSML" w:eastAsiaTheme="minorHAnsi" w:hAnsi="QCF2BSML" w:cs="QCF2BSML"/>
          <w:color w:val="000000"/>
          <w:sz w:val="28"/>
          <w:szCs w:val="28"/>
          <w:rtl/>
        </w:rPr>
        <w:t>ﱠ</w:t>
      </w:r>
      <w:r w:rsidRPr="0017280E">
        <w:rPr>
          <w:rFonts w:ascii="Times New Roman" w:hAnsi="Times New Roman" w:cs="Arabic Transparent" w:hint="cs"/>
          <w:b/>
          <w:bCs/>
          <w:sz w:val="24"/>
          <w:szCs w:val="24"/>
          <w:rtl/>
          <w:lang w:bidi="ar-JO"/>
        </w:rPr>
        <w:t>[ الأعراف :50-51]</w:t>
      </w:r>
    </w:p>
    <w:p w:rsidR="005F76FE" w:rsidRPr="0017280E" w:rsidRDefault="005F76FE" w:rsidP="006C3381">
      <w:pPr>
        <w:pStyle w:val="ListParagraph"/>
        <w:spacing w:line="360" w:lineRule="auto"/>
        <w:ind w:left="226" w:right="-284"/>
        <w:rPr>
          <w:rFonts w:ascii="Times New Roman" w:hAnsi="Times New Roman" w:cs="Arabic Transparent"/>
          <w:sz w:val="28"/>
          <w:szCs w:val="28"/>
          <w:rtl/>
          <w:lang w:bidi="ar-JO"/>
        </w:rPr>
      </w:pPr>
      <w:r w:rsidRPr="00E00DC7">
        <w:rPr>
          <w:rFonts w:ascii="Times New Roman" w:hAnsi="Times New Roman" w:cs="Times New Roman" w:hint="cs"/>
          <w:sz w:val="28"/>
          <w:szCs w:val="28"/>
          <w:rtl/>
          <w:lang w:bidi="ar-JO"/>
        </w:rPr>
        <w:t xml:space="preserve">       </w:t>
      </w:r>
      <w:proofErr w:type="gramStart"/>
      <w:r w:rsidRPr="0017280E">
        <w:rPr>
          <w:rFonts w:ascii="Times New Roman" w:hAnsi="Times New Roman" w:cs="Arabic Transparent" w:hint="cs"/>
          <w:sz w:val="28"/>
          <w:szCs w:val="28"/>
          <w:rtl/>
          <w:lang w:bidi="ar-JO"/>
        </w:rPr>
        <w:t>فأصحاب</w:t>
      </w:r>
      <w:proofErr w:type="gramEnd"/>
      <w:r w:rsidRPr="0017280E">
        <w:rPr>
          <w:rFonts w:ascii="Times New Roman" w:hAnsi="Times New Roman" w:cs="Arabic Transparent" w:hint="cs"/>
          <w:sz w:val="28"/>
          <w:szCs w:val="28"/>
          <w:rtl/>
          <w:lang w:bidi="ar-JO"/>
        </w:rPr>
        <w:t xml:space="preserve"> النار يستصرخون و يستجدون أصحاب الجنة بعد أن فتك بهم عذاب الله تعالى فهم يريدون من أصحاب الجنة أن يفيضوا عليهم من الماء أو مما رزقهم الله تعالى من الطعام و الشراب.</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"و </w:t>
      </w:r>
      <w:proofErr w:type="gramStart"/>
      <w:r w:rsidRPr="0017280E">
        <w:rPr>
          <w:rFonts w:ascii="Times New Roman" w:hAnsi="Times New Roman" w:cs="Arabic Transparent" w:hint="cs"/>
          <w:sz w:val="28"/>
          <w:szCs w:val="28"/>
          <w:rtl/>
          <w:lang w:bidi="ar-JO"/>
        </w:rPr>
        <w:t>يدل</w:t>
      </w:r>
      <w:proofErr w:type="gramEnd"/>
      <w:r w:rsidRPr="0017280E">
        <w:rPr>
          <w:rFonts w:ascii="Times New Roman" w:hAnsi="Times New Roman" w:cs="Arabic Transparent" w:hint="cs"/>
          <w:sz w:val="28"/>
          <w:szCs w:val="28"/>
          <w:rtl/>
          <w:lang w:bidi="ar-JO"/>
        </w:rPr>
        <w:t xml:space="preserve"> على أن هذا النداء كان عن رجاء وطمع حصول ذلك، و(مع اليأس) لأنهم قد علموا دوام عقابهم، وأنهم لا يفتر عنهم. </w:t>
      </w:r>
      <w:proofErr w:type="gramStart"/>
      <w:r w:rsidRPr="0017280E">
        <w:rPr>
          <w:rFonts w:ascii="Times New Roman" w:hAnsi="Times New Roman" w:cs="Arabic Transparent" w:hint="cs"/>
          <w:sz w:val="28"/>
          <w:szCs w:val="28"/>
          <w:rtl/>
          <w:lang w:bidi="ar-JO"/>
        </w:rPr>
        <w:t>ولكن</w:t>
      </w:r>
      <w:proofErr w:type="gramEnd"/>
      <w:r w:rsidRPr="0017280E">
        <w:rPr>
          <w:rFonts w:ascii="Times New Roman" w:hAnsi="Times New Roman" w:cs="Arabic Transparent" w:hint="cs"/>
          <w:sz w:val="28"/>
          <w:szCs w:val="28"/>
          <w:rtl/>
          <w:lang w:bidi="ar-JO"/>
        </w:rPr>
        <w:t xml:space="preserve"> اليأس من الشيء قد يطلبه كما يقال في المثل: ( الغريق يتعلق بالزبد ) وإن علم أنه لا يغنيه".</w:t>
      </w:r>
      <w:r w:rsidRPr="0017280E">
        <w:rPr>
          <w:rStyle w:val="FootnoteReference"/>
          <w:rFonts w:ascii="Times New Roman" w:eastAsiaTheme="majorEastAsia" w:hAnsi="Times New Roman" w:cs="Arabic Transparent"/>
          <w:sz w:val="28"/>
          <w:szCs w:val="28"/>
          <w:rtl/>
          <w:lang w:bidi="ar-JO"/>
        </w:rPr>
        <w:footnoteReference w:id="92"/>
      </w:r>
      <w:r w:rsidRPr="0017280E">
        <w:rPr>
          <w:rFonts w:ascii="Times New Roman" w:hAnsi="Times New Roman" w:cs="Arabic Transparent" w:hint="cs"/>
          <w:sz w:val="28"/>
          <w:szCs w:val="28"/>
          <w:rtl/>
          <w:lang w:bidi="ar-JO"/>
        </w:rPr>
        <w:t xml:space="preserve"> </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  يظهر من خلال الحوار أن أسلوب الحوار كان (طلباً ،ورفضاً ،وتعليلاً للرفض)؛ فكان الطلب من أصحاب النار أفيضوا علينا و أنزلوا علينا من الماء أو مما رزقكم الله ، و رفض من أصحاب الجنة مع ذكرهم أسباب رفضهم لمساعدة أصحاب النار حيث قالوا لهم (إن الله حرمهما على الكافرين ).</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فقد كان الطلب: </w:t>
      </w:r>
    </w:p>
    <w:p w:rsidR="005F76FE" w:rsidRPr="00E00DC7" w:rsidRDefault="005F76FE" w:rsidP="006C3381">
      <w:pPr>
        <w:spacing w:line="360" w:lineRule="auto"/>
        <w:ind w:left="226" w:right="-284"/>
        <w:rPr>
          <w:rFonts w:ascii="Times New Roman" w:hAnsi="Times New Roman" w:cs="Times New Roman"/>
          <w:sz w:val="28"/>
          <w:szCs w:val="28"/>
          <w:rtl/>
        </w:rPr>
      </w:pPr>
      <w:r w:rsidRPr="00E00DC7">
        <w:rPr>
          <w:rFonts w:ascii="QCF2BSML" w:eastAsiaTheme="minorHAnsi" w:hAnsi="QCF2BSML" w:cs="QCF2BSML"/>
          <w:color w:val="000000"/>
          <w:sz w:val="28"/>
          <w:szCs w:val="28"/>
          <w:rtl/>
        </w:rPr>
        <w:t>ﱡ</w:t>
      </w:r>
      <w:r w:rsidRPr="00E00DC7">
        <w:rPr>
          <w:rFonts w:ascii="QCF2156" w:eastAsiaTheme="minorHAnsi" w:hAnsi="QCF2156" w:cs="QCF2156"/>
          <w:color w:val="000000"/>
          <w:sz w:val="28"/>
          <w:szCs w:val="28"/>
          <w:rtl/>
        </w:rPr>
        <w:t>ﲵ ﲶ ﲷ  ﲸ ﲹ ﲺ ﲻ ﲼ ﲽ</w:t>
      </w:r>
      <w:r w:rsidRPr="00E00DC7">
        <w:rPr>
          <w:rFonts w:ascii="QCF2BSML" w:eastAsiaTheme="minorHAnsi" w:hAnsi="QCF2BSML" w:cs="QCF2BSML"/>
          <w:color w:val="000000"/>
          <w:sz w:val="28"/>
          <w:szCs w:val="28"/>
          <w:rtl/>
        </w:rPr>
        <w:t xml:space="preserve"> ﱠ</w:t>
      </w:r>
    </w:p>
    <w:p w:rsidR="005F76FE" w:rsidRPr="0017280E" w:rsidRDefault="005F76FE" w:rsidP="006C3381">
      <w:pPr>
        <w:spacing w:line="360" w:lineRule="auto"/>
        <w:ind w:left="226" w:right="-284"/>
        <w:rPr>
          <w:rFonts w:ascii="Times New Roman" w:hAnsi="Times New Roman" w:cs="Arabic Transparent"/>
          <w:sz w:val="28"/>
          <w:szCs w:val="28"/>
          <w:rtl/>
        </w:rPr>
      </w:pPr>
      <w:r w:rsidRPr="0017280E">
        <w:rPr>
          <w:rFonts w:ascii="Times New Roman" w:hAnsi="Times New Roman" w:cs="Arabic Transparent" w:hint="cs"/>
          <w:sz w:val="28"/>
          <w:szCs w:val="28"/>
          <w:rtl/>
        </w:rPr>
        <w:t xml:space="preserve">يستجدي و يطلب أصحاب النار من أصحاب الجنة </w:t>
      </w:r>
      <w:r w:rsidRPr="0017280E">
        <w:rPr>
          <w:rFonts w:ascii="Times New Roman" w:hAnsi="Times New Roman" w:cs="Arabic Transparent" w:hint="cs"/>
          <w:sz w:val="28"/>
          <w:szCs w:val="28"/>
          <w:rtl/>
          <w:lang w:bidi="ar-JO"/>
        </w:rPr>
        <w:t xml:space="preserve"> (أن أفيضوا) فهم يقولون لهم أي أفيضوا علينا ؛ "لأن المطلوب هو إفاضة الماء فكان المعنى نادوهم: أفيضوا علينا من الماء."</w:t>
      </w:r>
      <w:r w:rsidRPr="0017280E">
        <w:rPr>
          <w:rStyle w:val="FootnoteReference"/>
          <w:rFonts w:ascii="Times New Roman" w:eastAsiaTheme="majorEastAsia" w:hAnsi="Times New Roman" w:cs="Arabic Transparent"/>
          <w:sz w:val="28"/>
          <w:szCs w:val="28"/>
          <w:rtl/>
          <w:lang w:bidi="ar-JO"/>
        </w:rPr>
        <w:footnoteReference w:id="93"/>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و أفيضوا من الفعل فيض و"فاض الماء أي كثر حتى سال ، و أفاض إناءه إذا ملأه حتى أساله."</w:t>
      </w:r>
      <w:r w:rsidRPr="0017280E">
        <w:rPr>
          <w:rStyle w:val="FootnoteReference"/>
          <w:rFonts w:ascii="Times New Roman" w:eastAsiaTheme="majorEastAsia" w:hAnsi="Times New Roman" w:cs="Arabic Transparent"/>
          <w:sz w:val="28"/>
          <w:szCs w:val="28"/>
          <w:rtl/>
          <w:lang w:bidi="ar-JO"/>
        </w:rPr>
        <w:footnoteReference w:id="94"/>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  " و حقيقة فعل الفيض سيلان الماء و انصبابه بقوة ويستعمل مجازاً في الكثرة،  ويجئ منه مجاز في السّخاء و وفرة العطاء. ومنه ما في الحديث أنه قال لطلحة: ( أنت الفيَّاض) "</w:t>
      </w:r>
      <w:r w:rsidRPr="0017280E">
        <w:rPr>
          <w:rStyle w:val="FootnoteReference"/>
          <w:rFonts w:ascii="Times New Roman" w:eastAsiaTheme="majorEastAsia" w:hAnsi="Times New Roman" w:cs="Arabic Transparent"/>
          <w:sz w:val="28"/>
          <w:szCs w:val="28"/>
          <w:rtl/>
          <w:lang w:bidi="ar-JO"/>
        </w:rPr>
        <w:footnoteReference w:id="95"/>
      </w:r>
      <w:r w:rsidRPr="0017280E">
        <w:rPr>
          <w:rFonts w:ascii="Times New Roman" w:hAnsi="Times New Roman" w:cs="Arabic Transparent" w:hint="cs"/>
          <w:sz w:val="28"/>
          <w:szCs w:val="28"/>
          <w:rtl/>
          <w:lang w:bidi="ar-JO"/>
        </w:rPr>
        <w:t xml:space="preserve"> </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lastRenderedPageBreak/>
        <w:t>و قولهم :(أفيضوا علينا) " فيه دليل على أن الجنة فوق النار ."</w:t>
      </w:r>
      <w:r w:rsidRPr="0017280E">
        <w:rPr>
          <w:rStyle w:val="FootnoteReference"/>
          <w:rFonts w:ascii="Times New Roman" w:eastAsiaTheme="majorEastAsia" w:hAnsi="Times New Roman" w:cs="Arabic Transparent"/>
          <w:sz w:val="28"/>
          <w:szCs w:val="28"/>
          <w:rtl/>
          <w:lang w:bidi="ar-JO"/>
        </w:rPr>
        <w:footnoteReference w:id="96"/>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فأصحاب النار يتوجهون إلى أصحاب الجنة بلا أمر</w:t>
      </w:r>
      <w:r w:rsidRPr="0017280E">
        <w:rPr>
          <w:rStyle w:val="FootnoteReference"/>
          <w:rFonts w:ascii="Times New Roman" w:eastAsiaTheme="majorEastAsia" w:hAnsi="Times New Roman" w:cs="Arabic Transparent"/>
          <w:sz w:val="28"/>
          <w:szCs w:val="28"/>
          <w:rtl/>
          <w:lang w:bidi="ar-JO"/>
        </w:rPr>
        <w:footnoteReference w:id="97"/>
      </w:r>
      <w:r w:rsidRPr="0017280E">
        <w:rPr>
          <w:rFonts w:ascii="Times New Roman" w:hAnsi="Times New Roman" w:cs="Arabic Transparent" w:hint="cs"/>
          <w:sz w:val="28"/>
          <w:szCs w:val="28"/>
          <w:rtl/>
          <w:lang w:bidi="ar-JO"/>
        </w:rPr>
        <w:t xml:space="preserve"> (أفيضوا) للدلالة على تمني أصحاب النار أن يفيض عليهم أصحاب الجنة من الماء.حتى </w:t>
      </w:r>
      <w:proofErr w:type="spellStart"/>
      <w:r w:rsidRPr="0017280E">
        <w:rPr>
          <w:rFonts w:ascii="Times New Roman" w:hAnsi="Times New Roman" w:cs="Arabic Transparent" w:hint="cs"/>
          <w:sz w:val="28"/>
          <w:szCs w:val="28"/>
          <w:rtl/>
          <w:lang w:bidi="ar-JO"/>
        </w:rPr>
        <w:t>يطفىء</w:t>
      </w:r>
      <w:proofErr w:type="spellEnd"/>
      <w:r w:rsidRPr="0017280E">
        <w:rPr>
          <w:rFonts w:ascii="Times New Roman" w:hAnsi="Times New Roman" w:cs="Arabic Transparent" w:hint="cs"/>
          <w:sz w:val="28"/>
          <w:szCs w:val="28"/>
          <w:rtl/>
          <w:lang w:bidi="ar-JO"/>
        </w:rPr>
        <w:t xml:space="preserve"> ظمأهم</w:t>
      </w:r>
      <w:r w:rsidR="006D0024">
        <w:rPr>
          <w:rFonts w:ascii="Times New Roman" w:hAnsi="Times New Roman" w:cs="Arabic Transparent" w:hint="cs"/>
          <w:sz w:val="28"/>
          <w:szCs w:val="28"/>
          <w:rtl/>
          <w:lang w:bidi="ar-JO"/>
        </w:rPr>
        <w:t xml:space="preserve"> و عطشهم و يُخفف عنهم من العذاب</w:t>
      </w:r>
      <w:r w:rsidRPr="0017280E">
        <w:rPr>
          <w:rFonts w:ascii="Times New Roman" w:hAnsi="Times New Roman" w:cs="Arabic Transparent" w:hint="cs"/>
          <w:sz w:val="28"/>
          <w:szCs w:val="28"/>
          <w:rtl/>
          <w:lang w:bidi="ar-JO"/>
        </w:rPr>
        <w:t xml:space="preserve">. </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و قد حذفوا المفعول فيكون المعنى (أفيضوا علينا شيئاً من الماء) فتكون "من هنا </w:t>
      </w:r>
      <w:proofErr w:type="spellStart"/>
      <w:r w:rsidRPr="0017280E">
        <w:rPr>
          <w:rFonts w:ascii="Times New Roman" w:hAnsi="Times New Roman" w:cs="Arabic Transparent" w:hint="cs"/>
          <w:sz w:val="28"/>
          <w:szCs w:val="28"/>
          <w:rtl/>
          <w:lang w:bidi="ar-JO"/>
        </w:rPr>
        <w:t>تبعيضيه</w:t>
      </w:r>
      <w:proofErr w:type="spellEnd"/>
      <w:r w:rsidRPr="0017280E">
        <w:rPr>
          <w:rFonts w:ascii="Times New Roman" w:hAnsi="Times New Roman" w:cs="Arabic Transparent" w:hint="cs"/>
          <w:sz w:val="28"/>
          <w:szCs w:val="28"/>
          <w:rtl/>
          <w:lang w:bidi="ar-JO"/>
        </w:rPr>
        <w:t>" أي إنهم طلبوا منهم بعضاً يسيراً من الماء.</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و إما على تضمين (أفيضوا) معنى ما يتعدى بـ (مِنْ) فيكون المعنى أنعموا منه بالفيض، كما أن معنى الإفاضة هنا متضمن معنى الإلقاء.</w:t>
      </w:r>
    </w:p>
    <w:p w:rsidR="005F76FE" w:rsidRPr="0017280E" w:rsidRDefault="005F76FE" w:rsidP="006C3381">
      <w:pPr>
        <w:spacing w:line="360" w:lineRule="auto"/>
        <w:ind w:left="226" w:right="-284"/>
        <w:rPr>
          <w:rFonts w:ascii="Times New Roman" w:hAnsi="Times New Roman" w:cs="Arabic Transparent"/>
          <w:sz w:val="28"/>
          <w:szCs w:val="28"/>
          <w:highlight w:val="yellow"/>
          <w:rtl/>
          <w:lang w:bidi="ar-JO"/>
        </w:rPr>
      </w:pPr>
      <w:r w:rsidRPr="0017280E">
        <w:rPr>
          <w:rFonts w:ascii="Times New Roman" w:hAnsi="Times New Roman" w:cs="Arabic Transparent" w:hint="cs"/>
          <w:sz w:val="28"/>
          <w:szCs w:val="28"/>
          <w:rtl/>
          <w:lang w:bidi="ar-JO"/>
        </w:rPr>
        <w:t xml:space="preserve">و بالإضافة للماء يستجدون من أصحاب الجنة أن يعطوهم مما رزقهم الله سواء كان ذلك طعاماً أو </w:t>
      </w:r>
      <w:proofErr w:type="gramStart"/>
      <w:r w:rsidRPr="0017280E">
        <w:rPr>
          <w:rFonts w:ascii="Times New Roman" w:hAnsi="Times New Roman" w:cs="Arabic Transparent" w:hint="cs"/>
          <w:sz w:val="28"/>
          <w:szCs w:val="28"/>
          <w:rtl/>
          <w:lang w:bidi="ar-JO"/>
        </w:rPr>
        <w:t>شراباً .</w:t>
      </w:r>
      <w:proofErr w:type="gramEnd"/>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فأصحاب النار يعانون من العطش و الجوع فلهذا طلبوا الماء و الرزق من أصحاب الجنة وقد دل على ذلك قولهم (أو مما رزقكم الله) و " </w:t>
      </w:r>
      <w:proofErr w:type="gramStart"/>
      <w:r w:rsidRPr="0017280E">
        <w:rPr>
          <w:rFonts w:ascii="Times New Roman" w:hAnsi="Times New Roman" w:cs="Arabic Transparent" w:hint="cs"/>
          <w:sz w:val="28"/>
          <w:szCs w:val="28"/>
          <w:rtl/>
          <w:lang w:bidi="ar-JO"/>
        </w:rPr>
        <w:t>أو :</w:t>
      </w:r>
      <w:proofErr w:type="gramEnd"/>
      <w:r w:rsidRPr="0017280E">
        <w:rPr>
          <w:rFonts w:ascii="Times New Roman" w:hAnsi="Times New Roman" w:cs="Arabic Transparent" w:hint="cs"/>
          <w:sz w:val="28"/>
          <w:szCs w:val="28"/>
          <w:rtl/>
          <w:lang w:bidi="ar-JO"/>
        </w:rPr>
        <w:t xml:space="preserve"> حرف عطف يفيدُ التخير فهو يقع بعد الطلب "</w:t>
      </w:r>
      <w:r w:rsidRPr="0017280E">
        <w:rPr>
          <w:rStyle w:val="FootnoteReference"/>
          <w:rFonts w:ascii="Times New Roman" w:eastAsiaTheme="majorEastAsia" w:hAnsi="Times New Roman" w:cs="Arabic Transparent"/>
          <w:sz w:val="28"/>
          <w:szCs w:val="28"/>
          <w:rtl/>
          <w:lang w:bidi="ar-JO"/>
        </w:rPr>
        <w:footnoteReference w:id="98"/>
      </w:r>
      <w:r w:rsidRPr="0017280E">
        <w:rPr>
          <w:rFonts w:ascii="Times New Roman" w:hAnsi="Times New Roman" w:cs="Arabic Transparent" w:hint="cs"/>
          <w:sz w:val="28"/>
          <w:szCs w:val="28"/>
          <w:rtl/>
          <w:lang w:bidi="ar-JO"/>
        </w:rPr>
        <w:t xml:space="preserve">. </w:t>
      </w:r>
      <w:proofErr w:type="gramStart"/>
      <w:r w:rsidRPr="0017280E">
        <w:rPr>
          <w:rFonts w:ascii="Times New Roman" w:hAnsi="Times New Roman" w:cs="Arabic Transparent" w:hint="cs"/>
          <w:sz w:val="28"/>
          <w:szCs w:val="28"/>
          <w:rtl/>
          <w:lang w:bidi="ar-JO"/>
        </w:rPr>
        <w:t>فهم</w:t>
      </w:r>
      <w:proofErr w:type="gramEnd"/>
      <w:r w:rsidRPr="0017280E">
        <w:rPr>
          <w:rFonts w:ascii="Times New Roman" w:hAnsi="Times New Roman" w:cs="Arabic Transparent" w:hint="cs"/>
          <w:sz w:val="28"/>
          <w:szCs w:val="28"/>
          <w:rtl/>
          <w:lang w:bidi="ar-JO"/>
        </w:rPr>
        <w:t xml:space="preserve"> يطلبون من أصحاب الجنة الماء بالبداية ثم عطفوا(مما رزقكم الله)</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قال أبو حيان </w:t>
      </w:r>
      <w:proofErr w:type="spellStart"/>
      <w:r w:rsidRPr="0017280E">
        <w:rPr>
          <w:rFonts w:ascii="Times New Roman" w:hAnsi="Times New Roman" w:cs="Arabic Transparent" w:hint="cs"/>
          <w:sz w:val="28"/>
          <w:szCs w:val="28"/>
          <w:rtl/>
          <w:lang w:bidi="ar-JO"/>
        </w:rPr>
        <w:t>الاندلسي</w:t>
      </w:r>
      <w:proofErr w:type="spellEnd"/>
      <w:r w:rsidRPr="0017280E">
        <w:rPr>
          <w:rFonts w:ascii="Times New Roman" w:hAnsi="Times New Roman" w:cs="Arabic Transparent" w:hint="cs"/>
          <w:sz w:val="28"/>
          <w:szCs w:val="28"/>
          <w:rtl/>
          <w:lang w:bidi="ar-JO"/>
        </w:rPr>
        <w:t>:"أو على بابها من كونهم سألوا أحد الشيئين، و أتى ( أو مما رزقكم الله) عاماً، و العطف بـ (أو) يدل على أن الأول يندرج في العموم، وقيل: (أو) بمعنى الواو لقولهم ( إن الله حرمهما ) و قيل: المعنى: حرم كلاً منهما فـ</w:t>
      </w:r>
      <w:r w:rsidR="0017280E">
        <w:rPr>
          <w:rFonts w:ascii="Times New Roman" w:hAnsi="Times New Roman" w:cs="Arabic Transparent" w:hint="cs"/>
          <w:sz w:val="28"/>
          <w:szCs w:val="28"/>
          <w:rtl/>
          <w:lang w:bidi="ar-JO"/>
        </w:rPr>
        <w:t>( أو) على بابها. و</w:t>
      </w:r>
      <w:r w:rsidRPr="0017280E">
        <w:rPr>
          <w:rFonts w:ascii="Times New Roman" w:hAnsi="Times New Roman" w:cs="Arabic Transparent" w:hint="cs"/>
          <w:sz w:val="28"/>
          <w:szCs w:val="28"/>
          <w:rtl/>
          <w:lang w:bidi="ar-JO"/>
        </w:rPr>
        <w:t xml:space="preserve">( مما رزقكم الله) عام فيدخل فيه الطعام و الفاكهة و </w:t>
      </w:r>
      <w:proofErr w:type="spellStart"/>
      <w:r w:rsidRPr="0017280E">
        <w:rPr>
          <w:rFonts w:ascii="Times New Roman" w:hAnsi="Times New Roman" w:cs="Arabic Transparent" w:hint="cs"/>
          <w:sz w:val="28"/>
          <w:szCs w:val="28"/>
          <w:rtl/>
          <w:lang w:bidi="ar-JO"/>
        </w:rPr>
        <w:t>الأشربة</w:t>
      </w:r>
      <w:proofErr w:type="spellEnd"/>
      <w:r w:rsidRPr="0017280E">
        <w:rPr>
          <w:rFonts w:ascii="Times New Roman" w:hAnsi="Times New Roman" w:cs="Arabic Transparent" w:hint="cs"/>
          <w:sz w:val="28"/>
          <w:szCs w:val="28"/>
          <w:rtl/>
          <w:lang w:bidi="ar-JO"/>
        </w:rPr>
        <w:t xml:space="preserve"> غير الماء. و تخصيصه بالثمر أو الطعام أو غير الماء من </w:t>
      </w:r>
      <w:proofErr w:type="spellStart"/>
      <w:r w:rsidRPr="0017280E">
        <w:rPr>
          <w:rFonts w:ascii="Times New Roman" w:hAnsi="Times New Roman" w:cs="Arabic Transparent" w:hint="cs"/>
          <w:sz w:val="28"/>
          <w:szCs w:val="28"/>
          <w:rtl/>
          <w:lang w:bidi="ar-JO"/>
        </w:rPr>
        <w:t>الأشربة</w:t>
      </w:r>
      <w:proofErr w:type="spellEnd"/>
      <w:r w:rsidRPr="0017280E">
        <w:rPr>
          <w:rFonts w:ascii="Times New Roman" w:hAnsi="Times New Roman" w:cs="Arabic Transparent" w:hint="cs"/>
          <w:sz w:val="28"/>
          <w:szCs w:val="28"/>
          <w:rtl/>
          <w:lang w:bidi="ar-JO"/>
        </w:rPr>
        <w:t xml:space="preserve"> أقوال : ثانيها </w:t>
      </w:r>
      <w:proofErr w:type="spellStart"/>
      <w:r w:rsidRPr="0017280E">
        <w:rPr>
          <w:rFonts w:ascii="Times New Roman" w:hAnsi="Times New Roman" w:cs="Arabic Transparent" w:hint="cs"/>
          <w:sz w:val="28"/>
          <w:szCs w:val="28"/>
          <w:rtl/>
          <w:lang w:bidi="ar-JO"/>
        </w:rPr>
        <w:t>للسدّي</w:t>
      </w:r>
      <w:proofErr w:type="spellEnd"/>
      <w:r w:rsidRPr="0017280E">
        <w:rPr>
          <w:rFonts w:ascii="Times New Roman" w:hAnsi="Times New Roman" w:cs="Arabic Transparent" w:hint="cs"/>
          <w:sz w:val="28"/>
          <w:szCs w:val="28"/>
          <w:rtl/>
          <w:lang w:bidi="ar-JO"/>
        </w:rPr>
        <w:t xml:space="preserve"> . و ثالثها: </w:t>
      </w:r>
      <w:proofErr w:type="spellStart"/>
      <w:r w:rsidRPr="0017280E">
        <w:rPr>
          <w:rFonts w:ascii="Times New Roman" w:hAnsi="Times New Roman" w:cs="Arabic Transparent" w:hint="cs"/>
          <w:sz w:val="28"/>
          <w:szCs w:val="28"/>
          <w:rtl/>
          <w:lang w:bidi="ar-JO"/>
        </w:rPr>
        <w:t>للزمخشري</w:t>
      </w:r>
      <w:proofErr w:type="spellEnd"/>
      <w:r w:rsidRPr="0017280E">
        <w:rPr>
          <w:rFonts w:ascii="Times New Roman" w:hAnsi="Times New Roman" w:cs="Arabic Transparent" w:hint="cs"/>
          <w:sz w:val="28"/>
          <w:szCs w:val="28"/>
          <w:rtl/>
          <w:lang w:bidi="ar-JO"/>
        </w:rPr>
        <w:t xml:space="preserve">. قال ( أو مما رزقكم الله ) من غيره من </w:t>
      </w:r>
      <w:proofErr w:type="spellStart"/>
      <w:r w:rsidRPr="0017280E">
        <w:rPr>
          <w:rFonts w:ascii="Times New Roman" w:hAnsi="Times New Roman" w:cs="Arabic Transparent" w:hint="cs"/>
          <w:sz w:val="28"/>
          <w:szCs w:val="28"/>
          <w:rtl/>
          <w:lang w:bidi="ar-JO"/>
        </w:rPr>
        <w:t>الأشربة</w:t>
      </w:r>
      <w:proofErr w:type="spellEnd"/>
      <w:r w:rsidRPr="0017280E">
        <w:rPr>
          <w:rFonts w:ascii="Times New Roman" w:hAnsi="Times New Roman" w:cs="Arabic Transparent" w:hint="cs"/>
          <w:sz w:val="28"/>
          <w:szCs w:val="28"/>
          <w:rtl/>
          <w:lang w:bidi="ar-JO"/>
        </w:rPr>
        <w:t>، لدخوله في حكم الإفاضة."</w:t>
      </w:r>
      <w:r w:rsidRPr="0017280E">
        <w:rPr>
          <w:rStyle w:val="FootnoteReference"/>
          <w:rFonts w:ascii="Times New Roman" w:eastAsiaTheme="majorEastAsia" w:hAnsi="Times New Roman" w:cs="Arabic Transparent"/>
          <w:sz w:val="28"/>
          <w:szCs w:val="28"/>
          <w:rtl/>
          <w:lang w:bidi="ar-JO"/>
        </w:rPr>
        <w:footnoteReference w:id="99"/>
      </w:r>
    </w:p>
    <w:p w:rsidR="005F76FE" w:rsidRPr="00E00DC7" w:rsidRDefault="005F76FE" w:rsidP="006C3381">
      <w:pPr>
        <w:spacing w:line="360" w:lineRule="auto"/>
        <w:ind w:left="226" w:right="-284"/>
        <w:rPr>
          <w:rFonts w:ascii="Times New Roman" w:hAnsi="Times New Roman" w:cs="Times New Roman"/>
          <w:sz w:val="28"/>
          <w:szCs w:val="28"/>
          <w:rtl/>
        </w:rPr>
      </w:pPr>
      <w:r w:rsidRPr="0017280E">
        <w:rPr>
          <w:rFonts w:ascii="Times New Roman" w:hAnsi="Times New Roman" w:cs="Arabic Transparent" w:hint="cs"/>
          <w:sz w:val="28"/>
          <w:szCs w:val="28"/>
          <w:rtl/>
          <w:lang w:bidi="ar-JO"/>
        </w:rPr>
        <w:t>أما الطاهر ابن عاشور فقد كان له رأي آخر في قوله تعالى:</w:t>
      </w:r>
      <w:r w:rsidRPr="00E00DC7">
        <w:rPr>
          <w:rFonts w:ascii="QCF2BSML" w:eastAsiaTheme="minorHAnsi" w:hAnsi="QCF2BSML" w:cs="QCF2BSML"/>
          <w:color w:val="000000"/>
          <w:sz w:val="28"/>
          <w:szCs w:val="28"/>
          <w:rtl/>
        </w:rPr>
        <w:t xml:space="preserve"> ﱡ</w:t>
      </w:r>
      <w:r w:rsidRPr="00E00DC7">
        <w:rPr>
          <w:rFonts w:ascii="QCF2156" w:eastAsiaTheme="minorHAnsi" w:hAnsi="QCF2156" w:cs="QCF2156"/>
          <w:color w:val="000000"/>
          <w:sz w:val="28"/>
          <w:szCs w:val="28"/>
          <w:rtl/>
        </w:rPr>
        <w:t>ﲵ ﲶ ﲷ  ﲸ ﲹ ﲺ ﲻ ﲼ ﲽ</w:t>
      </w:r>
      <w:r w:rsidRPr="00E00DC7">
        <w:rPr>
          <w:rFonts w:ascii="QCF2BSML" w:eastAsiaTheme="minorHAnsi" w:hAnsi="QCF2BSML" w:cs="QCF2BSML"/>
          <w:color w:val="000000"/>
          <w:sz w:val="28"/>
          <w:szCs w:val="28"/>
          <w:rtl/>
        </w:rPr>
        <w:t xml:space="preserve"> ﱠ</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E00DC7">
        <w:rPr>
          <w:rFonts w:ascii="Times New Roman" w:hAnsi="Times New Roman" w:cs="Times New Roman" w:hint="cs"/>
          <w:sz w:val="28"/>
          <w:szCs w:val="28"/>
          <w:rtl/>
          <w:lang w:bidi="ar-JO"/>
        </w:rPr>
        <w:lastRenderedPageBreak/>
        <w:t xml:space="preserve">     </w:t>
      </w:r>
      <w:r w:rsidRPr="0017280E">
        <w:rPr>
          <w:rFonts w:ascii="Times New Roman" w:hAnsi="Times New Roman" w:cs="Arabic Transparent" w:hint="cs"/>
          <w:sz w:val="28"/>
          <w:szCs w:val="28"/>
          <w:rtl/>
          <w:lang w:bidi="ar-JO"/>
        </w:rPr>
        <w:t xml:space="preserve">حيث قال: "ويجوز عندي أن يحمل الفيض على المعنى </w:t>
      </w:r>
      <w:proofErr w:type="gramStart"/>
      <w:r w:rsidRPr="0017280E">
        <w:rPr>
          <w:rFonts w:ascii="Times New Roman" w:hAnsi="Times New Roman" w:cs="Arabic Transparent" w:hint="cs"/>
          <w:sz w:val="28"/>
          <w:szCs w:val="28"/>
          <w:rtl/>
          <w:lang w:bidi="ar-JO"/>
        </w:rPr>
        <w:t>المجازي</w:t>
      </w:r>
      <w:proofErr w:type="gramEnd"/>
      <w:r w:rsidRPr="0017280E">
        <w:rPr>
          <w:rFonts w:ascii="Times New Roman" w:hAnsi="Times New Roman" w:cs="Arabic Transparent" w:hint="cs"/>
          <w:sz w:val="28"/>
          <w:szCs w:val="28"/>
          <w:rtl/>
          <w:lang w:bidi="ar-JO"/>
        </w:rPr>
        <w:t xml:space="preserve">، وهو سعة العطاء و السّخاء، و الماء و الرزق. إذا ليس معنى الصبّ بمناسب بل المقصود الإرسال و التّفضل، ويكون العطف عطف مفرد على مفرد وهو أصل العطف، ويكون </w:t>
      </w:r>
      <w:proofErr w:type="spellStart"/>
      <w:r w:rsidRPr="0017280E">
        <w:rPr>
          <w:rFonts w:ascii="Times New Roman" w:hAnsi="Times New Roman" w:cs="Arabic Transparent" w:hint="cs"/>
          <w:sz w:val="28"/>
          <w:szCs w:val="28"/>
          <w:rtl/>
          <w:lang w:bidi="ar-JO"/>
        </w:rPr>
        <w:t>سؤلالهم</w:t>
      </w:r>
      <w:proofErr w:type="spellEnd"/>
      <w:r w:rsidRPr="0017280E">
        <w:rPr>
          <w:rFonts w:ascii="Times New Roman" w:hAnsi="Times New Roman" w:cs="Arabic Transparent" w:hint="cs"/>
          <w:sz w:val="28"/>
          <w:szCs w:val="28"/>
          <w:rtl/>
          <w:lang w:bidi="ar-JO"/>
        </w:rPr>
        <w:t xml:space="preserve"> من الطعام مماثلاً لسؤالهم من الماء في الكثرة، فيكون في هذا الحمل تعريض بأن أصحاب الجنّة أهل سخاء، وتكون (من) على هذا الوجه بيانية لمعنى الإفاضة، ويكون فعل ( أفيضوا) مُنزلاً منزلة اللّازم، فتعلق (مِنْ) بفعل (أفيضوا)."</w:t>
      </w:r>
      <w:r w:rsidRPr="0017280E">
        <w:rPr>
          <w:rStyle w:val="FootnoteReference"/>
          <w:rFonts w:ascii="Times New Roman" w:eastAsiaTheme="majorEastAsia" w:hAnsi="Times New Roman" w:cs="Arabic Transparent"/>
          <w:sz w:val="28"/>
          <w:szCs w:val="28"/>
          <w:rtl/>
          <w:lang w:bidi="ar-JO"/>
        </w:rPr>
        <w:footnoteReference w:id="100"/>
      </w:r>
      <w:r w:rsidRPr="0017280E">
        <w:rPr>
          <w:rFonts w:ascii="Times New Roman" w:hAnsi="Times New Roman" w:cs="Arabic Transparent" w:hint="cs"/>
          <w:sz w:val="28"/>
          <w:szCs w:val="28"/>
          <w:rtl/>
          <w:lang w:bidi="ar-JO"/>
        </w:rPr>
        <w:t xml:space="preserve"> </w:t>
      </w:r>
    </w:p>
    <w:p w:rsidR="005F76FE" w:rsidRPr="0017280E" w:rsidRDefault="005F76FE" w:rsidP="006C3381">
      <w:pPr>
        <w:pStyle w:val="ListParagraph"/>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و </w:t>
      </w:r>
      <w:proofErr w:type="gramStart"/>
      <w:r w:rsidRPr="0017280E">
        <w:rPr>
          <w:rFonts w:ascii="Times New Roman" w:hAnsi="Times New Roman" w:cs="Arabic Transparent" w:hint="cs"/>
          <w:sz w:val="28"/>
          <w:szCs w:val="28"/>
          <w:rtl/>
          <w:lang w:bidi="ar-JO"/>
        </w:rPr>
        <w:t>الرزق</w:t>
      </w:r>
      <w:proofErr w:type="gramEnd"/>
      <w:r w:rsidRPr="0017280E">
        <w:rPr>
          <w:rFonts w:ascii="Times New Roman" w:hAnsi="Times New Roman" w:cs="Arabic Transparent" w:hint="cs"/>
          <w:sz w:val="28"/>
          <w:szCs w:val="28"/>
          <w:rtl/>
          <w:lang w:bidi="ar-JO"/>
        </w:rPr>
        <w:t xml:space="preserve"> مراد به الطّعام كما في قوله تعالى:{ كلَّما رزقوا منها من ثمرةٍ}."</w:t>
      </w:r>
      <w:r w:rsidRPr="0017280E">
        <w:rPr>
          <w:rStyle w:val="FootnoteReference"/>
          <w:rFonts w:ascii="Times New Roman" w:eastAsiaTheme="majorEastAsia" w:hAnsi="Times New Roman" w:cs="Arabic Transparent"/>
          <w:sz w:val="28"/>
          <w:szCs w:val="28"/>
          <w:rtl/>
          <w:lang w:bidi="ar-JO"/>
        </w:rPr>
        <w:footnoteReference w:id="101"/>
      </w:r>
    </w:p>
    <w:p w:rsidR="005F76FE" w:rsidRPr="00E00DC7" w:rsidRDefault="005F76FE" w:rsidP="006C3381">
      <w:pPr>
        <w:spacing w:line="360" w:lineRule="auto"/>
        <w:ind w:left="226" w:right="-284"/>
        <w:rPr>
          <w:rFonts w:ascii="Times New Roman" w:hAnsi="Times New Roman" w:cs="Times New Roman"/>
          <w:sz w:val="28"/>
          <w:szCs w:val="28"/>
          <w:rtl/>
        </w:rPr>
      </w:pPr>
      <w:r w:rsidRPr="0017280E">
        <w:rPr>
          <w:rFonts w:ascii="Times New Roman" w:hAnsi="Times New Roman" w:cs="Arabic Transparent" w:hint="cs"/>
          <w:sz w:val="28"/>
          <w:szCs w:val="28"/>
          <w:rtl/>
          <w:lang w:bidi="ar-JO"/>
        </w:rPr>
        <w:t xml:space="preserve">     رفض أصحاب الجنة طلب و استجداء أصحاب النار مُعَلِّلينَ رفضهم بأن الله حرم ذلك عليهم</w:t>
      </w:r>
      <w:r w:rsidRPr="00E00DC7">
        <w:rPr>
          <w:rFonts w:ascii="QCF2156" w:eastAsiaTheme="minorHAnsi" w:hAnsi="QCF2156" w:cs="QCF2156"/>
          <w:color w:val="000000"/>
          <w:sz w:val="28"/>
          <w:szCs w:val="28"/>
          <w:rtl/>
        </w:rPr>
        <w:t xml:space="preserve"> </w:t>
      </w:r>
      <w:r w:rsidRPr="00E00DC7">
        <w:rPr>
          <w:rFonts w:ascii="QCF2BSML" w:eastAsiaTheme="minorHAnsi" w:hAnsi="QCF2BSML" w:cs="QCF2BSML"/>
          <w:color w:val="000000"/>
          <w:sz w:val="28"/>
          <w:szCs w:val="28"/>
          <w:rtl/>
        </w:rPr>
        <w:t>ﱡ</w:t>
      </w:r>
      <w:r w:rsidRPr="00E00DC7">
        <w:rPr>
          <w:rFonts w:ascii="QCF2156" w:eastAsiaTheme="minorHAnsi" w:hAnsi="QCF2156" w:cs="QCF2156"/>
          <w:color w:val="000000"/>
          <w:sz w:val="28"/>
          <w:szCs w:val="28"/>
          <w:rtl/>
        </w:rPr>
        <w:t>ﲿ ﳀ ﳁ ﳂ ﳃ</w:t>
      </w:r>
      <w:proofErr w:type="gramStart"/>
      <w:r w:rsidRPr="00E00DC7">
        <w:rPr>
          <w:rFonts w:ascii="QCF2156" w:eastAsiaTheme="minorHAnsi" w:hAnsi="QCF2156" w:cs="QCF2156"/>
          <w:color w:val="000000"/>
          <w:sz w:val="28"/>
          <w:szCs w:val="28"/>
          <w:rtl/>
        </w:rPr>
        <w:t xml:space="preserve">  </w:t>
      </w:r>
      <w:proofErr w:type="gramEnd"/>
      <w:r w:rsidRPr="00E00DC7">
        <w:rPr>
          <w:rFonts w:ascii="QCF2156" w:eastAsiaTheme="minorHAnsi" w:hAnsi="QCF2156" w:cs="QCF2156"/>
          <w:color w:val="000000"/>
          <w:sz w:val="28"/>
          <w:szCs w:val="28"/>
          <w:rtl/>
        </w:rPr>
        <w:t>ﳄ ﳅ</w:t>
      </w:r>
      <w:r w:rsidRPr="00E00DC7">
        <w:rPr>
          <w:rFonts w:ascii="QCF2BSML" w:eastAsiaTheme="minorHAnsi" w:hAnsi="QCF2BSML" w:cs="QCF2BSML"/>
          <w:color w:val="000000"/>
          <w:sz w:val="28"/>
          <w:szCs w:val="28"/>
          <w:rtl/>
        </w:rPr>
        <w:t xml:space="preserve"> ﱠ</w:t>
      </w:r>
    </w:p>
    <w:p w:rsidR="005F76FE" w:rsidRPr="008138C1" w:rsidRDefault="005F76FE" w:rsidP="000E6A31">
      <w:pPr>
        <w:autoSpaceDE w:val="0"/>
        <w:autoSpaceDN w:val="0"/>
        <w:adjustRightInd w:val="0"/>
        <w:spacing w:after="0" w:line="360" w:lineRule="auto"/>
        <w:ind w:left="226" w:right="-284"/>
        <w:rPr>
          <w:rFonts w:ascii="QCF2BSML" w:eastAsiaTheme="minorHAnsi" w:hAnsi="QCF2BSML" w:cs="QCF2BSML"/>
          <w:color w:val="000000"/>
          <w:sz w:val="28"/>
          <w:szCs w:val="28"/>
          <w:rtl/>
        </w:rPr>
      </w:pPr>
      <w:r w:rsidRPr="0017280E">
        <w:rPr>
          <w:rFonts w:ascii="Times New Roman" w:hAnsi="Times New Roman" w:cs="Arabic Transparent" w:hint="cs"/>
          <w:sz w:val="28"/>
          <w:szCs w:val="28"/>
          <w:rtl/>
          <w:lang w:bidi="ar-JO"/>
        </w:rPr>
        <w:t xml:space="preserve">       أصحاب الجنة لم يستجيبوا لأصحاب النار بإعطائهم الماء </w:t>
      </w:r>
      <w:proofErr w:type="gramStart"/>
      <w:r w:rsidRPr="0017280E">
        <w:rPr>
          <w:rFonts w:ascii="Times New Roman" w:hAnsi="Times New Roman" w:cs="Arabic Transparent" w:hint="cs"/>
          <w:sz w:val="28"/>
          <w:szCs w:val="28"/>
          <w:rtl/>
          <w:lang w:bidi="ar-JO"/>
        </w:rPr>
        <w:t>والرزق ،</w:t>
      </w:r>
      <w:proofErr w:type="gramEnd"/>
      <w:r w:rsidRPr="0017280E">
        <w:rPr>
          <w:rFonts w:ascii="Times New Roman" w:hAnsi="Times New Roman" w:cs="Arabic Transparent" w:hint="cs"/>
          <w:sz w:val="28"/>
          <w:szCs w:val="28"/>
          <w:rtl/>
          <w:lang w:bidi="ar-JO"/>
        </w:rPr>
        <w:t xml:space="preserve"> والسبب أن الله حرمها عليهم،و التحريم:" بمعنى المنع وهي بخلاف التحليل." </w:t>
      </w:r>
      <w:r w:rsidRPr="0017280E">
        <w:rPr>
          <w:rStyle w:val="FootnoteReference"/>
          <w:rFonts w:ascii="Times New Roman" w:eastAsiaTheme="majorEastAsia" w:hAnsi="Times New Roman" w:cs="Arabic Transparent"/>
          <w:sz w:val="28"/>
          <w:szCs w:val="28"/>
          <w:rtl/>
          <w:lang w:bidi="ar-JO"/>
        </w:rPr>
        <w:footnoteReference w:id="102"/>
      </w:r>
      <w:r w:rsidRPr="0017280E">
        <w:rPr>
          <w:rFonts w:ascii="Times New Roman" w:hAnsi="Times New Roman" w:cs="Arabic Transparent" w:hint="cs"/>
          <w:sz w:val="28"/>
          <w:szCs w:val="28"/>
          <w:rtl/>
          <w:lang w:bidi="ar-JO"/>
        </w:rPr>
        <w:t xml:space="preserve"> أي لازم المنع وهو عكس </w:t>
      </w:r>
      <w:proofErr w:type="gramStart"/>
      <w:r w:rsidRPr="0017280E">
        <w:rPr>
          <w:rFonts w:ascii="Times New Roman" w:hAnsi="Times New Roman" w:cs="Arabic Transparent" w:hint="cs"/>
          <w:sz w:val="28"/>
          <w:szCs w:val="28"/>
          <w:rtl/>
          <w:lang w:bidi="ar-JO"/>
        </w:rPr>
        <w:t>التحليل ،</w:t>
      </w:r>
      <w:proofErr w:type="gramEnd"/>
      <w:r w:rsidRPr="0017280E">
        <w:rPr>
          <w:rFonts w:ascii="Times New Roman" w:hAnsi="Times New Roman" w:cs="Arabic Transparent" w:hint="cs"/>
          <w:sz w:val="28"/>
          <w:szCs w:val="28"/>
          <w:rtl/>
          <w:lang w:bidi="ar-JO"/>
        </w:rPr>
        <w:t xml:space="preserve"> قال تعالى :</w:t>
      </w:r>
      <w:r w:rsidRPr="00E00DC7">
        <w:rPr>
          <w:rFonts w:ascii="Times New Roman" w:hAnsi="Times New Roman" w:cs="Times New Roman" w:hint="cs"/>
          <w:sz w:val="28"/>
          <w:szCs w:val="28"/>
          <w:rtl/>
          <w:lang w:bidi="ar-JO"/>
        </w:rPr>
        <w:t xml:space="preserve"> </w:t>
      </w:r>
      <w:r w:rsidRPr="00E00DC7">
        <w:rPr>
          <w:rFonts w:ascii="QCF2BSML" w:eastAsiaTheme="minorHAnsi" w:hAnsi="QCF2BSML" w:cs="QCF2BSML"/>
          <w:color w:val="000000"/>
          <w:sz w:val="28"/>
          <w:szCs w:val="28"/>
          <w:rtl/>
        </w:rPr>
        <w:t>ﭐﱡﭐ</w:t>
      </w:r>
      <w:r w:rsidRPr="00E00DC7">
        <w:rPr>
          <w:rFonts w:ascii="QCF2330" w:eastAsiaTheme="minorHAnsi" w:hAnsi="QCF2330" w:cs="QCF2330"/>
          <w:color w:val="000000"/>
          <w:sz w:val="28"/>
          <w:szCs w:val="28"/>
          <w:rtl/>
        </w:rPr>
        <w:t xml:space="preserve"> ﱫ ﱬ ﱭ  ﱮ ﱯ ﱰ ﱱ ﱲ </w:t>
      </w:r>
      <w:r w:rsidRPr="00E00DC7">
        <w:rPr>
          <w:rFonts w:ascii="QCF2BSML" w:eastAsiaTheme="minorHAnsi" w:hAnsi="QCF2BSML" w:cs="QCF2BSML"/>
          <w:color w:val="000000"/>
          <w:sz w:val="28"/>
          <w:szCs w:val="28"/>
          <w:rtl/>
        </w:rPr>
        <w:t>ﱠ</w:t>
      </w:r>
      <w:r w:rsidR="0017280E">
        <w:rPr>
          <w:rFonts w:ascii="QCF2BSML" w:eastAsiaTheme="minorHAnsi" w:hAnsi="QCF2BSML" w:cs="QCF2BSML" w:hint="cs"/>
          <w:color w:val="000000"/>
          <w:sz w:val="28"/>
          <w:szCs w:val="28"/>
          <w:rtl/>
        </w:rPr>
        <w:t xml:space="preserve">                                </w:t>
      </w:r>
      <w:r w:rsidRPr="0017280E">
        <w:rPr>
          <w:rFonts w:asciiTheme="majorBidi" w:eastAsia="@Arial Unicode MS" w:hAnsiTheme="majorBidi" w:cs="Arabic Transparent"/>
          <w:b/>
          <w:bCs/>
          <w:sz w:val="24"/>
          <w:szCs w:val="24"/>
          <w:rtl/>
        </w:rPr>
        <w:t>[ الأنبياء: ٩٥]</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      فهم يقولون إن الله  حرمهما  (هما) وكان من حق (مِنْ) أنها لأحد الشيئين و أن يعود الضمير مفرداً ولكن قولهم  حرمهما بضمير المثنى لغاية بلاغية فهم يخبرونهم أن  تحريم الإفاضة أو الإلقاء عليهم سواء كانت الإفاضة </w:t>
      </w:r>
      <w:proofErr w:type="spellStart"/>
      <w:r w:rsidRPr="0017280E">
        <w:rPr>
          <w:rFonts w:ascii="Times New Roman" w:hAnsi="Times New Roman" w:cs="Arabic Transparent" w:hint="cs"/>
          <w:sz w:val="28"/>
          <w:szCs w:val="28"/>
          <w:rtl/>
          <w:lang w:bidi="ar-JO"/>
        </w:rPr>
        <w:t>او</w:t>
      </w:r>
      <w:proofErr w:type="spellEnd"/>
      <w:r w:rsidRPr="0017280E">
        <w:rPr>
          <w:rFonts w:ascii="Times New Roman" w:hAnsi="Times New Roman" w:cs="Arabic Transparent" w:hint="cs"/>
          <w:sz w:val="28"/>
          <w:szCs w:val="28"/>
          <w:rtl/>
          <w:lang w:bidi="ar-JO"/>
        </w:rPr>
        <w:t xml:space="preserve"> الإلقاء قليلاً أو كثيراً أي بعضاً من الماء و كثيراً من الماء و كذلك الشأن بالنسبة للرزق.</w:t>
      </w:r>
    </w:p>
    <w:p w:rsidR="005F76FE" w:rsidRPr="0017280E" w:rsidRDefault="005F76FE" w:rsidP="006C3381">
      <w:pPr>
        <w:spacing w:line="360" w:lineRule="auto"/>
        <w:ind w:left="226" w:right="-284"/>
        <w:rPr>
          <w:rFonts w:ascii="Times New Roman" w:hAnsi="Times New Roman" w:cs="Arabic Transparent"/>
          <w:sz w:val="28"/>
          <w:szCs w:val="28"/>
          <w:rtl/>
          <w:lang w:bidi="ar-JO"/>
        </w:rPr>
      </w:pPr>
      <w:proofErr w:type="gramStart"/>
      <w:r w:rsidRPr="0017280E">
        <w:rPr>
          <w:rFonts w:ascii="Times New Roman" w:hAnsi="Times New Roman" w:cs="Arabic Transparent" w:hint="cs"/>
          <w:sz w:val="28"/>
          <w:szCs w:val="28"/>
          <w:rtl/>
          <w:lang w:bidi="ar-JO"/>
        </w:rPr>
        <w:t>أو</w:t>
      </w:r>
      <w:proofErr w:type="gramEnd"/>
      <w:r w:rsidRPr="0017280E">
        <w:rPr>
          <w:rFonts w:ascii="Times New Roman" w:hAnsi="Times New Roman" w:cs="Arabic Transparent" w:hint="cs"/>
          <w:sz w:val="28"/>
          <w:szCs w:val="28"/>
          <w:rtl/>
          <w:lang w:bidi="ar-JO"/>
        </w:rPr>
        <w:t xml:space="preserve"> أن يكون حرم الماء و الرزق معاً، فكان التحريم عائداً على الاثنين معاً.</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فأصحاب الجنة يخبرونهم أن التحريم جاء على الأمرين معاً فقد </w:t>
      </w:r>
      <w:proofErr w:type="gramStart"/>
      <w:r w:rsidRPr="0017280E">
        <w:rPr>
          <w:rFonts w:ascii="Times New Roman" w:hAnsi="Times New Roman" w:cs="Arabic Transparent" w:hint="cs"/>
          <w:sz w:val="28"/>
          <w:szCs w:val="28"/>
          <w:rtl/>
          <w:lang w:bidi="ar-JO"/>
        </w:rPr>
        <w:t>استخدموا  حرف</w:t>
      </w:r>
      <w:proofErr w:type="gramEnd"/>
      <w:r w:rsidRPr="0017280E">
        <w:rPr>
          <w:rFonts w:ascii="Times New Roman" w:hAnsi="Times New Roman" w:cs="Arabic Transparent" w:hint="cs"/>
          <w:sz w:val="28"/>
          <w:szCs w:val="28"/>
          <w:rtl/>
          <w:lang w:bidi="ar-JO"/>
        </w:rPr>
        <w:t xml:space="preserve"> الجر"(على) ليُفيدَ الاستعلاء المجازي"</w:t>
      </w:r>
      <w:r w:rsidRPr="0017280E">
        <w:rPr>
          <w:rStyle w:val="FootnoteReference"/>
          <w:rFonts w:ascii="Times New Roman" w:eastAsiaTheme="majorEastAsia" w:hAnsi="Times New Roman" w:cs="Arabic Transparent"/>
          <w:sz w:val="28"/>
          <w:szCs w:val="28"/>
          <w:rtl/>
          <w:lang w:bidi="ar-JO"/>
        </w:rPr>
        <w:t xml:space="preserve"> </w:t>
      </w:r>
      <w:r w:rsidRPr="0017280E">
        <w:rPr>
          <w:rStyle w:val="FootnoteReference"/>
          <w:rFonts w:ascii="Times New Roman" w:eastAsiaTheme="majorEastAsia" w:hAnsi="Times New Roman" w:cs="Arabic Transparent"/>
          <w:sz w:val="28"/>
          <w:szCs w:val="28"/>
          <w:rtl/>
          <w:lang w:bidi="ar-JO"/>
        </w:rPr>
        <w:footnoteReference w:id="103"/>
      </w:r>
      <w:r w:rsidRPr="0017280E">
        <w:rPr>
          <w:rFonts w:ascii="Times New Roman" w:hAnsi="Times New Roman" w:cs="Arabic Transparent" w:hint="cs"/>
          <w:sz w:val="28"/>
          <w:szCs w:val="28"/>
          <w:rtl/>
          <w:lang w:bidi="ar-JO"/>
        </w:rPr>
        <w:t xml:space="preserve">  أي إنَّ الله حرم الماء و الرزق  بسبب كفركم، فالكفر إشارة إلى سبب الحرمان ولا مفر من ذلك لأن الكفر كتب عليكم بسبب أعمالكم.</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lastRenderedPageBreak/>
        <w:t xml:space="preserve"> وقد وجه أصحاب الجنة كلامهم بالتحريم والمنع إلى كل أصحاب النار وذلك من خلال قولهم ( إن الله حرمهما على الكافرين) فقد عَرفوا الكافرين بـ (ال الجنسية)</w:t>
      </w:r>
      <w:r w:rsidRPr="0017280E">
        <w:rPr>
          <w:rStyle w:val="FootnoteReference"/>
          <w:rFonts w:ascii="Times New Roman" w:eastAsiaTheme="majorEastAsia" w:hAnsi="Times New Roman" w:cs="Arabic Transparent"/>
          <w:sz w:val="28"/>
          <w:szCs w:val="28"/>
          <w:rtl/>
          <w:lang w:bidi="ar-JO"/>
        </w:rPr>
        <w:footnoteReference w:id="104"/>
      </w:r>
      <w:r w:rsidRPr="0017280E">
        <w:rPr>
          <w:rFonts w:ascii="Times New Roman" w:hAnsi="Times New Roman" w:cs="Arabic Transparent" w:hint="cs"/>
          <w:sz w:val="28"/>
          <w:szCs w:val="28"/>
          <w:rtl/>
          <w:lang w:bidi="ar-JO"/>
        </w:rPr>
        <w:t xml:space="preserve"> فكأن أصحاب الجنة يقولون : يا أصحاب النار إن الله حرم الماء والرزق على كل الكافرين، فكان قولهم شاملاً لجميع الكافرين ، وأنتم جزءٌ منهم.</w:t>
      </w:r>
    </w:p>
    <w:p w:rsidR="005F76FE" w:rsidRPr="0017280E" w:rsidRDefault="005F76FE" w:rsidP="006C3381">
      <w:pPr>
        <w:spacing w:line="360" w:lineRule="auto"/>
        <w:ind w:left="226" w:right="-284"/>
        <w:rPr>
          <w:rFonts w:ascii="Times New Roman" w:hAnsi="Times New Roman" w:cs="Arabic Transparent"/>
          <w:sz w:val="28"/>
          <w:szCs w:val="28"/>
          <w:rtl/>
          <w:lang w:bidi="ar-JO"/>
        </w:rPr>
      </w:pPr>
      <w:proofErr w:type="gramStart"/>
      <w:r w:rsidRPr="0017280E">
        <w:rPr>
          <w:rFonts w:ascii="Times New Roman" w:hAnsi="Times New Roman" w:cs="Arabic Transparent" w:hint="cs"/>
          <w:sz w:val="28"/>
          <w:szCs w:val="28"/>
          <w:rtl/>
          <w:lang w:bidi="ar-JO"/>
        </w:rPr>
        <w:t>ليأتي</w:t>
      </w:r>
      <w:proofErr w:type="gramEnd"/>
      <w:r w:rsidRPr="0017280E">
        <w:rPr>
          <w:rFonts w:ascii="Times New Roman" w:hAnsi="Times New Roman" w:cs="Arabic Transparent" w:hint="cs"/>
          <w:sz w:val="28"/>
          <w:szCs w:val="28"/>
          <w:rtl/>
          <w:lang w:bidi="ar-JO"/>
        </w:rPr>
        <w:t xml:space="preserve"> بعد ذلك وصف الكافرين بأنهم هم (الذين اتخذوا دينهم لهواً و لعباً و غرتهم الحياة الدنيا).</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w:t>
      </w:r>
      <w:proofErr w:type="gramStart"/>
      <w:r w:rsidRPr="0017280E">
        <w:rPr>
          <w:rFonts w:ascii="Times New Roman" w:hAnsi="Times New Roman" w:cs="Arabic Transparent" w:hint="cs"/>
          <w:sz w:val="28"/>
          <w:szCs w:val="28"/>
          <w:rtl/>
          <w:lang w:bidi="ar-JO"/>
        </w:rPr>
        <w:t>الذين</w:t>
      </w:r>
      <w:proofErr w:type="gramEnd"/>
      <w:r w:rsidRPr="0017280E">
        <w:rPr>
          <w:rFonts w:ascii="Times New Roman" w:hAnsi="Times New Roman" w:cs="Arabic Transparent" w:hint="cs"/>
          <w:sz w:val="28"/>
          <w:szCs w:val="28"/>
          <w:rtl/>
          <w:lang w:bidi="ar-JO"/>
        </w:rPr>
        <w:t xml:space="preserve"> ) اسم موصول وهو صفة للكافرين فإن في هذه الصفة ذماً للكافرين.</w:t>
      </w:r>
    </w:p>
    <w:p w:rsidR="005F76FE" w:rsidRPr="0017280E" w:rsidRDefault="005F76FE" w:rsidP="006C3381">
      <w:pPr>
        <w:spacing w:line="360" w:lineRule="auto"/>
        <w:ind w:left="226" w:right="-284"/>
        <w:rPr>
          <w:rFonts w:ascii="Times New Roman" w:hAnsi="Times New Roman" w:cs="Arabic Transparent"/>
          <w:sz w:val="28"/>
          <w:szCs w:val="28"/>
          <w:highlight w:val="yellow"/>
          <w:rtl/>
          <w:lang w:bidi="ar-JO"/>
        </w:rPr>
      </w:pPr>
      <w:r w:rsidRPr="0017280E">
        <w:rPr>
          <w:rFonts w:ascii="Times New Roman" w:hAnsi="Times New Roman" w:cs="Arabic Transparent" w:hint="cs"/>
          <w:sz w:val="28"/>
          <w:szCs w:val="28"/>
          <w:rtl/>
          <w:lang w:bidi="ar-JO"/>
        </w:rPr>
        <w:t xml:space="preserve">   </w:t>
      </w:r>
      <w:r w:rsidR="0017280E" w:rsidRPr="0017280E">
        <w:rPr>
          <w:rFonts w:ascii="Times New Roman" w:hAnsi="Times New Roman" w:cs="Arabic Transparent" w:hint="cs"/>
          <w:sz w:val="28"/>
          <w:szCs w:val="28"/>
          <w:rtl/>
          <w:lang w:bidi="ar-JO"/>
        </w:rPr>
        <w:t>و</w:t>
      </w:r>
      <w:r w:rsidRPr="0017280E">
        <w:rPr>
          <w:rFonts w:ascii="Times New Roman" w:hAnsi="Times New Roman" w:cs="Arabic Transparent" w:hint="cs"/>
          <w:sz w:val="28"/>
          <w:szCs w:val="28"/>
          <w:rtl/>
          <w:lang w:bidi="ar-JO"/>
        </w:rPr>
        <w:t>لم يقل في هذه الآية الذين اتخذوا اللهو و اللعب دينا بل قال تعالى:( الذين اتخذوا دينهم لهواً ولعباً) حيث إنهم" ل</w:t>
      </w:r>
      <w:r w:rsidR="0017280E" w:rsidRPr="0017280E">
        <w:rPr>
          <w:rFonts w:ascii="Times New Roman" w:hAnsi="Times New Roman" w:cs="Arabic Transparent" w:hint="cs"/>
          <w:sz w:val="28"/>
          <w:szCs w:val="28"/>
          <w:rtl/>
          <w:lang w:bidi="ar-JO"/>
        </w:rPr>
        <w:t>م يجعلوا كلّ ما هو من اللهو و</w:t>
      </w:r>
      <w:r w:rsidRPr="0017280E">
        <w:rPr>
          <w:rFonts w:ascii="Times New Roman" w:hAnsi="Times New Roman" w:cs="Arabic Transparent" w:hint="cs"/>
          <w:sz w:val="28"/>
          <w:szCs w:val="28"/>
          <w:rtl/>
          <w:lang w:bidi="ar-JO"/>
        </w:rPr>
        <w:t>اللعب دينا لهم بل عمدوا إلى أن ينتحلوا ديناّ فجمعوا له أشياء من اللعب و اللهو وسموها ديناّ."</w:t>
      </w:r>
      <w:r w:rsidRPr="0017280E">
        <w:rPr>
          <w:rStyle w:val="FootnoteReference"/>
          <w:rFonts w:ascii="Times New Roman" w:eastAsiaTheme="majorEastAsia" w:hAnsi="Times New Roman" w:cs="Arabic Transparent"/>
          <w:sz w:val="28"/>
          <w:szCs w:val="28"/>
          <w:rtl/>
          <w:lang w:bidi="ar-JO"/>
        </w:rPr>
        <w:footnoteReference w:id="105"/>
      </w:r>
    </w:p>
    <w:p w:rsidR="005F76FE" w:rsidRPr="0017280E" w:rsidRDefault="005F76FE" w:rsidP="006C3381">
      <w:pPr>
        <w:spacing w:line="360" w:lineRule="auto"/>
        <w:ind w:left="226" w:right="-284"/>
        <w:rPr>
          <w:rFonts w:ascii="Times New Roman" w:hAnsi="Times New Roman" w:cs="Arabic Transparent"/>
          <w:sz w:val="28"/>
          <w:szCs w:val="28"/>
          <w:highlight w:val="yellow"/>
          <w:rtl/>
          <w:lang w:bidi="ar-JO"/>
        </w:rPr>
      </w:pPr>
      <w:r w:rsidRPr="0017280E">
        <w:rPr>
          <w:rFonts w:ascii="Times New Roman" w:hAnsi="Times New Roman" w:cs="Arabic Transparent" w:hint="cs"/>
          <w:sz w:val="28"/>
          <w:szCs w:val="28"/>
          <w:rtl/>
          <w:lang w:bidi="ar-JO"/>
        </w:rPr>
        <w:t xml:space="preserve">  </w:t>
      </w:r>
      <w:proofErr w:type="gramStart"/>
      <w:r w:rsidRPr="0017280E">
        <w:rPr>
          <w:rFonts w:ascii="Times New Roman" w:hAnsi="Times New Roman" w:cs="Arabic Transparent" w:hint="cs"/>
          <w:sz w:val="28"/>
          <w:szCs w:val="28"/>
          <w:rtl/>
          <w:lang w:bidi="ar-JO"/>
        </w:rPr>
        <w:t>وعطف</w:t>
      </w:r>
      <w:proofErr w:type="gramEnd"/>
      <w:r w:rsidRPr="0017280E">
        <w:rPr>
          <w:rFonts w:ascii="Times New Roman" w:hAnsi="Times New Roman" w:cs="Arabic Transparent" w:hint="cs"/>
          <w:sz w:val="28"/>
          <w:szCs w:val="28"/>
          <w:rtl/>
          <w:lang w:bidi="ar-JO"/>
        </w:rPr>
        <w:t xml:space="preserve"> (لعباً ) على ( لهواً ) و عطف جملة ( غرتهم الحياة الدنيا) على ما سبق هو عطف تغاير </w:t>
      </w:r>
      <w:r w:rsidR="0017280E" w:rsidRPr="0017280E">
        <w:rPr>
          <w:rFonts w:ascii="Times New Roman" w:hAnsi="Times New Roman" w:cs="Arabic Transparent" w:hint="cs"/>
          <w:sz w:val="28"/>
          <w:szCs w:val="28"/>
          <w:rtl/>
          <w:lang w:bidi="ar-JO"/>
        </w:rPr>
        <w:t>مع تشريك حيث إن اللهو و اللعب و</w:t>
      </w:r>
      <w:r w:rsidRPr="0017280E">
        <w:rPr>
          <w:rFonts w:ascii="Times New Roman" w:hAnsi="Times New Roman" w:cs="Arabic Transparent" w:hint="cs"/>
          <w:sz w:val="28"/>
          <w:szCs w:val="28"/>
          <w:rtl/>
          <w:lang w:bidi="ar-JO"/>
        </w:rPr>
        <w:t>غرور الحياة الدنيا كلها متشار</w:t>
      </w:r>
      <w:r w:rsidR="0017280E" w:rsidRPr="0017280E">
        <w:rPr>
          <w:rFonts w:ascii="Times New Roman" w:hAnsi="Times New Roman" w:cs="Arabic Transparent" w:hint="cs"/>
          <w:sz w:val="28"/>
          <w:szCs w:val="28"/>
          <w:rtl/>
          <w:lang w:bidi="ar-JO"/>
        </w:rPr>
        <w:t>كة في الصرف عن دين الله تعالى و</w:t>
      </w:r>
      <w:r w:rsidRPr="0017280E">
        <w:rPr>
          <w:rFonts w:ascii="Times New Roman" w:hAnsi="Times New Roman" w:cs="Arabic Transparent" w:hint="cs"/>
          <w:sz w:val="28"/>
          <w:szCs w:val="28"/>
          <w:rtl/>
          <w:lang w:bidi="ar-JO"/>
        </w:rPr>
        <w:t>الجعل منها ديناً يقومون عليه.</w:t>
      </w:r>
    </w:p>
    <w:p w:rsidR="005F76FE" w:rsidRPr="0017280E" w:rsidRDefault="005F76FE" w:rsidP="009D25CE">
      <w:pPr>
        <w:autoSpaceDE w:val="0"/>
        <w:autoSpaceDN w:val="0"/>
        <w:bidi w:val="0"/>
        <w:adjustRightInd w:val="0"/>
        <w:spacing w:after="0" w:line="360" w:lineRule="auto"/>
        <w:ind w:left="226" w:right="84"/>
        <w:jc w:val="right"/>
        <w:rPr>
          <w:rFonts w:ascii="Times New Roman" w:hAnsi="Times New Roman" w:cs="Arabic Transparent"/>
          <w:sz w:val="28"/>
          <w:szCs w:val="28"/>
          <w:lang w:bidi="ar-JO"/>
        </w:rPr>
      </w:pPr>
      <w:r w:rsidRPr="0017280E">
        <w:rPr>
          <w:rFonts w:ascii="Times New Roman" w:hAnsi="Times New Roman" w:cs="Arabic Transparent" w:hint="cs"/>
          <w:sz w:val="28"/>
          <w:szCs w:val="28"/>
          <w:rtl/>
          <w:lang w:bidi="ar-JO"/>
        </w:rPr>
        <w:t xml:space="preserve">     وذكر( الحياة) هنا له أثر عظيم حيث كان همهم في هذه الدنيا هو الحياة فقط و لم يكن همهم كسب الأعمال الصالحة التي يكون بها سعادة الدنيا و الآخرة، و لكنهم اغتروا بالحياة الدنيا وظنوا أنهم لن يبعثوا و يحاسبوا على كل ما اقترفوه في الحياة الدنيا و ما كان قولهم سوى</w:t>
      </w:r>
    </w:p>
    <w:p w:rsidR="005F76FE" w:rsidRDefault="005F76FE" w:rsidP="006C3381">
      <w:pPr>
        <w:autoSpaceDE w:val="0"/>
        <w:autoSpaceDN w:val="0"/>
        <w:bidi w:val="0"/>
        <w:adjustRightInd w:val="0"/>
        <w:spacing w:after="0" w:line="360" w:lineRule="auto"/>
        <w:ind w:left="226" w:right="-284"/>
        <w:jc w:val="right"/>
        <w:rPr>
          <w:rFonts w:asciiTheme="majorBidi" w:eastAsia="@Arial Unicode MS" w:hAnsiTheme="majorBidi" w:cstheme="majorBidi"/>
          <w:b/>
          <w:bCs/>
          <w:sz w:val="28"/>
          <w:szCs w:val="28"/>
          <w:rtl/>
        </w:rPr>
      </w:pPr>
      <w:r w:rsidRPr="00EE6DDA">
        <w:rPr>
          <w:rFonts w:ascii="QCF2BSML" w:eastAsiaTheme="minorHAnsi" w:hAnsi="QCF2BSML" w:cs="QCF2BSML"/>
          <w:color w:val="000000"/>
          <w:sz w:val="28"/>
          <w:szCs w:val="28"/>
          <w:rtl/>
        </w:rPr>
        <w:t>ﱡﭐ</w:t>
      </w:r>
      <w:r w:rsidRPr="00EE6DDA">
        <w:rPr>
          <w:rFonts w:ascii="QCF2344" w:eastAsiaTheme="minorHAnsi" w:hAnsi="QCF2344" w:cs="QCF2344"/>
          <w:color w:val="000000"/>
          <w:sz w:val="28"/>
          <w:szCs w:val="28"/>
          <w:rtl/>
        </w:rPr>
        <w:t xml:space="preserve"> ﲫ ﲬ ﲭ ﲮ</w:t>
      </w:r>
      <w:proofErr w:type="gramStart"/>
      <w:r w:rsidRPr="00EE6DDA">
        <w:rPr>
          <w:rFonts w:ascii="QCF2344" w:eastAsiaTheme="minorHAnsi" w:hAnsi="QCF2344" w:cs="QCF2344"/>
          <w:color w:val="000000"/>
          <w:sz w:val="28"/>
          <w:szCs w:val="28"/>
          <w:rtl/>
        </w:rPr>
        <w:t xml:space="preserve">  </w:t>
      </w:r>
      <w:proofErr w:type="gramEnd"/>
      <w:r w:rsidRPr="00EE6DDA">
        <w:rPr>
          <w:rFonts w:ascii="QCF2344" w:eastAsiaTheme="minorHAnsi" w:hAnsi="QCF2344" w:cs="QCF2344"/>
          <w:color w:val="000000"/>
          <w:sz w:val="28"/>
          <w:szCs w:val="28"/>
          <w:rtl/>
        </w:rPr>
        <w:t xml:space="preserve">ﲯ ﲰ ﲱ ﲲ ﲳ ﲴ ﲵ </w:t>
      </w:r>
      <w:r w:rsidRPr="00EE6DDA">
        <w:rPr>
          <w:rFonts w:ascii="QCF2BSML" w:eastAsiaTheme="minorHAnsi" w:hAnsi="QCF2BSML" w:cs="QCF2BSML"/>
          <w:color w:val="000000"/>
          <w:sz w:val="28"/>
          <w:szCs w:val="28"/>
          <w:rtl/>
        </w:rPr>
        <w:t>ﱠ</w:t>
      </w:r>
      <w:r w:rsidRPr="0017280E">
        <w:rPr>
          <w:rFonts w:asciiTheme="majorBidi" w:eastAsia="@Arial Unicode MS" w:hAnsiTheme="majorBidi" w:cs="Arabic Transparent"/>
          <w:b/>
          <w:bCs/>
          <w:sz w:val="24"/>
          <w:szCs w:val="24"/>
          <w:rtl/>
        </w:rPr>
        <w:t>[ المؤمنون: ٣٧]</w:t>
      </w:r>
    </w:p>
    <w:p w:rsidR="005F76FE" w:rsidRDefault="005F76FE" w:rsidP="006C3381">
      <w:pPr>
        <w:autoSpaceDE w:val="0"/>
        <w:autoSpaceDN w:val="0"/>
        <w:bidi w:val="0"/>
        <w:adjustRightInd w:val="0"/>
        <w:spacing w:after="0" w:line="360" w:lineRule="auto"/>
        <w:ind w:left="226" w:right="-284"/>
        <w:jc w:val="right"/>
        <w:rPr>
          <w:rFonts w:asciiTheme="majorBidi" w:eastAsia="@Arial Unicode MS" w:hAnsiTheme="majorBidi" w:cstheme="majorBidi"/>
          <w:b/>
          <w:bCs/>
          <w:sz w:val="28"/>
          <w:szCs w:val="28"/>
          <w:rtl/>
        </w:rPr>
      </w:pPr>
    </w:p>
    <w:p w:rsidR="005F76FE" w:rsidRDefault="005F76FE" w:rsidP="006C3381">
      <w:pPr>
        <w:autoSpaceDE w:val="0"/>
        <w:autoSpaceDN w:val="0"/>
        <w:bidi w:val="0"/>
        <w:adjustRightInd w:val="0"/>
        <w:spacing w:after="0" w:line="360" w:lineRule="auto"/>
        <w:ind w:left="226" w:right="-284"/>
        <w:jc w:val="right"/>
        <w:rPr>
          <w:rFonts w:asciiTheme="majorBidi" w:eastAsia="@Arial Unicode MS" w:hAnsiTheme="majorBidi" w:cstheme="majorBidi"/>
          <w:b/>
          <w:bCs/>
          <w:sz w:val="28"/>
          <w:szCs w:val="28"/>
        </w:rPr>
      </w:pPr>
    </w:p>
    <w:p w:rsidR="005F76FE" w:rsidRDefault="005F76FE" w:rsidP="006C3381">
      <w:pPr>
        <w:autoSpaceDE w:val="0"/>
        <w:autoSpaceDN w:val="0"/>
        <w:bidi w:val="0"/>
        <w:adjustRightInd w:val="0"/>
        <w:spacing w:after="0" w:line="360" w:lineRule="auto"/>
        <w:ind w:left="226" w:right="-284"/>
        <w:jc w:val="right"/>
        <w:rPr>
          <w:rFonts w:asciiTheme="majorBidi" w:eastAsia="@Arial Unicode MS" w:hAnsiTheme="majorBidi" w:cstheme="majorBidi"/>
          <w:b/>
          <w:bCs/>
          <w:sz w:val="28"/>
          <w:szCs w:val="28"/>
        </w:rPr>
      </w:pPr>
    </w:p>
    <w:p w:rsidR="005F76FE" w:rsidRDefault="005F76FE" w:rsidP="006C3381">
      <w:pPr>
        <w:autoSpaceDE w:val="0"/>
        <w:autoSpaceDN w:val="0"/>
        <w:bidi w:val="0"/>
        <w:adjustRightInd w:val="0"/>
        <w:spacing w:after="0" w:line="360" w:lineRule="auto"/>
        <w:ind w:left="226" w:right="-284"/>
        <w:jc w:val="right"/>
        <w:rPr>
          <w:rFonts w:asciiTheme="majorBidi" w:eastAsia="@Arial Unicode MS" w:hAnsiTheme="majorBidi" w:cstheme="majorBidi"/>
          <w:b/>
          <w:bCs/>
          <w:sz w:val="28"/>
          <w:szCs w:val="28"/>
        </w:rPr>
      </w:pPr>
    </w:p>
    <w:p w:rsidR="006D0024" w:rsidRDefault="005F76FE" w:rsidP="006C3381">
      <w:pPr>
        <w:spacing w:line="360" w:lineRule="auto"/>
        <w:ind w:left="226" w:right="-284"/>
        <w:rPr>
          <w:rFonts w:ascii="Times New Roman" w:hAnsi="Times New Roman" w:cs="Arabic Transparent"/>
          <w:b/>
          <w:bCs/>
          <w:sz w:val="32"/>
          <w:szCs w:val="32"/>
          <w:rtl/>
          <w:lang w:bidi="ar-JO"/>
        </w:rPr>
      </w:pPr>
      <w:r w:rsidRPr="0017280E">
        <w:rPr>
          <w:rFonts w:ascii="Times New Roman" w:hAnsi="Times New Roman" w:cs="Arabic Transparent" w:hint="cs"/>
          <w:b/>
          <w:bCs/>
          <w:sz w:val="32"/>
          <w:szCs w:val="32"/>
          <w:rtl/>
          <w:lang w:bidi="ar-JO"/>
        </w:rPr>
        <w:t xml:space="preserve">       </w:t>
      </w:r>
    </w:p>
    <w:p w:rsidR="006D0024" w:rsidRDefault="006D0024" w:rsidP="006C3381">
      <w:pPr>
        <w:spacing w:line="360" w:lineRule="auto"/>
        <w:ind w:left="226" w:right="-284"/>
        <w:rPr>
          <w:rFonts w:ascii="Times New Roman" w:hAnsi="Times New Roman" w:cs="Arabic Transparent"/>
          <w:b/>
          <w:bCs/>
          <w:sz w:val="32"/>
          <w:szCs w:val="32"/>
          <w:rtl/>
          <w:lang w:bidi="ar-JO"/>
        </w:rPr>
      </w:pPr>
    </w:p>
    <w:p w:rsidR="005F76FE" w:rsidRPr="0017280E" w:rsidRDefault="005F76FE" w:rsidP="006C3381">
      <w:pPr>
        <w:spacing w:line="360" w:lineRule="auto"/>
        <w:ind w:left="226" w:right="-284"/>
        <w:rPr>
          <w:rFonts w:ascii="Times New Roman" w:hAnsi="Times New Roman" w:cs="Arabic Transparent"/>
          <w:b/>
          <w:bCs/>
          <w:sz w:val="32"/>
          <w:szCs w:val="32"/>
          <w:rtl/>
          <w:lang w:bidi="ar-JO"/>
        </w:rPr>
      </w:pPr>
      <w:r w:rsidRPr="0017280E">
        <w:rPr>
          <w:rFonts w:ascii="Times New Roman" w:hAnsi="Times New Roman" w:cs="Arabic Transparent" w:hint="cs"/>
          <w:b/>
          <w:bCs/>
          <w:sz w:val="32"/>
          <w:szCs w:val="32"/>
          <w:rtl/>
          <w:lang w:bidi="ar-JO"/>
        </w:rPr>
        <w:t xml:space="preserve">المطلب </w:t>
      </w:r>
      <w:proofErr w:type="gramStart"/>
      <w:r w:rsidRPr="0017280E">
        <w:rPr>
          <w:rFonts w:ascii="Times New Roman" w:hAnsi="Times New Roman" w:cs="Arabic Transparent" w:hint="cs"/>
          <w:b/>
          <w:bCs/>
          <w:sz w:val="32"/>
          <w:szCs w:val="32"/>
          <w:rtl/>
          <w:lang w:bidi="ar-JO"/>
        </w:rPr>
        <w:t>الثاني :</w:t>
      </w:r>
      <w:proofErr w:type="gramEnd"/>
      <w:r w:rsidRPr="0017280E">
        <w:rPr>
          <w:rFonts w:ascii="Times New Roman" w:hAnsi="Times New Roman" w:cs="Arabic Transparent" w:hint="cs"/>
          <w:b/>
          <w:bCs/>
          <w:sz w:val="32"/>
          <w:szCs w:val="32"/>
          <w:rtl/>
          <w:lang w:bidi="ar-JO"/>
        </w:rPr>
        <w:t xml:space="preserve"> حوار جماعة من المنافقين مع جماعة من المؤمنين.</w:t>
      </w:r>
    </w:p>
    <w:p w:rsidR="005F76FE" w:rsidRPr="0017280E" w:rsidRDefault="005F76FE" w:rsidP="006C3381">
      <w:pPr>
        <w:autoSpaceDE w:val="0"/>
        <w:autoSpaceDN w:val="0"/>
        <w:bidi w:val="0"/>
        <w:adjustRightInd w:val="0"/>
        <w:spacing w:after="0" w:line="360" w:lineRule="auto"/>
        <w:ind w:left="-142" w:right="84"/>
        <w:jc w:val="right"/>
        <w:rPr>
          <w:rFonts w:ascii="QCF2BSML" w:eastAsiaTheme="minorHAnsi" w:hAnsi="QCF2BSML" w:cs="Arabic Transparent"/>
          <w:color w:val="000000"/>
          <w:sz w:val="28"/>
          <w:szCs w:val="28"/>
        </w:rPr>
      </w:pPr>
      <w:r w:rsidRPr="0017280E">
        <w:rPr>
          <w:rFonts w:ascii="Times New Roman" w:hAnsi="Times New Roman" w:cs="Arabic Transparent" w:hint="cs"/>
          <w:sz w:val="28"/>
          <w:szCs w:val="28"/>
          <w:rtl/>
          <w:lang w:bidi="ar-JO"/>
        </w:rPr>
        <w:t xml:space="preserve">      لم يجرِ حوار بين جماعة المنافقين مع جماعة المؤمنين في القرآن الكريم إلا </w:t>
      </w:r>
      <w:proofErr w:type="gramStart"/>
      <w:r w:rsidRPr="0017280E">
        <w:rPr>
          <w:rFonts w:ascii="Times New Roman" w:hAnsi="Times New Roman" w:cs="Arabic Transparent" w:hint="cs"/>
          <w:sz w:val="28"/>
          <w:szCs w:val="28"/>
          <w:rtl/>
          <w:lang w:bidi="ar-JO"/>
        </w:rPr>
        <w:t>في  سورة</w:t>
      </w:r>
      <w:proofErr w:type="gramEnd"/>
      <w:r w:rsidRPr="0017280E">
        <w:rPr>
          <w:rFonts w:ascii="Times New Roman" w:hAnsi="Times New Roman" w:cs="Arabic Transparent" w:hint="cs"/>
          <w:sz w:val="28"/>
          <w:szCs w:val="28"/>
          <w:rtl/>
          <w:lang w:bidi="ar-JO"/>
        </w:rPr>
        <w:t xml:space="preserve"> الحديد في قوله تعالى</w:t>
      </w:r>
      <w:r w:rsidRPr="0017280E">
        <w:rPr>
          <w:rFonts w:ascii="QCF2BSML" w:eastAsiaTheme="minorHAnsi" w:hAnsi="QCF2BSML" w:cs="Arabic Transparent"/>
          <w:color w:val="000000"/>
          <w:sz w:val="28"/>
          <w:szCs w:val="28"/>
          <w:rtl/>
        </w:rPr>
        <w:t xml:space="preserve"> </w:t>
      </w:r>
      <w:r w:rsidRPr="0017280E">
        <w:rPr>
          <w:rFonts w:ascii="QCF2BSML" w:eastAsiaTheme="minorHAnsi" w:hAnsi="QCF2BSML" w:cs="Arabic Transparent" w:hint="cs"/>
          <w:color w:val="000000"/>
          <w:sz w:val="28"/>
          <w:szCs w:val="28"/>
          <w:rtl/>
        </w:rPr>
        <w:t xml:space="preserve"> </w:t>
      </w:r>
      <w:r w:rsidRPr="0017280E">
        <w:rPr>
          <w:rFonts w:asciiTheme="majorBidi" w:eastAsiaTheme="minorHAnsi" w:hAnsiTheme="majorBidi" w:cs="Arabic Transparent" w:hint="cs"/>
          <w:color w:val="000000"/>
          <w:sz w:val="28"/>
          <w:szCs w:val="28"/>
          <w:rtl/>
        </w:rPr>
        <w:t>:</w:t>
      </w:r>
      <w:r w:rsidRPr="0017280E">
        <w:rPr>
          <w:rFonts w:ascii="QCF2BSML" w:eastAsiaTheme="minorHAnsi" w:hAnsi="QCF2BSML" w:cs="Arabic Transparent" w:hint="cs"/>
          <w:color w:val="000000"/>
          <w:sz w:val="28"/>
          <w:szCs w:val="28"/>
          <w:rtl/>
        </w:rPr>
        <w:t xml:space="preserve">     </w:t>
      </w:r>
    </w:p>
    <w:p w:rsidR="005F76FE" w:rsidRPr="0017280E" w:rsidRDefault="005F76FE" w:rsidP="006C3381">
      <w:pPr>
        <w:autoSpaceDE w:val="0"/>
        <w:autoSpaceDN w:val="0"/>
        <w:bidi w:val="0"/>
        <w:adjustRightInd w:val="0"/>
        <w:spacing w:after="0" w:line="360" w:lineRule="auto"/>
        <w:ind w:left="-142" w:right="84"/>
        <w:jc w:val="right"/>
        <w:rPr>
          <w:rFonts w:ascii="@Arial Unicode MS" w:eastAsia="@Arial Unicode MS" w:hAnsi="QCF2BSML" w:cs="@Arial Unicode MS"/>
          <w:color w:val="9DAB0C"/>
          <w:sz w:val="28"/>
          <w:szCs w:val="28"/>
          <w:lang w:bidi="ar-JO"/>
        </w:rPr>
      </w:pPr>
      <w:r w:rsidRPr="00E00DC7">
        <w:rPr>
          <w:rFonts w:ascii="QCF2BSML" w:eastAsiaTheme="minorHAnsi" w:hAnsi="QCF2BSML" w:cs="QCF2BSML"/>
          <w:color w:val="000000"/>
          <w:sz w:val="28"/>
          <w:szCs w:val="28"/>
          <w:rtl/>
        </w:rPr>
        <w:t>ﱡﭐ</w:t>
      </w:r>
      <w:r w:rsidRPr="00E00DC7">
        <w:rPr>
          <w:rFonts w:ascii="QCF2539" w:eastAsiaTheme="minorHAnsi" w:hAnsi="QCF2539" w:cs="QCF2539"/>
          <w:color w:val="000000"/>
          <w:sz w:val="28"/>
          <w:szCs w:val="28"/>
          <w:rtl/>
        </w:rPr>
        <w:t xml:space="preserve"> ﱚ ﱛ ﱜ ﱝ ﱞ</w:t>
      </w:r>
      <w:proofErr w:type="gramStart"/>
      <w:r w:rsidRPr="00E00DC7">
        <w:rPr>
          <w:rFonts w:ascii="QCF2539" w:eastAsiaTheme="minorHAnsi" w:hAnsi="QCF2539" w:cs="QCF2539"/>
          <w:color w:val="000000"/>
          <w:sz w:val="28"/>
          <w:szCs w:val="28"/>
          <w:rtl/>
        </w:rPr>
        <w:t xml:space="preserve">  </w:t>
      </w:r>
      <w:proofErr w:type="gramEnd"/>
      <w:r w:rsidRPr="00E00DC7">
        <w:rPr>
          <w:rFonts w:ascii="QCF2539" w:eastAsiaTheme="minorHAnsi" w:hAnsi="QCF2539" w:cs="QCF2539"/>
          <w:color w:val="000000"/>
          <w:sz w:val="28"/>
          <w:szCs w:val="28"/>
          <w:rtl/>
        </w:rPr>
        <w:t xml:space="preserve">ﱟ ﱠ ﱡ ﱢ ﱣ ﱤ ﱥ ﱦ ﱧ ﱨ </w:t>
      </w:r>
      <w:r w:rsidRPr="00E00DC7">
        <w:rPr>
          <w:rFonts w:ascii="QCF2539" w:eastAsiaTheme="minorHAnsi" w:hAnsi="QCF2539" w:cs="QCF2539"/>
          <w:color w:val="0000A5"/>
          <w:sz w:val="28"/>
          <w:szCs w:val="28"/>
          <w:rtl/>
        </w:rPr>
        <w:t>ﱩ</w:t>
      </w:r>
      <w:r w:rsidRPr="00E00DC7">
        <w:rPr>
          <w:rFonts w:ascii="QCF2539" w:eastAsiaTheme="minorHAnsi" w:hAnsi="QCF2539" w:cs="QCF2539"/>
          <w:color w:val="000000"/>
          <w:sz w:val="28"/>
          <w:szCs w:val="28"/>
          <w:rtl/>
        </w:rPr>
        <w:t xml:space="preserve"> ﱪ ﱫ ﱬ ﱭ ﱮ ﱯ ﱰ ﱱ ﱲ ﱳ  ﱴ ﱵ ﱶ ﱷ ﱸ ﱹ ﱺ</w:t>
      </w:r>
      <w:r w:rsidRPr="00E00DC7">
        <w:rPr>
          <w:rFonts w:ascii="QCF2539" w:eastAsiaTheme="minorHAnsi" w:hAnsi="QCF2539" w:cs="QCF2539"/>
          <w:color w:val="0000A5"/>
          <w:sz w:val="28"/>
          <w:szCs w:val="28"/>
          <w:rtl/>
        </w:rPr>
        <w:t>ﱻ</w:t>
      </w:r>
      <w:r w:rsidRPr="00E00DC7">
        <w:rPr>
          <w:rFonts w:ascii="QCF2539" w:eastAsiaTheme="minorHAnsi" w:hAnsi="QCF2539" w:cs="QCF2539"/>
          <w:color w:val="000000"/>
          <w:sz w:val="28"/>
          <w:szCs w:val="28"/>
          <w:rtl/>
        </w:rPr>
        <w:t xml:space="preserve"> ﱼ ﱽ ﱾ ﱿ  ﲀ ﲁ ﲂ ﲃ ﲄ ﲅ ﲆ ﲇ  ﲈ ﲉ ﲊ ﲋ ﲌ ﲍ ﲎ ﲏ ﲐ ﲑ ﲒ  ﲓ ﲔ ﲕ</w:t>
      </w:r>
      <w:r w:rsidRPr="00E00DC7">
        <w:rPr>
          <w:rFonts w:ascii="QCF2539" w:eastAsiaTheme="minorHAnsi" w:hAnsi="QCF2539" w:cs="QCF2539"/>
          <w:color w:val="0000A5"/>
          <w:sz w:val="28"/>
          <w:szCs w:val="28"/>
          <w:rtl/>
        </w:rPr>
        <w:t>ﲖ</w:t>
      </w:r>
      <w:r w:rsidRPr="00E00DC7">
        <w:rPr>
          <w:rFonts w:ascii="QCF2539" w:eastAsiaTheme="minorHAnsi" w:hAnsi="QCF2539" w:cs="QCF2539"/>
          <w:color w:val="000000"/>
          <w:sz w:val="28"/>
          <w:szCs w:val="28"/>
          <w:rtl/>
        </w:rPr>
        <w:t xml:space="preserve"> ﲗ ﲘ</w:t>
      </w:r>
      <w:r w:rsidRPr="00E00DC7">
        <w:rPr>
          <w:rFonts w:ascii="QCF2539" w:eastAsiaTheme="minorHAnsi" w:hAnsi="QCF2539" w:cs="QCF2539"/>
          <w:color w:val="0000A5"/>
          <w:sz w:val="28"/>
          <w:szCs w:val="28"/>
          <w:rtl/>
        </w:rPr>
        <w:t>ﲙ</w:t>
      </w:r>
      <w:r w:rsidRPr="00E00DC7">
        <w:rPr>
          <w:rFonts w:ascii="QCF2539" w:eastAsiaTheme="minorHAnsi" w:hAnsi="QCF2539" w:cs="QCF2539"/>
          <w:color w:val="000000"/>
          <w:sz w:val="28"/>
          <w:szCs w:val="28"/>
          <w:rtl/>
        </w:rPr>
        <w:t xml:space="preserve"> ﲚ ﲛ</w:t>
      </w:r>
      <w:r w:rsidRPr="00E00DC7">
        <w:rPr>
          <w:rFonts w:ascii="QCF2539" w:eastAsiaTheme="minorHAnsi" w:hAnsi="QCF2539" w:cs="QCF2539"/>
          <w:color w:val="0000A5"/>
          <w:sz w:val="28"/>
          <w:szCs w:val="28"/>
          <w:rtl/>
        </w:rPr>
        <w:t>ﲜ</w:t>
      </w:r>
      <w:r w:rsidRPr="00E00DC7">
        <w:rPr>
          <w:rFonts w:ascii="QCF2539" w:eastAsiaTheme="minorHAnsi" w:hAnsi="QCF2539" w:cs="QCF2539"/>
          <w:color w:val="000000"/>
          <w:sz w:val="28"/>
          <w:szCs w:val="28"/>
          <w:rtl/>
        </w:rPr>
        <w:t xml:space="preserve"> ﲝ ﲞ  ﲟ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17280E">
        <w:rPr>
          <w:rFonts w:ascii="Times New Roman" w:hAnsi="Times New Roman" w:cs="Arabic Transparent" w:hint="cs"/>
          <w:b/>
          <w:bCs/>
          <w:sz w:val="24"/>
          <w:szCs w:val="24"/>
          <w:rtl/>
          <w:lang w:bidi="ar-JO"/>
        </w:rPr>
        <w:t>[الحديد:13-15]</w:t>
      </w:r>
    </w:p>
    <w:p w:rsidR="005F76FE" w:rsidRPr="0017280E" w:rsidRDefault="005F76FE" w:rsidP="006C3381">
      <w:pPr>
        <w:spacing w:line="360" w:lineRule="auto"/>
        <w:ind w:left="226" w:right="-284"/>
        <w:rPr>
          <w:rFonts w:ascii="Times New Roman" w:hAnsi="Times New Roman" w:cs="Arabic Transparent"/>
          <w:sz w:val="28"/>
          <w:szCs w:val="28"/>
          <w:rtl/>
          <w:lang w:bidi="ar-JO"/>
        </w:rPr>
      </w:pPr>
      <w:r w:rsidRPr="0017280E">
        <w:rPr>
          <w:rFonts w:ascii="Times New Roman" w:hAnsi="Times New Roman" w:cs="Arabic Transparent" w:hint="cs"/>
          <w:sz w:val="28"/>
          <w:szCs w:val="28"/>
          <w:rtl/>
          <w:lang w:bidi="ar-JO"/>
        </w:rPr>
        <w:t xml:space="preserve">عند النظر في موضوع السورة كاملة و سياق الآيات التي جاء فيها الحوار يمكن الحديث عن </w:t>
      </w:r>
      <w:proofErr w:type="spellStart"/>
      <w:r w:rsidRPr="0017280E">
        <w:rPr>
          <w:rFonts w:ascii="Times New Roman" w:hAnsi="Times New Roman" w:cs="Arabic Transparent" w:hint="cs"/>
          <w:sz w:val="28"/>
          <w:szCs w:val="28"/>
          <w:rtl/>
          <w:lang w:bidi="ar-JO"/>
        </w:rPr>
        <w:t>الامور</w:t>
      </w:r>
      <w:proofErr w:type="spellEnd"/>
      <w:r w:rsidRPr="0017280E">
        <w:rPr>
          <w:rFonts w:ascii="Times New Roman" w:hAnsi="Times New Roman" w:cs="Arabic Transparent" w:hint="cs"/>
          <w:sz w:val="28"/>
          <w:szCs w:val="28"/>
          <w:rtl/>
          <w:lang w:bidi="ar-JO"/>
        </w:rPr>
        <w:t xml:space="preserve"> الآتية :</w:t>
      </w:r>
    </w:p>
    <w:p w:rsidR="005F76FE" w:rsidRPr="0017280E" w:rsidRDefault="005F76FE" w:rsidP="006C3381">
      <w:pPr>
        <w:spacing w:line="360" w:lineRule="auto"/>
        <w:ind w:left="226" w:right="-284"/>
        <w:rPr>
          <w:rFonts w:ascii="Times New Roman" w:hAnsi="Times New Roman" w:cs="Arabic Transparent"/>
          <w:b/>
          <w:bCs/>
          <w:sz w:val="28"/>
          <w:szCs w:val="28"/>
          <w:rtl/>
          <w:lang w:bidi="ar-JO"/>
        </w:rPr>
      </w:pPr>
      <w:r w:rsidRPr="0017280E">
        <w:rPr>
          <w:rFonts w:ascii="Times New Roman" w:hAnsi="Times New Roman" w:cs="Arabic Transparent" w:hint="cs"/>
          <w:b/>
          <w:bCs/>
          <w:sz w:val="28"/>
          <w:szCs w:val="28"/>
          <w:rtl/>
          <w:lang w:bidi="ar-JO"/>
        </w:rPr>
        <w:t xml:space="preserve">أولاً : الزمن  الذي دار فيه الحوار .  </w:t>
      </w:r>
    </w:p>
    <w:p w:rsidR="005F76FE" w:rsidRPr="00D72C45" w:rsidRDefault="005F76FE" w:rsidP="006C3381">
      <w:pPr>
        <w:autoSpaceDE w:val="0"/>
        <w:autoSpaceDN w:val="0"/>
        <w:bidi w:val="0"/>
        <w:adjustRightInd w:val="0"/>
        <w:spacing w:after="0" w:line="360" w:lineRule="auto"/>
        <w:ind w:left="-142" w:right="-58"/>
        <w:jc w:val="right"/>
        <w:rPr>
          <w:rFonts w:ascii="Times New Roman" w:hAnsi="Times New Roman" w:cs="Times New Roman"/>
          <w:sz w:val="28"/>
          <w:szCs w:val="28"/>
          <w:lang w:bidi="ar-JO"/>
        </w:rPr>
      </w:pPr>
      <w:r w:rsidRPr="0017280E">
        <w:rPr>
          <w:rFonts w:ascii="Times New Roman" w:hAnsi="Times New Roman" w:cs="Arabic Transparent" w:hint="cs"/>
          <w:sz w:val="28"/>
          <w:szCs w:val="28"/>
          <w:rtl/>
          <w:lang w:bidi="ar-JO"/>
        </w:rPr>
        <w:t xml:space="preserve">     عند </w:t>
      </w:r>
      <w:proofErr w:type="spellStart"/>
      <w:r w:rsidRPr="0017280E">
        <w:rPr>
          <w:rFonts w:ascii="Times New Roman" w:hAnsi="Times New Roman" w:cs="Arabic Transparent" w:hint="cs"/>
          <w:sz w:val="28"/>
          <w:szCs w:val="28"/>
          <w:rtl/>
          <w:lang w:bidi="ar-JO"/>
        </w:rPr>
        <w:t>النظرفي</w:t>
      </w:r>
      <w:proofErr w:type="spellEnd"/>
      <w:r w:rsidRPr="0017280E">
        <w:rPr>
          <w:rFonts w:ascii="Times New Roman" w:hAnsi="Times New Roman" w:cs="Arabic Transparent" w:hint="cs"/>
          <w:sz w:val="28"/>
          <w:szCs w:val="28"/>
          <w:rtl/>
          <w:lang w:bidi="ar-JO"/>
        </w:rPr>
        <w:t xml:space="preserve"> قول الله تعالى:</w:t>
      </w:r>
      <w:r w:rsidRPr="00AF6804">
        <w:rPr>
          <w:rFonts w:ascii="QCF2BSML" w:eastAsiaTheme="minorHAnsi" w:hAnsi="QCF2BSML" w:cs="QCF2BSML"/>
          <w:color w:val="000000"/>
          <w:sz w:val="28"/>
          <w:szCs w:val="28"/>
          <w:rtl/>
        </w:rPr>
        <w:t xml:space="preserve"> ﭐﱡﭐ</w:t>
      </w:r>
      <w:r w:rsidRPr="00AF6804">
        <w:rPr>
          <w:rFonts w:ascii="QCF2539" w:eastAsiaTheme="minorHAnsi" w:hAnsi="QCF2539" w:cs="QCF2539"/>
          <w:color w:val="000000"/>
          <w:sz w:val="28"/>
          <w:szCs w:val="28"/>
          <w:rtl/>
        </w:rPr>
        <w:t xml:space="preserve"> ﱁ ﱂ ﱃ ﱄ ﱅ ﱆ ﱇ ﱈ ﱉ </w:t>
      </w:r>
      <w:r w:rsidRPr="00AF6804">
        <w:rPr>
          <w:rFonts w:ascii="QCF2539" w:eastAsiaTheme="minorHAnsi" w:hAnsi="QCF2539" w:cs="QCF2539"/>
          <w:color w:val="0000A5"/>
          <w:sz w:val="28"/>
          <w:szCs w:val="28"/>
          <w:rtl/>
        </w:rPr>
        <w:t>ﱊ</w:t>
      </w:r>
      <w:r w:rsidRPr="00AF6804">
        <w:rPr>
          <w:rFonts w:ascii="QCF2539" w:eastAsiaTheme="minorHAnsi" w:hAnsi="QCF2539" w:cs="QCF2539"/>
          <w:color w:val="000000"/>
          <w:sz w:val="28"/>
          <w:szCs w:val="28"/>
          <w:rtl/>
        </w:rPr>
        <w:t xml:space="preserve"> ﱋ ﱌ ﱍ ﱎ ﱏ ﱐ ﱑ ﱒ ﱓ</w:t>
      </w:r>
      <w:r w:rsidRPr="00AF6804">
        <w:rPr>
          <w:rFonts w:ascii="QCF2539" w:eastAsiaTheme="minorHAnsi" w:hAnsi="QCF2539" w:cs="QCF2539"/>
          <w:color w:val="0000A5"/>
          <w:sz w:val="28"/>
          <w:szCs w:val="28"/>
          <w:rtl/>
        </w:rPr>
        <w:t>ﱔ</w:t>
      </w:r>
      <w:r w:rsidRPr="00AF6804">
        <w:rPr>
          <w:rFonts w:ascii="QCF2539" w:eastAsiaTheme="minorHAnsi" w:hAnsi="QCF2539" w:cs="QCF2539"/>
          <w:color w:val="000000"/>
          <w:sz w:val="28"/>
          <w:szCs w:val="28"/>
          <w:rtl/>
        </w:rPr>
        <w:t xml:space="preserve">  ﱕ ﱖ ﱗ ﱘ ﱙ </w:t>
      </w:r>
      <w:r w:rsidRPr="00AF6804">
        <w:rPr>
          <w:rFonts w:ascii="QCF2BSML" w:eastAsiaTheme="minorHAnsi" w:hAnsi="QCF2BSML" w:cs="QCF2BSML"/>
          <w:color w:val="000000"/>
          <w:sz w:val="28"/>
          <w:szCs w:val="28"/>
          <w:rtl/>
        </w:rPr>
        <w:t>ﱠ</w:t>
      </w:r>
      <w:r w:rsidRPr="00AF6804">
        <w:rPr>
          <w:rFonts w:ascii="@Arial Unicode MS" w:eastAsia="@Arial Unicode MS" w:hAnsi="QCF2BSML" w:cs="@Arial Unicode MS"/>
          <w:color w:val="9DAB0C"/>
          <w:sz w:val="28"/>
          <w:szCs w:val="28"/>
          <w:rtl/>
        </w:rPr>
        <w:t xml:space="preserve"> </w:t>
      </w:r>
      <w:r w:rsidRPr="0017280E">
        <w:rPr>
          <w:rFonts w:ascii="Times New Roman" w:hAnsi="Times New Roman" w:cs="Arabic Transparent" w:hint="cs"/>
          <w:b/>
          <w:bCs/>
          <w:sz w:val="24"/>
          <w:szCs w:val="24"/>
          <w:rtl/>
          <w:lang w:bidi="ar-JO"/>
        </w:rPr>
        <w:t>[الحديد:12]</w:t>
      </w:r>
      <w:r w:rsidRPr="00AF6804">
        <w:rPr>
          <w:rFonts w:ascii="Times New Roman" w:hAnsi="Times New Roman" w:cs="Times New Roman" w:hint="cs"/>
          <w:b/>
          <w:bCs/>
          <w:sz w:val="28"/>
          <w:szCs w:val="28"/>
          <w:rtl/>
          <w:lang w:bidi="ar-JO"/>
        </w:rPr>
        <w:t xml:space="preserve"> </w:t>
      </w:r>
      <w:r w:rsidRPr="00B96EBF">
        <w:rPr>
          <w:rFonts w:ascii="Times New Roman" w:hAnsi="Times New Roman" w:cs="Arabic Transparent" w:hint="cs"/>
          <w:sz w:val="28"/>
          <w:szCs w:val="28"/>
          <w:rtl/>
          <w:lang w:bidi="ar-JO"/>
        </w:rPr>
        <w:t>دال على أن الحوار حدث بعد التفريق بين المنافقين و المنافقات والمؤمنين والمؤمنات بسور ليعلم كل من الفريقين إلى أنن سيذهب فالمؤمنون إلى الجنة والمنافقون إلى النار.</w:t>
      </w:r>
    </w:p>
    <w:p w:rsidR="005F76FE" w:rsidRDefault="005F76FE" w:rsidP="006C3381">
      <w:pPr>
        <w:spacing w:line="360" w:lineRule="auto"/>
        <w:ind w:left="226" w:right="-284"/>
        <w:rPr>
          <w:rFonts w:ascii="Times New Roman" w:hAnsi="Times New Roman" w:cs="Times New Roman"/>
          <w:sz w:val="28"/>
          <w:szCs w:val="28"/>
          <w:rtl/>
          <w:lang w:bidi="ar-JO"/>
        </w:rPr>
      </w:pPr>
      <w:r w:rsidRPr="00AF6804">
        <w:rPr>
          <w:rFonts w:ascii="QCF2BSML" w:eastAsiaTheme="minorHAnsi" w:hAnsi="QCF2BSML" w:cs="QCF2BSML"/>
          <w:color w:val="000000"/>
          <w:sz w:val="28"/>
          <w:szCs w:val="28"/>
          <w:rtl/>
        </w:rPr>
        <w:t>ﱡﭐ</w:t>
      </w:r>
      <w:r w:rsidRPr="00AF6804">
        <w:rPr>
          <w:rFonts w:ascii="QCF2539" w:eastAsiaTheme="minorHAnsi" w:hAnsi="QCF2539" w:cs="QCF2539"/>
          <w:color w:val="000000"/>
          <w:sz w:val="28"/>
          <w:szCs w:val="28"/>
          <w:rtl/>
        </w:rPr>
        <w:t xml:space="preserve"> ﱚ ﱛ ﱜ ﱝ ﱞ  ﱟ ﱠ ﱡ ﱢ ﱣ ﱤ ﱥ ﱦ ﱧ ﱨ </w:t>
      </w:r>
      <w:r w:rsidRPr="00AF6804">
        <w:rPr>
          <w:rFonts w:ascii="QCF2539" w:eastAsiaTheme="minorHAnsi" w:hAnsi="QCF2539" w:cs="QCF2539"/>
          <w:color w:val="0000A5"/>
          <w:sz w:val="28"/>
          <w:szCs w:val="28"/>
          <w:rtl/>
        </w:rPr>
        <w:t>ﱩ</w:t>
      </w:r>
      <w:r w:rsidRPr="00AF6804">
        <w:rPr>
          <w:rFonts w:ascii="QCF2539" w:eastAsiaTheme="minorHAnsi" w:hAnsi="QCF2539" w:cs="QCF2539"/>
          <w:color w:val="000000"/>
          <w:sz w:val="28"/>
          <w:szCs w:val="28"/>
          <w:rtl/>
        </w:rPr>
        <w:t xml:space="preserve"> ﱪ ﱫ ﱬ ﱭ ﱮ ﱯ ﱰ ﱱ ﱲ ﱳ  ﱴ ﱵ ﱶ</w:t>
      </w:r>
      <w:r w:rsidRPr="00AF6804">
        <w:rPr>
          <w:rFonts w:ascii="QCF2BSML" w:eastAsiaTheme="minorHAnsi" w:hAnsi="QCF2BSML" w:cs="QCF2BSML"/>
          <w:color w:val="000000"/>
          <w:sz w:val="28"/>
          <w:szCs w:val="28"/>
          <w:rtl/>
        </w:rPr>
        <w:t xml:space="preserve"> ﱠ</w:t>
      </w:r>
    </w:p>
    <w:p w:rsidR="005F76FE" w:rsidRDefault="005F76FE" w:rsidP="006C3381">
      <w:pPr>
        <w:spacing w:line="360" w:lineRule="auto"/>
        <w:ind w:left="226" w:right="-284"/>
        <w:rPr>
          <w:rFonts w:ascii="Times New Roman" w:hAnsi="Times New Roman" w:cs="Times New Roman"/>
          <w:sz w:val="28"/>
          <w:szCs w:val="28"/>
          <w:rtl/>
        </w:rPr>
      </w:pPr>
      <w:r>
        <w:rPr>
          <w:rFonts w:ascii="Times New Roman" w:hAnsi="Times New Roman" w:cs="Times New Roman"/>
          <w:sz w:val="28"/>
          <w:szCs w:val="28"/>
          <w:rtl/>
          <w:lang w:bidi="ar-JO"/>
        </w:rPr>
        <w:tab/>
      </w:r>
    </w:p>
    <w:p w:rsidR="00B96EBF" w:rsidRPr="00E00DC7" w:rsidRDefault="00B96EBF" w:rsidP="006C3381">
      <w:pPr>
        <w:spacing w:line="360" w:lineRule="auto"/>
        <w:ind w:left="226" w:right="-284"/>
        <w:rPr>
          <w:rFonts w:ascii="Times New Roman" w:hAnsi="Times New Roman" w:cs="Times New Roman"/>
          <w:sz w:val="28"/>
          <w:szCs w:val="28"/>
          <w:rtl/>
        </w:rPr>
      </w:pPr>
    </w:p>
    <w:p w:rsidR="005F76FE" w:rsidRPr="00B96EBF" w:rsidRDefault="005F76FE" w:rsidP="006C3381">
      <w:pPr>
        <w:spacing w:line="360" w:lineRule="auto"/>
        <w:ind w:left="226" w:right="-284"/>
        <w:rPr>
          <w:rFonts w:ascii="Times New Roman" w:hAnsi="Times New Roman" w:cs="Arabic Transparent"/>
          <w:sz w:val="28"/>
          <w:szCs w:val="28"/>
          <w:rtl/>
          <w:lang w:bidi="ar-JO"/>
        </w:rPr>
      </w:pPr>
      <w:proofErr w:type="gramStart"/>
      <w:r w:rsidRPr="00B96EBF">
        <w:rPr>
          <w:rFonts w:ascii="Times New Roman" w:hAnsi="Times New Roman" w:cs="Arabic Transparent" w:hint="cs"/>
          <w:sz w:val="28"/>
          <w:szCs w:val="28"/>
          <w:rtl/>
          <w:lang w:bidi="ar-JO"/>
        </w:rPr>
        <w:t>إطلاق</w:t>
      </w:r>
      <w:proofErr w:type="gramEnd"/>
      <w:r w:rsidRPr="00B96EBF">
        <w:rPr>
          <w:rFonts w:ascii="Times New Roman" w:hAnsi="Times New Roman" w:cs="Arabic Transparent" w:hint="cs"/>
          <w:sz w:val="28"/>
          <w:szCs w:val="28"/>
          <w:rtl/>
          <w:lang w:bidi="ar-JO"/>
        </w:rPr>
        <w:t xml:space="preserve"> لفظ (المؤمنين) و( المنافقين).</w:t>
      </w:r>
    </w:p>
    <w:p w:rsidR="005F76FE" w:rsidRPr="00E00DC7" w:rsidRDefault="005F76FE" w:rsidP="006C3381">
      <w:pPr>
        <w:pStyle w:val="ListParagraph"/>
        <w:spacing w:line="360" w:lineRule="auto"/>
        <w:ind w:left="226" w:right="-284"/>
        <w:rPr>
          <w:rFonts w:ascii="Times New Roman" w:hAnsi="Times New Roman" w:cs="Times New Roman"/>
          <w:sz w:val="28"/>
          <w:szCs w:val="28"/>
          <w:rtl/>
        </w:rPr>
      </w:pPr>
      <w:r w:rsidRPr="00E00DC7">
        <w:rPr>
          <w:rFonts w:ascii="Times New Roman" w:hAnsi="Times New Roman" w:cs="Times New Roman" w:hint="cs"/>
          <w:sz w:val="28"/>
          <w:szCs w:val="28"/>
          <w:rtl/>
          <w:lang w:bidi="ar-JO"/>
        </w:rPr>
        <w:t>قال تعالى:</w:t>
      </w:r>
      <w:r w:rsidRPr="00E00DC7">
        <w:rPr>
          <w:rFonts w:ascii="QCF2BSML" w:eastAsiaTheme="minorHAnsi" w:hAnsi="QCF2BSML" w:cs="QCF2BSML"/>
          <w:color w:val="000000"/>
          <w:sz w:val="28"/>
          <w:szCs w:val="28"/>
          <w:rtl/>
        </w:rPr>
        <w:t xml:space="preserve"> ﱡﭐ</w:t>
      </w:r>
      <w:r w:rsidRPr="00E00DC7">
        <w:rPr>
          <w:rFonts w:ascii="QCF2539" w:eastAsiaTheme="minorHAnsi" w:hAnsi="QCF2539" w:cs="QCF2539"/>
          <w:color w:val="000000"/>
          <w:sz w:val="28"/>
          <w:szCs w:val="28"/>
          <w:rtl/>
        </w:rPr>
        <w:t xml:space="preserve"> ﱚ ﱛ ﱜ ﱝ ﱞ</w:t>
      </w:r>
      <w:proofErr w:type="gramStart"/>
      <w:r w:rsidRPr="00E00DC7">
        <w:rPr>
          <w:rFonts w:ascii="QCF2539" w:eastAsiaTheme="minorHAnsi" w:hAnsi="QCF2539" w:cs="QCF2539"/>
          <w:color w:val="000000"/>
          <w:sz w:val="28"/>
          <w:szCs w:val="28"/>
          <w:rtl/>
        </w:rPr>
        <w:t xml:space="preserve">  </w:t>
      </w:r>
      <w:proofErr w:type="gramEnd"/>
      <w:r w:rsidRPr="00E00DC7">
        <w:rPr>
          <w:rFonts w:ascii="QCF2539" w:eastAsiaTheme="minorHAnsi" w:hAnsi="QCF2539" w:cs="QCF2539"/>
          <w:color w:val="000000"/>
          <w:sz w:val="28"/>
          <w:szCs w:val="28"/>
          <w:rtl/>
        </w:rPr>
        <w:t>ﱟ ﱠ ﱡ ﱢ ﱣ</w:t>
      </w:r>
      <w:r w:rsidRPr="00E00DC7">
        <w:rPr>
          <w:rFonts w:ascii="QCF2BSML" w:eastAsiaTheme="minorHAnsi" w:hAnsi="QCF2BSML" w:cs="QCF2BSML"/>
          <w:color w:val="000000"/>
          <w:sz w:val="28"/>
          <w:szCs w:val="28"/>
          <w:rtl/>
        </w:rPr>
        <w:t xml:space="preserve"> ﱠ</w:t>
      </w:r>
    </w:p>
    <w:p w:rsidR="005F76FE" w:rsidRPr="00B96EBF" w:rsidRDefault="005F76FE" w:rsidP="006C3381">
      <w:pPr>
        <w:pStyle w:val="ListParagraph"/>
        <w:spacing w:line="360" w:lineRule="auto"/>
        <w:ind w:left="226" w:right="-284"/>
        <w:rPr>
          <w:rFonts w:ascii="QCF2BSML" w:eastAsiaTheme="minorHAnsi" w:hAnsi="QCF2BSML" w:cs="Arabic Transparent"/>
          <w:color w:val="000000"/>
          <w:sz w:val="28"/>
          <w:szCs w:val="28"/>
          <w:rtl/>
        </w:rPr>
      </w:pPr>
      <w:r w:rsidRPr="00B96EBF">
        <w:rPr>
          <w:rFonts w:ascii="Times New Roman" w:hAnsi="Times New Roman" w:cs="Arabic Transparent" w:hint="cs"/>
          <w:sz w:val="28"/>
          <w:szCs w:val="28"/>
          <w:rtl/>
          <w:lang w:bidi="ar-JO"/>
        </w:rPr>
        <w:t xml:space="preserve">    </w:t>
      </w:r>
      <w:proofErr w:type="gramStart"/>
      <w:r w:rsidRPr="00B96EBF">
        <w:rPr>
          <w:rFonts w:ascii="Times New Roman" w:hAnsi="Times New Roman" w:cs="Arabic Transparent" w:hint="cs"/>
          <w:sz w:val="28"/>
          <w:szCs w:val="28"/>
          <w:rtl/>
          <w:lang w:bidi="ar-JO"/>
        </w:rPr>
        <w:t>لما</w:t>
      </w:r>
      <w:proofErr w:type="gramEnd"/>
      <w:r w:rsidRPr="00B96EBF">
        <w:rPr>
          <w:rFonts w:ascii="Times New Roman" w:hAnsi="Times New Roman" w:cs="Arabic Transparent" w:hint="cs"/>
          <w:sz w:val="28"/>
          <w:szCs w:val="28"/>
          <w:rtl/>
          <w:lang w:bidi="ar-JO"/>
        </w:rPr>
        <w:t xml:space="preserve"> ذكر المنافقين والمنافقات قابلهم بالمؤمنين وليس المسلمين لأن المنافقين يقولون نحن مسلمون</w:t>
      </w:r>
      <w:r w:rsidR="00B96EBF">
        <w:rPr>
          <w:rFonts w:ascii="Times New Roman" w:hAnsi="Times New Roman" w:cs="Arabic Transparent" w:hint="cs"/>
          <w:sz w:val="28"/>
          <w:szCs w:val="28"/>
          <w:rtl/>
          <w:lang w:bidi="ar-JO"/>
        </w:rPr>
        <w:t>.</w:t>
      </w:r>
    </w:p>
    <w:p w:rsidR="005F76FE" w:rsidRPr="00B96EBF" w:rsidRDefault="005F76FE" w:rsidP="006C3381">
      <w:pPr>
        <w:pStyle w:val="ListParagraph"/>
        <w:spacing w:line="360" w:lineRule="auto"/>
        <w:ind w:left="226" w:right="-284"/>
        <w:rPr>
          <w:rFonts w:ascii="QCF2BSML" w:eastAsiaTheme="minorHAnsi" w:hAnsi="QCF2BSML" w:cs="Arabic Transparent"/>
          <w:color w:val="000000"/>
          <w:sz w:val="28"/>
          <w:szCs w:val="28"/>
          <w:rtl/>
        </w:rPr>
      </w:pPr>
      <w:r>
        <w:rPr>
          <w:rFonts w:ascii="QCF2BSML" w:eastAsiaTheme="minorHAnsi" w:hAnsi="QCF2BSML" w:cs="QCF2BSML" w:hint="cs"/>
          <w:color w:val="000000"/>
          <w:sz w:val="28"/>
          <w:szCs w:val="28"/>
          <w:rtl/>
        </w:rPr>
        <w:t xml:space="preserve">             </w:t>
      </w:r>
      <w:r>
        <w:rPr>
          <w:rFonts w:asciiTheme="majorBidi" w:eastAsiaTheme="minorHAnsi" w:hAnsiTheme="majorBidi" w:cstheme="majorBidi" w:hint="cs"/>
          <w:color w:val="000000"/>
          <w:sz w:val="28"/>
          <w:szCs w:val="28"/>
          <w:rtl/>
        </w:rPr>
        <w:t xml:space="preserve">قال </w:t>
      </w:r>
      <w:proofErr w:type="gramStart"/>
      <w:r>
        <w:rPr>
          <w:rFonts w:asciiTheme="majorBidi" w:eastAsiaTheme="minorHAnsi" w:hAnsiTheme="majorBidi" w:cstheme="majorBidi" w:hint="cs"/>
          <w:color w:val="000000"/>
          <w:sz w:val="28"/>
          <w:szCs w:val="28"/>
          <w:rtl/>
        </w:rPr>
        <w:t>تعالى :</w:t>
      </w:r>
      <w:proofErr w:type="gramEnd"/>
      <w:r>
        <w:rPr>
          <w:rFonts w:ascii="QCF2BSML" w:eastAsiaTheme="minorHAnsi" w:hAnsi="QCF2BSML" w:cs="QCF2BSML" w:hint="cs"/>
          <w:color w:val="000000"/>
          <w:sz w:val="28"/>
          <w:szCs w:val="28"/>
          <w:rtl/>
        </w:rPr>
        <w:t xml:space="preserve">     </w:t>
      </w:r>
      <w:r w:rsidRPr="00424978">
        <w:rPr>
          <w:rFonts w:ascii="QCF2BSML" w:eastAsiaTheme="minorHAnsi" w:hAnsi="QCF2BSML" w:cs="QCF2BSML" w:hint="cs"/>
          <w:color w:val="000000"/>
          <w:sz w:val="28"/>
          <w:szCs w:val="28"/>
          <w:rtl/>
        </w:rPr>
        <w:t xml:space="preserve">  </w:t>
      </w:r>
      <w:r w:rsidRPr="00424978">
        <w:rPr>
          <w:rFonts w:ascii="QCF2BSML" w:eastAsiaTheme="minorHAnsi" w:hAnsi="QCF2BSML" w:cs="QCF2BSML"/>
          <w:color w:val="000000"/>
          <w:sz w:val="28"/>
          <w:szCs w:val="28"/>
          <w:rtl/>
        </w:rPr>
        <w:t>ﱡﭐ</w:t>
      </w:r>
      <w:r w:rsidRPr="00424978">
        <w:rPr>
          <w:rFonts w:ascii="QCF2517" w:eastAsiaTheme="minorHAnsi" w:hAnsi="QCF2517" w:cs="QCF2517"/>
          <w:color w:val="000000"/>
          <w:sz w:val="28"/>
          <w:szCs w:val="28"/>
          <w:rtl/>
        </w:rPr>
        <w:t xml:space="preserve"> </w:t>
      </w:r>
      <w:r w:rsidRPr="00424978">
        <w:rPr>
          <w:rFonts w:ascii="QCF2517" w:eastAsiaTheme="minorHAnsi" w:hAnsi="QCF2517" w:cs="QCF2517"/>
          <w:color w:val="FF00FF"/>
          <w:sz w:val="28"/>
          <w:szCs w:val="28"/>
          <w:rtl/>
        </w:rPr>
        <w:t>ﱼ</w:t>
      </w:r>
      <w:r w:rsidRPr="00424978">
        <w:rPr>
          <w:rFonts w:ascii="QCF2517" w:eastAsiaTheme="minorHAnsi" w:hAnsi="QCF2517" w:cs="QCF2517"/>
          <w:color w:val="000000"/>
          <w:sz w:val="28"/>
          <w:szCs w:val="28"/>
          <w:rtl/>
        </w:rPr>
        <w:t xml:space="preserve"> ﱽ ﱾ ﱿ</w:t>
      </w:r>
      <w:r w:rsidRPr="00424978">
        <w:rPr>
          <w:rFonts w:ascii="QCF2517" w:eastAsiaTheme="minorHAnsi" w:hAnsi="QCF2517" w:cs="QCF2517"/>
          <w:color w:val="0000A5"/>
          <w:sz w:val="28"/>
          <w:szCs w:val="28"/>
          <w:rtl/>
        </w:rPr>
        <w:t>ﲀ</w:t>
      </w:r>
      <w:r w:rsidRPr="00424978">
        <w:rPr>
          <w:rFonts w:ascii="QCF2517" w:eastAsiaTheme="minorHAnsi" w:hAnsi="QCF2517" w:cs="QCF2517"/>
          <w:color w:val="000000"/>
          <w:sz w:val="28"/>
          <w:szCs w:val="28"/>
          <w:rtl/>
        </w:rPr>
        <w:t xml:space="preserve"> ﲁ ﲂ ﲃ ﲄ  ﲅ ﲆ ﲇ ﲈ ﲉ ﲊ ﲋ</w:t>
      </w:r>
      <w:r w:rsidRPr="00424978">
        <w:rPr>
          <w:rFonts w:ascii="QCF2517" w:eastAsiaTheme="minorHAnsi" w:hAnsi="QCF2517" w:cs="QCF2517"/>
          <w:color w:val="0000A5"/>
          <w:sz w:val="28"/>
          <w:szCs w:val="28"/>
          <w:rtl/>
        </w:rPr>
        <w:t>ﲌ</w:t>
      </w:r>
      <w:r w:rsidRPr="00424978">
        <w:rPr>
          <w:rFonts w:ascii="QCF2517" w:eastAsiaTheme="minorHAnsi" w:hAnsi="QCF2517" w:cs="QCF2517"/>
          <w:color w:val="000000"/>
          <w:sz w:val="28"/>
          <w:szCs w:val="28"/>
          <w:rtl/>
        </w:rPr>
        <w:t xml:space="preserve"> ﲛ  </w:t>
      </w:r>
      <w:r w:rsidRPr="00424978">
        <w:rPr>
          <w:rFonts w:ascii="QCF2BSML" w:eastAsiaTheme="minorHAnsi" w:hAnsi="QCF2BSML" w:cs="QCF2BSML"/>
          <w:color w:val="000000"/>
          <w:sz w:val="28"/>
          <w:szCs w:val="28"/>
          <w:rtl/>
        </w:rPr>
        <w:t>ﱠ</w:t>
      </w:r>
      <w:r w:rsidRPr="00424978">
        <w:rPr>
          <w:rFonts w:ascii="Times New Roman" w:hAnsi="Times New Roman" w:cs="Times New Roman" w:hint="cs"/>
          <w:sz w:val="28"/>
          <w:szCs w:val="28"/>
          <w:rtl/>
          <w:lang w:bidi="ar-JO"/>
        </w:rPr>
        <w:t xml:space="preserve"> </w:t>
      </w:r>
      <w:r w:rsidRPr="00B96EBF">
        <w:rPr>
          <w:rFonts w:ascii="Times New Roman" w:hAnsi="Times New Roman" w:cs="Arabic Transparent" w:hint="cs"/>
          <w:b/>
          <w:bCs/>
          <w:sz w:val="24"/>
          <w:szCs w:val="24"/>
          <w:rtl/>
          <w:lang w:bidi="ar-JO"/>
        </w:rPr>
        <w:t>[الحجرات:14]</w:t>
      </w:r>
      <w:r w:rsidRPr="00B96EBF">
        <w:rPr>
          <w:rFonts w:ascii="Times New Roman" w:hAnsi="Times New Roman" w:cs="Arabic Transparent" w:hint="cs"/>
          <w:sz w:val="24"/>
          <w:szCs w:val="24"/>
          <w:rtl/>
          <w:lang w:bidi="ar-JO"/>
        </w:rPr>
        <w:t xml:space="preserve"> </w:t>
      </w:r>
      <w:r w:rsidRPr="00B96EBF">
        <w:rPr>
          <w:rFonts w:ascii="Times New Roman" w:hAnsi="Times New Roman" w:cs="Arabic Transparent" w:hint="cs"/>
          <w:sz w:val="28"/>
          <w:szCs w:val="28"/>
          <w:rtl/>
          <w:lang w:bidi="ar-JO"/>
        </w:rPr>
        <w:t xml:space="preserve">وقد دلّ ذلك على أن المنافقين أظهروا الإسلام وأبطنوا الكفر ، والإسلام هو الظاهر وهو بالقول و ما يرى من أفعاله الظاهرة والإيمان ما وقر في القلب وصدقه العمل. لذلك لما ذكر المنافقين و المنافقات قابلهم بالمؤمنين و المؤمنات وليس المسلمين والمسلمات لأن المنافقين يقولون نحن </w:t>
      </w:r>
      <w:proofErr w:type="gramStart"/>
      <w:r w:rsidRPr="00B96EBF">
        <w:rPr>
          <w:rFonts w:ascii="Times New Roman" w:hAnsi="Times New Roman" w:cs="Arabic Transparent" w:hint="cs"/>
          <w:sz w:val="28"/>
          <w:szCs w:val="28"/>
          <w:rtl/>
          <w:lang w:bidi="ar-JO"/>
        </w:rPr>
        <w:t>أسلمنا .</w:t>
      </w:r>
      <w:proofErr w:type="gramEnd"/>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    وقد فُصِلَ ذكرهم ( المنافقين و المنافقات)" ليدل على أن كل فرد من الجنسين ينال جزاءه ولا يشفع لأحدهم قرابته فلا تقول المنافقة كنت تابعة لزوجي أو أخي و</w:t>
      </w:r>
      <w:r w:rsidR="000E6A31">
        <w:rPr>
          <w:rFonts w:ascii="Times New Roman" w:hAnsi="Times New Roman" w:cs="Arabic Transparent" w:hint="cs"/>
          <w:sz w:val="28"/>
          <w:szCs w:val="28"/>
          <w:rtl/>
          <w:lang w:bidi="ar-JO"/>
        </w:rPr>
        <w:t>ذكرنا أن ( المنافقين والمنافقات</w:t>
      </w:r>
      <w:r w:rsidRPr="00B96EBF">
        <w:rPr>
          <w:rFonts w:ascii="Times New Roman" w:hAnsi="Times New Roman" w:cs="Arabic Transparent" w:hint="cs"/>
          <w:sz w:val="28"/>
          <w:szCs w:val="28"/>
          <w:rtl/>
          <w:lang w:bidi="ar-JO"/>
        </w:rPr>
        <w:t xml:space="preserve">) في صدر </w:t>
      </w:r>
      <w:proofErr w:type="spellStart"/>
      <w:r w:rsidRPr="00B96EBF">
        <w:rPr>
          <w:rFonts w:ascii="Times New Roman" w:hAnsi="Times New Roman" w:cs="Arabic Transparent" w:hint="cs"/>
          <w:sz w:val="28"/>
          <w:szCs w:val="28"/>
          <w:rtl/>
          <w:lang w:bidi="ar-JO"/>
        </w:rPr>
        <w:t>الأية</w:t>
      </w:r>
      <w:proofErr w:type="spellEnd"/>
      <w:r w:rsidRPr="00B96EBF">
        <w:rPr>
          <w:rFonts w:ascii="Times New Roman" w:hAnsi="Times New Roman" w:cs="Arabic Transparent" w:hint="cs"/>
          <w:sz w:val="28"/>
          <w:szCs w:val="28"/>
          <w:rtl/>
          <w:lang w:bidi="ar-JO"/>
        </w:rPr>
        <w:t xml:space="preserve"> حتى لا يشفع أحدهم للآخر ."</w:t>
      </w:r>
      <w:r w:rsidRPr="00B96EBF">
        <w:rPr>
          <w:rStyle w:val="FootnoteReference"/>
          <w:rFonts w:ascii="Times New Roman" w:eastAsiaTheme="majorEastAsia" w:hAnsi="Times New Roman" w:cs="Arabic Transparent"/>
          <w:sz w:val="28"/>
          <w:szCs w:val="28"/>
          <w:rtl/>
          <w:lang w:bidi="ar-JO"/>
        </w:rPr>
        <w:footnoteReference w:id="106"/>
      </w:r>
    </w:p>
    <w:p w:rsidR="000E6A31" w:rsidRDefault="000E6A31" w:rsidP="006C3381">
      <w:pPr>
        <w:pStyle w:val="ListParagraph"/>
        <w:spacing w:line="360" w:lineRule="auto"/>
        <w:ind w:left="226" w:right="-284"/>
        <w:rPr>
          <w:rFonts w:ascii="Times New Roman" w:hAnsi="Times New Roman" w:cs="Arabic Transparent"/>
          <w:b/>
          <w:bCs/>
          <w:sz w:val="28"/>
          <w:szCs w:val="28"/>
          <w:rtl/>
          <w:lang w:bidi="ar-JO"/>
        </w:rPr>
      </w:pPr>
    </w:p>
    <w:p w:rsidR="000E6A31" w:rsidRDefault="000E6A31" w:rsidP="006C3381">
      <w:pPr>
        <w:pStyle w:val="ListParagraph"/>
        <w:spacing w:line="360" w:lineRule="auto"/>
        <w:ind w:left="226" w:right="-284"/>
        <w:rPr>
          <w:rFonts w:ascii="Times New Roman" w:hAnsi="Times New Roman" w:cs="Arabic Transparent"/>
          <w:b/>
          <w:bCs/>
          <w:sz w:val="28"/>
          <w:szCs w:val="28"/>
          <w:rtl/>
          <w:lang w:bidi="ar-JO"/>
        </w:rPr>
      </w:pPr>
    </w:p>
    <w:p w:rsidR="005F76FE" w:rsidRPr="00B96EBF" w:rsidRDefault="005F76FE" w:rsidP="006C3381">
      <w:pPr>
        <w:pStyle w:val="ListParagraph"/>
        <w:spacing w:line="360" w:lineRule="auto"/>
        <w:ind w:left="226" w:right="-284"/>
        <w:rPr>
          <w:rFonts w:ascii="Times New Roman" w:hAnsi="Times New Roman" w:cs="Arabic Transparent"/>
          <w:b/>
          <w:bCs/>
          <w:sz w:val="28"/>
          <w:szCs w:val="28"/>
          <w:rtl/>
          <w:lang w:bidi="ar-JO"/>
        </w:rPr>
      </w:pPr>
      <w:proofErr w:type="gramStart"/>
      <w:r w:rsidRPr="00B96EBF">
        <w:rPr>
          <w:rFonts w:ascii="Times New Roman" w:hAnsi="Times New Roman" w:cs="Arabic Transparent" w:hint="cs"/>
          <w:b/>
          <w:bCs/>
          <w:sz w:val="28"/>
          <w:szCs w:val="28"/>
          <w:rtl/>
          <w:lang w:bidi="ar-JO"/>
        </w:rPr>
        <w:t>ثانياً :</w:t>
      </w:r>
      <w:proofErr w:type="gramEnd"/>
      <w:r w:rsidRPr="00B96EBF">
        <w:rPr>
          <w:rFonts w:ascii="Times New Roman" w:hAnsi="Times New Roman" w:cs="Arabic Transparent" w:hint="cs"/>
          <w:b/>
          <w:bCs/>
          <w:sz w:val="28"/>
          <w:szCs w:val="28"/>
          <w:rtl/>
          <w:lang w:bidi="ar-JO"/>
        </w:rPr>
        <w:t xml:space="preserve"> تصنيف المتحاورين: </w:t>
      </w:r>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      جرى هذا الحوار بين جماعة كانت في ظاهر أمرها موافقة للمؤمنين في التسليم لدين الله   تعالى ، ولكنه سبحانه و تعالى قد أطلع المؤمنين على ما في قرارة أنفسهم من الخداع والمظاهرة ، فلم يكن بمقدور المؤمنين حينها فعل شيء، و لذلك لم ينكروا عليهم القول في هذا الموقف { ألم نكن معكم} بل أجابهم بـ { بلى} أي : كنتم معنا في الظاهر، و الباطن على خلافه ، فكشف الله تعالى حالهم هنا وجازاكم من جنس عملكم.</w:t>
      </w:r>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   و </w:t>
      </w:r>
      <w:proofErr w:type="gramStart"/>
      <w:r w:rsidRPr="00B96EBF">
        <w:rPr>
          <w:rFonts w:ascii="Times New Roman" w:hAnsi="Times New Roman" w:cs="Arabic Transparent" w:hint="cs"/>
          <w:sz w:val="28"/>
          <w:szCs w:val="28"/>
          <w:rtl/>
          <w:lang w:bidi="ar-JO"/>
        </w:rPr>
        <w:t>المؤمنون</w:t>
      </w:r>
      <w:proofErr w:type="gramEnd"/>
      <w:r w:rsidRPr="00B96EBF">
        <w:rPr>
          <w:rFonts w:ascii="Times New Roman" w:hAnsi="Times New Roman" w:cs="Arabic Transparent" w:hint="cs"/>
          <w:sz w:val="28"/>
          <w:szCs w:val="28"/>
          <w:rtl/>
          <w:lang w:bidi="ar-JO"/>
        </w:rPr>
        <w:t xml:space="preserve"> هم الطرف الآخر الذي يظهر على ملامحه ما كان في باطنه من نور الإيمان الذي لن يُخذَل صاحبه.</w:t>
      </w:r>
    </w:p>
    <w:p w:rsidR="000E6A31" w:rsidRDefault="000E6A31" w:rsidP="006C3381">
      <w:pPr>
        <w:pStyle w:val="ListParagraph"/>
        <w:spacing w:line="360" w:lineRule="auto"/>
        <w:ind w:left="226" w:right="-284"/>
        <w:rPr>
          <w:rFonts w:ascii="Times New Roman" w:hAnsi="Times New Roman" w:cs="Arabic Transparent"/>
          <w:b/>
          <w:bCs/>
          <w:sz w:val="28"/>
          <w:szCs w:val="28"/>
          <w:rtl/>
          <w:lang w:bidi="ar-JO"/>
        </w:rPr>
      </w:pPr>
    </w:p>
    <w:p w:rsidR="000E6A31" w:rsidRDefault="000E6A31">
      <w:pPr>
        <w:bidi w:val="0"/>
        <w:rPr>
          <w:rFonts w:ascii="Times New Roman" w:hAnsi="Times New Roman" w:cs="Arabic Transparent"/>
          <w:b/>
          <w:bCs/>
          <w:sz w:val="28"/>
          <w:szCs w:val="28"/>
          <w:rtl/>
          <w:lang w:bidi="ar-JO"/>
        </w:rPr>
      </w:pPr>
      <w:r>
        <w:rPr>
          <w:rFonts w:ascii="Times New Roman" w:hAnsi="Times New Roman" w:cs="Arabic Transparent"/>
          <w:b/>
          <w:bCs/>
          <w:sz w:val="28"/>
          <w:szCs w:val="28"/>
          <w:rtl/>
          <w:lang w:bidi="ar-JO"/>
        </w:rPr>
        <w:lastRenderedPageBreak/>
        <w:br w:type="page"/>
      </w:r>
    </w:p>
    <w:p w:rsidR="005F76FE" w:rsidRPr="00B96EBF" w:rsidRDefault="005F76FE" w:rsidP="006C3381">
      <w:pPr>
        <w:pStyle w:val="ListParagraph"/>
        <w:spacing w:line="360" w:lineRule="auto"/>
        <w:ind w:left="226" w:right="-284"/>
        <w:rPr>
          <w:rFonts w:ascii="Times New Roman" w:hAnsi="Times New Roman" w:cs="Arabic Transparent"/>
          <w:b/>
          <w:bCs/>
          <w:sz w:val="28"/>
          <w:szCs w:val="28"/>
          <w:rtl/>
          <w:lang w:bidi="ar-JO"/>
        </w:rPr>
      </w:pPr>
      <w:r w:rsidRPr="00B96EBF">
        <w:rPr>
          <w:rFonts w:ascii="Times New Roman" w:hAnsi="Times New Roman" w:cs="Arabic Transparent" w:hint="cs"/>
          <w:b/>
          <w:bCs/>
          <w:sz w:val="28"/>
          <w:szCs w:val="28"/>
          <w:rtl/>
          <w:lang w:bidi="ar-JO"/>
        </w:rPr>
        <w:lastRenderedPageBreak/>
        <w:t xml:space="preserve"> ثالثاً : أركان الحوار .</w:t>
      </w:r>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أولاً :  أطراف الحوار.</w:t>
      </w:r>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الطرف </w:t>
      </w:r>
      <w:proofErr w:type="gramStart"/>
      <w:r w:rsidRPr="00B96EBF">
        <w:rPr>
          <w:rFonts w:ascii="Times New Roman" w:hAnsi="Times New Roman" w:cs="Arabic Transparent" w:hint="cs"/>
          <w:sz w:val="28"/>
          <w:szCs w:val="28"/>
          <w:rtl/>
          <w:lang w:bidi="ar-JO"/>
        </w:rPr>
        <w:t>الأول :</w:t>
      </w:r>
      <w:proofErr w:type="gramEnd"/>
      <w:r w:rsidRPr="00B96EBF">
        <w:rPr>
          <w:rFonts w:ascii="Times New Roman" w:hAnsi="Times New Roman" w:cs="Arabic Transparent" w:hint="cs"/>
          <w:sz w:val="28"/>
          <w:szCs w:val="28"/>
          <w:rtl/>
          <w:lang w:bidi="ar-JO"/>
        </w:rPr>
        <w:t xml:space="preserve"> المنافقون.</w:t>
      </w:r>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proofErr w:type="gramStart"/>
      <w:r w:rsidRPr="00B96EBF">
        <w:rPr>
          <w:rFonts w:ascii="Times New Roman" w:hAnsi="Times New Roman" w:cs="Arabic Transparent" w:hint="cs"/>
          <w:sz w:val="28"/>
          <w:szCs w:val="28"/>
          <w:rtl/>
          <w:lang w:bidi="ar-JO"/>
        </w:rPr>
        <w:t>الطرف</w:t>
      </w:r>
      <w:proofErr w:type="gramEnd"/>
      <w:r w:rsidRPr="00B96EBF">
        <w:rPr>
          <w:rFonts w:ascii="Times New Roman" w:hAnsi="Times New Roman" w:cs="Arabic Transparent" w:hint="cs"/>
          <w:sz w:val="28"/>
          <w:szCs w:val="28"/>
          <w:rtl/>
          <w:lang w:bidi="ar-JO"/>
        </w:rPr>
        <w:t xml:space="preserve"> الثاني:  المؤمنون.</w:t>
      </w:r>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ثانياً : المعنى </w:t>
      </w:r>
      <w:proofErr w:type="spellStart"/>
      <w:r w:rsidRPr="00B96EBF">
        <w:rPr>
          <w:rFonts w:ascii="Times New Roman" w:hAnsi="Times New Roman" w:cs="Arabic Transparent" w:hint="cs"/>
          <w:sz w:val="28"/>
          <w:szCs w:val="28"/>
          <w:rtl/>
          <w:lang w:bidi="ar-JO"/>
        </w:rPr>
        <w:t>الأجمالي</w:t>
      </w:r>
      <w:proofErr w:type="spellEnd"/>
      <w:r w:rsidRPr="00B96EBF">
        <w:rPr>
          <w:rFonts w:ascii="Times New Roman" w:hAnsi="Times New Roman" w:cs="Arabic Transparent" w:hint="cs"/>
          <w:sz w:val="28"/>
          <w:szCs w:val="28"/>
          <w:rtl/>
          <w:lang w:bidi="ar-JO"/>
        </w:rPr>
        <w:t xml:space="preserve"> للآيات </w:t>
      </w:r>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يدور الحوار في هذه الآيات بين المنافقين و المنافقات و المؤمنين والمؤمنات، فيطلب المنافقين والمنافقات من المؤمنين والمؤمنات أن يعطوهم </w:t>
      </w:r>
      <w:proofErr w:type="spellStart"/>
      <w:r w:rsidRPr="00B96EBF">
        <w:rPr>
          <w:rFonts w:ascii="Times New Roman" w:hAnsi="Times New Roman" w:cs="Arabic Transparent" w:hint="cs"/>
          <w:sz w:val="28"/>
          <w:szCs w:val="28"/>
          <w:rtl/>
          <w:lang w:bidi="ar-JO"/>
        </w:rPr>
        <w:t>شيئأ</w:t>
      </w:r>
      <w:proofErr w:type="spellEnd"/>
      <w:r w:rsidRPr="00B96EBF">
        <w:rPr>
          <w:rFonts w:ascii="Times New Roman" w:hAnsi="Times New Roman" w:cs="Arabic Transparent" w:hint="cs"/>
          <w:sz w:val="28"/>
          <w:szCs w:val="28"/>
          <w:rtl/>
          <w:lang w:bidi="ar-JO"/>
        </w:rPr>
        <w:t xml:space="preserve"> من نورهم ليستنيروا به من الظلمات يوم القيامة ، ولكن يضرب بسور بينهم فيتفرق كل من المؤمنين والمؤمنات والمنافقين والمنافقات ليبدأ توسلهم ليلحقوا بهم إلى الجنة.</w:t>
      </w:r>
    </w:p>
    <w:p w:rsidR="005F76FE" w:rsidRPr="00B96EBF" w:rsidRDefault="005F76FE" w:rsidP="006C3381">
      <w:pPr>
        <w:pStyle w:val="ListParagraph"/>
        <w:spacing w:line="360" w:lineRule="auto"/>
        <w:ind w:left="226" w:right="-284"/>
        <w:rPr>
          <w:rFonts w:ascii="Times New Roman" w:hAnsi="Times New Roman" w:cs="Arabic Transparent"/>
          <w:sz w:val="28"/>
          <w:szCs w:val="28"/>
          <w:rtl/>
        </w:rPr>
      </w:pPr>
      <w:proofErr w:type="gramStart"/>
      <w:r w:rsidRPr="00B96EBF">
        <w:rPr>
          <w:rFonts w:ascii="Times New Roman" w:hAnsi="Times New Roman" w:cs="Arabic Transparent" w:hint="cs"/>
          <w:sz w:val="28"/>
          <w:szCs w:val="28"/>
          <w:rtl/>
          <w:lang w:bidi="ar-JO"/>
        </w:rPr>
        <w:t>فيقولون :</w:t>
      </w:r>
      <w:proofErr w:type="gramEnd"/>
      <w:r w:rsidRPr="00B96EBF">
        <w:rPr>
          <w:rFonts w:ascii="Times New Roman" w:hAnsi="Times New Roman" w:cs="Arabic Transparent" w:hint="cs"/>
          <w:sz w:val="28"/>
          <w:szCs w:val="28"/>
          <w:rtl/>
          <w:lang w:bidi="ar-JO"/>
        </w:rPr>
        <w:t>"</w:t>
      </w:r>
      <w:r>
        <w:rPr>
          <w:rFonts w:ascii="Times New Roman" w:hAnsi="Times New Roman" w:cs="Times New Roman" w:hint="cs"/>
          <w:sz w:val="28"/>
          <w:szCs w:val="28"/>
          <w:rtl/>
          <w:lang w:bidi="ar-JO"/>
        </w:rPr>
        <w:t xml:space="preserve"> </w:t>
      </w:r>
      <w:r>
        <w:rPr>
          <w:rFonts w:ascii="QCF2BSML" w:hAnsi="QCF2BSML" w:cs="QCF2BSML"/>
          <w:color w:val="000000"/>
          <w:sz w:val="33"/>
          <w:szCs w:val="33"/>
          <w:rtl/>
        </w:rPr>
        <w:t>ﱡﭐ</w:t>
      </w:r>
      <w:r>
        <w:rPr>
          <w:rFonts w:ascii="QCF2539" w:hAnsi="QCF2539" w:cs="QCF2539"/>
          <w:color w:val="000000"/>
          <w:sz w:val="2"/>
          <w:szCs w:val="2"/>
          <w:rtl/>
        </w:rPr>
        <w:t xml:space="preserve"> </w:t>
      </w:r>
      <w:r>
        <w:rPr>
          <w:rFonts w:ascii="QCF2539" w:hAnsi="QCF2539" w:cs="QCF2539"/>
          <w:color w:val="000000"/>
          <w:sz w:val="33"/>
          <w:szCs w:val="33"/>
          <w:rtl/>
        </w:rPr>
        <w:t>ﱸ</w:t>
      </w:r>
      <w:r>
        <w:rPr>
          <w:rFonts w:ascii="QCF2539" w:hAnsi="QCF2539" w:cs="QCF2539"/>
          <w:color w:val="000000"/>
          <w:sz w:val="2"/>
          <w:szCs w:val="2"/>
          <w:rtl/>
        </w:rPr>
        <w:t xml:space="preserve"> </w:t>
      </w:r>
      <w:r>
        <w:rPr>
          <w:rFonts w:ascii="QCF2539" w:hAnsi="QCF2539" w:cs="QCF2539"/>
          <w:color w:val="000000"/>
          <w:sz w:val="33"/>
          <w:szCs w:val="33"/>
          <w:rtl/>
        </w:rPr>
        <w:t>ﱹ</w:t>
      </w:r>
      <w:r>
        <w:rPr>
          <w:rFonts w:ascii="QCF2539" w:hAnsi="QCF2539" w:cs="QCF2539"/>
          <w:color w:val="000000"/>
          <w:sz w:val="2"/>
          <w:szCs w:val="2"/>
          <w:rtl/>
        </w:rPr>
        <w:t xml:space="preserve"> </w:t>
      </w:r>
      <w:r>
        <w:rPr>
          <w:rFonts w:ascii="QCF2539" w:hAnsi="QCF2539" w:cs="QCF2539"/>
          <w:color w:val="000000"/>
          <w:sz w:val="33"/>
          <w:szCs w:val="33"/>
          <w:rtl/>
        </w:rPr>
        <w:t>ﱺ</w:t>
      </w:r>
      <w:r w:rsidRPr="008D2982">
        <w:rPr>
          <w:rFonts w:ascii="QCF2BSML" w:hAnsi="QCF2BSML" w:cs="QCF2BSML"/>
          <w:color w:val="000000"/>
          <w:sz w:val="33"/>
          <w:szCs w:val="33"/>
          <w:rtl/>
        </w:rPr>
        <w:t xml:space="preserve"> </w:t>
      </w:r>
      <w:r>
        <w:rPr>
          <w:rFonts w:ascii="QCF2BSML" w:hAnsi="QCF2BSML" w:cs="QCF2BSML"/>
          <w:color w:val="000000"/>
          <w:sz w:val="33"/>
          <w:szCs w:val="33"/>
          <w:rtl/>
        </w:rPr>
        <w:t>ﱠ</w:t>
      </w:r>
      <w:r>
        <w:rPr>
          <w:rFonts w:ascii="Times New Roman" w:hAnsi="Times New Roman" w:cs="Times New Roman" w:hint="cs"/>
          <w:sz w:val="28"/>
          <w:szCs w:val="28"/>
          <w:rtl/>
        </w:rPr>
        <w:t xml:space="preserve">  </w:t>
      </w:r>
      <w:r w:rsidRPr="00B96EBF">
        <w:rPr>
          <w:rFonts w:ascii="Times New Roman" w:hAnsi="Times New Roman" w:cs="Arabic Transparent" w:hint="cs"/>
          <w:sz w:val="28"/>
          <w:szCs w:val="28"/>
          <w:rtl/>
        </w:rPr>
        <w:t xml:space="preserve">في الدنيا نقول (لا إله إلا الله) ونصلي ونصوم ونجاهد ونعمل مثل عملكم؟ </w:t>
      </w:r>
      <w:r>
        <w:rPr>
          <w:rFonts w:ascii="QCF2BSML" w:hAnsi="QCF2BSML" w:cs="QCF2BSML"/>
          <w:color w:val="000000"/>
          <w:sz w:val="33"/>
          <w:szCs w:val="33"/>
          <w:rtl/>
        </w:rPr>
        <w:t>ﱡ</w:t>
      </w:r>
      <w:r>
        <w:rPr>
          <w:rFonts w:ascii="QCF2539" w:hAnsi="QCF2539" w:cs="QCF2539"/>
          <w:color w:val="000000"/>
          <w:sz w:val="33"/>
          <w:szCs w:val="33"/>
          <w:rtl/>
        </w:rPr>
        <w:t>ﱼ</w:t>
      </w:r>
      <w:r>
        <w:rPr>
          <w:rFonts w:ascii="QCF2539" w:hAnsi="QCF2539" w:cs="QCF2539"/>
          <w:color w:val="000000"/>
          <w:sz w:val="2"/>
          <w:szCs w:val="2"/>
          <w:rtl/>
        </w:rPr>
        <w:t xml:space="preserve"> </w:t>
      </w:r>
      <w:r>
        <w:rPr>
          <w:rFonts w:ascii="QCF2539" w:hAnsi="QCF2539" w:cs="QCF2539"/>
          <w:color w:val="000000"/>
          <w:sz w:val="33"/>
          <w:szCs w:val="33"/>
          <w:rtl/>
        </w:rPr>
        <w:t>ﱽ</w:t>
      </w:r>
      <w:r>
        <w:rPr>
          <w:rFonts w:ascii="QCF2539" w:hAnsi="QCF2539" w:cs="QCF2539"/>
          <w:color w:val="000000"/>
          <w:sz w:val="2"/>
          <w:szCs w:val="2"/>
          <w:rtl/>
        </w:rPr>
        <w:t xml:space="preserve"> </w:t>
      </w:r>
      <w:r>
        <w:rPr>
          <w:rFonts w:ascii="QCF2BSML" w:hAnsi="QCF2BSML" w:cs="QCF2BSML"/>
          <w:color w:val="000000"/>
          <w:sz w:val="33"/>
          <w:szCs w:val="33"/>
          <w:rtl/>
        </w:rPr>
        <w:t>ﱠ</w:t>
      </w:r>
      <w:r>
        <w:rPr>
          <w:rFonts w:ascii="QCF2539" w:hAnsi="QCF2539" w:cs="Times New Roman" w:hint="cs"/>
          <w:color w:val="000000"/>
          <w:sz w:val="33"/>
          <w:szCs w:val="33"/>
          <w:rtl/>
        </w:rPr>
        <w:t xml:space="preserve"> </w:t>
      </w:r>
      <w:r w:rsidRPr="00B96EBF">
        <w:rPr>
          <w:rFonts w:ascii="QCF2539" w:hAnsi="QCF2539" w:cs="Arabic Transparent" w:hint="cs"/>
          <w:color w:val="000000"/>
          <w:sz w:val="28"/>
          <w:szCs w:val="28"/>
          <w:rtl/>
        </w:rPr>
        <w:t>كنتم معنا في الدنيا وعملتم (في الظاهر) مثل عملنا، ولكن أعمالكم أعمال منافقين، من غير إيمان ولا نية صالحة، بل</w:t>
      </w:r>
      <w:r>
        <w:rPr>
          <w:rFonts w:ascii="QCF2539" w:hAnsi="QCF2539" w:cs="Times New Roman" w:hint="cs"/>
          <w:color w:val="000000"/>
          <w:sz w:val="28"/>
          <w:szCs w:val="28"/>
          <w:rtl/>
        </w:rPr>
        <w:t xml:space="preserve"> </w:t>
      </w:r>
      <w:r>
        <w:rPr>
          <w:rFonts w:ascii="QCF2BSML" w:hAnsi="QCF2BSML" w:cs="QCF2BSML"/>
          <w:color w:val="000000"/>
          <w:sz w:val="33"/>
          <w:szCs w:val="33"/>
          <w:rtl/>
        </w:rPr>
        <w:t>ﱡ</w:t>
      </w:r>
      <w:r>
        <w:rPr>
          <w:rFonts w:ascii="QCF2539" w:hAnsi="QCF2539" w:cs="QCF2539"/>
          <w:color w:val="000000"/>
          <w:sz w:val="33"/>
          <w:szCs w:val="33"/>
          <w:rtl/>
        </w:rPr>
        <w:t>ﱿ</w:t>
      </w:r>
      <w:r>
        <w:rPr>
          <w:rFonts w:ascii="QCF2539" w:hAnsi="QCF2539" w:cs="QCF2539"/>
          <w:color w:val="000000"/>
          <w:sz w:val="2"/>
          <w:szCs w:val="2"/>
          <w:rtl/>
        </w:rPr>
        <w:t xml:space="preserve">  </w:t>
      </w:r>
      <w:r>
        <w:rPr>
          <w:rFonts w:ascii="QCF2539" w:hAnsi="QCF2539" w:cs="QCF2539"/>
          <w:color w:val="000000"/>
          <w:sz w:val="33"/>
          <w:szCs w:val="33"/>
          <w:rtl/>
        </w:rPr>
        <w:t>ﲀ</w:t>
      </w:r>
      <w:r>
        <w:rPr>
          <w:rFonts w:ascii="QCF2539" w:hAnsi="QCF2539" w:cs="QCF2539"/>
          <w:color w:val="000000"/>
          <w:sz w:val="2"/>
          <w:szCs w:val="2"/>
          <w:rtl/>
        </w:rPr>
        <w:t xml:space="preserve"> </w:t>
      </w:r>
      <w:r>
        <w:rPr>
          <w:rFonts w:ascii="QCF2539" w:hAnsi="QCF2539" w:cs="QCF2539"/>
          <w:color w:val="000000"/>
          <w:sz w:val="33"/>
          <w:szCs w:val="33"/>
          <w:rtl/>
        </w:rPr>
        <w:t>ﲁ</w:t>
      </w:r>
      <w:r>
        <w:rPr>
          <w:rFonts w:ascii="QCF2539" w:hAnsi="QCF2539" w:cs="QCF2539"/>
          <w:color w:val="000000"/>
          <w:sz w:val="2"/>
          <w:szCs w:val="2"/>
          <w:rtl/>
        </w:rPr>
        <w:t xml:space="preserve"> </w:t>
      </w:r>
      <w:r>
        <w:rPr>
          <w:rFonts w:ascii="QCF2539" w:hAnsi="QCF2539" w:cs="QCF2539"/>
          <w:color w:val="000000"/>
          <w:sz w:val="33"/>
          <w:szCs w:val="33"/>
          <w:rtl/>
        </w:rPr>
        <w:t>ﲂ</w:t>
      </w:r>
      <w:r>
        <w:rPr>
          <w:rFonts w:ascii="QCF2539" w:hAnsi="QCF2539" w:cs="QCF2539"/>
          <w:color w:val="000000"/>
          <w:sz w:val="2"/>
          <w:szCs w:val="2"/>
          <w:rtl/>
        </w:rPr>
        <w:t xml:space="preserve"> </w:t>
      </w:r>
      <w:r>
        <w:rPr>
          <w:rFonts w:ascii="QCF2BSML" w:hAnsi="QCF2BSML" w:cs="QCF2BSML"/>
          <w:color w:val="000000"/>
          <w:sz w:val="33"/>
          <w:szCs w:val="33"/>
          <w:rtl/>
        </w:rPr>
        <w:t>ﱠ</w:t>
      </w:r>
      <w:r>
        <w:rPr>
          <w:rFonts w:ascii="QCF2539" w:hAnsi="QCF2539" w:cs="QCF2539"/>
          <w:color w:val="000000"/>
          <w:sz w:val="33"/>
          <w:szCs w:val="33"/>
          <w:rtl/>
        </w:rPr>
        <w:t xml:space="preserve"> </w:t>
      </w:r>
      <w:r w:rsidRPr="00B96EBF">
        <w:rPr>
          <w:rFonts w:ascii="QCF2539" w:hAnsi="QCF2539" w:cs="Arabic Transparent" w:hint="cs"/>
          <w:color w:val="000000"/>
          <w:sz w:val="28"/>
          <w:szCs w:val="28"/>
          <w:rtl/>
        </w:rPr>
        <w:t>أي شككتم في خبر الله الذي لا يقبل شكاً</w:t>
      </w:r>
      <w:r>
        <w:rPr>
          <w:rFonts w:ascii="QCF2539" w:hAnsi="QCF2539" w:cs="Times New Roman" w:hint="cs"/>
          <w:color w:val="000000"/>
          <w:sz w:val="28"/>
          <w:szCs w:val="28"/>
          <w:rtl/>
        </w:rPr>
        <w:t xml:space="preserve"> </w:t>
      </w:r>
      <w:r>
        <w:rPr>
          <w:rFonts w:ascii="QCF2BSML" w:hAnsi="QCF2BSML" w:cs="QCF2BSML"/>
          <w:color w:val="000000"/>
          <w:sz w:val="33"/>
          <w:szCs w:val="33"/>
          <w:rtl/>
        </w:rPr>
        <w:t>ﱡ</w:t>
      </w:r>
      <w:r>
        <w:rPr>
          <w:rFonts w:ascii="QCF2539" w:hAnsi="QCF2539" w:cs="QCF2539"/>
          <w:color w:val="000000"/>
          <w:sz w:val="33"/>
          <w:szCs w:val="33"/>
          <w:rtl/>
        </w:rPr>
        <w:t>ﲃ</w:t>
      </w:r>
      <w:r>
        <w:rPr>
          <w:rFonts w:ascii="QCF2539" w:hAnsi="QCF2539" w:cs="QCF2539"/>
          <w:color w:val="000000"/>
          <w:sz w:val="2"/>
          <w:szCs w:val="2"/>
          <w:rtl/>
        </w:rPr>
        <w:t xml:space="preserve"> </w:t>
      </w:r>
      <w:r>
        <w:rPr>
          <w:rFonts w:ascii="QCF2539" w:hAnsi="QCF2539" w:cs="QCF2539"/>
          <w:color w:val="000000"/>
          <w:sz w:val="33"/>
          <w:szCs w:val="33"/>
          <w:rtl/>
        </w:rPr>
        <w:t>ﲄ</w:t>
      </w:r>
      <w:r>
        <w:rPr>
          <w:rFonts w:ascii="QCF2539" w:hAnsi="QCF2539" w:cs="QCF2539"/>
          <w:color w:val="000000"/>
          <w:sz w:val="2"/>
          <w:szCs w:val="2"/>
          <w:rtl/>
        </w:rPr>
        <w:t xml:space="preserve"> </w:t>
      </w:r>
      <w:r>
        <w:rPr>
          <w:rFonts w:ascii="QCF2BSML" w:hAnsi="QCF2BSML" w:cs="QCF2BSML"/>
          <w:color w:val="000000"/>
          <w:sz w:val="33"/>
          <w:szCs w:val="33"/>
          <w:rtl/>
        </w:rPr>
        <w:t>ﱠ</w:t>
      </w:r>
      <w:r>
        <w:rPr>
          <w:rFonts w:ascii="QCF2539" w:hAnsi="QCF2539" w:cs="QCF2539"/>
          <w:color w:val="000000"/>
          <w:sz w:val="33"/>
          <w:szCs w:val="33"/>
          <w:rtl/>
        </w:rPr>
        <w:t xml:space="preserve"> </w:t>
      </w:r>
      <w:r w:rsidRPr="00B96EBF">
        <w:rPr>
          <w:rFonts w:ascii="QCF2539" w:hAnsi="QCF2539" w:cs="Arabic Transparent" w:hint="cs"/>
          <w:color w:val="000000"/>
          <w:sz w:val="28"/>
          <w:szCs w:val="28"/>
          <w:rtl/>
        </w:rPr>
        <w:t>الباطلة حيث تمنيتم أن تنالوا من المؤمنين وأنتم غير موقنين</w:t>
      </w:r>
      <w:r w:rsidRPr="00B96EBF">
        <w:rPr>
          <w:rFonts w:ascii="QCF2539" w:hAnsi="QCF2539" w:cs="Arabic Transparent" w:hint="cs"/>
          <w:color w:val="000000"/>
          <w:sz w:val="33"/>
          <w:szCs w:val="33"/>
          <w:rtl/>
        </w:rPr>
        <w:t xml:space="preserve"> </w:t>
      </w:r>
      <w:r>
        <w:rPr>
          <w:rFonts w:ascii="QCF2BSML" w:hAnsi="QCF2BSML" w:cs="QCF2BSML"/>
          <w:color w:val="000000"/>
          <w:sz w:val="33"/>
          <w:szCs w:val="33"/>
          <w:rtl/>
        </w:rPr>
        <w:t>ﱡ</w:t>
      </w:r>
      <w:r>
        <w:rPr>
          <w:rFonts w:ascii="QCF2539" w:hAnsi="QCF2539" w:cs="QCF2539"/>
          <w:color w:val="000000"/>
          <w:sz w:val="33"/>
          <w:szCs w:val="33"/>
          <w:rtl/>
        </w:rPr>
        <w:t>ﲅ</w:t>
      </w:r>
      <w:r>
        <w:rPr>
          <w:rFonts w:ascii="QCF2539" w:hAnsi="QCF2539" w:cs="QCF2539"/>
          <w:color w:val="000000"/>
          <w:sz w:val="2"/>
          <w:szCs w:val="2"/>
          <w:rtl/>
        </w:rPr>
        <w:t xml:space="preserve"> </w:t>
      </w:r>
      <w:r>
        <w:rPr>
          <w:rFonts w:ascii="QCF2539" w:hAnsi="QCF2539" w:cs="QCF2539"/>
          <w:color w:val="000000"/>
          <w:sz w:val="33"/>
          <w:szCs w:val="33"/>
          <w:rtl/>
        </w:rPr>
        <w:t>ﲆ</w:t>
      </w:r>
      <w:r>
        <w:rPr>
          <w:rFonts w:ascii="QCF2539" w:hAnsi="QCF2539" w:cs="QCF2539"/>
          <w:color w:val="000000"/>
          <w:sz w:val="2"/>
          <w:szCs w:val="2"/>
          <w:rtl/>
        </w:rPr>
        <w:t xml:space="preserve"> </w:t>
      </w:r>
      <w:r>
        <w:rPr>
          <w:rFonts w:ascii="QCF2539" w:hAnsi="QCF2539" w:cs="QCF2539"/>
          <w:color w:val="000000"/>
          <w:sz w:val="33"/>
          <w:szCs w:val="33"/>
          <w:rtl/>
        </w:rPr>
        <w:t>ﲇ</w:t>
      </w:r>
      <w:r>
        <w:rPr>
          <w:rFonts w:ascii="QCF2539" w:hAnsi="QCF2539" w:cs="QCF2539"/>
          <w:color w:val="000000"/>
          <w:sz w:val="2"/>
          <w:szCs w:val="2"/>
          <w:rtl/>
        </w:rPr>
        <w:t xml:space="preserve">  </w:t>
      </w:r>
      <w:r>
        <w:rPr>
          <w:rFonts w:ascii="QCF2539" w:hAnsi="QCF2539" w:cs="QCF2539"/>
          <w:color w:val="000000"/>
          <w:sz w:val="33"/>
          <w:szCs w:val="33"/>
          <w:rtl/>
        </w:rPr>
        <w:t>ﲈ</w:t>
      </w:r>
      <w:r>
        <w:rPr>
          <w:rFonts w:ascii="QCF2539" w:hAnsi="QCF2539" w:cs="QCF2539"/>
          <w:color w:val="000000"/>
          <w:sz w:val="2"/>
          <w:szCs w:val="2"/>
          <w:rtl/>
        </w:rPr>
        <w:t xml:space="preserve"> </w:t>
      </w:r>
      <w:r>
        <w:rPr>
          <w:rFonts w:ascii="QCF2539" w:hAnsi="QCF2539" w:cs="QCF2539"/>
          <w:color w:val="000000"/>
          <w:sz w:val="33"/>
          <w:szCs w:val="33"/>
          <w:rtl/>
        </w:rPr>
        <w:t>ﲉ</w:t>
      </w:r>
      <w:r>
        <w:rPr>
          <w:rFonts w:ascii="QCF2539" w:hAnsi="QCF2539" w:cs="QCF2539"/>
          <w:color w:val="000000"/>
          <w:sz w:val="2"/>
          <w:szCs w:val="2"/>
          <w:rtl/>
        </w:rPr>
        <w:t xml:space="preserve"> </w:t>
      </w:r>
      <w:r>
        <w:rPr>
          <w:rFonts w:ascii="QCF2539" w:hAnsi="QCF2539" w:cs="QCF2539"/>
          <w:color w:val="000000"/>
          <w:sz w:val="33"/>
          <w:szCs w:val="33"/>
          <w:rtl/>
        </w:rPr>
        <w:t>ﲊ</w:t>
      </w:r>
      <w:r>
        <w:rPr>
          <w:rFonts w:ascii="QCF2539" w:hAnsi="QCF2539" w:cs="QCF2539"/>
          <w:color w:val="000000"/>
          <w:sz w:val="2"/>
          <w:szCs w:val="2"/>
          <w:rtl/>
        </w:rPr>
        <w:t xml:space="preserve"> </w:t>
      </w:r>
      <w:r>
        <w:rPr>
          <w:rFonts w:ascii="QCF2539" w:hAnsi="QCF2539" w:cs="QCF2539"/>
          <w:color w:val="000000"/>
          <w:sz w:val="33"/>
          <w:szCs w:val="33"/>
          <w:rtl/>
        </w:rPr>
        <w:t>ﲋ</w:t>
      </w:r>
      <w:r>
        <w:rPr>
          <w:rFonts w:ascii="QCF2539" w:hAnsi="QCF2539" w:cs="QCF2539"/>
          <w:color w:val="000000"/>
          <w:sz w:val="2"/>
          <w:szCs w:val="2"/>
          <w:rtl/>
        </w:rPr>
        <w:t xml:space="preserve"> </w:t>
      </w:r>
      <w:r>
        <w:rPr>
          <w:rFonts w:ascii="QCF2539" w:hAnsi="QCF2539" w:cs="QCF2539"/>
          <w:color w:val="000000"/>
          <w:sz w:val="33"/>
          <w:szCs w:val="33"/>
          <w:rtl/>
        </w:rPr>
        <w:t>ﲌ</w:t>
      </w:r>
      <w:r>
        <w:rPr>
          <w:rFonts w:ascii="QCF2539" w:hAnsi="QCF2539" w:cs="QCF2539"/>
          <w:color w:val="000000"/>
          <w:sz w:val="2"/>
          <w:szCs w:val="2"/>
          <w:rtl/>
        </w:rPr>
        <w:t xml:space="preserve"> </w:t>
      </w:r>
      <w:r>
        <w:rPr>
          <w:rFonts w:ascii="QCF2539" w:hAnsi="QCF2539" w:cs="QCF2539"/>
          <w:color w:val="000000"/>
          <w:sz w:val="33"/>
          <w:szCs w:val="33"/>
          <w:rtl/>
        </w:rPr>
        <w:t>ﲍ</w:t>
      </w:r>
      <w:r>
        <w:rPr>
          <w:rFonts w:ascii="QCF2539" w:hAnsi="QCF2539" w:cs="QCF2539"/>
          <w:color w:val="000000"/>
          <w:sz w:val="2"/>
          <w:szCs w:val="2"/>
          <w:rtl/>
        </w:rPr>
        <w:t xml:space="preserve"> </w:t>
      </w:r>
      <w:r>
        <w:rPr>
          <w:rFonts w:ascii="QCF2539" w:hAnsi="QCF2539" w:cs="QCF2539"/>
          <w:color w:val="000000"/>
          <w:sz w:val="33"/>
          <w:szCs w:val="33"/>
          <w:rtl/>
        </w:rPr>
        <w:t>ﲎ</w:t>
      </w:r>
      <w:r>
        <w:rPr>
          <w:rFonts w:ascii="QCF2539" w:hAnsi="QCF2539" w:cs="QCF2539"/>
          <w:color w:val="000000"/>
          <w:sz w:val="2"/>
          <w:szCs w:val="2"/>
          <w:rtl/>
        </w:rPr>
        <w:t xml:space="preserve"> </w:t>
      </w:r>
      <w:r>
        <w:rPr>
          <w:rFonts w:ascii="QCF2539" w:hAnsi="QCF2539" w:cs="QCF2539"/>
          <w:color w:val="000000"/>
          <w:sz w:val="33"/>
          <w:szCs w:val="33"/>
          <w:rtl/>
        </w:rPr>
        <w:t>ﲏ</w:t>
      </w:r>
      <w:r>
        <w:rPr>
          <w:rFonts w:ascii="QCF2539" w:hAnsi="QCF2539" w:cs="QCF2539"/>
          <w:color w:val="000000"/>
          <w:sz w:val="2"/>
          <w:szCs w:val="2"/>
          <w:rtl/>
        </w:rPr>
        <w:t xml:space="preserve"> </w:t>
      </w:r>
      <w:r>
        <w:rPr>
          <w:rFonts w:ascii="QCF2539" w:hAnsi="QCF2539" w:cs="QCF2539"/>
          <w:color w:val="000000"/>
          <w:sz w:val="33"/>
          <w:szCs w:val="33"/>
          <w:rtl/>
        </w:rPr>
        <w:t>ﲐ</w:t>
      </w:r>
      <w:r>
        <w:rPr>
          <w:rFonts w:ascii="QCF2539" w:hAnsi="QCF2539" w:cs="QCF2539"/>
          <w:color w:val="000000"/>
          <w:sz w:val="2"/>
          <w:szCs w:val="2"/>
          <w:rtl/>
        </w:rPr>
        <w:t xml:space="preserve"> </w:t>
      </w:r>
      <w:r>
        <w:rPr>
          <w:rFonts w:ascii="QCF2539" w:hAnsi="QCF2539" w:cs="QCF2539"/>
          <w:color w:val="000000"/>
          <w:sz w:val="33"/>
          <w:szCs w:val="33"/>
          <w:rtl/>
        </w:rPr>
        <w:t>ﲑ</w:t>
      </w:r>
      <w:r>
        <w:rPr>
          <w:rFonts w:ascii="QCF2539" w:hAnsi="QCF2539" w:cs="QCF2539"/>
          <w:color w:val="000000"/>
          <w:sz w:val="2"/>
          <w:szCs w:val="2"/>
          <w:rtl/>
        </w:rPr>
        <w:t xml:space="preserve"> </w:t>
      </w:r>
      <w:r>
        <w:rPr>
          <w:rFonts w:ascii="QCF2539" w:hAnsi="QCF2539" w:cs="QCF2539"/>
          <w:color w:val="000000"/>
          <w:sz w:val="33"/>
          <w:szCs w:val="33"/>
          <w:rtl/>
        </w:rPr>
        <w:t>ﲒ</w:t>
      </w:r>
      <w:r>
        <w:rPr>
          <w:rFonts w:ascii="QCF2539" w:hAnsi="QCF2539" w:cs="QCF2539"/>
          <w:color w:val="000000"/>
          <w:sz w:val="2"/>
          <w:szCs w:val="2"/>
          <w:rtl/>
        </w:rPr>
        <w:t xml:space="preserve">  </w:t>
      </w:r>
      <w:r>
        <w:rPr>
          <w:rFonts w:ascii="QCF2539" w:hAnsi="QCF2539" w:cs="QCF2539"/>
          <w:color w:val="000000"/>
          <w:sz w:val="33"/>
          <w:szCs w:val="33"/>
          <w:rtl/>
        </w:rPr>
        <w:t>ﲓ</w:t>
      </w:r>
      <w:r>
        <w:rPr>
          <w:rFonts w:ascii="QCF2539" w:hAnsi="QCF2539" w:cs="QCF2539"/>
          <w:color w:val="000000"/>
          <w:sz w:val="2"/>
          <w:szCs w:val="2"/>
          <w:rtl/>
        </w:rPr>
        <w:t xml:space="preserve"> </w:t>
      </w:r>
      <w:r>
        <w:rPr>
          <w:rFonts w:ascii="QCF2539" w:hAnsi="QCF2539" w:cs="QCF2539"/>
          <w:color w:val="000000"/>
          <w:sz w:val="33"/>
          <w:szCs w:val="33"/>
          <w:rtl/>
        </w:rPr>
        <w:t>ﲔ</w:t>
      </w:r>
      <w:r>
        <w:rPr>
          <w:rFonts w:ascii="QCF2539" w:hAnsi="QCF2539" w:cs="QCF2539"/>
          <w:color w:val="000000"/>
          <w:sz w:val="2"/>
          <w:szCs w:val="2"/>
          <w:rtl/>
        </w:rPr>
        <w:t xml:space="preserve"> </w:t>
      </w:r>
      <w:r>
        <w:rPr>
          <w:rFonts w:ascii="QCF2539" w:hAnsi="QCF2539" w:cs="QCF2539"/>
          <w:color w:val="000000"/>
          <w:sz w:val="33"/>
          <w:szCs w:val="33"/>
          <w:rtl/>
        </w:rPr>
        <w:t>ﲕ</w:t>
      </w:r>
      <w:r>
        <w:rPr>
          <w:rFonts w:ascii="QCF2539" w:hAnsi="QCF2539" w:cs="QCF2539"/>
          <w:color w:val="0000A5"/>
          <w:sz w:val="33"/>
          <w:szCs w:val="33"/>
          <w:rtl/>
        </w:rPr>
        <w:t>ﲖ</w:t>
      </w:r>
      <w:r>
        <w:rPr>
          <w:rFonts w:ascii="QCF2539" w:hAnsi="QCF2539" w:cs="QCF2539"/>
          <w:color w:val="000000"/>
          <w:sz w:val="2"/>
          <w:szCs w:val="2"/>
          <w:rtl/>
        </w:rPr>
        <w:t xml:space="preserve"> </w:t>
      </w:r>
      <w:r>
        <w:rPr>
          <w:rFonts w:ascii="QCF2539" w:hAnsi="QCF2539" w:cs="QCF2539"/>
          <w:color w:val="000000"/>
          <w:sz w:val="33"/>
          <w:szCs w:val="33"/>
          <w:rtl/>
        </w:rPr>
        <w:t>ﲗ</w:t>
      </w:r>
      <w:r>
        <w:rPr>
          <w:rFonts w:ascii="QCF2539" w:hAnsi="QCF2539" w:cs="QCF2539"/>
          <w:color w:val="000000"/>
          <w:sz w:val="2"/>
          <w:szCs w:val="2"/>
          <w:rtl/>
        </w:rPr>
        <w:t xml:space="preserve"> </w:t>
      </w:r>
      <w:r>
        <w:rPr>
          <w:rFonts w:ascii="QCF2539" w:hAnsi="QCF2539" w:cs="QCF2539"/>
          <w:color w:val="000000"/>
          <w:sz w:val="33"/>
          <w:szCs w:val="33"/>
          <w:rtl/>
        </w:rPr>
        <w:t>ﲘ</w:t>
      </w:r>
      <w:r>
        <w:rPr>
          <w:rFonts w:ascii="QCF2539" w:hAnsi="QCF2539" w:cs="QCF2539"/>
          <w:color w:val="0000A5"/>
          <w:sz w:val="33"/>
          <w:szCs w:val="33"/>
          <w:rtl/>
        </w:rPr>
        <w:t>ﲙ</w:t>
      </w:r>
      <w:r>
        <w:rPr>
          <w:rFonts w:ascii="QCF2539" w:hAnsi="QCF2539" w:cs="QCF2539"/>
          <w:color w:val="000000"/>
          <w:sz w:val="2"/>
          <w:szCs w:val="2"/>
          <w:rtl/>
        </w:rPr>
        <w:t xml:space="preserve"> </w:t>
      </w:r>
      <w:r>
        <w:rPr>
          <w:rFonts w:ascii="QCF2539" w:hAnsi="QCF2539" w:cs="QCF2539"/>
          <w:color w:val="000000"/>
          <w:sz w:val="33"/>
          <w:szCs w:val="33"/>
          <w:rtl/>
        </w:rPr>
        <w:t>ﲚ</w:t>
      </w:r>
      <w:r>
        <w:rPr>
          <w:rFonts w:ascii="QCF2539" w:hAnsi="QCF2539" w:cs="QCF2539"/>
          <w:color w:val="000000"/>
          <w:sz w:val="2"/>
          <w:szCs w:val="2"/>
          <w:rtl/>
        </w:rPr>
        <w:t xml:space="preserve"> </w:t>
      </w:r>
      <w:r>
        <w:rPr>
          <w:rFonts w:ascii="QCF2539" w:hAnsi="QCF2539" w:cs="QCF2539"/>
          <w:color w:val="000000"/>
          <w:sz w:val="33"/>
          <w:szCs w:val="33"/>
          <w:rtl/>
        </w:rPr>
        <w:t>ﲛ</w:t>
      </w:r>
      <w:r>
        <w:rPr>
          <w:rFonts w:ascii="QCF2539" w:hAnsi="QCF2539" w:cs="QCF2539"/>
          <w:color w:val="0000A5"/>
          <w:sz w:val="33"/>
          <w:szCs w:val="33"/>
          <w:rtl/>
        </w:rPr>
        <w:t>ﲜ</w:t>
      </w:r>
      <w:r>
        <w:rPr>
          <w:rFonts w:ascii="QCF2539" w:hAnsi="QCF2539" w:cs="QCF2539"/>
          <w:color w:val="000000"/>
          <w:sz w:val="2"/>
          <w:szCs w:val="2"/>
          <w:rtl/>
        </w:rPr>
        <w:t xml:space="preserve"> </w:t>
      </w:r>
      <w:r>
        <w:rPr>
          <w:rFonts w:ascii="QCF2539" w:hAnsi="QCF2539" w:cs="QCF2539"/>
          <w:color w:val="000000"/>
          <w:sz w:val="33"/>
          <w:szCs w:val="33"/>
          <w:rtl/>
        </w:rPr>
        <w:t>ﲝ</w:t>
      </w:r>
      <w:r>
        <w:rPr>
          <w:rFonts w:ascii="QCF2539" w:hAnsi="QCF2539" w:cs="QCF2539"/>
          <w:color w:val="000000"/>
          <w:sz w:val="2"/>
          <w:szCs w:val="2"/>
          <w:rtl/>
        </w:rPr>
        <w:t xml:space="preserve"> </w:t>
      </w:r>
      <w:r>
        <w:rPr>
          <w:rFonts w:ascii="QCF2539" w:hAnsi="QCF2539" w:cs="QCF2539"/>
          <w:color w:val="000000"/>
          <w:sz w:val="33"/>
          <w:szCs w:val="33"/>
          <w:rtl/>
        </w:rPr>
        <w:t>ﲞ</w:t>
      </w:r>
      <w:r>
        <w:rPr>
          <w:rFonts w:ascii="QCF2539" w:hAnsi="QCF2539" w:cs="QCF2539"/>
          <w:color w:val="000000"/>
          <w:sz w:val="2"/>
          <w:szCs w:val="2"/>
          <w:rtl/>
        </w:rPr>
        <w:t xml:space="preserve">  </w:t>
      </w:r>
      <w:r>
        <w:rPr>
          <w:rFonts w:ascii="QCF2539" w:hAnsi="QCF2539" w:cs="QCF2539"/>
          <w:color w:val="000000"/>
          <w:sz w:val="33"/>
          <w:szCs w:val="33"/>
          <w:rtl/>
        </w:rPr>
        <w:t>ﲟ</w:t>
      </w:r>
      <w:r>
        <w:rPr>
          <w:rFonts w:ascii="QCF2539" w:hAnsi="QCF2539" w:cs="QCF2539"/>
          <w:color w:val="000000"/>
          <w:sz w:val="2"/>
          <w:szCs w:val="2"/>
          <w:rtl/>
        </w:rPr>
        <w:t xml:space="preserve"> </w:t>
      </w:r>
      <w:r w:rsidRPr="00B96EBF">
        <w:rPr>
          <w:rFonts w:ascii="QCF2BSML" w:hAnsi="QCF2BSML" w:cs="Arabic Transparent"/>
          <w:color w:val="000000"/>
          <w:sz w:val="33"/>
          <w:szCs w:val="33"/>
          <w:rtl/>
        </w:rPr>
        <w:t>ﱠ</w:t>
      </w:r>
      <w:r w:rsidRPr="00B96EBF">
        <w:rPr>
          <w:rFonts w:ascii="Times New Roman" w:hAnsi="Times New Roman" w:cs="Arabic Transparent" w:hint="cs"/>
          <w:sz w:val="28"/>
          <w:szCs w:val="28"/>
          <w:rtl/>
        </w:rPr>
        <w:t xml:space="preserve">  حتى جاءكم الموت و أنتم بتلك الحالة الذميمة ، و غركم الشيطان، الذي زين لكم الكفر والريب فاطمأننتم به ووثقتم بوعده، وصدقتم خبره، فلو افتديتم اليوم بمثل الأرض ذهباً ومثله معه لم تقبل منكم، و مستقركم إلى النار التي تتولاكم و تضمكم إليها."</w:t>
      </w:r>
      <w:r w:rsidRPr="00B96EBF">
        <w:rPr>
          <w:rStyle w:val="FootnoteReference"/>
          <w:rFonts w:ascii="Times New Roman" w:eastAsiaTheme="majorEastAsia" w:hAnsi="Times New Roman" w:cs="Arabic Transparent"/>
          <w:sz w:val="28"/>
          <w:szCs w:val="28"/>
          <w:rtl/>
        </w:rPr>
        <w:footnoteReference w:id="107"/>
      </w:r>
    </w:p>
    <w:p w:rsidR="005F76FE" w:rsidRPr="00B96EBF" w:rsidRDefault="005F76FE" w:rsidP="006C3381">
      <w:pPr>
        <w:spacing w:line="360" w:lineRule="auto"/>
        <w:ind w:right="-284"/>
        <w:rPr>
          <w:rFonts w:ascii="Times New Roman" w:hAnsi="Times New Roman" w:cs="Times New Roman"/>
          <w:sz w:val="28"/>
          <w:szCs w:val="28"/>
          <w:rtl/>
          <w:lang w:bidi="ar-JO"/>
        </w:rPr>
      </w:pPr>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lastRenderedPageBreak/>
        <w:t>ثالثاً : موضوع الحوار .</w:t>
      </w:r>
    </w:p>
    <w:p w:rsidR="005F76FE" w:rsidRPr="00B96EBF" w:rsidRDefault="005F76FE" w:rsidP="006C3381">
      <w:pPr>
        <w:pStyle w:val="ListParagraph"/>
        <w:spacing w:line="360" w:lineRule="auto"/>
        <w:ind w:left="226" w:right="-284"/>
        <w:rPr>
          <w:rFonts w:ascii="Times New Roman" w:hAnsi="Times New Roman" w:cs="Arabic Transparent"/>
          <w:sz w:val="28"/>
          <w:szCs w:val="28"/>
          <w:lang w:bidi="ar-JO"/>
        </w:rPr>
      </w:pPr>
      <w:r w:rsidRPr="00B96EBF">
        <w:rPr>
          <w:rFonts w:ascii="Times New Roman" w:hAnsi="Times New Roman" w:cs="Arabic Transparent" w:hint="cs"/>
          <w:sz w:val="28"/>
          <w:szCs w:val="28"/>
          <w:rtl/>
          <w:lang w:bidi="ar-JO"/>
        </w:rPr>
        <w:t>دار الحوار حول سؤال المنافقين للذين امنوا أنهم كانوا معهم على كل شيء فلماذا فرق بينهم بسور له باب يحجز بينهم ؟</w:t>
      </w:r>
      <w:r w:rsidRPr="00B96EBF">
        <w:rPr>
          <w:rFonts w:asciiTheme="majorBidi" w:eastAsia="@Arial Unicode MS" w:hAnsiTheme="majorBidi" w:cs="Arabic Transparent" w:hint="cs"/>
          <w:sz w:val="28"/>
          <w:szCs w:val="28"/>
          <w:rtl/>
        </w:rPr>
        <w:t xml:space="preserve"> </w:t>
      </w:r>
    </w:p>
    <w:p w:rsidR="005F76FE" w:rsidRPr="005A1766" w:rsidRDefault="005F76FE" w:rsidP="006C3381">
      <w:pPr>
        <w:pStyle w:val="ListParagraph"/>
        <w:spacing w:line="360" w:lineRule="auto"/>
        <w:ind w:left="226" w:right="-284"/>
        <w:rPr>
          <w:rFonts w:ascii="Times New Roman" w:hAnsi="Times New Roman" w:cs="Times New Roman"/>
          <w:sz w:val="28"/>
          <w:szCs w:val="28"/>
          <w:rtl/>
          <w:lang w:bidi="ar-JO"/>
        </w:rPr>
      </w:pPr>
    </w:p>
    <w:p w:rsidR="005F76FE" w:rsidRPr="00B96EBF" w:rsidRDefault="005F76FE" w:rsidP="006C3381">
      <w:pPr>
        <w:pStyle w:val="ListParagraph"/>
        <w:spacing w:line="360" w:lineRule="auto"/>
        <w:ind w:left="226" w:right="-284"/>
        <w:rPr>
          <w:rFonts w:ascii="Times New Roman" w:hAnsi="Times New Roman" w:cs="Arabic Transparent"/>
          <w:b/>
          <w:bCs/>
          <w:sz w:val="28"/>
          <w:szCs w:val="28"/>
          <w:rtl/>
          <w:lang w:bidi="ar-JO"/>
        </w:rPr>
      </w:pPr>
      <w:proofErr w:type="gramStart"/>
      <w:r w:rsidRPr="00B96EBF">
        <w:rPr>
          <w:rFonts w:ascii="Times New Roman" w:hAnsi="Times New Roman" w:cs="Arabic Transparent" w:hint="cs"/>
          <w:b/>
          <w:bCs/>
          <w:sz w:val="28"/>
          <w:szCs w:val="28"/>
          <w:rtl/>
          <w:lang w:bidi="ar-JO"/>
        </w:rPr>
        <w:t>رابعاً</w:t>
      </w:r>
      <w:proofErr w:type="gramEnd"/>
      <w:r w:rsidRPr="00B96EBF">
        <w:rPr>
          <w:rFonts w:ascii="Times New Roman" w:hAnsi="Times New Roman" w:cs="Arabic Transparent" w:hint="cs"/>
          <w:b/>
          <w:bCs/>
          <w:sz w:val="28"/>
          <w:szCs w:val="28"/>
          <w:rtl/>
          <w:lang w:bidi="ar-JO"/>
        </w:rPr>
        <w:t xml:space="preserve">: بلاغة النظم في حوار جماعة من المنافقين مع جماعة من المؤمنين. </w:t>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        يبدو أن السور الذي ضرب بينهم  يمنع الرؤية و لا يمنع سماع الصوت ووصوله إلى الطرف الآخر، سار المؤمنون إلى الجنة  وبات المنافقون و المنافقات في الظلمة  </w:t>
      </w:r>
      <w:proofErr w:type="spellStart"/>
      <w:r w:rsidRPr="00B96EBF">
        <w:rPr>
          <w:rFonts w:ascii="Times New Roman" w:hAnsi="Times New Roman" w:cs="Arabic Transparent" w:hint="cs"/>
          <w:sz w:val="28"/>
          <w:szCs w:val="28"/>
          <w:rtl/>
          <w:lang w:bidi="ar-JO"/>
        </w:rPr>
        <w:t>وفأخذوا</w:t>
      </w:r>
      <w:proofErr w:type="spellEnd"/>
      <w:r w:rsidRPr="00B96EBF">
        <w:rPr>
          <w:rFonts w:ascii="Times New Roman" w:hAnsi="Times New Roman" w:cs="Arabic Transparent" w:hint="cs"/>
          <w:sz w:val="28"/>
          <w:szCs w:val="28"/>
          <w:rtl/>
          <w:lang w:bidi="ar-JO"/>
        </w:rPr>
        <w:t xml:space="preserve"> </w:t>
      </w:r>
      <w:proofErr w:type="spellStart"/>
      <w:r w:rsidRPr="00B96EBF">
        <w:rPr>
          <w:rFonts w:ascii="Times New Roman" w:hAnsi="Times New Roman" w:cs="Arabic Transparent" w:hint="cs"/>
          <w:sz w:val="28"/>
          <w:szCs w:val="28"/>
          <w:rtl/>
          <w:lang w:bidi="ar-JO"/>
        </w:rPr>
        <w:t>ينادون</w:t>
      </w:r>
      <w:proofErr w:type="spellEnd"/>
      <w:r w:rsidRPr="00B96EBF">
        <w:rPr>
          <w:rFonts w:ascii="Times New Roman" w:hAnsi="Times New Roman" w:cs="Arabic Transparent" w:hint="cs"/>
          <w:sz w:val="28"/>
          <w:szCs w:val="28"/>
          <w:rtl/>
          <w:lang w:bidi="ar-JO"/>
        </w:rPr>
        <w:t xml:space="preserve"> المؤمنين و يذكرونهم أنهم كانوا معاً في مكان واحد{ ينادونهم ألم نكن معكم}.</w:t>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       في هذه المرة ينادونهم ليس كما في بداية الحوار (يوم يقول المنافقون و المنافقات ) ذلك  لأن هذا النداء كان بعد ضرب السور بينهم فكان لا بد من رفع الصوت مما استوجب منهم أن </w:t>
      </w:r>
      <w:proofErr w:type="spellStart"/>
      <w:r w:rsidRPr="00B96EBF">
        <w:rPr>
          <w:rFonts w:ascii="Times New Roman" w:hAnsi="Times New Roman" w:cs="Arabic Transparent" w:hint="cs"/>
          <w:sz w:val="28"/>
          <w:szCs w:val="28"/>
          <w:rtl/>
          <w:lang w:bidi="ar-JO"/>
        </w:rPr>
        <w:t>ينادوا</w:t>
      </w:r>
      <w:proofErr w:type="spellEnd"/>
      <w:r w:rsidRPr="00B96EBF">
        <w:rPr>
          <w:rFonts w:ascii="Times New Roman" w:hAnsi="Times New Roman" w:cs="Arabic Transparent" w:hint="cs"/>
          <w:sz w:val="28"/>
          <w:szCs w:val="28"/>
          <w:rtl/>
          <w:lang w:bidi="ar-JO"/>
        </w:rPr>
        <w:t xml:space="preserve"> المؤمنين بصوت مرتفع يقول فاضل السامرائي:" إنه لما صار بينهم حاجز فاحتاجوا إلى رفع الصوت للنداء".</w:t>
      </w:r>
      <w:r w:rsidRPr="00B96EBF">
        <w:rPr>
          <w:rStyle w:val="FootnoteReference"/>
          <w:rFonts w:ascii="Times New Roman" w:eastAsiaTheme="majorEastAsia" w:hAnsi="Times New Roman" w:cs="Arabic Transparent"/>
          <w:sz w:val="28"/>
          <w:szCs w:val="28"/>
          <w:rtl/>
          <w:lang w:bidi="ar-JO"/>
        </w:rPr>
        <w:footnoteReference w:id="108"/>
      </w:r>
    </w:p>
    <w:p w:rsidR="005F76FE" w:rsidRPr="00B96EBF" w:rsidRDefault="005F76FE" w:rsidP="006C3381">
      <w:pPr>
        <w:spacing w:line="360" w:lineRule="auto"/>
        <w:ind w:left="226" w:right="-284"/>
        <w:rPr>
          <w:rFonts w:ascii="Times New Roman" w:hAnsi="Times New Roman" w:cs="Arabic Transparent"/>
          <w:sz w:val="28"/>
          <w:szCs w:val="28"/>
          <w:rtl/>
          <w:lang w:bidi="ar-JO"/>
        </w:rPr>
      </w:pPr>
      <w:proofErr w:type="gramStart"/>
      <w:r w:rsidRPr="00B96EBF">
        <w:rPr>
          <w:rFonts w:ascii="Times New Roman" w:hAnsi="Times New Roman" w:cs="Arabic Transparent" w:hint="cs"/>
          <w:sz w:val="28"/>
          <w:szCs w:val="28"/>
          <w:rtl/>
          <w:lang w:bidi="ar-JO"/>
        </w:rPr>
        <w:t>فقد</w:t>
      </w:r>
      <w:proofErr w:type="gramEnd"/>
      <w:r w:rsidRPr="00B96EBF">
        <w:rPr>
          <w:rFonts w:ascii="Times New Roman" w:hAnsi="Times New Roman" w:cs="Arabic Transparent" w:hint="cs"/>
          <w:sz w:val="28"/>
          <w:szCs w:val="28"/>
          <w:rtl/>
          <w:lang w:bidi="ar-JO"/>
        </w:rPr>
        <w:t xml:space="preserve"> طلب المنافقون و المنافقات من المؤمنين النور حتى يستنيروا به في طريقهم حيث أراد الله لهم أن يكونوا.</w:t>
      </w:r>
    </w:p>
    <w:p w:rsidR="005F76FE" w:rsidRPr="00E00DC7" w:rsidRDefault="005F76FE" w:rsidP="006C3381">
      <w:pPr>
        <w:spacing w:line="360" w:lineRule="auto"/>
        <w:ind w:left="226" w:right="-284"/>
        <w:rPr>
          <w:rFonts w:ascii="Times New Roman" w:hAnsi="Times New Roman" w:cs="Times New Roman"/>
          <w:sz w:val="28"/>
          <w:szCs w:val="28"/>
          <w:rtl/>
          <w:lang w:bidi="ar-JO"/>
        </w:rPr>
      </w:pPr>
      <w:r w:rsidRPr="00E00DC7">
        <w:rPr>
          <w:rFonts w:ascii="Times New Roman" w:hAnsi="Times New Roman" w:cs="Times New Roman" w:hint="cs"/>
          <w:sz w:val="28"/>
          <w:szCs w:val="28"/>
          <w:rtl/>
          <w:lang w:bidi="ar-JO"/>
        </w:rPr>
        <w:t xml:space="preserve"> </w:t>
      </w:r>
      <w:r w:rsidRPr="00E00DC7">
        <w:rPr>
          <w:rFonts w:ascii="QCF2BSML" w:eastAsiaTheme="minorHAnsi" w:hAnsi="QCF2BSML" w:cs="QCF2BSML"/>
          <w:color w:val="000000"/>
          <w:sz w:val="28"/>
          <w:szCs w:val="28"/>
          <w:rtl/>
        </w:rPr>
        <w:t>ﱡ</w:t>
      </w:r>
      <w:r w:rsidRPr="00D72C45">
        <w:rPr>
          <w:rFonts w:ascii="QCF2539" w:eastAsiaTheme="minorHAnsi" w:hAnsi="QCF2539" w:cs="QCF2539"/>
          <w:color w:val="000000"/>
          <w:sz w:val="28"/>
          <w:szCs w:val="28"/>
          <w:rtl/>
        </w:rPr>
        <w:t xml:space="preserve"> </w:t>
      </w:r>
      <w:r w:rsidRPr="00E00DC7">
        <w:rPr>
          <w:rFonts w:ascii="QCF2539" w:eastAsiaTheme="minorHAnsi" w:hAnsi="QCF2539" w:cs="QCF2539"/>
          <w:color w:val="000000"/>
          <w:sz w:val="28"/>
          <w:szCs w:val="28"/>
          <w:rtl/>
        </w:rPr>
        <w:t>ﱷ ﱸ ﱹ ﱺ</w:t>
      </w:r>
      <w:r w:rsidRPr="00E00DC7">
        <w:rPr>
          <w:rFonts w:ascii="QCF2539" w:eastAsiaTheme="minorHAnsi" w:hAnsi="QCF2539" w:cs="QCF2539"/>
          <w:color w:val="0000A5"/>
          <w:sz w:val="28"/>
          <w:szCs w:val="28"/>
          <w:rtl/>
        </w:rPr>
        <w:t>ﱻ</w:t>
      </w:r>
      <w:r w:rsidRPr="00E00DC7">
        <w:rPr>
          <w:rFonts w:ascii="QCF2539" w:eastAsiaTheme="minorHAnsi" w:hAnsi="QCF2539" w:cs="QCF2539"/>
          <w:color w:val="000000"/>
          <w:sz w:val="28"/>
          <w:szCs w:val="28"/>
          <w:rtl/>
        </w:rPr>
        <w:t xml:space="preserve"> ﱼ ﱽ ﱾ ﱿ  ﲀ ﲁ ﲂ ﲃ ﲄ ﲅ ﲆ ﲇ  ﲈ ﲉ ﲊ ﲋ ﲌ ﲍ ﲎ ﲏ ﲐ ﲑ ﲒ  ﲓ ﲔ ﲕ</w:t>
      </w:r>
      <w:r w:rsidRPr="00E00DC7">
        <w:rPr>
          <w:rFonts w:ascii="QCF2539" w:eastAsiaTheme="minorHAnsi" w:hAnsi="QCF2539" w:cs="QCF2539"/>
          <w:color w:val="0000A5"/>
          <w:sz w:val="28"/>
          <w:szCs w:val="28"/>
          <w:rtl/>
        </w:rPr>
        <w:t>ﲖ</w:t>
      </w:r>
      <w:r w:rsidRPr="00E00DC7">
        <w:rPr>
          <w:rFonts w:ascii="QCF2539" w:eastAsiaTheme="minorHAnsi" w:hAnsi="QCF2539" w:cs="QCF2539"/>
          <w:color w:val="000000"/>
          <w:sz w:val="28"/>
          <w:szCs w:val="28"/>
          <w:rtl/>
        </w:rPr>
        <w:t xml:space="preserve"> ﲗ ﲘ</w:t>
      </w:r>
      <w:r w:rsidRPr="00E00DC7">
        <w:rPr>
          <w:rFonts w:ascii="QCF2539" w:eastAsiaTheme="minorHAnsi" w:hAnsi="QCF2539" w:cs="QCF2539"/>
          <w:color w:val="0000A5"/>
          <w:sz w:val="28"/>
          <w:szCs w:val="28"/>
          <w:rtl/>
        </w:rPr>
        <w:t>ﲙ</w:t>
      </w:r>
      <w:r w:rsidRPr="00E00DC7">
        <w:rPr>
          <w:rFonts w:ascii="QCF2539" w:eastAsiaTheme="minorHAnsi" w:hAnsi="QCF2539" w:cs="QCF2539"/>
          <w:color w:val="000000"/>
          <w:sz w:val="28"/>
          <w:szCs w:val="28"/>
          <w:rtl/>
        </w:rPr>
        <w:t xml:space="preserve"> ﲚ ﲛ</w:t>
      </w:r>
      <w:r w:rsidRPr="00E00DC7">
        <w:rPr>
          <w:rFonts w:ascii="QCF2539" w:eastAsiaTheme="minorHAnsi" w:hAnsi="QCF2539" w:cs="QCF2539"/>
          <w:color w:val="0000A5"/>
          <w:sz w:val="28"/>
          <w:szCs w:val="28"/>
          <w:rtl/>
        </w:rPr>
        <w:t>ﲜ</w:t>
      </w:r>
      <w:r w:rsidRPr="00E00DC7">
        <w:rPr>
          <w:rFonts w:ascii="QCF2539" w:eastAsiaTheme="minorHAnsi" w:hAnsi="QCF2539" w:cs="QCF2539"/>
          <w:color w:val="000000"/>
          <w:sz w:val="28"/>
          <w:szCs w:val="28"/>
          <w:rtl/>
        </w:rPr>
        <w:t xml:space="preserve"> ﲝ ﲞ  ﲟ </w:t>
      </w:r>
      <w:r w:rsidRPr="00E00DC7">
        <w:rPr>
          <w:rFonts w:ascii="QCF2BSML" w:eastAsiaTheme="minorHAnsi" w:hAnsi="QCF2BSML" w:cs="QCF2BSML"/>
          <w:color w:val="000000"/>
          <w:sz w:val="28"/>
          <w:szCs w:val="28"/>
          <w:rtl/>
        </w:rPr>
        <w:t>ﱠ</w:t>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(ينادونهم) </w:t>
      </w:r>
      <w:proofErr w:type="spellStart"/>
      <w:r w:rsidRPr="00B96EBF">
        <w:rPr>
          <w:rFonts w:ascii="Times New Roman" w:hAnsi="Times New Roman" w:cs="Arabic Transparent" w:hint="cs"/>
          <w:sz w:val="28"/>
          <w:szCs w:val="28"/>
          <w:rtl/>
          <w:lang w:bidi="ar-JO"/>
        </w:rPr>
        <w:t>استناف</w:t>
      </w:r>
      <w:proofErr w:type="spellEnd"/>
      <w:r w:rsidRPr="00B96EBF">
        <w:rPr>
          <w:rFonts w:ascii="Times New Roman" w:hAnsi="Times New Roman" w:cs="Arabic Transparent" w:hint="cs"/>
          <w:sz w:val="28"/>
          <w:szCs w:val="28"/>
          <w:rtl/>
          <w:lang w:bidi="ar-JO"/>
        </w:rPr>
        <w:t xml:space="preserve"> بياني مبني على السؤال كأنه قيل: ماذا يفعلون بعد ضرب السور ومشاهدتهم العذاب؟ قيل ينادي </w:t>
      </w:r>
      <w:proofErr w:type="gramStart"/>
      <w:r w:rsidRPr="00B96EBF">
        <w:rPr>
          <w:rFonts w:ascii="Times New Roman" w:hAnsi="Times New Roman" w:cs="Arabic Transparent" w:hint="cs"/>
          <w:sz w:val="28"/>
          <w:szCs w:val="28"/>
          <w:rtl/>
          <w:lang w:bidi="ar-JO"/>
        </w:rPr>
        <w:t>المنافقون</w:t>
      </w:r>
      <w:proofErr w:type="gramEnd"/>
      <w:r w:rsidRPr="00B96EBF">
        <w:rPr>
          <w:rFonts w:ascii="Times New Roman" w:hAnsi="Times New Roman" w:cs="Arabic Transparent" w:hint="cs"/>
          <w:sz w:val="28"/>
          <w:szCs w:val="28"/>
          <w:rtl/>
          <w:lang w:bidi="ar-JO"/>
        </w:rPr>
        <w:t xml:space="preserve"> المؤمنين.</w:t>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و قد بدأ السؤال من قبل المنافقين و المنافقات للذين آمنوا حيث إنهم ينادونهم فيقولون لهم :</w:t>
      </w:r>
    </w:p>
    <w:p w:rsidR="005F76FE" w:rsidRPr="00E00DC7" w:rsidRDefault="005F76FE" w:rsidP="006C3381">
      <w:pPr>
        <w:spacing w:line="360" w:lineRule="auto"/>
        <w:ind w:left="226" w:right="-284"/>
        <w:rPr>
          <w:rFonts w:ascii="Times New Roman" w:hAnsi="Times New Roman" w:cs="Times New Roman"/>
          <w:sz w:val="28"/>
          <w:szCs w:val="28"/>
          <w:rtl/>
          <w:lang w:bidi="ar-JO"/>
        </w:rPr>
      </w:pPr>
      <w:r w:rsidRPr="00B96EBF">
        <w:rPr>
          <w:rFonts w:ascii="Times New Roman" w:hAnsi="Times New Roman" w:cs="Arabic Transparent" w:hint="cs"/>
          <w:sz w:val="28"/>
          <w:szCs w:val="28"/>
          <w:rtl/>
          <w:lang w:bidi="ar-JO"/>
        </w:rPr>
        <w:t>(ألم نكن معكم؟) فهم يستفهمون بطريقة الهمزة .يريدون من المؤمنين أن يجيبوا و يقروا بأنهم كانوا معهم معية واحدة  .</w:t>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lastRenderedPageBreak/>
        <w:t>فما كان جواب المؤمنين إلا أن أقروا بذلك فقالوا  (بلى) "حرف جواب يفيد التقرير"</w:t>
      </w:r>
      <w:r w:rsidRPr="00B96EBF">
        <w:rPr>
          <w:rStyle w:val="FootnoteReference"/>
          <w:rFonts w:ascii="Times New Roman" w:eastAsiaTheme="majorEastAsia" w:hAnsi="Times New Roman" w:cs="Arabic Transparent"/>
          <w:sz w:val="28"/>
          <w:szCs w:val="28"/>
          <w:rtl/>
          <w:lang w:bidi="ar-JO"/>
        </w:rPr>
        <w:t xml:space="preserve"> </w:t>
      </w:r>
      <w:r w:rsidRPr="00B96EBF">
        <w:rPr>
          <w:rStyle w:val="FootnoteReference"/>
          <w:rFonts w:ascii="Times New Roman" w:eastAsiaTheme="majorEastAsia" w:hAnsi="Times New Roman" w:cs="Arabic Transparent"/>
          <w:sz w:val="28"/>
          <w:szCs w:val="28"/>
          <w:rtl/>
          <w:lang w:bidi="ar-JO"/>
        </w:rPr>
        <w:footnoteReference w:id="109"/>
      </w:r>
      <w:r w:rsidRPr="00B96EBF">
        <w:rPr>
          <w:rFonts w:ascii="Times New Roman" w:hAnsi="Times New Roman" w:cs="Arabic Transparent" w:hint="cs"/>
          <w:sz w:val="28"/>
          <w:szCs w:val="28"/>
          <w:rtl/>
          <w:lang w:bidi="ar-JO"/>
        </w:rPr>
        <w:t xml:space="preserve"> أي نعم لقد كنتم معنا و لكن فبلى حرف جواب مشوب بإيهام الجواب.</w:t>
      </w:r>
    </w:p>
    <w:p w:rsidR="005F76FE" w:rsidRPr="00E00DC7" w:rsidRDefault="005F76FE" w:rsidP="006C3381">
      <w:pPr>
        <w:spacing w:line="360" w:lineRule="auto"/>
        <w:ind w:left="226" w:right="-284"/>
        <w:rPr>
          <w:rFonts w:ascii="Times New Roman" w:hAnsi="Times New Roman" w:cs="Times New Roman"/>
          <w:sz w:val="28"/>
          <w:szCs w:val="28"/>
          <w:rtl/>
        </w:rPr>
      </w:pPr>
      <w:r w:rsidRPr="00B96EBF">
        <w:rPr>
          <w:rFonts w:ascii="Times New Roman" w:hAnsi="Times New Roman" w:cs="Arabic Transparent" w:hint="cs"/>
          <w:sz w:val="28"/>
          <w:szCs w:val="28"/>
          <w:rtl/>
          <w:lang w:bidi="ar-JO"/>
        </w:rPr>
        <w:t xml:space="preserve">    أقروا، ولكن أتبعوا إقرارهم بذكر أسباب المنع واستحقاق المنافقين العذاب حيث قالوا </w:t>
      </w:r>
      <w:proofErr w:type="gramStart"/>
      <w:r w:rsidRPr="00B96EBF">
        <w:rPr>
          <w:rFonts w:ascii="Times New Roman" w:hAnsi="Times New Roman" w:cs="Arabic Transparent" w:hint="cs"/>
          <w:sz w:val="28"/>
          <w:szCs w:val="28"/>
          <w:rtl/>
          <w:lang w:bidi="ar-JO"/>
        </w:rPr>
        <w:t>لهم :</w:t>
      </w:r>
      <w:proofErr w:type="gramEnd"/>
      <w:r w:rsidRPr="00E00DC7">
        <w:rPr>
          <w:rFonts w:ascii="QCF2539" w:eastAsiaTheme="minorHAnsi" w:hAnsi="QCF2539" w:cs="QCF2539"/>
          <w:color w:val="000000"/>
          <w:sz w:val="28"/>
          <w:szCs w:val="28"/>
          <w:rtl/>
        </w:rPr>
        <w:t xml:space="preserve"> </w:t>
      </w:r>
      <w:r w:rsidRPr="00E00DC7">
        <w:rPr>
          <w:rFonts w:ascii="QCF2BSML" w:eastAsiaTheme="minorHAnsi" w:hAnsi="QCF2BSML" w:cs="QCF2BSML"/>
          <w:color w:val="000000"/>
          <w:sz w:val="28"/>
          <w:szCs w:val="28"/>
          <w:rtl/>
        </w:rPr>
        <w:t>ﱡ</w:t>
      </w:r>
      <w:r w:rsidRPr="00E00DC7">
        <w:rPr>
          <w:rFonts w:ascii="QCF2539" w:eastAsiaTheme="minorHAnsi" w:hAnsi="QCF2539" w:cs="QCF2539"/>
          <w:color w:val="000000"/>
          <w:sz w:val="28"/>
          <w:szCs w:val="28"/>
          <w:rtl/>
        </w:rPr>
        <w:t xml:space="preserve">ﱾ ﱿ  </w:t>
      </w:r>
      <w:r w:rsidR="000E6A31">
        <w:rPr>
          <w:rFonts w:ascii="QCF2539" w:eastAsiaTheme="minorHAnsi" w:hAnsi="QCF2539" w:cs="QCF2539"/>
          <w:color w:val="000000"/>
          <w:sz w:val="28"/>
          <w:szCs w:val="28"/>
          <w:rtl/>
        </w:rPr>
        <w:t>ﲀ ﲁ ﲂ ﲃ ﲄ ﲅ ﲆ ﲇ  ﲈ ﲉ ﲊ ﲋ</w:t>
      </w:r>
      <w:r w:rsidRPr="00E00DC7">
        <w:rPr>
          <w:rFonts w:ascii="QCF2539" w:eastAsiaTheme="minorHAnsi" w:hAnsi="QCF2539" w:cs="QCF2539"/>
          <w:color w:val="000000"/>
          <w:sz w:val="28"/>
          <w:szCs w:val="28"/>
          <w:rtl/>
        </w:rPr>
        <w:t>ﲌ</w:t>
      </w:r>
      <w:r w:rsidRPr="00E00DC7">
        <w:rPr>
          <w:rFonts w:ascii="QCF2BSML" w:eastAsiaTheme="minorHAnsi" w:hAnsi="QCF2BSML" w:cs="QCF2BSML"/>
          <w:color w:val="000000"/>
          <w:sz w:val="28"/>
          <w:szCs w:val="28"/>
          <w:rtl/>
        </w:rPr>
        <w:t xml:space="preserve"> ﱠ</w:t>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 </w:t>
      </w:r>
      <w:proofErr w:type="gramStart"/>
      <w:r w:rsidRPr="00B96EBF">
        <w:rPr>
          <w:rFonts w:ascii="Times New Roman" w:hAnsi="Times New Roman" w:cs="Arabic Transparent" w:hint="cs"/>
          <w:sz w:val="28"/>
          <w:szCs w:val="28"/>
          <w:rtl/>
          <w:lang w:bidi="ar-JO"/>
        </w:rPr>
        <w:t>فالمؤمنون</w:t>
      </w:r>
      <w:proofErr w:type="gramEnd"/>
      <w:r w:rsidRPr="00B96EBF">
        <w:rPr>
          <w:rFonts w:ascii="Times New Roman" w:hAnsi="Times New Roman" w:cs="Arabic Transparent" w:hint="cs"/>
          <w:sz w:val="28"/>
          <w:szCs w:val="28"/>
          <w:rtl/>
          <w:lang w:bidi="ar-JO"/>
        </w:rPr>
        <w:t xml:space="preserve"> استأنفوا الحوار بتفصيل الأسباب التي منعت المنافقين من أن يكونوا معهم في مكان واحد بعد ضرب السور لإزالة الإيهام الذي جاء بجواب بـ (بلى).</w:t>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       (بلى ولكنكم) فقد عطف المؤمنون الاستدراك على (بلى) ليزيلوا الإبهام الذي وقع عندهم من أن أعمال الإسلام تكفي لكي تلحقونا إلى الجنة فسوف نبين لكم الأسباب التي تباعد بيننا و بينكم بأن باطنكم كان مخالفاً لظاهركم وذلك للأسباب وهي أنكم " فتنتم أنفسكم و تربصتم و ارتبتم و غرتكم الأماني حتى جاء أمر الله غركم بالله الغرور "</w:t>
      </w:r>
      <w:r w:rsidRPr="00B96EBF">
        <w:rPr>
          <w:rStyle w:val="FootnoteReference"/>
          <w:rFonts w:ascii="Times New Roman" w:eastAsiaTheme="majorEastAsia" w:hAnsi="Times New Roman" w:cs="Arabic Transparent"/>
          <w:sz w:val="28"/>
          <w:szCs w:val="28"/>
          <w:rtl/>
          <w:lang w:bidi="ar-JO"/>
        </w:rPr>
        <w:footnoteReference w:id="110"/>
      </w:r>
      <w:r w:rsidRPr="00B96EBF">
        <w:rPr>
          <w:rFonts w:ascii="Times New Roman" w:hAnsi="Times New Roman" w:cs="Arabic Transparent" w:hint="cs"/>
          <w:sz w:val="28"/>
          <w:szCs w:val="28"/>
          <w:rtl/>
          <w:lang w:bidi="ar-JO"/>
        </w:rPr>
        <w:t xml:space="preserve">  أي انتم الذين أوقعتم أنفسكم في بلية العذاب و انتظرتم بالمؤمنين النوائب، و توهمتم أنكم على حق و نحن على خطأ ، وغركم و كنتم في غفلة في حالة اليقظة ، فترتب في كلامهم العطف بين هذه الأسباب لما لها من تعلق في بعضها ببعض.</w:t>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وبعد كل هذا الذي أنتم فيه جاء أمر الله تعالى </w:t>
      </w:r>
      <w:proofErr w:type="spellStart"/>
      <w:r w:rsidRPr="00B96EBF">
        <w:rPr>
          <w:rFonts w:ascii="Times New Roman" w:hAnsi="Times New Roman" w:cs="Arabic Transparent" w:hint="cs"/>
          <w:sz w:val="28"/>
          <w:szCs w:val="28"/>
          <w:rtl/>
          <w:lang w:bidi="ar-JO"/>
        </w:rPr>
        <w:t>وإنتهت</w:t>
      </w:r>
      <w:proofErr w:type="spellEnd"/>
      <w:r w:rsidRPr="00B96EBF">
        <w:rPr>
          <w:rFonts w:ascii="Times New Roman" w:hAnsi="Times New Roman" w:cs="Arabic Transparent" w:hint="cs"/>
          <w:sz w:val="28"/>
          <w:szCs w:val="28"/>
          <w:rtl/>
          <w:lang w:bidi="ar-JO"/>
        </w:rPr>
        <w:t xml:space="preserve"> الغاية من الدنيا و جاء أمر الله تعالى وكأن مجيء أمر الله تعالى قد جاء مسرعاً و أنهى كل شيء و لا مجال لتراجعكم ." </w:t>
      </w:r>
      <w:r w:rsidRPr="00B96EBF">
        <w:rPr>
          <w:rStyle w:val="FootnoteReference"/>
          <w:rFonts w:ascii="Times New Roman" w:eastAsiaTheme="majorEastAsia" w:hAnsi="Times New Roman" w:cs="Arabic Transparent"/>
          <w:sz w:val="28"/>
          <w:szCs w:val="28"/>
          <w:rtl/>
          <w:lang w:bidi="ar-JO"/>
        </w:rPr>
        <w:footnoteReference w:id="111"/>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   " و المقصود من الغاية بـ (حتى جاء أمر الله ) التنديد عليهم بأنهم لم </w:t>
      </w:r>
      <w:proofErr w:type="spellStart"/>
      <w:r w:rsidRPr="00B96EBF">
        <w:rPr>
          <w:rFonts w:ascii="Times New Roman" w:hAnsi="Times New Roman" w:cs="Arabic Transparent" w:hint="cs"/>
          <w:sz w:val="28"/>
          <w:szCs w:val="28"/>
          <w:rtl/>
          <w:lang w:bidi="ar-JO"/>
        </w:rPr>
        <w:t>يرعووا</w:t>
      </w:r>
      <w:proofErr w:type="spellEnd"/>
      <w:r w:rsidRPr="00B96EBF">
        <w:rPr>
          <w:rFonts w:ascii="Times New Roman" w:hAnsi="Times New Roman" w:cs="Arabic Transparent" w:hint="cs"/>
          <w:sz w:val="28"/>
          <w:szCs w:val="28"/>
          <w:rtl/>
          <w:lang w:bidi="ar-JO"/>
        </w:rPr>
        <w:t xml:space="preserve"> عن غيهم مع طول مدة أعمارهم و تعاقب السنينَ عليهم وهم لم يتدبروا في العواقب، كما قال تعالى:{ أولم نعمركم ما يتذكر فيه من تذكر}".</w:t>
      </w:r>
      <w:r w:rsidRPr="00B96EBF">
        <w:rPr>
          <w:rStyle w:val="FootnoteReference"/>
          <w:rFonts w:ascii="Times New Roman" w:eastAsiaTheme="majorEastAsia" w:hAnsi="Times New Roman" w:cs="Arabic Transparent"/>
          <w:sz w:val="28"/>
          <w:szCs w:val="28"/>
          <w:rtl/>
          <w:lang w:bidi="ar-JO"/>
        </w:rPr>
        <w:footnoteReference w:id="112"/>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lastRenderedPageBreak/>
        <w:t xml:space="preserve"> و أمر الله تعالى هو </w:t>
      </w:r>
      <w:proofErr w:type="gramStart"/>
      <w:r w:rsidRPr="00B96EBF">
        <w:rPr>
          <w:rFonts w:ascii="Times New Roman" w:hAnsi="Times New Roman" w:cs="Arabic Transparent" w:hint="cs"/>
          <w:sz w:val="28"/>
          <w:szCs w:val="28"/>
          <w:rtl/>
          <w:lang w:bidi="ar-JO"/>
        </w:rPr>
        <w:t>الموت ،</w:t>
      </w:r>
      <w:proofErr w:type="gramEnd"/>
      <w:r w:rsidRPr="00B96EBF">
        <w:rPr>
          <w:rFonts w:ascii="Times New Roman" w:hAnsi="Times New Roman" w:cs="Arabic Transparent" w:hint="cs"/>
          <w:sz w:val="28"/>
          <w:szCs w:val="28"/>
          <w:rtl/>
          <w:lang w:bidi="ar-JO"/>
        </w:rPr>
        <w:t xml:space="preserve"> أي إنكم تبقون على تلك الحالة السيئة ولم تقلعوا عنها حتى ينتهي بكم الزمان فتموتوا وأنتم لم تقلعوا عنها بالإيمان الحق. </w:t>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 والغاية المعترضة بين </w:t>
      </w:r>
      <w:proofErr w:type="gramStart"/>
      <w:r w:rsidRPr="00B96EBF">
        <w:rPr>
          <w:rFonts w:ascii="Times New Roman" w:hAnsi="Times New Roman" w:cs="Arabic Transparent" w:hint="cs"/>
          <w:sz w:val="28"/>
          <w:szCs w:val="28"/>
          <w:rtl/>
          <w:lang w:bidi="ar-JO"/>
        </w:rPr>
        <w:t>الجملتين  المتعاطفتين</w:t>
      </w:r>
      <w:proofErr w:type="gramEnd"/>
      <w:r w:rsidRPr="00B96EBF">
        <w:rPr>
          <w:rFonts w:ascii="Times New Roman" w:hAnsi="Times New Roman" w:cs="Arabic Transparent" w:hint="cs"/>
          <w:sz w:val="28"/>
          <w:szCs w:val="28"/>
          <w:rtl/>
          <w:lang w:bidi="ar-JO"/>
        </w:rPr>
        <w:t xml:space="preserve"> ( وغرتكم الأماني حتى جاء أمر الله) أي إنه من حق المؤمن أن يعتبر بما تضمنته الآية فلا يماطل التوبة.</w:t>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و جملة ( وغركم بالله الغرور) عطفت على جملة ( وغرتكم الأماني) و الغاية البلاغية من هذا العطف في كلام المؤمنين تحقيرٌ لغرور المنافقين و أمانيهم بأنها من كيد الشيطان ليزدادوا حسرة و ندامة </w:t>
      </w:r>
      <w:proofErr w:type="spellStart"/>
      <w:r w:rsidRPr="00B96EBF">
        <w:rPr>
          <w:rFonts w:ascii="Times New Roman" w:hAnsi="Times New Roman" w:cs="Arabic Transparent" w:hint="cs"/>
          <w:sz w:val="28"/>
          <w:szCs w:val="28"/>
          <w:rtl/>
          <w:lang w:bidi="ar-JO"/>
        </w:rPr>
        <w:t>حينيذٍ</w:t>
      </w:r>
      <w:proofErr w:type="spellEnd"/>
      <w:r w:rsidRPr="00B96EBF">
        <w:rPr>
          <w:rFonts w:ascii="Times New Roman" w:hAnsi="Times New Roman" w:cs="Arabic Transparent" w:hint="cs"/>
          <w:sz w:val="28"/>
          <w:szCs w:val="28"/>
          <w:rtl/>
          <w:lang w:bidi="ar-JO"/>
        </w:rPr>
        <w:t>.</w:t>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       وقد ترتبت هذه الأسباب ترتيباً متناسباً منطقياً حيث إن كلاً منها يؤدي إلى الآخر ففتنهم لأنفسهم بإبطانهم وإخفائهم  الكفر وإظهارهم الإيمان يتطلب منهم التربص و الانتظار حتى يستغلوا الفرصة السانحة لإعلان كفرهم وعدم إيمانهم، ولكن لما طال التربص ولم يصلوا إلى نتيجة حاسمة بدأت الريبة والشك يدخل نفوسهم فمن الفريق الذي سوف يغلب و ينتصر هل هم المؤمنون أم الكافرون؟ وفي النهاية كانت الأماني الخادعة تغرهم وتمنيهم بأن عمرهم سوف يطول ، وأخذتم  بسماع إلى الشيطان الذي كان يلج في قلوبكم حتى لا يخافوا من عذاب الله تعالى وبطشه فكان يهون الأمر ، واستمررتُم في ذلك حتى جاء </w:t>
      </w:r>
      <w:proofErr w:type="spellStart"/>
      <w:r w:rsidRPr="00B96EBF">
        <w:rPr>
          <w:rFonts w:ascii="Times New Roman" w:hAnsi="Times New Roman" w:cs="Arabic Transparent" w:hint="cs"/>
          <w:sz w:val="28"/>
          <w:szCs w:val="28"/>
          <w:rtl/>
          <w:lang w:bidi="ar-JO"/>
        </w:rPr>
        <w:t>أمرالله</w:t>
      </w:r>
      <w:proofErr w:type="spellEnd"/>
      <w:r w:rsidRPr="00B96EBF">
        <w:rPr>
          <w:rFonts w:ascii="Times New Roman" w:hAnsi="Times New Roman" w:cs="Arabic Transparent" w:hint="cs"/>
          <w:sz w:val="28"/>
          <w:szCs w:val="28"/>
          <w:rtl/>
          <w:lang w:bidi="ar-JO"/>
        </w:rPr>
        <w:t xml:space="preserve"> تعالى بأن قبضت أرواحكم من دون توبة فخرجتم من الدنيا منافقين مغرورين بأنفسكم ، و الآن أنتم تلقون نتيجة أعمالكم أنكم في الظلمات تائهون ثم إلى العذاب الشديد سائرون." </w:t>
      </w:r>
      <w:r w:rsidRPr="00B96EBF">
        <w:rPr>
          <w:rStyle w:val="FootnoteReference"/>
          <w:rFonts w:ascii="Times New Roman" w:eastAsiaTheme="majorEastAsia" w:hAnsi="Times New Roman" w:cs="Arabic Transparent"/>
          <w:sz w:val="28"/>
          <w:szCs w:val="28"/>
          <w:rtl/>
          <w:lang w:bidi="ar-JO"/>
        </w:rPr>
        <w:footnoteReference w:id="113"/>
      </w:r>
    </w:p>
    <w:p w:rsidR="005F76FE" w:rsidRDefault="005F76FE" w:rsidP="006C3381">
      <w:pPr>
        <w:spacing w:line="360" w:lineRule="auto"/>
        <w:ind w:left="226" w:right="-284"/>
        <w:rPr>
          <w:rFonts w:ascii="Times New Roman" w:hAnsi="Times New Roman" w:cs="Times New Roman"/>
          <w:sz w:val="28"/>
          <w:szCs w:val="28"/>
          <w:rtl/>
          <w:lang w:bidi="ar-JO"/>
        </w:rPr>
      </w:pPr>
    </w:p>
    <w:p w:rsidR="005F76FE" w:rsidRDefault="005F76FE" w:rsidP="006C3381">
      <w:pPr>
        <w:spacing w:line="360" w:lineRule="auto"/>
        <w:ind w:left="226" w:right="-284"/>
        <w:rPr>
          <w:rFonts w:ascii="Times New Roman" w:hAnsi="Times New Roman" w:cs="Times New Roman"/>
          <w:sz w:val="28"/>
          <w:szCs w:val="28"/>
          <w:rtl/>
          <w:lang w:bidi="ar-JO"/>
        </w:rPr>
      </w:pPr>
    </w:p>
    <w:p w:rsidR="005F76FE" w:rsidRDefault="005F76FE" w:rsidP="006C3381">
      <w:pPr>
        <w:spacing w:line="360" w:lineRule="auto"/>
        <w:ind w:left="226" w:right="-284"/>
        <w:rPr>
          <w:rFonts w:ascii="Times New Roman" w:hAnsi="Times New Roman" w:cs="Times New Roman"/>
          <w:sz w:val="28"/>
          <w:szCs w:val="28"/>
          <w:rtl/>
          <w:lang w:bidi="ar-JO"/>
        </w:rPr>
      </w:pPr>
    </w:p>
    <w:p w:rsidR="005F76FE" w:rsidRDefault="005F76FE" w:rsidP="006C3381">
      <w:pPr>
        <w:spacing w:line="360" w:lineRule="auto"/>
        <w:ind w:left="226" w:right="-284"/>
        <w:rPr>
          <w:rFonts w:ascii="Times New Roman" w:hAnsi="Times New Roman" w:cs="Times New Roman"/>
          <w:sz w:val="28"/>
          <w:szCs w:val="28"/>
          <w:rtl/>
          <w:lang w:bidi="ar-JO"/>
        </w:rPr>
      </w:pPr>
    </w:p>
    <w:p w:rsidR="009D25CE" w:rsidRDefault="009D25CE" w:rsidP="006C3381">
      <w:pPr>
        <w:spacing w:line="360" w:lineRule="auto"/>
        <w:ind w:left="226" w:right="-284"/>
        <w:rPr>
          <w:rFonts w:ascii="Times New Roman" w:hAnsi="Times New Roman" w:cs="Times New Roman"/>
          <w:sz w:val="28"/>
          <w:szCs w:val="28"/>
          <w:rtl/>
          <w:lang w:bidi="ar-JO"/>
        </w:rPr>
      </w:pPr>
    </w:p>
    <w:p w:rsidR="005F76FE" w:rsidRDefault="005F76FE" w:rsidP="006C3381">
      <w:pPr>
        <w:spacing w:line="360" w:lineRule="auto"/>
        <w:ind w:right="-284"/>
        <w:rPr>
          <w:rFonts w:ascii="Times New Roman" w:hAnsi="Times New Roman" w:cs="Times New Roman"/>
          <w:b/>
          <w:bCs/>
          <w:sz w:val="32"/>
          <w:szCs w:val="32"/>
          <w:rtl/>
          <w:lang w:bidi="ar-JO"/>
        </w:rPr>
      </w:pPr>
    </w:p>
    <w:p w:rsidR="00774EBA" w:rsidRDefault="00774EBA" w:rsidP="006C3381">
      <w:pPr>
        <w:spacing w:line="360" w:lineRule="auto"/>
        <w:ind w:right="-284"/>
        <w:rPr>
          <w:rFonts w:ascii="Times New Roman" w:hAnsi="Times New Roman" w:cs="Times New Roman"/>
          <w:b/>
          <w:bCs/>
          <w:sz w:val="32"/>
          <w:szCs w:val="32"/>
          <w:rtl/>
          <w:lang w:bidi="ar-JO"/>
        </w:rPr>
      </w:pPr>
    </w:p>
    <w:p w:rsidR="005F76FE" w:rsidRDefault="005F76FE" w:rsidP="006C3381">
      <w:pPr>
        <w:spacing w:line="360" w:lineRule="auto"/>
        <w:ind w:left="226" w:right="-284"/>
        <w:rPr>
          <w:rFonts w:ascii="Times New Roman" w:hAnsi="Times New Roman" w:cs="Times New Roman"/>
          <w:b/>
          <w:bCs/>
          <w:sz w:val="32"/>
          <w:szCs w:val="32"/>
          <w:rtl/>
          <w:lang w:bidi="ar-JO"/>
        </w:rPr>
      </w:pPr>
      <w:r>
        <w:rPr>
          <w:rFonts w:ascii="Times New Roman" w:hAnsi="Times New Roman" w:cs="Times New Roman" w:hint="cs"/>
          <w:sz w:val="28"/>
          <w:szCs w:val="28"/>
          <w:rtl/>
          <w:lang w:bidi="ar-JO"/>
        </w:rPr>
        <w:lastRenderedPageBreak/>
        <w:t xml:space="preserve">                        </w:t>
      </w:r>
      <w:r w:rsidRPr="00E00DC7">
        <w:rPr>
          <w:rFonts w:ascii="Times New Roman" w:hAnsi="Times New Roman" w:cs="Times New Roman" w:hint="cs"/>
          <w:b/>
          <w:bCs/>
          <w:sz w:val="32"/>
          <w:szCs w:val="32"/>
          <w:rtl/>
          <w:lang w:bidi="ar-JO"/>
        </w:rPr>
        <w:t xml:space="preserve">المبحث </w:t>
      </w:r>
      <w:proofErr w:type="gramStart"/>
      <w:r w:rsidRPr="00E00DC7">
        <w:rPr>
          <w:rFonts w:ascii="Times New Roman" w:hAnsi="Times New Roman" w:cs="Times New Roman" w:hint="cs"/>
          <w:b/>
          <w:bCs/>
          <w:sz w:val="32"/>
          <w:szCs w:val="32"/>
          <w:rtl/>
          <w:lang w:bidi="ar-JO"/>
        </w:rPr>
        <w:t>الثاني :</w:t>
      </w:r>
      <w:proofErr w:type="gramEnd"/>
      <w:r w:rsidRPr="00E00DC7">
        <w:rPr>
          <w:rFonts w:ascii="Times New Roman" w:hAnsi="Times New Roman" w:cs="Times New Roman" w:hint="cs"/>
          <w:b/>
          <w:bCs/>
          <w:sz w:val="32"/>
          <w:szCs w:val="32"/>
          <w:rtl/>
          <w:lang w:bidi="ar-JO"/>
        </w:rPr>
        <w:t xml:space="preserve"> </w:t>
      </w:r>
      <w:r>
        <w:rPr>
          <w:rFonts w:ascii="Times New Roman" w:hAnsi="Times New Roman" w:cs="Times New Roman" w:hint="cs"/>
          <w:b/>
          <w:bCs/>
          <w:sz w:val="32"/>
          <w:szCs w:val="32"/>
          <w:rtl/>
          <w:lang w:bidi="ar-JO"/>
        </w:rPr>
        <w:t>تفريق أهل الجنة عن أهل النار.</w:t>
      </w:r>
    </w:p>
    <w:p w:rsidR="005F76FE" w:rsidRPr="00E00DC7" w:rsidRDefault="005F76FE" w:rsidP="006C3381">
      <w:pPr>
        <w:spacing w:line="360" w:lineRule="auto"/>
        <w:ind w:left="226" w:right="-284"/>
        <w:rPr>
          <w:rFonts w:ascii="Times New Roman" w:hAnsi="Times New Roman" w:cs="Times New Roman"/>
          <w:b/>
          <w:bCs/>
          <w:sz w:val="32"/>
          <w:szCs w:val="32"/>
          <w:rtl/>
          <w:lang w:bidi="ar-JO"/>
        </w:rPr>
      </w:pPr>
      <w:r w:rsidRPr="00E00DC7">
        <w:rPr>
          <w:rFonts w:ascii="Times New Roman" w:hAnsi="Times New Roman" w:cs="Times New Roman" w:hint="cs"/>
          <w:b/>
          <w:bCs/>
          <w:sz w:val="32"/>
          <w:szCs w:val="32"/>
          <w:rtl/>
          <w:lang w:bidi="ar-JO"/>
        </w:rPr>
        <w:t xml:space="preserve">المطلب </w:t>
      </w:r>
      <w:proofErr w:type="gramStart"/>
      <w:r w:rsidRPr="00E00DC7">
        <w:rPr>
          <w:rFonts w:ascii="Times New Roman" w:hAnsi="Times New Roman" w:cs="Times New Roman" w:hint="cs"/>
          <w:b/>
          <w:bCs/>
          <w:sz w:val="32"/>
          <w:szCs w:val="32"/>
          <w:rtl/>
          <w:lang w:bidi="ar-JO"/>
        </w:rPr>
        <w:t>ا</w:t>
      </w:r>
      <w:r>
        <w:rPr>
          <w:rFonts w:ascii="Times New Roman" w:hAnsi="Times New Roman" w:cs="Times New Roman" w:hint="cs"/>
          <w:b/>
          <w:bCs/>
          <w:sz w:val="32"/>
          <w:szCs w:val="32"/>
          <w:rtl/>
          <w:lang w:bidi="ar-JO"/>
        </w:rPr>
        <w:t xml:space="preserve">لأول </w:t>
      </w:r>
      <w:r w:rsidRPr="00E00DC7">
        <w:rPr>
          <w:rFonts w:ascii="Times New Roman" w:hAnsi="Times New Roman" w:cs="Times New Roman" w:hint="cs"/>
          <w:b/>
          <w:bCs/>
          <w:sz w:val="32"/>
          <w:szCs w:val="32"/>
          <w:rtl/>
          <w:lang w:bidi="ar-JO"/>
        </w:rPr>
        <w:t>:</w:t>
      </w:r>
      <w:proofErr w:type="gramEnd"/>
      <w:r w:rsidRPr="00E00DC7">
        <w:rPr>
          <w:rFonts w:ascii="Times New Roman" w:hAnsi="Times New Roman" w:cs="Times New Roman" w:hint="cs"/>
          <w:b/>
          <w:bCs/>
          <w:sz w:val="32"/>
          <w:szCs w:val="32"/>
          <w:rtl/>
          <w:lang w:bidi="ar-JO"/>
        </w:rPr>
        <w:t>حوار أصحاب اليمين مع المجرمين .</w:t>
      </w:r>
    </w:p>
    <w:p w:rsidR="005F76FE" w:rsidRPr="00E00DC7" w:rsidRDefault="005F76FE" w:rsidP="006C3381">
      <w:pPr>
        <w:spacing w:line="360" w:lineRule="auto"/>
        <w:ind w:left="226" w:right="-284"/>
        <w:rPr>
          <w:rFonts w:ascii="Times New Roman" w:hAnsi="Times New Roman" w:cs="Times New Roman"/>
          <w:sz w:val="28"/>
          <w:szCs w:val="28"/>
          <w:rtl/>
          <w:lang w:bidi="ar-JO"/>
        </w:rPr>
      </w:pPr>
      <w:r w:rsidRPr="00E00DC7">
        <w:rPr>
          <w:rFonts w:ascii="Times New Roman" w:hAnsi="Times New Roman" w:cs="Times New Roman" w:hint="cs"/>
          <w:sz w:val="28"/>
          <w:szCs w:val="28"/>
          <w:rtl/>
          <w:lang w:bidi="ar-JO"/>
        </w:rPr>
        <w:t xml:space="preserve">  </w:t>
      </w:r>
      <w:r w:rsidRPr="00B96EBF">
        <w:rPr>
          <w:rFonts w:ascii="Times New Roman" w:hAnsi="Times New Roman" w:cs="Arabic Transparent" w:hint="cs"/>
          <w:sz w:val="28"/>
          <w:szCs w:val="28"/>
          <w:rtl/>
          <w:lang w:bidi="ar-JO"/>
        </w:rPr>
        <w:t xml:space="preserve">جاء الحوار بين أصحاب اليمين و المجرمين في قوله </w:t>
      </w:r>
      <w:proofErr w:type="gramStart"/>
      <w:r w:rsidRPr="00B96EBF">
        <w:rPr>
          <w:rFonts w:ascii="Times New Roman" w:hAnsi="Times New Roman" w:cs="Arabic Transparent" w:hint="cs"/>
          <w:sz w:val="28"/>
          <w:szCs w:val="28"/>
          <w:rtl/>
          <w:lang w:bidi="ar-JO"/>
        </w:rPr>
        <w:t>تعالى</w:t>
      </w:r>
      <w:r w:rsidRPr="00E00DC7">
        <w:rPr>
          <w:rFonts w:ascii="Times New Roman" w:hAnsi="Times New Roman" w:cs="Times New Roman" w:hint="cs"/>
          <w:sz w:val="28"/>
          <w:szCs w:val="28"/>
          <w:rtl/>
          <w:lang w:bidi="ar-JO"/>
        </w:rPr>
        <w:t xml:space="preserve"> :</w:t>
      </w:r>
      <w:proofErr w:type="gramEnd"/>
      <w:r w:rsidRPr="00E00DC7">
        <w:rPr>
          <w:rFonts w:ascii="Times New Roman" w:hAnsi="Times New Roman" w:cs="Times New Roman" w:hint="cs"/>
          <w:sz w:val="28"/>
          <w:szCs w:val="28"/>
          <w:rtl/>
          <w:lang w:bidi="ar-JO"/>
        </w:rPr>
        <w:t xml:space="preserve"> </w:t>
      </w:r>
      <w:r w:rsidRPr="00E00DC7">
        <w:rPr>
          <w:rFonts w:ascii="QCF2BSML" w:eastAsiaTheme="minorHAnsi" w:hAnsi="QCF2BSML" w:cs="QCF2BSML"/>
          <w:color w:val="000000"/>
          <w:sz w:val="28"/>
          <w:szCs w:val="28"/>
          <w:rtl/>
        </w:rPr>
        <w:t xml:space="preserve"> ﭐﱡﭐ</w:t>
      </w:r>
      <w:r w:rsidRPr="00E00DC7">
        <w:rPr>
          <w:rFonts w:ascii="QCF2576" w:eastAsiaTheme="minorHAnsi" w:hAnsi="QCF2576" w:cs="QCF2576"/>
          <w:color w:val="000000"/>
          <w:sz w:val="28"/>
          <w:szCs w:val="28"/>
          <w:rtl/>
        </w:rPr>
        <w:t xml:space="preserve">  ﳎ  ﳏ ﳐ ﳑ ﳒ ﳓ ﳔ ﳕ ﳖ ﳗ ﳘ ﳙ ﳚ  ﳛ ﳜ ﳝ ﳞ ﳟ ﳠ ﳡ ﳢ ﳣ ﳤ ﳥ ﳦ ﳧ  ﳨ ﳩ ﳪ ﳫ ﳬ ﳭ ﳮ ﳯ ﳰ ﳱ  ﳲ ﳳ ﳴ ﳵ ﳶ ﳷ ﳸ ﳹ ﳺ ﳻ ﳼ  </w:t>
      </w:r>
      <w:r w:rsidRPr="00E00DC7">
        <w:rPr>
          <w:rFonts w:ascii="QCF2577" w:eastAsiaTheme="minorHAnsi" w:hAnsi="QCF2577" w:cs="QCF2577"/>
          <w:color w:val="000000"/>
          <w:sz w:val="28"/>
          <w:szCs w:val="28"/>
          <w:rtl/>
        </w:rPr>
        <w:t xml:space="preserve">ﱁ ﱂ ﱃ ﱄ ﱅ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B96EBF">
        <w:rPr>
          <w:rFonts w:ascii="Times New Roman" w:hAnsi="Times New Roman" w:cs="Arabic Transparent" w:hint="cs"/>
          <w:b/>
          <w:bCs/>
          <w:sz w:val="24"/>
          <w:szCs w:val="24"/>
          <w:rtl/>
          <w:lang w:bidi="ar-JO"/>
        </w:rPr>
        <w:t>[المدثر: 38-48]</w:t>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ومن خلال الآيات يمكن الحديث عن </w:t>
      </w:r>
      <w:proofErr w:type="spellStart"/>
      <w:r w:rsidRPr="00B96EBF">
        <w:rPr>
          <w:rFonts w:ascii="Times New Roman" w:hAnsi="Times New Roman" w:cs="Arabic Transparent" w:hint="cs"/>
          <w:sz w:val="28"/>
          <w:szCs w:val="28"/>
          <w:rtl/>
          <w:lang w:bidi="ar-JO"/>
        </w:rPr>
        <w:t>الامور</w:t>
      </w:r>
      <w:proofErr w:type="spellEnd"/>
      <w:r w:rsidRPr="00B96EBF">
        <w:rPr>
          <w:rFonts w:ascii="Times New Roman" w:hAnsi="Times New Roman" w:cs="Arabic Transparent" w:hint="cs"/>
          <w:sz w:val="28"/>
          <w:szCs w:val="28"/>
          <w:rtl/>
          <w:lang w:bidi="ar-JO"/>
        </w:rPr>
        <w:t xml:space="preserve"> الآتية : </w:t>
      </w:r>
    </w:p>
    <w:p w:rsidR="005F76FE" w:rsidRPr="00B96EBF" w:rsidRDefault="005F76FE" w:rsidP="006C3381">
      <w:pPr>
        <w:spacing w:line="360" w:lineRule="auto"/>
        <w:ind w:left="226" w:right="-284"/>
        <w:rPr>
          <w:rFonts w:ascii="Times New Roman" w:hAnsi="Times New Roman" w:cs="Arabic Transparent"/>
          <w:sz w:val="28"/>
          <w:szCs w:val="28"/>
          <w:rtl/>
          <w:lang w:bidi="ar-JO"/>
        </w:rPr>
      </w:pPr>
      <w:proofErr w:type="gramStart"/>
      <w:r w:rsidRPr="00B96EBF">
        <w:rPr>
          <w:rFonts w:ascii="Times New Roman" w:hAnsi="Times New Roman" w:cs="Arabic Transparent" w:hint="cs"/>
          <w:b/>
          <w:bCs/>
          <w:sz w:val="28"/>
          <w:szCs w:val="28"/>
          <w:rtl/>
          <w:lang w:bidi="ar-JO"/>
        </w:rPr>
        <w:t>أولاً :</w:t>
      </w:r>
      <w:proofErr w:type="gramEnd"/>
      <w:r w:rsidRPr="00B96EBF">
        <w:rPr>
          <w:rFonts w:ascii="Times New Roman" w:hAnsi="Times New Roman" w:cs="Arabic Transparent" w:hint="cs"/>
          <w:b/>
          <w:bCs/>
          <w:sz w:val="28"/>
          <w:szCs w:val="28"/>
          <w:rtl/>
          <w:lang w:bidi="ar-JO"/>
        </w:rPr>
        <w:t xml:space="preserve"> الزمن الذي حصل فيه الحوار.</w:t>
      </w:r>
      <w:r w:rsidRPr="00B96EBF">
        <w:rPr>
          <w:rFonts w:ascii="Times New Roman" w:hAnsi="Times New Roman" w:cs="Arabic Transparent" w:hint="cs"/>
          <w:sz w:val="28"/>
          <w:szCs w:val="28"/>
          <w:rtl/>
          <w:lang w:bidi="ar-JO"/>
        </w:rPr>
        <w:t xml:space="preserve"> </w:t>
      </w:r>
    </w:p>
    <w:p w:rsidR="005F76FE" w:rsidRPr="003155A5" w:rsidRDefault="005F76FE" w:rsidP="006C3381">
      <w:pPr>
        <w:spacing w:line="360" w:lineRule="auto"/>
        <w:ind w:left="226" w:right="-284"/>
        <w:rPr>
          <w:rFonts w:ascii="Times New Roman" w:hAnsi="Times New Roman" w:cs="Times New Roman"/>
          <w:sz w:val="28"/>
          <w:szCs w:val="28"/>
          <w:rtl/>
          <w:lang w:bidi="ar-JO"/>
        </w:rPr>
      </w:pPr>
      <w:r w:rsidRPr="00B96EBF">
        <w:rPr>
          <w:rFonts w:ascii="Times New Roman" w:hAnsi="Times New Roman" w:cs="Arabic Transparent" w:hint="cs"/>
          <w:sz w:val="28"/>
          <w:szCs w:val="28"/>
          <w:rtl/>
          <w:lang w:bidi="ar-JO"/>
        </w:rPr>
        <w:t xml:space="preserve">عند النظر في هذا السياق يمكن تقريب الزمن الذي حصل فيه هذا </w:t>
      </w:r>
      <w:proofErr w:type="spellStart"/>
      <w:r w:rsidRPr="00B96EBF">
        <w:rPr>
          <w:rFonts w:ascii="Times New Roman" w:hAnsi="Times New Roman" w:cs="Arabic Transparent" w:hint="cs"/>
          <w:sz w:val="28"/>
          <w:szCs w:val="28"/>
          <w:rtl/>
          <w:lang w:bidi="ar-JO"/>
        </w:rPr>
        <w:t>الحوارفإن</w:t>
      </w:r>
      <w:proofErr w:type="spellEnd"/>
      <w:r w:rsidRPr="00B96EBF">
        <w:rPr>
          <w:rFonts w:ascii="Times New Roman" w:hAnsi="Times New Roman" w:cs="Arabic Transparent" w:hint="cs"/>
          <w:sz w:val="28"/>
          <w:szCs w:val="28"/>
          <w:rtl/>
          <w:lang w:bidi="ar-JO"/>
        </w:rPr>
        <w:t xml:space="preserve"> قوله تعالى:</w:t>
      </w:r>
      <w:r w:rsidRPr="00E00DC7">
        <w:rPr>
          <w:rFonts w:ascii="Times New Roman" w:hAnsi="Times New Roman" w:cs="Times New Roman" w:hint="cs"/>
          <w:sz w:val="28"/>
          <w:szCs w:val="28"/>
          <w:rtl/>
          <w:lang w:bidi="ar-JO"/>
        </w:rPr>
        <w:t xml:space="preserve"> </w:t>
      </w:r>
      <w:r w:rsidRPr="00E00DC7">
        <w:rPr>
          <w:rFonts w:ascii="QCF2BSML" w:eastAsiaTheme="minorHAnsi" w:hAnsi="QCF2BSML" w:cs="QCF2BSML"/>
          <w:color w:val="000000"/>
          <w:sz w:val="28"/>
          <w:szCs w:val="28"/>
          <w:rtl/>
        </w:rPr>
        <w:t xml:space="preserve"> ﱡﭐ</w:t>
      </w:r>
      <w:r w:rsidRPr="00E00DC7">
        <w:rPr>
          <w:rFonts w:ascii="QCF2575" w:eastAsiaTheme="minorHAnsi" w:hAnsi="QCF2575" w:cs="QCF2575"/>
          <w:color w:val="000000"/>
          <w:sz w:val="28"/>
          <w:szCs w:val="28"/>
          <w:rtl/>
        </w:rPr>
        <w:t xml:space="preserve"> ﲰ ﲱ ﲲ ﲳ ﲴ ﲵ ﲶ ﲷ ﲸ ﲹ ﲺ ﲻ  ﲼ ﲽ ﲾ </w:t>
      </w:r>
      <w:r w:rsidRPr="00E00DC7">
        <w:rPr>
          <w:rFonts w:ascii="QCF2BSML" w:eastAsiaTheme="minorHAnsi" w:hAnsi="QCF2BSML" w:cs="QCF2BSML"/>
          <w:color w:val="000000"/>
          <w:sz w:val="28"/>
          <w:szCs w:val="28"/>
          <w:rtl/>
        </w:rPr>
        <w:t>ﱠ</w:t>
      </w:r>
      <w:r w:rsidRPr="00B96EBF">
        <w:rPr>
          <w:rFonts w:ascii="Times New Roman" w:hAnsi="Times New Roman" w:cs="Arabic Transparent" w:hint="cs"/>
          <w:b/>
          <w:bCs/>
          <w:sz w:val="24"/>
          <w:szCs w:val="24"/>
          <w:rtl/>
          <w:lang w:bidi="ar-JO"/>
        </w:rPr>
        <w:t>[المدثر:8-10]</w:t>
      </w:r>
    </w:p>
    <w:p w:rsidR="005F76FE" w:rsidRPr="00B96EBF" w:rsidRDefault="005F76FE" w:rsidP="006C3381">
      <w:pPr>
        <w:autoSpaceDE w:val="0"/>
        <w:autoSpaceDN w:val="0"/>
        <w:bidi w:val="0"/>
        <w:adjustRightInd w:val="0"/>
        <w:spacing w:after="0" w:line="360" w:lineRule="auto"/>
        <w:ind w:right="84"/>
        <w:jc w:val="right"/>
        <w:rPr>
          <w:rFonts w:asciiTheme="majorBidi" w:eastAsia="@Arial Unicode MS" w:hAnsiTheme="majorBidi" w:cstheme="majorBidi"/>
          <w:sz w:val="28"/>
          <w:szCs w:val="28"/>
          <w:lang w:val="fr-FR" w:bidi="ar-JO"/>
        </w:rPr>
      </w:pPr>
      <w:r w:rsidRPr="00E00DC7">
        <w:rPr>
          <w:rFonts w:asciiTheme="majorBidi" w:eastAsia="@Arial Unicode MS" w:hAnsiTheme="majorBidi" w:cstheme="majorBidi" w:hint="cs"/>
          <w:sz w:val="28"/>
          <w:szCs w:val="28"/>
          <w:rtl/>
          <w:lang w:val="fr-FR" w:bidi="ar-JO"/>
        </w:rPr>
        <w:t>وقوله تعالى:</w:t>
      </w:r>
      <w:r w:rsidRPr="00E00DC7">
        <w:rPr>
          <w:rFonts w:ascii="QCF2BSML" w:eastAsiaTheme="minorHAnsi" w:hAnsi="QCF2BSML" w:cs="QCF2BSML"/>
          <w:color w:val="000000"/>
          <w:sz w:val="28"/>
          <w:szCs w:val="28"/>
          <w:rtl/>
        </w:rPr>
        <w:t>ﱡﭐ</w:t>
      </w:r>
      <w:r w:rsidRPr="00E00DC7">
        <w:rPr>
          <w:rFonts w:ascii="QCF2576" w:eastAsiaTheme="minorHAnsi" w:hAnsi="QCF2576" w:cs="QCF2576"/>
          <w:color w:val="000000"/>
          <w:sz w:val="28"/>
          <w:szCs w:val="28"/>
          <w:rtl/>
        </w:rPr>
        <w:t xml:space="preserve"> ﱢ ﱣ ﱤ ﱥ ﱦ  ﱧ ﱨ ﱩ ﱪ ﱫ ﱬ ﱭ ﱮ ﱯ ﱰ ﱱ ﱲ ﱳ ﱴ  ﱵ ﱶ ﱷ ﱸ ﱹ ﱺ ﱻ</w:t>
      </w:r>
      <w:r w:rsidRPr="00E00DC7">
        <w:rPr>
          <w:rFonts w:ascii="QCF2576" w:eastAsiaTheme="minorHAnsi" w:hAnsi="QCF2576" w:cs="QCF2576"/>
          <w:color w:val="0000A5"/>
          <w:sz w:val="28"/>
          <w:szCs w:val="28"/>
          <w:rtl/>
        </w:rPr>
        <w:t>ﱼ</w:t>
      </w:r>
      <w:r w:rsidRPr="00E00DC7">
        <w:rPr>
          <w:rFonts w:ascii="QCF2576" w:eastAsiaTheme="minorHAnsi" w:hAnsi="QCF2576" w:cs="QCF2576"/>
          <w:color w:val="000000"/>
          <w:sz w:val="28"/>
          <w:szCs w:val="28"/>
          <w:rtl/>
        </w:rPr>
        <w:t xml:space="preserve"> ﲳ </w:t>
      </w:r>
      <w:r w:rsidRPr="00B96EBF">
        <w:rPr>
          <w:rFonts w:ascii="QCF2BSML" w:eastAsiaTheme="minorHAnsi" w:hAnsi="QCF2BSML" w:cs="Arabic Transparent"/>
          <w:color w:val="000000"/>
          <w:sz w:val="28"/>
          <w:szCs w:val="28"/>
          <w:rtl/>
        </w:rPr>
        <w:t>ﱠ</w:t>
      </w:r>
      <w:r w:rsidRPr="00B96EBF">
        <w:rPr>
          <w:rFonts w:ascii="@Arial Unicode MS" w:eastAsia="@Arial Unicode MS" w:hAnsi="QCF2BSML" w:cs="Arabic Transparent"/>
          <w:color w:val="9DAB0C"/>
          <w:sz w:val="28"/>
          <w:szCs w:val="28"/>
          <w:rtl/>
        </w:rPr>
        <w:t xml:space="preserve"> </w:t>
      </w:r>
      <w:r w:rsidRPr="00B96EBF">
        <w:rPr>
          <w:rFonts w:ascii="Times New Roman" w:hAnsi="Times New Roman" w:cs="Arabic Transparent" w:hint="cs"/>
          <w:sz w:val="28"/>
          <w:szCs w:val="28"/>
          <w:rtl/>
          <w:lang w:bidi="ar-JO"/>
        </w:rPr>
        <w:t xml:space="preserve"> </w:t>
      </w:r>
      <w:r w:rsidRPr="00B96EBF">
        <w:rPr>
          <w:rFonts w:ascii="Times New Roman" w:hAnsi="Times New Roman" w:cs="Arabic Transparent" w:hint="cs"/>
          <w:b/>
          <w:bCs/>
          <w:sz w:val="24"/>
          <w:szCs w:val="24"/>
          <w:rtl/>
          <w:lang w:bidi="ar-JO"/>
        </w:rPr>
        <w:t>[المدثر :26-31]</w:t>
      </w:r>
      <w:r w:rsidRPr="00B96EBF">
        <w:rPr>
          <w:rFonts w:ascii="Times New Roman" w:hAnsi="Times New Roman" w:cs="Arabic Transparent" w:hint="cs"/>
          <w:b/>
          <w:bCs/>
          <w:sz w:val="28"/>
          <w:szCs w:val="28"/>
          <w:rtl/>
          <w:lang w:bidi="ar-JO"/>
        </w:rPr>
        <w:t xml:space="preserve">  </w:t>
      </w:r>
      <w:r w:rsidRPr="00B96EBF">
        <w:rPr>
          <w:rFonts w:ascii="Times New Roman" w:hAnsi="Times New Roman" w:cs="Arabic Transparent" w:hint="cs"/>
          <w:sz w:val="28"/>
          <w:szCs w:val="28"/>
          <w:rtl/>
          <w:lang w:bidi="ar-JO"/>
        </w:rPr>
        <w:t>دال على أن الحوار قد حدث بعد دخول كل من الفريقين إلى المكان الذي استحقَّه فأصحاب اليمين الذين حصلوا على كتابهم بيمينهم دخلوا الجنة ، والطرف الأخر وهم الذين حصلوا على كتابهم بشمالهم دخلوا النار.</w:t>
      </w:r>
    </w:p>
    <w:p w:rsidR="005F76FE" w:rsidRPr="00B96EBF" w:rsidRDefault="005F76FE" w:rsidP="006C3381">
      <w:pPr>
        <w:spacing w:line="360" w:lineRule="auto"/>
        <w:ind w:left="226" w:right="-284"/>
        <w:rPr>
          <w:rFonts w:ascii="Times New Roman" w:hAnsi="Times New Roman" w:cs="Arabic Transparent"/>
          <w:b/>
          <w:bCs/>
          <w:sz w:val="28"/>
          <w:szCs w:val="28"/>
          <w:rtl/>
          <w:lang w:bidi="ar-JO"/>
        </w:rPr>
      </w:pPr>
      <w:proofErr w:type="gramStart"/>
      <w:r w:rsidRPr="00B96EBF">
        <w:rPr>
          <w:rFonts w:ascii="Times New Roman" w:hAnsi="Times New Roman" w:cs="Arabic Transparent" w:hint="cs"/>
          <w:b/>
          <w:bCs/>
          <w:sz w:val="28"/>
          <w:szCs w:val="28"/>
          <w:rtl/>
          <w:lang w:bidi="ar-JO"/>
        </w:rPr>
        <w:t>ثانياً :</w:t>
      </w:r>
      <w:proofErr w:type="gramEnd"/>
      <w:r w:rsidRPr="00B96EBF">
        <w:rPr>
          <w:rFonts w:ascii="Times New Roman" w:hAnsi="Times New Roman" w:cs="Arabic Transparent" w:hint="cs"/>
          <w:b/>
          <w:bCs/>
          <w:sz w:val="28"/>
          <w:szCs w:val="28"/>
          <w:rtl/>
          <w:lang w:bidi="ar-JO"/>
        </w:rPr>
        <w:t xml:space="preserve"> تصنيف المتحاورين:</w:t>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    دار هذا الحوار بين ( أصحاب اليمين </w:t>
      </w:r>
      <w:proofErr w:type="gramStart"/>
      <w:r w:rsidRPr="00B96EBF">
        <w:rPr>
          <w:rFonts w:ascii="Times New Roman" w:hAnsi="Times New Roman" w:cs="Arabic Transparent" w:hint="cs"/>
          <w:sz w:val="28"/>
          <w:szCs w:val="28"/>
          <w:rtl/>
          <w:lang w:bidi="ar-JO"/>
        </w:rPr>
        <w:t>) ،</w:t>
      </w:r>
      <w:proofErr w:type="gramEnd"/>
      <w:r w:rsidRPr="00B96EBF">
        <w:rPr>
          <w:rFonts w:ascii="Times New Roman" w:hAnsi="Times New Roman" w:cs="Arabic Transparent" w:hint="cs"/>
          <w:sz w:val="28"/>
          <w:szCs w:val="28"/>
          <w:rtl/>
          <w:lang w:bidi="ar-JO"/>
        </w:rPr>
        <w:t xml:space="preserve">" وهم أهل الخير جعلت علاماتهم في يوم الحشر بجهات اليمين في مناولة الصحف وفي موقف الحساب و غير ذلك . </w:t>
      </w:r>
      <w:proofErr w:type="gramStart"/>
      <w:r w:rsidRPr="00B96EBF">
        <w:rPr>
          <w:rFonts w:ascii="Times New Roman" w:hAnsi="Times New Roman" w:cs="Arabic Transparent" w:hint="cs"/>
          <w:sz w:val="28"/>
          <w:szCs w:val="28"/>
          <w:rtl/>
          <w:lang w:bidi="ar-JO"/>
        </w:rPr>
        <w:t>فاليمين</w:t>
      </w:r>
      <w:proofErr w:type="gramEnd"/>
      <w:r w:rsidRPr="00B96EBF">
        <w:rPr>
          <w:rFonts w:ascii="Times New Roman" w:hAnsi="Times New Roman" w:cs="Arabic Transparent" w:hint="cs"/>
          <w:sz w:val="28"/>
          <w:szCs w:val="28"/>
          <w:rtl/>
          <w:lang w:bidi="ar-JO"/>
        </w:rPr>
        <w:t xml:space="preserve"> هو من جهة أهل الكرامة في الاعتبار كجهة يمين العرش أو يمين مكان القُدُس يوم الحشر لا يحيط بها وصفنا."</w:t>
      </w:r>
      <w:r w:rsidRPr="00B96EBF">
        <w:rPr>
          <w:rStyle w:val="FootnoteReference"/>
          <w:rFonts w:ascii="Times New Roman" w:eastAsiaTheme="majorEastAsia" w:hAnsi="Times New Roman" w:cs="Arabic Transparent"/>
          <w:sz w:val="28"/>
          <w:szCs w:val="28"/>
          <w:rtl/>
          <w:lang w:bidi="ar-JO"/>
        </w:rPr>
        <w:footnoteReference w:id="114"/>
      </w:r>
    </w:p>
    <w:p w:rsidR="005F76FE" w:rsidRPr="00B96EBF" w:rsidRDefault="005F76FE" w:rsidP="006C3381">
      <w:pPr>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lastRenderedPageBreak/>
        <w:t xml:space="preserve">و{ المجرمون} هم الذين استحقوا </w:t>
      </w:r>
      <w:proofErr w:type="spellStart"/>
      <w:r w:rsidRPr="00B96EBF">
        <w:rPr>
          <w:rFonts w:ascii="Times New Roman" w:hAnsi="Times New Roman" w:cs="Arabic Transparent" w:hint="cs"/>
          <w:sz w:val="28"/>
          <w:szCs w:val="28"/>
          <w:rtl/>
          <w:lang w:bidi="ar-JO"/>
        </w:rPr>
        <w:t>سقر</w:t>
      </w:r>
      <w:proofErr w:type="spellEnd"/>
      <w:r w:rsidRPr="00B96EBF">
        <w:rPr>
          <w:rFonts w:ascii="Times New Roman" w:hAnsi="Times New Roman" w:cs="Arabic Transparent" w:hint="cs"/>
          <w:sz w:val="28"/>
          <w:szCs w:val="28"/>
          <w:rtl/>
          <w:lang w:bidi="ar-JO"/>
        </w:rPr>
        <w:t xml:space="preserve"> بسبب الأعمال التي قاموا ب</w:t>
      </w:r>
      <w:r w:rsidR="000E6A31">
        <w:rPr>
          <w:rFonts w:ascii="Times New Roman" w:hAnsi="Times New Roman" w:cs="Arabic Transparent" w:hint="cs"/>
          <w:sz w:val="28"/>
          <w:szCs w:val="28"/>
          <w:rtl/>
          <w:lang w:bidi="ar-JO"/>
        </w:rPr>
        <w:t>ها  و اعترفوا بها في هذا الحوار</w:t>
      </w:r>
      <w:r w:rsidRPr="00B96EBF">
        <w:rPr>
          <w:rFonts w:ascii="Times New Roman" w:hAnsi="Times New Roman" w:cs="Arabic Transparent" w:hint="cs"/>
          <w:sz w:val="28"/>
          <w:szCs w:val="28"/>
          <w:rtl/>
          <w:lang w:bidi="ar-JO"/>
        </w:rPr>
        <w:t>، من عدم انخراطهم في سلك المصلين و المطعمين المسكين ......</w:t>
      </w:r>
    </w:p>
    <w:p w:rsidR="000E6A31" w:rsidRDefault="000E6A31" w:rsidP="006C3381">
      <w:pPr>
        <w:spacing w:line="360" w:lineRule="auto"/>
        <w:ind w:left="226" w:right="-284"/>
        <w:rPr>
          <w:rFonts w:ascii="Times New Roman" w:hAnsi="Times New Roman" w:cs="Arabic Transparent"/>
          <w:b/>
          <w:bCs/>
          <w:sz w:val="28"/>
          <w:szCs w:val="28"/>
          <w:rtl/>
          <w:lang w:bidi="ar-JO"/>
        </w:rPr>
      </w:pPr>
    </w:p>
    <w:p w:rsidR="005F76FE" w:rsidRPr="00B96EBF" w:rsidRDefault="005F76FE" w:rsidP="006C3381">
      <w:pPr>
        <w:spacing w:line="360" w:lineRule="auto"/>
        <w:ind w:left="226" w:right="-284"/>
        <w:rPr>
          <w:rFonts w:ascii="Times New Roman" w:hAnsi="Times New Roman" w:cs="Arabic Transparent"/>
          <w:b/>
          <w:bCs/>
          <w:sz w:val="28"/>
          <w:szCs w:val="28"/>
          <w:rtl/>
          <w:lang w:bidi="ar-JO"/>
        </w:rPr>
      </w:pPr>
      <w:r w:rsidRPr="00B96EBF">
        <w:rPr>
          <w:rFonts w:ascii="Times New Roman" w:hAnsi="Times New Roman" w:cs="Arabic Transparent" w:hint="cs"/>
          <w:b/>
          <w:bCs/>
          <w:sz w:val="28"/>
          <w:szCs w:val="28"/>
          <w:rtl/>
          <w:lang w:bidi="ar-JO"/>
        </w:rPr>
        <w:t>ثالثاً: أركان الحوار:</w:t>
      </w:r>
    </w:p>
    <w:p w:rsidR="005F76FE" w:rsidRPr="00BA5951" w:rsidRDefault="005F76FE" w:rsidP="006C3381">
      <w:pPr>
        <w:pStyle w:val="ListParagraph"/>
        <w:autoSpaceDE w:val="0"/>
        <w:autoSpaceDN w:val="0"/>
        <w:bidi w:val="0"/>
        <w:adjustRightInd w:val="0"/>
        <w:spacing w:after="0" w:line="360" w:lineRule="auto"/>
        <w:ind w:left="226" w:right="226"/>
        <w:jc w:val="right"/>
        <w:rPr>
          <w:rFonts w:ascii="Times New Roman" w:eastAsia="@Arial Unicode MS" w:hAnsi="Times New Roman" w:cs="Arabic Transparent"/>
          <w:color w:val="000000"/>
          <w:sz w:val="28"/>
          <w:szCs w:val="28"/>
          <w:lang w:bidi="ar-JO"/>
        </w:rPr>
      </w:pPr>
      <w:r w:rsidRPr="00B96EBF">
        <w:rPr>
          <w:rFonts w:ascii="Times New Roman" w:eastAsia="@Arial Unicode MS" w:hAnsi="Times New Roman" w:cs="Arabic Transparent" w:hint="cs"/>
          <w:color w:val="000000"/>
          <w:sz w:val="28"/>
          <w:szCs w:val="28"/>
          <w:rtl/>
          <w:lang w:bidi="ar-JO"/>
        </w:rPr>
        <w:t>أولاً : أطراف الحوار .</w:t>
      </w:r>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الطرف </w:t>
      </w:r>
      <w:proofErr w:type="gramStart"/>
      <w:r w:rsidRPr="00B96EBF">
        <w:rPr>
          <w:rFonts w:ascii="Times New Roman" w:hAnsi="Times New Roman" w:cs="Arabic Transparent" w:hint="cs"/>
          <w:sz w:val="28"/>
          <w:szCs w:val="28"/>
          <w:rtl/>
          <w:lang w:bidi="ar-JO"/>
        </w:rPr>
        <w:t>الأول :</w:t>
      </w:r>
      <w:proofErr w:type="gramEnd"/>
      <w:r w:rsidRPr="00B96EBF">
        <w:rPr>
          <w:rFonts w:ascii="Times New Roman" w:hAnsi="Times New Roman" w:cs="Arabic Transparent" w:hint="cs"/>
          <w:sz w:val="28"/>
          <w:szCs w:val="28"/>
          <w:rtl/>
          <w:lang w:bidi="ar-JO"/>
        </w:rPr>
        <w:t xml:space="preserve"> أصحاب اليمين.</w:t>
      </w:r>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الطرف </w:t>
      </w:r>
      <w:proofErr w:type="gramStart"/>
      <w:r w:rsidRPr="00B96EBF">
        <w:rPr>
          <w:rFonts w:ascii="Times New Roman" w:hAnsi="Times New Roman" w:cs="Arabic Transparent" w:hint="cs"/>
          <w:sz w:val="28"/>
          <w:szCs w:val="28"/>
          <w:rtl/>
          <w:lang w:bidi="ar-JO"/>
        </w:rPr>
        <w:t>الثاني :</w:t>
      </w:r>
      <w:proofErr w:type="gramEnd"/>
      <w:r w:rsidRPr="00B96EBF">
        <w:rPr>
          <w:rFonts w:ascii="Times New Roman" w:hAnsi="Times New Roman" w:cs="Arabic Transparent" w:hint="cs"/>
          <w:sz w:val="28"/>
          <w:szCs w:val="28"/>
          <w:rtl/>
          <w:lang w:bidi="ar-JO"/>
        </w:rPr>
        <w:t xml:space="preserve"> المجرمون. </w:t>
      </w:r>
    </w:p>
    <w:p w:rsidR="000E6A31" w:rsidRDefault="000E6A31" w:rsidP="006C3381">
      <w:pPr>
        <w:pStyle w:val="ListParagraph"/>
        <w:spacing w:line="360" w:lineRule="auto"/>
        <w:ind w:left="226" w:right="-284"/>
        <w:rPr>
          <w:rFonts w:ascii="Times New Roman" w:hAnsi="Times New Roman" w:cs="Arabic Transparent"/>
          <w:sz w:val="28"/>
          <w:szCs w:val="28"/>
          <w:rtl/>
          <w:lang w:bidi="ar-JO"/>
        </w:rPr>
      </w:pPr>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ثانياً : المعنى الإجمالي للآيات </w:t>
      </w:r>
    </w:p>
    <w:p w:rsidR="005F76FE" w:rsidRPr="00B96EBF" w:rsidRDefault="005F76FE" w:rsidP="006C3381">
      <w:pPr>
        <w:pStyle w:val="ListParagraph"/>
        <w:spacing w:line="360" w:lineRule="auto"/>
        <w:ind w:left="226" w:right="-284"/>
        <w:rPr>
          <w:rFonts w:ascii="Times New Roman" w:hAnsi="Times New Roman" w:cs="Arabic Transparent"/>
          <w:sz w:val="28"/>
          <w:szCs w:val="28"/>
          <w:rtl/>
          <w:lang w:bidi="ar-JO"/>
        </w:rPr>
      </w:pPr>
      <w:r w:rsidRPr="00B96EBF">
        <w:rPr>
          <w:rFonts w:ascii="Times New Roman" w:hAnsi="Times New Roman" w:cs="Arabic Transparent" w:hint="cs"/>
          <w:sz w:val="28"/>
          <w:szCs w:val="28"/>
          <w:rtl/>
          <w:lang w:bidi="ar-JO"/>
        </w:rPr>
        <w:t xml:space="preserve">   قال السعدي: " أصحاب اليمين في جنات قد حصل لهم </w:t>
      </w:r>
      <w:proofErr w:type="spellStart"/>
      <w:r w:rsidRPr="00B96EBF">
        <w:rPr>
          <w:rFonts w:ascii="Times New Roman" w:hAnsi="Times New Roman" w:cs="Arabic Transparent" w:hint="cs"/>
          <w:sz w:val="28"/>
          <w:szCs w:val="28"/>
          <w:rtl/>
          <w:lang w:bidi="ar-JO"/>
        </w:rPr>
        <w:t>مطلوبهم</w:t>
      </w:r>
      <w:proofErr w:type="spellEnd"/>
      <w:r w:rsidRPr="00B96EBF">
        <w:rPr>
          <w:rFonts w:ascii="Times New Roman" w:hAnsi="Times New Roman" w:cs="Arabic Transparent" w:hint="cs"/>
          <w:sz w:val="28"/>
          <w:szCs w:val="28"/>
          <w:rtl/>
          <w:lang w:bidi="ar-JO"/>
        </w:rPr>
        <w:t xml:space="preserve">، وتمت لهم الراحة و الطمأنينة، حتى أقبلوا يتساءلون عن الجرمين ، أي حال وصلوا إليها و هل وجدوا ما وعدهم الله تعالى؟ </w:t>
      </w:r>
    </w:p>
    <w:p w:rsidR="005F76FE" w:rsidRPr="00BA5951" w:rsidRDefault="005F76FE" w:rsidP="006C3381">
      <w:pPr>
        <w:pStyle w:val="ListParagraph"/>
        <w:spacing w:line="360" w:lineRule="auto"/>
        <w:ind w:left="226" w:right="-284"/>
        <w:rPr>
          <w:rFonts w:ascii="Times New Roman" w:hAnsi="Times New Roman" w:cs="Arabic Transparent"/>
          <w:sz w:val="28"/>
          <w:szCs w:val="28"/>
          <w:rtl/>
        </w:rPr>
      </w:pPr>
      <w:r w:rsidRPr="00BA5951">
        <w:rPr>
          <w:rFonts w:ascii="Times New Roman" w:hAnsi="Times New Roman" w:cs="Arabic Transparent" w:hint="cs"/>
          <w:sz w:val="28"/>
          <w:szCs w:val="28"/>
          <w:rtl/>
          <w:lang w:bidi="ar-JO"/>
        </w:rPr>
        <w:t>فاطلعوا عليهم في وسط الجحيم فقالوا لهم</w:t>
      </w:r>
      <w:r>
        <w:rPr>
          <w:rFonts w:ascii="Times New Roman" w:hAnsi="Times New Roman" w:cs="Times New Roman" w:hint="cs"/>
          <w:sz w:val="28"/>
          <w:szCs w:val="28"/>
          <w:rtl/>
          <w:lang w:bidi="ar-JO"/>
        </w:rPr>
        <w:t xml:space="preserve"> : </w:t>
      </w:r>
      <w:r>
        <w:rPr>
          <w:rFonts w:ascii="QCF2BSML" w:hAnsi="QCF2BSML" w:cs="QCF2BSML"/>
          <w:color w:val="000000"/>
          <w:sz w:val="33"/>
          <w:szCs w:val="33"/>
          <w:rtl/>
        </w:rPr>
        <w:t>ﱡ</w:t>
      </w:r>
      <w:r>
        <w:rPr>
          <w:rFonts w:ascii="QCF2576" w:hAnsi="QCF2576" w:cs="QCF2576"/>
          <w:color w:val="000000"/>
          <w:sz w:val="33"/>
          <w:szCs w:val="33"/>
          <w:rtl/>
        </w:rPr>
        <w:t>ﳟ</w:t>
      </w:r>
      <w:r>
        <w:rPr>
          <w:rFonts w:ascii="QCF2576" w:hAnsi="QCF2576" w:cs="QCF2576"/>
          <w:color w:val="000000"/>
          <w:sz w:val="2"/>
          <w:szCs w:val="2"/>
          <w:rtl/>
        </w:rPr>
        <w:t xml:space="preserve"> </w:t>
      </w:r>
      <w:r>
        <w:rPr>
          <w:rFonts w:ascii="QCF2576" w:hAnsi="QCF2576" w:cs="QCF2576"/>
          <w:color w:val="000000"/>
          <w:sz w:val="33"/>
          <w:szCs w:val="33"/>
          <w:rtl/>
        </w:rPr>
        <w:t>ﳠ</w:t>
      </w:r>
      <w:r>
        <w:rPr>
          <w:rFonts w:ascii="QCF2576" w:hAnsi="QCF2576" w:cs="QCF2576"/>
          <w:color w:val="000000"/>
          <w:sz w:val="2"/>
          <w:szCs w:val="2"/>
          <w:rtl/>
        </w:rPr>
        <w:t xml:space="preserve"> </w:t>
      </w:r>
      <w:r>
        <w:rPr>
          <w:rFonts w:ascii="QCF2576" w:hAnsi="QCF2576" w:cs="QCF2576"/>
          <w:color w:val="000000"/>
          <w:sz w:val="33"/>
          <w:szCs w:val="33"/>
          <w:rtl/>
        </w:rPr>
        <w:t>ﳡ</w:t>
      </w:r>
      <w:r>
        <w:rPr>
          <w:rFonts w:ascii="QCF2576" w:hAnsi="QCF2576" w:cs="QCF2576"/>
          <w:color w:val="000000"/>
          <w:sz w:val="2"/>
          <w:szCs w:val="2"/>
          <w:rtl/>
        </w:rPr>
        <w:t xml:space="preserve"> </w:t>
      </w:r>
      <w:r>
        <w:rPr>
          <w:rFonts w:ascii="QCF2576" w:hAnsi="QCF2576" w:cs="QCF2576"/>
          <w:color w:val="000000"/>
          <w:sz w:val="33"/>
          <w:szCs w:val="33"/>
          <w:rtl/>
        </w:rPr>
        <w:t>ﳢ</w:t>
      </w:r>
      <w:r>
        <w:rPr>
          <w:rFonts w:ascii="QCF2576" w:hAnsi="QCF2576" w:cs="QCF2576"/>
          <w:color w:val="000000"/>
          <w:sz w:val="2"/>
          <w:szCs w:val="2"/>
          <w:rtl/>
        </w:rPr>
        <w:t xml:space="preserve"> </w:t>
      </w:r>
      <w:r>
        <w:rPr>
          <w:rFonts w:ascii="QCF2576" w:hAnsi="QCF2576" w:cs="QCF2576"/>
          <w:color w:val="000000"/>
          <w:sz w:val="33"/>
          <w:szCs w:val="33"/>
          <w:rtl/>
        </w:rPr>
        <w:t>ﳣ</w:t>
      </w:r>
      <w:r w:rsidRPr="00BA1B34">
        <w:rPr>
          <w:rFonts w:ascii="QCF2BSML" w:hAnsi="QCF2BSML" w:cs="QCF2BSML"/>
          <w:color w:val="000000"/>
          <w:sz w:val="33"/>
          <w:szCs w:val="33"/>
          <w:rtl/>
        </w:rPr>
        <w:t xml:space="preserve"> </w:t>
      </w:r>
      <w:r>
        <w:rPr>
          <w:rFonts w:ascii="QCF2BSML" w:hAnsi="QCF2BSML" w:cs="QCF2BSML"/>
          <w:color w:val="000000"/>
          <w:sz w:val="33"/>
          <w:szCs w:val="33"/>
          <w:rtl/>
        </w:rPr>
        <w:t>ﱠ</w:t>
      </w:r>
      <w:r>
        <w:rPr>
          <w:rFonts w:ascii="Times New Roman" w:hAnsi="Times New Roman" w:cs="Times New Roman" w:hint="cs"/>
          <w:sz w:val="28"/>
          <w:szCs w:val="28"/>
          <w:rtl/>
        </w:rPr>
        <w:t xml:space="preserve"> </w:t>
      </w:r>
      <w:r w:rsidRPr="00BA5951">
        <w:rPr>
          <w:rFonts w:ascii="Times New Roman" w:hAnsi="Times New Roman" w:cs="Arabic Transparent" w:hint="cs"/>
          <w:sz w:val="28"/>
          <w:szCs w:val="28"/>
          <w:rtl/>
        </w:rPr>
        <w:t xml:space="preserve">أي شيء أدخلكم فيها و بأي ذنب </w:t>
      </w:r>
      <w:proofErr w:type="spellStart"/>
      <w:r w:rsidRPr="00BA5951">
        <w:rPr>
          <w:rFonts w:ascii="Times New Roman" w:hAnsi="Times New Roman" w:cs="Arabic Transparent" w:hint="cs"/>
          <w:sz w:val="28"/>
          <w:szCs w:val="28"/>
          <w:rtl/>
        </w:rPr>
        <w:t>استحقتموها</w:t>
      </w:r>
      <w:proofErr w:type="spellEnd"/>
      <w:r w:rsidRPr="00BA5951">
        <w:rPr>
          <w:rFonts w:ascii="Times New Roman" w:hAnsi="Times New Roman" w:cs="Arabic Transparent" w:hint="cs"/>
          <w:sz w:val="28"/>
          <w:szCs w:val="28"/>
          <w:rtl/>
        </w:rPr>
        <w:t>؟ قالوا:</w:t>
      </w:r>
      <w:r>
        <w:rPr>
          <w:rFonts w:ascii="Times New Roman" w:hAnsi="Times New Roman" w:cs="Times New Roman" w:hint="cs"/>
          <w:sz w:val="28"/>
          <w:szCs w:val="28"/>
          <w:rtl/>
        </w:rPr>
        <w:t xml:space="preserve"> </w:t>
      </w:r>
      <w:r>
        <w:rPr>
          <w:rFonts w:ascii="QCF2BSML" w:hAnsi="QCF2BSML" w:cs="QCF2BSML"/>
          <w:color w:val="000000"/>
          <w:sz w:val="33"/>
          <w:szCs w:val="33"/>
          <w:rtl/>
        </w:rPr>
        <w:t>ﱡ</w:t>
      </w:r>
      <w:r>
        <w:rPr>
          <w:rFonts w:ascii="QCF2576" w:hAnsi="QCF2576" w:cs="QCF2576"/>
          <w:color w:val="000000"/>
          <w:sz w:val="33"/>
          <w:szCs w:val="33"/>
          <w:rtl/>
        </w:rPr>
        <w:t>ﳥ</w:t>
      </w:r>
      <w:r>
        <w:rPr>
          <w:rFonts w:ascii="QCF2576" w:hAnsi="QCF2576" w:cs="QCF2576"/>
          <w:color w:val="000000"/>
          <w:sz w:val="2"/>
          <w:szCs w:val="2"/>
          <w:rtl/>
        </w:rPr>
        <w:t xml:space="preserve"> </w:t>
      </w:r>
      <w:r>
        <w:rPr>
          <w:rFonts w:ascii="QCF2576" w:hAnsi="QCF2576" w:cs="QCF2576"/>
          <w:color w:val="000000"/>
          <w:sz w:val="33"/>
          <w:szCs w:val="33"/>
          <w:rtl/>
        </w:rPr>
        <w:t>ﳦ</w:t>
      </w:r>
      <w:r>
        <w:rPr>
          <w:rFonts w:ascii="QCF2576" w:hAnsi="QCF2576" w:cs="QCF2576"/>
          <w:color w:val="000000"/>
          <w:sz w:val="2"/>
          <w:szCs w:val="2"/>
          <w:rtl/>
        </w:rPr>
        <w:t xml:space="preserve"> </w:t>
      </w:r>
      <w:r>
        <w:rPr>
          <w:rFonts w:ascii="QCF2576" w:hAnsi="QCF2576" w:cs="QCF2576"/>
          <w:color w:val="000000"/>
          <w:sz w:val="33"/>
          <w:szCs w:val="33"/>
          <w:rtl/>
        </w:rPr>
        <w:t>ﳧ</w:t>
      </w:r>
      <w:r>
        <w:rPr>
          <w:rFonts w:ascii="QCF2576" w:hAnsi="QCF2576" w:cs="QCF2576"/>
          <w:color w:val="000000"/>
          <w:sz w:val="2"/>
          <w:szCs w:val="2"/>
          <w:rtl/>
        </w:rPr>
        <w:t xml:space="preserve">  </w:t>
      </w:r>
      <w:r>
        <w:rPr>
          <w:rFonts w:ascii="QCF2576" w:hAnsi="QCF2576" w:cs="QCF2576"/>
          <w:color w:val="000000"/>
          <w:sz w:val="33"/>
          <w:szCs w:val="33"/>
          <w:rtl/>
        </w:rPr>
        <w:t>ﳨ</w:t>
      </w:r>
      <w:r>
        <w:rPr>
          <w:rFonts w:ascii="QCF2576" w:hAnsi="QCF2576" w:cs="QCF2576"/>
          <w:color w:val="000000"/>
          <w:sz w:val="2"/>
          <w:szCs w:val="2"/>
          <w:rtl/>
        </w:rPr>
        <w:t xml:space="preserve"> </w:t>
      </w:r>
      <w:r>
        <w:rPr>
          <w:rFonts w:ascii="QCF2576" w:hAnsi="QCF2576" w:cs="QCF2576"/>
          <w:color w:val="000000"/>
          <w:sz w:val="33"/>
          <w:szCs w:val="33"/>
          <w:rtl/>
        </w:rPr>
        <w:t>ﳩ</w:t>
      </w:r>
      <w:r>
        <w:rPr>
          <w:rFonts w:ascii="QCF2576" w:hAnsi="QCF2576" w:cs="QCF2576"/>
          <w:color w:val="000000"/>
          <w:sz w:val="2"/>
          <w:szCs w:val="2"/>
          <w:rtl/>
        </w:rPr>
        <w:t xml:space="preserve"> </w:t>
      </w:r>
      <w:r>
        <w:rPr>
          <w:rFonts w:ascii="QCF2576" w:hAnsi="QCF2576" w:cs="QCF2576"/>
          <w:color w:val="000000"/>
          <w:sz w:val="33"/>
          <w:szCs w:val="33"/>
          <w:rtl/>
        </w:rPr>
        <w:t>ﳪ</w:t>
      </w:r>
      <w:r>
        <w:rPr>
          <w:rFonts w:ascii="QCF2576" w:hAnsi="QCF2576" w:cs="QCF2576"/>
          <w:color w:val="000000"/>
          <w:sz w:val="2"/>
          <w:szCs w:val="2"/>
          <w:rtl/>
        </w:rPr>
        <w:t xml:space="preserve"> </w:t>
      </w:r>
      <w:r>
        <w:rPr>
          <w:rFonts w:ascii="QCF2576" w:hAnsi="QCF2576" w:cs="QCF2576"/>
          <w:color w:val="000000"/>
          <w:sz w:val="33"/>
          <w:szCs w:val="33"/>
          <w:rtl/>
        </w:rPr>
        <w:t>ﳫ</w:t>
      </w:r>
      <w:r>
        <w:rPr>
          <w:rFonts w:ascii="QCF2576" w:hAnsi="QCF2576" w:cs="QCF2576"/>
          <w:color w:val="000000"/>
          <w:sz w:val="2"/>
          <w:szCs w:val="2"/>
          <w:rtl/>
        </w:rPr>
        <w:t xml:space="preserve"> </w:t>
      </w:r>
      <w:r>
        <w:rPr>
          <w:rFonts w:ascii="QCF2576" w:hAnsi="QCF2576" w:cs="QCF2576"/>
          <w:color w:val="000000"/>
          <w:sz w:val="33"/>
          <w:szCs w:val="33"/>
          <w:rtl/>
        </w:rPr>
        <w:t>ﳬ</w:t>
      </w:r>
      <w:r>
        <w:rPr>
          <w:rFonts w:ascii="QCF2576" w:hAnsi="QCF2576" w:cs="QCF2576"/>
          <w:color w:val="000000"/>
          <w:sz w:val="2"/>
          <w:szCs w:val="2"/>
          <w:rtl/>
        </w:rPr>
        <w:t xml:space="preserve"> </w:t>
      </w:r>
      <w:r>
        <w:rPr>
          <w:rFonts w:ascii="QCF2576" w:hAnsi="QCF2576" w:cs="QCF2576"/>
          <w:color w:val="000000"/>
          <w:sz w:val="33"/>
          <w:szCs w:val="33"/>
          <w:rtl/>
        </w:rPr>
        <w:t>ﳭ</w:t>
      </w:r>
      <w:r>
        <w:rPr>
          <w:rFonts w:ascii="QCF2576" w:hAnsi="QCF2576" w:cs="QCF2576"/>
          <w:color w:val="000000"/>
          <w:sz w:val="2"/>
          <w:szCs w:val="2"/>
          <w:rtl/>
        </w:rPr>
        <w:t xml:space="preserve"> </w:t>
      </w:r>
      <w:r>
        <w:rPr>
          <w:rFonts w:ascii="QCF2576" w:hAnsi="QCF2576" w:cs="QCF2576"/>
          <w:color w:val="000000"/>
          <w:sz w:val="33"/>
          <w:szCs w:val="33"/>
          <w:rtl/>
        </w:rPr>
        <w:t>ﳮ</w:t>
      </w:r>
      <w:r>
        <w:rPr>
          <w:rFonts w:ascii="QCF2576" w:hAnsi="QCF2576" w:cs="QCF2576"/>
          <w:color w:val="000000"/>
          <w:sz w:val="2"/>
          <w:szCs w:val="2"/>
          <w:rtl/>
        </w:rPr>
        <w:t xml:space="preserve"> </w:t>
      </w:r>
      <w:r>
        <w:rPr>
          <w:rFonts w:ascii="QCF2576" w:hAnsi="QCF2576" w:cs="QCF2576"/>
          <w:color w:val="000000"/>
          <w:sz w:val="33"/>
          <w:szCs w:val="33"/>
          <w:rtl/>
        </w:rPr>
        <w:t>ﳯ</w:t>
      </w:r>
      <w:r>
        <w:rPr>
          <w:rFonts w:ascii="QCF2576" w:hAnsi="QCF2576" w:cs="QCF2576"/>
          <w:color w:val="000000"/>
          <w:sz w:val="2"/>
          <w:szCs w:val="2"/>
          <w:rtl/>
        </w:rPr>
        <w:t xml:space="preserve"> </w:t>
      </w:r>
      <w:r>
        <w:rPr>
          <w:rFonts w:ascii="QCF2576" w:hAnsi="QCF2576" w:cs="QCF2576"/>
          <w:color w:val="000000"/>
          <w:sz w:val="33"/>
          <w:szCs w:val="33"/>
          <w:rtl/>
        </w:rPr>
        <w:t>ﳰ</w:t>
      </w:r>
      <w:r>
        <w:rPr>
          <w:rFonts w:ascii="QCF2576" w:hAnsi="QCF2576" w:cs="QCF2576"/>
          <w:color w:val="000000"/>
          <w:sz w:val="2"/>
          <w:szCs w:val="2"/>
          <w:rtl/>
        </w:rPr>
        <w:t xml:space="preserve"> </w:t>
      </w:r>
      <w:r>
        <w:rPr>
          <w:rFonts w:ascii="QCF2576" w:hAnsi="QCF2576" w:cs="QCF2576"/>
          <w:color w:val="000000"/>
          <w:sz w:val="33"/>
          <w:szCs w:val="33"/>
          <w:rtl/>
        </w:rPr>
        <w:t>ﳱ</w:t>
      </w:r>
      <w:r>
        <w:rPr>
          <w:rFonts w:ascii="QCF2576" w:hAnsi="QCF2576" w:cs="QCF2576"/>
          <w:color w:val="000000"/>
          <w:sz w:val="2"/>
          <w:szCs w:val="2"/>
          <w:rtl/>
        </w:rPr>
        <w:t xml:space="preserve">  </w:t>
      </w:r>
      <w:r>
        <w:rPr>
          <w:rFonts w:ascii="QCF2576" w:hAnsi="QCF2576" w:cs="QCF2576"/>
          <w:color w:val="000000"/>
          <w:sz w:val="33"/>
          <w:szCs w:val="33"/>
          <w:rtl/>
        </w:rPr>
        <w:t>ﳲ</w:t>
      </w:r>
      <w:r>
        <w:rPr>
          <w:rFonts w:ascii="QCF2576" w:hAnsi="QCF2576" w:cs="QCF2576"/>
          <w:color w:val="000000"/>
          <w:sz w:val="2"/>
          <w:szCs w:val="2"/>
          <w:rtl/>
        </w:rPr>
        <w:t xml:space="preserve"> </w:t>
      </w:r>
      <w:r>
        <w:rPr>
          <w:rFonts w:ascii="QCF2576" w:hAnsi="QCF2576" w:cs="QCF2576"/>
          <w:color w:val="000000"/>
          <w:sz w:val="33"/>
          <w:szCs w:val="33"/>
          <w:rtl/>
        </w:rPr>
        <w:t>ﳳ</w:t>
      </w:r>
      <w:r>
        <w:rPr>
          <w:rFonts w:ascii="QCF2576" w:hAnsi="QCF2576" w:cs="QCF2576"/>
          <w:color w:val="000000"/>
          <w:sz w:val="2"/>
          <w:szCs w:val="2"/>
          <w:rtl/>
        </w:rPr>
        <w:t xml:space="preserve"> </w:t>
      </w:r>
      <w:r>
        <w:rPr>
          <w:rFonts w:ascii="QCF2576" w:hAnsi="QCF2576" w:cs="QCF2576"/>
          <w:color w:val="000000"/>
          <w:sz w:val="33"/>
          <w:szCs w:val="33"/>
          <w:rtl/>
        </w:rPr>
        <w:t>ﳴ</w:t>
      </w:r>
      <w:r>
        <w:rPr>
          <w:rFonts w:ascii="QCF2576" w:hAnsi="QCF2576" w:cs="QCF2576"/>
          <w:color w:val="000000"/>
          <w:sz w:val="2"/>
          <w:szCs w:val="2"/>
          <w:rtl/>
        </w:rPr>
        <w:t xml:space="preserve"> </w:t>
      </w:r>
      <w:r>
        <w:rPr>
          <w:rFonts w:ascii="QCF2576" w:hAnsi="QCF2576" w:cs="QCF2576"/>
          <w:color w:val="000000"/>
          <w:sz w:val="33"/>
          <w:szCs w:val="33"/>
          <w:rtl/>
        </w:rPr>
        <w:t>ﳵ</w:t>
      </w:r>
      <w:r>
        <w:rPr>
          <w:rFonts w:ascii="QCF2576" w:hAnsi="QCF2576" w:cs="QCF2576"/>
          <w:color w:val="000000"/>
          <w:sz w:val="2"/>
          <w:szCs w:val="2"/>
          <w:rtl/>
        </w:rPr>
        <w:t xml:space="preserve"> </w:t>
      </w:r>
      <w:r>
        <w:rPr>
          <w:rFonts w:ascii="QCF2576" w:hAnsi="QCF2576" w:cs="QCF2576"/>
          <w:color w:val="000000"/>
          <w:sz w:val="33"/>
          <w:szCs w:val="33"/>
          <w:rtl/>
        </w:rPr>
        <w:t>ﳶ</w:t>
      </w:r>
      <w:r>
        <w:rPr>
          <w:rFonts w:ascii="QCF2576" w:hAnsi="QCF2576" w:cs="QCF2576"/>
          <w:color w:val="000000"/>
          <w:sz w:val="2"/>
          <w:szCs w:val="2"/>
          <w:rtl/>
        </w:rPr>
        <w:t xml:space="preserve"> </w:t>
      </w:r>
      <w:r>
        <w:rPr>
          <w:rFonts w:ascii="QCF2576" w:hAnsi="QCF2576" w:cs="QCF2576"/>
          <w:color w:val="000000"/>
          <w:sz w:val="33"/>
          <w:szCs w:val="33"/>
          <w:rtl/>
        </w:rPr>
        <w:t>ﳷ</w:t>
      </w:r>
      <w:r>
        <w:rPr>
          <w:rFonts w:ascii="QCF2576" w:hAnsi="QCF2576" w:cs="QCF2576"/>
          <w:color w:val="000000"/>
          <w:sz w:val="2"/>
          <w:szCs w:val="2"/>
          <w:rtl/>
        </w:rPr>
        <w:t xml:space="preserve"> </w:t>
      </w:r>
      <w:r>
        <w:rPr>
          <w:rFonts w:ascii="QCF2576" w:hAnsi="QCF2576" w:cs="QCF2576"/>
          <w:color w:val="000000"/>
          <w:sz w:val="33"/>
          <w:szCs w:val="33"/>
          <w:rtl/>
        </w:rPr>
        <w:t>ﳸ</w:t>
      </w:r>
      <w:r>
        <w:rPr>
          <w:rFonts w:ascii="QCF2576" w:hAnsi="QCF2576" w:cs="QCF2576"/>
          <w:color w:val="000000"/>
          <w:sz w:val="2"/>
          <w:szCs w:val="2"/>
          <w:rtl/>
        </w:rPr>
        <w:t xml:space="preserve"> </w:t>
      </w:r>
      <w:r>
        <w:rPr>
          <w:rFonts w:ascii="QCF2576" w:hAnsi="QCF2576" w:cs="QCF2576"/>
          <w:color w:val="000000"/>
          <w:sz w:val="33"/>
          <w:szCs w:val="33"/>
          <w:rtl/>
        </w:rPr>
        <w:t>ﳹ</w:t>
      </w:r>
      <w:r>
        <w:rPr>
          <w:rFonts w:ascii="QCF2576" w:hAnsi="QCF2576" w:cs="QCF2576"/>
          <w:color w:val="000000"/>
          <w:sz w:val="2"/>
          <w:szCs w:val="2"/>
          <w:rtl/>
        </w:rPr>
        <w:t xml:space="preserve"> </w:t>
      </w:r>
      <w:r>
        <w:rPr>
          <w:rFonts w:ascii="QCF2576" w:hAnsi="QCF2576" w:cs="QCF2576"/>
          <w:color w:val="000000"/>
          <w:sz w:val="33"/>
          <w:szCs w:val="33"/>
          <w:rtl/>
        </w:rPr>
        <w:t>ﳺ</w:t>
      </w:r>
      <w:r>
        <w:rPr>
          <w:rFonts w:ascii="QCF2576" w:hAnsi="QCF2576" w:cs="QCF2576"/>
          <w:color w:val="000000"/>
          <w:sz w:val="2"/>
          <w:szCs w:val="2"/>
          <w:rtl/>
        </w:rPr>
        <w:t xml:space="preserve"> </w:t>
      </w:r>
      <w:r>
        <w:rPr>
          <w:rFonts w:ascii="QCF2576" w:hAnsi="QCF2576" w:cs="QCF2576"/>
          <w:color w:val="000000"/>
          <w:sz w:val="33"/>
          <w:szCs w:val="33"/>
          <w:rtl/>
        </w:rPr>
        <w:t>ﳻ</w:t>
      </w:r>
      <w:r>
        <w:rPr>
          <w:rFonts w:ascii="QCF2576" w:hAnsi="QCF2576" w:cs="QCF2576"/>
          <w:color w:val="000000"/>
          <w:sz w:val="2"/>
          <w:szCs w:val="2"/>
          <w:rtl/>
        </w:rPr>
        <w:t xml:space="preserve"> </w:t>
      </w:r>
      <w:r>
        <w:rPr>
          <w:rFonts w:ascii="QCF2576" w:hAnsi="QCF2576" w:cs="QCF2576"/>
          <w:color w:val="000000"/>
          <w:sz w:val="33"/>
          <w:szCs w:val="33"/>
          <w:rtl/>
        </w:rPr>
        <w:t>ﳼ</w:t>
      </w:r>
      <w:r>
        <w:rPr>
          <w:rFonts w:ascii="QCF2576" w:hAnsi="QCF2576" w:cs="QCF2576"/>
          <w:color w:val="000000"/>
          <w:sz w:val="2"/>
          <w:szCs w:val="2"/>
          <w:rtl/>
        </w:rPr>
        <w:t xml:space="preserve">  </w:t>
      </w:r>
      <w:r w:rsidRPr="00BA5951">
        <w:rPr>
          <w:rFonts w:ascii="QCF2BSML" w:hAnsi="QCF2BSML" w:cs="Arabic Transparent"/>
          <w:color w:val="000000"/>
          <w:sz w:val="33"/>
          <w:szCs w:val="33"/>
          <w:rtl/>
        </w:rPr>
        <w:t>ﱠ</w:t>
      </w:r>
      <w:r w:rsidRPr="00BA5951">
        <w:rPr>
          <w:rFonts w:ascii="Times New Roman" w:hAnsi="Times New Roman" w:cs="Arabic Transparent" w:hint="cs"/>
          <w:sz w:val="28"/>
          <w:szCs w:val="28"/>
          <w:rtl/>
        </w:rPr>
        <w:t xml:space="preserve">  فلا إخلاص للمعبود و لا إحسان، ولا نفع للخلق المحتاجين، و كنا نخوض بالباطل و نجادل به ، و كذبنا بيوم الدين </w:t>
      </w:r>
      <w:proofErr w:type="spellStart"/>
      <w:r w:rsidRPr="00BA5951">
        <w:rPr>
          <w:rFonts w:ascii="Times New Roman" w:hAnsi="Times New Roman" w:cs="Arabic Transparent" w:hint="cs"/>
          <w:sz w:val="28"/>
          <w:szCs w:val="28"/>
          <w:rtl/>
        </w:rPr>
        <w:t>واستمرينا</w:t>
      </w:r>
      <w:proofErr w:type="spellEnd"/>
      <w:r w:rsidRPr="00BA5951">
        <w:rPr>
          <w:rFonts w:ascii="Times New Roman" w:hAnsi="Times New Roman" w:cs="Arabic Transparent" w:hint="cs"/>
          <w:sz w:val="28"/>
          <w:szCs w:val="28"/>
          <w:rtl/>
        </w:rPr>
        <w:t xml:space="preserve"> على هذا المذهب الفاسد حتى جاءنا الموت ، فلما جاءهم الموت تعذرت حينئذ عليهم</w:t>
      </w:r>
      <w:r>
        <w:rPr>
          <w:rFonts w:ascii="Times New Roman" w:hAnsi="Times New Roman" w:cs="Times New Roman" w:hint="cs"/>
          <w:sz w:val="28"/>
          <w:szCs w:val="28"/>
          <w:rtl/>
        </w:rPr>
        <w:t xml:space="preserve"> </w:t>
      </w:r>
      <w:r w:rsidRPr="00BA5951">
        <w:rPr>
          <w:rFonts w:ascii="Times New Roman" w:hAnsi="Times New Roman" w:cs="Arabic Transparent" w:hint="cs"/>
          <w:sz w:val="28"/>
          <w:szCs w:val="28"/>
          <w:rtl/>
        </w:rPr>
        <w:t xml:space="preserve">الحيل وانسد في وجوههم باب الأمل ، فما تنفعهم شفاعة الشافعين لأنهم لا يشفعون إلا لمن ارتضى </w:t>
      </w:r>
      <w:proofErr w:type="spellStart"/>
      <w:r w:rsidRPr="00BA5951">
        <w:rPr>
          <w:rFonts w:ascii="Times New Roman" w:hAnsi="Times New Roman" w:cs="Arabic Transparent" w:hint="cs"/>
          <w:sz w:val="28"/>
          <w:szCs w:val="28"/>
          <w:rtl/>
        </w:rPr>
        <w:t>وهؤولاء</w:t>
      </w:r>
      <w:proofErr w:type="spellEnd"/>
      <w:r w:rsidRPr="00BA5951">
        <w:rPr>
          <w:rFonts w:ascii="Times New Roman" w:hAnsi="Times New Roman" w:cs="Arabic Transparent" w:hint="cs"/>
          <w:sz w:val="28"/>
          <w:szCs w:val="28"/>
          <w:rtl/>
        </w:rPr>
        <w:t xml:space="preserve"> لا يرضى الله أعمالهم."</w:t>
      </w:r>
      <w:r w:rsidRPr="00BA5951">
        <w:rPr>
          <w:rStyle w:val="FootnoteReference"/>
          <w:rFonts w:ascii="Times New Roman" w:eastAsiaTheme="majorEastAsia" w:hAnsi="Times New Roman" w:cs="Arabic Transparent"/>
          <w:sz w:val="28"/>
          <w:szCs w:val="28"/>
          <w:rtl/>
        </w:rPr>
        <w:footnoteReference w:id="115"/>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فكان عدم طاعتهم لله تعالى و القيام بما أمر به سبحانه سبباً لدخول أولئك المجرمين النار هم استحقوها على أعمالهم التي قدموها.</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ثالثاً : موضوع الحوار: </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هو سبب دخول المجرمين في " </w:t>
      </w:r>
      <w:proofErr w:type="spellStart"/>
      <w:r w:rsidRPr="00BA5951">
        <w:rPr>
          <w:rFonts w:ascii="Times New Roman" w:hAnsi="Times New Roman" w:cs="Arabic Transparent" w:hint="cs"/>
          <w:sz w:val="28"/>
          <w:szCs w:val="28"/>
          <w:rtl/>
          <w:lang w:bidi="ar-JO"/>
        </w:rPr>
        <w:t>سقر</w:t>
      </w:r>
      <w:proofErr w:type="spellEnd"/>
      <w:r w:rsidRPr="00BA5951">
        <w:rPr>
          <w:rFonts w:ascii="Times New Roman" w:hAnsi="Times New Roman" w:cs="Arabic Transparent" w:hint="cs"/>
          <w:sz w:val="28"/>
          <w:szCs w:val="28"/>
          <w:rtl/>
          <w:lang w:bidi="ar-JO"/>
        </w:rPr>
        <w:t>" .</w:t>
      </w:r>
    </w:p>
    <w:p w:rsidR="000E6A31" w:rsidRDefault="000E6A31" w:rsidP="006C3381">
      <w:pPr>
        <w:spacing w:line="360" w:lineRule="auto"/>
        <w:ind w:left="226" w:right="-284"/>
        <w:rPr>
          <w:rFonts w:ascii="Times New Roman" w:hAnsi="Times New Roman" w:cs="Arabic Transparent"/>
          <w:b/>
          <w:bCs/>
          <w:sz w:val="28"/>
          <w:szCs w:val="28"/>
          <w:rtl/>
          <w:lang w:bidi="ar-JO"/>
        </w:rPr>
      </w:pPr>
    </w:p>
    <w:p w:rsidR="005F76FE" w:rsidRPr="00BA5951" w:rsidRDefault="005F76FE" w:rsidP="006C3381">
      <w:pPr>
        <w:spacing w:line="360" w:lineRule="auto"/>
        <w:ind w:left="226" w:right="-284"/>
        <w:rPr>
          <w:rFonts w:ascii="Times New Roman" w:hAnsi="Times New Roman" w:cs="Arabic Transparent"/>
          <w:b/>
          <w:bCs/>
          <w:sz w:val="28"/>
          <w:szCs w:val="28"/>
          <w:rtl/>
          <w:lang w:bidi="ar-JO"/>
        </w:rPr>
      </w:pPr>
      <w:r w:rsidRPr="00BA5951">
        <w:rPr>
          <w:rFonts w:ascii="Times New Roman" w:hAnsi="Times New Roman" w:cs="Arabic Transparent" w:hint="cs"/>
          <w:b/>
          <w:bCs/>
          <w:sz w:val="28"/>
          <w:szCs w:val="28"/>
          <w:rtl/>
          <w:lang w:bidi="ar-JO"/>
        </w:rPr>
        <w:lastRenderedPageBreak/>
        <w:t>رابعاً : بلاغة النظم في هذا الحوار:</w:t>
      </w:r>
    </w:p>
    <w:p w:rsidR="005F76FE" w:rsidRPr="00E00DC7" w:rsidRDefault="005F76FE" w:rsidP="006C3381">
      <w:pPr>
        <w:spacing w:line="360" w:lineRule="auto"/>
        <w:ind w:left="226" w:right="-284"/>
        <w:rPr>
          <w:rFonts w:ascii="Times New Roman" w:hAnsi="Times New Roman" w:cs="Times New Roman"/>
          <w:sz w:val="28"/>
          <w:szCs w:val="28"/>
          <w:rtl/>
          <w:lang w:bidi="ar-JO"/>
        </w:rPr>
      </w:pPr>
      <w:r w:rsidRPr="00BA5951">
        <w:rPr>
          <w:rFonts w:ascii="Times New Roman" w:hAnsi="Times New Roman" w:cs="Arabic Transparent" w:hint="cs"/>
          <w:sz w:val="28"/>
          <w:szCs w:val="28"/>
          <w:rtl/>
          <w:lang w:bidi="ar-JO"/>
        </w:rPr>
        <w:t xml:space="preserve">  قال </w:t>
      </w:r>
      <w:proofErr w:type="gramStart"/>
      <w:r w:rsidRPr="00BA5951">
        <w:rPr>
          <w:rFonts w:ascii="Times New Roman" w:hAnsi="Times New Roman" w:cs="Arabic Transparent" w:hint="cs"/>
          <w:sz w:val="28"/>
          <w:szCs w:val="28"/>
          <w:rtl/>
          <w:lang w:bidi="ar-JO"/>
        </w:rPr>
        <w:t>تعالى :</w:t>
      </w:r>
      <w:proofErr w:type="gramEnd"/>
      <w:r w:rsidRPr="00BA5951">
        <w:rPr>
          <w:rFonts w:ascii="Times New Roman" w:hAnsi="Times New Roman" w:cs="Arabic Transparent" w:hint="cs"/>
          <w:sz w:val="28"/>
          <w:szCs w:val="28"/>
          <w:rtl/>
          <w:lang w:bidi="ar-JO"/>
        </w:rPr>
        <w:t xml:space="preserve"> </w:t>
      </w:r>
      <w:r w:rsidRPr="00E00DC7">
        <w:rPr>
          <w:rFonts w:ascii="QCF2BSML" w:eastAsiaTheme="minorHAnsi" w:hAnsi="QCF2BSML" w:cs="QCF2BSML"/>
          <w:color w:val="000000"/>
          <w:sz w:val="28"/>
          <w:szCs w:val="28"/>
          <w:rtl/>
        </w:rPr>
        <w:t>ﭐﱡﭐ</w:t>
      </w:r>
      <w:r w:rsidRPr="00E00DC7">
        <w:rPr>
          <w:rFonts w:ascii="QCF2576" w:eastAsiaTheme="minorHAnsi" w:hAnsi="QCF2576" w:cs="QCF2576"/>
          <w:color w:val="000000"/>
          <w:sz w:val="28"/>
          <w:szCs w:val="28"/>
          <w:rtl/>
        </w:rPr>
        <w:t xml:space="preserve">  ﳟ ﳠ ﳡ ﳢ ﳣ ﳤ ﳥ ﳦ ﳧ  ﳨ ﳩ ﳪ ﳫ ﳬ ﳭ ﳮ ﳯ ﳰ ﳱ  ﳲ ﳳ ﳴ ﳵ ﳶ ﳷ ﳸ ﳹ ﳺ ﳻ ﳼ  </w:t>
      </w:r>
      <w:r w:rsidRPr="00E00DC7">
        <w:rPr>
          <w:rFonts w:ascii="QCF2577" w:eastAsiaTheme="minorHAnsi" w:hAnsi="QCF2577" w:cs="QCF2577"/>
          <w:color w:val="000000"/>
          <w:sz w:val="28"/>
          <w:szCs w:val="28"/>
          <w:rtl/>
        </w:rPr>
        <w:t xml:space="preserve">ﱁ ﱂ ﱃ ﱄ ﱅ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BA5951">
        <w:rPr>
          <w:rFonts w:ascii="Times New Roman" w:hAnsi="Times New Roman" w:cs="Arabic Transparent" w:hint="cs"/>
          <w:b/>
          <w:bCs/>
          <w:sz w:val="24"/>
          <w:szCs w:val="24"/>
          <w:rtl/>
          <w:lang w:bidi="ar-JO"/>
        </w:rPr>
        <w:t>[المدثر: 38-48]</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أصحاب اليمن دخلوا جنتهم التي وعدوا بها و بدأت المحادثات و الحوارات بينهم في تذكر أهل الدنيا فأخذوا (يتساءلون) عن المجرمين،  قال ابن عاشور:" و معنى ( يتساءلون ) يجوز أن يكون على ظاهر صيغة التفاعل للدلالة على صدور الفعل من جانبين، أي يسأل أصحاب اليمين بعضهم بعضاً عن شأن المجرمين، وتكون جملة(ما سلككم في </w:t>
      </w:r>
      <w:proofErr w:type="spellStart"/>
      <w:r w:rsidRPr="00BA5951">
        <w:rPr>
          <w:rFonts w:ascii="Times New Roman" w:hAnsi="Times New Roman" w:cs="Arabic Transparent" w:hint="cs"/>
          <w:sz w:val="28"/>
          <w:szCs w:val="28"/>
          <w:rtl/>
          <w:lang w:bidi="ar-JO"/>
        </w:rPr>
        <w:t>سقر</w:t>
      </w:r>
      <w:proofErr w:type="spellEnd"/>
      <w:r w:rsidRPr="00BA5951">
        <w:rPr>
          <w:rFonts w:ascii="Times New Roman" w:hAnsi="Times New Roman" w:cs="Arabic Transparent" w:hint="cs"/>
          <w:sz w:val="28"/>
          <w:szCs w:val="28"/>
          <w:rtl/>
          <w:lang w:bidi="ar-JO"/>
        </w:rPr>
        <w:t>) بياناً لجملة (</w:t>
      </w:r>
      <w:proofErr w:type="spellStart"/>
      <w:r w:rsidRPr="00BA5951">
        <w:rPr>
          <w:rFonts w:ascii="Times New Roman" w:hAnsi="Times New Roman" w:cs="Arabic Transparent" w:hint="cs"/>
          <w:sz w:val="28"/>
          <w:szCs w:val="28"/>
          <w:rtl/>
          <w:lang w:bidi="ar-JO"/>
        </w:rPr>
        <w:t>يتسألون</w:t>
      </w:r>
      <w:proofErr w:type="spellEnd"/>
      <w:r w:rsidRPr="00BA5951">
        <w:rPr>
          <w:rFonts w:ascii="Times New Roman" w:hAnsi="Times New Roman" w:cs="Arabic Transparent" w:hint="cs"/>
          <w:sz w:val="28"/>
          <w:szCs w:val="28"/>
          <w:rtl/>
          <w:lang w:bidi="ar-JO"/>
        </w:rPr>
        <w:t xml:space="preserve">) و ضمير الخطاب في قوله (سلككم) يؤذن بمحذوف. فالتقدير: فيسألون المجرمين ما سلككم في </w:t>
      </w:r>
      <w:proofErr w:type="spellStart"/>
      <w:r w:rsidRPr="00BA5951">
        <w:rPr>
          <w:rFonts w:ascii="Times New Roman" w:hAnsi="Times New Roman" w:cs="Arabic Transparent" w:hint="cs"/>
          <w:sz w:val="28"/>
          <w:szCs w:val="28"/>
          <w:rtl/>
          <w:lang w:bidi="ar-JO"/>
        </w:rPr>
        <w:t>سقر</w:t>
      </w:r>
      <w:proofErr w:type="spellEnd"/>
      <w:r w:rsidRPr="00BA5951">
        <w:rPr>
          <w:rFonts w:ascii="Times New Roman" w:hAnsi="Times New Roman" w:cs="Arabic Transparent" w:hint="cs"/>
          <w:sz w:val="28"/>
          <w:szCs w:val="28"/>
          <w:rtl/>
          <w:lang w:bidi="ar-JO"/>
        </w:rPr>
        <w:t>.</w:t>
      </w:r>
      <w:proofErr w:type="gramStart"/>
      <w:r w:rsidRPr="00BA5951">
        <w:rPr>
          <w:rFonts w:ascii="Times New Roman" w:hAnsi="Times New Roman" w:cs="Arabic Transparent" w:hint="cs"/>
          <w:sz w:val="28"/>
          <w:szCs w:val="28"/>
          <w:rtl/>
          <w:lang w:bidi="ar-JO"/>
        </w:rPr>
        <w:t>ويجوز</w:t>
      </w:r>
      <w:proofErr w:type="gramEnd"/>
      <w:r w:rsidRPr="00BA5951">
        <w:rPr>
          <w:rFonts w:ascii="Times New Roman" w:hAnsi="Times New Roman" w:cs="Arabic Transparent" w:hint="cs"/>
          <w:sz w:val="28"/>
          <w:szCs w:val="28"/>
          <w:rtl/>
          <w:lang w:bidi="ar-JO"/>
        </w:rPr>
        <w:t xml:space="preserve"> أن يكون صيغة التفاعل مستعملة في معنى تكرير الفعل أي يكثر سؤال كل واحد منهم سؤالاً متكرراً أو هو تعدد السؤال السائلين."</w:t>
      </w:r>
      <w:r w:rsidRPr="00BA5951">
        <w:rPr>
          <w:rStyle w:val="FootnoteReference"/>
          <w:rFonts w:ascii="Times New Roman" w:eastAsiaTheme="majorEastAsia" w:hAnsi="Times New Roman" w:cs="Arabic Transparent"/>
          <w:sz w:val="28"/>
          <w:szCs w:val="28"/>
          <w:rtl/>
          <w:lang w:bidi="ar-JO"/>
        </w:rPr>
        <w:footnoteReference w:id="116"/>
      </w:r>
    </w:p>
    <w:p w:rsidR="005F76FE" w:rsidRPr="00BA5951" w:rsidRDefault="005F76FE" w:rsidP="006C3381">
      <w:pPr>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إذاً أصحاب اليمين في جنات يسأل بعضهم بعضاً عن المجرمين ماذا حصل لهم، ثم يصبحون من متسائلين فيما </w:t>
      </w:r>
      <w:proofErr w:type="gramStart"/>
      <w:r w:rsidRPr="00BA5951">
        <w:rPr>
          <w:rFonts w:ascii="Times New Roman" w:hAnsi="Times New Roman" w:cs="Arabic Transparent" w:hint="cs"/>
          <w:sz w:val="28"/>
          <w:szCs w:val="28"/>
          <w:rtl/>
          <w:lang w:bidi="ar-JO"/>
        </w:rPr>
        <w:t>بينهم  يسألون</w:t>
      </w:r>
      <w:proofErr w:type="gramEnd"/>
      <w:r w:rsidRPr="00BA5951">
        <w:rPr>
          <w:rFonts w:ascii="Times New Roman" w:hAnsi="Times New Roman" w:cs="Arabic Transparent" w:hint="cs"/>
          <w:sz w:val="28"/>
          <w:szCs w:val="28"/>
          <w:rtl/>
          <w:lang w:bidi="ar-JO"/>
        </w:rPr>
        <w:t xml:space="preserve"> المجرمين:</w:t>
      </w:r>
    </w:p>
    <w:p w:rsidR="005F76FE" w:rsidRPr="00BA5951" w:rsidRDefault="005F76FE" w:rsidP="006C3381">
      <w:pPr>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فهم يستفهمون عن المجرمين فيقولون لهم :( ما سلككم في </w:t>
      </w:r>
      <w:proofErr w:type="spellStart"/>
      <w:r w:rsidRPr="00BA5951">
        <w:rPr>
          <w:rFonts w:ascii="Times New Roman" w:hAnsi="Times New Roman" w:cs="Arabic Transparent" w:hint="cs"/>
          <w:sz w:val="28"/>
          <w:szCs w:val="28"/>
          <w:rtl/>
          <w:lang w:bidi="ar-JO"/>
        </w:rPr>
        <w:t>سقر</w:t>
      </w:r>
      <w:proofErr w:type="spellEnd"/>
      <w:r w:rsidRPr="00BA5951">
        <w:rPr>
          <w:rFonts w:ascii="Times New Roman" w:hAnsi="Times New Roman" w:cs="Arabic Transparent" w:hint="cs"/>
          <w:sz w:val="28"/>
          <w:szCs w:val="28"/>
          <w:rtl/>
          <w:lang w:bidi="ar-JO"/>
        </w:rPr>
        <w:t xml:space="preserve">؟) </w:t>
      </w:r>
    </w:p>
    <w:p w:rsidR="005F76FE" w:rsidRPr="00BA5951" w:rsidRDefault="005F76FE" w:rsidP="006C3381">
      <w:pPr>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وتظهر هنا دقة التعبير بالكلمة القرآنية وهي( ما سلككم) فإن "أصل معنى سلكه أدخله بين أجزاء الشيء حقيقة ومنه جاء سِلْكُ العقد، و استعير هنا للزج </w:t>
      </w:r>
      <w:proofErr w:type="gramStart"/>
      <w:r w:rsidRPr="00BA5951">
        <w:rPr>
          <w:rFonts w:ascii="Times New Roman" w:hAnsi="Times New Roman" w:cs="Arabic Transparent" w:hint="cs"/>
          <w:sz w:val="28"/>
          <w:szCs w:val="28"/>
          <w:rtl/>
          <w:lang w:bidi="ar-JO"/>
        </w:rPr>
        <w:t>بهم .</w:t>
      </w:r>
      <w:proofErr w:type="gramEnd"/>
      <w:r w:rsidRPr="00BA5951">
        <w:rPr>
          <w:rFonts w:ascii="Times New Roman" w:hAnsi="Times New Roman" w:cs="Arabic Transparent" w:hint="cs"/>
          <w:sz w:val="28"/>
          <w:szCs w:val="28"/>
          <w:rtl/>
          <w:lang w:bidi="ar-JO"/>
        </w:rPr>
        <w:t xml:space="preserve">....... و المعنى  ما زُجّ بكم في </w:t>
      </w:r>
      <w:proofErr w:type="spellStart"/>
      <w:r w:rsidRPr="00BA5951">
        <w:rPr>
          <w:rFonts w:ascii="Times New Roman" w:hAnsi="Times New Roman" w:cs="Arabic Transparent" w:hint="cs"/>
          <w:sz w:val="28"/>
          <w:szCs w:val="28"/>
          <w:rtl/>
          <w:lang w:bidi="ar-JO"/>
        </w:rPr>
        <w:t>سقر</w:t>
      </w:r>
      <w:proofErr w:type="spellEnd"/>
      <w:r w:rsidRPr="00BA5951">
        <w:rPr>
          <w:rFonts w:ascii="Times New Roman" w:hAnsi="Times New Roman" w:cs="Arabic Transparent" w:hint="cs"/>
          <w:sz w:val="28"/>
          <w:szCs w:val="28"/>
          <w:rtl/>
          <w:lang w:bidi="ar-JO"/>
        </w:rPr>
        <w:t>. "</w:t>
      </w:r>
      <w:r w:rsidRPr="00BA5951">
        <w:rPr>
          <w:rStyle w:val="FootnoteReference"/>
          <w:rFonts w:ascii="Times New Roman" w:eastAsiaTheme="majorEastAsia" w:hAnsi="Times New Roman" w:cs="Arabic Transparent"/>
          <w:sz w:val="28"/>
          <w:szCs w:val="28"/>
          <w:rtl/>
          <w:lang w:bidi="ar-JO"/>
        </w:rPr>
        <w:footnoteReference w:id="117"/>
      </w:r>
      <w:r w:rsidRPr="00BA5951">
        <w:rPr>
          <w:rFonts w:ascii="Times New Roman" w:hAnsi="Times New Roman" w:cs="Arabic Transparent" w:hint="cs"/>
          <w:sz w:val="28"/>
          <w:szCs w:val="28"/>
          <w:rtl/>
          <w:lang w:bidi="ar-JO"/>
        </w:rPr>
        <w:t xml:space="preserve">، فكأن أصحاب اليمين يوبخون أصحاب النار و يتعجبون من دخولهم  في </w:t>
      </w:r>
      <w:proofErr w:type="spellStart"/>
      <w:r w:rsidRPr="00BA5951">
        <w:rPr>
          <w:rFonts w:ascii="Times New Roman" w:hAnsi="Times New Roman" w:cs="Arabic Transparent" w:hint="cs"/>
          <w:sz w:val="28"/>
          <w:szCs w:val="28"/>
          <w:rtl/>
          <w:lang w:bidi="ar-JO"/>
        </w:rPr>
        <w:t>سقر</w:t>
      </w:r>
      <w:proofErr w:type="spellEnd"/>
      <w:r w:rsidRPr="00BA5951">
        <w:rPr>
          <w:rFonts w:ascii="Times New Roman" w:hAnsi="Times New Roman" w:cs="Arabic Transparent" w:hint="cs"/>
          <w:sz w:val="28"/>
          <w:szCs w:val="28"/>
          <w:rtl/>
          <w:lang w:bidi="ar-JO"/>
        </w:rPr>
        <w:t>.</w:t>
      </w:r>
    </w:p>
    <w:p w:rsidR="005F76FE" w:rsidRPr="00BA5951" w:rsidRDefault="005F76FE" w:rsidP="006C3381">
      <w:pPr>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أما </w:t>
      </w:r>
      <w:proofErr w:type="spellStart"/>
      <w:r w:rsidRPr="00BA5951">
        <w:rPr>
          <w:rFonts w:ascii="Times New Roman" w:hAnsi="Times New Roman" w:cs="Arabic Transparent" w:hint="cs"/>
          <w:sz w:val="28"/>
          <w:szCs w:val="28"/>
          <w:rtl/>
          <w:lang w:bidi="ar-JO"/>
        </w:rPr>
        <w:t>سقر</w:t>
      </w:r>
      <w:proofErr w:type="spellEnd"/>
      <w:r w:rsidRPr="00BA5951">
        <w:rPr>
          <w:rFonts w:ascii="Times New Roman" w:hAnsi="Times New Roman" w:cs="Arabic Transparent" w:hint="cs"/>
          <w:sz w:val="28"/>
          <w:szCs w:val="28"/>
          <w:rtl/>
          <w:lang w:bidi="ar-JO"/>
        </w:rPr>
        <w:t xml:space="preserve"> فهي على ما ورد في التفاسير  "الدرك السادس من جهنم على ما روي."</w:t>
      </w:r>
      <w:r w:rsidRPr="00BA5951">
        <w:rPr>
          <w:rStyle w:val="FootnoteReference"/>
          <w:rFonts w:ascii="Times New Roman" w:eastAsiaTheme="majorEastAsia" w:hAnsi="Times New Roman" w:cs="Arabic Transparent"/>
          <w:sz w:val="28"/>
          <w:szCs w:val="28"/>
          <w:rtl/>
          <w:lang w:bidi="ar-JO"/>
        </w:rPr>
        <w:footnoteReference w:id="118"/>
      </w:r>
      <w:r w:rsidRPr="00BA5951">
        <w:rPr>
          <w:rFonts w:ascii="Times New Roman" w:hAnsi="Times New Roman" w:cs="Arabic Transparent" w:hint="cs"/>
          <w:sz w:val="28"/>
          <w:szCs w:val="28"/>
          <w:rtl/>
          <w:lang w:bidi="ar-JO"/>
        </w:rPr>
        <w:t xml:space="preserve"> و أغلب المفسرين على أن </w:t>
      </w:r>
      <w:proofErr w:type="spellStart"/>
      <w:r w:rsidRPr="00BA5951">
        <w:rPr>
          <w:rFonts w:ascii="Times New Roman" w:hAnsi="Times New Roman" w:cs="Arabic Transparent" w:hint="cs"/>
          <w:sz w:val="28"/>
          <w:szCs w:val="28"/>
          <w:rtl/>
          <w:lang w:bidi="ar-JO"/>
        </w:rPr>
        <w:t>سقر</w:t>
      </w:r>
      <w:proofErr w:type="spellEnd"/>
      <w:r w:rsidRPr="00BA5951">
        <w:rPr>
          <w:rFonts w:ascii="Times New Roman" w:hAnsi="Times New Roman" w:cs="Arabic Transparent" w:hint="cs"/>
          <w:sz w:val="28"/>
          <w:szCs w:val="28"/>
          <w:rtl/>
          <w:lang w:bidi="ar-JO"/>
        </w:rPr>
        <w:t xml:space="preserve"> بمعنى مرادف لجهنم. ولكن باعتبار أنه لا يوجد ترادف في القرآن الكريم فإن </w:t>
      </w:r>
      <w:proofErr w:type="spellStart"/>
      <w:r w:rsidRPr="00BA5951">
        <w:rPr>
          <w:rFonts w:ascii="Times New Roman" w:hAnsi="Times New Roman" w:cs="Arabic Transparent" w:hint="cs"/>
          <w:sz w:val="28"/>
          <w:szCs w:val="28"/>
          <w:rtl/>
          <w:lang w:bidi="ar-JO"/>
        </w:rPr>
        <w:t>سقر</w:t>
      </w:r>
      <w:proofErr w:type="spellEnd"/>
      <w:r w:rsidRPr="00BA5951">
        <w:rPr>
          <w:rFonts w:ascii="Times New Roman" w:hAnsi="Times New Roman" w:cs="Arabic Transparent" w:hint="cs"/>
          <w:sz w:val="28"/>
          <w:szCs w:val="28"/>
          <w:rtl/>
          <w:lang w:bidi="ar-JO"/>
        </w:rPr>
        <w:t xml:space="preserve"> هي درجة من درجات جهنم.</w:t>
      </w:r>
    </w:p>
    <w:p w:rsidR="005F76FE" w:rsidRPr="00E00DC7" w:rsidRDefault="005F76FE" w:rsidP="006C3381">
      <w:pPr>
        <w:spacing w:line="360" w:lineRule="auto"/>
        <w:ind w:left="226" w:right="-284"/>
        <w:rPr>
          <w:rFonts w:ascii="Times New Roman" w:hAnsi="Times New Roman" w:cs="Times New Roman"/>
          <w:sz w:val="28"/>
          <w:szCs w:val="28"/>
          <w:rtl/>
          <w:lang w:bidi="ar-JO"/>
        </w:rPr>
      </w:pPr>
      <w:r w:rsidRPr="00BA5951">
        <w:rPr>
          <w:rFonts w:ascii="Times New Roman" w:hAnsi="Times New Roman" w:cs="Arabic Transparent" w:hint="cs"/>
          <w:sz w:val="28"/>
          <w:szCs w:val="28"/>
          <w:rtl/>
          <w:lang w:bidi="ar-JO"/>
        </w:rPr>
        <w:lastRenderedPageBreak/>
        <w:t xml:space="preserve">فيجيب المجرمون بجواب مفصل يتناول الجرائر التي انتهت بهم إلى </w:t>
      </w:r>
      <w:proofErr w:type="spellStart"/>
      <w:r w:rsidRPr="00BA5951">
        <w:rPr>
          <w:rFonts w:ascii="Times New Roman" w:hAnsi="Times New Roman" w:cs="Arabic Transparent" w:hint="cs"/>
          <w:sz w:val="28"/>
          <w:szCs w:val="28"/>
          <w:rtl/>
          <w:lang w:bidi="ar-JO"/>
        </w:rPr>
        <w:t>سقر</w:t>
      </w:r>
      <w:proofErr w:type="spellEnd"/>
      <w:r w:rsidRPr="00BA5951">
        <w:rPr>
          <w:rFonts w:ascii="Times New Roman" w:hAnsi="Times New Roman" w:cs="Arabic Transparent" w:hint="cs"/>
          <w:sz w:val="28"/>
          <w:szCs w:val="28"/>
          <w:rtl/>
          <w:lang w:bidi="ar-JO"/>
        </w:rPr>
        <w:t>، يعترفون بها بألسنتهم بصوت يحمل في ثناياه نبرةً ملؤها ذلة المستكين وتحسر المتلهف على ما فات</w:t>
      </w:r>
      <w:r w:rsidRPr="00E00DC7">
        <w:rPr>
          <w:rFonts w:ascii="Times New Roman" w:hAnsi="Times New Roman" w:cs="Times New Roman" w:hint="cs"/>
          <w:sz w:val="28"/>
          <w:szCs w:val="28"/>
          <w:rtl/>
          <w:lang w:bidi="ar-JO"/>
        </w:rPr>
        <w:t>.</w:t>
      </w:r>
    </w:p>
    <w:p w:rsidR="005F76FE" w:rsidRPr="00E00DC7" w:rsidRDefault="005F76FE" w:rsidP="006C3381">
      <w:pPr>
        <w:spacing w:line="360" w:lineRule="auto"/>
        <w:ind w:left="226" w:right="-284"/>
        <w:rPr>
          <w:rFonts w:ascii="Times New Roman" w:hAnsi="Times New Roman" w:cs="Times New Roman"/>
          <w:sz w:val="28"/>
          <w:szCs w:val="28"/>
          <w:rtl/>
        </w:rPr>
      </w:pPr>
      <w:r w:rsidRPr="00E00DC7">
        <w:rPr>
          <w:rFonts w:ascii="QCF2BSML" w:eastAsiaTheme="minorHAnsi" w:hAnsi="QCF2BSML" w:cs="QCF2BSML"/>
          <w:color w:val="000000"/>
          <w:sz w:val="28"/>
          <w:szCs w:val="28"/>
          <w:rtl/>
        </w:rPr>
        <w:t>ﱡ</w:t>
      </w:r>
      <w:r w:rsidRPr="00E00DC7">
        <w:rPr>
          <w:rFonts w:ascii="QCF2576" w:eastAsiaTheme="minorHAnsi" w:hAnsi="QCF2576" w:cs="QCF2576"/>
          <w:color w:val="000000"/>
          <w:sz w:val="28"/>
          <w:szCs w:val="28"/>
          <w:rtl/>
        </w:rPr>
        <w:t xml:space="preserve">ﳤ ﳥ ﳦ ﳧ  ﳨ ﳩ ﳪ ﳫ ﳬ ﳭ ﳮ ﳯ ﳰ ﳱ  ﳲ ﳳ ﳴ ﳵ ﳶ ﳷ ﳸ ﳹ ﳺ ﳻ ﳼ  </w:t>
      </w:r>
      <w:r w:rsidRPr="00E00DC7">
        <w:rPr>
          <w:rFonts w:ascii="QCF2BSML" w:eastAsiaTheme="minorHAnsi" w:hAnsi="QCF2BSML" w:cs="QCF2BSML"/>
          <w:color w:val="000000"/>
          <w:sz w:val="28"/>
          <w:szCs w:val="28"/>
          <w:rtl/>
        </w:rPr>
        <w:t>ﱠ</w:t>
      </w:r>
    </w:p>
    <w:p w:rsidR="005F76FE" w:rsidRPr="00BA5951" w:rsidRDefault="005F76FE" w:rsidP="006C3381">
      <w:pPr>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فيذكرون أسباباً أربعة  و هي أصول الخطايا التي ألقت بهم في </w:t>
      </w:r>
      <w:proofErr w:type="spellStart"/>
      <w:r w:rsidRPr="00BA5951">
        <w:rPr>
          <w:rFonts w:ascii="Times New Roman" w:hAnsi="Times New Roman" w:cs="Arabic Transparent" w:hint="cs"/>
          <w:sz w:val="28"/>
          <w:szCs w:val="28"/>
          <w:rtl/>
          <w:lang w:bidi="ar-JO"/>
        </w:rPr>
        <w:t>سقر</w:t>
      </w:r>
      <w:proofErr w:type="spellEnd"/>
      <w:r w:rsidRPr="00BA5951">
        <w:rPr>
          <w:rFonts w:ascii="Times New Roman" w:hAnsi="Times New Roman" w:cs="Arabic Transparent" w:hint="cs"/>
          <w:sz w:val="28"/>
          <w:szCs w:val="28"/>
          <w:rtl/>
          <w:lang w:bidi="ar-JO"/>
        </w:rPr>
        <w:t xml:space="preserve"> وكان في جواب المجرمين دقة عالية تبين وصف حالهم " فإن قلت : كيف طابق قوله { ما سلككم} و هو سؤال للمجرمين قوله : { يتساءلون عن المجرمين} و هو سؤال عنهم؟ و </w:t>
      </w:r>
      <w:proofErr w:type="gramStart"/>
      <w:r w:rsidRPr="00BA5951">
        <w:rPr>
          <w:rFonts w:ascii="Times New Roman" w:hAnsi="Times New Roman" w:cs="Arabic Transparent" w:hint="cs"/>
          <w:sz w:val="28"/>
          <w:szCs w:val="28"/>
          <w:rtl/>
          <w:lang w:bidi="ar-JO"/>
        </w:rPr>
        <w:t>إنما</w:t>
      </w:r>
      <w:proofErr w:type="gramEnd"/>
      <w:r w:rsidRPr="00BA5951">
        <w:rPr>
          <w:rFonts w:ascii="Times New Roman" w:hAnsi="Times New Roman" w:cs="Arabic Transparent" w:hint="cs"/>
          <w:sz w:val="28"/>
          <w:szCs w:val="28"/>
          <w:rtl/>
          <w:lang w:bidi="ar-JO"/>
        </w:rPr>
        <w:t xml:space="preserve"> كان يتطابق ذلك لو قيل: ( يتساءلون المجرمين ما سلككم)؟ قلت : { ما سلككم} ليس ببيان للتساؤل عنهم، و إنما هو حكاية قول المسؤولين عنهم؛ لأن المسؤولين يلقون إلى السائلين ما جرى بينهم و بين المجرمين، فيقولون: قلنا لهم: { ما سلككم في </w:t>
      </w:r>
      <w:proofErr w:type="spellStart"/>
      <w:r w:rsidRPr="00BA5951">
        <w:rPr>
          <w:rFonts w:ascii="Times New Roman" w:hAnsi="Times New Roman" w:cs="Arabic Transparent" w:hint="cs"/>
          <w:sz w:val="28"/>
          <w:szCs w:val="28"/>
          <w:rtl/>
          <w:lang w:bidi="ar-JO"/>
        </w:rPr>
        <w:t>سقر</w:t>
      </w:r>
      <w:proofErr w:type="spellEnd"/>
      <w:r w:rsidRPr="00BA5951">
        <w:rPr>
          <w:rFonts w:ascii="Times New Roman" w:hAnsi="Times New Roman" w:cs="Arabic Transparent" w:hint="cs"/>
          <w:sz w:val="28"/>
          <w:szCs w:val="28"/>
          <w:rtl/>
          <w:lang w:bidi="ar-JO"/>
        </w:rPr>
        <w:t xml:space="preserve"> قالوا لم </w:t>
      </w:r>
      <w:proofErr w:type="spellStart"/>
      <w:r w:rsidRPr="00BA5951">
        <w:rPr>
          <w:rFonts w:ascii="Times New Roman" w:hAnsi="Times New Roman" w:cs="Arabic Transparent" w:hint="cs"/>
          <w:sz w:val="28"/>
          <w:szCs w:val="28"/>
          <w:rtl/>
          <w:lang w:bidi="ar-JO"/>
        </w:rPr>
        <w:t>نَكُ</w:t>
      </w:r>
      <w:proofErr w:type="spellEnd"/>
      <w:r w:rsidRPr="00BA5951">
        <w:rPr>
          <w:rFonts w:ascii="Times New Roman" w:hAnsi="Times New Roman" w:cs="Arabic Transparent" w:hint="cs"/>
          <w:sz w:val="28"/>
          <w:szCs w:val="28"/>
          <w:rtl/>
          <w:lang w:bidi="ar-JO"/>
        </w:rPr>
        <w:t xml:space="preserve"> من المصلين} إلا أن الكلام جيء به على الحذف و الاختصار كما هو نهج التنزيل في غرابة نظمه."</w:t>
      </w:r>
      <w:r w:rsidRPr="00BA5951">
        <w:rPr>
          <w:rStyle w:val="FootnoteReference"/>
          <w:rFonts w:ascii="Times New Roman" w:eastAsiaTheme="majorEastAsia" w:hAnsi="Times New Roman" w:cs="Arabic Transparent"/>
          <w:sz w:val="28"/>
          <w:szCs w:val="28"/>
          <w:rtl/>
          <w:lang w:bidi="ar-JO"/>
        </w:rPr>
        <w:footnoteReference w:id="119"/>
      </w:r>
    </w:p>
    <w:p w:rsidR="005F76FE" w:rsidRPr="00BA5951" w:rsidRDefault="005F76FE" w:rsidP="006C3381">
      <w:pPr>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و أول ما يعترفون به هو (لم </w:t>
      </w:r>
      <w:proofErr w:type="spellStart"/>
      <w:r w:rsidRPr="00BA5951">
        <w:rPr>
          <w:rFonts w:ascii="Times New Roman" w:hAnsi="Times New Roman" w:cs="Arabic Transparent" w:hint="cs"/>
          <w:sz w:val="28"/>
          <w:szCs w:val="28"/>
          <w:rtl/>
          <w:lang w:bidi="ar-JO"/>
        </w:rPr>
        <w:t>نك</w:t>
      </w:r>
      <w:proofErr w:type="spellEnd"/>
      <w:r w:rsidRPr="00BA5951">
        <w:rPr>
          <w:rFonts w:ascii="Times New Roman" w:hAnsi="Times New Roman" w:cs="Arabic Transparent" w:hint="cs"/>
          <w:sz w:val="28"/>
          <w:szCs w:val="28"/>
          <w:rtl/>
          <w:lang w:bidi="ar-JO"/>
        </w:rPr>
        <w:t xml:space="preserve"> من المصلين) أي لم نكن نحن من المصلين ، فنفوا عن أنفسهم الصلاة بـ (لم) </w:t>
      </w:r>
    </w:p>
    <w:p w:rsidR="005F76FE" w:rsidRPr="00BA5951" w:rsidRDefault="005F76FE" w:rsidP="006C3381">
      <w:pPr>
        <w:spacing w:line="360" w:lineRule="auto"/>
        <w:ind w:left="226" w:right="-284"/>
        <w:rPr>
          <w:rFonts w:ascii="Times New Roman" w:hAnsi="Times New Roman" w:cs="Arabic Transparent"/>
          <w:sz w:val="28"/>
          <w:szCs w:val="28"/>
          <w:rtl/>
          <w:lang w:bidi="ar-JO"/>
        </w:rPr>
      </w:pPr>
      <w:r w:rsidRPr="00E00DC7">
        <w:rPr>
          <w:rFonts w:ascii="Times New Roman" w:hAnsi="Times New Roman" w:cs="Times New Roman" w:hint="cs"/>
          <w:sz w:val="28"/>
          <w:szCs w:val="28"/>
          <w:rtl/>
          <w:lang w:bidi="ar-JO"/>
        </w:rPr>
        <w:t xml:space="preserve"> </w:t>
      </w:r>
      <w:r w:rsidRPr="00BA5951">
        <w:rPr>
          <w:rFonts w:ascii="Times New Roman" w:hAnsi="Times New Roman" w:cs="Arabic Transparent" w:hint="cs"/>
          <w:sz w:val="28"/>
          <w:szCs w:val="28"/>
          <w:rtl/>
          <w:lang w:bidi="ar-JO"/>
        </w:rPr>
        <w:t>(</w:t>
      </w:r>
      <w:proofErr w:type="spellStart"/>
      <w:r w:rsidRPr="00BA5951">
        <w:rPr>
          <w:rFonts w:ascii="Times New Roman" w:hAnsi="Times New Roman" w:cs="Arabic Transparent" w:hint="cs"/>
          <w:sz w:val="28"/>
          <w:szCs w:val="28"/>
          <w:rtl/>
          <w:lang w:bidi="ar-JO"/>
        </w:rPr>
        <w:t>نكُ</w:t>
      </w:r>
      <w:proofErr w:type="spellEnd"/>
      <w:r w:rsidRPr="00BA5951">
        <w:rPr>
          <w:rFonts w:ascii="Times New Roman" w:hAnsi="Times New Roman" w:cs="Arabic Transparent" w:hint="cs"/>
          <w:sz w:val="28"/>
          <w:szCs w:val="28"/>
          <w:rtl/>
          <w:lang w:bidi="ar-JO"/>
        </w:rPr>
        <w:t>) فعل مضارع حذفت النون من آخره للتخفيف لأنها تحذف من المضارع المجزوم إذا لم يله ساكن، و اسم (</w:t>
      </w:r>
      <w:proofErr w:type="spellStart"/>
      <w:r w:rsidRPr="00BA5951">
        <w:rPr>
          <w:rFonts w:ascii="Times New Roman" w:hAnsi="Times New Roman" w:cs="Arabic Transparent" w:hint="cs"/>
          <w:sz w:val="28"/>
          <w:szCs w:val="28"/>
          <w:rtl/>
          <w:lang w:bidi="ar-JO"/>
        </w:rPr>
        <w:t>نكُ</w:t>
      </w:r>
      <w:proofErr w:type="spellEnd"/>
      <w:r w:rsidRPr="00BA5951">
        <w:rPr>
          <w:rFonts w:ascii="Times New Roman" w:hAnsi="Times New Roman" w:cs="Arabic Transparent" w:hint="cs"/>
          <w:sz w:val="28"/>
          <w:szCs w:val="28"/>
          <w:rtl/>
          <w:lang w:bidi="ar-JO"/>
        </w:rPr>
        <w:t>) ضمير مستتر تقديره نحن.</w:t>
      </w:r>
    </w:p>
    <w:p w:rsidR="005F76FE" w:rsidRPr="00BA5951" w:rsidRDefault="005F76FE" w:rsidP="006C3381">
      <w:pPr>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و </w:t>
      </w:r>
      <w:proofErr w:type="gramStart"/>
      <w:r w:rsidRPr="00BA5951">
        <w:rPr>
          <w:rFonts w:ascii="Times New Roman" w:hAnsi="Times New Roman" w:cs="Arabic Transparent" w:hint="cs"/>
          <w:sz w:val="28"/>
          <w:szCs w:val="28"/>
          <w:rtl/>
          <w:lang w:bidi="ar-JO"/>
        </w:rPr>
        <w:t>التقدير :</w:t>
      </w:r>
      <w:proofErr w:type="gramEnd"/>
      <w:r w:rsidRPr="00BA5951">
        <w:rPr>
          <w:rFonts w:ascii="Times New Roman" w:hAnsi="Times New Roman" w:cs="Arabic Transparent" w:hint="cs"/>
          <w:sz w:val="28"/>
          <w:szCs w:val="28"/>
          <w:rtl/>
          <w:lang w:bidi="ar-JO"/>
        </w:rPr>
        <w:t xml:space="preserve"> لم نكن نحن من المصلين.</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فالصلاة هي كناية عن الإيمان كله، فالصلاة هي رمز الإيمان ودليله،ويدل إنكارها على الكفر، وهي تؤدي إلى صالح الفرد في نفسه،و يلي عدم إيمانهم عدم إطعامهم المسكين وهذه تعد من عبادة الله في خلقه، وعدم القيام بها يعد من الاعتداء على ضعفاء الناس بمنعهم حقهم في المال الذي أعطاهم الله تعالى لهم، فالقيام بها يدل على صلاح المجتمع وتكافله وعدم القيام بها يؤدي إلى فساد ودمار المجتمعات.</w:t>
      </w:r>
    </w:p>
    <w:p w:rsidR="005F76FE" w:rsidRPr="00E00DC7" w:rsidRDefault="005F76FE" w:rsidP="006C3381">
      <w:pPr>
        <w:pStyle w:val="ListParagraph"/>
        <w:spacing w:line="360" w:lineRule="auto"/>
        <w:ind w:left="226" w:right="-284"/>
        <w:rPr>
          <w:rFonts w:ascii="Times New Roman" w:hAnsi="Times New Roman" w:cs="Times New Roman"/>
          <w:sz w:val="28"/>
          <w:szCs w:val="28"/>
          <w:rtl/>
          <w:lang w:bidi="ar-JO"/>
        </w:rPr>
      </w:pPr>
    </w:p>
    <w:p w:rsidR="005F76FE" w:rsidRPr="00A70E0E" w:rsidRDefault="005F76FE" w:rsidP="006C3381">
      <w:pPr>
        <w:pStyle w:val="ListParagraph"/>
        <w:spacing w:line="360" w:lineRule="auto"/>
        <w:ind w:left="226" w:right="-284"/>
        <w:rPr>
          <w:rFonts w:ascii="Times New Roman" w:hAnsi="Times New Roman" w:cs="Times New Roman"/>
          <w:sz w:val="28"/>
          <w:szCs w:val="28"/>
          <w:rtl/>
          <w:lang w:bidi="ar-JO"/>
        </w:rPr>
      </w:pPr>
      <w:r w:rsidRPr="00E00DC7">
        <w:rPr>
          <w:rFonts w:ascii="QCF2BSML" w:eastAsiaTheme="minorHAnsi" w:hAnsi="QCF2BSML" w:cs="QCF2BSML"/>
          <w:color w:val="000000"/>
          <w:sz w:val="28"/>
          <w:szCs w:val="28"/>
          <w:rtl/>
        </w:rPr>
        <w:lastRenderedPageBreak/>
        <w:t>ﱡ</w:t>
      </w:r>
      <w:r w:rsidRPr="00E00DC7">
        <w:rPr>
          <w:rFonts w:ascii="QCF2576" w:eastAsiaTheme="minorHAnsi" w:hAnsi="QCF2576" w:cs="QCF2576"/>
          <w:color w:val="000000"/>
          <w:sz w:val="28"/>
          <w:szCs w:val="28"/>
          <w:rtl/>
        </w:rPr>
        <w:t>ﳪ ﳫ ﳬ ﳭ ﳮ</w:t>
      </w:r>
      <w:r w:rsidRPr="00F14DF6">
        <w:rPr>
          <w:rFonts w:ascii="QCF2BSML" w:eastAsiaTheme="minorHAnsi" w:hAnsi="QCF2BSML" w:cs="QCF2BSML"/>
          <w:color w:val="000000"/>
          <w:sz w:val="28"/>
          <w:szCs w:val="28"/>
          <w:rtl/>
        </w:rPr>
        <w:t xml:space="preserve"> </w:t>
      </w:r>
      <w:r w:rsidRPr="00E00DC7">
        <w:rPr>
          <w:rFonts w:ascii="QCF2BSML" w:eastAsiaTheme="minorHAnsi" w:hAnsi="QCF2BSML" w:cs="QCF2BSML"/>
          <w:color w:val="000000"/>
          <w:sz w:val="28"/>
          <w:szCs w:val="28"/>
          <w:rtl/>
        </w:rPr>
        <w:t>ﱠ</w:t>
      </w:r>
      <w:r w:rsidRPr="00A70E0E">
        <w:rPr>
          <w:rFonts w:ascii="Times New Roman" w:hAnsi="Times New Roman" w:cs="Times New Roman" w:hint="cs"/>
          <w:sz w:val="28"/>
          <w:szCs w:val="28"/>
          <w:rtl/>
          <w:lang w:bidi="ar-JO"/>
        </w:rPr>
        <w:t xml:space="preserve"> </w:t>
      </w:r>
      <w:r w:rsidRPr="00BA5951">
        <w:rPr>
          <w:rFonts w:ascii="Times New Roman" w:hAnsi="Times New Roman" w:cs="Arabic Transparent" w:hint="cs"/>
          <w:sz w:val="28"/>
          <w:szCs w:val="28"/>
          <w:rtl/>
          <w:lang w:bidi="ar-JO"/>
        </w:rPr>
        <w:t xml:space="preserve">الواو عاطفة، فالجملة </w:t>
      </w:r>
      <w:proofErr w:type="spellStart"/>
      <w:r w:rsidRPr="00BA5951">
        <w:rPr>
          <w:rFonts w:ascii="Times New Roman" w:hAnsi="Times New Roman" w:cs="Arabic Transparent" w:hint="cs"/>
          <w:sz w:val="28"/>
          <w:szCs w:val="28"/>
          <w:rtl/>
          <w:lang w:bidi="ar-JO"/>
        </w:rPr>
        <w:t>معطوفة</w:t>
      </w:r>
      <w:proofErr w:type="spellEnd"/>
      <w:r w:rsidRPr="00BA5951">
        <w:rPr>
          <w:rFonts w:ascii="Times New Roman" w:hAnsi="Times New Roman" w:cs="Arabic Transparent" w:hint="cs"/>
          <w:sz w:val="28"/>
          <w:szCs w:val="28"/>
          <w:rtl/>
          <w:lang w:bidi="ar-JO"/>
        </w:rPr>
        <w:t xml:space="preserve"> على جملة مماثلة لها في الأسلوب</w:t>
      </w:r>
      <w:r w:rsidRPr="00A70E0E">
        <w:rPr>
          <w:rFonts w:ascii="Times New Roman" w:hAnsi="Times New Roman" w:cs="Times New Roman" w:hint="cs"/>
          <w:sz w:val="28"/>
          <w:szCs w:val="28"/>
          <w:rtl/>
          <w:lang w:bidi="ar-JO"/>
        </w:rPr>
        <w:t>.</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E00DC7">
        <w:rPr>
          <w:rFonts w:ascii="QCF2BSML" w:eastAsiaTheme="minorHAnsi" w:hAnsi="QCF2BSML" w:cs="QCF2BSML"/>
          <w:color w:val="000000"/>
          <w:sz w:val="28"/>
          <w:szCs w:val="28"/>
          <w:rtl/>
        </w:rPr>
        <w:t>ﱡ</w:t>
      </w:r>
      <w:r w:rsidRPr="00E00DC7">
        <w:rPr>
          <w:rFonts w:ascii="QCF2576" w:eastAsiaTheme="minorHAnsi" w:hAnsi="QCF2576" w:cs="QCF2576"/>
          <w:color w:val="000000"/>
          <w:sz w:val="28"/>
          <w:szCs w:val="28"/>
          <w:rtl/>
        </w:rPr>
        <w:t>ﳯ ﳰ ﳱ  ﳲ ﳳ</w:t>
      </w:r>
      <w:r w:rsidRPr="00A70E0E">
        <w:rPr>
          <w:rFonts w:ascii="Times New Roman" w:hAnsi="Times New Roman" w:cs="Times New Roman" w:hint="cs"/>
          <w:sz w:val="28"/>
          <w:szCs w:val="28"/>
          <w:rtl/>
          <w:lang w:bidi="ar-JO"/>
        </w:rPr>
        <w:t xml:space="preserve"> </w:t>
      </w:r>
      <w:r w:rsidRPr="00E00DC7">
        <w:rPr>
          <w:rFonts w:ascii="QCF2BSML" w:eastAsiaTheme="minorHAnsi" w:hAnsi="QCF2BSML" w:cs="QCF2BSML"/>
          <w:color w:val="000000"/>
          <w:sz w:val="28"/>
          <w:szCs w:val="28"/>
          <w:rtl/>
        </w:rPr>
        <w:t>ﱠ</w:t>
      </w:r>
      <w:r w:rsidRPr="00A70E0E">
        <w:rPr>
          <w:rFonts w:ascii="Times New Roman" w:hAnsi="Times New Roman" w:cs="Times New Roman" w:hint="cs"/>
          <w:sz w:val="28"/>
          <w:szCs w:val="28"/>
          <w:rtl/>
          <w:lang w:bidi="ar-JO"/>
        </w:rPr>
        <w:t xml:space="preserve"> </w:t>
      </w:r>
      <w:r w:rsidRPr="00BA5951">
        <w:rPr>
          <w:rFonts w:ascii="Times New Roman" w:hAnsi="Times New Roman" w:cs="Arabic Transparent" w:hint="cs"/>
          <w:sz w:val="28"/>
          <w:szCs w:val="28"/>
          <w:rtl/>
          <w:lang w:bidi="ar-JO"/>
        </w:rPr>
        <w:t xml:space="preserve">و الجملة عطف على الجملة السابقة، ( ومع) هي ظرف مكان متعلق  </w:t>
      </w:r>
      <w:proofErr w:type="spellStart"/>
      <w:r w:rsidRPr="00BA5951">
        <w:rPr>
          <w:rFonts w:ascii="Times New Roman" w:hAnsi="Times New Roman" w:cs="Arabic Transparent" w:hint="cs"/>
          <w:sz w:val="28"/>
          <w:szCs w:val="28"/>
          <w:rtl/>
          <w:lang w:bidi="ar-JO"/>
        </w:rPr>
        <w:t>بنخوض</w:t>
      </w:r>
      <w:proofErr w:type="spellEnd"/>
      <w:r w:rsidRPr="00BA5951">
        <w:rPr>
          <w:rFonts w:ascii="Times New Roman" w:hAnsi="Times New Roman" w:cs="Arabic Transparent" w:hint="cs"/>
          <w:sz w:val="28"/>
          <w:szCs w:val="28"/>
          <w:rtl/>
          <w:lang w:bidi="ar-JO"/>
        </w:rPr>
        <w:t>.</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و " أصل الخوض الدخول في الماء،ويستعار كثيراً للمحادثة المتكررة، و قد اشتهر إطلاقه في القرآن على الجدال و </w:t>
      </w:r>
      <w:proofErr w:type="spellStart"/>
      <w:r w:rsidRPr="00BA5951">
        <w:rPr>
          <w:rFonts w:ascii="Times New Roman" w:hAnsi="Times New Roman" w:cs="Arabic Transparent" w:hint="cs"/>
          <w:sz w:val="28"/>
          <w:szCs w:val="28"/>
          <w:rtl/>
          <w:lang w:bidi="ar-JO"/>
        </w:rPr>
        <w:t>اللجاج</w:t>
      </w:r>
      <w:proofErr w:type="spellEnd"/>
      <w:r w:rsidRPr="00BA5951">
        <w:rPr>
          <w:rFonts w:ascii="Times New Roman" w:hAnsi="Times New Roman" w:cs="Arabic Transparent" w:hint="cs"/>
          <w:sz w:val="28"/>
          <w:szCs w:val="28"/>
          <w:rtl/>
          <w:lang w:bidi="ar-JO"/>
        </w:rPr>
        <w:t xml:space="preserve"> غير المحمود قال تعالى:{ فذرهم في خوضهم يلعبون}، وقد جمع </w:t>
      </w:r>
      <w:proofErr w:type="spellStart"/>
      <w:r w:rsidRPr="00BA5951">
        <w:rPr>
          <w:rFonts w:ascii="Times New Roman" w:hAnsi="Times New Roman" w:cs="Arabic Transparent" w:hint="cs"/>
          <w:sz w:val="28"/>
          <w:szCs w:val="28"/>
          <w:rtl/>
          <w:lang w:bidi="ar-JO"/>
        </w:rPr>
        <w:t>الإطلاقين</w:t>
      </w:r>
      <w:proofErr w:type="spellEnd"/>
      <w:r w:rsidRPr="00BA5951">
        <w:rPr>
          <w:rFonts w:ascii="Times New Roman" w:hAnsi="Times New Roman" w:cs="Arabic Transparent" w:hint="cs"/>
          <w:sz w:val="28"/>
          <w:szCs w:val="28"/>
          <w:rtl/>
          <w:lang w:bidi="ar-JO"/>
        </w:rPr>
        <w:t xml:space="preserve"> في قوله تعالى:{ وإذا رأيت الذين يخوضون في آياتنا فأعرض عنهم حتى يخوضوا في حديث غيره}."</w:t>
      </w:r>
      <w:r w:rsidRPr="00BA5951">
        <w:rPr>
          <w:rStyle w:val="FootnoteReference"/>
          <w:rFonts w:ascii="Times New Roman" w:eastAsiaTheme="majorEastAsia" w:hAnsi="Times New Roman" w:cs="Arabic Transparent"/>
          <w:sz w:val="28"/>
          <w:szCs w:val="28"/>
          <w:rtl/>
          <w:lang w:bidi="ar-JO"/>
        </w:rPr>
        <w:footnoteReference w:id="120"/>
      </w:r>
      <w:r w:rsidRPr="00BA5951">
        <w:rPr>
          <w:rFonts w:ascii="Times New Roman" w:hAnsi="Times New Roman" w:cs="Arabic Transparent" w:hint="cs"/>
          <w:sz w:val="28"/>
          <w:szCs w:val="28"/>
          <w:rtl/>
          <w:lang w:bidi="ar-JO"/>
        </w:rPr>
        <w:t xml:space="preserve"> وهذا القول يدل على أن الخوض هو التكلم بالكلام غير المحمود فكان استهزاؤهم بأمر الدين وحقيقة الإيمان وأخذهم مأخذ اللعب و الهزل </w:t>
      </w:r>
      <w:proofErr w:type="spellStart"/>
      <w:r w:rsidRPr="00BA5951">
        <w:rPr>
          <w:rFonts w:ascii="Times New Roman" w:hAnsi="Times New Roman" w:cs="Arabic Transparent" w:hint="cs"/>
          <w:sz w:val="28"/>
          <w:szCs w:val="28"/>
          <w:rtl/>
          <w:lang w:bidi="ar-JO"/>
        </w:rPr>
        <w:t>والإستهزاء</w:t>
      </w:r>
      <w:proofErr w:type="spellEnd"/>
      <w:r w:rsidRPr="00BA5951">
        <w:rPr>
          <w:rFonts w:ascii="Times New Roman" w:hAnsi="Times New Roman" w:cs="Arabic Transparent" w:hint="cs"/>
          <w:sz w:val="28"/>
          <w:szCs w:val="28"/>
          <w:rtl/>
          <w:lang w:bidi="ar-JO"/>
        </w:rPr>
        <w:t xml:space="preserve">، فهم كانوا يؤيدون الشرك </w:t>
      </w:r>
      <w:proofErr w:type="spellStart"/>
      <w:r w:rsidRPr="00BA5951">
        <w:rPr>
          <w:rFonts w:ascii="Times New Roman" w:hAnsi="Times New Roman" w:cs="Arabic Transparent" w:hint="cs"/>
          <w:sz w:val="28"/>
          <w:szCs w:val="28"/>
          <w:rtl/>
          <w:lang w:bidi="ar-JO"/>
        </w:rPr>
        <w:t>ويستهزؤون</w:t>
      </w:r>
      <w:proofErr w:type="spellEnd"/>
      <w:r w:rsidRPr="00BA5951">
        <w:rPr>
          <w:rFonts w:ascii="Times New Roman" w:hAnsi="Times New Roman" w:cs="Arabic Transparent" w:hint="cs"/>
          <w:sz w:val="28"/>
          <w:szCs w:val="28"/>
          <w:rtl/>
          <w:lang w:bidi="ar-JO"/>
        </w:rPr>
        <w:t xml:space="preserve"> بالدين وبالمؤمنين و أذاهم للرسول - صلى الله عليه وسلم- .سبباً لدخولهم </w:t>
      </w:r>
      <w:proofErr w:type="spellStart"/>
      <w:r w:rsidRPr="00BA5951">
        <w:rPr>
          <w:rFonts w:ascii="Times New Roman" w:hAnsi="Times New Roman" w:cs="Arabic Transparent" w:hint="cs"/>
          <w:sz w:val="28"/>
          <w:szCs w:val="28"/>
          <w:rtl/>
          <w:lang w:bidi="ar-JO"/>
        </w:rPr>
        <w:t>سقر</w:t>
      </w:r>
      <w:proofErr w:type="spellEnd"/>
      <w:r w:rsidRPr="00BA5951">
        <w:rPr>
          <w:rFonts w:ascii="Times New Roman" w:hAnsi="Times New Roman" w:cs="Arabic Transparent" w:hint="cs"/>
          <w:sz w:val="28"/>
          <w:szCs w:val="28"/>
          <w:rtl/>
          <w:lang w:bidi="ar-JO"/>
        </w:rPr>
        <w:t>."</w:t>
      </w:r>
    </w:p>
    <w:p w:rsidR="005F76FE" w:rsidRPr="00A70E0E" w:rsidRDefault="005F76FE" w:rsidP="006C3381">
      <w:pPr>
        <w:pStyle w:val="ListParagraph"/>
        <w:spacing w:line="360" w:lineRule="auto"/>
        <w:ind w:left="226" w:right="-284"/>
        <w:rPr>
          <w:rFonts w:ascii="Times New Roman" w:hAnsi="Times New Roman" w:cs="Times New Roman"/>
          <w:sz w:val="28"/>
          <w:szCs w:val="28"/>
          <w:rtl/>
          <w:lang w:bidi="ar-JO"/>
        </w:rPr>
      </w:pPr>
      <w:r w:rsidRPr="00E00DC7">
        <w:rPr>
          <w:rFonts w:ascii="QCF2BSML" w:eastAsiaTheme="minorHAnsi" w:hAnsi="QCF2BSML" w:cs="QCF2BSML"/>
          <w:color w:val="000000"/>
          <w:sz w:val="28"/>
          <w:szCs w:val="28"/>
          <w:rtl/>
        </w:rPr>
        <w:t>ﱡ</w:t>
      </w:r>
      <w:r>
        <w:rPr>
          <w:rFonts w:ascii="QCF2576" w:eastAsiaTheme="minorHAnsi" w:hAnsi="QCF2576" w:cs="QCF2576"/>
          <w:color w:val="000000"/>
          <w:sz w:val="28"/>
          <w:szCs w:val="28"/>
          <w:rtl/>
        </w:rPr>
        <w:t>ﳴ ﳵ ﳶ ﳷ ﳸ</w:t>
      </w:r>
      <w:r w:rsidRPr="00E00DC7">
        <w:rPr>
          <w:rFonts w:ascii="QCF2576" w:eastAsiaTheme="minorHAnsi" w:hAnsi="QCF2576" w:cs="QCF2576"/>
          <w:color w:val="000000"/>
          <w:sz w:val="28"/>
          <w:szCs w:val="28"/>
          <w:rtl/>
        </w:rPr>
        <w:t xml:space="preserve"> </w:t>
      </w:r>
      <w:r w:rsidRPr="00E00DC7">
        <w:rPr>
          <w:rFonts w:ascii="QCF2BSML" w:eastAsiaTheme="minorHAnsi" w:hAnsi="QCF2BSML" w:cs="QCF2BSML"/>
          <w:color w:val="000000"/>
          <w:sz w:val="28"/>
          <w:szCs w:val="28"/>
          <w:rtl/>
        </w:rPr>
        <w:t>ﱠ</w:t>
      </w:r>
      <w:r w:rsidRPr="00A70E0E">
        <w:rPr>
          <w:rFonts w:ascii="Times New Roman" w:hAnsi="Times New Roman" w:cs="Times New Roman" w:hint="cs"/>
          <w:sz w:val="28"/>
          <w:szCs w:val="28"/>
          <w:rtl/>
          <w:lang w:bidi="ar-JO"/>
        </w:rPr>
        <w:t xml:space="preserve"> </w:t>
      </w:r>
      <w:proofErr w:type="spellStart"/>
      <w:r w:rsidRPr="00BA5951">
        <w:rPr>
          <w:rFonts w:ascii="Times New Roman" w:hAnsi="Times New Roman" w:cs="Arabic Transparent" w:hint="cs"/>
          <w:sz w:val="28"/>
          <w:szCs w:val="28"/>
          <w:rtl/>
          <w:lang w:bidi="ar-JO"/>
        </w:rPr>
        <w:t>معطوفة</w:t>
      </w:r>
      <w:proofErr w:type="spellEnd"/>
      <w:r w:rsidRPr="00BA5951">
        <w:rPr>
          <w:rFonts w:ascii="Times New Roman" w:hAnsi="Times New Roman" w:cs="Arabic Transparent" w:hint="cs"/>
          <w:sz w:val="28"/>
          <w:szCs w:val="28"/>
          <w:rtl/>
          <w:lang w:bidi="ar-JO"/>
        </w:rPr>
        <w:t xml:space="preserve"> على جرائرهم .</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"فأكبر هذه الخطايا كان تكذيبهم بيوم الدين، فالتكذيب بيوم الدين يؤدي إلى اختلال جميع الموازين واضطراب جميع القيم، فيتصرف الشخص كما أنه لو خلق عبثاً ولم يحاسب على ما قام به مما يدفعه إلى القيام بكل ما يؤدي إلى خراب الحياة و انهدامها.</w:t>
      </w:r>
      <w:r w:rsidRPr="00BA5951">
        <w:rPr>
          <w:rStyle w:val="FootnoteReference"/>
          <w:rFonts w:ascii="Times New Roman" w:eastAsiaTheme="majorEastAsia" w:hAnsi="Times New Roman" w:cs="Arabic Transparent"/>
          <w:sz w:val="28"/>
          <w:szCs w:val="28"/>
          <w:rtl/>
          <w:lang w:bidi="ar-JO"/>
        </w:rPr>
        <w:footnoteReference w:id="121"/>
      </w:r>
      <w:r w:rsidRPr="00BA5951">
        <w:rPr>
          <w:rFonts w:ascii="Times New Roman" w:hAnsi="Times New Roman" w:cs="Arabic Transparent" w:hint="cs"/>
          <w:sz w:val="28"/>
          <w:szCs w:val="28"/>
          <w:rtl/>
          <w:lang w:bidi="ar-JO"/>
        </w:rPr>
        <w:t xml:space="preserve"> </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E00DC7">
        <w:rPr>
          <w:rFonts w:ascii="QCF2BSML" w:eastAsiaTheme="minorHAnsi" w:hAnsi="QCF2BSML" w:cs="QCF2BSML"/>
          <w:color w:val="000000"/>
          <w:sz w:val="28"/>
          <w:szCs w:val="28"/>
          <w:rtl/>
        </w:rPr>
        <w:t>ﱡ</w:t>
      </w:r>
      <w:r w:rsidRPr="00E00DC7">
        <w:rPr>
          <w:rFonts w:ascii="QCF2576" w:eastAsiaTheme="minorHAnsi" w:hAnsi="QCF2576" w:cs="QCF2576"/>
          <w:color w:val="000000"/>
          <w:sz w:val="28"/>
          <w:szCs w:val="28"/>
          <w:rtl/>
        </w:rPr>
        <w:t xml:space="preserve">ﳹ ﳺ ﳻ ﳼ  </w:t>
      </w:r>
      <w:r w:rsidRPr="00E00DC7">
        <w:rPr>
          <w:rFonts w:ascii="QCF2BSML" w:eastAsiaTheme="minorHAnsi" w:hAnsi="QCF2BSML" w:cs="QCF2BSML"/>
          <w:color w:val="000000"/>
          <w:sz w:val="28"/>
          <w:szCs w:val="28"/>
          <w:rtl/>
        </w:rPr>
        <w:t>ﱠ</w:t>
      </w:r>
      <w:r w:rsidR="00BA5951">
        <w:rPr>
          <w:rFonts w:ascii="Times New Roman" w:hAnsi="Times New Roman" w:cs="Times New Roman" w:hint="cs"/>
          <w:sz w:val="28"/>
          <w:szCs w:val="28"/>
          <w:rtl/>
          <w:lang w:bidi="ar-JO"/>
        </w:rPr>
        <w:t xml:space="preserve"> </w:t>
      </w:r>
      <w:r w:rsidRPr="00BA5951">
        <w:rPr>
          <w:rFonts w:ascii="Times New Roman" w:hAnsi="Times New Roman" w:cs="Arabic Transparent" w:hint="cs"/>
          <w:sz w:val="28"/>
          <w:szCs w:val="28"/>
          <w:rtl/>
          <w:lang w:bidi="ar-JO"/>
        </w:rPr>
        <w:t>(حتى) حرف غاية ، وهي غاية زمانية .</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تظهر بلاغة النظم القرآني في ترتبت هذه الأسباب ترتيباً متناسباً منطقياً حيث إن كل منها يؤدي إلى الآخر فترك الصلاة ، اعتداءٌ على حق الله تعالى يتبعه الاعتداء على حق الخلق فهم كانوا لا يطعمون المساكين، ثم اعتدوا على دين الله تعالى ونبيه بالخوض و الاستهزاء ومناصرة الكفار على دين الله تعالى وعلى نبيه ، ويختمون كل هذه البلايا بالتكذيب بيوم الدين يوم الجزاء، وجاء التكذيب بيوم الدين في آخر هذه الخطايا و البلايا ليبين أنهم بعد تكذيبهم بالصلاة و الزكاة و الصدقة و الخوض و الاستهزاء في دين الله ، فبعد ذلك كله يكذبون بيوم الدين فكان ذلك تعظيماً لتكذيبه. قال الزمخشري : " لم أخر التكذيب و هو أعظمها؟ قلت : أرادوا أنهم بعد ذلك كله كانوا مكذبين بيوم الدين تعظيماً للتكذيب كقوله ثم كان من الذين آمنوا."</w:t>
      </w:r>
      <w:r w:rsidRPr="00BA5951">
        <w:rPr>
          <w:rStyle w:val="FootnoteReference"/>
          <w:rFonts w:ascii="Times New Roman" w:eastAsiaTheme="majorEastAsia" w:hAnsi="Times New Roman" w:cs="Arabic Transparent"/>
          <w:sz w:val="28"/>
          <w:szCs w:val="28"/>
          <w:rtl/>
          <w:lang w:bidi="ar-JO"/>
        </w:rPr>
        <w:footnoteReference w:id="122"/>
      </w:r>
    </w:p>
    <w:p w:rsidR="005F76FE" w:rsidRDefault="005F76FE" w:rsidP="006C3381">
      <w:pPr>
        <w:pStyle w:val="ListParagraph"/>
        <w:spacing w:line="360" w:lineRule="auto"/>
        <w:ind w:left="226" w:right="-284"/>
        <w:rPr>
          <w:rFonts w:ascii="Times New Roman" w:hAnsi="Times New Roman" w:cs="Times New Roman"/>
          <w:sz w:val="28"/>
          <w:szCs w:val="28"/>
          <w:rtl/>
          <w:lang w:bidi="ar-JO"/>
        </w:rPr>
      </w:pPr>
    </w:p>
    <w:p w:rsidR="005F76FE" w:rsidRDefault="005F76FE" w:rsidP="006C3381">
      <w:pPr>
        <w:pStyle w:val="ListParagraph"/>
        <w:spacing w:line="360" w:lineRule="auto"/>
        <w:ind w:left="226" w:right="-284"/>
        <w:rPr>
          <w:rFonts w:ascii="Times New Roman" w:hAnsi="Times New Roman" w:cs="Times New Roman"/>
          <w:sz w:val="28"/>
          <w:szCs w:val="28"/>
          <w:rtl/>
          <w:lang w:bidi="ar-JO"/>
        </w:rPr>
      </w:pPr>
    </w:p>
    <w:p w:rsidR="005F76FE" w:rsidRPr="00BA5951" w:rsidRDefault="005F76FE" w:rsidP="006C3381">
      <w:pPr>
        <w:pStyle w:val="ListParagraph"/>
        <w:spacing w:line="360" w:lineRule="auto"/>
        <w:ind w:left="226" w:right="-284"/>
        <w:rPr>
          <w:rFonts w:ascii="Times New Roman" w:hAnsi="Times New Roman" w:cs="Arabic Transparent"/>
          <w:b/>
          <w:bCs/>
          <w:sz w:val="32"/>
          <w:szCs w:val="32"/>
          <w:rtl/>
          <w:lang w:bidi="ar-JO"/>
        </w:rPr>
      </w:pPr>
      <w:r w:rsidRPr="00BA5951">
        <w:rPr>
          <w:rFonts w:ascii="Times New Roman" w:hAnsi="Times New Roman" w:cs="Arabic Transparent" w:hint="cs"/>
          <w:b/>
          <w:bCs/>
          <w:sz w:val="32"/>
          <w:szCs w:val="32"/>
          <w:rtl/>
          <w:lang w:bidi="ar-JO"/>
        </w:rPr>
        <w:t xml:space="preserve">المطلب </w:t>
      </w:r>
      <w:proofErr w:type="gramStart"/>
      <w:r w:rsidRPr="00BA5951">
        <w:rPr>
          <w:rFonts w:ascii="Times New Roman" w:hAnsi="Times New Roman" w:cs="Arabic Transparent" w:hint="cs"/>
          <w:b/>
          <w:bCs/>
          <w:sz w:val="32"/>
          <w:szCs w:val="32"/>
          <w:rtl/>
          <w:lang w:bidi="ar-JO"/>
        </w:rPr>
        <w:t>الثاني :</w:t>
      </w:r>
      <w:proofErr w:type="gramEnd"/>
      <w:r w:rsidRPr="00BA5951">
        <w:rPr>
          <w:rFonts w:ascii="Times New Roman" w:hAnsi="Times New Roman" w:cs="Arabic Transparent" w:hint="cs"/>
          <w:b/>
          <w:bCs/>
          <w:sz w:val="32"/>
          <w:szCs w:val="32"/>
          <w:rtl/>
          <w:lang w:bidi="ar-JO"/>
        </w:rPr>
        <w:t xml:space="preserve"> حوار قائل من أهل الجنة مع قرينه في الدنيا من أهل النار.</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ظهر هذا الحوار عندما كان نفرٌ من أهل الجنة يتحاورون ، فانتقل أحدهم بالحوار إلى موضوع خاص به، فبعد أن حدثهم عن قرينٍ كان له في الدنيا من منكري البعث، دعاهم إلى الاطلاع عليه، وعندها جرى الكلام من الرجل المؤمن إلى ذلك المعذّب.</w:t>
      </w:r>
    </w:p>
    <w:p w:rsidR="005F76FE" w:rsidRPr="00BA5951" w:rsidRDefault="005F76FE" w:rsidP="006C3381">
      <w:pPr>
        <w:autoSpaceDE w:val="0"/>
        <w:autoSpaceDN w:val="0"/>
        <w:bidi w:val="0"/>
        <w:adjustRightInd w:val="0"/>
        <w:spacing w:after="0" w:line="360" w:lineRule="auto"/>
        <w:ind w:left="-284" w:right="226"/>
        <w:jc w:val="right"/>
        <w:rPr>
          <w:rFonts w:ascii="@Arial Unicode MS" w:eastAsia="@Arial Unicode MS" w:hAnsi="QCF2BSML" w:cs="@Arial Unicode MS"/>
          <w:color w:val="9DAB0C"/>
          <w:sz w:val="28"/>
          <w:szCs w:val="28"/>
          <w:lang w:bidi="ar-JO"/>
        </w:rPr>
      </w:pPr>
      <w:r w:rsidRPr="00E00DC7">
        <w:rPr>
          <w:rFonts w:ascii="Times New Roman" w:hAnsi="Times New Roman" w:cs="Times New Roman" w:hint="cs"/>
          <w:sz w:val="28"/>
          <w:szCs w:val="28"/>
          <w:rtl/>
          <w:lang w:bidi="ar-JO"/>
        </w:rPr>
        <w:t xml:space="preserve">قال </w:t>
      </w:r>
      <w:proofErr w:type="gramStart"/>
      <w:r w:rsidRPr="00E00DC7">
        <w:rPr>
          <w:rFonts w:ascii="Times New Roman" w:hAnsi="Times New Roman" w:cs="Times New Roman" w:hint="cs"/>
          <w:sz w:val="28"/>
          <w:szCs w:val="28"/>
          <w:rtl/>
          <w:lang w:bidi="ar-JO"/>
        </w:rPr>
        <w:t>تعالى :</w:t>
      </w:r>
      <w:proofErr w:type="gramEnd"/>
      <w:r w:rsidRPr="00E00DC7">
        <w:rPr>
          <w:rFonts w:ascii="Times New Roman" w:hAnsi="Times New Roman" w:cs="Times New Roman" w:hint="cs"/>
          <w:sz w:val="28"/>
          <w:szCs w:val="28"/>
          <w:rtl/>
          <w:lang w:bidi="ar-JO"/>
        </w:rPr>
        <w:t xml:space="preserve"> </w:t>
      </w:r>
      <w:r w:rsidRPr="00E00DC7">
        <w:rPr>
          <w:rFonts w:ascii="QCF2BSML" w:eastAsiaTheme="minorHAnsi" w:hAnsi="QCF2BSML" w:cs="QCF2BSML"/>
          <w:color w:val="000000"/>
          <w:sz w:val="28"/>
          <w:szCs w:val="28"/>
          <w:rtl/>
        </w:rPr>
        <w:t>ﭐﱡﭐ</w:t>
      </w:r>
      <w:r w:rsidRPr="00E00DC7">
        <w:rPr>
          <w:rFonts w:ascii="QCF2447" w:eastAsiaTheme="minorHAnsi" w:hAnsi="QCF2447" w:cs="QCF2447"/>
          <w:color w:val="000000"/>
          <w:sz w:val="28"/>
          <w:szCs w:val="28"/>
          <w:rtl/>
        </w:rPr>
        <w:t xml:space="preserve"> ﳗ ﳘ ﳙ  ﳚ ﳛ ﳜ ﳝ ﳞ ﳟ ﳠ ﳡ ﳢ ﳣ ﳤ  </w:t>
      </w:r>
      <w:r w:rsidRPr="00E00DC7">
        <w:rPr>
          <w:rFonts w:ascii="QCF2448" w:eastAsiaTheme="minorHAnsi" w:hAnsi="QCF2448" w:cs="QCF2448"/>
          <w:color w:val="000000"/>
          <w:sz w:val="28"/>
          <w:szCs w:val="28"/>
          <w:rtl/>
        </w:rPr>
        <w:t xml:space="preserve">ﱁ ﱂ ﱃ ﱄ ﱅ ﱆ ﱇ ﱈ ﱉ ﱊ ﱋ  ﱌ ﱍ ﱎ ﱏ ﱐ ﱑ ﱒ ﱓ ﱔ ﱕ ﱖ  ﱗ ﱘ ﱙ ﱚ ﱛ ﱜ ﱝ ﱞ ﱟ ﱠ ﱡ  ﱢ ﱣ ﱤ ﱥ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E00DC7">
        <w:rPr>
          <w:rFonts w:ascii="Arial" w:eastAsia="@Arial Unicode MS" w:hAnsi="Arial"/>
          <w:color w:val="000000"/>
          <w:sz w:val="28"/>
          <w:szCs w:val="28"/>
          <w:rtl/>
        </w:rPr>
        <w:t xml:space="preserve"> </w:t>
      </w:r>
      <w:r w:rsidRPr="00BA5951">
        <w:rPr>
          <w:rFonts w:ascii="Times New Roman" w:hAnsi="Times New Roman" w:cs="Arabic Transparent" w:hint="cs"/>
          <w:b/>
          <w:bCs/>
          <w:sz w:val="24"/>
          <w:szCs w:val="24"/>
          <w:rtl/>
          <w:lang w:bidi="ar-JO"/>
        </w:rPr>
        <w:t>[الصافات : 50-57]</w:t>
      </w:r>
    </w:p>
    <w:p w:rsidR="005F76FE" w:rsidRPr="00BA5951" w:rsidRDefault="005F76FE" w:rsidP="006C3381">
      <w:pPr>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عند النظر في سياق الآيات  يمكن  الحديث عن </w:t>
      </w:r>
      <w:proofErr w:type="spellStart"/>
      <w:r w:rsidRPr="00BA5951">
        <w:rPr>
          <w:rFonts w:ascii="Times New Roman" w:hAnsi="Times New Roman" w:cs="Arabic Transparent" w:hint="cs"/>
          <w:sz w:val="28"/>
          <w:szCs w:val="28"/>
          <w:rtl/>
          <w:lang w:bidi="ar-JO"/>
        </w:rPr>
        <w:t>الامور</w:t>
      </w:r>
      <w:proofErr w:type="spellEnd"/>
      <w:r w:rsidRPr="00BA5951">
        <w:rPr>
          <w:rFonts w:ascii="Times New Roman" w:hAnsi="Times New Roman" w:cs="Arabic Transparent" w:hint="cs"/>
          <w:sz w:val="28"/>
          <w:szCs w:val="28"/>
          <w:rtl/>
          <w:lang w:bidi="ar-JO"/>
        </w:rPr>
        <w:t xml:space="preserve"> الآتية: </w:t>
      </w:r>
    </w:p>
    <w:p w:rsidR="005F76FE" w:rsidRPr="00BA5951" w:rsidRDefault="005F76FE" w:rsidP="006C3381">
      <w:pPr>
        <w:spacing w:line="360" w:lineRule="auto"/>
        <w:ind w:left="226" w:right="-284"/>
        <w:rPr>
          <w:rFonts w:ascii="Times New Roman" w:hAnsi="Times New Roman" w:cs="Arabic Transparent"/>
          <w:b/>
          <w:bCs/>
          <w:sz w:val="28"/>
          <w:szCs w:val="28"/>
          <w:rtl/>
          <w:lang w:bidi="ar-JO"/>
        </w:rPr>
      </w:pPr>
      <w:r w:rsidRPr="00BA5951">
        <w:rPr>
          <w:rFonts w:ascii="Times New Roman" w:hAnsi="Times New Roman" w:cs="Arabic Transparent" w:hint="cs"/>
          <w:b/>
          <w:bCs/>
          <w:sz w:val="28"/>
          <w:szCs w:val="28"/>
          <w:rtl/>
          <w:lang w:bidi="ar-JO"/>
        </w:rPr>
        <w:t>أولاً  : الزمن الذي دار فيه الحوار.</w:t>
      </w:r>
    </w:p>
    <w:p w:rsidR="005F76FE" w:rsidRPr="00BA5951" w:rsidRDefault="005F76FE" w:rsidP="006C3381">
      <w:pPr>
        <w:spacing w:line="360" w:lineRule="auto"/>
        <w:ind w:left="226" w:right="-284"/>
        <w:rPr>
          <w:rFonts w:ascii="Times New Roman" w:hAnsi="Times New Roman" w:cs="Arabic Transparent"/>
          <w:sz w:val="24"/>
          <w:szCs w:val="24"/>
          <w:rtl/>
          <w:lang w:bidi="ar-JO"/>
        </w:rPr>
      </w:pPr>
      <w:r w:rsidRPr="00BA5951">
        <w:rPr>
          <w:rFonts w:ascii="Times New Roman" w:hAnsi="Times New Roman" w:cs="Arabic Transparent" w:hint="cs"/>
          <w:sz w:val="28"/>
          <w:szCs w:val="28"/>
          <w:rtl/>
          <w:lang w:bidi="ar-JO"/>
        </w:rPr>
        <w:t xml:space="preserve">قوله </w:t>
      </w:r>
      <w:proofErr w:type="gramStart"/>
      <w:r w:rsidRPr="00BA5951">
        <w:rPr>
          <w:rFonts w:ascii="Times New Roman" w:hAnsi="Times New Roman" w:cs="Arabic Transparent" w:hint="cs"/>
          <w:sz w:val="28"/>
          <w:szCs w:val="28"/>
          <w:rtl/>
          <w:lang w:bidi="ar-JO"/>
        </w:rPr>
        <w:t>تعالى :</w:t>
      </w:r>
      <w:proofErr w:type="gramEnd"/>
      <w:r w:rsidRPr="00E00DC7">
        <w:rPr>
          <w:rFonts w:ascii="QCF2BSML" w:eastAsiaTheme="minorHAnsi" w:hAnsi="QCF2BSML" w:cs="QCF2BSML"/>
          <w:color w:val="000000"/>
          <w:sz w:val="28"/>
          <w:szCs w:val="28"/>
          <w:rtl/>
        </w:rPr>
        <w:t>ﱡﭐ</w:t>
      </w:r>
      <w:r w:rsidRPr="00E00DC7">
        <w:rPr>
          <w:rFonts w:ascii="QCF2446" w:eastAsiaTheme="minorHAnsi" w:hAnsi="QCF2446" w:cs="QCF2446"/>
          <w:color w:val="000000"/>
          <w:sz w:val="28"/>
          <w:szCs w:val="28"/>
          <w:rtl/>
        </w:rPr>
        <w:t xml:space="preserve"> ﲮ ﲯ ﲰ ﲱ ﲲ ﲳ ﲴ ﲵ ﲶ ﲷ ﲸ  ﲹ ﲺ ﲻ ﲼ ﲽ ﲾ ﲿ ﳀ ﳁ ﳂ ﳃ  </w:t>
      </w:r>
      <w:r w:rsidRPr="00E00DC7">
        <w:rPr>
          <w:rFonts w:ascii="QCF2446" w:eastAsiaTheme="minorHAnsi" w:hAnsi="QCF2446" w:cs="QCF2446"/>
          <w:color w:val="FF00FF"/>
          <w:sz w:val="28"/>
          <w:szCs w:val="28"/>
          <w:rtl/>
        </w:rPr>
        <w:t>ﳄ</w:t>
      </w:r>
      <w:r w:rsidRPr="00E00DC7">
        <w:rPr>
          <w:rFonts w:ascii="QCF2446" w:eastAsiaTheme="minorHAnsi" w:hAnsi="QCF2446" w:cs="QCF2446"/>
          <w:color w:val="000000"/>
          <w:sz w:val="28"/>
          <w:szCs w:val="28"/>
          <w:rtl/>
        </w:rPr>
        <w:t xml:space="preserve"> ﳅ ﳆ ﳇ ﳈ ﳉ ﳊ ﳋ ﳌ ﳍ ﳎ  ﳏ ﳐ ﳑ ﳒ ﳓ ﳔ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E00DC7">
        <w:rPr>
          <w:rFonts w:ascii="Times New Roman" w:hAnsi="Times New Roman" w:cs="Times New Roman" w:hint="cs"/>
          <w:sz w:val="28"/>
          <w:szCs w:val="28"/>
          <w:rtl/>
          <w:lang w:bidi="ar-JO"/>
        </w:rPr>
        <w:t xml:space="preserve"> </w:t>
      </w:r>
      <w:r w:rsidRPr="00E00DC7">
        <w:rPr>
          <w:rFonts w:ascii="Times New Roman" w:hAnsi="Times New Roman" w:cs="Times New Roman" w:hint="cs"/>
          <w:b/>
          <w:bCs/>
          <w:sz w:val="28"/>
          <w:szCs w:val="28"/>
          <w:rtl/>
          <w:lang w:bidi="ar-JO"/>
        </w:rPr>
        <w:t xml:space="preserve">[الصافات 19-23]  </w:t>
      </w:r>
      <w:r w:rsidRPr="00E00DC7">
        <w:rPr>
          <w:rFonts w:ascii="Times New Roman" w:hAnsi="Times New Roman" w:cs="Times New Roman" w:hint="cs"/>
          <w:sz w:val="28"/>
          <w:szCs w:val="28"/>
          <w:rtl/>
          <w:lang w:bidi="ar-JO"/>
        </w:rPr>
        <w:t xml:space="preserve"> دالُّ  على أن هذا الحوار جرى بعد علم الفريقين أنهم يحاسبون على أعمالهم فإما أن يدخلوا </w:t>
      </w:r>
      <w:r>
        <w:rPr>
          <w:rFonts w:ascii="Times New Roman" w:hAnsi="Times New Roman" w:cs="Times New Roman" w:hint="cs"/>
          <w:sz w:val="28"/>
          <w:szCs w:val="28"/>
          <w:rtl/>
          <w:lang w:bidi="ar-JO"/>
        </w:rPr>
        <w:t>الجنة و إما أن يدخلوا النار ، و</w:t>
      </w:r>
      <w:r w:rsidRPr="00E00DC7">
        <w:rPr>
          <w:rFonts w:ascii="Times New Roman" w:hAnsi="Times New Roman" w:cs="Times New Roman" w:hint="cs"/>
          <w:sz w:val="28"/>
          <w:szCs w:val="28"/>
          <w:rtl/>
          <w:lang w:bidi="ar-JO"/>
        </w:rPr>
        <w:t xml:space="preserve">لكن قوله تعالى:  </w:t>
      </w:r>
      <w:r w:rsidRPr="00E00DC7">
        <w:rPr>
          <w:rFonts w:ascii="QCF2BSML" w:eastAsiaTheme="minorHAnsi" w:hAnsi="QCF2BSML" w:cs="QCF2BSML"/>
          <w:color w:val="000000"/>
          <w:sz w:val="28"/>
          <w:szCs w:val="28"/>
          <w:rtl/>
        </w:rPr>
        <w:t>ﭐﱡﭐ</w:t>
      </w:r>
      <w:r w:rsidRPr="00E00DC7">
        <w:rPr>
          <w:rFonts w:ascii="QCF2447" w:eastAsiaTheme="minorHAnsi" w:hAnsi="QCF2447" w:cs="QCF2447"/>
          <w:color w:val="000000"/>
          <w:sz w:val="28"/>
          <w:szCs w:val="28"/>
          <w:rtl/>
        </w:rPr>
        <w:t xml:space="preserve"> ﱋ ﱌ  ﱍ ﱎ ﱏ ﱐ ﱑ ﱒ ﱓ ﱔ ﱕ ﱖ ﱗ  ﱘ ﱙ ﱚ ﱛ ﱜ ﱝ ﱞ ﱟ ﱠ ﱡ ﱢ ﱣ</w:t>
      </w:r>
      <w:r w:rsidRPr="00E00DC7">
        <w:rPr>
          <w:rFonts w:ascii="QCF2447" w:eastAsiaTheme="minorHAnsi" w:hAnsi="QCF2447" w:cs="QCF2447"/>
          <w:color w:val="0000A5"/>
          <w:sz w:val="28"/>
          <w:szCs w:val="28"/>
          <w:rtl/>
        </w:rPr>
        <w:t>ﱤ</w:t>
      </w:r>
      <w:r w:rsidRPr="00E00DC7">
        <w:rPr>
          <w:rFonts w:ascii="QCF2447" w:eastAsiaTheme="minorHAnsi" w:hAnsi="QCF2447" w:cs="QCF2447"/>
          <w:color w:val="000000"/>
          <w:sz w:val="28"/>
          <w:szCs w:val="28"/>
          <w:rtl/>
        </w:rPr>
        <w:t xml:space="preserve">  ﱥ ﱦ ﱧ ﱨ ﱩ ﱪ ﱫ ﱬ ﱭ</w:t>
      </w:r>
      <w:r w:rsidRPr="00E00DC7">
        <w:rPr>
          <w:rFonts w:ascii="QCF2447" w:eastAsiaTheme="minorHAnsi" w:hAnsi="QCF2447" w:cs="QCF2447"/>
          <w:color w:val="0000A5"/>
          <w:sz w:val="28"/>
          <w:szCs w:val="28"/>
          <w:rtl/>
        </w:rPr>
        <w:t>ﱮ</w:t>
      </w:r>
      <w:r w:rsidRPr="00E00DC7">
        <w:rPr>
          <w:rFonts w:ascii="QCF2447" w:eastAsiaTheme="minorHAnsi" w:hAnsi="QCF2447" w:cs="QCF2447"/>
          <w:color w:val="000000"/>
          <w:sz w:val="28"/>
          <w:szCs w:val="28"/>
          <w:rtl/>
        </w:rPr>
        <w:t xml:space="preserve"> ﱯ </w:t>
      </w:r>
      <w:r w:rsidRPr="00E00DC7">
        <w:rPr>
          <w:rFonts w:ascii="QCF2447" w:eastAsiaTheme="minorHAnsi" w:hAnsi="QCF2447" w:cs="QCF2447"/>
          <w:color w:val="000000"/>
          <w:sz w:val="28"/>
          <w:szCs w:val="28"/>
          <w:rtl/>
        </w:rPr>
        <w:lastRenderedPageBreak/>
        <w:t xml:space="preserve">ﱰ ﱱ  ﱲ ﱳ ﱴ ﱵ ﱶ ﱷ ﱸ ﱹ ﱺ ﱻ  ﱼ ﱽ ﱾ ﱿ ﲀ ﲁ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E00DC7">
        <w:rPr>
          <w:rFonts w:ascii="Arial" w:eastAsia="@Arial Unicode MS" w:hAnsi="Arial"/>
          <w:color w:val="000000"/>
          <w:sz w:val="28"/>
          <w:szCs w:val="28"/>
          <w:rtl/>
        </w:rPr>
        <w:t xml:space="preserve"> </w:t>
      </w:r>
      <w:r w:rsidRPr="00BA5951">
        <w:rPr>
          <w:rFonts w:ascii="Times New Roman" w:hAnsi="Times New Roman" w:cs="Arabic Transparent" w:hint="cs"/>
          <w:b/>
          <w:bCs/>
          <w:sz w:val="24"/>
          <w:szCs w:val="24"/>
          <w:rtl/>
          <w:lang w:bidi="ar-JO"/>
        </w:rPr>
        <w:t>[الصافات:27-34]</w:t>
      </w:r>
    </w:p>
    <w:p w:rsidR="005F76FE" w:rsidRPr="00BA5951" w:rsidRDefault="005F76FE" w:rsidP="006C3381">
      <w:pPr>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يدل على أنه انتهى الحساب و سار كل فريق إلى مكانه </w:t>
      </w:r>
      <w:proofErr w:type="gramStart"/>
      <w:r w:rsidRPr="00BA5951">
        <w:rPr>
          <w:rFonts w:ascii="Times New Roman" w:hAnsi="Times New Roman" w:cs="Arabic Transparent" w:hint="cs"/>
          <w:sz w:val="28"/>
          <w:szCs w:val="28"/>
          <w:rtl/>
          <w:lang w:bidi="ar-JO"/>
        </w:rPr>
        <w:t>المخصص .</w:t>
      </w:r>
      <w:proofErr w:type="gramEnd"/>
    </w:p>
    <w:p w:rsidR="005F76FE" w:rsidRPr="00872D85" w:rsidRDefault="005F76FE" w:rsidP="006C3381">
      <w:pPr>
        <w:autoSpaceDE w:val="0"/>
        <w:autoSpaceDN w:val="0"/>
        <w:bidi w:val="0"/>
        <w:adjustRightInd w:val="0"/>
        <w:spacing w:after="0" w:line="360" w:lineRule="auto"/>
        <w:ind w:left="-142" w:right="84"/>
        <w:jc w:val="right"/>
        <w:rPr>
          <w:rFonts w:ascii="@Arial Unicode MS" w:eastAsia="@Arial Unicode MS" w:hAnsi="QCF2BSML" w:cs="@Arial Unicode MS"/>
          <w:color w:val="9DAB0C"/>
          <w:sz w:val="28"/>
          <w:szCs w:val="28"/>
        </w:rPr>
      </w:pPr>
      <w:r w:rsidRPr="00E00DC7">
        <w:rPr>
          <w:rFonts w:ascii="QCF2BSML" w:eastAsiaTheme="minorHAnsi" w:hAnsi="QCF2BSML" w:cs="QCF2BSML"/>
          <w:color w:val="000000"/>
          <w:sz w:val="28"/>
          <w:szCs w:val="28"/>
          <w:rtl/>
        </w:rPr>
        <w:t>ﭐﱡﭐ</w:t>
      </w:r>
      <w:r w:rsidRPr="00E00DC7">
        <w:rPr>
          <w:rFonts w:ascii="QCF2447" w:eastAsiaTheme="minorHAnsi" w:hAnsi="QCF2447" w:cs="QCF2447"/>
          <w:color w:val="000000"/>
          <w:sz w:val="28"/>
          <w:szCs w:val="28"/>
          <w:rtl/>
        </w:rPr>
        <w:t xml:space="preserve"> ﲦ ﲧ ﲨ ﲩ ﲪ ﲫ ﲬ ﲭ ﲮ ﲯ</w:t>
      </w:r>
      <w:proofErr w:type="gramStart"/>
      <w:r w:rsidRPr="00E00DC7">
        <w:rPr>
          <w:rFonts w:ascii="QCF2447" w:eastAsiaTheme="minorHAnsi" w:hAnsi="QCF2447" w:cs="QCF2447"/>
          <w:color w:val="000000"/>
          <w:sz w:val="28"/>
          <w:szCs w:val="28"/>
          <w:rtl/>
        </w:rPr>
        <w:t xml:space="preserve">  </w:t>
      </w:r>
      <w:proofErr w:type="gramEnd"/>
      <w:r w:rsidRPr="00E00DC7">
        <w:rPr>
          <w:rFonts w:ascii="QCF2447" w:eastAsiaTheme="minorHAnsi" w:hAnsi="QCF2447" w:cs="QCF2447"/>
          <w:color w:val="000000"/>
          <w:sz w:val="28"/>
          <w:szCs w:val="28"/>
          <w:rtl/>
        </w:rPr>
        <w:t xml:space="preserve">ﲰ ﲱ ﲲ ﲳ ﲴ ﲵ ﲶ ﲷ ﲸ ﲹ ﲺ  ﲻ ﲼ ﲽ ﲾ ﲿ ﳀ ﳁ ﳂ ﳃ ﳄ  ﳅ ﳆ ﳇ ﳈ ﳉ ﳊ ﳋ ﳌ ﳍ ﳎ ﳏ  ﳐ ﳑ ﳒ ﳓ ﳔ ﳕ ﳖ ﳗ ﳘ ﳙ  ﳚ ﳛ ﳜ </w:t>
      </w:r>
      <w:r w:rsidRPr="00E00DC7">
        <w:rPr>
          <w:rFonts w:ascii="QCF2BSML" w:eastAsiaTheme="minorHAnsi" w:hAnsi="QCF2BSML" w:cs="QCF2BSML"/>
          <w:color w:val="000000"/>
          <w:sz w:val="28"/>
          <w:szCs w:val="28"/>
          <w:rtl/>
        </w:rPr>
        <w:t>ﱠ</w:t>
      </w:r>
      <w:r w:rsidRPr="00E00DC7">
        <w:rPr>
          <w:rFonts w:ascii="@Arial Unicode MS" w:eastAsia="@Arial Unicode MS" w:hAnsi="QCF2BSML" w:cs="@Arial Unicode MS"/>
          <w:color w:val="9DAB0C"/>
          <w:sz w:val="28"/>
          <w:szCs w:val="28"/>
          <w:rtl/>
        </w:rPr>
        <w:t xml:space="preserve"> </w:t>
      </w:r>
      <w:r w:rsidRPr="00E00DC7">
        <w:rPr>
          <w:rFonts w:ascii="Times New Roman" w:hAnsi="Times New Roman" w:cs="Times New Roman" w:hint="cs"/>
          <w:sz w:val="28"/>
          <w:szCs w:val="28"/>
          <w:rtl/>
          <w:lang w:bidi="ar-JO"/>
        </w:rPr>
        <w:t xml:space="preserve"> </w:t>
      </w:r>
      <w:r w:rsidRPr="00BA5951">
        <w:rPr>
          <w:rFonts w:ascii="Times New Roman" w:hAnsi="Times New Roman" w:cs="Arabic Transparent" w:hint="cs"/>
          <w:b/>
          <w:bCs/>
          <w:sz w:val="24"/>
          <w:szCs w:val="24"/>
          <w:rtl/>
          <w:lang w:bidi="ar-JO"/>
        </w:rPr>
        <w:t>[الصافات:40-50]</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proofErr w:type="gramStart"/>
      <w:r w:rsidRPr="00BA5951">
        <w:rPr>
          <w:rFonts w:ascii="Times New Roman" w:hAnsi="Times New Roman" w:cs="Arabic Transparent" w:hint="cs"/>
          <w:sz w:val="28"/>
          <w:szCs w:val="28"/>
          <w:rtl/>
          <w:lang w:bidi="ar-JO"/>
        </w:rPr>
        <w:t>كما</w:t>
      </w:r>
      <w:proofErr w:type="gramEnd"/>
      <w:r w:rsidRPr="00BA5951">
        <w:rPr>
          <w:rFonts w:ascii="Times New Roman" w:hAnsi="Times New Roman" w:cs="Arabic Transparent" w:hint="cs"/>
          <w:sz w:val="28"/>
          <w:szCs w:val="28"/>
          <w:rtl/>
          <w:lang w:bidi="ar-JO"/>
        </w:rPr>
        <w:t xml:space="preserve"> أن هذه الآيات الكريمة تدل على أن أهل الجنة دخلوا إلى الجنة و أقاموا فيها وعلموا بخلودهم فيها و أنهم غير خارجين منها، فأخذوا يتحادثون فيما بينهم عما كان من أمرهم في الدنيا.</w:t>
      </w:r>
    </w:p>
    <w:p w:rsidR="005F76FE" w:rsidRPr="00BA5951" w:rsidRDefault="005F76FE" w:rsidP="006C3381">
      <w:pPr>
        <w:spacing w:line="360" w:lineRule="auto"/>
        <w:ind w:left="226" w:right="-284"/>
        <w:rPr>
          <w:rFonts w:ascii="Times New Roman" w:hAnsi="Times New Roman" w:cs="Arabic Transparent"/>
          <w:b/>
          <w:bCs/>
          <w:sz w:val="28"/>
          <w:szCs w:val="28"/>
          <w:rtl/>
          <w:lang w:bidi="ar-JO"/>
        </w:rPr>
      </w:pPr>
      <w:proofErr w:type="gramStart"/>
      <w:r w:rsidRPr="00BA5951">
        <w:rPr>
          <w:rFonts w:ascii="Times New Roman" w:hAnsi="Times New Roman" w:cs="Arabic Transparent" w:hint="cs"/>
          <w:b/>
          <w:bCs/>
          <w:sz w:val="28"/>
          <w:szCs w:val="28"/>
          <w:rtl/>
          <w:lang w:bidi="ar-JO"/>
        </w:rPr>
        <w:t>ثانياً  :</w:t>
      </w:r>
      <w:proofErr w:type="gramEnd"/>
      <w:r w:rsidRPr="00BA5951">
        <w:rPr>
          <w:rFonts w:ascii="Times New Roman" w:hAnsi="Times New Roman" w:cs="Arabic Transparent" w:hint="cs"/>
          <w:b/>
          <w:bCs/>
          <w:sz w:val="28"/>
          <w:szCs w:val="28"/>
          <w:rtl/>
          <w:lang w:bidi="ar-JO"/>
        </w:rPr>
        <w:t xml:space="preserve"> تصنيف المتحاورين: </w:t>
      </w:r>
    </w:p>
    <w:p w:rsidR="005F76FE" w:rsidRPr="00BA5951" w:rsidRDefault="005F76FE" w:rsidP="006C3381">
      <w:pPr>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سياق الآيات يتحدث عن الأصحاب المعبّر عنها بالأزواج، أي </w:t>
      </w:r>
      <w:proofErr w:type="spellStart"/>
      <w:r w:rsidRPr="00BA5951">
        <w:rPr>
          <w:rFonts w:ascii="Times New Roman" w:hAnsi="Times New Roman" w:cs="Arabic Transparent" w:hint="cs"/>
          <w:sz w:val="28"/>
          <w:szCs w:val="28"/>
          <w:rtl/>
          <w:lang w:bidi="ar-JO"/>
        </w:rPr>
        <w:t>المتشاكلين</w:t>
      </w:r>
      <w:proofErr w:type="spellEnd"/>
      <w:r w:rsidRPr="00BA5951">
        <w:rPr>
          <w:rFonts w:ascii="Times New Roman" w:hAnsi="Times New Roman" w:cs="Arabic Transparent" w:hint="cs"/>
          <w:sz w:val="28"/>
          <w:szCs w:val="28"/>
          <w:rtl/>
          <w:lang w:bidi="ar-JO"/>
        </w:rPr>
        <w:t xml:space="preserve"> في الأعمال، و قد ذكر الله تعالى أن الأخلاء يوم القيامة بعضهم لبعض عدوّ إلا المتقين، فأحد أولئك المكذبين كان له أثناء الحياة الدنيا صاحب ( قرين) فلما تمايزا يوم القيامة بسبب الأعمال، كان هذا الحوار بين فردٍ من المؤمنين مع فردٍ من المكذبين. </w:t>
      </w:r>
    </w:p>
    <w:p w:rsidR="005F76FE" w:rsidRPr="00BA5951" w:rsidRDefault="005F76FE" w:rsidP="006C3381">
      <w:pPr>
        <w:spacing w:line="360" w:lineRule="auto"/>
        <w:ind w:left="226" w:right="-284"/>
        <w:rPr>
          <w:rFonts w:ascii="Times New Roman" w:hAnsi="Times New Roman" w:cs="Arabic Transparent"/>
          <w:b/>
          <w:bCs/>
          <w:sz w:val="28"/>
          <w:szCs w:val="28"/>
          <w:rtl/>
          <w:lang w:bidi="ar-JO"/>
        </w:rPr>
      </w:pPr>
      <w:r w:rsidRPr="00BA5951">
        <w:rPr>
          <w:rFonts w:ascii="Times New Roman" w:hAnsi="Times New Roman" w:cs="Arabic Transparent" w:hint="cs"/>
          <w:b/>
          <w:bCs/>
          <w:sz w:val="28"/>
          <w:szCs w:val="28"/>
          <w:rtl/>
          <w:lang w:bidi="ar-JO"/>
        </w:rPr>
        <w:t>ثالثاً: أركان الحوار:</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أولاً : أطراف الحوار.</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الطرف </w:t>
      </w:r>
      <w:proofErr w:type="gramStart"/>
      <w:r w:rsidRPr="00BA5951">
        <w:rPr>
          <w:rFonts w:ascii="Times New Roman" w:hAnsi="Times New Roman" w:cs="Arabic Transparent" w:hint="cs"/>
          <w:sz w:val="28"/>
          <w:szCs w:val="28"/>
          <w:rtl/>
          <w:lang w:bidi="ar-JO"/>
        </w:rPr>
        <w:t>الأول :</w:t>
      </w:r>
      <w:proofErr w:type="gramEnd"/>
      <w:r w:rsidRPr="00BA5951">
        <w:rPr>
          <w:rFonts w:ascii="Times New Roman" w:hAnsi="Times New Roman" w:cs="Arabic Transparent" w:hint="cs"/>
          <w:sz w:val="28"/>
          <w:szCs w:val="28"/>
          <w:rtl/>
          <w:lang w:bidi="ar-JO"/>
        </w:rPr>
        <w:t xml:space="preserve"> قائل من أهل الجنة.</w:t>
      </w:r>
    </w:p>
    <w:p w:rsidR="005F76FE"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الطرف </w:t>
      </w:r>
      <w:proofErr w:type="gramStart"/>
      <w:r w:rsidRPr="00BA5951">
        <w:rPr>
          <w:rFonts w:ascii="Times New Roman" w:hAnsi="Times New Roman" w:cs="Arabic Transparent" w:hint="cs"/>
          <w:sz w:val="28"/>
          <w:szCs w:val="28"/>
          <w:rtl/>
          <w:lang w:bidi="ar-JO"/>
        </w:rPr>
        <w:t>الثاني :</w:t>
      </w:r>
      <w:proofErr w:type="gramEnd"/>
      <w:r w:rsidRPr="00BA5951">
        <w:rPr>
          <w:rFonts w:ascii="Times New Roman" w:hAnsi="Times New Roman" w:cs="Arabic Transparent" w:hint="cs"/>
          <w:sz w:val="28"/>
          <w:szCs w:val="28"/>
          <w:rtl/>
          <w:lang w:bidi="ar-JO"/>
        </w:rPr>
        <w:t xml:space="preserve"> القرين .</w:t>
      </w:r>
    </w:p>
    <w:p w:rsidR="00BA5951" w:rsidRPr="00BA5951" w:rsidRDefault="00BA5951" w:rsidP="006C3381">
      <w:pPr>
        <w:pStyle w:val="ListParagraph"/>
        <w:spacing w:line="360" w:lineRule="auto"/>
        <w:ind w:left="226" w:right="-284"/>
        <w:rPr>
          <w:rFonts w:ascii="Times New Roman" w:hAnsi="Times New Roman" w:cs="Arabic Transparent"/>
          <w:sz w:val="28"/>
          <w:szCs w:val="28"/>
          <w:rtl/>
          <w:lang w:bidi="ar-JO"/>
        </w:rPr>
      </w:pP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ثانياً : المعنى الإجمالي للآيات </w:t>
      </w:r>
    </w:p>
    <w:p w:rsidR="005F76FE" w:rsidRPr="00BA5951" w:rsidRDefault="005F76FE" w:rsidP="006C3381">
      <w:pPr>
        <w:pStyle w:val="ListParagraph"/>
        <w:spacing w:line="360" w:lineRule="auto"/>
        <w:ind w:left="226" w:right="-284"/>
        <w:rPr>
          <w:rFonts w:asciiTheme="majorBidi" w:hAnsiTheme="majorBidi" w:cs="Arabic Transparent"/>
          <w:sz w:val="28"/>
          <w:szCs w:val="28"/>
          <w:rtl/>
        </w:rPr>
      </w:pPr>
      <w:r w:rsidRPr="00BA5951">
        <w:rPr>
          <w:rFonts w:ascii="Times New Roman" w:hAnsi="Times New Roman" w:cs="Arabic Transparent" w:hint="cs"/>
          <w:sz w:val="28"/>
          <w:szCs w:val="28"/>
          <w:rtl/>
          <w:lang w:bidi="ar-JO"/>
        </w:rPr>
        <w:lastRenderedPageBreak/>
        <w:t xml:space="preserve">     يُقبل أهل الجنة بعضهم على بعض فيتبادلون أطراف الحديث و الحوار ، فيقول قائل منهم أنه كان له قرين من منكري البعث، و قد دعاهم إلى الاطلاع عليه : </w:t>
      </w:r>
      <w:r w:rsidRPr="00BA5951">
        <w:rPr>
          <w:rFonts w:ascii="QCF2BSML" w:hAnsi="QCF2BSML" w:cs="QCF2BSML"/>
          <w:color w:val="000000"/>
          <w:sz w:val="32"/>
          <w:szCs w:val="32"/>
          <w:rtl/>
        </w:rPr>
        <w:t>ﱡﭐ</w:t>
      </w:r>
      <w:r w:rsidRPr="00BA5951">
        <w:rPr>
          <w:rFonts w:ascii="QCF2447" w:hAnsi="QCF2447" w:cs="QCF2447"/>
          <w:color w:val="000000"/>
          <w:sz w:val="32"/>
          <w:szCs w:val="32"/>
          <w:rtl/>
        </w:rPr>
        <w:t xml:space="preserve"> ﳝ ﳞ ﳟ ﳠ ﳡ ﳢ ﳣ ﳤ  </w:t>
      </w:r>
      <w:r w:rsidRPr="00BA5951">
        <w:rPr>
          <w:rFonts w:ascii="QCF2448" w:hAnsi="QCF2448" w:cs="QCF2448"/>
          <w:color w:val="000000"/>
          <w:sz w:val="32"/>
          <w:szCs w:val="32"/>
          <w:rtl/>
        </w:rPr>
        <w:t>ﱁ ﱂ ﱃ ﱄ ﱅ ﱆ ﱇ ﱈ ﱉ ﱊ ﱋ  ﱌ ﱍ  ﱎ ﱏ ﱐ ﱑ ﱒ</w:t>
      </w:r>
      <w:r w:rsidRPr="00BA5951">
        <w:rPr>
          <w:rFonts w:ascii="QCF2BSML" w:hAnsi="QCF2BSML" w:cs="QCF2BSML"/>
          <w:color w:val="000000"/>
          <w:sz w:val="32"/>
          <w:szCs w:val="32"/>
          <w:rtl/>
        </w:rPr>
        <w:t xml:space="preserve"> </w:t>
      </w:r>
      <w:r w:rsidRPr="00BA5951">
        <w:rPr>
          <w:rFonts w:ascii="QCF2448" w:hAnsi="QCF2448" w:cs="QCF2448"/>
          <w:color w:val="000000"/>
          <w:sz w:val="32"/>
          <w:szCs w:val="32"/>
          <w:rtl/>
        </w:rPr>
        <w:t>ﱓ ﱔ ﱕ ﱖ  ﱗ ﱘ</w:t>
      </w:r>
      <w:r w:rsidRPr="00BA5951">
        <w:rPr>
          <w:rFonts w:ascii="QCF2BSML" w:hAnsi="QCF2BSML" w:cs="QCF2BSML"/>
          <w:color w:val="000000"/>
          <w:sz w:val="32"/>
          <w:szCs w:val="32"/>
          <w:rtl/>
        </w:rPr>
        <w:t xml:space="preserve"> ﱠ</w:t>
      </w:r>
      <w:r>
        <w:rPr>
          <w:rFonts w:ascii="Times New Roman" w:hAnsi="Times New Roman" w:cs="Times New Roman" w:hint="cs"/>
          <w:sz w:val="28"/>
          <w:szCs w:val="28"/>
          <w:rtl/>
          <w:lang w:bidi="ar-JO"/>
        </w:rPr>
        <w:t xml:space="preserve"> </w:t>
      </w:r>
      <w:r w:rsidRPr="00BA5951">
        <w:rPr>
          <w:rFonts w:ascii="Times New Roman" w:hAnsi="Times New Roman" w:cs="Arabic Transparent" w:hint="cs"/>
          <w:sz w:val="28"/>
          <w:szCs w:val="28"/>
          <w:rtl/>
          <w:lang w:bidi="ar-JO"/>
        </w:rPr>
        <w:t>و عندها دار الحوار بين المؤمن في الجنة مع قرينه من أهل النار فقال :</w:t>
      </w:r>
      <w:r w:rsidRPr="00BA5951">
        <w:rPr>
          <w:rFonts w:ascii="QCF2BSML" w:hAnsi="QCF2BSML" w:cs="QCF2BSML"/>
          <w:color w:val="000000"/>
          <w:sz w:val="32"/>
          <w:szCs w:val="32"/>
          <w:rtl/>
        </w:rPr>
        <w:t>ﱡ</w:t>
      </w:r>
      <w:r w:rsidRPr="00BA5951">
        <w:rPr>
          <w:rFonts w:ascii="Times New Roman" w:hAnsi="Times New Roman" w:cs="Times New Roman" w:hint="cs"/>
          <w:sz w:val="32"/>
          <w:szCs w:val="32"/>
          <w:rtl/>
          <w:lang w:bidi="ar-JO"/>
        </w:rPr>
        <w:t xml:space="preserve"> </w:t>
      </w:r>
      <w:r w:rsidRPr="00BA5951">
        <w:rPr>
          <w:rFonts w:ascii="QCF2448" w:hAnsi="QCF2448" w:cs="QCF2448"/>
          <w:color w:val="000000"/>
          <w:sz w:val="32"/>
          <w:szCs w:val="32"/>
          <w:rtl/>
        </w:rPr>
        <w:t xml:space="preserve">ﱙ ﱚ ﱛ ﱜ ﱝ ﱞ ﱟ ﱠ ﱡ  ﱢ ﱣ ﱤ ﱥ </w:t>
      </w:r>
      <w:r w:rsidRPr="00BA5951">
        <w:rPr>
          <w:rFonts w:ascii="QCF2BSML" w:hAnsi="QCF2BSML" w:cs="Arabic Transparent"/>
          <w:color w:val="000000"/>
          <w:sz w:val="32"/>
          <w:szCs w:val="32"/>
          <w:rtl/>
        </w:rPr>
        <w:t>ﱠ</w:t>
      </w:r>
      <w:r w:rsidRPr="00BA5951">
        <w:rPr>
          <w:rFonts w:ascii="QCF2BSML" w:hAnsi="QCF2BSML" w:cs="Arabic Transparent" w:hint="cs"/>
          <w:color w:val="000000"/>
          <w:sz w:val="33"/>
          <w:szCs w:val="33"/>
          <w:rtl/>
        </w:rPr>
        <w:t xml:space="preserve">   </w:t>
      </w:r>
      <w:r w:rsidRPr="00BA5951">
        <w:rPr>
          <w:rFonts w:ascii="QCF2BSML" w:hAnsi="QCF2BSML" w:cs="Arabic Transparent" w:hint="cs"/>
          <w:color w:val="000000"/>
          <w:sz w:val="28"/>
          <w:szCs w:val="28"/>
          <w:rtl/>
        </w:rPr>
        <w:t xml:space="preserve">  </w:t>
      </w:r>
      <w:r w:rsidRPr="00BA5951">
        <w:rPr>
          <w:rFonts w:asciiTheme="majorBidi" w:hAnsiTheme="majorBidi" w:cs="Arabic Transparent" w:hint="cs"/>
          <w:sz w:val="28"/>
          <w:szCs w:val="28"/>
          <w:rtl/>
        </w:rPr>
        <w:t xml:space="preserve">أي كدت أن تهلكني معك في الضلال لولا أن تداركتني و </w:t>
      </w:r>
      <w:proofErr w:type="spellStart"/>
      <w:r w:rsidRPr="00BA5951">
        <w:rPr>
          <w:rFonts w:asciiTheme="majorBidi" w:hAnsiTheme="majorBidi" w:cs="Arabic Transparent" w:hint="cs"/>
          <w:sz w:val="28"/>
          <w:szCs w:val="28"/>
          <w:rtl/>
        </w:rPr>
        <w:t>انقذتني</w:t>
      </w:r>
      <w:proofErr w:type="spellEnd"/>
      <w:r w:rsidRPr="00BA5951">
        <w:rPr>
          <w:rFonts w:asciiTheme="majorBidi" w:hAnsiTheme="majorBidi" w:cs="Arabic Transparent" w:hint="cs"/>
          <w:sz w:val="28"/>
          <w:szCs w:val="28"/>
          <w:rtl/>
        </w:rPr>
        <w:t xml:space="preserve"> نعمة الله تعالى علي ، ولولا ذلك لكنت اليوم  من الذين تحضرهم الملائكة للعذاب.</w:t>
      </w:r>
    </w:p>
    <w:p w:rsidR="005F76FE" w:rsidRPr="00012F4C" w:rsidRDefault="005F76FE" w:rsidP="006C3381">
      <w:pPr>
        <w:pStyle w:val="ListParagraph"/>
        <w:spacing w:line="360" w:lineRule="auto"/>
        <w:ind w:left="226" w:right="-284"/>
        <w:rPr>
          <w:rFonts w:asciiTheme="majorBidi" w:hAnsiTheme="majorBidi" w:cstheme="majorBidi"/>
          <w:sz w:val="28"/>
          <w:szCs w:val="28"/>
          <w:rtl/>
        </w:rPr>
      </w:pP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ثالثاً : موضوع الحوار.</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هو حول مسألة البعث و ما يتبعها من الثواب و العقاب.  </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p>
    <w:p w:rsidR="005F76FE" w:rsidRPr="00BA5951" w:rsidRDefault="005F76FE" w:rsidP="006C3381">
      <w:pPr>
        <w:pStyle w:val="ListParagraph"/>
        <w:spacing w:line="360" w:lineRule="auto"/>
        <w:ind w:left="226" w:right="-284"/>
        <w:rPr>
          <w:rFonts w:ascii="Times New Roman" w:hAnsi="Times New Roman" w:cs="Arabic Transparent"/>
          <w:b/>
          <w:bCs/>
          <w:sz w:val="28"/>
          <w:szCs w:val="28"/>
          <w:rtl/>
          <w:lang w:bidi="ar-JO"/>
        </w:rPr>
      </w:pPr>
      <w:r w:rsidRPr="00BA5951">
        <w:rPr>
          <w:rFonts w:ascii="Times New Roman" w:hAnsi="Times New Roman" w:cs="Arabic Transparent" w:hint="cs"/>
          <w:b/>
          <w:bCs/>
          <w:sz w:val="28"/>
          <w:szCs w:val="28"/>
          <w:rtl/>
          <w:lang w:bidi="ar-JO"/>
        </w:rPr>
        <w:t>رابعاً : بلاغة النظم في هذا الحوار :</w:t>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p>
    <w:p w:rsidR="005F76FE" w:rsidRPr="00BA5951" w:rsidRDefault="005F76FE" w:rsidP="006C3381">
      <w:pPr>
        <w:pStyle w:val="ListParagraph"/>
        <w:spacing w:line="360" w:lineRule="auto"/>
        <w:ind w:left="226" w:right="-284"/>
        <w:rPr>
          <w:rFonts w:ascii="Times New Roman" w:hAnsi="Times New Roman" w:cs="Arabic Transparent"/>
          <w:sz w:val="28"/>
          <w:szCs w:val="28"/>
          <w:lang w:bidi="ar-JO"/>
        </w:rPr>
      </w:pPr>
      <w:proofErr w:type="gramStart"/>
      <w:r w:rsidRPr="00BA5951">
        <w:rPr>
          <w:rFonts w:ascii="Times New Roman" w:hAnsi="Times New Roman" w:cs="Arabic Transparent" w:hint="cs"/>
          <w:sz w:val="28"/>
          <w:szCs w:val="28"/>
          <w:rtl/>
          <w:lang w:bidi="ar-JO"/>
        </w:rPr>
        <w:t>إطلاق</w:t>
      </w:r>
      <w:proofErr w:type="gramEnd"/>
      <w:r w:rsidRPr="00BA5951">
        <w:rPr>
          <w:rFonts w:ascii="Times New Roman" w:hAnsi="Times New Roman" w:cs="Arabic Transparent" w:hint="cs"/>
          <w:sz w:val="28"/>
          <w:szCs w:val="28"/>
          <w:rtl/>
          <w:lang w:bidi="ar-JO"/>
        </w:rPr>
        <w:t xml:space="preserve"> لفظ القرين.</w:t>
      </w:r>
    </w:p>
    <w:p w:rsidR="005F76FE" w:rsidRPr="00D61A38"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الق</w:t>
      </w:r>
      <w:r w:rsidR="00D61A38">
        <w:rPr>
          <w:rFonts w:ascii="Times New Roman" w:hAnsi="Times New Roman" w:cs="Arabic Transparent" w:hint="cs"/>
          <w:sz w:val="28"/>
          <w:szCs w:val="28"/>
          <w:rtl/>
          <w:lang w:bidi="ar-JO"/>
        </w:rPr>
        <w:t>رِينُ في اللغة:"</w:t>
      </w:r>
      <w:proofErr w:type="gramStart"/>
      <w:r w:rsidR="00D61A38">
        <w:rPr>
          <w:rFonts w:ascii="Times New Roman" w:hAnsi="Times New Roman" w:cs="Arabic Transparent" w:hint="cs"/>
          <w:sz w:val="28"/>
          <w:szCs w:val="28"/>
          <w:rtl/>
          <w:lang w:bidi="ar-JO"/>
        </w:rPr>
        <w:t>المُصاحِبُ</w:t>
      </w:r>
      <w:proofErr w:type="gramEnd"/>
      <w:r w:rsidR="00D61A38">
        <w:rPr>
          <w:rFonts w:ascii="Times New Roman" w:hAnsi="Times New Roman" w:cs="Arabic Transparent" w:hint="cs"/>
          <w:sz w:val="28"/>
          <w:szCs w:val="28"/>
          <w:rtl/>
          <w:lang w:bidi="ar-JO"/>
        </w:rPr>
        <w:t xml:space="preserve">. </w:t>
      </w:r>
      <w:r w:rsidR="00D61A38" w:rsidRPr="00D61A38">
        <w:rPr>
          <w:rFonts w:ascii="Times New Roman" w:hAnsi="Times New Roman" w:cs="Arabic Transparent" w:hint="cs"/>
          <w:sz w:val="28"/>
          <w:szCs w:val="28"/>
          <w:rtl/>
          <w:lang w:bidi="ar-JO"/>
        </w:rPr>
        <w:t>و</w:t>
      </w:r>
      <w:r w:rsidRPr="00D61A38">
        <w:rPr>
          <w:rFonts w:ascii="Times New Roman" w:hAnsi="Times New Roman" w:cs="Arabic Transparent" w:hint="cs"/>
          <w:sz w:val="28"/>
          <w:szCs w:val="28"/>
          <w:rtl/>
          <w:lang w:bidi="ar-JO"/>
        </w:rPr>
        <w:t>ا</w:t>
      </w:r>
      <w:r w:rsidR="00D61A38" w:rsidRPr="00D61A38">
        <w:rPr>
          <w:rFonts w:ascii="Times New Roman" w:hAnsi="Times New Roman" w:cs="Arabic Transparent" w:hint="cs"/>
          <w:sz w:val="28"/>
          <w:szCs w:val="28"/>
          <w:rtl/>
          <w:lang w:bidi="ar-JO"/>
        </w:rPr>
        <w:t xml:space="preserve">لقرِينُ يكون في الخير و الشر، </w:t>
      </w:r>
      <w:proofErr w:type="spellStart"/>
      <w:r w:rsidR="00D61A38" w:rsidRPr="00D61A38">
        <w:rPr>
          <w:rFonts w:ascii="Times New Roman" w:hAnsi="Times New Roman" w:cs="Arabic Transparent" w:hint="cs"/>
          <w:sz w:val="28"/>
          <w:szCs w:val="28"/>
          <w:rtl/>
          <w:lang w:bidi="ar-JO"/>
        </w:rPr>
        <w:t>وهو</w:t>
      </w:r>
      <w:r w:rsidRPr="00D61A38">
        <w:rPr>
          <w:rFonts w:ascii="Times New Roman" w:hAnsi="Times New Roman" w:cs="Arabic Transparent" w:hint="cs"/>
          <w:sz w:val="28"/>
          <w:szCs w:val="28"/>
          <w:rtl/>
          <w:lang w:bidi="ar-JO"/>
        </w:rPr>
        <w:t>صاحبُك</w:t>
      </w:r>
      <w:proofErr w:type="spellEnd"/>
      <w:r w:rsidRPr="00D61A38">
        <w:rPr>
          <w:rFonts w:ascii="Times New Roman" w:hAnsi="Times New Roman" w:cs="Arabic Transparent" w:hint="cs"/>
          <w:sz w:val="28"/>
          <w:szCs w:val="28"/>
          <w:rtl/>
          <w:lang w:bidi="ar-JO"/>
        </w:rPr>
        <w:t xml:space="preserve"> الذي يُقارِنُكَ." </w:t>
      </w:r>
      <w:r w:rsidRPr="00BA5951">
        <w:rPr>
          <w:rStyle w:val="FootnoteReference"/>
          <w:rFonts w:ascii="Times New Roman" w:eastAsiaTheme="majorEastAsia" w:hAnsi="Times New Roman" w:cs="Arabic Transparent"/>
          <w:sz w:val="28"/>
          <w:szCs w:val="28"/>
          <w:rtl/>
          <w:lang w:bidi="ar-JO"/>
        </w:rPr>
        <w:footnoteReference w:id="123"/>
      </w:r>
    </w:p>
    <w:p w:rsidR="005F76FE" w:rsidRPr="00BA5951" w:rsidRDefault="005F76FE" w:rsidP="006C3381">
      <w:pPr>
        <w:pStyle w:val="ListParagraph"/>
        <w:spacing w:line="360" w:lineRule="auto"/>
        <w:ind w:left="226" w:right="-284"/>
        <w:rPr>
          <w:rFonts w:ascii="Times New Roman" w:hAnsi="Times New Roman" w:cs="Arabic Transparent"/>
          <w:sz w:val="28"/>
          <w:szCs w:val="28"/>
          <w:rtl/>
          <w:lang w:bidi="ar-JO"/>
        </w:rPr>
      </w:pPr>
      <w:r w:rsidRPr="00BA5951">
        <w:rPr>
          <w:rFonts w:ascii="Times New Roman" w:hAnsi="Times New Roman" w:cs="Arabic Transparent" w:hint="cs"/>
          <w:sz w:val="28"/>
          <w:szCs w:val="28"/>
          <w:rtl/>
          <w:lang w:bidi="ar-JO"/>
        </w:rPr>
        <w:t xml:space="preserve"> فالقرين هنا هو المصاحب و الملازم للشخص ، و شبهت الملازمة الغالبة بينهم بالقرن بين الشيئين بحيث لا ينفك أحدهما عن الآخر قال ابن عاشور :" القرين الصاحب الملازم، حيث الملازمة الغالبة بالقرن بين شيئين بحيث لا ينفصلا."</w:t>
      </w:r>
      <w:r w:rsidRPr="00BA5951">
        <w:rPr>
          <w:rStyle w:val="FootnoteReference"/>
          <w:rFonts w:ascii="Times New Roman" w:eastAsiaTheme="majorEastAsia" w:hAnsi="Times New Roman" w:cs="Arabic Transparent"/>
          <w:sz w:val="28"/>
          <w:szCs w:val="28"/>
          <w:rtl/>
          <w:lang w:bidi="ar-JO"/>
        </w:rPr>
        <w:footnoteReference w:id="124"/>
      </w:r>
      <w:r w:rsidRPr="00BA5951">
        <w:rPr>
          <w:rFonts w:ascii="Times New Roman" w:hAnsi="Times New Roman" w:cs="Arabic Transparent" w:hint="cs"/>
          <w:sz w:val="28"/>
          <w:szCs w:val="28"/>
          <w:rtl/>
          <w:lang w:bidi="ar-JO"/>
        </w:rPr>
        <w:t>.</w:t>
      </w:r>
    </w:p>
    <w:p w:rsidR="005F76FE" w:rsidRPr="00CB1E30" w:rsidRDefault="005F76FE" w:rsidP="006C3381">
      <w:pPr>
        <w:autoSpaceDE w:val="0"/>
        <w:autoSpaceDN w:val="0"/>
        <w:adjustRightInd w:val="0"/>
        <w:spacing w:after="0" w:line="360" w:lineRule="auto"/>
        <w:ind w:left="226" w:right="-284"/>
        <w:rPr>
          <w:rFonts w:asciiTheme="minorHAnsi" w:eastAsiaTheme="minorHAnsi" w:hAnsiTheme="minorHAnsi" w:cs="Othmani"/>
          <w:color w:val="9DAB0C"/>
          <w:sz w:val="27"/>
          <w:szCs w:val="27"/>
          <w:rtl/>
        </w:rPr>
      </w:pPr>
      <w:r w:rsidRPr="00BA5951">
        <w:rPr>
          <w:rFonts w:ascii="Times New Roman" w:hAnsi="Times New Roman" w:cs="Arabic Transparent" w:hint="cs"/>
          <w:sz w:val="28"/>
          <w:szCs w:val="28"/>
          <w:rtl/>
          <w:lang w:bidi="ar-JO"/>
        </w:rPr>
        <w:t xml:space="preserve">و التساؤل هو :" أن يسأل بعضهم بعضاً، وحُذف </w:t>
      </w:r>
      <w:proofErr w:type="spellStart"/>
      <w:r w:rsidRPr="00BA5951">
        <w:rPr>
          <w:rFonts w:ascii="Times New Roman" w:hAnsi="Times New Roman" w:cs="Arabic Transparent" w:hint="cs"/>
          <w:sz w:val="28"/>
          <w:szCs w:val="28"/>
          <w:rtl/>
          <w:lang w:bidi="ar-JO"/>
        </w:rPr>
        <w:t>المتساءل</w:t>
      </w:r>
      <w:proofErr w:type="spellEnd"/>
      <w:r w:rsidRPr="00BA5951">
        <w:rPr>
          <w:rFonts w:ascii="Times New Roman" w:hAnsi="Times New Roman" w:cs="Arabic Transparent" w:hint="cs"/>
          <w:sz w:val="28"/>
          <w:szCs w:val="28"/>
          <w:rtl/>
          <w:lang w:bidi="ar-JO"/>
        </w:rPr>
        <w:t xml:space="preserve"> عنه لدلالة ما بعده عليه، وقد بين نحواً منه قوله تعالى:</w:t>
      </w:r>
      <w:r>
        <w:rPr>
          <w:rFonts w:ascii="QCF2BSML" w:eastAsiaTheme="minorHAnsi" w:hAnsi="QCF2BSML" w:cs="QCF2BSML"/>
          <w:color w:val="000000"/>
          <w:sz w:val="33"/>
          <w:szCs w:val="33"/>
          <w:rtl/>
        </w:rPr>
        <w:t>ﱡﭐ</w:t>
      </w:r>
      <w:r>
        <w:rPr>
          <w:rFonts w:ascii="QCF2576" w:eastAsiaTheme="minorHAnsi" w:hAnsi="QCF2576" w:cs="QCF2576"/>
          <w:color w:val="000000"/>
          <w:sz w:val="2"/>
          <w:szCs w:val="2"/>
          <w:rtl/>
        </w:rPr>
        <w:t xml:space="preserve"> </w:t>
      </w:r>
      <w:r>
        <w:rPr>
          <w:rFonts w:ascii="QCF2576" w:eastAsiaTheme="minorHAnsi" w:hAnsi="QCF2576" w:cs="QCF2576"/>
          <w:color w:val="000000"/>
          <w:sz w:val="33"/>
          <w:szCs w:val="33"/>
          <w:rtl/>
        </w:rPr>
        <w:t>ﳘ</w:t>
      </w:r>
      <w:r>
        <w:rPr>
          <w:rFonts w:ascii="QCF2576" w:eastAsiaTheme="minorHAnsi" w:hAnsi="QCF2576" w:cs="QCF2576"/>
          <w:color w:val="000000"/>
          <w:sz w:val="2"/>
          <w:szCs w:val="2"/>
          <w:rtl/>
        </w:rPr>
        <w:t xml:space="preserve"> </w:t>
      </w:r>
      <w:r>
        <w:rPr>
          <w:rFonts w:ascii="QCF2576" w:eastAsiaTheme="minorHAnsi" w:hAnsi="QCF2576" w:cs="QCF2576"/>
          <w:color w:val="000000"/>
          <w:sz w:val="33"/>
          <w:szCs w:val="33"/>
          <w:rtl/>
        </w:rPr>
        <w:t>ﳙ</w:t>
      </w:r>
      <w:r>
        <w:rPr>
          <w:rFonts w:ascii="QCF2576" w:eastAsiaTheme="minorHAnsi" w:hAnsi="QCF2576" w:cs="QCF2576"/>
          <w:color w:val="000000"/>
          <w:sz w:val="2"/>
          <w:szCs w:val="2"/>
          <w:rtl/>
        </w:rPr>
        <w:t xml:space="preserve"> </w:t>
      </w:r>
      <w:r>
        <w:rPr>
          <w:rFonts w:ascii="QCF2576" w:eastAsiaTheme="minorHAnsi" w:hAnsi="QCF2576" w:cs="QCF2576"/>
          <w:color w:val="000000"/>
          <w:sz w:val="33"/>
          <w:szCs w:val="33"/>
          <w:rtl/>
        </w:rPr>
        <w:t>ﳚ</w:t>
      </w:r>
      <w:r>
        <w:rPr>
          <w:rFonts w:ascii="QCF2576" w:eastAsiaTheme="minorHAnsi" w:hAnsi="QCF2576" w:cs="QCF2576"/>
          <w:color w:val="000000"/>
          <w:sz w:val="2"/>
          <w:szCs w:val="2"/>
          <w:rtl/>
        </w:rPr>
        <w:t xml:space="preserve">  </w:t>
      </w:r>
      <w:r>
        <w:rPr>
          <w:rFonts w:ascii="QCF2576" w:eastAsiaTheme="minorHAnsi" w:hAnsi="QCF2576" w:cs="QCF2576"/>
          <w:color w:val="000000"/>
          <w:sz w:val="33"/>
          <w:szCs w:val="33"/>
          <w:rtl/>
        </w:rPr>
        <w:t>ﳛ</w:t>
      </w:r>
      <w:r>
        <w:rPr>
          <w:rFonts w:ascii="QCF2576" w:eastAsiaTheme="minorHAnsi" w:hAnsi="QCF2576" w:cs="QCF2576"/>
          <w:color w:val="000000"/>
          <w:sz w:val="2"/>
          <w:szCs w:val="2"/>
          <w:rtl/>
        </w:rPr>
        <w:t xml:space="preserve"> </w:t>
      </w:r>
      <w:r>
        <w:rPr>
          <w:rFonts w:ascii="QCF2576" w:eastAsiaTheme="minorHAnsi" w:hAnsi="QCF2576" w:cs="QCF2576"/>
          <w:color w:val="000000"/>
          <w:sz w:val="33"/>
          <w:szCs w:val="33"/>
          <w:rtl/>
        </w:rPr>
        <w:t>ﳜ</w:t>
      </w:r>
      <w:r>
        <w:rPr>
          <w:rFonts w:ascii="QCF2576" w:eastAsiaTheme="minorHAnsi" w:hAnsi="QCF2576" w:cs="QCF2576"/>
          <w:color w:val="000000"/>
          <w:sz w:val="2"/>
          <w:szCs w:val="2"/>
          <w:rtl/>
        </w:rPr>
        <w:t xml:space="preserve"> </w:t>
      </w:r>
      <w:r>
        <w:rPr>
          <w:rFonts w:ascii="QCF2576" w:eastAsiaTheme="minorHAnsi" w:hAnsi="QCF2576" w:cs="QCF2576"/>
          <w:color w:val="000000"/>
          <w:sz w:val="33"/>
          <w:szCs w:val="33"/>
          <w:rtl/>
        </w:rPr>
        <w:t>ﳝ</w:t>
      </w:r>
      <w:r>
        <w:rPr>
          <w:rFonts w:ascii="QCF2576" w:eastAsiaTheme="minorHAnsi" w:hAnsi="QCF2576" w:cs="QCF2576"/>
          <w:color w:val="000000"/>
          <w:sz w:val="2"/>
          <w:szCs w:val="2"/>
          <w:rtl/>
        </w:rPr>
        <w:t xml:space="preserve"> </w:t>
      </w:r>
      <w:r>
        <w:rPr>
          <w:rFonts w:ascii="QCF2576" w:eastAsiaTheme="minorHAnsi" w:hAnsi="QCF2576" w:cs="QCF2576"/>
          <w:color w:val="000000"/>
          <w:sz w:val="33"/>
          <w:szCs w:val="33"/>
          <w:rtl/>
        </w:rPr>
        <w:t>ﳞ</w:t>
      </w:r>
      <w:r>
        <w:rPr>
          <w:rFonts w:ascii="QCF2576" w:eastAsiaTheme="minorHAnsi" w:hAnsi="QCF2576" w:cs="QCF2576"/>
          <w:color w:val="000000"/>
          <w:sz w:val="2"/>
          <w:szCs w:val="2"/>
          <w:rtl/>
        </w:rPr>
        <w:t xml:space="preserve"> </w:t>
      </w:r>
      <w:r>
        <w:rPr>
          <w:rFonts w:ascii="QCF2BSML" w:eastAsiaTheme="minorHAnsi" w:hAnsi="QCF2BSML" w:cs="QCF2BSML"/>
          <w:color w:val="000000"/>
          <w:sz w:val="33"/>
          <w:szCs w:val="33"/>
          <w:rtl/>
        </w:rPr>
        <w:t>ﱠ</w:t>
      </w:r>
      <w:r>
        <w:rPr>
          <w:rFonts w:ascii="Othmani" w:eastAsiaTheme="minorHAnsi" w:hAnsi="QCF2BSML" w:cs="Othmani"/>
          <w:color w:val="9DAB0C"/>
          <w:sz w:val="27"/>
          <w:szCs w:val="27"/>
          <w:rtl/>
        </w:rPr>
        <w:t xml:space="preserve"> </w:t>
      </w:r>
      <w:r w:rsidRPr="00D61A38">
        <w:rPr>
          <w:rFonts w:ascii="Times New Roman" w:eastAsiaTheme="minorHAnsi" w:hAnsi="Times New Roman" w:cs="Arabic Transparent" w:hint="cs"/>
          <w:b/>
          <w:bCs/>
          <w:color w:val="000000" w:themeColor="text1"/>
          <w:sz w:val="24"/>
          <w:szCs w:val="24"/>
          <w:rtl/>
        </w:rPr>
        <w:t>[ المدثر : 40-41]</w:t>
      </w:r>
      <w:r w:rsidRPr="00CB1E30">
        <w:rPr>
          <w:rFonts w:ascii="Arial" w:eastAsiaTheme="minorHAnsi" w:hAnsi="Arial"/>
          <w:color w:val="000000"/>
          <w:sz w:val="2"/>
          <w:szCs w:val="2"/>
          <w:rtl/>
        </w:rPr>
        <w:t xml:space="preserve"> </w:t>
      </w:r>
      <w:r w:rsidRPr="00CB1E30">
        <w:rPr>
          <w:rFonts w:ascii="Times New Roman" w:hAnsi="Times New Roman" w:cs="Times New Roman" w:hint="cs"/>
          <w:sz w:val="28"/>
          <w:szCs w:val="28"/>
          <w:rtl/>
          <w:lang w:bidi="ar-JO"/>
        </w:rPr>
        <w:t>"</w:t>
      </w:r>
      <w:r w:rsidRPr="00E00DC7">
        <w:rPr>
          <w:rStyle w:val="FootnoteReference"/>
          <w:rFonts w:ascii="Times New Roman" w:eastAsiaTheme="majorEastAsia" w:hAnsi="Times New Roman"/>
          <w:sz w:val="28"/>
          <w:szCs w:val="28"/>
          <w:rtl/>
          <w:lang w:bidi="ar-JO"/>
        </w:rPr>
        <w:footnoteReference w:id="125"/>
      </w:r>
    </w:p>
    <w:p w:rsidR="005F76FE" w:rsidRPr="00CB1E30" w:rsidRDefault="005F76FE" w:rsidP="006C3381">
      <w:pPr>
        <w:autoSpaceDE w:val="0"/>
        <w:autoSpaceDN w:val="0"/>
        <w:bidi w:val="0"/>
        <w:adjustRightInd w:val="0"/>
        <w:spacing w:after="0" w:line="360" w:lineRule="auto"/>
        <w:ind w:left="226" w:right="84"/>
        <w:jc w:val="right"/>
        <w:rPr>
          <w:rFonts w:asciiTheme="minorHAnsi" w:eastAsiaTheme="minorHAnsi" w:hAnsiTheme="minorHAnsi" w:cs="Othmani"/>
          <w:color w:val="9DAB0C"/>
          <w:sz w:val="27"/>
          <w:szCs w:val="27"/>
          <w:lang w:bidi="ar-JO"/>
        </w:rPr>
      </w:pPr>
      <w:r w:rsidRPr="00D61A38">
        <w:rPr>
          <w:rFonts w:ascii="Times New Roman" w:hAnsi="Times New Roman" w:cs="Arabic Transparent" w:hint="cs"/>
          <w:sz w:val="28"/>
          <w:szCs w:val="28"/>
          <w:rtl/>
          <w:lang w:bidi="ar-JO"/>
        </w:rPr>
        <w:lastRenderedPageBreak/>
        <w:t xml:space="preserve">    فتساؤل أصحاب الجنة هو تساؤل عن راحة و </w:t>
      </w:r>
      <w:proofErr w:type="gramStart"/>
      <w:r w:rsidRPr="00D61A38">
        <w:rPr>
          <w:rFonts w:ascii="Times New Roman" w:hAnsi="Times New Roman" w:cs="Arabic Transparent" w:hint="cs"/>
          <w:sz w:val="28"/>
          <w:szCs w:val="28"/>
          <w:rtl/>
          <w:lang w:bidi="ar-JO"/>
        </w:rPr>
        <w:t>نعيم ،</w:t>
      </w:r>
      <w:proofErr w:type="gramEnd"/>
      <w:r w:rsidRPr="00D61A38">
        <w:rPr>
          <w:rFonts w:ascii="Times New Roman" w:hAnsi="Times New Roman" w:cs="Arabic Transparent" w:hint="cs"/>
          <w:sz w:val="28"/>
          <w:szCs w:val="28"/>
          <w:rtl/>
          <w:lang w:bidi="ar-JO"/>
        </w:rPr>
        <w:t xml:space="preserve"> فهم يتذكرون حالهم في الدنيا  وما كانوا فيه ،و ثمرات الإيمان الذي كانوا عليه . فهم يتحاورون وهم يشربون</w:t>
      </w:r>
      <w:r>
        <w:rPr>
          <w:rFonts w:ascii="QCF2BSML" w:eastAsiaTheme="minorHAnsi" w:hAnsi="QCF2BSML" w:cs="QCF2BSML"/>
          <w:color w:val="000000"/>
          <w:sz w:val="33"/>
          <w:szCs w:val="33"/>
          <w:rtl/>
        </w:rPr>
        <w:t>ﱡﭐ</w:t>
      </w:r>
      <w:r>
        <w:rPr>
          <w:rFonts w:ascii="QCF2447" w:eastAsiaTheme="minorHAnsi" w:hAnsi="QCF2447" w:cs="QCF2447"/>
          <w:color w:val="000000"/>
          <w:sz w:val="2"/>
          <w:szCs w:val="2"/>
          <w:rtl/>
        </w:rPr>
        <w:t xml:space="preserve"> </w:t>
      </w:r>
      <w:r>
        <w:rPr>
          <w:rFonts w:ascii="QCF2447" w:eastAsiaTheme="minorHAnsi" w:hAnsi="QCF2447" w:cs="QCF2447"/>
          <w:color w:val="000000"/>
          <w:sz w:val="33"/>
          <w:szCs w:val="33"/>
          <w:rtl/>
        </w:rPr>
        <w:t>ﲼ</w:t>
      </w:r>
      <w:r>
        <w:rPr>
          <w:rFonts w:ascii="QCF2447" w:eastAsiaTheme="minorHAnsi" w:hAnsi="QCF2447" w:cs="QCF2447"/>
          <w:color w:val="000000"/>
          <w:sz w:val="2"/>
          <w:szCs w:val="2"/>
          <w:rtl/>
        </w:rPr>
        <w:t xml:space="preserve"> </w:t>
      </w:r>
      <w:r w:rsidRPr="00D61A38">
        <w:rPr>
          <w:rFonts w:ascii="QCF2447" w:eastAsiaTheme="minorHAnsi" w:hAnsi="QCF2447" w:cs="QCF2447"/>
          <w:color w:val="000000"/>
          <w:sz w:val="32"/>
          <w:szCs w:val="32"/>
          <w:rtl/>
        </w:rPr>
        <w:t>ﲽ ﲾ ﲿ ﳀ ﳁ ﳂ ﳃ ﳄ</w:t>
      </w:r>
      <w:proofErr w:type="gramStart"/>
      <w:r w:rsidRPr="00D61A38">
        <w:rPr>
          <w:rFonts w:ascii="QCF2447" w:eastAsiaTheme="minorHAnsi" w:hAnsi="QCF2447" w:cs="QCF2447"/>
          <w:color w:val="000000"/>
          <w:sz w:val="32"/>
          <w:szCs w:val="32"/>
          <w:rtl/>
        </w:rPr>
        <w:t xml:space="preserve">  </w:t>
      </w:r>
      <w:proofErr w:type="gramEnd"/>
      <w:r w:rsidRPr="00D61A38">
        <w:rPr>
          <w:rFonts w:ascii="QCF2447" w:eastAsiaTheme="minorHAnsi" w:hAnsi="QCF2447" w:cs="QCF2447"/>
          <w:color w:val="000000"/>
          <w:sz w:val="32"/>
          <w:szCs w:val="32"/>
          <w:rtl/>
        </w:rPr>
        <w:t xml:space="preserve">ﳅ ﳆ ﳇ ﳈ ﳉ ﳊ ﳋ ﳌ ﳍ </w:t>
      </w:r>
      <w:r w:rsidRPr="00D61A38">
        <w:rPr>
          <w:rFonts w:ascii="QCF2BSML" w:eastAsiaTheme="minorHAnsi" w:hAnsi="QCF2BSML" w:cs="QCF2BSML"/>
          <w:color w:val="000000"/>
          <w:sz w:val="32"/>
          <w:szCs w:val="32"/>
          <w:rtl/>
        </w:rPr>
        <w:t>ﱠ</w:t>
      </w:r>
      <w:r w:rsidRPr="00CB1E30">
        <w:rPr>
          <w:rFonts w:ascii="Othmani" w:eastAsiaTheme="minorHAnsi" w:hAnsi="QCF2BSML" w:cs="Othmani"/>
          <w:b/>
          <w:bCs/>
          <w:color w:val="000000" w:themeColor="text1"/>
          <w:sz w:val="24"/>
          <w:szCs w:val="24"/>
          <w:rtl/>
        </w:rPr>
        <w:t xml:space="preserve"> </w:t>
      </w:r>
      <w:r w:rsidRPr="00D61A38">
        <w:rPr>
          <w:rFonts w:ascii="Times New Roman" w:eastAsiaTheme="minorHAnsi" w:hAnsi="Times New Roman" w:cs="Arabic Transparent" w:hint="cs"/>
          <w:b/>
          <w:bCs/>
          <w:color w:val="000000" w:themeColor="text1"/>
          <w:sz w:val="24"/>
          <w:szCs w:val="24"/>
          <w:rtl/>
        </w:rPr>
        <w:t>[ الصافات: 45-47]</w:t>
      </w:r>
      <w:r w:rsidRPr="00D61A38">
        <w:rPr>
          <w:rFonts w:ascii="Times New Roman" w:hAnsi="Times New Roman" w:cs="Arabic Transparent" w:hint="cs"/>
          <w:sz w:val="28"/>
          <w:szCs w:val="28"/>
          <w:rtl/>
          <w:lang w:bidi="ar-JO"/>
        </w:rPr>
        <w:t>كما أن هذه هي عادة الشرب في الدنيا .</w:t>
      </w:r>
    </w:p>
    <w:p w:rsidR="005F76FE" w:rsidRPr="00E00DC7" w:rsidRDefault="005F76FE" w:rsidP="006C3381">
      <w:pPr>
        <w:pStyle w:val="ListParagraph"/>
        <w:spacing w:line="360" w:lineRule="auto"/>
        <w:ind w:left="226" w:right="-284"/>
        <w:rPr>
          <w:rFonts w:ascii="Times New Roman" w:hAnsi="Times New Roman" w:cs="Times New Roman"/>
          <w:sz w:val="28"/>
          <w:szCs w:val="28"/>
          <w:rtl/>
          <w:lang w:bidi="ar-JO"/>
        </w:rPr>
      </w:pPr>
    </w:p>
    <w:p w:rsidR="005F76FE" w:rsidRPr="00D61A38" w:rsidRDefault="005F76FE" w:rsidP="006C3381">
      <w:pPr>
        <w:pStyle w:val="ListParagraph"/>
        <w:spacing w:line="360" w:lineRule="auto"/>
        <w:ind w:left="226" w:right="-284"/>
        <w:rPr>
          <w:rFonts w:ascii="Times New Roman" w:hAnsi="Times New Roman" w:cs="Arabic Transparent"/>
          <w:sz w:val="28"/>
          <w:szCs w:val="28"/>
          <w:rtl/>
          <w:lang w:bidi="ar-JO"/>
        </w:rPr>
      </w:pPr>
      <w:r w:rsidRPr="00D61A38">
        <w:rPr>
          <w:rFonts w:ascii="Times New Roman" w:hAnsi="Times New Roman" w:cs="Arabic Transparent" w:hint="cs"/>
          <w:sz w:val="28"/>
          <w:szCs w:val="28"/>
          <w:rtl/>
          <w:lang w:bidi="ar-JO"/>
        </w:rPr>
        <w:t xml:space="preserve">"والكلام مستأنف استئنافاً </w:t>
      </w:r>
      <w:proofErr w:type="gramStart"/>
      <w:r w:rsidRPr="00D61A38">
        <w:rPr>
          <w:rFonts w:ascii="Times New Roman" w:hAnsi="Times New Roman" w:cs="Arabic Transparent" w:hint="cs"/>
          <w:sz w:val="28"/>
          <w:szCs w:val="28"/>
          <w:rtl/>
          <w:lang w:bidi="ar-JO"/>
        </w:rPr>
        <w:t>بيانياً ،</w:t>
      </w:r>
      <w:proofErr w:type="gramEnd"/>
      <w:r w:rsidRPr="00D61A38">
        <w:rPr>
          <w:rFonts w:ascii="Times New Roman" w:hAnsi="Times New Roman" w:cs="Arabic Transparent" w:hint="cs"/>
          <w:sz w:val="28"/>
          <w:szCs w:val="28"/>
          <w:rtl/>
          <w:lang w:bidi="ar-JO"/>
        </w:rPr>
        <w:t xml:space="preserve"> لأن هذا الكلام يثيرُ في نفس السامع له أن يسأل: ما الذي حصل حين اطلع ؟</w:t>
      </w:r>
    </w:p>
    <w:p w:rsidR="005F76FE" w:rsidRPr="00D61A38" w:rsidRDefault="005F76FE" w:rsidP="006C3381">
      <w:pPr>
        <w:pStyle w:val="ListParagraph"/>
        <w:spacing w:line="360" w:lineRule="auto"/>
        <w:ind w:left="226" w:right="-284"/>
        <w:rPr>
          <w:rFonts w:ascii="Times New Roman" w:hAnsi="Times New Roman" w:cs="Arabic Transparent"/>
          <w:sz w:val="28"/>
          <w:szCs w:val="28"/>
          <w:rtl/>
          <w:lang w:bidi="ar-JO"/>
        </w:rPr>
      </w:pPr>
      <w:proofErr w:type="gramStart"/>
      <w:r w:rsidRPr="00D61A38">
        <w:rPr>
          <w:rFonts w:ascii="Times New Roman" w:hAnsi="Times New Roman" w:cs="Arabic Transparent" w:hint="cs"/>
          <w:sz w:val="28"/>
          <w:szCs w:val="28"/>
          <w:rtl/>
          <w:lang w:bidi="ar-JO"/>
        </w:rPr>
        <w:t>فكان</w:t>
      </w:r>
      <w:proofErr w:type="gramEnd"/>
      <w:r w:rsidRPr="00D61A38">
        <w:rPr>
          <w:rFonts w:ascii="Times New Roman" w:hAnsi="Times New Roman" w:cs="Arabic Transparent" w:hint="cs"/>
          <w:sz w:val="28"/>
          <w:szCs w:val="28"/>
          <w:rtl/>
          <w:lang w:bidi="ar-JO"/>
        </w:rPr>
        <w:t xml:space="preserve"> الجواب أنه حين رأى قرينه في وسط النار يعذب أخذ يلومه و يعاتبه و يوبخه على ما صدر منه في الدنيا فإنه كاد أن يهوي به في جهنم مثله."</w:t>
      </w:r>
      <w:r w:rsidRPr="00D61A38">
        <w:rPr>
          <w:rStyle w:val="FootnoteReference"/>
          <w:rFonts w:ascii="Times New Roman" w:eastAsiaTheme="majorEastAsia" w:hAnsi="Times New Roman" w:cs="Arabic Transparent"/>
          <w:sz w:val="28"/>
          <w:szCs w:val="28"/>
          <w:rtl/>
          <w:lang w:bidi="ar-JO"/>
        </w:rPr>
        <w:footnoteReference w:id="126"/>
      </w:r>
    </w:p>
    <w:p w:rsidR="005F76FE" w:rsidRPr="00D61A38" w:rsidRDefault="005F76FE" w:rsidP="006C3381">
      <w:pPr>
        <w:pStyle w:val="ListParagraph"/>
        <w:spacing w:line="360" w:lineRule="auto"/>
        <w:ind w:left="226" w:right="-284"/>
        <w:rPr>
          <w:rFonts w:ascii="Times New Roman" w:hAnsi="Times New Roman" w:cs="Arabic Transparent"/>
          <w:sz w:val="28"/>
          <w:szCs w:val="28"/>
          <w:rtl/>
          <w:lang w:bidi="ar-JO"/>
        </w:rPr>
      </w:pPr>
    </w:p>
    <w:p w:rsidR="005F76FE" w:rsidRPr="00D61A38" w:rsidRDefault="005F76FE" w:rsidP="006C3381">
      <w:pPr>
        <w:pStyle w:val="ListParagraph"/>
        <w:spacing w:line="360" w:lineRule="auto"/>
        <w:ind w:left="226" w:right="-284"/>
        <w:rPr>
          <w:rFonts w:ascii="Times New Roman" w:hAnsi="Times New Roman" w:cs="Arabic Transparent"/>
          <w:sz w:val="28"/>
          <w:szCs w:val="28"/>
          <w:rtl/>
          <w:lang w:bidi="ar-JO"/>
        </w:rPr>
      </w:pPr>
      <w:r w:rsidRPr="00D61A38">
        <w:rPr>
          <w:rFonts w:ascii="Times New Roman" w:hAnsi="Times New Roman" w:cs="Arabic Transparent" w:hint="cs"/>
          <w:sz w:val="28"/>
          <w:szCs w:val="28"/>
          <w:rtl/>
          <w:lang w:bidi="ar-JO"/>
        </w:rPr>
        <w:t>(تالله)</w:t>
      </w:r>
    </w:p>
    <w:p w:rsidR="005F76FE" w:rsidRPr="00D61A38" w:rsidRDefault="005F76FE" w:rsidP="006C3381">
      <w:pPr>
        <w:pStyle w:val="ListParagraph"/>
        <w:spacing w:line="360" w:lineRule="auto"/>
        <w:ind w:left="226" w:right="-284"/>
        <w:rPr>
          <w:rFonts w:ascii="Times New Roman" w:hAnsi="Times New Roman" w:cs="Arabic Transparent"/>
          <w:sz w:val="28"/>
          <w:szCs w:val="28"/>
          <w:rtl/>
          <w:lang w:bidi="ar-JO"/>
        </w:rPr>
      </w:pPr>
      <w:r w:rsidRPr="00D61A38">
        <w:rPr>
          <w:rFonts w:ascii="Times New Roman" w:hAnsi="Times New Roman" w:cs="Arabic Transparent" w:hint="cs"/>
          <w:sz w:val="28"/>
          <w:szCs w:val="28"/>
          <w:rtl/>
          <w:lang w:bidi="ar-JO"/>
        </w:rPr>
        <w:t xml:space="preserve"> قسم من المؤمن لذلك المعذّب"و القسم بالتاء من شأنه أن يقع فيما جواب قسَمِه غريب، و محل الغرابة هو خلاصهُ من شبكة قريبه و اختلاف حال عاقبتهما مع ما كانا عليه من شدة الملازمة و الصحبة وما حفه من نعمة </w:t>
      </w:r>
      <w:proofErr w:type="spellStart"/>
      <w:r w:rsidRPr="00D61A38">
        <w:rPr>
          <w:rFonts w:ascii="Times New Roman" w:hAnsi="Times New Roman" w:cs="Arabic Transparent" w:hint="cs"/>
          <w:sz w:val="28"/>
          <w:szCs w:val="28"/>
          <w:rtl/>
          <w:lang w:bidi="ar-JO"/>
        </w:rPr>
        <w:t>الهداية</w:t>
      </w:r>
      <w:proofErr w:type="spellEnd"/>
      <w:r w:rsidRPr="00D61A38">
        <w:rPr>
          <w:rFonts w:ascii="Times New Roman" w:hAnsi="Times New Roman" w:cs="Arabic Transparent" w:hint="cs"/>
          <w:sz w:val="28"/>
          <w:szCs w:val="28"/>
          <w:rtl/>
          <w:lang w:bidi="ar-JO"/>
        </w:rPr>
        <w:t xml:space="preserve"> وما تورط قرينه في أوحال الغواية."</w:t>
      </w:r>
      <w:r w:rsidRPr="00D61A38">
        <w:rPr>
          <w:rStyle w:val="FootnoteReference"/>
          <w:rFonts w:ascii="Times New Roman" w:eastAsiaTheme="majorEastAsia" w:hAnsi="Times New Roman" w:cs="Arabic Transparent"/>
          <w:sz w:val="28"/>
          <w:szCs w:val="28"/>
          <w:rtl/>
          <w:lang w:bidi="ar-JO"/>
        </w:rPr>
        <w:footnoteReference w:id="127"/>
      </w:r>
    </w:p>
    <w:p w:rsidR="005F76FE" w:rsidRPr="00D61A38" w:rsidRDefault="005F76FE" w:rsidP="006C3381">
      <w:pPr>
        <w:pStyle w:val="ListParagraph"/>
        <w:spacing w:line="360" w:lineRule="auto"/>
        <w:ind w:left="226" w:right="-284"/>
        <w:rPr>
          <w:rFonts w:ascii="Times New Roman" w:hAnsi="Times New Roman" w:cs="Arabic Transparent"/>
          <w:sz w:val="28"/>
          <w:szCs w:val="28"/>
          <w:rtl/>
          <w:lang w:bidi="ar-JO"/>
        </w:rPr>
      </w:pPr>
      <w:r w:rsidRPr="00D61A38">
        <w:rPr>
          <w:rFonts w:ascii="Times New Roman" w:hAnsi="Times New Roman" w:cs="Arabic Transparent" w:hint="cs"/>
          <w:sz w:val="28"/>
          <w:szCs w:val="28"/>
          <w:rtl/>
          <w:lang w:bidi="ar-JO"/>
        </w:rPr>
        <w:t xml:space="preserve">"(إن كدت لتردين) هي إن المخففة من </w:t>
      </w:r>
      <w:proofErr w:type="gramStart"/>
      <w:r w:rsidRPr="00D61A38">
        <w:rPr>
          <w:rFonts w:ascii="Times New Roman" w:hAnsi="Times New Roman" w:cs="Arabic Transparent" w:hint="cs"/>
          <w:sz w:val="28"/>
          <w:szCs w:val="28"/>
          <w:rtl/>
          <w:lang w:bidi="ar-JO"/>
        </w:rPr>
        <w:t>الثقيلة ،</w:t>
      </w:r>
      <w:proofErr w:type="gramEnd"/>
      <w:r w:rsidRPr="00D61A38">
        <w:rPr>
          <w:rFonts w:ascii="Times New Roman" w:hAnsi="Times New Roman" w:cs="Arabic Transparent" w:hint="cs"/>
          <w:sz w:val="28"/>
          <w:szCs w:val="28"/>
          <w:rtl/>
          <w:lang w:bidi="ar-JO"/>
        </w:rPr>
        <w:t xml:space="preserve"> وهي تدخل على كاد كما تدخل على كان و  (كاد) من الأفعال الناسخة الناقصة وهي من أفعال المقاربة التي تدل على قرب وقوع الخبر. اللام في (لتردين) هي الكلام الفارقة بينها و بين </w:t>
      </w:r>
      <w:proofErr w:type="gramStart"/>
      <w:r w:rsidRPr="00D61A38">
        <w:rPr>
          <w:rFonts w:ascii="Times New Roman" w:hAnsi="Times New Roman" w:cs="Arabic Transparent" w:hint="cs"/>
          <w:sz w:val="28"/>
          <w:szCs w:val="28"/>
          <w:rtl/>
          <w:lang w:bidi="ar-JO"/>
        </w:rPr>
        <w:t>النافية .</w:t>
      </w:r>
      <w:proofErr w:type="gramEnd"/>
      <w:r w:rsidRPr="00D61A38">
        <w:rPr>
          <w:rFonts w:ascii="Times New Roman" w:hAnsi="Times New Roman" w:cs="Arabic Transparent" w:hint="cs"/>
          <w:sz w:val="28"/>
          <w:szCs w:val="28"/>
          <w:rtl/>
          <w:lang w:bidi="ar-JO"/>
        </w:rPr>
        <w:t xml:space="preserve"> وأصل استعمال كلمة الردى </w:t>
      </w:r>
      <w:proofErr w:type="gramStart"/>
      <w:r w:rsidRPr="00D61A38">
        <w:rPr>
          <w:rFonts w:ascii="Times New Roman" w:hAnsi="Times New Roman" w:cs="Arabic Transparent" w:hint="cs"/>
          <w:sz w:val="28"/>
          <w:szCs w:val="28"/>
          <w:rtl/>
          <w:lang w:bidi="ar-JO"/>
        </w:rPr>
        <w:t>للموت ،</w:t>
      </w:r>
      <w:proofErr w:type="gramEnd"/>
      <w:r w:rsidRPr="00D61A38">
        <w:rPr>
          <w:rFonts w:ascii="Times New Roman" w:hAnsi="Times New Roman" w:cs="Arabic Transparent" w:hint="cs"/>
          <w:sz w:val="28"/>
          <w:szCs w:val="28"/>
          <w:rtl/>
          <w:lang w:bidi="ar-JO"/>
        </w:rPr>
        <w:t xml:space="preserve"> ولكن قد شاع استخدامها في سوء الحال وذلك لما شاع من اعتبار الموت من أعظم ما يصاب به المرء من المصاب ، فشبه الهلاك بالردى لعظم المصيبة فيهما."</w:t>
      </w:r>
      <w:r w:rsidRPr="00D61A38">
        <w:rPr>
          <w:rStyle w:val="FootnoteReference"/>
          <w:rFonts w:ascii="Times New Roman" w:eastAsiaTheme="majorEastAsia" w:hAnsi="Times New Roman" w:cs="Arabic Transparent"/>
          <w:sz w:val="28"/>
          <w:szCs w:val="28"/>
          <w:rtl/>
          <w:lang w:bidi="ar-JO"/>
        </w:rPr>
        <w:footnoteReference w:id="128"/>
      </w:r>
    </w:p>
    <w:p w:rsidR="005F76FE" w:rsidRPr="00D61A38" w:rsidRDefault="005F76FE" w:rsidP="006C3381">
      <w:pPr>
        <w:pStyle w:val="ListParagraph"/>
        <w:spacing w:line="360" w:lineRule="auto"/>
        <w:ind w:left="226" w:right="-284"/>
        <w:rPr>
          <w:rFonts w:ascii="Times New Roman" w:hAnsi="Times New Roman" w:cs="Arabic Transparent"/>
          <w:sz w:val="28"/>
          <w:szCs w:val="28"/>
          <w:rtl/>
          <w:lang w:bidi="ar-JO"/>
        </w:rPr>
      </w:pPr>
      <w:r w:rsidRPr="00D61A38">
        <w:rPr>
          <w:rFonts w:ascii="Times New Roman" w:hAnsi="Times New Roman" w:cs="Arabic Transparent" w:hint="cs"/>
          <w:sz w:val="28"/>
          <w:szCs w:val="28"/>
          <w:rtl/>
          <w:lang w:bidi="ar-JO"/>
        </w:rPr>
        <w:t xml:space="preserve">و </w:t>
      </w:r>
      <w:proofErr w:type="gramStart"/>
      <w:r w:rsidRPr="00D61A38">
        <w:rPr>
          <w:rFonts w:ascii="Times New Roman" w:hAnsi="Times New Roman" w:cs="Arabic Transparent" w:hint="cs"/>
          <w:sz w:val="28"/>
          <w:szCs w:val="28"/>
          <w:rtl/>
          <w:lang w:bidi="ar-JO"/>
        </w:rPr>
        <w:t>التقدير :</w:t>
      </w:r>
      <w:proofErr w:type="gramEnd"/>
      <w:r w:rsidRPr="00D61A38">
        <w:rPr>
          <w:rFonts w:ascii="Times New Roman" w:hAnsi="Times New Roman" w:cs="Arabic Transparent" w:hint="cs"/>
          <w:sz w:val="28"/>
          <w:szCs w:val="28"/>
          <w:rtl/>
          <w:lang w:bidi="ar-JO"/>
        </w:rPr>
        <w:t xml:space="preserve"> أنك قاربت على أن ترمي </w:t>
      </w:r>
      <w:proofErr w:type="spellStart"/>
      <w:r w:rsidRPr="00D61A38">
        <w:rPr>
          <w:rFonts w:ascii="Times New Roman" w:hAnsi="Times New Roman" w:cs="Arabic Transparent" w:hint="cs"/>
          <w:sz w:val="28"/>
          <w:szCs w:val="28"/>
          <w:rtl/>
          <w:lang w:bidi="ar-JO"/>
        </w:rPr>
        <w:t>بي</w:t>
      </w:r>
      <w:proofErr w:type="spellEnd"/>
      <w:r w:rsidRPr="00D61A38">
        <w:rPr>
          <w:rFonts w:ascii="Times New Roman" w:hAnsi="Times New Roman" w:cs="Arabic Transparent" w:hint="cs"/>
          <w:sz w:val="28"/>
          <w:szCs w:val="28"/>
          <w:rtl/>
          <w:lang w:bidi="ar-JO"/>
        </w:rPr>
        <w:t xml:space="preserve"> إلى حال الردى و الهلاك بما كنت تحاول صرفي عنه من الإيمان بالبعث و الحساب و الجزاء ، ولولا نعمة الله تعالى علي لكنت الآن معك من المحضرين في العذاب.</w:t>
      </w:r>
    </w:p>
    <w:p w:rsidR="005F76FE" w:rsidRPr="00D61A38" w:rsidRDefault="005F76FE" w:rsidP="006C3381">
      <w:pPr>
        <w:autoSpaceDE w:val="0"/>
        <w:autoSpaceDN w:val="0"/>
        <w:bidi w:val="0"/>
        <w:adjustRightInd w:val="0"/>
        <w:spacing w:after="0" w:line="360" w:lineRule="auto"/>
        <w:ind w:left="226" w:right="84"/>
        <w:jc w:val="right"/>
        <w:rPr>
          <w:rFonts w:asciiTheme="minorHAnsi" w:eastAsiaTheme="minorHAnsi" w:hAnsiTheme="minorHAnsi" w:cs="Othmani"/>
          <w:color w:val="9DAB0C"/>
          <w:sz w:val="32"/>
          <w:szCs w:val="32"/>
        </w:rPr>
      </w:pPr>
      <w:r w:rsidRPr="00D61A38">
        <w:rPr>
          <w:rFonts w:ascii="QCF2BSML" w:eastAsiaTheme="minorHAnsi" w:hAnsi="QCF2BSML" w:cs="QCF2BSML"/>
          <w:color w:val="000000"/>
          <w:sz w:val="32"/>
          <w:szCs w:val="32"/>
          <w:rtl/>
        </w:rPr>
        <w:lastRenderedPageBreak/>
        <w:t>ﭐﱡﭐ</w:t>
      </w:r>
      <w:r w:rsidRPr="00D61A38">
        <w:rPr>
          <w:rFonts w:ascii="QCF2448" w:eastAsiaTheme="minorHAnsi" w:hAnsi="QCF2448" w:cs="QCF2448"/>
          <w:color w:val="000000"/>
          <w:sz w:val="32"/>
          <w:szCs w:val="32"/>
          <w:rtl/>
        </w:rPr>
        <w:t xml:space="preserve"> ﱟ ﱠ ﱡ  ﱢ ﱣ ﱤ ﱥ </w:t>
      </w:r>
      <w:r w:rsidRPr="00D61A38">
        <w:rPr>
          <w:rFonts w:ascii="QCF2BSML" w:eastAsiaTheme="minorHAnsi" w:hAnsi="QCF2BSML" w:cs="QCF2BSML"/>
          <w:color w:val="000000"/>
          <w:sz w:val="32"/>
          <w:szCs w:val="32"/>
          <w:rtl/>
        </w:rPr>
        <w:t>ﱠ</w:t>
      </w:r>
      <w:r w:rsidRPr="00D61A38">
        <w:rPr>
          <w:rFonts w:ascii="Othmani" w:eastAsiaTheme="minorHAnsi" w:hAnsi="QCF2BSML" w:cs="Othmani"/>
          <w:color w:val="9DAB0C"/>
          <w:sz w:val="32"/>
          <w:szCs w:val="32"/>
          <w:rtl/>
        </w:rPr>
        <w:t xml:space="preserve"> </w:t>
      </w:r>
    </w:p>
    <w:p w:rsidR="005F76FE" w:rsidRPr="00CB1E30" w:rsidRDefault="005F76FE" w:rsidP="006C3381">
      <w:pPr>
        <w:pStyle w:val="ListParagraph"/>
        <w:spacing w:line="360" w:lineRule="auto"/>
        <w:ind w:left="226" w:right="-284"/>
        <w:rPr>
          <w:rFonts w:ascii="Times New Roman" w:hAnsi="Times New Roman" w:cs="Times New Roman"/>
          <w:sz w:val="28"/>
          <w:szCs w:val="28"/>
          <w:rtl/>
          <w:lang w:bidi="ar-JO"/>
        </w:rPr>
      </w:pPr>
    </w:p>
    <w:p w:rsidR="005F76FE" w:rsidRPr="00D61A38" w:rsidRDefault="005F76FE" w:rsidP="006C3381">
      <w:pPr>
        <w:pStyle w:val="ListParagraph"/>
        <w:spacing w:line="360" w:lineRule="auto"/>
        <w:ind w:left="226" w:right="-284"/>
        <w:rPr>
          <w:rFonts w:ascii="Times New Roman" w:hAnsi="Times New Roman" w:cs="Arabic Transparent"/>
          <w:sz w:val="28"/>
          <w:szCs w:val="28"/>
          <w:rtl/>
          <w:lang w:bidi="ar-JO"/>
        </w:rPr>
      </w:pPr>
      <w:r w:rsidRPr="00D61A38">
        <w:rPr>
          <w:rFonts w:ascii="Times New Roman" w:hAnsi="Times New Roman" w:cs="Arabic Transparent" w:hint="cs"/>
          <w:sz w:val="28"/>
          <w:szCs w:val="28"/>
          <w:rtl/>
          <w:lang w:bidi="ar-JO"/>
        </w:rPr>
        <w:t xml:space="preserve">الواو عاطفة و (لولا) حرف امتناع </w:t>
      </w:r>
      <w:proofErr w:type="gramStart"/>
      <w:r w:rsidRPr="00D61A38">
        <w:rPr>
          <w:rFonts w:ascii="Times New Roman" w:hAnsi="Times New Roman" w:cs="Arabic Transparent" w:hint="cs"/>
          <w:sz w:val="28"/>
          <w:szCs w:val="28"/>
          <w:rtl/>
          <w:lang w:bidi="ar-JO"/>
        </w:rPr>
        <w:t>لوجود ،</w:t>
      </w:r>
      <w:proofErr w:type="gramEnd"/>
      <w:r w:rsidRPr="00D61A38">
        <w:rPr>
          <w:rFonts w:ascii="Times New Roman" w:hAnsi="Times New Roman" w:cs="Arabic Transparent" w:hint="cs"/>
          <w:sz w:val="28"/>
          <w:szCs w:val="28"/>
          <w:rtl/>
          <w:lang w:bidi="ar-JO"/>
        </w:rPr>
        <w:t xml:space="preserve"> و المعنى امتنع الحضور للعذاب لوجود نعمة الله تعالى.</w:t>
      </w:r>
    </w:p>
    <w:p w:rsidR="005F76FE" w:rsidRDefault="005F76FE" w:rsidP="006C3381">
      <w:pPr>
        <w:pStyle w:val="ListParagraph"/>
        <w:spacing w:line="360" w:lineRule="auto"/>
        <w:ind w:left="226" w:right="-284"/>
        <w:rPr>
          <w:rFonts w:ascii="Times New Roman" w:hAnsi="Times New Roman" w:cs="Arabic Transparent"/>
          <w:sz w:val="28"/>
          <w:szCs w:val="28"/>
          <w:rtl/>
          <w:lang w:bidi="ar-JO"/>
        </w:rPr>
      </w:pPr>
      <w:r w:rsidRPr="00D61A38">
        <w:rPr>
          <w:rFonts w:ascii="Times New Roman" w:hAnsi="Times New Roman" w:cs="Arabic Transparent" w:hint="cs"/>
          <w:sz w:val="28"/>
          <w:szCs w:val="28"/>
          <w:rtl/>
          <w:lang w:bidi="ar-JO"/>
        </w:rPr>
        <w:t xml:space="preserve">و نعمة مبتدأ و قد حذف خبر المبتدأ وجوباً حيث إن ( لولا) تحذف الخبر </w:t>
      </w:r>
      <w:proofErr w:type="gramStart"/>
      <w:r w:rsidRPr="00D61A38">
        <w:rPr>
          <w:rFonts w:ascii="Times New Roman" w:hAnsi="Times New Roman" w:cs="Arabic Transparent" w:hint="cs"/>
          <w:sz w:val="28"/>
          <w:szCs w:val="28"/>
          <w:rtl/>
          <w:lang w:bidi="ar-JO"/>
        </w:rPr>
        <w:t>دوماً ،</w:t>
      </w:r>
      <w:proofErr w:type="gramEnd"/>
      <w:r w:rsidRPr="00D61A38">
        <w:rPr>
          <w:rFonts w:ascii="Times New Roman" w:hAnsi="Times New Roman" w:cs="Arabic Transparent" w:hint="cs"/>
          <w:sz w:val="28"/>
          <w:szCs w:val="28"/>
          <w:rtl/>
          <w:lang w:bidi="ar-JO"/>
        </w:rPr>
        <w:t xml:space="preserve"> و التقدير لولا  نعمة ربي موجودة لكنت من المحضرين.(لكنت) اللام هي جواب </w:t>
      </w:r>
      <w:proofErr w:type="gramStart"/>
      <w:r w:rsidRPr="00D61A38">
        <w:rPr>
          <w:rFonts w:ascii="Times New Roman" w:hAnsi="Times New Roman" w:cs="Arabic Transparent" w:hint="cs"/>
          <w:sz w:val="28"/>
          <w:szCs w:val="28"/>
          <w:rtl/>
          <w:lang w:bidi="ar-JO"/>
        </w:rPr>
        <w:t>لولا .</w:t>
      </w:r>
      <w:proofErr w:type="gramEnd"/>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CD68CF" w:rsidP="006C3381">
      <w:pPr>
        <w:pStyle w:val="ListParagraph"/>
        <w:spacing w:line="360" w:lineRule="auto"/>
        <w:ind w:left="226" w:right="-284"/>
        <w:rPr>
          <w:rFonts w:ascii="Times New Roman" w:hAnsi="Times New Roman" w:cs="Arabic Transparent"/>
          <w:sz w:val="28"/>
          <w:szCs w:val="28"/>
          <w:rtl/>
          <w:lang w:bidi="ar-JO"/>
        </w:rPr>
      </w:pPr>
      <w:r>
        <w:rPr>
          <w:rFonts w:ascii="Times New Roman" w:hAnsi="Times New Roman" w:cs="Arabic Transparent"/>
          <w:noProof/>
          <w:sz w:val="28"/>
          <w:szCs w:val="28"/>
          <w:rtl/>
        </w:rPr>
        <w:pict>
          <v:shape id="_x0000_s1028" type="#_x0000_t202" style="position:absolute;left:0;text-align:left;margin-left:197.6pt;margin-top:-42.55pt;width:29.25pt;height:32.25pt;z-index:251660288;mso-position-vertical:absolute" stroked="f">
            <v:textbox>
              <w:txbxContent>
                <w:p w:rsidR="00CC4974" w:rsidRDefault="00CC4974"/>
              </w:txbxContent>
            </v:textbox>
            <w10:wrap anchorx="page"/>
          </v:shape>
        </w:pict>
      </w:r>
    </w:p>
    <w:p w:rsidR="00D61A38" w:rsidRDefault="00CD68CF" w:rsidP="006C3381">
      <w:pPr>
        <w:pStyle w:val="ListParagraph"/>
        <w:spacing w:line="360" w:lineRule="auto"/>
        <w:ind w:left="226" w:right="-284"/>
        <w:rPr>
          <w:rFonts w:ascii="Times New Roman" w:hAnsi="Times New Roman" w:cs="Arabic Transparent"/>
          <w:sz w:val="28"/>
          <w:szCs w:val="28"/>
          <w:rtl/>
          <w:lang w:bidi="ar-JO"/>
        </w:rPr>
      </w:pPr>
      <w:r>
        <w:rPr>
          <w:rFonts w:ascii="Times New Roman" w:hAnsi="Times New Roman" w:cs="Arabic Transparent"/>
          <w:noProof/>
          <w:sz w:val="28"/>
          <w:szCs w:val="28"/>
          <w:rtl/>
        </w:rPr>
        <w:lastRenderedPageBreak/>
        <w:pict>
          <v:rect id="_x0000_s1032" style="position:absolute;left:0;text-align:left;margin-left:185.8pt;margin-top:-47.4pt;width:57.9pt;height:43.8pt;z-index:251663360" stroked="f">
            <w10:wrap anchorx="page"/>
          </v:rect>
        </w:pict>
      </w: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D61A38" w:rsidRPr="00D61A38" w:rsidRDefault="00D61A38" w:rsidP="006C3381">
      <w:pPr>
        <w:pStyle w:val="ListParagraph"/>
        <w:spacing w:line="360" w:lineRule="auto"/>
        <w:ind w:left="226" w:right="-284"/>
        <w:rPr>
          <w:rFonts w:ascii="Times New Roman" w:hAnsi="Times New Roman" w:cs="Arabic Transparent"/>
          <w:sz w:val="28"/>
          <w:szCs w:val="28"/>
          <w:rtl/>
          <w:lang w:bidi="ar-JO"/>
        </w:rPr>
      </w:pPr>
    </w:p>
    <w:p w:rsidR="005F76FE" w:rsidRPr="00012F4C" w:rsidRDefault="005F76FE" w:rsidP="006C3381">
      <w:pPr>
        <w:pStyle w:val="ListParagraph"/>
        <w:spacing w:line="360" w:lineRule="auto"/>
        <w:ind w:left="-483" w:right="-284"/>
        <w:rPr>
          <w:rFonts w:ascii="Times New Roman" w:hAnsi="Times New Roman" w:cs="Times New Roman"/>
          <w:sz w:val="28"/>
          <w:szCs w:val="28"/>
          <w:rtl/>
          <w:lang w:bidi="ar-JO"/>
        </w:rPr>
      </w:pPr>
      <w:r w:rsidRPr="00E00DC7">
        <w:rPr>
          <w:rFonts w:ascii="Times New Roman" w:hAnsi="Times New Roman" w:cs="Times New Roman" w:hint="cs"/>
          <w:sz w:val="28"/>
          <w:szCs w:val="28"/>
          <w:rtl/>
          <w:lang w:bidi="ar-JO"/>
        </w:rPr>
        <w:t xml:space="preserve">  </w:t>
      </w:r>
    </w:p>
    <w:p w:rsidR="00D61A38" w:rsidRDefault="00D61A38" w:rsidP="006C3381">
      <w:pPr>
        <w:spacing w:line="360" w:lineRule="auto"/>
        <w:ind w:left="-199" w:right="-709"/>
        <w:rPr>
          <w:rFonts w:ascii="Times New Roman" w:hAnsi="Times New Roman" w:cs="Times New Roman"/>
          <w:b/>
          <w:bCs/>
          <w:sz w:val="32"/>
          <w:szCs w:val="32"/>
          <w:rtl/>
          <w:lang w:bidi="ar-JO"/>
        </w:rPr>
      </w:pPr>
    </w:p>
    <w:p w:rsidR="00D61A38" w:rsidRDefault="00D61A38" w:rsidP="006C3381">
      <w:pPr>
        <w:spacing w:line="360" w:lineRule="auto"/>
        <w:ind w:left="-199" w:right="-709"/>
        <w:rPr>
          <w:rFonts w:ascii="Times New Roman" w:hAnsi="Times New Roman" w:cs="Times New Roman"/>
          <w:b/>
          <w:bCs/>
          <w:sz w:val="32"/>
          <w:szCs w:val="32"/>
          <w:rtl/>
          <w:lang w:bidi="ar-JO"/>
        </w:rPr>
      </w:pPr>
    </w:p>
    <w:p w:rsidR="00D61A38" w:rsidRPr="002E51BE" w:rsidRDefault="00D61A38" w:rsidP="006C3381">
      <w:pPr>
        <w:spacing w:line="360" w:lineRule="auto"/>
        <w:ind w:left="226" w:right="-709"/>
        <w:rPr>
          <w:rFonts w:ascii="Times New Roman" w:hAnsi="Times New Roman" w:cs="Times New Roman"/>
          <w:b/>
          <w:bCs/>
          <w:sz w:val="32"/>
          <w:szCs w:val="32"/>
          <w:rtl/>
          <w:lang w:bidi="ar-JO"/>
        </w:rPr>
      </w:pPr>
      <w:proofErr w:type="gramStart"/>
      <w:r>
        <w:rPr>
          <w:rFonts w:ascii="Times New Roman" w:hAnsi="Times New Roman" w:cs="Times New Roman"/>
          <w:b/>
          <w:bCs/>
          <w:sz w:val="32"/>
          <w:szCs w:val="32"/>
          <w:rtl/>
          <w:lang w:bidi="ar-JO"/>
        </w:rPr>
        <w:t>الفصل</w:t>
      </w:r>
      <w:proofErr w:type="gramEnd"/>
      <w:r>
        <w:rPr>
          <w:rFonts w:ascii="Times New Roman" w:hAnsi="Times New Roman" w:cs="Times New Roman"/>
          <w:b/>
          <w:bCs/>
          <w:sz w:val="32"/>
          <w:szCs w:val="32"/>
          <w:rtl/>
          <w:lang w:bidi="ar-JO"/>
        </w:rPr>
        <w:t xml:space="preserve"> ال</w:t>
      </w:r>
      <w:r>
        <w:rPr>
          <w:rFonts w:ascii="Times New Roman" w:hAnsi="Times New Roman" w:cs="Times New Roman" w:hint="cs"/>
          <w:b/>
          <w:bCs/>
          <w:sz w:val="32"/>
          <w:szCs w:val="32"/>
          <w:rtl/>
          <w:lang w:bidi="ar-JO"/>
        </w:rPr>
        <w:t xml:space="preserve">ثاني </w:t>
      </w:r>
    </w:p>
    <w:p w:rsidR="00D61A38" w:rsidRPr="002E51BE" w:rsidRDefault="00D61A38" w:rsidP="006C3381">
      <w:pPr>
        <w:spacing w:line="360" w:lineRule="auto"/>
        <w:ind w:left="226" w:right="-993"/>
        <w:rPr>
          <w:rFonts w:ascii="Times New Roman" w:hAnsi="Times New Roman" w:cs="Times New Roman"/>
          <w:b/>
          <w:bCs/>
          <w:sz w:val="32"/>
          <w:szCs w:val="32"/>
          <w:rtl/>
        </w:rPr>
      </w:pPr>
      <w:r w:rsidRPr="002E51BE">
        <w:rPr>
          <w:rFonts w:ascii="Times New Roman" w:hAnsi="Times New Roman" w:cs="Times New Roman"/>
          <w:b/>
          <w:bCs/>
          <w:sz w:val="32"/>
          <w:szCs w:val="32"/>
          <w:rtl/>
        </w:rPr>
        <w:t>بلاغة النظم القرآني في حوار أهل النار.</w:t>
      </w:r>
    </w:p>
    <w:p w:rsidR="00D61A38" w:rsidRPr="002E51BE" w:rsidRDefault="00D61A38" w:rsidP="006C3381">
      <w:pPr>
        <w:spacing w:line="360" w:lineRule="auto"/>
        <w:ind w:left="226" w:right="-993"/>
        <w:rPr>
          <w:rFonts w:ascii="Times New Roman" w:hAnsi="Times New Roman" w:cs="Times New Roman"/>
          <w:b/>
          <w:bCs/>
          <w:sz w:val="32"/>
          <w:szCs w:val="32"/>
          <w:rtl/>
        </w:rPr>
      </w:pPr>
      <w:r w:rsidRPr="002E51BE">
        <w:rPr>
          <w:rFonts w:ascii="Times New Roman" w:hAnsi="Times New Roman" w:cs="Times New Roman"/>
          <w:b/>
          <w:bCs/>
          <w:sz w:val="32"/>
          <w:szCs w:val="32"/>
          <w:rtl/>
        </w:rPr>
        <w:t xml:space="preserve">المبحث </w:t>
      </w:r>
      <w:proofErr w:type="gramStart"/>
      <w:r w:rsidRPr="002E51BE">
        <w:rPr>
          <w:rFonts w:ascii="Times New Roman" w:hAnsi="Times New Roman" w:cs="Times New Roman"/>
          <w:b/>
          <w:bCs/>
          <w:sz w:val="32"/>
          <w:szCs w:val="32"/>
          <w:rtl/>
        </w:rPr>
        <w:t>الأول :</w:t>
      </w:r>
      <w:proofErr w:type="gramEnd"/>
      <w:r w:rsidRPr="002E51BE">
        <w:rPr>
          <w:rFonts w:ascii="Times New Roman" w:hAnsi="Times New Roman" w:cs="Times New Roman"/>
          <w:b/>
          <w:bCs/>
          <w:sz w:val="32"/>
          <w:szCs w:val="32"/>
          <w:rtl/>
        </w:rPr>
        <w:t xml:space="preserve"> حوار جماعات أهل النار فيما بينهم.</w:t>
      </w:r>
    </w:p>
    <w:p w:rsidR="00D61A38" w:rsidRPr="002E51BE" w:rsidRDefault="00D61A38" w:rsidP="006C3381">
      <w:pPr>
        <w:spacing w:line="360" w:lineRule="auto"/>
        <w:ind w:left="226" w:right="-993"/>
        <w:rPr>
          <w:rFonts w:ascii="Times New Roman" w:hAnsi="Times New Roman" w:cs="Times New Roman"/>
          <w:b/>
          <w:bCs/>
          <w:sz w:val="32"/>
          <w:szCs w:val="32"/>
          <w:rtl/>
        </w:rPr>
      </w:pPr>
      <w:r w:rsidRPr="002E51BE">
        <w:rPr>
          <w:rFonts w:ascii="Times New Roman" w:hAnsi="Times New Roman" w:cs="Times New Roman" w:hint="cs"/>
          <w:b/>
          <w:bCs/>
          <w:sz w:val="32"/>
          <w:szCs w:val="32"/>
          <w:rtl/>
        </w:rPr>
        <w:t xml:space="preserve">المبحث </w:t>
      </w:r>
      <w:proofErr w:type="gramStart"/>
      <w:r w:rsidRPr="002E51BE">
        <w:rPr>
          <w:rFonts w:ascii="Times New Roman" w:hAnsi="Times New Roman" w:cs="Times New Roman" w:hint="cs"/>
          <w:b/>
          <w:bCs/>
          <w:sz w:val="32"/>
          <w:szCs w:val="32"/>
          <w:rtl/>
        </w:rPr>
        <w:t>الثاني :</w:t>
      </w:r>
      <w:proofErr w:type="gramEnd"/>
      <w:r w:rsidRPr="002E51BE">
        <w:rPr>
          <w:rFonts w:ascii="Times New Roman" w:hAnsi="Times New Roman" w:cs="Times New Roman" w:hint="cs"/>
          <w:b/>
          <w:bCs/>
          <w:sz w:val="32"/>
          <w:szCs w:val="32"/>
          <w:rtl/>
        </w:rPr>
        <w:t xml:space="preserve"> </w:t>
      </w:r>
      <w:r w:rsidRPr="002E51BE">
        <w:rPr>
          <w:rFonts w:ascii="Times New Roman" w:hAnsi="Times New Roman" w:cs="Times New Roman"/>
          <w:b/>
          <w:bCs/>
          <w:sz w:val="32"/>
          <w:szCs w:val="32"/>
          <w:rtl/>
        </w:rPr>
        <w:t xml:space="preserve"> </w:t>
      </w:r>
      <w:r w:rsidRPr="002E51BE">
        <w:rPr>
          <w:rFonts w:ascii="Times New Roman" w:hAnsi="Times New Roman" w:cs="Times New Roman" w:hint="cs"/>
          <w:b/>
          <w:bCs/>
          <w:sz w:val="32"/>
          <w:szCs w:val="32"/>
          <w:rtl/>
        </w:rPr>
        <w:t>حوار أهل النار مع الملائكة.</w:t>
      </w:r>
    </w:p>
    <w:p w:rsidR="00D61A38" w:rsidRPr="00AF0732" w:rsidRDefault="00D61A38" w:rsidP="006C3381">
      <w:pPr>
        <w:spacing w:line="360" w:lineRule="auto"/>
        <w:ind w:left="-199" w:right="-993"/>
        <w:jc w:val="center"/>
        <w:rPr>
          <w:rFonts w:ascii="Times New Roman" w:hAnsi="Times New Roman" w:cs="Times New Roman"/>
          <w:b/>
          <w:bCs/>
          <w:sz w:val="28"/>
          <w:szCs w:val="28"/>
          <w:rtl/>
        </w:rPr>
      </w:pPr>
    </w:p>
    <w:p w:rsidR="00D61A38" w:rsidRPr="00AF0732" w:rsidRDefault="00D61A38" w:rsidP="006C3381">
      <w:pPr>
        <w:spacing w:line="360" w:lineRule="auto"/>
        <w:ind w:left="-199" w:right="-993"/>
        <w:jc w:val="center"/>
        <w:rPr>
          <w:rFonts w:ascii="Times New Roman" w:hAnsi="Times New Roman" w:cs="Times New Roman"/>
          <w:sz w:val="28"/>
          <w:szCs w:val="28"/>
          <w:rtl/>
        </w:rPr>
      </w:pPr>
    </w:p>
    <w:p w:rsidR="00D61A38" w:rsidRPr="00AF0732" w:rsidRDefault="00D61A38" w:rsidP="006C3381">
      <w:pPr>
        <w:spacing w:line="360" w:lineRule="auto"/>
        <w:ind w:left="-199" w:right="-993"/>
        <w:jc w:val="center"/>
        <w:rPr>
          <w:rFonts w:ascii="Times New Roman" w:hAnsi="Times New Roman" w:cs="Times New Roman"/>
          <w:sz w:val="28"/>
          <w:szCs w:val="28"/>
          <w:rtl/>
        </w:rPr>
      </w:pPr>
    </w:p>
    <w:p w:rsidR="00D61A38" w:rsidRPr="00AF0732" w:rsidRDefault="00D61A38" w:rsidP="006C3381">
      <w:pPr>
        <w:spacing w:line="360" w:lineRule="auto"/>
        <w:ind w:left="-199" w:right="-993"/>
        <w:jc w:val="center"/>
        <w:rPr>
          <w:rFonts w:ascii="Times New Roman" w:hAnsi="Times New Roman" w:cs="Times New Roman"/>
          <w:sz w:val="28"/>
          <w:szCs w:val="28"/>
          <w:rtl/>
        </w:rPr>
      </w:pPr>
    </w:p>
    <w:p w:rsidR="00D61A38" w:rsidRPr="00AF0732" w:rsidRDefault="00D61A38" w:rsidP="006C3381">
      <w:pPr>
        <w:spacing w:line="360" w:lineRule="auto"/>
        <w:ind w:left="-199" w:right="-993"/>
        <w:rPr>
          <w:rFonts w:ascii="Times New Roman" w:hAnsi="Times New Roman" w:cs="Times New Roman"/>
          <w:sz w:val="28"/>
          <w:szCs w:val="28"/>
          <w:rtl/>
        </w:rPr>
      </w:pPr>
    </w:p>
    <w:p w:rsidR="00D61A38" w:rsidRPr="00AF0732" w:rsidRDefault="00D61A38" w:rsidP="006C3381">
      <w:pPr>
        <w:spacing w:line="360" w:lineRule="auto"/>
        <w:ind w:left="-199" w:right="-993"/>
        <w:rPr>
          <w:rFonts w:ascii="Times New Roman" w:hAnsi="Times New Roman" w:cs="Times New Roman"/>
          <w:sz w:val="28"/>
          <w:szCs w:val="28"/>
          <w:rtl/>
        </w:rPr>
      </w:pPr>
    </w:p>
    <w:p w:rsidR="00D61A38" w:rsidRPr="00AF0732" w:rsidRDefault="00D61A38" w:rsidP="006C3381">
      <w:pPr>
        <w:spacing w:line="360" w:lineRule="auto"/>
        <w:ind w:left="-199" w:right="-993"/>
        <w:rPr>
          <w:rFonts w:ascii="Times New Roman" w:hAnsi="Times New Roman" w:cs="Times New Roman"/>
          <w:sz w:val="28"/>
          <w:szCs w:val="28"/>
          <w:rtl/>
        </w:rPr>
      </w:pPr>
    </w:p>
    <w:p w:rsidR="00D61A38" w:rsidRDefault="00D61A38" w:rsidP="009D25CE">
      <w:pPr>
        <w:spacing w:line="360" w:lineRule="auto"/>
        <w:ind w:right="-993"/>
        <w:rPr>
          <w:rFonts w:ascii="Times New Roman" w:hAnsi="Times New Roman" w:cs="Times New Roman"/>
          <w:sz w:val="28"/>
          <w:szCs w:val="28"/>
          <w:rtl/>
        </w:rPr>
      </w:pPr>
    </w:p>
    <w:p w:rsidR="00D61A38" w:rsidRPr="00AF0732" w:rsidRDefault="00D61A38" w:rsidP="006C3381">
      <w:pPr>
        <w:spacing w:line="360" w:lineRule="auto"/>
        <w:ind w:right="-993"/>
        <w:rPr>
          <w:rFonts w:ascii="Times New Roman" w:hAnsi="Times New Roman" w:cs="Times New Roman"/>
          <w:sz w:val="28"/>
          <w:szCs w:val="28"/>
          <w:rtl/>
        </w:rPr>
      </w:pPr>
    </w:p>
    <w:p w:rsidR="00D61A38" w:rsidRPr="00512115" w:rsidRDefault="00D61A38" w:rsidP="006C3381">
      <w:pPr>
        <w:spacing w:line="360" w:lineRule="auto"/>
        <w:ind w:left="226" w:right="-284"/>
        <w:jc w:val="center"/>
        <w:rPr>
          <w:rFonts w:ascii="Times New Roman" w:hAnsi="Times New Roman" w:cs="Times New Roman"/>
          <w:b/>
          <w:bCs/>
          <w:sz w:val="32"/>
          <w:szCs w:val="32"/>
          <w:rtl/>
        </w:rPr>
      </w:pPr>
      <w:r w:rsidRPr="00512115">
        <w:rPr>
          <w:rFonts w:ascii="Times New Roman" w:hAnsi="Times New Roman" w:cs="Times New Roman"/>
          <w:b/>
          <w:bCs/>
          <w:sz w:val="32"/>
          <w:szCs w:val="32"/>
          <w:rtl/>
        </w:rPr>
        <w:lastRenderedPageBreak/>
        <w:t xml:space="preserve">المبحث </w:t>
      </w:r>
      <w:proofErr w:type="gramStart"/>
      <w:r w:rsidRPr="00512115">
        <w:rPr>
          <w:rFonts w:ascii="Times New Roman" w:hAnsi="Times New Roman" w:cs="Times New Roman"/>
          <w:b/>
          <w:bCs/>
          <w:sz w:val="32"/>
          <w:szCs w:val="32"/>
          <w:rtl/>
        </w:rPr>
        <w:t>الأول :</w:t>
      </w:r>
      <w:proofErr w:type="gramEnd"/>
      <w:r w:rsidRPr="00512115">
        <w:rPr>
          <w:rFonts w:ascii="Times New Roman" w:hAnsi="Times New Roman" w:cs="Times New Roman"/>
          <w:b/>
          <w:bCs/>
          <w:sz w:val="32"/>
          <w:szCs w:val="32"/>
          <w:rtl/>
        </w:rPr>
        <w:t xml:space="preserve"> حوار جماعات أهل النار فيما بينهم.</w:t>
      </w:r>
    </w:p>
    <w:p w:rsidR="00D61A38" w:rsidRPr="00D61A38" w:rsidRDefault="00D61A38" w:rsidP="006C3381">
      <w:pPr>
        <w:spacing w:line="360" w:lineRule="auto"/>
        <w:ind w:left="226" w:right="-284"/>
        <w:rPr>
          <w:rFonts w:ascii="Times New Roman" w:hAnsi="Times New Roman" w:cs="Arabic Transparent"/>
          <w:sz w:val="28"/>
          <w:szCs w:val="28"/>
          <w:rtl/>
        </w:rPr>
      </w:pPr>
      <w:r w:rsidRPr="00D61A38">
        <w:rPr>
          <w:rFonts w:ascii="Times New Roman" w:hAnsi="Times New Roman" w:cs="Arabic Transparent"/>
          <w:sz w:val="28"/>
          <w:szCs w:val="28"/>
          <w:rtl/>
        </w:rPr>
        <w:t xml:space="preserve">     </w:t>
      </w:r>
      <w:r w:rsidRPr="00D61A38">
        <w:rPr>
          <w:rFonts w:ascii="Times New Roman" w:hAnsi="Times New Roman" w:cs="Arabic Transparent" w:hint="cs"/>
          <w:sz w:val="28"/>
          <w:szCs w:val="28"/>
          <w:rtl/>
        </w:rPr>
        <w:t xml:space="preserve">  </w:t>
      </w:r>
      <w:r w:rsidRPr="00D61A38">
        <w:rPr>
          <w:rFonts w:ascii="Times New Roman" w:hAnsi="Times New Roman" w:cs="Arabic Transparent"/>
          <w:sz w:val="28"/>
          <w:szCs w:val="28"/>
          <w:rtl/>
        </w:rPr>
        <w:t xml:space="preserve">عند استقصاء الآيات التي </w:t>
      </w:r>
      <w:r w:rsidRPr="00D61A38">
        <w:rPr>
          <w:rFonts w:ascii="Times New Roman" w:hAnsi="Times New Roman" w:cs="Arabic Transparent" w:hint="cs"/>
          <w:sz w:val="28"/>
          <w:szCs w:val="28"/>
          <w:rtl/>
        </w:rPr>
        <w:t xml:space="preserve">تضمنت حواراً بين جماعات </w:t>
      </w:r>
      <w:r w:rsidRPr="00D61A38">
        <w:rPr>
          <w:rFonts w:ascii="Times New Roman" w:hAnsi="Times New Roman" w:cs="Arabic Transparent"/>
          <w:sz w:val="28"/>
          <w:szCs w:val="28"/>
          <w:rtl/>
        </w:rPr>
        <w:t xml:space="preserve"> أهل النار تبين أنها كانت تدور على ثلاثة محاور </w:t>
      </w:r>
      <w:r w:rsidRPr="00D61A38">
        <w:rPr>
          <w:rFonts w:ascii="Times New Roman" w:hAnsi="Times New Roman" w:cs="Arabic Transparent" w:hint="cs"/>
          <w:sz w:val="28"/>
          <w:szCs w:val="28"/>
          <w:rtl/>
        </w:rPr>
        <w:t>:</w:t>
      </w:r>
      <w:r w:rsidRPr="00D61A38">
        <w:rPr>
          <w:rFonts w:ascii="Times New Roman" w:hAnsi="Times New Roman" w:cs="Arabic Transparent"/>
          <w:sz w:val="28"/>
          <w:szCs w:val="28"/>
          <w:rtl/>
        </w:rPr>
        <w:t xml:space="preserve"> ضلال الأتباع بسبب المتبوعين ، و </w:t>
      </w:r>
      <w:r w:rsidRPr="00D61A38">
        <w:rPr>
          <w:rFonts w:ascii="Times New Roman" w:hAnsi="Times New Roman" w:cs="Arabic Transparent"/>
          <w:sz w:val="28"/>
          <w:szCs w:val="28"/>
          <w:rtl/>
          <w:lang w:bidi="ar-JO"/>
        </w:rPr>
        <w:t xml:space="preserve">تساوي الأتباع و المتبوعين في </w:t>
      </w:r>
      <w:proofErr w:type="spellStart"/>
      <w:r w:rsidRPr="00D61A38">
        <w:rPr>
          <w:rFonts w:ascii="Times New Roman" w:hAnsi="Times New Roman" w:cs="Arabic Transparent"/>
          <w:sz w:val="28"/>
          <w:szCs w:val="28"/>
          <w:rtl/>
          <w:lang w:bidi="ar-JO"/>
        </w:rPr>
        <w:t>الدركة</w:t>
      </w:r>
      <w:proofErr w:type="spellEnd"/>
      <w:r w:rsidRPr="00D61A38">
        <w:rPr>
          <w:rFonts w:ascii="Times New Roman" w:hAnsi="Times New Roman" w:cs="Arabic Transparent"/>
          <w:sz w:val="28"/>
          <w:szCs w:val="28"/>
          <w:rtl/>
          <w:lang w:bidi="ar-JO"/>
        </w:rPr>
        <w:t xml:space="preserve"> الواحدة من جهنّم</w:t>
      </w:r>
      <w:r w:rsidRPr="00D61A38">
        <w:rPr>
          <w:rFonts w:ascii="Times New Roman" w:hAnsi="Times New Roman" w:cs="Arabic Transparent"/>
          <w:sz w:val="28"/>
          <w:szCs w:val="28"/>
          <w:rtl/>
        </w:rPr>
        <w:t xml:space="preserve"> و محاجة الأتباع و المتبوعين في </w:t>
      </w:r>
      <w:proofErr w:type="spellStart"/>
      <w:r w:rsidRPr="00D61A38">
        <w:rPr>
          <w:rFonts w:ascii="Times New Roman" w:hAnsi="Times New Roman" w:cs="Arabic Transparent"/>
          <w:sz w:val="28"/>
          <w:szCs w:val="28"/>
          <w:rtl/>
        </w:rPr>
        <w:t>الدركة</w:t>
      </w:r>
      <w:proofErr w:type="spellEnd"/>
      <w:r w:rsidRPr="00D61A38">
        <w:rPr>
          <w:rFonts w:ascii="Times New Roman" w:hAnsi="Times New Roman" w:cs="Arabic Transparent"/>
          <w:sz w:val="28"/>
          <w:szCs w:val="28"/>
          <w:rtl/>
        </w:rPr>
        <w:t xml:space="preserve"> الواحدة من جهنم. </w:t>
      </w:r>
      <w:proofErr w:type="gramStart"/>
      <w:r w:rsidRPr="00D61A38">
        <w:rPr>
          <w:rFonts w:ascii="Times New Roman" w:hAnsi="Times New Roman" w:cs="Arabic Transparent" w:hint="cs"/>
          <w:sz w:val="28"/>
          <w:szCs w:val="28"/>
          <w:rtl/>
        </w:rPr>
        <w:t>ب</w:t>
      </w:r>
      <w:r w:rsidRPr="00D61A38">
        <w:rPr>
          <w:rFonts w:ascii="Times New Roman" w:hAnsi="Times New Roman" w:cs="Arabic Transparent"/>
          <w:sz w:val="28"/>
          <w:szCs w:val="28"/>
          <w:rtl/>
        </w:rPr>
        <w:t>كلام</w:t>
      </w:r>
      <w:proofErr w:type="gramEnd"/>
      <w:r w:rsidRPr="00D61A38">
        <w:rPr>
          <w:rFonts w:ascii="Times New Roman" w:hAnsi="Times New Roman" w:cs="Arabic Transparent"/>
          <w:sz w:val="28"/>
          <w:szCs w:val="28"/>
          <w:rtl/>
        </w:rPr>
        <w:t xml:space="preserve"> لا</w:t>
      </w:r>
      <w:r w:rsidRPr="00D61A38">
        <w:rPr>
          <w:rFonts w:ascii="Times New Roman" w:hAnsi="Times New Roman" w:cs="Arabic Transparent" w:hint="cs"/>
          <w:sz w:val="28"/>
          <w:szCs w:val="28"/>
          <w:rtl/>
        </w:rPr>
        <w:t xml:space="preserve"> </w:t>
      </w:r>
      <w:r w:rsidRPr="00D61A38">
        <w:rPr>
          <w:rFonts w:ascii="Times New Roman" w:hAnsi="Times New Roman" w:cs="Arabic Transparent"/>
          <w:sz w:val="28"/>
          <w:szCs w:val="28"/>
          <w:rtl/>
        </w:rPr>
        <w:t>يجدي شيئاً بين الضعفاء و المستكبرين.</w:t>
      </w:r>
    </w:p>
    <w:p w:rsidR="00505006" w:rsidRPr="00505006" w:rsidRDefault="00D61A38" w:rsidP="006C3381">
      <w:pPr>
        <w:spacing w:line="360" w:lineRule="auto"/>
        <w:ind w:left="226" w:right="-284"/>
        <w:rPr>
          <w:rFonts w:ascii="Times New Roman" w:hAnsi="Times New Roman" w:cs="Arabic Transparent"/>
          <w:sz w:val="28"/>
          <w:szCs w:val="28"/>
          <w:rtl/>
        </w:rPr>
      </w:pPr>
      <w:r w:rsidRPr="00D61A38">
        <w:rPr>
          <w:rFonts w:ascii="Times New Roman" w:hAnsi="Times New Roman" w:cs="Arabic Transparent"/>
          <w:sz w:val="28"/>
          <w:szCs w:val="28"/>
          <w:rtl/>
        </w:rPr>
        <w:t xml:space="preserve">وفي </w:t>
      </w:r>
      <w:r w:rsidRPr="00D61A38">
        <w:rPr>
          <w:rFonts w:ascii="Times New Roman" w:hAnsi="Times New Roman" w:cs="Arabic Transparent" w:hint="cs"/>
          <w:sz w:val="28"/>
          <w:szCs w:val="28"/>
          <w:rtl/>
        </w:rPr>
        <w:t xml:space="preserve">المطالب </w:t>
      </w:r>
      <w:proofErr w:type="spellStart"/>
      <w:r w:rsidRPr="00D61A38">
        <w:rPr>
          <w:rFonts w:ascii="Times New Roman" w:hAnsi="Times New Roman" w:cs="Arabic Transparent" w:hint="cs"/>
          <w:sz w:val="28"/>
          <w:szCs w:val="28"/>
          <w:rtl/>
        </w:rPr>
        <w:t>اللآتية</w:t>
      </w:r>
      <w:proofErr w:type="spellEnd"/>
      <w:r w:rsidRPr="00D61A38">
        <w:rPr>
          <w:rFonts w:ascii="Times New Roman" w:hAnsi="Times New Roman" w:cs="Arabic Transparent" w:hint="cs"/>
          <w:sz w:val="28"/>
          <w:szCs w:val="28"/>
          <w:rtl/>
        </w:rPr>
        <w:t xml:space="preserve"> </w:t>
      </w:r>
      <w:r w:rsidRPr="00D61A38">
        <w:rPr>
          <w:rFonts w:ascii="Times New Roman" w:hAnsi="Times New Roman" w:cs="Arabic Transparent"/>
          <w:sz w:val="28"/>
          <w:szCs w:val="28"/>
          <w:rtl/>
        </w:rPr>
        <w:t xml:space="preserve"> سيتم البحث في بلاغة  ذلك النظم الحكيم </w:t>
      </w:r>
      <w:r w:rsidRPr="00D61A38">
        <w:rPr>
          <w:rFonts w:ascii="Times New Roman" w:hAnsi="Times New Roman" w:cs="Arabic Transparent" w:hint="cs"/>
          <w:sz w:val="28"/>
          <w:szCs w:val="28"/>
          <w:rtl/>
        </w:rPr>
        <w:t>.</w:t>
      </w:r>
    </w:p>
    <w:p w:rsidR="00D61A38" w:rsidRPr="00512115" w:rsidRDefault="00D61A38" w:rsidP="006C3381">
      <w:pPr>
        <w:spacing w:line="360" w:lineRule="auto"/>
        <w:ind w:left="226" w:right="-284"/>
        <w:rPr>
          <w:b/>
          <w:bCs/>
          <w:sz w:val="32"/>
          <w:szCs w:val="32"/>
          <w:rtl/>
          <w:lang w:bidi="ar-JO"/>
        </w:rPr>
      </w:pPr>
      <w:r w:rsidRPr="00512115">
        <w:rPr>
          <w:b/>
          <w:bCs/>
          <w:sz w:val="32"/>
          <w:szCs w:val="32"/>
          <w:rtl/>
        </w:rPr>
        <w:t xml:space="preserve">المطلب </w:t>
      </w:r>
      <w:proofErr w:type="gramStart"/>
      <w:r w:rsidRPr="00512115">
        <w:rPr>
          <w:b/>
          <w:bCs/>
          <w:sz w:val="32"/>
          <w:szCs w:val="32"/>
          <w:rtl/>
        </w:rPr>
        <w:t>الأول :</w:t>
      </w:r>
      <w:proofErr w:type="gramEnd"/>
      <w:r w:rsidRPr="00512115">
        <w:rPr>
          <w:rFonts w:hint="cs"/>
          <w:b/>
          <w:bCs/>
          <w:sz w:val="32"/>
          <w:szCs w:val="32"/>
          <w:rtl/>
        </w:rPr>
        <w:t xml:space="preserve"> حوارهم حول</w:t>
      </w:r>
      <w:r w:rsidRPr="00512115">
        <w:rPr>
          <w:b/>
          <w:bCs/>
          <w:sz w:val="32"/>
          <w:szCs w:val="32"/>
          <w:rtl/>
        </w:rPr>
        <w:t xml:space="preserve"> ضلال الأتباع.</w:t>
      </w:r>
    </w:p>
    <w:p w:rsidR="00D61A38" w:rsidRPr="00505006" w:rsidRDefault="00D61A38" w:rsidP="006C3381">
      <w:pPr>
        <w:autoSpaceDE w:val="0"/>
        <w:autoSpaceDN w:val="0"/>
        <w:bidi w:val="0"/>
        <w:adjustRightInd w:val="0"/>
        <w:spacing w:after="0" w:line="360" w:lineRule="auto"/>
        <w:ind w:left="-284" w:right="226"/>
        <w:jc w:val="right"/>
        <w:rPr>
          <w:rFonts w:ascii="Times New Roman" w:eastAsia="@Arial Unicode MS" w:hAnsi="Times New Roman" w:cs="Arabic Transparent"/>
          <w:b/>
          <w:bCs/>
          <w:color w:val="000000"/>
          <w:sz w:val="24"/>
          <w:szCs w:val="24"/>
        </w:rPr>
      </w:pPr>
      <w:r w:rsidRPr="00AF0732">
        <w:rPr>
          <w:sz w:val="28"/>
          <w:szCs w:val="28"/>
          <w:rtl/>
          <w:lang w:bidi="ar-JO"/>
        </w:rPr>
        <w:t xml:space="preserve">     </w:t>
      </w:r>
      <w:r w:rsidRPr="00AF0732">
        <w:rPr>
          <w:rFonts w:ascii="QCF2BSML" w:hAnsi="QCF2BSML" w:cs="QCF2BSML"/>
          <w:color w:val="000000"/>
          <w:sz w:val="28"/>
          <w:szCs w:val="28"/>
          <w:rtl/>
        </w:rPr>
        <w:t xml:space="preserve">     </w:t>
      </w:r>
      <w:r w:rsidRPr="00AF0732">
        <w:rPr>
          <w:rFonts w:asciiTheme="majorBidi" w:hAnsiTheme="majorBidi" w:cstheme="majorBidi" w:hint="cs"/>
          <w:color w:val="000000"/>
          <w:sz w:val="28"/>
          <w:szCs w:val="28"/>
          <w:rtl/>
        </w:rPr>
        <w:t xml:space="preserve">قال </w:t>
      </w:r>
      <w:proofErr w:type="gramStart"/>
      <w:r w:rsidRPr="00AF0732">
        <w:rPr>
          <w:rFonts w:asciiTheme="majorBidi" w:hAnsiTheme="majorBidi" w:cstheme="majorBidi" w:hint="cs"/>
          <w:color w:val="000000"/>
          <w:sz w:val="28"/>
          <w:szCs w:val="28"/>
          <w:rtl/>
        </w:rPr>
        <w:t>تعالى :</w:t>
      </w:r>
      <w:proofErr w:type="gramEnd"/>
      <w:r w:rsidRPr="00AF0732">
        <w:rPr>
          <w:rFonts w:ascii="QCF2BSML" w:hAnsi="QCF2BSML" w:cs="QCF2BSML"/>
          <w:color w:val="000000"/>
          <w:sz w:val="28"/>
          <w:szCs w:val="28"/>
          <w:rtl/>
        </w:rPr>
        <w:t xml:space="preserve"> </w:t>
      </w:r>
      <w:r w:rsidRPr="00AF0732">
        <w:rPr>
          <w:rFonts w:ascii="QCF2BSML" w:hAnsi="QCF2BSML" w:cs="QCF2BSML" w:hint="cs"/>
          <w:color w:val="000000"/>
          <w:sz w:val="28"/>
          <w:szCs w:val="28"/>
          <w:rtl/>
        </w:rPr>
        <w:t xml:space="preserve"> </w:t>
      </w:r>
      <w:r w:rsidRPr="0073332B">
        <w:rPr>
          <w:rFonts w:ascii="QCF2BSML" w:eastAsiaTheme="minorHAnsi" w:hAnsi="QCF2BSML" w:cs="QCF2BSML"/>
          <w:color w:val="000000"/>
          <w:sz w:val="28"/>
          <w:szCs w:val="28"/>
          <w:rtl/>
        </w:rPr>
        <w:t>ﱡﭐ</w:t>
      </w:r>
      <w:r w:rsidRPr="0073332B">
        <w:rPr>
          <w:rFonts w:ascii="QCF2155" w:eastAsiaTheme="minorHAnsi" w:hAnsi="QCF2155" w:cs="QCF2155"/>
          <w:color w:val="000000"/>
          <w:sz w:val="28"/>
          <w:szCs w:val="28"/>
          <w:rtl/>
        </w:rPr>
        <w:t xml:space="preserve"> ﱁ ﱂ ﱃ ﱄ ﱅ ﱆ ﱇ ﱈ ﱉ ﱊ ﱋ  ﱌ ﱍ</w:t>
      </w:r>
      <w:r w:rsidRPr="0073332B">
        <w:rPr>
          <w:rFonts w:ascii="QCF2155" w:eastAsiaTheme="minorHAnsi" w:hAnsi="QCF2155" w:cs="QCF2155"/>
          <w:color w:val="0000A5"/>
          <w:sz w:val="28"/>
          <w:szCs w:val="28"/>
          <w:rtl/>
        </w:rPr>
        <w:t>ﱎ</w:t>
      </w:r>
      <w:r w:rsidRPr="0073332B">
        <w:rPr>
          <w:rFonts w:ascii="QCF2155" w:eastAsiaTheme="minorHAnsi" w:hAnsi="QCF2155" w:cs="QCF2155"/>
          <w:color w:val="000000"/>
          <w:sz w:val="28"/>
          <w:szCs w:val="28"/>
          <w:rtl/>
        </w:rPr>
        <w:t xml:space="preserve"> ﱏ ﱐ ﱑ ﱒ ﱓ</w:t>
      </w:r>
      <w:r w:rsidRPr="0073332B">
        <w:rPr>
          <w:rFonts w:ascii="QCF2155" w:eastAsiaTheme="minorHAnsi" w:hAnsi="QCF2155" w:cs="QCF2155"/>
          <w:color w:val="0000A5"/>
          <w:sz w:val="28"/>
          <w:szCs w:val="28"/>
          <w:rtl/>
        </w:rPr>
        <w:t>ﱔ</w:t>
      </w:r>
      <w:r w:rsidRPr="0073332B">
        <w:rPr>
          <w:rFonts w:ascii="QCF2155" w:eastAsiaTheme="minorHAnsi" w:hAnsi="QCF2155" w:cs="QCF2155"/>
          <w:color w:val="000000"/>
          <w:sz w:val="28"/>
          <w:szCs w:val="28"/>
          <w:rtl/>
        </w:rPr>
        <w:t xml:space="preserve"> ﱕ ﱖ ﱗ ﱘ  ﱙ ﱚ ﱛ ﱜ ﱝ ﱞ ﱟ ﱠ  ﱡ ﱢ ﱣ ﱤ</w:t>
      </w:r>
      <w:r w:rsidRPr="0073332B">
        <w:rPr>
          <w:rFonts w:ascii="QCF2155" w:eastAsiaTheme="minorHAnsi" w:hAnsi="QCF2155" w:cs="QCF2155"/>
          <w:color w:val="0000A5"/>
          <w:sz w:val="28"/>
          <w:szCs w:val="28"/>
          <w:rtl/>
        </w:rPr>
        <w:t>ﱥ</w:t>
      </w:r>
      <w:r w:rsidRPr="0073332B">
        <w:rPr>
          <w:rFonts w:ascii="QCF2155" w:eastAsiaTheme="minorHAnsi" w:hAnsi="QCF2155" w:cs="QCF2155"/>
          <w:color w:val="000000"/>
          <w:sz w:val="28"/>
          <w:szCs w:val="28"/>
          <w:rtl/>
        </w:rPr>
        <w:t xml:space="preserve"> ﱦ ﱧ ﱨ ﱩ ﱪ ﱫ ﱬ  ﱭ ﱮ ﱯ ﱰ ﱱ ﱲ ﱳ ﱴ ﱵ  ﱶ ﱷ ﱸ ﱹ ﱺ ﱻ </w:t>
      </w:r>
      <w:r w:rsidRPr="0073332B">
        <w:rPr>
          <w:rFonts w:ascii="QCF2BSML" w:eastAsiaTheme="minorHAnsi" w:hAnsi="QCF2BSML" w:cs="QCF2BSML"/>
          <w:color w:val="000000"/>
          <w:sz w:val="28"/>
          <w:szCs w:val="28"/>
          <w:rtl/>
        </w:rPr>
        <w:t>ﱠ</w:t>
      </w:r>
      <w:r>
        <w:rPr>
          <w:rFonts w:ascii="Times New Roman" w:eastAsiaTheme="minorHAnsi" w:hAnsi="Times New Roman" w:cs="Times New Roman" w:hint="cs"/>
          <w:color w:val="9DAB0C"/>
          <w:sz w:val="27"/>
          <w:szCs w:val="27"/>
          <w:rtl/>
        </w:rPr>
        <w:t xml:space="preserve"> </w:t>
      </w:r>
      <w:r>
        <w:rPr>
          <w:rFonts w:ascii="Arial" w:eastAsiaTheme="minorHAnsi" w:hAnsi="Arial"/>
          <w:color w:val="000000"/>
          <w:sz w:val="2"/>
          <w:szCs w:val="2"/>
          <w:rtl/>
        </w:rPr>
        <w:t xml:space="preserve"> </w:t>
      </w:r>
      <w:r w:rsidRPr="00505006">
        <w:rPr>
          <w:rFonts w:ascii="Times New Roman" w:eastAsia="@Arial Unicode MS" w:hAnsi="Times New Roman" w:cs="Arabic Transparent"/>
          <w:color w:val="000000"/>
          <w:sz w:val="24"/>
          <w:szCs w:val="24"/>
          <w:rtl/>
        </w:rPr>
        <w:t>[</w:t>
      </w:r>
      <w:r w:rsidRPr="00505006">
        <w:rPr>
          <w:rFonts w:ascii="Times New Roman" w:eastAsia="@Arial Unicode MS" w:hAnsi="Times New Roman" w:cs="Arabic Transparent"/>
          <w:b/>
          <w:bCs/>
          <w:color w:val="000000"/>
          <w:sz w:val="24"/>
          <w:szCs w:val="24"/>
          <w:rtl/>
        </w:rPr>
        <w:t xml:space="preserve">الأعراف: 38-39] </w:t>
      </w:r>
    </w:p>
    <w:p w:rsidR="00D61A38" w:rsidRPr="00505006" w:rsidRDefault="00D61A38" w:rsidP="009D25CE">
      <w:pPr>
        <w:autoSpaceDE w:val="0"/>
        <w:autoSpaceDN w:val="0"/>
        <w:bidi w:val="0"/>
        <w:adjustRightInd w:val="0"/>
        <w:spacing w:after="0" w:line="360" w:lineRule="auto"/>
        <w:ind w:right="84"/>
        <w:jc w:val="right"/>
        <w:rPr>
          <w:rFonts w:asciiTheme="majorBidi" w:eastAsia="@Arial Unicode MS" w:hAnsiTheme="majorBidi" w:cs="Arabic Transparent"/>
          <w:color w:val="000000" w:themeColor="text1"/>
          <w:sz w:val="28"/>
          <w:szCs w:val="28"/>
          <w:rtl/>
          <w:lang w:val="fr-FR" w:bidi="ar-JO"/>
        </w:rPr>
      </w:pPr>
      <w:r w:rsidRPr="00505006">
        <w:rPr>
          <w:rFonts w:asciiTheme="majorBidi" w:eastAsia="@Arial Unicode MS" w:hAnsiTheme="majorBidi" w:cs="Arabic Transparent" w:hint="cs"/>
          <w:color w:val="000000" w:themeColor="text1"/>
          <w:sz w:val="28"/>
          <w:szCs w:val="28"/>
          <w:rtl/>
          <w:lang w:val="fr-FR" w:bidi="ar-JO"/>
        </w:rPr>
        <w:t xml:space="preserve">فالحوار الدائر بينهم قائم على التلاوم و تبادل </w:t>
      </w:r>
      <w:proofErr w:type="spellStart"/>
      <w:r w:rsidRPr="00505006">
        <w:rPr>
          <w:rFonts w:asciiTheme="majorBidi" w:eastAsia="@Arial Unicode MS" w:hAnsiTheme="majorBidi" w:cs="Arabic Transparent" w:hint="cs"/>
          <w:color w:val="000000" w:themeColor="text1"/>
          <w:sz w:val="28"/>
          <w:szCs w:val="28"/>
          <w:rtl/>
          <w:lang w:val="fr-FR" w:bidi="ar-JO"/>
        </w:rPr>
        <w:t>الأتهامات</w:t>
      </w:r>
      <w:proofErr w:type="spellEnd"/>
      <w:r w:rsidRPr="00505006">
        <w:rPr>
          <w:rFonts w:asciiTheme="majorBidi" w:eastAsia="@Arial Unicode MS" w:hAnsiTheme="majorBidi" w:cs="Arabic Transparent" w:hint="cs"/>
          <w:color w:val="000000" w:themeColor="text1"/>
          <w:sz w:val="28"/>
          <w:szCs w:val="28"/>
          <w:rtl/>
          <w:lang w:val="fr-FR" w:bidi="ar-JO"/>
        </w:rPr>
        <w:t xml:space="preserve"> فيما بينهم نتيجة دخولهم النار.</w:t>
      </w:r>
    </w:p>
    <w:p w:rsidR="00D61A38" w:rsidRPr="00505006" w:rsidRDefault="00D61A38" w:rsidP="009D25CE">
      <w:pPr>
        <w:autoSpaceDE w:val="0"/>
        <w:autoSpaceDN w:val="0"/>
        <w:bidi w:val="0"/>
        <w:adjustRightInd w:val="0"/>
        <w:spacing w:after="0" w:line="360" w:lineRule="auto"/>
        <w:ind w:right="84"/>
        <w:jc w:val="right"/>
        <w:rPr>
          <w:rFonts w:asciiTheme="minorHAnsi" w:eastAsiaTheme="minorHAnsi" w:hAnsiTheme="minorHAnsi" w:cs="Othmani"/>
          <w:color w:val="9DAB0C"/>
          <w:sz w:val="27"/>
          <w:szCs w:val="27"/>
        </w:rPr>
      </w:pPr>
      <w:r w:rsidRPr="00505006">
        <w:rPr>
          <w:rFonts w:ascii="Times New Roman" w:eastAsia="@Arial Unicode MS" w:hAnsi="Times New Roman" w:cs="Arabic Transparent"/>
          <w:color w:val="000000"/>
          <w:sz w:val="28"/>
          <w:szCs w:val="28"/>
          <w:rtl/>
        </w:rPr>
        <w:t xml:space="preserve">    هذه الآيات الكريمة ت</w:t>
      </w:r>
      <w:r w:rsidRPr="00505006">
        <w:rPr>
          <w:rFonts w:ascii="Times New Roman" w:eastAsia="@Arial Unicode MS" w:hAnsi="Times New Roman" w:cs="Arabic Transparent" w:hint="cs"/>
          <w:color w:val="000000"/>
          <w:sz w:val="28"/>
          <w:szCs w:val="28"/>
          <w:rtl/>
        </w:rPr>
        <w:t>ذكر</w:t>
      </w:r>
      <w:r w:rsidRPr="00505006">
        <w:rPr>
          <w:rFonts w:ascii="Times New Roman" w:eastAsia="@Arial Unicode MS" w:hAnsi="Times New Roman" w:cs="Arabic Transparent"/>
          <w:color w:val="000000"/>
          <w:sz w:val="28"/>
          <w:szCs w:val="28"/>
          <w:rtl/>
        </w:rPr>
        <w:t xml:space="preserve"> </w:t>
      </w:r>
      <w:proofErr w:type="spellStart"/>
      <w:r w:rsidRPr="00505006">
        <w:rPr>
          <w:rFonts w:ascii="Times New Roman" w:eastAsia="@Arial Unicode MS" w:hAnsi="Times New Roman" w:cs="Arabic Transparent"/>
          <w:color w:val="000000"/>
          <w:sz w:val="28"/>
          <w:szCs w:val="28"/>
          <w:rtl/>
        </w:rPr>
        <w:t>الحوار</w:t>
      </w:r>
      <w:r w:rsidRPr="00505006">
        <w:rPr>
          <w:rFonts w:ascii="Times New Roman" w:eastAsia="@Arial Unicode MS" w:hAnsi="Times New Roman" w:cs="Arabic Transparent" w:hint="cs"/>
          <w:color w:val="000000"/>
          <w:sz w:val="28"/>
          <w:szCs w:val="28"/>
          <w:rtl/>
        </w:rPr>
        <w:t>الذي</w:t>
      </w:r>
      <w:proofErr w:type="spellEnd"/>
      <w:r w:rsidRPr="00505006">
        <w:rPr>
          <w:rFonts w:ascii="Times New Roman" w:eastAsia="@Arial Unicode MS" w:hAnsi="Times New Roman" w:cs="Arabic Transparent" w:hint="cs"/>
          <w:color w:val="000000"/>
          <w:sz w:val="28"/>
          <w:szCs w:val="28"/>
          <w:rtl/>
        </w:rPr>
        <w:t xml:space="preserve"> جرى </w:t>
      </w:r>
      <w:r w:rsidRPr="00505006">
        <w:rPr>
          <w:rFonts w:ascii="Times New Roman" w:eastAsia="@Arial Unicode MS" w:hAnsi="Times New Roman" w:cs="Arabic Transparent"/>
          <w:color w:val="000000"/>
          <w:sz w:val="28"/>
          <w:szCs w:val="28"/>
          <w:rtl/>
        </w:rPr>
        <w:t xml:space="preserve"> بين أولئك الذين قال الله تعالى فيهم :</w:t>
      </w:r>
      <w:r w:rsidRPr="00AF0732">
        <w:rPr>
          <w:rFonts w:ascii="QCF2BSML" w:hAnsi="QCF2BSML" w:cs="QCF2BSML"/>
          <w:color w:val="000000"/>
          <w:sz w:val="28"/>
          <w:szCs w:val="28"/>
          <w:rtl/>
        </w:rPr>
        <w:t xml:space="preserve"> </w:t>
      </w:r>
      <w:r w:rsidRPr="0073332B">
        <w:rPr>
          <w:rFonts w:ascii="QCF2BSML" w:eastAsiaTheme="minorHAnsi" w:hAnsi="QCF2BSML" w:cs="QCF2BSML"/>
          <w:color w:val="000000"/>
          <w:sz w:val="28"/>
          <w:szCs w:val="28"/>
          <w:rtl/>
        </w:rPr>
        <w:t>ﭐﱡﭐ</w:t>
      </w:r>
      <w:r w:rsidRPr="0073332B">
        <w:rPr>
          <w:rFonts w:ascii="QCF2154" w:eastAsiaTheme="minorHAnsi" w:hAnsi="QCF2154" w:cs="QCF2154"/>
          <w:color w:val="000000"/>
          <w:sz w:val="28"/>
          <w:szCs w:val="28"/>
          <w:rtl/>
        </w:rPr>
        <w:t xml:space="preserve">  ﲮ  ﲯ ﲰ ﲱ ﲲ ﲳ ﲴ ﲵ</w:t>
      </w:r>
      <w:r w:rsidRPr="0073332B">
        <w:rPr>
          <w:rFonts w:ascii="QCF2154" w:eastAsiaTheme="minorHAnsi" w:hAnsi="QCF2154" w:cs="QCF2154"/>
          <w:color w:val="0000A5"/>
          <w:sz w:val="28"/>
          <w:szCs w:val="28"/>
          <w:rtl/>
        </w:rPr>
        <w:t>ﲶ</w:t>
      </w:r>
      <w:r w:rsidRPr="0073332B">
        <w:rPr>
          <w:rFonts w:ascii="QCF2154" w:eastAsiaTheme="minorHAnsi" w:hAnsi="QCF2154" w:cs="QCF2154"/>
          <w:color w:val="000000"/>
          <w:sz w:val="28"/>
          <w:szCs w:val="28"/>
          <w:rtl/>
        </w:rPr>
        <w:t xml:space="preserve"> ﲷ  ﲸ ﲹ ﲺ ﲻ ﲼ ﲽ ﲾ ﲿ ﳀ ﳁ ﳂ ﳃ  ﳄ</w:t>
      </w:r>
      <w:r w:rsidRPr="0073332B">
        <w:rPr>
          <w:rFonts w:ascii="QCF2154" w:eastAsiaTheme="minorHAnsi" w:hAnsi="QCF2154" w:cs="QCF2154"/>
          <w:color w:val="0000A5"/>
          <w:sz w:val="28"/>
          <w:szCs w:val="28"/>
          <w:rtl/>
        </w:rPr>
        <w:t>ﳅ</w:t>
      </w:r>
      <w:r w:rsidRPr="0073332B">
        <w:rPr>
          <w:rFonts w:ascii="QCF2154" w:eastAsiaTheme="minorHAnsi" w:hAnsi="QCF2154" w:cs="QCF2154"/>
          <w:color w:val="000000"/>
          <w:sz w:val="28"/>
          <w:szCs w:val="28"/>
          <w:rtl/>
        </w:rPr>
        <w:t xml:space="preserve"> ﳆ ﳇ ﳈ ﳉ ﳊ</w:t>
      </w:r>
      <w:r w:rsidRPr="0073332B">
        <w:rPr>
          <w:rFonts w:ascii="QCF2154" w:eastAsiaTheme="minorHAnsi" w:hAnsi="QCF2154" w:cs="QCF2154"/>
          <w:color w:val="0000A5"/>
          <w:sz w:val="28"/>
          <w:szCs w:val="28"/>
          <w:rtl/>
        </w:rPr>
        <w:t>ﳋ</w:t>
      </w:r>
      <w:r w:rsidRPr="0073332B">
        <w:rPr>
          <w:rFonts w:ascii="QCF2154" w:eastAsiaTheme="minorHAnsi" w:hAnsi="QCF2154" w:cs="QCF2154"/>
          <w:color w:val="000000"/>
          <w:sz w:val="28"/>
          <w:szCs w:val="28"/>
          <w:rtl/>
        </w:rPr>
        <w:t xml:space="preserve"> ﳌ ﳍ ﳎ  ﳏ ﳐ ﳑ ﳒ ﳓ ﳔ ﳕ ﳖ ﳗ ﳘ</w:t>
      </w:r>
      <w:r w:rsidRPr="0073332B">
        <w:rPr>
          <w:rFonts w:ascii="QCF2154" w:eastAsiaTheme="minorHAnsi" w:hAnsi="QCF2154" w:cs="QCF2154"/>
          <w:color w:val="0000A5"/>
          <w:sz w:val="28"/>
          <w:szCs w:val="28"/>
          <w:rtl/>
        </w:rPr>
        <w:t>ﳙ</w:t>
      </w:r>
      <w:r w:rsidRPr="0073332B">
        <w:rPr>
          <w:rFonts w:ascii="QCF2154" w:eastAsiaTheme="minorHAnsi" w:hAnsi="QCF2154" w:cs="QCF2154"/>
          <w:color w:val="000000"/>
          <w:sz w:val="28"/>
          <w:szCs w:val="28"/>
          <w:rtl/>
        </w:rPr>
        <w:t xml:space="preserve">  ﳚ ﳛ ﳜ ﳝ ﳞ ﳟ ﳠ ﳡ ﳢ ﳣ  </w:t>
      </w:r>
      <w:r w:rsidRPr="0073332B">
        <w:rPr>
          <w:rFonts w:ascii="QCF2BSML" w:eastAsiaTheme="minorHAnsi" w:hAnsi="QCF2BSML" w:cs="QCF2BSML"/>
          <w:color w:val="000000"/>
          <w:sz w:val="28"/>
          <w:szCs w:val="28"/>
          <w:rtl/>
        </w:rPr>
        <w:t>ﱠ</w:t>
      </w:r>
      <w:r>
        <w:rPr>
          <w:rFonts w:ascii="Times New Roman" w:eastAsiaTheme="minorHAnsi" w:hAnsi="Times New Roman" w:cs="Times New Roman" w:hint="cs"/>
          <w:color w:val="9DAB0C"/>
          <w:sz w:val="27"/>
          <w:szCs w:val="27"/>
          <w:rtl/>
        </w:rPr>
        <w:t xml:space="preserve"> </w:t>
      </w:r>
      <w:r>
        <w:rPr>
          <w:rFonts w:ascii="Arial" w:eastAsiaTheme="minorHAnsi" w:hAnsi="Arial"/>
          <w:color w:val="000000"/>
          <w:sz w:val="2"/>
          <w:szCs w:val="2"/>
          <w:rtl/>
        </w:rPr>
        <w:t xml:space="preserve"> </w:t>
      </w:r>
      <w:r w:rsidRPr="00505006">
        <w:rPr>
          <w:rFonts w:ascii="Times New Roman" w:eastAsia="@Arial Unicode MS" w:hAnsi="Times New Roman" w:cs="Arabic Transparent"/>
          <w:b/>
          <w:bCs/>
          <w:color w:val="000000"/>
          <w:sz w:val="24"/>
          <w:szCs w:val="24"/>
          <w:rtl/>
        </w:rPr>
        <w:t>[</w:t>
      </w:r>
      <w:proofErr w:type="spellStart"/>
      <w:r w:rsidRPr="00505006">
        <w:rPr>
          <w:rFonts w:ascii="Times New Roman" w:eastAsia="@Arial Unicode MS" w:hAnsi="Times New Roman" w:cs="Arabic Transparent"/>
          <w:b/>
          <w:bCs/>
          <w:color w:val="000000"/>
          <w:sz w:val="24"/>
          <w:szCs w:val="24"/>
          <w:rtl/>
        </w:rPr>
        <w:t>الاعراف</w:t>
      </w:r>
      <w:proofErr w:type="spellEnd"/>
      <w:r w:rsidRPr="00505006">
        <w:rPr>
          <w:rFonts w:ascii="Times New Roman" w:eastAsia="@Arial Unicode MS" w:hAnsi="Times New Roman" w:cs="Arabic Transparent"/>
          <w:b/>
          <w:bCs/>
          <w:color w:val="000000"/>
          <w:sz w:val="24"/>
          <w:szCs w:val="24"/>
          <w:rtl/>
        </w:rPr>
        <w:t>:36-37]</w:t>
      </w:r>
    </w:p>
    <w:p w:rsidR="00D61A38" w:rsidRDefault="00D61A38" w:rsidP="009D25CE">
      <w:pPr>
        <w:autoSpaceDE w:val="0"/>
        <w:autoSpaceDN w:val="0"/>
        <w:bidi w:val="0"/>
        <w:adjustRightInd w:val="0"/>
        <w:spacing w:after="0" w:line="360" w:lineRule="auto"/>
        <w:ind w:right="84"/>
        <w:jc w:val="right"/>
        <w:rPr>
          <w:rFonts w:ascii="Times New Roman" w:eastAsia="@Arial Unicode MS" w:hAnsi="Times New Roman" w:cs="Arabic Transparent"/>
          <w:color w:val="000000"/>
          <w:sz w:val="28"/>
          <w:szCs w:val="28"/>
          <w:rtl/>
          <w:lang w:bidi="ar-JO"/>
        </w:rPr>
      </w:pPr>
      <w:r w:rsidRPr="00AF0732">
        <w:rPr>
          <w:rFonts w:ascii="Times New Roman" w:eastAsia="@Arial Unicode MS" w:hAnsi="Times New Roman" w:cs="Times New Roman"/>
          <w:color w:val="000000"/>
          <w:sz w:val="28"/>
          <w:szCs w:val="28"/>
          <w:rtl/>
          <w:lang w:bidi="ar-JO"/>
        </w:rPr>
        <w:t xml:space="preserve">     </w:t>
      </w:r>
      <w:r w:rsidRPr="00505006">
        <w:rPr>
          <w:rFonts w:ascii="Times New Roman" w:eastAsia="@Arial Unicode MS" w:hAnsi="Times New Roman" w:cs="Arabic Transparent"/>
          <w:color w:val="000000"/>
          <w:sz w:val="28"/>
          <w:szCs w:val="28"/>
          <w:rtl/>
          <w:lang w:bidi="ar-JO"/>
        </w:rPr>
        <w:t xml:space="preserve">عند النظر في موضوع </w:t>
      </w:r>
      <w:r w:rsidRPr="00505006">
        <w:rPr>
          <w:rFonts w:ascii="Times New Roman" w:eastAsia="@Arial Unicode MS" w:hAnsi="Times New Roman" w:cs="Arabic Transparent" w:hint="cs"/>
          <w:color w:val="000000"/>
          <w:sz w:val="28"/>
          <w:szCs w:val="28"/>
          <w:rtl/>
          <w:lang w:bidi="ar-JO"/>
        </w:rPr>
        <w:t xml:space="preserve">سورة الأعراف </w:t>
      </w:r>
      <w:r w:rsidRPr="00505006">
        <w:rPr>
          <w:rFonts w:ascii="Times New Roman" w:eastAsia="@Arial Unicode MS" w:hAnsi="Times New Roman" w:cs="Arabic Transparent"/>
          <w:color w:val="000000"/>
          <w:sz w:val="28"/>
          <w:szCs w:val="28"/>
          <w:rtl/>
          <w:lang w:bidi="ar-JO"/>
        </w:rPr>
        <w:t xml:space="preserve">و سياق الآيات التي جاء فيها هذا </w:t>
      </w:r>
      <w:proofErr w:type="spellStart"/>
      <w:r w:rsidRPr="00505006">
        <w:rPr>
          <w:rFonts w:ascii="Times New Roman" w:eastAsia="@Arial Unicode MS" w:hAnsi="Times New Roman" w:cs="Arabic Transparent"/>
          <w:color w:val="000000"/>
          <w:sz w:val="28"/>
          <w:szCs w:val="28"/>
          <w:rtl/>
          <w:lang w:bidi="ar-JO"/>
        </w:rPr>
        <w:t>الحوار</w:t>
      </w:r>
      <w:r w:rsidRPr="00505006">
        <w:rPr>
          <w:rFonts w:ascii="Times New Roman" w:eastAsia="@Arial Unicode MS" w:hAnsi="Times New Roman" w:cs="Arabic Transparent" w:hint="cs"/>
          <w:color w:val="000000"/>
          <w:sz w:val="28"/>
          <w:szCs w:val="28"/>
          <w:rtl/>
          <w:lang w:bidi="ar-JO"/>
        </w:rPr>
        <w:t>يمكن</w:t>
      </w:r>
      <w:proofErr w:type="spellEnd"/>
      <w:r w:rsidRPr="00505006">
        <w:rPr>
          <w:rFonts w:ascii="Times New Roman" w:eastAsia="@Arial Unicode MS" w:hAnsi="Times New Roman" w:cs="Arabic Transparent" w:hint="cs"/>
          <w:color w:val="000000"/>
          <w:sz w:val="28"/>
          <w:szCs w:val="28"/>
          <w:rtl/>
          <w:lang w:bidi="ar-JO"/>
        </w:rPr>
        <w:t xml:space="preserve"> الحديث عن </w:t>
      </w:r>
      <w:proofErr w:type="spellStart"/>
      <w:r w:rsidRPr="00505006">
        <w:rPr>
          <w:rFonts w:ascii="Times New Roman" w:eastAsia="@Arial Unicode MS" w:hAnsi="Times New Roman" w:cs="Arabic Transparent" w:hint="cs"/>
          <w:color w:val="000000"/>
          <w:sz w:val="28"/>
          <w:szCs w:val="28"/>
          <w:rtl/>
          <w:lang w:bidi="ar-JO"/>
        </w:rPr>
        <w:t>الامور</w:t>
      </w:r>
      <w:proofErr w:type="spellEnd"/>
      <w:r w:rsidRPr="00505006">
        <w:rPr>
          <w:rFonts w:ascii="Times New Roman" w:eastAsia="@Arial Unicode MS" w:hAnsi="Times New Roman" w:cs="Arabic Transparent" w:hint="cs"/>
          <w:color w:val="000000"/>
          <w:sz w:val="28"/>
          <w:szCs w:val="28"/>
          <w:rtl/>
          <w:lang w:bidi="ar-JO"/>
        </w:rPr>
        <w:t xml:space="preserve"> </w:t>
      </w:r>
      <w:r w:rsidRPr="00505006">
        <w:rPr>
          <w:rFonts w:ascii="Times New Roman" w:eastAsia="@Arial Unicode MS" w:hAnsi="Times New Roman" w:cs="Arabic Transparent"/>
          <w:color w:val="000000"/>
          <w:sz w:val="28"/>
          <w:szCs w:val="28"/>
          <w:rtl/>
          <w:lang w:bidi="ar-JO"/>
        </w:rPr>
        <w:t>ال</w:t>
      </w:r>
      <w:r w:rsidRPr="00505006">
        <w:rPr>
          <w:rFonts w:ascii="Times New Roman" w:eastAsia="@Arial Unicode MS" w:hAnsi="Times New Roman" w:cs="Arabic Transparent" w:hint="cs"/>
          <w:color w:val="000000"/>
          <w:sz w:val="28"/>
          <w:szCs w:val="28"/>
          <w:rtl/>
          <w:lang w:bidi="ar-JO"/>
        </w:rPr>
        <w:t xml:space="preserve">آتية </w:t>
      </w:r>
      <w:r w:rsidRPr="00505006">
        <w:rPr>
          <w:rFonts w:ascii="Times New Roman" w:eastAsia="@Arial Unicode MS" w:hAnsi="Times New Roman" w:cs="Arabic Transparent"/>
          <w:color w:val="000000"/>
          <w:sz w:val="28"/>
          <w:szCs w:val="28"/>
          <w:rtl/>
          <w:lang w:bidi="ar-JO"/>
        </w:rPr>
        <w:t>:</w:t>
      </w:r>
    </w:p>
    <w:p w:rsidR="00056DD8" w:rsidRPr="00C93D97" w:rsidRDefault="00056DD8" w:rsidP="00056DD8">
      <w:pPr>
        <w:autoSpaceDE w:val="0"/>
        <w:autoSpaceDN w:val="0"/>
        <w:bidi w:val="0"/>
        <w:adjustRightInd w:val="0"/>
        <w:spacing w:after="0" w:line="360" w:lineRule="auto"/>
        <w:ind w:right="84"/>
        <w:jc w:val="right"/>
        <w:rPr>
          <w:rFonts w:ascii="Times New Roman" w:eastAsia="@Arial Unicode MS" w:hAnsi="Times New Roman" w:cs="Arabic Transparent"/>
          <w:color w:val="000000"/>
          <w:sz w:val="28"/>
          <w:szCs w:val="28"/>
          <w:lang w:bidi="ar-JO"/>
        </w:rPr>
      </w:pPr>
    </w:p>
    <w:p w:rsidR="00D61A38" w:rsidRPr="00505006" w:rsidRDefault="00D61A38" w:rsidP="009D25CE">
      <w:pPr>
        <w:autoSpaceDE w:val="0"/>
        <w:autoSpaceDN w:val="0"/>
        <w:bidi w:val="0"/>
        <w:adjustRightInd w:val="0"/>
        <w:spacing w:after="0" w:line="360" w:lineRule="auto"/>
        <w:ind w:left="226" w:right="84"/>
        <w:jc w:val="right"/>
        <w:rPr>
          <w:rFonts w:ascii="Times New Roman" w:eastAsia="@Arial Unicode MS" w:hAnsi="Times New Roman" w:cs="Arabic Transparent"/>
          <w:b/>
          <w:bCs/>
          <w:color w:val="000000"/>
          <w:sz w:val="28"/>
          <w:szCs w:val="28"/>
          <w:lang w:val="fr-FR" w:bidi="ar-JO"/>
        </w:rPr>
      </w:pPr>
      <w:r w:rsidRPr="00505006">
        <w:rPr>
          <w:rFonts w:ascii="Times New Roman" w:eastAsia="@Arial Unicode MS" w:hAnsi="Times New Roman" w:cs="Arabic Transparent" w:hint="cs"/>
          <w:b/>
          <w:bCs/>
          <w:color w:val="000000"/>
          <w:sz w:val="28"/>
          <w:szCs w:val="28"/>
          <w:rtl/>
          <w:lang w:bidi="ar-JO"/>
        </w:rPr>
        <w:lastRenderedPageBreak/>
        <w:t xml:space="preserve">الزمن الذي جرى فيه </w:t>
      </w:r>
      <w:proofErr w:type="gramStart"/>
      <w:r w:rsidRPr="00505006">
        <w:rPr>
          <w:rFonts w:ascii="Times New Roman" w:eastAsia="@Arial Unicode MS" w:hAnsi="Times New Roman" w:cs="Arabic Transparent" w:hint="cs"/>
          <w:b/>
          <w:bCs/>
          <w:color w:val="000000"/>
          <w:sz w:val="28"/>
          <w:szCs w:val="28"/>
          <w:rtl/>
          <w:lang w:bidi="ar-JO"/>
        </w:rPr>
        <w:t>الحوار</w:t>
      </w:r>
      <w:r w:rsidRPr="00505006">
        <w:rPr>
          <w:rFonts w:ascii="Times New Roman" w:eastAsia="@Arial Unicode MS" w:hAnsi="Times New Roman" w:cs="Arabic Transparent"/>
          <w:b/>
          <w:bCs/>
          <w:color w:val="000000"/>
          <w:sz w:val="28"/>
          <w:szCs w:val="28"/>
          <w:rtl/>
          <w:lang w:bidi="ar-JO"/>
        </w:rPr>
        <w:t xml:space="preserve"> </w:t>
      </w:r>
      <w:r w:rsidRPr="00505006">
        <w:rPr>
          <w:rFonts w:ascii="Times New Roman" w:eastAsia="@Arial Unicode MS" w:hAnsi="Times New Roman" w:cs="Arabic Transparent" w:hint="cs"/>
          <w:b/>
          <w:bCs/>
          <w:color w:val="000000"/>
          <w:sz w:val="28"/>
          <w:szCs w:val="28"/>
          <w:rtl/>
          <w:lang w:bidi="ar-JO"/>
        </w:rPr>
        <w:t>.</w:t>
      </w:r>
      <w:proofErr w:type="gramEnd"/>
      <w:r w:rsidRPr="00505006">
        <w:rPr>
          <w:rFonts w:ascii="Times New Roman" w:eastAsia="@Arial Unicode MS" w:hAnsi="Times New Roman" w:cs="Arabic Transparent"/>
          <w:b/>
          <w:bCs/>
          <w:color w:val="000000"/>
          <w:sz w:val="28"/>
          <w:szCs w:val="28"/>
          <w:lang w:bidi="ar-JO"/>
        </w:rPr>
        <w:t xml:space="preserve"> </w:t>
      </w:r>
      <w:r w:rsidRPr="00505006">
        <w:rPr>
          <w:rFonts w:ascii="Times New Roman" w:eastAsia="@Arial Unicode MS" w:hAnsi="Times New Roman" w:cs="Arabic Transparent" w:hint="cs"/>
          <w:b/>
          <w:bCs/>
          <w:color w:val="000000"/>
          <w:sz w:val="28"/>
          <w:szCs w:val="28"/>
          <w:rtl/>
          <w:lang w:val="fr-FR" w:bidi="ar-JO"/>
        </w:rPr>
        <w:t xml:space="preserve">  أولاً: </w:t>
      </w:r>
    </w:p>
    <w:p w:rsidR="00D61A38" w:rsidRPr="00505006" w:rsidRDefault="00D61A38" w:rsidP="006C3381">
      <w:pPr>
        <w:autoSpaceDE w:val="0"/>
        <w:autoSpaceDN w:val="0"/>
        <w:bidi w:val="0"/>
        <w:adjustRightInd w:val="0"/>
        <w:spacing w:after="0" w:line="360" w:lineRule="auto"/>
        <w:ind w:left="-284" w:right="84"/>
        <w:jc w:val="right"/>
        <w:rPr>
          <w:rFonts w:ascii="Times New Roman" w:hAnsi="Times New Roman" w:cs="Arabic Transparent"/>
          <w:color w:val="000000"/>
          <w:sz w:val="28"/>
          <w:szCs w:val="28"/>
        </w:rPr>
      </w:pPr>
      <w:r w:rsidRPr="00505006">
        <w:rPr>
          <w:rFonts w:ascii="Times New Roman" w:eastAsia="@Arial Unicode MS" w:hAnsi="Times New Roman" w:cs="Arabic Transparent"/>
          <w:color w:val="000000"/>
          <w:sz w:val="28"/>
          <w:szCs w:val="28"/>
          <w:rtl/>
          <w:lang w:bidi="ar-JO"/>
        </w:rPr>
        <w:t xml:space="preserve">   من خلال سياق الآيات يمكن تقريب الزمن الذي جرى فيه الحوار، فإن قوله تعالى:</w:t>
      </w:r>
      <w:r w:rsidRPr="00AF0732">
        <w:rPr>
          <w:rFonts w:ascii="QCF2155" w:hAnsi="QCF2155" w:cs="QCF2155"/>
          <w:color w:val="000000"/>
          <w:sz w:val="28"/>
          <w:szCs w:val="28"/>
          <w:rtl/>
          <w:lang w:bidi="ar-JO"/>
        </w:rPr>
        <w:t xml:space="preserve"> </w:t>
      </w:r>
      <w:r w:rsidRPr="0073332B">
        <w:rPr>
          <w:rFonts w:ascii="QCF2BSML" w:eastAsiaTheme="minorHAnsi" w:hAnsi="QCF2BSML" w:cs="QCF2BSML"/>
          <w:color w:val="000000"/>
          <w:sz w:val="28"/>
          <w:szCs w:val="28"/>
          <w:rtl/>
        </w:rPr>
        <w:t>ﱡ</w:t>
      </w:r>
      <w:r w:rsidRPr="0073332B">
        <w:rPr>
          <w:rFonts w:ascii="QCF2155" w:eastAsiaTheme="minorHAnsi" w:hAnsi="QCF2155" w:cs="QCF2155"/>
          <w:color w:val="000000"/>
          <w:sz w:val="28"/>
          <w:szCs w:val="28"/>
          <w:rtl/>
        </w:rPr>
        <w:t>ﱁ ﱂ ﱃ ﱄ ﱅ ﱆ ﱇ ﱈ ﱉ ﱊ ﱋ  ﱌ ﱍ</w:t>
      </w:r>
      <w:r w:rsidRPr="00AF0732">
        <w:rPr>
          <w:rFonts w:ascii="QCF2BSML" w:hAnsi="QCF2BSML" w:cs="QCF2BSML"/>
          <w:b/>
          <w:bCs/>
          <w:color w:val="000000"/>
          <w:sz w:val="28"/>
          <w:szCs w:val="28"/>
          <w:rtl/>
        </w:rPr>
        <w:t>ﱠ</w:t>
      </w:r>
      <w:r w:rsidRPr="00AF0732">
        <w:rPr>
          <w:rFonts w:ascii="@Arial Unicode MS" w:eastAsia="@Arial Unicode MS" w:hAnsi="QCF2BSML" w:cs="@Arial Unicode MS" w:hint="eastAsia"/>
          <w:color w:val="9DAB0C"/>
          <w:sz w:val="28"/>
          <w:szCs w:val="28"/>
          <w:rtl/>
        </w:rPr>
        <w:t xml:space="preserve"> </w:t>
      </w:r>
      <w:r w:rsidRPr="00505006">
        <w:rPr>
          <w:rFonts w:ascii="Times New Roman" w:eastAsia="@Arial Unicode MS" w:hAnsi="Times New Roman" w:cs="Arabic Transparent"/>
          <w:color w:val="000000"/>
          <w:sz w:val="28"/>
          <w:szCs w:val="28"/>
          <w:rtl/>
        </w:rPr>
        <w:t>[الأعراف:38]</w:t>
      </w:r>
      <w:r w:rsidR="00C93D97">
        <w:rPr>
          <w:rFonts w:ascii="QCF2BSML" w:hAnsi="QCF2BSML" w:cs="Arabic Transparent"/>
          <w:b/>
          <w:bCs/>
          <w:color w:val="000000"/>
          <w:sz w:val="28"/>
          <w:szCs w:val="28"/>
          <w:rtl/>
        </w:rPr>
        <w:t xml:space="preserve"> </w:t>
      </w:r>
      <w:r w:rsidRPr="00505006">
        <w:rPr>
          <w:rFonts w:ascii="QCF2BSML" w:hAnsi="QCF2BSML" w:cs="Arabic Transparent"/>
          <w:b/>
          <w:bCs/>
          <w:color w:val="000000"/>
          <w:sz w:val="28"/>
          <w:szCs w:val="28"/>
          <w:rtl/>
        </w:rPr>
        <w:t xml:space="preserve">  </w:t>
      </w:r>
      <w:r w:rsidRPr="00505006">
        <w:rPr>
          <w:rFonts w:ascii="Times New Roman" w:hAnsi="Times New Roman" w:cs="Arabic Transparent"/>
          <w:color w:val="000000"/>
          <w:sz w:val="28"/>
          <w:szCs w:val="28"/>
          <w:rtl/>
        </w:rPr>
        <w:t xml:space="preserve">دلَّ على أن هذا الحوار إنما جرى بعد علم أهل النار بخلودهم </w:t>
      </w:r>
      <w:r w:rsidRPr="00505006">
        <w:rPr>
          <w:rFonts w:ascii="Times New Roman" w:hAnsi="Times New Roman" w:cs="Arabic Transparent" w:hint="cs"/>
          <w:color w:val="000000"/>
          <w:sz w:val="28"/>
          <w:szCs w:val="28"/>
          <w:rtl/>
        </w:rPr>
        <w:t xml:space="preserve">في </w:t>
      </w:r>
      <w:r w:rsidRPr="00505006">
        <w:rPr>
          <w:rFonts w:ascii="Times New Roman" w:hAnsi="Times New Roman" w:cs="Arabic Transparent"/>
          <w:color w:val="000000"/>
          <w:sz w:val="28"/>
          <w:szCs w:val="28"/>
          <w:rtl/>
        </w:rPr>
        <w:t xml:space="preserve">النار و لا مفر أو مهرب لهم للخروج منها ،أو تخفيف العذاب </w:t>
      </w:r>
      <w:r w:rsidRPr="00505006">
        <w:rPr>
          <w:rFonts w:ascii="Times New Roman" w:hAnsi="Times New Roman" w:cs="Arabic Transparent" w:hint="cs"/>
          <w:color w:val="000000"/>
          <w:sz w:val="28"/>
          <w:szCs w:val="28"/>
          <w:rtl/>
        </w:rPr>
        <w:t xml:space="preserve"> </w:t>
      </w:r>
      <w:r w:rsidRPr="00505006">
        <w:rPr>
          <w:rFonts w:ascii="Times New Roman" w:hAnsi="Times New Roman" w:cs="Arabic Transparent"/>
          <w:color w:val="000000"/>
          <w:sz w:val="28"/>
          <w:szCs w:val="28"/>
          <w:rtl/>
        </w:rPr>
        <w:t>ع</w:t>
      </w:r>
      <w:r w:rsidRPr="00505006">
        <w:rPr>
          <w:rFonts w:ascii="Times New Roman" w:hAnsi="Times New Roman" w:cs="Arabic Transparent" w:hint="cs"/>
          <w:color w:val="000000"/>
          <w:sz w:val="28"/>
          <w:szCs w:val="28"/>
          <w:rtl/>
        </w:rPr>
        <w:t>نه</w:t>
      </w:r>
      <w:r w:rsidRPr="00505006">
        <w:rPr>
          <w:rFonts w:ascii="Times New Roman" w:hAnsi="Times New Roman" w:cs="Arabic Transparent"/>
          <w:color w:val="000000"/>
          <w:sz w:val="28"/>
          <w:szCs w:val="28"/>
          <w:rtl/>
        </w:rPr>
        <w:t xml:space="preserve">م، فدخول الأمم فيما بينهم في أمم قد سبقتهم على نوعين هما ( الجن و الأنس) في النار، وبذلك قد تحدد أن حوارهم فيما بعد </w:t>
      </w:r>
      <w:r w:rsidRPr="00505006">
        <w:rPr>
          <w:rFonts w:ascii="Times New Roman" w:hAnsi="Times New Roman" w:cs="Arabic Transparent" w:hint="cs"/>
          <w:color w:val="000000"/>
          <w:sz w:val="28"/>
          <w:szCs w:val="28"/>
          <w:rtl/>
        </w:rPr>
        <w:t>كان وقتَ وجودهم</w:t>
      </w:r>
      <w:r w:rsidRPr="00505006">
        <w:rPr>
          <w:rFonts w:ascii="Times New Roman" w:hAnsi="Times New Roman" w:cs="Arabic Transparent"/>
          <w:color w:val="000000"/>
          <w:sz w:val="28"/>
          <w:szCs w:val="28"/>
          <w:rtl/>
        </w:rPr>
        <w:t xml:space="preserve"> في النار.</w:t>
      </w:r>
    </w:p>
    <w:p w:rsidR="00D61A38" w:rsidRPr="00AF0732" w:rsidRDefault="00D61A38" w:rsidP="006C3381">
      <w:pPr>
        <w:autoSpaceDE w:val="0"/>
        <w:autoSpaceDN w:val="0"/>
        <w:bidi w:val="0"/>
        <w:adjustRightInd w:val="0"/>
        <w:spacing w:after="0" w:line="360" w:lineRule="auto"/>
        <w:ind w:left="-284" w:right="84"/>
        <w:jc w:val="right"/>
        <w:rPr>
          <w:rFonts w:ascii="Times New Roman" w:hAnsi="Times New Roman" w:cs="Times New Roman"/>
          <w:color w:val="000000"/>
          <w:sz w:val="28"/>
          <w:szCs w:val="28"/>
        </w:rPr>
      </w:pPr>
      <w:r w:rsidRPr="00505006">
        <w:rPr>
          <w:rFonts w:ascii="Times New Roman" w:hAnsi="Times New Roman" w:cs="Arabic Transparent"/>
          <w:color w:val="000000"/>
          <w:sz w:val="28"/>
          <w:szCs w:val="28"/>
          <w:rtl/>
        </w:rPr>
        <w:t xml:space="preserve"> وقد تأكد هذا الزمن من خلال جملة</w:t>
      </w:r>
      <w:r w:rsidRPr="00505006">
        <w:rPr>
          <w:rFonts w:ascii="Times New Roman" w:hAnsi="Times New Roman" w:cs="Arabic Transparent"/>
          <w:color w:val="000000"/>
          <w:sz w:val="28"/>
          <w:szCs w:val="28"/>
          <w:rtl/>
          <w:lang w:bidi="ar-JO"/>
        </w:rPr>
        <w:t>ٍ</w:t>
      </w:r>
      <w:r w:rsidRPr="00505006">
        <w:rPr>
          <w:rFonts w:ascii="Times New Roman" w:hAnsi="Times New Roman" w:cs="Arabic Transparent"/>
          <w:color w:val="000000"/>
          <w:sz w:val="28"/>
          <w:szCs w:val="28"/>
          <w:rtl/>
        </w:rPr>
        <w:t xml:space="preserve"> من ال</w:t>
      </w:r>
      <w:r w:rsidRPr="00505006">
        <w:rPr>
          <w:rFonts w:ascii="Times New Roman" w:hAnsi="Times New Roman" w:cs="Arabic Transparent" w:hint="cs"/>
          <w:color w:val="000000"/>
          <w:sz w:val="28"/>
          <w:szCs w:val="28"/>
          <w:rtl/>
        </w:rPr>
        <w:t>آيات</w:t>
      </w:r>
      <w:r w:rsidRPr="00505006">
        <w:rPr>
          <w:rFonts w:ascii="Times New Roman" w:hAnsi="Times New Roman" w:cs="Arabic Transparent"/>
          <w:color w:val="000000"/>
          <w:sz w:val="28"/>
          <w:szCs w:val="28"/>
          <w:rtl/>
        </w:rPr>
        <w:t xml:space="preserve"> القرآنية منها قوله تعالى:</w:t>
      </w:r>
      <w:r w:rsidRPr="00505006">
        <w:rPr>
          <w:rFonts w:ascii="QCF2BSML" w:hAnsi="QCF2BSML" w:cs="Arabic Transparent"/>
          <w:b/>
          <w:bCs/>
          <w:color w:val="000000"/>
          <w:sz w:val="28"/>
          <w:szCs w:val="28"/>
          <w:rtl/>
        </w:rPr>
        <w:t xml:space="preserve">  </w:t>
      </w:r>
      <w:r w:rsidRPr="00AF0732">
        <w:rPr>
          <w:rFonts w:ascii="QCF2BSML" w:hAnsi="QCF2BSML" w:cs="QCF2BSML"/>
          <w:b/>
          <w:bCs/>
          <w:color w:val="000000"/>
          <w:sz w:val="28"/>
          <w:szCs w:val="28"/>
          <w:rtl/>
        </w:rPr>
        <w:t xml:space="preserve">      ﱡ</w:t>
      </w:r>
      <w:r w:rsidRPr="0073332B">
        <w:rPr>
          <w:rFonts w:ascii="QCF2155" w:eastAsiaTheme="minorHAnsi" w:hAnsi="QCF2155" w:cs="QCF2155"/>
          <w:color w:val="000000"/>
          <w:sz w:val="28"/>
          <w:szCs w:val="28"/>
          <w:rtl/>
        </w:rPr>
        <w:t xml:space="preserve"> ﱕ ﱖ ﱗ ﱘ</w:t>
      </w:r>
      <w:r w:rsidRPr="00AF0732">
        <w:rPr>
          <w:rFonts w:ascii="QCF2BSML" w:hAnsi="QCF2BSML" w:cs="QCF2BSML"/>
          <w:b/>
          <w:bCs/>
          <w:color w:val="000000"/>
          <w:sz w:val="28"/>
          <w:szCs w:val="28"/>
          <w:rtl/>
        </w:rPr>
        <w:t xml:space="preserve">ﱠ                </w:t>
      </w:r>
      <w:r>
        <w:rPr>
          <w:rFonts w:ascii="Times New Roman" w:hAnsi="Times New Roman" w:cs="Times New Roman"/>
          <w:color w:val="000000"/>
          <w:sz w:val="28"/>
          <w:szCs w:val="28"/>
          <w:rtl/>
        </w:rPr>
        <w:t xml:space="preserve">أي </w:t>
      </w:r>
      <w:r>
        <w:rPr>
          <w:rFonts w:ascii="Times New Roman" w:hAnsi="Times New Roman" w:cs="Times New Roman" w:hint="cs"/>
          <w:color w:val="000000"/>
          <w:sz w:val="28"/>
          <w:szCs w:val="28"/>
          <w:rtl/>
        </w:rPr>
        <w:t>تتابعُوا</w:t>
      </w:r>
      <w:r w:rsidRPr="00AF0732">
        <w:rPr>
          <w:rFonts w:ascii="Times New Roman" w:hAnsi="Times New Roman" w:cs="Times New Roman"/>
          <w:color w:val="000000"/>
          <w:sz w:val="28"/>
          <w:szCs w:val="28"/>
          <w:rtl/>
        </w:rPr>
        <w:t xml:space="preserve"> و اجتمعوا في </w:t>
      </w:r>
      <w:proofErr w:type="gramStart"/>
      <w:r w:rsidRPr="00AF0732">
        <w:rPr>
          <w:rFonts w:ascii="Times New Roman" w:hAnsi="Times New Roman" w:cs="Times New Roman"/>
          <w:color w:val="000000"/>
          <w:sz w:val="28"/>
          <w:szCs w:val="28"/>
          <w:rtl/>
        </w:rPr>
        <w:t>النار .</w:t>
      </w:r>
      <w:proofErr w:type="gramEnd"/>
      <w:r w:rsidRPr="00AF0732">
        <w:rPr>
          <w:rFonts w:ascii="QCF2BSML" w:hAnsi="QCF2BSML" w:cs="QCF2BSML"/>
          <w:color w:val="000000"/>
          <w:sz w:val="28"/>
          <w:szCs w:val="28"/>
          <w:rtl/>
        </w:rPr>
        <w:t xml:space="preserve"> </w:t>
      </w:r>
    </w:p>
    <w:p w:rsidR="00D61A38" w:rsidRPr="00505006" w:rsidRDefault="00D61A38" w:rsidP="006C3381">
      <w:pPr>
        <w:autoSpaceDE w:val="0"/>
        <w:autoSpaceDN w:val="0"/>
        <w:bidi w:val="0"/>
        <w:adjustRightInd w:val="0"/>
        <w:spacing w:after="0" w:line="360" w:lineRule="auto"/>
        <w:ind w:left="-142" w:right="84"/>
        <w:jc w:val="right"/>
        <w:rPr>
          <w:rFonts w:ascii="Times New Roman" w:eastAsia="@Arial Unicode MS" w:hAnsi="Times New Roman" w:cs="Times New Roman"/>
          <w:color w:val="000000"/>
          <w:sz w:val="28"/>
          <w:szCs w:val="28"/>
          <w:lang w:val="fr-FR" w:bidi="ar-JO"/>
        </w:rPr>
      </w:pPr>
      <w:proofErr w:type="gramStart"/>
      <w:r w:rsidRPr="00AF0732">
        <w:rPr>
          <w:rFonts w:ascii="Times New Roman" w:hAnsi="Times New Roman" w:cs="Times New Roman"/>
          <w:color w:val="000000"/>
          <w:sz w:val="28"/>
          <w:szCs w:val="28"/>
          <w:rtl/>
        </w:rPr>
        <w:t>و</w:t>
      </w:r>
      <w:r>
        <w:rPr>
          <w:rFonts w:ascii="Times New Roman" w:hAnsi="Times New Roman" w:cs="Times New Roman" w:hint="cs"/>
          <w:color w:val="000000"/>
          <w:sz w:val="28"/>
          <w:szCs w:val="28"/>
          <w:rtl/>
        </w:rPr>
        <w:t xml:space="preserve">منها </w:t>
      </w:r>
      <w:r w:rsidRPr="00AF0732">
        <w:rPr>
          <w:rFonts w:ascii="Times New Roman" w:hAnsi="Times New Roman" w:cs="Times New Roman"/>
          <w:color w:val="000000"/>
          <w:sz w:val="28"/>
          <w:szCs w:val="28"/>
          <w:rtl/>
        </w:rPr>
        <w:t xml:space="preserve"> قول</w:t>
      </w:r>
      <w:r>
        <w:rPr>
          <w:rFonts w:ascii="Times New Roman" w:hAnsi="Times New Roman" w:cs="Times New Roman" w:hint="cs"/>
          <w:color w:val="000000"/>
          <w:sz w:val="28"/>
          <w:szCs w:val="28"/>
          <w:rtl/>
        </w:rPr>
        <w:t>ُ</w:t>
      </w:r>
      <w:r w:rsidRPr="00AF0732">
        <w:rPr>
          <w:rFonts w:ascii="Times New Roman" w:hAnsi="Times New Roman" w:cs="Times New Roman"/>
          <w:color w:val="000000"/>
          <w:sz w:val="28"/>
          <w:szCs w:val="28"/>
          <w:rtl/>
        </w:rPr>
        <w:t>ه</w:t>
      </w:r>
      <w:proofErr w:type="gramEnd"/>
      <w:r w:rsidRPr="00AF0732">
        <w:rPr>
          <w:rFonts w:ascii="Times New Roman" w:hAnsi="Times New Roman" w:cs="Times New Roman"/>
          <w:color w:val="000000"/>
          <w:sz w:val="28"/>
          <w:szCs w:val="28"/>
          <w:rtl/>
        </w:rPr>
        <w:t xml:space="preserve"> تعالى </w:t>
      </w:r>
      <w:r w:rsidRPr="0073332B">
        <w:rPr>
          <w:rFonts w:ascii="QCF2BSML" w:eastAsiaTheme="minorHAnsi" w:hAnsi="QCF2BSML" w:cs="QCF2BSML"/>
          <w:color w:val="000000"/>
          <w:sz w:val="28"/>
          <w:szCs w:val="28"/>
          <w:rtl/>
        </w:rPr>
        <w:t>ﭐﱡﭐ</w:t>
      </w:r>
      <w:r w:rsidRPr="0073332B">
        <w:rPr>
          <w:rFonts w:ascii="QCF2155" w:eastAsiaTheme="minorHAnsi" w:hAnsi="QCF2155" w:cs="QCF2155"/>
          <w:color w:val="000000"/>
          <w:sz w:val="28"/>
          <w:szCs w:val="28"/>
          <w:rtl/>
        </w:rPr>
        <w:t xml:space="preserve"> ﱼ ﱽ ﱾ  ﱿ ﲀ ﲁ ﲂ ﲃ ﲄ ﲅ ﲆ ﲇ ﲈ  ﲉ ﲊ ﲋ ﲌ ﲍ ﲎ ﲏ</w:t>
      </w:r>
      <w:r w:rsidRPr="0073332B">
        <w:rPr>
          <w:rFonts w:ascii="QCF2155" w:eastAsiaTheme="minorHAnsi" w:hAnsi="QCF2155" w:cs="QCF2155"/>
          <w:color w:val="0000A5"/>
          <w:sz w:val="28"/>
          <w:szCs w:val="28"/>
          <w:rtl/>
        </w:rPr>
        <w:t>ﲐ</w:t>
      </w:r>
      <w:r w:rsidRPr="0073332B">
        <w:rPr>
          <w:rFonts w:ascii="QCF2155" w:eastAsiaTheme="minorHAnsi" w:hAnsi="QCF2155" w:cs="QCF2155"/>
          <w:color w:val="000000"/>
          <w:sz w:val="28"/>
          <w:szCs w:val="28"/>
          <w:rtl/>
        </w:rPr>
        <w:t xml:space="preserve"> ﲑ ﲒ  ﲓ ﲔ </w:t>
      </w:r>
      <w:r w:rsidRPr="0073332B">
        <w:rPr>
          <w:rFonts w:ascii="QCF2BSML" w:eastAsiaTheme="minorHAnsi" w:hAnsi="QCF2BSML" w:cs="QCF2BSML"/>
          <w:color w:val="000000"/>
          <w:sz w:val="28"/>
          <w:szCs w:val="28"/>
          <w:rtl/>
        </w:rPr>
        <w:t>ﱠ</w:t>
      </w:r>
      <w:r w:rsidR="00505006">
        <w:rPr>
          <w:rFonts w:ascii="Arial" w:eastAsiaTheme="minorHAnsi" w:hAnsi="Arial"/>
          <w:color w:val="000000"/>
          <w:sz w:val="2"/>
          <w:szCs w:val="2"/>
          <w:rtl/>
        </w:rPr>
        <w:t xml:space="preserve"> </w:t>
      </w:r>
      <w:r w:rsidR="00505006" w:rsidRPr="00505006">
        <w:rPr>
          <w:rFonts w:ascii="Times New Roman" w:eastAsia="@Arial Unicode MS" w:hAnsi="Times New Roman" w:cs="Arabic Transparent"/>
          <w:b/>
          <w:bCs/>
          <w:color w:val="000000"/>
          <w:sz w:val="24"/>
          <w:szCs w:val="24"/>
          <w:rtl/>
        </w:rPr>
        <w:t>[الأعراف:40</w:t>
      </w:r>
      <w:r w:rsidR="00505006" w:rsidRPr="00505006">
        <w:rPr>
          <w:rFonts w:ascii="Times New Roman" w:eastAsia="@Arial Unicode MS" w:hAnsi="Times New Roman" w:cs="Arabic Transparent" w:hint="cs"/>
          <w:b/>
          <w:bCs/>
          <w:color w:val="000000"/>
          <w:sz w:val="24"/>
          <w:szCs w:val="24"/>
          <w:rtl/>
          <w:lang w:bidi="ar-JO"/>
        </w:rPr>
        <w:t>]</w:t>
      </w:r>
    </w:p>
    <w:p w:rsidR="00D61A38" w:rsidRPr="00505006" w:rsidRDefault="00D61A38" w:rsidP="006C3381">
      <w:pPr>
        <w:autoSpaceDE w:val="0"/>
        <w:autoSpaceDN w:val="0"/>
        <w:bidi w:val="0"/>
        <w:adjustRightInd w:val="0"/>
        <w:spacing w:after="0" w:line="360" w:lineRule="auto"/>
        <w:ind w:left="226" w:right="84"/>
        <w:jc w:val="right"/>
        <w:rPr>
          <w:rFonts w:ascii="Times New Roman" w:eastAsia="@Arial Unicode MS" w:hAnsi="Times New Roman" w:cs="Arabic Transparent"/>
          <w:b/>
          <w:bCs/>
          <w:sz w:val="28"/>
          <w:szCs w:val="28"/>
          <w:lang w:val="fr-FR"/>
        </w:rPr>
      </w:pPr>
      <w:r w:rsidRPr="00505006">
        <w:rPr>
          <w:rFonts w:ascii="Times New Roman" w:hAnsi="Times New Roman" w:cs="Arabic Transparent" w:hint="cs"/>
          <w:b/>
          <w:bCs/>
          <w:color w:val="000000"/>
          <w:sz w:val="28"/>
          <w:szCs w:val="28"/>
          <w:rtl/>
          <w:lang w:val="fr-FR" w:bidi="ar-JO"/>
        </w:rPr>
        <w:t xml:space="preserve">ثانياً: </w:t>
      </w:r>
      <w:r w:rsidRPr="00505006">
        <w:rPr>
          <w:rFonts w:ascii="Times New Roman" w:eastAsia="@Arial Unicode MS" w:hAnsi="Times New Roman" w:cs="Arabic Transparent"/>
          <w:b/>
          <w:bCs/>
          <w:sz w:val="28"/>
          <w:szCs w:val="28"/>
          <w:rtl/>
        </w:rPr>
        <w:t xml:space="preserve">تصنيف أهل </w:t>
      </w:r>
      <w:proofErr w:type="spellStart"/>
      <w:r w:rsidRPr="00505006">
        <w:rPr>
          <w:rFonts w:ascii="Times New Roman" w:eastAsia="@Arial Unicode MS" w:hAnsi="Times New Roman" w:cs="Arabic Transparent"/>
          <w:b/>
          <w:bCs/>
          <w:sz w:val="28"/>
          <w:szCs w:val="28"/>
          <w:rtl/>
        </w:rPr>
        <w:t>النارفي</w:t>
      </w:r>
      <w:proofErr w:type="spellEnd"/>
      <w:r w:rsidRPr="00505006">
        <w:rPr>
          <w:rFonts w:ascii="Times New Roman" w:eastAsia="@Arial Unicode MS" w:hAnsi="Times New Roman" w:cs="Arabic Transparent"/>
          <w:b/>
          <w:bCs/>
          <w:sz w:val="28"/>
          <w:szCs w:val="28"/>
          <w:rtl/>
        </w:rPr>
        <w:t xml:space="preserve"> هذا الحوار.</w:t>
      </w:r>
    </w:p>
    <w:p w:rsidR="00D61A38" w:rsidRPr="00505006" w:rsidRDefault="00D61A38" w:rsidP="006C3381">
      <w:pPr>
        <w:spacing w:line="360" w:lineRule="auto"/>
        <w:ind w:left="226" w:right="-284"/>
        <w:rPr>
          <w:rFonts w:ascii="Times New Roman" w:eastAsia="@Arial Unicode MS" w:hAnsi="Times New Roman" w:cs="Arabic Transparent"/>
          <w:sz w:val="28"/>
          <w:szCs w:val="28"/>
          <w:rtl/>
          <w:lang w:bidi="ar-JO"/>
        </w:rPr>
      </w:pPr>
      <w:r w:rsidRPr="00505006">
        <w:rPr>
          <w:rFonts w:ascii="Times New Roman" w:eastAsia="@Arial Unicode MS" w:hAnsi="Times New Roman" w:cs="Arabic Transparent"/>
          <w:sz w:val="28"/>
          <w:szCs w:val="28"/>
          <w:rtl/>
        </w:rPr>
        <w:t xml:space="preserve">    يظهر من </w:t>
      </w:r>
      <w:r w:rsidRPr="00505006">
        <w:rPr>
          <w:rFonts w:ascii="Times New Roman" w:eastAsia="@Arial Unicode MS" w:hAnsi="Times New Roman" w:cs="Arabic Transparent" w:hint="cs"/>
          <w:sz w:val="28"/>
          <w:szCs w:val="28"/>
          <w:rtl/>
        </w:rPr>
        <w:t>سياق</w:t>
      </w:r>
      <w:r w:rsidRPr="00505006">
        <w:rPr>
          <w:rFonts w:ascii="Times New Roman" w:eastAsia="@Arial Unicode MS" w:hAnsi="Times New Roman" w:cs="Arabic Transparent"/>
          <w:sz w:val="28"/>
          <w:szCs w:val="28"/>
          <w:rtl/>
        </w:rPr>
        <w:t xml:space="preserve"> الآيات السابقة و الآيات التي جرى فيها الحوار: أن أهل النار قد استحقوا دخول النار بناءً على أعمالهم التي اقترفوها في الدنيا من التكذيب بدين الله تعالى و الصدّ</w:t>
      </w:r>
      <w:r w:rsidRPr="00505006">
        <w:rPr>
          <w:rFonts w:ascii="Times New Roman" w:eastAsia="@Arial Unicode MS" w:hAnsi="Times New Roman" w:cs="Arabic Transparent" w:hint="cs"/>
          <w:sz w:val="28"/>
          <w:szCs w:val="28"/>
          <w:rtl/>
        </w:rPr>
        <w:t xml:space="preserve"> </w:t>
      </w:r>
      <w:proofErr w:type="gramStart"/>
      <w:r w:rsidRPr="00505006">
        <w:rPr>
          <w:rFonts w:ascii="Times New Roman" w:eastAsia="@Arial Unicode MS" w:hAnsi="Times New Roman" w:cs="Arabic Transparent" w:hint="cs"/>
          <w:sz w:val="28"/>
          <w:szCs w:val="28"/>
          <w:rtl/>
        </w:rPr>
        <w:t>عنه</w:t>
      </w:r>
      <w:r w:rsidRPr="00505006">
        <w:rPr>
          <w:rFonts w:ascii="Times New Roman" w:eastAsia="@Arial Unicode MS" w:hAnsi="Times New Roman" w:cs="Arabic Transparent"/>
          <w:sz w:val="28"/>
          <w:szCs w:val="28"/>
          <w:rtl/>
        </w:rPr>
        <w:t xml:space="preserve"> ،</w:t>
      </w:r>
      <w:proofErr w:type="gramEnd"/>
      <w:r w:rsidRPr="00505006">
        <w:rPr>
          <w:rFonts w:ascii="Times New Roman" w:eastAsia="@Arial Unicode MS" w:hAnsi="Times New Roman" w:cs="Arabic Transparent"/>
          <w:sz w:val="28"/>
          <w:szCs w:val="28"/>
          <w:rtl/>
        </w:rPr>
        <w:t xml:space="preserve"> و استكبارهم عن عبادة الله تعالى.</w:t>
      </w:r>
    </w:p>
    <w:p w:rsidR="00D61A38" w:rsidRPr="00505006" w:rsidRDefault="00D61A38" w:rsidP="006C3381">
      <w:pPr>
        <w:spacing w:line="360" w:lineRule="auto"/>
        <w:ind w:left="226" w:right="-284"/>
        <w:rPr>
          <w:rFonts w:ascii="Times New Roman" w:eastAsia="@Arial Unicode MS" w:hAnsi="Times New Roman" w:cs="Arabic Transparent"/>
          <w:sz w:val="28"/>
          <w:szCs w:val="28"/>
          <w:rtl/>
        </w:rPr>
      </w:pPr>
      <w:r w:rsidRPr="00505006">
        <w:rPr>
          <w:rFonts w:ascii="Times New Roman" w:eastAsia="@Arial Unicode MS" w:hAnsi="Times New Roman" w:cs="Arabic Transparent"/>
          <w:sz w:val="28"/>
          <w:szCs w:val="28"/>
          <w:rtl/>
        </w:rPr>
        <w:t xml:space="preserve">    </w:t>
      </w:r>
      <w:r w:rsidRPr="00505006">
        <w:rPr>
          <w:rFonts w:ascii="Times New Roman" w:eastAsia="@Arial Unicode MS" w:hAnsi="Times New Roman" w:cs="Arabic Transparent" w:hint="cs"/>
          <w:sz w:val="28"/>
          <w:szCs w:val="28"/>
          <w:rtl/>
        </w:rPr>
        <w:t>"</w:t>
      </w:r>
      <w:r w:rsidRPr="00505006">
        <w:rPr>
          <w:rFonts w:ascii="Times New Roman" w:eastAsia="@Arial Unicode MS" w:hAnsi="Times New Roman" w:cs="Arabic Transparent"/>
          <w:sz w:val="28"/>
          <w:szCs w:val="28"/>
          <w:rtl/>
        </w:rPr>
        <w:t xml:space="preserve">فالآيات الكريمة تشعر بأن الله تعالى لا يدخل الكفار دفعة واحدة إلى النار بل يدخل الأمة بعد الأمة فيكون منهم سابق و </w:t>
      </w:r>
      <w:proofErr w:type="gramStart"/>
      <w:r w:rsidRPr="00505006">
        <w:rPr>
          <w:rFonts w:ascii="Times New Roman" w:eastAsia="@Arial Unicode MS" w:hAnsi="Times New Roman" w:cs="Arabic Transparent"/>
          <w:sz w:val="28"/>
          <w:szCs w:val="28"/>
          <w:rtl/>
        </w:rPr>
        <w:t>مسبوق ،</w:t>
      </w:r>
      <w:proofErr w:type="gramEnd"/>
      <w:r w:rsidRPr="00505006">
        <w:rPr>
          <w:rFonts w:ascii="Times New Roman" w:eastAsia="@Arial Unicode MS" w:hAnsi="Times New Roman" w:cs="Arabic Transparent"/>
          <w:sz w:val="28"/>
          <w:szCs w:val="28"/>
          <w:rtl/>
        </w:rPr>
        <w:t xml:space="preserve">أولى و أخرى، أتباع </w:t>
      </w:r>
      <w:proofErr w:type="spellStart"/>
      <w:r w:rsidRPr="00505006">
        <w:rPr>
          <w:rFonts w:ascii="Times New Roman" w:eastAsia="@Arial Unicode MS" w:hAnsi="Times New Roman" w:cs="Arabic Transparent"/>
          <w:sz w:val="28"/>
          <w:szCs w:val="28"/>
          <w:rtl/>
        </w:rPr>
        <w:t>ومتبوعون</w:t>
      </w:r>
      <w:proofErr w:type="spellEnd"/>
      <w:r w:rsidRPr="00505006">
        <w:rPr>
          <w:rFonts w:ascii="Times New Roman" w:eastAsia="@Arial Unicode MS" w:hAnsi="Times New Roman" w:cs="Arabic Transparent"/>
          <w:sz w:val="28"/>
          <w:szCs w:val="28"/>
          <w:rtl/>
        </w:rPr>
        <w:t xml:space="preserve"> ، ليصح هذا القول و يشاهد الداخل </w:t>
      </w:r>
      <w:r w:rsidRPr="00505006">
        <w:rPr>
          <w:rFonts w:ascii="Times New Roman" w:eastAsia="@Arial Unicode MS" w:hAnsi="Times New Roman" w:cs="Arabic Transparent" w:hint="cs"/>
          <w:sz w:val="28"/>
          <w:szCs w:val="28"/>
          <w:rtl/>
        </w:rPr>
        <w:t>من</w:t>
      </w:r>
      <w:r w:rsidRPr="00505006">
        <w:rPr>
          <w:rFonts w:ascii="Times New Roman" w:eastAsia="@Arial Unicode MS" w:hAnsi="Times New Roman" w:cs="Arabic Transparent"/>
          <w:sz w:val="28"/>
          <w:szCs w:val="28"/>
          <w:rtl/>
        </w:rPr>
        <w:t xml:space="preserve"> الأمة </w:t>
      </w:r>
      <w:r w:rsidRPr="00505006">
        <w:rPr>
          <w:rFonts w:ascii="Times New Roman" w:eastAsia="@Arial Unicode MS" w:hAnsi="Times New Roman" w:cs="Arabic Transparent" w:hint="cs"/>
          <w:sz w:val="28"/>
          <w:szCs w:val="28"/>
          <w:rtl/>
        </w:rPr>
        <w:t xml:space="preserve"> في الناس من سبقها إليها."</w:t>
      </w:r>
      <w:r w:rsidRPr="00505006">
        <w:rPr>
          <w:rStyle w:val="FootnoteReference"/>
          <w:rFonts w:ascii="Times New Roman" w:eastAsia="@Arial Unicode MS" w:hAnsi="Times New Roman" w:cs="Arabic Transparent"/>
          <w:sz w:val="28"/>
          <w:szCs w:val="28"/>
          <w:rtl/>
        </w:rPr>
        <w:footnoteReference w:id="129"/>
      </w:r>
      <w:r w:rsidRPr="00505006">
        <w:rPr>
          <w:rFonts w:ascii="Times New Roman" w:eastAsia="@Arial Unicode MS" w:hAnsi="Times New Roman" w:cs="Arabic Transparent" w:hint="cs"/>
          <w:sz w:val="28"/>
          <w:szCs w:val="28"/>
          <w:rtl/>
        </w:rPr>
        <w:t xml:space="preserve"> </w:t>
      </w:r>
    </w:p>
    <w:p w:rsidR="00D61A38" w:rsidRPr="0073332B" w:rsidRDefault="00D61A38" w:rsidP="006C3381">
      <w:pPr>
        <w:autoSpaceDE w:val="0"/>
        <w:autoSpaceDN w:val="0"/>
        <w:adjustRightInd w:val="0"/>
        <w:spacing w:after="0" w:line="360" w:lineRule="auto"/>
        <w:ind w:left="226" w:right="-284"/>
        <w:rPr>
          <w:rFonts w:asciiTheme="minorHAnsi" w:eastAsiaTheme="minorHAnsi" w:hAnsiTheme="minorHAnsi" w:cs="Othmani"/>
          <w:color w:val="9DAB0C"/>
          <w:sz w:val="27"/>
          <w:szCs w:val="27"/>
        </w:rPr>
      </w:pPr>
      <w:r w:rsidRPr="00505006">
        <w:rPr>
          <w:rFonts w:ascii="Times New Roman" w:eastAsia="@Arial Unicode MS" w:hAnsi="Times New Roman" w:cs="Arabic Transparent"/>
          <w:sz w:val="28"/>
          <w:szCs w:val="28"/>
          <w:rtl/>
        </w:rPr>
        <w:t xml:space="preserve">فكان من الذين استحقوا الدخول في النار أتباعٌ </w:t>
      </w:r>
      <w:proofErr w:type="spellStart"/>
      <w:r w:rsidRPr="00505006">
        <w:rPr>
          <w:rFonts w:ascii="Times New Roman" w:eastAsia="@Arial Unicode MS" w:hAnsi="Times New Roman" w:cs="Arabic Transparent"/>
          <w:sz w:val="28"/>
          <w:szCs w:val="28"/>
          <w:rtl/>
        </w:rPr>
        <w:t>ومتبوعون</w:t>
      </w:r>
      <w:proofErr w:type="spellEnd"/>
      <w:r w:rsidRPr="00505006">
        <w:rPr>
          <w:rFonts w:ascii="Times New Roman" w:eastAsia="@Arial Unicode MS" w:hAnsi="Times New Roman" w:cs="Arabic Transparent"/>
          <w:sz w:val="28"/>
          <w:szCs w:val="28"/>
          <w:rtl/>
        </w:rPr>
        <w:t xml:space="preserve">، فالأتباع في اللغة من </w:t>
      </w:r>
      <w:r w:rsidRPr="00505006">
        <w:rPr>
          <w:rFonts w:ascii="Times New Roman" w:eastAsia="@Arial Unicode MS" w:hAnsi="Times New Roman" w:cs="Arabic Transparent" w:hint="cs"/>
          <w:sz w:val="28"/>
          <w:szCs w:val="28"/>
          <w:rtl/>
        </w:rPr>
        <w:t>تبِعَ</w:t>
      </w:r>
      <w:r w:rsidRPr="00505006">
        <w:rPr>
          <w:rFonts w:ascii="Times New Roman" w:eastAsia="@Arial Unicode MS" w:hAnsi="Times New Roman" w:cs="Arabic Transparent"/>
          <w:sz w:val="28"/>
          <w:szCs w:val="28"/>
          <w:rtl/>
        </w:rPr>
        <w:t xml:space="preserve"> وهو بمعنى " </w:t>
      </w:r>
      <w:proofErr w:type="spellStart"/>
      <w:r w:rsidRPr="00505006">
        <w:rPr>
          <w:rFonts w:ascii="Times New Roman" w:eastAsia="@Arial Unicode MS" w:hAnsi="Times New Roman" w:cs="Arabic Transparent"/>
          <w:sz w:val="28"/>
          <w:szCs w:val="28"/>
          <w:rtl/>
        </w:rPr>
        <w:t>التُّلُوُّ</w:t>
      </w:r>
      <w:proofErr w:type="spellEnd"/>
      <w:r w:rsidRPr="00505006">
        <w:rPr>
          <w:rFonts w:ascii="Times New Roman" w:eastAsia="@Arial Unicode MS" w:hAnsi="Times New Roman" w:cs="Arabic Transparent"/>
          <w:sz w:val="28"/>
          <w:szCs w:val="28"/>
          <w:rtl/>
        </w:rPr>
        <w:t xml:space="preserve"> و </w:t>
      </w:r>
      <w:proofErr w:type="spellStart"/>
      <w:r w:rsidRPr="00505006">
        <w:rPr>
          <w:rFonts w:ascii="Times New Roman" w:eastAsia="@Arial Unicode MS" w:hAnsi="Times New Roman" w:cs="Arabic Transparent"/>
          <w:sz w:val="28"/>
          <w:szCs w:val="28"/>
          <w:rtl/>
        </w:rPr>
        <w:t>القَفْو</w:t>
      </w:r>
      <w:proofErr w:type="spellEnd"/>
      <w:r w:rsidRPr="00505006">
        <w:rPr>
          <w:rFonts w:ascii="Times New Roman" w:eastAsia="@Arial Unicode MS" w:hAnsi="Times New Roman" w:cs="Arabic Transparent"/>
          <w:sz w:val="28"/>
          <w:szCs w:val="28"/>
          <w:rtl/>
        </w:rPr>
        <w:t>"</w:t>
      </w:r>
      <w:r w:rsidRPr="00505006">
        <w:rPr>
          <w:rStyle w:val="FootnoteReference"/>
          <w:rFonts w:eastAsia="@Arial Unicode MS" w:cs="Arabic Transparent"/>
          <w:sz w:val="28"/>
          <w:szCs w:val="28"/>
          <w:rtl/>
        </w:rPr>
        <w:footnoteReference w:id="130"/>
      </w:r>
      <w:r w:rsidRPr="00505006">
        <w:rPr>
          <w:rFonts w:ascii="Times New Roman" w:eastAsia="@Arial Unicode MS" w:hAnsi="Times New Roman" w:cs="Arabic Transparent"/>
          <w:sz w:val="28"/>
          <w:szCs w:val="28"/>
          <w:rtl/>
        </w:rPr>
        <w:t xml:space="preserve"> و من ذلك قوله تعالى</w:t>
      </w:r>
      <w:r w:rsidRPr="0073332B">
        <w:rPr>
          <w:rFonts w:ascii="QCF2BSML" w:eastAsiaTheme="minorHAnsi" w:hAnsi="QCF2BSML" w:cs="QCF2BSML"/>
          <w:color w:val="000000"/>
          <w:sz w:val="28"/>
          <w:szCs w:val="28"/>
          <w:rtl/>
        </w:rPr>
        <w:t>ﭐﱡﭐ</w:t>
      </w:r>
      <w:r w:rsidRPr="0073332B">
        <w:rPr>
          <w:rFonts w:ascii="QCF2025" w:eastAsiaTheme="minorHAnsi" w:hAnsi="QCF2025" w:cs="QCF2025"/>
          <w:color w:val="000000"/>
          <w:sz w:val="28"/>
          <w:szCs w:val="28"/>
          <w:rtl/>
        </w:rPr>
        <w:t xml:space="preserve"> ﲶ ﲷ ﲸ ﲹ ﲺ ﲻ ﲼ ﲽ ﲾ </w:t>
      </w:r>
      <w:r w:rsidRPr="0073332B">
        <w:rPr>
          <w:rFonts w:ascii="QCF2025" w:eastAsiaTheme="minorHAnsi" w:hAnsi="QCF2025" w:cs="QCF2025"/>
          <w:color w:val="000000"/>
          <w:sz w:val="28"/>
          <w:szCs w:val="28"/>
          <w:rtl/>
        </w:rPr>
        <w:lastRenderedPageBreak/>
        <w:t>ﲿ  ﳀ ﳁ</w:t>
      </w:r>
      <w:r w:rsidRPr="0073332B">
        <w:rPr>
          <w:rFonts w:ascii="QCF2025" w:eastAsiaTheme="minorHAnsi" w:hAnsi="QCF2025" w:cs="QCF2025"/>
          <w:color w:val="0000A5"/>
          <w:sz w:val="28"/>
          <w:szCs w:val="28"/>
          <w:rtl/>
        </w:rPr>
        <w:t>ﳂ</w:t>
      </w:r>
      <w:r w:rsidRPr="0073332B">
        <w:rPr>
          <w:rFonts w:ascii="QCF2025" w:eastAsiaTheme="minorHAnsi" w:hAnsi="QCF2025" w:cs="QCF2025"/>
          <w:color w:val="000000"/>
          <w:sz w:val="28"/>
          <w:szCs w:val="28"/>
          <w:rtl/>
        </w:rPr>
        <w:t xml:space="preserve"> ﳃ ﳄ ﳅ ﳆ ﳇ </w:t>
      </w:r>
      <w:r w:rsidRPr="0073332B">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AF0732">
        <w:rPr>
          <w:rFonts w:ascii="@Arial Unicode MS" w:eastAsia="@Arial Unicode MS" w:hAnsi="QCF2BSML" w:cs="@Arial Unicode MS" w:hint="eastAsia"/>
          <w:color w:val="9DAB0C"/>
          <w:sz w:val="28"/>
          <w:szCs w:val="28"/>
          <w:rtl/>
        </w:rPr>
        <w:t xml:space="preserve"> </w:t>
      </w:r>
      <w:r w:rsidRPr="00505006">
        <w:rPr>
          <w:rFonts w:ascii="Times New Roman" w:eastAsia="@Arial Unicode MS" w:hAnsi="Times New Roman" w:cs="Arabic Transparent"/>
          <w:b/>
          <w:bCs/>
          <w:color w:val="000000"/>
          <w:sz w:val="24"/>
          <w:szCs w:val="24"/>
          <w:rtl/>
        </w:rPr>
        <w:t>[ البقرة: 168]</w:t>
      </w:r>
      <w:r w:rsidRPr="00505006">
        <w:rPr>
          <w:rFonts w:ascii="Times New Roman" w:eastAsia="@Arial Unicode MS" w:hAnsi="Times New Roman" w:cs="Arabic Transparent" w:hint="cs"/>
          <w:color w:val="000000"/>
          <w:sz w:val="28"/>
          <w:szCs w:val="28"/>
          <w:rtl/>
        </w:rPr>
        <w:t xml:space="preserve"> </w:t>
      </w:r>
      <w:r w:rsidRPr="00505006">
        <w:rPr>
          <w:rFonts w:ascii="Times New Roman" w:eastAsia="@Arial Unicode MS" w:hAnsi="Times New Roman" w:cs="Arabic Transparent"/>
          <w:color w:val="000000"/>
          <w:sz w:val="28"/>
          <w:szCs w:val="28"/>
          <w:rtl/>
        </w:rPr>
        <w:t>وقوله تعالى:</w:t>
      </w:r>
      <w:r w:rsidRPr="00AF0732">
        <w:rPr>
          <w:rFonts w:ascii="QCF2BSML" w:hAnsi="QCF2BSML" w:cs="QCF2BSML"/>
          <w:color w:val="000000"/>
          <w:sz w:val="28"/>
          <w:szCs w:val="28"/>
          <w:rtl/>
        </w:rPr>
        <w:t xml:space="preserve"> </w:t>
      </w:r>
      <w:r w:rsidRPr="0073332B">
        <w:rPr>
          <w:rFonts w:ascii="QCF2BSML" w:eastAsiaTheme="minorHAnsi" w:hAnsi="QCF2BSML" w:cs="QCF2BSML"/>
          <w:color w:val="000000"/>
          <w:sz w:val="28"/>
          <w:szCs w:val="28"/>
          <w:rtl/>
        </w:rPr>
        <w:t>ﭐﱡﭐ</w:t>
      </w:r>
      <w:r w:rsidRPr="0073332B">
        <w:rPr>
          <w:rFonts w:ascii="QCF2301" w:eastAsiaTheme="minorHAnsi" w:hAnsi="QCF2301" w:cs="QCF2301"/>
          <w:color w:val="000000"/>
          <w:sz w:val="28"/>
          <w:szCs w:val="28"/>
          <w:rtl/>
        </w:rPr>
        <w:t xml:space="preserve"> ﱼ ﱽ ﱾ ﱿ ﲀ  ﲁ ﲂ ﲃ ﲄ ﲅ ﲆ ﲇ </w:t>
      </w:r>
      <w:r w:rsidRPr="0073332B">
        <w:rPr>
          <w:rFonts w:ascii="QCF2BSML" w:eastAsiaTheme="minorHAnsi" w:hAnsi="QCF2BSML" w:cs="QCF2BSML"/>
          <w:color w:val="000000"/>
          <w:sz w:val="28"/>
          <w:szCs w:val="28"/>
          <w:rtl/>
        </w:rPr>
        <w:t>ﱠ</w:t>
      </w:r>
      <w:r w:rsidRPr="00505006">
        <w:rPr>
          <w:rFonts w:ascii="Times New Roman" w:eastAsia="@Arial Unicode MS" w:hAnsi="Times New Roman" w:cs="Times New Roman"/>
          <w:b/>
          <w:bCs/>
          <w:color w:val="000000"/>
          <w:sz w:val="24"/>
          <w:szCs w:val="24"/>
          <w:rtl/>
        </w:rPr>
        <w:t>[الكهف:</w:t>
      </w:r>
      <w:r w:rsidRPr="00505006">
        <w:rPr>
          <w:rFonts w:ascii="Times New Roman" w:eastAsia="@Arial Unicode MS" w:hAnsi="Times New Roman" w:cs="Times New Roman" w:hint="cs"/>
          <w:b/>
          <w:bCs/>
          <w:color w:val="000000"/>
          <w:sz w:val="24"/>
          <w:szCs w:val="24"/>
          <w:rtl/>
        </w:rPr>
        <w:t>66]</w:t>
      </w:r>
    </w:p>
    <w:p w:rsidR="00D61A38" w:rsidRDefault="00505006" w:rsidP="006C3381">
      <w:pPr>
        <w:autoSpaceDE w:val="0"/>
        <w:autoSpaceDN w:val="0"/>
        <w:adjustRightInd w:val="0"/>
        <w:spacing w:after="0" w:line="360" w:lineRule="auto"/>
        <w:ind w:left="226" w:right="-284"/>
        <w:rPr>
          <w:rFonts w:asciiTheme="minorHAnsi" w:eastAsiaTheme="minorHAnsi" w:hAnsiTheme="minorHAnsi" w:cs="Arabic Transparent"/>
          <w:color w:val="9DAB0C"/>
          <w:sz w:val="27"/>
          <w:szCs w:val="27"/>
          <w:lang w:bidi="ar-JO"/>
        </w:rPr>
      </w:pPr>
      <w:r>
        <w:rPr>
          <w:rFonts w:ascii="Times New Roman" w:eastAsia="@Arial Unicode MS" w:hAnsi="Times New Roman" w:cs="Arabic Transparent"/>
          <w:color w:val="000000"/>
          <w:sz w:val="28"/>
          <w:szCs w:val="28"/>
          <w:rtl/>
        </w:rPr>
        <w:t>و</w:t>
      </w:r>
      <w:r w:rsidR="00D61A38" w:rsidRPr="00505006">
        <w:rPr>
          <w:rFonts w:ascii="Times New Roman" w:eastAsia="@Arial Unicode MS" w:hAnsi="Times New Roman" w:cs="Arabic Transparent"/>
          <w:color w:val="000000"/>
          <w:sz w:val="28"/>
          <w:szCs w:val="28"/>
          <w:rtl/>
        </w:rPr>
        <w:t>"</w:t>
      </w:r>
      <w:proofErr w:type="spellStart"/>
      <w:r w:rsidR="00D61A38" w:rsidRPr="00505006">
        <w:rPr>
          <w:rFonts w:ascii="Times New Roman" w:eastAsia="@Arial Unicode MS" w:hAnsi="Times New Roman" w:cs="Arabic Transparent"/>
          <w:color w:val="000000"/>
          <w:sz w:val="28"/>
          <w:szCs w:val="28"/>
          <w:rtl/>
        </w:rPr>
        <w:t>التَّبعُ</w:t>
      </w:r>
      <w:proofErr w:type="spellEnd"/>
      <w:r w:rsidR="00D61A38" w:rsidRPr="00505006">
        <w:rPr>
          <w:rFonts w:ascii="Times New Roman" w:eastAsia="@Arial Unicode MS" w:hAnsi="Times New Roman" w:cs="Arabic Transparent"/>
          <w:color w:val="000000"/>
          <w:sz w:val="28"/>
          <w:szCs w:val="28"/>
          <w:rtl/>
        </w:rPr>
        <w:t xml:space="preserve"> يكون واحداً و جم</w:t>
      </w:r>
      <w:proofErr w:type="gramStart"/>
      <w:r w:rsidR="00D61A38" w:rsidRPr="00505006">
        <w:rPr>
          <w:rFonts w:ascii="Times New Roman" w:eastAsia="@Arial Unicode MS" w:hAnsi="Times New Roman" w:cs="Arabic Transparent"/>
          <w:color w:val="000000"/>
          <w:sz w:val="28"/>
          <w:szCs w:val="28"/>
          <w:rtl/>
        </w:rPr>
        <w:t>اع</w:t>
      </w:r>
      <w:proofErr w:type="gramEnd"/>
      <w:r w:rsidR="00D61A38" w:rsidRPr="00505006">
        <w:rPr>
          <w:rFonts w:ascii="Times New Roman" w:eastAsia="@Arial Unicode MS" w:hAnsi="Times New Roman" w:cs="Arabic Transparent"/>
          <w:color w:val="000000"/>
          <w:sz w:val="28"/>
          <w:szCs w:val="28"/>
          <w:rtl/>
        </w:rPr>
        <w:t>ة .قال تعالى</w:t>
      </w:r>
      <w:r w:rsidR="00D61A38" w:rsidRPr="00505006">
        <w:rPr>
          <w:rFonts w:ascii="Times New Roman" w:eastAsia="@Arial Unicode MS" w:hAnsi="Times New Roman" w:cs="Arabic Transparent" w:hint="cs"/>
          <w:color w:val="000000"/>
          <w:sz w:val="28"/>
          <w:szCs w:val="28"/>
          <w:rtl/>
        </w:rPr>
        <w:t>:</w:t>
      </w:r>
      <w:r w:rsidR="00D61A38" w:rsidRPr="00505006">
        <w:rPr>
          <w:rFonts w:ascii="QCF2BSML" w:eastAsiaTheme="minorHAnsi" w:hAnsi="QCF2BSML" w:cs="Arabic Transparent"/>
          <w:color w:val="000000"/>
          <w:sz w:val="33"/>
          <w:szCs w:val="33"/>
          <w:rtl/>
        </w:rPr>
        <w:t xml:space="preserve"> </w:t>
      </w:r>
      <w:r w:rsidR="00D61A38" w:rsidRPr="001550E2">
        <w:rPr>
          <w:rFonts w:ascii="QCF2BSML" w:eastAsiaTheme="minorHAnsi" w:hAnsi="QCF2BSML" w:cs="QCF2BSML"/>
          <w:color w:val="000000"/>
          <w:sz w:val="28"/>
          <w:szCs w:val="28"/>
          <w:rtl/>
        </w:rPr>
        <w:t>ﱡﭐ</w:t>
      </w:r>
      <w:r w:rsidR="00D61A38" w:rsidRPr="001550E2">
        <w:rPr>
          <w:rFonts w:ascii="QCF2258" w:eastAsiaTheme="minorHAnsi" w:hAnsi="QCF2258" w:cs="QCF2258"/>
          <w:color w:val="000000"/>
          <w:sz w:val="28"/>
          <w:szCs w:val="28"/>
          <w:rtl/>
        </w:rPr>
        <w:t xml:space="preserve"> ﱗ ﱘ ﱙ ﱚ ﱛ ﱜ ﱝ  ﱞ ﱟ ﱠ ﱡ ﱢ ﱣ ﱤ ﱥ ﱦ ﱧ ﱨ  ﱩ ﱪ</w:t>
      </w:r>
      <w:r w:rsidR="00D61A38" w:rsidRPr="001550E2">
        <w:rPr>
          <w:rFonts w:ascii="QCF2258" w:eastAsiaTheme="minorHAnsi" w:hAnsi="QCF2258" w:cs="QCF2258"/>
          <w:color w:val="0000A5"/>
          <w:sz w:val="28"/>
          <w:szCs w:val="28"/>
          <w:rtl/>
        </w:rPr>
        <w:t>ﱫ</w:t>
      </w:r>
      <w:r w:rsidR="00D61A38" w:rsidRPr="001550E2">
        <w:rPr>
          <w:rFonts w:ascii="QCF2258" w:eastAsiaTheme="minorHAnsi" w:hAnsi="QCF2258" w:cs="QCF2258"/>
          <w:color w:val="000000"/>
          <w:sz w:val="28"/>
          <w:szCs w:val="28"/>
          <w:rtl/>
        </w:rPr>
        <w:t xml:space="preserve"> ﱬ ﱭ ﱮ ﱯ ﱰ</w:t>
      </w:r>
      <w:r w:rsidR="00D61A38" w:rsidRPr="001550E2">
        <w:rPr>
          <w:rFonts w:ascii="QCF2258" w:eastAsiaTheme="minorHAnsi" w:hAnsi="QCF2258" w:cs="QCF2258"/>
          <w:color w:val="0000A5"/>
          <w:sz w:val="28"/>
          <w:szCs w:val="28"/>
          <w:rtl/>
        </w:rPr>
        <w:t>ﱱ</w:t>
      </w:r>
      <w:r w:rsidR="00D61A38" w:rsidRPr="001550E2">
        <w:rPr>
          <w:rFonts w:ascii="QCF2258" w:eastAsiaTheme="minorHAnsi" w:hAnsi="QCF2258" w:cs="QCF2258"/>
          <w:color w:val="000000"/>
          <w:sz w:val="28"/>
          <w:szCs w:val="28"/>
          <w:rtl/>
        </w:rPr>
        <w:t xml:space="preserve"> ﱲ ﱳ  ﱴ ﱵ ﱶ ﱷ ﱸ ﱹ ﱺ ﱻ </w:t>
      </w:r>
      <w:r w:rsidR="00D61A38" w:rsidRPr="001550E2">
        <w:rPr>
          <w:rFonts w:ascii="QCF2BSML" w:eastAsiaTheme="minorHAnsi" w:hAnsi="QCF2BSML" w:cs="QCF2BSML"/>
          <w:color w:val="000000"/>
          <w:sz w:val="28"/>
          <w:szCs w:val="28"/>
          <w:rtl/>
        </w:rPr>
        <w:t>ﱠ</w:t>
      </w:r>
      <w:r w:rsidR="00D61A38" w:rsidRPr="00AF0732">
        <w:rPr>
          <w:rFonts w:ascii="@Arial Unicode MS" w:eastAsia="@Arial Unicode MS" w:hAnsi="QCF2BSML" w:cs="@Arial Unicode MS" w:hint="eastAsia"/>
          <w:color w:val="9DAB0C"/>
          <w:sz w:val="28"/>
          <w:szCs w:val="28"/>
          <w:rtl/>
        </w:rPr>
        <w:t xml:space="preserve"> </w:t>
      </w:r>
      <w:r w:rsidR="00D61A38" w:rsidRPr="00505006">
        <w:rPr>
          <w:rFonts w:ascii="Times New Roman" w:eastAsia="@Arial Unicode MS" w:hAnsi="Times New Roman" w:cs="Arabic Transparent"/>
          <w:b/>
          <w:bCs/>
          <w:color w:val="000000"/>
          <w:sz w:val="24"/>
          <w:szCs w:val="24"/>
          <w:rtl/>
        </w:rPr>
        <w:t>[إبراهيم:21]</w:t>
      </w:r>
      <w:r>
        <w:rPr>
          <w:rFonts w:ascii="Times New Roman" w:eastAsia="@Arial Unicode MS" w:hAnsi="Times New Roman" w:cs="Arabic Transparent"/>
          <w:color w:val="000000"/>
          <w:sz w:val="28"/>
          <w:szCs w:val="28"/>
          <w:rtl/>
        </w:rPr>
        <w:t xml:space="preserve"> و</w:t>
      </w:r>
      <w:r w:rsidR="00D61A38" w:rsidRPr="00505006">
        <w:rPr>
          <w:rFonts w:ascii="Times New Roman" w:eastAsia="@Arial Unicode MS" w:hAnsi="Times New Roman" w:cs="Arabic Transparent"/>
          <w:color w:val="000000"/>
          <w:sz w:val="28"/>
          <w:szCs w:val="28"/>
          <w:rtl/>
        </w:rPr>
        <w:t xml:space="preserve">يجمع </w:t>
      </w:r>
      <w:r w:rsidR="00D61A38" w:rsidRPr="00505006">
        <w:rPr>
          <w:rFonts w:ascii="Times New Roman" w:eastAsia="@Arial Unicode MS" w:hAnsi="Times New Roman" w:cs="Arabic Transparent" w:hint="cs"/>
          <w:color w:val="000000"/>
          <w:sz w:val="28"/>
          <w:szCs w:val="28"/>
          <w:rtl/>
        </w:rPr>
        <w:t xml:space="preserve">على </w:t>
      </w:r>
      <w:r w:rsidR="00D61A38" w:rsidRPr="00505006">
        <w:rPr>
          <w:rFonts w:ascii="Times New Roman" w:eastAsia="@Arial Unicode MS" w:hAnsi="Times New Roman" w:cs="Arabic Transparent"/>
          <w:color w:val="000000"/>
          <w:sz w:val="28"/>
          <w:szCs w:val="28"/>
          <w:rtl/>
        </w:rPr>
        <w:t>أَتْباعٍ، و التَباعُ : الولاءُ."</w:t>
      </w:r>
      <w:r w:rsidR="00D61A38" w:rsidRPr="00505006">
        <w:rPr>
          <w:rStyle w:val="FootnoteReference"/>
          <w:rFonts w:eastAsia="@Arial Unicode MS" w:cs="Arabic Transparent"/>
          <w:color w:val="000000"/>
          <w:sz w:val="28"/>
          <w:szCs w:val="28"/>
          <w:rtl/>
        </w:rPr>
        <w:footnoteReference w:id="131"/>
      </w:r>
    </w:p>
    <w:p w:rsidR="00505006" w:rsidRPr="00505006" w:rsidRDefault="00505006" w:rsidP="006C3381">
      <w:pPr>
        <w:autoSpaceDE w:val="0"/>
        <w:autoSpaceDN w:val="0"/>
        <w:adjustRightInd w:val="0"/>
        <w:spacing w:after="0" w:line="360" w:lineRule="auto"/>
        <w:ind w:left="226" w:right="-284"/>
        <w:rPr>
          <w:rFonts w:asciiTheme="minorHAnsi" w:eastAsiaTheme="minorHAnsi" w:hAnsiTheme="minorHAnsi" w:cs="Arabic Transparent"/>
          <w:color w:val="9DAB0C"/>
          <w:sz w:val="27"/>
          <w:szCs w:val="27"/>
          <w:lang w:bidi="ar-JO"/>
        </w:rPr>
      </w:pPr>
    </w:p>
    <w:p w:rsidR="00D61A38" w:rsidRPr="00505006" w:rsidRDefault="00D61A38" w:rsidP="006C3381">
      <w:pPr>
        <w:autoSpaceDE w:val="0"/>
        <w:autoSpaceDN w:val="0"/>
        <w:bidi w:val="0"/>
        <w:adjustRightInd w:val="0"/>
        <w:spacing w:after="0" w:line="360" w:lineRule="auto"/>
        <w:ind w:left="-284" w:right="84"/>
        <w:jc w:val="right"/>
        <w:rPr>
          <w:rFonts w:ascii="Times New Roman" w:eastAsia="@Arial Unicode MS" w:hAnsi="Times New Roman" w:cs="Arabic Transparent"/>
          <w:color w:val="000000"/>
          <w:sz w:val="28"/>
          <w:szCs w:val="28"/>
          <w:lang w:bidi="ar-JO"/>
        </w:rPr>
      </w:pPr>
      <w:proofErr w:type="gramStart"/>
      <w:r w:rsidRPr="00505006">
        <w:rPr>
          <w:rFonts w:ascii="Times New Roman" w:eastAsia="@Arial Unicode MS" w:hAnsi="Times New Roman" w:cs="Arabic Transparent"/>
          <w:color w:val="000000"/>
          <w:sz w:val="28"/>
          <w:szCs w:val="28"/>
          <w:rtl/>
        </w:rPr>
        <w:t>فالأتباع</w:t>
      </w:r>
      <w:proofErr w:type="gramEnd"/>
      <w:r w:rsidRPr="00505006">
        <w:rPr>
          <w:rFonts w:ascii="Times New Roman" w:eastAsia="@Arial Unicode MS" w:hAnsi="Times New Roman" w:cs="Arabic Transparent"/>
          <w:color w:val="000000"/>
          <w:sz w:val="28"/>
          <w:szCs w:val="28"/>
          <w:rtl/>
        </w:rPr>
        <w:t xml:space="preserve"> هم الذين اتبعوا الذين استكبروا و كذبوا بآيات الله تعالى،  وقدموا لهم الولاء و الطاعة من دون الله تعالى.</w:t>
      </w:r>
    </w:p>
    <w:p w:rsidR="00D61A38" w:rsidRPr="001550E2" w:rsidRDefault="00D61A38" w:rsidP="006C3381">
      <w:pPr>
        <w:autoSpaceDE w:val="0"/>
        <w:autoSpaceDN w:val="0"/>
        <w:bidi w:val="0"/>
        <w:adjustRightInd w:val="0"/>
        <w:spacing w:after="0" w:line="360" w:lineRule="auto"/>
        <w:ind w:left="-142" w:right="84"/>
        <w:jc w:val="right"/>
        <w:rPr>
          <w:rFonts w:asciiTheme="minorHAnsi" w:eastAsiaTheme="minorHAnsi" w:hAnsiTheme="minorHAnsi" w:cs="Othmani"/>
          <w:color w:val="9DAB0C"/>
          <w:sz w:val="27"/>
          <w:szCs w:val="27"/>
          <w:lang w:bidi="ar-JO"/>
        </w:rPr>
      </w:pPr>
      <w:r w:rsidRPr="00505006">
        <w:rPr>
          <w:rFonts w:ascii="Times New Roman" w:eastAsia="@Arial Unicode MS" w:hAnsi="Times New Roman" w:cs="Arabic Transparent"/>
          <w:color w:val="000000"/>
          <w:sz w:val="28"/>
          <w:szCs w:val="28"/>
          <w:rtl/>
        </w:rPr>
        <w:t xml:space="preserve">أما </w:t>
      </w:r>
      <w:proofErr w:type="spellStart"/>
      <w:r w:rsidRPr="00505006">
        <w:rPr>
          <w:rFonts w:ascii="Times New Roman" w:eastAsia="@Arial Unicode MS" w:hAnsi="Times New Roman" w:cs="Arabic Transparent"/>
          <w:color w:val="000000"/>
          <w:sz w:val="28"/>
          <w:szCs w:val="28"/>
          <w:rtl/>
        </w:rPr>
        <w:t>المتبوع</w:t>
      </w:r>
      <w:r w:rsidRPr="00505006">
        <w:rPr>
          <w:rFonts w:ascii="Times New Roman" w:eastAsia="@Arial Unicode MS" w:hAnsi="Times New Roman" w:cs="Arabic Transparent" w:hint="cs"/>
          <w:color w:val="000000"/>
          <w:sz w:val="28"/>
          <w:szCs w:val="28"/>
          <w:rtl/>
        </w:rPr>
        <w:t>و</w:t>
      </w:r>
      <w:r w:rsidRPr="00505006">
        <w:rPr>
          <w:rFonts w:ascii="Times New Roman" w:eastAsia="@Arial Unicode MS" w:hAnsi="Times New Roman" w:cs="Arabic Transparent"/>
          <w:color w:val="000000"/>
          <w:sz w:val="28"/>
          <w:szCs w:val="28"/>
          <w:rtl/>
        </w:rPr>
        <w:t>ن</w:t>
      </w:r>
      <w:proofErr w:type="spellEnd"/>
      <w:r w:rsidRPr="00505006">
        <w:rPr>
          <w:rFonts w:ascii="Times New Roman" w:eastAsia="@Arial Unicode MS" w:hAnsi="Times New Roman" w:cs="Arabic Transparent"/>
          <w:color w:val="000000"/>
          <w:sz w:val="28"/>
          <w:szCs w:val="28"/>
          <w:rtl/>
        </w:rPr>
        <w:t xml:space="preserve"> فهم الذين كانوا السبب في ضلال الأتباع،</w:t>
      </w:r>
      <w:r w:rsidRPr="00505006">
        <w:rPr>
          <w:rFonts w:ascii="Times New Roman" w:eastAsia="@Arial Unicode MS" w:hAnsi="Times New Roman" w:cs="Arabic Transparent" w:hint="cs"/>
          <w:color w:val="000000"/>
          <w:sz w:val="28"/>
          <w:szCs w:val="28"/>
          <w:rtl/>
        </w:rPr>
        <w:t xml:space="preserve"> </w:t>
      </w:r>
      <w:r w:rsidRPr="00505006">
        <w:rPr>
          <w:rFonts w:ascii="Times New Roman" w:eastAsia="@Arial Unicode MS" w:hAnsi="Times New Roman" w:cs="Arabic Transparent"/>
          <w:color w:val="000000"/>
          <w:sz w:val="28"/>
          <w:szCs w:val="28"/>
          <w:rtl/>
        </w:rPr>
        <w:t xml:space="preserve">فهم الذين كذبوا و استكبروا وسنوا السنن </w:t>
      </w:r>
      <w:proofErr w:type="spellStart"/>
      <w:r w:rsidRPr="00505006">
        <w:rPr>
          <w:rFonts w:ascii="Times New Roman" w:eastAsia="@Arial Unicode MS" w:hAnsi="Times New Roman" w:cs="Arabic Transparent"/>
          <w:color w:val="000000"/>
          <w:sz w:val="28"/>
          <w:szCs w:val="28"/>
          <w:rtl/>
        </w:rPr>
        <w:t>الباطله</w:t>
      </w:r>
      <w:proofErr w:type="spellEnd"/>
      <w:r w:rsidRPr="00505006">
        <w:rPr>
          <w:rFonts w:ascii="Times New Roman" w:eastAsia="@Arial Unicode MS" w:hAnsi="Times New Roman" w:cs="Arabic Transparent"/>
          <w:color w:val="000000"/>
          <w:sz w:val="28"/>
          <w:szCs w:val="28"/>
          <w:rtl/>
        </w:rPr>
        <w:t>، قال تعالى</w:t>
      </w:r>
      <w:r w:rsidRPr="00AF0732">
        <w:rPr>
          <w:rFonts w:ascii="Times New Roman" w:eastAsia="@Arial Unicode MS" w:hAnsi="Times New Roman" w:cs="Times New Roman"/>
          <w:color w:val="000000"/>
          <w:sz w:val="28"/>
          <w:szCs w:val="28"/>
          <w:rtl/>
        </w:rPr>
        <w:t xml:space="preserve"> :</w:t>
      </w:r>
      <w:r w:rsidRPr="00AF0732">
        <w:rPr>
          <w:rFonts w:ascii="QCF2BSML" w:hAnsi="QCF2BSML" w:cs="QCF2BSML"/>
          <w:color w:val="000000"/>
          <w:sz w:val="28"/>
          <w:szCs w:val="28"/>
          <w:rtl/>
        </w:rPr>
        <w:t xml:space="preserve"> </w:t>
      </w:r>
      <w:r w:rsidRPr="001550E2">
        <w:rPr>
          <w:rFonts w:ascii="QCF2BSML" w:eastAsiaTheme="minorHAnsi" w:hAnsi="QCF2BSML" w:cs="QCF2BSML"/>
          <w:color w:val="000000"/>
          <w:sz w:val="28"/>
          <w:szCs w:val="28"/>
          <w:rtl/>
        </w:rPr>
        <w:t>ﱡﭐ</w:t>
      </w:r>
      <w:r w:rsidRPr="001550E2">
        <w:rPr>
          <w:rFonts w:ascii="QCF2025" w:eastAsiaTheme="minorHAnsi" w:hAnsi="QCF2025" w:cs="QCF2025"/>
          <w:color w:val="000000"/>
          <w:sz w:val="28"/>
          <w:szCs w:val="28"/>
          <w:rtl/>
        </w:rPr>
        <w:t xml:space="preserve"> ﲏ ﲐ ﲑ ﲒ ﲓ ﲔ ﲕ ﲖ ﲗ  ﲘ ﲙ ﲚ ﲛ </w:t>
      </w:r>
      <w:r w:rsidRPr="001550E2">
        <w:rPr>
          <w:rFonts w:ascii="QCF2BSML" w:eastAsiaTheme="minorHAnsi" w:hAnsi="QCF2BSML" w:cs="QCF2BSML"/>
          <w:color w:val="000000"/>
          <w:sz w:val="28"/>
          <w:szCs w:val="28"/>
          <w:rtl/>
        </w:rPr>
        <w:t>ﱠ</w:t>
      </w:r>
      <w:r w:rsidRPr="00505006">
        <w:rPr>
          <w:rFonts w:ascii="Times New Roman" w:eastAsia="@Arial Unicode MS" w:hAnsi="Times New Roman" w:cs="Arabic Transparent"/>
          <w:b/>
          <w:bCs/>
          <w:color w:val="000000"/>
          <w:sz w:val="24"/>
          <w:szCs w:val="24"/>
          <w:rtl/>
        </w:rPr>
        <w:t>[ البقرة:166</w:t>
      </w:r>
      <w:r w:rsidRPr="00505006">
        <w:rPr>
          <w:rFonts w:ascii="Times New Roman" w:eastAsia="@Arial Unicode MS" w:hAnsi="Times New Roman" w:cs="Arabic Transparent" w:hint="cs"/>
          <w:b/>
          <w:bCs/>
          <w:color w:val="000000"/>
          <w:sz w:val="24"/>
          <w:szCs w:val="24"/>
          <w:rtl/>
        </w:rPr>
        <w:t>]</w:t>
      </w:r>
    </w:p>
    <w:p w:rsidR="00D61A38" w:rsidRDefault="00D61A38" w:rsidP="006C3381">
      <w:pPr>
        <w:autoSpaceDE w:val="0"/>
        <w:autoSpaceDN w:val="0"/>
        <w:bidi w:val="0"/>
        <w:adjustRightInd w:val="0"/>
        <w:spacing w:after="0" w:line="360" w:lineRule="auto"/>
        <w:ind w:right="84"/>
        <w:rPr>
          <w:rFonts w:ascii="Times New Roman" w:eastAsia="@Arial Unicode MS" w:hAnsi="Times New Roman" w:cs="Times New Roman"/>
          <w:color w:val="000000"/>
          <w:sz w:val="28"/>
          <w:szCs w:val="28"/>
          <w:rtl/>
        </w:rPr>
      </w:pPr>
    </w:p>
    <w:p w:rsidR="00D61A38" w:rsidRPr="001550E2" w:rsidRDefault="00D61A38" w:rsidP="006C3381">
      <w:pPr>
        <w:autoSpaceDE w:val="0"/>
        <w:autoSpaceDN w:val="0"/>
        <w:bidi w:val="0"/>
        <w:adjustRightInd w:val="0"/>
        <w:spacing w:after="0" w:line="360" w:lineRule="auto"/>
        <w:ind w:left="226" w:right="84"/>
        <w:jc w:val="right"/>
        <w:rPr>
          <w:rFonts w:asciiTheme="minorHAnsi" w:eastAsiaTheme="minorHAnsi" w:hAnsiTheme="minorHAnsi" w:cs="Othmani"/>
          <w:color w:val="9DAB0C"/>
          <w:sz w:val="27"/>
          <w:szCs w:val="27"/>
          <w:lang w:bidi="ar-JO"/>
        </w:rPr>
      </w:pPr>
      <w:r>
        <w:rPr>
          <w:rFonts w:ascii="Times New Roman" w:eastAsia="@Arial Unicode MS" w:hAnsi="Times New Roman" w:cs="Times New Roman"/>
          <w:color w:val="000000"/>
          <w:sz w:val="28"/>
          <w:szCs w:val="28"/>
          <w:rtl/>
        </w:rPr>
        <w:t>وقول</w:t>
      </w:r>
      <w:r w:rsidRPr="00AF0732">
        <w:rPr>
          <w:rFonts w:ascii="Times New Roman" w:eastAsia="@Arial Unicode MS" w:hAnsi="Times New Roman" w:cs="Times New Roman"/>
          <w:color w:val="000000"/>
          <w:sz w:val="28"/>
          <w:szCs w:val="28"/>
          <w:rtl/>
        </w:rPr>
        <w:t xml:space="preserve"> تعالى:</w:t>
      </w:r>
      <w:r w:rsidRPr="001550E2">
        <w:rPr>
          <w:rFonts w:ascii="QCF2BSML" w:eastAsiaTheme="minorHAnsi" w:hAnsi="QCF2BSML" w:cs="QCF2BSML"/>
          <w:color w:val="000000"/>
          <w:sz w:val="28"/>
          <w:szCs w:val="28"/>
          <w:rtl/>
        </w:rPr>
        <w:t>ﭐﱡﭐ</w:t>
      </w:r>
      <w:r w:rsidRPr="001550E2">
        <w:rPr>
          <w:rFonts w:ascii="QCF2431" w:eastAsiaTheme="minorHAnsi" w:hAnsi="QCF2431" w:cs="QCF2431"/>
          <w:color w:val="000000"/>
          <w:sz w:val="28"/>
          <w:szCs w:val="28"/>
          <w:rtl/>
        </w:rPr>
        <w:t xml:space="preserve"> ﲵ ﲶ ﲷ ﲸ ﲹ ﲺ ﲻ ﲼ</w:t>
      </w:r>
      <w:proofErr w:type="gramStart"/>
      <w:r w:rsidRPr="001550E2">
        <w:rPr>
          <w:rFonts w:ascii="QCF2431" w:eastAsiaTheme="minorHAnsi" w:hAnsi="QCF2431" w:cs="QCF2431"/>
          <w:color w:val="000000"/>
          <w:sz w:val="28"/>
          <w:szCs w:val="28"/>
          <w:rtl/>
        </w:rPr>
        <w:t xml:space="preserve">  </w:t>
      </w:r>
      <w:proofErr w:type="gramEnd"/>
      <w:r w:rsidRPr="001550E2">
        <w:rPr>
          <w:rFonts w:ascii="QCF2431" w:eastAsiaTheme="minorHAnsi" w:hAnsi="QCF2431" w:cs="QCF2431"/>
          <w:color w:val="000000"/>
          <w:sz w:val="28"/>
          <w:szCs w:val="28"/>
          <w:rtl/>
        </w:rPr>
        <w:t>ﲽ ﲾ ﲿ</w:t>
      </w:r>
      <w:r w:rsidRPr="001550E2">
        <w:rPr>
          <w:rFonts w:ascii="QCF2431" w:eastAsiaTheme="minorHAnsi" w:hAnsi="QCF2431" w:cs="QCF2431"/>
          <w:color w:val="0000A5"/>
          <w:sz w:val="28"/>
          <w:szCs w:val="28"/>
          <w:rtl/>
        </w:rPr>
        <w:t>ﳀ</w:t>
      </w:r>
      <w:r w:rsidRPr="001550E2">
        <w:rPr>
          <w:rFonts w:ascii="QCF2431" w:eastAsiaTheme="minorHAnsi" w:hAnsi="QCF2431" w:cs="QCF2431"/>
          <w:color w:val="000000"/>
          <w:sz w:val="28"/>
          <w:szCs w:val="28"/>
          <w:rtl/>
        </w:rPr>
        <w:t xml:space="preserve"> ﳁ ﳂ ﳃ ﳄ ﳅ ﳆ  ﳇ ﳈ ﳉ ﳊ ﳋ ﳌ ﳍ ﳎ  ﳏ ﳐ ﳑ ﳒ ﳓ ﳔ ﳕ ﳖ  </w:t>
      </w:r>
      <w:r w:rsidRPr="001550E2">
        <w:rPr>
          <w:rFonts w:ascii="QCF2432" w:eastAsiaTheme="minorHAnsi" w:hAnsi="QCF2432" w:cs="QCF2432"/>
          <w:color w:val="000000"/>
          <w:sz w:val="28"/>
          <w:szCs w:val="28"/>
          <w:rtl/>
        </w:rPr>
        <w:t>ﱁ ﱂ ﱃ ﱄ ﱅ ﱆ ﱇ  ﱈ ﱉ ﱊ ﱋ ﱌ</w:t>
      </w:r>
      <w:r w:rsidRPr="001550E2">
        <w:rPr>
          <w:rFonts w:ascii="QCF2432" w:eastAsiaTheme="minorHAnsi" w:hAnsi="QCF2432" w:cs="QCF2432"/>
          <w:color w:val="0000A5"/>
          <w:sz w:val="28"/>
          <w:szCs w:val="28"/>
          <w:rtl/>
        </w:rPr>
        <w:t>ﱍ</w:t>
      </w:r>
      <w:r w:rsidRPr="001550E2">
        <w:rPr>
          <w:rFonts w:ascii="QCF2432" w:eastAsiaTheme="minorHAnsi" w:hAnsi="QCF2432" w:cs="QCF2432"/>
          <w:color w:val="000000"/>
          <w:sz w:val="28"/>
          <w:szCs w:val="28"/>
          <w:rtl/>
        </w:rPr>
        <w:t xml:space="preserve"> ﱎ ﱏ ﱐ ﱑ </w:t>
      </w:r>
      <w:r w:rsidRPr="001550E2">
        <w:rPr>
          <w:rFonts w:ascii="QCF2BSML" w:eastAsiaTheme="minorHAnsi" w:hAnsi="QCF2BSML" w:cs="QCF2BSML"/>
          <w:color w:val="000000"/>
          <w:sz w:val="28"/>
          <w:szCs w:val="28"/>
          <w:rtl/>
        </w:rPr>
        <w:t>ﱠ</w:t>
      </w:r>
      <w:r w:rsidRPr="00505006">
        <w:rPr>
          <w:rFonts w:ascii="Times New Roman" w:eastAsia="@Arial Unicode MS" w:hAnsi="Times New Roman" w:cs="Arabic Transparent"/>
          <w:b/>
          <w:bCs/>
          <w:color w:val="000000"/>
          <w:sz w:val="24"/>
          <w:szCs w:val="24"/>
          <w:rtl/>
        </w:rPr>
        <w:t>[سبأ :</w:t>
      </w:r>
      <w:r w:rsidRPr="00AF0732">
        <w:rPr>
          <w:rFonts w:ascii="Times New Roman" w:eastAsia="@Arial Unicode MS" w:hAnsi="Times New Roman" w:cs="Times New Roman"/>
          <w:color w:val="000000"/>
          <w:sz w:val="28"/>
          <w:szCs w:val="28"/>
          <w:rtl/>
        </w:rPr>
        <w:t xml:space="preserve"> </w:t>
      </w:r>
      <w:r w:rsidRPr="00505006">
        <w:rPr>
          <w:rFonts w:ascii="Times New Roman" w:eastAsia="@Arial Unicode MS" w:hAnsi="Times New Roman" w:cs="Arabic Transparent"/>
          <w:b/>
          <w:bCs/>
          <w:color w:val="000000"/>
          <w:sz w:val="24"/>
          <w:szCs w:val="24"/>
          <w:rtl/>
        </w:rPr>
        <w:t>31-32]</w:t>
      </w:r>
    </w:p>
    <w:p w:rsidR="00D61A38" w:rsidRPr="00AF0732" w:rsidRDefault="00D61A38" w:rsidP="006C3381">
      <w:pPr>
        <w:autoSpaceDE w:val="0"/>
        <w:autoSpaceDN w:val="0"/>
        <w:bidi w:val="0"/>
        <w:adjustRightInd w:val="0"/>
        <w:spacing w:after="0" w:line="360" w:lineRule="auto"/>
        <w:ind w:left="226" w:right="84"/>
        <w:rPr>
          <w:rFonts w:ascii="Times New Roman" w:eastAsia="@Arial Unicode MS" w:hAnsi="Times New Roman" w:cs="Times New Roman"/>
          <w:color w:val="000000"/>
          <w:sz w:val="28"/>
          <w:szCs w:val="28"/>
          <w:rtl/>
        </w:rPr>
      </w:pPr>
    </w:p>
    <w:p w:rsidR="00D61A38" w:rsidRPr="00C93D97" w:rsidRDefault="00D61A38" w:rsidP="00C93D97">
      <w:pPr>
        <w:autoSpaceDE w:val="0"/>
        <w:autoSpaceDN w:val="0"/>
        <w:bidi w:val="0"/>
        <w:adjustRightInd w:val="0"/>
        <w:spacing w:after="0" w:line="360" w:lineRule="auto"/>
        <w:ind w:left="226" w:right="84"/>
        <w:jc w:val="right"/>
        <w:rPr>
          <w:rFonts w:asciiTheme="minorHAnsi" w:eastAsiaTheme="minorHAnsi" w:hAnsiTheme="minorHAnsi" w:cs="Arabic Transparent"/>
          <w:color w:val="9DAB0C"/>
          <w:sz w:val="28"/>
          <w:szCs w:val="28"/>
          <w:lang w:bidi="ar-JO"/>
        </w:rPr>
      </w:pPr>
      <w:r w:rsidRPr="00C93D97">
        <w:rPr>
          <w:rFonts w:ascii="Times New Roman" w:eastAsia="@Arial Unicode MS" w:hAnsi="Times New Roman" w:cs="Arabic Transparent"/>
          <w:color w:val="000000"/>
          <w:sz w:val="28"/>
          <w:szCs w:val="28"/>
          <w:rtl/>
        </w:rPr>
        <w:lastRenderedPageBreak/>
        <w:t xml:space="preserve">من خلال الآيات </w:t>
      </w:r>
      <w:proofErr w:type="spellStart"/>
      <w:r w:rsidRPr="00C93D97">
        <w:rPr>
          <w:rFonts w:ascii="Times New Roman" w:eastAsia="@Arial Unicode MS" w:hAnsi="Times New Roman" w:cs="Arabic Transparent"/>
          <w:color w:val="000000"/>
          <w:sz w:val="28"/>
          <w:szCs w:val="28"/>
          <w:rtl/>
        </w:rPr>
        <w:t>السابقه</w:t>
      </w:r>
      <w:proofErr w:type="spellEnd"/>
      <w:r w:rsidRPr="00C93D97">
        <w:rPr>
          <w:rFonts w:ascii="Times New Roman" w:eastAsia="@Arial Unicode MS" w:hAnsi="Times New Roman" w:cs="Arabic Transparent"/>
          <w:color w:val="000000"/>
          <w:sz w:val="28"/>
          <w:szCs w:val="28"/>
          <w:rtl/>
        </w:rPr>
        <w:t xml:space="preserve"> في الحديث عن الأتباع و المتبوعين يتبين أن : الأتباع هم الذين لحقوا و اقتفوا أثر المتبوعين و سننهم التي سنوها لهم دون تفكير أو إعمال للعقل قال تعالى:</w:t>
      </w:r>
      <w:r w:rsidRPr="00AF0732">
        <w:rPr>
          <w:rFonts w:ascii="Times New Roman" w:eastAsia="@Arial Unicode MS" w:hAnsi="Times New Roman" w:cs="Times New Roman"/>
          <w:color w:val="000000"/>
          <w:sz w:val="28"/>
          <w:szCs w:val="28"/>
          <w:rtl/>
        </w:rPr>
        <w:t xml:space="preserve"> </w:t>
      </w:r>
      <w:r w:rsidRPr="001550E2">
        <w:rPr>
          <w:rFonts w:ascii="QCF2BSML" w:eastAsiaTheme="minorHAnsi" w:hAnsi="QCF2BSML" w:cs="QCF2BSML"/>
          <w:color w:val="000000"/>
          <w:sz w:val="28"/>
          <w:szCs w:val="28"/>
          <w:rtl/>
        </w:rPr>
        <w:t>ﭐﱡﭐ</w:t>
      </w:r>
      <w:r w:rsidRPr="001550E2">
        <w:rPr>
          <w:rFonts w:ascii="QCF2490" w:eastAsiaTheme="minorHAnsi" w:hAnsi="QCF2490" w:cs="QCF2490"/>
          <w:color w:val="000000"/>
          <w:sz w:val="28"/>
          <w:szCs w:val="28"/>
          <w:rtl/>
        </w:rPr>
        <w:t xml:space="preserve"> ﳉ ﳊ  ﳋ ﳌ ﳍ ﳎ ﳏ ﳐ ﳑ ﳒ ﳓ ﳔ  </w:t>
      </w:r>
      <w:r w:rsidRPr="00C93D97">
        <w:rPr>
          <w:rFonts w:ascii="QCF2BSML" w:eastAsiaTheme="minorHAnsi" w:hAnsi="QCF2BSML" w:cs="Arabic Transparent"/>
          <w:color w:val="000000"/>
          <w:sz w:val="28"/>
          <w:szCs w:val="28"/>
          <w:rtl/>
        </w:rPr>
        <w:t>ﱠ</w:t>
      </w:r>
      <w:r w:rsidRPr="00C93D97">
        <w:rPr>
          <w:rFonts w:ascii="Times New Roman" w:eastAsiaTheme="minorHAnsi" w:hAnsi="Times New Roman" w:cs="Arabic Transparent" w:hint="cs"/>
          <w:color w:val="9DAB0C"/>
          <w:sz w:val="28"/>
          <w:szCs w:val="28"/>
          <w:rtl/>
        </w:rPr>
        <w:t xml:space="preserve"> </w:t>
      </w:r>
      <w:r w:rsidRPr="00C93D97">
        <w:rPr>
          <w:rFonts w:ascii="Times New Roman" w:eastAsia="@Arial Unicode MS" w:hAnsi="Times New Roman" w:cs="Arabic Transparent"/>
          <w:color w:val="000000"/>
          <w:sz w:val="28"/>
          <w:szCs w:val="28"/>
          <w:rtl/>
        </w:rPr>
        <w:t>[ الزخرف:22] فكان منهم الافتراء على الله تعالى أو التكذيب بآياته فاستحقوا بذلك العذاب يوم القيامة.</w:t>
      </w:r>
    </w:p>
    <w:p w:rsidR="00D61A38" w:rsidRPr="00C93D97" w:rsidRDefault="00D61A38" w:rsidP="00C93D97">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lang w:bidi="ar-JO"/>
        </w:rPr>
      </w:pPr>
      <w:r w:rsidRPr="00C93D97">
        <w:rPr>
          <w:rFonts w:ascii="Times New Roman" w:eastAsia="@Arial Unicode MS" w:hAnsi="Times New Roman" w:cs="Arabic Transparent"/>
          <w:color w:val="000000"/>
          <w:sz w:val="28"/>
          <w:szCs w:val="28"/>
          <w:rtl/>
        </w:rPr>
        <w:t xml:space="preserve">أما </w:t>
      </w:r>
      <w:proofErr w:type="spellStart"/>
      <w:r w:rsidRPr="00C93D97">
        <w:rPr>
          <w:rFonts w:ascii="Times New Roman" w:eastAsia="@Arial Unicode MS" w:hAnsi="Times New Roman" w:cs="Arabic Transparent"/>
          <w:color w:val="000000"/>
          <w:sz w:val="28"/>
          <w:szCs w:val="28"/>
          <w:rtl/>
        </w:rPr>
        <w:t>المتبوع</w:t>
      </w:r>
      <w:r w:rsidRPr="00C93D97">
        <w:rPr>
          <w:rFonts w:ascii="Times New Roman" w:eastAsia="@Arial Unicode MS" w:hAnsi="Times New Roman" w:cs="Arabic Transparent" w:hint="cs"/>
          <w:color w:val="000000"/>
          <w:sz w:val="28"/>
          <w:szCs w:val="28"/>
          <w:rtl/>
        </w:rPr>
        <w:t>و</w:t>
      </w:r>
      <w:r w:rsidRPr="00C93D97">
        <w:rPr>
          <w:rFonts w:ascii="Times New Roman" w:eastAsia="@Arial Unicode MS" w:hAnsi="Times New Roman" w:cs="Arabic Transparent"/>
          <w:color w:val="000000"/>
          <w:sz w:val="28"/>
          <w:szCs w:val="28"/>
          <w:rtl/>
        </w:rPr>
        <w:t>ن</w:t>
      </w:r>
      <w:proofErr w:type="spellEnd"/>
      <w:r w:rsidRPr="00C93D97">
        <w:rPr>
          <w:rFonts w:ascii="Times New Roman" w:eastAsia="@Arial Unicode MS" w:hAnsi="Times New Roman" w:cs="Arabic Transparent"/>
          <w:color w:val="000000"/>
          <w:sz w:val="28"/>
          <w:szCs w:val="28"/>
          <w:rtl/>
        </w:rPr>
        <w:t xml:space="preserve"> فهم الذين كذبوا،</w:t>
      </w:r>
      <w:r w:rsidRPr="00C93D97">
        <w:rPr>
          <w:rFonts w:ascii="Times New Roman" w:eastAsia="@Arial Unicode MS" w:hAnsi="Times New Roman" w:cs="Arabic Transparent" w:hint="cs"/>
          <w:color w:val="000000"/>
          <w:sz w:val="28"/>
          <w:szCs w:val="28"/>
          <w:rtl/>
        </w:rPr>
        <w:t xml:space="preserve"> </w:t>
      </w:r>
      <w:r w:rsidRPr="00C93D97">
        <w:rPr>
          <w:rFonts w:ascii="Times New Roman" w:eastAsia="@Arial Unicode MS" w:hAnsi="Times New Roman" w:cs="Arabic Transparent"/>
          <w:color w:val="000000"/>
          <w:sz w:val="28"/>
          <w:szCs w:val="28"/>
          <w:rtl/>
        </w:rPr>
        <w:t>و نتيجة تكذيبهم بالله تعالى استكبروا،</w:t>
      </w:r>
      <w:r w:rsidRPr="00C93D97">
        <w:rPr>
          <w:rFonts w:ascii="Times New Roman" w:eastAsia="@Arial Unicode MS" w:hAnsi="Times New Roman" w:cs="Arabic Transparent" w:hint="cs"/>
          <w:color w:val="000000"/>
          <w:sz w:val="28"/>
          <w:szCs w:val="28"/>
          <w:rtl/>
        </w:rPr>
        <w:t xml:space="preserve"> </w:t>
      </w:r>
      <w:r w:rsidRPr="00C93D97">
        <w:rPr>
          <w:rFonts w:ascii="Times New Roman" w:eastAsia="@Arial Unicode MS" w:hAnsi="Times New Roman" w:cs="Arabic Transparent"/>
          <w:color w:val="000000"/>
          <w:sz w:val="28"/>
          <w:szCs w:val="28"/>
          <w:rtl/>
        </w:rPr>
        <w:t xml:space="preserve">و سنوا السنن الباطلة التي اقتفى </w:t>
      </w:r>
      <w:r w:rsidRPr="00C93D97">
        <w:rPr>
          <w:rFonts w:ascii="Times New Roman" w:eastAsia="@Arial Unicode MS" w:hAnsi="Times New Roman" w:cs="Arabic Transparent" w:hint="cs"/>
          <w:color w:val="000000"/>
          <w:sz w:val="28"/>
          <w:szCs w:val="28"/>
          <w:rtl/>
        </w:rPr>
        <w:t>أ</w:t>
      </w:r>
      <w:r w:rsidRPr="00C93D97">
        <w:rPr>
          <w:rFonts w:ascii="Times New Roman" w:eastAsia="@Arial Unicode MS" w:hAnsi="Times New Roman" w:cs="Arabic Transparent"/>
          <w:color w:val="000000"/>
          <w:sz w:val="28"/>
          <w:szCs w:val="28"/>
          <w:rtl/>
        </w:rPr>
        <w:t xml:space="preserve">ثرها </w:t>
      </w:r>
      <w:proofErr w:type="spellStart"/>
      <w:r w:rsidRPr="00C93D97">
        <w:rPr>
          <w:rFonts w:ascii="Times New Roman" w:eastAsia="@Arial Unicode MS" w:hAnsi="Times New Roman" w:cs="Arabic Transparent"/>
          <w:color w:val="000000"/>
          <w:sz w:val="28"/>
          <w:szCs w:val="28"/>
          <w:rtl/>
        </w:rPr>
        <w:t>الاتباع</w:t>
      </w:r>
      <w:proofErr w:type="spellEnd"/>
      <w:r w:rsidRPr="00C93D97">
        <w:rPr>
          <w:rFonts w:ascii="Times New Roman" w:eastAsia="@Arial Unicode MS" w:hAnsi="Times New Roman" w:cs="Arabic Transparent"/>
          <w:color w:val="000000"/>
          <w:sz w:val="28"/>
          <w:szCs w:val="28"/>
          <w:rtl/>
        </w:rPr>
        <w:t xml:space="preserve"> .</w:t>
      </w:r>
    </w:p>
    <w:p w:rsidR="00D61A38" w:rsidRPr="00C93D97" w:rsidRDefault="00D61A38" w:rsidP="009D25CE">
      <w:pPr>
        <w:pStyle w:val="ListParagraph"/>
        <w:autoSpaceDE w:val="0"/>
        <w:autoSpaceDN w:val="0"/>
        <w:adjustRightInd w:val="0"/>
        <w:spacing w:after="0" w:line="360" w:lineRule="auto"/>
        <w:ind w:left="84" w:right="84"/>
        <w:rPr>
          <w:rFonts w:ascii="Times New Roman" w:eastAsia="@Arial Unicode MS" w:hAnsi="Times New Roman" w:cs="Arabic Transparent"/>
          <w:b/>
          <w:bCs/>
          <w:color w:val="000000"/>
          <w:sz w:val="28"/>
          <w:szCs w:val="28"/>
          <w:rtl/>
          <w:lang w:val="fr-FR" w:bidi="ar-JO"/>
        </w:rPr>
      </w:pPr>
      <w:proofErr w:type="gramStart"/>
      <w:r w:rsidRPr="00C93D97">
        <w:rPr>
          <w:rFonts w:ascii="Times New Roman" w:eastAsia="@Arial Unicode MS" w:hAnsi="Times New Roman" w:cs="Arabic Transparent" w:hint="cs"/>
          <w:b/>
          <w:bCs/>
          <w:color w:val="000000"/>
          <w:sz w:val="28"/>
          <w:szCs w:val="28"/>
          <w:rtl/>
          <w:lang w:bidi="ar-JO"/>
        </w:rPr>
        <w:t>ثالثاً :</w:t>
      </w:r>
      <w:proofErr w:type="gramEnd"/>
      <w:r w:rsidRPr="00C93D97">
        <w:rPr>
          <w:rFonts w:ascii="Times New Roman" w:eastAsia="@Arial Unicode MS" w:hAnsi="Times New Roman" w:cs="Arabic Transparent" w:hint="cs"/>
          <w:b/>
          <w:bCs/>
          <w:color w:val="000000"/>
          <w:sz w:val="28"/>
          <w:szCs w:val="28"/>
          <w:rtl/>
          <w:lang w:bidi="ar-JO"/>
        </w:rPr>
        <w:t xml:space="preserve"> تحديد أركان الحوار و هي : </w:t>
      </w:r>
    </w:p>
    <w:p w:rsidR="00D61A38" w:rsidRPr="00C93D97" w:rsidRDefault="00D61A38" w:rsidP="00C93D97">
      <w:pPr>
        <w:pStyle w:val="ListParagraph"/>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rtl/>
          <w:lang w:bidi="ar-JO"/>
        </w:rPr>
      </w:pPr>
      <w:proofErr w:type="gramStart"/>
      <w:r w:rsidRPr="00C93D97">
        <w:rPr>
          <w:rFonts w:ascii="Times New Roman" w:eastAsia="@Arial Unicode MS" w:hAnsi="Times New Roman" w:cs="Arabic Transparent" w:hint="cs"/>
          <w:color w:val="000000"/>
          <w:sz w:val="28"/>
          <w:szCs w:val="28"/>
          <w:rtl/>
          <w:lang w:bidi="ar-JO"/>
        </w:rPr>
        <w:t>ال</w:t>
      </w:r>
      <w:r w:rsidRPr="00C93D97">
        <w:rPr>
          <w:rFonts w:ascii="Times New Roman" w:eastAsia="@Arial Unicode MS" w:hAnsi="Times New Roman" w:cs="Arabic Transparent"/>
          <w:color w:val="000000"/>
          <w:sz w:val="28"/>
          <w:szCs w:val="28"/>
          <w:rtl/>
          <w:lang w:bidi="ar-JO"/>
        </w:rPr>
        <w:t>أول :</w:t>
      </w:r>
      <w:proofErr w:type="gramEnd"/>
      <w:r w:rsidRPr="00C93D97">
        <w:rPr>
          <w:rFonts w:ascii="Times New Roman" w:eastAsia="@Arial Unicode MS" w:hAnsi="Times New Roman" w:cs="Arabic Transparent"/>
          <w:color w:val="000000"/>
          <w:sz w:val="28"/>
          <w:szCs w:val="28"/>
          <w:rtl/>
          <w:lang w:bidi="ar-JO"/>
        </w:rPr>
        <w:t xml:space="preserve"> أطراف الحوار .</w:t>
      </w:r>
    </w:p>
    <w:p w:rsidR="00D61A38" w:rsidRPr="00C93D97" w:rsidRDefault="00D61A38" w:rsidP="00C93D97">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rtl/>
          <w:lang w:bidi="ar-JO"/>
        </w:rPr>
      </w:pPr>
      <w:r w:rsidRPr="00C93D97">
        <w:rPr>
          <w:rFonts w:ascii="Times New Roman" w:eastAsia="@Arial Unicode MS" w:hAnsi="Times New Roman" w:cs="Arabic Transparent"/>
          <w:color w:val="FFFF00"/>
          <w:sz w:val="28"/>
          <w:szCs w:val="28"/>
        </w:rPr>
        <w:t xml:space="preserve">   </w:t>
      </w:r>
      <w:r w:rsidRPr="00C93D97">
        <w:rPr>
          <w:rFonts w:ascii="Times New Roman" w:eastAsia="@Arial Unicode MS" w:hAnsi="Times New Roman" w:cs="Arabic Transparent"/>
          <w:color w:val="FFFF00"/>
          <w:sz w:val="28"/>
          <w:szCs w:val="28"/>
          <w:rtl/>
          <w:lang w:bidi="ar-JO"/>
        </w:rPr>
        <w:t xml:space="preserve"> </w:t>
      </w:r>
      <w:proofErr w:type="gramStart"/>
      <w:r w:rsidRPr="00C93D97">
        <w:rPr>
          <w:rFonts w:ascii="Times New Roman" w:eastAsia="@Arial Unicode MS" w:hAnsi="Times New Roman" w:cs="Arabic Transparent"/>
          <w:color w:val="000000"/>
          <w:sz w:val="28"/>
          <w:szCs w:val="28"/>
          <w:rtl/>
          <w:lang w:bidi="ar-JO"/>
        </w:rPr>
        <w:t>الطرف</w:t>
      </w:r>
      <w:proofErr w:type="gramEnd"/>
      <w:r w:rsidRPr="00C93D97">
        <w:rPr>
          <w:rFonts w:ascii="Times New Roman" w:eastAsia="@Arial Unicode MS" w:hAnsi="Times New Roman" w:cs="Arabic Transparent"/>
          <w:color w:val="000000"/>
          <w:sz w:val="28"/>
          <w:szCs w:val="28"/>
          <w:rtl/>
          <w:lang w:bidi="ar-JO"/>
        </w:rPr>
        <w:t xml:space="preserve"> الأول:</w:t>
      </w:r>
      <w:r w:rsidRPr="00C93D97">
        <w:rPr>
          <w:rFonts w:ascii="Times New Roman" w:eastAsia="@Arial Unicode MS" w:hAnsi="Times New Roman" w:cs="Arabic Transparent"/>
          <w:color w:val="FFFF00"/>
          <w:sz w:val="28"/>
          <w:szCs w:val="28"/>
          <w:rtl/>
          <w:lang w:bidi="ar-JO"/>
        </w:rPr>
        <w:t xml:space="preserve">  </w:t>
      </w:r>
      <w:r w:rsidRPr="00C93D97">
        <w:rPr>
          <w:rFonts w:ascii="Times New Roman" w:eastAsia="@Arial Unicode MS" w:hAnsi="Times New Roman" w:cs="Arabic Transparent"/>
          <w:color w:val="000000"/>
          <w:sz w:val="28"/>
          <w:szCs w:val="28"/>
          <w:rtl/>
          <w:lang w:bidi="ar-JO"/>
        </w:rPr>
        <w:t xml:space="preserve">هم </w:t>
      </w:r>
      <w:proofErr w:type="spellStart"/>
      <w:r w:rsidRPr="00C93D97">
        <w:rPr>
          <w:rFonts w:ascii="Times New Roman" w:eastAsia="@Arial Unicode MS" w:hAnsi="Times New Roman" w:cs="Arabic Transparent"/>
          <w:color w:val="000000"/>
          <w:sz w:val="28"/>
          <w:szCs w:val="28"/>
          <w:rtl/>
          <w:lang w:bidi="ar-JO"/>
        </w:rPr>
        <w:t>المتبوع</w:t>
      </w:r>
      <w:r w:rsidRPr="00C93D97">
        <w:rPr>
          <w:rFonts w:ascii="Times New Roman" w:eastAsia="@Arial Unicode MS" w:hAnsi="Times New Roman" w:cs="Arabic Transparent" w:hint="cs"/>
          <w:color w:val="000000"/>
          <w:sz w:val="28"/>
          <w:szCs w:val="28"/>
          <w:rtl/>
          <w:lang w:bidi="ar-JO"/>
        </w:rPr>
        <w:t>ون</w:t>
      </w:r>
      <w:proofErr w:type="spellEnd"/>
      <w:r w:rsidRPr="00C93D97">
        <w:rPr>
          <w:rFonts w:ascii="Times New Roman" w:eastAsia="@Arial Unicode MS" w:hAnsi="Times New Roman" w:cs="Arabic Transparent" w:hint="cs"/>
          <w:color w:val="000000"/>
          <w:sz w:val="28"/>
          <w:szCs w:val="28"/>
          <w:rtl/>
          <w:lang w:bidi="ar-JO"/>
        </w:rPr>
        <w:t>.</w:t>
      </w:r>
    </w:p>
    <w:p w:rsidR="00D61A38" w:rsidRPr="00C93D97" w:rsidRDefault="00D61A38" w:rsidP="00C93D97">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rtl/>
          <w:lang w:bidi="ar-JO"/>
        </w:rPr>
      </w:pPr>
      <w:r w:rsidRPr="00C93D97">
        <w:rPr>
          <w:rFonts w:ascii="Times New Roman" w:eastAsia="@Arial Unicode MS" w:hAnsi="Times New Roman" w:cs="Arabic Transparent"/>
          <w:color w:val="000000"/>
          <w:sz w:val="28"/>
          <w:szCs w:val="28"/>
          <w:rtl/>
          <w:lang w:bidi="ar-JO"/>
        </w:rPr>
        <w:t xml:space="preserve"> الطرف الثاني : هم </w:t>
      </w:r>
      <w:proofErr w:type="spellStart"/>
      <w:r w:rsidRPr="00C93D97">
        <w:rPr>
          <w:rFonts w:ascii="Times New Roman" w:eastAsia="@Arial Unicode MS" w:hAnsi="Times New Roman" w:cs="Arabic Transparent"/>
          <w:color w:val="000000"/>
          <w:sz w:val="28"/>
          <w:szCs w:val="28"/>
          <w:rtl/>
          <w:lang w:bidi="ar-JO"/>
        </w:rPr>
        <w:t>ال</w:t>
      </w:r>
      <w:r w:rsidRPr="00C93D97">
        <w:rPr>
          <w:rFonts w:ascii="Times New Roman" w:eastAsia="@Arial Unicode MS" w:hAnsi="Times New Roman" w:cs="Arabic Transparent" w:hint="cs"/>
          <w:color w:val="000000"/>
          <w:sz w:val="28"/>
          <w:szCs w:val="28"/>
          <w:rtl/>
          <w:lang w:bidi="ar-JO"/>
        </w:rPr>
        <w:t>ا</w:t>
      </w:r>
      <w:r w:rsidRPr="00C93D97">
        <w:rPr>
          <w:rFonts w:ascii="Times New Roman" w:eastAsia="@Arial Unicode MS" w:hAnsi="Times New Roman" w:cs="Arabic Transparent"/>
          <w:color w:val="000000"/>
          <w:sz w:val="28"/>
          <w:szCs w:val="28"/>
          <w:rtl/>
          <w:lang w:bidi="ar-JO"/>
        </w:rPr>
        <w:t>تباع</w:t>
      </w:r>
      <w:proofErr w:type="spellEnd"/>
      <w:r w:rsidRPr="00C93D97">
        <w:rPr>
          <w:rFonts w:ascii="Times New Roman" w:eastAsia="@Arial Unicode MS" w:hAnsi="Times New Roman" w:cs="Arabic Transparent"/>
          <w:color w:val="000000"/>
          <w:sz w:val="28"/>
          <w:szCs w:val="28"/>
          <w:rtl/>
          <w:lang w:bidi="ar-JO"/>
        </w:rPr>
        <w:t xml:space="preserve"> الذين </w:t>
      </w:r>
      <w:proofErr w:type="spellStart"/>
      <w:r w:rsidRPr="00C93D97">
        <w:rPr>
          <w:rFonts w:ascii="Times New Roman" w:eastAsia="@Arial Unicode MS" w:hAnsi="Times New Roman" w:cs="Arabic Transparent"/>
          <w:color w:val="000000"/>
          <w:sz w:val="28"/>
          <w:szCs w:val="28"/>
          <w:rtl/>
          <w:lang w:bidi="ar-JO"/>
        </w:rPr>
        <w:t>جا</w:t>
      </w:r>
      <w:r w:rsidRPr="00C93D97">
        <w:rPr>
          <w:rFonts w:ascii="Times New Roman" w:eastAsia="@Arial Unicode MS" w:hAnsi="Times New Roman" w:cs="Arabic Transparent" w:hint="cs"/>
          <w:color w:val="000000"/>
          <w:sz w:val="28"/>
          <w:szCs w:val="28"/>
          <w:rtl/>
        </w:rPr>
        <w:t>ءو</w:t>
      </w:r>
      <w:proofErr w:type="spellEnd"/>
      <w:r w:rsidRPr="00C93D97">
        <w:rPr>
          <w:rFonts w:ascii="Times New Roman" w:eastAsia="@Arial Unicode MS" w:hAnsi="Times New Roman" w:cs="Arabic Transparent"/>
          <w:color w:val="000000"/>
          <w:sz w:val="28"/>
          <w:szCs w:val="28"/>
          <w:rtl/>
          <w:lang w:bidi="ar-JO"/>
        </w:rPr>
        <w:t xml:space="preserve">ا على إثر المتبوعين . </w:t>
      </w:r>
    </w:p>
    <w:p w:rsidR="00D61A38" w:rsidRPr="00C93D97" w:rsidRDefault="00D61A38" w:rsidP="00C93D97">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lang w:bidi="ar-JO"/>
        </w:rPr>
      </w:pPr>
      <w:proofErr w:type="gramStart"/>
      <w:r w:rsidRPr="00C93D97">
        <w:rPr>
          <w:rFonts w:ascii="Times New Roman" w:eastAsia="@Arial Unicode MS" w:hAnsi="Times New Roman" w:cs="Arabic Transparent" w:hint="cs"/>
          <w:color w:val="000000"/>
          <w:sz w:val="28"/>
          <w:szCs w:val="28"/>
          <w:rtl/>
          <w:lang w:bidi="ar-JO"/>
        </w:rPr>
        <w:t>الثاني</w:t>
      </w:r>
      <w:proofErr w:type="gramEnd"/>
      <w:r w:rsidRPr="00C93D97">
        <w:rPr>
          <w:rFonts w:ascii="Times New Roman" w:eastAsia="@Arial Unicode MS" w:hAnsi="Times New Roman" w:cs="Arabic Transparent" w:hint="cs"/>
          <w:color w:val="000000"/>
          <w:sz w:val="28"/>
          <w:szCs w:val="28"/>
          <w:rtl/>
          <w:lang w:bidi="ar-JO"/>
        </w:rPr>
        <w:t>: المعنى الإجمالي للآيات.</w:t>
      </w:r>
    </w:p>
    <w:p w:rsidR="00D61A38" w:rsidRPr="00C93D97" w:rsidRDefault="00D61A38" w:rsidP="00C93D97">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lang w:bidi="ar-JO"/>
        </w:rPr>
      </w:pPr>
      <w:r w:rsidRPr="00C93D97">
        <w:rPr>
          <w:rFonts w:ascii="Times New Roman" w:eastAsia="@Arial Unicode MS" w:hAnsi="Times New Roman" w:cs="Arabic Transparent" w:hint="cs"/>
          <w:color w:val="000000"/>
          <w:sz w:val="28"/>
          <w:szCs w:val="28"/>
          <w:rtl/>
          <w:lang w:bidi="ar-JO"/>
        </w:rPr>
        <w:t xml:space="preserve">    تدخل الأمم إلى النار بعد </w:t>
      </w:r>
      <w:proofErr w:type="gramStart"/>
      <w:r w:rsidRPr="00C93D97">
        <w:rPr>
          <w:rFonts w:ascii="Times New Roman" w:eastAsia="@Arial Unicode MS" w:hAnsi="Times New Roman" w:cs="Arabic Transparent" w:hint="cs"/>
          <w:color w:val="000000"/>
          <w:sz w:val="28"/>
          <w:szCs w:val="28"/>
          <w:rtl/>
          <w:lang w:bidi="ar-JO"/>
        </w:rPr>
        <w:t>الحساب ،</w:t>
      </w:r>
      <w:proofErr w:type="gramEnd"/>
      <w:r w:rsidRPr="00C93D97">
        <w:rPr>
          <w:rFonts w:ascii="Times New Roman" w:eastAsia="@Arial Unicode MS" w:hAnsi="Times New Roman" w:cs="Arabic Transparent" w:hint="cs"/>
          <w:color w:val="000000"/>
          <w:sz w:val="28"/>
          <w:szCs w:val="28"/>
          <w:rtl/>
          <w:lang w:bidi="ar-JO"/>
        </w:rPr>
        <w:t xml:space="preserve"> وكلما تدخل أمه تلعن أختها التي كانت سبب في ضلالها . قال سيد قطب : " لقد كانت هذه الأمم والجماعات والفرق في الدنيا من الولاء بحيث يتبع آخرها أولها؛ </w:t>
      </w:r>
      <w:r w:rsidRPr="00C93D97">
        <w:rPr>
          <w:rFonts w:ascii="Times New Roman" w:eastAsia="@Arial Unicode MS" w:hAnsi="Times New Roman" w:cs="Arabic Transparent" w:hint="cs"/>
          <w:color w:val="000000"/>
          <w:sz w:val="28"/>
          <w:szCs w:val="28"/>
          <w:rtl/>
        </w:rPr>
        <w:t xml:space="preserve">و يملي </w:t>
      </w:r>
      <w:proofErr w:type="spellStart"/>
      <w:r w:rsidRPr="00C93D97">
        <w:rPr>
          <w:rFonts w:ascii="Times New Roman" w:eastAsia="@Arial Unicode MS" w:hAnsi="Times New Roman" w:cs="Arabic Transparent" w:hint="cs"/>
          <w:color w:val="000000"/>
          <w:sz w:val="28"/>
          <w:szCs w:val="28"/>
          <w:rtl/>
        </w:rPr>
        <w:t>متبوعها</w:t>
      </w:r>
      <w:proofErr w:type="spellEnd"/>
      <w:r w:rsidRPr="00C93D97">
        <w:rPr>
          <w:rFonts w:ascii="Times New Roman" w:eastAsia="@Arial Unicode MS" w:hAnsi="Times New Roman" w:cs="Arabic Transparent" w:hint="cs"/>
          <w:color w:val="000000"/>
          <w:sz w:val="28"/>
          <w:szCs w:val="28"/>
          <w:rtl/>
        </w:rPr>
        <w:t xml:space="preserve"> لتابعها ، </w:t>
      </w:r>
      <w:r w:rsidRPr="00C93D97">
        <w:rPr>
          <w:rFonts w:ascii="Times New Roman" w:eastAsia="@Arial Unicode MS" w:hAnsi="Times New Roman" w:cs="Arabic Transparent" w:hint="cs"/>
          <w:color w:val="000000"/>
          <w:sz w:val="28"/>
          <w:szCs w:val="28"/>
          <w:rtl/>
          <w:lang w:bidi="ar-JO"/>
        </w:rPr>
        <w:t xml:space="preserve">فلتنظر اليوم كيف تكون الأحقاد بينها وكيف يكون </w:t>
      </w:r>
      <w:proofErr w:type="spellStart"/>
      <w:r w:rsidRPr="00C93D97">
        <w:rPr>
          <w:rFonts w:ascii="Times New Roman" w:eastAsia="@Arial Unicode MS" w:hAnsi="Times New Roman" w:cs="Arabic Transparent" w:hint="cs"/>
          <w:color w:val="000000"/>
          <w:sz w:val="28"/>
          <w:szCs w:val="28"/>
          <w:rtl/>
          <w:lang w:bidi="ar-JO"/>
        </w:rPr>
        <w:t>التنابز</w:t>
      </w:r>
      <w:proofErr w:type="spellEnd"/>
      <w:r w:rsidRPr="00C93D97">
        <w:rPr>
          <w:rFonts w:ascii="Times New Roman" w:eastAsia="@Arial Unicode MS" w:hAnsi="Times New Roman" w:cs="Arabic Transparent" w:hint="cs"/>
          <w:color w:val="000000"/>
          <w:sz w:val="28"/>
          <w:szCs w:val="28"/>
          <w:rtl/>
          <w:lang w:bidi="ar-JO"/>
        </w:rPr>
        <w:t xml:space="preserve"> فيها  ، وتلاحق </w:t>
      </w:r>
      <w:proofErr w:type="spellStart"/>
      <w:r w:rsidRPr="00C93D97">
        <w:rPr>
          <w:rFonts w:ascii="Times New Roman" w:eastAsia="@Arial Unicode MS" w:hAnsi="Times New Roman" w:cs="Arabic Transparent" w:hint="cs"/>
          <w:color w:val="000000"/>
          <w:sz w:val="28"/>
          <w:szCs w:val="28"/>
          <w:rtl/>
          <w:lang w:bidi="ar-JO"/>
        </w:rPr>
        <w:t>آخراهم</w:t>
      </w:r>
      <w:proofErr w:type="spellEnd"/>
      <w:r w:rsidRPr="00C93D97">
        <w:rPr>
          <w:rFonts w:ascii="Times New Roman" w:eastAsia="@Arial Unicode MS" w:hAnsi="Times New Roman" w:cs="Arabic Transparent" w:hint="cs"/>
          <w:color w:val="000000"/>
          <w:sz w:val="28"/>
          <w:szCs w:val="28"/>
          <w:rtl/>
          <w:lang w:bidi="ar-JO"/>
        </w:rPr>
        <w:t xml:space="preserve"> وأولاهم ، واجتماع </w:t>
      </w:r>
      <w:proofErr w:type="spellStart"/>
      <w:r w:rsidRPr="00C93D97">
        <w:rPr>
          <w:rFonts w:ascii="Times New Roman" w:eastAsia="@Arial Unicode MS" w:hAnsi="Times New Roman" w:cs="Arabic Transparent" w:hint="cs"/>
          <w:color w:val="000000"/>
          <w:sz w:val="28"/>
          <w:szCs w:val="28"/>
          <w:rtl/>
          <w:lang w:bidi="ar-JO"/>
        </w:rPr>
        <w:t>قاصيهم</w:t>
      </w:r>
      <w:proofErr w:type="spellEnd"/>
      <w:r w:rsidRPr="00C93D97">
        <w:rPr>
          <w:rFonts w:ascii="Times New Roman" w:eastAsia="@Arial Unicode MS" w:hAnsi="Times New Roman" w:cs="Arabic Transparent" w:hint="cs"/>
          <w:color w:val="000000"/>
          <w:sz w:val="28"/>
          <w:szCs w:val="28"/>
          <w:rtl/>
          <w:lang w:bidi="ar-JO"/>
        </w:rPr>
        <w:t xml:space="preserve"> </w:t>
      </w:r>
      <w:proofErr w:type="spellStart"/>
      <w:r w:rsidRPr="00C93D97">
        <w:rPr>
          <w:rFonts w:ascii="Times New Roman" w:eastAsia="@Arial Unicode MS" w:hAnsi="Times New Roman" w:cs="Arabic Transparent" w:hint="cs"/>
          <w:color w:val="000000"/>
          <w:sz w:val="28"/>
          <w:szCs w:val="28"/>
          <w:rtl/>
          <w:lang w:bidi="ar-JO"/>
        </w:rPr>
        <w:t>بدانيهم</w:t>
      </w:r>
      <w:proofErr w:type="spellEnd"/>
      <w:r w:rsidRPr="00C93D97">
        <w:rPr>
          <w:rFonts w:ascii="Times New Roman" w:eastAsia="@Arial Unicode MS" w:hAnsi="Times New Roman" w:cs="Arabic Transparent" w:hint="cs"/>
          <w:color w:val="000000"/>
          <w:sz w:val="28"/>
          <w:szCs w:val="28"/>
          <w:rtl/>
          <w:lang w:bidi="ar-JO"/>
        </w:rPr>
        <w:t xml:space="preserve"> وبدأ الخصام و الجدال فيما بينهم."</w:t>
      </w:r>
      <w:r w:rsidRPr="00C93D97">
        <w:rPr>
          <w:rStyle w:val="FootnoteReference"/>
          <w:rFonts w:ascii="Times New Roman" w:eastAsia="@Arial Unicode MS" w:hAnsi="Times New Roman" w:cs="Arabic Transparent"/>
          <w:color w:val="000000"/>
          <w:sz w:val="28"/>
          <w:szCs w:val="28"/>
          <w:rtl/>
          <w:lang w:bidi="ar-JO"/>
        </w:rPr>
        <w:footnoteReference w:id="132"/>
      </w:r>
    </w:p>
    <w:p w:rsidR="00D61A38" w:rsidRPr="00C93D97" w:rsidRDefault="00D61A38" w:rsidP="00C93D97">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lang w:bidi="ar-JO"/>
        </w:rPr>
      </w:pPr>
      <w:proofErr w:type="spellStart"/>
      <w:r w:rsidRPr="00C93D97">
        <w:rPr>
          <w:rFonts w:ascii="Times New Roman" w:eastAsia="@Arial Unicode MS" w:hAnsi="Times New Roman" w:cs="Arabic Transparent" w:hint="cs"/>
          <w:color w:val="000000"/>
          <w:sz w:val="28"/>
          <w:szCs w:val="28"/>
          <w:rtl/>
          <w:lang w:bidi="ar-JO"/>
        </w:rPr>
        <w:t>الثا</w:t>
      </w:r>
      <w:r w:rsidRPr="00C93D97">
        <w:rPr>
          <w:rFonts w:ascii="Times New Roman" w:eastAsia="@Arial Unicode MS" w:hAnsi="Times New Roman" w:cs="Arabic Transparent" w:hint="cs"/>
          <w:color w:val="000000"/>
          <w:sz w:val="28"/>
          <w:szCs w:val="28"/>
          <w:rtl/>
        </w:rPr>
        <w:t>لث</w:t>
      </w:r>
      <w:proofErr w:type="spellEnd"/>
      <w:r w:rsidRPr="00C93D97">
        <w:rPr>
          <w:rFonts w:ascii="Times New Roman" w:eastAsia="@Arial Unicode MS" w:hAnsi="Times New Roman" w:cs="Arabic Transparent"/>
          <w:color w:val="000000"/>
          <w:sz w:val="28"/>
          <w:szCs w:val="28"/>
          <w:rtl/>
          <w:lang w:bidi="ar-JO"/>
        </w:rPr>
        <w:t xml:space="preserve"> : موضوع الحوار.</w:t>
      </w:r>
    </w:p>
    <w:p w:rsidR="00D61A38" w:rsidRPr="00C93D97" w:rsidRDefault="00D61A38" w:rsidP="00C93D97">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lang w:bidi="ar-JO"/>
        </w:rPr>
      </w:pPr>
      <w:r w:rsidRPr="00C93D97">
        <w:rPr>
          <w:rFonts w:ascii="Times New Roman" w:eastAsia="@Arial Unicode MS" w:hAnsi="Times New Roman" w:cs="Arabic Transparent"/>
          <w:color w:val="000000"/>
          <w:sz w:val="28"/>
          <w:szCs w:val="28"/>
          <w:rtl/>
          <w:lang w:bidi="ar-JO"/>
        </w:rPr>
        <w:t xml:space="preserve">    </w:t>
      </w:r>
      <w:proofErr w:type="gramStart"/>
      <w:r w:rsidRPr="00C93D97">
        <w:rPr>
          <w:rFonts w:ascii="Times New Roman" w:eastAsia="@Arial Unicode MS" w:hAnsi="Times New Roman" w:cs="Arabic Transparent"/>
          <w:color w:val="000000"/>
          <w:sz w:val="28"/>
          <w:szCs w:val="28"/>
          <w:rtl/>
          <w:lang w:bidi="ar-JO"/>
        </w:rPr>
        <w:t>ومن</w:t>
      </w:r>
      <w:proofErr w:type="gramEnd"/>
      <w:r w:rsidRPr="00C93D97">
        <w:rPr>
          <w:rFonts w:ascii="Times New Roman" w:eastAsia="@Arial Unicode MS" w:hAnsi="Times New Roman" w:cs="Arabic Transparent"/>
          <w:color w:val="000000"/>
          <w:sz w:val="28"/>
          <w:szCs w:val="28"/>
          <w:rtl/>
          <w:lang w:bidi="ar-JO"/>
        </w:rPr>
        <w:t xml:space="preserve"> خلال النظر في سياق ا</w:t>
      </w:r>
      <w:r w:rsidRPr="00C93D97">
        <w:rPr>
          <w:rFonts w:ascii="Times New Roman" w:eastAsia="@Arial Unicode MS" w:hAnsi="Times New Roman" w:cs="Arabic Transparent" w:hint="cs"/>
          <w:color w:val="000000"/>
          <w:sz w:val="28"/>
          <w:szCs w:val="28"/>
          <w:rtl/>
          <w:lang w:val="fr-FR" w:bidi="ar-JO"/>
        </w:rPr>
        <w:t>لآ</w:t>
      </w:r>
      <w:r w:rsidRPr="00C93D97">
        <w:rPr>
          <w:rFonts w:ascii="Times New Roman" w:eastAsia="@Arial Unicode MS" w:hAnsi="Times New Roman" w:cs="Arabic Transparent"/>
          <w:color w:val="000000"/>
          <w:sz w:val="28"/>
          <w:szCs w:val="28"/>
          <w:rtl/>
          <w:lang w:bidi="ar-JO"/>
        </w:rPr>
        <w:t>يات يتبين للباحثة أن موضوع الحوار هو العذاب المترتب على افتراء الكذب على الله، أو التكذيب بالآيات.</w:t>
      </w:r>
    </w:p>
    <w:p w:rsidR="00D61A38" w:rsidRPr="00C93D97" w:rsidRDefault="00D61A38" w:rsidP="00C93D97">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lang w:bidi="ar-JO"/>
        </w:rPr>
      </w:pPr>
      <w:r w:rsidRPr="00C93D97">
        <w:rPr>
          <w:rFonts w:ascii="Times New Roman" w:eastAsia="@Arial Unicode MS" w:hAnsi="Times New Roman" w:cs="Arabic Transparent"/>
          <w:color w:val="000000"/>
          <w:sz w:val="28"/>
          <w:szCs w:val="28"/>
          <w:rtl/>
          <w:lang w:bidi="ar-JO"/>
        </w:rPr>
        <w:t xml:space="preserve">  و لهذا كان الحوار موجهاً من الأتباع للمتبوعين، بناءاً على أنّهم صدقوا بافترا</w:t>
      </w:r>
      <w:r w:rsidRPr="00C93D97">
        <w:rPr>
          <w:rFonts w:ascii="Times New Roman" w:eastAsia="@Arial Unicode MS" w:hAnsi="Times New Roman" w:cs="Arabic Transparent" w:hint="cs"/>
          <w:color w:val="000000"/>
          <w:sz w:val="28"/>
          <w:szCs w:val="28"/>
          <w:rtl/>
          <w:lang w:bidi="ar-JO"/>
        </w:rPr>
        <w:t>ء</w:t>
      </w:r>
      <w:r w:rsidRPr="00C93D97">
        <w:rPr>
          <w:rFonts w:ascii="Times New Roman" w:eastAsia="@Arial Unicode MS" w:hAnsi="Times New Roman" w:cs="Arabic Transparent"/>
          <w:color w:val="000000"/>
          <w:sz w:val="28"/>
          <w:szCs w:val="28"/>
          <w:rtl/>
          <w:lang w:bidi="ar-JO"/>
        </w:rPr>
        <w:t>اتهم و اتبعوهم عليها.</w:t>
      </w:r>
    </w:p>
    <w:p w:rsidR="00D61A38" w:rsidRPr="00C93D97" w:rsidRDefault="00D61A38" w:rsidP="00C93D97">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lang w:bidi="ar-JO"/>
        </w:rPr>
      </w:pPr>
      <w:r w:rsidRPr="00C93D97">
        <w:rPr>
          <w:rFonts w:ascii="Times New Roman" w:eastAsia="@Arial Unicode MS" w:hAnsi="Times New Roman" w:cs="Arabic Transparent"/>
          <w:color w:val="000000"/>
          <w:sz w:val="28"/>
          <w:szCs w:val="28"/>
          <w:rtl/>
          <w:lang w:bidi="ar-JO"/>
        </w:rPr>
        <w:t xml:space="preserve">   وكان الردّ منهم أنّهم كذبوا بالآيات ، بدليل معرفتهم أنها </w:t>
      </w:r>
      <w:proofErr w:type="spellStart"/>
      <w:r w:rsidRPr="00C93D97">
        <w:rPr>
          <w:rFonts w:ascii="Times New Roman" w:eastAsia="@Arial Unicode MS" w:hAnsi="Times New Roman" w:cs="Arabic Transparent"/>
          <w:color w:val="000000"/>
          <w:sz w:val="28"/>
          <w:szCs w:val="28"/>
          <w:rtl/>
          <w:lang w:bidi="ar-JO"/>
        </w:rPr>
        <w:t>مفتراه</w:t>
      </w:r>
      <w:proofErr w:type="spellEnd"/>
      <w:r w:rsidRPr="00C93D97">
        <w:rPr>
          <w:rFonts w:ascii="Times New Roman" w:eastAsia="@Arial Unicode MS" w:hAnsi="Times New Roman" w:cs="Arabic Transparent"/>
          <w:color w:val="000000"/>
          <w:sz w:val="28"/>
          <w:szCs w:val="28"/>
          <w:rtl/>
          <w:lang w:bidi="ar-JO"/>
        </w:rPr>
        <w:t>، ولهذا كان الفريقان في التكذيب سواءً، و استحقوا على ذلك العذاب.</w:t>
      </w:r>
    </w:p>
    <w:p w:rsidR="00D61A38" w:rsidRPr="000E6A31" w:rsidRDefault="00D61A38" w:rsidP="00C93D97">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lang w:bidi="ar-JO"/>
        </w:rPr>
      </w:pPr>
      <w:r w:rsidRPr="00C93D97">
        <w:rPr>
          <w:rFonts w:ascii="Times New Roman" w:eastAsia="@Arial Unicode MS" w:hAnsi="Times New Roman" w:cs="Arabic Transparent" w:hint="cs"/>
          <w:b/>
          <w:bCs/>
          <w:color w:val="000000"/>
          <w:sz w:val="28"/>
          <w:szCs w:val="28"/>
          <w:rtl/>
          <w:lang w:val="fr-FR" w:bidi="ar-JO"/>
        </w:rPr>
        <w:t>رابعاً : بلاغة النظم في هذا الحوار</w:t>
      </w:r>
      <w:r w:rsidRPr="00C93D97">
        <w:rPr>
          <w:rFonts w:ascii="Times New Roman" w:eastAsia="@Arial Unicode MS" w:hAnsi="Times New Roman" w:cs="Arabic Transparent" w:hint="cs"/>
          <w:color w:val="000000"/>
          <w:sz w:val="28"/>
          <w:szCs w:val="28"/>
          <w:rtl/>
          <w:lang w:val="fr-FR" w:bidi="ar-JO"/>
        </w:rPr>
        <w:t>.</w:t>
      </w:r>
    </w:p>
    <w:p w:rsidR="00D61A38" w:rsidRPr="00C93D97" w:rsidRDefault="00D61A38" w:rsidP="00C93D97">
      <w:pPr>
        <w:autoSpaceDE w:val="0"/>
        <w:autoSpaceDN w:val="0"/>
        <w:adjustRightInd w:val="0"/>
        <w:spacing w:after="0" w:line="360" w:lineRule="auto"/>
        <w:ind w:left="226" w:right="-142"/>
        <w:jc w:val="both"/>
        <w:rPr>
          <w:rFonts w:ascii="Times New Roman" w:eastAsia="@Arial Unicode MS" w:hAnsi="Times New Roman" w:cs="Arabic Transparent"/>
          <w:color w:val="000000"/>
          <w:sz w:val="28"/>
          <w:szCs w:val="28"/>
          <w:rtl/>
        </w:rPr>
      </w:pPr>
      <w:r w:rsidRPr="00C93D97">
        <w:rPr>
          <w:rFonts w:ascii="Times New Roman" w:eastAsia="@Arial Unicode MS" w:hAnsi="Times New Roman" w:cs="Arabic Transparent" w:hint="cs"/>
          <w:color w:val="000000"/>
          <w:sz w:val="28"/>
          <w:szCs w:val="28"/>
          <w:rtl/>
          <w:lang w:bidi="ar-JO"/>
        </w:rPr>
        <w:t xml:space="preserve">       </w:t>
      </w:r>
      <w:r w:rsidRPr="00C93D97">
        <w:rPr>
          <w:rFonts w:ascii="Times New Roman" w:eastAsia="@Arial Unicode MS" w:hAnsi="Times New Roman" w:cs="Arabic Transparent"/>
          <w:color w:val="000000"/>
          <w:sz w:val="28"/>
          <w:szCs w:val="28"/>
          <w:rtl/>
          <w:lang w:bidi="ar-JO"/>
        </w:rPr>
        <w:t xml:space="preserve"> تنتهي مناقشة الحساب ويفصل بين البشر يوم القيامة، ولا يظلم أحد منهم فكل فرد يحاسب وفق ما قدم من أعمال، و يبدأ بعد ذلك إلقاء أهل النار في دفعات إلى النار فيبدأ التلاعن و التقاول </w:t>
      </w:r>
      <w:r w:rsidRPr="00C93D97">
        <w:rPr>
          <w:rFonts w:ascii="Times New Roman" w:eastAsia="@Arial Unicode MS" w:hAnsi="Times New Roman" w:cs="Arabic Transparent"/>
          <w:color w:val="000000"/>
          <w:sz w:val="28"/>
          <w:szCs w:val="28"/>
          <w:rtl/>
          <w:lang w:bidi="ar-JO"/>
        </w:rPr>
        <w:lastRenderedPageBreak/>
        <w:t xml:space="preserve">فيما بينهم قال تعالى : </w:t>
      </w:r>
      <w:r w:rsidRPr="00AF0732">
        <w:rPr>
          <w:rFonts w:ascii="QCF2BSML" w:hAnsi="QCF2BSML" w:cs="QCF2BSML"/>
          <w:b/>
          <w:bCs/>
          <w:color w:val="000000"/>
          <w:sz w:val="28"/>
          <w:szCs w:val="28"/>
          <w:rtl/>
        </w:rPr>
        <w:t>ﱡ</w:t>
      </w:r>
      <w:r w:rsidRPr="001550E2">
        <w:rPr>
          <w:rFonts w:ascii="QCF2155" w:eastAsiaTheme="minorHAnsi" w:hAnsi="QCF2155" w:cs="QCF2155"/>
          <w:color w:val="000000"/>
          <w:sz w:val="28"/>
          <w:szCs w:val="28"/>
          <w:rtl/>
        </w:rPr>
        <w:t xml:space="preserve"> </w:t>
      </w:r>
      <w:r w:rsidRPr="0073332B">
        <w:rPr>
          <w:rFonts w:ascii="QCF2155" w:eastAsiaTheme="minorHAnsi" w:hAnsi="QCF2155" w:cs="QCF2155"/>
          <w:color w:val="000000"/>
          <w:sz w:val="28"/>
          <w:szCs w:val="28"/>
          <w:rtl/>
        </w:rPr>
        <w:t xml:space="preserve">ﱏ ﱐ ﱑ </w:t>
      </w:r>
      <w:r w:rsidRPr="00AF0732">
        <w:rPr>
          <w:rFonts w:ascii="QCF2BSML" w:hAnsi="QCF2BSML" w:cs="QCF2BSML"/>
          <w:b/>
          <w:bCs/>
          <w:color w:val="000000"/>
          <w:sz w:val="28"/>
          <w:szCs w:val="28"/>
          <w:rtl/>
        </w:rPr>
        <w:t xml:space="preserve">ﱠ    </w:t>
      </w:r>
      <w:r w:rsidRPr="00AF0732">
        <w:rPr>
          <w:rFonts w:ascii="QCF2155" w:hAnsi="QCF2155" w:cs="QCF2155"/>
          <w:color w:val="0000A5"/>
          <w:sz w:val="28"/>
          <w:szCs w:val="28"/>
          <w:rtl/>
        </w:rPr>
        <w:t>ﱔ</w:t>
      </w:r>
      <w:r>
        <w:rPr>
          <w:rFonts w:ascii="Times New Roman" w:eastAsia="@Arial Unicode MS" w:hAnsi="Times New Roman" w:cs="Times New Roman"/>
          <w:color w:val="000000"/>
          <w:sz w:val="28"/>
          <w:szCs w:val="28"/>
          <w:rtl/>
        </w:rPr>
        <w:t xml:space="preserve">  </w:t>
      </w:r>
      <w:r w:rsidRPr="00C93D97">
        <w:rPr>
          <w:rFonts w:ascii="Times New Roman" w:eastAsia="@Arial Unicode MS" w:hAnsi="Times New Roman" w:cs="Arabic Transparent"/>
          <w:color w:val="000000"/>
          <w:sz w:val="28"/>
          <w:szCs w:val="28"/>
          <w:rtl/>
        </w:rPr>
        <w:t xml:space="preserve">أي </w:t>
      </w:r>
      <w:r w:rsidRPr="00C93D97">
        <w:rPr>
          <w:rFonts w:ascii="Times New Roman" w:eastAsia="@Arial Unicode MS" w:hAnsi="Times New Roman" w:cs="Arabic Transparent" w:hint="cs"/>
          <w:color w:val="000000"/>
          <w:sz w:val="28"/>
          <w:szCs w:val="28"/>
          <w:rtl/>
        </w:rPr>
        <w:t>إ</w:t>
      </w:r>
      <w:r w:rsidRPr="00C93D97">
        <w:rPr>
          <w:rFonts w:ascii="Times New Roman" w:eastAsia="@Arial Unicode MS" w:hAnsi="Times New Roman" w:cs="Arabic Transparent"/>
          <w:color w:val="000000"/>
          <w:sz w:val="28"/>
          <w:szCs w:val="28"/>
          <w:rtl/>
        </w:rPr>
        <w:t xml:space="preserve">ن التلاعن بين أهل النار قائم كلما دخلت أمة في أمةٍ في النار </w:t>
      </w:r>
    </w:p>
    <w:p w:rsidR="00D61A38" w:rsidRPr="00C93D97" w:rsidRDefault="00D61A38" w:rsidP="00C93D97">
      <w:pPr>
        <w:autoSpaceDE w:val="0"/>
        <w:autoSpaceDN w:val="0"/>
        <w:adjustRightInd w:val="0"/>
        <w:spacing w:after="0" w:line="360" w:lineRule="auto"/>
        <w:ind w:left="226" w:right="-142"/>
        <w:jc w:val="both"/>
        <w:rPr>
          <w:rFonts w:ascii="Times New Roman" w:eastAsia="@Arial Unicode MS" w:hAnsi="Times New Roman" w:cs="Arabic Transparent"/>
          <w:color w:val="000000"/>
          <w:sz w:val="28"/>
          <w:szCs w:val="28"/>
          <w:rtl/>
          <w:lang w:bidi="ar-JO"/>
        </w:rPr>
      </w:pPr>
      <w:r w:rsidRPr="00C93D97">
        <w:rPr>
          <w:rFonts w:ascii="Times New Roman" w:eastAsia="@Arial Unicode MS" w:hAnsi="Times New Roman" w:cs="Arabic Transparent"/>
          <w:color w:val="000000"/>
          <w:sz w:val="28"/>
          <w:szCs w:val="28"/>
          <w:rtl/>
        </w:rPr>
        <w:t>فـ" كلما"</w:t>
      </w:r>
      <w:r w:rsidRPr="00C93D97">
        <w:rPr>
          <w:rStyle w:val="FootnoteReference"/>
          <w:rFonts w:eastAsiaTheme="majorEastAsia" w:cs="Arabic Transparent"/>
          <w:sz w:val="28"/>
          <w:szCs w:val="28"/>
          <w:rtl/>
        </w:rPr>
        <w:footnoteReference w:id="133"/>
      </w:r>
      <w:r w:rsidRPr="00C93D97">
        <w:rPr>
          <w:rFonts w:ascii="Times New Roman" w:eastAsia="@Arial Unicode MS" w:hAnsi="Times New Roman" w:cs="Arabic Transparent"/>
          <w:color w:val="000000"/>
          <w:sz w:val="28"/>
          <w:szCs w:val="28"/>
          <w:rtl/>
        </w:rPr>
        <w:t xml:space="preserve"> تفيد التكرار و تجدد دخول الأمم في النار، كما أن هذا التجدد يفيد أن أهل النار لا يدخلون النار دفعه و </w:t>
      </w:r>
      <w:proofErr w:type="spellStart"/>
      <w:r w:rsidRPr="00C93D97">
        <w:rPr>
          <w:rFonts w:ascii="Times New Roman" w:eastAsia="@Arial Unicode MS" w:hAnsi="Times New Roman" w:cs="Arabic Transparent"/>
          <w:color w:val="000000"/>
          <w:sz w:val="28"/>
          <w:szCs w:val="28"/>
          <w:rtl/>
        </w:rPr>
        <w:t>احدة</w:t>
      </w:r>
      <w:proofErr w:type="spellEnd"/>
      <w:r w:rsidRPr="00C93D97">
        <w:rPr>
          <w:rFonts w:ascii="Times New Roman" w:eastAsia="@Arial Unicode MS" w:hAnsi="Times New Roman" w:cs="Arabic Transparent"/>
          <w:color w:val="000000"/>
          <w:sz w:val="28"/>
          <w:szCs w:val="28"/>
          <w:rtl/>
        </w:rPr>
        <w:t xml:space="preserve">  </w:t>
      </w:r>
      <w:r w:rsidRPr="00C93D97">
        <w:rPr>
          <w:rFonts w:ascii="Times New Roman" w:eastAsia="@Arial Unicode MS" w:hAnsi="Times New Roman" w:cs="Arabic Transparent" w:hint="cs"/>
          <w:color w:val="000000"/>
          <w:sz w:val="28"/>
          <w:szCs w:val="28"/>
          <w:rtl/>
        </w:rPr>
        <w:t>بل</w:t>
      </w:r>
      <w:r w:rsidRPr="00C93D97">
        <w:rPr>
          <w:rFonts w:ascii="Times New Roman" w:eastAsia="@Arial Unicode MS" w:hAnsi="Times New Roman" w:cs="Arabic Transparent"/>
          <w:color w:val="000000"/>
          <w:sz w:val="28"/>
          <w:szCs w:val="28"/>
          <w:rtl/>
        </w:rPr>
        <w:t xml:space="preserve"> على شكل أمم أو جماعات </w:t>
      </w:r>
      <w:r w:rsidRPr="00C93D97">
        <w:rPr>
          <w:rFonts w:ascii="Times New Roman" w:eastAsia="@Arial Unicode MS" w:hAnsi="Times New Roman" w:cs="Arabic Transparent" w:hint="cs"/>
          <w:color w:val="000000"/>
          <w:sz w:val="28"/>
          <w:szCs w:val="28"/>
          <w:rtl/>
        </w:rPr>
        <w:t>أ</w:t>
      </w:r>
      <w:r w:rsidRPr="00C93D97">
        <w:rPr>
          <w:rFonts w:ascii="Times New Roman" w:eastAsia="@Arial Unicode MS" w:hAnsi="Times New Roman" w:cs="Arabic Transparent"/>
          <w:color w:val="000000"/>
          <w:sz w:val="28"/>
          <w:szCs w:val="28"/>
          <w:rtl/>
        </w:rPr>
        <w:t>و أفواج.</w:t>
      </w:r>
    </w:p>
    <w:p w:rsidR="00D61A38" w:rsidRPr="00C93D97" w:rsidRDefault="00D61A38" w:rsidP="00C93D97">
      <w:pPr>
        <w:autoSpaceDE w:val="0"/>
        <w:autoSpaceDN w:val="0"/>
        <w:adjustRightInd w:val="0"/>
        <w:spacing w:after="0" w:line="360" w:lineRule="auto"/>
        <w:ind w:left="226" w:right="-142"/>
        <w:jc w:val="both"/>
        <w:rPr>
          <w:rFonts w:ascii="Times New Roman" w:eastAsia="@Arial Unicode MS" w:hAnsi="Times New Roman" w:cs="Arabic Transparent"/>
          <w:color w:val="000000"/>
          <w:sz w:val="28"/>
          <w:szCs w:val="28"/>
          <w:rtl/>
          <w:lang w:bidi="ar-JO"/>
        </w:rPr>
      </w:pPr>
      <w:r w:rsidRPr="00C93D97">
        <w:rPr>
          <w:rFonts w:ascii="Times New Roman" w:eastAsia="@Arial Unicode MS" w:hAnsi="Times New Roman" w:cs="Arabic Transparent" w:hint="cs"/>
          <w:color w:val="000000"/>
          <w:sz w:val="28"/>
          <w:szCs w:val="28"/>
          <w:rtl/>
          <w:lang w:bidi="ar-JO"/>
        </w:rPr>
        <w:t xml:space="preserve">قال </w:t>
      </w:r>
      <w:proofErr w:type="spellStart"/>
      <w:r w:rsidRPr="00C93D97">
        <w:rPr>
          <w:rFonts w:ascii="Times New Roman" w:eastAsia="@Arial Unicode MS" w:hAnsi="Times New Roman" w:cs="Arabic Transparent" w:hint="cs"/>
          <w:color w:val="000000"/>
          <w:sz w:val="28"/>
          <w:szCs w:val="28"/>
          <w:rtl/>
          <w:lang w:bidi="ar-JO"/>
        </w:rPr>
        <w:t>ابو</w:t>
      </w:r>
      <w:proofErr w:type="spellEnd"/>
      <w:r w:rsidRPr="00C93D97">
        <w:rPr>
          <w:rFonts w:ascii="Times New Roman" w:eastAsia="@Arial Unicode MS" w:hAnsi="Times New Roman" w:cs="Arabic Transparent" w:hint="cs"/>
          <w:color w:val="000000"/>
          <w:sz w:val="28"/>
          <w:szCs w:val="28"/>
          <w:rtl/>
          <w:lang w:bidi="ar-JO"/>
        </w:rPr>
        <w:t xml:space="preserve"> حيان : " (كلما) للتكرار  و لا يستوي ذلك في الأمة الأولى، فاللاحقة تلعن السابقة أو يلعن بعض الأمة الداخلة بعضها."</w:t>
      </w:r>
      <w:r w:rsidRPr="00C93D97">
        <w:rPr>
          <w:rStyle w:val="FootnoteReference"/>
          <w:rFonts w:ascii="Times New Roman" w:eastAsia="@Arial Unicode MS" w:hAnsi="Times New Roman" w:cs="Arabic Transparent"/>
          <w:color w:val="000000"/>
          <w:sz w:val="28"/>
          <w:szCs w:val="28"/>
          <w:rtl/>
          <w:lang w:bidi="ar-JO"/>
        </w:rPr>
        <w:footnoteReference w:id="134"/>
      </w:r>
    </w:p>
    <w:p w:rsidR="00D61A38" w:rsidRPr="00C93D97" w:rsidRDefault="00D61A38" w:rsidP="00C93D97">
      <w:pPr>
        <w:autoSpaceDE w:val="0"/>
        <w:autoSpaceDN w:val="0"/>
        <w:adjustRightInd w:val="0"/>
        <w:spacing w:after="0" w:line="360" w:lineRule="auto"/>
        <w:ind w:left="226" w:right="-142"/>
        <w:jc w:val="both"/>
        <w:rPr>
          <w:rFonts w:ascii="Times New Roman" w:eastAsia="@Arial Unicode MS" w:hAnsi="Times New Roman" w:cs="Arabic Transparent"/>
          <w:color w:val="000000"/>
          <w:sz w:val="28"/>
          <w:szCs w:val="28"/>
          <w:rtl/>
        </w:rPr>
      </w:pPr>
      <w:r w:rsidRPr="00C93D97">
        <w:rPr>
          <w:rFonts w:ascii="Times New Roman" w:eastAsia="@Arial Unicode MS" w:hAnsi="Times New Roman" w:cs="Arabic Transparent"/>
          <w:color w:val="000000"/>
          <w:sz w:val="28"/>
          <w:szCs w:val="28"/>
          <w:rtl/>
        </w:rPr>
        <w:t xml:space="preserve">    و كلما كان هناك دخول أمة تجدد هذا التلاعن فكان شرط تجدد التلاعن هو </w:t>
      </w:r>
      <w:proofErr w:type="gramStart"/>
      <w:r w:rsidRPr="00C93D97">
        <w:rPr>
          <w:rFonts w:ascii="Times New Roman" w:eastAsia="@Arial Unicode MS" w:hAnsi="Times New Roman" w:cs="Arabic Transparent"/>
          <w:sz w:val="28"/>
          <w:szCs w:val="28"/>
          <w:rtl/>
        </w:rPr>
        <w:t>دخول</w:t>
      </w:r>
      <w:proofErr w:type="gramEnd"/>
      <w:r w:rsidRPr="00C93D97">
        <w:rPr>
          <w:rFonts w:ascii="Times New Roman" w:eastAsia="@Arial Unicode MS" w:hAnsi="Times New Roman" w:cs="Arabic Transparent"/>
          <w:color w:val="000000"/>
          <w:sz w:val="28"/>
          <w:szCs w:val="28"/>
          <w:rtl/>
        </w:rPr>
        <w:t xml:space="preserve"> الأمم في النار، </w:t>
      </w:r>
    </w:p>
    <w:p w:rsidR="00D61A38" w:rsidRPr="00C93D97" w:rsidRDefault="00D61A38" w:rsidP="00C93D97">
      <w:pPr>
        <w:autoSpaceDE w:val="0"/>
        <w:autoSpaceDN w:val="0"/>
        <w:adjustRightInd w:val="0"/>
        <w:spacing w:after="0" w:line="360" w:lineRule="auto"/>
        <w:ind w:left="226" w:right="-142"/>
        <w:jc w:val="both"/>
        <w:rPr>
          <w:rFonts w:ascii="Times New Roman" w:eastAsia="@Arial Unicode MS" w:hAnsi="Times New Roman" w:cs="Arabic Transparent"/>
          <w:color w:val="000000"/>
          <w:sz w:val="28"/>
          <w:szCs w:val="28"/>
          <w:rtl/>
        </w:rPr>
      </w:pPr>
      <w:r w:rsidRPr="00C93D97">
        <w:rPr>
          <w:rFonts w:ascii="Times New Roman" w:eastAsia="@Arial Unicode MS" w:hAnsi="Times New Roman" w:cs="Arabic Transparent"/>
          <w:color w:val="000000"/>
          <w:sz w:val="28"/>
          <w:szCs w:val="28"/>
          <w:rtl/>
        </w:rPr>
        <w:t>و</w:t>
      </w:r>
      <w:r w:rsidRPr="00C93D97">
        <w:rPr>
          <w:rFonts w:ascii="Times New Roman" w:eastAsia="@Arial Unicode MS" w:hAnsi="Times New Roman" w:cs="Arabic Transparent" w:hint="cs"/>
          <w:color w:val="000000"/>
          <w:sz w:val="28"/>
          <w:szCs w:val="28"/>
          <w:rtl/>
        </w:rPr>
        <w:t xml:space="preserve">التعبير بـ </w:t>
      </w:r>
      <w:r w:rsidRPr="00C93D97">
        <w:rPr>
          <w:rFonts w:ascii="Times New Roman" w:eastAsia="@Arial Unicode MS" w:hAnsi="Times New Roman" w:cs="Arabic Transparent"/>
          <w:color w:val="000000"/>
          <w:sz w:val="28"/>
          <w:szCs w:val="28"/>
          <w:rtl/>
        </w:rPr>
        <w:t>" الدخول"</w:t>
      </w:r>
      <w:r w:rsidRPr="00C93D97">
        <w:rPr>
          <w:rStyle w:val="FootnoteReference"/>
          <w:rFonts w:eastAsia="@Arial Unicode MS" w:cs="Arabic Transparent"/>
          <w:color w:val="000000"/>
          <w:sz w:val="28"/>
          <w:szCs w:val="28"/>
          <w:rtl/>
        </w:rPr>
        <w:footnoteReference w:id="135"/>
      </w:r>
      <w:r w:rsidRPr="00C93D97">
        <w:rPr>
          <w:rFonts w:ascii="Times New Roman" w:eastAsia="@Arial Unicode MS" w:hAnsi="Times New Roman" w:cs="Arabic Transparent" w:hint="cs"/>
          <w:color w:val="000000"/>
          <w:sz w:val="28"/>
          <w:szCs w:val="28"/>
          <w:rtl/>
        </w:rPr>
        <w:t xml:space="preserve"> دون الولوج للدلالة على لان الدخول يدل في </w:t>
      </w:r>
      <w:proofErr w:type="spellStart"/>
      <w:r w:rsidRPr="00C93D97">
        <w:rPr>
          <w:rFonts w:ascii="Times New Roman" w:eastAsia="@Arial Unicode MS" w:hAnsi="Times New Roman" w:cs="Arabic Transparent" w:hint="cs"/>
          <w:color w:val="000000"/>
          <w:sz w:val="28"/>
          <w:szCs w:val="28"/>
          <w:rtl/>
        </w:rPr>
        <w:t>الاصل</w:t>
      </w:r>
      <w:proofErr w:type="spellEnd"/>
      <w:r w:rsidRPr="00C93D97">
        <w:rPr>
          <w:rFonts w:ascii="Times New Roman" w:eastAsia="@Arial Unicode MS" w:hAnsi="Times New Roman" w:cs="Arabic Transparent" w:hint="cs"/>
          <w:color w:val="000000"/>
          <w:sz w:val="28"/>
          <w:szCs w:val="28"/>
          <w:rtl/>
        </w:rPr>
        <w:t xml:space="preserve"> على</w:t>
      </w:r>
      <w:r w:rsidRPr="00C93D97">
        <w:rPr>
          <w:rFonts w:ascii="Times New Roman" w:eastAsia="@Arial Unicode MS" w:hAnsi="Times New Roman" w:cs="Arabic Transparent"/>
          <w:color w:val="000000"/>
          <w:sz w:val="28"/>
          <w:szCs w:val="28"/>
          <w:rtl/>
        </w:rPr>
        <w:t xml:space="preserve"> </w:t>
      </w:r>
      <w:r w:rsidRPr="00C93D97">
        <w:rPr>
          <w:rFonts w:ascii="Times New Roman" w:eastAsia="@Arial Unicode MS" w:hAnsi="Times New Roman" w:cs="Arabic Transparent" w:hint="cs"/>
          <w:color w:val="000000"/>
          <w:sz w:val="28"/>
          <w:szCs w:val="28"/>
          <w:rtl/>
        </w:rPr>
        <w:t>ان</w:t>
      </w:r>
      <w:r w:rsidRPr="00C93D97">
        <w:rPr>
          <w:rFonts w:ascii="Times New Roman" w:eastAsia="@Arial Unicode MS" w:hAnsi="Times New Roman" w:cs="Arabic Transparent"/>
          <w:color w:val="000000"/>
          <w:sz w:val="28"/>
          <w:szCs w:val="28"/>
          <w:rtl/>
        </w:rPr>
        <w:t xml:space="preserve">فصال الأمة الداخلة من الخارج إلى الداخل ، كما أن الدخول يكون واسعاً و يكون براحة فهم لا يعلمون بعد ما ينتظرهم في الداخل، على العكس من الولوج </w:t>
      </w:r>
      <w:r w:rsidRPr="00C93D97">
        <w:rPr>
          <w:rFonts w:ascii="Times New Roman" w:eastAsia="@Arial Unicode MS" w:hAnsi="Times New Roman" w:cs="Arabic Transparent" w:hint="cs"/>
          <w:color w:val="000000"/>
          <w:sz w:val="28"/>
          <w:szCs w:val="28"/>
          <w:rtl/>
        </w:rPr>
        <w:t>ف</w:t>
      </w:r>
      <w:r w:rsidRPr="00C93D97">
        <w:rPr>
          <w:rFonts w:ascii="Times New Roman" w:eastAsia="@Arial Unicode MS" w:hAnsi="Times New Roman" w:cs="Arabic Transparent"/>
          <w:color w:val="000000"/>
          <w:sz w:val="28"/>
          <w:szCs w:val="28"/>
          <w:rtl/>
        </w:rPr>
        <w:t>فيه معنى الضيق في المكان و ال</w:t>
      </w:r>
      <w:r w:rsidRPr="00C93D97">
        <w:rPr>
          <w:rFonts w:ascii="Times New Roman" w:eastAsia="@Arial Unicode MS" w:hAnsi="Times New Roman" w:cs="Arabic Transparent" w:hint="cs"/>
          <w:color w:val="000000"/>
          <w:sz w:val="28"/>
          <w:szCs w:val="28"/>
          <w:rtl/>
        </w:rPr>
        <w:t>ا</w:t>
      </w:r>
      <w:r w:rsidRPr="00C93D97">
        <w:rPr>
          <w:rFonts w:ascii="Times New Roman" w:eastAsia="@Arial Unicode MS" w:hAnsi="Times New Roman" w:cs="Arabic Transparent"/>
          <w:color w:val="000000"/>
          <w:sz w:val="28"/>
          <w:szCs w:val="28"/>
          <w:rtl/>
        </w:rPr>
        <w:t xml:space="preserve">قتحام على الرغم منه، كما أن الدخول في النار يدل على أن هناك عدة أبواب يدخل منها الكافرون </w:t>
      </w:r>
    </w:p>
    <w:p w:rsidR="00D61A38" w:rsidRPr="00C93D97" w:rsidRDefault="00D61A38" w:rsidP="006C3381">
      <w:pPr>
        <w:autoSpaceDE w:val="0"/>
        <w:autoSpaceDN w:val="0"/>
        <w:adjustRightInd w:val="0"/>
        <w:spacing w:after="0" w:line="360" w:lineRule="auto"/>
        <w:ind w:left="226" w:right="-284"/>
        <w:jc w:val="both"/>
        <w:rPr>
          <w:rFonts w:ascii="QCF2BSML" w:hAnsi="QCF2BSML" w:cs="Arabic Transparent"/>
          <w:b/>
          <w:bCs/>
          <w:color w:val="000000"/>
          <w:sz w:val="28"/>
          <w:szCs w:val="28"/>
          <w:rtl/>
        </w:rPr>
      </w:pPr>
      <w:r w:rsidRPr="00C93D97">
        <w:rPr>
          <w:rFonts w:ascii="Times New Roman" w:eastAsia="@Arial Unicode MS" w:hAnsi="Times New Roman" w:cs="Arabic Transparent"/>
          <w:color w:val="000000"/>
          <w:sz w:val="28"/>
          <w:szCs w:val="28"/>
          <w:rtl/>
        </w:rPr>
        <w:t>قال تعالى:</w:t>
      </w:r>
      <w:r w:rsidRPr="00AF0732">
        <w:rPr>
          <w:rFonts w:ascii="Times New Roman" w:eastAsia="@Arial Unicode MS" w:hAnsi="Times New Roman" w:cs="Times New Roman"/>
          <w:color w:val="000000"/>
          <w:sz w:val="28"/>
          <w:szCs w:val="28"/>
          <w:rtl/>
        </w:rPr>
        <w:t xml:space="preserve"> </w:t>
      </w:r>
      <w:r w:rsidRPr="00AF0732">
        <w:rPr>
          <w:rFonts w:ascii="QCF2BSML" w:hAnsi="QCF2BSML" w:cs="QCF2BSML"/>
          <w:color w:val="000000"/>
          <w:sz w:val="28"/>
          <w:szCs w:val="28"/>
          <w:rtl/>
        </w:rPr>
        <w:t xml:space="preserve"> </w:t>
      </w:r>
      <w:r w:rsidRPr="001550E2">
        <w:rPr>
          <w:rFonts w:ascii="QCF2BSML" w:hAnsi="QCF2BSML" w:cs="QCF2BSML"/>
          <w:color w:val="000000"/>
          <w:sz w:val="28"/>
          <w:szCs w:val="28"/>
          <w:rtl/>
        </w:rPr>
        <w:t>ﭐ</w:t>
      </w:r>
      <w:r w:rsidRPr="001550E2">
        <w:rPr>
          <w:rFonts w:ascii="QCF2BSML" w:eastAsiaTheme="minorHAnsi" w:hAnsi="QCF2BSML" w:cs="QCF2BSML"/>
          <w:color w:val="000000"/>
          <w:sz w:val="28"/>
          <w:szCs w:val="28"/>
          <w:rtl/>
        </w:rPr>
        <w:t>ﱡﭐ</w:t>
      </w:r>
      <w:r w:rsidRPr="001550E2">
        <w:rPr>
          <w:rFonts w:ascii="QCF2475" w:eastAsiaTheme="minorHAnsi" w:hAnsi="QCF2475" w:cs="QCF2475"/>
          <w:color w:val="000000"/>
          <w:sz w:val="28"/>
          <w:szCs w:val="28"/>
          <w:rtl/>
        </w:rPr>
        <w:t xml:space="preserve"> ﲼ ﲽ ﲾ ﲿ ﳀ</w:t>
      </w:r>
      <w:r w:rsidRPr="001550E2">
        <w:rPr>
          <w:rFonts w:ascii="QCF2475" w:eastAsiaTheme="minorHAnsi" w:hAnsi="QCF2475" w:cs="QCF2475"/>
          <w:color w:val="0000A5"/>
          <w:sz w:val="28"/>
          <w:szCs w:val="28"/>
          <w:rtl/>
        </w:rPr>
        <w:t>ﳁ</w:t>
      </w:r>
      <w:r w:rsidRPr="001550E2">
        <w:rPr>
          <w:rFonts w:ascii="QCF2475" w:eastAsiaTheme="minorHAnsi" w:hAnsi="QCF2475" w:cs="QCF2475"/>
          <w:color w:val="000000"/>
          <w:sz w:val="28"/>
          <w:szCs w:val="28"/>
          <w:rtl/>
        </w:rPr>
        <w:t xml:space="preserve"> ﳂ  ﳃ ﳄ ﳅ </w:t>
      </w:r>
      <w:r w:rsidRPr="001550E2">
        <w:rPr>
          <w:rFonts w:ascii="QCF2BSML" w:eastAsiaTheme="minorHAnsi" w:hAnsi="QCF2BSML" w:cs="QCF2BSML"/>
          <w:color w:val="000000"/>
          <w:sz w:val="28"/>
          <w:szCs w:val="28"/>
          <w:rtl/>
        </w:rPr>
        <w:t>ﱠ</w:t>
      </w:r>
      <w:r w:rsidRPr="00C93D97">
        <w:rPr>
          <w:rFonts w:ascii="Times New Roman" w:eastAsia="@Arial Unicode MS" w:hAnsi="Times New Roman" w:cs="Arabic Transparent"/>
          <w:b/>
          <w:bCs/>
          <w:sz w:val="24"/>
          <w:szCs w:val="24"/>
          <w:rtl/>
        </w:rPr>
        <w:t>[غافر:76]</w:t>
      </w:r>
      <w:r>
        <w:rPr>
          <w:rFonts w:ascii="Times New Roman" w:eastAsia="@Arial Unicode MS" w:hAnsi="Times New Roman" w:cs="Times New Roman"/>
          <w:color w:val="000000"/>
          <w:sz w:val="28"/>
          <w:szCs w:val="28"/>
          <w:rtl/>
        </w:rPr>
        <w:t xml:space="preserve">  </w:t>
      </w:r>
      <w:r w:rsidRPr="00C93D97">
        <w:rPr>
          <w:rFonts w:ascii="Times New Roman" w:eastAsia="@Arial Unicode MS" w:hAnsi="Times New Roman" w:cs="Arabic Transparent"/>
          <w:color w:val="000000"/>
          <w:sz w:val="28"/>
          <w:szCs w:val="28"/>
          <w:rtl/>
        </w:rPr>
        <w:t xml:space="preserve">فكان دخول الأمة </w:t>
      </w:r>
      <w:proofErr w:type="spellStart"/>
      <w:r w:rsidRPr="00C93D97">
        <w:rPr>
          <w:rFonts w:ascii="Times New Roman" w:eastAsia="@Arial Unicode MS" w:hAnsi="Times New Roman" w:cs="Arabic Transparent"/>
          <w:color w:val="000000"/>
          <w:sz w:val="28"/>
          <w:szCs w:val="28"/>
          <w:rtl/>
        </w:rPr>
        <w:t>الآخرى</w:t>
      </w:r>
      <w:proofErr w:type="spellEnd"/>
      <w:r w:rsidRPr="00C93D97">
        <w:rPr>
          <w:rFonts w:ascii="Times New Roman" w:eastAsia="@Arial Unicode MS" w:hAnsi="Times New Roman" w:cs="Arabic Transparent"/>
          <w:color w:val="000000"/>
          <w:sz w:val="28"/>
          <w:szCs w:val="28"/>
          <w:rtl/>
        </w:rPr>
        <w:t xml:space="preserve"> في الأمة الأولى  في </w:t>
      </w:r>
      <w:proofErr w:type="spellStart"/>
      <w:r w:rsidRPr="00C93D97">
        <w:rPr>
          <w:rFonts w:ascii="Times New Roman" w:eastAsia="@Arial Unicode MS" w:hAnsi="Times New Roman" w:cs="Arabic Transparent"/>
          <w:color w:val="000000"/>
          <w:sz w:val="28"/>
          <w:szCs w:val="28"/>
          <w:rtl/>
        </w:rPr>
        <w:t>النارسبباً</w:t>
      </w:r>
      <w:proofErr w:type="spellEnd"/>
      <w:r w:rsidRPr="00C93D97">
        <w:rPr>
          <w:rFonts w:ascii="Times New Roman" w:eastAsia="@Arial Unicode MS" w:hAnsi="Times New Roman" w:cs="Arabic Transparent"/>
          <w:color w:val="000000"/>
          <w:sz w:val="28"/>
          <w:szCs w:val="28"/>
          <w:rtl/>
        </w:rPr>
        <w:t xml:space="preserve"> في التلاعن فيما بينهم.</w:t>
      </w:r>
    </w:p>
    <w:p w:rsidR="00D61A38" w:rsidRPr="00C93D97" w:rsidRDefault="00D61A38" w:rsidP="006C3381">
      <w:pPr>
        <w:autoSpaceDE w:val="0"/>
        <w:autoSpaceDN w:val="0"/>
        <w:adjustRightInd w:val="0"/>
        <w:spacing w:after="0" w:line="360" w:lineRule="auto"/>
        <w:ind w:left="226" w:right="-284"/>
        <w:jc w:val="both"/>
        <w:rPr>
          <w:rFonts w:ascii="Times New Roman" w:eastAsia="@Arial Unicode MS" w:hAnsi="Times New Roman" w:cs="Arabic Transparent"/>
          <w:color w:val="000000"/>
          <w:sz w:val="28"/>
          <w:szCs w:val="28"/>
          <w:rtl/>
          <w:lang w:bidi="ar-JO"/>
        </w:rPr>
      </w:pPr>
      <w:r w:rsidRPr="00C93D97">
        <w:rPr>
          <w:rFonts w:ascii="Times New Roman" w:eastAsia="@Arial Unicode MS" w:hAnsi="Times New Roman" w:cs="Arabic Transparent"/>
          <w:color w:val="000000"/>
          <w:sz w:val="28"/>
          <w:szCs w:val="28"/>
          <w:rtl/>
        </w:rPr>
        <w:t xml:space="preserve">وقد حذف مكان الدخول </w:t>
      </w:r>
      <w:r w:rsidRPr="00C93D97">
        <w:rPr>
          <w:rFonts w:ascii="Times New Roman" w:eastAsia="@Arial Unicode MS" w:hAnsi="Times New Roman" w:cs="Arabic Transparent" w:hint="cs"/>
          <w:color w:val="000000"/>
          <w:sz w:val="28"/>
          <w:szCs w:val="28"/>
          <w:rtl/>
        </w:rPr>
        <w:t>لأ</w:t>
      </w:r>
      <w:r w:rsidRPr="00C93D97">
        <w:rPr>
          <w:rFonts w:ascii="Times New Roman" w:eastAsia="@Arial Unicode MS" w:hAnsi="Times New Roman" w:cs="Arabic Transparent"/>
          <w:color w:val="000000"/>
          <w:sz w:val="28"/>
          <w:szCs w:val="28"/>
          <w:rtl/>
        </w:rPr>
        <w:t>نه عبر عنه سابقاً في قوله تعالى:</w:t>
      </w:r>
      <w:r w:rsidRPr="00AF0732">
        <w:rPr>
          <w:rFonts w:ascii="Times New Roman" w:eastAsia="@Arial Unicode MS" w:hAnsi="Times New Roman" w:cs="Times New Roman"/>
          <w:color w:val="000000"/>
          <w:sz w:val="28"/>
          <w:szCs w:val="28"/>
          <w:rtl/>
        </w:rPr>
        <w:t xml:space="preserve"> </w:t>
      </w:r>
      <w:r w:rsidRPr="00AF0732">
        <w:rPr>
          <w:rFonts w:ascii="QCF2BSML" w:hAnsi="QCF2BSML" w:cs="QCF2BSML"/>
          <w:b/>
          <w:bCs/>
          <w:color w:val="000000"/>
          <w:sz w:val="28"/>
          <w:szCs w:val="28"/>
          <w:rtl/>
        </w:rPr>
        <w:t>ﱡ</w:t>
      </w:r>
      <w:r w:rsidRPr="00AF0732">
        <w:rPr>
          <w:rFonts w:ascii="QCF2BSML" w:hAnsi="QCF2BSML" w:cs="QCF2BSML"/>
          <w:color w:val="000000"/>
          <w:sz w:val="28"/>
          <w:szCs w:val="28"/>
          <w:rtl/>
        </w:rPr>
        <w:t>ﭐ</w:t>
      </w:r>
      <w:r w:rsidRPr="00AF0732">
        <w:rPr>
          <w:rFonts w:ascii="QCF2155" w:hAnsi="QCF2155" w:cs="QCF2155"/>
          <w:color w:val="000000"/>
          <w:sz w:val="28"/>
          <w:szCs w:val="28"/>
          <w:rtl/>
        </w:rPr>
        <w:t xml:space="preserve"> </w:t>
      </w:r>
      <w:r w:rsidRPr="0073332B">
        <w:rPr>
          <w:rFonts w:ascii="QCF2155" w:eastAsiaTheme="minorHAnsi" w:hAnsi="QCF2155" w:cs="QCF2155"/>
          <w:color w:val="000000"/>
          <w:sz w:val="28"/>
          <w:szCs w:val="28"/>
          <w:rtl/>
        </w:rPr>
        <w:t>ﱁ ﱂ ﱃ ﱄ ﱅ ﱆ ﱇ ﱈ ﱉ ﱊ ﱋ  ﱌ ﱍ</w:t>
      </w:r>
      <w:r w:rsidRPr="001371FC">
        <w:rPr>
          <w:rFonts w:ascii="QCF2BSML" w:hAnsi="QCF2BSML" w:cs="QCF2BSML"/>
          <w:b/>
          <w:bCs/>
          <w:color w:val="000000"/>
          <w:sz w:val="28"/>
          <w:szCs w:val="28"/>
          <w:rtl/>
        </w:rPr>
        <w:t xml:space="preserve"> </w:t>
      </w:r>
      <w:r w:rsidRPr="00AF0732">
        <w:rPr>
          <w:rFonts w:ascii="QCF2BSML" w:hAnsi="QCF2BSML" w:cs="QCF2BSML"/>
          <w:b/>
          <w:bCs/>
          <w:color w:val="000000"/>
          <w:sz w:val="28"/>
          <w:szCs w:val="28"/>
          <w:rtl/>
        </w:rPr>
        <w:t>ﱠ</w:t>
      </w:r>
      <w:r w:rsidRPr="00C93D97">
        <w:rPr>
          <w:rFonts w:ascii="Times New Roman" w:eastAsia="@Arial Unicode MS" w:hAnsi="Times New Roman" w:cs="Arabic Transparent" w:hint="cs"/>
          <w:color w:val="000000"/>
          <w:sz w:val="28"/>
          <w:szCs w:val="28"/>
          <w:rtl/>
        </w:rPr>
        <w:t>[</w:t>
      </w:r>
      <w:proofErr w:type="spellStart"/>
      <w:r w:rsidRPr="00C93D97">
        <w:rPr>
          <w:rFonts w:ascii="Times New Roman" w:eastAsia="@Arial Unicode MS" w:hAnsi="Times New Roman" w:cs="Arabic Transparent" w:hint="cs"/>
          <w:color w:val="000000"/>
          <w:sz w:val="28"/>
          <w:szCs w:val="28"/>
          <w:rtl/>
        </w:rPr>
        <w:t>الاعراف</w:t>
      </w:r>
      <w:proofErr w:type="spellEnd"/>
      <w:r w:rsidRPr="00C93D97">
        <w:rPr>
          <w:rFonts w:ascii="Times New Roman" w:eastAsia="@Arial Unicode MS" w:hAnsi="Times New Roman" w:cs="Arabic Transparent" w:hint="cs"/>
          <w:color w:val="000000"/>
          <w:sz w:val="28"/>
          <w:szCs w:val="28"/>
          <w:rtl/>
        </w:rPr>
        <w:t>:38]</w:t>
      </w:r>
      <w:r w:rsidRPr="00C93D97">
        <w:rPr>
          <w:rFonts w:ascii="Times New Roman" w:eastAsia="@Arial Unicode MS" w:hAnsi="Times New Roman" w:cs="Arabic Transparent"/>
          <w:color w:val="000000"/>
          <w:sz w:val="28"/>
          <w:szCs w:val="28"/>
          <w:rtl/>
        </w:rPr>
        <w:t xml:space="preserve"> قال الطبري:" ادخلوا في أمم هي في النار قد خلت من قبلكم من الجن و ال</w:t>
      </w:r>
      <w:r w:rsidRPr="00C93D97">
        <w:rPr>
          <w:rFonts w:ascii="Times New Roman" w:eastAsia="@Arial Unicode MS" w:hAnsi="Times New Roman" w:cs="Arabic Transparent" w:hint="cs"/>
          <w:color w:val="000000"/>
          <w:sz w:val="28"/>
          <w:szCs w:val="28"/>
          <w:rtl/>
        </w:rPr>
        <w:t>إ</w:t>
      </w:r>
      <w:r w:rsidRPr="00C93D97">
        <w:rPr>
          <w:rFonts w:ascii="Times New Roman" w:eastAsia="@Arial Unicode MS" w:hAnsi="Times New Roman" w:cs="Arabic Transparent"/>
          <w:color w:val="000000"/>
          <w:sz w:val="28"/>
          <w:szCs w:val="28"/>
          <w:rtl/>
        </w:rPr>
        <w:t>نس و إنما يعني بـ"أمم" الأحزاب و أهل الملل الكافرة،</w:t>
      </w:r>
      <w:r w:rsidRPr="00AF0732">
        <w:rPr>
          <w:rFonts w:ascii="Times New Roman" w:eastAsia="@Arial Unicode MS" w:hAnsi="Times New Roman" w:cs="Times New Roman"/>
          <w:color w:val="000000"/>
          <w:sz w:val="28"/>
          <w:szCs w:val="28"/>
          <w:rtl/>
        </w:rPr>
        <w:t xml:space="preserve"> </w:t>
      </w:r>
      <w:r w:rsidRPr="00AF0732">
        <w:rPr>
          <w:rFonts w:ascii="QCF2BSML" w:hAnsi="QCF2BSML" w:cs="QCF2BSML"/>
          <w:b/>
          <w:bCs/>
          <w:color w:val="000000"/>
          <w:sz w:val="28"/>
          <w:szCs w:val="28"/>
          <w:rtl/>
        </w:rPr>
        <w:t>ﱡ</w:t>
      </w:r>
      <w:r w:rsidRPr="001550E2">
        <w:rPr>
          <w:rFonts w:ascii="QCF2155" w:eastAsiaTheme="minorHAnsi" w:hAnsi="QCF2155" w:cs="QCF2155"/>
          <w:color w:val="000000"/>
          <w:sz w:val="28"/>
          <w:szCs w:val="28"/>
          <w:rtl/>
        </w:rPr>
        <w:t xml:space="preserve"> </w:t>
      </w:r>
      <w:r w:rsidRPr="0073332B">
        <w:rPr>
          <w:rFonts w:ascii="QCF2155" w:eastAsiaTheme="minorHAnsi" w:hAnsi="QCF2155" w:cs="QCF2155"/>
          <w:color w:val="000000"/>
          <w:sz w:val="28"/>
          <w:szCs w:val="28"/>
          <w:rtl/>
        </w:rPr>
        <w:t xml:space="preserve">ﱏ </w:t>
      </w:r>
      <w:r w:rsidRPr="0073332B">
        <w:rPr>
          <w:rFonts w:ascii="QCF2155" w:eastAsiaTheme="minorHAnsi" w:hAnsi="QCF2155" w:cs="QCF2155"/>
          <w:color w:val="000000"/>
          <w:sz w:val="28"/>
          <w:szCs w:val="28"/>
          <w:rtl/>
        </w:rPr>
        <w:lastRenderedPageBreak/>
        <w:t>ﱐ ﱑ</w:t>
      </w:r>
      <w:r w:rsidRPr="001371FC">
        <w:rPr>
          <w:rFonts w:ascii="QCF2155" w:eastAsiaTheme="minorHAnsi" w:hAnsi="QCF2155" w:cs="QCF2155"/>
          <w:color w:val="000000"/>
          <w:sz w:val="28"/>
          <w:szCs w:val="28"/>
          <w:rtl/>
        </w:rPr>
        <w:t xml:space="preserve"> </w:t>
      </w:r>
      <w:r w:rsidRPr="0073332B">
        <w:rPr>
          <w:rFonts w:ascii="QCF2155" w:eastAsiaTheme="minorHAnsi" w:hAnsi="QCF2155" w:cs="QCF2155"/>
          <w:color w:val="000000"/>
          <w:sz w:val="28"/>
          <w:szCs w:val="28"/>
          <w:rtl/>
        </w:rPr>
        <w:t>ﱓ</w:t>
      </w:r>
      <w:r w:rsidRPr="0073332B">
        <w:rPr>
          <w:rFonts w:ascii="QCF2155" w:eastAsiaTheme="minorHAnsi" w:hAnsi="QCF2155" w:cs="QCF2155"/>
          <w:color w:val="0000A5"/>
          <w:sz w:val="28"/>
          <w:szCs w:val="28"/>
          <w:rtl/>
        </w:rPr>
        <w:t>ﱔ</w:t>
      </w:r>
      <w:r w:rsidRPr="0073332B">
        <w:rPr>
          <w:rFonts w:ascii="QCF2155" w:eastAsiaTheme="minorHAnsi" w:hAnsi="QCF2155" w:cs="QCF2155"/>
          <w:color w:val="000000"/>
          <w:sz w:val="28"/>
          <w:szCs w:val="28"/>
          <w:rtl/>
        </w:rPr>
        <w:t xml:space="preserve"> </w:t>
      </w:r>
      <w:r w:rsidRPr="00AF0732">
        <w:rPr>
          <w:rFonts w:ascii="QCF2BSML" w:hAnsi="QCF2BSML" w:cs="QCF2BSML"/>
          <w:b/>
          <w:bCs/>
          <w:color w:val="000000"/>
          <w:sz w:val="28"/>
          <w:szCs w:val="28"/>
          <w:rtl/>
        </w:rPr>
        <w:t xml:space="preserve">ﱠ    </w:t>
      </w:r>
      <w:r w:rsidRPr="00C93D97">
        <w:rPr>
          <w:rFonts w:ascii="Times New Roman" w:eastAsia="@Arial Unicode MS" w:hAnsi="Times New Roman" w:cs="Arabic Transparent"/>
          <w:color w:val="000000"/>
          <w:sz w:val="28"/>
          <w:szCs w:val="28"/>
          <w:rtl/>
        </w:rPr>
        <w:t xml:space="preserve">دخلت النار جماعة من أهل ملةٍ لعنت أختها </w:t>
      </w:r>
      <w:r w:rsidRPr="00C93D97">
        <w:rPr>
          <w:rFonts w:ascii="Times New Roman" w:eastAsia="@Arial Unicode MS" w:hAnsi="Times New Roman" w:cs="Arabic Transparent"/>
          <w:color w:val="000000"/>
          <w:sz w:val="28"/>
          <w:szCs w:val="28"/>
          <w:rtl/>
          <w:lang w:bidi="ar-JO"/>
        </w:rPr>
        <w:t>،شتمت الجماعة ال</w:t>
      </w:r>
      <w:r w:rsidRPr="00C93D97">
        <w:rPr>
          <w:rFonts w:ascii="Times New Roman" w:eastAsia="@Arial Unicode MS" w:hAnsi="Times New Roman" w:cs="Arabic Transparent" w:hint="cs"/>
          <w:color w:val="000000"/>
          <w:sz w:val="28"/>
          <w:szCs w:val="28"/>
          <w:rtl/>
          <w:lang w:bidi="ar-JO"/>
        </w:rPr>
        <w:t>أ</w:t>
      </w:r>
      <w:r w:rsidRPr="00C93D97">
        <w:rPr>
          <w:rFonts w:ascii="Times New Roman" w:eastAsia="@Arial Unicode MS" w:hAnsi="Times New Roman" w:cs="Arabic Transparent"/>
          <w:color w:val="000000"/>
          <w:sz w:val="28"/>
          <w:szCs w:val="28"/>
          <w:rtl/>
          <w:lang w:bidi="ar-JO"/>
        </w:rPr>
        <w:t>خرى من أهل ملتها تبرأ منها</w:t>
      </w:r>
      <w:r w:rsidRPr="00C93D97">
        <w:rPr>
          <w:rFonts w:ascii="Times New Roman" w:eastAsia="@Arial Unicode MS" w:hAnsi="Times New Roman" w:cs="Arabic Transparent"/>
          <w:color w:val="000000"/>
          <w:sz w:val="28"/>
          <w:szCs w:val="28"/>
          <w:rtl/>
        </w:rPr>
        <w:t>."</w:t>
      </w:r>
      <w:r w:rsidRPr="00C93D97">
        <w:rPr>
          <w:rStyle w:val="FootnoteReference"/>
          <w:rFonts w:eastAsia="@Arial Unicode MS" w:cs="Arabic Transparent"/>
          <w:color w:val="000000"/>
          <w:sz w:val="28"/>
          <w:szCs w:val="28"/>
          <w:rtl/>
        </w:rPr>
        <w:footnoteReference w:id="136"/>
      </w:r>
      <w:r w:rsidRPr="00C93D97">
        <w:rPr>
          <w:rFonts w:ascii="Times New Roman" w:eastAsia="@Arial Unicode MS" w:hAnsi="Times New Roman" w:cs="Arabic Transparent"/>
          <w:color w:val="000000"/>
          <w:sz w:val="28"/>
          <w:szCs w:val="28"/>
          <w:rtl/>
          <w:lang w:bidi="ar-JO"/>
        </w:rPr>
        <w:t xml:space="preserve"> </w:t>
      </w:r>
    </w:p>
    <w:p w:rsidR="00D61A38" w:rsidRPr="00C93D97"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lang w:bidi="ar-JO"/>
        </w:rPr>
      </w:pPr>
    </w:p>
    <w:p w:rsidR="00D61A38" w:rsidRPr="00C93D97"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lang w:bidi="ar-JO"/>
        </w:rPr>
      </w:pPr>
      <w:r w:rsidRPr="00C93D97">
        <w:rPr>
          <w:rFonts w:ascii="Times New Roman" w:eastAsia="@Arial Unicode MS" w:hAnsi="Times New Roman" w:cs="Arabic Transparent"/>
          <w:color w:val="000000"/>
          <w:sz w:val="28"/>
          <w:szCs w:val="28"/>
          <w:rtl/>
          <w:lang w:bidi="ar-JO"/>
        </w:rPr>
        <w:t xml:space="preserve">     فالمشهد يصف حركة توارد الأتباع، و دخولهم ضمن المتبوعين في النار، و مع كل دخول يكون هناك تلاعن وشتم بين كل أمة و </w:t>
      </w:r>
      <w:proofErr w:type="gramStart"/>
      <w:r w:rsidRPr="00C93D97">
        <w:rPr>
          <w:rFonts w:ascii="Times New Roman" w:eastAsia="@Arial Unicode MS" w:hAnsi="Times New Roman" w:cs="Arabic Transparent"/>
          <w:color w:val="000000"/>
          <w:sz w:val="28"/>
          <w:szCs w:val="28"/>
          <w:rtl/>
          <w:lang w:bidi="ar-JO"/>
        </w:rPr>
        <w:t>أختها .</w:t>
      </w:r>
      <w:proofErr w:type="gramEnd"/>
    </w:p>
    <w:p w:rsidR="00D61A38" w:rsidRPr="00C93D97"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lang w:bidi="ar-JO"/>
        </w:rPr>
      </w:pPr>
      <w:r w:rsidRPr="00C93D97">
        <w:rPr>
          <w:rFonts w:ascii="Times New Roman" w:eastAsia="@Arial Unicode MS" w:hAnsi="Times New Roman" w:cs="Arabic Transparent"/>
          <w:color w:val="000000"/>
          <w:sz w:val="28"/>
          <w:szCs w:val="28"/>
          <w:rtl/>
          <w:lang w:bidi="ar-JO"/>
        </w:rPr>
        <w:t xml:space="preserve"> </w:t>
      </w:r>
    </w:p>
    <w:p w:rsidR="00D61A38" w:rsidRPr="00C93D97" w:rsidRDefault="00D61A38" w:rsidP="00C93D97">
      <w:pPr>
        <w:autoSpaceDE w:val="0"/>
        <w:autoSpaceDN w:val="0"/>
        <w:bidi w:val="0"/>
        <w:adjustRightInd w:val="0"/>
        <w:spacing w:after="0" w:line="360" w:lineRule="auto"/>
        <w:ind w:left="226" w:right="84"/>
        <w:jc w:val="right"/>
        <w:rPr>
          <w:rFonts w:ascii="Times New Roman" w:eastAsia="@Arial Unicode MS" w:hAnsi="Times New Roman" w:cs="Arabic Transparent"/>
          <w:color w:val="000000"/>
          <w:sz w:val="28"/>
          <w:szCs w:val="28"/>
          <w:lang w:bidi="ar-JO"/>
        </w:rPr>
      </w:pPr>
      <w:r w:rsidRPr="00C93D97">
        <w:rPr>
          <w:rFonts w:ascii="Times New Roman" w:eastAsia="@Arial Unicode MS" w:hAnsi="Times New Roman" w:cs="Arabic Transparent"/>
          <w:color w:val="000000"/>
          <w:sz w:val="28"/>
          <w:szCs w:val="28"/>
          <w:rtl/>
          <w:lang w:bidi="ar-JO"/>
        </w:rPr>
        <w:t>ولكن ما مقصودهم باللعن ؟ و لماذا عبر عنها بأختها؟</w:t>
      </w:r>
    </w:p>
    <w:p w:rsidR="00D61A38" w:rsidRPr="00C93D97"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lang w:bidi="ar-JO"/>
        </w:rPr>
      </w:pPr>
      <w:r w:rsidRPr="00C93D97">
        <w:rPr>
          <w:rFonts w:ascii="Times New Roman" w:hAnsi="Times New Roman" w:cs="Arabic Transparent" w:hint="cs"/>
          <w:sz w:val="28"/>
          <w:szCs w:val="28"/>
          <w:rtl/>
          <w:lang w:bidi="ar-JO"/>
        </w:rPr>
        <w:t xml:space="preserve">   </w:t>
      </w:r>
      <w:proofErr w:type="gramStart"/>
      <w:r w:rsidRPr="00C93D97">
        <w:rPr>
          <w:rFonts w:ascii="Times New Roman" w:hAnsi="Times New Roman" w:cs="Arabic Transparent"/>
          <w:sz w:val="28"/>
          <w:szCs w:val="28"/>
          <w:rtl/>
          <w:lang w:bidi="ar-JO"/>
        </w:rPr>
        <w:t>قال</w:t>
      </w:r>
      <w:proofErr w:type="gramEnd"/>
      <w:r w:rsidRPr="00C93D97">
        <w:rPr>
          <w:rFonts w:ascii="Times New Roman" w:hAnsi="Times New Roman" w:cs="Arabic Transparent"/>
          <w:sz w:val="28"/>
          <w:szCs w:val="28"/>
          <w:rtl/>
          <w:lang w:bidi="ar-JO"/>
        </w:rPr>
        <w:t xml:space="preserve"> ابن منظور:" اللَّعْنُ: الإِبْعادُ والطَّرْد من الخير، وقيل: الطَّرْد والإِبعادُ من الله، ومن الخَلْق السَّبُّ والدُّعاء، واللَّعْنةُ الاسم، والجمع لِعانٌ ولَعَناتٌ. ولَعَنه يَلْعَنه لَعْناً: طَرَدَه وأَبعده. </w:t>
      </w:r>
      <w:proofErr w:type="gramStart"/>
      <w:r w:rsidRPr="00C93D97">
        <w:rPr>
          <w:rFonts w:ascii="Times New Roman" w:hAnsi="Times New Roman" w:cs="Arabic Transparent"/>
          <w:sz w:val="28"/>
          <w:szCs w:val="28"/>
          <w:rtl/>
          <w:lang w:bidi="ar-JO"/>
        </w:rPr>
        <w:t>ورجل</w:t>
      </w:r>
      <w:proofErr w:type="gramEnd"/>
      <w:r w:rsidRPr="00C93D97">
        <w:rPr>
          <w:rFonts w:ascii="Times New Roman" w:hAnsi="Times New Roman" w:cs="Arabic Transparent"/>
          <w:sz w:val="28"/>
          <w:szCs w:val="28"/>
          <w:rtl/>
          <w:lang w:bidi="ar-JO"/>
        </w:rPr>
        <w:t xml:space="preserve"> لَعِينٌ ومَلْعُونٌ، والجمع مَلاعِين"</w:t>
      </w:r>
      <w:r w:rsidRPr="00C93D97">
        <w:rPr>
          <w:rStyle w:val="FootnoteReference"/>
          <w:rFonts w:eastAsiaTheme="majorEastAsia" w:cs="Arabic Transparent"/>
          <w:sz w:val="28"/>
          <w:szCs w:val="28"/>
          <w:rtl/>
          <w:lang w:bidi="ar-JO"/>
        </w:rPr>
        <w:footnoteReference w:id="137"/>
      </w:r>
    </w:p>
    <w:p w:rsidR="00D61A38" w:rsidRPr="00AF0732" w:rsidRDefault="00D61A38" w:rsidP="006C3381">
      <w:pPr>
        <w:autoSpaceDE w:val="0"/>
        <w:autoSpaceDN w:val="0"/>
        <w:bidi w:val="0"/>
        <w:adjustRightInd w:val="0"/>
        <w:spacing w:after="0" w:line="360" w:lineRule="auto"/>
        <w:ind w:left="226" w:right="-284"/>
        <w:jc w:val="right"/>
        <w:rPr>
          <w:rFonts w:ascii="Times New Roman" w:eastAsia="@Arial Unicode MS" w:hAnsi="Times New Roman" w:cs="Times New Roman"/>
          <w:color w:val="000000"/>
          <w:sz w:val="28"/>
          <w:szCs w:val="28"/>
          <w:lang w:bidi="ar-JO"/>
        </w:rPr>
      </w:pPr>
    </w:p>
    <w:p w:rsidR="00D61A38" w:rsidRPr="00C93D97" w:rsidRDefault="00D61A38" w:rsidP="00C93D97">
      <w:pPr>
        <w:autoSpaceDE w:val="0"/>
        <w:autoSpaceDN w:val="0"/>
        <w:adjustRightInd w:val="0"/>
        <w:spacing w:after="0" w:line="360" w:lineRule="auto"/>
        <w:ind w:left="226" w:right="-284"/>
        <w:rPr>
          <w:rFonts w:asciiTheme="minorHAnsi" w:eastAsiaTheme="minorHAnsi" w:hAnsiTheme="minorHAnsi" w:cs="Arabic Transparent"/>
          <w:color w:val="9DAB0C"/>
          <w:sz w:val="27"/>
          <w:szCs w:val="27"/>
          <w:lang w:bidi="ar-JO"/>
        </w:rPr>
      </w:pPr>
      <w:r w:rsidRPr="00AF0732">
        <w:rPr>
          <w:rFonts w:ascii="Times New Roman" w:eastAsia="@Arial Unicode MS" w:hAnsi="Times New Roman" w:cs="Times New Roman"/>
          <w:color w:val="000000"/>
          <w:sz w:val="28"/>
          <w:szCs w:val="28"/>
          <w:rtl/>
          <w:lang w:bidi="ar-JO"/>
        </w:rPr>
        <w:t xml:space="preserve">        </w:t>
      </w:r>
      <w:r w:rsidRPr="00C93D97">
        <w:rPr>
          <w:rFonts w:ascii="Times New Roman" w:eastAsia="@Arial Unicode MS" w:hAnsi="Times New Roman" w:cs="Arabic Transparent"/>
          <w:color w:val="000000"/>
          <w:sz w:val="28"/>
          <w:szCs w:val="28"/>
          <w:rtl/>
          <w:lang w:bidi="ar-JO"/>
        </w:rPr>
        <w:t>و أما التعبير عنها بأختها فالمقصود به "</w:t>
      </w:r>
      <w:r w:rsidRPr="00C93D97">
        <w:rPr>
          <w:rFonts w:ascii="Times New Roman" w:eastAsia="@Arial Unicode MS" w:hAnsi="Times New Roman" w:cs="Arabic Transparent" w:hint="cs"/>
          <w:color w:val="000000"/>
          <w:sz w:val="28"/>
          <w:szCs w:val="28"/>
          <w:rtl/>
          <w:lang w:bidi="ar-JO"/>
        </w:rPr>
        <w:t xml:space="preserve"> الأ</w:t>
      </w:r>
      <w:r w:rsidRPr="00C93D97">
        <w:rPr>
          <w:rFonts w:ascii="Times New Roman" w:eastAsia="@Arial Unicode MS" w:hAnsi="Times New Roman" w:cs="Arabic Transparent"/>
          <w:color w:val="000000"/>
          <w:sz w:val="28"/>
          <w:szCs w:val="28"/>
          <w:rtl/>
          <w:lang w:bidi="ar-JO"/>
        </w:rPr>
        <w:t>مة التي سبقتها، وهي أختها في دينها لا في النسب وما كان من قوله :</w:t>
      </w:r>
      <w:r w:rsidRPr="00AF0732">
        <w:rPr>
          <w:rFonts w:ascii="Times New Roman" w:eastAsia="@Arial Unicode MS" w:hAnsi="Times New Roman" w:cs="Times New Roman"/>
          <w:color w:val="000000"/>
          <w:sz w:val="28"/>
          <w:szCs w:val="28"/>
          <w:rtl/>
          <w:lang w:bidi="ar-JO"/>
        </w:rPr>
        <w:t xml:space="preserve"> </w:t>
      </w:r>
      <w:r w:rsidRPr="001371FC">
        <w:rPr>
          <w:rFonts w:ascii="QCF2BSML" w:eastAsiaTheme="minorHAnsi" w:hAnsi="QCF2BSML" w:cs="QCF2BSML"/>
          <w:color w:val="000000"/>
          <w:sz w:val="28"/>
          <w:szCs w:val="28"/>
          <w:rtl/>
        </w:rPr>
        <w:t>ﱡﭐ</w:t>
      </w:r>
      <w:r w:rsidRPr="001371FC">
        <w:rPr>
          <w:rFonts w:ascii="QCF2161" w:eastAsiaTheme="minorHAnsi" w:hAnsi="QCF2161" w:cs="QCF2161"/>
          <w:color w:val="000000"/>
          <w:sz w:val="28"/>
          <w:szCs w:val="28"/>
          <w:rtl/>
        </w:rPr>
        <w:t xml:space="preserve"> ﱢ ﱣ ﱤ ﱥ</w:t>
      </w:r>
      <w:r w:rsidRPr="001371FC">
        <w:rPr>
          <w:rFonts w:ascii="QCF2161" w:eastAsiaTheme="minorHAnsi" w:hAnsi="QCF2161" w:cs="QCF2161"/>
          <w:color w:val="0000A5"/>
          <w:sz w:val="28"/>
          <w:szCs w:val="28"/>
          <w:rtl/>
        </w:rPr>
        <w:t>ﱦ</w:t>
      </w:r>
      <w:r w:rsidRPr="001371FC">
        <w:rPr>
          <w:rFonts w:ascii="QCF2161" w:eastAsiaTheme="minorHAnsi" w:hAnsi="QCF2161" w:cs="QCF2161"/>
          <w:color w:val="000000"/>
          <w:sz w:val="28"/>
          <w:szCs w:val="28"/>
          <w:rtl/>
        </w:rPr>
        <w:t xml:space="preserve">   ﲋ </w:t>
      </w:r>
      <w:r w:rsidRPr="001371FC">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AF0732">
        <w:rPr>
          <w:rFonts w:ascii="@Arial Unicode MS" w:eastAsia="@Arial Unicode MS" w:hAnsi="QCF2BSML" w:cs="@Arial Unicode MS" w:hint="eastAsia"/>
          <w:color w:val="9DAB0C"/>
          <w:sz w:val="28"/>
          <w:szCs w:val="28"/>
          <w:rtl/>
        </w:rPr>
        <w:t xml:space="preserve"> </w:t>
      </w:r>
      <w:r w:rsidRPr="00C93D97">
        <w:rPr>
          <w:rFonts w:ascii="Times New Roman" w:eastAsia="@Arial Unicode MS" w:hAnsi="Times New Roman" w:cs="Arabic Transparent"/>
          <w:b/>
          <w:bCs/>
          <w:color w:val="000000"/>
          <w:sz w:val="28"/>
          <w:szCs w:val="28"/>
          <w:rtl/>
        </w:rPr>
        <w:t>[</w:t>
      </w:r>
      <w:proofErr w:type="spellStart"/>
      <w:r w:rsidRPr="00C93D97">
        <w:rPr>
          <w:rFonts w:ascii="Times New Roman" w:eastAsia="@Arial Unicode MS" w:hAnsi="Times New Roman" w:cs="Arabic Transparent"/>
          <w:b/>
          <w:bCs/>
          <w:color w:val="000000"/>
          <w:sz w:val="28"/>
          <w:szCs w:val="28"/>
          <w:rtl/>
        </w:rPr>
        <w:t>الاعراف</w:t>
      </w:r>
      <w:proofErr w:type="spellEnd"/>
      <w:r w:rsidRPr="00C93D97">
        <w:rPr>
          <w:rFonts w:ascii="Times New Roman" w:eastAsia="@Arial Unicode MS" w:hAnsi="Times New Roman" w:cs="Arabic Transparent"/>
          <w:b/>
          <w:bCs/>
          <w:color w:val="000000"/>
          <w:sz w:val="28"/>
          <w:szCs w:val="28"/>
          <w:rtl/>
        </w:rPr>
        <w:t>:85]</w:t>
      </w:r>
      <w:r w:rsidRPr="00C93D97">
        <w:rPr>
          <w:rFonts w:ascii="Times New Roman" w:eastAsia="@Arial Unicode MS" w:hAnsi="Times New Roman" w:cs="Arabic Transparent"/>
          <w:color w:val="000000"/>
          <w:sz w:val="28"/>
          <w:szCs w:val="28"/>
          <w:rtl/>
        </w:rPr>
        <w:t xml:space="preserve">  فليس بأخيهم في دينهم و لكنه منهم."</w:t>
      </w:r>
      <w:r w:rsidRPr="00C93D97">
        <w:rPr>
          <w:rStyle w:val="FootnoteReference"/>
          <w:rFonts w:eastAsia="@Arial Unicode MS" w:cs="Arabic Transparent"/>
          <w:color w:val="000000"/>
          <w:sz w:val="28"/>
          <w:szCs w:val="28"/>
          <w:rtl/>
        </w:rPr>
        <w:footnoteReference w:id="138"/>
      </w:r>
    </w:p>
    <w:p w:rsidR="00D61A38" w:rsidRPr="00C93D97"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lang w:bidi="ar-JO"/>
        </w:rPr>
      </w:pPr>
      <w:r w:rsidRPr="00C93D97">
        <w:rPr>
          <w:rFonts w:ascii="Times New Roman" w:eastAsia="@Arial Unicode MS" w:hAnsi="Times New Roman" w:cs="Arabic Transparent"/>
          <w:color w:val="000000"/>
          <w:sz w:val="28"/>
          <w:szCs w:val="28"/>
          <w:rtl/>
          <w:lang w:bidi="ar-JO"/>
        </w:rPr>
        <w:t xml:space="preserve">     فكلما دخلت أمة تجمعها جامعة ما </w:t>
      </w:r>
      <w:proofErr w:type="gramStart"/>
      <w:r w:rsidRPr="00C93D97">
        <w:rPr>
          <w:rFonts w:ascii="Times New Roman" w:eastAsia="@Arial Unicode MS" w:hAnsi="Times New Roman" w:cs="Arabic Transparent" w:hint="cs"/>
          <w:color w:val="000000"/>
          <w:sz w:val="28"/>
          <w:szCs w:val="28"/>
          <w:rtl/>
          <w:lang w:bidi="ar-JO"/>
        </w:rPr>
        <w:t xml:space="preserve">مع </w:t>
      </w:r>
      <w:r w:rsidRPr="00C93D97">
        <w:rPr>
          <w:rFonts w:ascii="Times New Roman" w:eastAsia="@Arial Unicode MS" w:hAnsi="Times New Roman" w:cs="Arabic Transparent"/>
          <w:color w:val="000000"/>
          <w:sz w:val="28"/>
          <w:szCs w:val="28"/>
          <w:rtl/>
          <w:lang w:bidi="ar-JO"/>
        </w:rPr>
        <w:t xml:space="preserve"> أختها</w:t>
      </w:r>
      <w:proofErr w:type="gramEnd"/>
      <w:r w:rsidRPr="00C93D97">
        <w:rPr>
          <w:rFonts w:ascii="Times New Roman" w:eastAsia="@Arial Unicode MS" w:hAnsi="Times New Roman" w:cs="Arabic Transparent"/>
          <w:color w:val="000000"/>
          <w:sz w:val="28"/>
          <w:szCs w:val="28"/>
          <w:rtl/>
          <w:lang w:bidi="ar-JO"/>
        </w:rPr>
        <w:t xml:space="preserve">.قال الطبري:" و إنما عنى بـ"الأخت" الأخوة في الدين و الملة، فاليهود </w:t>
      </w:r>
      <w:r w:rsidRPr="00C93D97">
        <w:rPr>
          <w:rFonts w:ascii="Times New Roman" w:eastAsia="@Arial Unicode MS" w:hAnsi="Times New Roman" w:cs="Arabic Transparent" w:hint="cs"/>
          <w:color w:val="000000"/>
          <w:sz w:val="28"/>
          <w:szCs w:val="28"/>
          <w:rtl/>
          <w:lang w:bidi="ar-JO"/>
        </w:rPr>
        <w:t>تلعنُ</w:t>
      </w:r>
      <w:r w:rsidRPr="00C93D97">
        <w:rPr>
          <w:rFonts w:ascii="Times New Roman" w:eastAsia="@Arial Unicode MS" w:hAnsi="Times New Roman" w:cs="Arabic Transparent"/>
          <w:color w:val="000000"/>
          <w:sz w:val="28"/>
          <w:szCs w:val="28"/>
          <w:rtl/>
          <w:lang w:bidi="ar-JO"/>
        </w:rPr>
        <w:t xml:space="preserve"> اليهود، و النصارى تلعن النصارى وهكذا، وقيل: " أختها" ولم يقل "أخاها" لأنه عنى بها " أمة" و جماعة أخرى</w:t>
      </w:r>
      <w:proofErr w:type="gramStart"/>
      <w:r w:rsidRPr="00C93D97">
        <w:rPr>
          <w:rFonts w:ascii="Times New Roman" w:eastAsia="@Arial Unicode MS" w:hAnsi="Times New Roman" w:cs="Arabic Transparent"/>
          <w:color w:val="000000"/>
          <w:sz w:val="28"/>
          <w:szCs w:val="28"/>
          <w:rtl/>
          <w:lang w:bidi="ar-JO"/>
        </w:rPr>
        <w:t>،ك</w:t>
      </w:r>
      <w:r w:rsidRPr="00C93D97">
        <w:rPr>
          <w:rFonts w:ascii="Times New Roman" w:eastAsia="@Arial Unicode MS" w:hAnsi="Times New Roman" w:cs="Arabic Transparent" w:hint="cs"/>
          <w:color w:val="000000"/>
          <w:sz w:val="28"/>
          <w:szCs w:val="28"/>
          <w:rtl/>
          <w:lang w:bidi="ar-JO"/>
        </w:rPr>
        <w:t>أ</w:t>
      </w:r>
      <w:r w:rsidRPr="00C93D97">
        <w:rPr>
          <w:rFonts w:ascii="Times New Roman" w:eastAsia="@Arial Unicode MS" w:hAnsi="Times New Roman" w:cs="Arabic Transparent"/>
          <w:color w:val="000000"/>
          <w:sz w:val="28"/>
          <w:szCs w:val="28"/>
          <w:rtl/>
          <w:lang w:bidi="ar-JO"/>
        </w:rPr>
        <w:t>نه</w:t>
      </w:r>
      <w:proofErr w:type="gramEnd"/>
      <w:r w:rsidRPr="00C93D97">
        <w:rPr>
          <w:rFonts w:ascii="Times New Roman" w:eastAsia="@Arial Unicode MS" w:hAnsi="Times New Roman" w:cs="Arabic Transparent"/>
          <w:color w:val="000000"/>
          <w:sz w:val="28"/>
          <w:szCs w:val="28"/>
          <w:rtl/>
          <w:lang w:bidi="ar-JO"/>
        </w:rPr>
        <w:t xml:space="preserve"> قيل: كلما دخلت أمة لعنت أمة أخرى من أهل ملتها و دينها."</w:t>
      </w:r>
      <w:r w:rsidRPr="00C93D97">
        <w:rPr>
          <w:rStyle w:val="FootnoteReference"/>
          <w:rFonts w:eastAsia="@Arial Unicode MS" w:cs="Arabic Transparent"/>
          <w:color w:val="000000"/>
          <w:sz w:val="28"/>
          <w:szCs w:val="28"/>
          <w:rtl/>
          <w:lang w:bidi="ar-JO"/>
        </w:rPr>
        <w:footnoteReference w:id="139"/>
      </w:r>
      <w:r w:rsidRPr="00C93D97">
        <w:rPr>
          <w:rFonts w:ascii="Times New Roman" w:eastAsia="@Arial Unicode MS" w:hAnsi="Times New Roman" w:cs="Arabic Transparent"/>
          <w:color w:val="000000"/>
          <w:sz w:val="28"/>
          <w:szCs w:val="28"/>
          <w:rtl/>
          <w:lang w:bidi="ar-JO"/>
        </w:rPr>
        <w:t xml:space="preserve">  </w:t>
      </w:r>
    </w:p>
    <w:p w:rsidR="00D61A38" w:rsidRPr="00C93D97" w:rsidRDefault="00D61A38" w:rsidP="00C93D97">
      <w:pPr>
        <w:autoSpaceDE w:val="0"/>
        <w:autoSpaceDN w:val="0"/>
        <w:bidi w:val="0"/>
        <w:adjustRightInd w:val="0"/>
        <w:spacing w:after="0" w:line="360" w:lineRule="auto"/>
        <w:ind w:left="-284" w:right="84"/>
        <w:jc w:val="right"/>
        <w:rPr>
          <w:rFonts w:asciiTheme="minorHAnsi" w:eastAsiaTheme="minorHAnsi" w:hAnsiTheme="minorHAnsi" w:cs="Othmani"/>
          <w:color w:val="9DAB0C"/>
          <w:sz w:val="27"/>
          <w:szCs w:val="27"/>
          <w:lang w:bidi="ar-JO"/>
        </w:rPr>
      </w:pPr>
      <w:r w:rsidRPr="00C93D97">
        <w:rPr>
          <w:rFonts w:ascii="Times New Roman" w:eastAsia="@Arial Unicode MS" w:hAnsi="Times New Roman" w:cs="Arabic Transparent"/>
          <w:color w:val="000000"/>
          <w:sz w:val="28"/>
          <w:szCs w:val="28"/>
          <w:rtl/>
          <w:lang w:bidi="ar-JO"/>
        </w:rPr>
        <w:t xml:space="preserve">كما قال الله تعالى </w:t>
      </w:r>
      <w:proofErr w:type="gramStart"/>
      <w:r w:rsidRPr="00C93D97">
        <w:rPr>
          <w:rFonts w:ascii="Times New Roman" w:eastAsia="@Arial Unicode MS" w:hAnsi="Times New Roman" w:cs="Arabic Transparent"/>
          <w:color w:val="000000"/>
          <w:sz w:val="28"/>
          <w:szCs w:val="28"/>
          <w:rtl/>
          <w:lang w:bidi="ar-JO"/>
        </w:rPr>
        <w:t>فيهم :</w:t>
      </w:r>
      <w:proofErr w:type="gramEnd"/>
      <w:r w:rsidRPr="00C93D97">
        <w:rPr>
          <w:rFonts w:ascii="QCF2BSML" w:eastAsiaTheme="minorHAnsi" w:hAnsi="QCF2BSML" w:cs="Arabic Transparent"/>
          <w:color w:val="000000"/>
          <w:sz w:val="33"/>
          <w:szCs w:val="33"/>
          <w:rtl/>
        </w:rPr>
        <w:t xml:space="preserve"> </w:t>
      </w:r>
      <w:r w:rsidRPr="001371FC">
        <w:rPr>
          <w:rFonts w:ascii="QCF2BSML" w:eastAsiaTheme="minorHAnsi" w:hAnsi="QCF2BSML" w:cs="QCF2BSML"/>
          <w:color w:val="000000"/>
          <w:sz w:val="28"/>
          <w:szCs w:val="28"/>
          <w:rtl/>
        </w:rPr>
        <w:t>ﱡﭐ</w:t>
      </w:r>
      <w:r w:rsidRPr="001371FC">
        <w:rPr>
          <w:rFonts w:ascii="QCF2399" w:eastAsiaTheme="minorHAnsi" w:hAnsi="QCF2399" w:cs="QCF2399"/>
          <w:color w:val="000000"/>
          <w:sz w:val="28"/>
          <w:szCs w:val="28"/>
          <w:rtl/>
        </w:rPr>
        <w:t xml:space="preserve"> ﱥ ﱦ ﱧ ﱨ  ﱩ ﱪ ﱫ ﱬ ﱭ ﱮ  ﱯ ﱰ ﱱ ﱲ ﱳ </w:t>
      </w:r>
      <w:r w:rsidRPr="001371FC">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C93D97">
        <w:rPr>
          <w:rFonts w:ascii="Times New Roman" w:eastAsia="@Arial Unicode MS" w:hAnsi="Times New Roman" w:cs="Arabic Transparent"/>
          <w:color w:val="000000"/>
          <w:sz w:val="24"/>
          <w:szCs w:val="24"/>
          <w:rtl/>
        </w:rPr>
        <w:t xml:space="preserve"> </w:t>
      </w:r>
      <w:r w:rsidRPr="00C93D97">
        <w:rPr>
          <w:rFonts w:ascii="Times New Roman" w:eastAsia="@Arial Unicode MS" w:hAnsi="Times New Roman" w:cs="Arabic Transparent"/>
          <w:b/>
          <w:bCs/>
          <w:color w:val="000000"/>
          <w:sz w:val="24"/>
          <w:szCs w:val="24"/>
          <w:rtl/>
        </w:rPr>
        <w:t>[العنكبوت:25]</w:t>
      </w:r>
    </w:p>
    <w:p w:rsidR="00D61A38" w:rsidRPr="00C93D97" w:rsidRDefault="00D61A38" w:rsidP="00C93D97">
      <w:pPr>
        <w:autoSpaceDE w:val="0"/>
        <w:autoSpaceDN w:val="0"/>
        <w:bidi w:val="0"/>
        <w:adjustRightInd w:val="0"/>
        <w:spacing w:after="0" w:line="360" w:lineRule="auto"/>
        <w:ind w:left="226" w:right="84"/>
        <w:jc w:val="right"/>
        <w:rPr>
          <w:rFonts w:ascii="Times New Roman" w:eastAsia="@Arial Unicode MS" w:hAnsi="Times New Roman" w:cs="Arabic Transparent"/>
          <w:color w:val="000000"/>
          <w:sz w:val="28"/>
          <w:szCs w:val="28"/>
        </w:rPr>
      </w:pPr>
      <w:proofErr w:type="gramStart"/>
      <w:r w:rsidRPr="00C93D97">
        <w:rPr>
          <w:rFonts w:ascii="Times New Roman" w:eastAsia="@Arial Unicode MS" w:hAnsi="Times New Roman" w:cs="Arabic Transparent"/>
          <w:color w:val="000000"/>
          <w:sz w:val="28"/>
          <w:szCs w:val="28"/>
          <w:rtl/>
        </w:rPr>
        <w:t>أي</w:t>
      </w:r>
      <w:proofErr w:type="gramEnd"/>
      <w:r w:rsidRPr="00C93D97">
        <w:rPr>
          <w:rFonts w:ascii="Times New Roman" w:eastAsia="@Arial Unicode MS" w:hAnsi="Times New Roman" w:cs="Arabic Transparent"/>
          <w:color w:val="000000"/>
          <w:sz w:val="28"/>
          <w:szCs w:val="28"/>
          <w:rtl/>
        </w:rPr>
        <w:t xml:space="preserve"> دعت كل أمة على نظيرتها في الدين ف</w:t>
      </w:r>
      <w:r w:rsidRPr="00C93D97">
        <w:rPr>
          <w:rFonts w:ascii="Times New Roman" w:eastAsia="@Arial Unicode MS" w:hAnsi="Times New Roman" w:cs="Arabic Transparent" w:hint="cs"/>
          <w:color w:val="000000"/>
          <w:sz w:val="28"/>
          <w:szCs w:val="28"/>
          <w:rtl/>
        </w:rPr>
        <w:t>الأ</w:t>
      </w:r>
      <w:r w:rsidRPr="00C93D97">
        <w:rPr>
          <w:rFonts w:ascii="Times New Roman" w:eastAsia="@Arial Unicode MS" w:hAnsi="Times New Roman" w:cs="Arabic Transparent"/>
          <w:color w:val="000000"/>
          <w:sz w:val="28"/>
          <w:szCs w:val="28"/>
          <w:rtl/>
        </w:rPr>
        <w:t>مة التابعة تلعن الأمة المتبوعة التي كانت السبب في ضلالها، و الأمة المتبوعة تلعن التابعة التي زادت في ضلالها.</w:t>
      </w:r>
      <w:r w:rsidRPr="00C93D97">
        <w:rPr>
          <w:rFonts w:ascii="Times New Roman" w:eastAsia="@Arial Unicode MS" w:hAnsi="Times New Roman" w:cs="Arabic Transparent"/>
          <w:color w:val="000000"/>
          <w:sz w:val="28"/>
          <w:szCs w:val="28"/>
          <w:rtl/>
          <w:lang w:bidi="ar-JO"/>
        </w:rPr>
        <w:t xml:space="preserve"> </w:t>
      </w:r>
    </w:p>
    <w:p w:rsidR="00D61A38" w:rsidRPr="00C93D97" w:rsidRDefault="00D61A38" w:rsidP="00C93D97">
      <w:pPr>
        <w:autoSpaceDE w:val="0"/>
        <w:autoSpaceDN w:val="0"/>
        <w:bidi w:val="0"/>
        <w:adjustRightInd w:val="0"/>
        <w:spacing w:after="0" w:line="360" w:lineRule="auto"/>
        <w:ind w:left="226" w:right="84"/>
        <w:jc w:val="right"/>
        <w:rPr>
          <w:rFonts w:ascii="Times New Roman" w:eastAsia="@Arial Unicode MS" w:hAnsi="Times New Roman" w:cs="Arabic Transparent"/>
          <w:color w:val="000000"/>
          <w:sz w:val="28"/>
          <w:szCs w:val="28"/>
          <w:rtl/>
          <w:lang w:bidi="ar-JO"/>
        </w:rPr>
      </w:pPr>
      <w:proofErr w:type="gramStart"/>
      <w:r w:rsidRPr="00C93D97">
        <w:rPr>
          <w:rFonts w:ascii="Times New Roman" w:eastAsia="@Arial Unicode MS" w:hAnsi="Times New Roman" w:cs="Arabic Transparent"/>
          <w:color w:val="000000"/>
          <w:sz w:val="28"/>
          <w:szCs w:val="28"/>
          <w:rtl/>
          <w:lang w:bidi="ar-JO"/>
        </w:rPr>
        <w:lastRenderedPageBreak/>
        <w:t>إذا</w:t>
      </w:r>
      <w:proofErr w:type="gramEnd"/>
      <w:r w:rsidRPr="00C93D97">
        <w:rPr>
          <w:rFonts w:ascii="Times New Roman" w:eastAsia="@Arial Unicode MS" w:hAnsi="Times New Roman" w:cs="Arabic Transparent"/>
          <w:color w:val="000000"/>
          <w:sz w:val="28"/>
          <w:szCs w:val="28"/>
          <w:rtl/>
          <w:lang w:bidi="ar-JO"/>
        </w:rPr>
        <w:t xml:space="preserve"> كانت كل أمة تلعن أختها، فأول أمة من الذي يلعنها و أخر أمة م</w:t>
      </w:r>
      <w:r w:rsidRPr="00C93D97">
        <w:rPr>
          <w:rFonts w:ascii="Times New Roman" w:eastAsia="@Arial Unicode MS" w:hAnsi="Times New Roman" w:cs="Arabic Transparent" w:hint="cs"/>
          <w:color w:val="000000"/>
          <w:sz w:val="28"/>
          <w:szCs w:val="28"/>
          <w:rtl/>
          <w:lang w:bidi="ar-JO"/>
        </w:rPr>
        <w:t>َ</w:t>
      </w:r>
      <w:r w:rsidRPr="00C93D97">
        <w:rPr>
          <w:rFonts w:ascii="Times New Roman" w:eastAsia="@Arial Unicode MS" w:hAnsi="Times New Roman" w:cs="Arabic Transparent"/>
          <w:color w:val="000000"/>
          <w:sz w:val="28"/>
          <w:szCs w:val="28"/>
          <w:rtl/>
          <w:lang w:bidi="ar-JO"/>
        </w:rPr>
        <w:t>ن</w:t>
      </w:r>
      <w:r w:rsidRPr="00C93D97">
        <w:rPr>
          <w:rFonts w:ascii="Times New Roman" w:eastAsia="@Arial Unicode MS" w:hAnsi="Times New Roman" w:cs="Arabic Transparent" w:hint="cs"/>
          <w:color w:val="000000"/>
          <w:sz w:val="28"/>
          <w:szCs w:val="28"/>
          <w:rtl/>
          <w:lang w:bidi="ar-JO"/>
        </w:rPr>
        <w:t>ْ</w:t>
      </w:r>
      <w:r w:rsidRPr="00C93D97">
        <w:rPr>
          <w:rFonts w:ascii="Times New Roman" w:eastAsia="@Arial Unicode MS" w:hAnsi="Times New Roman" w:cs="Arabic Transparent"/>
          <w:color w:val="000000"/>
          <w:sz w:val="28"/>
          <w:szCs w:val="28"/>
          <w:rtl/>
          <w:lang w:bidi="ar-JO"/>
        </w:rPr>
        <w:t xml:space="preserve"> سيلعنها؟</w:t>
      </w:r>
    </w:p>
    <w:p w:rsidR="00D61A38" w:rsidRPr="00C93D97" w:rsidRDefault="00D61A38" w:rsidP="00C93D97">
      <w:pPr>
        <w:autoSpaceDE w:val="0"/>
        <w:autoSpaceDN w:val="0"/>
        <w:adjustRightInd w:val="0"/>
        <w:spacing w:after="0" w:line="360" w:lineRule="auto"/>
        <w:ind w:left="226" w:right="-284"/>
        <w:rPr>
          <w:rFonts w:ascii="Times New Roman" w:eastAsia="@Arial Unicode MS" w:hAnsi="Times New Roman" w:cs="Arabic Transparent"/>
          <w:color w:val="000000"/>
          <w:sz w:val="28"/>
          <w:szCs w:val="28"/>
        </w:rPr>
      </w:pPr>
      <w:r w:rsidRPr="00C93D97">
        <w:rPr>
          <w:rFonts w:ascii="Times New Roman" w:eastAsia="@Arial Unicode MS" w:hAnsi="Times New Roman" w:cs="Arabic Transparent"/>
          <w:color w:val="000000"/>
          <w:sz w:val="28"/>
          <w:szCs w:val="28"/>
          <w:rtl/>
        </w:rPr>
        <w:t xml:space="preserve">    قال ابن عاشور في ذلك:" لعنت أختها السابقة لها في الدخول في النار، ف</w:t>
      </w:r>
      <w:r w:rsidRPr="00C93D97">
        <w:rPr>
          <w:rFonts w:ascii="Times New Roman" w:eastAsia="@Arial Unicode MS" w:hAnsi="Times New Roman" w:cs="Arabic Transparent" w:hint="cs"/>
          <w:color w:val="000000"/>
          <w:sz w:val="28"/>
          <w:szCs w:val="28"/>
          <w:rtl/>
        </w:rPr>
        <w:t>ا</w:t>
      </w:r>
      <w:r w:rsidRPr="00C93D97">
        <w:rPr>
          <w:rFonts w:ascii="Times New Roman" w:eastAsia="@Arial Unicode MS" w:hAnsi="Times New Roman" w:cs="Arabic Transparent"/>
          <w:color w:val="000000"/>
          <w:sz w:val="28"/>
          <w:szCs w:val="28"/>
          <w:rtl/>
        </w:rPr>
        <w:t>ل</w:t>
      </w:r>
      <w:r w:rsidRPr="00C93D97">
        <w:rPr>
          <w:rFonts w:ascii="Times New Roman" w:eastAsia="@Arial Unicode MS" w:hAnsi="Times New Roman" w:cs="Arabic Transparent" w:hint="cs"/>
          <w:color w:val="000000"/>
          <w:sz w:val="28"/>
          <w:szCs w:val="28"/>
          <w:rtl/>
        </w:rPr>
        <w:t>أ</w:t>
      </w:r>
      <w:r w:rsidRPr="00C93D97">
        <w:rPr>
          <w:rFonts w:ascii="Times New Roman" w:eastAsia="@Arial Unicode MS" w:hAnsi="Times New Roman" w:cs="Arabic Transparent"/>
          <w:color w:val="000000"/>
          <w:sz w:val="28"/>
          <w:szCs w:val="28"/>
          <w:rtl/>
        </w:rPr>
        <w:t xml:space="preserve">مة التي تدخل النار أول مرة قبل غيرها من الأمم لا تلعن أختها، و يعلم أنها تلعن من يدخل بعدها الثانية، ومن بعدها بطريق أولى، أو ترد اللعن على كل أخت لاعنة. و </w:t>
      </w:r>
      <w:proofErr w:type="gramStart"/>
      <w:r w:rsidRPr="00C93D97">
        <w:rPr>
          <w:rFonts w:ascii="Times New Roman" w:eastAsia="@Arial Unicode MS" w:hAnsi="Times New Roman" w:cs="Arabic Transparent"/>
          <w:color w:val="000000"/>
          <w:sz w:val="28"/>
          <w:szCs w:val="28"/>
          <w:rtl/>
        </w:rPr>
        <w:t>المعنى</w:t>
      </w:r>
      <w:proofErr w:type="gramEnd"/>
      <w:r w:rsidRPr="00C93D97">
        <w:rPr>
          <w:rFonts w:ascii="Times New Roman" w:eastAsia="@Arial Unicode MS" w:hAnsi="Times New Roman" w:cs="Arabic Transparent"/>
          <w:color w:val="000000"/>
          <w:sz w:val="28"/>
          <w:szCs w:val="28"/>
          <w:rtl/>
        </w:rPr>
        <w:t xml:space="preserve"> كلما دخلت أمة منهم بقرينة قوله " لعنت أختها".</w:t>
      </w:r>
      <w:r w:rsidRPr="00C93D97">
        <w:rPr>
          <w:rStyle w:val="FootnoteReference"/>
          <w:rFonts w:eastAsia="@Arial Unicode MS" w:cs="Arabic Transparent"/>
          <w:color w:val="000000"/>
          <w:sz w:val="28"/>
          <w:szCs w:val="28"/>
          <w:rtl/>
        </w:rPr>
        <w:footnoteReference w:id="140"/>
      </w:r>
    </w:p>
    <w:p w:rsidR="00D61A38" w:rsidRPr="00C93D97" w:rsidRDefault="00D61A38" w:rsidP="00C93D97">
      <w:pPr>
        <w:autoSpaceDE w:val="0"/>
        <w:autoSpaceDN w:val="0"/>
        <w:bidi w:val="0"/>
        <w:adjustRightInd w:val="0"/>
        <w:spacing w:after="0" w:line="360" w:lineRule="auto"/>
        <w:ind w:left="-142" w:right="84"/>
        <w:jc w:val="right"/>
        <w:rPr>
          <w:rFonts w:ascii="Times New Roman" w:eastAsia="@Arial Unicode MS" w:hAnsi="Times New Roman" w:cs="Times New Roman"/>
          <w:color w:val="000000"/>
          <w:sz w:val="28"/>
          <w:szCs w:val="28"/>
        </w:rPr>
      </w:pPr>
      <w:r w:rsidRPr="00C93D97">
        <w:rPr>
          <w:rFonts w:ascii="Times New Roman" w:eastAsia="@Arial Unicode MS" w:hAnsi="Times New Roman" w:cs="Arabic Transparent"/>
          <w:color w:val="000000"/>
          <w:sz w:val="28"/>
          <w:szCs w:val="28"/>
          <w:rtl/>
        </w:rPr>
        <w:t xml:space="preserve">     إذاً الأمة التي تدخل النار أول مرة لا تلعن أختها و</w:t>
      </w:r>
      <w:r w:rsidRPr="00C93D97">
        <w:rPr>
          <w:rFonts w:ascii="Times New Roman" w:eastAsia="@Arial Unicode MS" w:hAnsi="Times New Roman" w:cs="Arabic Transparent" w:hint="cs"/>
          <w:color w:val="000000"/>
          <w:sz w:val="28"/>
          <w:szCs w:val="28"/>
          <w:rtl/>
        </w:rPr>
        <w:t>إ</w:t>
      </w:r>
      <w:r w:rsidRPr="00C93D97">
        <w:rPr>
          <w:rFonts w:ascii="Times New Roman" w:eastAsia="@Arial Unicode MS" w:hAnsi="Times New Roman" w:cs="Arabic Transparent"/>
          <w:color w:val="000000"/>
          <w:sz w:val="28"/>
          <w:szCs w:val="28"/>
          <w:rtl/>
        </w:rPr>
        <w:t xml:space="preserve">نما يلعنها من دخل بعدها وهكذا، فالداخل يلعن </w:t>
      </w:r>
      <w:proofErr w:type="spellStart"/>
      <w:r w:rsidRPr="00C93D97">
        <w:rPr>
          <w:rFonts w:ascii="Times New Roman" w:eastAsia="@Arial Unicode MS" w:hAnsi="Times New Roman" w:cs="Arabic Transparent"/>
          <w:color w:val="000000"/>
          <w:sz w:val="28"/>
          <w:szCs w:val="28"/>
          <w:rtl/>
        </w:rPr>
        <w:t>المدخول</w:t>
      </w:r>
      <w:proofErr w:type="spellEnd"/>
      <w:r w:rsidRPr="00C93D97">
        <w:rPr>
          <w:rFonts w:ascii="Times New Roman" w:eastAsia="@Arial Unicode MS" w:hAnsi="Times New Roman" w:cs="Arabic Transparent" w:hint="cs"/>
          <w:color w:val="000000"/>
          <w:sz w:val="28"/>
          <w:szCs w:val="28"/>
          <w:rtl/>
        </w:rPr>
        <w:t xml:space="preserve"> عليه</w:t>
      </w:r>
      <w:r w:rsidRPr="00C93D97">
        <w:rPr>
          <w:rFonts w:ascii="Times New Roman" w:eastAsia="@Arial Unicode MS" w:hAnsi="Times New Roman" w:cs="Arabic Transparent"/>
          <w:color w:val="000000"/>
          <w:sz w:val="28"/>
          <w:szCs w:val="28"/>
          <w:rtl/>
        </w:rPr>
        <w:t xml:space="preserve"> و إذا وجهت إليه ردها بدليل قول الله تعالى:</w:t>
      </w:r>
      <w:r w:rsidRPr="00AF0732">
        <w:rPr>
          <w:rFonts w:ascii="Times New Roman" w:eastAsia="@Arial Unicode MS" w:hAnsi="Times New Roman" w:cs="Times New Roman"/>
          <w:color w:val="000000"/>
          <w:sz w:val="28"/>
          <w:szCs w:val="28"/>
          <w:rtl/>
        </w:rPr>
        <w:t xml:space="preserve"> </w:t>
      </w:r>
      <w:r w:rsidRPr="001371FC">
        <w:rPr>
          <w:rFonts w:ascii="QCF2BSML" w:eastAsiaTheme="minorHAnsi" w:hAnsi="QCF2BSML" w:cs="QCF2BSML"/>
          <w:color w:val="000000"/>
          <w:sz w:val="28"/>
          <w:szCs w:val="28"/>
          <w:rtl/>
        </w:rPr>
        <w:t>ﱡﭐ</w:t>
      </w:r>
      <w:r w:rsidRPr="001371FC">
        <w:rPr>
          <w:rFonts w:ascii="QCF2456" w:eastAsiaTheme="minorHAnsi" w:hAnsi="QCF2456" w:cs="QCF2456"/>
          <w:color w:val="000000"/>
          <w:sz w:val="28"/>
          <w:szCs w:val="28"/>
          <w:rtl/>
        </w:rPr>
        <w:t xml:space="preserve"> ﲼ ﲽ ﲾ ﲿ ﳀ ﳁ ﳂ</w:t>
      </w:r>
      <w:r w:rsidRPr="001371FC">
        <w:rPr>
          <w:rFonts w:ascii="QCF2456" w:eastAsiaTheme="minorHAnsi" w:hAnsi="QCF2456" w:cs="QCF2456"/>
          <w:color w:val="0000A5"/>
          <w:sz w:val="28"/>
          <w:szCs w:val="28"/>
          <w:rtl/>
        </w:rPr>
        <w:t>ﳃ</w:t>
      </w:r>
      <w:r w:rsidRPr="001371FC">
        <w:rPr>
          <w:rFonts w:ascii="QCF2456" w:eastAsiaTheme="minorHAnsi" w:hAnsi="QCF2456" w:cs="QCF2456"/>
          <w:color w:val="000000"/>
          <w:sz w:val="28"/>
          <w:szCs w:val="28"/>
          <w:rtl/>
        </w:rPr>
        <w:t xml:space="preserve"> ﳄ ﳅ ﳆ ﳇ ﳈ ﳉ ﳊ ﳋ ﳌ ﳍ</w:t>
      </w:r>
      <w:r w:rsidRPr="001371FC">
        <w:rPr>
          <w:rFonts w:ascii="QCF2456" w:eastAsiaTheme="minorHAnsi" w:hAnsi="QCF2456" w:cs="QCF2456"/>
          <w:color w:val="0000A5"/>
          <w:sz w:val="28"/>
          <w:szCs w:val="28"/>
          <w:rtl/>
        </w:rPr>
        <w:t>ﳎ</w:t>
      </w:r>
      <w:r w:rsidRPr="001371FC">
        <w:rPr>
          <w:rFonts w:ascii="QCF2456" w:eastAsiaTheme="minorHAnsi" w:hAnsi="QCF2456" w:cs="QCF2456"/>
          <w:color w:val="000000"/>
          <w:sz w:val="28"/>
          <w:szCs w:val="28"/>
          <w:rtl/>
        </w:rPr>
        <w:t xml:space="preserve"> ﳏ ﳐ ﳑ</w:t>
      </w:r>
      <w:r w:rsidRPr="001371FC">
        <w:rPr>
          <w:rFonts w:ascii="QCF2456" w:eastAsiaTheme="minorHAnsi" w:hAnsi="QCF2456" w:cs="QCF2456"/>
          <w:color w:val="0000A5"/>
          <w:sz w:val="28"/>
          <w:szCs w:val="28"/>
          <w:rtl/>
        </w:rPr>
        <w:t>ﳒ</w:t>
      </w:r>
      <w:r w:rsidR="006D0024">
        <w:rPr>
          <w:rFonts w:ascii="QCF2456" w:eastAsiaTheme="minorHAnsi" w:hAnsi="QCF2456" w:cs="QCF2456"/>
          <w:color w:val="000000"/>
          <w:sz w:val="28"/>
          <w:szCs w:val="28"/>
          <w:rtl/>
        </w:rPr>
        <w:t xml:space="preserve"> ﳓ ﳔ</w:t>
      </w:r>
      <w:r w:rsidRPr="001371FC">
        <w:rPr>
          <w:rFonts w:ascii="QCF2456" w:eastAsiaTheme="minorHAnsi" w:hAnsi="QCF2456" w:cs="QCF2456"/>
          <w:color w:val="000000"/>
          <w:sz w:val="28"/>
          <w:szCs w:val="28"/>
          <w:rtl/>
        </w:rPr>
        <w:t>ﳕ</w:t>
      </w:r>
      <w:r w:rsidRPr="001371FC">
        <w:rPr>
          <w:rFonts w:ascii="QCF2BSML" w:eastAsiaTheme="minorHAnsi" w:hAnsi="QCF2BSML" w:cs="QCF2BSML"/>
          <w:color w:val="000000"/>
          <w:sz w:val="28"/>
          <w:szCs w:val="28"/>
          <w:rtl/>
        </w:rPr>
        <w:t>ﱠ</w:t>
      </w:r>
      <w:r w:rsidRPr="00C93D97">
        <w:rPr>
          <w:rFonts w:ascii="Times New Roman" w:eastAsia="@Arial Unicode MS" w:hAnsi="Times New Roman" w:cs="Arabic Transparent"/>
          <w:b/>
          <w:bCs/>
          <w:color w:val="000000"/>
          <w:sz w:val="24"/>
          <w:szCs w:val="24"/>
          <w:rtl/>
        </w:rPr>
        <w:t>[ص: 59-60]</w:t>
      </w:r>
    </w:p>
    <w:p w:rsidR="00D61A38" w:rsidRPr="00AF0732" w:rsidRDefault="00D61A38" w:rsidP="006C3381">
      <w:pPr>
        <w:autoSpaceDE w:val="0"/>
        <w:autoSpaceDN w:val="0"/>
        <w:bidi w:val="0"/>
        <w:adjustRightInd w:val="0"/>
        <w:spacing w:after="0" w:line="360" w:lineRule="auto"/>
        <w:ind w:left="226" w:right="-284"/>
        <w:jc w:val="right"/>
        <w:rPr>
          <w:rFonts w:ascii="Times New Roman" w:eastAsia="@Arial Unicode MS" w:hAnsi="Times New Roman" w:cs="Times New Roman"/>
          <w:color w:val="FFFF00"/>
          <w:sz w:val="28"/>
          <w:szCs w:val="28"/>
        </w:rPr>
      </w:pPr>
    </w:p>
    <w:p w:rsidR="00D61A38" w:rsidRPr="00145407" w:rsidRDefault="00D61A38" w:rsidP="00145407">
      <w:pPr>
        <w:autoSpaceDE w:val="0"/>
        <w:autoSpaceDN w:val="0"/>
        <w:bidi w:val="0"/>
        <w:adjustRightInd w:val="0"/>
        <w:spacing w:after="0" w:line="360" w:lineRule="auto"/>
        <w:ind w:left="-284" w:right="84"/>
        <w:jc w:val="right"/>
        <w:rPr>
          <w:rFonts w:ascii="Times New Roman" w:eastAsia="@Arial Unicode MS" w:hAnsi="Times New Roman" w:cs="Arabic Transparent"/>
          <w:color w:val="000000"/>
          <w:sz w:val="28"/>
          <w:szCs w:val="28"/>
          <w:lang w:bidi="ar-JO"/>
        </w:rPr>
      </w:pPr>
      <w:r w:rsidRPr="00145407">
        <w:rPr>
          <w:rFonts w:ascii="Times New Roman" w:eastAsia="@Arial Unicode MS" w:hAnsi="Times New Roman" w:cs="Arabic Transparent"/>
          <w:color w:val="000000"/>
          <w:sz w:val="28"/>
          <w:szCs w:val="28"/>
          <w:rtl/>
          <w:lang w:bidi="ar-JO"/>
        </w:rPr>
        <w:t xml:space="preserve"> فإذا تداركوا و اجتمعوا في النار بدأ الحوار فيما </w:t>
      </w:r>
      <w:proofErr w:type="gramStart"/>
      <w:r w:rsidRPr="00145407">
        <w:rPr>
          <w:rFonts w:ascii="Times New Roman" w:eastAsia="@Arial Unicode MS" w:hAnsi="Times New Roman" w:cs="Arabic Transparent"/>
          <w:color w:val="000000"/>
          <w:sz w:val="28"/>
          <w:szCs w:val="28"/>
          <w:rtl/>
          <w:lang w:bidi="ar-JO"/>
        </w:rPr>
        <w:t>بينهم .</w:t>
      </w:r>
      <w:proofErr w:type="gramEnd"/>
      <w:r w:rsidRPr="00145407">
        <w:rPr>
          <w:rFonts w:ascii="Times New Roman" w:eastAsia="@Arial Unicode MS" w:hAnsi="Times New Roman" w:cs="Arabic Transparent"/>
          <w:color w:val="000000"/>
          <w:sz w:val="28"/>
          <w:szCs w:val="28"/>
          <w:rtl/>
          <w:lang w:bidi="ar-JO"/>
        </w:rPr>
        <w:t xml:space="preserve"> فماذا قالت أخراهم لأولاهم ؟ وماذا قالت أولاهم ل</w:t>
      </w:r>
      <w:r w:rsidRPr="00145407">
        <w:rPr>
          <w:rFonts w:ascii="Times New Roman" w:eastAsia="@Arial Unicode MS" w:hAnsi="Times New Roman" w:cs="Arabic Transparent" w:hint="cs"/>
          <w:color w:val="000000"/>
          <w:sz w:val="28"/>
          <w:szCs w:val="28"/>
          <w:rtl/>
          <w:lang w:bidi="ar-JO"/>
        </w:rPr>
        <w:t>أ</w:t>
      </w:r>
      <w:r w:rsidRPr="00145407">
        <w:rPr>
          <w:rFonts w:ascii="Times New Roman" w:eastAsia="@Arial Unicode MS" w:hAnsi="Times New Roman" w:cs="Arabic Transparent"/>
          <w:color w:val="000000"/>
          <w:sz w:val="28"/>
          <w:szCs w:val="28"/>
          <w:rtl/>
          <w:lang w:bidi="ar-JO"/>
        </w:rPr>
        <w:t>خراه</w:t>
      </w:r>
      <w:r w:rsidRPr="00145407">
        <w:rPr>
          <w:rFonts w:ascii="Times New Roman" w:eastAsia="@Arial Unicode MS" w:hAnsi="Times New Roman" w:cs="Arabic Transparent" w:hint="cs"/>
          <w:color w:val="000000"/>
          <w:sz w:val="28"/>
          <w:szCs w:val="28"/>
          <w:rtl/>
          <w:lang w:bidi="ar-JO"/>
        </w:rPr>
        <w:t>ُ</w:t>
      </w:r>
      <w:r w:rsidRPr="00145407">
        <w:rPr>
          <w:rFonts w:ascii="Times New Roman" w:eastAsia="@Arial Unicode MS" w:hAnsi="Times New Roman" w:cs="Arabic Transparent"/>
          <w:color w:val="000000"/>
          <w:sz w:val="28"/>
          <w:szCs w:val="28"/>
          <w:rtl/>
          <w:lang w:bidi="ar-JO"/>
        </w:rPr>
        <w:t>م ؟</w:t>
      </w:r>
    </w:p>
    <w:p w:rsidR="00D61A38" w:rsidRPr="00AF0732" w:rsidRDefault="00D61A38" w:rsidP="00145407">
      <w:pPr>
        <w:autoSpaceDE w:val="0"/>
        <w:autoSpaceDN w:val="0"/>
        <w:bidi w:val="0"/>
        <w:adjustRightInd w:val="0"/>
        <w:spacing w:after="0" w:line="360" w:lineRule="auto"/>
        <w:ind w:left="-284" w:right="84"/>
        <w:jc w:val="right"/>
        <w:rPr>
          <w:rFonts w:ascii="QCF2BSML" w:hAnsi="QCF2BSML" w:cs="QCF2BSML"/>
          <w:b/>
          <w:bCs/>
          <w:color w:val="000000"/>
          <w:sz w:val="28"/>
          <w:szCs w:val="28"/>
          <w:rtl/>
          <w:lang w:bidi="ar-JO"/>
        </w:rPr>
      </w:pPr>
      <w:r w:rsidRPr="00145407">
        <w:rPr>
          <w:rFonts w:ascii="Times New Roman" w:eastAsia="@Arial Unicode MS" w:hAnsi="Times New Roman" w:cs="Arabic Transparent"/>
          <w:color w:val="000000"/>
          <w:sz w:val="28"/>
          <w:szCs w:val="28"/>
          <w:rtl/>
          <w:lang w:bidi="ar-JO"/>
        </w:rPr>
        <w:t>الأمة الأخرى قالت</w:t>
      </w:r>
      <w:r w:rsidRPr="00AF0732">
        <w:rPr>
          <w:rFonts w:ascii="Times New Roman" w:eastAsia="@Arial Unicode MS" w:hAnsi="Times New Roman" w:cs="Times New Roman"/>
          <w:color w:val="000000"/>
          <w:sz w:val="28"/>
          <w:szCs w:val="28"/>
          <w:rtl/>
          <w:lang w:bidi="ar-JO"/>
        </w:rPr>
        <w:t>:</w:t>
      </w:r>
      <w:r w:rsidRPr="00AF0732">
        <w:rPr>
          <w:rFonts w:ascii="QCF2BSML" w:hAnsi="QCF2BSML" w:cs="QCF2BSML"/>
          <w:b/>
          <w:bCs/>
          <w:color w:val="000000"/>
          <w:sz w:val="28"/>
          <w:szCs w:val="28"/>
          <w:rtl/>
        </w:rPr>
        <w:t xml:space="preserve"> ﱡ</w:t>
      </w:r>
      <w:r w:rsidRPr="00AF0732">
        <w:rPr>
          <w:rFonts w:ascii="Times New Roman" w:eastAsia="@Arial Unicode MS" w:hAnsi="Times New Roman" w:cs="Times New Roman"/>
          <w:color w:val="000000"/>
          <w:sz w:val="28"/>
          <w:szCs w:val="28"/>
          <w:rtl/>
          <w:lang w:bidi="ar-JO"/>
        </w:rPr>
        <w:t xml:space="preserve"> </w:t>
      </w:r>
      <w:r w:rsidRPr="0073332B">
        <w:rPr>
          <w:rFonts w:ascii="QCF2155" w:eastAsiaTheme="minorHAnsi" w:hAnsi="QCF2155" w:cs="QCF2155"/>
          <w:color w:val="000000"/>
          <w:sz w:val="28"/>
          <w:szCs w:val="28"/>
          <w:rtl/>
        </w:rPr>
        <w:t xml:space="preserve"> ﱝ ﱞ ﱟ ﱠ  ﱡ ﱢ ﱣ ﱤ</w:t>
      </w:r>
      <w:r w:rsidRPr="0073332B">
        <w:rPr>
          <w:rFonts w:ascii="QCF2155" w:eastAsiaTheme="minorHAnsi" w:hAnsi="QCF2155" w:cs="QCF2155"/>
          <w:color w:val="0000A5"/>
          <w:sz w:val="28"/>
          <w:szCs w:val="28"/>
          <w:rtl/>
        </w:rPr>
        <w:t>ﱥ</w:t>
      </w:r>
      <w:r w:rsidRPr="0073332B">
        <w:rPr>
          <w:rFonts w:ascii="QCF2155" w:eastAsiaTheme="minorHAnsi" w:hAnsi="QCF2155" w:cs="QCF2155"/>
          <w:color w:val="000000"/>
          <w:sz w:val="28"/>
          <w:szCs w:val="28"/>
          <w:rtl/>
        </w:rPr>
        <w:t xml:space="preserve">  ﱬ  </w:t>
      </w:r>
      <w:r w:rsidRPr="00AF0732">
        <w:rPr>
          <w:rFonts w:ascii="QCF2BSML" w:hAnsi="QCF2BSML" w:cs="QCF2BSML"/>
          <w:b/>
          <w:bCs/>
          <w:color w:val="000000"/>
          <w:sz w:val="28"/>
          <w:szCs w:val="28"/>
          <w:rtl/>
        </w:rPr>
        <w:t>ﱠ</w:t>
      </w:r>
    </w:p>
    <w:p w:rsidR="00D61A38" w:rsidRPr="00AF0732" w:rsidRDefault="00D61A38" w:rsidP="00145407">
      <w:pPr>
        <w:tabs>
          <w:tab w:val="left" w:pos="8306"/>
        </w:tabs>
        <w:autoSpaceDE w:val="0"/>
        <w:autoSpaceDN w:val="0"/>
        <w:adjustRightInd w:val="0"/>
        <w:spacing w:after="0" w:line="360" w:lineRule="auto"/>
        <w:ind w:left="84" w:right="-284"/>
        <w:rPr>
          <w:rFonts w:ascii="Times New Roman" w:hAnsi="Times New Roman" w:cs="Times New Roman"/>
          <w:color w:val="000000"/>
          <w:sz w:val="28"/>
          <w:szCs w:val="28"/>
        </w:rPr>
      </w:pPr>
      <w:r w:rsidRPr="00145407">
        <w:rPr>
          <w:rFonts w:ascii="Times New Roman" w:hAnsi="Times New Roman" w:cs="Arabic Transparent"/>
          <w:color w:val="000000"/>
          <w:sz w:val="28"/>
          <w:szCs w:val="28"/>
          <w:rtl/>
        </w:rPr>
        <w:t>الأمة الأولى قالت</w:t>
      </w:r>
      <w:r w:rsidRPr="00AF0732">
        <w:rPr>
          <w:rFonts w:ascii="Times New Roman" w:hAnsi="Times New Roman" w:cs="Times New Roman"/>
          <w:color w:val="000000"/>
          <w:sz w:val="28"/>
          <w:szCs w:val="28"/>
          <w:rtl/>
        </w:rPr>
        <w:t xml:space="preserve"> :</w:t>
      </w:r>
      <w:r w:rsidRPr="00AF0732">
        <w:rPr>
          <w:rFonts w:ascii="QCF2BSML" w:hAnsi="QCF2BSML" w:cs="QCF2BSML"/>
          <w:b/>
          <w:bCs/>
          <w:color w:val="000000"/>
          <w:sz w:val="28"/>
          <w:szCs w:val="28"/>
          <w:rtl/>
        </w:rPr>
        <w:t xml:space="preserve"> ﱡ</w:t>
      </w:r>
      <w:r w:rsidR="000E6A31">
        <w:rPr>
          <w:rFonts w:ascii="QCF2155" w:hAnsi="QCF2155" w:cs="QCF2155"/>
          <w:color w:val="000000"/>
          <w:sz w:val="28"/>
          <w:szCs w:val="28"/>
          <w:rtl/>
        </w:rPr>
        <w:t xml:space="preserve"> ﱰ ﱱ ﱲ ﱳ ﱴ ﱵ  ﱶ ﱷ ﱸ ﱹ ﱺ</w:t>
      </w:r>
      <w:r w:rsidRPr="00AF0732">
        <w:rPr>
          <w:rFonts w:ascii="QCF2155" w:hAnsi="QCF2155" w:cs="QCF2155"/>
          <w:color w:val="000000"/>
          <w:sz w:val="28"/>
          <w:szCs w:val="28"/>
          <w:rtl/>
        </w:rPr>
        <w:t>ﱻ</w:t>
      </w:r>
      <w:r w:rsidRPr="00AF0732">
        <w:rPr>
          <w:rFonts w:ascii="QCF2BSML" w:hAnsi="QCF2BSML" w:cs="QCF2BSML"/>
          <w:b/>
          <w:bCs/>
          <w:color w:val="000000"/>
          <w:sz w:val="28"/>
          <w:szCs w:val="28"/>
          <w:rtl/>
        </w:rPr>
        <w:t>ﱠ</w:t>
      </w:r>
    </w:p>
    <w:p w:rsidR="00D61A38" w:rsidRPr="00145407" w:rsidRDefault="00D61A38" w:rsidP="009D25CE">
      <w:pPr>
        <w:autoSpaceDE w:val="0"/>
        <w:autoSpaceDN w:val="0"/>
        <w:adjustRightInd w:val="0"/>
        <w:spacing w:after="0" w:line="360" w:lineRule="auto"/>
        <w:ind w:left="84" w:right="84"/>
        <w:rPr>
          <w:rFonts w:ascii="Times New Roman" w:hAnsi="Times New Roman" w:cs="Arabic Transparent"/>
          <w:color w:val="000000"/>
          <w:sz w:val="28"/>
          <w:szCs w:val="28"/>
          <w:rtl/>
          <w:lang w:bidi="ar-JO"/>
        </w:rPr>
      </w:pPr>
      <w:r w:rsidRPr="00145407">
        <w:rPr>
          <w:rFonts w:ascii="Times New Roman" w:hAnsi="Times New Roman" w:cs="Arabic Transparent"/>
          <w:color w:val="000000"/>
          <w:sz w:val="28"/>
          <w:szCs w:val="28"/>
          <w:rtl/>
        </w:rPr>
        <w:t xml:space="preserve">      بدأت الأمة ال</w:t>
      </w:r>
      <w:r w:rsidRPr="00145407">
        <w:rPr>
          <w:rFonts w:ascii="Times New Roman" w:hAnsi="Times New Roman" w:cs="Arabic Transparent" w:hint="cs"/>
          <w:color w:val="000000"/>
          <w:sz w:val="28"/>
          <w:szCs w:val="28"/>
          <w:rtl/>
        </w:rPr>
        <w:t>أ</w:t>
      </w:r>
      <w:r w:rsidRPr="00145407">
        <w:rPr>
          <w:rFonts w:ascii="Times New Roman" w:hAnsi="Times New Roman" w:cs="Arabic Transparent"/>
          <w:color w:val="000000"/>
          <w:sz w:val="28"/>
          <w:szCs w:val="28"/>
          <w:rtl/>
        </w:rPr>
        <w:t xml:space="preserve">خرى وهم "الأتباع" بالدعاء على المتبوعين وقد استخدموا في دعائهم صيغة الربوبية (رب) وليس صيغة </w:t>
      </w:r>
      <w:proofErr w:type="spellStart"/>
      <w:r w:rsidRPr="00145407">
        <w:rPr>
          <w:rFonts w:ascii="Times New Roman" w:hAnsi="Times New Roman" w:cs="Arabic Transparent"/>
          <w:color w:val="000000"/>
          <w:sz w:val="28"/>
          <w:szCs w:val="28"/>
          <w:rtl/>
        </w:rPr>
        <w:t>الألوهية</w:t>
      </w:r>
      <w:proofErr w:type="spellEnd"/>
      <w:r w:rsidRPr="00145407">
        <w:rPr>
          <w:rFonts w:ascii="Times New Roman" w:hAnsi="Times New Roman" w:cs="Arabic Transparent"/>
          <w:color w:val="000000"/>
          <w:sz w:val="28"/>
          <w:szCs w:val="28"/>
          <w:rtl/>
        </w:rPr>
        <w:t xml:space="preserve"> (الله) ، قال ابن القيم : " </w:t>
      </w:r>
      <w:r w:rsidRPr="00145407">
        <w:rPr>
          <w:rFonts w:ascii="Times New Roman" w:hAnsi="Times New Roman" w:cs="Arabic Transparent" w:hint="cs"/>
          <w:color w:val="000000"/>
          <w:sz w:val="28"/>
          <w:szCs w:val="28"/>
          <w:rtl/>
        </w:rPr>
        <w:t>إ</w:t>
      </w:r>
      <w:r w:rsidRPr="00145407">
        <w:rPr>
          <w:rFonts w:ascii="Times New Roman" w:hAnsi="Times New Roman" w:cs="Arabic Transparent"/>
          <w:color w:val="000000"/>
          <w:sz w:val="28"/>
          <w:szCs w:val="28"/>
          <w:rtl/>
        </w:rPr>
        <w:t xml:space="preserve">ن الله تعالى يسأل بربوبيته </w:t>
      </w:r>
      <w:proofErr w:type="spellStart"/>
      <w:r w:rsidRPr="00145407">
        <w:rPr>
          <w:rFonts w:ascii="Times New Roman" w:hAnsi="Times New Roman" w:cs="Arabic Transparent"/>
          <w:color w:val="000000"/>
          <w:sz w:val="28"/>
          <w:szCs w:val="28"/>
          <w:rtl/>
        </w:rPr>
        <w:t>المتضمنه</w:t>
      </w:r>
      <w:proofErr w:type="spellEnd"/>
      <w:r w:rsidRPr="00145407">
        <w:rPr>
          <w:rFonts w:ascii="Times New Roman" w:hAnsi="Times New Roman" w:cs="Arabic Transparent"/>
          <w:color w:val="000000"/>
          <w:sz w:val="28"/>
          <w:szCs w:val="28"/>
          <w:rtl/>
        </w:rPr>
        <w:t xml:space="preserve"> قدرته و إحسانه و تربيته عبده و إصلاح أمره ، وي</w:t>
      </w:r>
      <w:r w:rsidRPr="00145407">
        <w:rPr>
          <w:rFonts w:ascii="Times New Roman" w:hAnsi="Times New Roman" w:cs="Arabic Transparent" w:hint="cs"/>
          <w:color w:val="000000"/>
          <w:sz w:val="28"/>
          <w:szCs w:val="28"/>
          <w:rtl/>
        </w:rPr>
        <w:t>ُ</w:t>
      </w:r>
      <w:r w:rsidRPr="00145407">
        <w:rPr>
          <w:rFonts w:ascii="Times New Roman" w:hAnsi="Times New Roman" w:cs="Arabic Transparent"/>
          <w:color w:val="000000"/>
          <w:sz w:val="28"/>
          <w:szCs w:val="28"/>
          <w:rtl/>
        </w:rPr>
        <w:t>ث</w:t>
      </w:r>
      <w:r w:rsidRPr="00145407">
        <w:rPr>
          <w:rFonts w:ascii="Times New Roman" w:hAnsi="Times New Roman" w:cs="Arabic Transparent" w:hint="cs"/>
          <w:color w:val="000000"/>
          <w:sz w:val="28"/>
          <w:szCs w:val="28"/>
          <w:rtl/>
        </w:rPr>
        <w:t>ْ</w:t>
      </w:r>
      <w:r w:rsidRPr="00145407">
        <w:rPr>
          <w:rFonts w:ascii="Times New Roman" w:hAnsi="Times New Roman" w:cs="Arabic Transparent"/>
          <w:color w:val="000000"/>
          <w:sz w:val="28"/>
          <w:szCs w:val="28"/>
          <w:rtl/>
        </w:rPr>
        <w:t xml:space="preserve">ني عليه بإلهيته </w:t>
      </w:r>
      <w:proofErr w:type="spellStart"/>
      <w:r w:rsidRPr="00145407">
        <w:rPr>
          <w:rFonts w:ascii="Times New Roman" w:hAnsi="Times New Roman" w:cs="Arabic Transparent"/>
          <w:color w:val="000000"/>
          <w:sz w:val="28"/>
          <w:szCs w:val="28"/>
          <w:rtl/>
        </w:rPr>
        <w:t>المتضمنه</w:t>
      </w:r>
      <w:proofErr w:type="spellEnd"/>
      <w:r w:rsidRPr="00145407">
        <w:rPr>
          <w:rFonts w:ascii="Times New Roman" w:hAnsi="Times New Roman" w:cs="Arabic Transparent"/>
          <w:color w:val="000000"/>
          <w:sz w:val="28"/>
          <w:szCs w:val="28"/>
          <w:rtl/>
        </w:rPr>
        <w:t xml:space="preserve"> إثبات ما يحب لله من الصفات العلى و الأسماء الحسنى."</w:t>
      </w:r>
      <w:r w:rsidRPr="00145407">
        <w:rPr>
          <w:rStyle w:val="FootnoteReference"/>
          <w:rFonts w:eastAsiaTheme="majorEastAsia" w:cs="Arabic Transparent"/>
          <w:color w:val="000000"/>
          <w:sz w:val="28"/>
          <w:szCs w:val="28"/>
          <w:rtl/>
        </w:rPr>
        <w:footnoteReference w:id="141"/>
      </w:r>
      <w:r w:rsidRPr="00145407">
        <w:rPr>
          <w:rFonts w:ascii="Times New Roman" w:hAnsi="Times New Roman" w:cs="Arabic Transparent"/>
          <w:color w:val="000000"/>
          <w:sz w:val="28"/>
          <w:szCs w:val="28"/>
          <w:rtl/>
          <w:lang w:bidi="ar-JO"/>
        </w:rPr>
        <w:t xml:space="preserve">  </w:t>
      </w:r>
    </w:p>
    <w:p w:rsidR="00D61A38" w:rsidRPr="00145407" w:rsidRDefault="00D61A38" w:rsidP="009D25CE">
      <w:pPr>
        <w:autoSpaceDE w:val="0"/>
        <w:autoSpaceDN w:val="0"/>
        <w:adjustRightInd w:val="0"/>
        <w:spacing w:after="0" w:line="360" w:lineRule="auto"/>
        <w:ind w:left="84" w:right="84"/>
        <w:rPr>
          <w:rFonts w:ascii="Times New Roman" w:hAnsi="Times New Roman" w:cs="Arabic Transparent"/>
          <w:color w:val="000000"/>
          <w:sz w:val="28"/>
          <w:szCs w:val="28"/>
          <w:rtl/>
          <w:lang w:bidi="ar-JO"/>
        </w:rPr>
      </w:pPr>
      <w:r w:rsidRPr="00145407">
        <w:rPr>
          <w:rFonts w:ascii="Times New Roman" w:hAnsi="Times New Roman" w:cs="Arabic Transparent"/>
          <w:color w:val="000000"/>
          <w:sz w:val="28"/>
          <w:szCs w:val="28"/>
          <w:rtl/>
          <w:lang w:bidi="ar-JO"/>
        </w:rPr>
        <w:t xml:space="preserve">    فكان دعاء الأتباع على المتبوعين موجه إلى الله تعالى بصيغة " ربنا" ل</w:t>
      </w:r>
      <w:r w:rsidRPr="00145407">
        <w:rPr>
          <w:rFonts w:ascii="Times New Roman" w:hAnsi="Times New Roman" w:cs="Arabic Transparent" w:hint="cs"/>
          <w:color w:val="000000"/>
          <w:sz w:val="28"/>
          <w:szCs w:val="28"/>
          <w:rtl/>
          <w:lang w:bidi="ar-JO"/>
        </w:rPr>
        <w:t>أ</w:t>
      </w:r>
      <w:r w:rsidRPr="00145407">
        <w:rPr>
          <w:rFonts w:ascii="Times New Roman" w:hAnsi="Times New Roman" w:cs="Arabic Transparent"/>
          <w:color w:val="000000"/>
          <w:sz w:val="28"/>
          <w:szCs w:val="28"/>
          <w:rtl/>
          <w:lang w:bidi="ar-JO"/>
        </w:rPr>
        <w:t>ن دعا</w:t>
      </w:r>
      <w:r w:rsidRPr="00145407">
        <w:rPr>
          <w:rFonts w:ascii="Times New Roman" w:hAnsi="Times New Roman" w:cs="Arabic Transparent" w:hint="cs"/>
          <w:color w:val="000000"/>
          <w:sz w:val="28"/>
          <w:szCs w:val="28"/>
          <w:rtl/>
          <w:lang w:bidi="ar-JO"/>
        </w:rPr>
        <w:t>ء</w:t>
      </w:r>
      <w:r w:rsidRPr="00145407">
        <w:rPr>
          <w:rFonts w:ascii="Times New Roman" w:hAnsi="Times New Roman" w:cs="Arabic Transparent"/>
          <w:color w:val="000000"/>
          <w:sz w:val="28"/>
          <w:szCs w:val="28"/>
          <w:rtl/>
          <w:lang w:bidi="ar-JO"/>
        </w:rPr>
        <w:t>هم يتضمن توسل</w:t>
      </w:r>
      <w:r w:rsidRPr="00145407">
        <w:rPr>
          <w:rFonts w:ascii="Times New Roman" w:hAnsi="Times New Roman" w:cs="Arabic Transparent" w:hint="cs"/>
          <w:color w:val="000000"/>
          <w:sz w:val="28"/>
          <w:szCs w:val="28"/>
          <w:rtl/>
          <w:lang w:bidi="ar-JO"/>
        </w:rPr>
        <w:t>اً</w:t>
      </w:r>
      <w:r w:rsidRPr="00145407">
        <w:rPr>
          <w:rFonts w:ascii="Times New Roman" w:hAnsi="Times New Roman" w:cs="Arabic Transparent"/>
          <w:color w:val="000000"/>
          <w:sz w:val="28"/>
          <w:szCs w:val="28"/>
          <w:rtl/>
          <w:lang w:bidi="ar-JO"/>
        </w:rPr>
        <w:t xml:space="preserve"> وطلب</w:t>
      </w:r>
      <w:r w:rsidRPr="00145407">
        <w:rPr>
          <w:rFonts w:ascii="Times New Roman" w:hAnsi="Times New Roman" w:cs="Arabic Transparent" w:hint="cs"/>
          <w:color w:val="000000"/>
          <w:sz w:val="28"/>
          <w:szCs w:val="28"/>
          <w:rtl/>
          <w:lang w:bidi="ar-JO"/>
        </w:rPr>
        <w:t>اً</w:t>
      </w:r>
      <w:r w:rsidRPr="00145407">
        <w:rPr>
          <w:rFonts w:ascii="Times New Roman" w:hAnsi="Times New Roman" w:cs="Arabic Transparent"/>
          <w:color w:val="000000"/>
          <w:sz w:val="28"/>
          <w:szCs w:val="28"/>
          <w:rtl/>
          <w:lang w:bidi="ar-JO"/>
        </w:rPr>
        <w:t xml:space="preserve"> إلى الله تعالى بقدرته سبحانه، وهو صاحب الموقف العظيم يوم القيامة ، أن يضاعف العذاب لهم بسبب إضلالهم لهم، و قد حذفوا حرف النداء "يا" من ال</w:t>
      </w:r>
      <w:r w:rsidRPr="00145407">
        <w:rPr>
          <w:rFonts w:ascii="Times New Roman" w:hAnsi="Times New Roman" w:cs="Arabic Transparent" w:hint="cs"/>
          <w:color w:val="000000"/>
          <w:sz w:val="28"/>
          <w:szCs w:val="28"/>
          <w:rtl/>
          <w:lang w:bidi="ar-JO"/>
        </w:rPr>
        <w:t>نداء</w:t>
      </w:r>
      <w:r w:rsidRPr="00145407">
        <w:rPr>
          <w:rFonts w:ascii="Times New Roman" w:hAnsi="Times New Roman" w:cs="Arabic Transparent"/>
          <w:color w:val="000000"/>
          <w:sz w:val="28"/>
          <w:szCs w:val="28"/>
          <w:rtl/>
          <w:lang w:bidi="ar-JO"/>
        </w:rPr>
        <w:t xml:space="preserve"> ، وهذا أبلغ في النداء و الدعاء.</w:t>
      </w:r>
    </w:p>
    <w:p w:rsidR="00D61A38" w:rsidRPr="00145407" w:rsidRDefault="00D61A38" w:rsidP="009D25CE">
      <w:pPr>
        <w:autoSpaceDE w:val="0"/>
        <w:autoSpaceDN w:val="0"/>
        <w:adjustRightInd w:val="0"/>
        <w:spacing w:after="0" w:line="360" w:lineRule="auto"/>
        <w:ind w:left="84" w:right="84"/>
        <w:rPr>
          <w:rFonts w:ascii="Times New Roman" w:hAnsi="Times New Roman" w:cs="Arabic Transparent"/>
          <w:color w:val="000000"/>
          <w:sz w:val="28"/>
          <w:szCs w:val="28"/>
          <w:rtl/>
          <w:lang w:bidi="ar-JO"/>
        </w:rPr>
      </w:pPr>
      <w:r w:rsidRPr="00145407">
        <w:rPr>
          <w:rFonts w:ascii="Times New Roman" w:hAnsi="Times New Roman" w:cs="Arabic Transparent"/>
          <w:color w:val="000000"/>
          <w:sz w:val="28"/>
          <w:szCs w:val="28"/>
          <w:rtl/>
          <w:lang w:bidi="ar-JO"/>
        </w:rPr>
        <w:lastRenderedPageBreak/>
        <w:t xml:space="preserve">    </w:t>
      </w:r>
      <w:r w:rsidRPr="00145407">
        <w:rPr>
          <w:rFonts w:ascii="Times New Roman" w:hAnsi="Times New Roman" w:cs="Arabic Transparent" w:hint="cs"/>
          <w:color w:val="000000"/>
          <w:sz w:val="28"/>
          <w:szCs w:val="28"/>
          <w:rtl/>
          <w:lang w:bidi="ar-JO"/>
        </w:rPr>
        <w:t>"</w:t>
      </w:r>
      <w:r w:rsidRPr="00145407">
        <w:rPr>
          <w:rFonts w:ascii="Times New Roman" w:hAnsi="Times New Roman" w:cs="Arabic Transparent"/>
          <w:color w:val="000000"/>
          <w:sz w:val="28"/>
          <w:szCs w:val="28"/>
          <w:rtl/>
          <w:lang w:bidi="ar-JO"/>
        </w:rPr>
        <w:t>فكل أمة  من الأتباع كانت تدعو</w:t>
      </w:r>
      <w:r w:rsidRPr="00145407">
        <w:rPr>
          <w:rFonts w:ascii="Times New Roman" w:hAnsi="Times New Roman" w:cs="Arabic Transparent" w:hint="cs"/>
          <w:color w:val="000000"/>
          <w:sz w:val="28"/>
          <w:szCs w:val="28"/>
          <w:rtl/>
          <w:lang w:bidi="ar-JO"/>
        </w:rPr>
        <w:t xml:space="preserve"> </w:t>
      </w:r>
      <w:r w:rsidRPr="00145407">
        <w:rPr>
          <w:rFonts w:ascii="Times New Roman" w:hAnsi="Times New Roman" w:cs="Arabic Transparent"/>
          <w:color w:val="000000"/>
          <w:sz w:val="28"/>
          <w:szCs w:val="28"/>
          <w:rtl/>
          <w:lang w:bidi="ar-JO"/>
        </w:rPr>
        <w:t xml:space="preserve">على من أضلها " قالت أخراهم لأولهم" ولهذا جاء الدعاء بصيغة "ربنا" أي هذا قول كل </w:t>
      </w:r>
      <w:r w:rsidRPr="00145407">
        <w:rPr>
          <w:rFonts w:ascii="Times New Roman" w:hAnsi="Times New Roman" w:cs="Arabic Transparent" w:hint="cs"/>
          <w:color w:val="000000"/>
          <w:sz w:val="28"/>
          <w:szCs w:val="28"/>
          <w:rtl/>
          <w:lang w:bidi="ar-JO"/>
        </w:rPr>
        <w:t>أ</w:t>
      </w:r>
      <w:r w:rsidRPr="00145407">
        <w:rPr>
          <w:rFonts w:ascii="Times New Roman" w:hAnsi="Times New Roman" w:cs="Arabic Transparent"/>
          <w:color w:val="000000"/>
          <w:sz w:val="28"/>
          <w:szCs w:val="28"/>
          <w:rtl/>
          <w:lang w:bidi="ar-JO"/>
        </w:rPr>
        <w:t xml:space="preserve">تباع </w:t>
      </w:r>
      <w:proofErr w:type="spellStart"/>
      <w:r w:rsidRPr="00145407">
        <w:rPr>
          <w:rFonts w:ascii="Times New Roman" w:hAnsi="Times New Roman" w:cs="Arabic Transparent"/>
          <w:color w:val="000000"/>
          <w:sz w:val="28"/>
          <w:szCs w:val="28"/>
          <w:rtl/>
          <w:lang w:bidi="ar-JO"/>
        </w:rPr>
        <w:t>لمتبوعيهم</w:t>
      </w:r>
      <w:proofErr w:type="spellEnd"/>
      <w:r w:rsidRPr="00145407">
        <w:rPr>
          <w:rFonts w:ascii="Times New Roman" w:hAnsi="Times New Roman" w:cs="Arabic Transparent" w:hint="cs"/>
          <w:color w:val="000000"/>
          <w:sz w:val="28"/>
          <w:szCs w:val="28"/>
          <w:rtl/>
          <w:lang w:bidi="ar-JO"/>
        </w:rPr>
        <w:t xml:space="preserve"> ،</w:t>
      </w:r>
      <w:r w:rsidRPr="00145407">
        <w:rPr>
          <w:rFonts w:ascii="Times New Roman" w:hAnsi="Times New Roman" w:cs="Arabic Transparent"/>
          <w:color w:val="000000"/>
          <w:sz w:val="28"/>
          <w:szCs w:val="28"/>
          <w:rtl/>
          <w:lang w:bidi="ar-JO"/>
        </w:rPr>
        <w:t xml:space="preserve"> فلتعدد الأمم </w:t>
      </w:r>
      <w:proofErr w:type="spellStart"/>
      <w:r w:rsidRPr="00145407">
        <w:rPr>
          <w:rFonts w:ascii="Times New Roman" w:hAnsi="Times New Roman" w:cs="Arabic Transparent"/>
          <w:color w:val="000000"/>
          <w:sz w:val="28"/>
          <w:szCs w:val="28"/>
          <w:rtl/>
          <w:lang w:bidi="ar-JO"/>
        </w:rPr>
        <w:t>التابعه</w:t>
      </w:r>
      <w:proofErr w:type="spellEnd"/>
      <w:r w:rsidRPr="00145407">
        <w:rPr>
          <w:rFonts w:ascii="Times New Roman" w:hAnsi="Times New Roman" w:cs="Arabic Transparent"/>
          <w:color w:val="000000"/>
          <w:sz w:val="28"/>
          <w:szCs w:val="28"/>
          <w:rtl/>
          <w:lang w:bidi="ar-JO"/>
        </w:rPr>
        <w:t xml:space="preserve"> كان إضافة "رب" إليهم بضمير الجمع "</w:t>
      </w:r>
      <w:proofErr w:type="spellStart"/>
      <w:r w:rsidRPr="00145407">
        <w:rPr>
          <w:rFonts w:ascii="Times New Roman" w:hAnsi="Times New Roman" w:cs="Arabic Transparent"/>
          <w:color w:val="000000"/>
          <w:sz w:val="28"/>
          <w:szCs w:val="28"/>
          <w:rtl/>
          <w:lang w:bidi="ar-JO"/>
        </w:rPr>
        <w:t>نا</w:t>
      </w:r>
      <w:proofErr w:type="spellEnd"/>
      <w:r w:rsidRPr="00145407">
        <w:rPr>
          <w:rFonts w:ascii="Times New Roman" w:hAnsi="Times New Roman" w:cs="Arabic Transparent"/>
          <w:color w:val="000000"/>
          <w:sz w:val="28"/>
          <w:szCs w:val="28"/>
          <w:rtl/>
          <w:lang w:bidi="ar-JO"/>
        </w:rPr>
        <w:t>" "ربنا" زيادة في التوسل في الدعاء، كما أن</w:t>
      </w:r>
      <w:r w:rsidRPr="00145407">
        <w:rPr>
          <w:rFonts w:ascii="Times New Roman" w:hAnsi="Times New Roman" w:cs="Arabic Transparent" w:hint="cs"/>
          <w:color w:val="000000"/>
          <w:sz w:val="28"/>
          <w:szCs w:val="28"/>
          <w:rtl/>
          <w:lang w:bidi="ar-JO"/>
        </w:rPr>
        <w:t>ّ</w:t>
      </w:r>
      <w:r w:rsidRPr="00145407">
        <w:rPr>
          <w:rFonts w:ascii="Times New Roman" w:hAnsi="Times New Roman" w:cs="Arabic Transparent"/>
          <w:color w:val="000000"/>
          <w:sz w:val="28"/>
          <w:szCs w:val="28"/>
          <w:rtl/>
          <w:lang w:bidi="ar-JO"/>
        </w:rPr>
        <w:t xml:space="preserve"> هذا حال ال</w:t>
      </w:r>
      <w:r w:rsidRPr="00145407">
        <w:rPr>
          <w:rFonts w:ascii="Times New Roman" w:hAnsi="Times New Roman" w:cs="Arabic Transparent" w:hint="cs"/>
          <w:color w:val="000000"/>
          <w:sz w:val="28"/>
          <w:szCs w:val="28"/>
          <w:rtl/>
          <w:lang w:bidi="ar-JO"/>
        </w:rPr>
        <w:t>أ</w:t>
      </w:r>
      <w:r w:rsidRPr="00145407">
        <w:rPr>
          <w:rFonts w:ascii="Times New Roman" w:hAnsi="Times New Roman" w:cs="Arabic Transparent"/>
          <w:color w:val="000000"/>
          <w:sz w:val="28"/>
          <w:szCs w:val="28"/>
          <w:rtl/>
          <w:lang w:bidi="ar-JO"/>
        </w:rPr>
        <w:t>تباع جميعهم في الدعاء عليهم فكان الجمع.</w:t>
      </w:r>
      <w:r w:rsidRPr="00145407">
        <w:rPr>
          <w:rFonts w:ascii="Times New Roman" w:hAnsi="Times New Roman" w:cs="Arabic Transparent" w:hint="cs"/>
          <w:color w:val="000000"/>
          <w:sz w:val="28"/>
          <w:szCs w:val="28"/>
          <w:rtl/>
          <w:lang w:bidi="ar-JO"/>
        </w:rPr>
        <w:t>"</w:t>
      </w:r>
      <w:r w:rsidRPr="00145407">
        <w:rPr>
          <w:rStyle w:val="FootnoteReference"/>
          <w:rFonts w:ascii="Times New Roman" w:eastAsiaTheme="majorEastAsia" w:hAnsi="Times New Roman" w:cs="Arabic Transparent"/>
          <w:color w:val="000000"/>
          <w:sz w:val="28"/>
          <w:szCs w:val="28"/>
          <w:rtl/>
          <w:lang w:bidi="ar-JO"/>
        </w:rPr>
        <w:footnoteReference w:id="142"/>
      </w:r>
    </w:p>
    <w:p w:rsidR="00D61A38" w:rsidRPr="00145407" w:rsidRDefault="00D61A38" w:rsidP="009D25CE">
      <w:pPr>
        <w:autoSpaceDE w:val="0"/>
        <w:autoSpaceDN w:val="0"/>
        <w:adjustRightInd w:val="0"/>
        <w:spacing w:after="0" w:line="360" w:lineRule="auto"/>
        <w:ind w:left="84" w:right="84"/>
        <w:rPr>
          <w:rFonts w:ascii="Times New Roman" w:hAnsi="Times New Roman" w:cs="Arabic Transparent"/>
          <w:color w:val="000000"/>
          <w:sz w:val="28"/>
          <w:szCs w:val="28"/>
          <w:rtl/>
          <w:lang w:bidi="ar-JO"/>
        </w:rPr>
      </w:pPr>
      <w:r w:rsidRPr="00145407">
        <w:rPr>
          <w:rFonts w:ascii="Times New Roman" w:hAnsi="Times New Roman" w:cs="Arabic Transparent"/>
          <w:color w:val="000000"/>
          <w:sz w:val="28"/>
          <w:szCs w:val="28"/>
          <w:rtl/>
          <w:lang w:bidi="ar-JO"/>
        </w:rPr>
        <w:t xml:space="preserve">      فال</w:t>
      </w:r>
      <w:r w:rsidRPr="00145407">
        <w:rPr>
          <w:rFonts w:ascii="Times New Roman" w:hAnsi="Times New Roman" w:cs="Arabic Transparent" w:hint="cs"/>
          <w:color w:val="000000"/>
          <w:sz w:val="28"/>
          <w:szCs w:val="28"/>
          <w:rtl/>
          <w:lang w:bidi="ar-JO"/>
        </w:rPr>
        <w:t>أ</w:t>
      </w:r>
      <w:r w:rsidRPr="00145407">
        <w:rPr>
          <w:rFonts w:ascii="Times New Roman" w:hAnsi="Times New Roman" w:cs="Arabic Transparent"/>
          <w:color w:val="000000"/>
          <w:sz w:val="28"/>
          <w:szCs w:val="28"/>
          <w:rtl/>
          <w:lang w:bidi="ar-JO"/>
        </w:rPr>
        <w:t>تباع يدعون على المتبوعين ل</w:t>
      </w:r>
      <w:r w:rsidRPr="00145407">
        <w:rPr>
          <w:rFonts w:ascii="Times New Roman" w:hAnsi="Times New Roman" w:cs="Arabic Transparent" w:hint="cs"/>
          <w:color w:val="000000"/>
          <w:sz w:val="28"/>
          <w:szCs w:val="28"/>
          <w:rtl/>
          <w:lang w:bidi="ar-JO"/>
        </w:rPr>
        <w:t>أ</w:t>
      </w:r>
      <w:r w:rsidRPr="00145407">
        <w:rPr>
          <w:rFonts w:ascii="Times New Roman" w:hAnsi="Times New Roman" w:cs="Arabic Transparent"/>
          <w:color w:val="000000"/>
          <w:sz w:val="28"/>
          <w:szCs w:val="28"/>
          <w:rtl/>
          <w:lang w:bidi="ar-JO"/>
        </w:rPr>
        <w:t xml:space="preserve">نهم هم الذين كانوا السبب في </w:t>
      </w:r>
      <w:proofErr w:type="gramStart"/>
      <w:r w:rsidRPr="00145407">
        <w:rPr>
          <w:rFonts w:ascii="Times New Roman" w:hAnsi="Times New Roman" w:cs="Arabic Transparent"/>
          <w:color w:val="000000"/>
          <w:sz w:val="28"/>
          <w:szCs w:val="28"/>
          <w:rtl/>
          <w:lang w:bidi="ar-JO"/>
        </w:rPr>
        <w:t>ضلالهم ،</w:t>
      </w:r>
      <w:proofErr w:type="gramEnd"/>
      <w:r w:rsidRPr="00145407">
        <w:rPr>
          <w:rFonts w:ascii="Times New Roman" w:hAnsi="Times New Roman" w:cs="Arabic Transparent"/>
          <w:color w:val="000000"/>
          <w:sz w:val="28"/>
          <w:szCs w:val="28"/>
          <w:rtl/>
          <w:lang w:bidi="ar-JO"/>
        </w:rPr>
        <w:t xml:space="preserve"> كما أن الأتباع يثبتون أن ضلالهم كان بسبب المتبوعين من خلال قولهم" هؤلاء أضلونا" "فالجملة ال</w:t>
      </w:r>
      <w:r w:rsidRPr="00145407">
        <w:rPr>
          <w:rFonts w:ascii="Times New Roman" w:hAnsi="Times New Roman" w:cs="Arabic Transparent" w:hint="cs"/>
          <w:color w:val="000000"/>
          <w:sz w:val="28"/>
          <w:szCs w:val="28"/>
          <w:rtl/>
          <w:lang w:bidi="ar-JO"/>
        </w:rPr>
        <w:t>ا</w:t>
      </w:r>
      <w:r w:rsidRPr="00145407">
        <w:rPr>
          <w:rFonts w:ascii="Times New Roman" w:hAnsi="Times New Roman" w:cs="Arabic Transparent"/>
          <w:color w:val="000000"/>
          <w:sz w:val="28"/>
          <w:szCs w:val="28"/>
          <w:rtl/>
          <w:lang w:bidi="ar-JO"/>
        </w:rPr>
        <w:t xml:space="preserve">سمية </w:t>
      </w:r>
      <w:r w:rsidRPr="00145407">
        <w:rPr>
          <w:rFonts w:ascii="Times New Roman" w:hAnsi="Times New Roman" w:cs="Arabic Transparent" w:hint="cs"/>
          <w:color w:val="000000"/>
          <w:sz w:val="28"/>
          <w:szCs w:val="28"/>
          <w:rtl/>
          <w:lang w:bidi="ar-JO"/>
        </w:rPr>
        <w:t xml:space="preserve">التي خبرها الفعل </w:t>
      </w:r>
      <w:r w:rsidRPr="00145407">
        <w:rPr>
          <w:rFonts w:ascii="Times New Roman" w:hAnsi="Times New Roman" w:cs="Arabic Transparent"/>
          <w:color w:val="000000"/>
          <w:sz w:val="28"/>
          <w:szCs w:val="28"/>
          <w:rtl/>
          <w:lang w:bidi="ar-JO"/>
        </w:rPr>
        <w:t xml:space="preserve"> الماضي " أضلونا" تفيد ثبوت و تجدد الضلال كلما وجد مثل هؤلاء المتبوعين.</w:t>
      </w:r>
    </w:p>
    <w:p w:rsidR="00D61A38" w:rsidRPr="00145407" w:rsidRDefault="00D61A38" w:rsidP="006C3381">
      <w:pPr>
        <w:autoSpaceDE w:val="0"/>
        <w:autoSpaceDN w:val="0"/>
        <w:adjustRightInd w:val="0"/>
        <w:spacing w:after="0" w:line="360" w:lineRule="auto"/>
        <w:ind w:left="226" w:right="-284"/>
        <w:rPr>
          <w:rFonts w:ascii="Times New Roman" w:hAnsi="Times New Roman" w:cs="Arabic Transparent"/>
          <w:color w:val="000000"/>
          <w:sz w:val="28"/>
          <w:szCs w:val="28"/>
          <w:rtl/>
          <w:lang w:bidi="ar-JO"/>
        </w:rPr>
      </w:pPr>
      <w:r w:rsidRPr="00145407">
        <w:rPr>
          <w:rFonts w:ascii="Times New Roman" w:hAnsi="Times New Roman" w:cs="Arabic Transparent"/>
          <w:color w:val="000000"/>
          <w:sz w:val="28"/>
          <w:szCs w:val="28"/>
          <w:rtl/>
          <w:lang w:bidi="ar-JO"/>
        </w:rPr>
        <w:t xml:space="preserve">" </w:t>
      </w:r>
      <w:proofErr w:type="gramStart"/>
      <w:r w:rsidRPr="00145407">
        <w:rPr>
          <w:rFonts w:ascii="Times New Roman" w:hAnsi="Times New Roman" w:cs="Arabic Transparent"/>
          <w:color w:val="000000"/>
          <w:sz w:val="28"/>
          <w:szCs w:val="28"/>
          <w:rtl/>
          <w:lang w:bidi="ar-JO"/>
        </w:rPr>
        <w:t>فالجملة</w:t>
      </w:r>
      <w:proofErr w:type="gramEnd"/>
      <w:r w:rsidRPr="00145407">
        <w:rPr>
          <w:rFonts w:ascii="Times New Roman" w:hAnsi="Times New Roman" w:cs="Arabic Transparent"/>
          <w:color w:val="000000"/>
          <w:sz w:val="28"/>
          <w:szCs w:val="28"/>
          <w:rtl/>
          <w:lang w:bidi="ar-JO"/>
        </w:rPr>
        <w:t xml:space="preserve"> الاسمية إذا كان الخبر فيها جملة فعلية، فإنها تفيد التجدد."</w:t>
      </w:r>
      <w:r w:rsidRPr="00145407">
        <w:rPr>
          <w:rStyle w:val="FootnoteReference"/>
          <w:rFonts w:eastAsiaTheme="majorEastAsia" w:cs="Arabic Transparent"/>
          <w:color w:val="000000"/>
          <w:sz w:val="28"/>
          <w:szCs w:val="28"/>
          <w:rtl/>
          <w:lang w:bidi="ar-JO"/>
        </w:rPr>
        <w:footnoteReference w:id="143"/>
      </w:r>
      <w:r w:rsidRPr="00145407">
        <w:rPr>
          <w:rFonts w:ascii="Times New Roman" w:hAnsi="Times New Roman" w:cs="Arabic Transparent"/>
          <w:color w:val="000000"/>
          <w:sz w:val="28"/>
          <w:szCs w:val="28"/>
          <w:rtl/>
          <w:lang w:bidi="ar-JO"/>
        </w:rPr>
        <w:t xml:space="preserve"> </w:t>
      </w:r>
    </w:p>
    <w:p w:rsidR="00D61A38" w:rsidRPr="00145407" w:rsidRDefault="00D61A38" w:rsidP="006C3381">
      <w:pPr>
        <w:autoSpaceDE w:val="0"/>
        <w:autoSpaceDN w:val="0"/>
        <w:adjustRightInd w:val="0"/>
        <w:spacing w:after="0" w:line="360" w:lineRule="auto"/>
        <w:ind w:left="226" w:right="-284"/>
        <w:rPr>
          <w:rFonts w:ascii="Times New Roman" w:hAnsi="Times New Roman" w:cs="Arabic Transparent"/>
          <w:color w:val="000000"/>
          <w:sz w:val="28"/>
          <w:szCs w:val="28"/>
          <w:rtl/>
          <w:lang w:bidi="ar-JO"/>
        </w:rPr>
      </w:pPr>
    </w:p>
    <w:p w:rsidR="00D61A38" w:rsidRPr="00145407" w:rsidRDefault="00D61A38" w:rsidP="00145407">
      <w:pPr>
        <w:autoSpaceDE w:val="0"/>
        <w:autoSpaceDN w:val="0"/>
        <w:bidi w:val="0"/>
        <w:adjustRightInd w:val="0"/>
        <w:spacing w:after="0" w:line="360" w:lineRule="auto"/>
        <w:ind w:left="-284" w:right="84"/>
        <w:jc w:val="right"/>
        <w:rPr>
          <w:rFonts w:ascii="Times New Roman" w:hAnsi="Times New Roman" w:cs="Arabic Transparent"/>
          <w:color w:val="000000"/>
          <w:sz w:val="28"/>
          <w:szCs w:val="28"/>
          <w:lang w:bidi="ar-JO"/>
        </w:rPr>
      </w:pPr>
      <w:r w:rsidRPr="00145407">
        <w:rPr>
          <w:rFonts w:ascii="Times New Roman" w:hAnsi="Times New Roman" w:cs="Arabic Transparent"/>
          <w:color w:val="000000"/>
          <w:sz w:val="28"/>
          <w:szCs w:val="28"/>
          <w:rtl/>
          <w:lang w:bidi="ar-JO"/>
        </w:rPr>
        <w:t xml:space="preserve">     وبلاغة التعبير </w:t>
      </w:r>
      <w:r w:rsidRPr="00145407">
        <w:rPr>
          <w:rFonts w:ascii="Times New Roman" w:hAnsi="Times New Roman" w:cs="Arabic Transparent" w:hint="cs"/>
          <w:color w:val="000000"/>
          <w:sz w:val="28"/>
          <w:szCs w:val="28"/>
          <w:rtl/>
          <w:lang w:bidi="ar-JO"/>
        </w:rPr>
        <w:t xml:space="preserve">في </w:t>
      </w:r>
      <w:r w:rsidRPr="00145407">
        <w:rPr>
          <w:rFonts w:ascii="Times New Roman" w:hAnsi="Times New Roman" w:cs="Arabic Transparent"/>
          <w:color w:val="000000"/>
          <w:sz w:val="28"/>
          <w:szCs w:val="28"/>
          <w:rtl/>
          <w:lang w:bidi="ar-JO"/>
        </w:rPr>
        <w:t>هذه الصيغة " هؤلاء أضلونا" تفيد أن كلام الأتباع موج</w:t>
      </w:r>
      <w:r w:rsidRPr="00145407">
        <w:rPr>
          <w:rFonts w:ascii="Times New Roman" w:hAnsi="Times New Roman" w:cs="Arabic Transparent" w:hint="cs"/>
          <w:color w:val="000000"/>
          <w:sz w:val="28"/>
          <w:szCs w:val="28"/>
          <w:rtl/>
          <w:lang w:bidi="ar-JO"/>
        </w:rPr>
        <w:t>َّ</w:t>
      </w:r>
      <w:r w:rsidRPr="00145407">
        <w:rPr>
          <w:rFonts w:ascii="Times New Roman" w:hAnsi="Times New Roman" w:cs="Arabic Transparent"/>
          <w:color w:val="000000"/>
          <w:sz w:val="28"/>
          <w:szCs w:val="28"/>
          <w:rtl/>
          <w:lang w:bidi="ar-JO"/>
        </w:rPr>
        <w:t>ه</w:t>
      </w:r>
      <w:r w:rsidRPr="00145407">
        <w:rPr>
          <w:rFonts w:ascii="Times New Roman" w:hAnsi="Times New Roman" w:cs="Arabic Transparent" w:hint="cs"/>
          <w:color w:val="000000"/>
          <w:sz w:val="28"/>
          <w:szCs w:val="28"/>
          <w:rtl/>
          <w:lang w:bidi="ar-JO"/>
        </w:rPr>
        <w:t>ُ</w:t>
      </w:r>
      <w:r w:rsidRPr="00145407">
        <w:rPr>
          <w:rFonts w:ascii="Times New Roman" w:hAnsi="Times New Roman" w:cs="Arabic Transparent"/>
          <w:color w:val="000000"/>
          <w:sz w:val="28"/>
          <w:szCs w:val="28"/>
          <w:rtl/>
          <w:lang w:bidi="ar-JO"/>
        </w:rPr>
        <w:t xml:space="preserve"> إلى الله تعالى عن المتبوعين</w:t>
      </w:r>
      <w:r w:rsidRPr="00145407">
        <w:rPr>
          <w:rFonts w:ascii="Times New Roman" w:hAnsi="Times New Roman" w:cs="Arabic Transparent" w:hint="cs"/>
          <w:color w:val="000000"/>
          <w:sz w:val="28"/>
          <w:szCs w:val="28"/>
          <w:rtl/>
          <w:lang w:bidi="ar-JO"/>
        </w:rPr>
        <w:t xml:space="preserve"> فالتعبير باسم </w:t>
      </w:r>
      <w:r w:rsidRPr="00145407">
        <w:rPr>
          <w:rFonts w:ascii="Times New Roman" w:hAnsi="Times New Roman" w:cs="Arabic Transparent"/>
          <w:color w:val="000000"/>
          <w:sz w:val="28"/>
          <w:szCs w:val="28"/>
          <w:rtl/>
          <w:lang w:bidi="ar-JO"/>
        </w:rPr>
        <w:t>الإشارة "هؤلاء" للقريب يفيد أنه كلام عنهم و ليس موجهاً إليهم، فلو كان الكلام موجه إليهم لقالوا ( أنتم أضللتمونا)، كما أن ضلا</w:t>
      </w:r>
      <w:r w:rsidRPr="00145407">
        <w:rPr>
          <w:rFonts w:ascii="Times New Roman" w:hAnsi="Times New Roman" w:cs="Arabic Transparent" w:hint="cs"/>
          <w:color w:val="000000"/>
          <w:sz w:val="28"/>
          <w:szCs w:val="28"/>
          <w:rtl/>
          <w:lang w:bidi="ar-JO"/>
        </w:rPr>
        <w:t>ل</w:t>
      </w:r>
      <w:r w:rsidRPr="00145407">
        <w:rPr>
          <w:rFonts w:ascii="Times New Roman" w:hAnsi="Times New Roman" w:cs="Arabic Transparent"/>
          <w:color w:val="000000"/>
          <w:sz w:val="28"/>
          <w:szCs w:val="28"/>
          <w:rtl/>
          <w:lang w:bidi="ar-JO"/>
        </w:rPr>
        <w:t>نا كان بسبب هؤلاء المتبوعين وليس على رغبة منا في الضلال</w:t>
      </w:r>
      <w:r w:rsidR="00145407">
        <w:rPr>
          <w:rFonts w:ascii="Times New Roman" w:hAnsi="Times New Roman" w:cs="Arabic Transparent" w:hint="cs"/>
          <w:color w:val="000000"/>
          <w:sz w:val="28"/>
          <w:szCs w:val="28"/>
          <w:rtl/>
          <w:lang w:bidi="ar-JO"/>
        </w:rPr>
        <w:t>.</w:t>
      </w:r>
    </w:p>
    <w:p w:rsidR="00D61A38" w:rsidRPr="00AF0732" w:rsidRDefault="00D61A38" w:rsidP="00145407">
      <w:pPr>
        <w:autoSpaceDE w:val="0"/>
        <w:autoSpaceDN w:val="0"/>
        <w:bidi w:val="0"/>
        <w:adjustRightInd w:val="0"/>
        <w:spacing w:after="0" w:line="360" w:lineRule="auto"/>
        <w:ind w:left="-284" w:right="84"/>
        <w:jc w:val="right"/>
        <w:rPr>
          <w:rFonts w:ascii="Times New Roman" w:eastAsia="@Arial Unicode MS" w:hAnsi="Times New Roman" w:cs="Times New Roman"/>
          <w:color w:val="000000"/>
          <w:sz w:val="28"/>
          <w:szCs w:val="28"/>
        </w:rPr>
      </w:pPr>
      <w:r w:rsidRPr="00AF0732">
        <w:rPr>
          <w:rFonts w:ascii="Times New Roman" w:hAnsi="Times New Roman" w:cs="Times New Roman"/>
          <w:color w:val="000000"/>
          <w:sz w:val="28"/>
          <w:szCs w:val="28"/>
          <w:rtl/>
          <w:lang w:bidi="ar-JO"/>
        </w:rPr>
        <w:t xml:space="preserve"> </w:t>
      </w:r>
      <w:r w:rsidRPr="00AF0732">
        <w:rPr>
          <w:rFonts w:ascii="QCF2BSML" w:hAnsi="QCF2BSML" w:cs="QCF2BSML"/>
          <w:color w:val="000000"/>
          <w:sz w:val="28"/>
          <w:szCs w:val="28"/>
          <w:rtl/>
        </w:rPr>
        <w:t>ﭐ</w:t>
      </w:r>
      <w:r w:rsidRPr="00AF0732">
        <w:rPr>
          <w:rFonts w:ascii="QCF2BSML" w:hAnsi="QCF2BSML" w:cs="QCF2BSML"/>
          <w:b/>
          <w:bCs/>
          <w:color w:val="000000"/>
          <w:sz w:val="28"/>
          <w:szCs w:val="28"/>
          <w:rtl/>
        </w:rPr>
        <w:t>ﱡ</w:t>
      </w:r>
      <w:r w:rsidRPr="00AF0732">
        <w:rPr>
          <w:rFonts w:ascii="QCF2BSML" w:hAnsi="QCF2BSML" w:cs="QCF2BSML"/>
          <w:color w:val="000000"/>
          <w:sz w:val="28"/>
          <w:szCs w:val="28"/>
          <w:rtl/>
        </w:rPr>
        <w:t>ﭐ</w:t>
      </w:r>
      <w:r w:rsidRPr="00AF0732">
        <w:rPr>
          <w:rFonts w:ascii="QCF2431" w:hAnsi="QCF2431" w:cs="QCF2431"/>
          <w:color w:val="000000"/>
          <w:sz w:val="28"/>
          <w:szCs w:val="28"/>
          <w:rtl/>
        </w:rPr>
        <w:t xml:space="preserve"> ﳍ ﳎ</w:t>
      </w:r>
      <w:proofErr w:type="gramStart"/>
      <w:r w:rsidRPr="00AF0732">
        <w:rPr>
          <w:rFonts w:ascii="QCF2431" w:hAnsi="QCF2431" w:cs="QCF2431"/>
          <w:color w:val="000000"/>
          <w:sz w:val="28"/>
          <w:szCs w:val="28"/>
          <w:rtl/>
        </w:rPr>
        <w:t xml:space="preserve">  </w:t>
      </w:r>
      <w:proofErr w:type="gramEnd"/>
      <w:r w:rsidRPr="00AF0732">
        <w:rPr>
          <w:rFonts w:ascii="QCF2431" w:hAnsi="QCF2431" w:cs="QCF2431"/>
          <w:color w:val="000000"/>
          <w:sz w:val="28"/>
          <w:szCs w:val="28"/>
          <w:rtl/>
        </w:rPr>
        <w:t xml:space="preserve">ﳏ ﳐ ﳑ ﳒ ﳓ ﳔ ﳕ ﳖ  </w:t>
      </w:r>
      <w:r w:rsidRPr="00AF0732">
        <w:rPr>
          <w:rFonts w:ascii="QCF2BSML" w:hAnsi="QCF2BSML" w:cs="QCF2BSML"/>
          <w:b/>
          <w:bCs/>
          <w:color w:val="000000"/>
          <w:sz w:val="28"/>
          <w:szCs w:val="28"/>
          <w:rtl/>
        </w:rPr>
        <w:t>ﱠ</w:t>
      </w:r>
      <w:r w:rsidRPr="00145407">
        <w:rPr>
          <w:rFonts w:ascii="Times New Roman" w:eastAsia="@Arial Unicode MS" w:hAnsi="Times New Roman" w:cs="Arabic Transparent"/>
          <w:b/>
          <w:bCs/>
          <w:color w:val="000000"/>
          <w:sz w:val="24"/>
          <w:szCs w:val="24"/>
          <w:rtl/>
        </w:rPr>
        <w:t>[ سبأ:31]</w:t>
      </w:r>
      <w:r w:rsidRPr="00AF0732">
        <w:rPr>
          <w:rFonts w:ascii="Times New Roman" w:eastAsia="@Arial Unicode MS" w:hAnsi="Times New Roman" w:cs="Times New Roman"/>
          <w:color w:val="000000"/>
          <w:sz w:val="28"/>
          <w:szCs w:val="28"/>
          <w:rtl/>
        </w:rPr>
        <w:t>.</w:t>
      </w:r>
    </w:p>
    <w:p w:rsidR="00145407" w:rsidRPr="00145407" w:rsidRDefault="00D61A38" w:rsidP="00145407">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lang w:bidi="ar-JO"/>
        </w:rPr>
      </w:pPr>
      <w:r w:rsidRPr="00145407">
        <w:rPr>
          <w:rFonts w:ascii="Times New Roman" w:eastAsia="@Arial Unicode MS" w:hAnsi="Times New Roman" w:cs="Arabic Transparent"/>
          <w:color w:val="000000"/>
          <w:sz w:val="28"/>
          <w:szCs w:val="28"/>
        </w:rPr>
        <w:t xml:space="preserve">        </w:t>
      </w:r>
      <w:r w:rsidRPr="00145407">
        <w:rPr>
          <w:rFonts w:ascii="Times New Roman" w:eastAsia="@Arial Unicode MS" w:hAnsi="Times New Roman" w:cs="Arabic Transparent"/>
          <w:color w:val="000000"/>
          <w:sz w:val="28"/>
          <w:szCs w:val="28"/>
          <w:rtl/>
        </w:rPr>
        <w:t xml:space="preserve"> ولم يكتف الأتباع بالدعاء على المتبوعين و إنما فرعوا على دعائهم وتوسلهم طلب مضاعفة العذاب لهم فقالوا: </w:t>
      </w:r>
      <w:r w:rsidRPr="00AF0732">
        <w:rPr>
          <w:rFonts w:ascii="QCF2BSML" w:hAnsi="QCF2BSML" w:cs="QCF2BSML"/>
          <w:b/>
          <w:bCs/>
          <w:color w:val="000000"/>
          <w:sz w:val="28"/>
          <w:szCs w:val="28"/>
          <w:rtl/>
        </w:rPr>
        <w:t>ﱡ</w:t>
      </w:r>
      <w:r w:rsidRPr="0073332B">
        <w:rPr>
          <w:rFonts w:ascii="QCF2155" w:eastAsiaTheme="minorHAnsi" w:hAnsi="QCF2155" w:cs="QCF2155"/>
          <w:color w:val="000000"/>
          <w:sz w:val="28"/>
          <w:szCs w:val="28"/>
          <w:rtl/>
        </w:rPr>
        <w:t xml:space="preserve"> ﱠ  ﱡ ﱢ ﱣ ﱤ</w:t>
      </w:r>
      <w:r w:rsidRPr="0073332B">
        <w:rPr>
          <w:rFonts w:ascii="QCF2155" w:eastAsiaTheme="minorHAnsi" w:hAnsi="QCF2155" w:cs="QCF2155"/>
          <w:color w:val="0000A5"/>
          <w:sz w:val="28"/>
          <w:szCs w:val="28"/>
          <w:rtl/>
        </w:rPr>
        <w:t>ﱥ</w:t>
      </w:r>
      <w:r w:rsidRPr="0073332B">
        <w:rPr>
          <w:rFonts w:ascii="QCF2155" w:eastAsiaTheme="minorHAnsi" w:hAnsi="QCF2155" w:cs="QCF2155"/>
          <w:color w:val="000000"/>
          <w:sz w:val="28"/>
          <w:szCs w:val="28"/>
          <w:rtl/>
        </w:rPr>
        <w:t xml:space="preserve">ﱬ  </w:t>
      </w:r>
      <w:r w:rsidRPr="00AF0732">
        <w:rPr>
          <w:rFonts w:ascii="QCF2BSML" w:hAnsi="QCF2BSML" w:cs="QCF2BSML"/>
          <w:b/>
          <w:bCs/>
          <w:color w:val="000000"/>
          <w:sz w:val="28"/>
          <w:szCs w:val="28"/>
          <w:rtl/>
        </w:rPr>
        <w:t>ﱠ</w:t>
      </w:r>
      <w:r w:rsidRPr="00AF0732">
        <w:rPr>
          <w:rFonts w:ascii="Times New Roman" w:eastAsia="@Arial Unicode MS" w:hAnsi="Times New Roman" w:cs="Times New Roman"/>
          <w:color w:val="000000"/>
          <w:sz w:val="28"/>
          <w:szCs w:val="28"/>
          <w:rtl/>
        </w:rPr>
        <w:t xml:space="preserve"> </w:t>
      </w:r>
      <w:r w:rsidRPr="00145407">
        <w:rPr>
          <w:rFonts w:ascii="Times New Roman" w:eastAsia="@Arial Unicode MS" w:hAnsi="Times New Roman" w:cs="Arabic Transparent"/>
          <w:color w:val="000000"/>
          <w:sz w:val="28"/>
          <w:szCs w:val="28"/>
          <w:rtl/>
        </w:rPr>
        <w:t xml:space="preserve">وسر التعبير بـ"آتهم" دون غيرها من الألفاظ </w:t>
      </w:r>
      <w:proofErr w:type="spellStart"/>
      <w:r w:rsidRPr="00145407">
        <w:rPr>
          <w:rFonts w:ascii="Times New Roman" w:eastAsia="@Arial Unicode MS" w:hAnsi="Times New Roman" w:cs="Arabic Transparent"/>
          <w:color w:val="000000"/>
          <w:sz w:val="28"/>
          <w:szCs w:val="28"/>
          <w:rtl/>
        </w:rPr>
        <w:t>كـ</w:t>
      </w:r>
      <w:proofErr w:type="spellEnd"/>
      <w:r w:rsidRPr="00145407">
        <w:rPr>
          <w:rFonts w:ascii="Times New Roman" w:eastAsia="@Arial Unicode MS" w:hAnsi="Times New Roman" w:cs="Arabic Transparent"/>
          <w:color w:val="000000"/>
          <w:sz w:val="28"/>
          <w:szCs w:val="28"/>
          <w:rtl/>
        </w:rPr>
        <w:t>" أعطهم" ،  أن الغرض من "الإيتاء"</w:t>
      </w:r>
      <w:r w:rsidRPr="00145407">
        <w:rPr>
          <w:rStyle w:val="FootnoteReference"/>
          <w:rFonts w:eastAsia="@Arial Unicode MS" w:cs="Arabic Transparent"/>
          <w:color w:val="000000"/>
          <w:sz w:val="28"/>
          <w:szCs w:val="28"/>
          <w:rtl/>
        </w:rPr>
        <w:footnoteReference w:id="144"/>
      </w:r>
      <w:r w:rsidRPr="00145407">
        <w:rPr>
          <w:rFonts w:ascii="Times New Roman" w:eastAsia="@Arial Unicode MS" w:hAnsi="Times New Roman" w:cs="Arabic Transparent"/>
          <w:color w:val="000000"/>
          <w:sz w:val="28"/>
          <w:szCs w:val="28"/>
          <w:rtl/>
        </w:rPr>
        <w:t xml:space="preserve"> يكون في الأمور الواسعة العظيمة المتعددة،  فهو أقوى من الإعطاء،فهم يريدون عذاباً مضاعفاً للمتبوعين وهذا أمر عظيم  كما أن أنواع العذاب متعددة،  على العكس من الإعطاء الذي فيه معنى التخصيص، فلو قالوا " أعطهم عذاباً ضعفاً من النار" لكان نوعاً واحداً من عذاب النار.</w:t>
      </w:r>
    </w:p>
    <w:p w:rsidR="00D61A38" w:rsidRPr="004802E5" w:rsidRDefault="00D61A38" w:rsidP="00145407">
      <w:pPr>
        <w:autoSpaceDE w:val="0"/>
        <w:autoSpaceDN w:val="0"/>
        <w:adjustRightInd w:val="0"/>
        <w:spacing w:after="0" w:line="360" w:lineRule="auto"/>
        <w:ind w:left="226" w:right="-284"/>
        <w:rPr>
          <w:rFonts w:asciiTheme="minorHAnsi" w:eastAsiaTheme="minorHAnsi" w:hAnsiTheme="minorHAnsi" w:cs="Othmani"/>
          <w:color w:val="9DAB0C"/>
          <w:sz w:val="27"/>
          <w:szCs w:val="27"/>
        </w:rPr>
      </w:pPr>
      <w:r w:rsidRPr="00145407">
        <w:rPr>
          <w:rFonts w:ascii="Times New Roman" w:eastAsia="@Arial Unicode MS" w:hAnsi="Times New Roman" w:cs="Arabic Transparent"/>
          <w:color w:val="000000"/>
          <w:sz w:val="28"/>
          <w:szCs w:val="28"/>
          <w:rtl/>
        </w:rPr>
        <w:t xml:space="preserve">  وفي تنكيرهم للعذاب في قولهم </w:t>
      </w:r>
      <w:r w:rsidRPr="00145407">
        <w:rPr>
          <w:rFonts w:ascii="Times New Roman" w:eastAsia="@Arial Unicode MS" w:hAnsi="Times New Roman" w:cs="Arabic Transparent" w:hint="cs"/>
          <w:color w:val="000000"/>
          <w:sz w:val="28"/>
          <w:szCs w:val="28"/>
          <w:rtl/>
        </w:rPr>
        <w:t>{</w:t>
      </w:r>
      <w:r w:rsidRPr="00145407">
        <w:rPr>
          <w:rFonts w:ascii="Times New Roman" w:eastAsia="@Arial Unicode MS" w:hAnsi="Times New Roman" w:cs="Arabic Transparent"/>
          <w:color w:val="000000"/>
          <w:sz w:val="28"/>
          <w:szCs w:val="28"/>
          <w:rtl/>
        </w:rPr>
        <w:t>عذاباً ضعفاَ</w:t>
      </w:r>
      <w:r w:rsidRPr="00145407">
        <w:rPr>
          <w:rFonts w:ascii="Times New Roman" w:eastAsia="@Arial Unicode MS" w:hAnsi="Times New Roman" w:cs="Arabic Transparent" w:hint="cs"/>
          <w:color w:val="000000"/>
          <w:sz w:val="28"/>
          <w:szCs w:val="28"/>
          <w:rtl/>
        </w:rPr>
        <w:t>}</w:t>
      </w:r>
      <w:r w:rsidRPr="00145407">
        <w:rPr>
          <w:rFonts w:ascii="Times New Roman" w:eastAsia="@Arial Unicode MS" w:hAnsi="Times New Roman" w:cs="Arabic Transparent"/>
          <w:color w:val="000000"/>
          <w:sz w:val="28"/>
          <w:szCs w:val="28"/>
          <w:rtl/>
        </w:rPr>
        <w:t xml:space="preserve">  التعظيم و التكثير فإن الأت</w:t>
      </w:r>
      <w:r w:rsidRPr="00145407">
        <w:rPr>
          <w:rFonts w:ascii="Times New Roman" w:eastAsia="@Arial Unicode MS" w:hAnsi="Times New Roman" w:cs="Arabic Transparent" w:hint="cs"/>
          <w:color w:val="000000"/>
          <w:sz w:val="28"/>
          <w:szCs w:val="28"/>
          <w:rtl/>
        </w:rPr>
        <w:t>ب</w:t>
      </w:r>
      <w:r w:rsidRPr="00145407">
        <w:rPr>
          <w:rFonts w:ascii="Times New Roman" w:eastAsia="@Arial Unicode MS" w:hAnsi="Times New Roman" w:cs="Arabic Transparent"/>
          <w:color w:val="000000"/>
          <w:sz w:val="28"/>
          <w:szCs w:val="28"/>
          <w:rtl/>
        </w:rPr>
        <w:t xml:space="preserve">اع يريدون عذاباً عظيماً  كثيراً لهؤلاء القادة ورؤسائهم في الإغواء (المتبوعين). </w:t>
      </w:r>
      <w:proofErr w:type="gramStart"/>
      <w:r w:rsidRPr="00145407">
        <w:rPr>
          <w:rFonts w:ascii="Times New Roman" w:eastAsia="@Arial Unicode MS" w:hAnsi="Times New Roman" w:cs="Arabic Transparent"/>
          <w:color w:val="000000"/>
          <w:sz w:val="28"/>
          <w:szCs w:val="28"/>
          <w:rtl/>
        </w:rPr>
        <w:t>كما</w:t>
      </w:r>
      <w:proofErr w:type="gramEnd"/>
      <w:r w:rsidRPr="00145407">
        <w:rPr>
          <w:rFonts w:ascii="Times New Roman" w:eastAsia="@Arial Unicode MS" w:hAnsi="Times New Roman" w:cs="Arabic Transparent"/>
          <w:color w:val="000000"/>
          <w:sz w:val="28"/>
          <w:szCs w:val="28"/>
          <w:rtl/>
        </w:rPr>
        <w:t xml:space="preserve"> أنهم وصفوا هذا العذاب بأنه " ضعفاً" </w:t>
      </w:r>
      <w:r w:rsidRPr="00145407">
        <w:rPr>
          <w:rFonts w:ascii="Times New Roman" w:eastAsia="@Arial Unicode MS" w:hAnsi="Times New Roman" w:cs="Arabic Transparent"/>
          <w:color w:val="000000"/>
          <w:sz w:val="28"/>
          <w:szCs w:val="28"/>
          <w:rtl/>
        </w:rPr>
        <w:lastRenderedPageBreak/>
        <w:t>والضعف يأتي في اللغة بمع</w:t>
      </w:r>
      <w:r w:rsidRPr="00145407">
        <w:rPr>
          <w:rFonts w:ascii="Times New Roman" w:eastAsia="@Arial Unicode MS" w:hAnsi="Times New Roman" w:cs="Arabic Transparent" w:hint="cs"/>
          <w:color w:val="000000"/>
          <w:sz w:val="28"/>
          <w:szCs w:val="28"/>
          <w:rtl/>
        </w:rPr>
        <w:t>ن</w:t>
      </w:r>
      <w:r w:rsidRPr="00145407">
        <w:rPr>
          <w:rFonts w:ascii="Times New Roman" w:eastAsia="@Arial Unicode MS" w:hAnsi="Times New Roman" w:cs="Arabic Transparent"/>
          <w:color w:val="000000"/>
          <w:sz w:val="28"/>
          <w:szCs w:val="28"/>
          <w:rtl/>
        </w:rPr>
        <w:t>ى:" أن يزادَ على أصل الشيء فيُجعل مثلين أو أكثر."</w:t>
      </w:r>
      <w:r w:rsidRPr="00145407">
        <w:rPr>
          <w:rStyle w:val="FootnoteReference"/>
          <w:rFonts w:eastAsia="@Arial Unicode MS" w:cs="Arabic Transparent"/>
          <w:color w:val="000000"/>
          <w:sz w:val="28"/>
          <w:szCs w:val="28"/>
          <w:rtl/>
        </w:rPr>
        <w:footnoteReference w:id="145"/>
      </w:r>
      <w:r w:rsidRPr="00145407">
        <w:rPr>
          <w:rFonts w:ascii="Times New Roman" w:eastAsia="@Arial Unicode MS" w:hAnsi="Times New Roman" w:cs="Arabic Transparent"/>
          <w:color w:val="000000"/>
          <w:sz w:val="28"/>
          <w:szCs w:val="28"/>
          <w:rtl/>
        </w:rPr>
        <w:t>. وهو " تركيب قدرين مت</w:t>
      </w:r>
      <w:proofErr w:type="gramStart"/>
      <w:r w:rsidRPr="00145407">
        <w:rPr>
          <w:rFonts w:ascii="Times New Roman" w:eastAsia="@Arial Unicode MS" w:hAnsi="Times New Roman" w:cs="Arabic Transparent"/>
          <w:color w:val="000000"/>
          <w:sz w:val="28"/>
          <w:szCs w:val="28"/>
          <w:rtl/>
        </w:rPr>
        <w:t>سا</w:t>
      </w:r>
      <w:proofErr w:type="gramEnd"/>
      <w:r w:rsidRPr="00145407">
        <w:rPr>
          <w:rFonts w:ascii="Times New Roman" w:eastAsia="@Arial Unicode MS" w:hAnsi="Times New Roman" w:cs="Arabic Transparent"/>
          <w:color w:val="000000"/>
          <w:sz w:val="28"/>
          <w:szCs w:val="28"/>
          <w:rtl/>
        </w:rPr>
        <w:t xml:space="preserve">ويين و </w:t>
      </w:r>
      <w:r w:rsidRPr="00145407">
        <w:rPr>
          <w:rFonts w:ascii="Times New Roman" w:eastAsia="@Arial Unicode MS" w:hAnsi="Times New Roman" w:cs="Arabic Transparent" w:hint="cs"/>
          <w:color w:val="000000"/>
          <w:sz w:val="28"/>
          <w:szCs w:val="28"/>
          <w:rtl/>
        </w:rPr>
        <w:t>ي</w:t>
      </w:r>
      <w:r w:rsidRPr="00145407">
        <w:rPr>
          <w:rFonts w:ascii="Times New Roman" w:eastAsia="@Arial Unicode MS" w:hAnsi="Times New Roman" w:cs="Arabic Transparent"/>
          <w:color w:val="000000"/>
          <w:sz w:val="28"/>
          <w:szCs w:val="28"/>
          <w:rtl/>
        </w:rPr>
        <w:t>ختص بالعدد، فإذا قيل أضعفت الشيء وضعفته و ضاعفته ضممت إليه مِثله صاعداً"</w:t>
      </w:r>
      <w:r w:rsidRPr="00145407">
        <w:rPr>
          <w:rStyle w:val="FootnoteReference"/>
          <w:rFonts w:eastAsia="@Arial Unicode MS" w:cs="Arabic Transparent"/>
          <w:color w:val="000000"/>
          <w:sz w:val="28"/>
          <w:szCs w:val="28"/>
          <w:rtl/>
        </w:rPr>
        <w:footnoteReference w:id="146"/>
      </w:r>
      <w:r w:rsidRPr="00145407">
        <w:rPr>
          <w:rFonts w:ascii="Times New Roman" w:eastAsia="@Arial Unicode MS" w:hAnsi="Times New Roman" w:cs="Arabic Transparent"/>
          <w:color w:val="000000"/>
          <w:sz w:val="28"/>
          <w:szCs w:val="28"/>
          <w:rtl/>
        </w:rPr>
        <w:t xml:space="preserve"> وهم يريدون ب</w:t>
      </w:r>
      <w:r w:rsidRPr="00145407">
        <w:rPr>
          <w:rFonts w:ascii="Times New Roman" w:eastAsia="@Arial Unicode MS" w:hAnsi="Times New Roman" w:cs="Arabic Transparent" w:hint="cs"/>
          <w:color w:val="000000"/>
          <w:sz w:val="28"/>
          <w:szCs w:val="28"/>
          <w:rtl/>
        </w:rPr>
        <w:t>أ</w:t>
      </w:r>
      <w:r w:rsidRPr="00145407">
        <w:rPr>
          <w:rFonts w:ascii="Times New Roman" w:eastAsia="@Arial Unicode MS" w:hAnsi="Times New Roman" w:cs="Arabic Transparent"/>
          <w:color w:val="000000"/>
          <w:sz w:val="28"/>
          <w:szCs w:val="28"/>
          <w:rtl/>
        </w:rPr>
        <w:t xml:space="preserve">حد الضعف" عذابهم على </w:t>
      </w:r>
      <w:proofErr w:type="spellStart"/>
      <w:r w:rsidRPr="00145407">
        <w:rPr>
          <w:rFonts w:ascii="Times New Roman" w:eastAsia="@Arial Unicode MS" w:hAnsi="Times New Roman" w:cs="Arabic Transparent"/>
          <w:color w:val="000000"/>
          <w:sz w:val="28"/>
          <w:szCs w:val="28"/>
          <w:rtl/>
        </w:rPr>
        <w:t>الكفرو</w:t>
      </w:r>
      <w:proofErr w:type="spellEnd"/>
      <w:r w:rsidRPr="00145407">
        <w:rPr>
          <w:rFonts w:ascii="Times New Roman" w:eastAsia="@Arial Unicode MS" w:hAnsi="Times New Roman" w:cs="Arabic Transparent"/>
          <w:color w:val="000000"/>
          <w:sz w:val="28"/>
          <w:szCs w:val="28"/>
          <w:rtl/>
        </w:rPr>
        <w:t xml:space="preserve"> ضلالهم ، و </w:t>
      </w:r>
      <w:proofErr w:type="spellStart"/>
      <w:r w:rsidRPr="00145407">
        <w:rPr>
          <w:rFonts w:ascii="Times New Roman" w:eastAsia="@Arial Unicode MS" w:hAnsi="Times New Roman" w:cs="Arabic Transparent"/>
          <w:color w:val="000000"/>
          <w:sz w:val="28"/>
          <w:szCs w:val="28"/>
          <w:rtl/>
        </w:rPr>
        <w:t>عذاباًعلى</w:t>
      </w:r>
      <w:proofErr w:type="spellEnd"/>
      <w:r w:rsidRPr="00145407">
        <w:rPr>
          <w:rFonts w:ascii="Times New Roman" w:eastAsia="@Arial Unicode MS" w:hAnsi="Times New Roman" w:cs="Arabic Transparent"/>
          <w:color w:val="000000"/>
          <w:sz w:val="28"/>
          <w:szCs w:val="28"/>
          <w:rtl/>
        </w:rPr>
        <w:t xml:space="preserve"> الإغواء و إضلالهم ."</w:t>
      </w:r>
      <w:r w:rsidRPr="00145407">
        <w:rPr>
          <w:rStyle w:val="FootnoteReference"/>
          <w:rFonts w:eastAsia="@Arial Unicode MS" w:cs="Arabic Transparent"/>
          <w:color w:val="000000"/>
          <w:sz w:val="28"/>
          <w:szCs w:val="28"/>
          <w:rtl/>
        </w:rPr>
        <w:footnoteReference w:id="147"/>
      </w:r>
      <w:r w:rsidRPr="00145407">
        <w:rPr>
          <w:rFonts w:ascii="Times New Roman" w:eastAsia="@Arial Unicode MS" w:hAnsi="Times New Roman" w:cs="Arabic Transparent"/>
          <w:color w:val="000000"/>
          <w:sz w:val="28"/>
          <w:szCs w:val="28"/>
          <w:rtl/>
        </w:rPr>
        <w:t xml:space="preserve">  قال تعالى:</w:t>
      </w:r>
      <w:r w:rsidRPr="00AF0732">
        <w:rPr>
          <w:rFonts w:ascii="QCF2BSML" w:hAnsi="QCF2BSML" w:cs="QCF2BSML"/>
          <w:color w:val="000000"/>
          <w:sz w:val="28"/>
          <w:szCs w:val="28"/>
          <w:rtl/>
        </w:rPr>
        <w:t xml:space="preserve"> </w:t>
      </w:r>
      <w:r w:rsidRPr="00870F46">
        <w:rPr>
          <w:rFonts w:ascii="QCF2BSML" w:eastAsiaTheme="minorHAnsi" w:hAnsi="QCF2BSML" w:cs="QCF2BSML"/>
          <w:color w:val="000000"/>
          <w:sz w:val="28"/>
          <w:szCs w:val="28"/>
          <w:rtl/>
        </w:rPr>
        <w:t>ﭐﱡﭐ</w:t>
      </w:r>
      <w:r w:rsidRPr="00870F46">
        <w:rPr>
          <w:rFonts w:ascii="QCF2269" w:eastAsiaTheme="minorHAnsi" w:hAnsi="QCF2269" w:cs="QCF2269"/>
          <w:color w:val="000000"/>
          <w:sz w:val="28"/>
          <w:szCs w:val="28"/>
          <w:rtl/>
        </w:rPr>
        <w:t xml:space="preserve"> ﲩ ﲪ ﲫ  ﲬ ﲭ ﲮ ﲯ ﲰ ﲱ ﲲ ﲳ</w:t>
      </w:r>
      <w:r w:rsidRPr="00870F46">
        <w:rPr>
          <w:rFonts w:ascii="QCF2269" w:eastAsiaTheme="minorHAnsi" w:hAnsi="QCF2269" w:cs="QCF2269"/>
          <w:color w:val="0000A5"/>
          <w:sz w:val="28"/>
          <w:szCs w:val="28"/>
          <w:rtl/>
        </w:rPr>
        <w:t>ﲴ</w:t>
      </w:r>
      <w:r w:rsidRPr="00870F46">
        <w:rPr>
          <w:rFonts w:ascii="QCF2269" w:eastAsiaTheme="minorHAnsi" w:hAnsi="QCF2269" w:cs="QCF2269"/>
          <w:color w:val="000000"/>
          <w:sz w:val="28"/>
          <w:szCs w:val="28"/>
          <w:rtl/>
        </w:rPr>
        <w:t xml:space="preserve"> ﲵ ﲶ  ﲷ ﲸ ﲹ </w:t>
      </w:r>
      <w:r w:rsidRPr="00870F46">
        <w:rPr>
          <w:rFonts w:ascii="QCF2BSML" w:eastAsiaTheme="minorHAnsi" w:hAnsi="QCF2BSML" w:cs="QCF2BSML"/>
          <w:color w:val="000000"/>
          <w:sz w:val="28"/>
          <w:szCs w:val="28"/>
          <w:rtl/>
        </w:rPr>
        <w:t>ﱠ</w:t>
      </w:r>
      <w:r>
        <w:rPr>
          <w:rFonts w:ascii="Arial" w:eastAsiaTheme="minorHAnsi" w:hAnsi="Arial"/>
          <w:color w:val="000000"/>
          <w:sz w:val="2"/>
          <w:szCs w:val="2"/>
          <w:rtl/>
        </w:rPr>
        <w:t xml:space="preserve"> </w:t>
      </w:r>
      <w:r w:rsidRPr="00145407">
        <w:rPr>
          <w:rFonts w:ascii="Times New Roman" w:eastAsia="@Arial Unicode MS" w:hAnsi="Times New Roman" w:cs="Arabic Transparent"/>
          <w:b/>
          <w:bCs/>
          <w:sz w:val="24"/>
          <w:szCs w:val="24"/>
          <w:rtl/>
        </w:rPr>
        <w:t>[ النحل:25]</w:t>
      </w:r>
    </w:p>
    <w:p w:rsidR="00D61A38" w:rsidRPr="00145407" w:rsidRDefault="00D61A38" w:rsidP="00145407">
      <w:pPr>
        <w:autoSpaceDE w:val="0"/>
        <w:autoSpaceDN w:val="0"/>
        <w:bidi w:val="0"/>
        <w:adjustRightInd w:val="0"/>
        <w:spacing w:after="0" w:line="360" w:lineRule="auto"/>
        <w:ind w:left="-284" w:right="84"/>
        <w:jc w:val="right"/>
        <w:rPr>
          <w:rFonts w:asciiTheme="minorHAnsi" w:eastAsiaTheme="minorHAnsi" w:hAnsiTheme="minorHAnsi" w:cs="Arabic Transparent"/>
          <w:color w:val="9DAB0C"/>
          <w:sz w:val="27"/>
          <w:szCs w:val="27"/>
        </w:rPr>
      </w:pPr>
      <w:r w:rsidRPr="00AF0732">
        <w:rPr>
          <w:rFonts w:ascii="Times New Roman" w:eastAsia="@Arial Unicode MS" w:hAnsi="Times New Roman" w:cs="Times New Roman"/>
          <w:color w:val="000000"/>
          <w:sz w:val="28"/>
          <w:szCs w:val="28"/>
          <w:rtl/>
        </w:rPr>
        <w:t xml:space="preserve">      </w:t>
      </w:r>
      <w:r w:rsidRPr="00145407">
        <w:rPr>
          <w:rFonts w:ascii="Times New Roman" w:eastAsia="@Arial Unicode MS" w:hAnsi="Times New Roman" w:cs="Arabic Transparent"/>
          <w:color w:val="000000"/>
          <w:sz w:val="28"/>
          <w:szCs w:val="28"/>
          <w:rtl/>
        </w:rPr>
        <w:t>ف</w:t>
      </w:r>
      <w:r w:rsidRPr="00145407">
        <w:rPr>
          <w:rFonts w:ascii="Times New Roman" w:eastAsia="@Arial Unicode MS" w:hAnsi="Times New Roman" w:cs="Arabic Transparent" w:hint="cs"/>
          <w:color w:val="000000"/>
          <w:sz w:val="28"/>
          <w:szCs w:val="28"/>
          <w:rtl/>
        </w:rPr>
        <w:t>الأ</w:t>
      </w:r>
      <w:r w:rsidRPr="00145407">
        <w:rPr>
          <w:rFonts w:ascii="Times New Roman" w:eastAsia="@Arial Unicode MS" w:hAnsi="Times New Roman" w:cs="Arabic Transparent"/>
          <w:color w:val="000000"/>
          <w:sz w:val="28"/>
          <w:szCs w:val="28"/>
          <w:rtl/>
        </w:rPr>
        <w:t>تباع يريدون عذاب</w:t>
      </w:r>
      <w:r w:rsidRPr="00145407">
        <w:rPr>
          <w:rFonts w:ascii="Times New Roman" w:eastAsia="@Arial Unicode MS" w:hAnsi="Times New Roman" w:cs="Arabic Transparent" w:hint="cs"/>
          <w:color w:val="000000"/>
          <w:sz w:val="28"/>
          <w:szCs w:val="28"/>
          <w:rtl/>
        </w:rPr>
        <w:t>اً</w:t>
      </w:r>
      <w:r w:rsidRPr="00145407">
        <w:rPr>
          <w:rFonts w:ascii="Times New Roman" w:eastAsia="@Arial Unicode MS" w:hAnsi="Times New Roman" w:cs="Arabic Transparent"/>
          <w:color w:val="000000"/>
          <w:sz w:val="28"/>
          <w:szCs w:val="28"/>
          <w:rtl/>
        </w:rPr>
        <w:t xml:space="preserve"> زائد</w:t>
      </w:r>
      <w:r w:rsidRPr="00145407">
        <w:rPr>
          <w:rFonts w:ascii="Times New Roman" w:eastAsia="@Arial Unicode MS" w:hAnsi="Times New Roman" w:cs="Arabic Transparent" w:hint="cs"/>
          <w:color w:val="000000"/>
          <w:sz w:val="28"/>
          <w:szCs w:val="28"/>
          <w:rtl/>
        </w:rPr>
        <w:t>اً</w:t>
      </w:r>
      <w:r w:rsidRPr="00145407">
        <w:rPr>
          <w:rFonts w:ascii="Times New Roman" w:eastAsia="@Arial Unicode MS" w:hAnsi="Times New Roman" w:cs="Arabic Transparent"/>
          <w:color w:val="000000"/>
          <w:sz w:val="28"/>
          <w:szCs w:val="28"/>
          <w:rtl/>
        </w:rPr>
        <w:t xml:space="preserve"> على عقاب المتبوعين نفسه بسبب </w:t>
      </w:r>
      <w:proofErr w:type="spellStart"/>
      <w:r w:rsidRPr="00145407">
        <w:rPr>
          <w:rFonts w:ascii="Times New Roman" w:eastAsia="@Arial Unicode MS" w:hAnsi="Times New Roman" w:cs="Arabic Transparent"/>
          <w:color w:val="000000"/>
          <w:sz w:val="28"/>
          <w:szCs w:val="28"/>
          <w:rtl/>
        </w:rPr>
        <w:t>يلابسه</w:t>
      </w:r>
      <w:proofErr w:type="spellEnd"/>
      <w:r w:rsidRPr="00145407">
        <w:rPr>
          <w:rFonts w:ascii="Times New Roman" w:eastAsia="@Arial Unicode MS" w:hAnsi="Times New Roman" w:cs="Arabic Transparent"/>
          <w:color w:val="000000"/>
          <w:sz w:val="28"/>
          <w:szCs w:val="28"/>
          <w:rtl/>
        </w:rPr>
        <w:t xml:space="preserve"> وهو إضلالهم بما سنوا، وقد صرح فيه بالزيادة في قول الأتباع للمتبوعين</w:t>
      </w:r>
      <w:r w:rsidRPr="00AF0732">
        <w:rPr>
          <w:rFonts w:ascii="Times New Roman" w:eastAsia="@Arial Unicode MS" w:hAnsi="Times New Roman" w:cs="Times New Roman"/>
          <w:color w:val="000000"/>
          <w:sz w:val="28"/>
          <w:szCs w:val="28"/>
          <w:rtl/>
        </w:rPr>
        <w:t xml:space="preserve"> </w:t>
      </w:r>
      <w:r w:rsidRPr="00AF0732">
        <w:rPr>
          <w:rFonts w:ascii="Times New Roman" w:eastAsia="@Arial Unicode MS" w:hAnsi="Times New Roman" w:cs="Times New Roman"/>
          <w:color w:val="000000"/>
          <w:sz w:val="28"/>
          <w:szCs w:val="28"/>
          <w:rtl/>
          <w:lang w:bidi="ar-JO"/>
        </w:rPr>
        <w:t xml:space="preserve">: </w:t>
      </w:r>
      <w:r w:rsidRPr="00870F46">
        <w:rPr>
          <w:rFonts w:ascii="QCF2BSML" w:eastAsiaTheme="minorHAnsi" w:hAnsi="QCF2BSML" w:cs="QCF2BSML"/>
          <w:color w:val="000000"/>
          <w:sz w:val="28"/>
          <w:szCs w:val="28"/>
          <w:rtl/>
        </w:rPr>
        <w:t>ﭐﱡﭐ</w:t>
      </w:r>
      <w:r w:rsidRPr="00870F46">
        <w:rPr>
          <w:rFonts w:ascii="QCF2427" w:eastAsiaTheme="minorHAnsi" w:hAnsi="QCF2427" w:cs="QCF2427"/>
          <w:color w:val="000000"/>
          <w:sz w:val="28"/>
          <w:szCs w:val="28"/>
          <w:rtl/>
        </w:rPr>
        <w:t xml:space="preserve"> ﱱ ﱲ ﱳ ﱴ ﱵ ﱶ  ﱷ ﱸ ﱹ ﱺ ﱻ ﱼ ﱽ ﱾ  ﱿ ﲀ ﲁ ﲂ </w:t>
      </w:r>
      <w:r w:rsidRPr="00870F46">
        <w:rPr>
          <w:rFonts w:ascii="QCF2BSML" w:eastAsiaTheme="minorHAnsi" w:hAnsi="QCF2BSML" w:cs="QCF2BSML"/>
          <w:color w:val="000000"/>
          <w:sz w:val="28"/>
          <w:szCs w:val="28"/>
          <w:rtl/>
        </w:rPr>
        <w:t>ﱠ</w:t>
      </w:r>
      <w:r w:rsidRPr="00870F46">
        <w:rPr>
          <w:rFonts w:ascii="Othmani" w:eastAsiaTheme="minorHAnsi" w:hAnsi="QCF2BSML" w:cs="Othmani"/>
          <w:color w:val="9DAB0C"/>
          <w:sz w:val="28"/>
          <w:szCs w:val="28"/>
          <w:rtl/>
        </w:rPr>
        <w:t xml:space="preserve"> </w:t>
      </w:r>
      <w:r>
        <w:rPr>
          <w:rFonts w:ascii="Times New Roman" w:eastAsia="@Arial Unicode MS" w:hAnsi="Times New Roman" w:cs="Times New Roman"/>
          <w:color w:val="000000"/>
          <w:sz w:val="28"/>
          <w:szCs w:val="28"/>
          <w:rtl/>
        </w:rPr>
        <w:t>[</w:t>
      </w:r>
      <w:proofErr w:type="spellStart"/>
      <w:r>
        <w:rPr>
          <w:rFonts w:ascii="Times New Roman" w:eastAsia="@Arial Unicode MS" w:hAnsi="Times New Roman" w:cs="Times New Roman"/>
          <w:color w:val="000000"/>
          <w:sz w:val="28"/>
          <w:szCs w:val="28"/>
          <w:rtl/>
        </w:rPr>
        <w:t>الاحزاب</w:t>
      </w:r>
      <w:proofErr w:type="spellEnd"/>
      <w:r>
        <w:rPr>
          <w:rFonts w:ascii="Times New Roman" w:eastAsia="@Arial Unicode MS" w:hAnsi="Times New Roman" w:cs="Times New Roman"/>
          <w:color w:val="000000"/>
          <w:sz w:val="28"/>
          <w:szCs w:val="28"/>
          <w:rtl/>
        </w:rPr>
        <w:t>:67-68</w:t>
      </w:r>
      <w:r>
        <w:rPr>
          <w:rFonts w:ascii="Times New Roman" w:eastAsia="@Arial Unicode MS" w:hAnsi="Times New Roman" w:cs="Times New Roman" w:hint="cs"/>
          <w:color w:val="000000"/>
          <w:sz w:val="28"/>
          <w:szCs w:val="28"/>
          <w:rtl/>
        </w:rPr>
        <w:t>]</w:t>
      </w:r>
    </w:p>
    <w:p w:rsidR="00D61A38" w:rsidRPr="00145407" w:rsidRDefault="00D61A38" w:rsidP="00145407">
      <w:pPr>
        <w:autoSpaceDE w:val="0"/>
        <w:autoSpaceDN w:val="0"/>
        <w:adjustRightInd w:val="0"/>
        <w:spacing w:after="0" w:line="360" w:lineRule="auto"/>
        <w:ind w:left="226" w:right="84"/>
        <w:rPr>
          <w:rFonts w:ascii="Times New Roman" w:eastAsia="@Arial Unicode MS" w:hAnsi="Times New Roman" w:cs="Arabic Transparent"/>
          <w:color w:val="000000"/>
          <w:sz w:val="28"/>
          <w:szCs w:val="28"/>
        </w:rPr>
      </w:pPr>
      <w:r w:rsidRPr="00145407">
        <w:rPr>
          <w:rFonts w:ascii="Times New Roman" w:eastAsia="@Arial Unicode MS" w:hAnsi="Times New Roman" w:cs="Arabic Transparent"/>
          <w:color w:val="000000"/>
          <w:sz w:val="28"/>
          <w:szCs w:val="28"/>
          <w:rtl/>
        </w:rPr>
        <w:t>و"لذلك كان قوله "آتهم ضعفين من العذاب" مساويا لقوله "فآتهم عذابا ضعفا من النار" ."</w:t>
      </w:r>
      <w:r w:rsidRPr="00145407">
        <w:rPr>
          <w:rStyle w:val="FootnoteReference"/>
          <w:rFonts w:eastAsia="@Arial Unicode MS" w:cs="Arabic Transparent"/>
          <w:color w:val="000000"/>
          <w:sz w:val="28"/>
          <w:szCs w:val="28"/>
          <w:rtl/>
        </w:rPr>
        <w:footnoteReference w:id="148"/>
      </w:r>
      <w:r w:rsidRPr="00145407">
        <w:rPr>
          <w:rFonts w:ascii="Times New Roman" w:eastAsia="@Arial Unicode MS" w:hAnsi="Times New Roman" w:cs="Arabic Transparent"/>
          <w:color w:val="000000"/>
          <w:sz w:val="28"/>
          <w:szCs w:val="28"/>
          <w:rtl/>
        </w:rPr>
        <w:t xml:space="preserve"> لأنها تأكيد على ما في الضعف.</w:t>
      </w:r>
    </w:p>
    <w:p w:rsidR="00D61A38" w:rsidRPr="00145407" w:rsidRDefault="00D61A38" w:rsidP="00145407">
      <w:pPr>
        <w:autoSpaceDE w:val="0"/>
        <w:autoSpaceDN w:val="0"/>
        <w:adjustRightInd w:val="0"/>
        <w:spacing w:after="0" w:line="360" w:lineRule="auto"/>
        <w:ind w:left="226" w:right="84"/>
        <w:jc w:val="both"/>
        <w:rPr>
          <w:rFonts w:ascii="Times New Roman" w:eastAsia="@Arial Unicode MS" w:hAnsi="Times New Roman" w:cs="Arabic Transparent"/>
          <w:color w:val="000000"/>
          <w:sz w:val="28"/>
          <w:szCs w:val="28"/>
          <w:rtl/>
        </w:rPr>
      </w:pPr>
      <w:r w:rsidRPr="00145407">
        <w:rPr>
          <w:rFonts w:ascii="Times New Roman" w:eastAsia="@Arial Unicode MS" w:hAnsi="Times New Roman" w:cs="Arabic Transparent"/>
          <w:color w:val="000000"/>
          <w:sz w:val="28"/>
          <w:szCs w:val="28"/>
          <w:rtl/>
        </w:rPr>
        <w:t xml:space="preserve">     وقد بين ال</w:t>
      </w:r>
      <w:r w:rsidRPr="00145407">
        <w:rPr>
          <w:rFonts w:ascii="Times New Roman" w:eastAsia="@Arial Unicode MS" w:hAnsi="Times New Roman" w:cs="Arabic Transparent" w:hint="cs"/>
          <w:color w:val="000000"/>
          <w:sz w:val="28"/>
          <w:szCs w:val="28"/>
          <w:rtl/>
        </w:rPr>
        <w:t>أ</w:t>
      </w:r>
      <w:r w:rsidRPr="00145407">
        <w:rPr>
          <w:rFonts w:ascii="Times New Roman" w:eastAsia="@Arial Unicode MS" w:hAnsi="Times New Roman" w:cs="Arabic Transparent"/>
          <w:color w:val="000000"/>
          <w:sz w:val="28"/>
          <w:szCs w:val="28"/>
          <w:rtl/>
        </w:rPr>
        <w:t>تباع أن عذاب الضعف الذي أرادوه للذين أضلوهم هو النار حيث قالوا:"عذاباً ضعفاً من النار" فـ "مِنْ"</w:t>
      </w:r>
      <w:r w:rsidRPr="00145407">
        <w:rPr>
          <w:rStyle w:val="FootnoteReference"/>
          <w:rFonts w:eastAsia="@Arial Unicode MS" w:cs="Arabic Transparent"/>
          <w:color w:val="000000"/>
          <w:sz w:val="28"/>
          <w:szCs w:val="28"/>
          <w:rtl/>
        </w:rPr>
        <w:footnoteReference w:id="149"/>
      </w:r>
      <w:r w:rsidRPr="00145407">
        <w:rPr>
          <w:rFonts w:ascii="Times New Roman" w:eastAsia="@Arial Unicode MS" w:hAnsi="Times New Roman" w:cs="Arabic Transparent"/>
          <w:color w:val="000000"/>
          <w:sz w:val="28"/>
          <w:szCs w:val="28"/>
          <w:rtl/>
        </w:rPr>
        <w:t xml:space="preserve"> هنا</w:t>
      </w:r>
      <w:r w:rsidRPr="00145407">
        <w:rPr>
          <w:rFonts w:ascii="Times New Roman" w:eastAsia="@Arial Unicode MS" w:hAnsi="Times New Roman" w:cs="Arabic Transparent" w:hint="cs"/>
          <w:color w:val="000000"/>
          <w:sz w:val="28"/>
          <w:szCs w:val="28"/>
          <w:rtl/>
        </w:rPr>
        <w:t xml:space="preserve"> للبيان</w:t>
      </w:r>
      <w:r w:rsidRPr="00145407">
        <w:rPr>
          <w:rFonts w:ascii="Times New Roman" w:eastAsia="@Arial Unicode MS" w:hAnsi="Times New Roman" w:cs="Arabic Transparent"/>
          <w:color w:val="000000"/>
          <w:sz w:val="28"/>
          <w:szCs w:val="28"/>
          <w:rtl/>
        </w:rPr>
        <w:t xml:space="preserve"> قد بينت ماهية العذاب المضاعف أنه من النار، فأزالت ال</w:t>
      </w:r>
      <w:r w:rsidRPr="00145407">
        <w:rPr>
          <w:rFonts w:ascii="Times New Roman" w:eastAsia="@Arial Unicode MS" w:hAnsi="Times New Roman" w:cs="Arabic Transparent" w:hint="cs"/>
          <w:color w:val="000000"/>
          <w:sz w:val="28"/>
          <w:szCs w:val="28"/>
          <w:rtl/>
        </w:rPr>
        <w:t>إ</w:t>
      </w:r>
      <w:r w:rsidRPr="00145407">
        <w:rPr>
          <w:rFonts w:ascii="Times New Roman" w:eastAsia="@Arial Unicode MS" w:hAnsi="Times New Roman" w:cs="Arabic Transparent"/>
          <w:color w:val="000000"/>
          <w:sz w:val="28"/>
          <w:szCs w:val="28"/>
          <w:rtl/>
        </w:rPr>
        <w:t>بهام الذي سبقها، وهو عذاباً ضعفاً فبينت أنه من النار.</w:t>
      </w:r>
    </w:p>
    <w:p w:rsidR="00D61A38" w:rsidRPr="00AF0732" w:rsidRDefault="00D61A38" w:rsidP="00145407">
      <w:pPr>
        <w:autoSpaceDE w:val="0"/>
        <w:autoSpaceDN w:val="0"/>
        <w:adjustRightInd w:val="0"/>
        <w:spacing w:after="0" w:line="360" w:lineRule="auto"/>
        <w:ind w:left="226" w:right="-199"/>
        <w:jc w:val="both"/>
        <w:rPr>
          <w:rFonts w:ascii="Times New Roman" w:eastAsia="@Arial Unicode MS" w:hAnsi="Times New Roman" w:cs="Times New Roman"/>
          <w:color w:val="000000"/>
          <w:sz w:val="28"/>
          <w:szCs w:val="28"/>
          <w:rtl/>
        </w:rPr>
      </w:pPr>
      <w:r w:rsidRPr="00145407">
        <w:rPr>
          <w:rFonts w:ascii="Times New Roman" w:eastAsia="@Arial Unicode MS" w:hAnsi="Times New Roman" w:cs="Arabic Transparent"/>
          <w:color w:val="000000"/>
          <w:sz w:val="28"/>
          <w:szCs w:val="28"/>
          <w:rtl/>
        </w:rPr>
        <w:t xml:space="preserve">    إن الترام</w:t>
      </w:r>
      <w:r w:rsidRPr="00145407">
        <w:rPr>
          <w:rFonts w:ascii="Times New Roman" w:eastAsia="@Arial Unicode MS" w:hAnsi="Times New Roman" w:cs="Arabic Transparent" w:hint="cs"/>
          <w:color w:val="000000"/>
          <w:sz w:val="28"/>
          <w:szCs w:val="28"/>
          <w:rtl/>
        </w:rPr>
        <w:t xml:space="preserve">يَ </w:t>
      </w:r>
      <w:r w:rsidRPr="00145407">
        <w:rPr>
          <w:rFonts w:ascii="Times New Roman" w:eastAsia="@Arial Unicode MS" w:hAnsi="Times New Roman" w:cs="Arabic Transparent"/>
          <w:color w:val="000000"/>
          <w:sz w:val="28"/>
          <w:szCs w:val="28"/>
          <w:rtl/>
        </w:rPr>
        <w:t xml:space="preserve">بالضلال يتبادل بين كل تابع و متبوع، حيث إن كل تابع هو متبوع لمن قبله، وقد قامت الفئة الأولى برد دعوى الخصم وذلك من خلال إثبات </w:t>
      </w:r>
      <w:proofErr w:type="gramStart"/>
      <w:r w:rsidRPr="00145407">
        <w:rPr>
          <w:rFonts w:ascii="Times New Roman" w:eastAsia="@Arial Unicode MS" w:hAnsi="Times New Roman" w:cs="Arabic Transparent"/>
          <w:color w:val="000000"/>
          <w:sz w:val="28"/>
          <w:szCs w:val="28"/>
          <w:rtl/>
        </w:rPr>
        <w:t>نقيضها ،</w:t>
      </w:r>
      <w:proofErr w:type="gramEnd"/>
      <w:r w:rsidRPr="00145407">
        <w:rPr>
          <w:rFonts w:ascii="Times New Roman" w:eastAsia="@Arial Unicode MS" w:hAnsi="Times New Roman" w:cs="Arabic Transparent"/>
          <w:color w:val="000000"/>
          <w:sz w:val="28"/>
          <w:szCs w:val="28"/>
          <w:rtl/>
        </w:rPr>
        <w:t xml:space="preserve"> فدافعت عن نفسها مبينه لحجتها على من بعدها فقالت</w:t>
      </w:r>
      <w:r w:rsidRPr="00AF0732">
        <w:rPr>
          <w:rFonts w:ascii="Times New Roman" w:eastAsia="@Arial Unicode MS" w:hAnsi="Times New Roman" w:cs="Times New Roman"/>
          <w:color w:val="000000"/>
          <w:sz w:val="28"/>
          <w:szCs w:val="28"/>
          <w:rtl/>
        </w:rPr>
        <w:t xml:space="preserve"> :</w:t>
      </w:r>
      <w:r w:rsidRPr="00AF0732">
        <w:rPr>
          <w:rFonts w:ascii="QCF2BSML" w:hAnsi="QCF2BSML" w:cs="QCF2BSML"/>
          <w:b/>
          <w:bCs/>
          <w:color w:val="000000"/>
          <w:sz w:val="28"/>
          <w:szCs w:val="28"/>
          <w:rtl/>
        </w:rPr>
        <w:t>ﱡ</w:t>
      </w:r>
      <w:r w:rsidRPr="00AF0732">
        <w:rPr>
          <w:rFonts w:ascii="QCF2155" w:hAnsi="QCF2155" w:cs="QCF2155"/>
          <w:color w:val="000000"/>
          <w:sz w:val="28"/>
          <w:szCs w:val="28"/>
          <w:rtl/>
        </w:rPr>
        <w:t xml:space="preserve">ﱰ ﱱ ﱲ ﱳ ﱴ ﱵ  ﱶ ﱷ ﱸ ﱹ ﱺ ﱻ </w:t>
      </w:r>
      <w:r w:rsidRPr="00AF0732">
        <w:rPr>
          <w:rFonts w:ascii="QCF2BSML" w:hAnsi="QCF2BSML" w:cs="QCF2BSML"/>
          <w:b/>
          <w:bCs/>
          <w:color w:val="000000"/>
          <w:sz w:val="28"/>
          <w:szCs w:val="28"/>
          <w:rtl/>
        </w:rPr>
        <w:t>ﱠ</w:t>
      </w:r>
    </w:p>
    <w:p w:rsidR="00D61A38" w:rsidRPr="00AF0732" w:rsidRDefault="00D61A38" w:rsidP="00145407">
      <w:pPr>
        <w:autoSpaceDE w:val="0"/>
        <w:autoSpaceDN w:val="0"/>
        <w:adjustRightInd w:val="0"/>
        <w:spacing w:after="0" w:line="360" w:lineRule="auto"/>
        <w:ind w:left="226" w:right="-199"/>
        <w:jc w:val="both"/>
        <w:rPr>
          <w:rFonts w:ascii="Times New Roman" w:eastAsia="@Arial Unicode MS" w:hAnsi="Times New Roman" w:cs="Times New Roman"/>
          <w:color w:val="000000"/>
          <w:sz w:val="28"/>
          <w:szCs w:val="28"/>
          <w:rtl/>
        </w:rPr>
      </w:pPr>
      <w:r w:rsidRPr="00AF0732">
        <w:rPr>
          <w:rFonts w:ascii="Times New Roman" w:eastAsia="@Arial Unicode MS" w:hAnsi="Times New Roman" w:cs="Times New Roman"/>
          <w:color w:val="000000"/>
          <w:sz w:val="28"/>
          <w:szCs w:val="28"/>
          <w:rtl/>
        </w:rPr>
        <w:lastRenderedPageBreak/>
        <w:t xml:space="preserve">       </w:t>
      </w:r>
      <w:proofErr w:type="spellStart"/>
      <w:r w:rsidRPr="00145407">
        <w:rPr>
          <w:rFonts w:ascii="Times New Roman" w:eastAsia="@Arial Unicode MS" w:hAnsi="Times New Roman" w:cs="Arabic Transparent"/>
          <w:color w:val="000000"/>
          <w:sz w:val="28"/>
          <w:szCs w:val="28"/>
          <w:rtl/>
        </w:rPr>
        <w:t>فالمتبوع</w:t>
      </w:r>
      <w:r w:rsidRPr="00145407">
        <w:rPr>
          <w:rFonts w:ascii="Times New Roman" w:eastAsia="@Arial Unicode MS" w:hAnsi="Times New Roman" w:cs="Arabic Transparent" w:hint="cs"/>
          <w:color w:val="000000"/>
          <w:sz w:val="28"/>
          <w:szCs w:val="28"/>
          <w:rtl/>
        </w:rPr>
        <w:t>و</w:t>
      </w:r>
      <w:r w:rsidRPr="00145407">
        <w:rPr>
          <w:rFonts w:ascii="Times New Roman" w:eastAsia="@Arial Unicode MS" w:hAnsi="Times New Roman" w:cs="Arabic Transparent"/>
          <w:color w:val="000000"/>
          <w:sz w:val="28"/>
          <w:szCs w:val="28"/>
          <w:rtl/>
        </w:rPr>
        <w:t>ن</w:t>
      </w:r>
      <w:proofErr w:type="spellEnd"/>
      <w:r w:rsidRPr="00145407">
        <w:rPr>
          <w:rFonts w:ascii="Times New Roman" w:eastAsia="@Arial Unicode MS" w:hAnsi="Times New Roman" w:cs="Arabic Transparent"/>
          <w:color w:val="000000"/>
          <w:sz w:val="28"/>
          <w:szCs w:val="28"/>
          <w:rtl/>
        </w:rPr>
        <w:t xml:space="preserve"> يخبرون الأتباع بكلام موجه إليهم ،بأنه نحن وأنتم متساو</w:t>
      </w:r>
      <w:r w:rsidRPr="00145407">
        <w:rPr>
          <w:rFonts w:ascii="Times New Roman" w:eastAsia="@Arial Unicode MS" w:hAnsi="Times New Roman" w:cs="Arabic Transparent" w:hint="cs"/>
          <w:color w:val="000000"/>
          <w:sz w:val="28"/>
          <w:szCs w:val="28"/>
          <w:rtl/>
        </w:rPr>
        <w:t>و</w:t>
      </w:r>
      <w:r w:rsidRPr="00145407">
        <w:rPr>
          <w:rFonts w:ascii="Times New Roman" w:eastAsia="@Arial Unicode MS" w:hAnsi="Times New Roman" w:cs="Arabic Transparent"/>
          <w:color w:val="000000"/>
          <w:sz w:val="28"/>
          <w:szCs w:val="28"/>
          <w:rtl/>
        </w:rPr>
        <w:t>ن و مشترك</w:t>
      </w:r>
      <w:r w:rsidRPr="00145407">
        <w:rPr>
          <w:rFonts w:ascii="Times New Roman" w:eastAsia="@Arial Unicode MS" w:hAnsi="Times New Roman" w:cs="Arabic Transparent" w:hint="cs"/>
          <w:color w:val="000000"/>
          <w:sz w:val="28"/>
          <w:szCs w:val="28"/>
          <w:rtl/>
        </w:rPr>
        <w:t>و</w:t>
      </w:r>
      <w:r w:rsidRPr="00145407">
        <w:rPr>
          <w:rFonts w:ascii="Times New Roman" w:eastAsia="@Arial Unicode MS" w:hAnsi="Times New Roman" w:cs="Arabic Transparent"/>
          <w:color w:val="000000"/>
          <w:sz w:val="28"/>
          <w:szCs w:val="28"/>
          <w:rtl/>
        </w:rPr>
        <w:t xml:space="preserve">ن في العذاب ولا فضل لكم علينا في أي شيء حتى يكون عذابكم غير عذابنا، و قد استقى </w:t>
      </w:r>
      <w:proofErr w:type="spellStart"/>
      <w:r w:rsidRPr="00145407">
        <w:rPr>
          <w:rFonts w:ascii="Times New Roman" w:eastAsia="@Arial Unicode MS" w:hAnsi="Times New Roman" w:cs="Arabic Transparent"/>
          <w:color w:val="000000"/>
          <w:sz w:val="28"/>
          <w:szCs w:val="28"/>
          <w:rtl/>
        </w:rPr>
        <w:t>المتبوع</w:t>
      </w:r>
      <w:r w:rsidRPr="00145407">
        <w:rPr>
          <w:rFonts w:ascii="Times New Roman" w:eastAsia="@Arial Unicode MS" w:hAnsi="Times New Roman" w:cs="Arabic Transparent" w:hint="cs"/>
          <w:color w:val="000000"/>
          <w:sz w:val="28"/>
          <w:szCs w:val="28"/>
          <w:rtl/>
        </w:rPr>
        <w:t>و</w:t>
      </w:r>
      <w:r w:rsidRPr="00145407">
        <w:rPr>
          <w:rFonts w:ascii="Times New Roman" w:eastAsia="@Arial Unicode MS" w:hAnsi="Times New Roman" w:cs="Arabic Transparent"/>
          <w:color w:val="000000"/>
          <w:sz w:val="28"/>
          <w:szCs w:val="28"/>
          <w:rtl/>
        </w:rPr>
        <w:t>ن</w:t>
      </w:r>
      <w:proofErr w:type="spellEnd"/>
      <w:r w:rsidRPr="00145407">
        <w:rPr>
          <w:rFonts w:ascii="Times New Roman" w:eastAsia="@Arial Unicode MS" w:hAnsi="Times New Roman" w:cs="Arabic Transparent"/>
          <w:color w:val="000000"/>
          <w:sz w:val="28"/>
          <w:szCs w:val="28"/>
          <w:rtl/>
        </w:rPr>
        <w:t xml:space="preserve"> جوابهم بهذه الطريقة بعد أن أخبر الله تعالى رده على دعاء الأتباع على المتبوعين فقال لهم:</w:t>
      </w:r>
      <w:r w:rsidRPr="00AF0732">
        <w:rPr>
          <w:rFonts w:ascii="Times New Roman" w:eastAsia="@Arial Unicode MS" w:hAnsi="Times New Roman" w:cs="Times New Roman"/>
          <w:color w:val="000000"/>
          <w:sz w:val="28"/>
          <w:szCs w:val="28"/>
          <w:rtl/>
        </w:rPr>
        <w:t xml:space="preserve"> </w:t>
      </w:r>
      <w:r w:rsidRPr="00AF0732">
        <w:rPr>
          <w:rFonts w:ascii="QCF2BSML" w:hAnsi="QCF2BSML" w:cs="QCF2BSML"/>
          <w:b/>
          <w:bCs/>
          <w:color w:val="000000"/>
          <w:sz w:val="28"/>
          <w:szCs w:val="28"/>
          <w:rtl/>
        </w:rPr>
        <w:t>ﱡ</w:t>
      </w:r>
      <w:r w:rsidRPr="00AF0732">
        <w:rPr>
          <w:rFonts w:ascii="QCF2155" w:hAnsi="QCF2155" w:cs="QCF2155"/>
          <w:color w:val="000000"/>
          <w:sz w:val="28"/>
          <w:szCs w:val="28"/>
          <w:rtl/>
        </w:rPr>
        <w:t xml:space="preserve">ﱧ ﱨ ﱩ ﱪ ﱫ ﱬ </w:t>
      </w:r>
      <w:r w:rsidRPr="00AF0732">
        <w:rPr>
          <w:rFonts w:ascii="QCF2BSML" w:hAnsi="QCF2BSML" w:cs="QCF2BSML"/>
          <w:b/>
          <w:bCs/>
          <w:color w:val="000000"/>
          <w:sz w:val="28"/>
          <w:szCs w:val="28"/>
          <w:rtl/>
        </w:rPr>
        <w:t>ﱠ</w:t>
      </w:r>
      <w:r w:rsidRPr="00AF0732">
        <w:rPr>
          <w:rFonts w:ascii="Times New Roman" w:eastAsia="@Arial Unicode MS" w:hAnsi="Times New Roman" w:cs="Times New Roman"/>
          <w:color w:val="000000"/>
          <w:sz w:val="28"/>
          <w:szCs w:val="28"/>
          <w:rtl/>
        </w:rPr>
        <w:t xml:space="preserve"> </w:t>
      </w:r>
    </w:p>
    <w:p w:rsidR="00D61A38" w:rsidRPr="00145407" w:rsidRDefault="00D61A38" w:rsidP="006C3381">
      <w:pPr>
        <w:autoSpaceDE w:val="0"/>
        <w:autoSpaceDN w:val="0"/>
        <w:adjustRightInd w:val="0"/>
        <w:spacing w:after="0" w:line="360" w:lineRule="auto"/>
        <w:ind w:left="226" w:right="-284"/>
        <w:jc w:val="both"/>
        <w:rPr>
          <w:rFonts w:ascii="Times New Roman" w:eastAsia="@Arial Unicode MS" w:hAnsi="Times New Roman" w:cs="Arabic Transparent"/>
          <w:color w:val="000000"/>
          <w:sz w:val="28"/>
          <w:szCs w:val="28"/>
          <w:rtl/>
        </w:rPr>
      </w:pPr>
      <w:r w:rsidRPr="00145407">
        <w:rPr>
          <w:rFonts w:ascii="Times New Roman" w:eastAsia="@Arial Unicode MS" w:hAnsi="Times New Roman" w:cs="Arabic Transparent"/>
          <w:color w:val="000000"/>
          <w:sz w:val="28"/>
          <w:szCs w:val="28"/>
          <w:rtl/>
        </w:rPr>
        <w:t xml:space="preserve">   </w:t>
      </w:r>
      <w:r w:rsidRPr="00145407">
        <w:rPr>
          <w:rFonts w:ascii="Times New Roman" w:eastAsia="@Arial Unicode MS" w:hAnsi="Times New Roman" w:cs="Arabic Transparent" w:hint="cs"/>
          <w:color w:val="000000"/>
          <w:sz w:val="28"/>
          <w:szCs w:val="28"/>
          <w:rtl/>
        </w:rPr>
        <w:t xml:space="preserve"> </w:t>
      </w:r>
      <w:r w:rsidRPr="00145407">
        <w:rPr>
          <w:rFonts w:ascii="Times New Roman" w:eastAsia="@Arial Unicode MS" w:hAnsi="Times New Roman" w:cs="Arabic Transparent"/>
          <w:color w:val="000000"/>
          <w:sz w:val="28"/>
          <w:szCs w:val="28"/>
          <w:rtl/>
        </w:rPr>
        <w:t xml:space="preserve">وقد نفوا أن ضلال الأتباع كان بسببهم، فقد </w:t>
      </w:r>
      <w:r w:rsidRPr="00145407">
        <w:rPr>
          <w:rFonts w:ascii="Times New Roman" w:eastAsia="@Arial Unicode MS" w:hAnsi="Times New Roman" w:cs="Arabic Transparent" w:hint="cs"/>
          <w:color w:val="000000"/>
          <w:sz w:val="28"/>
          <w:szCs w:val="28"/>
          <w:rtl/>
        </w:rPr>
        <w:t>جاء</w:t>
      </w:r>
      <w:r w:rsidRPr="00145407">
        <w:rPr>
          <w:rFonts w:ascii="Times New Roman" w:eastAsia="@Arial Unicode MS" w:hAnsi="Times New Roman" w:cs="Arabic Transparent"/>
          <w:color w:val="000000"/>
          <w:sz w:val="28"/>
          <w:szCs w:val="28"/>
          <w:rtl/>
        </w:rPr>
        <w:t xml:space="preserve"> الفعل الماضي"كان" </w:t>
      </w:r>
      <w:r w:rsidRPr="00145407">
        <w:rPr>
          <w:rFonts w:ascii="Times New Roman" w:eastAsia="@Arial Unicode MS" w:hAnsi="Times New Roman" w:cs="Arabic Transparent" w:hint="cs"/>
          <w:color w:val="000000"/>
          <w:sz w:val="28"/>
          <w:szCs w:val="28"/>
          <w:rtl/>
        </w:rPr>
        <w:t xml:space="preserve"> مسبوقاً </w:t>
      </w:r>
      <w:r w:rsidRPr="00145407">
        <w:rPr>
          <w:rFonts w:ascii="Times New Roman" w:eastAsia="@Arial Unicode MS" w:hAnsi="Times New Roman" w:cs="Arabic Transparent"/>
          <w:color w:val="000000"/>
          <w:sz w:val="28"/>
          <w:szCs w:val="28"/>
          <w:rtl/>
        </w:rPr>
        <w:t>بـ"ما"</w:t>
      </w:r>
      <w:r w:rsidRPr="00145407">
        <w:rPr>
          <w:rStyle w:val="FootnoteReference"/>
          <w:rFonts w:eastAsia="@Arial Unicode MS" w:cs="Arabic Transparent"/>
          <w:color w:val="000000"/>
          <w:sz w:val="28"/>
          <w:szCs w:val="28"/>
          <w:rtl/>
        </w:rPr>
        <w:footnoteReference w:id="150"/>
      </w:r>
      <w:r w:rsidRPr="00145407">
        <w:rPr>
          <w:rFonts w:ascii="Times New Roman" w:eastAsia="@Arial Unicode MS" w:hAnsi="Times New Roman" w:cs="Arabic Transparent"/>
          <w:color w:val="000000"/>
          <w:sz w:val="28"/>
          <w:szCs w:val="28"/>
          <w:rtl/>
        </w:rPr>
        <w:t xml:space="preserve"> النافية، و الغرض من ذلك،  أن المتبوعين ينفون أنهم أضلوا ال</w:t>
      </w:r>
      <w:r w:rsidRPr="00145407">
        <w:rPr>
          <w:rFonts w:ascii="Times New Roman" w:eastAsia="@Arial Unicode MS" w:hAnsi="Times New Roman" w:cs="Arabic Transparent" w:hint="cs"/>
          <w:color w:val="000000"/>
          <w:sz w:val="28"/>
          <w:szCs w:val="28"/>
          <w:rtl/>
        </w:rPr>
        <w:t>أ</w:t>
      </w:r>
      <w:r w:rsidRPr="00145407">
        <w:rPr>
          <w:rFonts w:ascii="Times New Roman" w:eastAsia="@Arial Unicode MS" w:hAnsi="Times New Roman" w:cs="Arabic Transparent"/>
          <w:color w:val="000000"/>
          <w:sz w:val="28"/>
          <w:szCs w:val="28"/>
          <w:rtl/>
        </w:rPr>
        <w:t>تباع وقت الحوار ، فإذ</w:t>
      </w:r>
      <w:r w:rsidRPr="00145407">
        <w:rPr>
          <w:rFonts w:ascii="Times New Roman" w:eastAsia="@Arial Unicode MS" w:hAnsi="Times New Roman" w:cs="Arabic Transparent" w:hint="cs"/>
          <w:color w:val="000000"/>
          <w:sz w:val="28"/>
          <w:szCs w:val="28"/>
          <w:rtl/>
        </w:rPr>
        <w:t>ا</w:t>
      </w:r>
      <w:r w:rsidRPr="00145407">
        <w:rPr>
          <w:rFonts w:ascii="Times New Roman" w:eastAsia="@Arial Unicode MS" w:hAnsi="Times New Roman" w:cs="Arabic Transparent"/>
          <w:color w:val="000000"/>
          <w:sz w:val="28"/>
          <w:szCs w:val="28"/>
          <w:rtl/>
        </w:rPr>
        <w:t xml:space="preserve"> استخدمت "لم" مكان "ما"فالنفي بها منقطع , إذن ساحة عملها هو الفعل المضارع  ، على عكس "ما" التي تنفي الفعل في الماضي أو المضارع وهنا كان الفعل "أضل". </w:t>
      </w:r>
    </w:p>
    <w:p w:rsidR="00D61A38" w:rsidRPr="00145407" w:rsidRDefault="00D61A38" w:rsidP="006C3381">
      <w:pPr>
        <w:autoSpaceDE w:val="0"/>
        <w:autoSpaceDN w:val="0"/>
        <w:adjustRightInd w:val="0"/>
        <w:spacing w:after="0" w:line="360" w:lineRule="auto"/>
        <w:ind w:left="226" w:right="-284"/>
        <w:jc w:val="both"/>
        <w:rPr>
          <w:rFonts w:ascii="Times New Roman" w:eastAsia="@Arial Unicode MS" w:hAnsi="Times New Roman" w:cs="Arabic Transparent"/>
          <w:color w:val="000000"/>
          <w:sz w:val="28"/>
          <w:szCs w:val="28"/>
          <w:rtl/>
        </w:rPr>
      </w:pPr>
      <w:r w:rsidRPr="00145407">
        <w:rPr>
          <w:rFonts w:ascii="Times New Roman" w:eastAsia="@Arial Unicode MS" w:hAnsi="Times New Roman" w:cs="Arabic Transparent"/>
          <w:color w:val="000000"/>
          <w:sz w:val="28"/>
          <w:szCs w:val="28"/>
          <w:rtl/>
        </w:rPr>
        <w:t xml:space="preserve"> </w:t>
      </w:r>
      <w:r w:rsidRPr="00145407">
        <w:rPr>
          <w:rFonts w:ascii="Times New Roman" w:eastAsia="@Arial Unicode MS" w:hAnsi="Times New Roman" w:cs="Arabic Transparent" w:hint="cs"/>
          <w:color w:val="000000"/>
          <w:sz w:val="28"/>
          <w:szCs w:val="28"/>
          <w:rtl/>
        </w:rPr>
        <w:t xml:space="preserve"> </w:t>
      </w:r>
      <w:r w:rsidRPr="00145407">
        <w:rPr>
          <w:rFonts w:ascii="Times New Roman" w:eastAsia="@Arial Unicode MS" w:hAnsi="Times New Roman" w:cs="Arabic Transparent"/>
          <w:color w:val="000000"/>
          <w:sz w:val="28"/>
          <w:szCs w:val="28"/>
          <w:rtl/>
        </w:rPr>
        <w:t xml:space="preserve">كما أنهم حذفوا "الضلال" من </w:t>
      </w:r>
      <w:proofErr w:type="gramStart"/>
      <w:r w:rsidRPr="00145407">
        <w:rPr>
          <w:rFonts w:ascii="Times New Roman" w:eastAsia="@Arial Unicode MS" w:hAnsi="Times New Roman" w:cs="Arabic Transparent"/>
          <w:color w:val="000000"/>
          <w:sz w:val="28"/>
          <w:szCs w:val="28"/>
          <w:rtl/>
        </w:rPr>
        <w:t>كلامهم ؛</w:t>
      </w:r>
      <w:proofErr w:type="gramEnd"/>
      <w:r w:rsidRPr="00145407">
        <w:rPr>
          <w:rFonts w:ascii="Times New Roman" w:eastAsia="@Arial Unicode MS" w:hAnsi="Times New Roman" w:cs="Arabic Transparent"/>
          <w:color w:val="000000"/>
          <w:sz w:val="28"/>
          <w:szCs w:val="28"/>
          <w:rtl/>
        </w:rPr>
        <w:t xml:space="preserve"> لأنهم علموا أن الضلال كان سبباً في مضاعفة العذاب بدليل قول الله تعالى " لكلٍّ ضعف ولكن لا تعلمون" فكان طلب مضاعفة العذاب مترتب</w:t>
      </w:r>
      <w:r w:rsidRPr="00145407">
        <w:rPr>
          <w:rFonts w:ascii="Times New Roman" w:eastAsia="@Arial Unicode MS" w:hAnsi="Times New Roman" w:cs="Arabic Transparent" w:hint="cs"/>
          <w:color w:val="000000"/>
          <w:sz w:val="28"/>
          <w:szCs w:val="28"/>
          <w:rtl/>
        </w:rPr>
        <w:t>اً</w:t>
      </w:r>
      <w:r w:rsidRPr="00145407">
        <w:rPr>
          <w:rFonts w:ascii="Times New Roman" w:eastAsia="@Arial Unicode MS" w:hAnsi="Times New Roman" w:cs="Arabic Transparent"/>
          <w:color w:val="000000"/>
          <w:sz w:val="28"/>
          <w:szCs w:val="28"/>
          <w:rtl/>
        </w:rPr>
        <w:t xml:space="preserve"> على الضلال فحذف من كلامهم.</w:t>
      </w:r>
    </w:p>
    <w:p w:rsidR="00D61A38" w:rsidRPr="00145407" w:rsidRDefault="00D61A38" w:rsidP="006C3381">
      <w:pPr>
        <w:autoSpaceDE w:val="0"/>
        <w:autoSpaceDN w:val="0"/>
        <w:adjustRightInd w:val="0"/>
        <w:spacing w:after="0" w:line="360" w:lineRule="auto"/>
        <w:ind w:left="226" w:right="-284"/>
        <w:jc w:val="both"/>
        <w:rPr>
          <w:rFonts w:ascii="Times New Roman" w:eastAsia="@Arial Unicode MS" w:hAnsi="Times New Roman" w:cs="Arabic Transparent"/>
          <w:color w:val="000000"/>
          <w:sz w:val="28"/>
          <w:szCs w:val="28"/>
          <w:rtl/>
          <w:lang w:bidi="ar-JO"/>
        </w:rPr>
      </w:pPr>
      <w:r w:rsidRPr="00145407">
        <w:rPr>
          <w:rFonts w:ascii="Times New Roman" w:eastAsia="@Arial Unicode MS" w:hAnsi="Times New Roman" w:cs="Arabic Transparent"/>
          <w:color w:val="000000"/>
          <w:sz w:val="28"/>
          <w:szCs w:val="28"/>
          <w:rtl/>
        </w:rPr>
        <w:t xml:space="preserve"> </w:t>
      </w:r>
      <w:r w:rsidRPr="00145407">
        <w:rPr>
          <w:rFonts w:ascii="Times New Roman" w:eastAsia="@Arial Unicode MS" w:hAnsi="Times New Roman" w:cs="Arabic Transparent" w:hint="cs"/>
          <w:color w:val="000000"/>
          <w:sz w:val="28"/>
          <w:szCs w:val="28"/>
          <w:rtl/>
        </w:rPr>
        <w:t xml:space="preserve">   </w:t>
      </w:r>
      <w:r w:rsidRPr="00145407">
        <w:rPr>
          <w:rFonts w:ascii="Times New Roman" w:eastAsia="@Arial Unicode MS" w:hAnsi="Times New Roman" w:cs="Arabic Transparent"/>
          <w:color w:val="000000"/>
          <w:sz w:val="28"/>
          <w:szCs w:val="28"/>
          <w:rtl/>
        </w:rPr>
        <w:t xml:space="preserve"> </w:t>
      </w:r>
      <w:r w:rsidRPr="00145407">
        <w:rPr>
          <w:rFonts w:ascii="Times New Roman" w:eastAsia="@Arial Unicode MS" w:hAnsi="Times New Roman" w:cs="Arabic Transparent"/>
          <w:color w:val="000000"/>
          <w:sz w:val="28"/>
          <w:szCs w:val="28"/>
          <w:rtl/>
          <w:lang w:bidi="ar-JO"/>
        </w:rPr>
        <w:t xml:space="preserve">و </w:t>
      </w:r>
      <w:r w:rsidRPr="00145407">
        <w:rPr>
          <w:rFonts w:ascii="Times New Roman" w:eastAsia="@Arial Unicode MS" w:hAnsi="Times New Roman" w:cs="Arabic Transparent" w:hint="cs"/>
          <w:color w:val="000000"/>
          <w:sz w:val="28"/>
          <w:szCs w:val="28"/>
          <w:rtl/>
          <w:lang w:bidi="ar-JO"/>
        </w:rPr>
        <w:t xml:space="preserve">" </w:t>
      </w:r>
      <w:r w:rsidRPr="00145407">
        <w:rPr>
          <w:rFonts w:ascii="Times New Roman" w:eastAsia="@Arial Unicode MS" w:hAnsi="Times New Roman" w:cs="Arabic Transparent"/>
          <w:color w:val="000000"/>
          <w:sz w:val="28"/>
          <w:szCs w:val="28"/>
          <w:rtl/>
          <w:lang w:bidi="ar-JO"/>
        </w:rPr>
        <w:t>قد قدم  المسند " لكم علينا"  على المسند إليه " من فضل" حيث إن التقدير " فما كان من فضل لكم علينا" حتى يخفف عنكم العذاب أو يزيد علينا  ، و الغرض من هذا التقديم هو نفي الفضل عن ال</w:t>
      </w:r>
      <w:r w:rsidRPr="00145407">
        <w:rPr>
          <w:rFonts w:ascii="Times New Roman" w:eastAsia="@Arial Unicode MS" w:hAnsi="Times New Roman" w:cs="Arabic Transparent" w:hint="cs"/>
          <w:color w:val="000000"/>
          <w:sz w:val="28"/>
          <w:szCs w:val="28"/>
          <w:rtl/>
          <w:lang w:bidi="ar-JO"/>
        </w:rPr>
        <w:t>أ</w:t>
      </w:r>
      <w:r w:rsidRPr="00145407">
        <w:rPr>
          <w:rFonts w:ascii="Times New Roman" w:eastAsia="@Arial Unicode MS" w:hAnsi="Times New Roman" w:cs="Arabic Transparent"/>
          <w:color w:val="000000"/>
          <w:sz w:val="28"/>
          <w:szCs w:val="28"/>
          <w:rtl/>
          <w:lang w:bidi="ar-JO"/>
        </w:rPr>
        <w:t>تباع ، أو اختصاصه بهم بزيادة العذاب ، فكان تقديم المسند على المسند إليه به</w:t>
      </w:r>
      <w:r w:rsidRPr="00145407">
        <w:rPr>
          <w:rFonts w:ascii="Times New Roman" w:eastAsia="@Arial Unicode MS" w:hAnsi="Times New Roman" w:cs="Arabic Transparent" w:hint="cs"/>
          <w:color w:val="000000"/>
          <w:sz w:val="28"/>
          <w:szCs w:val="28"/>
          <w:rtl/>
          <w:lang w:bidi="ar-JO"/>
        </w:rPr>
        <w:t>ذ</w:t>
      </w:r>
      <w:r w:rsidRPr="00145407">
        <w:rPr>
          <w:rFonts w:ascii="Times New Roman" w:eastAsia="@Arial Unicode MS" w:hAnsi="Times New Roman" w:cs="Arabic Transparent"/>
          <w:color w:val="000000"/>
          <w:sz w:val="28"/>
          <w:szCs w:val="28"/>
          <w:rtl/>
          <w:lang w:bidi="ar-JO"/>
        </w:rPr>
        <w:t xml:space="preserve">ا </w:t>
      </w:r>
      <w:r w:rsidRPr="00145407">
        <w:rPr>
          <w:rFonts w:ascii="Times New Roman" w:eastAsia="@Arial Unicode MS" w:hAnsi="Times New Roman" w:cs="Arabic Transparent" w:hint="cs"/>
          <w:color w:val="000000"/>
          <w:sz w:val="28"/>
          <w:szCs w:val="28"/>
          <w:rtl/>
          <w:lang w:bidi="ar-JO"/>
        </w:rPr>
        <w:t>لل</w:t>
      </w:r>
      <w:r w:rsidRPr="00145407">
        <w:rPr>
          <w:rFonts w:ascii="Times New Roman" w:eastAsia="@Arial Unicode MS" w:hAnsi="Times New Roman" w:cs="Arabic Transparent"/>
          <w:color w:val="000000"/>
          <w:sz w:val="28"/>
          <w:szCs w:val="28"/>
          <w:rtl/>
          <w:lang w:bidi="ar-JO"/>
        </w:rPr>
        <w:t>تخصيص.</w:t>
      </w:r>
    </w:p>
    <w:p w:rsidR="00D61A38" w:rsidRPr="00145407" w:rsidRDefault="00D61A38" w:rsidP="00145407">
      <w:pPr>
        <w:autoSpaceDE w:val="0"/>
        <w:autoSpaceDN w:val="0"/>
        <w:adjustRightInd w:val="0"/>
        <w:spacing w:after="0" w:line="360" w:lineRule="auto"/>
        <w:ind w:left="226" w:right="-284"/>
        <w:jc w:val="both"/>
        <w:rPr>
          <w:rFonts w:ascii="Times New Roman" w:eastAsia="@Arial Unicode MS" w:hAnsi="Times New Roman" w:cs="Arabic Transparent"/>
          <w:color w:val="000000"/>
          <w:sz w:val="28"/>
          <w:szCs w:val="28"/>
          <w:rtl/>
          <w:lang w:bidi="ar-JO"/>
        </w:rPr>
      </w:pPr>
      <w:r w:rsidRPr="00145407">
        <w:rPr>
          <w:rFonts w:ascii="Times New Roman" w:eastAsia="@Arial Unicode MS" w:hAnsi="Times New Roman" w:cs="Arabic Transparent"/>
          <w:color w:val="000000"/>
          <w:sz w:val="28"/>
          <w:szCs w:val="28"/>
          <w:rtl/>
          <w:lang w:bidi="ar-JO"/>
        </w:rPr>
        <w:t>و غرضهم من الجملة ال</w:t>
      </w:r>
      <w:r w:rsidRPr="00145407">
        <w:rPr>
          <w:rFonts w:ascii="Times New Roman" w:eastAsia="@Arial Unicode MS" w:hAnsi="Times New Roman" w:cs="Arabic Transparent" w:hint="cs"/>
          <w:color w:val="000000"/>
          <w:sz w:val="28"/>
          <w:szCs w:val="28"/>
          <w:rtl/>
          <w:lang w:bidi="ar-JO"/>
        </w:rPr>
        <w:t>ا</w:t>
      </w:r>
      <w:r w:rsidRPr="00145407">
        <w:rPr>
          <w:rFonts w:ascii="Times New Roman" w:eastAsia="@Arial Unicode MS" w:hAnsi="Times New Roman" w:cs="Arabic Transparent"/>
          <w:color w:val="000000"/>
          <w:sz w:val="28"/>
          <w:szCs w:val="28"/>
          <w:rtl/>
          <w:lang w:bidi="ar-JO"/>
        </w:rPr>
        <w:t>عتراضية</w:t>
      </w:r>
      <w:r w:rsidRPr="00145407">
        <w:rPr>
          <w:rFonts w:ascii="Times New Roman" w:eastAsia="@Arial Unicode MS" w:hAnsi="Times New Roman" w:cs="Arabic Transparent" w:hint="cs"/>
          <w:color w:val="000000"/>
          <w:sz w:val="28"/>
          <w:szCs w:val="28"/>
          <w:rtl/>
          <w:lang w:bidi="ar-JO"/>
        </w:rPr>
        <w:t xml:space="preserve"> </w:t>
      </w:r>
      <w:r w:rsidRPr="00145407">
        <w:rPr>
          <w:rFonts w:ascii="Times New Roman" w:eastAsia="@Arial Unicode MS" w:hAnsi="Times New Roman" w:cs="Arabic Transparent"/>
          <w:color w:val="000000"/>
          <w:sz w:val="28"/>
          <w:szCs w:val="28"/>
          <w:rtl/>
          <w:lang w:bidi="ar-JO"/>
        </w:rPr>
        <w:t xml:space="preserve">" التي أوردها  </w:t>
      </w:r>
      <w:proofErr w:type="spellStart"/>
      <w:r w:rsidRPr="00145407">
        <w:rPr>
          <w:rFonts w:ascii="Times New Roman" w:eastAsia="@Arial Unicode MS" w:hAnsi="Times New Roman" w:cs="Arabic Transparent"/>
          <w:color w:val="000000"/>
          <w:sz w:val="28"/>
          <w:szCs w:val="28"/>
          <w:rtl/>
          <w:lang w:bidi="ar-JO"/>
        </w:rPr>
        <w:t>المتبوع</w:t>
      </w:r>
      <w:r w:rsidRPr="00145407">
        <w:rPr>
          <w:rFonts w:ascii="Times New Roman" w:eastAsia="@Arial Unicode MS" w:hAnsi="Times New Roman" w:cs="Arabic Transparent" w:hint="cs"/>
          <w:color w:val="000000"/>
          <w:sz w:val="28"/>
          <w:szCs w:val="28"/>
          <w:rtl/>
          <w:lang w:bidi="ar-JO"/>
        </w:rPr>
        <w:t>و</w:t>
      </w:r>
      <w:r w:rsidRPr="00145407">
        <w:rPr>
          <w:rFonts w:ascii="Times New Roman" w:eastAsia="@Arial Unicode MS" w:hAnsi="Times New Roman" w:cs="Arabic Transparent"/>
          <w:color w:val="000000"/>
          <w:sz w:val="28"/>
          <w:szCs w:val="28"/>
          <w:rtl/>
          <w:lang w:bidi="ar-JO"/>
        </w:rPr>
        <w:t>ن</w:t>
      </w:r>
      <w:proofErr w:type="spellEnd"/>
      <w:r w:rsidRPr="00145407">
        <w:rPr>
          <w:rFonts w:ascii="Times New Roman" w:eastAsia="@Arial Unicode MS" w:hAnsi="Times New Roman" w:cs="Arabic Transparent"/>
          <w:color w:val="000000"/>
          <w:sz w:val="28"/>
          <w:szCs w:val="28"/>
          <w:rtl/>
          <w:lang w:bidi="ar-JO"/>
        </w:rPr>
        <w:t xml:space="preserve"> في حديثهم " لكم علينا" التعريض بأنهم أحق بالفضل، و أن الله لو أراد أن يجعل فضلاً لأحد فلنا نحن فضل في التخفيف من العذاب، فكان هدفهم التأكيد على ذلك."</w:t>
      </w:r>
      <w:r w:rsidRPr="00145407">
        <w:rPr>
          <w:rStyle w:val="FootnoteReference"/>
          <w:rFonts w:eastAsia="@Arial Unicode MS" w:cs="Arabic Transparent"/>
          <w:color w:val="000000"/>
          <w:sz w:val="28"/>
          <w:szCs w:val="28"/>
          <w:rtl/>
          <w:lang w:bidi="ar-JO"/>
        </w:rPr>
        <w:footnoteReference w:id="151"/>
      </w:r>
    </w:p>
    <w:p w:rsidR="00D61A38" w:rsidRPr="00145407" w:rsidRDefault="00D61A38" w:rsidP="00145407">
      <w:pPr>
        <w:autoSpaceDE w:val="0"/>
        <w:autoSpaceDN w:val="0"/>
        <w:adjustRightInd w:val="0"/>
        <w:spacing w:after="0" w:line="360" w:lineRule="auto"/>
        <w:ind w:left="226" w:right="-284"/>
        <w:jc w:val="both"/>
        <w:rPr>
          <w:rFonts w:ascii="Times New Roman" w:eastAsia="@Arial Unicode MS" w:hAnsi="Times New Roman" w:cs="Arabic Transparent"/>
          <w:color w:val="000000"/>
          <w:sz w:val="28"/>
          <w:szCs w:val="28"/>
          <w:rtl/>
          <w:lang w:bidi="ar-JO"/>
        </w:rPr>
      </w:pPr>
      <w:r w:rsidRPr="00145407">
        <w:rPr>
          <w:rFonts w:ascii="Times New Roman" w:eastAsia="@Arial Unicode MS" w:hAnsi="Times New Roman" w:cs="Arabic Transparent" w:hint="cs"/>
          <w:color w:val="000000"/>
          <w:sz w:val="28"/>
          <w:szCs w:val="28"/>
          <w:rtl/>
          <w:lang w:bidi="ar-JO"/>
        </w:rPr>
        <w:t xml:space="preserve">   </w:t>
      </w:r>
      <w:r w:rsidRPr="00145407">
        <w:rPr>
          <w:rFonts w:ascii="Times New Roman" w:eastAsia="@Arial Unicode MS" w:hAnsi="Times New Roman" w:cs="Arabic Transparent"/>
          <w:color w:val="000000"/>
          <w:sz w:val="28"/>
          <w:szCs w:val="28"/>
          <w:rtl/>
          <w:lang w:bidi="ar-JO"/>
        </w:rPr>
        <w:t xml:space="preserve">ولكن ماذا أراد </w:t>
      </w:r>
      <w:proofErr w:type="spellStart"/>
      <w:r w:rsidRPr="00145407">
        <w:rPr>
          <w:rFonts w:ascii="Times New Roman" w:eastAsia="@Arial Unicode MS" w:hAnsi="Times New Roman" w:cs="Arabic Transparent"/>
          <w:color w:val="000000"/>
          <w:sz w:val="28"/>
          <w:szCs w:val="28"/>
          <w:rtl/>
          <w:lang w:bidi="ar-JO"/>
        </w:rPr>
        <w:t>المتبوع</w:t>
      </w:r>
      <w:r w:rsidRPr="00145407">
        <w:rPr>
          <w:rFonts w:ascii="Times New Roman" w:eastAsia="@Arial Unicode MS" w:hAnsi="Times New Roman" w:cs="Arabic Transparent" w:hint="cs"/>
          <w:color w:val="000000"/>
          <w:sz w:val="28"/>
          <w:szCs w:val="28"/>
          <w:rtl/>
          <w:lang w:bidi="ar-JO"/>
        </w:rPr>
        <w:t>و</w:t>
      </w:r>
      <w:r w:rsidRPr="00145407">
        <w:rPr>
          <w:rFonts w:ascii="Times New Roman" w:eastAsia="@Arial Unicode MS" w:hAnsi="Times New Roman" w:cs="Arabic Transparent"/>
          <w:color w:val="000000"/>
          <w:sz w:val="28"/>
          <w:szCs w:val="28"/>
          <w:rtl/>
          <w:lang w:bidi="ar-JO"/>
        </w:rPr>
        <w:t>ن</w:t>
      </w:r>
      <w:proofErr w:type="spellEnd"/>
      <w:r w:rsidRPr="00145407">
        <w:rPr>
          <w:rFonts w:ascii="Times New Roman" w:eastAsia="@Arial Unicode MS" w:hAnsi="Times New Roman" w:cs="Arabic Transparent"/>
          <w:color w:val="000000"/>
          <w:sz w:val="28"/>
          <w:szCs w:val="28"/>
          <w:rtl/>
          <w:lang w:bidi="ar-JO"/>
        </w:rPr>
        <w:t xml:space="preserve"> </w:t>
      </w:r>
      <w:r w:rsidRPr="00145407">
        <w:rPr>
          <w:rFonts w:ascii="Times New Roman" w:eastAsia="@Arial Unicode MS" w:hAnsi="Times New Roman" w:cs="Arabic Transparent" w:hint="cs"/>
          <w:color w:val="000000"/>
          <w:sz w:val="28"/>
          <w:szCs w:val="28"/>
          <w:rtl/>
          <w:lang w:bidi="ar-JO"/>
        </w:rPr>
        <w:t>ب</w:t>
      </w:r>
      <w:r w:rsidRPr="00145407">
        <w:rPr>
          <w:rFonts w:ascii="Times New Roman" w:eastAsia="@Arial Unicode MS" w:hAnsi="Times New Roman" w:cs="Arabic Transparent"/>
          <w:color w:val="000000"/>
          <w:sz w:val="28"/>
          <w:szCs w:val="28"/>
          <w:rtl/>
          <w:lang w:bidi="ar-JO"/>
        </w:rPr>
        <w:t>قولهم " من فضل" هل هو الزيادة ؟</w:t>
      </w:r>
    </w:p>
    <w:p w:rsidR="00D61A38" w:rsidRPr="00145407" w:rsidRDefault="00D61A38" w:rsidP="00145407">
      <w:pPr>
        <w:autoSpaceDE w:val="0"/>
        <w:autoSpaceDN w:val="0"/>
        <w:adjustRightInd w:val="0"/>
        <w:spacing w:after="0" w:line="360" w:lineRule="auto"/>
        <w:ind w:left="226" w:right="-284"/>
        <w:jc w:val="both"/>
        <w:rPr>
          <w:rFonts w:ascii="Times New Roman" w:eastAsia="@Arial Unicode MS" w:hAnsi="Times New Roman" w:cs="Arabic Transparent"/>
          <w:color w:val="000000"/>
          <w:sz w:val="28"/>
          <w:szCs w:val="28"/>
          <w:rtl/>
          <w:lang w:bidi="ar-JO"/>
        </w:rPr>
      </w:pPr>
      <w:r w:rsidRPr="00145407">
        <w:rPr>
          <w:rFonts w:ascii="Times New Roman" w:eastAsia="@Arial Unicode MS" w:hAnsi="Times New Roman" w:cs="Arabic Transparent"/>
          <w:color w:val="000000"/>
          <w:sz w:val="28"/>
          <w:szCs w:val="28"/>
          <w:rtl/>
          <w:lang w:bidi="ar-JO"/>
        </w:rPr>
        <w:t xml:space="preserve">     أراد </w:t>
      </w:r>
      <w:proofErr w:type="spellStart"/>
      <w:r w:rsidRPr="00145407">
        <w:rPr>
          <w:rFonts w:ascii="Times New Roman" w:eastAsia="@Arial Unicode MS" w:hAnsi="Times New Roman" w:cs="Arabic Transparent"/>
          <w:color w:val="000000"/>
          <w:sz w:val="28"/>
          <w:szCs w:val="28"/>
          <w:rtl/>
          <w:lang w:bidi="ar-JO"/>
        </w:rPr>
        <w:t>المتبوع</w:t>
      </w:r>
      <w:r w:rsidRPr="00145407">
        <w:rPr>
          <w:rFonts w:ascii="Times New Roman" w:eastAsia="@Arial Unicode MS" w:hAnsi="Times New Roman" w:cs="Arabic Transparent" w:hint="cs"/>
          <w:color w:val="000000"/>
          <w:sz w:val="28"/>
          <w:szCs w:val="28"/>
          <w:rtl/>
          <w:lang w:bidi="ar-JO"/>
        </w:rPr>
        <w:t>و</w:t>
      </w:r>
      <w:r w:rsidRPr="00145407">
        <w:rPr>
          <w:rFonts w:ascii="Times New Roman" w:eastAsia="@Arial Unicode MS" w:hAnsi="Times New Roman" w:cs="Arabic Transparent"/>
          <w:color w:val="000000"/>
          <w:sz w:val="28"/>
          <w:szCs w:val="28"/>
          <w:rtl/>
          <w:lang w:bidi="ar-JO"/>
        </w:rPr>
        <w:t>ن</w:t>
      </w:r>
      <w:proofErr w:type="spellEnd"/>
      <w:r w:rsidRPr="00145407">
        <w:rPr>
          <w:rFonts w:ascii="Times New Roman" w:eastAsia="@Arial Unicode MS" w:hAnsi="Times New Roman" w:cs="Arabic Transparent"/>
          <w:color w:val="000000"/>
          <w:sz w:val="28"/>
          <w:szCs w:val="28"/>
          <w:rtl/>
          <w:lang w:bidi="ar-JO"/>
        </w:rPr>
        <w:t xml:space="preserve"> من قولهم " من فضل" نفي الفضل عن الأتباع بشكل كامل، " فـ"من" زائدة لتأكيد نفي الفضل، لأن إخبار الله تعالى بقوله :" لكل ضعف" سبب لعلم بأن لا مزية ل</w:t>
      </w:r>
      <w:r w:rsidRPr="00145407">
        <w:rPr>
          <w:rFonts w:ascii="Times New Roman" w:eastAsia="@Arial Unicode MS" w:hAnsi="Times New Roman" w:cs="Arabic Transparent" w:hint="cs"/>
          <w:color w:val="000000"/>
          <w:sz w:val="28"/>
          <w:szCs w:val="28"/>
          <w:rtl/>
          <w:lang w:bidi="ar-JO"/>
        </w:rPr>
        <w:t>أ</w:t>
      </w:r>
      <w:r w:rsidRPr="00145407">
        <w:rPr>
          <w:rFonts w:ascii="Times New Roman" w:eastAsia="@Arial Unicode MS" w:hAnsi="Times New Roman" w:cs="Arabic Transparent"/>
          <w:color w:val="000000"/>
          <w:sz w:val="28"/>
          <w:szCs w:val="28"/>
          <w:rtl/>
          <w:lang w:bidi="ar-JO"/>
        </w:rPr>
        <w:t>خراهم عليهم في تعذيبهم عذاباً أقل من عذابهم، فالتقدير: فإذا كان لكلّ ضعف فما كان لكم من فضل."</w:t>
      </w:r>
      <w:r w:rsidRPr="00145407">
        <w:rPr>
          <w:rStyle w:val="FootnoteReference"/>
          <w:rFonts w:eastAsia="@Arial Unicode MS" w:cs="Arabic Transparent"/>
          <w:color w:val="000000"/>
          <w:sz w:val="28"/>
          <w:szCs w:val="28"/>
          <w:rtl/>
          <w:lang w:bidi="ar-JO"/>
        </w:rPr>
        <w:footnoteReference w:id="152"/>
      </w:r>
    </w:p>
    <w:p w:rsidR="00D61A38" w:rsidRPr="00145407" w:rsidRDefault="00D61A38" w:rsidP="006C3381">
      <w:pPr>
        <w:autoSpaceDE w:val="0"/>
        <w:autoSpaceDN w:val="0"/>
        <w:adjustRightInd w:val="0"/>
        <w:spacing w:after="0" w:line="360" w:lineRule="auto"/>
        <w:ind w:left="226" w:right="-284"/>
        <w:jc w:val="both"/>
        <w:rPr>
          <w:rFonts w:ascii="Times New Roman" w:eastAsia="@Arial Unicode MS" w:hAnsi="Times New Roman" w:cs="Arabic Transparent"/>
          <w:color w:val="000000"/>
          <w:sz w:val="28"/>
          <w:szCs w:val="28"/>
          <w:rtl/>
          <w:lang w:bidi="ar-JO"/>
        </w:rPr>
      </w:pPr>
      <w:proofErr w:type="gramStart"/>
      <w:r w:rsidRPr="00145407">
        <w:rPr>
          <w:rFonts w:ascii="Times New Roman" w:eastAsia="@Arial Unicode MS" w:hAnsi="Times New Roman" w:cs="Arabic Transparent"/>
          <w:color w:val="000000"/>
          <w:sz w:val="28"/>
          <w:szCs w:val="28"/>
          <w:rtl/>
          <w:lang w:bidi="ar-JO"/>
        </w:rPr>
        <w:lastRenderedPageBreak/>
        <w:t>فهم</w:t>
      </w:r>
      <w:proofErr w:type="gramEnd"/>
      <w:r w:rsidRPr="00145407">
        <w:rPr>
          <w:rFonts w:ascii="Times New Roman" w:eastAsia="@Arial Unicode MS" w:hAnsi="Times New Roman" w:cs="Arabic Transparent"/>
          <w:color w:val="000000"/>
          <w:sz w:val="28"/>
          <w:szCs w:val="28"/>
          <w:rtl/>
          <w:lang w:bidi="ar-JO"/>
        </w:rPr>
        <w:t xml:space="preserve"> بذلك </w:t>
      </w:r>
      <w:r w:rsidRPr="00145407">
        <w:rPr>
          <w:rFonts w:ascii="Times New Roman" w:eastAsia="@Arial Unicode MS" w:hAnsi="Times New Roman" w:cs="Arabic Transparent" w:hint="cs"/>
          <w:color w:val="000000"/>
          <w:sz w:val="28"/>
          <w:szCs w:val="28"/>
          <w:rtl/>
          <w:lang w:bidi="ar-JO"/>
        </w:rPr>
        <w:t>ينفون</w:t>
      </w:r>
      <w:r w:rsidRPr="00145407">
        <w:rPr>
          <w:rFonts w:ascii="Times New Roman" w:eastAsia="@Arial Unicode MS" w:hAnsi="Times New Roman" w:cs="Arabic Transparent"/>
          <w:color w:val="000000"/>
          <w:sz w:val="28"/>
          <w:szCs w:val="28"/>
          <w:rtl/>
          <w:lang w:bidi="ar-JO"/>
        </w:rPr>
        <w:t xml:space="preserve"> الفضل تماماً، فلو كانت "من" للتبعيض لكان هناك جزء من الفضل لهؤلاء الأتباع بأن يخفف عنهم العذاب.</w:t>
      </w:r>
      <w:r w:rsidRPr="00145407">
        <w:rPr>
          <w:rFonts w:ascii="Times New Roman" w:eastAsia="@Arial Unicode MS" w:hAnsi="Times New Roman" w:cs="Arabic Transparent" w:hint="cs"/>
          <w:color w:val="000000"/>
          <w:sz w:val="28"/>
          <w:szCs w:val="28"/>
          <w:rtl/>
          <w:lang w:bidi="ar-JO"/>
        </w:rPr>
        <w:t xml:space="preserve">فكأن </w:t>
      </w:r>
      <w:proofErr w:type="gramStart"/>
      <w:r w:rsidRPr="00145407">
        <w:rPr>
          <w:rFonts w:ascii="Times New Roman" w:eastAsia="@Arial Unicode MS" w:hAnsi="Times New Roman" w:cs="Arabic Transparent" w:hint="cs"/>
          <w:color w:val="000000"/>
          <w:sz w:val="28"/>
          <w:szCs w:val="28"/>
          <w:rtl/>
          <w:lang w:bidi="ar-JO"/>
        </w:rPr>
        <w:t>المعنى</w:t>
      </w:r>
      <w:proofErr w:type="gramEnd"/>
      <w:r w:rsidRPr="00145407">
        <w:rPr>
          <w:rFonts w:ascii="Times New Roman" w:eastAsia="@Arial Unicode MS" w:hAnsi="Times New Roman" w:cs="Arabic Transparent" w:hint="cs"/>
          <w:color w:val="000000"/>
          <w:sz w:val="28"/>
          <w:szCs w:val="28"/>
          <w:rtl/>
          <w:lang w:bidi="ar-JO"/>
        </w:rPr>
        <w:t>: عدم وجود الزيادة البتّة.</w:t>
      </w:r>
    </w:p>
    <w:p w:rsidR="00D61A38" w:rsidRPr="00145407" w:rsidRDefault="00D61A38" w:rsidP="006C3381">
      <w:pPr>
        <w:autoSpaceDE w:val="0"/>
        <w:autoSpaceDN w:val="0"/>
        <w:adjustRightInd w:val="0"/>
        <w:spacing w:after="0" w:line="360" w:lineRule="auto"/>
        <w:ind w:left="226" w:right="-284"/>
        <w:jc w:val="both"/>
        <w:rPr>
          <w:rFonts w:ascii="Times New Roman" w:eastAsia="@Arial Unicode MS" w:hAnsi="Times New Roman" w:cs="Arabic Transparent"/>
          <w:color w:val="000000"/>
          <w:sz w:val="28"/>
          <w:szCs w:val="28"/>
          <w:rtl/>
          <w:lang w:bidi="ar-JO"/>
        </w:rPr>
      </w:pPr>
      <w:r w:rsidRPr="00145407">
        <w:rPr>
          <w:rFonts w:ascii="Times New Roman" w:eastAsia="@Arial Unicode MS" w:hAnsi="Times New Roman" w:cs="Arabic Transparent"/>
          <w:color w:val="000000"/>
          <w:sz w:val="28"/>
          <w:szCs w:val="28"/>
          <w:rtl/>
          <w:lang w:bidi="ar-JO"/>
        </w:rPr>
        <w:t xml:space="preserve">و مجيء المصدر " فضلٍ " نكرة بعد "مِنْ" يدل على التقليل و التخفيف، فلم يكن المراد من "فضل" </w:t>
      </w:r>
      <w:proofErr w:type="gramStart"/>
      <w:r w:rsidRPr="00145407">
        <w:rPr>
          <w:rFonts w:ascii="Times New Roman" w:eastAsia="@Arial Unicode MS" w:hAnsi="Times New Roman" w:cs="Arabic Transparent"/>
          <w:color w:val="000000"/>
          <w:sz w:val="28"/>
          <w:szCs w:val="28"/>
          <w:rtl/>
          <w:lang w:bidi="ar-JO"/>
        </w:rPr>
        <w:t>الزيادة ،</w:t>
      </w:r>
      <w:proofErr w:type="gramEnd"/>
      <w:r w:rsidRPr="00145407">
        <w:rPr>
          <w:rFonts w:ascii="Times New Roman" w:eastAsia="@Arial Unicode MS" w:hAnsi="Times New Roman" w:cs="Arabic Transparent"/>
          <w:color w:val="000000"/>
          <w:sz w:val="28"/>
          <w:szCs w:val="28"/>
          <w:rtl/>
          <w:lang w:bidi="ar-JO"/>
        </w:rPr>
        <w:t xml:space="preserve"> وإنما كان تقليل</w:t>
      </w:r>
      <w:r w:rsidRPr="00145407">
        <w:rPr>
          <w:rFonts w:ascii="Times New Roman" w:eastAsia="@Arial Unicode MS" w:hAnsi="Times New Roman" w:cs="Arabic Transparent" w:hint="cs"/>
          <w:color w:val="000000"/>
          <w:sz w:val="28"/>
          <w:szCs w:val="28"/>
          <w:rtl/>
          <w:lang w:bidi="ar-JO"/>
        </w:rPr>
        <w:t>َ العذاب و تخفيفه</w:t>
      </w:r>
      <w:r w:rsidRPr="00145407">
        <w:rPr>
          <w:rFonts w:ascii="Times New Roman" w:eastAsia="@Arial Unicode MS" w:hAnsi="Times New Roman" w:cs="Arabic Transparent"/>
          <w:color w:val="000000"/>
          <w:sz w:val="28"/>
          <w:szCs w:val="28"/>
          <w:rtl/>
          <w:lang w:bidi="ar-JO"/>
        </w:rPr>
        <w:t>.</w:t>
      </w:r>
    </w:p>
    <w:p w:rsidR="00D61A38" w:rsidRPr="00AF0732" w:rsidRDefault="00D61A38" w:rsidP="006C3381">
      <w:pPr>
        <w:autoSpaceDE w:val="0"/>
        <w:autoSpaceDN w:val="0"/>
        <w:adjustRightInd w:val="0"/>
        <w:spacing w:after="0" w:line="360" w:lineRule="auto"/>
        <w:ind w:left="226" w:right="-284"/>
        <w:jc w:val="both"/>
        <w:rPr>
          <w:rFonts w:ascii="Times New Roman" w:eastAsia="@Arial Unicode MS" w:hAnsi="Times New Roman" w:cs="Times New Roman"/>
          <w:color w:val="000000"/>
          <w:sz w:val="28"/>
          <w:szCs w:val="28"/>
          <w:rtl/>
          <w:lang w:bidi="ar-JO"/>
        </w:rPr>
      </w:pPr>
      <w:r w:rsidRPr="00AF0732">
        <w:rPr>
          <w:rFonts w:ascii="Times New Roman" w:eastAsia="@Arial Unicode MS" w:hAnsi="Times New Roman" w:cs="Times New Roman"/>
          <w:color w:val="000000"/>
          <w:sz w:val="28"/>
          <w:szCs w:val="28"/>
          <w:rtl/>
          <w:lang w:bidi="ar-JO"/>
        </w:rPr>
        <w:t xml:space="preserve">  </w:t>
      </w:r>
    </w:p>
    <w:p w:rsidR="00D61A38" w:rsidRPr="00AF0732" w:rsidRDefault="00D61A38" w:rsidP="006C3381">
      <w:pPr>
        <w:spacing w:line="360" w:lineRule="auto"/>
        <w:ind w:left="226" w:right="-284"/>
        <w:rPr>
          <w:rFonts w:ascii="Times New Roman" w:hAnsi="Times New Roman" w:cs="Times New Roman"/>
          <w:sz w:val="28"/>
          <w:szCs w:val="28"/>
          <w:rtl/>
          <w:lang w:bidi="ar-JO"/>
        </w:rPr>
      </w:pPr>
      <w:r w:rsidRPr="00AF0732">
        <w:rPr>
          <w:rFonts w:ascii="Times New Roman" w:eastAsia="@Arial Unicode MS" w:hAnsi="Times New Roman" w:cs="Times New Roman"/>
          <w:color w:val="000000"/>
          <w:sz w:val="28"/>
          <w:szCs w:val="28"/>
          <w:rtl/>
        </w:rPr>
        <w:t xml:space="preserve">   </w:t>
      </w:r>
      <w:r w:rsidRPr="00090016">
        <w:rPr>
          <w:rFonts w:ascii="Times New Roman" w:eastAsia="@Arial Unicode MS" w:hAnsi="Times New Roman" w:cs="Arabic Transparent"/>
          <w:color w:val="000000"/>
          <w:sz w:val="28"/>
          <w:szCs w:val="28"/>
          <w:rtl/>
        </w:rPr>
        <w:t xml:space="preserve">ولم يكتف </w:t>
      </w:r>
      <w:proofErr w:type="spellStart"/>
      <w:r w:rsidRPr="00090016">
        <w:rPr>
          <w:rFonts w:ascii="Times New Roman" w:eastAsia="@Arial Unicode MS" w:hAnsi="Times New Roman" w:cs="Arabic Transparent"/>
          <w:color w:val="000000"/>
          <w:sz w:val="28"/>
          <w:szCs w:val="28"/>
          <w:rtl/>
        </w:rPr>
        <w:t>المتبوع</w:t>
      </w:r>
      <w:r w:rsidRPr="00090016">
        <w:rPr>
          <w:rFonts w:ascii="Times New Roman" w:eastAsia="@Arial Unicode MS" w:hAnsi="Times New Roman" w:cs="Arabic Transparent" w:hint="cs"/>
          <w:color w:val="000000"/>
          <w:sz w:val="28"/>
          <w:szCs w:val="28"/>
          <w:rtl/>
        </w:rPr>
        <w:t>و</w:t>
      </w:r>
      <w:r w:rsidRPr="00090016">
        <w:rPr>
          <w:rFonts w:ascii="Times New Roman" w:eastAsia="@Arial Unicode MS" w:hAnsi="Times New Roman" w:cs="Arabic Transparent"/>
          <w:color w:val="000000"/>
          <w:sz w:val="28"/>
          <w:szCs w:val="28"/>
          <w:rtl/>
        </w:rPr>
        <w:t>ن</w:t>
      </w:r>
      <w:proofErr w:type="spellEnd"/>
      <w:r w:rsidRPr="00090016">
        <w:rPr>
          <w:rFonts w:ascii="Times New Roman" w:eastAsia="@Arial Unicode MS" w:hAnsi="Times New Roman" w:cs="Arabic Transparent"/>
          <w:color w:val="000000"/>
          <w:sz w:val="28"/>
          <w:szCs w:val="28"/>
          <w:rtl/>
        </w:rPr>
        <w:t xml:space="preserve"> بذلك و إنما أخذوا يزيدون على الأتباع بأن ضلالهم كان بسبب ما كسبت أيديهم من ال</w:t>
      </w:r>
      <w:r w:rsidRPr="00090016">
        <w:rPr>
          <w:rFonts w:ascii="Times New Roman" w:eastAsia="@Arial Unicode MS" w:hAnsi="Times New Roman" w:cs="Arabic Transparent" w:hint="cs"/>
          <w:color w:val="000000"/>
          <w:sz w:val="28"/>
          <w:szCs w:val="28"/>
          <w:rtl/>
        </w:rPr>
        <w:t>ا</w:t>
      </w:r>
      <w:r w:rsidRPr="00090016">
        <w:rPr>
          <w:rFonts w:ascii="Times New Roman" w:eastAsia="@Arial Unicode MS" w:hAnsi="Times New Roman" w:cs="Arabic Transparent"/>
          <w:color w:val="000000"/>
          <w:sz w:val="28"/>
          <w:szCs w:val="28"/>
          <w:rtl/>
        </w:rPr>
        <w:t>فتراء على الله تعالى أو التكذيب بآياته سبحانه. فقالوا لهم</w:t>
      </w:r>
      <w:r w:rsidRPr="00AF0732">
        <w:rPr>
          <w:rFonts w:ascii="Times New Roman" w:eastAsia="@Arial Unicode MS" w:hAnsi="Times New Roman" w:cs="Times New Roman"/>
          <w:color w:val="000000"/>
          <w:sz w:val="28"/>
          <w:szCs w:val="28"/>
          <w:rtl/>
        </w:rPr>
        <w:t xml:space="preserve"> :  </w:t>
      </w:r>
      <w:r w:rsidRPr="00AF0732">
        <w:rPr>
          <w:rFonts w:ascii="QCF2BSML" w:hAnsi="QCF2BSML" w:cs="QCF2BSML"/>
          <w:b/>
          <w:bCs/>
          <w:color w:val="000000"/>
          <w:sz w:val="28"/>
          <w:szCs w:val="28"/>
          <w:rtl/>
        </w:rPr>
        <w:t>ﱡ</w:t>
      </w:r>
      <w:r w:rsidRPr="00AF0732">
        <w:rPr>
          <w:rFonts w:ascii="QCF2155" w:hAnsi="QCF2155" w:cs="QCF2155"/>
          <w:color w:val="000000"/>
          <w:sz w:val="28"/>
          <w:szCs w:val="28"/>
          <w:rtl/>
        </w:rPr>
        <w:t xml:space="preserve">ﱶ ﱷ ﱸ ﱹ ﱺ ﱻ </w:t>
      </w:r>
      <w:r w:rsidRPr="00AF0732">
        <w:rPr>
          <w:rFonts w:ascii="QCF2BSML" w:hAnsi="QCF2BSML" w:cs="QCF2BSML"/>
          <w:b/>
          <w:bCs/>
          <w:color w:val="000000"/>
          <w:sz w:val="28"/>
          <w:szCs w:val="28"/>
          <w:rtl/>
        </w:rPr>
        <w:t>ﱠ</w:t>
      </w:r>
      <w:r w:rsidRPr="00AF0732">
        <w:rPr>
          <w:rFonts w:ascii="Times New Roman" w:eastAsia="@Arial Unicode MS" w:hAnsi="Times New Roman" w:cs="Times New Roman"/>
          <w:color w:val="000000"/>
          <w:sz w:val="28"/>
          <w:szCs w:val="28"/>
          <w:rtl/>
        </w:rPr>
        <w:t xml:space="preserve"> </w:t>
      </w:r>
    </w:p>
    <w:p w:rsidR="00D61A38" w:rsidRPr="00090016" w:rsidRDefault="00D61A38" w:rsidP="006C3381">
      <w:pPr>
        <w:spacing w:line="360" w:lineRule="auto"/>
        <w:ind w:left="226" w:right="-284"/>
        <w:rPr>
          <w:rFonts w:ascii="Times New Roman" w:hAnsi="Times New Roman" w:cs="Arabic Transparent"/>
          <w:sz w:val="28"/>
          <w:szCs w:val="28"/>
          <w:rtl/>
        </w:rPr>
      </w:pPr>
      <w:r w:rsidRPr="00090016">
        <w:rPr>
          <w:rFonts w:ascii="Times New Roman" w:hAnsi="Times New Roman" w:cs="Arabic Transparent"/>
          <w:sz w:val="28"/>
          <w:szCs w:val="28"/>
          <w:rtl/>
          <w:lang w:bidi="ar-JO"/>
        </w:rPr>
        <w:t>هذا من كلام أولهم، فعطفوا قولهم على (ما لكم علينا من فضل) بهدف التشفي بهم، فإن العذاب لكلا الطرفين</w:t>
      </w:r>
      <w:r w:rsidRPr="00090016">
        <w:rPr>
          <w:rFonts w:ascii="Times New Roman" w:hAnsi="Times New Roman" w:cs="Arabic Transparent" w:hint="cs"/>
          <w:sz w:val="28"/>
          <w:szCs w:val="28"/>
          <w:rtl/>
          <w:lang w:bidi="ar-JO"/>
        </w:rPr>
        <w:t xml:space="preserve"> ،</w:t>
      </w:r>
      <w:r w:rsidRPr="00090016">
        <w:rPr>
          <w:rFonts w:ascii="Times New Roman" w:hAnsi="Times New Roman" w:cs="Arabic Transparent"/>
          <w:sz w:val="28"/>
          <w:szCs w:val="28"/>
          <w:rtl/>
          <w:lang w:bidi="ar-JO"/>
        </w:rPr>
        <w:t xml:space="preserve"> فانتفى الفضل بينهم في تضعيف العذاب.</w:t>
      </w:r>
      <w:r w:rsidRPr="00090016">
        <w:rPr>
          <w:rFonts w:ascii="Times New Roman" w:hAnsi="Times New Roman" w:cs="Arabic Transparent" w:hint="cs"/>
          <w:sz w:val="28"/>
          <w:szCs w:val="28"/>
          <w:rtl/>
          <w:lang w:bidi="ar-JO"/>
        </w:rPr>
        <w:t>قال ابن عاشور : " يجوز أن يكون من كلام أولاهم : عطفوا قولهم:</w:t>
      </w:r>
      <w:r>
        <w:rPr>
          <w:rFonts w:ascii="Times New Roman" w:hAnsi="Times New Roman" w:cs="Times New Roman" w:hint="cs"/>
          <w:sz w:val="28"/>
          <w:szCs w:val="28"/>
          <w:rtl/>
          <w:lang w:bidi="ar-JO"/>
        </w:rPr>
        <w:t xml:space="preserve"> </w:t>
      </w:r>
      <w:r w:rsidRPr="00AF0732">
        <w:rPr>
          <w:rFonts w:ascii="QCF2BSML" w:hAnsi="QCF2BSML" w:cs="QCF2BSML"/>
          <w:b/>
          <w:bCs/>
          <w:color w:val="000000"/>
          <w:sz w:val="28"/>
          <w:szCs w:val="28"/>
          <w:rtl/>
        </w:rPr>
        <w:t>ﱡ</w:t>
      </w:r>
      <w:r w:rsidRPr="00AF0732">
        <w:rPr>
          <w:rFonts w:ascii="QCF2155" w:hAnsi="QCF2155" w:cs="QCF2155"/>
          <w:color w:val="000000"/>
          <w:sz w:val="28"/>
          <w:szCs w:val="28"/>
          <w:rtl/>
        </w:rPr>
        <w:t>ﱶ ﱷ</w:t>
      </w:r>
      <w:r w:rsidRPr="00D40709">
        <w:rPr>
          <w:rFonts w:ascii="QCF2BSML" w:hAnsi="QCF2BSML" w:cs="QCF2BSML"/>
          <w:b/>
          <w:bCs/>
          <w:color w:val="000000"/>
          <w:sz w:val="28"/>
          <w:szCs w:val="28"/>
          <w:rtl/>
        </w:rPr>
        <w:t xml:space="preserve"> </w:t>
      </w:r>
      <w:r w:rsidRPr="00AF0732">
        <w:rPr>
          <w:rFonts w:ascii="QCF2BSML" w:hAnsi="QCF2BSML" w:cs="QCF2BSML"/>
          <w:b/>
          <w:bCs/>
          <w:color w:val="000000"/>
          <w:sz w:val="28"/>
          <w:szCs w:val="28"/>
          <w:rtl/>
        </w:rPr>
        <w:t>ﱠ</w:t>
      </w:r>
      <w:r>
        <w:rPr>
          <w:rFonts w:ascii="Times New Roman" w:hAnsi="Times New Roman" w:cs="Times New Roman" w:hint="cs"/>
          <w:sz w:val="28"/>
          <w:szCs w:val="28"/>
          <w:rtl/>
        </w:rPr>
        <w:t xml:space="preserve"> </w:t>
      </w:r>
      <w:r w:rsidRPr="00090016">
        <w:rPr>
          <w:rFonts w:ascii="Times New Roman" w:hAnsi="Times New Roman" w:cs="Arabic Transparent" w:hint="cs"/>
          <w:sz w:val="28"/>
          <w:szCs w:val="28"/>
          <w:rtl/>
        </w:rPr>
        <w:t>على قولهم</w:t>
      </w:r>
      <w:r>
        <w:rPr>
          <w:rFonts w:ascii="Times New Roman" w:hAnsi="Times New Roman" w:cs="Times New Roman" w:hint="cs"/>
          <w:sz w:val="28"/>
          <w:szCs w:val="28"/>
          <w:rtl/>
        </w:rPr>
        <w:t xml:space="preserve"> : </w:t>
      </w:r>
      <w:r w:rsidRPr="00AF0732">
        <w:rPr>
          <w:rFonts w:ascii="QCF2BSML" w:hAnsi="QCF2BSML" w:cs="QCF2BSML"/>
          <w:b/>
          <w:bCs/>
          <w:color w:val="000000"/>
          <w:sz w:val="28"/>
          <w:szCs w:val="28"/>
          <w:rtl/>
        </w:rPr>
        <w:t>ﱡ</w:t>
      </w:r>
      <w:r w:rsidRPr="00AF0732">
        <w:rPr>
          <w:rFonts w:ascii="QCF2155" w:hAnsi="QCF2155" w:cs="QCF2155"/>
          <w:color w:val="000000"/>
          <w:sz w:val="28"/>
          <w:szCs w:val="28"/>
          <w:rtl/>
        </w:rPr>
        <w:t xml:space="preserve">ﱰ ﱱ ﱲ ﱳ ﱴ ﱵ </w:t>
      </w:r>
      <w:r w:rsidRPr="00AF0732">
        <w:rPr>
          <w:rFonts w:ascii="QCF2BSML" w:hAnsi="QCF2BSML" w:cs="QCF2BSML"/>
          <w:b/>
          <w:bCs/>
          <w:color w:val="000000"/>
          <w:sz w:val="28"/>
          <w:szCs w:val="28"/>
          <w:rtl/>
        </w:rPr>
        <w:t>ﱠ</w:t>
      </w:r>
      <w:r w:rsidRPr="00AF0732">
        <w:rPr>
          <w:rFonts w:ascii="QCF2155" w:hAnsi="QCF2155" w:cs="QCF2155"/>
          <w:color w:val="000000"/>
          <w:sz w:val="28"/>
          <w:szCs w:val="28"/>
          <w:rtl/>
        </w:rPr>
        <w:t xml:space="preserve"> </w:t>
      </w:r>
      <w:r w:rsidRPr="00090016">
        <w:rPr>
          <w:rFonts w:ascii="Times New Roman" w:hAnsi="Times New Roman" w:cs="Arabic Transparent" w:hint="cs"/>
          <w:sz w:val="28"/>
          <w:szCs w:val="28"/>
          <w:rtl/>
        </w:rPr>
        <w:t xml:space="preserve">بفاء العطف الدالة على الترتيب ، فالتشفي منهم فيما نالهم من عذاب الضعف ترتيب على تحقق انتفاء الفضل بينهم في تضعيف العذاب الذي أفصح عنه </w:t>
      </w:r>
      <w:proofErr w:type="spellStart"/>
      <w:r w:rsidRPr="00090016">
        <w:rPr>
          <w:rFonts w:ascii="Times New Roman" w:hAnsi="Times New Roman" w:cs="Arabic Transparent" w:hint="cs"/>
          <w:sz w:val="28"/>
          <w:szCs w:val="28"/>
          <w:rtl/>
        </w:rPr>
        <w:t>اخبار</w:t>
      </w:r>
      <w:proofErr w:type="spellEnd"/>
      <w:r w:rsidRPr="00090016">
        <w:rPr>
          <w:rFonts w:ascii="Times New Roman" w:hAnsi="Times New Roman" w:cs="Arabic Transparent" w:hint="cs"/>
          <w:sz w:val="28"/>
          <w:szCs w:val="28"/>
          <w:rtl/>
        </w:rPr>
        <w:t xml:space="preserve"> الله تعالى بأن لهم عذاباً ضعفاً." </w:t>
      </w:r>
      <w:r w:rsidRPr="00090016">
        <w:rPr>
          <w:rStyle w:val="FootnoteReference"/>
          <w:rFonts w:ascii="Times New Roman" w:eastAsiaTheme="majorEastAsia" w:hAnsi="Times New Roman" w:cs="Arabic Transparent"/>
          <w:sz w:val="28"/>
          <w:szCs w:val="28"/>
          <w:rtl/>
        </w:rPr>
        <w:footnoteReference w:id="153"/>
      </w:r>
    </w:p>
    <w:p w:rsidR="00D61A38" w:rsidRPr="00090016" w:rsidRDefault="00D61A38" w:rsidP="006C3381">
      <w:pPr>
        <w:spacing w:line="360" w:lineRule="auto"/>
        <w:ind w:left="226" w:right="-284"/>
        <w:rPr>
          <w:rFonts w:ascii="Times New Roman" w:hAnsi="Times New Roman" w:cs="Arabic Transparent"/>
          <w:sz w:val="28"/>
          <w:szCs w:val="28"/>
          <w:rtl/>
          <w:lang w:bidi="ar-JO"/>
        </w:rPr>
      </w:pPr>
      <w:proofErr w:type="gramStart"/>
      <w:r w:rsidRPr="00090016">
        <w:rPr>
          <w:rFonts w:ascii="Times New Roman" w:hAnsi="Times New Roman" w:cs="Arabic Transparent"/>
          <w:sz w:val="28"/>
          <w:szCs w:val="28"/>
          <w:rtl/>
          <w:lang w:bidi="ar-JO"/>
        </w:rPr>
        <w:t>أو</w:t>
      </w:r>
      <w:proofErr w:type="gramEnd"/>
      <w:r w:rsidRPr="00090016">
        <w:rPr>
          <w:rFonts w:ascii="Times New Roman" w:hAnsi="Times New Roman" w:cs="Arabic Transparent"/>
          <w:sz w:val="28"/>
          <w:szCs w:val="28"/>
          <w:rtl/>
          <w:lang w:bidi="ar-JO"/>
        </w:rPr>
        <w:t xml:space="preserve"> أن يكون هذا من كلام الله تعالى لكلا الطرفين دون تميز، على سبيل التوبيخ.</w:t>
      </w:r>
    </w:p>
    <w:p w:rsidR="00D61A38" w:rsidRPr="00090016" w:rsidRDefault="00D61A38" w:rsidP="006C3381">
      <w:pPr>
        <w:spacing w:line="360" w:lineRule="auto"/>
        <w:ind w:left="226" w:right="-284"/>
        <w:rPr>
          <w:rFonts w:ascii="Times New Roman" w:hAnsi="Times New Roman" w:cs="Arabic Transparent"/>
          <w:sz w:val="28"/>
          <w:szCs w:val="28"/>
          <w:rtl/>
          <w:lang w:bidi="ar-JO"/>
        </w:rPr>
      </w:pPr>
      <w:r w:rsidRPr="00090016">
        <w:rPr>
          <w:rFonts w:ascii="Times New Roman" w:hAnsi="Times New Roman" w:cs="Arabic Transparent"/>
          <w:sz w:val="28"/>
          <w:szCs w:val="28"/>
          <w:rtl/>
          <w:lang w:bidi="ar-JO"/>
        </w:rPr>
        <w:t>و ترى الباحثة أن يكون هذا من تمام قول المتبوعين للأتباع،</w:t>
      </w:r>
      <w:r w:rsidRPr="00090016">
        <w:rPr>
          <w:rFonts w:ascii="Times New Roman" w:hAnsi="Times New Roman" w:cs="Arabic Transparent" w:hint="cs"/>
          <w:sz w:val="28"/>
          <w:szCs w:val="28"/>
          <w:rtl/>
          <w:lang w:bidi="ar-JO"/>
        </w:rPr>
        <w:t xml:space="preserve"> </w:t>
      </w:r>
      <w:r w:rsidRPr="00090016">
        <w:rPr>
          <w:rFonts w:ascii="Times New Roman" w:hAnsi="Times New Roman" w:cs="Arabic Transparent"/>
          <w:sz w:val="28"/>
          <w:szCs w:val="28"/>
          <w:rtl/>
          <w:lang w:bidi="ar-JO"/>
        </w:rPr>
        <w:t xml:space="preserve">أي ذوقوا العذاب بما كنتم تكسبون </w:t>
      </w:r>
      <w:proofErr w:type="spellStart"/>
      <w:r w:rsidRPr="00090016">
        <w:rPr>
          <w:rFonts w:ascii="Times New Roman" w:hAnsi="Times New Roman" w:cs="Arabic Transparent"/>
          <w:sz w:val="28"/>
          <w:szCs w:val="28"/>
          <w:rtl/>
          <w:lang w:bidi="ar-JO"/>
        </w:rPr>
        <w:t>بالأفتراء</w:t>
      </w:r>
      <w:proofErr w:type="spellEnd"/>
      <w:r w:rsidRPr="00090016">
        <w:rPr>
          <w:rFonts w:ascii="Times New Roman" w:hAnsi="Times New Roman" w:cs="Arabic Transparent"/>
          <w:sz w:val="28"/>
          <w:szCs w:val="28"/>
          <w:rtl/>
          <w:lang w:bidi="ar-JO"/>
        </w:rPr>
        <w:t xml:space="preserve"> على الله تعالى أو التكذيب بآياته.</w:t>
      </w:r>
    </w:p>
    <w:p w:rsidR="00D61A38" w:rsidRPr="00090016" w:rsidRDefault="00D61A38" w:rsidP="006C3381">
      <w:pPr>
        <w:spacing w:line="360" w:lineRule="auto"/>
        <w:ind w:left="226" w:right="-284"/>
        <w:rPr>
          <w:rFonts w:ascii="Times New Roman" w:hAnsi="Times New Roman" w:cs="Arabic Transparent"/>
          <w:sz w:val="28"/>
          <w:szCs w:val="28"/>
          <w:rtl/>
          <w:lang w:bidi="ar-JO"/>
        </w:rPr>
      </w:pPr>
      <w:r w:rsidRPr="00090016">
        <w:rPr>
          <w:rFonts w:ascii="Times New Roman" w:hAnsi="Times New Roman" w:cs="Arabic Transparent"/>
          <w:sz w:val="28"/>
          <w:szCs w:val="28"/>
          <w:rtl/>
          <w:lang w:bidi="ar-JO"/>
        </w:rPr>
        <w:t>وكان</w:t>
      </w:r>
      <w:r w:rsidRPr="00090016">
        <w:rPr>
          <w:rFonts w:ascii="Times New Roman" w:hAnsi="Times New Roman" w:cs="Arabic Transparent" w:hint="cs"/>
          <w:sz w:val="28"/>
          <w:szCs w:val="28"/>
          <w:rtl/>
          <w:lang w:bidi="ar-JO"/>
        </w:rPr>
        <w:t xml:space="preserve"> في</w:t>
      </w:r>
      <w:r w:rsidRPr="00090016">
        <w:rPr>
          <w:rFonts w:ascii="Times New Roman" w:hAnsi="Times New Roman" w:cs="Arabic Transparent"/>
          <w:sz w:val="28"/>
          <w:szCs w:val="28"/>
          <w:rtl/>
          <w:lang w:bidi="ar-JO"/>
        </w:rPr>
        <w:t xml:space="preserve"> كلامهم كمال ال</w:t>
      </w:r>
      <w:r w:rsidRPr="00090016">
        <w:rPr>
          <w:rFonts w:ascii="Times New Roman" w:hAnsi="Times New Roman" w:cs="Arabic Transparent" w:hint="cs"/>
          <w:sz w:val="28"/>
          <w:szCs w:val="28"/>
          <w:rtl/>
          <w:lang w:bidi="ar-JO"/>
        </w:rPr>
        <w:t>ا</w:t>
      </w:r>
      <w:r w:rsidRPr="00090016">
        <w:rPr>
          <w:rFonts w:ascii="Times New Roman" w:hAnsi="Times New Roman" w:cs="Arabic Transparent"/>
          <w:sz w:val="28"/>
          <w:szCs w:val="28"/>
          <w:rtl/>
          <w:lang w:bidi="ar-JO"/>
        </w:rPr>
        <w:t>تصال ، وذلك بأنهم عطفوا قولهم على ما سبقه ، كما أنهم يبينون أن العذاب الذي حل بكم كان بما كسبتم أنتم،</w:t>
      </w:r>
      <w:r w:rsidRPr="00090016">
        <w:rPr>
          <w:rFonts w:ascii="Times New Roman" w:hAnsi="Times New Roman" w:cs="Arabic Transparent" w:hint="cs"/>
          <w:sz w:val="28"/>
          <w:szCs w:val="28"/>
          <w:rtl/>
          <w:lang w:bidi="ar-JO"/>
        </w:rPr>
        <w:t xml:space="preserve"> </w:t>
      </w:r>
      <w:r w:rsidRPr="00090016">
        <w:rPr>
          <w:rFonts w:ascii="Times New Roman" w:hAnsi="Times New Roman" w:cs="Arabic Transparent"/>
          <w:sz w:val="28"/>
          <w:szCs w:val="28"/>
          <w:rtl/>
          <w:lang w:bidi="ar-JO"/>
        </w:rPr>
        <w:t>فكانت الباء "بما كسبتم" سببية.</w:t>
      </w:r>
    </w:p>
    <w:p w:rsidR="00D61A38" w:rsidRPr="00090016" w:rsidRDefault="00D61A38" w:rsidP="006C3381">
      <w:pPr>
        <w:spacing w:line="360" w:lineRule="auto"/>
        <w:ind w:left="226" w:right="-284"/>
        <w:rPr>
          <w:rFonts w:ascii="Times New Roman" w:hAnsi="Times New Roman" w:cs="Arabic Transparent"/>
          <w:sz w:val="28"/>
          <w:szCs w:val="28"/>
          <w:rtl/>
          <w:lang w:bidi="ar-JO"/>
        </w:rPr>
      </w:pPr>
      <w:r w:rsidRPr="00090016">
        <w:rPr>
          <w:rFonts w:ascii="Times New Roman" w:hAnsi="Times New Roman" w:cs="Arabic Transparent"/>
          <w:sz w:val="28"/>
          <w:szCs w:val="28"/>
          <w:rtl/>
          <w:lang w:bidi="ar-JO"/>
        </w:rPr>
        <w:t xml:space="preserve">من المعلوم أن التذوق يكون في </w:t>
      </w:r>
      <w:proofErr w:type="spellStart"/>
      <w:r w:rsidRPr="00090016">
        <w:rPr>
          <w:rFonts w:ascii="Times New Roman" w:hAnsi="Times New Roman" w:cs="Arabic Transparent"/>
          <w:sz w:val="28"/>
          <w:szCs w:val="28"/>
          <w:rtl/>
          <w:lang w:bidi="ar-JO"/>
        </w:rPr>
        <w:t>الطعوم</w:t>
      </w:r>
      <w:proofErr w:type="spellEnd"/>
      <w:r w:rsidRPr="00090016">
        <w:rPr>
          <w:rFonts w:ascii="Times New Roman" w:hAnsi="Times New Roman" w:cs="Arabic Transparent"/>
          <w:sz w:val="28"/>
          <w:szCs w:val="28"/>
          <w:rtl/>
          <w:lang w:bidi="ar-JO"/>
        </w:rPr>
        <w:t xml:space="preserve"> فهل هم يأكلون العذاب؟</w:t>
      </w:r>
    </w:p>
    <w:p w:rsidR="00D61A38" w:rsidRPr="00090016" w:rsidRDefault="00D61A38" w:rsidP="006C3381">
      <w:pPr>
        <w:spacing w:line="360" w:lineRule="auto"/>
        <w:ind w:left="226" w:right="-284"/>
        <w:rPr>
          <w:rFonts w:ascii="Times New Roman" w:hAnsi="Times New Roman" w:cs="Arabic Transparent"/>
          <w:sz w:val="28"/>
          <w:szCs w:val="28"/>
          <w:rtl/>
          <w:lang w:bidi="ar-JO"/>
        </w:rPr>
      </w:pPr>
      <w:r w:rsidRPr="00090016">
        <w:rPr>
          <w:rFonts w:ascii="Times New Roman" w:hAnsi="Times New Roman" w:cs="Arabic Transparent"/>
          <w:sz w:val="28"/>
          <w:szCs w:val="28"/>
          <w:rtl/>
          <w:lang w:bidi="ar-JO"/>
        </w:rPr>
        <w:t xml:space="preserve">     ولفظ الذوق  مجاز مرسل علاقته الإطلاق، " الذوق حقيقته إدراك </w:t>
      </w:r>
      <w:proofErr w:type="spellStart"/>
      <w:r w:rsidRPr="00090016">
        <w:rPr>
          <w:rFonts w:ascii="Times New Roman" w:hAnsi="Times New Roman" w:cs="Arabic Transparent"/>
          <w:sz w:val="28"/>
          <w:szCs w:val="28"/>
          <w:rtl/>
          <w:lang w:bidi="ar-JO"/>
        </w:rPr>
        <w:t>الطُّعوم</w:t>
      </w:r>
      <w:proofErr w:type="spellEnd"/>
      <w:r w:rsidRPr="00090016">
        <w:rPr>
          <w:rFonts w:ascii="Times New Roman" w:hAnsi="Times New Roman" w:cs="Arabic Transparent"/>
          <w:sz w:val="28"/>
          <w:szCs w:val="28"/>
          <w:rtl/>
          <w:lang w:bidi="ar-JO"/>
        </w:rPr>
        <w:t xml:space="preserve">، و استعمل هنا مجازاً مرسلاً في الإحساس بالعذاب فعلاقته الإطلاق، و نكتته أنّ الذوق في العرف يستتبع تكرر ذلك الإحساس لأن الذوق يتبعه الأكل. </w:t>
      </w:r>
      <w:r w:rsidRPr="00090016">
        <w:rPr>
          <w:rFonts w:ascii="Times New Roman" w:hAnsi="Times New Roman" w:cs="Arabic Transparent" w:hint="cs"/>
          <w:sz w:val="28"/>
          <w:szCs w:val="28"/>
          <w:rtl/>
          <w:lang w:bidi="ar-JO"/>
        </w:rPr>
        <w:t>و بهذا الاعتبار يصح أن يكون (</w:t>
      </w:r>
      <w:proofErr w:type="gramStart"/>
      <w:r w:rsidRPr="00090016">
        <w:rPr>
          <w:rFonts w:ascii="Times New Roman" w:hAnsi="Times New Roman" w:cs="Arabic Transparent" w:hint="cs"/>
          <w:sz w:val="28"/>
          <w:szCs w:val="28"/>
          <w:rtl/>
          <w:lang w:bidi="ar-JO"/>
        </w:rPr>
        <w:t>ذوقوا</w:t>
      </w:r>
      <w:proofErr w:type="gramEnd"/>
      <w:r w:rsidRPr="00090016">
        <w:rPr>
          <w:rFonts w:ascii="Times New Roman" w:hAnsi="Times New Roman" w:cs="Arabic Transparent" w:hint="cs"/>
          <w:sz w:val="28"/>
          <w:szCs w:val="28"/>
          <w:rtl/>
          <w:lang w:bidi="ar-JO"/>
        </w:rPr>
        <w:t xml:space="preserve">) استعارة </w:t>
      </w:r>
      <w:r w:rsidRPr="00090016">
        <w:rPr>
          <w:rFonts w:ascii="Times New Roman" w:hAnsi="Times New Roman" w:cs="Arabic Transparent"/>
          <w:sz w:val="28"/>
          <w:szCs w:val="28"/>
          <w:rtl/>
          <w:lang w:bidi="ar-JO"/>
        </w:rPr>
        <w:t>"</w:t>
      </w:r>
      <w:r w:rsidRPr="00090016">
        <w:rPr>
          <w:rStyle w:val="FootnoteReference"/>
          <w:rFonts w:eastAsiaTheme="majorEastAsia" w:cs="Arabic Transparent"/>
          <w:sz w:val="28"/>
          <w:szCs w:val="28"/>
          <w:rtl/>
          <w:lang w:bidi="ar-JO"/>
        </w:rPr>
        <w:footnoteReference w:id="154"/>
      </w:r>
    </w:p>
    <w:p w:rsidR="00D61A38" w:rsidRPr="00090016" w:rsidRDefault="00D61A38" w:rsidP="006C3381">
      <w:pPr>
        <w:spacing w:line="360" w:lineRule="auto"/>
        <w:ind w:left="226" w:right="-284"/>
        <w:rPr>
          <w:rFonts w:ascii="Times New Roman" w:hAnsi="Times New Roman" w:cs="Arabic Transparent"/>
          <w:sz w:val="28"/>
          <w:szCs w:val="28"/>
          <w:rtl/>
          <w:lang w:bidi="ar-JO"/>
        </w:rPr>
      </w:pPr>
      <w:r w:rsidRPr="00090016">
        <w:rPr>
          <w:rFonts w:ascii="Times New Roman" w:hAnsi="Times New Roman" w:cs="Arabic Transparent"/>
          <w:sz w:val="28"/>
          <w:szCs w:val="28"/>
          <w:rtl/>
          <w:lang w:bidi="ar-JO"/>
        </w:rPr>
        <w:lastRenderedPageBreak/>
        <w:t xml:space="preserve">    وعلى  هذا كان </w:t>
      </w:r>
      <w:r w:rsidRPr="00090016">
        <w:rPr>
          <w:rFonts w:ascii="Times New Roman" w:hAnsi="Times New Roman" w:cs="Arabic Transparent" w:hint="cs"/>
          <w:sz w:val="28"/>
          <w:szCs w:val="28"/>
          <w:rtl/>
          <w:lang w:bidi="ar-JO"/>
        </w:rPr>
        <w:t xml:space="preserve">في </w:t>
      </w:r>
      <w:r w:rsidRPr="00090016">
        <w:rPr>
          <w:rFonts w:ascii="Times New Roman" w:hAnsi="Times New Roman" w:cs="Arabic Transparent"/>
          <w:sz w:val="28"/>
          <w:szCs w:val="28"/>
          <w:rtl/>
          <w:lang w:bidi="ar-JO"/>
        </w:rPr>
        <w:t>ذوق العذاب تتابع و تكرار كما في الذوق الذي يتبعه الأكل . ويصح على ذلك اعتبار</w:t>
      </w:r>
      <w:r w:rsidRPr="00090016">
        <w:rPr>
          <w:rFonts w:ascii="Times New Roman" w:hAnsi="Times New Roman" w:cs="Arabic Transparent" w:hint="cs"/>
          <w:sz w:val="28"/>
          <w:szCs w:val="28"/>
          <w:rtl/>
          <w:lang w:bidi="ar-JO"/>
        </w:rPr>
        <w:t>{</w:t>
      </w:r>
      <w:r w:rsidRPr="00090016">
        <w:rPr>
          <w:rFonts w:ascii="Times New Roman" w:hAnsi="Times New Roman" w:cs="Arabic Transparent"/>
          <w:sz w:val="28"/>
          <w:szCs w:val="28"/>
          <w:rtl/>
          <w:lang w:bidi="ar-JO"/>
        </w:rPr>
        <w:t xml:space="preserve"> ذوقوا العذاب</w:t>
      </w:r>
      <w:r w:rsidRPr="00090016">
        <w:rPr>
          <w:rFonts w:ascii="Times New Roman" w:hAnsi="Times New Roman" w:cs="Arabic Transparent" w:hint="cs"/>
          <w:sz w:val="28"/>
          <w:szCs w:val="28"/>
          <w:rtl/>
          <w:lang w:bidi="ar-JO"/>
        </w:rPr>
        <w:t>}</w:t>
      </w:r>
      <w:r w:rsidRPr="00090016">
        <w:rPr>
          <w:rFonts w:ascii="Times New Roman" w:hAnsi="Times New Roman" w:cs="Arabic Transparent"/>
          <w:sz w:val="28"/>
          <w:szCs w:val="28"/>
          <w:rtl/>
          <w:lang w:bidi="ar-JO"/>
        </w:rPr>
        <w:t xml:space="preserve"> استعاره، </w:t>
      </w:r>
      <w:r w:rsidRPr="00090016">
        <w:rPr>
          <w:rFonts w:ascii="Times New Roman" w:hAnsi="Times New Roman" w:cs="Arabic Transparent" w:hint="cs"/>
          <w:sz w:val="28"/>
          <w:szCs w:val="28"/>
          <w:rtl/>
          <w:lang w:bidi="ar-JO"/>
        </w:rPr>
        <w:t>{</w:t>
      </w:r>
      <w:r w:rsidRPr="00090016">
        <w:rPr>
          <w:rFonts w:ascii="Times New Roman" w:hAnsi="Times New Roman" w:cs="Arabic Transparent"/>
          <w:sz w:val="28"/>
          <w:szCs w:val="28"/>
          <w:rtl/>
          <w:lang w:bidi="ar-JO"/>
        </w:rPr>
        <w:t xml:space="preserve">فذوقوا </w:t>
      </w:r>
      <w:r w:rsidRPr="00090016">
        <w:rPr>
          <w:rFonts w:ascii="Times New Roman" w:hAnsi="Times New Roman" w:cs="Arabic Transparent" w:hint="cs"/>
          <w:sz w:val="28"/>
          <w:szCs w:val="28"/>
          <w:rtl/>
          <w:lang w:bidi="ar-JO"/>
        </w:rPr>
        <w:t>}</w:t>
      </w:r>
      <w:r w:rsidRPr="00090016">
        <w:rPr>
          <w:rFonts w:ascii="Times New Roman" w:hAnsi="Times New Roman" w:cs="Arabic Transparent"/>
          <w:sz w:val="28"/>
          <w:szCs w:val="28"/>
          <w:rtl/>
          <w:lang w:bidi="ar-JO"/>
        </w:rPr>
        <w:t xml:space="preserve">الاستعارة فيها تبعية </w:t>
      </w:r>
      <w:proofErr w:type="spellStart"/>
      <w:r w:rsidRPr="00090016">
        <w:rPr>
          <w:rFonts w:ascii="Times New Roman" w:hAnsi="Times New Roman" w:cs="Arabic Transparent"/>
          <w:sz w:val="28"/>
          <w:szCs w:val="28"/>
          <w:rtl/>
          <w:lang w:bidi="ar-JO"/>
        </w:rPr>
        <w:t>تخي</w:t>
      </w:r>
      <w:r w:rsidRPr="00090016">
        <w:rPr>
          <w:rFonts w:ascii="Times New Roman" w:hAnsi="Times New Roman" w:cs="Arabic Transparent" w:hint="cs"/>
          <w:sz w:val="28"/>
          <w:szCs w:val="28"/>
          <w:rtl/>
          <w:lang w:bidi="ar-JO"/>
        </w:rPr>
        <w:t>ي</w:t>
      </w:r>
      <w:r w:rsidRPr="00090016">
        <w:rPr>
          <w:rFonts w:ascii="Times New Roman" w:hAnsi="Times New Roman" w:cs="Arabic Transparent"/>
          <w:sz w:val="28"/>
          <w:szCs w:val="28"/>
          <w:rtl/>
          <w:lang w:bidi="ar-JO"/>
        </w:rPr>
        <w:t>لية</w:t>
      </w:r>
      <w:proofErr w:type="spellEnd"/>
      <w:r w:rsidRPr="00090016">
        <w:rPr>
          <w:rFonts w:ascii="Times New Roman" w:hAnsi="Times New Roman" w:cs="Arabic Transparent"/>
          <w:sz w:val="28"/>
          <w:szCs w:val="28"/>
          <w:rtl/>
          <w:lang w:bidi="ar-JO"/>
        </w:rPr>
        <w:t xml:space="preserve"> </w:t>
      </w:r>
      <w:proofErr w:type="spellStart"/>
      <w:r w:rsidRPr="00090016">
        <w:rPr>
          <w:rFonts w:ascii="Times New Roman" w:hAnsi="Times New Roman" w:cs="Arabic Transparent"/>
          <w:sz w:val="28"/>
          <w:szCs w:val="28"/>
          <w:rtl/>
          <w:lang w:bidi="ar-JO"/>
        </w:rPr>
        <w:t>للإهانة</w:t>
      </w:r>
      <w:proofErr w:type="spellEnd"/>
      <w:r w:rsidRPr="00090016">
        <w:rPr>
          <w:rFonts w:ascii="Times New Roman" w:hAnsi="Times New Roman" w:cs="Arabic Transparent"/>
          <w:sz w:val="28"/>
          <w:szCs w:val="28"/>
          <w:rtl/>
          <w:lang w:bidi="ar-JO"/>
        </w:rPr>
        <w:t xml:space="preserve">  والإذلال، بمعنى ادخلوا جهنم و ذوقوا مرارة العذاب </w:t>
      </w:r>
      <w:r w:rsidRPr="00090016">
        <w:rPr>
          <w:rFonts w:ascii="Times New Roman" w:hAnsi="Times New Roman" w:cs="Arabic Transparent" w:hint="cs"/>
          <w:sz w:val="28"/>
          <w:szCs w:val="28"/>
          <w:rtl/>
          <w:lang w:bidi="ar-JO"/>
        </w:rPr>
        <w:t xml:space="preserve">بشكل متتابع </w:t>
      </w:r>
      <w:r w:rsidRPr="00090016">
        <w:rPr>
          <w:rFonts w:ascii="Times New Roman" w:hAnsi="Times New Roman" w:cs="Arabic Transparent"/>
          <w:sz w:val="28"/>
          <w:szCs w:val="28"/>
          <w:rtl/>
          <w:lang w:bidi="ar-JO"/>
        </w:rPr>
        <w:t xml:space="preserve">بما كنتم تكسبون.كما أن (ذوقوا العذاب) استعارة مكنية حيث إنه شبه العذاب بشيء يدرك بحاسة الذوق و الأكل و قد حذف المشبه به وهو </w:t>
      </w:r>
      <w:proofErr w:type="spellStart"/>
      <w:r w:rsidRPr="00090016">
        <w:rPr>
          <w:rFonts w:ascii="Times New Roman" w:hAnsi="Times New Roman" w:cs="Arabic Transparent"/>
          <w:sz w:val="28"/>
          <w:szCs w:val="28"/>
          <w:rtl/>
          <w:lang w:bidi="ar-JO"/>
        </w:rPr>
        <w:t>الطعوم</w:t>
      </w:r>
      <w:proofErr w:type="spellEnd"/>
      <w:r w:rsidRPr="00090016">
        <w:rPr>
          <w:rFonts w:ascii="Times New Roman" w:hAnsi="Times New Roman" w:cs="Arabic Transparent"/>
          <w:sz w:val="28"/>
          <w:szCs w:val="28"/>
          <w:rtl/>
          <w:lang w:bidi="ar-JO"/>
        </w:rPr>
        <w:t xml:space="preserve"> أو الأكل  و رمز له بشيء من لوازمه وهو التذوق . فقد صور العذاب بصورة الشيء الذي يذاق.</w:t>
      </w:r>
    </w:p>
    <w:p w:rsidR="00D61A38" w:rsidRPr="00AF0732" w:rsidRDefault="00D61A38" w:rsidP="006C3381">
      <w:pPr>
        <w:spacing w:line="360" w:lineRule="auto"/>
        <w:ind w:left="226" w:right="-284"/>
        <w:rPr>
          <w:rFonts w:ascii="Times New Roman" w:hAnsi="Times New Roman" w:cs="Times New Roman"/>
          <w:sz w:val="28"/>
          <w:szCs w:val="28"/>
          <w:rtl/>
          <w:lang w:bidi="ar-JO"/>
        </w:rPr>
      </w:pPr>
      <w:r w:rsidRPr="00090016">
        <w:rPr>
          <w:rFonts w:ascii="Times New Roman" w:hAnsi="Times New Roman" w:cs="Arabic Transparent"/>
          <w:sz w:val="28"/>
          <w:szCs w:val="28"/>
          <w:rtl/>
          <w:lang w:bidi="ar-JO"/>
        </w:rPr>
        <w:t xml:space="preserve">وكان غرضهم من هذه </w:t>
      </w:r>
      <w:proofErr w:type="spellStart"/>
      <w:r w:rsidRPr="00090016">
        <w:rPr>
          <w:rFonts w:ascii="Times New Roman" w:hAnsi="Times New Roman" w:cs="Arabic Transparent"/>
          <w:sz w:val="28"/>
          <w:szCs w:val="28"/>
          <w:rtl/>
          <w:lang w:bidi="ar-JO"/>
        </w:rPr>
        <w:t>ال</w:t>
      </w:r>
      <w:r w:rsidRPr="00090016">
        <w:rPr>
          <w:rFonts w:ascii="Times New Roman" w:hAnsi="Times New Roman" w:cs="Arabic Transparent" w:hint="cs"/>
          <w:sz w:val="28"/>
          <w:szCs w:val="28"/>
          <w:rtl/>
          <w:lang w:bidi="ar-JO"/>
        </w:rPr>
        <w:t>ا</w:t>
      </w:r>
      <w:r w:rsidRPr="00090016">
        <w:rPr>
          <w:rFonts w:ascii="Times New Roman" w:hAnsi="Times New Roman" w:cs="Arabic Transparent"/>
          <w:sz w:val="28"/>
          <w:szCs w:val="28"/>
          <w:rtl/>
          <w:lang w:bidi="ar-JO"/>
        </w:rPr>
        <w:t>ستعاره</w:t>
      </w:r>
      <w:proofErr w:type="spellEnd"/>
      <w:r w:rsidRPr="00090016">
        <w:rPr>
          <w:rFonts w:ascii="Times New Roman" w:hAnsi="Times New Roman" w:cs="Arabic Transparent"/>
          <w:sz w:val="28"/>
          <w:szCs w:val="28"/>
          <w:rtl/>
          <w:lang w:bidi="ar-JO"/>
        </w:rPr>
        <w:t xml:space="preserve"> ه</w:t>
      </w:r>
      <w:r w:rsidRPr="00090016">
        <w:rPr>
          <w:rFonts w:ascii="Times New Roman" w:hAnsi="Times New Roman" w:cs="Arabic Transparent" w:hint="cs"/>
          <w:sz w:val="28"/>
          <w:szCs w:val="28"/>
          <w:rtl/>
          <w:lang w:bidi="ar-JO"/>
        </w:rPr>
        <w:t>و</w:t>
      </w:r>
      <w:r w:rsidRPr="00090016">
        <w:rPr>
          <w:rFonts w:ascii="Times New Roman" w:hAnsi="Times New Roman" w:cs="Arabic Transparent"/>
          <w:sz w:val="28"/>
          <w:szCs w:val="28"/>
          <w:rtl/>
          <w:lang w:bidi="ar-JO"/>
        </w:rPr>
        <w:t xml:space="preserve"> التشفي بالأتباع على أن لكل منا الضعف </w:t>
      </w:r>
      <w:r w:rsidRPr="00090016">
        <w:rPr>
          <w:rFonts w:ascii="Times New Roman" w:hAnsi="Times New Roman" w:cs="Arabic Transparent" w:hint="cs"/>
          <w:sz w:val="28"/>
          <w:szCs w:val="28"/>
          <w:rtl/>
          <w:lang w:bidi="ar-JO"/>
        </w:rPr>
        <w:t xml:space="preserve">من </w:t>
      </w:r>
      <w:r w:rsidRPr="00090016">
        <w:rPr>
          <w:rFonts w:ascii="Times New Roman" w:hAnsi="Times New Roman" w:cs="Arabic Transparent"/>
          <w:sz w:val="28"/>
          <w:szCs w:val="28"/>
          <w:rtl/>
          <w:lang w:bidi="ar-JO"/>
        </w:rPr>
        <w:t>العذاب ولا فضل لأحد على أخر..</w:t>
      </w:r>
    </w:p>
    <w:p w:rsidR="00D61A38" w:rsidRPr="00090016" w:rsidRDefault="00D61A38" w:rsidP="00090016">
      <w:pPr>
        <w:autoSpaceDE w:val="0"/>
        <w:autoSpaceDN w:val="0"/>
        <w:adjustRightInd w:val="0"/>
        <w:spacing w:after="0" w:line="360" w:lineRule="auto"/>
        <w:ind w:left="226" w:right="-284"/>
        <w:rPr>
          <w:rFonts w:asciiTheme="minorHAnsi" w:eastAsiaTheme="minorHAnsi" w:hAnsiTheme="minorHAnsi" w:cs="Arabic Transparent"/>
          <w:color w:val="9DAB0C"/>
          <w:sz w:val="27"/>
          <w:szCs w:val="27"/>
        </w:rPr>
      </w:pPr>
      <w:r w:rsidRPr="00090016">
        <w:rPr>
          <w:rFonts w:ascii="Times New Roman" w:hAnsi="Times New Roman" w:cs="Arabic Transparent"/>
          <w:sz w:val="28"/>
          <w:szCs w:val="28"/>
          <w:rtl/>
          <w:lang w:bidi="ar-JO"/>
        </w:rPr>
        <w:t>" و التعبير بالكسب دون الكفر لأنه أشمل لأحوالهم، لأنّ إضلالهم لأِعقابهم كان بالكفر و بحب الإغِراب بما علّموهم و ما سنّوا لهم، فشمل ذلك كله أنه كسب. "</w:t>
      </w:r>
      <w:r w:rsidRPr="00090016">
        <w:rPr>
          <w:rStyle w:val="FootnoteReference"/>
          <w:rFonts w:eastAsiaTheme="majorEastAsia" w:cs="Arabic Transparent"/>
          <w:sz w:val="28"/>
          <w:szCs w:val="28"/>
          <w:rtl/>
          <w:lang w:bidi="ar-JO"/>
        </w:rPr>
        <w:footnoteReference w:id="155"/>
      </w:r>
      <w:r w:rsidRPr="00090016">
        <w:rPr>
          <w:rFonts w:ascii="Times New Roman" w:hAnsi="Times New Roman" w:cs="Arabic Transparent"/>
          <w:sz w:val="28"/>
          <w:szCs w:val="28"/>
          <w:rtl/>
          <w:lang w:bidi="ar-JO"/>
        </w:rPr>
        <w:t>فقد ورد في سياق الآيات السابقة :</w:t>
      </w:r>
      <w:r w:rsidRPr="00FA34B5">
        <w:rPr>
          <w:rFonts w:ascii="Times New Roman" w:hAnsi="Times New Roman" w:cs="Times New Roman"/>
          <w:sz w:val="28"/>
          <w:szCs w:val="28"/>
          <w:rtl/>
          <w:lang w:bidi="ar-JO"/>
        </w:rPr>
        <w:t xml:space="preserve"> </w:t>
      </w:r>
      <w:r>
        <w:rPr>
          <w:rFonts w:ascii="QCF2BSML" w:eastAsiaTheme="minorHAnsi" w:hAnsi="QCF2BSML" w:cs="QCF2BSML"/>
          <w:color w:val="000000"/>
          <w:sz w:val="33"/>
          <w:szCs w:val="33"/>
          <w:rtl/>
        </w:rPr>
        <w:t>ﭐﱡﭐ</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ﲻ</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ﲼ</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ﲽ</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ﲾ</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ﲿ</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ﳀ</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ﳁ</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ﳂ</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ﳃ</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ﳄ</w:t>
      </w:r>
      <w:r>
        <w:rPr>
          <w:rFonts w:ascii="QCF2154" w:eastAsiaTheme="minorHAnsi" w:hAnsi="QCF2154" w:cs="QCF2154"/>
          <w:color w:val="0000A5"/>
          <w:sz w:val="33"/>
          <w:szCs w:val="33"/>
          <w:rtl/>
        </w:rPr>
        <w:t>ﳅ</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ﳆ</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ﳇ</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ﳈ</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ﳉ</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ﳊ</w:t>
      </w:r>
      <w:r>
        <w:rPr>
          <w:rFonts w:ascii="QCF2154" w:eastAsiaTheme="minorHAnsi" w:hAnsi="QCF2154" w:cs="QCF2154"/>
          <w:color w:val="0000A5"/>
          <w:sz w:val="33"/>
          <w:szCs w:val="33"/>
          <w:rtl/>
        </w:rPr>
        <w:t>ﳋ</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ﳌ</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ﳍ</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ﳎ</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ﳏ</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ﳐ</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ﳑ</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ﳒ</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ﳓ</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ﳔ</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ﳕ</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ﳖ</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ﳗ</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ﳘ</w:t>
      </w:r>
      <w:r>
        <w:rPr>
          <w:rFonts w:ascii="QCF2154" w:eastAsiaTheme="minorHAnsi" w:hAnsi="QCF2154" w:cs="QCF2154"/>
          <w:color w:val="0000A5"/>
          <w:sz w:val="33"/>
          <w:szCs w:val="33"/>
          <w:rtl/>
        </w:rPr>
        <w:t>ﳙ</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ﳚ</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ﳛ</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ﳜ</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ﳝ</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ﳞ</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ﳟ</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ﳠ</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ﳡ</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ﳢ</w:t>
      </w:r>
      <w:r>
        <w:rPr>
          <w:rFonts w:ascii="QCF2154" w:eastAsiaTheme="minorHAnsi" w:hAnsi="QCF2154" w:cs="QCF2154"/>
          <w:color w:val="000000"/>
          <w:sz w:val="2"/>
          <w:szCs w:val="2"/>
          <w:rtl/>
        </w:rPr>
        <w:t xml:space="preserve"> </w:t>
      </w:r>
      <w:r>
        <w:rPr>
          <w:rFonts w:ascii="QCF2154" w:eastAsiaTheme="minorHAnsi" w:hAnsi="QCF2154" w:cs="QCF2154"/>
          <w:color w:val="000000"/>
          <w:sz w:val="33"/>
          <w:szCs w:val="33"/>
          <w:rtl/>
        </w:rPr>
        <w:t>ﳣ</w:t>
      </w:r>
      <w:r>
        <w:rPr>
          <w:rFonts w:ascii="QCF2154" w:eastAsiaTheme="minorHAnsi" w:hAnsi="QCF2154" w:cs="QCF2154"/>
          <w:color w:val="000000"/>
          <w:sz w:val="2"/>
          <w:szCs w:val="2"/>
          <w:rtl/>
        </w:rPr>
        <w:t xml:space="preserve">  </w:t>
      </w:r>
      <w:r>
        <w:rPr>
          <w:rFonts w:ascii="QCF2BSML" w:eastAsiaTheme="minorHAnsi" w:hAnsi="QCF2BSML" w:cs="QCF2BSML"/>
          <w:color w:val="000000"/>
          <w:sz w:val="33"/>
          <w:szCs w:val="33"/>
          <w:rtl/>
        </w:rPr>
        <w:t>ﱠ</w:t>
      </w:r>
      <w:r>
        <w:rPr>
          <w:rFonts w:ascii="Othmani" w:eastAsiaTheme="minorHAnsi" w:hAnsi="QCF2BSML" w:cs="Othmani"/>
          <w:color w:val="9DAB0C"/>
          <w:sz w:val="27"/>
          <w:szCs w:val="27"/>
          <w:rtl/>
        </w:rPr>
        <w:t xml:space="preserve"> </w:t>
      </w:r>
      <w:r w:rsidRPr="00D40709">
        <w:rPr>
          <w:rFonts w:ascii="Times New Roman" w:hAnsi="Times New Roman" w:cs="Times New Roman"/>
          <w:sz w:val="28"/>
          <w:szCs w:val="28"/>
          <w:rtl/>
          <w:lang w:bidi="ar-JO"/>
        </w:rPr>
        <w:t>[الأعراف : 37].</w:t>
      </w:r>
      <w:r w:rsidRPr="00FA34B5">
        <w:rPr>
          <w:rFonts w:ascii="Times New Roman" w:hAnsi="Times New Roman" w:cs="Times New Roman" w:hint="cs"/>
          <w:sz w:val="28"/>
          <w:szCs w:val="28"/>
          <w:rtl/>
          <w:lang w:bidi="ar-JO"/>
        </w:rPr>
        <w:t xml:space="preserve"> </w:t>
      </w:r>
      <w:r>
        <w:rPr>
          <w:rFonts w:ascii="Times New Roman" w:hAnsi="Times New Roman" w:cs="Times New Roman" w:hint="cs"/>
          <w:sz w:val="28"/>
          <w:szCs w:val="28"/>
          <w:rtl/>
          <w:lang w:bidi="ar-JO"/>
        </w:rPr>
        <w:t>"</w:t>
      </w:r>
      <w:proofErr w:type="gramStart"/>
      <w:r w:rsidRPr="00090016">
        <w:rPr>
          <w:rFonts w:ascii="Times New Roman" w:hAnsi="Times New Roman" w:cs="Arabic Transparent"/>
          <w:sz w:val="28"/>
          <w:szCs w:val="28"/>
          <w:rtl/>
          <w:lang w:bidi="ar-JO"/>
        </w:rPr>
        <w:t>والتعبير</w:t>
      </w:r>
      <w:proofErr w:type="gramEnd"/>
      <w:r w:rsidRPr="00090016">
        <w:rPr>
          <w:rFonts w:ascii="Times New Roman" w:hAnsi="Times New Roman" w:cs="Arabic Transparent"/>
          <w:sz w:val="28"/>
          <w:szCs w:val="28"/>
          <w:rtl/>
          <w:lang w:bidi="ar-JO"/>
        </w:rPr>
        <w:t xml:space="preserve"> بالكسب دون العمل، لأنهم كانوا يكسبون من أوليائهم وسادتهم المال والود والعطف مقابل طاعتهم لهم فالكسب يكون في المال و ما يترتب عليه. أما العمل فهو بذل الجهد لتحصيل منفعة ما، فكان طاعتهم لسادتهم دون جهد و إنما لتحصيل المال و </w:t>
      </w:r>
      <w:proofErr w:type="spellStart"/>
      <w:r w:rsidRPr="00090016">
        <w:rPr>
          <w:rFonts w:ascii="Times New Roman" w:hAnsi="Times New Roman" w:cs="Arabic Transparent"/>
          <w:sz w:val="28"/>
          <w:szCs w:val="28"/>
          <w:rtl/>
          <w:lang w:bidi="ar-JO"/>
        </w:rPr>
        <w:t>الرضى</w:t>
      </w:r>
      <w:proofErr w:type="spellEnd"/>
      <w:r w:rsidRPr="00090016">
        <w:rPr>
          <w:rFonts w:ascii="Times New Roman" w:hAnsi="Times New Roman" w:cs="Arabic Transparent"/>
          <w:sz w:val="28"/>
          <w:szCs w:val="28"/>
          <w:rtl/>
          <w:lang w:bidi="ar-JO"/>
        </w:rPr>
        <w:t xml:space="preserve"> عليهم.</w:t>
      </w:r>
      <w:r w:rsidRPr="00090016">
        <w:rPr>
          <w:rFonts w:ascii="Times New Roman" w:hAnsi="Times New Roman" w:cs="Arabic Transparent" w:hint="cs"/>
          <w:sz w:val="28"/>
          <w:szCs w:val="28"/>
          <w:rtl/>
          <w:lang w:bidi="ar-JO"/>
        </w:rPr>
        <w:t>"</w:t>
      </w:r>
      <w:r w:rsidRPr="00090016">
        <w:rPr>
          <w:rStyle w:val="FootnoteReference"/>
          <w:rFonts w:eastAsiaTheme="majorEastAsia" w:cs="Arabic Transparent"/>
          <w:sz w:val="28"/>
          <w:szCs w:val="28"/>
          <w:rtl/>
          <w:lang w:bidi="ar-JO"/>
        </w:rPr>
        <w:footnoteReference w:id="156"/>
      </w:r>
    </w:p>
    <w:p w:rsidR="00D61A38" w:rsidRPr="00090016" w:rsidRDefault="00D61A38" w:rsidP="00090016">
      <w:pPr>
        <w:spacing w:line="360" w:lineRule="auto"/>
        <w:ind w:left="226" w:right="-284"/>
        <w:rPr>
          <w:rFonts w:ascii="Times New Roman" w:hAnsi="Times New Roman" w:cs="Arabic Transparent"/>
          <w:sz w:val="28"/>
          <w:szCs w:val="28"/>
          <w:rtl/>
          <w:lang w:bidi="ar-JO"/>
        </w:rPr>
      </w:pPr>
      <w:r w:rsidRPr="00090016">
        <w:rPr>
          <w:rFonts w:ascii="Times New Roman" w:hAnsi="Times New Roman" w:cs="Arabic Transparent"/>
          <w:sz w:val="28"/>
          <w:szCs w:val="28"/>
          <w:rtl/>
          <w:lang w:bidi="ar-JO"/>
        </w:rPr>
        <w:t xml:space="preserve">لكن </w:t>
      </w:r>
      <w:proofErr w:type="spellStart"/>
      <w:r w:rsidRPr="00090016">
        <w:rPr>
          <w:rFonts w:ascii="Times New Roman" w:hAnsi="Times New Roman" w:cs="Arabic Transparent"/>
          <w:sz w:val="28"/>
          <w:szCs w:val="28"/>
          <w:rtl/>
          <w:lang w:bidi="ar-JO"/>
        </w:rPr>
        <w:t>ماهي</w:t>
      </w:r>
      <w:proofErr w:type="spellEnd"/>
      <w:r w:rsidRPr="00090016">
        <w:rPr>
          <w:rFonts w:ascii="Times New Roman" w:hAnsi="Times New Roman" w:cs="Arabic Transparent"/>
          <w:sz w:val="28"/>
          <w:szCs w:val="28"/>
          <w:rtl/>
          <w:lang w:bidi="ar-JO"/>
        </w:rPr>
        <w:t xml:space="preserve"> المرجعية التي سلم لها كل من الفريقين في الحوار.؟</w:t>
      </w:r>
    </w:p>
    <w:p w:rsidR="00D61A38" w:rsidRPr="00090016" w:rsidRDefault="00D61A38" w:rsidP="00090016">
      <w:pPr>
        <w:spacing w:line="360" w:lineRule="auto"/>
        <w:ind w:left="226" w:right="-284"/>
        <w:rPr>
          <w:rFonts w:ascii="Times New Roman" w:hAnsi="Times New Roman" w:cs="Arabic Transparent"/>
          <w:sz w:val="28"/>
          <w:szCs w:val="28"/>
          <w:rtl/>
          <w:lang w:bidi="ar-JO"/>
        </w:rPr>
      </w:pPr>
      <w:r w:rsidRPr="00090016">
        <w:rPr>
          <w:rFonts w:ascii="Times New Roman" w:hAnsi="Times New Roman" w:cs="Arabic Transparent" w:hint="cs"/>
          <w:sz w:val="28"/>
          <w:szCs w:val="28"/>
          <w:rtl/>
          <w:lang w:bidi="ar-JO"/>
        </w:rPr>
        <w:t xml:space="preserve">      </w:t>
      </w:r>
      <w:r w:rsidRPr="00090016">
        <w:rPr>
          <w:rFonts w:ascii="Times New Roman" w:hAnsi="Times New Roman" w:cs="Arabic Transparent"/>
          <w:sz w:val="28"/>
          <w:szCs w:val="28"/>
          <w:rtl/>
          <w:lang w:bidi="ar-JO"/>
        </w:rPr>
        <w:t>فالمرجعية في الحوار الدائر بين الأولى و ال</w:t>
      </w:r>
      <w:r w:rsidRPr="00090016">
        <w:rPr>
          <w:rFonts w:ascii="Times New Roman" w:hAnsi="Times New Roman" w:cs="Arabic Transparent" w:hint="cs"/>
          <w:sz w:val="28"/>
          <w:szCs w:val="28"/>
          <w:rtl/>
          <w:lang w:bidi="ar-JO"/>
        </w:rPr>
        <w:t>أ</w:t>
      </w:r>
      <w:r w:rsidRPr="00090016">
        <w:rPr>
          <w:rFonts w:ascii="Times New Roman" w:hAnsi="Times New Roman" w:cs="Arabic Transparent"/>
          <w:sz w:val="28"/>
          <w:szCs w:val="28"/>
          <w:rtl/>
          <w:lang w:bidi="ar-JO"/>
        </w:rPr>
        <w:t>خرى هو الكلام الذي لم يرد عن أحد الم</w:t>
      </w:r>
      <w:r w:rsidRPr="00090016">
        <w:rPr>
          <w:rFonts w:ascii="Times New Roman" w:hAnsi="Times New Roman" w:cs="Arabic Transparent" w:hint="cs"/>
          <w:sz w:val="28"/>
          <w:szCs w:val="28"/>
          <w:rtl/>
          <w:lang w:bidi="ar-JO"/>
        </w:rPr>
        <w:t>ت</w:t>
      </w:r>
      <w:r w:rsidRPr="00090016">
        <w:rPr>
          <w:rFonts w:ascii="Times New Roman" w:hAnsi="Times New Roman" w:cs="Arabic Transparent"/>
          <w:sz w:val="28"/>
          <w:szCs w:val="28"/>
          <w:rtl/>
          <w:lang w:bidi="ar-JO"/>
        </w:rPr>
        <w:t>حاورين في الحوار،</w:t>
      </w:r>
      <w:r w:rsidRPr="00090016">
        <w:rPr>
          <w:rFonts w:ascii="Times New Roman" w:hAnsi="Times New Roman" w:cs="Arabic Transparent" w:hint="cs"/>
          <w:sz w:val="28"/>
          <w:szCs w:val="28"/>
          <w:rtl/>
          <w:lang w:bidi="ar-JO"/>
        </w:rPr>
        <w:t xml:space="preserve"> </w:t>
      </w:r>
      <w:r w:rsidRPr="00090016">
        <w:rPr>
          <w:rFonts w:ascii="Times New Roman" w:hAnsi="Times New Roman" w:cs="Arabic Transparent"/>
          <w:sz w:val="28"/>
          <w:szCs w:val="28"/>
          <w:rtl/>
          <w:lang w:bidi="ar-JO"/>
        </w:rPr>
        <w:t xml:space="preserve">ولكنه من كلام طرف ثالث في داخل حوارهم.و هو قول الله تعالى: </w:t>
      </w:r>
      <w:r w:rsidRPr="00090016">
        <w:rPr>
          <w:rFonts w:ascii="QCF2BSML" w:hAnsi="QCF2BSML" w:cs="Arabic Transparent"/>
          <w:b/>
          <w:bCs/>
          <w:color w:val="000000"/>
          <w:sz w:val="28"/>
          <w:szCs w:val="28"/>
          <w:rtl/>
        </w:rPr>
        <w:t>ﱡ</w:t>
      </w:r>
      <w:r w:rsidRPr="00090016">
        <w:rPr>
          <w:rFonts w:ascii="QCF2155" w:hAnsi="QCF2155" w:cs="QCF2155"/>
          <w:color w:val="000000"/>
          <w:sz w:val="28"/>
          <w:szCs w:val="28"/>
          <w:rtl/>
        </w:rPr>
        <w:t>ﱧ</w:t>
      </w:r>
      <w:r w:rsidRPr="00090016">
        <w:rPr>
          <w:rFonts w:ascii="QCF2155" w:hAnsi="QCF2155" w:cs="Arabic Transparent"/>
          <w:color w:val="000000"/>
          <w:sz w:val="28"/>
          <w:szCs w:val="28"/>
          <w:rtl/>
        </w:rPr>
        <w:t xml:space="preserve"> </w:t>
      </w:r>
      <w:r w:rsidRPr="00090016">
        <w:rPr>
          <w:rFonts w:ascii="QCF2155" w:hAnsi="QCF2155" w:cs="QCF2155"/>
          <w:color w:val="000000"/>
          <w:sz w:val="28"/>
          <w:szCs w:val="28"/>
          <w:rtl/>
        </w:rPr>
        <w:t>ﱨ</w:t>
      </w:r>
      <w:r w:rsidRPr="00090016">
        <w:rPr>
          <w:rFonts w:ascii="QCF2155" w:hAnsi="QCF2155" w:cs="Arabic Transparent"/>
          <w:color w:val="000000"/>
          <w:sz w:val="28"/>
          <w:szCs w:val="28"/>
          <w:rtl/>
        </w:rPr>
        <w:t xml:space="preserve"> </w:t>
      </w:r>
      <w:r w:rsidRPr="00090016">
        <w:rPr>
          <w:rFonts w:ascii="QCF2155" w:hAnsi="QCF2155" w:cs="QCF2155"/>
          <w:color w:val="000000"/>
          <w:sz w:val="28"/>
          <w:szCs w:val="28"/>
          <w:rtl/>
        </w:rPr>
        <w:t>ﱩ</w:t>
      </w:r>
      <w:r w:rsidRPr="00090016">
        <w:rPr>
          <w:rFonts w:ascii="QCF2155" w:hAnsi="QCF2155" w:cs="Arabic Transparent"/>
          <w:color w:val="000000"/>
          <w:sz w:val="28"/>
          <w:szCs w:val="28"/>
          <w:rtl/>
        </w:rPr>
        <w:t xml:space="preserve"> </w:t>
      </w:r>
      <w:r w:rsidRPr="00090016">
        <w:rPr>
          <w:rFonts w:ascii="QCF2155" w:hAnsi="QCF2155" w:cs="QCF2155"/>
          <w:color w:val="000000"/>
          <w:sz w:val="28"/>
          <w:szCs w:val="28"/>
          <w:rtl/>
        </w:rPr>
        <w:t>ﱪ</w:t>
      </w:r>
      <w:r w:rsidRPr="00090016">
        <w:rPr>
          <w:rFonts w:ascii="QCF2155" w:hAnsi="QCF2155" w:cs="Arabic Transparent"/>
          <w:color w:val="000000"/>
          <w:sz w:val="28"/>
          <w:szCs w:val="28"/>
          <w:rtl/>
        </w:rPr>
        <w:t xml:space="preserve"> </w:t>
      </w:r>
      <w:r w:rsidRPr="00090016">
        <w:rPr>
          <w:rFonts w:ascii="QCF2155" w:hAnsi="QCF2155" w:cs="QCF2155"/>
          <w:color w:val="000000"/>
          <w:sz w:val="28"/>
          <w:szCs w:val="28"/>
          <w:rtl/>
        </w:rPr>
        <w:t>ﱫ</w:t>
      </w:r>
      <w:r w:rsidRPr="00090016">
        <w:rPr>
          <w:rFonts w:ascii="QCF2155" w:hAnsi="QCF2155" w:cs="Arabic Transparent"/>
          <w:color w:val="000000"/>
          <w:sz w:val="28"/>
          <w:szCs w:val="28"/>
          <w:rtl/>
        </w:rPr>
        <w:t xml:space="preserve"> </w:t>
      </w:r>
      <w:r w:rsidRPr="00090016">
        <w:rPr>
          <w:rFonts w:ascii="QCF2155" w:hAnsi="QCF2155" w:cs="QCF2155"/>
          <w:color w:val="000000"/>
          <w:sz w:val="28"/>
          <w:szCs w:val="28"/>
          <w:rtl/>
        </w:rPr>
        <w:t>ﱬ</w:t>
      </w:r>
      <w:r w:rsidRPr="00090016">
        <w:rPr>
          <w:rFonts w:ascii="QCF2155" w:hAnsi="QCF2155" w:cs="Arabic Transparent"/>
          <w:color w:val="000000"/>
          <w:sz w:val="28"/>
          <w:szCs w:val="28"/>
          <w:rtl/>
        </w:rPr>
        <w:t xml:space="preserve"> </w:t>
      </w:r>
      <w:r w:rsidRPr="00090016">
        <w:rPr>
          <w:rFonts w:ascii="QCF2BSML" w:hAnsi="QCF2BSML" w:cs="Arabic Transparent"/>
          <w:b/>
          <w:bCs/>
          <w:color w:val="000000"/>
          <w:sz w:val="28"/>
          <w:szCs w:val="28"/>
          <w:rtl/>
        </w:rPr>
        <w:t>ﱠ</w:t>
      </w:r>
      <w:r w:rsidRPr="00090016">
        <w:rPr>
          <w:rFonts w:ascii="Times New Roman" w:hAnsi="Times New Roman" w:cs="Arabic Transparent"/>
          <w:sz w:val="28"/>
          <w:szCs w:val="28"/>
          <w:rtl/>
          <w:lang w:bidi="ar-JO"/>
        </w:rPr>
        <w:t xml:space="preserve"> فكانت المرجعية هنا قول الله تعالى بأن لكل من الطرفين ضعفاً من العذاب، فكانت مضاعفة العذاب للمتبوعين لأنهم سنوا الضلال أو أيدوه و نصر</w:t>
      </w:r>
      <w:r w:rsidRPr="00090016">
        <w:rPr>
          <w:rFonts w:ascii="Times New Roman" w:hAnsi="Times New Roman" w:cs="Arabic Transparent" w:hint="cs"/>
          <w:sz w:val="28"/>
          <w:szCs w:val="28"/>
          <w:rtl/>
          <w:lang w:bidi="ar-JO"/>
        </w:rPr>
        <w:t>وه</w:t>
      </w:r>
      <w:r w:rsidRPr="00090016">
        <w:rPr>
          <w:rFonts w:ascii="Times New Roman" w:hAnsi="Times New Roman" w:cs="Arabic Transparent"/>
          <w:sz w:val="28"/>
          <w:szCs w:val="28"/>
          <w:rtl/>
          <w:lang w:bidi="ar-JO"/>
        </w:rPr>
        <w:t xml:space="preserve"> بما لديهم من سلطان، أما </w:t>
      </w:r>
      <w:r w:rsidRPr="00090016">
        <w:rPr>
          <w:rFonts w:ascii="Times New Roman" w:hAnsi="Times New Roman" w:cs="Arabic Transparent" w:hint="cs"/>
          <w:sz w:val="28"/>
          <w:szCs w:val="28"/>
          <w:rtl/>
          <w:lang w:bidi="ar-JO"/>
        </w:rPr>
        <w:t>الأ</w:t>
      </w:r>
      <w:r w:rsidRPr="00090016">
        <w:rPr>
          <w:rFonts w:ascii="Times New Roman" w:hAnsi="Times New Roman" w:cs="Arabic Transparent"/>
          <w:sz w:val="28"/>
          <w:szCs w:val="28"/>
          <w:rtl/>
          <w:lang w:bidi="ar-JO"/>
        </w:rPr>
        <w:t xml:space="preserve">تباع فلأن طاعتهم كانت عمياء لمتبوعين دون اعتراض أو حتى رفض </w:t>
      </w:r>
      <w:r w:rsidRPr="00090016">
        <w:rPr>
          <w:rFonts w:ascii="Times New Roman" w:hAnsi="Times New Roman" w:cs="Arabic Transparent"/>
          <w:sz w:val="28"/>
          <w:szCs w:val="28"/>
          <w:rtl/>
          <w:lang w:bidi="ar-JO"/>
        </w:rPr>
        <w:lastRenderedPageBreak/>
        <w:t>لهذه السنن الظالمة، فما كان لأحد الطرفين فضل</w:t>
      </w:r>
      <w:r w:rsidRPr="00090016">
        <w:rPr>
          <w:rFonts w:ascii="Times New Roman" w:hAnsi="Times New Roman" w:cs="Arabic Transparent" w:hint="cs"/>
          <w:sz w:val="28"/>
          <w:szCs w:val="28"/>
          <w:rtl/>
          <w:lang w:bidi="ar-JO"/>
        </w:rPr>
        <w:t>ٌ</w:t>
      </w:r>
      <w:r w:rsidRPr="00090016">
        <w:rPr>
          <w:rFonts w:ascii="Times New Roman" w:hAnsi="Times New Roman" w:cs="Arabic Transparent"/>
          <w:sz w:val="28"/>
          <w:szCs w:val="28"/>
          <w:rtl/>
          <w:lang w:bidi="ar-JO"/>
        </w:rPr>
        <w:t xml:space="preserve"> على ال</w:t>
      </w:r>
      <w:r w:rsidRPr="00090016">
        <w:rPr>
          <w:rFonts w:ascii="Times New Roman" w:hAnsi="Times New Roman" w:cs="Arabic Transparent" w:hint="cs"/>
          <w:sz w:val="28"/>
          <w:szCs w:val="28"/>
          <w:rtl/>
          <w:lang w:bidi="ar-JO"/>
        </w:rPr>
        <w:t>آ</w:t>
      </w:r>
      <w:r w:rsidRPr="00090016">
        <w:rPr>
          <w:rFonts w:ascii="Times New Roman" w:hAnsi="Times New Roman" w:cs="Arabic Transparent"/>
          <w:sz w:val="28"/>
          <w:szCs w:val="28"/>
          <w:rtl/>
          <w:lang w:bidi="ar-JO"/>
        </w:rPr>
        <w:t xml:space="preserve">خر في مضاعفة العذاب دون غيره </w:t>
      </w:r>
      <w:r w:rsidRPr="00090016">
        <w:rPr>
          <w:rFonts w:ascii="Times New Roman" w:hAnsi="Times New Roman" w:cs="Arabic Transparent" w:hint="cs"/>
          <w:sz w:val="28"/>
          <w:szCs w:val="28"/>
          <w:rtl/>
          <w:lang w:bidi="ar-JO"/>
        </w:rPr>
        <w:t xml:space="preserve">، </w:t>
      </w:r>
      <w:r w:rsidRPr="00090016">
        <w:rPr>
          <w:rFonts w:ascii="Times New Roman" w:hAnsi="Times New Roman" w:cs="Arabic Transparent"/>
          <w:sz w:val="28"/>
          <w:szCs w:val="28"/>
          <w:rtl/>
          <w:lang w:bidi="ar-JO"/>
        </w:rPr>
        <w:t>فلكل منهم ضعف من العذاب يتناسب مع ما كانوا يكسبون من ال</w:t>
      </w:r>
      <w:r w:rsidRPr="00090016">
        <w:rPr>
          <w:rFonts w:ascii="Times New Roman" w:hAnsi="Times New Roman" w:cs="Arabic Transparent" w:hint="cs"/>
          <w:sz w:val="28"/>
          <w:szCs w:val="28"/>
          <w:rtl/>
          <w:lang w:bidi="ar-JO"/>
        </w:rPr>
        <w:t>ا</w:t>
      </w:r>
      <w:r w:rsidRPr="00090016">
        <w:rPr>
          <w:rFonts w:ascii="Times New Roman" w:hAnsi="Times New Roman" w:cs="Arabic Transparent"/>
          <w:sz w:val="28"/>
          <w:szCs w:val="28"/>
          <w:rtl/>
          <w:lang w:bidi="ar-JO"/>
        </w:rPr>
        <w:t xml:space="preserve">فتراء على الله أو التكذيب بآياته أو كلاهما. </w:t>
      </w:r>
    </w:p>
    <w:p w:rsidR="00D61A38" w:rsidRDefault="00D61A38" w:rsidP="006C3381">
      <w:pPr>
        <w:spacing w:line="360" w:lineRule="auto"/>
        <w:ind w:left="226" w:right="-284"/>
        <w:rPr>
          <w:rFonts w:ascii="Times New Roman" w:hAnsi="Times New Roman" w:cs="Times New Roman"/>
          <w:sz w:val="28"/>
          <w:szCs w:val="28"/>
          <w:rtl/>
          <w:lang w:bidi="ar-JO"/>
        </w:rPr>
      </w:pPr>
    </w:p>
    <w:p w:rsidR="00D61A38" w:rsidRDefault="00D61A38" w:rsidP="006C3381">
      <w:pPr>
        <w:spacing w:line="360" w:lineRule="auto"/>
        <w:ind w:left="226" w:right="-284"/>
        <w:rPr>
          <w:rFonts w:ascii="Times New Roman" w:hAnsi="Times New Roman" w:cs="Times New Roman"/>
          <w:sz w:val="28"/>
          <w:szCs w:val="28"/>
          <w:rtl/>
          <w:lang w:bidi="ar-JO"/>
        </w:rPr>
      </w:pPr>
    </w:p>
    <w:p w:rsidR="00D61A38" w:rsidRDefault="00D61A38" w:rsidP="006C3381">
      <w:pPr>
        <w:spacing w:line="360" w:lineRule="auto"/>
        <w:ind w:left="226" w:right="-284"/>
        <w:rPr>
          <w:rFonts w:ascii="Times New Roman" w:hAnsi="Times New Roman" w:cs="Times New Roman"/>
          <w:sz w:val="28"/>
          <w:szCs w:val="28"/>
          <w:rtl/>
          <w:lang w:bidi="ar-JO"/>
        </w:rPr>
      </w:pPr>
    </w:p>
    <w:p w:rsidR="00D61A38" w:rsidRDefault="00D61A38" w:rsidP="006C3381">
      <w:pPr>
        <w:spacing w:line="360" w:lineRule="auto"/>
        <w:ind w:left="226" w:right="-284"/>
        <w:rPr>
          <w:rFonts w:ascii="Times New Roman" w:hAnsi="Times New Roman" w:cs="Times New Roman"/>
          <w:sz w:val="28"/>
          <w:szCs w:val="28"/>
          <w:rtl/>
          <w:lang w:bidi="ar-JO"/>
        </w:rPr>
      </w:pPr>
    </w:p>
    <w:p w:rsidR="00D61A38" w:rsidRDefault="00D61A38" w:rsidP="009D25CE">
      <w:pPr>
        <w:spacing w:line="360" w:lineRule="auto"/>
        <w:ind w:right="-284"/>
        <w:rPr>
          <w:rFonts w:ascii="Times New Roman" w:hAnsi="Times New Roman" w:cs="Times New Roman"/>
          <w:b/>
          <w:bCs/>
          <w:sz w:val="32"/>
          <w:szCs w:val="32"/>
          <w:rtl/>
          <w:lang w:bidi="ar-JO"/>
        </w:rPr>
      </w:pPr>
    </w:p>
    <w:p w:rsidR="000E6A31" w:rsidRDefault="000E6A31">
      <w:pPr>
        <w:bidi w:val="0"/>
        <w:rPr>
          <w:rFonts w:ascii="Times New Roman" w:hAnsi="Times New Roman" w:cs="Arabic Transparent"/>
          <w:b/>
          <w:bCs/>
          <w:sz w:val="32"/>
          <w:szCs w:val="32"/>
          <w:rtl/>
          <w:lang w:bidi="ar-JO"/>
        </w:rPr>
      </w:pPr>
      <w:r>
        <w:rPr>
          <w:rFonts w:ascii="Times New Roman" w:hAnsi="Times New Roman" w:cs="Arabic Transparent"/>
          <w:b/>
          <w:bCs/>
          <w:sz w:val="32"/>
          <w:szCs w:val="32"/>
          <w:rtl/>
          <w:lang w:bidi="ar-JO"/>
        </w:rPr>
        <w:br w:type="page"/>
      </w:r>
    </w:p>
    <w:p w:rsidR="00D61A38" w:rsidRPr="00090016" w:rsidRDefault="00D61A38" w:rsidP="000E6A31">
      <w:pPr>
        <w:spacing w:line="360" w:lineRule="auto"/>
        <w:ind w:left="226" w:right="-284"/>
        <w:jc w:val="center"/>
        <w:rPr>
          <w:rFonts w:ascii="Times New Roman" w:hAnsi="Times New Roman" w:cs="Arabic Transparent"/>
          <w:b/>
          <w:bCs/>
          <w:sz w:val="32"/>
          <w:szCs w:val="32"/>
          <w:rtl/>
          <w:lang w:bidi="ar-JO"/>
        </w:rPr>
      </w:pPr>
      <w:r w:rsidRPr="00090016">
        <w:rPr>
          <w:rFonts w:ascii="Times New Roman" w:hAnsi="Times New Roman" w:cs="Arabic Transparent"/>
          <w:b/>
          <w:bCs/>
          <w:sz w:val="32"/>
          <w:szCs w:val="32"/>
          <w:rtl/>
          <w:lang w:bidi="ar-JO"/>
        </w:rPr>
        <w:lastRenderedPageBreak/>
        <w:t xml:space="preserve">المطلب الثاني: </w:t>
      </w:r>
      <w:r w:rsidRPr="00090016">
        <w:rPr>
          <w:rFonts w:ascii="Times New Roman" w:hAnsi="Times New Roman" w:cs="Arabic Transparent" w:hint="cs"/>
          <w:b/>
          <w:bCs/>
          <w:sz w:val="32"/>
          <w:szCs w:val="32"/>
          <w:rtl/>
          <w:lang w:bidi="ar-JO"/>
        </w:rPr>
        <w:t>حوار</w:t>
      </w:r>
      <w:r w:rsidRPr="00090016">
        <w:rPr>
          <w:rFonts w:ascii="Times New Roman" w:hAnsi="Times New Roman" w:cs="Arabic Transparent"/>
          <w:b/>
          <w:bCs/>
          <w:sz w:val="32"/>
          <w:szCs w:val="32"/>
          <w:rtl/>
          <w:lang w:bidi="ar-JO"/>
        </w:rPr>
        <w:t xml:space="preserve"> الأتباع و المتبوعين </w:t>
      </w:r>
      <w:r w:rsidRPr="00090016">
        <w:rPr>
          <w:rFonts w:ascii="Times New Roman" w:hAnsi="Times New Roman" w:cs="Arabic Transparent" w:hint="cs"/>
          <w:b/>
          <w:bCs/>
          <w:sz w:val="32"/>
          <w:szCs w:val="32"/>
          <w:rtl/>
          <w:lang w:bidi="ar-JO"/>
        </w:rPr>
        <w:t xml:space="preserve">حول التساوي </w:t>
      </w:r>
      <w:r w:rsidRPr="00090016">
        <w:rPr>
          <w:rFonts w:ascii="Times New Roman" w:hAnsi="Times New Roman" w:cs="Arabic Transparent"/>
          <w:b/>
          <w:bCs/>
          <w:sz w:val="32"/>
          <w:szCs w:val="32"/>
          <w:rtl/>
          <w:lang w:bidi="ar-JO"/>
        </w:rPr>
        <w:t xml:space="preserve">في </w:t>
      </w:r>
      <w:proofErr w:type="spellStart"/>
      <w:r w:rsidRPr="00090016">
        <w:rPr>
          <w:rFonts w:ascii="Times New Roman" w:hAnsi="Times New Roman" w:cs="Arabic Transparent"/>
          <w:b/>
          <w:bCs/>
          <w:sz w:val="32"/>
          <w:szCs w:val="32"/>
          <w:rtl/>
          <w:lang w:bidi="ar-JO"/>
        </w:rPr>
        <w:t>الدركة</w:t>
      </w:r>
      <w:proofErr w:type="spellEnd"/>
      <w:r w:rsidRPr="00090016">
        <w:rPr>
          <w:rFonts w:ascii="Times New Roman" w:hAnsi="Times New Roman" w:cs="Arabic Transparent"/>
          <w:b/>
          <w:bCs/>
          <w:sz w:val="32"/>
          <w:szCs w:val="32"/>
          <w:rtl/>
          <w:lang w:bidi="ar-JO"/>
        </w:rPr>
        <w:t xml:space="preserve"> الواحدة من جهنّم.</w:t>
      </w:r>
    </w:p>
    <w:p w:rsidR="00D61A38" w:rsidRPr="00090016" w:rsidRDefault="00D61A38" w:rsidP="006C3381">
      <w:pPr>
        <w:spacing w:line="360" w:lineRule="auto"/>
        <w:ind w:left="226" w:right="-284"/>
        <w:rPr>
          <w:rFonts w:ascii="QCF2BSML" w:hAnsi="QCF2BSML" w:cs="Arabic Transparent"/>
          <w:b/>
          <w:bCs/>
          <w:color w:val="000000"/>
          <w:sz w:val="28"/>
          <w:szCs w:val="28"/>
          <w:rtl/>
          <w:lang w:bidi="ar-JO"/>
        </w:rPr>
      </w:pPr>
      <w:r w:rsidRPr="00090016">
        <w:rPr>
          <w:rFonts w:ascii="Times New Roman" w:hAnsi="Times New Roman" w:cs="Arabic Transparent"/>
          <w:sz w:val="28"/>
          <w:szCs w:val="28"/>
          <w:rtl/>
          <w:lang w:bidi="ar-JO"/>
        </w:rPr>
        <w:t xml:space="preserve">   هذا حوار </w:t>
      </w:r>
      <w:r w:rsidRPr="00090016">
        <w:rPr>
          <w:rFonts w:ascii="Times New Roman" w:hAnsi="Times New Roman" w:cs="Arabic Transparent" w:hint="cs"/>
          <w:sz w:val="28"/>
          <w:szCs w:val="28"/>
          <w:rtl/>
          <w:lang w:bidi="ar-JO"/>
        </w:rPr>
        <w:t>آ</w:t>
      </w:r>
      <w:r w:rsidRPr="00090016">
        <w:rPr>
          <w:rFonts w:ascii="Times New Roman" w:hAnsi="Times New Roman" w:cs="Arabic Transparent"/>
          <w:sz w:val="28"/>
          <w:szCs w:val="28"/>
          <w:rtl/>
          <w:lang w:bidi="ar-JO"/>
        </w:rPr>
        <w:t xml:space="preserve">خر يدور بين الأتباع و المتبوعين عند تساويهم في </w:t>
      </w:r>
      <w:proofErr w:type="spellStart"/>
      <w:r w:rsidRPr="00090016">
        <w:rPr>
          <w:rFonts w:ascii="Times New Roman" w:hAnsi="Times New Roman" w:cs="Arabic Transparent"/>
          <w:sz w:val="28"/>
          <w:szCs w:val="28"/>
          <w:rtl/>
          <w:lang w:bidi="ar-JO"/>
        </w:rPr>
        <w:t>الدركة</w:t>
      </w:r>
      <w:proofErr w:type="spellEnd"/>
      <w:r w:rsidRPr="00090016">
        <w:rPr>
          <w:rFonts w:ascii="Times New Roman" w:hAnsi="Times New Roman" w:cs="Arabic Transparent"/>
          <w:sz w:val="28"/>
          <w:szCs w:val="28"/>
          <w:rtl/>
          <w:lang w:bidi="ar-JO"/>
        </w:rPr>
        <w:t xml:space="preserve"> الواحدة من جهنم ،قال تعالى: </w:t>
      </w:r>
    </w:p>
    <w:p w:rsidR="00D61A38" w:rsidRPr="00870F46" w:rsidRDefault="00D61A38" w:rsidP="00090016">
      <w:pPr>
        <w:autoSpaceDE w:val="0"/>
        <w:autoSpaceDN w:val="0"/>
        <w:bidi w:val="0"/>
        <w:adjustRightInd w:val="0"/>
        <w:spacing w:after="0" w:line="360" w:lineRule="auto"/>
        <w:ind w:left="-284" w:right="84"/>
        <w:jc w:val="right"/>
        <w:rPr>
          <w:rFonts w:asciiTheme="minorHAnsi" w:eastAsiaTheme="minorHAnsi" w:hAnsiTheme="minorHAnsi" w:cs="Othmani"/>
          <w:color w:val="9DAB0C"/>
          <w:sz w:val="27"/>
          <w:szCs w:val="27"/>
        </w:rPr>
      </w:pPr>
      <w:r w:rsidRPr="00870F46">
        <w:rPr>
          <w:rFonts w:ascii="QCF2BSML" w:eastAsiaTheme="minorHAnsi" w:hAnsi="QCF2BSML" w:cs="QCF2BSML"/>
          <w:color w:val="000000"/>
          <w:sz w:val="28"/>
          <w:szCs w:val="28"/>
          <w:rtl/>
        </w:rPr>
        <w:t>ﭐﱡﭐ</w:t>
      </w:r>
      <w:r w:rsidRPr="00870F46">
        <w:rPr>
          <w:rFonts w:ascii="QCF2456" w:eastAsiaTheme="minorHAnsi" w:hAnsi="QCF2456" w:cs="QCF2456"/>
          <w:color w:val="000000"/>
          <w:sz w:val="28"/>
          <w:szCs w:val="28"/>
          <w:rtl/>
        </w:rPr>
        <w:t xml:space="preserve"> ﲼ ﲽ ﲾ ﲿ ﳀ ﳁ ﳂ</w:t>
      </w:r>
      <w:r w:rsidRPr="00870F46">
        <w:rPr>
          <w:rFonts w:ascii="QCF2456" w:eastAsiaTheme="minorHAnsi" w:hAnsi="QCF2456" w:cs="QCF2456"/>
          <w:color w:val="0000A5"/>
          <w:sz w:val="28"/>
          <w:szCs w:val="28"/>
          <w:rtl/>
        </w:rPr>
        <w:t>ﳃ</w:t>
      </w:r>
      <w:r w:rsidRPr="00870F46">
        <w:rPr>
          <w:rFonts w:ascii="QCF2456" w:eastAsiaTheme="minorHAnsi" w:hAnsi="QCF2456" w:cs="QCF2456"/>
          <w:color w:val="000000"/>
          <w:sz w:val="28"/>
          <w:szCs w:val="28"/>
          <w:rtl/>
        </w:rPr>
        <w:t xml:space="preserve"> ﳄ ﳅ ﳆ ﳇ ﳈ ﳉ ﳊ ﳋ ﳌ ﳍ</w:t>
      </w:r>
      <w:r w:rsidRPr="00870F46">
        <w:rPr>
          <w:rFonts w:ascii="QCF2456" w:eastAsiaTheme="minorHAnsi" w:hAnsi="QCF2456" w:cs="QCF2456"/>
          <w:color w:val="0000A5"/>
          <w:sz w:val="28"/>
          <w:szCs w:val="28"/>
          <w:rtl/>
        </w:rPr>
        <w:t>ﳎ</w:t>
      </w:r>
      <w:r w:rsidRPr="00870F46">
        <w:rPr>
          <w:rFonts w:ascii="QCF2456" w:eastAsiaTheme="minorHAnsi" w:hAnsi="QCF2456" w:cs="QCF2456"/>
          <w:color w:val="000000"/>
          <w:sz w:val="28"/>
          <w:szCs w:val="28"/>
          <w:rtl/>
        </w:rPr>
        <w:t xml:space="preserve"> ﳏ ﳐ ﳑ</w:t>
      </w:r>
      <w:r w:rsidRPr="00870F46">
        <w:rPr>
          <w:rFonts w:ascii="QCF2456" w:eastAsiaTheme="minorHAnsi" w:hAnsi="QCF2456" w:cs="QCF2456"/>
          <w:color w:val="0000A5"/>
          <w:sz w:val="28"/>
          <w:szCs w:val="28"/>
          <w:rtl/>
        </w:rPr>
        <w:t>ﳒ</w:t>
      </w:r>
      <w:r w:rsidRPr="00870F46">
        <w:rPr>
          <w:rFonts w:ascii="QCF2456" w:eastAsiaTheme="minorHAnsi" w:hAnsi="QCF2456" w:cs="QCF2456"/>
          <w:color w:val="000000"/>
          <w:sz w:val="28"/>
          <w:szCs w:val="28"/>
          <w:rtl/>
        </w:rPr>
        <w:t xml:space="preserve"> ﳓ ﳔ ﳕ  ﳖ ﳗ ﳘ ﳙ ﳚ ﳛ ﳜ ﳝ ﳞ ﳟ ﳠ ﳡ  </w:t>
      </w:r>
      <w:r w:rsidRPr="00870F46">
        <w:rPr>
          <w:rFonts w:ascii="QCF2457" w:eastAsiaTheme="minorHAnsi" w:hAnsi="QCF2457" w:cs="QCF2457"/>
          <w:color w:val="000000"/>
          <w:sz w:val="28"/>
          <w:szCs w:val="28"/>
          <w:rtl/>
        </w:rPr>
        <w:t xml:space="preserve">ﱁ ﱂ ﱃ ﱄ ﱅ ﱆ ﱇ ﱈ ﱉ ﱊ ﱋ ﱌ  ﱍ ﱎ ﱏ ﱐ ﱑ ﱒ ﱓ ﱔ ﱕ ﱖ ﱗ  ﱘ ﱙ </w:t>
      </w:r>
      <w:r w:rsidRPr="00870F46">
        <w:rPr>
          <w:rFonts w:ascii="QCF2BSML" w:eastAsiaTheme="minorHAnsi" w:hAnsi="QCF2BSML" w:cs="QCF2BSML"/>
          <w:color w:val="000000"/>
          <w:sz w:val="28"/>
          <w:szCs w:val="28"/>
          <w:rtl/>
        </w:rPr>
        <w:t>ﱠ</w:t>
      </w:r>
      <w:r>
        <w:rPr>
          <w:rFonts w:ascii="Arial" w:eastAsiaTheme="minorHAnsi" w:hAnsi="Arial"/>
          <w:color w:val="000000"/>
          <w:sz w:val="2"/>
          <w:szCs w:val="2"/>
          <w:rtl/>
        </w:rPr>
        <w:t xml:space="preserve"> </w:t>
      </w:r>
      <w:r w:rsidRPr="00090016">
        <w:rPr>
          <w:rFonts w:ascii="Times New Roman" w:eastAsia="@Arial Unicode MS" w:hAnsi="Times New Roman" w:cs="Arabic Transparent"/>
          <w:b/>
          <w:bCs/>
          <w:color w:val="000000"/>
          <w:sz w:val="24"/>
          <w:szCs w:val="24"/>
          <w:rtl/>
        </w:rPr>
        <w:t>[ص :59-64]</w:t>
      </w:r>
    </w:p>
    <w:p w:rsidR="00D61A38" w:rsidRPr="00090016" w:rsidRDefault="00D61A38" w:rsidP="00090016">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lang w:bidi="ar-JO"/>
        </w:rPr>
      </w:pPr>
      <w:r w:rsidRPr="00090016">
        <w:rPr>
          <w:rFonts w:ascii="Times New Roman" w:eastAsia="@Arial Unicode MS" w:hAnsi="Times New Roman" w:cs="Arabic Transparent"/>
          <w:color w:val="000000"/>
          <w:sz w:val="28"/>
          <w:szCs w:val="28"/>
          <w:rtl/>
          <w:lang w:bidi="ar-JO"/>
        </w:rPr>
        <w:t xml:space="preserve">    عند النظر في موضوع السورة كاملة و سياق الآيات التي جاء فيها هذا الحوار</w:t>
      </w:r>
      <w:r w:rsidRPr="00090016">
        <w:rPr>
          <w:rFonts w:ascii="Times New Roman" w:eastAsia="@Arial Unicode MS" w:hAnsi="Times New Roman" w:cs="Arabic Transparent" w:hint="cs"/>
          <w:color w:val="000000"/>
          <w:sz w:val="28"/>
          <w:szCs w:val="28"/>
          <w:rtl/>
          <w:lang w:bidi="ar-JO"/>
        </w:rPr>
        <w:t xml:space="preserve"> يمكن الحديث عن </w:t>
      </w:r>
      <w:proofErr w:type="spellStart"/>
      <w:r w:rsidRPr="00090016">
        <w:rPr>
          <w:rFonts w:ascii="Times New Roman" w:eastAsia="@Arial Unicode MS" w:hAnsi="Times New Roman" w:cs="Arabic Transparent" w:hint="cs"/>
          <w:color w:val="000000"/>
          <w:sz w:val="28"/>
          <w:szCs w:val="28"/>
          <w:rtl/>
          <w:lang w:bidi="ar-JO"/>
        </w:rPr>
        <w:t>الامور</w:t>
      </w:r>
      <w:proofErr w:type="spellEnd"/>
      <w:r w:rsidRPr="00090016">
        <w:rPr>
          <w:rFonts w:ascii="Times New Roman" w:eastAsia="@Arial Unicode MS" w:hAnsi="Times New Roman" w:cs="Arabic Transparent" w:hint="cs"/>
          <w:color w:val="000000"/>
          <w:sz w:val="28"/>
          <w:szCs w:val="28"/>
          <w:rtl/>
          <w:lang w:bidi="ar-JO"/>
        </w:rPr>
        <w:t xml:space="preserve"> الآتية </w:t>
      </w:r>
      <w:r w:rsidRPr="00090016">
        <w:rPr>
          <w:rFonts w:ascii="Times New Roman" w:eastAsia="@Arial Unicode MS" w:hAnsi="Times New Roman" w:cs="Arabic Transparent"/>
          <w:color w:val="000000"/>
          <w:sz w:val="28"/>
          <w:szCs w:val="28"/>
          <w:rtl/>
          <w:lang w:bidi="ar-JO"/>
        </w:rPr>
        <w:t>:</w:t>
      </w:r>
    </w:p>
    <w:p w:rsidR="00D61A38" w:rsidRPr="00090016" w:rsidRDefault="00D61A38" w:rsidP="00090016">
      <w:pPr>
        <w:autoSpaceDE w:val="0"/>
        <w:autoSpaceDN w:val="0"/>
        <w:bidi w:val="0"/>
        <w:adjustRightInd w:val="0"/>
        <w:spacing w:after="0" w:line="360" w:lineRule="auto"/>
        <w:ind w:left="-142" w:right="84"/>
        <w:jc w:val="right"/>
        <w:rPr>
          <w:rFonts w:ascii="Times New Roman" w:eastAsia="@Arial Unicode MS" w:hAnsi="Times New Roman" w:cs="Arabic Transparent"/>
          <w:b/>
          <w:bCs/>
          <w:color w:val="000000"/>
          <w:sz w:val="28"/>
          <w:szCs w:val="28"/>
          <w:lang w:bidi="ar-JO"/>
        </w:rPr>
      </w:pPr>
      <w:r w:rsidRPr="00090016">
        <w:rPr>
          <w:rFonts w:ascii="Times New Roman" w:eastAsia="@Arial Unicode MS" w:hAnsi="Times New Roman" w:cs="Arabic Transparent" w:hint="cs"/>
          <w:b/>
          <w:bCs/>
          <w:color w:val="000000"/>
          <w:sz w:val="28"/>
          <w:szCs w:val="28"/>
          <w:rtl/>
          <w:lang w:bidi="ar-JO"/>
        </w:rPr>
        <w:t xml:space="preserve"> </w:t>
      </w:r>
      <w:r w:rsidRPr="00090016">
        <w:rPr>
          <w:rFonts w:ascii="Times New Roman" w:eastAsia="@Arial Unicode MS" w:hAnsi="Times New Roman" w:cs="Arabic Transparent" w:hint="cs"/>
          <w:b/>
          <w:bCs/>
          <w:color w:val="000000"/>
          <w:sz w:val="28"/>
          <w:szCs w:val="28"/>
          <w:rtl/>
          <w:lang w:val="fr-FR" w:bidi="ar-JO"/>
        </w:rPr>
        <w:t xml:space="preserve">أولاً </w:t>
      </w:r>
      <w:r w:rsidRPr="00090016">
        <w:rPr>
          <w:rFonts w:ascii="Times New Roman" w:eastAsia="@Arial Unicode MS" w:hAnsi="Times New Roman" w:cs="Arabic Transparent" w:hint="cs"/>
          <w:color w:val="000000"/>
          <w:sz w:val="28"/>
          <w:szCs w:val="28"/>
          <w:rtl/>
          <w:lang w:val="fr-FR" w:bidi="ar-JO"/>
        </w:rPr>
        <w:t xml:space="preserve">: </w:t>
      </w:r>
      <w:r w:rsidRPr="00090016">
        <w:rPr>
          <w:rFonts w:ascii="Times New Roman" w:eastAsia="@Arial Unicode MS" w:hAnsi="Times New Roman" w:cs="Arabic Transparent" w:hint="cs"/>
          <w:b/>
          <w:bCs/>
          <w:color w:val="000000"/>
          <w:sz w:val="28"/>
          <w:szCs w:val="28"/>
          <w:rtl/>
          <w:lang w:val="fr-FR" w:bidi="ar-JO"/>
        </w:rPr>
        <w:t>الزمن الذي دار فيه الحوار .</w:t>
      </w:r>
    </w:p>
    <w:p w:rsidR="00D61A38" w:rsidRPr="004802E5" w:rsidRDefault="00D61A38" w:rsidP="00090016">
      <w:pPr>
        <w:autoSpaceDE w:val="0"/>
        <w:autoSpaceDN w:val="0"/>
        <w:bidi w:val="0"/>
        <w:adjustRightInd w:val="0"/>
        <w:spacing w:after="0" w:line="360" w:lineRule="auto"/>
        <w:ind w:left="-142" w:right="84"/>
        <w:jc w:val="right"/>
        <w:rPr>
          <w:rFonts w:asciiTheme="minorHAnsi" w:eastAsiaTheme="minorHAnsi" w:hAnsiTheme="minorHAnsi" w:cs="Othmani"/>
          <w:color w:val="9DAB0C"/>
          <w:sz w:val="27"/>
          <w:szCs w:val="27"/>
        </w:rPr>
      </w:pPr>
      <w:r w:rsidRPr="00090016">
        <w:rPr>
          <w:rFonts w:ascii="Times New Roman" w:eastAsia="@Arial Unicode MS" w:hAnsi="Times New Roman" w:cs="Arabic Transparent"/>
          <w:color w:val="000000"/>
          <w:sz w:val="28"/>
          <w:szCs w:val="28"/>
          <w:rtl/>
          <w:lang w:bidi="ar-JO"/>
        </w:rPr>
        <w:t xml:space="preserve">       من خلال سياق الآيات يمكن تقريب الزمن الذي جرى فيه الحوار، فإن قوله تعالى</w:t>
      </w:r>
      <w:r w:rsidRPr="00090016">
        <w:rPr>
          <w:rFonts w:ascii="Times New Roman" w:eastAsia="@Arial Unicode MS" w:hAnsi="Times New Roman" w:cs="Arabic Transparent" w:hint="cs"/>
          <w:color w:val="000000"/>
          <w:sz w:val="28"/>
          <w:szCs w:val="28"/>
          <w:rtl/>
          <w:lang w:bidi="ar-JO"/>
        </w:rPr>
        <w:t>:</w:t>
      </w:r>
      <w:r w:rsidRPr="00870F46">
        <w:rPr>
          <w:rFonts w:ascii="QCF2BSML" w:eastAsiaTheme="minorHAnsi" w:hAnsi="QCF2BSML" w:cs="QCF2BSML"/>
          <w:color w:val="000000"/>
          <w:sz w:val="28"/>
          <w:szCs w:val="28"/>
          <w:rtl/>
        </w:rPr>
        <w:t>ﱡﭐ</w:t>
      </w:r>
      <w:r w:rsidRPr="00870F46">
        <w:rPr>
          <w:rFonts w:ascii="QCF2456" w:eastAsiaTheme="minorHAnsi" w:hAnsi="QCF2456" w:cs="QCF2456"/>
          <w:color w:val="000000"/>
          <w:sz w:val="28"/>
          <w:szCs w:val="28"/>
          <w:rtl/>
        </w:rPr>
        <w:t>ﲦ</w:t>
      </w:r>
      <w:r w:rsidRPr="00870F46">
        <w:rPr>
          <w:rFonts w:ascii="QCF2456" w:eastAsiaTheme="minorHAnsi" w:hAnsi="QCF2456" w:cs="QCF2456"/>
          <w:color w:val="0000A5"/>
          <w:sz w:val="28"/>
          <w:szCs w:val="28"/>
          <w:rtl/>
        </w:rPr>
        <w:t>ﲧ</w:t>
      </w:r>
      <w:r w:rsidRPr="00870F46">
        <w:rPr>
          <w:rFonts w:ascii="QCF2456" w:eastAsiaTheme="minorHAnsi" w:hAnsi="QCF2456" w:cs="QCF2456"/>
          <w:color w:val="000000"/>
          <w:sz w:val="28"/>
          <w:szCs w:val="28"/>
          <w:rtl/>
        </w:rPr>
        <w:t xml:space="preserve"> ﲨ</w:t>
      </w:r>
      <w:proofErr w:type="gramStart"/>
      <w:r w:rsidRPr="00870F46">
        <w:rPr>
          <w:rFonts w:ascii="QCF2456" w:eastAsiaTheme="minorHAnsi" w:hAnsi="QCF2456" w:cs="QCF2456"/>
          <w:color w:val="000000"/>
          <w:sz w:val="28"/>
          <w:szCs w:val="28"/>
          <w:rtl/>
        </w:rPr>
        <w:t xml:space="preserve">  </w:t>
      </w:r>
      <w:proofErr w:type="gramEnd"/>
      <w:r w:rsidRPr="00870F46">
        <w:rPr>
          <w:rFonts w:ascii="QCF2456" w:eastAsiaTheme="minorHAnsi" w:hAnsi="QCF2456" w:cs="QCF2456"/>
          <w:color w:val="000000"/>
          <w:sz w:val="28"/>
          <w:szCs w:val="28"/>
          <w:rtl/>
        </w:rPr>
        <w:t>ﲩ ﲪ ﲫ ﲬ ﲭ ﲮ ﲯ ﲰ ﲱ ﲲ  ﲳ ﲴ ﲵ ﲶ ﲷ ﲸ ﲹ ﲺ ﲻ  ﲼ ﲽ ﲾ ﲿ ﳀ ﳁ ﳂ</w:t>
      </w:r>
      <w:r w:rsidRPr="00870F46">
        <w:rPr>
          <w:rFonts w:ascii="QCF2456" w:eastAsiaTheme="minorHAnsi" w:hAnsi="QCF2456" w:cs="QCF2456"/>
          <w:color w:val="0000A5"/>
          <w:sz w:val="28"/>
          <w:szCs w:val="28"/>
          <w:rtl/>
        </w:rPr>
        <w:t>ﳃ</w:t>
      </w:r>
      <w:r w:rsidRPr="00870F46">
        <w:rPr>
          <w:rFonts w:ascii="QCF2456" w:eastAsiaTheme="minorHAnsi" w:hAnsi="QCF2456" w:cs="QCF2456"/>
          <w:color w:val="000000"/>
          <w:sz w:val="28"/>
          <w:szCs w:val="28"/>
          <w:rtl/>
        </w:rPr>
        <w:t xml:space="preserve"> ﳄ ﳅ ﳆ ﳇ </w:t>
      </w:r>
      <w:r w:rsidRPr="00870F46">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Pr>
          <w:rFonts w:ascii="Times New Roman" w:eastAsia="@Arial Unicode MS" w:hAnsi="Times New Roman" w:cs="Times New Roman" w:hint="cs"/>
          <w:sz w:val="28"/>
          <w:szCs w:val="28"/>
          <w:rtl/>
        </w:rPr>
        <w:t xml:space="preserve"> </w:t>
      </w:r>
      <w:r w:rsidRPr="00AF0732">
        <w:rPr>
          <w:rFonts w:ascii="Times New Roman" w:eastAsia="@Arial Unicode MS" w:hAnsi="Times New Roman" w:cs="Times New Roman"/>
          <w:sz w:val="28"/>
          <w:szCs w:val="28"/>
          <w:rtl/>
        </w:rPr>
        <w:t>[ ص: 55-59]</w:t>
      </w:r>
    </w:p>
    <w:p w:rsidR="00D61A38" w:rsidRPr="00090016" w:rsidRDefault="00D61A38" w:rsidP="006C3381">
      <w:pPr>
        <w:spacing w:line="360" w:lineRule="auto"/>
        <w:ind w:left="226" w:right="-284"/>
        <w:rPr>
          <w:rFonts w:ascii="Times New Roman" w:hAnsi="Times New Roman" w:cs="Arabic Transparent"/>
          <w:sz w:val="28"/>
          <w:szCs w:val="28"/>
        </w:rPr>
      </w:pPr>
      <w:r w:rsidRPr="00090016">
        <w:rPr>
          <w:rFonts w:ascii="Times New Roman" w:hAnsi="Times New Roman" w:cs="Arabic Transparent"/>
          <w:sz w:val="28"/>
          <w:szCs w:val="28"/>
          <w:rtl/>
        </w:rPr>
        <w:t>دالَّ على أن هذا الحوار إنما جرى بعد علم الفريقين بدخول النار و الخلود فيها، فإن الطاغين يصلون وي</w:t>
      </w:r>
      <w:r w:rsidRPr="00090016">
        <w:rPr>
          <w:rFonts w:ascii="Times New Roman" w:hAnsi="Times New Roman" w:cs="Arabic Transparent" w:hint="cs"/>
          <w:sz w:val="28"/>
          <w:szCs w:val="28"/>
          <w:rtl/>
        </w:rPr>
        <w:t>ت</w:t>
      </w:r>
      <w:r w:rsidRPr="00090016">
        <w:rPr>
          <w:rFonts w:ascii="Times New Roman" w:hAnsi="Times New Roman" w:cs="Arabic Transparent"/>
          <w:sz w:val="28"/>
          <w:szCs w:val="28"/>
          <w:rtl/>
        </w:rPr>
        <w:t xml:space="preserve">قلبون في جهنم و يحق عليهم العذاب من الحميم و </w:t>
      </w:r>
      <w:proofErr w:type="spellStart"/>
      <w:r w:rsidRPr="00090016">
        <w:rPr>
          <w:rFonts w:ascii="Times New Roman" w:hAnsi="Times New Roman" w:cs="Arabic Transparent"/>
          <w:sz w:val="28"/>
          <w:szCs w:val="28"/>
          <w:rtl/>
        </w:rPr>
        <w:t>ال</w:t>
      </w:r>
      <w:r w:rsidRPr="00090016">
        <w:rPr>
          <w:rFonts w:ascii="Times New Roman" w:hAnsi="Times New Roman" w:cs="Arabic Transparent" w:hint="cs"/>
          <w:sz w:val="28"/>
          <w:szCs w:val="28"/>
          <w:rtl/>
        </w:rPr>
        <w:t>غ</w:t>
      </w:r>
      <w:r w:rsidRPr="00090016">
        <w:rPr>
          <w:rFonts w:ascii="Times New Roman" w:hAnsi="Times New Roman" w:cs="Arabic Transparent"/>
          <w:sz w:val="28"/>
          <w:szCs w:val="28"/>
          <w:rtl/>
        </w:rPr>
        <w:t>ساق</w:t>
      </w:r>
      <w:proofErr w:type="spellEnd"/>
      <w:r w:rsidRPr="00090016">
        <w:rPr>
          <w:rFonts w:ascii="Times New Roman" w:hAnsi="Times New Roman" w:cs="Arabic Transparent"/>
          <w:sz w:val="28"/>
          <w:szCs w:val="28"/>
          <w:rtl/>
        </w:rPr>
        <w:t xml:space="preserve"> ،وأنواع أخرى من العذاب الذي أعده الله تعالى لهم يوم القيامة جزاءاً على أعمالهم في الدنيا.</w:t>
      </w:r>
      <w:r w:rsidRPr="00090016">
        <w:rPr>
          <w:rFonts w:ascii="Times New Roman" w:hAnsi="Times New Roman" w:cs="Arabic Transparent"/>
          <w:color w:val="000000"/>
          <w:sz w:val="28"/>
          <w:szCs w:val="28"/>
          <w:rtl/>
        </w:rPr>
        <w:t xml:space="preserve"> </w:t>
      </w:r>
    </w:p>
    <w:p w:rsidR="00D61A38" w:rsidRPr="00870F46" w:rsidRDefault="00D61A38" w:rsidP="00090016">
      <w:pPr>
        <w:autoSpaceDE w:val="0"/>
        <w:autoSpaceDN w:val="0"/>
        <w:bidi w:val="0"/>
        <w:adjustRightInd w:val="0"/>
        <w:spacing w:after="0" w:line="360" w:lineRule="auto"/>
        <w:ind w:left="-284" w:right="84"/>
        <w:jc w:val="right"/>
        <w:rPr>
          <w:rFonts w:asciiTheme="minorHAnsi" w:eastAsiaTheme="minorHAnsi" w:hAnsiTheme="minorHAnsi" w:cs="Othmani"/>
          <w:color w:val="9DAB0C"/>
          <w:sz w:val="27"/>
          <w:szCs w:val="27"/>
        </w:rPr>
      </w:pPr>
      <w:r w:rsidRPr="00090016">
        <w:rPr>
          <w:rFonts w:ascii="Times New Roman" w:hAnsi="Times New Roman" w:cs="Arabic Transparent"/>
          <w:color w:val="000000"/>
          <w:sz w:val="28"/>
          <w:szCs w:val="28"/>
          <w:rtl/>
        </w:rPr>
        <w:t>وقد تأكد هذا الزمن من خلال جملة</w:t>
      </w:r>
      <w:r w:rsidRPr="00090016">
        <w:rPr>
          <w:rFonts w:ascii="Times New Roman" w:hAnsi="Times New Roman" w:cs="Arabic Transparent"/>
          <w:color w:val="000000"/>
          <w:sz w:val="28"/>
          <w:szCs w:val="28"/>
          <w:rtl/>
          <w:lang w:bidi="ar-JO"/>
        </w:rPr>
        <w:t>ٍ</w:t>
      </w:r>
      <w:r w:rsidRPr="00090016">
        <w:rPr>
          <w:rFonts w:ascii="Times New Roman" w:hAnsi="Times New Roman" w:cs="Arabic Transparent"/>
          <w:color w:val="000000"/>
          <w:sz w:val="28"/>
          <w:szCs w:val="28"/>
          <w:rtl/>
        </w:rPr>
        <w:t xml:space="preserve"> من الجمل القرآنية منها قوله تعالى</w:t>
      </w:r>
      <w:r w:rsidRPr="00AF0732">
        <w:rPr>
          <w:rFonts w:ascii="Times New Roman" w:hAnsi="Times New Roman" w:cs="Times New Roman"/>
          <w:color w:val="000000"/>
          <w:sz w:val="28"/>
          <w:szCs w:val="28"/>
          <w:rtl/>
        </w:rPr>
        <w:t>:</w:t>
      </w:r>
      <w:r w:rsidRPr="00870F46">
        <w:rPr>
          <w:rFonts w:ascii="QCF2BSML" w:eastAsiaTheme="minorHAnsi" w:hAnsi="QCF2BSML" w:cs="QCF2BSML"/>
          <w:color w:val="000000"/>
          <w:sz w:val="33"/>
          <w:szCs w:val="33"/>
          <w:rtl/>
        </w:rPr>
        <w:t xml:space="preserve"> </w:t>
      </w:r>
      <w:r w:rsidRPr="00870F46">
        <w:rPr>
          <w:rFonts w:ascii="QCF2BSML" w:eastAsiaTheme="minorHAnsi" w:hAnsi="QCF2BSML" w:cs="QCF2BSML"/>
          <w:color w:val="000000"/>
          <w:sz w:val="28"/>
          <w:szCs w:val="28"/>
          <w:rtl/>
        </w:rPr>
        <w:t>ﭐﱡﭐ</w:t>
      </w:r>
      <w:r w:rsidRPr="00870F46">
        <w:rPr>
          <w:rFonts w:ascii="QCF2258" w:eastAsiaTheme="minorHAnsi" w:hAnsi="QCF2258" w:cs="QCF2258"/>
          <w:color w:val="000000"/>
          <w:sz w:val="28"/>
          <w:szCs w:val="28"/>
          <w:rtl/>
        </w:rPr>
        <w:t xml:space="preserve"> </w:t>
      </w:r>
      <w:r w:rsidRPr="00870F46">
        <w:rPr>
          <w:rFonts w:ascii="QCF2258" w:eastAsiaTheme="minorHAnsi" w:hAnsi="QCF2258" w:cs="QCF2258"/>
          <w:color w:val="0000A5"/>
          <w:sz w:val="28"/>
          <w:szCs w:val="28"/>
          <w:rtl/>
        </w:rPr>
        <w:t>ﱱ</w:t>
      </w:r>
      <w:r w:rsidRPr="00870F46">
        <w:rPr>
          <w:rFonts w:ascii="QCF2258" w:eastAsiaTheme="minorHAnsi" w:hAnsi="QCF2258" w:cs="QCF2258"/>
          <w:color w:val="000000"/>
          <w:sz w:val="28"/>
          <w:szCs w:val="28"/>
          <w:rtl/>
        </w:rPr>
        <w:t xml:space="preserve"> ﱲ ﱳ</w:t>
      </w:r>
      <w:proofErr w:type="gramStart"/>
      <w:r w:rsidRPr="00870F46">
        <w:rPr>
          <w:rFonts w:ascii="QCF2258" w:eastAsiaTheme="minorHAnsi" w:hAnsi="QCF2258" w:cs="QCF2258"/>
          <w:color w:val="000000"/>
          <w:sz w:val="28"/>
          <w:szCs w:val="28"/>
          <w:rtl/>
        </w:rPr>
        <w:t xml:space="preserve">  </w:t>
      </w:r>
      <w:proofErr w:type="gramEnd"/>
      <w:r w:rsidRPr="00870F46">
        <w:rPr>
          <w:rFonts w:ascii="QCF2258" w:eastAsiaTheme="minorHAnsi" w:hAnsi="QCF2258" w:cs="QCF2258"/>
          <w:color w:val="000000"/>
          <w:sz w:val="28"/>
          <w:szCs w:val="28"/>
          <w:rtl/>
        </w:rPr>
        <w:t xml:space="preserve">ﱴ ﱵ ﱶ ﱷ ﱸ ﱹ ﱺ ﱻ </w:t>
      </w:r>
      <w:r w:rsidRPr="00870F46">
        <w:rPr>
          <w:rFonts w:ascii="QCF2BSML" w:eastAsiaTheme="minorHAnsi" w:hAnsi="QCF2BSML" w:cs="QCF2BSML"/>
          <w:color w:val="000000"/>
          <w:sz w:val="28"/>
          <w:szCs w:val="28"/>
          <w:rtl/>
        </w:rPr>
        <w:t>ﱠ</w:t>
      </w:r>
      <w:r w:rsidRPr="00AF0732">
        <w:rPr>
          <w:rFonts w:ascii="Times New Roman" w:eastAsia="@Arial Unicode MS" w:hAnsi="Times New Roman" w:cs="Times New Roman"/>
          <w:sz w:val="28"/>
          <w:szCs w:val="28"/>
          <w:rtl/>
        </w:rPr>
        <w:t xml:space="preserve"> </w:t>
      </w:r>
      <w:r w:rsidRPr="00090016">
        <w:rPr>
          <w:rFonts w:ascii="Times New Roman" w:eastAsia="@Arial Unicode MS" w:hAnsi="Times New Roman" w:cs="Arabic Transparent"/>
          <w:b/>
          <w:bCs/>
          <w:sz w:val="24"/>
          <w:szCs w:val="24"/>
          <w:rtl/>
        </w:rPr>
        <w:t>[إبراهيم:21]</w:t>
      </w:r>
    </w:p>
    <w:p w:rsidR="00D61A38" w:rsidRPr="00090016" w:rsidRDefault="00D61A38" w:rsidP="00090016">
      <w:pPr>
        <w:autoSpaceDE w:val="0"/>
        <w:autoSpaceDN w:val="0"/>
        <w:bidi w:val="0"/>
        <w:adjustRightInd w:val="0"/>
        <w:spacing w:after="0" w:line="360" w:lineRule="auto"/>
        <w:ind w:left="-142" w:right="84"/>
        <w:jc w:val="right"/>
        <w:rPr>
          <w:rFonts w:asciiTheme="minorHAnsi" w:eastAsiaTheme="minorHAnsi" w:hAnsiTheme="minorHAnsi" w:cs="Othmani"/>
          <w:color w:val="9DAB0C"/>
          <w:sz w:val="27"/>
          <w:szCs w:val="27"/>
          <w:lang w:bidi="ar-JO"/>
        </w:rPr>
      </w:pPr>
      <w:r w:rsidRPr="00090016">
        <w:rPr>
          <w:rFonts w:ascii="Times New Roman" w:eastAsia="@Arial Unicode MS" w:hAnsi="Times New Roman" w:cs="Arabic Transparent"/>
          <w:sz w:val="28"/>
          <w:szCs w:val="28"/>
          <w:rtl/>
        </w:rPr>
        <w:lastRenderedPageBreak/>
        <w:t>و</w:t>
      </w:r>
      <w:r w:rsidRPr="00090016">
        <w:rPr>
          <w:rFonts w:ascii="Times New Roman" w:eastAsia="@Arial Unicode MS" w:hAnsi="Times New Roman" w:cs="Arabic Transparent" w:hint="cs"/>
          <w:sz w:val="28"/>
          <w:szCs w:val="28"/>
          <w:rtl/>
          <w:lang w:bidi="ar-JO"/>
        </w:rPr>
        <w:t xml:space="preserve">منها </w:t>
      </w:r>
      <w:r w:rsidRPr="00090016">
        <w:rPr>
          <w:rFonts w:ascii="Times New Roman" w:eastAsia="@Arial Unicode MS" w:hAnsi="Times New Roman" w:cs="Arabic Transparent"/>
          <w:sz w:val="28"/>
          <w:szCs w:val="28"/>
          <w:rtl/>
        </w:rPr>
        <w:t>قوله تعالى</w:t>
      </w:r>
      <w:r w:rsidRPr="00AF0732">
        <w:rPr>
          <w:rFonts w:ascii="Times New Roman" w:eastAsia="@Arial Unicode MS" w:hAnsi="Times New Roman" w:cs="Times New Roman"/>
          <w:sz w:val="28"/>
          <w:szCs w:val="28"/>
          <w:rtl/>
        </w:rPr>
        <w:t>:</w:t>
      </w:r>
      <w:r w:rsidRPr="00AF0732">
        <w:rPr>
          <w:rFonts w:ascii="QCF2BSML" w:hAnsi="QCF2BSML" w:cs="QCF2BSML"/>
          <w:color w:val="000000"/>
          <w:sz w:val="28"/>
          <w:szCs w:val="28"/>
          <w:rtl/>
        </w:rPr>
        <w:t xml:space="preserve"> </w:t>
      </w:r>
      <w:r w:rsidRPr="00870F46">
        <w:rPr>
          <w:rFonts w:ascii="QCF2BSML" w:eastAsiaTheme="minorHAnsi" w:hAnsi="QCF2BSML" w:cs="QCF2BSML"/>
          <w:color w:val="000000"/>
          <w:sz w:val="28"/>
          <w:szCs w:val="28"/>
          <w:rtl/>
        </w:rPr>
        <w:t>ﱡﭐ</w:t>
      </w:r>
      <w:r w:rsidRPr="00870F46">
        <w:rPr>
          <w:rFonts w:ascii="QCF2472" w:eastAsiaTheme="minorHAnsi" w:hAnsi="QCF2472" w:cs="QCF2472"/>
          <w:color w:val="000000"/>
          <w:sz w:val="28"/>
          <w:szCs w:val="28"/>
          <w:rtl/>
        </w:rPr>
        <w:t xml:space="preserve"> ﲱ ﲲ ﲳ ﲴ ﲵ ﲶ ﲷ ﲸ</w:t>
      </w:r>
      <w:proofErr w:type="gramStart"/>
      <w:r w:rsidRPr="00870F46">
        <w:rPr>
          <w:rFonts w:ascii="QCF2472" w:eastAsiaTheme="minorHAnsi" w:hAnsi="QCF2472" w:cs="QCF2472"/>
          <w:color w:val="000000"/>
          <w:sz w:val="28"/>
          <w:szCs w:val="28"/>
          <w:rtl/>
        </w:rPr>
        <w:t xml:space="preserve">  </w:t>
      </w:r>
      <w:proofErr w:type="gramEnd"/>
      <w:r w:rsidRPr="00870F46">
        <w:rPr>
          <w:rFonts w:ascii="QCF2472" w:eastAsiaTheme="minorHAnsi" w:hAnsi="QCF2472" w:cs="QCF2472"/>
          <w:color w:val="000000"/>
          <w:sz w:val="28"/>
          <w:szCs w:val="28"/>
          <w:rtl/>
        </w:rPr>
        <w:t xml:space="preserve">ﲹ ﲺ ﲻ ﲼ ﲽ </w:t>
      </w:r>
      <w:r w:rsidRPr="00870F46">
        <w:rPr>
          <w:rFonts w:ascii="QCF2BSML" w:eastAsiaTheme="minorHAnsi" w:hAnsi="QCF2BSML" w:cs="QCF2BSML"/>
          <w:color w:val="000000"/>
          <w:sz w:val="28"/>
          <w:szCs w:val="28"/>
          <w:rtl/>
        </w:rPr>
        <w:t>ﱠ</w:t>
      </w:r>
      <w:r w:rsidRPr="00090016">
        <w:rPr>
          <w:rFonts w:ascii="Othmani" w:eastAsiaTheme="minorHAnsi" w:hAnsi="QCF2BSML" w:cs="Arabic Transparent"/>
          <w:b/>
          <w:bCs/>
          <w:color w:val="9DAB0C"/>
          <w:sz w:val="24"/>
          <w:szCs w:val="24"/>
          <w:rtl/>
        </w:rPr>
        <w:t xml:space="preserve"> </w:t>
      </w:r>
      <w:r w:rsidRPr="00090016">
        <w:rPr>
          <w:rFonts w:ascii="Arial" w:eastAsiaTheme="minorHAnsi" w:hAnsi="Arial" w:cs="Arabic Transparent"/>
          <w:b/>
          <w:bCs/>
          <w:color w:val="000000"/>
          <w:sz w:val="24"/>
          <w:szCs w:val="24"/>
          <w:rtl/>
        </w:rPr>
        <w:t xml:space="preserve"> </w:t>
      </w:r>
      <w:r w:rsidRPr="00090016">
        <w:rPr>
          <w:rFonts w:ascii="Times New Roman" w:eastAsia="@Arial Unicode MS" w:hAnsi="Times New Roman" w:cs="Arabic Transparent"/>
          <w:b/>
          <w:bCs/>
          <w:sz w:val="24"/>
          <w:szCs w:val="24"/>
          <w:rtl/>
        </w:rPr>
        <w:t>[غافر:4</w:t>
      </w:r>
    </w:p>
    <w:p w:rsidR="00D61A38" w:rsidRPr="00E91C6E" w:rsidRDefault="00D61A38" w:rsidP="006C3381">
      <w:pPr>
        <w:spacing w:line="360" w:lineRule="auto"/>
        <w:ind w:left="226" w:right="-284"/>
        <w:rPr>
          <w:rFonts w:ascii="Times New Roman" w:eastAsia="@Arial Unicode MS" w:hAnsi="Times New Roman" w:cs="Arabic Transparent"/>
          <w:b/>
          <w:bCs/>
          <w:sz w:val="32"/>
          <w:szCs w:val="32"/>
          <w:rtl/>
          <w:lang w:bidi="ar-JO"/>
        </w:rPr>
      </w:pPr>
      <w:r w:rsidRPr="00E91C6E">
        <w:rPr>
          <w:rFonts w:ascii="Times New Roman" w:eastAsia="@Arial Unicode MS" w:hAnsi="Times New Roman" w:cs="Arabic Transparent" w:hint="cs"/>
          <w:b/>
          <w:bCs/>
          <w:sz w:val="32"/>
          <w:szCs w:val="32"/>
          <w:rtl/>
        </w:rPr>
        <w:t xml:space="preserve">ثانياً  : </w:t>
      </w:r>
      <w:r w:rsidRPr="00E91C6E">
        <w:rPr>
          <w:rFonts w:ascii="Times New Roman" w:eastAsia="@Arial Unicode MS" w:hAnsi="Times New Roman" w:cs="Arabic Transparent"/>
          <w:b/>
          <w:bCs/>
          <w:sz w:val="32"/>
          <w:szCs w:val="32"/>
          <w:rtl/>
        </w:rPr>
        <w:t xml:space="preserve">تصنيف أهل </w:t>
      </w:r>
      <w:proofErr w:type="spellStart"/>
      <w:r w:rsidRPr="00E91C6E">
        <w:rPr>
          <w:rFonts w:ascii="Times New Roman" w:eastAsia="@Arial Unicode MS" w:hAnsi="Times New Roman" w:cs="Arabic Transparent"/>
          <w:b/>
          <w:bCs/>
          <w:sz w:val="32"/>
          <w:szCs w:val="32"/>
          <w:rtl/>
        </w:rPr>
        <w:t>النارفي</w:t>
      </w:r>
      <w:proofErr w:type="spellEnd"/>
      <w:r w:rsidRPr="00E91C6E">
        <w:rPr>
          <w:rFonts w:ascii="Times New Roman" w:eastAsia="@Arial Unicode MS" w:hAnsi="Times New Roman" w:cs="Arabic Transparent"/>
          <w:b/>
          <w:bCs/>
          <w:sz w:val="32"/>
          <w:szCs w:val="32"/>
          <w:rtl/>
        </w:rPr>
        <w:t xml:space="preserve"> هذا الحوار.</w:t>
      </w:r>
    </w:p>
    <w:p w:rsidR="00D61A38" w:rsidRPr="00E91C6E" w:rsidRDefault="00D61A38" w:rsidP="006C3381">
      <w:pPr>
        <w:spacing w:line="360" w:lineRule="auto"/>
        <w:ind w:left="226" w:right="-284"/>
        <w:rPr>
          <w:rFonts w:ascii="Times New Roman" w:hAnsi="Times New Roman" w:cs="Arabic Transparent"/>
          <w:color w:val="000000"/>
          <w:sz w:val="28"/>
          <w:szCs w:val="28"/>
          <w:rtl/>
        </w:rPr>
      </w:pPr>
      <w:r w:rsidRPr="00E91C6E">
        <w:rPr>
          <w:rFonts w:ascii="Times New Roman" w:hAnsi="Times New Roman" w:cs="Arabic Transparent" w:hint="cs"/>
          <w:color w:val="000000"/>
          <w:sz w:val="28"/>
          <w:szCs w:val="28"/>
          <w:rtl/>
        </w:rPr>
        <w:t xml:space="preserve">      </w:t>
      </w:r>
      <w:proofErr w:type="gramStart"/>
      <w:r w:rsidRPr="00E91C6E">
        <w:rPr>
          <w:rFonts w:ascii="Times New Roman" w:hAnsi="Times New Roman" w:cs="Arabic Transparent" w:hint="cs"/>
          <w:color w:val="000000"/>
          <w:sz w:val="28"/>
          <w:szCs w:val="28"/>
          <w:rtl/>
        </w:rPr>
        <w:t>في</w:t>
      </w:r>
      <w:proofErr w:type="gramEnd"/>
      <w:r w:rsidRPr="00E91C6E">
        <w:rPr>
          <w:rFonts w:ascii="Times New Roman" w:hAnsi="Times New Roman" w:cs="Arabic Transparent"/>
          <w:color w:val="000000"/>
          <w:sz w:val="28"/>
          <w:szCs w:val="28"/>
          <w:rtl/>
        </w:rPr>
        <w:t xml:space="preserve"> الآيات السابقة دليل </w:t>
      </w:r>
      <w:r w:rsidRPr="00E91C6E">
        <w:rPr>
          <w:rFonts w:ascii="Times New Roman" w:hAnsi="Times New Roman" w:cs="Arabic Transparent" w:hint="cs"/>
          <w:color w:val="000000"/>
          <w:sz w:val="28"/>
          <w:szCs w:val="28"/>
          <w:rtl/>
        </w:rPr>
        <w:t>آ</w:t>
      </w:r>
      <w:r w:rsidRPr="00E91C6E">
        <w:rPr>
          <w:rFonts w:ascii="Times New Roman" w:hAnsi="Times New Roman" w:cs="Arabic Transparent"/>
          <w:color w:val="000000"/>
          <w:sz w:val="28"/>
          <w:szCs w:val="28"/>
          <w:rtl/>
        </w:rPr>
        <w:t>خر على أن الله تعالى لا يدخل الكافرين في النار دفعة واحده و إنما أفواج</w:t>
      </w:r>
      <w:r w:rsidRPr="00E91C6E">
        <w:rPr>
          <w:rFonts w:ascii="Times New Roman" w:hAnsi="Times New Roman" w:cs="Arabic Transparent" w:hint="cs"/>
          <w:color w:val="000000"/>
          <w:sz w:val="28"/>
          <w:szCs w:val="28"/>
          <w:rtl/>
        </w:rPr>
        <w:t>اً، بدليل:{</w:t>
      </w:r>
      <w:r w:rsidRPr="00E91C6E">
        <w:rPr>
          <w:rFonts w:ascii="Times New Roman" w:hAnsi="Times New Roman" w:cs="Arabic Transparent"/>
          <w:color w:val="000000"/>
          <w:sz w:val="28"/>
          <w:szCs w:val="28"/>
          <w:rtl/>
        </w:rPr>
        <w:t>هذا فوج مقتحم معكم</w:t>
      </w:r>
      <w:r w:rsidRPr="00E91C6E">
        <w:rPr>
          <w:rFonts w:ascii="Times New Roman" w:hAnsi="Times New Roman" w:cs="Arabic Transparent" w:hint="cs"/>
          <w:color w:val="000000"/>
          <w:sz w:val="28"/>
          <w:szCs w:val="28"/>
          <w:rtl/>
        </w:rPr>
        <w:t>}</w:t>
      </w:r>
    </w:p>
    <w:p w:rsidR="00D61A38" w:rsidRPr="00E91C6E" w:rsidRDefault="00D61A38" w:rsidP="006C3381">
      <w:pPr>
        <w:spacing w:line="360" w:lineRule="auto"/>
        <w:ind w:left="226" w:right="-284"/>
        <w:rPr>
          <w:rFonts w:ascii="Times New Roman" w:hAnsi="Times New Roman" w:cs="Arabic Transparent"/>
          <w:color w:val="000000"/>
          <w:sz w:val="28"/>
          <w:szCs w:val="28"/>
          <w:rtl/>
        </w:rPr>
      </w:pPr>
      <w:r w:rsidRPr="00E91C6E">
        <w:rPr>
          <w:rFonts w:ascii="Times New Roman" w:hAnsi="Times New Roman" w:cs="Arabic Transparent"/>
          <w:color w:val="000000"/>
          <w:sz w:val="28"/>
          <w:szCs w:val="28"/>
          <w:rtl/>
        </w:rPr>
        <w:t>و لكن ما المقصود بالفوج المقتحم؟ وبماذا اتصف؟</w:t>
      </w:r>
    </w:p>
    <w:p w:rsidR="00D61A38" w:rsidRPr="00E91C6E" w:rsidRDefault="00D61A38" w:rsidP="006C3381">
      <w:pPr>
        <w:spacing w:line="360" w:lineRule="auto"/>
        <w:ind w:left="226" w:right="-284"/>
        <w:rPr>
          <w:rFonts w:ascii="Times New Roman" w:hAnsi="Times New Roman" w:cs="Arabic Transparent"/>
          <w:color w:val="000000"/>
          <w:sz w:val="28"/>
          <w:szCs w:val="28"/>
          <w:rtl/>
        </w:rPr>
      </w:pPr>
      <w:r w:rsidRPr="00E91C6E">
        <w:rPr>
          <w:rFonts w:ascii="Times New Roman" w:hAnsi="Times New Roman" w:cs="Arabic Transparent"/>
          <w:color w:val="000000"/>
          <w:sz w:val="28"/>
          <w:szCs w:val="28"/>
          <w:rtl/>
        </w:rPr>
        <w:t xml:space="preserve"> الفوج في اللغة:" القطيع من الناس."</w:t>
      </w:r>
      <w:r w:rsidRPr="00E91C6E">
        <w:rPr>
          <w:rStyle w:val="FootnoteReference"/>
          <w:rFonts w:eastAsiaTheme="majorEastAsia" w:cs="Arabic Transparent"/>
          <w:color w:val="000000"/>
          <w:sz w:val="28"/>
          <w:szCs w:val="28"/>
          <w:rtl/>
        </w:rPr>
        <w:footnoteReference w:id="157"/>
      </w:r>
      <w:r w:rsidRPr="00E91C6E">
        <w:rPr>
          <w:rFonts w:ascii="Times New Roman" w:hAnsi="Times New Roman" w:cs="Arabic Transparent"/>
          <w:color w:val="000000"/>
          <w:sz w:val="28"/>
          <w:szCs w:val="28"/>
          <w:rtl/>
        </w:rPr>
        <w:t xml:space="preserve"> </w:t>
      </w:r>
    </w:p>
    <w:p w:rsidR="00D61A38" w:rsidRPr="00C01424" w:rsidRDefault="00D61A38" w:rsidP="006C3381">
      <w:pPr>
        <w:autoSpaceDE w:val="0"/>
        <w:autoSpaceDN w:val="0"/>
        <w:adjustRightInd w:val="0"/>
        <w:spacing w:after="0" w:line="360" w:lineRule="auto"/>
        <w:ind w:left="226" w:right="-284"/>
        <w:rPr>
          <w:rFonts w:asciiTheme="minorHAnsi" w:eastAsiaTheme="minorHAnsi" w:hAnsiTheme="minorHAnsi" w:cs="Othmani"/>
          <w:color w:val="9DAB0C"/>
          <w:sz w:val="27"/>
          <w:szCs w:val="27"/>
        </w:rPr>
      </w:pPr>
      <w:r w:rsidRPr="00E91C6E">
        <w:rPr>
          <w:rFonts w:ascii="Times New Roman" w:hAnsi="Times New Roman" w:cs="Arabic Transparent"/>
          <w:color w:val="000000"/>
          <w:sz w:val="28"/>
          <w:szCs w:val="28"/>
          <w:rtl/>
        </w:rPr>
        <w:t xml:space="preserve">وهذا الفوج </w:t>
      </w:r>
      <w:proofErr w:type="gramStart"/>
      <w:r w:rsidRPr="00E91C6E">
        <w:rPr>
          <w:rFonts w:ascii="Times New Roman" w:hAnsi="Times New Roman" w:cs="Arabic Transparent" w:hint="cs"/>
          <w:color w:val="000000"/>
          <w:sz w:val="28"/>
          <w:szCs w:val="28"/>
          <w:rtl/>
        </w:rPr>
        <w:t>ال</w:t>
      </w:r>
      <w:r w:rsidRPr="00E91C6E">
        <w:rPr>
          <w:rFonts w:ascii="Times New Roman" w:hAnsi="Times New Roman" w:cs="Arabic Transparent"/>
          <w:color w:val="000000"/>
          <w:sz w:val="28"/>
          <w:szCs w:val="28"/>
          <w:rtl/>
        </w:rPr>
        <w:t>مقتحم :</w:t>
      </w:r>
      <w:proofErr w:type="gramEnd"/>
      <w:r w:rsidRPr="00E91C6E">
        <w:rPr>
          <w:rFonts w:ascii="Times New Roman" w:hAnsi="Times New Roman" w:cs="Arabic Transparent"/>
          <w:color w:val="000000"/>
          <w:sz w:val="28"/>
          <w:szCs w:val="28"/>
          <w:rtl/>
        </w:rPr>
        <w:t xml:space="preserve"> "هو الأمة تدخل بعد الأمة في النار."</w:t>
      </w:r>
      <w:r w:rsidRPr="00E91C6E">
        <w:rPr>
          <w:rStyle w:val="FootnoteReference"/>
          <w:rFonts w:eastAsiaTheme="majorEastAsia" w:cs="Arabic Transparent"/>
          <w:color w:val="000000"/>
          <w:sz w:val="28"/>
          <w:szCs w:val="28"/>
          <w:rtl/>
        </w:rPr>
        <w:footnoteReference w:id="158"/>
      </w:r>
      <w:r w:rsidRPr="00E91C6E">
        <w:rPr>
          <w:rFonts w:ascii="Times New Roman" w:hAnsi="Times New Roman" w:cs="Arabic Transparent" w:hint="cs"/>
          <w:color w:val="000000"/>
          <w:sz w:val="28"/>
          <w:szCs w:val="28"/>
          <w:rtl/>
        </w:rPr>
        <w:t xml:space="preserve"> كما سبق في سورة الأعراف في قوله</w:t>
      </w:r>
      <w:r w:rsidRPr="00E91C6E">
        <w:rPr>
          <w:rFonts w:ascii="Times New Roman" w:hAnsi="Times New Roman" w:cs="Arabic Transparent"/>
          <w:color w:val="000000"/>
          <w:sz w:val="28"/>
          <w:szCs w:val="28"/>
          <w:rtl/>
        </w:rPr>
        <w:t xml:space="preserve"> تعالى:</w:t>
      </w:r>
      <w:r w:rsidRPr="00E91C6E">
        <w:rPr>
          <w:rFonts w:ascii="QCF2BSML" w:hAnsi="QCF2BSML" w:cs="Arabic Transparent"/>
          <w:color w:val="000000"/>
          <w:sz w:val="28"/>
          <w:szCs w:val="28"/>
          <w:rtl/>
        </w:rPr>
        <w:t xml:space="preserve"> </w:t>
      </w:r>
      <w:r w:rsidRPr="00C01424">
        <w:rPr>
          <w:rFonts w:ascii="QCF2BSML" w:eastAsiaTheme="minorHAnsi" w:hAnsi="QCF2BSML" w:cs="QCF2BSML"/>
          <w:color w:val="000000"/>
          <w:sz w:val="28"/>
          <w:szCs w:val="28"/>
          <w:rtl/>
        </w:rPr>
        <w:t>ﱡﭐ</w:t>
      </w:r>
      <w:r w:rsidRPr="00C01424">
        <w:rPr>
          <w:rFonts w:ascii="QCF2155" w:eastAsiaTheme="minorHAnsi" w:hAnsi="QCF2155" w:cs="QCF2155"/>
          <w:color w:val="000000"/>
          <w:sz w:val="28"/>
          <w:szCs w:val="28"/>
          <w:rtl/>
        </w:rPr>
        <w:t xml:space="preserve"> ﱁ ﱂ ﱃ ﱄ ﱅ ﱆ ﱇ ﱈ ﱉ ﱊ ﱋ  ﱌ ﱍ</w:t>
      </w:r>
      <w:r w:rsidRPr="00C01424">
        <w:rPr>
          <w:rFonts w:ascii="QCF2155" w:eastAsiaTheme="minorHAnsi" w:hAnsi="QCF2155" w:cs="QCF2155"/>
          <w:color w:val="0000A5"/>
          <w:sz w:val="28"/>
          <w:szCs w:val="28"/>
          <w:rtl/>
        </w:rPr>
        <w:t>ﱎ</w:t>
      </w:r>
      <w:r w:rsidRPr="00C01424">
        <w:rPr>
          <w:rFonts w:ascii="QCF2155" w:eastAsiaTheme="minorHAnsi" w:hAnsi="QCF2155" w:cs="QCF2155"/>
          <w:color w:val="000000"/>
          <w:sz w:val="28"/>
          <w:szCs w:val="28"/>
          <w:rtl/>
        </w:rPr>
        <w:t xml:space="preserve"> ﱏ ﱐ ﱑ ﱒ ﱓ</w:t>
      </w:r>
      <w:r w:rsidRPr="00C01424">
        <w:rPr>
          <w:rFonts w:ascii="QCF2155" w:eastAsiaTheme="minorHAnsi" w:hAnsi="QCF2155" w:cs="QCF2155"/>
          <w:color w:val="0000A5"/>
          <w:sz w:val="28"/>
          <w:szCs w:val="28"/>
          <w:rtl/>
        </w:rPr>
        <w:t>ﱔ</w:t>
      </w:r>
      <w:r w:rsidRPr="00C01424">
        <w:rPr>
          <w:rFonts w:ascii="QCF2155" w:eastAsiaTheme="minorHAnsi" w:hAnsi="QCF2155" w:cs="QCF2155"/>
          <w:color w:val="000000"/>
          <w:sz w:val="28"/>
          <w:szCs w:val="28"/>
          <w:rtl/>
        </w:rPr>
        <w:t xml:space="preserve"> ﱕ ﱖ ﱗ ﱘ  ﱙ ﱚ ﱛ ﱜ ﱝ ﱞ ﱟ ﱠ  ﱡ ﱢ ﱣ ﱤ</w:t>
      </w:r>
      <w:r w:rsidRPr="00C01424">
        <w:rPr>
          <w:rFonts w:ascii="QCF2155" w:eastAsiaTheme="minorHAnsi" w:hAnsi="QCF2155" w:cs="QCF2155"/>
          <w:color w:val="0000A5"/>
          <w:sz w:val="28"/>
          <w:szCs w:val="28"/>
          <w:rtl/>
        </w:rPr>
        <w:t>ﱥ</w:t>
      </w:r>
      <w:r w:rsidRPr="00C01424">
        <w:rPr>
          <w:rFonts w:ascii="QCF2155" w:eastAsiaTheme="minorHAnsi" w:hAnsi="QCF2155" w:cs="QCF2155"/>
          <w:color w:val="000000"/>
          <w:sz w:val="28"/>
          <w:szCs w:val="28"/>
          <w:rtl/>
        </w:rPr>
        <w:t xml:space="preserve"> ﱦ ﱧ ﱨ ﱩ ﱪ ﱫ ﱬ  </w:t>
      </w:r>
      <w:r w:rsidRPr="00C01424">
        <w:rPr>
          <w:rFonts w:ascii="QCF2BSML" w:eastAsiaTheme="minorHAnsi" w:hAnsi="QCF2BSML" w:cs="QCF2BSML"/>
          <w:color w:val="000000"/>
          <w:sz w:val="28"/>
          <w:szCs w:val="28"/>
          <w:rtl/>
        </w:rPr>
        <w:t>ﱠ</w:t>
      </w:r>
    </w:p>
    <w:p w:rsidR="00D61A38" w:rsidRPr="00E91C6E" w:rsidRDefault="00D61A38" w:rsidP="006C3381">
      <w:pPr>
        <w:spacing w:line="360" w:lineRule="auto"/>
        <w:ind w:left="226" w:right="-284"/>
        <w:rPr>
          <w:rFonts w:ascii="Times New Roman" w:hAnsi="Times New Roman" w:cs="Arabic Transparent"/>
          <w:b/>
          <w:bCs/>
          <w:color w:val="000000"/>
          <w:sz w:val="24"/>
          <w:szCs w:val="24"/>
          <w:rtl/>
        </w:rPr>
      </w:pPr>
      <w:r w:rsidRPr="00E91C6E">
        <w:rPr>
          <w:rFonts w:ascii="Times New Roman" w:eastAsia="@Arial Unicode MS" w:hAnsi="Times New Roman" w:cs="Arabic Transparent"/>
          <w:b/>
          <w:bCs/>
          <w:color w:val="000000"/>
          <w:sz w:val="24"/>
          <w:szCs w:val="24"/>
          <w:rtl/>
        </w:rPr>
        <w:t>[</w:t>
      </w:r>
      <w:proofErr w:type="gramStart"/>
      <w:r w:rsidRPr="00E91C6E">
        <w:rPr>
          <w:rFonts w:ascii="Times New Roman" w:eastAsia="@Arial Unicode MS" w:hAnsi="Times New Roman" w:cs="Arabic Transparent"/>
          <w:b/>
          <w:bCs/>
          <w:color w:val="000000"/>
          <w:sz w:val="24"/>
          <w:szCs w:val="24"/>
          <w:rtl/>
        </w:rPr>
        <w:t>الأعراف</w:t>
      </w:r>
      <w:proofErr w:type="gramEnd"/>
      <w:r w:rsidRPr="00E91C6E">
        <w:rPr>
          <w:rFonts w:ascii="Times New Roman" w:eastAsia="@Arial Unicode MS" w:hAnsi="Times New Roman" w:cs="Arabic Transparent"/>
          <w:b/>
          <w:bCs/>
          <w:color w:val="000000"/>
          <w:sz w:val="24"/>
          <w:szCs w:val="24"/>
          <w:rtl/>
        </w:rPr>
        <w:t>: 38</w:t>
      </w:r>
      <w:r w:rsidRPr="00E91C6E">
        <w:rPr>
          <w:rFonts w:ascii="Times New Roman" w:hAnsi="Times New Roman" w:cs="Arabic Transparent"/>
          <w:b/>
          <w:bCs/>
          <w:color w:val="000000"/>
          <w:sz w:val="24"/>
          <w:szCs w:val="24"/>
          <w:rtl/>
        </w:rPr>
        <w:t>]</w:t>
      </w:r>
    </w:p>
    <w:p w:rsidR="00D61A38" w:rsidRPr="00E91C6E" w:rsidRDefault="00D61A38" w:rsidP="006C3381">
      <w:pPr>
        <w:spacing w:line="360" w:lineRule="auto"/>
        <w:ind w:left="226" w:right="-284"/>
        <w:rPr>
          <w:rFonts w:ascii="Times New Roman" w:hAnsi="Times New Roman" w:cs="Arabic Transparent"/>
          <w:color w:val="000000"/>
          <w:sz w:val="28"/>
          <w:szCs w:val="28"/>
          <w:rtl/>
        </w:rPr>
      </w:pPr>
      <w:r w:rsidRPr="00E91C6E">
        <w:rPr>
          <w:rFonts w:ascii="Times New Roman" w:hAnsi="Times New Roman" w:cs="Arabic Transparent"/>
          <w:color w:val="000000"/>
          <w:sz w:val="28"/>
          <w:szCs w:val="28"/>
          <w:rtl/>
        </w:rPr>
        <w:t>وعلى هذا فإن الفوج المقتحم ه</w:t>
      </w:r>
      <w:r w:rsidRPr="00E91C6E">
        <w:rPr>
          <w:rFonts w:ascii="Times New Roman" w:hAnsi="Times New Roman" w:cs="Arabic Transparent" w:hint="cs"/>
          <w:color w:val="000000"/>
          <w:sz w:val="28"/>
          <w:szCs w:val="28"/>
          <w:rtl/>
        </w:rPr>
        <w:t>م</w:t>
      </w:r>
      <w:r w:rsidRPr="00E91C6E">
        <w:rPr>
          <w:rFonts w:ascii="Times New Roman" w:hAnsi="Times New Roman" w:cs="Arabic Transparent"/>
          <w:color w:val="000000"/>
          <w:sz w:val="28"/>
          <w:szCs w:val="28"/>
          <w:rtl/>
        </w:rPr>
        <w:t xml:space="preserve"> </w:t>
      </w:r>
      <w:proofErr w:type="gramStart"/>
      <w:r w:rsidRPr="00E91C6E">
        <w:rPr>
          <w:rFonts w:ascii="Times New Roman" w:hAnsi="Times New Roman" w:cs="Arabic Transparent"/>
          <w:color w:val="000000"/>
          <w:sz w:val="28"/>
          <w:szCs w:val="28"/>
          <w:rtl/>
        </w:rPr>
        <w:t>الأتباع ،</w:t>
      </w:r>
      <w:proofErr w:type="gramEnd"/>
      <w:r w:rsidRPr="00E91C6E">
        <w:rPr>
          <w:rFonts w:ascii="Times New Roman" w:hAnsi="Times New Roman" w:cs="Arabic Transparent"/>
          <w:color w:val="000000"/>
          <w:sz w:val="28"/>
          <w:szCs w:val="28"/>
          <w:rtl/>
        </w:rPr>
        <w:t xml:space="preserve"> والفوج الداخل قبله هم </w:t>
      </w:r>
      <w:proofErr w:type="spellStart"/>
      <w:r w:rsidRPr="00E91C6E">
        <w:rPr>
          <w:rFonts w:ascii="Times New Roman" w:hAnsi="Times New Roman" w:cs="Arabic Transparent"/>
          <w:color w:val="000000"/>
          <w:sz w:val="28"/>
          <w:szCs w:val="28"/>
          <w:rtl/>
        </w:rPr>
        <w:t>المتبوع</w:t>
      </w:r>
      <w:r w:rsidRPr="00E91C6E">
        <w:rPr>
          <w:rFonts w:ascii="Times New Roman" w:hAnsi="Times New Roman" w:cs="Arabic Transparent" w:hint="cs"/>
          <w:color w:val="000000"/>
          <w:sz w:val="28"/>
          <w:szCs w:val="28"/>
          <w:rtl/>
        </w:rPr>
        <w:t>و</w:t>
      </w:r>
      <w:r w:rsidRPr="00E91C6E">
        <w:rPr>
          <w:rFonts w:ascii="Times New Roman" w:hAnsi="Times New Roman" w:cs="Arabic Transparent"/>
          <w:color w:val="000000"/>
          <w:sz w:val="28"/>
          <w:szCs w:val="28"/>
          <w:rtl/>
        </w:rPr>
        <w:t>ن</w:t>
      </w:r>
      <w:proofErr w:type="spellEnd"/>
      <w:r w:rsidRPr="00E91C6E">
        <w:rPr>
          <w:rFonts w:ascii="Times New Roman" w:hAnsi="Times New Roman" w:cs="Arabic Transparent"/>
          <w:color w:val="000000"/>
          <w:sz w:val="28"/>
          <w:szCs w:val="28"/>
          <w:rtl/>
        </w:rPr>
        <w:t>.</w:t>
      </w:r>
    </w:p>
    <w:p w:rsidR="00D61A38" w:rsidRPr="00E91C6E" w:rsidRDefault="00D61A38" w:rsidP="006C3381">
      <w:pPr>
        <w:autoSpaceDE w:val="0"/>
        <w:autoSpaceDN w:val="0"/>
        <w:adjustRightInd w:val="0"/>
        <w:spacing w:after="0" w:line="360" w:lineRule="auto"/>
        <w:ind w:left="226" w:right="-284"/>
        <w:rPr>
          <w:rFonts w:ascii="Times New Roman" w:hAnsi="Times New Roman" w:cs="Arabic Transparent"/>
          <w:color w:val="000000"/>
          <w:sz w:val="28"/>
          <w:szCs w:val="28"/>
        </w:rPr>
      </w:pPr>
      <w:r w:rsidRPr="00E91C6E">
        <w:rPr>
          <w:rFonts w:ascii="Times New Roman" w:hAnsi="Times New Roman" w:cs="Arabic Transparent"/>
          <w:color w:val="000000"/>
          <w:sz w:val="28"/>
          <w:szCs w:val="28"/>
          <w:rtl/>
        </w:rPr>
        <w:t>و صفة هذه الأفواج أنها مقتحمه ، و ال</w:t>
      </w:r>
      <w:r w:rsidRPr="00E91C6E">
        <w:rPr>
          <w:rFonts w:ascii="Times New Roman" w:hAnsi="Times New Roman" w:cs="Arabic Transparent" w:hint="cs"/>
          <w:color w:val="000000"/>
          <w:sz w:val="28"/>
          <w:szCs w:val="28"/>
          <w:rtl/>
        </w:rPr>
        <w:t>ا</w:t>
      </w:r>
      <w:r w:rsidRPr="00E91C6E">
        <w:rPr>
          <w:rFonts w:ascii="Times New Roman" w:hAnsi="Times New Roman" w:cs="Arabic Transparent"/>
          <w:color w:val="000000"/>
          <w:sz w:val="28"/>
          <w:szCs w:val="28"/>
          <w:rtl/>
        </w:rPr>
        <w:t>قتحام هو الدخول بقوة في مكان ال</w:t>
      </w:r>
      <w:r w:rsidRPr="00E91C6E">
        <w:rPr>
          <w:rFonts w:ascii="Times New Roman" w:hAnsi="Times New Roman" w:cs="Arabic Transparent" w:hint="cs"/>
          <w:color w:val="000000"/>
          <w:sz w:val="28"/>
          <w:szCs w:val="28"/>
          <w:rtl/>
        </w:rPr>
        <w:t>ا</w:t>
      </w:r>
      <w:r w:rsidRPr="00E91C6E">
        <w:rPr>
          <w:rFonts w:ascii="Times New Roman" w:hAnsi="Times New Roman" w:cs="Arabic Transparent"/>
          <w:color w:val="000000"/>
          <w:sz w:val="28"/>
          <w:szCs w:val="28"/>
          <w:rtl/>
        </w:rPr>
        <w:t>زدحام و الشدة،و "المقتحم: هو من يرمي بنفسه في عظيمة من العظائم، وفي أمر شديد، و المقتحم يدخل الأمر العظيم بجرأة و شجاعة."</w:t>
      </w:r>
      <w:r w:rsidRPr="00E91C6E">
        <w:rPr>
          <w:rStyle w:val="FootnoteReference"/>
          <w:rFonts w:eastAsiaTheme="majorEastAsia" w:cs="Arabic Transparent"/>
          <w:color w:val="000000"/>
          <w:sz w:val="28"/>
          <w:szCs w:val="28"/>
          <w:rtl/>
        </w:rPr>
        <w:footnoteReference w:id="159"/>
      </w:r>
      <w:r w:rsidRPr="00E91C6E">
        <w:rPr>
          <w:rFonts w:ascii="Times New Roman" w:hAnsi="Times New Roman" w:cs="Arabic Transparent"/>
          <w:color w:val="000000"/>
          <w:sz w:val="28"/>
          <w:szCs w:val="28"/>
          <w:rtl/>
        </w:rPr>
        <w:t xml:space="preserve"> </w:t>
      </w:r>
    </w:p>
    <w:p w:rsidR="00E91C6E" w:rsidRDefault="00D61A38" w:rsidP="00E91C6E">
      <w:pPr>
        <w:autoSpaceDE w:val="0"/>
        <w:autoSpaceDN w:val="0"/>
        <w:bidi w:val="0"/>
        <w:adjustRightInd w:val="0"/>
        <w:spacing w:after="0" w:line="360" w:lineRule="auto"/>
        <w:ind w:left="-142" w:right="84"/>
        <w:jc w:val="right"/>
        <w:rPr>
          <w:rFonts w:ascii="Times New Roman" w:eastAsia="@Arial Unicode MS" w:hAnsi="Times New Roman" w:cs="Times New Roman"/>
          <w:sz w:val="28"/>
          <w:szCs w:val="28"/>
          <w:lang w:bidi="ar-JO"/>
        </w:rPr>
      </w:pPr>
      <w:r w:rsidRPr="00E91C6E">
        <w:rPr>
          <w:rFonts w:ascii="Times New Roman" w:hAnsi="Times New Roman" w:cs="Arabic Transparent"/>
          <w:color w:val="000000"/>
          <w:sz w:val="28"/>
          <w:szCs w:val="28"/>
          <w:rtl/>
        </w:rPr>
        <w:t xml:space="preserve">       و لكن كيف يوصفون بأنهم مقتحمون وقد قال تعالى فيهم:</w:t>
      </w:r>
      <w:r w:rsidRPr="00AF0732">
        <w:rPr>
          <w:rFonts w:ascii="Times New Roman" w:hAnsi="Times New Roman" w:cs="Times New Roman"/>
          <w:color w:val="000000"/>
          <w:sz w:val="28"/>
          <w:szCs w:val="28"/>
          <w:rtl/>
        </w:rPr>
        <w:t xml:space="preserve"> </w:t>
      </w:r>
      <w:r w:rsidRPr="00C01424">
        <w:rPr>
          <w:rFonts w:ascii="QCF2BSML" w:eastAsiaTheme="minorHAnsi" w:hAnsi="QCF2BSML" w:cs="QCF2BSML"/>
          <w:color w:val="000000"/>
          <w:sz w:val="28"/>
          <w:szCs w:val="28"/>
          <w:rtl/>
        </w:rPr>
        <w:t>ﭐﱡﭐ</w:t>
      </w:r>
      <w:r w:rsidRPr="00C01424">
        <w:rPr>
          <w:rFonts w:ascii="QCF2523" w:eastAsiaTheme="minorHAnsi" w:hAnsi="QCF2523" w:cs="QCF2523"/>
          <w:color w:val="000000"/>
          <w:sz w:val="28"/>
          <w:szCs w:val="28"/>
          <w:rtl/>
        </w:rPr>
        <w:t xml:space="preserve"> ﲽ ﲾ ﲿ ﳀ  ﳁ ﳂ ﳃ </w:t>
      </w:r>
      <w:r w:rsidRPr="00C01424">
        <w:rPr>
          <w:rFonts w:ascii="QCF2BSML" w:eastAsiaTheme="minorHAnsi" w:hAnsi="QCF2BSML" w:cs="QCF2BSML"/>
          <w:color w:val="000000"/>
          <w:sz w:val="28"/>
          <w:szCs w:val="28"/>
          <w:rtl/>
        </w:rPr>
        <w:t>ﱠ</w:t>
      </w:r>
      <w:r w:rsidRPr="00C01424">
        <w:rPr>
          <w:rFonts w:ascii="Othmani" w:eastAsiaTheme="minorHAnsi" w:hAnsi="QCF2BSML" w:cs="Othmani"/>
          <w:color w:val="9DAB0C"/>
          <w:sz w:val="28"/>
          <w:szCs w:val="28"/>
          <w:rtl/>
        </w:rPr>
        <w:t xml:space="preserve"> </w:t>
      </w:r>
      <w:r w:rsidRPr="00E91C6E">
        <w:rPr>
          <w:rFonts w:ascii="Times New Roman" w:eastAsia="@Arial Unicode MS" w:hAnsi="Times New Roman" w:cs="Arabic Transparent"/>
          <w:b/>
          <w:bCs/>
          <w:sz w:val="24"/>
          <w:szCs w:val="24"/>
          <w:rtl/>
        </w:rPr>
        <w:t>[الطور:13]</w:t>
      </w:r>
    </w:p>
    <w:p w:rsidR="00D61A38" w:rsidRPr="00C01424" w:rsidRDefault="00E91C6E" w:rsidP="00E91C6E">
      <w:pPr>
        <w:autoSpaceDE w:val="0"/>
        <w:autoSpaceDN w:val="0"/>
        <w:bidi w:val="0"/>
        <w:adjustRightInd w:val="0"/>
        <w:spacing w:after="0" w:line="360" w:lineRule="auto"/>
        <w:ind w:left="-142" w:right="84"/>
        <w:jc w:val="right"/>
        <w:rPr>
          <w:rFonts w:asciiTheme="minorHAnsi" w:eastAsiaTheme="minorHAnsi" w:hAnsiTheme="minorHAnsi" w:cs="Othmani"/>
          <w:color w:val="9DAB0C"/>
          <w:sz w:val="28"/>
          <w:szCs w:val="28"/>
        </w:rPr>
      </w:pPr>
      <w:r>
        <w:rPr>
          <w:rFonts w:asciiTheme="minorHAnsi" w:eastAsiaTheme="minorHAnsi" w:hAnsiTheme="minorHAnsi" w:cs="Othmani"/>
          <w:color w:val="9DAB0C"/>
          <w:sz w:val="28"/>
          <w:szCs w:val="28"/>
        </w:rPr>
        <w:t xml:space="preserve">       </w:t>
      </w:r>
    </w:p>
    <w:p w:rsidR="00D61A38" w:rsidRPr="00E91C6E" w:rsidRDefault="00D61A38" w:rsidP="00E91C6E">
      <w:pPr>
        <w:autoSpaceDE w:val="0"/>
        <w:autoSpaceDN w:val="0"/>
        <w:bidi w:val="0"/>
        <w:adjustRightInd w:val="0"/>
        <w:spacing w:after="0" w:line="360" w:lineRule="auto"/>
        <w:ind w:left="-284" w:right="84"/>
        <w:jc w:val="right"/>
        <w:rPr>
          <w:rFonts w:ascii="Times New Roman" w:eastAsia="@Arial Unicode MS" w:hAnsi="Times New Roman" w:cs="Arabic Transparent"/>
          <w:sz w:val="28"/>
          <w:szCs w:val="28"/>
          <w:rtl/>
        </w:rPr>
      </w:pPr>
      <w:r w:rsidRPr="00E91C6E">
        <w:rPr>
          <w:rFonts w:ascii="Times New Roman" w:eastAsia="@Arial Unicode MS" w:hAnsi="Times New Roman" w:cs="Arabic Transparent"/>
          <w:sz w:val="28"/>
          <w:szCs w:val="28"/>
          <w:rtl/>
        </w:rPr>
        <w:lastRenderedPageBreak/>
        <w:t>جاء هذا التعبير للدلالة على أمرين:</w:t>
      </w:r>
      <w:r w:rsidRPr="00E91C6E">
        <w:rPr>
          <w:rFonts w:ascii="Times New Roman" w:eastAsia="@Arial Unicode MS" w:hAnsi="Times New Roman" w:cs="Arabic Transparent"/>
          <w:sz w:val="28"/>
          <w:szCs w:val="28"/>
        </w:rPr>
        <w:t xml:space="preserve">" </w:t>
      </w:r>
      <w:r w:rsidRPr="00E91C6E">
        <w:rPr>
          <w:rFonts w:ascii="Times New Roman" w:eastAsia="@Arial Unicode MS" w:hAnsi="Times New Roman" w:cs="Arabic Transparent" w:hint="cs"/>
          <w:sz w:val="28"/>
          <w:szCs w:val="28"/>
          <w:rtl/>
          <w:lang w:val="fr-FR" w:bidi="ar-JO"/>
        </w:rPr>
        <w:t xml:space="preserve">    قال الميداني: </w:t>
      </w:r>
      <w:r w:rsidRPr="00E91C6E">
        <w:rPr>
          <w:rFonts w:ascii="Times New Roman" w:eastAsia="@Arial Unicode MS" w:hAnsi="Times New Roman" w:cs="Arabic Transparent"/>
          <w:sz w:val="28"/>
          <w:szCs w:val="28"/>
        </w:rPr>
        <w:t xml:space="preserve"> </w:t>
      </w:r>
    </w:p>
    <w:p w:rsidR="00D61A38" w:rsidRPr="00E91C6E" w:rsidRDefault="00D61A38" w:rsidP="00E91C6E">
      <w:pPr>
        <w:autoSpaceDE w:val="0"/>
        <w:autoSpaceDN w:val="0"/>
        <w:bidi w:val="0"/>
        <w:adjustRightInd w:val="0"/>
        <w:spacing w:after="0" w:line="360" w:lineRule="auto"/>
        <w:ind w:left="-142" w:right="84"/>
        <w:jc w:val="right"/>
        <w:rPr>
          <w:rFonts w:ascii="Times New Roman" w:eastAsia="@Arial Unicode MS" w:hAnsi="Times New Roman" w:cs="Arabic Transparent"/>
          <w:sz w:val="28"/>
          <w:szCs w:val="28"/>
        </w:rPr>
      </w:pPr>
      <w:r w:rsidRPr="00E91C6E">
        <w:rPr>
          <w:rFonts w:ascii="Times New Roman" w:eastAsia="@Arial Unicode MS" w:hAnsi="Times New Roman" w:cs="Arabic Transparent"/>
          <w:sz w:val="28"/>
          <w:szCs w:val="28"/>
          <w:rtl/>
        </w:rPr>
        <w:t>الأول : أن الصورة التي يكونون عليها عند إلجائهم و دعهم إلى الدخول في جهنم تكون مشابهة لصورة المقتحمين، ف</w:t>
      </w:r>
      <w:r w:rsidRPr="00E91C6E">
        <w:rPr>
          <w:rFonts w:ascii="Times New Roman" w:eastAsia="@Arial Unicode MS" w:hAnsi="Times New Roman" w:cs="Arabic Transparent" w:hint="cs"/>
          <w:sz w:val="28"/>
          <w:szCs w:val="28"/>
          <w:rtl/>
        </w:rPr>
        <w:t>َ</w:t>
      </w:r>
      <w:r w:rsidRPr="00E91C6E">
        <w:rPr>
          <w:rFonts w:ascii="Times New Roman" w:eastAsia="@Arial Unicode MS" w:hAnsi="Times New Roman" w:cs="Arabic Transparent"/>
          <w:sz w:val="28"/>
          <w:szCs w:val="28"/>
          <w:rtl/>
        </w:rPr>
        <w:t>م</w:t>
      </w:r>
      <w:r w:rsidRPr="00E91C6E">
        <w:rPr>
          <w:rFonts w:ascii="Times New Roman" w:eastAsia="@Arial Unicode MS" w:hAnsi="Times New Roman" w:cs="Arabic Transparent" w:hint="cs"/>
          <w:sz w:val="28"/>
          <w:szCs w:val="28"/>
          <w:rtl/>
        </w:rPr>
        <w:t>ُ</w:t>
      </w:r>
      <w:r w:rsidRPr="00E91C6E">
        <w:rPr>
          <w:rFonts w:ascii="Times New Roman" w:eastAsia="@Arial Unicode MS" w:hAnsi="Times New Roman" w:cs="Arabic Transparent"/>
          <w:sz w:val="28"/>
          <w:szCs w:val="28"/>
          <w:rtl/>
        </w:rPr>
        <w:t xml:space="preserve">شاهدهم يرى صورة فوج يقتحم </w:t>
      </w:r>
      <w:proofErr w:type="spellStart"/>
      <w:r w:rsidRPr="00E91C6E">
        <w:rPr>
          <w:rFonts w:ascii="Times New Roman" w:eastAsia="@Arial Unicode MS" w:hAnsi="Times New Roman" w:cs="Arabic Transparent"/>
          <w:sz w:val="28"/>
          <w:szCs w:val="28"/>
          <w:rtl/>
        </w:rPr>
        <w:t>إقتحاماً</w:t>
      </w:r>
      <w:proofErr w:type="spellEnd"/>
      <w:r w:rsidRPr="00E91C6E">
        <w:rPr>
          <w:rFonts w:ascii="Times New Roman" w:eastAsia="@Arial Unicode MS" w:hAnsi="Times New Roman" w:cs="Arabic Transparent"/>
          <w:sz w:val="28"/>
          <w:szCs w:val="28"/>
          <w:rtl/>
        </w:rPr>
        <w:t>.</w:t>
      </w:r>
    </w:p>
    <w:p w:rsidR="00D61A38" w:rsidRPr="00E91C6E" w:rsidRDefault="00D61A38" w:rsidP="00E91C6E">
      <w:pPr>
        <w:autoSpaceDE w:val="0"/>
        <w:autoSpaceDN w:val="0"/>
        <w:adjustRightInd w:val="0"/>
        <w:spacing w:after="0" w:line="360" w:lineRule="auto"/>
        <w:ind w:left="84" w:right="-142"/>
        <w:rPr>
          <w:rFonts w:ascii="Times New Roman" w:eastAsia="@Arial Unicode MS" w:hAnsi="Times New Roman" w:cs="Arabic Transparent"/>
          <w:sz w:val="28"/>
          <w:szCs w:val="28"/>
          <w:rtl/>
          <w:lang w:bidi="ar-JO"/>
        </w:rPr>
      </w:pPr>
      <w:proofErr w:type="gramStart"/>
      <w:r w:rsidRPr="00E91C6E">
        <w:rPr>
          <w:rFonts w:ascii="Times New Roman" w:eastAsia="@Arial Unicode MS" w:hAnsi="Times New Roman" w:cs="Arabic Transparent"/>
          <w:sz w:val="28"/>
          <w:szCs w:val="28"/>
          <w:rtl/>
        </w:rPr>
        <w:t>ثانياً :</w:t>
      </w:r>
      <w:proofErr w:type="gramEnd"/>
      <w:r w:rsidRPr="00E91C6E">
        <w:rPr>
          <w:rFonts w:ascii="Times New Roman" w:eastAsia="@Arial Unicode MS" w:hAnsi="Times New Roman" w:cs="Arabic Transparent"/>
          <w:sz w:val="28"/>
          <w:szCs w:val="28"/>
          <w:rtl/>
        </w:rPr>
        <w:t xml:space="preserve"> أنهم كانوا في الدنيا يقتحمون اقتحاماً عظائم الكفر و الطغيان، التي هي أسباب دخولهم في جهنم خالدين، ف</w:t>
      </w:r>
      <w:r w:rsidRPr="00E91C6E">
        <w:rPr>
          <w:rFonts w:ascii="Times New Roman" w:eastAsia="@Arial Unicode MS" w:hAnsi="Times New Roman" w:cs="Arabic Transparent" w:hint="cs"/>
          <w:sz w:val="28"/>
          <w:szCs w:val="28"/>
          <w:rtl/>
        </w:rPr>
        <w:t>أ</w:t>
      </w:r>
      <w:r w:rsidRPr="00E91C6E">
        <w:rPr>
          <w:rFonts w:ascii="Times New Roman" w:eastAsia="@Arial Unicode MS" w:hAnsi="Times New Roman" w:cs="Arabic Transparent"/>
          <w:sz w:val="28"/>
          <w:szCs w:val="28"/>
          <w:rtl/>
        </w:rPr>
        <w:t>طلق وصف السبب على المسبب."</w:t>
      </w:r>
      <w:r w:rsidRPr="00E91C6E">
        <w:rPr>
          <w:rStyle w:val="FootnoteReference"/>
          <w:rFonts w:eastAsia="@Arial Unicode MS" w:cs="Arabic Transparent"/>
          <w:sz w:val="28"/>
          <w:szCs w:val="28"/>
          <w:rtl/>
        </w:rPr>
        <w:footnoteReference w:id="160"/>
      </w:r>
    </w:p>
    <w:p w:rsidR="00D61A38" w:rsidRPr="00E91C6E" w:rsidRDefault="00D61A38" w:rsidP="00E91C6E">
      <w:pPr>
        <w:spacing w:line="360" w:lineRule="auto"/>
        <w:ind w:left="84" w:right="-142"/>
        <w:rPr>
          <w:rFonts w:ascii="Times New Roman" w:hAnsi="Times New Roman" w:cs="Arabic Transparent"/>
          <w:color w:val="000000"/>
          <w:sz w:val="28"/>
          <w:szCs w:val="28"/>
          <w:rtl/>
        </w:rPr>
      </w:pPr>
      <w:proofErr w:type="gramStart"/>
      <w:r w:rsidRPr="00E91C6E">
        <w:rPr>
          <w:rFonts w:ascii="Times New Roman" w:hAnsi="Times New Roman" w:cs="Arabic Transparent"/>
          <w:color w:val="000000"/>
          <w:sz w:val="28"/>
          <w:szCs w:val="28"/>
          <w:rtl/>
        </w:rPr>
        <w:t>وقد</w:t>
      </w:r>
      <w:proofErr w:type="gramEnd"/>
      <w:r w:rsidRPr="00E91C6E">
        <w:rPr>
          <w:rFonts w:ascii="Times New Roman" w:hAnsi="Times New Roman" w:cs="Arabic Transparent"/>
          <w:color w:val="000000"/>
          <w:sz w:val="28"/>
          <w:szCs w:val="28"/>
          <w:rtl/>
        </w:rPr>
        <w:t xml:space="preserve"> </w:t>
      </w:r>
      <w:r w:rsidRPr="00E91C6E">
        <w:rPr>
          <w:rFonts w:ascii="Times New Roman" w:hAnsi="Times New Roman" w:cs="Arabic Transparent" w:hint="cs"/>
          <w:color w:val="000000"/>
          <w:sz w:val="28"/>
          <w:szCs w:val="28"/>
          <w:rtl/>
        </w:rPr>
        <w:t>ا</w:t>
      </w:r>
      <w:r w:rsidRPr="00E91C6E">
        <w:rPr>
          <w:rFonts w:ascii="Times New Roman" w:hAnsi="Times New Roman" w:cs="Arabic Transparent"/>
          <w:color w:val="000000"/>
          <w:sz w:val="28"/>
          <w:szCs w:val="28"/>
          <w:rtl/>
        </w:rPr>
        <w:t>تصف المتحاور</w:t>
      </w:r>
      <w:r w:rsidRPr="00E91C6E">
        <w:rPr>
          <w:rFonts w:ascii="Times New Roman" w:hAnsi="Times New Roman" w:cs="Arabic Transparent" w:hint="cs"/>
          <w:color w:val="000000"/>
          <w:sz w:val="28"/>
          <w:szCs w:val="28"/>
          <w:rtl/>
        </w:rPr>
        <w:t>و</w:t>
      </w:r>
      <w:r w:rsidRPr="00E91C6E">
        <w:rPr>
          <w:rFonts w:ascii="Times New Roman" w:hAnsi="Times New Roman" w:cs="Arabic Transparent"/>
          <w:color w:val="000000"/>
          <w:sz w:val="28"/>
          <w:szCs w:val="28"/>
          <w:rtl/>
        </w:rPr>
        <w:t>ن بصفة أخرى غير التي وردت في الحوار السابق وهي: السخرية والاستهزاء بالمؤمنين.</w:t>
      </w:r>
    </w:p>
    <w:p w:rsidR="00D61A38" w:rsidRPr="00E91C6E" w:rsidRDefault="00D61A38" w:rsidP="00E91C6E">
      <w:pPr>
        <w:spacing w:line="360" w:lineRule="auto"/>
        <w:ind w:left="84" w:right="-142"/>
        <w:rPr>
          <w:rFonts w:ascii="Times New Roman" w:hAnsi="Times New Roman" w:cs="Arabic Transparent"/>
          <w:color w:val="000000"/>
          <w:sz w:val="28"/>
          <w:szCs w:val="28"/>
          <w:rtl/>
        </w:rPr>
      </w:pPr>
      <w:r w:rsidRPr="00E91C6E">
        <w:rPr>
          <w:rFonts w:ascii="Times New Roman" w:hAnsi="Times New Roman" w:cs="Arabic Transparent"/>
          <w:color w:val="000000"/>
          <w:sz w:val="28"/>
          <w:szCs w:val="28"/>
          <w:rtl/>
        </w:rPr>
        <w:t xml:space="preserve">     </w:t>
      </w:r>
      <w:proofErr w:type="gramStart"/>
      <w:r w:rsidRPr="00E91C6E">
        <w:rPr>
          <w:rFonts w:ascii="Times New Roman" w:hAnsi="Times New Roman" w:cs="Arabic Transparent"/>
          <w:color w:val="000000"/>
          <w:sz w:val="28"/>
          <w:szCs w:val="28"/>
          <w:rtl/>
        </w:rPr>
        <w:t>لقد</w:t>
      </w:r>
      <w:proofErr w:type="gramEnd"/>
      <w:r w:rsidRPr="00E91C6E">
        <w:rPr>
          <w:rFonts w:ascii="Times New Roman" w:hAnsi="Times New Roman" w:cs="Arabic Transparent"/>
          <w:color w:val="000000"/>
          <w:sz w:val="28"/>
          <w:szCs w:val="28"/>
          <w:rtl/>
        </w:rPr>
        <w:t xml:space="preserve"> </w:t>
      </w:r>
      <w:r w:rsidRPr="00E91C6E">
        <w:rPr>
          <w:rFonts w:ascii="Times New Roman" w:hAnsi="Times New Roman" w:cs="Arabic Transparent" w:hint="cs"/>
          <w:color w:val="000000"/>
          <w:sz w:val="28"/>
          <w:szCs w:val="28"/>
          <w:rtl/>
        </w:rPr>
        <w:t>ا</w:t>
      </w:r>
      <w:r w:rsidRPr="00E91C6E">
        <w:rPr>
          <w:rFonts w:ascii="Times New Roman" w:hAnsi="Times New Roman" w:cs="Arabic Transparent"/>
          <w:color w:val="000000"/>
          <w:sz w:val="28"/>
          <w:szCs w:val="28"/>
          <w:rtl/>
        </w:rPr>
        <w:t xml:space="preserve">ستحق الأتباع و </w:t>
      </w:r>
      <w:proofErr w:type="spellStart"/>
      <w:r w:rsidRPr="00E91C6E">
        <w:rPr>
          <w:rFonts w:ascii="Times New Roman" w:hAnsi="Times New Roman" w:cs="Arabic Transparent"/>
          <w:color w:val="000000"/>
          <w:sz w:val="28"/>
          <w:szCs w:val="28"/>
          <w:rtl/>
        </w:rPr>
        <w:t>المتبوع</w:t>
      </w:r>
      <w:r w:rsidRPr="00E91C6E">
        <w:rPr>
          <w:rFonts w:ascii="Times New Roman" w:hAnsi="Times New Roman" w:cs="Arabic Transparent" w:hint="cs"/>
          <w:color w:val="000000"/>
          <w:sz w:val="28"/>
          <w:szCs w:val="28"/>
          <w:rtl/>
        </w:rPr>
        <w:t>و</w:t>
      </w:r>
      <w:r w:rsidRPr="00E91C6E">
        <w:rPr>
          <w:rFonts w:ascii="Times New Roman" w:hAnsi="Times New Roman" w:cs="Arabic Transparent"/>
          <w:color w:val="000000"/>
          <w:sz w:val="28"/>
          <w:szCs w:val="28"/>
          <w:rtl/>
        </w:rPr>
        <w:t>ن</w:t>
      </w:r>
      <w:proofErr w:type="spellEnd"/>
      <w:r w:rsidRPr="00E91C6E">
        <w:rPr>
          <w:rFonts w:ascii="Times New Roman" w:hAnsi="Times New Roman" w:cs="Arabic Transparent"/>
          <w:color w:val="000000"/>
          <w:sz w:val="28"/>
          <w:szCs w:val="28"/>
          <w:rtl/>
        </w:rPr>
        <w:t xml:space="preserve"> دخول النار </w:t>
      </w:r>
      <w:r w:rsidRPr="00E91C6E">
        <w:rPr>
          <w:rFonts w:ascii="Times New Roman" w:hAnsi="Times New Roman" w:cs="Arabic Transparent" w:hint="cs"/>
          <w:color w:val="000000"/>
          <w:sz w:val="28"/>
          <w:szCs w:val="28"/>
          <w:rtl/>
        </w:rPr>
        <w:t xml:space="preserve">بسبب </w:t>
      </w:r>
      <w:r w:rsidRPr="00E91C6E">
        <w:rPr>
          <w:rFonts w:ascii="Times New Roman" w:hAnsi="Times New Roman" w:cs="Arabic Transparent"/>
          <w:color w:val="000000"/>
          <w:sz w:val="28"/>
          <w:szCs w:val="28"/>
          <w:rtl/>
        </w:rPr>
        <w:t>ما كانوا يقومون به في الدنيا من الأعمال السيئة، و السخرية و ال</w:t>
      </w:r>
      <w:r w:rsidRPr="00E91C6E">
        <w:rPr>
          <w:rFonts w:ascii="Times New Roman" w:hAnsi="Times New Roman" w:cs="Arabic Transparent" w:hint="cs"/>
          <w:color w:val="000000"/>
          <w:sz w:val="28"/>
          <w:szCs w:val="28"/>
          <w:rtl/>
        </w:rPr>
        <w:t>ا</w:t>
      </w:r>
      <w:r w:rsidRPr="00E91C6E">
        <w:rPr>
          <w:rFonts w:ascii="Times New Roman" w:hAnsi="Times New Roman" w:cs="Arabic Transparent"/>
          <w:color w:val="000000"/>
          <w:sz w:val="28"/>
          <w:szCs w:val="28"/>
          <w:rtl/>
        </w:rPr>
        <w:t xml:space="preserve">ستهزاء </w:t>
      </w:r>
      <w:r w:rsidRPr="00E91C6E">
        <w:rPr>
          <w:rFonts w:ascii="Times New Roman" w:hAnsi="Times New Roman" w:cs="Arabic Transparent" w:hint="cs"/>
          <w:color w:val="000000"/>
          <w:sz w:val="28"/>
          <w:szCs w:val="28"/>
          <w:rtl/>
        </w:rPr>
        <w:t>ب</w:t>
      </w:r>
      <w:r w:rsidRPr="00E91C6E">
        <w:rPr>
          <w:rFonts w:ascii="Times New Roman" w:hAnsi="Times New Roman" w:cs="Arabic Transparent"/>
          <w:color w:val="000000"/>
          <w:sz w:val="28"/>
          <w:szCs w:val="28"/>
          <w:rtl/>
        </w:rPr>
        <w:t xml:space="preserve">المؤمنين </w:t>
      </w:r>
      <w:r w:rsidRPr="00E91C6E">
        <w:rPr>
          <w:rFonts w:ascii="Times New Roman" w:hAnsi="Times New Roman" w:cs="Arabic Transparent" w:hint="cs"/>
          <w:color w:val="000000"/>
          <w:sz w:val="28"/>
          <w:szCs w:val="28"/>
          <w:rtl/>
        </w:rPr>
        <w:t>فكان ذلك</w:t>
      </w:r>
      <w:r w:rsidRPr="00E91C6E">
        <w:rPr>
          <w:rFonts w:ascii="Times New Roman" w:hAnsi="Times New Roman" w:cs="Arabic Transparent"/>
          <w:color w:val="000000"/>
          <w:sz w:val="28"/>
          <w:szCs w:val="28"/>
          <w:rtl/>
        </w:rPr>
        <w:t xml:space="preserve"> من جملة الأمور التي استحقوا بها دخول النار.</w:t>
      </w:r>
    </w:p>
    <w:p w:rsidR="00D61A38" w:rsidRPr="00C01424" w:rsidRDefault="00D61A38" w:rsidP="00E91C6E">
      <w:pPr>
        <w:autoSpaceDE w:val="0"/>
        <w:autoSpaceDN w:val="0"/>
        <w:bidi w:val="0"/>
        <w:adjustRightInd w:val="0"/>
        <w:spacing w:after="0" w:line="360" w:lineRule="auto"/>
        <w:ind w:left="-284" w:right="84"/>
        <w:jc w:val="right"/>
        <w:rPr>
          <w:rFonts w:asciiTheme="minorHAnsi" w:eastAsiaTheme="minorHAnsi" w:hAnsiTheme="minorHAnsi" w:cs="Othmani"/>
          <w:color w:val="9DAB0C"/>
          <w:sz w:val="27"/>
          <w:szCs w:val="27"/>
        </w:rPr>
      </w:pPr>
      <w:r w:rsidRPr="00E91C6E">
        <w:rPr>
          <w:rFonts w:ascii="Times New Roman" w:hAnsi="Times New Roman" w:cs="Arabic Transparent"/>
          <w:color w:val="000000"/>
          <w:sz w:val="28"/>
          <w:szCs w:val="28"/>
          <w:rtl/>
        </w:rPr>
        <w:t>قال تعالى:</w:t>
      </w:r>
      <w:r w:rsidRPr="00AF0732">
        <w:rPr>
          <w:rFonts w:ascii="Times New Roman" w:hAnsi="Times New Roman" w:cs="Times New Roman"/>
          <w:color w:val="000000"/>
          <w:sz w:val="28"/>
          <w:szCs w:val="28"/>
          <w:rtl/>
        </w:rPr>
        <w:t xml:space="preserve"> </w:t>
      </w:r>
      <w:r w:rsidRPr="00C01424">
        <w:rPr>
          <w:rFonts w:ascii="QCF2BSML" w:eastAsiaTheme="minorHAnsi" w:hAnsi="QCF2BSML" w:cs="QCF2BSML"/>
          <w:color w:val="000000"/>
          <w:sz w:val="28"/>
          <w:szCs w:val="28"/>
          <w:rtl/>
        </w:rPr>
        <w:t>ﱡﭐ</w:t>
      </w:r>
      <w:r w:rsidRPr="00C01424">
        <w:rPr>
          <w:rFonts w:ascii="QCF2033" w:eastAsiaTheme="minorHAnsi" w:hAnsi="QCF2033" w:cs="QCF2033"/>
          <w:color w:val="000000"/>
          <w:sz w:val="28"/>
          <w:szCs w:val="28"/>
          <w:rtl/>
        </w:rPr>
        <w:t xml:space="preserve"> ﱗ ﱘ</w:t>
      </w:r>
      <w:proofErr w:type="gramStart"/>
      <w:r w:rsidRPr="00C01424">
        <w:rPr>
          <w:rFonts w:ascii="QCF2033" w:eastAsiaTheme="minorHAnsi" w:hAnsi="QCF2033" w:cs="QCF2033"/>
          <w:color w:val="000000"/>
          <w:sz w:val="28"/>
          <w:szCs w:val="28"/>
          <w:rtl/>
        </w:rPr>
        <w:t xml:space="preserve">  </w:t>
      </w:r>
      <w:proofErr w:type="gramEnd"/>
      <w:r w:rsidRPr="00C01424">
        <w:rPr>
          <w:rFonts w:ascii="QCF2033" w:eastAsiaTheme="minorHAnsi" w:hAnsi="QCF2033" w:cs="QCF2033"/>
          <w:color w:val="000000"/>
          <w:sz w:val="28"/>
          <w:szCs w:val="28"/>
          <w:rtl/>
        </w:rPr>
        <w:t>ﱙ ﱚ ﱛ ﱜ ﱝ ﱞ ﱟ</w:t>
      </w:r>
      <w:r w:rsidRPr="00C01424">
        <w:rPr>
          <w:rFonts w:ascii="QCF2033" w:eastAsiaTheme="minorHAnsi" w:hAnsi="QCF2033" w:cs="QCF2033"/>
          <w:color w:val="0000A5"/>
          <w:sz w:val="28"/>
          <w:szCs w:val="28"/>
          <w:rtl/>
        </w:rPr>
        <w:t>ﱠ</w:t>
      </w:r>
      <w:r w:rsidRPr="00C01424">
        <w:rPr>
          <w:rFonts w:ascii="QCF2033" w:eastAsiaTheme="minorHAnsi" w:hAnsi="QCF2033" w:cs="QCF2033"/>
          <w:color w:val="000000"/>
          <w:sz w:val="28"/>
          <w:szCs w:val="28"/>
          <w:rtl/>
        </w:rPr>
        <w:t xml:space="preserve"> ﱡ  ﱢ  ﱭ </w:t>
      </w:r>
      <w:r w:rsidRPr="00C01424">
        <w:rPr>
          <w:rFonts w:ascii="QCF2BSML" w:eastAsiaTheme="minorHAnsi" w:hAnsi="QCF2BSML" w:cs="QCF2BSML"/>
          <w:color w:val="000000"/>
          <w:sz w:val="28"/>
          <w:szCs w:val="28"/>
          <w:rtl/>
        </w:rPr>
        <w:t>ﱠ</w:t>
      </w:r>
      <w:r w:rsidRPr="00C01424">
        <w:rPr>
          <w:rFonts w:ascii="Othmani" w:eastAsiaTheme="minorHAnsi" w:hAnsi="QCF2BSML" w:cs="Othmani"/>
          <w:color w:val="9DAB0C"/>
          <w:sz w:val="28"/>
          <w:szCs w:val="28"/>
          <w:rtl/>
        </w:rPr>
        <w:t xml:space="preserve"> </w:t>
      </w:r>
    </w:p>
    <w:p w:rsidR="00D61A38" w:rsidRPr="00E91C6E" w:rsidRDefault="00D61A38" w:rsidP="00E91C6E">
      <w:pPr>
        <w:autoSpaceDE w:val="0"/>
        <w:autoSpaceDN w:val="0"/>
        <w:bidi w:val="0"/>
        <w:adjustRightInd w:val="0"/>
        <w:spacing w:after="0" w:line="360" w:lineRule="auto"/>
        <w:ind w:left="-284" w:right="84"/>
        <w:jc w:val="right"/>
        <w:rPr>
          <w:rFonts w:ascii="Times New Roman" w:eastAsia="@Arial Unicode MS" w:hAnsi="Times New Roman" w:cs="Arabic Transparent"/>
          <w:b/>
          <w:bCs/>
          <w:sz w:val="24"/>
          <w:szCs w:val="24"/>
          <w:rtl/>
        </w:rPr>
      </w:pPr>
      <w:r>
        <w:rPr>
          <w:rFonts w:ascii="Arial" w:eastAsiaTheme="minorHAnsi" w:hAnsi="Arial"/>
          <w:color w:val="000000"/>
          <w:sz w:val="2"/>
          <w:szCs w:val="2"/>
          <w:rtl/>
        </w:rPr>
        <w:t xml:space="preserve"> </w:t>
      </w:r>
      <w:r w:rsidRPr="00E91C6E">
        <w:rPr>
          <w:rFonts w:ascii="Times New Roman" w:eastAsia="@Arial Unicode MS" w:hAnsi="Times New Roman" w:cs="Arabic Transparent"/>
          <w:b/>
          <w:bCs/>
          <w:sz w:val="24"/>
          <w:szCs w:val="24"/>
          <w:rtl/>
        </w:rPr>
        <w:t>[</w:t>
      </w:r>
      <w:proofErr w:type="gramStart"/>
      <w:r w:rsidRPr="00E91C6E">
        <w:rPr>
          <w:rFonts w:ascii="Times New Roman" w:eastAsia="@Arial Unicode MS" w:hAnsi="Times New Roman" w:cs="Arabic Transparent"/>
          <w:b/>
          <w:bCs/>
          <w:sz w:val="24"/>
          <w:szCs w:val="24"/>
          <w:rtl/>
        </w:rPr>
        <w:t>البقرة</w:t>
      </w:r>
      <w:proofErr w:type="gramEnd"/>
      <w:r w:rsidRPr="00E91C6E">
        <w:rPr>
          <w:rFonts w:ascii="Times New Roman" w:eastAsia="@Arial Unicode MS" w:hAnsi="Times New Roman" w:cs="Arabic Transparent"/>
          <w:b/>
          <w:bCs/>
          <w:sz w:val="24"/>
          <w:szCs w:val="24"/>
          <w:rtl/>
        </w:rPr>
        <w:t>:212]</w:t>
      </w:r>
    </w:p>
    <w:p w:rsidR="00D61A38" w:rsidRPr="00C01424" w:rsidRDefault="00D61A38" w:rsidP="00E91C6E">
      <w:pPr>
        <w:autoSpaceDE w:val="0"/>
        <w:autoSpaceDN w:val="0"/>
        <w:bidi w:val="0"/>
        <w:adjustRightInd w:val="0"/>
        <w:spacing w:after="0" w:line="360" w:lineRule="auto"/>
        <w:ind w:left="-284" w:right="84"/>
        <w:jc w:val="right"/>
        <w:rPr>
          <w:rFonts w:asciiTheme="minorHAnsi" w:eastAsiaTheme="minorHAnsi" w:hAnsiTheme="minorHAnsi" w:cs="Othmani"/>
          <w:color w:val="9DAB0C"/>
          <w:sz w:val="27"/>
          <w:szCs w:val="27"/>
        </w:rPr>
      </w:pPr>
      <w:r w:rsidRPr="00AF0732">
        <w:rPr>
          <w:rFonts w:ascii="Times New Roman" w:eastAsia="@Arial Unicode MS" w:hAnsi="Times New Roman" w:cs="Times New Roman"/>
          <w:sz w:val="28"/>
          <w:szCs w:val="28"/>
          <w:rtl/>
        </w:rPr>
        <w:t xml:space="preserve">و قوله تعالى: </w:t>
      </w:r>
      <w:r w:rsidRPr="00C01424">
        <w:rPr>
          <w:rFonts w:ascii="QCF2BSML" w:eastAsiaTheme="minorHAnsi" w:hAnsi="QCF2BSML" w:cs="QCF2BSML"/>
          <w:color w:val="000000"/>
          <w:sz w:val="28"/>
          <w:szCs w:val="28"/>
          <w:rtl/>
        </w:rPr>
        <w:t>ﭐﱡﭐ</w:t>
      </w:r>
      <w:r w:rsidRPr="00C01424">
        <w:rPr>
          <w:rFonts w:ascii="QCF2325" w:eastAsiaTheme="minorHAnsi" w:hAnsi="QCF2325" w:cs="QCF2325"/>
          <w:color w:val="000000"/>
          <w:sz w:val="28"/>
          <w:szCs w:val="28"/>
          <w:rtl/>
        </w:rPr>
        <w:t xml:space="preserve"> ﲁ ﲂ</w:t>
      </w:r>
      <w:proofErr w:type="gramStart"/>
      <w:r w:rsidRPr="00C01424">
        <w:rPr>
          <w:rFonts w:ascii="QCF2325" w:eastAsiaTheme="minorHAnsi" w:hAnsi="QCF2325" w:cs="QCF2325"/>
          <w:color w:val="000000"/>
          <w:sz w:val="28"/>
          <w:szCs w:val="28"/>
          <w:rtl/>
        </w:rPr>
        <w:t xml:space="preserve">  </w:t>
      </w:r>
      <w:proofErr w:type="gramEnd"/>
      <w:r w:rsidRPr="00C01424">
        <w:rPr>
          <w:rFonts w:ascii="QCF2325" w:eastAsiaTheme="minorHAnsi" w:hAnsi="QCF2325" w:cs="QCF2325"/>
          <w:color w:val="000000"/>
          <w:sz w:val="28"/>
          <w:szCs w:val="28"/>
          <w:rtl/>
        </w:rPr>
        <w:t xml:space="preserve">ﲃ ﲄ ﲅ ﲆ ﲇ ﲈ ﲉ ﲊ ﲋ ﲌ  ﲍ ﲎ </w:t>
      </w:r>
      <w:r w:rsidRPr="00C01424">
        <w:rPr>
          <w:rFonts w:ascii="QCF2BSML" w:eastAsiaTheme="minorHAnsi" w:hAnsi="QCF2BSML" w:cs="QCF2BSML"/>
          <w:color w:val="000000"/>
          <w:sz w:val="28"/>
          <w:szCs w:val="28"/>
          <w:rtl/>
        </w:rPr>
        <w:t>ﱠ</w:t>
      </w:r>
      <w:r w:rsidRPr="00C01424">
        <w:rPr>
          <w:rFonts w:ascii="Othmani" w:eastAsiaTheme="minorHAnsi" w:hAnsi="QCF2BSML" w:cs="Othmani"/>
          <w:color w:val="9DAB0C"/>
          <w:sz w:val="28"/>
          <w:szCs w:val="28"/>
          <w:rtl/>
        </w:rPr>
        <w:t xml:space="preserve"> </w:t>
      </w:r>
      <w:r w:rsidRPr="00E91C6E">
        <w:rPr>
          <w:rFonts w:ascii="Times New Roman" w:eastAsia="@Arial Unicode MS" w:hAnsi="Times New Roman" w:cs="Arabic Transparent"/>
          <w:b/>
          <w:bCs/>
          <w:sz w:val="24"/>
          <w:szCs w:val="24"/>
          <w:rtl/>
        </w:rPr>
        <w:t>[الأنبياء:41</w:t>
      </w:r>
      <w:r w:rsidRPr="00E91C6E">
        <w:rPr>
          <w:rFonts w:ascii="Times New Roman" w:eastAsia="@Arial Unicode MS" w:hAnsi="Times New Roman" w:cs="Arabic Transparent" w:hint="cs"/>
          <w:b/>
          <w:bCs/>
          <w:sz w:val="24"/>
          <w:szCs w:val="24"/>
          <w:rtl/>
        </w:rPr>
        <w:t>]</w:t>
      </w:r>
    </w:p>
    <w:p w:rsidR="00D61A38" w:rsidRPr="00C01424" w:rsidRDefault="00D61A38" w:rsidP="00E91C6E">
      <w:pPr>
        <w:autoSpaceDE w:val="0"/>
        <w:autoSpaceDN w:val="0"/>
        <w:bidi w:val="0"/>
        <w:adjustRightInd w:val="0"/>
        <w:spacing w:after="0" w:line="360" w:lineRule="auto"/>
        <w:ind w:left="-284" w:right="84"/>
        <w:jc w:val="right"/>
        <w:rPr>
          <w:rFonts w:asciiTheme="minorHAnsi" w:eastAsiaTheme="minorHAnsi" w:hAnsiTheme="minorHAnsi" w:cs="Othmani"/>
          <w:color w:val="9DAB0C"/>
          <w:sz w:val="27"/>
          <w:szCs w:val="27"/>
          <w:lang w:bidi="ar-JO"/>
        </w:rPr>
      </w:pPr>
      <w:r w:rsidRPr="00E91C6E">
        <w:rPr>
          <w:rFonts w:ascii="Times New Roman" w:eastAsia="@Arial Unicode MS" w:hAnsi="Times New Roman" w:cs="Arabic Transparent"/>
          <w:sz w:val="28"/>
          <w:szCs w:val="28"/>
          <w:rtl/>
        </w:rPr>
        <w:t>وقوله تعالى</w:t>
      </w:r>
      <w:r w:rsidRPr="00AF0732">
        <w:rPr>
          <w:rFonts w:ascii="Times New Roman" w:eastAsia="@Arial Unicode MS" w:hAnsi="Times New Roman" w:cs="Times New Roman"/>
          <w:sz w:val="28"/>
          <w:szCs w:val="28"/>
          <w:rtl/>
        </w:rPr>
        <w:t>:</w:t>
      </w:r>
      <w:r w:rsidRPr="00AF0732">
        <w:rPr>
          <w:rFonts w:ascii="QCF2BSML" w:hAnsi="QCF2BSML" w:cs="QCF2BSML"/>
          <w:color w:val="000000"/>
          <w:sz w:val="28"/>
          <w:szCs w:val="28"/>
          <w:rtl/>
        </w:rPr>
        <w:t xml:space="preserve"> </w:t>
      </w:r>
      <w:r w:rsidRPr="00C01424">
        <w:rPr>
          <w:rFonts w:ascii="QCF2BSML" w:eastAsiaTheme="minorHAnsi" w:hAnsi="QCF2BSML" w:cs="QCF2BSML"/>
          <w:color w:val="000000"/>
          <w:sz w:val="28"/>
          <w:szCs w:val="28"/>
          <w:rtl/>
        </w:rPr>
        <w:t>ﭐﱡﭐ</w:t>
      </w:r>
      <w:r w:rsidRPr="00C01424">
        <w:rPr>
          <w:rFonts w:ascii="QCF2349" w:eastAsiaTheme="minorHAnsi" w:hAnsi="QCF2349" w:cs="QCF2349"/>
          <w:color w:val="000000"/>
          <w:sz w:val="28"/>
          <w:szCs w:val="28"/>
          <w:rtl/>
        </w:rPr>
        <w:t xml:space="preserve"> ﱡ ﱢ ﱣ ﱤ ﱥ ﱦ ﱧ</w:t>
      </w:r>
      <w:proofErr w:type="gramStart"/>
      <w:r w:rsidRPr="00C01424">
        <w:rPr>
          <w:rFonts w:ascii="QCF2349" w:eastAsiaTheme="minorHAnsi" w:hAnsi="QCF2349" w:cs="QCF2349"/>
          <w:color w:val="000000"/>
          <w:sz w:val="28"/>
          <w:szCs w:val="28"/>
          <w:rtl/>
        </w:rPr>
        <w:t xml:space="preserve">  </w:t>
      </w:r>
      <w:proofErr w:type="gramEnd"/>
      <w:r w:rsidRPr="00C01424">
        <w:rPr>
          <w:rFonts w:ascii="QCF2349" w:eastAsiaTheme="minorHAnsi" w:hAnsi="QCF2349" w:cs="QCF2349"/>
          <w:color w:val="000000"/>
          <w:sz w:val="28"/>
          <w:szCs w:val="28"/>
          <w:rtl/>
        </w:rPr>
        <w:t>ﱨ</w:t>
      </w:r>
      <w:r w:rsidR="00CC4974">
        <w:rPr>
          <w:rFonts w:ascii="QCF2349" w:eastAsiaTheme="minorHAnsi" w:hAnsi="QCF2349" w:cs="QCF2349"/>
          <w:color w:val="000000"/>
          <w:sz w:val="28"/>
          <w:szCs w:val="28"/>
          <w:rtl/>
        </w:rPr>
        <w:t xml:space="preserve"> ﱩ ﱪ ﱫ ﱬ ﱭ ﱮ ﱯ ﱰ  ﱱ ﱲ ﱳ ﱴ ﱵ ﱶ ﱷ</w:t>
      </w:r>
      <w:r w:rsidRPr="00C01424">
        <w:rPr>
          <w:rFonts w:ascii="QCF2349" w:eastAsiaTheme="minorHAnsi" w:hAnsi="QCF2349" w:cs="QCF2349"/>
          <w:color w:val="000000"/>
          <w:sz w:val="28"/>
          <w:szCs w:val="28"/>
          <w:rtl/>
        </w:rPr>
        <w:t>ﱸ</w:t>
      </w:r>
      <w:r w:rsidRPr="00C01424">
        <w:rPr>
          <w:rFonts w:ascii="QCF2BSML" w:eastAsiaTheme="minorHAnsi" w:hAnsi="QCF2BSML" w:cs="QCF2BSML"/>
          <w:color w:val="000000"/>
          <w:sz w:val="28"/>
          <w:szCs w:val="28"/>
          <w:rtl/>
        </w:rPr>
        <w:t>ﱠ</w:t>
      </w:r>
      <w:r w:rsidRPr="00E91C6E">
        <w:rPr>
          <w:rFonts w:ascii="Times New Roman" w:eastAsia="@Arial Unicode MS" w:hAnsi="Times New Roman" w:cs="Arabic Transparent"/>
          <w:b/>
          <w:bCs/>
          <w:sz w:val="24"/>
          <w:szCs w:val="24"/>
          <w:rtl/>
        </w:rPr>
        <w:t>[المؤمنون:109-110]</w:t>
      </w:r>
    </w:p>
    <w:p w:rsidR="00D61A38" w:rsidRPr="00C01424" w:rsidRDefault="00D61A38" w:rsidP="00E91C6E">
      <w:pPr>
        <w:autoSpaceDE w:val="0"/>
        <w:autoSpaceDN w:val="0"/>
        <w:bidi w:val="0"/>
        <w:adjustRightInd w:val="0"/>
        <w:spacing w:after="0" w:line="360" w:lineRule="auto"/>
        <w:ind w:left="-284" w:right="84"/>
        <w:jc w:val="right"/>
        <w:rPr>
          <w:rFonts w:asciiTheme="minorHAnsi" w:eastAsiaTheme="minorHAnsi" w:hAnsiTheme="minorHAnsi" w:cs="Othmani"/>
          <w:color w:val="9DAB0C"/>
          <w:sz w:val="27"/>
          <w:szCs w:val="27"/>
        </w:rPr>
      </w:pPr>
      <w:r w:rsidRPr="00E91C6E">
        <w:rPr>
          <w:rFonts w:ascii="Times New Roman" w:eastAsia="@Arial Unicode MS" w:hAnsi="Times New Roman" w:cs="Arabic Transparent"/>
          <w:sz w:val="28"/>
          <w:szCs w:val="28"/>
          <w:rtl/>
        </w:rPr>
        <w:t xml:space="preserve">    و قد كانت سخريتهم من المؤمنين،</w:t>
      </w:r>
      <w:r w:rsidRPr="00E91C6E">
        <w:rPr>
          <w:rFonts w:ascii="Times New Roman" w:eastAsia="@Arial Unicode MS" w:hAnsi="Times New Roman" w:cs="Arabic Transparent" w:hint="cs"/>
          <w:sz w:val="28"/>
          <w:szCs w:val="28"/>
          <w:rtl/>
        </w:rPr>
        <w:t xml:space="preserve"> </w:t>
      </w:r>
      <w:r w:rsidRPr="00E91C6E">
        <w:rPr>
          <w:rFonts w:ascii="Times New Roman" w:eastAsia="@Arial Unicode MS" w:hAnsi="Times New Roman" w:cs="Arabic Transparent"/>
          <w:sz w:val="28"/>
          <w:szCs w:val="28"/>
          <w:rtl/>
        </w:rPr>
        <w:t xml:space="preserve">بأن كانوا يتغامزون عليهم و يقولون إنهم ضالون و لا يعرفون طريق الحق و </w:t>
      </w:r>
      <w:proofErr w:type="gramStart"/>
      <w:r w:rsidRPr="00E91C6E">
        <w:rPr>
          <w:rFonts w:ascii="Times New Roman" w:eastAsia="@Arial Unicode MS" w:hAnsi="Times New Roman" w:cs="Arabic Transparent"/>
          <w:sz w:val="28"/>
          <w:szCs w:val="28"/>
          <w:rtl/>
        </w:rPr>
        <w:t>الصلاح ،</w:t>
      </w:r>
      <w:proofErr w:type="gramEnd"/>
      <w:r w:rsidRPr="00E91C6E">
        <w:rPr>
          <w:rFonts w:ascii="Times New Roman" w:eastAsia="@Arial Unicode MS" w:hAnsi="Times New Roman" w:cs="Arabic Transparent"/>
          <w:sz w:val="28"/>
          <w:szCs w:val="28"/>
          <w:rtl/>
        </w:rPr>
        <w:t>قال تعالى :</w:t>
      </w:r>
      <w:r w:rsidRPr="00AF0732">
        <w:rPr>
          <w:rFonts w:ascii="Times New Roman" w:eastAsia="@Arial Unicode MS" w:hAnsi="Times New Roman" w:cs="Times New Roman"/>
          <w:sz w:val="28"/>
          <w:szCs w:val="28"/>
          <w:rtl/>
        </w:rPr>
        <w:t xml:space="preserve"> </w:t>
      </w:r>
      <w:r w:rsidRPr="00C01424">
        <w:rPr>
          <w:rFonts w:ascii="QCF2BSML" w:eastAsiaTheme="minorHAnsi" w:hAnsi="QCF2BSML" w:cs="QCF2BSML"/>
          <w:color w:val="000000"/>
          <w:sz w:val="28"/>
          <w:szCs w:val="28"/>
          <w:rtl/>
        </w:rPr>
        <w:t>ﱡﭐ</w:t>
      </w:r>
      <w:r w:rsidRPr="00C01424">
        <w:rPr>
          <w:rFonts w:ascii="QCF2588" w:eastAsiaTheme="minorHAnsi" w:hAnsi="QCF2588" w:cs="QCF2588"/>
          <w:color w:val="000000"/>
          <w:sz w:val="28"/>
          <w:szCs w:val="28"/>
          <w:rtl/>
        </w:rPr>
        <w:t xml:space="preserve"> ﳈ ﳉ  ﳊ ﳋ ﳌ ﳍ ﳎ ﳏ ﳐ ﳑ ﳒ ﳓ  ﳔ ﳕ ﳖ ﳗ ﳘ ﳙ ﳚ ﳛ ﳜ  ﳝ ﳞ ﳟ ﳠ ﳡ ﳢ ﳣ ﳤ ﳥ ﳦ  ﳧ ﳨ </w:t>
      </w:r>
      <w:r w:rsidRPr="00C01424">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Pr>
          <w:rFonts w:ascii="Arial" w:eastAsiaTheme="minorHAnsi" w:hAnsi="Arial"/>
          <w:color w:val="000000"/>
          <w:sz w:val="2"/>
          <w:szCs w:val="2"/>
          <w:rtl/>
        </w:rPr>
        <w:t xml:space="preserve"> </w:t>
      </w:r>
      <w:r w:rsidRPr="00AF0732">
        <w:rPr>
          <w:rFonts w:ascii="Times New Roman" w:eastAsia="@Arial Unicode MS" w:hAnsi="Times New Roman" w:cs="Times New Roman"/>
          <w:sz w:val="28"/>
          <w:szCs w:val="28"/>
          <w:rtl/>
        </w:rPr>
        <w:t>[ المطففين : 29-33]</w:t>
      </w:r>
    </w:p>
    <w:p w:rsidR="00D61A38" w:rsidRPr="00AF0732" w:rsidRDefault="00D61A38" w:rsidP="00E91C6E">
      <w:pPr>
        <w:autoSpaceDE w:val="0"/>
        <w:autoSpaceDN w:val="0"/>
        <w:bidi w:val="0"/>
        <w:adjustRightInd w:val="0"/>
        <w:spacing w:after="0" w:line="360" w:lineRule="auto"/>
        <w:ind w:left="-142" w:right="84"/>
        <w:jc w:val="right"/>
        <w:rPr>
          <w:rFonts w:ascii="QCF2BSML" w:hAnsi="QCF2BSML" w:cs="QCF2BSML"/>
          <w:b/>
          <w:bCs/>
          <w:color w:val="000000"/>
          <w:sz w:val="28"/>
          <w:szCs w:val="28"/>
          <w:lang w:bidi="ar-JO"/>
        </w:rPr>
      </w:pPr>
      <w:r w:rsidRPr="00E91C6E">
        <w:rPr>
          <w:rFonts w:ascii="Times New Roman" w:eastAsia="@Arial Unicode MS" w:hAnsi="Times New Roman" w:cs="Arabic Transparent"/>
          <w:sz w:val="28"/>
          <w:szCs w:val="28"/>
          <w:rtl/>
        </w:rPr>
        <w:lastRenderedPageBreak/>
        <w:t xml:space="preserve">وقد دلّ على </w:t>
      </w:r>
      <w:r w:rsidRPr="00E91C6E">
        <w:rPr>
          <w:rFonts w:ascii="Times New Roman" w:eastAsia="@Arial Unicode MS" w:hAnsi="Times New Roman" w:cs="Arabic Transparent" w:hint="cs"/>
          <w:sz w:val="28"/>
          <w:szCs w:val="28"/>
          <w:rtl/>
        </w:rPr>
        <w:t>ا</w:t>
      </w:r>
      <w:r w:rsidRPr="00E91C6E">
        <w:rPr>
          <w:rFonts w:ascii="Times New Roman" w:eastAsia="@Arial Unicode MS" w:hAnsi="Times New Roman" w:cs="Arabic Transparent"/>
          <w:sz w:val="28"/>
          <w:szCs w:val="28"/>
          <w:rtl/>
        </w:rPr>
        <w:t xml:space="preserve">تصافهم بهذه الصفة كلامهم حين </w:t>
      </w:r>
      <w:proofErr w:type="gramStart"/>
      <w:r w:rsidRPr="00E91C6E">
        <w:rPr>
          <w:rFonts w:ascii="Times New Roman" w:eastAsia="@Arial Unicode MS" w:hAnsi="Times New Roman" w:cs="Arabic Transparent"/>
          <w:sz w:val="28"/>
          <w:szCs w:val="28"/>
          <w:rtl/>
        </w:rPr>
        <w:t>قالوا</w:t>
      </w:r>
      <w:r w:rsidRPr="00AF0732">
        <w:rPr>
          <w:rFonts w:ascii="Times New Roman" w:eastAsia="@Arial Unicode MS" w:hAnsi="Times New Roman" w:cs="Times New Roman"/>
          <w:sz w:val="28"/>
          <w:szCs w:val="28"/>
          <w:rtl/>
        </w:rPr>
        <w:t xml:space="preserve"> :</w:t>
      </w:r>
      <w:proofErr w:type="gramEnd"/>
      <w:r w:rsidRPr="00AF0732">
        <w:rPr>
          <w:rFonts w:ascii="Times New Roman" w:eastAsia="@Arial Unicode MS" w:hAnsi="Times New Roman" w:cs="Times New Roman"/>
          <w:sz w:val="28"/>
          <w:szCs w:val="28"/>
          <w:rtl/>
        </w:rPr>
        <w:t xml:space="preserve"> </w:t>
      </w:r>
      <w:r w:rsidRPr="002A5CDE">
        <w:rPr>
          <w:rFonts w:ascii="QCF2BSML" w:hAnsi="QCF2BSML" w:cs="QCF2BSML"/>
          <w:b/>
          <w:bCs/>
          <w:color w:val="000000"/>
          <w:sz w:val="28"/>
          <w:szCs w:val="28"/>
          <w:rtl/>
        </w:rPr>
        <w:t>ﱡ</w:t>
      </w:r>
      <w:r w:rsidR="000E6A31">
        <w:rPr>
          <w:rFonts w:ascii="QCF2457" w:hAnsi="QCF2457" w:cs="QCF2457"/>
          <w:color w:val="000000"/>
          <w:sz w:val="28"/>
          <w:szCs w:val="28"/>
          <w:rtl/>
        </w:rPr>
        <w:t xml:space="preserve"> ﱌ  ﱍ ﱎ ﱏ ﱐ ﱑ</w:t>
      </w:r>
      <w:r w:rsidRPr="002A5CDE">
        <w:rPr>
          <w:rFonts w:ascii="QCF2457" w:hAnsi="QCF2457" w:cs="QCF2457"/>
          <w:color w:val="000000"/>
          <w:sz w:val="28"/>
          <w:szCs w:val="28"/>
          <w:rtl/>
        </w:rPr>
        <w:t>ﱒ</w:t>
      </w:r>
      <w:r w:rsidRPr="002A5CDE">
        <w:rPr>
          <w:rFonts w:ascii="QCF2BSML" w:hAnsi="QCF2BSML" w:cs="QCF2BSML"/>
          <w:b/>
          <w:bCs/>
          <w:color w:val="000000"/>
          <w:sz w:val="28"/>
          <w:szCs w:val="28"/>
          <w:rtl/>
        </w:rPr>
        <w:t xml:space="preserve"> ﱠ</w:t>
      </w:r>
    </w:p>
    <w:p w:rsidR="00E91C6E" w:rsidRDefault="00D61A38" w:rsidP="00E91C6E">
      <w:pPr>
        <w:autoSpaceDE w:val="0"/>
        <w:autoSpaceDN w:val="0"/>
        <w:bidi w:val="0"/>
        <w:adjustRightInd w:val="0"/>
        <w:spacing w:after="0" w:line="360" w:lineRule="auto"/>
        <w:ind w:left="-142" w:right="84"/>
        <w:jc w:val="right"/>
        <w:rPr>
          <w:rFonts w:ascii="Times New Roman" w:hAnsi="Times New Roman" w:cs="Arabic Transparent"/>
          <w:b/>
          <w:bCs/>
          <w:color w:val="000000"/>
          <w:sz w:val="28"/>
          <w:szCs w:val="28"/>
          <w:rtl/>
          <w:lang w:val="fr-FR" w:bidi="ar-JO"/>
        </w:rPr>
      </w:pPr>
      <w:r w:rsidRPr="00E91C6E">
        <w:rPr>
          <w:rFonts w:ascii="Times New Roman" w:hAnsi="Times New Roman" w:cs="Arabic Transparent" w:hint="cs"/>
          <w:b/>
          <w:bCs/>
          <w:color w:val="000000"/>
          <w:sz w:val="28"/>
          <w:szCs w:val="28"/>
          <w:rtl/>
          <w:lang w:val="fr-FR" w:bidi="ar-JO"/>
        </w:rPr>
        <w:t>ثالثاً : أركان الحوار.</w:t>
      </w:r>
    </w:p>
    <w:p w:rsidR="00D61A38" w:rsidRPr="00E91C6E" w:rsidRDefault="00D61A38" w:rsidP="00E91C6E">
      <w:pPr>
        <w:autoSpaceDE w:val="0"/>
        <w:autoSpaceDN w:val="0"/>
        <w:bidi w:val="0"/>
        <w:adjustRightInd w:val="0"/>
        <w:spacing w:after="0" w:line="360" w:lineRule="auto"/>
        <w:ind w:left="-142" w:right="84"/>
        <w:jc w:val="right"/>
        <w:rPr>
          <w:rFonts w:ascii="Times New Roman" w:hAnsi="Times New Roman" w:cs="Arabic Transparent"/>
          <w:b/>
          <w:bCs/>
          <w:color w:val="000000"/>
          <w:sz w:val="28"/>
          <w:szCs w:val="28"/>
          <w:rtl/>
          <w:lang w:val="fr-FR" w:bidi="ar-JO"/>
        </w:rPr>
      </w:pPr>
      <w:r w:rsidRPr="00E91C6E">
        <w:rPr>
          <w:rFonts w:ascii="Times New Roman" w:hAnsi="Times New Roman" w:cs="Arabic Transparent"/>
          <w:b/>
          <w:bCs/>
          <w:color w:val="000000"/>
          <w:sz w:val="28"/>
          <w:szCs w:val="28"/>
          <w:lang w:val="fr-FR" w:bidi="ar-JO"/>
        </w:rPr>
        <w:t xml:space="preserve">   </w:t>
      </w:r>
      <w:r w:rsidRPr="00E91C6E">
        <w:rPr>
          <w:rFonts w:ascii="Times New Roman" w:hAnsi="Times New Roman" w:cs="Arabic Transparent" w:hint="cs"/>
          <w:b/>
          <w:bCs/>
          <w:color w:val="000000"/>
          <w:sz w:val="28"/>
          <w:szCs w:val="28"/>
          <w:rtl/>
          <w:lang w:val="fr-FR" w:bidi="ar-JO"/>
        </w:rPr>
        <w:t xml:space="preserve">  </w:t>
      </w:r>
    </w:p>
    <w:p w:rsidR="00D61A38" w:rsidRPr="00E91C6E" w:rsidRDefault="00D61A38" w:rsidP="00E91C6E">
      <w:pPr>
        <w:autoSpaceDE w:val="0"/>
        <w:autoSpaceDN w:val="0"/>
        <w:bidi w:val="0"/>
        <w:adjustRightInd w:val="0"/>
        <w:spacing w:after="0" w:line="360" w:lineRule="auto"/>
        <w:ind w:left="-142" w:right="84"/>
        <w:jc w:val="right"/>
        <w:rPr>
          <w:rFonts w:ascii="Times New Roman" w:hAnsi="Times New Roman" w:cs="Arabic Transparent"/>
          <w:color w:val="000000"/>
          <w:sz w:val="28"/>
          <w:szCs w:val="28"/>
          <w:rtl/>
          <w:lang w:bidi="ar-JO"/>
        </w:rPr>
      </w:pPr>
      <w:proofErr w:type="spellStart"/>
      <w:r w:rsidRPr="00AF0732">
        <w:rPr>
          <w:rFonts w:ascii="Times New Roman" w:hAnsi="Times New Roman" w:cs="Times New Roman" w:hint="cs"/>
          <w:color w:val="000000"/>
          <w:sz w:val="28"/>
          <w:szCs w:val="28"/>
          <w:rtl/>
        </w:rPr>
        <w:t>ال</w:t>
      </w:r>
      <w:r w:rsidRPr="00AF0732">
        <w:rPr>
          <w:rFonts w:ascii="Times New Roman" w:hAnsi="Times New Roman" w:cs="Times New Roman"/>
          <w:color w:val="000000"/>
          <w:sz w:val="28"/>
          <w:szCs w:val="28"/>
          <w:rtl/>
        </w:rPr>
        <w:t>أول</w:t>
      </w:r>
      <w:r>
        <w:rPr>
          <w:rFonts w:ascii="Times New Roman" w:hAnsi="Times New Roman" w:cs="Times New Roman" w:hint="cs"/>
          <w:color w:val="000000"/>
          <w:sz w:val="28"/>
          <w:szCs w:val="28"/>
          <w:rtl/>
        </w:rPr>
        <w:t>اً</w:t>
      </w:r>
      <w:proofErr w:type="spellEnd"/>
      <w:r w:rsidRPr="00AF0732">
        <w:rPr>
          <w:rFonts w:ascii="Times New Roman" w:hAnsi="Times New Roman" w:cs="Times New Roman"/>
          <w:color w:val="000000"/>
          <w:sz w:val="28"/>
          <w:szCs w:val="28"/>
          <w:rtl/>
        </w:rPr>
        <w:t xml:space="preserve"> : أطراف الحوار</w:t>
      </w:r>
      <w:r w:rsidRPr="00E91C6E">
        <w:rPr>
          <w:rFonts w:ascii="Times New Roman" w:hAnsi="Times New Roman" w:cs="Arabic Transparent"/>
          <w:color w:val="000000"/>
          <w:sz w:val="28"/>
          <w:szCs w:val="28"/>
          <w:rtl/>
        </w:rPr>
        <w:t>.</w:t>
      </w:r>
      <w:r w:rsidRPr="00E91C6E">
        <w:rPr>
          <w:rFonts w:ascii="Times New Roman" w:hAnsi="Times New Roman" w:cs="Arabic Transparent"/>
          <w:color w:val="000000"/>
          <w:sz w:val="28"/>
          <w:szCs w:val="28"/>
          <w:lang w:bidi="ar-JO"/>
        </w:rPr>
        <w:t xml:space="preserve"> </w:t>
      </w:r>
      <w:r w:rsidRPr="00E91C6E">
        <w:rPr>
          <w:rFonts w:ascii="Times New Roman" w:hAnsi="Times New Roman" w:cs="Arabic Transparent" w:hint="cs"/>
          <w:color w:val="000000"/>
          <w:sz w:val="28"/>
          <w:szCs w:val="28"/>
          <w:rtl/>
          <w:lang w:val="fr-FR" w:bidi="ar-JO"/>
        </w:rPr>
        <w:t xml:space="preserve">  </w:t>
      </w:r>
    </w:p>
    <w:p w:rsidR="00D61A38" w:rsidRPr="00E91C6E" w:rsidRDefault="00D61A38" w:rsidP="00E91C6E">
      <w:pPr>
        <w:autoSpaceDE w:val="0"/>
        <w:autoSpaceDN w:val="0"/>
        <w:bidi w:val="0"/>
        <w:adjustRightInd w:val="0"/>
        <w:spacing w:after="0" w:line="360" w:lineRule="auto"/>
        <w:ind w:left="-142" w:right="84"/>
        <w:jc w:val="right"/>
        <w:rPr>
          <w:rFonts w:ascii="Times New Roman" w:hAnsi="Times New Roman" w:cs="Arabic Transparent"/>
          <w:color w:val="000000"/>
          <w:sz w:val="28"/>
          <w:szCs w:val="28"/>
          <w:rtl/>
          <w:lang w:bidi="ar-JO"/>
        </w:rPr>
      </w:pPr>
      <w:r w:rsidRPr="00E91C6E">
        <w:rPr>
          <w:rFonts w:ascii="Times New Roman" w:hAnsi="Times New Roman" w:cs="Arabic Transparent"/>
          <w:color w:val="000000"/>
          <w:sz w:val="28"/>
          <w:szCs w:val="28"/>
          <w:rtl/>
        </w:rPr>
        <w:t xml:space="preserve">الطرف </w:t>
      </w:r>
      <w:proofErr w:type="gramStart"/>
      <w:r w:rsidRPr="00E91C6E">
        <w:rPr>
          <w:rFonts w:ascii="Times New Roman" w:hAnsi="Times New Roman" w:cs="Arabic Transparent"/>
          <w:color w:val="000000"/>
          <w:sz w:val="28"/>
          <w:szCs w:val="28"/>
          <w:rtl/>
        </w:rPr>
        <w:t>الأول :</w:t>
      </w:r>
      <w:proofErr w:type="gramEnd"/>
      <w:r w:rsidRPr="00E91C6E">
        <w:rPr>
          <w:rFonts w:ascii="Times New Roman" w:hAnsi="Times New Roman" w:cs="Arabic Transparent"/>
          <w:color w:val="000000"/>
          <w:sz w:val="28"/>
          <w:szCs w:val="28"/>
          <w:rtl/>
        </w:rPr>
        <w:t xml:space="preserve"> الفوج المقتحم وهم الأتباع.</w:t>
      </w:r>
    </w:p>
    <w:p w:rsidR="00D61A38" w:rsidRPr="00E91C6E" w:rsidRDefault="00D61A38" w:rsidP="00E91C6E">
      <w:pPr>
        <w:autoSpaceDE w:val="0"/>
        <w:autoSpaceDN w:val="0"/>
        <w:bidi w:val="0"/>
        <w:adjustRightInd w:val="0"/>
        <w:spacing w:after="0" w:line="360" w:lineRule="auto"/>
        <w:ind w:left="-142" w:right="84"/>
        <w:jc w:val="right"/>
        <w:rPr>
          <w:rFonts w:ascii="Times New Roman" w:hAnsi="Times New Roman" w:cs="Arabic Transparent"/>
          <w:color w:val="000000"/>
          <w:sz w:val="28"/>
          <w:szCs w:val="28"/>
          <w:lang w:val="fr-FR"/>
        </w:rPr>
      </w:pPr>
      <w:r w:rsidRPr="00E91C6E">
        <w:rPr>
          <w:rFonts w:ascii="Times New Roman" w:hAnsi="Times New Roman" w:cs="Arabic Transparent"/>
          <w:color w:val="000000"/>
          <w:sz w:val="28"/>
          <w:szCs w:val="28"/>
          <w:rtl/>
        </w:rPr>
        <w:t xml:space="preserve">الطرف الثاني : الفوج </w:t>
      </w:r>
      <w:proofErr w:type="spellStart"/>
      <w:r w:rsidRPr="00E91C6E">
        <w:rPr>
          <w:rFonts w:ascii="Times New Roman" w:hAnsi="Times New Roman" w:cs="Arabic Transparent"/>
          <w:color w:val="000000"/>
          <w:sz w:val="28"/>
          <w:szCs w:val="28"/>
          <w:rtl/>
        </w:rPr>
        <w:t>المقحوم</w:t>
      </w:r>
      <w:proofErr w:type="spellEnd"/>
      <w:r w:rsidRPr="00E91C6E">
        <w:rPr>
          <w:rFonts w:ascii="Times New Roman" w:hAnsi="Times New Roman" w:cs="Arabic Transparent"/>
          <w:color w:val="000000"/>
          <w:sz w:val="28"/>
          <w:szCs w:val="28"/>
          <w:rtl/>
        </w:rPr>
        <w:t xml:space="preserve"> وهم المتبوع</w:t>
      </w:r>
      <w:r w:rsidRPr="00E91C6E">
        <w:rPr>
          <w:rFonts w:ascii="Times New Roman" w:hAnsi="Times New Roman" w:cs="Arabic Transparent" w:hint="cs"/>
          <w:color w:val="000000"/>
          <w:sz w:val="28"/>
          <w:szCs w:val="28"/>
          <w:rtl/>
          <w:lang w:val="fr-FR" w:bidi="ar-JO"/>
        </w:rPr>
        <w:t>و</w:t>
      </w:r>
      <w:r w:rsidRPr="00E91C6E">
        <w:rPr>
          <w:rFonts w:ascii="Times New Roman" w:hAnsi="Times New Roman" w:cs="Arabic Transparent"/>
          <w:color w:val="000000"/>
          <w:sz w:val="28"/>
          <w:szCs w:val="28"/>
          <w:rtl/>
        </w:rPr>
        <w:t>ن</w:t>
      </w:r>
    </w:p>
    <w:p w:rsidR="00D61A38" w:rsidRPr="00E91C6E" w:rsidRDefault="00D61A38" w:rsidP="00E91C6E">
      <w:pPr>
        <w:autoSpaceDE w:val="0"/>
        <w:autoSpaceDN w:val="0"/>
        <w:bidi w:val="0"/>
        <w:adjustRightInd w:val="0"/>
        <w:spacing w:after="0" w:line="360" w:lineRule="auto"/>
        <w:ind w:left="-142" w:right="84"/>
        <w:jc w:val="right"/>
        <w:rPr>
          <w:rFonts w:ascii="Times New Roman" w:hAnsi="Times New Roman" w:cs="Arabic Transparent"/>
          <w:color w:val="000000"/>
          <w:sz w:val="28"/>
          <w:szCs w:val="28"/>
          <w:rtl/>
        </w:rPr>
      </w:pPr>
    </w:p>
    <w:p w:rsidR="00D61A38" w:rsidRPr="00E91C6E" w:rsidRDefault="00D61A38" w:rsidP="00E91C6E">
      <w:pPr>
        <w:autoSpaceDE w:val="0"/>
        <w:autoSpaceDN w:val="0"/>
        <w:bidi w:val="0"/>
        <w:adjustRightInd w:val="0"/>
        <w:spacing w:after="0" w:line="360" w:lineRule="auto"/>
        <w:ind w:left="-142" w:right="84"/>
        <w:jc w:val="right"/>
        <w:rPr>
          <w:rFonts w:ascii="Times New Roman" w:hAnsi="Times New Roman" w:cs="Arabic Transparent"/>
          <w:color w:val="000000"/>
          <w:sz w:val="28"/>
          <w:szCs w:val="28"/>
          <w:lang w:val="fr-FR" w:bidi="ar-JO"/>
        </w:rPr>
      </w:pPr>
      <w:r w:rsidRPr="00E91C6E">
        <w:rPr>
          <w:rFonts w:ascii="Times New Roman" w:hAnsi="Times New Roman" w:cs="Arabic Transparent" w:hint="cs"/>
          <w:color w:val="000000"/>
          <w:sz w:val="28"/>
          <w:szCs w:val="28"/>
          <w:rtl/>
        </w:rPr>
        <w:t xml:space="preserve">ثانيا: المعنى </w:t>
      </w:r>
      <w:proofErr w:type="spellStart"/>
      <w:r w:rsidRPr="00E91C6E">
        <w:rPr>
          <w:rFonts w:ascii="Times New Roman" w:hAnsi="Times New Roman" w:cs="Arabic Transparent" w:hint="cs"/>
          <w:color w:val="000000"/>
          <w:sz w:val="28"/>
          <w:szCs w:val="28"/>
          <w:rtl/>
        </w:rPr>
        <w:t>الأجمالي</w:t>
      </w:r>
      <w:proofErr w:type="spellEnd"/>
      <w:r w:rsidRPr="00E91C6E">
        <w:rPr>
          <w:rFonts w:ascii="Times New Roman" w:hAnsi="Times New Roman" w:cs="Arabic Transparent" w:hint="cs"/>
          <w:color w:val="000000"/>
          <w:sz w:val="28"/>
          <w:szCs w:val="28"/>
          <w:rtl/>
        </w:rPr>
        <w:t xml:space="preserve"> للآيات.</w:t>
      </w:r>
    </w:p>
    <w:p w:rsidR="00D61A38" w:rsidRPr="00E91C6E" w:rsidRDefault="00D61A38" w:rsidP="00E91C6E">
      <w:pPr>
        <w:autoSpaceDE w:val="0"/>
        <w:autoSpaceDN w:val="0"/>
        <w:bidi w:val="0"/>
        <w:adjustRightInd w:val="0"/>
        <w:spacing w:after="0" w:line="360" w:lineRule="auto"/>
        <w:ind w:left="-142" w:right="84"/>
        <w:jc w:val="right"/>
        <w:rPr>
          <w:rFonts w:ascii="Times New Roman" w:hAnsi="Times New Roman" w:cs="Arabic Transparent"/>
          <w:color w:val="000000"/>
          <w:sz w:val="28"/>
          <w:szCs w:val="28"/>
          <w:lang w:bidi="ar-JO"/>
        </w:rPr>
      </w:pPr>
      <w:r w:rsidRPr="00E91C6E">
        <w:rPr>
          <w:rFonts w:ascii="Times New Roman" w:hAnsi="Times New Roman" w:cs="Arabic Transparent" w:hint="cs"/>
          <w:color w:val="000000"/>
          <w:sz w:val="28"/>
          <w:szCs w:val="28"/>
          <w:rtl/>
        </w:rPr>
        <w:t xml:space="preserve">تصور لنا هذه الآيات الكريمة موقف من مواقف يوم القيامة يدور بين الأتباع </w:t>
      </w:r>
      <w:proofErr w:type="spellStart"/>
      <w:r w:rsidRPr="00E91C6E">
        <w:rPr>
          <w:rFonts w:ascii="Times New Roman" w:hAnsi="Times New Roman" w:cs="Arabic Transparent" w:hint="cs"/>
          <w:color w:val="000000"/>
          <w:sz w:val="28"/>
          <w:szCs w:val="28"/>
          <w:rtl/>
        </w:rPr>
        <w:t>والمتبوعون</w:t>
      </w:r>
      <w:proofErr w:type="spellEnd"/>
      <w:r w:rsidRPr="00E91C6E">
        <w:rPr>
          <w:rFonts w:ascii="Times New Roman" w:hAnsi="Times New Roman" w:cs="Arabic Transparent" w:hint="cs"/>
          <w:color w:val="000000"/>
          <w:sz w:val="28"/>
          <w:szCs w:val="28"/>
          <w:rtl/>
        </w:rPr>
        <w:t xml:space="preserve">، بعد دخولهم النار، فيبدأ تبادل الأحقاد و </w:t>
      </w:r>
      <w:proofErr w:type="spellStart"/>
      <w:r w:rsidRPr="00E91C6E">
        <w:rPr>
          <w:rFonts w:ascii="Times New Roman" w:hAnsi="Times New Roman" w:cs="Arabic Transparent" w:hint="cs"/>
          <w:color w:val="000000"/>
          <w:sz w:val="28"/>
          <w:szCs w:val="28"/>
          <w:rtl/>
        </w:rPr>
        <w:t>التنابز</w:t>
      </w:r>
      <w:proofErr w:type="spellEnd"/>
      <w:r w:rsidRPr="00E91C6E">
        <w:rPr>
          <w:rFonts w:ascii="Times New Roman" w:hAnsi="Times New Roman" w:cs="Arabic Transparent" w:hint="cs"/>
          <w:color w:val="000000"/>
          <w:sz w:val="28"/>
          <w:szCs w:val="28"/>
          <w:rtl/>
        </w:rPr>
        <w:t xml:space="preserve"> فيما بينهم و الدعاء على بعضهم </w:t>
      </w:r>
      <w:proofErr w:type="gramStart"/>
      <w:r w:rsidRPr="00E91C6E">
        <w:rPr>
          <w:rFonts w:ascii="Times New Roman" w:hAnsi="Times New Roman" w:cs="Arabic Transparent" w:hint="cs"/>
          <w:color w:val="000000"/>
          <w:sz w:val="28"/>
          <w:szCs w:val="28"/>
          <w:rtl/>
        </w:rPr>
        <w:t>البعض .</w:t>
      </w:r>
      <w:proofErr w:type="gramEnd"/>
    </w:p>
    <w:p w:rsidR="00D61A38" w:rsidRPr="00E91C6E" w:rsidRDefault="00D61A38" w:rsidP="00E91C6E">
      <w:pPr>
        <w:autoSpaceDE w:val="0"/>
        <w:autoSpaceDN w:val="0"/>
        <w:bidi w:val="0"/>
        <w:adjustRightInd w:val="0"/>
        <w:spacing w:after="0" w:line="360" w:lineRule="auto"/>
        <w:ind w:left="-142" w:right="84"/>
        <w:jc w:val="right"/>
        <w:rPr>
          <w:rFonts w:ascii="Times New Roman" w:hAnsi="Times New Roman" w:cs="Arabic Transparent"/>
          <w:color w:val="000000"/>
          <w:sz w:val="28"/>
          <w:szCs w:val="28"/>
          <w:rtl/>
        </w:rPr>
      </w:pPr>
    </w:p>
    <w:p w:rsidR="00D61A38" w:rsidRPr="00E91C6E" w:rsidRDefault="00D61A38" w:rsidP="00E91C6E">
      <w:pPr>
        <w:autoSpaceDE w:val="0"/>
        <w:autoSpaceDN w:val="0"/>
        <w:bidi w:val="0"/>
        <w:adjustRightInd w:val="0"/>
        <w:spacing w:after="0" w:line="360" w:lineRule="auto"/>
        <w:ind w:left="-142" w:right="84"/>
        <w:jc w:val="right"/>
        <w:rPr>
          <w:rFonts w:ascii="Times New Roman" w:hAnsi="Times New Roman" w:cs="Arabic Transparent"/>
          <w:color w:val="000000"/>
          <w:sz w:val="28"/>
          <w:szCs w:val="28"/>
          <w:lang w:bidi="ar-JO"/>
        </w:rPr>
      </w:pPr>
      <w:r w:rsidRPr="00E91C6E">
        <w:rPr>
          <w:rFonts w:ascii="Times New Roman" w:hAnsi="Times New Roman" w:cs="Arabic Transparent" w:hint="cs"/>
          <w:color w:val="000000"/>
          <w:sz w:val="28"/>
          <w:szCs w:val="28"/>
          <w:rtl/>
          <w:lang w:val="fr-FR" w:bidi="ar-JO"/>
        </w:rPr>
        <w:t>ثالثاً</w:t>
      </w:r>
      <w:r w:rsidRPr="00E91C6E">
        <w:rPr>
          <w:rFonts w:ascii="Times New Roman" w:hAnsi="Times New Roman" w:cs="Arabic Transparent"/>
          <w:color w:val="000000"/>
          <w:sz w:val="28"/>
          <w:szCs w:val="28"/>
          <w:rtl/>
        </w:rPr>
        <w:t xml:space="preserve"> : موضوع الحوار.</w:t>
      </w:r>
    </w:p>
    <w:p w:rsidR="00D61A38" w:rsidRPr="00E91C6E" w:rsidRDefault="00D61A38" w:rsidP="00E91C6E">
      <w:pPr>
        <w:autoSpaceDE w:val="0"/>
        <w:autoSpaceDN w:val="0"/>
        <w:bidi w:val="0"/>
        <w:adjustRightInd w:val="0"/>
        <w:spacing w:after="0" w:line="360" w:lineRule="auto"/>
        <w:ind w:left="-142" w:right="84"/>
        <w:jc w:val="right"/>
        <w:rPr>
          <w:rFonts w:ascii="Times New Roman" w:hAnsi="Times New Roman" w:cs="Arabic Transparent"/>
          <w:color w:val="000000"/>
          <w:sz w:val="28"/>
          <w:szCs w:val="28"/>
        </w:rPr>
      </w:pPr>
      <w:r w:rsidRPr="00E91C6E">
        <w:rPr>
          <w:rFonts w:ascii="Times New Roman" w:hAnsi="Times New Roman" w:cs="Arabic Transparent" w:hint="cs"/>
          <w:color w:val="000000"/>
          <w:sz w:val="28"/>
          <w:szCs w:val="28"/>
          <w:rtl/>
        </w:rPr>
        <w:t xml:space="preserve">السخرية و </w:t>
      </w:r>
      <w:proofErr w:type="gramStart"/>
      <w:r w:rsidRPr="00E91C6E">
        <w:rPr>
          <w:rFonts w:ascii="Times New Roman" w:hAnsi="Times New Roman" w:cs="Arabic Transparent" w:hint="cs"/>
          <w:color w:val="000000"/>
          <w:sz w:val="28"/>
          <w:szCs w:val="28"/>
          <w:rtl/>
        </w:rPr>
        <w:t>الاستهزاء</w:t>
      </w:r>
      <w:proofErr w:type="gramEnd"/>
      <w:r w:rsidRPr="00E91C6E">
        <w:rPr>
          <w:rFonts w:ascii="Times New Roman" w:hAnsi="Times New Roman" w:cs="Arabic Transparent" w:hint="cs"/>
          <w:color w:val="000000"/>
          <w:sz w:val="28"/>
          <w:szCs w:val="28"/>
          <w:rtl/>
        </w:rPr>
        <w:t xml:space="preserve"> بالمؤمنين، بعبارات شتّى.</w:t>
      </w:r>
    </w:p>
    <w:p w:rsidR="00D61A38" w:rsidRPr="00E91C6E" w:rsidRDefault="00D61A38" w:rsidP="00E91C6E">
      <w:pPr>
        <w:autoSpaceDE w:val="0"/>
        <w:autoSpaceDN w:val="0"/>
        <w:bidi w:val="0"/>
        <w:adjustRightInd w:val="0"/>
        <w:spacing w:after="0" w:line="360" w:lineRule="auto"/>
        <w:ind w:left="-142" w:right="84"/>
        <w:jc w:val="right"/>
        <w:rPr>
          <w:rFonts w:ascii="Times New Roman" w:hAnsi="Times New Roman" w:cs="Arabic Transparent"/>
          <w:color w:val="000000"/>
          <w:sz w:val="28"/>
          <w:szCs w:val="28"/>
          <w:rtl/>
        </w:rPr>
      </w:pPr>
    </w:p>
    <w:p w:rsidR="00D61A38" w:rsidRPr="00E91C6E" w:rsidRDefault="00D61A38" w:rsidP="00E91C6E">
      <w:pPr>
        <w:autoSpaceDE w:val="0"/>
        <w:autoSpaceDN w:val="0"/>
        <w:bidi w:val="0"/>
        <w:adjustRightInd w:val="0"/>
        <w:spacing w:after="0" w:line="360" w:lineRule="auto"/>
        <w:ind w:left="-142" w:right="84"/>
        <w:jc w:val="right"/>
        <w:rPr>
          <w:rFonts w:ascii="Times New Roman" w:hAnsi="Times New Roman" w:cs="Arabic Transparent"/>
          <w:b/>
          <w:bCs/>
          <w:color w:val="000000"/>
          <w:sz w:val="28"/>
          <w:szCs w:val="28"/>
          <w:lang w:val="fr-FR" w:bidi="ar-JO"/>
        </w:rPr>
      </w:pPr>
      <w:r w:rsidRPr="00E91C6E">
        <w:rPr>
          <w:rFonts w:ascii="Times New Roman" w:hAnsi="Times New Roman" w:cs="Arabic Transparent" w:hint="cs"/>
          <w:b/>
          <w:bCs/>
          <w:color w:val="000000"/>
          <w:sz w:val="28"/>
          <w:szCs w:val="28"/>
          <w:rtl/>
          <w:lang w:val="fr-FR" w:bidi="ar-JO"/>
        </w:rPr>
        <w:t>رابعاً :  بلاغة النظم في هذا الحوار .</w:t>
      </w:r>
    </w:p>
    <w:p w:rsidR="00D61A38" w:rsidRPr="00AF0732" w:rsidRDefault="00D61A38" w:rsidP="00E91C6E">
      <w:pPr>
        <w:autoSpaceDE w:val="0"/>
        <w:autoSpaceDN w:val="0"/>
        <w:bidi w:val="0"/>
        <w:adjustRightInd w:val="0"/>
        <w:spacing w:after="0" w:line="360" w:lineRule="auto"/>
        <w:ind w:left="-142" w:right="84"/>
        <w:jc w:val="right"/>
        <w:rPr>
          <w:rFonts w:ascii="Times New Roman" w:eastAsia="@Arial Unicode MS" w:hAnsi="Times New Roman" w:cs="Times New Roman"/>
          <w:color w:val="000000"/>
          <w:sz w:val="28"/>
          <w:szCs w:val="28"/>
          <w:lang w:bidi="ar-JO"/>
        </w:rPr>
      </w:pPr>
      <w:r w:rsidRPr="00E91C6E">
        <w:rPr>
          <w:rFonts w:ascii="Times New Roman" w:eastAsia="@Arial Unicode MS" w:hAnsi="Times New Roman" w:cs="Arabic Transparent"/>
          <w:color w:val="000000"/>
          <w:sz w:val="28"/>
          <w:szCs w:val="28"/>
          <w:rtl/>
          <w:lang w:bidi="ar-JO"/>
        </w:rPr>
        <w:t xml:space="preserve">    ومن خلال النظر في سياق ال</w:t>
      </w:r>
      <w:r w:rsidRPr="00E91C6E">
        <w:rPr>
          <w:rFonts w:ascii="Times New Roman" w:eastAsia="@Arial Unicode MS" w:hAnsi="Times New Roman" w:cs="Arabic Transparent" w:hint="cs"/>
          <w:color w:val="000000"/>
          <w:sz w:val="28"/>
          <w:szCs w:val="28"/>
          <w:rtl/>
          <w:lang w:bidi="ar-JO"/>
        </w:rPr>
        <w:t>آ</w:t>
      </w:r>
      <w:r w:rsidRPr="00E91C6E">
        <w:rPr>
          <w:rFonts w:ascii="Times New Roman" w:eastAsia="@Arial Unicode MS" w:hAnsi="Times New Roman" w:cs="Arabic Transparent"/>
          <w:color w:val="000000"/>
          <w:sz w:val="28"/>
          <w:szCs w:val="28"/>
          <w:rtl/>
          <w:lang w:bidi="ar-JO"/>
        </w:rPr>
        <w:t>يات يتبين للباحثة أن موضوع الحوار</w:t>
      </w:r>
      <w:r w:rsidRPr="00E91C6E">
        <w:rPr>
          <w:rFonts w:ascii="Times New Roman" w:eastAsia="@Arial Unicode MS" w:hAnsi="Times New Roman" w:cs="Arabic Transparent" w:hint="cs"/>
          <w:color w:val="000000"/>
          <w:sz w:val="28"/>
          <w:szCs w:val="28"/>
          <w:rtl/>
          <w:lang w:bidi="ar-JO"/>
        </w:rPr>
        <w:t xml:space="preserve"> قد بدأ</w:t>
      </w:r>
      <w:r w:rsidRPr="00E91C6E">
        <w:rPr>
          <w:rFonts w:ascii="Times New Roman" w:eastAsia="@Arial Unicode MS" w:hAnsi="Times New Roman" w:cs="Arabic Transparent"/>
          <w:color w:val="000000"/>
          <w:sz w:val="28"/>
          <w:szCs w:val="28"/>
          <w:rtl/>
          <w:lang w:bidi="ar-JO"/>
        </w:rPr>
        <w:t xml:space="preserve"> من المتبوعين للأتباع باعتبار أن الأتباع هم الفوج </w:t>
      </w:r>
      <w:r w:rsidRPr="00E91C6E">
        <w:rPr>
          <w:rFonts w:ascii="Times New Roman" w:eastAsia="@Arial Unicode MS" w:hAnsi="Times New Roman" w:cs="Arabic Transparent" w:hint="cs"/>
          <w:color w:val="000000"/>
          <w:sz w:val="28"/>
          <w:szCs w:val="28"/>
          <w:rtl/>
          <w:lang w:bidi="ar-JO"/>
        </w:rPr>
        <w:t>ال</w:t>
      </w:r>
      <w:r w:rsidRPr="00E91C6E">
        <w:rPr>
          <w:rFonts w:ascii="Times New Roman" w:eastAsia="@Arial Unicode MS" w:hAnsi="Times New Roman" w:cs="Arabic Transparent"/>
          <w:color w:val="000000"/>
          <w:sz w:val="28"/>
          <w:szCs w:val="28"/>
          <w:rtl/>
          <w:lang w:bidi="ar-JO"/>
        </w:rPr>
        <w:t xml:space="preserve">مقتحم الداخل بقوة وعنف على المتبوعين يضايقهم في مكانهم في </w:t>
      </w:r>
      <w:proofErr w:type="spellStart"/>
      <w:r w:rsidRPr="00E91C6E">
        <w:rPr>
          <w:rFonts w:ascii="Times New Roman" w:eastAsia="@Arial Unicode MS" w:hAnsi="Times New Roman" w:cs="Arabic Transparent"/>
          <w:color w:val="000000"/>
          <w:sz w:val="28"/>
          <w:szCs w:val="28"/>
          <w:rtl/>
          <w:lang w:bidi="ar-JO"/>
        </w:rPr>
        <w:t>دركتهم</w:t>
      </w:r>
      <w:proofErr w:type="spellEnd"/>
      <w:r w:rsidRPr="00E91C6E">
        <w:rPr>
          <w:rFonts w:ascii="Times New Roman" w:eastAsia="@Arial Unicode MS" w:hAnsi="Times New Roman" w:cs="Arabic Transparent"/>
          <w:color w:val="000000"/>
          <w:sz w:val="28"/>
          <w:szCs w:val="28"/>
          <w:rtl/>
          <w:lang w:bidi="ar-JO"/>
        </w:rPr>
        <w:t xml:space="preserve"> في جهنم</w:t>
      </w:r>
      <w:r w:rsidRPr="00E91C6E">
        <w:rPr>
          <w:rFonts w:ascii="Times New Roman" w:hAnsi="Times New Roman" w:cs="Arabic Transparent"/>
          <w:color w:val="000000"/>
          <w:sz w:val="28"/>
          <w:szCs w:val="28"/>
          <w:rtl/>
          <w:lang w:bidi="ar-JO"/>
        </w:rPr>
        <w:t>.</w:t>
      </w:r>
    </w:p>
    <w:p w:rsidR="00D61A38" w:rsidRPr="00E91C6E" w:rsidRDefault="00D61A38" w:rsidP="00E91C6E">
      <w:pPr>
        <w:autoSpaceDE w:val="0"/>
        <w:autoSpaceDN w:val="0"/>
        <w:bidi w:val="0"/>
        <w:adjustRightInd w:val="0"/>
        <w:spacing w:after="0" w:line="360" w:lineRule="auto"/>
        <w:ind w:left="-142" w:right="84"/>
        <w:jc w:val="right"/>
        <w:rPr>
          <w:rFonts w:ascii="Times New Roman" w:eastAsia="@Arial Unicode MS" w:hAnsi="Times New Roman" w:cs="Times New Roman"/>
          <w:color w:val="000000"/>
          <w:sz w:val="28"/>
          <w:szCs w:val="28"/>
          <w:lang w:val="fr-FR" w:bidi="ar-JO"/>
        </w:rPr>
      </w:pPr>
      <w:proofErr w:type="gramStart"/>
      <w:r w:rsidRPr="00E91C6E">
        <w:rPr>
          <w:rFonts w:ascii="Times New Roman" w:eastAsia="@Arial Unicode MS" w:hAnsi="Times New Roman" w:cs="Arabic Transparent"/>
          <w:color w:val="000000"/>
          <w:sz w:val="28"/>
          <w:szCs w:val="28"/>
          <w:rtl/>
        </w:rPr>
        <w:t>فإذا</w:t>
      </w:r>
      <w:proofErr w:type="gramEnd"/>
      <w:r w:rsidRPr="00E91C6E">
        <w:rPr>
          <w:rFonts w:ascii="Times New Roman" w:eastAsia="@Arial Unicode MS" w:hAnsi="Times New Roman" w:cs="Arabic Transparent"/>
          <w:color w:val="000000"/>
          <w:sz w:val="28"/>
          <w:szCs w:val="28"/>
          <w:rtl/>
        </w:rPr>
        <w:t xml:space="preserve"> أخذ </w:t>
      </w:r>
      <w:proofErr w:type="spellStart"/>
      <w:r w:rsidRPr="00E91C6E">
        <w:rPr>
          <w:rFonts w:ascii="Times New Roman" w:eastAsia="@Arial Unicode MS" w:hAnsi="Times New Roman" w:cs="Arabic Transparent"/>
          <w:color w:val="000000"/>
          <w:sz w:val="28"/>
          <w:szCs w:val="28"/>
          <w:rtl/>
        </w:rPr>
        <w:t>المتبوع</w:t>
      </w:r>
      <w:r w:rsidRPr="00E91C6E">
        <w:rPr>
          <w:rFonts w:ascii="Times New Roman" w:eastAsia="@Arial Unicode MS" w:hAnsi="Times New Roman" w:cs="Arabic Transparent" w:hint="cs"/>
          <w:color w:val="000000"/>
          <w:sz w:val="28"/>
          <w:szCs w:val="28"/>
          <w:rtl/>
        </w:rPr>
        <w:t>و</w:t>
      </w:r>
      <w:r w:rsidRPr="00E91C6E">
        <w:rPr>
          <w:rFonts w:ascii="Times New Roman" w:eastAsia="@Arial Unicode MS" w:hAnsi="Times New Roman" w:cs="Arabic Transparent"/>
          <w:color w:val="000000"/>
          <w:sz w:val="28"/>
          <w:szCs w:val="28"/>
          <w:rtl/>
        </w:rPr>
        <w:t>ن</w:t>
      </w:r>
      <w:proofErr w:type="spellEnd"/>
      <w:r w:rsidRPr="00E91C6E">
        <w:rPr>
          <w:rFonts w:ascii="Times New Roman" w:eastAsia="@Arial Unicode MS" w:hAnsi="Times New Roman" w:cs="Arabic Transparent"/>
          <w:color w:val="000000"/>
          <w:sz w:val="28"/>
          <w:szCs w:val="28"/>
          <w:rtl/>
        </w:rPr>
        <w:t xml:space="preserve"> أم</w:t>
      </w:r>
      <w:r w:rsidRPr="00E91C6E">
        <w:rPr>
          <w:rFonts w:ascii="Times New Roman" w:eastAsia="@Arial Unicode MS" w:hAnsi="Times New Roman" w:cs="Arabic Transparent" w:hint="cs"/>
          <w:color w:val="000000"/>
          <w:sz w:val="28"/>
          <w:szCs w:val="28"/>
          <w:rtl/>
        </w:rPr>
        <w:t>ا</w:t>
      </w:r>
      <w:r w:rsidRPr="00E91C6E">
        <w:rPr>
          <w:rFonts w:ascii="Times New Roman" w:eastAsia="@Arial Unicode MS" w:hAnsi="Times New Roman" w:cs="Arabic Transparent"/>
          <w:color w:val="000000"/>
          <w:sz w:val="28"/>
          <w:szCs w:val="28"/>
          <w:rtl/>
        </w:rPr>
        <w:t>كنهم من جهنم، دفع إليهم فريق من أتباعهم "هذا فوج مقتحم معكم" يقتحم عليهم مكانهم الضيق حتى يأخذ له مكاناً فيه. فيلقاهم من سبقهم قائلين</w:t>
      </w:r>
      <w:r w:rsidRPr="00AF0732">
        <w:rPr>
          <w:rFonts w:ascii="Times New Roman" w:eastAsia="@Arial Unicode MS" w:hAnsi="Times New Roman" w:cs="Times New Roman"/>
          <w:color w:val="000000"/>
          <w:sz w:val="28"/>
          <w:szCs w:val="28"/>
          <w:rtl/>
        </w:rPr>
        <w:t>:</w:t>
      </w:r>
      <w:r w:rsidRPr="002A5CDE">
        <w:rPr>
          <w:rFonts w:ascii="QCF2BSML" w:hAnsi="QCF2BSML" w:cs="QCF2BSML"/>
          <w:b/>
          <w:bCs/>
          <w:color w:val="000000"/>
          <w:sz w:val="28"/>
          <w:szCs w:val="28"/>
          <w:rtl/>
        </w:rPr>
        <w:t>ﱡ</w:t>
      </w:r>
      <w:r w:rsidRPr="002A5CDE">
        <w:rPr>
          <w:rFonts w:ascii="Times New Roman" w:hAnsi="Times New Roman" w:cs="Times New Roman"/>
          <w:color w:val="000000"/>
          <w:sz w:val="28"/>
          <w:szCs w:val="28"/>
          <w:rtl/>
        </w:rPr>
        <w:t xml:space="preserve"> </w:t>
      </w:r>
      <w:r w:rsidRPr="002A5CDE">
        <w:rPr>
          <w:rFonts w:ascii="QCF2456" w:hAnsi="QCF2456" w:cs="QCF2456"/>
          <w:color w:val="000000"/>
          <w:sz w:val="28"/>
          <w:szCs w:val="28"/>
          <w:rtl/>
        </w:rPr>
        <w:t>ﳀ ﳁ ﳂ</w:t>
      </w:r>
      <w:r w:rsidRPr="002A5CDE">
        <w:rPr>
          <w:rFonts w:ascii="QCF2456" w:hAnsi="QCF2456" w:cs="QCF2456"/>
          <w:color w:val="0000A5"/>
          <w:sz w:val="28"/>
          <w:szCs w:val="28"/>
          <w:rtl/>
        </w:rPr>
        <w:t>ﳃ</w:t>
      </w:r>
      <w:r w:rsidRPr="002A5CDE">
        <w:rPr>
          <w:rFonts w:ascii="QCF2456" w:hAnsi="QCF2456" w:cs="QCF2456"/>
          <w:color w:val="000000"/>
          <w:sz w:val="28"/>
          <w:szCs w:val="28"/>
          <w:rtl/>
        </w:rPr>
        <w:t xml:space="preserve"> ﳄ ﳅ ﳆ ﳇ </w:t>
      </w:r>
      <w:r w:rsidRPr="002A5CDE">
        <w:rPr>
          <w:rFonts w:ascii="QCF2BSML" w:hAnsi="QCF2BSML" w:cs="QCF2BSML"/>
          <w:b/>
          <w:bCs/>
          <w:color w:val="000000"/>
          <w:sz w:val="28"/>
          <w:szCs w:val="28"/>
          <w:rtl/>
        </w:rPr>
        <w:t>ﱠ</w:t>
      </w:r>
    </w:p>
    <w:p w:rsidR="00D61A38" w:rsidRPr="00E91C6E" w:rsidRDefault="00D61A38" w:rsidP="00E91C6E">
      <w:pPr>
        <w:autoSpaceDE w:val="0"/>
        <w:autoSpaceDN w:val="0"/>
        <w:adjustRightInd w:val="0"/>
        <w:spacing w:after="0" w:line="360" w:lineRule="auto"/>
        <w:ind w:left="226" w:right="-284"/>
        <w:rPr>
          <w:rFonts w:ascii="Times New Roman" w:hAnsi="Times New Roman" w:cs="Arabic Transparent"/>
          <w:color w:val="000000"/>
          <w:sz w:val="28"/>
          <w:szCs w:val="28"/>
          <w:lang w:bidi="ar-JO"/>
        </w:rPr>
      </w:pPr>
      <w:r w:rsidRPr="00E91C6E">
        <w:rPr>
          <w:rFonts w:ascii="Times New Roman" w:hAnsi="Times New Roman" w:cs="Arabic Transparent"/>
          <w:color w:val="000000"/>
          <w:sz w:val="28"/>
          <w:szCs w:val="28"/>
          <w:rtl/>
        </w:rPr>
        <w:lastRenderedPageBreak/>
        <w:t xml:space="preserve">و قد استخدم </w:t>
      </w:r>
      <w:r w:rsidRPr="00E91C6E">
        <w:rPr>
          <w:rFonts w:ascii="Times New Roman" w:hAnsi="Times New Roman" w:cs="Arabic Transparent" w:hint="cs"/>
          <w:color w:val="000000"/>
          <w:sz w:val="28"/>
          <w:szCs w:val="28"/>
          <w:rtl/>
        </w:rPr>
        <w:t>أ</w:t>
      </w:r>
      <w:r w:rsidRPr="00E91C6E">
        <w:rPr>
          <w:rFonts w:ascii="Times New Roman" w:hAnsi="Times New Roman" w:cs="Arabic Transparent"/>
          <w:color w:val="000000"/>
          <w:sz w:val="28"/>
          <w:szCs w:val="28"/>
          <w:rtl/>
        </w:rPr>
        <w:t>سلوب النفي " لا</w:t>
      </w:r>
      <w:r w:rsidRPr="00E91C6E">
        <w:rPr>
          <w:rFonts w:ascii="Times New Roman" w:hAnsi="Times New Roman" w:cs="Arabic Transparent" w:hint="cs"/>
          <w:color w:val="000000"/>
          <w:sz w:val="28"/>
          <w:szCs w:val="28"/>
          <w:rtl/>
          <w:lang w:bidi="ar-JO"/>
        </w:rPr>
        <w:t xml:space="preserve"> </w:t>
      </w:r>
      <w:r w:rsidRPr="00E91C6E">
        <w:rPr>
          <w:rFonts w:ascii="Times New Roman" w:hAnsi="Times New Roman" w:cs="Arabic Transparent"/>
          <w:color w:val="000000"/>
          <w:sz w:val="28"/>
          <w:szCs w:val="28"/>
          <w:rtl/>
        </w:rPr>
        <w:t xml:space="preserve">مرحباً" و الغرض منه هو الذم والدعاء عليهم </w:t>
      </w:r>
      <w:r w:rsidRPr="00E91C6E">
        <w:rPr>
          <w:rFonts w:ascii="Times New Roman" w:hAnsi="Times New Roman" w:cs="Arabic Transparent"/>
          <w:color w:val="000000"/>
          <w:sz w:val="28"/>
          <w:szCs w:val="28"/>
          <w:rtl/>
          <w:lang w:bidi="ar-JO"/>
        </w:rPr>
        <w:t xml:space="preserve">،و"مرحباً" مصدر بوزن </w:t>
      </w:r>
      <w:r w:rsidRPr="00E91C6E">
        <w:rPr>
          <w:rFonts w:ascii="Times New Roman" w:hAnsi="Times New Roman" w:cs="Arabic Transparent" w:hint="cs"/>
          <w:color w:val="000000"/>
          <w:sz w:val="28"/>
          <w:szCs w:val="28"/>
          <w:rtl/>
          <w:lang w:bidi="ar-JO"/>
        </w:rPr>
        <w:t>(</w:t>
      </w:r>
      <w:proofErr w:type="spellStart"/>
      <w:r w:rsidRPr="00E91C6E">
        <w:rPr>
          <w:rFonts w:ascii="Times New Roman" w:hAnsi="Times New Roman" w:cs="Arabic Transparent"/>
          <w:color w:val="000000"/>
          <w:sz w:val="28"/>
          <w:szCs w:val="28"/>
          <w:rtl/>
          <w:lang w:bidi="ar-JO"/>
        </w:rPr>
        <w:t>الم</w:t>
      </w:r>
      <w:r w:rsidRPr="00E91C6E">
        <w:rPr>
          <w:rFonts w:ascii="Times New Roman" w:hAnsi="Times New Roman" w:cs="Arabic Transparent" w:hint="cs"/>
          <w:color w:val="000000"/>
          <w:sz w:val="28"/>
          <w:szCs w:val="28"/>
          <w:rtl/>
          <w:lang w:bidi="ar-JO"/>
        </w:rPr>
        <w:t>َ</w:t>
      </w:r>
      <w:r w:rsidRPr="00E91C6E">
        <w:rPr>
          <w:rFonts w:ascii="Times New Roman" w:hAnsi="Times New Roman" w:cs="Arabic Transparent"/>
          <w:color w:val="000000"/>
          <w:sz w:val="28"/>
          <w:szCs w:val="28"/>
          <w:rtl/>
          <w:lang w:bidi="ar-JO"/>
        </w:rPr>
        <w:t>ف</w:t>
      </w:r>
      <w:r w:rsidRPr="00E91C6E">
        <w:rPr>
          <w:rFonts w:ascii="Times New Roman" w:hAnsi="Times New Roman" w:cs="Arabic Transparent" w:hint="cs"/>
          <w:color w:val="000000"/>
          <w:sz w:val="28"/>
          <w:szCs w:val="28"/>
          <w:rtl/>
          <w:lang w:bidi="ar-JO"/>
        </w:rPr>
        <w:t>ْ</w:t>
      </w:r>
      <w:r w:rsidRPr="00E91C6E">
        <w:rPr>
          <w:rFonts w:ascii="Times New Roman" w:hAnsi="Times New Roman" w:cs="Arabic Transparent"/>
          <w:color w:val="000000"/>
          <w:sz w:val="28"/>
          <w:szCs w:val="28"/>
          <w:rtl/>
          <w:lang w:bidi="ar-JO"/>
        </w:rPr>
        <w:t>ع</w:t>
      </w:r>
      <w:r w:rsidRPr="00E91C6E">
        <w:rPr>
          <w:rFonts w:ascii="Times New Roman" w:hAnsi="Times New Roman" w:cs="Arabic Transparent" w:hint="cs"/>
          <w:color w:val="000000"/>
          <w:sz w:val="28"/>
          <w:szCs w:val="28"/>
          <w:rtl/>
          <w:lang w:bidi="ar-JO"/>
        </w:rPr>
        <w:t>َ</w:t>
      </w:r>
      <w:r w:rsidRPr="00E91C6E">
        <w:rPr>
          <w:rFonts w:ascii="Times New Roman" w:hAnsi="Times New Roman" w:cs="Arabic Transparent"/>
          <w:color w:val="000000"/>
          <w:sz w:val="28"/>
          <w:szCs w:val="28"/>
          <w:rtl/>
          <w:lang w:bidi="ar-JO"/>
        </w:rPr>
        <w:t>ل</w:t>
      </w:r>
      <w:proofErr w:type="spellEnd"/>
      <w:r w:rsidRPr="00E91C6E">
        <w:rPr>
          <w:rFonts w:ascii="Times New Roman" w:hAnsi="Times New Roman" w:cs="Arabic Transparent" w:hint="cs"/>
          <w:color w:val="000000"/>
          <w:sz w:val="28"/>
          <w:szCs w:val="28"/>
          <w:rtl/>
          <w:lang w:bidi="ar-JO"/>
        </w:rPr>
        <w:t>)</w:t>
      </w:r>
      <w:r w:rsidRPr="00E91C6E">
        <w:rPr>
          <w:rFonts w:ascii="Times New Roman" w:hAnsi="Times New Roman" w:cs="Arabic Transparent"/>
          <w:color w:val="000000"/>
          <w:sz w:val="28"/>
          <w:szCs w:val="28"/>
          <w:rtl/>
          <w:lang w:bidi="ar-JO"/>
        </w:rPr>
        <w:t>،وهو من الرٌّحب بمعنى" سَعَةُ المكانِ "</w:t>
      </w:r>
      <w:r w:rsidRPr="00E91C6E">
        <w:rPr>
          <w:rStyle w:val="FootnoteReference"/>
          <w:rFonts w:eastAsiaTheme="majorEastAsia" w:cs="Arabic Transparent"/>
          <w:color w:val="000000"/>
          <w:sz w:val="28"/>
          <w:szCs w:val="28"/>
          <w:rtl/>
          <w:lang w:bidi="ar-JO"/>
        </w:rPr>
        <w:footnoteReference w:id="161"/>
      </w:r>
      <w:r w:rsidRPr="00E91C6E">
        <w:rPr>
          <w:rFonts w:ascii="Times New Roman" w:hAnsi="Times New Roman" w:cs="Arabic Transparent"/>
          <w:color w:val="000000"/>
          <w:sz w:val="28"/>
          <w:szCs w:val="28"/>
          <w:rtl/>
          <w:lang w:bidi="ar-JO"/>
        </w:rPr>
        <w:t xml:space="preserve"> أي أتيت مكاناً ذا رحب و سعة،" فإذا أرادوا كراهية الوافد و الدعاء عليه قالوا: لا مرحباً به، و كأنهم أرادوا النفي بمجموع الكلمة، كما يقولون في المدح حبذا، وإذا أرادوا الذم</w:t>
      </w:r>
      <w:r w:rsidRPr="00E91C6E">
        <w:rPr>
          <w:rFonts w:ascii="Times New Roman" w:hAnsi="Times New Roman" w:cs="Arabic Transparent" w:hint="cs"/>
          <w:color w:val="000000"/>
          <w:sz w:val="28"/>
          <w:szCs w:val="28"/>
          <w:rtl/>
          <w:lang w:bidi="ar-JO"/>
        </w:rPr>
        <w:t xml:space="preserve"> </w:t>
      </w:r>
      <w:r w:rsidRPr="00E91C6E">
        <w:rPr>
          <w:rFonts w:ascii="Times New Roman" w:hAnsi="Times New Roman" w:cs="Arabic Transparent"/>
          <w:color w:val="000000"/>
          <w:sz w:val="28"/>
          <w:szCs w:val="28"/>
          <w:rtl/>
          <w:lang w:bidi="ar-JO"/>
        </w:rPr>
        <w:t xml:space="preserve"> قالوا: لا حبذا."</w:t>
      </w:r>
      <w:r w:rsidRPr="00E91C6E">
        <w:rPr>
          <w:rStyle w:val="FootnoteReference"/>
          <w:rFonts w:eastAsiaTheme="majorEastAsia" w:cs="Arabic Transparent"/>
          <w:color w:val="000000"/>
          <w:sz w:val="28"/>
          <w:szCs w:val="28"/>
          <w:rtl/>
          <w:lang w:bidi="ar-JO"/>
        </w:rPr>
        <w:footnoteReference w:id="162"/>
      </w:r>
    </w:p>
    <w:p w:rsidR="00D61A38" w:rsidRPr="00E91C6E" w:rsidRDefault="00D61A38" w:rsidP="00E91C6E">
      <w:pPr>
        <w:autoSpaceDE w:val="0"/>
        <w:autoSpaceDN w:val="0"/>
        <w:adjustRightInd w:val="0"/>
        <w:spacing w:after="0" w:line="360" w:lineRule="auto"/>
        <w:ind w:left="226" w:right="-284"/>
        <w:rPr>
          <w:rFonts w:ascii="Times New Roman" w:eastAsia="@Arial Unicode MS" w:hAnsi="Times New Roman" w:cs="Arabic Transparent"/>
          <w:sz w:val="28"/>
          <w:szCs w:val="28"/>
          <w:rtl/>
          <w:lang w:bidi="ar-JO"/>
        </w:rPr>
      </w:pPr>
      <w:r w:rsidRPr="00E91C6E">
        <w:rPr>
          <w:rFonts w:ascii="Times New Roman" w:eastAsia="@Arial Unicode MS" w:hAnsi="Times New Roman" w:cs="Arabic Transparent"/>
          <w:sz w:val="28"/>
          <w:szCs w:val="28"/>
          <w:rtl/>
        </w:rPr>
        <w:t xml:space="preserve">    </w:t>
      </w:r>
      <w:proofErr w:type="spellStart"/>
      <w:r w:rsidRPr="00E91C6E">
        <w:rPr>
          <w:rFonts w:ascii="Times New Roman" w:eastAsia="@Arial Unicode MS" w:hAnsi="Times New Roman" w:cs="Arabic Transparent"/>
          <w:sz w:val="28"/>
          <w:szCs w:val="28"/>
          <w:rtl/>
          <w:lang w:bidi="ar-JO"/>
        </w:rPr>
        <w:t>وهذ</w:t>
      </w:r>
      <w:proofErr w:type="spellEnd"/>
      <w:r w:rsidRPr="00E91C6E">
        <w:rPr>
          <w:rFonts w:ascii="Times New Roman" w:eastAsia="@Arial Unicode MS" w:hAnsi="Times New Roman" w:cs="Arabic Transparent"/>
          <w:sz w:val="28"/>
          <w:szCs w:val="28"/>
          <w:rtl/>
          <w:lang w:bidi="ar-JO"/>
        </w:rPr>
        <w:t xml:space="preserve"> القول ليس أمام </w:t>
      </w:r>
      <w:proofErr w:type="spellStart"/>
      <w:r w:rsidRPr="00E91C6E">
        <w:rPr>
          <w:rFonts w:ascii="Times New Roman" w:eastAsia="@Arial Unicode MS" w:hAnsi="Times New Roman" w:cs="Arabic Transparent"/>
          <w:sz w:val="28"/>
          <w:szCs w:val="28"/>
          <w:rtl/>
          <w:lang w:bidi="ar-JO"/>
        </w:rPr>
        <w:t>ال</w:t>
      </w:r>
      <w:r w:rsidRPr="00E91C6E">
        <w:rPr>
          <w:rFonts w:ascii="Times New Roman" w:eastAsia="@Arial Unicode MS" w:hAnsi="Times New Roman" w:cs="Arabic Transparent" w:hint="cs"/>
          <w:sz w:val="28"/>
          <w:szCs w:val="28"/>
          <w:rtl/>
          <w:lang w:bidi="ar-JO"/>
        </w:rPr>
        <w:t>ا</w:t>
      </w:r>
      <w:r w:rsidRPr="00E91C6E">
        <w:rPr>
          <w:rFonts w:ascii="Times New Roman" w:eastAsia="@Arial Unicode MS" w:hAnsi="Times New Roman" w:cs="Arabic Transparent"/>
          <w:sz w:val="28"/>
          <w:szCs w:val="28"/>
          <w:rtl/>
          <w:lang w:bidi="ar-JO"/>
        </w:rPr>
        <w:t>تباع</w:t>
      </w:r>
      <w:proofErr w:type="spellEnd"/>
      <w:r w:rsidRPr="00E91C6E">
        <w:rPr>
          <w:rFonts w:ascii="Times New Roman" w:eastAsia="@Arial Unicode MS" w:hAnsi="Times New Roman" w:cs="Arabic Transparent"/>
          <w:sz w:val="28"/>
          <w:szCs w:val="28"/>
          <w:rtl/>
          <w:lang w:bidi="ar-JO"/>
        </w:rPr>
        <w:t xml:space="preserve"> و إنما مك</w:t>
      </w:r>
      <w:r w:rsidRPr="00E91C6E">
        <w:rPr>
          <w:rFonts w:ascii="Times New Roman" w:eastAsia="@Arial Unicode MS" w:hAnsi="Times New Roman" w:cs="Arabic Transparent" w:hint="cs"/>
          <w:sz w:val="28"/>
          <w:szCs w:val="28"/>
          <w:rtl/>
          <w:lang w:bidi="ar-JO"/>
        </w:rPr>
        <w:t>نَّ</w:t>
      </w:r>
      <w:r w:rsidRPr="00E91C6E">
        <w:rPr>
          <w:rFonts w:ascii="Times New Roman" w:eastAsia="@Arial Unicode MS" w:hAnsi="Times New Roman" w:cs="Arabic Transparent"/>
          <w:sz w:val="28"/>
          <w:szCs w:val="28"/>
          <w:rtl/>
          <w:lang w:bidi="ar-JO"/>
        </w:rPr>
        <w:t>ي عنهم</w:t>
      </w:r>
      <w:r w:rsidRPr="00E91C6E">
        <w:rPr>
          <w:rFonts w:ascii="Times New Roman" w:eastAsia="@Arial Unicode MS" w:hAnsi="Times New Roman" w:cs="Arabic Transparent" w:hint="cs"/>
          <w:sz w:val="28"/>
          <w:szCs w:val="28"/>
          <w:rtl/>
          <w:lang w:bidi="ar-JO"/>
        </w:rPr>
        <w:t xml:space="preserve">، </w:t>
      </w:r>
      <w:r w:rsidRPr="00E91C6E">
        <w:rPr>
          <w:rFonts w:ascii="Times New Roman" w:eastAsia="@Arial Unicode MS" w:hAnsi="Times New Roman" w:cs="Arabic Transparent"/>
          <w:sz w:val="28"/>
          <w:szCs w:val="28"/>
          <w:rtl/>
          <w:lang w:bidi="ar-JO"/>
        </w:rPr>
        <w:t xml:space="preserve"> بدليل قول المتبوعين " بهم و إنهم " فالتعبير بضمائر </w:t>
      </w:r>
      <w:r w:rsidRPr="00E91C6E">
        <w:rPr>
          <w:rFonts w:ascii="Times New Roman" w:eastAsia="@Arial Unicode MS" w:hAnsi="Times New Roman" w:cs="Arabic Transparent" w:hint="cs"/>
          <w:sz w:val="28"/>
          <w:szCs w:val="28"/>
          <w:rtl/>
          <w:lang w:bidi="ar-JO"/>
        </w:rPr>
        <w:t>{</w:t>
      </w:r>
      <w:r w:rsidRPr="00E91C6E">
        <w:rPr>
          <w:rFonts w:ascii="Times New Roman" w:eastAsia="@Arial Unicode MS" w:hAnsi="Times New Roman" w:cs="Arabic Transparent"/>
          <w:sz w:val="28"/>
          <w:szCs w:val="28"/>
          <w:rtl/>
          <w:lang w:bidi="ar-JO"/>
        </w:rPr>
        <w:t>عنهم</w:t>
      </w:r>
      <w:r w:rsidRPr="00E91C6E">
        <w:rPr>
          <w:rFonts w:ascii="Times New Roman" w:eastAsia="@Arial Unicode MS" w:hAnsi="Times New Roman" w:cs="Arabic Transparent" w:hint="cs"/>
          <w:sz w:val="28"/>
          <w:szCs w:val="28"/>
          <w:rtl/>
          <w:lang w:bidi="ar-JO"/>
        </w:rPr>
        <w:t>}</w:t>
      </w:r>
      <w:r w:rsidRPr="00E91C6E">
        <w:rPr>
          <w:rFonts w:ascii="Times New Roman" w:eastAsia="@Arial Unicode MS" w:hAnsi="Times New Roman" w:cs="Arabic Transparent"/>
          <w:sz w:val="28"/>
          <w:szCs w:val="28"/>
          <w:rtl/>
          <w:lang w:bidi="ar-JO"/>
        </w:rPr>
        <w:t xml:space="preserve"> دليل أنهم لم يكونوا معهم وق</w:t>
      </w:r>
      <w:r w:rsidRPr="00E91C6E">
        <w:rPr>
          <w:rFonts w:ascii="Times New Roman" w:eastAsia="@Arial Unicode MS" w:hAnsi="Times New Roman" w:cs="Arabic Transparent" w:hint="cs"/>
          <w:sz w:val="28"/>
          <w:szCs w:val="28"/>
          <w:rtl/>
          <w:lang w:bidi="ar-JO"/>
        </w:rPr>
        <w:t>ت</w:t>
      </w:r>
      <w:r w:rsidRPr="00E91C6E">
        <w:rPr>
          <w:rFonts w:ascii="Times New Roman" w:eastAsia="@Arial Unicode MS" w:hAnsi="Times New Roman" w:cs="Arabic Transparent"/>
          <w:sz w:val="28"/>
          <w:szCs w:val="28"/>
          <w:rtl/>
          <w:lang w:bidi="ar-JO"/>
        </w:rPr>
        <w:t xml:space="preserve"> هذا القول و إلا لقالوا "لا مرحباً بكم إنكم صالوا النار".</w:t>
      </w:r>
    </w:p>
    <w:p w:rsidR="00D61A38" w:rsidRPr="00AF0732" w:rsidRDefault="00D61A38" w:rsidP="00E91C6E">
      <w:pPr>
        <w:autoSpaceDE w:val="0"/>
        <w:autoSpaceDN w:val="0"/>
        <w:bidi w:val="0"/>
        <w:adjustRightInd w:val="0"/>
        <w:spacing w:after="0" w:line="360" w:lineRule="auto"/>
        <w:ind w:left="226" w:right="84" w:firstLine="284"/>
        <w:jc w:val="right"/>
        <w:rPr>
          <w:rFonts w:ascii="Times New Roman" w:eastAsia="@Arial Unicode MS" w:hAnsi="Times New Roman" w:cs="Times New Roman"/>
          <w:color w:val="000000"/>
          <w:sz w:val="28"/>
          <w:szCs w:val="28"/>
          <w:lang w:bidi="ar-JO"/>
        </w:rPr>
      </w:pPr>
      <w:r w:rsidRPr="00E91C6E">
        <w:rPr>
          <w:rFonts w:ascii="Times New Roman" w:eastAsia="@Arial Unicode MS" w:hAnsi="Times New Roman" w:cs="Arabic Transparent"/>
          <w:sz w:val="28"/>
          <w:szCs w:val="28"/>
          <w:rtl/>
          <w:lang w:bidi="ar-JO"/>
        </w:rPr>
        <w:t xml:space="preserve">     و</w:t>
      </w:r>
      <w:r w:rsidRPr="00E91C6E">
        <w:rPr>
          <w:rFonts w:ascii="Times New Roman" w:eastAsia="@Arial Unicode MS" w:hAnsi="Times New Roman" w:cs="Arabic Transparent" w:hint="cs"/>
          <w:sz w:val="28"/>
          <w:szCs w:val="28"/>
          <w:rtl/>
          <w:lang w:bidi="ar-JO"/>
        </w:rPr>
        <w:t>ال</w:t>
      </w:r>
      <w:r w:rsidRPr="00E91C6E">
        <w:rPr>
          <w:rFonts w:ascii="Times New Roman" w:eastAsia="@Arial Unicode MS" w:hAnsi="Times New Roman" w:cs="Arabic Transparent"/>
          <w:sz w:val="28"/>
          <w:szCs w:val="28"/>
          <w:rtl/>
          <w:lang w:bidi="ar-JO"/>
        </w:rPr>
        <w:t>غرض من  الجملة ال</w:t>
      </w:r>
      <w:r w:rsidRPr="00E91C6E">
        <w:rPr>
          <w:rFonts w:ascii="Times New Roman" w:eastAsia="@Arial Unicode MS" w:hAnsi="Times New Roman" w:cs="Arabic Transparent" w:hint="cs"/>
          <w:sz w:val="28"/>
          <w:szCs w:val="28"/>
          <w:rtl/>
          <w:lang w:bidi="ar-JO"/>
        </w:rPr>
        <w:t>ا</w:t>
      </w:r>
      <w:r w:rsidRPr="00E91C6E">
        <w:rPr>
          <w:rFonts w:ascii="Times New Roman" w:eastAsia="@Arial Unicode MS" w:hAnsi="Times New Roman" w:cs="Arabic Transparent"/>
          <w:sz w:val="28"/>
          <w:szCs w:val="28"/>
          <w:rtl/>
          <w:lang w:bidi="ar-JO"/>
        </w:rPr>
        <w:t xml:space="preserve">عتراضية التي أوردها </w:t>
      </w:r>
      <w:proofErr w:type="spellStart"/>
      <w:r w:rsidRPr="00E91C6E">
        <w:rPr>
          <w:rFonts w:ascii="Times New Roman" w:eastAsia="@Arial Unicode MS" w:hAnsi="Times New Roman" w:cs="Arabic Transparent"/>
          <w:sz w:val="28"/>
          <w:szCs w:val="28"/>
          <w:rtl/>
          <w:lang w:bidi="ar-JO"/>
        </w:rPr>
        <w:t>المتبوع</w:t>
      </w:r>
      <w:r w:rsidRPr="00E91C6E">
        <w:rPr>
          <w:rFonts w:ascii="Times New Roman" w:eastAsia="@Arial Unicode MS" w:hAnsi="Times New Roman" w:cs="Arabic Transparent" w:hint="cs"/>
          <w:sz w:val="28"/>
          <w:szCs w:val="28"/>
          <w:rtl/>
          <w:lang w:bidi="ar-JO"/>
        </w:rPr>
        <w:t>و</w:t>
      </w:r>
      <w:r w:rsidRPr="00E91C6E">
        <w:rPr>
          <w:rFonts w:ascii="Times New Roman" w:eastAsia="@Arial Unicode MS" w:hAnsi="Times New Roman" w:cs="Arabic Transparent"/>
          <w:sz w:val="28"/>
          <w:szCs w:val="28"/>
          <w:rtl/>
          <w:lang w:bidi="ar-JO"/>
        </w:rPr>
        <w:t>ن</w:t>
      </w:r>
      <w:proofErr w:type="spellEnd"/>
      <w:r w:rsidRPr="00E91C6E">
        <w:rPr>
          <w:rFonts w:ascii="Times New Roman" w:eastAsia="@Arial Unicode MS" w:hAnsi="Times New Roman" w:cs="Arabic Transparent"/>
          <w:sz w:val="28"/>
          <w:szCs w:val="28"/>
          <w:rtl/>
          <w:lang w:bidi="ar-JO"/>
        </w:rPr>
        <w:t xml:space="preserve"> في حديثهم  " لا مرحبا بهم " أن الرحب و السعة من حقنا أما أنتم فلا رحب</w:t>
      </w:r>
      <w:r w:rsidRPr="00E91C6E">
        <w:rPr>
          <w:rFonts w:ascii="Times New Roman" w:eastAsia="@Arial Unicode MS" w:hAnsi="Times New Roman" w:cs="Arabic Transparent" w:hint="cs"/>
          <w:sz w:val="28"/>
          <w:szCs w:val="28"/>
          <w:rtl/>
          <w:lang w:bidi="ar-JO"/>
        </w:rPr>
        <w:t xml:space="preserve">َ لكم </w:t>
      </w:r>
      <w:r w:rsidRPr="00E91C6E">
        <w:rPr>
          <w:rFonts w:ascii="Times New Roman" w:eastAsia="@Arial Unicode MS" w:hAnsi="Times New Roman" w:cs="Arabic Transparent"/>
          <w:sz w:val="28"/>
          <w:szCs w:val="28"/>
          <w:rtl/>
          <w:lang w:bidi="ar-JO"/>
        </w:rPr>
        <w:t xml:space="preserve"> ولا سع</w:t>
      </w:r>
      <w:r w:rsidRPr="00E91C6E">
        <w:rPr>
          <w:rFonts w:ascii="Times New Roman" w:eastAsia="@Arial Unicode MS" w:hAnsi="Times New Roman" w:cs="Arabic Transparent" w:hint="cs"/>
          <w:sz w:val="28"/>
          <w:szCs w:val="28"/>
          <w:rtl/>
          <w:lang w:bidi="ar-JO"/>
        </w:rPr>
        <w:t>ةً</w:t>
      </w:r>
      <w:r w:rsidRPr="00E91C6E">
        <w:rPr>
          <w:rFonts w:ascii="Times New Roman" w:eastAsia="@Arial Unicode MS" w:hAnsi="Times New Roman" w:cs="Arabic Transparent"/>
          <w:sz w:val="28"/>
          <w:szCs w:val="28"/>
          <w:rtl/>
          <w:lang w:bidi="ar-JO"/>
        </w:rPr>
        <w:t xml:space="preserve"> ولا مكاناً لكم بيننا. وهذا حالهم يوم القيامة </w:t>
      </w:r>
      <w:proofErr w:type="spellStart"/>
      <w:r w:rsidRPr="00E91C6E">
        <w:rPr>
          <w:rFonts w:ascii="Times New Roman" w:eastAsia="@Arial Unicode MS" w:hAnsi="Times New Roman" w:cs="Arabic Transparent"/>
          <w:sz w:val="28"/>
          <w:szCs w:val="28"/>
          <w:rtl/>
          <w:lang w:bidi="ar-JO"/>
        </w:rPr>
        <w:t>التبرأ</w:t>
      </w:r>
      <w:proofErr w:type="spellEnd"/>
      <w:r w:rsidRPr="00E91C6E">
        <w:rPr>
          <w:rFonts w:ascii="Times New Roman" w:eastAsia="@Arial Unicode MS" w:hAnsi="Times New Roman" w:cs="Arabic Transparent"/>
          <w:sz w:val="28"/>
          <w:szCs w:val="28"/>
          <w:rtl/>
          <w:lang w:bidi="ar-JO"/>
        </w:rPr>
        <w:t xml:space="preserve"> و التخلي عن بعضهم البعض</w:t>
      </w:r>
      <w:r w:rsidRPr="00E91C6E">
        <w:rPr>
          <w:rFonts w:ascii="Times New Roman" w:eastAsia="@Arial Unicode MS" w:hAnsi="Times New Roman" w:cs="Arabic Transparent" w:hint="cs"/>
          <w:sz w:val="28"/>
          <w:szCs w:val="28"/>
          <w:rtl/>
          <w:lang w:bidi="ar-JO"/>
        </w:rPr>
        <w:t>، كما</w:t>
      </w:r>
      <w:r w:rsidRPr="00E91C6E">
        <w:rPr>
          <w:rFonts w:ascii="Times New Roman" w:eastAsia="@Arial Unicode MS" w:hAnsi="Times New Roman" w:cs="Arabic Transparent"/>
          <w:sz w:val="28"/>
          <w:szCs w:val="28"/>
          <w:rtl/>
          <w:lang w:bidi="ar-JO"/>
        </w:rPr>
        <w:t xml:space="preserve"> قال تعالى:</w:t>
      </w:r>
      <w:r w:rsidRPr="00AF0732">
        <w:rPr>
          <w:rFonts w:ascii="Times New Roman" w:eastAsia="@Arial Unicode MS" w:hAnsi="Times New Roman" w:cs="Times New Roman"/>
          <w:sz w:val="28"/>
          <w:szCs w:val="28"/>
          <w:rtl/>
          <w:lang w:bidi="ar-JO"/>
        </w:rPr>
        <w:t xml:space="preserve"> </w:t>
      </w:r>
      <w:r w:rsidRPr="00B41CE0">
        <w:rPr>
          <w:rFonts w:ascii="QCF2BSML" w:eastAsiaTheme="minorHAnsi" w:hAnsi="QCF2BSML" w:cs="QCF2BSML"/>
          <w:color w:val="000000"/>
          <w:sz w:val="28"/>
          <w:szCs w:val="28"/>
          <w:rtl/>
        </w:rPr>
        <w:t>ﭐﱡﭐ</w:t>
      </w:r>
      <w:r w:rsidRPr="00B41CE0">
        <w:rPr>
          <w:rFonts w:ascii="QCF2494" w:eastAsiaTheme="minorHAnsi" w:hAnsi="QCF2494" w:cs="QCF2494"/>
          <w:color w:val="000000"/>
          <w:sz w:val="28"/>
          <w:szCs w:val="28"/>
          <w:rtl/>
        </w:rPr>
        <w:t xml:space="preserve"> ﲌ ﲍ  ﲎ ﲏ ﲐ ﲑ ﲒ ﲓ </w:t>
      </w:r>
      <w:r w:rsidRPr="00B41CE0">
        <w:rPr>
          <w:rFonts w:ascii="QCF2BSML" w:eastAsiaTheme="minorHAnsi" w:hAnsi="QCF2BSML" w:cs="QCF2BSML"/>
          <w:color w:val="000000"/>
          <w:sz w:val="28"/>
          <w:szCs w:val="28"/>
          <w:rtl/>
        </w:rPr>
        <w:t>ﱠ</w:t>
      </w:r>
      <w:r w:rsidRPr="00B41CE0">
        <w:rPr>
          <w:rFonts w:ascii="Othmani" w:eastAsiaTheme="minorHAnsi" w:hAnsi="QCF2BSML" w:cs="Othmani"/>
          <w:color w:val="9DAB0C"/>
          <w:sz w:val="28"/>
          <w:szCs w:val="28"/>
          <w:rtl/>
        </w:rPr>
        <w:t xml:space="preserve"> </w:t>
      </w:r>
      <w:r w:rsidRPr="00E91C6E">
        <w:rPr>
          <w:rFonts w:ascii="Times New Roman" w:eastAsia="@Arial Unicode MS" w:hAnsi="Times New Roman" w:cs="Arabic Transparent"/>
          <w:b/>
          <w:bCs/>
          <w:color w:val="000000"/>
          <w:sz w:val="24"/>
          <w:szCs w:val="24"/>
          <w:rtl/>
        </w:rPr>
        <w:t>[الزخرف: 67]</w:t>
      </w:r>
    </w:p>
    <w:p w:rsidR="00D61A38" w:rsidRPr="00E91C6E" w:rsidRDefault="00D61A38" w:rsidP="00E91C6E">
      <w:pPr>
        <w:autoSpaceDE w:val="0"/>
        <w:autoSpaceDN w:val="0"/>
        <w:bidi w:val="0"/>
        <w:adjustRightInd w:val="0"/>
        <w:spacing w:after="0" w:line="360" w:lineRule="auto"/>
        <w:ind w:left="226" w:right="84"/>
        <w:jc w:val="right"/>
        <w:rPr>
          <w:rFonts w:ascii="Times New Roman" w:eastAsia="@Arial Unicode MS" w:hAnsi="Times New Roman" w:cs="Arabic Transparent"/>
          <w:color w:val="000000"/>
          <w:sz w:val="28"/>
          <w:szCs w:val="28"/>
          <w:lang w:bidi="ar-JO"/>
        </w:rPr>
      </w:pPr>
      <w:r w:rsidRPr="00E91C6E">
        <w:rPr>
          <w:rFonts w:ascii="Times New Roman" w:eastAsia="@Arial Unicode MS" w:hAnsi="Times New Roman" w:cs="Arabic Transparent" w:hint="cs"/>
          <w:color w:val="000000"/>
          <w:sz w:val="28"/>
          <w:szCs w:val="28"/>
          <w:rtl/>
        </w:rPr>
        <w:t>ومع</w:t>
      </w:r>
      <w:r w:rsidRPr="00E91C6E">
        <w:rPr>
          <w:rFonts w:ascii="Times New Roman" w:eastAsia="@Arial Unicode MS" w:hAnsi="Times New Roman" w:cs="Arabic Transparent"/>
          <w:color w:val="000000"/>
          <w:sz w:val="28"/>
          <w:szCs w:val="28"/>
          <w:rtl/>
        </w:rPr>
        <w:t xml:space="preserve"> أنهم يتضجرون منهم ومن دخولهم معهم " إنهم صالوا النار" فهم مضايقون</w:t>
      </w:r>
      <w:r w:rsidRPr="00E91C6E">
        <w:rPr>
          <w:rFonts w:ascii="Times New Roman" w:eastAsia="@Arial Unicode MS" w:hAnsi="Times New Roman" w:cs="Arabic Transparent" w:hint="cs"/>
          <w:color w:val="000000"/>
          <w:sz w:val="28"/>
          <w:szCs w:val="28"/>
          <w:rtl/>
        </w:rPr>
        <w:t>َ لهم</w:t>
      </w:r>
      <w:r w:rsidRPr="00E91C6E">
        <w:rPr>
          <w:rFonts w:ascii="Times New Roman" w:eastAsia="@Arial Unicode MS" w:hAnsi="Times New Roman" w:cs="Arabic Transparent"/>
          <w:color w:val="000000"/>
          <w:sz w:val="28"/>
          <w:szCs w:val="28"/>
          <w:rtl/>
        </w:rPr>
        <w:t xml:space="preserve"> في مضيق النار .</w:t>
      </w:r>
    </w:p>
    <w:p w:rsidR="00D61A38" w:rsidRPr="00E91C6E"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Pr>
      </w:pPr>
      <w:proofErr w:type="gramStart"/>
      <w:r w:rsidRPr="00E91C6E">
        <w:rPr>
          <w:rFonts w:ascii="Times New Roman" w:eastAsia="@Arial Unicode MS" w:hAnsi="Times New Roman" w:cs="Arabic Transparent"/>
          <w:color w:val="000000"/>
          <w:sz w:val="28"/>
          <w:szCs w:val="28"/>
          <w:rtl/>
        </w:rPr>
        <w:t>ف</w:t>
      </w:r>
      <w:r w:rsidRPr="00E91C6E">
        <w:rPr>
          <w:rFonts w:ascii="Times New Roman" w:eastAsia="@Arial Unicode MS" w:hAnsi="Times New Roman" w:cs="Arabic Transparent" w:hint="cs"/>
          <w:color w:val="000000"/>
          <w:sz w:val="28"/>
          <w:szCs w:val="28"/>
          <w:rtl/>
        </w:rPr>
        <w:t xml:space="preserve">يأتيهم </w:t>
      </w:r>
      <w:r w:rsidRPr="00E91C6E">
        <w:rPr>
          <w:rFonts w:ascii="Times New Roman" w:eastAsia="@Arial Unicode MS" w:hAnsi="Times New Roman" w:cs="Arabic Transparent"/>
          <w:color w:val="000000"/>
          <w:sz w:val="28"/>
          <w:szCs w:val="28"/>
          <w:rtl/>
        </w:rPr>
        <w:t xml:space="preserve"> رد</w:t>
      </w:r>
      <w:proofErr w:type="gramEnd"/>
      <w:r w:rsidRPr="00E91C6E">
        <w:rPr>
          <w:rFonts w:ascii="Times New Roman" w:eastAsia="@Arial Unicode MS" w:hAnsi="Times New Roman" w:cs="Arabic Transparent"/>
          <w:color w:val="000000"/>
          <w:sz w:val="28"/>
          <w:szCs w:val="28"/>
          <w:rtl/>
        </w:rPr>
        <w:t xml:space="preserve"> التحية من </w:t>
      </w:r>
      <w:r w:rsidRPr="00E91C6E">
        <w:rPr>
          <w:rFonts w:ascii="Times New Roman" w:eastAsia="@Arial Unicode MS" w:hAnsi="Times New Roman" w:cs="Arabic Transparent" w:hint="cs"/>
          <w:color w:val="000000"/>
          <w:sz w:val="28"/>
          <w:szCs w:val="28"/>
          <w:rtl/>
        </w:rPr>
        <w:t>إ</w:t>
      </w:r>
      <w:r w:rsidRPr="00E91C6E">
        <w:rPr>
          <w:rFonts w:ascii="Times New Roman" w:eastAsia="@Arial Unicode MS" w:hAnsi="Times New Roman" w:cs="Arabic Transparent"/>
          <w:color w:val="000000"/>
          <w:sz w:val="28"/>
          <w:szCs w:val="28"/>
          <w:rtl/>
        </w:rPr>
        <w:t>تباعهم</w:t>
      </w:r>
      <w:r w:rsidRPr="00AF0732">
        <w:rPr>
          <w:rFonts w:ascii="Times New Roman" w:eastAsia="@Arial Unicode MS" w:hAnsi="Times New Roman" w:cs="Times New Roman"/>
          <w:color w:val="000000"/>
          <w:sz w:val="28"/>
          <w:szCs w:val="28"/>
          <w:rtl/>
        </w:rPr>
        <w:t xml:space="preserve"> :</w:t>
      </w:r>
      <w:r w:rsidRPr="00AF0732">
        <w:rPr>
          <w:rFonts w:ascii="QCF2456" w:hAnsi="QCF2456" w:cs="QCF2456"/>
          <w:color w:val="000000"/>
          <w:sz w:val="28"/>
          <w:szCs w:val="28"/>
          <w:rtl/>
        </w:rPr>
        <w:t xml:space="preserve"> </w:t>
      </w:r>
      <w:r w:rsidRPr="002A5CDE">
        <w:rPr>
          <w:rFonts w:ascii="QCF2BSML" w:hAnsi="QCF2BSML" w:cs="QCF2BSML"/>
          <w:b/>
          <w:bCs/>
          <w:color w:val="000000"/>
          <w:sz w:val="28"/>
          <w:szCs w:val="28"/>
          <w:rtl/>
        </w:rPr>
        <w:t>ﱡ</w:t>
      </w:r>
      <w:r w:rsidRPr="002A5CDE">
        <w:rPr>
          <w:rFonts w:ascii="QCF2456" w:hAnsi="QCF2456" w:cs="QCF2456"/>
          <w:color w:val="000000"/>
          <w:sz w:val="28"/>
          <w:szCs w:val="28"/>
          <w:rtl/>
        </w:rPr>
        <w:t>ﳈ ﳉ ﳊ ﳋ ﳌ ﳍ</w:t>
      </w:r>
      <w:r w:rsidRPr="002A5CDE">
        <w:rPr>
          <w:rFonts w:ascii="QCF2456" w:hAnsi="QCF2456" w:cs="QCF2456"/>
          <w:color w:val="0000A5"/>
          <w:sz w:val="28"/>
          <w:szCs w:val="28"/>
          <w:rtl/>
        </w:rPr>
        <w:t>ﳎ</w:t>
      </w:r>
      <w:r w:rsidRPr="002A5CDE">
        <w:rPr>
          <w:rFonts w:ascii="QCF2456" w:hAnsi="QCF2456" w:cs="QCF2456"/>
          <w:color w:val="000000"/>
          <w:sz w:val="28"/>
          <w:szCs w:val="28"/>
          <w:rtl/>
        </w:rPr>
        <w:t xml:space="preserve"> ﳏ ﳐ ﳑ</w:t>
      </w:r>
      <w:r w:rsidRPr="002A5CDE">
        <w:rPr>
          <w:rFonts w:ascii="QCF2456" w:hAnsi="QCF2456" w:cs="QCF2456"/>
          <w:color w:val="0000A5"/>
          <w:sz w:val="28"/>
          <w:szCs w:val="28"/>
          <w:rtl/>
        </w:rPr>
        <w:t>ﳒ</w:t>
      </w:r>
      <w:r w:rsidRPr="002A5CDE">
        <w:rPr>
          <w:rFonts w:ascii="QCF2456" w:hAnsi="QCF2456" w:cs="QCF2456"/>
          <w:color w:val="000000"/>
          <w:sz w:val="28"/>
          <w:szCs w:val="28"/>
          <w:rtl/>
        </w:rPr>
        <w:t xml:space="preserve"> ﳓ ﳔ ﳕ  ﳖ ﳗ ﳘ ﳙ ﳚ ﳛ ﳜ ﳝ ﳞ ﳟ ﳠ ﳡ  </w:t>
      </w:r>
      <w:r w:rsidRPr="002A5CDE">
        <w:rPr>
          <w:rFonts w:ascii="QCF2BSML" w:hAnsi="QCF2BSML" w:cs="QCF2BSML"/>
          <w:b/>
          <w:bCs/>
          <w:color w:val="000000"/>
          <w:sz w:val="28"/>
          <w:szCs w:val="28"/>
          <w:rtl/>
        </w:rPr>
        <w:t>ﱠ</w:t>
      </w:r>
      <w:r w:rsidRPr="00AF0732">
        <w:rPr>
          <w:rFonts w:ascii="Times New Roman" w:eastAsia="@Arial Unicode MS" w:hAnsi="Times New Roman" w:cs="Times New Roman"/>
          <w:color w:val="000000"/>
          <w:sz w:val="28"/>
          <w:szCs w:val="28"/>
          <w:rtl/>
        </w:rPr>
        <w:t xml:space="preserve"> </w:t>
      </w:r>
      <w:r w:rsidRPr="00E91C6E">
        <w:rPr>
          <w:rFonts w:ascii="Times New Roman" w:eastAsia="@Arial Unicode MS" w:hAnsi="Times New Roman" w:cs="Arabic Transparent"/>
          <w:color w:val="000000"/>
          <w:sz w:val="28"/>
          <w:szCs w:val="28"/>
          <w:rtl/>
        </w:rPr>
        <w:t>أي أنتم الذين كنتم السبب في وصولنا إلى هذا المصير المشئوم و استقرارنا و إياكم فيه.</w:t>
      </w:r>
    </w:p>
    <w:p w:rsidR="00D61A38" w:rsidRPr="00E91C6E"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rPr>
      </w:pPr>
      <w:r w:rsidRPr="00E91C6E">
        <w:rPr>
          <w:rFonts w:ascii="Times New Roman" w:eastAsia="@Arial Unicode MS" w:hAnsi="Times New Roman" w:cs="Arabic Transparent"/>
          <w:color w:val="000000"/>
          <w:sz w:val="28"/>
          <w:szCs w:val="28"/>
          <w:rtl/>
        </w:rPr>
        <w:t xml:space="preserve">و ردهم بأسلوب الإضراب </w:t>
      </w:r>
      <w:proofErr w:type="spellStart"/>
      <w:r w:rsidRPr="00E91C6E">
        <w:rPr>
          <w:rFonts w:ascii="Times New Roman" w:eastAsia="@Arial Unicode MS" w:hAnsi="Times New Roman" w:cs="Arabic Transparent"/>
          <w:color w:val="000000"/>
          <w:sz w:val="28"/>
          <w:szCs w:val="28"/>
          <w:rtl/>
        </w:rPr>
        <w:t>الإبطالي</w:t>
      </w:r>
      <w:proofErr w:type="spellEnd"/>
      <w:r w:rsidRPr="00E91C6E">
        <w:rPr>
          <w:rFonts w:ascii="Times New Roman" w:eastAsia="@Arial Unicode MS" w:hAnsi="Times New Roman" w:cs="Arabic Transparent"/>
          <w:color w:val="000000"/>
          <w:sz w:val="28"/>
          <w:szCs w:val="28"/>
          <w:rtl/>
        </w:rPr>
        <w:t xml:space="preserve"> "بل</w:t>
      </w:r>
      <w:r w:rsidRPr="00E91C6E">
        <w:rPr>
          <w:rFonts w:ascii="Times New Roman" w:eastAsia="@Arial Unicode MS" w:hAnsi="Times New Roman" w:cs="Arabic Transparent" w:hint="cs"/>
          <w:color w:val="000000"/>
          <w:sz w:val="28"/>
          <w:szCs w:val="28"/>
          <w:rtl/>
        </w:rPr>
        <w:t>"</w:t>
      </w:r>
      <w:r w:rsidRPr="00E91C6E">
        <w:rPr>
          <w:rFonts w:ascii="Times New Roman" w:eastAsia="@Arial Unicode MS" w:hAnsi="Times New Roman" w:cs="Arabic Transparent"/>
          <w:color w:val="000000"/>
          <w:sz w:val="28"/>
          <w:szCs w:val="28"/>
          <w:rtl/>
        </w:rPr>
        <w:t>الغرض منه هو نفي كلام المتبوعين، أي أنتم أحق ب</w:t>
      </w:r>
      <w:r w:rsidRPr="00E91C6E">
        <w:rPr>
          <w:rFonts w:ascii="Times New Roman" w:eastAsia="@Arial Unicode MS" w:hAnsi="Times New Roman" w:cs="Arabic Transparent" w:hint="cs"/>
          <w:color w:val="000000"/>
          <w:sz w:val="28"/>
          <w:szCs w:val="28"/>
          <w:rtl/>
        </w:rPr>
        <w:t>ال</w:t>
      </w:r>
      <w:r w:rsidRPr="00E91C6E">
        <w:rPr>
          <w:rFonts w:ascii="Times New Roman" w:eastAsia="@Arial Unicode MS" w:hAnsi="Times New Roman" w:cs="Arabic Transparent"/>
          <w:color w:val="000000"/>
          <w:sz w:val="28"/>
          <w:szCs w:val="28"/>
          <w:rtl/>
        </w:rPr>
        <w:t>شتم و أولى به منا ،فأنتم السبب في هذا، فأنتم الذين لا مرحباً بكم، لا نحن.</w:t>
      </w:r>
    </w:p>
    <w:p w:rsidR="00D61A38" w:rsidRPr="00E91C6E"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rPr>
      </w:pPr>
      <w:proofErr w:type="gramStart"/>
      <w:r w:rsidRPr="00E91C6E">
        <w:rPr>
          <w:rFonts w:ascii="Times New Roman" w:eastAsia="@Arial Unicode MS" w:hAnsi="Times New Roman" w:cs="Arabic Transparent"/>
          <w:color w:val="000000"/>
          <w:sz w:val="28"/>
          <w:szCs w:val="28"/>
          <w:rtl/>
        </w:rPr>
        <w:t>وقد</w:t>
      </w:r>
      <w:proofErr w:type="gramEnd"/>
      <w:r w:rsidRPr="00E91C6E">
        <w:rPr>
          <w:rFonts w:ascii="Times New Roman" w:eastAsia="@Arial Unicode MS" w:hAnsi="Times New Roman" w:cs="Arabic Transparent"/>
          <w:color w:val="000000"/>
          <w:sz w:val="28"/>
          <w:szCs w:val="28"/>
          <w:rtl/>
        </w:rPr>
        <w:t xml:space="preserve"> حذف الأتباع المسند في قولهم"أنتم لا مرحباً بكم" و الغرض من ذلك أن المقام مقام ذم فلذلك حذف و المعنى: بل أ</w:t>
      </w:r>
      <w:r w:rsidRPr="00E91C6E">
        <w:rPr>
          <w:rFonts w:ascii="Times New Roman" w:eastAsia="@Arial Unicode MS" w:hAnsi="Times New Roman" w:cs="Arabic Transparent" w:hint="cs"/>
          <w:color w:val="000000"/>
          <w:sz w:val="28"/>
          <w:szCs w:val="28"/>
          <w:rtl/>
        </w:rPr>
        <w:t>نت</w:t>
      </w:r>
      <w:r w:rsidRPr="00E91C6E">
        <w:rPr>
          <w:rFonts w:ascii="Times New Roman" w:eastAsia="@Arial Unicode MS" w:hAnsi="Times New Roman" w:cs="Arabic Transparent"/>
          <w:color w:val="000000"/>
          <w:sz w:val="28"/>
          <w:szCs w:val="28"/>
          <w:rtl/>
        </w:rPr>
        <w:t>م يقال لكم لا مرحبا بكم.</w:t>
      </w:r>
    </w:p>
    <w:p w:rsidR="00D61A38" w:rsidRPr="00E91C6E"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rPr>
      </w:pPr>
      <w:r w:rsidRPr="00E91C6E">
        <w:rPr>
          <w:rFonts w:ascii="Times New Roman" w:eastAsia="@Arial Unicode MS" w:hAnsi="Times New Roman" w:cs="Arabic Transparent"/>
          <w:color w:val="000000"/>
          <w:sz w:val="28"/>
          <w:szCs w:val="28"/>
          <w:rtl/>
        </w:rPr>
        <w:t xml:space="preserve">وسبب رد الأتباع على سادتهم بعدم الترحيب هو أنهم هم من قدم لهم هذا </w:t>
      </w:r>
      <w:r w:rsidRPr="00E91C6E">
        <w:rPr>
          <w:rFonts w:ascii="Times New Roman" w:eastAsia="@Arial Unicode MS" w:hAnsi="Times New Roman" w:cs="Arabic Transparent" w:hint="cs"/>
          <w:color w:val="000000"/>
          <w:sz w:val="28"/>
          <w:szCs w:val="28"/>
          <w:rtl/>
        </w:rPr>
        <w:t>{</w:t>
      </w:r>
      <w:r w:rsidRPr="00E91C6E">
        <w:rPr>
          <w:rFonts w:ascii="Times New Roman" w:eastAsia="@Arial Unicode MS" w:hAnsi="Times New Roman" w:cs="Arabic Transparent"/>
          <w:color w:val="000000"/>
          <w:sz w:val="28"/>
          <w:szCs w:val="28"/>
          <w:rtl/>
        </w:rPr>
        <w:t>أنتم قدمتموه لنا</w:t>
      </w:r>
      <w:r w:rsidRPr="00E91C6E">
        <w:rPr>
          <w:rFonts w:ascii="Times New Roman" w:eastAsia="@Arial Unicode MS" w:hAnsi="Times New Roman" w:cs="Arabic Transparent" w:hint="cs"/>
          <w:color w:val="000000"/>
          <w:sz w:val="28"/>
          <w:szCs w:val="28"/>
          <w:rtl/>
        </w:rPr>
        <w:t>}</w:t>
      </w:r>
      <w:r w:rsidRPr="00E91C6E">
        <w:rPr>
          <w:rFonts w:ascii="Times New Roman" w:eastAsia="@Arial Unicode MS" w:hAnsi="Times New Roman" w:cs="Arabic Transparent"/>
          <w:color w:val="000000"/>
          <w:sz w:val="28"/>
          <w:szCs w:val="28"/>
          <w:rtl/>
        </w:rPr>
        <w:t xml:space="preserve"> وفي قولهم ثلاثة </w:t>
      </w:r>
      <w:proofErr w:type="gramStart"/>
      <w:r w:rsidRPr="00E91C6E">
        <w:rPr>
          <w:rFonts w:ascii="Times New Roman" w:eastAsia="@Arial Unicode MS" w:hAnsi="Times New Roman" w:cs="Arabic Transparent"/>
          <w:color w:val="000000"/>
          <w:sz w:val="28"/>
          <w:szCs w:val="28"/>
          <w:rtl/>
        </w:rPr>
        <w:t>أوجه :</w:t>
      </w:r>
      <w:proofErr w:type="gramEnd"/>
    </w:p>
    <w:p w:rsidR="00D61A38" w:rsidRPr="00E91C6E"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rPr>
      </w:pPr>
      <w:r w:rsidRPr="00E91C6E">
        <w:rPr>
          <w:rFonts w:ascii="Times New Roman" w:eastAsia="@Arial Unicode MS" w:hAnsi="Times New Roman" w:cs="Arabic Transparent"/>
          <w:color w:val="000000"/>
          <w:sz w:val="28"/>
          <w:szCs w:val="28"/>
          <w:rtl/>
        </w:rPr>
        <w:t xml:space="preserve">" </w:t>
      </w:r>
      <w:proofErr w:type="gramStart"/>
      <w:r w:rsidRPr="00E91C6E">
        <w:rPr>
          <w:rFonts w:ascii="Times New Roman" w:eastAsia="@Arial Unicode MS" w:hAnsi="Times New Roman" w:cs="Arabic Transparent" w:hint="cs"/>
          <w:color w:val="000000"/>
          <w:sz w:val="28"/>
          <w:szCs w:val="28"/>
          <w:rtl/>
        </w:rPr>
        <w:t>أ</w:t>
      </w:r>
      <w:r w:rsidRPr="00E91C6E">
        <w:rPr>
          <w:rFonts w:ascii="Times New Roman" w:eastAsia="@Arial Unicode MS" w:hAnsi="Times New Roman" w:cs="Arabic Transparent"/>
          <w:color w:val="000000"/>
          <w:sz w:val="28"/>
          <w:szCs w:val="28"/>
          <w:rtl/>
        </w:rPr>
        <w:t>حدها :</w:t>
      </w:r>
      <w:proofErr w:type="gramEnd"/>
      <w:r w:rsidRPr="00E91C6E">
        <w:rPr>
          <w:rFonts w:ascii="Times New Roman" w:eastAsia="@Arial Unicode MS" w:hAnsi="Times New Roman" w:cs="Arabic Transparent"/>
          <w:color w:val="000000"/>
          <w:sz w:val="28"/>
          <w:szCs w:val="28"/>
          <w:rtl/>
        </w:rPr>
        <w:t xml:space="preserve"> معناه أنتم شر</w:t>
      </w:r>
      <w:r w:rsidRPr="00E91C6E">
        <w:rPr>
          <w:rFonts w:ascii="Times New Roman" w:eastAsia="@Arial Unicode MS" w:hAnsi="Times New Roman" w:cs="Arabic Transparent" w:hint="cs"/>
          <w:color w:val="000000"/>
          <w:sz w:val="28"/>
          <w:szCs w:val="28"/>
          <w:rtl/>
        </w:rPr>
        <w:t>ّ</w:t>
      </w:r>
      <w:r w:rsidRPr="00E91C6E">
        <w:rPr>
          <w:rFonts w:ascii="Times New Roman" w:eastAsia="@Arial Unicode MS" w:hAnsi="Times New Roman" w:cs="Arabic Transparent"/>
          <w:color w:val="000000"/>
          <w:sz w:val="28"/>
          <w:szCs w:val="28"/>
          <w:rtl/>
        </w:rPr>
        <w:t>ع</w:t>
      </w:r>
      <w:r w:rsidRPr="00E91C6E">
        <w:rPr>
          <w:rFonts w:ascii="Times New Roman" w:eastAsia="@Arial Unicode MS" w:hAnsi="Times New Roman" w:cs="Arabic Transparent" w:hint="cs"/>
          <w:color w:val="000000"/>
          <w:sz w:val="28"/>
          <w:szCs w:val="28"/>
          <w:rtl/>
        </w:rPr>
        <w:t>ْ</w:t>
      </w:r>
      <w:r w:rsidRPr="00E91C6E">
        <w:rPr>
          <w:rFonts w:ascii="Times New Roman" w:eastAsia="@Arial Unicode MS" w:hAnsi="Times New Roman" w:cs="Arabic Transparent"/>
          <w:color w:val="000000"/>
          <w:sz w:val="28"/>
          <w:szCs w:val="28"/>
          <w:rtl/>
        </w:rPr>
        <w:t>تموه لنا و جعلتم لنا إليه قدماً.</w:t>
      </w:r>
    </w:p>
    <w:p w:rsidR="00D61A38" w:rsidRPr="007E7EC0"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rPr>
      </w:pPr>
      <w:r w:rsidRPr="007E7EC0">
        <w:rPr>
          <w:rFonts w:ascii="Times New Roman" w:eastAsia="@Arial Unicode MS" w:hAnsi="Times New Roman" w:cs="Arabic Transparent"/>
          <w:color w:val="000000"/>
          <w:sz w:val="28"/>
          <w:szCs w:val="28"/>
          <w:rtl/>
        </w:rPr>
        <w:lastRenderedPageBreak/>
        <w:t xml:space="preserve"> الثاني : قدمتم لنا هذا العذاب بما أضللتمونا عن الهدى </w:t>
      </w:r>
      <w:r w:rsidRPr="007E7EC0">
        <w:rPr>
          <w:rFonts w:ascii="Times New Roman" w:eastAsia="@Arial Unicode MS" w:hAnsi="Times New Roman" w:cs="Arabic Transparent" w:hint="cs"/>
          <w:color w:val="000000"/>
          <w:sz w:val="28"/>
          <w:szCs w:val="28"/>
          <w:rtl/>
        </w:rPr>
        <w:t>{</w:t>
      </w:r>
      <w:proofErr w:type="spellStart"/>
      <w:r w:rsidRPr="007E7EC0">
        <w:rPr>
          <w:rFonts w:ascii="Times New Roman" w:eastAsia="@Arial Unicode MS" w:hAnsi="Times New Roman" w:cs="Arabic Transparent"/>
          <w:color w:val="000000"/>
          <w:sz w:val="28"/>
          <w:szCs w:val="28"/>
          <w:rtl/>
        </w:rPr>
        <w:t>فبئس</w:t>
      </w:r>
      <w:proofErr w:type="spellEnd"/>
      <w:r w:rsidRPr="007E7EC0">
        <w:rPr>
          <w:rFonts w:ascii="Times New Roman" w:eastAsia="@Arial Unicode MS" w:hAnsi="Times New Roman" w:cs="Arabic Transparent"/>
          <w:color w:val="000000"/>
          <w:sz w:val="28"/>
          <w:szCs w:val="28"/>
          <w:rtl/>
        </w:rPr>
        <w:t xml:space="preserve"> القرار</w:t>
      </w:r>
      <w:r w:rsidRPr="007E7EC0">
        <w:rPr>
          <w:rFonts w:ascii="Times New Roman" w:eastAsia="@Arial Unicode MS" w:hAnsi="Times New Roman" w:cs="Arabic Transparent" w:hint="cs"/>
          <w:color w:val="000000"/>
          <w:sz w:val="28"/>
          <w:szCs w:val="28"/>
          <w:rtl/>
        </w:rPr>
        <w:t>}</w:t>
      </w:r>
      <w:r w:rsidRPr="007E7EC0">
        <w:rPr>
          <w:rFonts w:ascii="Times New Roman" w:eastAsia="@Arial Unicode MS" w:hAnsi="Times New Roman" w:cs="Arabic Transparent"/>
          <w:color w:val="000000"/>
          <w:sz w:val="28"/>
          <w:szCs w:val="28"/>
          <w:rtl/>
        </w:rPr>
        <w:t xml:space="preserve">أي </w:t>
      </w:r>
      <w:proofErr w:type="spellStart"/>
      <w:r w:rsidRPr="007E7EC0">
        <w:rPr>
          <w:rFonts w:ascii="Times New Roman" w:eastAsia="@Arial Unicode MS" w:hAnsi="Times New Roman" w:cs="Arabic Transparent"/>
          <w:color w:val="000000"/>
          <w:sz w:val="28"/>
          <w:szCs w:val="28"/>
          <w:rtl/>
        </w:rPr>
        <w:t>بئس</w:t>
      </w:r>
      <w:proofErr w:type="spellEnd"/>
      <w:r w:rsidRPr="007E7EC0">
        <w:rPr>
          <w:rFonts w:ascii="Times New Roman" w:eastAsia="@Arial Unicode MS" w:hAnsi="Times New Roman" w:cs="Arabic Transparent"/>
          <w:color w:val="000000"/>
          <w:sz w:val="28"/>
          <w:szCs w:val="28"/>
          <w:rtl/>
        </w:rPr>
        <w:t xml:space="preserve"> الدار النار.</w:t>
      </w:r>
    </w:p>
    <w:p w:rsidR="00D61A38" w:rsidRPr="007E7EC0"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rPr>
      </w:pPr>
      <w:r w:rsidRPr="007E7EC0">
        <w:rPr>
          <w:rFonts w:ascii="Times New Roman" w:eastAsia="@Arial Unicode MS" w:hAnsi="Times New Roman" w:cs="Arabic Transparent"/>
          <w:color w:val="000000"/>
          <w:sz w:val="28"/>
          <w:szCs w:val="28"/>
          <w:rtl/>
        </w:rPr>
        <w:t xml:space="preserve"> </w:t>
      </w:r>
      <w:proofErr w:type="gramStart"/>
      <w:r w:rsidRPr="007E7EC0">
        <w:rPr>
          <w:rFonts w:ascii="Times New Roman" w:eastAsia="@Arial Unicode MS" w:hAnsi="Times New Roman" w:cs="Arabic Transparent"/>
          <w:color w:val="000000"/>
          <w:sz w:val="28"/>
          <w:szCs w:val="28"/>
          <w:rtl/>
        </w:rPr>
        <w:t>الثالث :</w:t>
      </w:r>
      <w:proofErr w:type="gramEnd"/>
      <w:r w:rsidRPr="007E7EC0">
        <w:rPr>
          <w:rFonts w:ascii="Times New Roman" w:eastAsia="@Arial Unicode MS" w:hAnsi="Times New Roman" w:cs="Arabic Transparent"/>
          <w:color w:val="000000"/>
          <w:sz w:val="28"/>
          <w:szCs w:val="28"/>
          <w:rtl/>
        </w:rPr>
        <w:t xml:space="preserve"> أنتم قدمتم لنا الكفر الذي استوجبنا به هذا العذاب في النار."</w:t>
      </w:r>
      <w:r w:rsidRPr="007E7EC0">
        <w:rPr>
          <w:rStyle w:val="FootnoteReference"/>
          <w:rFonts w:eastAsia="@Arial Unicode MS" w:cs="Arabic Transparent"/>
          <w:color w:val="000000"/>
          <w:sz w:val="28"/>
          <w:szCs w:val="28"/>
          <w:rtl/>
        </w:rPr>
        <w:footnoteReference w:id="163"/>
      </w:r>
      <w:r w:rsidRPr="007E7EC0">
        <w:rPr>
          <w:rFonts w:ascii="Times New Roman" w:eastAsia="@Arial Unicode MS" w:hAnsi="Times New Roman" w:cs="Arabic Transparent"/>
          <w:color w:val="000000"/>
          <w:sz w:val="28"/>
          <w:szCs w:val="28"/>
          <w:rtl/>
        </w:rPr>
        <w:t xml:space="preserve"> </w:t>
      </w:r>
    </w:p>
    <w:p w:rsidR="00D61A38" w:rsidRPr="009D25CE" w:rsidRDefault="00D61A38" w:rsidP="007E7EC0">
      <w:pPr>
        <w:autoSpaceDE w:val="0"/>
        <w:autoSpaceDN w:val="0"/>
        <w:bidi w:val="0"/>
        <w:adjustRightInd w:val="0"/>
        <w:spacing w:after="0" w:line="360" w:lineRule="auto"/>
        <w:ind w:right="84"/>
        <w:jc w:val="right"/>
        <w:rPr>
          <w:rFonts w:ascii="Times New Roman" w:eastAsia="@Arial Unicode MS" w:hAnsi="Times New Roman" w:cs="Arabic Transparent"/>
          <w:sz w:val="28"/>
          <w:szCs w:val="28"/>
          <w:lang w:bidi="ar-JO"/>
        </w:rPr>
      </w:pPr>
      <w:r w:rsidRPr="007E7EC0">
        <w:rPr>
          <w:rFonts w:ascii="Arial" w:eastAsia="@Arial Unicode MS" w:hAnsi="Arial" w:cs="Arabic Transparent"/>
          <w:color w:val="000000"/>
          <w:sz w:val="28"/>
          <w:szCs w:val="28"/>
          <w:rtl/>
        </w:rPr>
        <w:t xml:space="preserve">  </w:t>
      </w:r>
      <w:r w:rsidRPr="007E7EC0">
        <w:rPr>
          <w:rFonts w:ascii="Times New Roman" w:eastAsia="@Arial Unicode MS" w:hAnsi="Times New Roman" w:cs="Arabic Transparent"/>
          <w:sz w:val="28"/>
          <w:szCs w:val="28"/>
          <w:rtl/>
        </w:rPr>
        <w:t xml:space="preserve"> و يمكن الجمع بين هذه الأقوال الثلاثة وذلك أن أسيادهم شرعوا لهم الضلال و الكفر، و أضلوهم بما شرعوا </w:t>
      </w:r>
      <w:proofErr w:type="gramStart"/>
      <w:r w:rsidRPr="007E7EC0">
        <w:rPr>
          <w:rFonts w:ascii="Times New Roman" w:eastAsia="@Arial Unicode MS" w:hAnsi="Times New Roman" w:cs="Arabic Transparent"/>
          <w:sz w:val="28"/>
          <w:szCs w:val="28"/>
          <w:rtl/>
        </w:rPr>
        <w:t>لهم ،</w:t>
      </w:r>
      <w:proofErr w:type="gramEnd"/>
      <w:r w:rsidRPr="007E7EC0">
        <w:rPr>
          <w:rFonts w:ascii="Times New Roman" w:eastAsia="@Arial Unicode MS" w:hAnsi="Times New Roman" w:cs="Arabic Transparent"/>
          <w:sz w:val="28"/>
          <w:szCs w:val="28"/>
          <w:rtl/>
        </w:rPr>
        <w:t>فترتب عليه العذاب الذي ي</w:t>
      </w:r>
      <w:r w:rsidRPr="007E7EC0">
        <w:rPr>
          <w:rFonts w:ascii="Times New Roman" w:eastAsia="@Arial Unicode MS" w:hAnsi="Times New Roman" w:cs="Arabic Transparent" w:hint="cs"/>
          <w:sz w:val="28"/>
          <w:szCs w:val="28"/>
          <w:rtl/>
        </w:rPr>
        <w:t>كون</w:t>
      </w:r>
      <w:r w:rsidRPr="007E7EC0">
        <w:rPr>
          <w:rFonts w:ascii="Times New Roman" w:eastAsia="@Arial Unicode MS" w:hAnsi="Times New Roman" w:cs="Arabic Transparent"/>
          <w:sz w:val="28"/>
          <w:szCs w:val="28"/>
          <w:rtl/>
        </w:rPr>
        <w:t xml:space="preserve"> أمامهم عند دخولهم إلى النار.</w:t>
      </w:r>
      <w:r w:rsidRPr="007E7EC0">
        <w:rPr>
          <w:rFonts w:ascii="Times New Roman" w:eastAsia="@Arial Unicode MS" w:hAnsi="Times New Roman" w:cs="Arabic Transparent"/>
          <w:sz w:val="28"/>
          <w:szCs w:val="28"/>
        </w:rPr>
        <w:t xml:space="preserve">    </w:t>
      </w:r>
      <w:r w:rsidRPr="007E7EC0">
        <w:rPr>
          <w:rFonts w:ascii="Times New Roman" w:eastAsia="@Arial Unicode MS" w:hAnsi="Times New Roman" w:cs="Arabic Transparent" w:hint="cs"/>
          <w:sz w:val="28"/>
          <w:szCs w:val="28"/>
          <w:rtl/>
          <w:lang w:val="fr-FR" w:bidi="ar-JO"/>
        </w:rPr>
        <w:t xml:space="preserve">      </w:t>
      </w:r>
    </w:p>
    <w:p w:rsidR="00D61A38" w:rsidRPr="007E7EC0" w:rsidRDefault="00D61A38" w:rsidP="006C3381">
      <w:pPr>
        <w:autoSpaceDE w:val="0"/>
        <w:autoSpaceDN w:val="0"/>
        <w:adjustRightInd w:val="0"/>
        <w:spacing w:after="0" w:line="360" w:lineRule="auto"/>
        <w:ind w:left="226" w:right="-284"/>
        <w:rPr>
          <w:rFonts w:asciiTheme="minorHAnsi" w:eastAsiaTheme="minorHAnsi" w:hAnsiTheme="minorHAnsi" w:cs="Arabic Transparent"/>
          <w:color w:val="9DAB0C"/>
          <w:sz w:val="27"/>
          <w:szCs w:val="27"/>
        </w:rPr>
      </w:pPr>
      <w:r w:rsidRPr="007E7EC0">
        <w:rPr>
          <w:rFonts w:ascii="Times New Roman" w:eastAsia="@Arial Unicode MS" w:hAnsi="Times New Roman" w:cs="Arabic Transparent"/>
          <w:sz w:val="28"/>
          <w:szCs w:val="28"/>
          <w:rtl/>
        </w:rPr>
        <w:t xml:space="preserve">    وأي</w:t>
      </w:r>
      <w:r w:rsidRPr="007E7EC0">
        <w:rPr>
          <w:rFonts w:ascii="Times New Roman" w:eastAsia="@Arial Unicode MS" w:hAnsi="Times New Roman" w:cs="Arabic Transparent" w:hint="cs"/>
          <w:sz w:val="28"/>
          <w:szCs w:val="28"/>
          <w:rtl/>
        </w:rPr>
        <w:t xml:space="preserve">اً </w:t>
      </w:r>
      <w:r w:rsidRPr="007E7EC0">
        <w:rPr>
          <w:rFonts w:ascii="Times New Roman" w:eastAsia="@Arial Unicode MS" w:hAnsi="Times New Roman" w:cs="Arabic Transparent"/>
          <w:sz w:val="28"/>
          <w:szCs w:val="28"/>
          <w:rtl/>
        </w:rPr>
        <w:t xml:space="preserve"> ما كان "</w:t>
      </w:r>
      <w:proofErr w:type="spellStart"/>
      <w:r w:rsidRPr="007E7EC0">
        <w:rPr>
          <w:rFonts w:ascii="Times New Roman" w:eastAsia="@Arial Unicode MS" w:hAnsi="Times New Roman" w:cs="Arabic Transparent"/>
          <w:sz w:val="28"/>
          <w:szCs w:val="28"/>
          <w:rtl/>
        </w:rPr>
        <w:t>فبئس</w:t>
      </w:r>
      <w:proofErr w:type="spellEnd"/>
      <w:r w:rsidRPr="007E7EC0">
        <w:rPr>
          <w:rFonts w:ascii="Times New Roman" w:eastAsia="@Arial Unicode MS" w:hAnsi="Times New Roman" w:cs="Arabic Transparent"/>
          <w:sz w:val="28"/>
          <w:szCs w:val="28"/>
          <w:rtl/>
        </w:rPr>
        <w:t xml:space="preserve"> القرار" الذي أوصلتمونا إليه و مقصودهم بـ"</w:t>
      </w:r>
      <w:proofErr w:type="spellStart"/>
      <w:r w:rsidRPr="007E7EC0">
        <w:rPr>
          <w:rFonts w:ascii="Times New Roman" w:eastAsia="@Arial Unicode MS" w:hAnsi="Times New Roman" w:cs="Arabic Transparent"/>
          <w:sz w:val="28"/>
          <w:szCs w:val="28"/>
          <w:rtl/>
        </w:rPr>
        <w:t>بئس</w:t>
      </w:r>
      <w:proofErr w:type="spellEnd"/>
      <w:r w:rsidRPr="007E7EC0">
        <w:rPr>
          <w:rFonts w:ascii="Times New Roman" w:eastAsia="@Arial Unicode MS" w:hAnsi="Times New Roman" w:cs="Arabic Transparent"/>
          <w:sz w:val="28"/>
          <w:szCs w:val="28"/>
          <w:rtl/>
        </w:rPr>
        <w:t xml:space="preserve"> القرار" ذم المستقر و المكان الذي وصلوا إليه هم و أسيادهم  قال تعالى:</w:t>
      </w:r>
      <w:r w:rsidRPr="00B41CE0">
        <w:rPr>
          <w:rFonts w:ascii="QCF2BSML" w:eastAsiaTheme="minorHAnsi" w:hAnsi="QCF2BSML" w:cs="QCF2BSML"/>
          <w:color w:val="000000"/>
          <w:sz w:val="28"/>
          <w:szCs w:val="28"/>
          <w:rtl/>
        </w:rPr>
        <w:t>ﱡﭐ</w:t>
      </w:r>
      <w:r w:rsidRPr="00B41CE0">
        <w:rPr>
          <w:rFonts w:ascii="QCF2365" w:eastAsiaTheme="minorHAnsi" w:hAnsi="QCF2365" w:cs="QCF2365"/>
          <w:color w:val="000000"/>
          <w:sz w:val="28"/>
          <w:szCs w:val="28"/>
          <w:rtl/>
        </w:rPr>
        <w:t xml:space="preserve"> ﳂ ﳃ ﳄ ﳅ ﳆ </w:t>
      </w:r>
      <w:r w:rsidRPr="00B41CE0">
        <w:rPr>
          <w:rFonts w:ascii="QCF2BSML" w:eastAsiaTheme="minorHAnsi" w:hAnsi="QCF2BSML" w:cs="QCF2BSML"/>
          <w:color w:val="000000"/>
          <w:sz w:val="28"/>
          <w:szCs w:val="28"/>
          <w:rtl/>
        </w:rPr>
        <w:t>ﱠ</w:t>
      </w:r>
      <w:r>
        <w:rPr>
          <w:rFonts w:ascii="Arial" w:eastAsiaTheme="minorHAnsi" w:hAnsi="Arial"/>
          <w:color w:val="000000"/>
          <w:sz w:val="2"/>
          <w:szCs w:val="2"/>
          <w:rtl/>
        </w:rPr>
        <w:t xml:space="preserve"> </w:t>
      </w:r>
      <w:r w:rsidRPr="007E7EC0">
        <w:rPr>
          <w:rFonts w:ascii="Times New Roman" w:eastAsia="@Arial Unicode MS" w:hAnsi="Times New Roman" w:cs="Arabic Transparent"/>
          <w:b/>
          <w:bCs/>
          <w:color w:val="000000"/>
          <w:sz w:val="24"/>
          <w:szCs w:val="24"/>
          <w:rtl/>
        </w:rPr>
        <w:t>[الفرقان : 66]</w:t>
      </w:r>
      <w:r w:rsidRPr="00AF0732">
        <w:rPr>
          <w:rFonts w:ascii="Times New Roman" w:eastAsia="@Arial Unicode MS" w:hAnsi="Times New Roman" w:cs="Times New Roman"/>
          <w:color w:val="000000"/>
          <w:sz w:val="28"/>
          <w:szCs w:val="28"/>
          <w:rtl/>
        </w:rPr>
        <w:t xml:space="preserve"> </w:t>
      </w:r>
      <w:r w:rsidRPr="007E7EC0">
        <w:rPr>
          <w:rFonts w:ascii="Times New Roman" w:eastAsia="@Arial Unicode MS" w:hAnsi="Times New Roman" w:cs="Arabic Transparent"/>
          <w:color w:val="000000"/>
          <w:sz w:val="28"/>
          <w:szCs w:val="28"/>
          <w:rtl/>
        </w:rPr>
        <w:t>وه</w:t>
      </w:r>
      <w:r w:rsidRPr="007E7EC0">
        <w:rPr>
          <w:rFonts w:ascii="Times New Roman" w:eastAsia="@Arial Unicode MS" w:hAnsi="Times New Roman" w:cs="Arabic Transparent" w:hint="cs"/>
          <w:color w:val="000000"/>
          <w:sz w:val="28"/>
          <w:szCs w:val="28"/>
          <w:rtl/>
        </w:rPr>
        <w:t>م</w:t>
      </w:r>
      <w:r w:rsidRPr="007E7EC0">
        <w:rPr>
          <w:rFonts w:ascii="Times New Roman" w:eastAsia="@Arial Unicode MS" w:hAnsi="Times New Roman" w:cs="Arabic Transparent"/>
          <w:color w:val="000000"/>
          <w:sz w:val="28"/>
          <w:szCs w:val="28"/>
          <w:rtl/>
        </w:rPr>
        <w:t xml:space="preserve"> على ذلك يستقرون في </w:t>
      </w:r>
      <w:proofErr w:type="spellStart"/>
      <w:r w:rsidRPr="007E7EC0">
        <w:rPr>
          <w:rFonts w:ascii="Times New Roman" w:eastAsia="@Arial Unicode MS" w:hAnsi="Times New Roman" w:cs="Arabic Transparent" w:hint="cs"/>
          <w:color w:val="000000"/>
          <w:sz w:val="28"/>
          <w:szCs w:val="28"/>
          <w:rtl/>
        </w:rPr>
        <w:t>دركة</w:t>
      </w:r>
      <w:proofErr w:type="spellEnd"/>
      <w:r w:rsidRPr="007E7EC0">
        <w:rPr>
          <w:rFonts w:ascii="Times New Roman" w:eastAsia="@Arial Unicode MS" w:hAnsi="Times New Roman" w:cs="Arabic Transparent" w:hint="cs"/>
          <w:color w:val="000000"/>
          <w:sz w:val="28"/>
          <w:szCs w:val="28"/>
          <w:rtl/>
        </w:rPr>
        <w:t xml:space="preserve"> واحدة في النار</w:t>
      </w:r>
      <w:r w:rsidRPr="007E7EC0">
        <w:rPr>
          <w:rFonts w:ascii="Times New Roman" w:eastAsia="@Arial Unicode MS" w:hAnsi="Times New Roman" w:cs="Arabic Transparent"/>
          <w:color w:val="000000"/>
          <w:sz w:val="28"/>
          <w:szCs w:val="28"/>
          <w:rtl/>
        </w:rPr>
        <w:t>.</w:t>
      </w:r>
    </w:p>
    <w:p w:rsidR="00D61A38" w:rsidRPr="00AF0732" w:rsidRDefault="00D61A38" w:rsidP="006C3381">
      <w:pPr>
        <w:autoSpaceDE w:val="0"/>
        <w:autoSpaceDN w:val="0"/>
        <w:adjustRightInd w:val="0"/>
        <w:spacing w:after="0" w:line="360" w:lineRule="auto"/>
        <w:ind w:left="226" w:right="-284"/>
        <w:rPr>
          <w:rFonts w:ascii="Times New Roman" w:eastAsia="@Arial Unicode MS" w:hAnsi="Times New Roman" w:cs="Times New Roman"/>
          <w:color w:val="000000"/>
          <w:sz w:val="28"/>
          <w:szCs w:val="28"/>
          <w:rtl/>
        </w:rPr>
      </w:pPr>
      <w:r w:rsidRPr="007E7EC0">
        <w:rPr>
          <w:rFonts w:ascii="Times New Roman" w:eastAsia="@Arial Unicode MS" w:hAnsi="Times New Roman" w:cs="Arabic Transparent"/>
          <w:color w:val="000000"/>
          <w:sz w:val="28"/>
          <w:szCs w:val="28"/>
          <w:rtl/>
        </w:rPr>
        <w:t xml:space="preserve">   ولا يكتفي الأتباع عند هذا الحد مع سادتهم، بل يدعون الله عليهم بأن يضاعف لهم العذاب، إذ كانوا هم الذين زينوا الضلال لهم فأورد</w:t>
      </w:r>
      <w:r w:rsidRPr="007E7EC0">
        <w:rPr>
          <w:rFonts w:ascii="Times New Roman" w:eastAsia="@Arial Unicode MS" w:hAnsi="Times New Roman" w:cs="Arabic Transparent" w:hint="cs"/>
          <w:color w:val="000000"/>
          <w:sz w:val="28"/>
          <w:szCs w:val="28"/>
          <w:rtl/>
        </w:rPr>
        <w:t>ُ</w:t>
      </w:r>
      <w:r w:rsidRPr="007E7EC0">
        <w:rPr>
          <w:rFonts w:ascii="Times New Roman" w:eastAsia="@Arial Unicode MS" w:hAnsi="Times New Roman" w:cs="Arabic Transparent"/>
          <w:color w:val="000000"/>
          <w:sz w:val="28"/>
          <w:szCs w:val="28"/>
          <w:rtl/>
        </w:rPr>
        <w:t xml:space="preserve">هم هذا </w:t>
      </w:r>
      <w:proofErr w:type="gramStart"/>
      <w:r w:rsidRPr="007E7EC0">
        <w:rPr>
          <w:rFonts w:ascii="Times New Roman" w:eastAsia="@Arial Unicode MS" w:hAnsi="Times New Roman" w:cs="Arabic Transparent"/>
          <w:color w:val="000000"/>
          <w:sz w:val="28"/>
          <w:szCs w:val="28"/>
          <w:rtl/>
        </w:rPr>
        <w:t>المورد</w:t>
      </w:r>
      <w:r w:rsidRPr="00AF0732">
        <w:rPr>
          <w:rFonts w:ascii="Times New Roman" w:eastAsia="@Arial Unicode MS" w:hAnsi="Times New Roman" w:cs="Times New Roman"/>
          <w:color w:val="000000"/>
          <w:sz w:val="28"/>
          <w:szCs w:val="28"/>
          <w:rtl/>
        </w:rPr>
        <w:t xml:space="preserve"> :</w:t>
      </w:r>
      <w:proofErr w:type="gramEnd"/>
      <w:r w:rsidRPr="00AF0732">
        <w:rPr>
          <w:rFonts w:ascii="QCF2BSML" w:hAnsi="QCF2BSML" w:cs="QCF2BSML"/>
          <w:b/>
          <w:bCs/>
          <w:color w:val="000000"/>
          <w:sz w:val="28"/>
          <w:szCs w:val="28"/>
          <w:rtl/>
        </w:rPr>
        <w:t xml:space="preserve"> </w:t>
      </w:r>
      <w:r w:rsidRPr="002A5CDE">
        <w:rPr>
          <w:rFonts w:ascii="QCF2BSML" w:hAnsi="QCF2BSML" w:cs="QCF2BSML"/>
          <w:b/>
          <w:bCs/>
          <w:color w:val="000000"/>
          <w:sz w:val="28"/>
          <w:szCs w:val="28"/>
          <w:rtl/>
        </w:rPr>
        <w:t>ﱡ</w:t>
      </w:r>
      <w:r w:rsidRPr="002A5CDE">
        <w:rPr>
          <w:rFonts w:ascii="QCF2456" w:hAnsi="QCF2456" w:cs="QCF2456"/>
          <w:color w:val="000000"/>
          <w:sz w:val="28"/>
          <w:szCs w:val="28"/>
          <w:rtl/>
        </w:rPr>
        <w:t xml:space="preserve"> ﳖ ﳗ ﳘ ﳙ ﳚ ﳛ ﳜ ﳝ ﳞ ﳟ ﳠ ﳡ  </w:t>
      </w:r>
      <w:r w:rsidRPr="002A5CDE">
        <w:rPr>
          <w:rFonts w:ascii="QCF2BSML" w:hAnsi="QCF2BSML" w:cs="QCF2BSML"/>
          <w:b/>
          <w:bCs/>
          <w:color w:val="000000"/>
          <w:sz w:val="28"/>
          <w:szCs w:val="28"/>
          <w:rtl/>
        </w:rPr>
        <w:t>ﱠ</w:t>
      </w:r>
      <w:r w:rsidRPr="00AF0732">
        <w:rPr>
          <w:rFonts w:ascii="Times New Roman" w:eastAsia="@Arial Unicode MS" w:hAnsi="Times New Roman" w:cs="Times New Roman"/>
          <w:color w:val="000000"/>
          <w:sz w:val="28"/>
          <w:szCs w:val="28"/>
          <w:rtl/>
        </w:rPr>
        <w:t xml:space="preserve"> </w:t>
      </w:r>
    </w:p>
    <w:p w:rsidR="00D61A38" w:rsidRPr="007E7EC0"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rPr>
      </w:pPr>
      <w:r w:rsidRPr="007E7EC0">
        <w:rPr>
          <w:rFonts w:ascii="Times New Roman" w:eastAsia="@Arial Unicode MS" w:hAnsi="Times New Roman" w:cs="Arabic Transparent" w:hint="cs"/>
          <w:color w:val="000000"/>
          <w:sz w:val="28"/>
          <w:szCs w:val="28"/>
          <w:rtl/>
        </w:rPr>
        <w:t xml:space="preserve">     يحتمل أن </w:t>
      </w:r>
      <w:r w:rsidRPr="007E7EC0">
        <w:rPr>
          <w:rFonts w:ascii="Times New Roman" w:eastAsia="@Arial Unicode MS" w:hAnsi="Times New Roman" w:cs="Arabic Transparent"/>
          <w:color w:val="000000"/>
          <w:sz w:val="28"/>
          <w:szCs w:val="28"/>
          <w:rtl/>
        </w:rPr>
        <w:t>يكون هذا من كلام أهل النار جميعهم عن بعضهم البعض، و لكن ابن عاشور</w:t>
      </w:r>
      <w:r w:rsidRPr="007E7EC0">
        <w:rPr>
          <w:rFonts w:ascii="Times New Roman" w:eastAsia="@Arial Unicode MS" w:hAnsi="Times New Roman" w:cs="Arabic Transparent" w:hint="cs"/>
          <w:color w:val="000000"/>
          <w:sz w:val="28"/>
          <w:szCs w:val="28"/>
          <w:rtl/>
        </w:rPr>
        <w:t xml:space="preserve"> قال </w:t>
      </w:r>
      <w:r w:rsidRPr="007E7EC0">
        <w:rPr>
          <w:rFonts w:ascii="Times New Roman" w:eastAsia="@Arial Unicode MS" w:hAnsi="Times New Roman" w:cs="Arabic Transparent"/>
          <w:color w:val="000000"/>
          <w:sz w:val="28"/>
          <w:szCs w:val="28"/>
          <w:rtl/>
        </w:rPr>
        <w:t xml:space="preserve"> في إعادة فعل القول </w:t>
      </w:r>
      <w:r w:rsidRPr="007E7EC0">
        <w:rPr>
          <w:rFonts w:ascii="Times New Roman" w:eastAsia="@Arial Unicode MS" w:hAnsi="Times New Roman" w:cs="Arabic Transparent" w:hint="cs"/>
          <w:color w:val="000000"/>
          <w:sz w:val="28"/>
          <w:szCs w:val="28"/>
          <w:rtl/>
        </w:rPr>
        <w:t>{</w:t>
      </w:r>
      <w:r w:rsidRPr="007E7EC0">
        <w:rPr>
          <w:rFonts w:ascii="Times New Roman" w:eastAsia="@Arial Unicode MS" w:hAnsi="Times New Roman" w:cs="Arabic Transparent"/>
          <w:color w:val="000000"/>
          <w:sz w:val="28"/>
          <w:szCs w:val="28"/>
          <w:rtl/>
        </w:rPr>
        <w:t>قالوا</w:t>
      </w:r>
      <w:r w:rsidRPr="007E7EC0">
        <w:rPr>
          <w:rFonts w:ascii="Times New Roman" w:eastAsia="@Arial Unicode MS" w:hAnsi="Times New Roman" w:cs="Arabic Transparent" w:hint="cs"/>
          <w:color w:val="000000"/>
          <w:sz w:val="28"/>
          <w:szCs w:val="28"/>
          <w:rtl/>
        </w:rPr>
        <w:t>}</w:t>
      </w:r>
      <w:r w:rsidRPr="007E7EC0">
        <w:rPr>
          <w:rFonts w:ascii="Times New Roman" w:eastAsia="@Arial Unicode MS" w:hAnsi="Times New Roman" w:cs="Arabic Transparent"/>
          <w:color w:val="000000"/>
          <w:sz w:val="28"/>
          <w:szCs w:val="28"/>
          <w:rtl/>
        </w:rPr>
        <w:t>" فأما إعادة فعل القول فلإفادة أن القائلين هم الأتباع فأعيد فعل القول تأكيداً للفعل الأول لقصد تأكيد فاعل القول تبعاً لأنه محتمل لضمير القائلين."</w:t>
      </w:r>
      <w:r w:rsidRPr="007E7EC0">
        <w:rPr>
          <w:rStyle w:val="FootnoteReference"/>
          <w:rFonts w:eastAsia="@Arial Unicode MS" w:cs="Arabic Transparent"/>
          <w:color w:val="000000"/>
          <w:sz w:val="28"/>
          <w:szCs w:val="28"/>
          <w:rtl/>
        </w:rPr>
        <w:footnoteReference w:id="164"/>
      </w:r>
    </w:p>
    <w:p w:rsidR="00D61A38" w:rsidRPr="007E7EC0"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rPr>
      </w:pPr>
      <w:r w:rsidRPr="007E7EC0">
        <w:rPr>
          <w:rFonts w:ascii="Times New Roman" w:eastAsia="@Arial Unicode MS" w:hAnsi="Times New Roman" w:cs="Arabic Transparent"/>
          <w:color w:val="000000"/>
          <w:sz w:val="28"/>
          <w:szCs w:val="28"/>
          <w:rtl/>
        </w:rPr>
        <w:t xml:space="preserve">و </w:t>
      </w:r>
      <w:proofErr w:type="gramStart"/>
      <w:r w:rsidRPr="007E7EC0">
        <w:rPr>
          <w:rFonts w:ascii="Times New Roman" w:eastAsia="@Arial Unicode MS" w:hAnsi="Times New Roman" w:cs="Arabic Transparent" w:hint="cs"/>
          <w:color w:val="000000"/>
          <w:sz w:val="28"/>
          <w:szCs w:val="28"/>
          <w:rtl/>
        </w:rPr>
        <w:t>قال</w:t>
      </w:r>
      <w:proofErr w:type="gramEnd"/>
      <w:r w:rsidRPr="007E7EC0">
        <w:rPr>
          <w:rFonts w:ascii="Times New Roman" w:eastAsia="@Arial Unicode MS" w:hAnsi="Times New Roman" w:cs="Arabic Transparent" w:hint="cs"/>
          <w:color w:val="000000"/>
          <w:sz w:val="28"/>
          <w:szCs w:val="28"/>
          <w:rtl/>
        </w:rPr>
        <w:t xml:space="preserve"> الميداني </w:t>
      </w:r>
      <w:r w:rsidRPr="007E7EC0">
        <w:rPr>
          <w:rFonts w:ascii="Times New Roman" w:eastAsia="@Arial Unicode MS" w:hAnsi="Times New Roman" w:cs="Arabic Transparent"/>
          <w:color w:val="000000"/>
          <w:sz w:val="28"/>
          <w:szCs w:val="28"/>
          <w:rtl/>
        </w:rPr>
        <w:t>" دون حرف عطف، للدلالة على أن هذا القول و الذي قبله يُقالان بتعاقُبِ دون عطف، أو يقالان في وقت واحد، على معنى أنّ بعضهم يقول القول الأول، وبعضهم يقول القول الآخر."</w:t>
      </w:r>
      <w:r w:rsidRPr="007E7EC0">
        <w:rPr>
          <w:rStyle w:val="FootnoteReference"/>
          <w:rFonts w:eastAsia="@Arial Unicode MS" w:cs="Arabic Transparent"/>
          <w:color w:val="000000"/>
          <w:sz w:val="28"/>
          <w:szCs w:val="28"/>
          <w:rtl/>
        </w:rPr>
        <w:footnoteReference w:id="165"/>
      </w:r>
    </w:p>
    <w:p w:rsidR="00D61A38" w:rsidRPr="007E7EC0"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rPr>
      </w:pPr>
      <w:r w:rsidRPr="007E7EC0">
        <w:rPr>
          <w:rFonts w:ascii="Times New Roman" w:eastAsia="@Arial Unicode MS" w:hAnsi="Times New Roman" w:cs="Arabic Transparent"/>
          <w:color w:val="000000"/>
          <w:sz w:val="28"/>
          <w:szCs w:val="28"/>
          <w:rtl/>
        </w:rPr>
        <w:t xml:space="preserve">و على هذا يكون الكلام من قول الأتباع </w:t>
      </w:r>
      <w:r w:rsidRPr="007E7EC0">
        <w:rPr>
          <w:rFonts w:ascii="Times New Roman" w:eastAsia="@Arial Unicode MS" w:hAnsi="Times New Roman" w:cs="Arabic Transparent" w:hint="cs"/>
          <w:color w:val="000000"/>
          <w:sz w:val="28"/>
          <w:szCs w:val="28"/>
          <w:rtl/>
        </w:rPr>
        <w:t>ل</w:t>
      </w:r>
      <w:r w:rsidRPr="007E7EC0">
        <w:rPr>
          <w:rFonts w:ascii="Times New Roman" w:eastAsia="@Arial Unicode MS" w:hAnsi="Times New Roman" w:cs="Arabic Transparent"/>
          <w:color w:val="000000"/>
          <w:sz w:val="28"/>
          <w:szCs w:val="28"/>
          <w:rtl/>
        </w:rPr>
        <w:t>لمتبوعين.</w:t>
      </w:r>
    </w:p>
    <w:p w:rsidR="00D61A38" w:rsidRPr="007E7EC0"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rPr>
      </w:pPr>
      <w:r w:rsidRPr="007E7EC0">
        <w:rPr>
          <w:rFonts w:ascii="Times New Roman" w:eastAsia="@Arial Unicode MS" w:hAnsi="Times New Roman" w:cs="Arabic Transparent"/>
          <w:color w:val="000000"/>
          <w:sz w:val="28"/>
          <w:szCs w:val="28"/>
          <w:rtl/>
        </w:rPr>
        <w:t xml:space="preserve"> و الفرق بين توجههم بالدعاء "ربنا" و ما كان منهم في سورة الأعراف، أن ما كان </w:t>
      </w:r>
      <w:r w:rsidRPr="007E7EC0">
        <w:rPr>
          <w:rFonts w:ascii="Times New Roman" w:eastAsia="@Arial Unicode MS" w:hAnsi="Times New Roman" w:cs="Arabic Transparent" w:hint="cs"/>
          <w:color w:val="000000"/>
          <w:sz w:val="28"/>
          <w:szCs w:val="28"/>
          <w:rtl/>
        </w:rPr>
        <w:t xml:space="preserve">في </w:t>
      </w:r>
      <w:r w:rsidRPr="007E7EC0">
        <w:rPr>
          <w:rFonts w:ascii="Times New Roman" w:eastAsia="@Arial Unicode MS" w:hAnsi="Times New Roman" w:cs="Arabic Transparent"/>
          <w:color w:val="000000"/>
          <w:sz w:val="28"/>
          <w:szCs w:val="28"/>
          <w:rtl/>
        </w:rPr>
        <w:t>سورة الأعراف هو توسل بأنهم لم يضلوا لولا أن سادتهم هم الذين أضلوهم ، أما هنا فإن الدعوة تحمل الحنق و الضيق و ال</w:t>
      </w:r>
      <w:r w:rsidRPr="007E7EC0">
        <w:rPr>
          <w:rFonts w:ascii="Times New Roman" w:eastAsia="@Arial Unicode MS" w:hAnsi="Times New Roman" w:cs="Arabic Transparent" w:hint="cs"/>
          <w:color w:val="000000"/>
          <w:sz w:val="28"/>
          <w:szCs w:val="28"/>
          <w:rtl/>
        </w:rPr>
        <w:t>ا</w:t>
      </w:r>
      <w:r w:rsidRPr="007E7EC0">
        <w:rPr>
          <w:rFonts w:ascii="Times New Roman" w:eastAsia="@Arial Unicode MS" w:hAnsi="Times New Roman" w:cs="Arabic Transparent"/>
          <w:color w:val="000000"/>
          <w:sz w:val="28"/>
          <w:szCs w:val="28"/>
          <w:rtl/>
        </w:rPr>
        <w:t>نتقام من كل من كان السبب في تقديم الضلال الذي ترتب عليه العذاب الذي كان نتيجة لتقديم الضلال.</w:t>
      </w:r>
    </w:p>
    <w:p w:rsidR="00D61A38" w:rsidRPr="004A40FC" w:rsidRDefault="00D61A38" w:rsidP="006C3381">
      <w:pPr>
        <w:autoSpaceDE w:val="0"/>
        <w:autoSpaceDN w:val="0"/>
        <w:adjustRightInd w:val="0"/>
        <w:spacing w:after="0" w:line="360" w:lineRule="auto"/>
        <w:ind w:left="226" w:right="-284"/>
        <w:jc w:val="both"/>
        <w:rPr>
          <w:rFonts w:ascii="Times New Roman" w:eastAsia="@Arial Unicode MS" w:hAnsi="Times New Roman" w:cs="Times New Roman"/>
          <w:sz w:val="28"/>
          <w:szCs w:val="28"/>
          <w:rtl/>
        </w:rPr>
      </w:pPr>
    </w:p>
    <w:p w:rsidR="00D61A38" w:rsidRPr="00AF0732" w:rsidRDefault="00D61A38" w:rsidP="006C3381">
      <w:pPr>
        <w:spacing w:line="360" w:lineRule="auto"/>
        <w:ind w:left="226" w:right="-284"/>
        <w:rPr>
          <w:rFonts w:ascii="Times New Roman" w:hAnsi="Times New Roman" w:cs="Times New Roman"/>
          <w:color w:val="000000"/>
          <w:sz w:val="28"/>
          <w:szCs w:val="28"/>
          <w:rtl/>
        </w:rPr>
      </w:pPr>
      <w:r w:rsidRPr="00AF0732">
        <w:rPr>
          <w:rFonts w:ascii="Times New Roman" w:hAnsi="Times New Roman" w:cs="Times New Roman"/>
          <w:color w:val="000000"/>
          <w:sz w:val="28"/>
          <w:szCs w:val="28"/>
          <w:rtl/>
          <w:lang w:bidi="ar-JO"/>
        </w:rPr>
        <w:lastRenderedPageBreak/>
        <w:t xml:space="preserve">   </w:t>
      </w:r>
      <w:r w:rsidRPr="007E7EC0">
        <w:rPr>
          <w:rFonts w:ascii="Times New Roman" w:hAnsi="Times New Roman" w:cs="Arabic Transparent"/>
          <w:color w:val="000000"/>
          <w:sz w:val="28"/>
          <w:szCs w:val="28"/>
          <w:rtl/>
          <w:lang w:bidi="ar-JO"/>
        </w:rPr>
        <w:t xml:space="preserve"> و فيما هم في هذا التخاصم و </w:t>
      </w:r>
      <w:proofErr w:type="spellStart"/>
      <w:r w:rsidRPr="007E7EC0">
        <w:rPr>
          <w:rFonts w:ascii="Times New Roman" w:hAnsi="Times New Roman" w:cs="Arabic Transparent"/>
          <w:color w:val="000000"/>
          <w:sz w:val="28"/>
          <w:szCs w:val="28"/>
          <w:rtl/>
          <w:lang w:bidi="ar-JO"/>
        </w:rPr>
        <w:t>الت</w:t>
      </w:r>
      <w:r w:rsidRPr="007E7EC0">
        <w:rPr>
          <w:rFonts w:ascii="Times New Roman" w:hAnsi="Times New Roman" w:cs="Arabic Transparent" w:hint="cs"/>
          <w:color w:val="000000"/>
          <w:sz w:val="28"/>
          <w:szCs w:val="28"/>
          <w:rtl/>
          <w:lang w:bidi="ar-JO"/>
        </w:rPr>
        <w:t>َ</w:t>
      </w:r>
      <w:r w:rsidRPr="007E7EC0">
        <w:rPr>
          <w:rFonts w:ascii="Times New Roman" w:hAnsi="Times New Roman" w:cs="Arabic Transparent"/>
          <w:color w:val="000000"/>
          <w:sz w:val="28"/>
          <w:szCs w:val="28"/>
          <w:rtl/>
          <w:lang w:bidi="ar-JO"/>
        </w:rPr>
        <w:t>بر</w:t>
      </w:r>
      <w:r w:rsidRPr="007E7EC0">
        <w:rPr>
          <w:rFonts w:ascii="Times New Roman" w:hAnsi="Times New Roman" w:cs="Arabic Transparent" w:hint="cs"/>
          <w:color w:val="000000"/>
          <w:sz w:val="28"/>
          <w:szCs w:val="28"/>
          <w:rtl/>
          <w:lang w:bidi="ar-JO"/>
        </w:rPr>
        <w:t>ُ</w:t>
      </w:r>
      <w:r w:rsidRPr="007E7EC0">
        <w:rPr>
          <w:rFonts w:ascii="Times New Roman" w:hAnsi="Times New Roman" w:cs="Arabic Transparent"/>
          <w:color w:val="000000"/>
          <w:sz w:val="28"/>
          <w:szCs w:val="28"/>
          <w:rtl/>
          <w:lang w:bidi="ar-JO"/>
        </w:rPr>
        <w:t>أ</w:t>
      </w:r>
      <w:proofErr w:type="spellEnd"/>
      <w:r w:rsidRPr="007E7EC0">
        <w:rPr>
          <w:rFonts w:ascii="Times New Roman" w:hAnsi="Times New Roman" w:cs="Arabic Transparent"/>
          <w:color w:val="000000"/>
          <w:sz w:val="28"/>
          <w:szCs w:val="28"/>
          <w:rtl/>
          <w:lang w:bidi="ar-JO"/>
        </w:rPr>
        <w:t xml:space="preserve"> والتخلي عن بعضهم البعض، ينظرون في وجوه من حولهم من أهل النار، باحثين عن أناس كانوا معهم في الدنيا، وك</w:t>
      </w:r>
      <w:r w:rsidRPr="007E7EC0">
        <w:rPr>
          <w:rFonts w:ascii="Times New Roman" w:hAnsi="Times New Roman" w:cs="Arabic Transparent" w:hint="cs"/>
          <w:color w:val="000000"/>
          <w:sz w:val="28"/>
          <w:szCs w:val="28"/>
          <w:rtl/>
          <w:lang w:bidi="ar-JO"/>
        </w:rPr>
        <w:t>انوا</w:t>
      </w:r>
      <w:r w:rsidRPr="007E7EC0">
        <w:rPr>
          <w:rFonts w:ascii="Times New Roman" w:hAnsi="Times New Roman" w:cs="Arabic Transparent"/>
          <w:color w:val="000000"/>
          <w:sz w:val="28"/>
          <w:szCs w:val="28"/>
          <w:rtl/>
          <w:lang w:bidi="ar-JO"/>
        </w:rPr>
        <w:t xml:space="preserve"> يعرفونهم و يرونهم أهل سوء و أنهم من الأشرار، وأنهم أولى و أحق منهم بالنار، فقالوا:</w:t>
      </w:r>
      <w:r w:rsidRPr="00AF0732">
        <w:rPr>
          <w:rFonts w:ascii="Times New Roman" w:hAnsi="Times New Roman" w:cs="Times New Roman"/>
          <w:color w:val="000000"/>
          <w:sz w:val="28"/>
          <w:szCs w:val="28"/>
          <w:rtl/>
          <w:lang w:bidi="ar-JO"/>
        </w:rPr>
        <w:t xml:space="preserve"> </w:t>
      </w:r>
      <w:r w:rsidRPr="002A5CDE">
        <w:rPr>
          <w:rFonts w:ascii="QCF2BSML" w:hAnsi="QCF2BSML" w:cs="QCF2BSML"/>
          <w:b/>
          <w:bCs/>
          <w:color w:val="000000"/>
          <w:sz w:val="28"/>
          <w:szCs w:val="28"/>
          <w:rtl/>
        </w:rPr>
        <w:t>ﱡ</w:t>
      </w:r>
      <w:r w:rsidRPr="002A5CDE">
        <w:rPr>
          <w:rFonts w:ascii="QCF2457" w:hAnsi="QCF2457" w:cs="QCF2457"/>
          <w:color w:val="000000"/>
          <w:sz w:val="28"/>
          <w:szCs w:val="28"/>
          <w:rtl/>
        </w:rPr>
        <w:t>ﱂ ﱃ ﱄ ﱅ ﱆ ﱇ ﱈ ﱉ ﱊ ﱋ ﱌ  ﱍ ﱎ ﱏ ﱐ ﱑ ﱒ</w:t>
      </w:r>
      <w:r w:rsidRPr="002A5CDE">
        <w:rPr>
          <w:rFonts w:ascii="QCF2BSML" w:hAnsi="QCF2BSML" w:cs="QCF2BSML"/>
          <w:b/>
          <w:bCs/>
          <w:color w:val="000000"/>
          <w:sz w:val="28"/>
          <w:szCs w:val="28"/>
          <w:rtl/>
        </w:rPr>
        <w:t xml:space="preserve"> ﱠ</w:t>
      </w:r>
    </w:p>
    <w:p w:rsidR="00D61A38" w:rsidRPr="007E7EC0" w:rsidRDefault="00D61A38" w:rsidP="006C3381">
      <w:pPr>
        <w:spacing w:line="360" w:lineRule="auto"/>
        <w:ind w:left="226" w:right="-284"/>
        <w:rPr>
          <w:rFonts w:ascii="Times New Roman" w:hAnsi="Times New Roman" w:cs="Arabic Transparent"/>
          <w:color w:val="000000"/>
          <w:sz w:val="28"/>
          <w:szCs w:val="28"/>
          <w:rtl/>
        </w:rPr>
      </w:pPr>
      <w:r w:rsidRPr="00AF0732">
        <w:rPr>
          <w:rFonts w:ascii="Times New Roman" w:hAnsi="Times New Roman" w:cs="Times New Roman"/>
          <w:color w:val="000000"/>
          <w:sz w:val="28"/>
          <w:szCs w:val="28"/>
          <w:rtl/>
        </w:rPr>
        <w:t xml:space="preserve">   </w:t>
      </w:r>
      <w:r w:rsidRPr="007E7EC0">
        <w:rPr>
          <w:rFonts w:ascii="Times New Roman" w:hAnsi="Times New Roman" w:cs="Arabic Transparent"/>
          <w:color w:val="000000"/>
          <w:sz w:val="28"/>
          <w:szCs w:val="28"/>
          <w:rtl/>
        </w:rPr>
        <w:t xml:space="preserve">و </w:t>
      </w:r>
      <w:r w:rsidRPr="007E7EC0">
        <w:rPr>
          <w:rFonts w:ascii="Times New Roman" w:hAnsi="Times New Roman" w:cs="Arabic Transparent" w:hint="cs"/>
          <w:color w:val="000000"/>
          <w:sz w:val="28"/>
          <w:szCs w:val="28"/>
          <w:rtl/>
        </w:rPr>
        <w:t>ا</w:t>
      </w:r>
      <w:r w:rsidRPr="007E7EC0">
        <w:rPr>
          <w:rFonts w:ascii="Times New Roman" w:hAnsi="Times New Roman" w:cs="Arabic Transparent"/>
          <w:color w:val="000000"/>
          <w:sz w:val="28"/>
          <w:szCs w:val="28"/>
          <w:rtl/>
        </w:rPr>
        <w:t xml:space="preserve">ستفهامهم </w:t>
      </w:r>
      <w:proofErr w:type="gramStart"/>
      <w:r w:rsidRPr="007E7EC0">
        <w:rPr>
          <w:rFonts w:ascii="Times New Roman" w:hAnsi="Times New Roman" w:cs="Arabic Transparent"/>
          <w:color w:val="000000"/>
          <w:sz w:val="28"/>
          <w:szCs w:val="28"/>
          <w:rtl/>
        </w:rPr>
        <w:t>بـ"ما"</w:t>
      </w:r>
      <w:r w:rsidRPr="007E7EC0">
        <w:rPr>
          <w:rStyle w:val="FootnoteReference"/>
          <w:rFonts w:eastAsiaTheme="majorEastAsia" w:cs="Arabic Transparent"/>
          <w:color w:val="000000"/>
          <w:sz w:val="28"/>
          <w:szCs w:val="28"/>
          <w:rtl/>
        </w:rPr>
        <w:footnoteReference w:id="166"/>
      </w:r>
      <w:r w:rsidRPr="007E7EC0">
        <w:rPr>
          <w:rFonts w:ascii="Times New Roman" w:hAnsi="Times New Roman" w:cs="Arabic Transparent"/>
          <w:color w:val="000000"/>
          <w:sz w:val="28"/>
          <w:szCs w:val="28"/>
          <w:rtl/>
        </w:rPr>
        <w:t xml:space="preserve"> هو</w:t>
      </w:r>
      <w:proofErr w:type="gramEnd"/>
      <w:r w:rsidRPr="007E7EC0">
        <w:rPr>
          <w:rFonts w:ascii="Times New Roman" w:hAnsi="Times New Roman" w:cs="Arabic Transparent"/>
          <w:color w:val="000000"/>
          <w:sz w:val="28"/>
          <w:szCs w:val="28"/>
          <w:rtl/>
        </w:rPr>
        <w:t xml:space="preserve"> استفهام عن شيء حصل للرجال الذين كانوا يعدونهم م</w:t>
      </w:r>
      <w:r w:rsidRPr="007E7EC0">
        <w:rPr>
          <w:rFonts w:ascii="Times New Roman" w:hAnsi="Times New Roman" w:cs="Arabic Transparent" w:hint="cs"/>
          <w:color w:val="000000"/>
          <w:sz w:val="28"/>
          <w:szCs w:val="28"/>
          <w:rtl/>
        </w:rPr>
        <w:t>َ</w:t>
      </w:r>
      <w:r w:rsidRPr="007E7EC0">
        <w:rPr>
          <w:rFonts w:ascii="Times New Roman" w:hAnsi="Times New Roman" w:cs="Arabic Transparent"/>
          <w:color w:val="000000"/>
          <w:sz w:val="28"/>
          <w:szCs w:val="28"/>
          <w:rtl/>
        </w:rPr>
        <w:t>ن الأشرار في حال عدم رؤيتهم لهم، فكان استفهامهم حقيقياً .</w:t>
      </w:r>
    </w:p>
    <w:p w:rsidR="00D61A38" w:rsidRPr="00AF0732" w:rsidRDefault="00D61A38" w:rsidP="006C3381">
      <w:pPr>
        <w:spacing w:line="360" w:lineRule="auto"/>
        <w:ind w:left="226" w:right="-284"/>
        <w:rPr>
          <w:rFonts w:ascii="Times New Roman" w:hAnsi="Times New Roman" w:cs="Times New Roman"/>
          <w:color w:val="000000"/>
          <w:sz w:val="28"/>
          <w:szCs w:val="28"/>
          <w:rtl/>
        </w:rPr>
      </w:pPr>
      <w:r w:rsidRPr="007E7EC0">
        <w:rPr>
          <w:rFonts w:ascii="Times New Roman" w:hAnsi="Times New Roman" w:cs="Arabic Transparent"/>
          <w:color w:val="000000"/>
          <w:sz w:val="28"/>
          <w:szCs w:val="28"/>
          <w:rtl/>
        </w:rPr>
        <w:t>فكان جواب أهل النار فيما بينهم:</w:t>
      </w:r>
      <w:r w:rsidRPr="0056672B">
        <w:rPr>
          <w:rFonts w:ascii="Times New Roman" w:hAnsi="Times New Roman" w:cs="Times New Roman"/>
          <w:color w:val="000000"/>
          <w:sz w:val="28"/>
          <w:szCs w:val="28"/>
          <w:rtl/>
        </w:rPr>
        <w:t xml:space="preserve"> </w:t>
      </w:r>
      <w:r w:rsidRPr="002A5CDE">
        <w:rPr>
          <w:rFonts w:ascii="QCF2BSML" w:hAnsi="QCF2BSML" w:cs="QCF2BSML"/>
          <w:b/>
          <w:bCs/>
          <w:color w:val="000000"/>
          <w:sz w:val="28"/>
          <w:szCs w:val="28"/>
          <w:rtl/>
        </w:rPr>
        <w:t>ﱡ</w:t>
      </w:r>
      <w:r w:rsidRPr="002A5CDE">
        <w:rPr>
          <w:rFonts w:ascii="QCF2457" w:hAnsi="QCF2457" w:cs="QCF2457"/>
          <w:color w:val="000000"/>
          <w:sz w:val="28"/>
          <w:szCs w:val="28"/>
          <w:rtl/>
        </w:rPr>
        <w:t>ﱌ  ﱍ ﱎ ﱏ ﱐ ﱑ ﱒ</w:t>
      </w:r>
      <w:r w:rsidRPr="002A5CDE">
        <w:rPr>
          <w:rFonts w:ascii="QCF2BSML" w:hAnsi="QCF2BSML" w:cs="QCF2BSML"/>
          <w:b/>
          <w:bCs/>
          <w:color w:val="000000"/>
          <w:sz w:val="28"/>
          <w:szCs w:val="28"/>
          <w:rtl/>
        </w:rPr>
        <w:t xml:space="preserve"> </w:t>
      </w:r>
      <w:r w:rsidRPr="007E7EC0">
        <w:rPr>
          <w:rFonts w:ascii="QCF2BSML" w:hAnsi="QCF2BSML" w:cs="Arabic Transparent"/>
          <w:b/>
          <w:bCs/>
          <w:color w:val="000000"/>
          <w:sz w:val="28"/>
          <w:szCs w:val="28"/>
          <w:rtl/>
        </w:rPr>
        <w:t>ﱠ</w:t>
      </w:r>
      <w:r w:rsidRPr="007E7EC0">
        <w:rPr>
          <w:rFonts w:ascii="Times New Roman" w:hAnsi="Times New Roman" w:cs="Arabic Transparent"/>
          <w:color w:val="000000"/>
          <w:sz w:val="28"/>
          <w:szCs w:val="28"/>
          <w:rtl/>
        </w:rPr>
        <w:t xml:space="preserve">  فكان هذا </w:t>
      </w:r>
      <w:proofErr w:type="spellStart"/>
      <w:r w:rsidRPr="007E7EC0">
        <w:rPr>
          <w:rFonts w:ascii="Times New Roman" w:hAnsi="Times New Roman" w:cs="Arabic Transparent"/>
          <w:color w:val="000000"/>
          <w:sz w:val="28"/>
          <w:szCs w:val="28"/>
          <w:rtl/>
        </w:rPr>
        <w:t>هوالخلاف</w:t>
      </w:r>
      <w:proofErr w:type="spellEnd"/>
      <w:r w:rsidRPr="007E7EC0">
        <w:rPr>
          <w:rFonts w:ascii="Times New Roman" w:hAnsi="Times New Roman" w:cs="Arabic Transparent"/>
          <w:color w:val="000000"/>
          <w:sz w:val="28"/>
          <w:szCs w:val="28"/>
          <w:rtl/>
        </w:rPr>
        <w:t xml:space="preserve"> الواقع بينهم في تحديد سبب عدم رؤية من كانوا يعدونهم من الأشرار. فكان هذا هو التخاصم في قوله تعالى:</w:t>
      </w:r>
      <w:r w:rsidRPr="002A5CDE">
        <w:rPr>
          <w:rFonts w:ascii="Times New Roman" w:hAnsi="Times New Roman" w:cs="Times New Roman"/>
          <w:color w:val="000000"/>
          <w:sz w:val="28"/>
          <w:szCs w:val="28"/>
          <w:rtl/>
        </w:rPr>
        <w:t xml:space="preserve"> </w:t>
      </w:r>
      <w:r w:rsidRPr="002A5CDE">
        <w:rPr>
          <w:rFonts w:ascii="QCF2BSML" w:hAnsi="QCF2BSML" w:cs="QCF2BSML"/>
          <w:b/>
          <w:bCs/>
          <w:color w:val="000000"/>
          <w:sz w:val="28"/>
          <w:szCs w:val="28"/>
          <w:rtl/>
        </w:rPr>
        <w:t xml:space="preserve"> ﱡ</w:t>
      </w:r>
      <w:r w:rsidRPr="002A5CDE">
        <w:rPr>
          <w:rFonts w:ascii="QCF2457" w:hAnsi="QCF2457" w:cs="QCF2457"/>
          <w:color w:val="000000"/>
          <w:sz w:val="28"/>
          <w:szCs w:val="28"/>
          <w:rtl/>
        </w:rPr>
        <w:t xml:space="preserve">ﱓ ﱔ ﱕ ﱖ ﱗ  ﱘ ﱙ </w:t>
      </w:r>
      <w:r w:rsidRPr="002A5CDE">
        <w:rPr>
          <w:rFonts w:ascii="QCF2BSML" w:hAnsi="QCF2BSML" w:cs="QCF2BSML"/>
          <w:b/>
          <w:bCs/>
          <w:color w:val="000000"/>
          <w:sz w:val="28"/>
          <w:szCs w:val="28"/>
          <w:rtl/>
        </w:rPr>
        <w:t>ﱠ</w:t>
      </w:r>
    </w:p>
    <w:p w:rsidR="00D61A38" w:rsidRPr="00AF0732" w:rsidRDefault="00D61A38" w:rsidP="006C3381">
      <w:pPr>
        <w:spacing w:line="360" w:lineRule="auto"/>
        <w:ind w:left="226" w:right="-284"/>
        <w:rPr>
          <w:rFonts w:ascii="Times New Roman" w:hAnsi="Times New Roman" w:cs="Times New Roman"/>
          <w:color w:val="000000"/>
          <w:sz w:val="28"/>
          <w:szCs w:val="28"/>
          <w:rtl/>
        </w:rPr>
      </w:pPr>
    </w:p>
    <w:p w:rsidR="00D61A38" w:rsidRPr="00AF0732" w:rsidRDefault="00D61A38" w:rsidP="006C3381">
      <w:pPr>
        <w:spacing w:line="360" w:lineRule="auto"/>
        <w:ind w:left="226" w:right="-284"/>
        <w:rPr>
          <w:rFonts w:ascii="Times New Roman" w:hAnsi="Times New Roman" w:cs="Times New Roman"/>
          <w:color w:val="000000"/>
          <w:sz w:val="28"/>
          <w:szCs w:val="28"/>
          <w:rtl/>
        </w:rPr>
      </w:pPr>
    </w:p>
    <w:p w:rsidR="00D61A38" w:rsidRDefault="00D61A38" w:rsidP="006C3381">
      <w:pPr>
        <w:spacing w:line="360" w:lineRule="auto"/>
        <w:ind w:left="226" w:right="-284"/>
        <w:rPr>
          <w:rFonts w:ascii="Times New Roman" w:hAnsi="Times New Roman" w:cs="Times New Roman"/>
          <w:color w:val="000000"/>
          <w:sz w:val="28"/>
          <w:szCs w:val="28"/>
          <w:rtl/>
        </w:rPr>
      </w:pPr>
    </w:p>
    <w:p w:rsidR="00D61A38" w:rsidRDefault="00D61A38" w:rsidP="006C3381">
      <w:pPr>
        <w:spacing w:line="360" w:lineRule="auto"/>
        <w:ind w:left="226" w:right="-284"/>
        <w:rPr>
          <w:rFonts w:ascii="Times New Roman" w:hAnsi="Times New Roman" w:cs="Times New Roman"/>
          <w:color w:val="000000"/>
          <w:sz w:val="28"/>
          <w:szCs w:val="28"/>
          <w:rtl/>
        </w:rPr>
      </w:pPr>
    </w:p>
    <w:p w:rsidR="00D61A38" w:rsidRDefault="00D61A38" w:rsidP="006C3381">
      <w:pPr>
        <w:spacing w:line="360" w:lineRule="auto"/>
        <w:ind w:left="226" w:right="-284"/>
        <w:rPr>
          <w:rFonts w:ascii="Times New Roman" w:hAnsi="Times New Roman" w:cs="Times New Roman"/>
          <w:color w:val="000000"/>
          <w:sz w:val="28"/>
          <w:szCs w:val="28"/>
          <w:rtl/>
        </w:rPr>
      </w:pPr>
    </w:p>
    <w:p w:rsidR="00D61A38" w:rsidRDefault="00D61A38" w:rsidP="006C3381">
      <w:pPr>
        <w:spacing w:line="360" w:lineRule="auto"/>
        <w:ind w:left="226" w:right="-284"/>
        <w:rPr>
          <w:rFonts w:ascii="Times New Roman" w:hAnsi="Times New Roman" w:cs="Times New Roman"/>
          <w:color w:val="000000"/>
          <w:sz w:val="28"/>
          <w:szCs w:val="28"/>
          <w:rtl/>
        </w:rPr>
      </w:pPr>
    </w:p>
    <w:p w:rsidR="00D61A38" w:rsidRDefault="00D61A38" w:rsidP="006C3381">
      <w:pPr>
        <w:spacing w:line="360" w:lineRule="auto"/>
        <w:ind w:left="226" w:right="-284"/>
        <w:rPr>
          <w:rFonts w:ascii="Times New Roman" w:hAnsi="Times New Roman" w:cs="Times New Roman"/>
          <w:color w:val="000000"/>
          <w:sz w:val="28"/>
          <w:szCs w:val="28"/>
          <w:rtl/>
        </w:rPr>
      </w:pPr>
    </w:p>
    <w:p w:rsidR="007E7EC0" w:rsidRDefault="007E7EC0" w:rsidP="006C3381">
      <w:pPr>
        <w:spacing w:line="360" w:lineRule="auto"/>
        <w:ind w:left="226" w:right="-284"/>
        <w:rPr>
          <w:rFonts w:ascii="Times New Roman" w:hAnsi="Times New Roman" w:cs="Times New Roman"/>
          <w:color w:val="000000"/>
          <w:sz w:val="28"/>
          <w:szCs w:val="28"/>
          <w:rtl/>
        </w:rPr>
      </w:pPr>
    </w:p>
    <w:p w:rsidR="00D61A38" w:rsidRDefault="00D61A38" w:rsidP="006C3381">
      <w:pPr>
        <w:spacing w:line="360" w:lineRule="auto"/>
        <w:ind w:left="226" w:right="-284"/>
        <w:rPr>
          <w:rFonts w:ascii="Times New Roman" w:hAnsi="Times New Roman" w:cs="Times New Roman"/>
          <w:sz w:val="28"/>
          <w:szCs w:val="28"/>
          <w:rtl/>
          <w:lang w:bidi="ar-JO"/>
        </w:rPr>
      </w:pPr>
    </w:p>
    <w:p w:rsidR="009D25CE" w:rsidRPr="00AF0732" w:rsidRDefault="009D25CE" w:rsidP="00B7120B">
      <w:pPr>
        <w:spacing w:line="360" w:lineRule="auto"/>
        <w:ind w:right="-284"/>
        <w:rPr>
          <w:rFonts w:ascii="Times New Roman" w:hAnsi="Times New Roman" w:cs="Times New Roman"/>
          <w:sz w:val="28"/>
          <w:szCs w:val="28"/>
          <w:rtl/>
          <w:lang w:bidi="ar-JO"/>
        </w:rPr>
      </w:pPr>
    </w:p>
    <w:p w:rsidR="000E6A31" w:rsidRDefault="000E6A31">
      <w:pPr>
        <w:bidi w:val="0"/>
        <w:rPr>
          <w:rFonts w:ascii="Times New Roman" w:hAnsi="Times New Roman" w:cs="Arabic Transparent"/>
          <w:b/>
          <w:bCs/>
          <w:sz w:val="32"/>
          <w:szCs w:val="32"/>
          <w:rtl/>
        </w:rPr>
      </w:pPr>
      <w:r>
        <w:rPr>
          <w:rFonts w:ascii="Times New Roman" w:hAnsi="Times New Roman" w:cs="Arabic Transparent"/>
          <w:b/>
          <w:bCs/>
          <w:sz w:val="32"/>
          <w:szCs w:val="32"/>
          <w:rtl/>
        </w:rPr>
        <w:lastRenderedPageBreak/>
        <w:br w:type="page"/>
      </w:r>
    </w:p>
    <w:p w:rsidR="00D61A38" w:rsidRPr="007E7EC0" w:rsidRDefault="00D61A38" w:rsidP="006C3381">
      <w:pPr>
        <w:spacing w:line="360" w:lineRule="auto"/>
        <w:ind w:left="226" w:right="-284"/>
        <w:rPr>
          <w:rFonts w:ascii="Times New Roman" w:hAnsi="Times New Roman" w:cs="Arabic Transparent"/>
          <w:b/>
          <w:bCs/>
          <w:sz w:val="32"/>
          <w:szCs w:val="32"/>
        </w:rPr>
      </w:pPr>
      <w:r w:rsidRPr="007E7EC0">
        <w:rPr>
          <w:rFonts w:ascii="Times New Roman" w:hAnsi="Times New Roman" w:cs="Arabic Transparent"/>
          <w:b/>
          <w:bCs/>
          <w:sz w:val="32"/>
          <w:szCs w:val="32"/>
          <w:rtl/>
        </w:rPr>
        <w:lastRenderedPageBreak/>
        <w:t xml:space="preserve">المطلب الثالث: محاجة الأتباع و المتبوعين في </w:t>
      </w:r>
      <w:proofErr w:type="spellStart"/>
      <w:r w:rsidRPr="007E7EC0">
        <w:rPr>
          <w:rFonts w:ascii="Times New Roman" w:hAnsi="Times New Roman" w:cs="Arabic Transparent"/>
          <w:b/>
          <w:bCs/>
          <w:sz w:val="32"/>
          <w:szCs w:val="32"/>
          <w:rtl/>
        </w:rPr>
        <w:t>الدركة</w:t>
      </w:r>
      <w:proofErr w:type="spellEnd"/>
      <w:r w:rsidRPr="007E7EC0">
        <w:rPr>
          <w:rFonts w:ascii="Times New Roman" w:hAnsi="Times New Roman" w:cs="Arabic Transparent"/>
          <w:b/>
          <w:bCs/>
          <w:sz w:val="32"/>
          <w:szCs w:val="32"/>
          <w:rtl/>
        </w:rPr>
        <w:t xml:space="preserve"> الواحدة من جهنم.</w:t>
      </w:r>
    </w:p>
    <w:p w:rsidR="00D61A38" w:rsidRPr="007E7EC0" w:rsidRDefault="00D61A38" w:rsidP="006C3381">
      <w:pPr>
        <w:spacing w:line="360" w:lineRule="auto"/>
        <w:ind w:left="226" w:right="-284"/>
        <w:rPr>
          <w:rFonts w:ascii="Times New Roman" w:hAnsi="Times New Roman" w:cs="Arabic Transparent"/>
          <w:sz w:val="28"/>
          <w:szCs w:val="28"/>
          <w:rtl/>
        </w:rPr>
      </w:pPr>
      <w:r w:rsidRPr="007E7EC0">
        <w:rPr>
          <w:rFonts w:ascii="Times New Roman" w:hAnsi="Times New Roman" w:cs="Arabic Transparent"/>
          <w:sz w:val="28"/>
          <w:szCs w:val="28"/>
          <w:rtl/>
        </w:rPr>
        <w:t xml:space="preserve">   في هذا الحوار هناك محاجة بين طرفين وهم : الأتباع و </w:t>
      </w:r>
      <w:proofErr w:type="spellStart"/>
      <w:r w:rsidRPr="007E7EC0">
        <w:rPr>
          <w:rFonts w:ascii="Times New Roman" w:hAnsi="Times New Roman" w:cs="Arabic Transparent"/>
          <w:sz w:val="28"/>
          <w:szCs w:val="28"/>
          <w:rtl/>
        </w:rPr>
        <w:t>المتبوع</w:t>
      </w:r>
      <w:r w:rsidRPr="007E7EC0">
        <w:rPr>
          <w:rFonts w:ascii="Times New Roman" w:hAnsi="Times New Roman" w:cs="Arabic Transparent" w:hint="cs"/>
          <w:sz w:val="28"/>
          <w:szCs w:val="28"/>
          <w:rtl/>
        </w:rPr>
        <w:t>و</w:t>
      </w:r>
      <w:r w:rsidRPr="007E7EC0">
        <w:rPr>
          <w:rFonts w:ascii="Times New Roman" w:hAnsi="Times New Roman" w:cs="Arabic Transparent"/>
          <w:sz w:val="28"/>
          <w:szCs w:val="28"/>
          <w:rtl/>
        </w:rPr>
        <w:t>ن</w:t>
      </w:r>
      <w:proofErr w:type="spellEnd"/>
      <w:r w:rsidRPr="007E7EC0">
        <w:rPr>
          <w:rFonts w:ascii="Times New Roman" w:hAnsi="Times New Roman" w:cs="Arabic Transparent"/>
          <w:sz w:val="28"/>
          <w:szCs w:val="28"/>
          <w:rtl/>
        </w:rPr>
        <w:t xml:space="preserve"> في </w:t>
      </w:r>
      <w:proofErr w:type="spellStart"/>
      <w:r w:rsidRPr="007E7EC0">
        <w:rPr>
          <w:rFonts w:ascii="Times New Roman" w:hAnsi="Times New Roman" w:cs="Arabic Transparent"/>
          <w:sz w:val="28"/>
          <w:szCs w:val="28"/>
          <w:rtl/>
        </w:rPr>
        <w:t>دركتهم</w:t>
      </w:r>
      <w:proofErr w:type="spellEnd"/>
      <w:r w:rsidRPr="007E7EC0">
        <w:rPr>
          <w:rFonts w:ascii="Times New Roman" w:hAnsi="Times New Roman" w:cs="Arabic Transparent"/>
          <w:sz w:val="28"/>
          <w:szCs w:val="28"/>
          <w:rtl/>
        </w:rPr>
        <w:t xml:space="preserve"> الواحدة في جهنم ، فالمحاجة تكون بين طرفين أو أكثر ، فيقدم كل طرف حجته و برهانه، وهذا يقتضي وقوع خلاف بين المتحاجين لأن الحجة تأييد لدعوى ل</w:t>
      </w:r>
      <w:r w:rsidRPr="007E7EC0">
        <w:rPr>
          <w:rFonts w:ascii="Times New Roman" w:hAnsi="Times New Roman" w:cs="Arabic Transparent" w:hint="cs"/>
          <w:sz w:val="28"/>
          <w:szCs w:val="28"/>
          <w:rtl/>
        </w:rPr>
        <w:t>ِ</w:t>
      </w:r>
      <w:r w:rsidRPr="007E7EC0">
        <w:rPr>
          <w:rFonts w:ascii="Times New Roman" w:hAnsi="Times New Roman" w:cs="Arabic Transparent"/>
          <w:sz w:val="28"/>
          <w:szCs w:val="28"/>
          <w:rtl/>
        </w:rPr>
        <w:t>دفع الشك في صحتها.</w:t>
      </w:r>
    </w:p>
    <w:p w:rsidR="00D61A38" w:rsidRPr="00B41CE0" w:rsidRDefault="00D61A38" w:rsidP="007E7EC0">
      <w:pPr>
        <w:autoSpaceDE w:val="0"/>
        <w:autoSpaceDN w:val="0"/>
        <w:bidi w:val="0"/>
        <w:adjustRightInd w:val="0"/>
        <w:spacing w:after="0" w:line="360" w:lineRule="auto"/>
        <w:ind w:left="-142" w:right="84"/>
        <w:jc w:val="right"/>
        <w:rPr>
          <w:rFonts w:asciiTheme="minorHAnsi" w:eastAsiaTheme="minorHAnsi" w:hAnsiTheme="minorHAnsi" w:cs="Othmani"/>
          <w:color w:val="9DAB0C"/>
          <w:sz w:val="27"/>
          <w:szCs w:val="27"/>
        </w:rPr>
      </w:pPr>
      <w:r w:rsidRPr="00534A3B">
        <w:rPr>
          <w:rFonts w:ascii="Times New Roman" w:hAnsi="Times New Roman" w:cs="Arabic Transparent"/>
          <w:sz w:val="28"/>
          <w:szCs w:val="28"/>
          <w:rtl/>
        </w:rPr>
        <w:t xml:space="preserve">قال </w:t>
      </w:r>
      <w:proofErr w:type="gramStart"/>
      <w:r w:rsidRPr="00534A3B">
        <w:rPr>
          <w:rFonts w:ascii="Times New Roman" w:hAnsi="Times New Roman" w:cs="Arabic Transparent"/>
          <w:sz w:val="28"/>
          <w:szCs w:val="28"/>
          <w:rtl/>
        </w:rPr>
        <w:t xml:space="preserve">تعالى </w:t>
      </w:r>
      <w:r w:rsidRPr="00AF0732">
        <w:rPr>
          <w:rFonts w:ascii="Times New Roman" w:hAnsi="Times New Roman" w:cs="Times New Roman"/>
          <w:sz w:val="28"/>
          <w:szCs w:val="28"/>
          <w:rtl/>
        </w:rPr>
        <w:t>:</w:t>
      </w:r>
      <w:proofErr w:type="gramEnd"/>
      <w:r w:rsidRPr="00B41CE0">
        <w:rPr>
          <w:rFonts w:ascii="QCF2BSML" w:eastAsiaTheme="minorHAnsi" w:hAnsi="QCF2BSML" w:cs="QCF2BSML"/>
          <w:color w:val="000000"/>
          <w:sz w:val="33"/>
          <w:szCs w:val="33"/>
          <w:rtl/>
        </w:rPr>
        <w:t xml:space="preserve"> </w:t>
      </w:r>
      <w:r w:rsidRPr="00B41CE0">
        <w:rPr>
          <w:rFonts w:ascii="QCF2BSML" w:eastAsiaTheme="minorHAnsi" w:hAnsi="QCF2BSML" w:cs="QCF2BSML"/>
          <w:color w:val="000000"/>
          <w:sz w:val="28"/>
          <w:szCs w:val="28"/>
          <w:rtl/>
        </w:rPr>
        <w:t>ﭐﱡﭐ</w:t>
      </w:r>
      <w:r w:rsidRPr="00B41CE0">
        <w:rPr>
          <w:rFonts w:ascii="QCF2472" w:eastAsiaTheme="minorHAnsi" w:hAnsi="QCF2472" w:cs="QCF2472"/>
          <w:color w:val="000000"/>
          <w:sz w:val="28"/>
          <w:szCs w:val="28"/>
          <w:rtl/>
        </w:rPr>
        <w:t xml:space="preserve"> ﲝ ﲞ ﲟ  ﲠ ﲡ ﲢ ﲣ ﲤ ﲥ ﲦ  ﲧ ﲨ ﲩ ﲪ ﲫ ﲬ ﲭ ﲮ ﲯ  ﲰ ﲱ ﲲ ﲳ ﲴ ﲵ ﲶ ﲷ ﲸ  ﲹ ﲺ ﲻ ﲼ ﲽ </w:t>
      </w:r>
      <w:r w:rsidRPr="00B41CE0">
        <w:rPr>
          <w:rFonts w:ascii="QCF2BSML" w:eastAsiaTheme="minorHAnsi" w:hAnsi="QCF2BSML" w:cs="QCF2BSML"/>
          <w:color w:val="000000"/>
          <w:sz w:val="28"/>
          <w:szCs w:val="28"/>
          <w:rtl/>
        </w:rPr>
        <w:t>ﱠ</w:t>
      </w:r>
      <w:r w:rsidRPr="00AF0732">
        <w:rPr>
          <w:rFonts w:ascii="QCF2BSML" w:hAnsi="QCF2BSML" w:cs="QCF2BSML"/>
          <w:color w:val="000000"/>
          <w:sz w:val="28"/>
          <w:szCs w:val="28"/>
          <w:rtl/>
        </w:rPr>
        <w:t xml:space="preserve">    </w:t>
      </w:r>
      <w:r w:rsidRPr="00534A3B">
        <w:rPr>
          <w:rFonts w:ascii="Times New Roman" w:hAnsi="Times New Roman" w:cs="Arabic Transparent"/>
          <w:b/>
          <w:bCs/>
          <w:color w:val="000000"/>
          <w:sz w:val="24"/>
          <w:szCs w:val="24"/>
          <w:rtl/>
        </w:rPr>
        <w:t>[ غافر:47-48]</w:t>
      </w:r>
    </w:p>
    <w:p w:rsidR="00D61A38" w:rsidRPr="00534A3B" w:rsidRDefault="00D61A38" w:rsidP="006C3381">
      <w:pPr>
        <w:autoSpaceDE w:val="0"/>
        <w:autoSpaceDN w:val="0"/>
        <w:adjustRightInd w:val="0"/>
        <w:spacing w:after="0" w:line="360" w:lineRule="auto"/>
        <w:ind w:left="226" w:right="-284"/>
        <w:rPr>
          <w:rFonts w:ascii="Times New Roman" w:hAnsi="Times New Roman" w:cs="Arabic Transparent"/>
          <w:color w:val="000000"/>
          <w:sz w:val="28"/>
          <w:szCs w:val="28"/>
          <w:rtl/>
        </w:rPr>
      </w:pPr>
      <w:r w:rsidRPr="00AF0732">
        <w:rPr>
          <w:rFonts w:ascii="Times New Roman" w:hAnsi="Times New Roman" w:cs="Times New Roman"/>
          <w:color w:val="000000"/>
          <w:sz w:val="28"/>
          <w:szCs w:val="28"/>
          <w:rtl/>
        </w:rPr>
        <w:t xml:space="preserve">      </w:t>
      </w:r>
      <w:r w:rsidRPr="00534A3B">
        <w:rPr>
          <w:rFonts w:ascii="Times New Roman" w:hAnsi="Times New Roman" w:cs="Arabic Transparent"/>
          <w:color w:val="000000"/>
          <w:sz w:val="28"/>
          <w:szCs w:val="28"/>
          <w:rtl/>
        </w:rPr>
        <w:t>وقد ذ</w:t>
      </w:r>
      <w:r w:rsidRPr="00534A3B">
        <w:rPr>
          <w:rFonts w:ascii="Times New Roman" w:hAnsi="Times New Roman" w:cs="Arabic Transparent" w:hint="cs"/>
          <w:color w:val="000000"/>
          <w:sz w:val="28"/>
          <w:szCs w:val="28"/>
          <w:rtl/>
        </w:rPr>
        <w:t>ُ</w:t>
      </w:r>
      <w:r w:rsidRPr="00534A3B">
        <w:rPr>
          <w:rFonts w:ascii="Times New Roman" w:hAnsi="Times New Roman" w:cs="Arabic Transparent"/>
          <w:color w:val="000000"/>
          <w:sz w:val="28"/>
          <w:szCs w:val="28"/>
          <w:rtl/>
        </w:rPr>
        <w:t>ك</w:t>
      </w:r>
      <w:r w:rsidRPr="00534A3B">
        <w:rPr>
          <w:rFonts w:ascii="Times New Roman" w:hAnsi="Times New Roman" w:cs="Arabic Transparent" w:hint="cs"/>
          <w:color w:val="000000"/>
          <w:sz w:val="28"/>
          <w:szCs w:val="28"/>
          <w:rtl/>
        </w:rPr>
        <w:t>ِ</w:t>
      </w:r>
      <w:r w:rsidRPr="00534A3B">
        <w:rPr>
          <w:rFonts w:ascii="Times New Roman" w:hAnsi="Times New Roman" w:cs="Arabic Transparent"/>
          <w:color w:val="000000"/>
          <w:sz w:val="28"/>
          <w:szCs w:val="28"/>
          <w:rtl/>
        </w:rPr>
        <w:t>ر قبل هذه الآيات الكريمة قصة مؤمن آل فرعون الذي د</w:t>
      </w:r>
      <w:r w:rsidRPr="00534A3B">
        <w:rPr>
          <w:rFonts w:ascii="Times New Roman" w:hAnsi="Times New Roman" w:cs="Arabic Transparent" w:hint="cs"/>
          <w:color w:val="000000"/>
          <w:sz w:val="28"/>
          <w:szCs w:val="28"/>
          <w:rtl/>
        </w:rPr>
        <w:t>َ</w:t>
      </w:r>
      <w:r w:rsidRPr="00534A3B">
        <w:rPr>
          <w:rFonts w:ascii="Times New Roman" w:hAnsi="Times New Roman" w:cs="Arabic Transparent"/>
          <w:color w:val="000000"/>
          <w:sz w:val="28"/>
          <w:szCs w:val="28"/>
          <w:rtl/>
        </w:rPr>
        <w:t>ع</w:t>
      </w:r>
      <w:r w:rsidRPr="00534A3B">
        <w:rPr>
          <w:rFonts w:ascii="Times New Roman" w:hAnsi="Times New Roman" w:cs="Arabic Transparent" w:hint="cs"/>
          <w:color w:val="000000"/>
          <w:sz w:val="28"/>
          <w:szCs w:val="28"/>
          <w:rtl/>
        </w:rPr>
        <w:t>َا</w:t>
      </w:r>
      <w:r w:rsidRPr="00534A3B">
        <w:rPr>
          <w:rFonts w:ascii="Times New Roman" w:hAnsi="Times New Roman" w:cs="Arabic Transparent"/>
          <w:color w:val="000000"/>
          <w:sz w:val="28"/>
          <w:szCs w:val="28"/>
          <w:rtl/>
        </w:rPr>
        <w:t xml:space="preserve"> قومه إلى طاعة الله تعالى و عبادته، و لكن فرعون و آله و جنوده رفضوا هذه الدعوة و أصروا على أن يؤذوه، و لكن الله تعالى وقاه شر ما كانوا يمكرون وألحق بآل فرعون سوء العذاب.</w:t>
      </w:r>
      <w:r w:rsidRPr="00534A3B">
        <w:rPr>
          <w:rFonts w:ascii="Times New Roman" w:hAnsi="Times New Roman" w:cs="Arabic Transparent" w:hint="cs"/>
          <w:color w:val="000000"/>
          <w:sz w:val="28"/>
          <w:szCs w:val="28"/>
          <w:rtl/>
        </w:rPr>
        <w:t xml:space="preserve">" </w:t>
      </w:r>
      <w:proofErr w:type="gramStart"/>
      <w:r w:rsidRPr="00534A3B">
        <w:rPr>
          <w:rFonts w:ascii="Times New Roman" w:hAnsi="Times New Roman" w:cs="Arabic Transparent" w:hint="cs"/>
          <w:color w:val="000000"/>
          <w:sz w:val="28"/>
          <w:szCs w:val="28"/>
          <w:rtl/>
        </w:rPr>
        <w:t>إن</w:t>
      </w:r>
      <w:proofErr w:type="gramEnd"/>
      <w:r w:rsidRPr="00534A3B">
        <w:rPr>
          <w:rFonts w:ascii="Times New Roman" w:hAnsi="Times New Roman" w:cs="Arabic Transparent" w:hint="cs"/>
          <w:color w:val="000000"/>
          <w:sz w:val="28"/>
          <w:szCs w:val="28"/>
          <w:rtl/>
        </w:rPr>
        <w:t xml:space="preserve"> الضعفاء إذن في النار مع الذين استكبروا ولم يشفع لهم أنهم كانوا ذيولاً و إمعات."</w:t>
      </w:r>
      <w:r w:rsidRPr="00534A3B">
        <w:rPr>
          <w:rStyle w:val="FootnoteReference"/>
          <w:rFonts w:ascii="Times New Roman" w:eastAsiaTheme="majorEastAsia" w:hAnsi="Times New Roman" w:cs="Arabic Transparent"/>
          <w:color w:val="000000"/>
          <w:sz w:val="28"/>
          <w:szCs w:val="28"/>
          <w:rtl/>
        </w:rPr>
        <w:footnoteReference w:id="167"/>
      </w:r>
    </w:p>
    <w:p w:rsidR="00D61A38" w:rsidRDefault="00D61A38" w:rsidP="009C398B">
      <w:pPr>
        <w:autoSpaceDE w:val="0"/>
        <w:autoSpaceDN w:val="0"/>
        <w:bidi w:val="0"/>
        <w:adjustRightInd w:val="0"/>
        <w:spacing w:after="0" w:line="360" w:lineRule="auto"/>
        <w:ind w:left="-284" w:right="84"/>
        <w:jc w:val="right"/>
        <w:rPr>
          <w:rFonts w:ascii="Times New Roman" w:eastAsia="@Arial Unicode MS" w:hAnsi="Times New Roman" w:cs="Arabic Transparent"/>
          <w:b/>
          <w:bCs/>
          <w:color w:val="000000"/>
          <w:sz w:val="24"/>
          <w:szCs w:val="24"/>
          <w:lang w:bidi="ar-JO"/>
        </w:rPr>
      </w:pPr>
      <w:r>
        <w:rPr>
          <w:rFonts w:ascii="Times New Roman" w:hAnsi="Times New Roman" w:cs="Times New Roman" w:hint="cs"/>
          <w:color w:val="000000"/>
          <w:sz w:val="28"/>
          <w:szCs w:val="28"/>
          <w:rtl/>
        </w:rPr>
        <w:t xml:space="preserve">قال </w:t>
      </w:r>
      <w:proofErr w:type="gramStart"/>
      <w:r>
        <w:rPr>
          <w:rFonts w:ascii="Times New Roman" w:hAnsi="Times New Roman" w:cs="Times New Roman" w:hint="cs"/>
          <w:color w:val="000000"/>
          <w:sz w:val="28"/>
          <w:szCs w:val="28"/>
          <w:rtl/>
        </w:rPr>
        <w:t>تعالى :</w:t>
      </w:r>
      <w:proofErr w:type="gramEnd"/>
      <w:r w:rsidRPr="00B41CE0">
        <w:rPr>
          <w:rFonts w:ascii="QCF2BSML" w:eastAsiaTheme="minorHAnsi" w:hAnsi="QCF2BSML" w:cs="QCF2BSML"/>
          <w:color w:val="000000"/>
          <w:sz w:val="28"/>
          <w:szCs w:val="28"/>
          <w:rtl/>
        </w:rPr>
        <w:t>ﱡﭐ</w:t>
      </w:r>
      <w:r w:rsidRPr="00B41CE0">
        <w:rPr>
          <w:rFonts w:ascii="QCF2472" w:eastAsiaTheme="minorHAnsi" w:hAnsi="QCF2472" w:cs="QCF2472"/>
          <w:color w:val="000000"/>
          <w:sz w:val="28"/>
          <w:szCs w:val="28"/>
          <w:rtl/>
        </w:rPr>
        <w:t xml:space="preserve"> </w:t>
      </w:r>
      <w:r w:rsidRPr="00B41CE0">
        <w:rPr>
          <w:rFonts w:ascii="QCF2472" w:eastAsiaTheme="minorHAnsi" w:hAnsi="QCF2472" w:cs="QCF2472"/>
          <w:color w:val="FF00FF"/>
          <w:sz w:val="28"/>
          <w:szCs w:val="28"/>
          <w:rtl/>
        </w:rPr>
        <w:t>ﱁ</w:t>
      </w:r>
      <w:r w:rsidRPr="00B41CE0">
        <w:rPr>
          <w:rFonts w:ascii="QCF2472" w:eastAsiaTheme="minorHAnsi" w:hAnsi="QCF2472" w:cs="QCF2472"/>
          <w:color w:val="000000"/>
          <w:sz w:val="28"/>
          <w:szCs w:val="28"/>
          <w:rtl/>
        </w:rPr>
        <w:t xml:space="preserve"> ﱂ ﱃ ﱄ ﱅ ﱆ ﱇ ﱈ ﱉ  ﱊ ﱋ ﱌ ﱍ ﱎ ﱏ ﱐ ﱑ ﱒ  ﱓ ﱔ ﱕ ﱖ ﱗ ﱘ ﱙ ﱚ ﱛ ﱜ ﱝ  ﱞ ﱟ ﱠ ﱡ ﱢ ﱣ ﱤ ﱥ ﱦ ﱧ ﱨ  ﱩ ﱪ ﱫ ﱬ ﱭ ﱮ ﱯ ﱰ ﱱ  ﱲ ﱳ ﱴ ﱵ ﱶ</w:t>
      </w:r>
      <w:r w:rsidRPr="00B41CE0">
        <w:rPr>
          <w:rFonts w:ascii="QCF2472" w:eastAsiaTheme="minorHAnsi" w:hAnsi="QCF2472" w:cs="QCF2472"/>
          <w:color w:val="0000A5"/>
          <w:sz w:val="28"/>
          <w:szCs w:val="28"/>
          <w:rtl/>
        </w:rPr>
        <w:t>ﱷ</w:t>
      </w:r>
      <w:r w:rsidRPr="00B41CE0">
        <w:rPr>
          <w:rFonts w:ascii="QCF2472" w:eastAsiaTheme="minorHAnsi" w:hAnsi="QCF2472" w:cs="QCF2472"/>
          <w:color w:val="000000"/>
          <w:sz w:val="28"/>
          <w:szCs w:val="28"/>
          <w:rtl/>
        </w:rPr>
        <w:t xml:space="preserve"> ﱸ ﱹ ﱺ  ﱻ</w:t>
      </w:r>
      <w:r w:rsidRPr="00B41CE0">
        <w:rPr>
          <w:rFonts w:ascii="QCF2472" w:eastAsiaTheme="minorHAnsi" w:hAnsi="QCF2472" w:cs="QCF2472"/>
          <w:color w:val="0000A5"/>
          <w:sz w:val="28"/>
          <w:szCs w:val="28"/>
          <w:rtl/>
        </w:rPr>
        <w:t>ﱼ</w:t>
      </w:r>
      <w:r w:rsidRPr="00B41CE0">
        <w:rPr>
          <w:rFonts w:ascii="QCF2472" w:eastAsiaTheme="minorHAnsi" w:hAnsi="QCF2472" w:cs="QCF2472"/>
          <w:color w:val="000000"/>
          <w:sz w:val="28"/>
          <w:szCs w:val="28"/>
          <w:rtl/>
        </w:rPr>
        <w:t xml:space="preserve"> ﱽ ﱾ ﱿ ﲀ ﲁ ﲂ ﲃ ﲄ  ﲅ ﲆ</w:t>
      </w:r>
      <w:r w:rsidRPr="00B41CE0">
        <w:rPr>
          <w:rFonts w:ascii="QCF2472" w:eastAsiaTheme="minorHAnsi" w:hAnsi="QCF2472" w:cs="QCF2472"/>
          <w:color w:val="0000A5"/>
          <w:sz w:val="28"/>
          <w:szCs w:val="28"/>
          <w:rtl/>
        </w:rPr>
        <w:t>ﲇ</w:t>
      </w:r>
      <w:r w:rsidRPr="00B41CE0">
        <w:rPr>
          <w:rFonts w:ascii="QCF2472" w:eastAsiaTheme="minorHAnsi" w:hAnsi="QCF2472" w:cs="QCF2472"/>
          <w:color w:val="000000"/>
          <w:sz w:val="28"/>
          <w:szCs w:val="28"/>
          <w:rtl/>
        </w:rPr>
        <w:t xml:space="preserve"> ﲈ ﲉ ﲊ ﲋ ﲌ ﲍ ﲎ  ﲏ ﲐ ﲑ ﲒ</w:t>
      </w:r>
      <w:r w:rsidRPr="00B41CE0">
        <w:rPr>
          <w:rFonts w:ascii="QCF2472" w:eastAsiaTheme="minorHAnsi" w:hAnsi="QCF2472" w:cs="QCF2472"/>
          <w:color w:val="0000A5"/>
          <w:sz w:val="28"/>
          <w:szCs w:val="28"/>
          <w:rtl/>
        </w:rPr>
        <w:t>ﲓ</w:t>
      </w:r>
      <w:r w:rsidRPr="00B41CE0">
        <w:rPr>
          <w:rFonts w:ascii="QCF2472" w:eastAsiaTheme="minorHAnsi" w:hAnsi="QCF2472" w:cs="QCF2472"/>
          <w:color w:val="000000"/>
          <w:sz w:val="28"/>
          <w:szCs w:val="28"/>
          <w:rtl/>
        </w:rPr>
        <w:t xml:space="preserve"> ﲔ ﲕ ﲖ ﲗ  ﲘ ﲙ ﲚ ﲛ ﲜ </w:t>
      </w:r>
      <w:r w:rsidRPr="00B41CE0">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9C398B">
        <w:rPr>
          <w:rFonts w:ascii="Times New Roman" w:eastAsia="@Arial Unicode MS" w:hAnsi="Times New Roman" w:cs="Arabic Transparent"/>
          <w:b/>
          <w:bCs/>
          <w:color w:val="000000"/>
          <w:sz w:val="24"/>
          <w:szCs w:val="24"/>
          <w:rtl/>
        </w:rPr>
        <w:t>[غافر: ٤١ - 46]</w:t>
      </w:r>
    </w:p>
    <w:p w:rsidR="009C398B" w:rsidRPr="00B41CE0" w:rsidRDefault="009C398B" w:rsidP="009C398B">
      <w:pPr>
        <w:autoSpaceDE w:val="0"/>
        <w:autoSpaceDN w:val="0"/>
        <w:bidi w:val="0"/>
        <w:adjustRightInd w:val="0"/>
        <w:spacing w:after="0" w:line="360" w:lineRule="auto"/>
        <w:ind w:left="-284" w:right="84"/>
        <w:jc w:val="right"/>
        <w:rPr>
          <w:rFonts w:ascii="Times New Roman" w:hAnsi="Times New Roman" w:cs="Times New Roman"/>
          <w:color w:val="000000"/>
          <w:sz w:val="28"/>
          <w:szCs w:val="28"/>
          <w:lang w:bidi="ar-JO"/>
        </w:rPr>
      </w:pPr>
    </w:p>
    <w:p w:rsidR="00D61A38" w:rsidRPr="009C398B" w:rsidRDefault="00D61A38" w:rsidP="009C398B">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lang w:bidi="ar-JO"/>
        </w:rPr>
      </w:pPr>
      <w:r w:rsidRPr="00AF0732">
        <w:rPr>
          <w:rFonts w:ascii="Times New Roman" w:eastAsia="@Arial Unicode MS" w:hAnsi="Times New Roman" w:cs="Times New Roman"/>
          <w:color w:val="000000"/>
          <w:sz w:val="28"/>
          <w:szCs w:val="28"/>
          <w:rtl/>
        </w:rPr>
        <w:lastRenderedPageBreak/>
        <w:t xml:space="preserve">  </w:t>
      </w:r>
      <w:r w:rsidRPr="009C398B">
        <w:rPr>
          <w:rFonts w:ascii="Times New Roman" w:eastAsia="@Arial Unicode MS" w:hAnsi="Times New Roman" w:cs="Arabic Transparent"/>
          <w:color w:val="000000"/>
          <w:sz w:val="28"/>
          <w:szCs w:val="28"/>
          <w:rtl/>
        </w:rPr>
        <w:t>من خلال النظر في موضوع السورة كاملة و سياق الآيات الكريمة التي جاء فيها الحوار</w:t>
      </w:r>
      <w:r w:rsidRPr="009C398B">
        <w:rPr>
          <w:rFonts w:ascii="Times New Roman" w:eastAsia="@Arial Unicode MS" w:hAnsi="Times New Roman" w:cs="Arabic Transparent" w:hint="cs"/>
          <w:color w:val="000000"/>
          <w:sz w:val="28"/>
          <w:szCs w:val="28"/>
          <w:rtl/>
          <w:lang w:val="fr-FR" w:bidi="ar-JO"/>
        </w:rPr>
        <w:t xml:space="preserve"> يمكن الوقوف على </w:t>
      </w:r>
      <w:proofErr w:type="spellStart"/>
      <w:r w:rsidRPr="009C398B">
        <w:rPr>
          <w:rFonts w:ascii="Times New Roman" w:eastAsia="@Arial Unicode MS" w:hAnsi="Times New Roman" w:cs="Arabic Transparent" w:hint="cs"/>
          <w:color w:val="000000"/>
          <w:sz w:val="28"/>
          <w:szCs w:val="28"/>
          <w:rtl/>
          <w:lang w:val="fr-FR" w:bidi="ar-JO"/>
        </w:rPr>
        <w:t>الامور</w:t>
      </w:r>
      <w:proofErr w:type="spellEnd"/>
      <w:r w:rsidRPr="009C398B">
        <w:rPr>
          <w:rFonts w:ascii="Times New Roman" w:eastAsia="@Arial Unicode MS" w:hAnsi="Times New Roman" w:cs="Arabic Transparent" w:hint="cs"/>
          <w:color w:val="000000"/>
          <w:sz w:val="28"/>
          <w:szCs w:val="28"/>
          <w:rtl/>
          <w:lang w:val="fr-FR" w:bidi="ar-JO"/>
        </w:rPr>
        <w:t xml:space="preserve"> الآتية </w:t>
      </w:r>
      <w:r w:rsidRPr="009C398B">
        <w:rPr>
          <w:rFonts w:ascii="Times New Roman" w:eastAsia="@Arial Unicode MS" w:hAnsi="Times New Roman" w:cs="Arabic Transparent" w:hint="cs"/>
          <w:color w:val="000000"/>
          <w:sz w:val="28"/>
          <w:szCs w:val="28"/>
          <w:rtl/>
        </w:rPr>
        <w:t xml:space="preserve"> </w:t>
      </w:r>
      <w:r w:rsidRPr="009C398B">
        <w:rPr>
          <w:rFonts w:ascii="Times New Roman" w:eastAsia="@Arial Unicode MS" w:hAnsi="Times New Roman" w:cs="Arabic Transparent"/>
          <w:color w:val="000000"/>
          <w:sz w:val="28"/>
          <w:szCs w:val="28"/>
          <w:rtl/>
        </w:rPr>
        <w:t>:</w:t>
      </w:r>
    </w:p>
    <w:p w:rsidR="00D61A38" w:rsidRPr="00AF0732" w:rsidRDefault="00D61A38" w:rsidP="009C398B">
      <w:pPr>
        <w:autoSpaceDE w:val="0"/>
        <w:autoSpaceDN w:val="0"/>
        <w:bidi w:val="0"/>
        <w:adjustRightInd w:val="0"/>
        <w:spacing w:after="0" w:line="360" w:lineRule="auto"/>
        <w:ind w:left="-142" w:right="84"/>
        <w:jc w:val="right"/>
        <w:rPr>
          <w:rFonts w:ascii="Times New Roman" w:eastAsia="@Arial Unicode MS" w:hAnsi="Times New Roman" w:cs="Times New Roman"/>
          <w:color w:val="000000"/>
          <w:sz w:val="28"/>
          <w:szCs w:val="28"/>
          <w:rtl/>
          <w:lang w:val="fr-FR" w:bidi="ar-JO"/>
        </w:rPr>
      </w:pPr>
      <w:r w:rsidRPr="009C398B">
        <w:rPr>
          <w:rFonts w:ascii="Times New Roman" w:eastAsia="@Arial Unicode MS" w:hAnsi="Times New Roman" w:cs="Arabic Transparent" w:hint="cs"/>
          <w:b/>
          <w:bCs/>
          <w:color w:val="000000"/>
          <w:sz w:val="28"/>
          <w:szCs w:val="28"/>
          <w:rtl/>
        </w:rPr>
        <w:t>زمن الحوار .</w:t>
      </w:r>
      <w:r w:rsidRPr="009C398B">
        <w:rPr>
          <w:rFonts w:ascii="Times New Roman" w:eastAsia="@Arial Unicode MS" w:hAnsi="Times New Roman" w:cs="Arabic Transparent"/>
          <w:color w:val="000000"/>
          <w:sz w:val="28"/>
          <w:szCs w:val="28"/>
          <w:lang w:bidi="ar-JO"/>
        </w:rPr>
        <w:t xml:space="preserve"> </w:t>
      </w:r>
      <w:r w:rsidRPr="009C398B">
        <w:rPr>
          <w:rFonts w:ascii="Times New Roman" w:eastAsia="@Arial Unicode MS" w:hAnsi="Times New Roman" w:cs="Arabic Transparent" w:hint="cs"/>
          <w:color w:val="000000"/>
          <w:sz w:val="28"/>
          <w:szCs w:val="28"/>
          <w:rtl/>
          <w:lang w:val="fr-FR" w:bidi="ar-JO"/>
        </w:rPr>
        <w:t xml:space="preserve"> </w:t>
      </w:r>
      <w:r w:rsidRPr="009C398B">
        <w:rPr>
          <w:rFonts w:ascii="Times New Roman" w:eastAsia="@Arial Unicode MS" w:hAnsi="Times New Roman" w:cs="Arabic Transparent" w:hint="cs"/>
          <w:b/>
          <w:bCs/>
          <w:color w:val="000000"/>
          <w:sz w:val="28"/>
          <w:szCs w:val="28"/>
          <w:rtl/>
          <w:lang w:val="fr-FR" w:bidi="ar-JO"/>
        </w:rPr>
        <w:t xml:space="preserve">أولاً </w:t>
      </w:r>
      <w:r w:rsidRPr="00AF0732">
        <w:rPr>
          <w:rFonts w:ascii="Times New Roman" w:eastAsia="@Arial Unicode MS" w:hAnsi="Times New Roman" w:cs="Times New Roman" w:hint="cs"/>
          <w:color w:val="000000"/>
          <w:sz w:val="28"/>
          <w:szCs w:val="28"/>
          <w:rtl/>
          <w:lang w:val="fr-FR" w:bidi="ar-JO"/>
        </w:rPr>
        <w:t xml:space="preserve">: </w:t>
      </w:r>
    </w:p>
    <w:p w:rsidR="00D61A38" w:rsidRPr="00B41CE0" w:rsidRDefault="00D61A38" w:rsidP="009C398B">
      <w:pPr>
        <w:autoSpaceDE w:val="0"/>
        <w:autoSpaceDN w:val="0"/>
        <w:bidi w:val="0"/>
        <w:adjustRightInd w:val="0"/>
        <w:spacing w:after="0" w:line="360" w:lineRule="auto"/>
        <w:ind w:left="-142" w:right="84"/>
        <w:jc w:val="right"/>
        <w:rPr>
          <w:rFonts w:ascii="QCF2472" w:eastAsiaTheme="minorHAnsi" w:hAnsi="QCF2472" w:cs="QCF2472"/>
          <w:color w:val="000000"/>
          <w:sz w:val="2"/>
          <w:szCs w:val="2"/>
          <w:rtl/>
          <w:lang w:bidi="ar-JO"/>
        </w:rPr>
      </w:pPr>
      <w:r w:rsidRPr="00AF0732">
        <w:rPr>
          <w:rFonts w:ascii="Times New Roman" w:eastAsia="@Arial Unicode MS" w:hAnsi="Times New Roman" w:cs="Times New Roman"/>
          <w:color w:val="000000"/>
          <w:sz w:val="28"/>
          <w:szCs w:val="28"/>
          <w:rtl/>
        </w:rPr>
        <w:t xml:space="preserve"> </w:t>
      </w:r>
      <w:r w:rsidRPr="00AF0732">
        <w:rPr>
          <w:rFonts w:ascii="Times New Roman" w:eastAsia="@Arial Unicode MS" w:hAnsi="Times New Roman" w:cs="Times New Roman"/>
          <w:color w:val="000000"/>
          <w:sz w:val="28"/>
          <w:szCs w:val="28"/>
          <w:rtl/>
          <w:lang w:bidi="ar-JO"/>
        </w:rPr>
        <w:t>من سياق الآيات يمكن تقري</w:t>
      </w:r>
      <w:r>
        <w:rPr>
          <w:rFonts w:ascii="Times New Roman" w:eastAsia="@Arial Unicode MS" w:hAnsi="Times New Roman" w:cs="Times New Roman"/>
          <w:color w:val="000000"/>
          <w:sz w:val="28"/>
          <w:szCs w:val="28"/>
          <w:rtl/>
          <w:lang w:bidi="ar-JO"/>
        </w:rPr>
        <w:t>ب الزمن الذي جرى فيه الحوار،</w:t>
      </w:r>
      <w:r w:rsidRPr="00AF0732">
        <w:rPr>
          <w:rFonts w:ascii="Times New Roman" w:eastAsia="@Arial Unicode MS" w:hAnsi="Times New Roman" w:cs="Times New Roman"/>
          <w:color w:val="000000"/>
          <w:sz w:val="28"/>
          <w:szCs w:val="28"/>
          <w:rtl/>
          <w:lang w:bidi="ar-JO"/>
        </w:rPr>
        <w:t xml:space="preserve"> قوله تعالى:</w:t>
      </w:r>
      <w:r w:rsidRPr="00B41CE0">
        <w:rPr>
          <w:rFonts w:ascii="QCF2BSML" w:eastAsiaTheme="minorHAnsi" w:hAnsi="QCF2BSML" w:cs="QCF2BSML"/>
          <w:color w:val="000000"/>
          <w:sz w:val="33"/>
          <w:szCs w:val="33"/>
          <w:rtl/>
        </w:rPr>
        <w:t xml:space="preserve"> </w:t>
      </w:r>
      <w:r w:rsidRPr="00B41CE0">
        <w:rPr>
          <w:rFonts w:ascii="QCF2BSML" w:eastAsiaTheme="minorHAnsi" w:hAnsi="QCF2BSML" w:cs="QCF2BSML"/>
          <w:color w:val="000000"/>
          <w:sz w:val="28"/>
          <w:szCs w:val="28"/>
          <w:rtl/>
        </w:rPr>
        <w:t>ﱡﭐ</w:t>
      </w:r>
      <w:proofErr w:type="gramStart"/>
      <w:r w:rsidRPr="00B41CE0">
        <w:rPr>
          <w:rFonts w:ascii="QCF2472" w:eastAsiaTheme="minorHAnsi" w:hAnsi="QCF2472" w:cs="QCF2472"/>
          <w:color w:val="000000"/>
          <w:sz w:val="28"/>
          <w:szCs w:val="28"/>
          <w:rtl/>
        </w:rPr>
        <w:t xml:space="preserve">  </w:t>
      </w:r>
      <w:proofErr w:type="gramEnd"/>
      <w:r w:rsidRPr="00B41CE0">
        <w:rPr>
          <w:rFonts w:ascii="QCF2472" w:eastAsiaTheme="minorHAnsi" w:hAnsi="QCF2472" w:cs="QCF2472"/>
          <w:color w:val="000000"/>
          <w:sz w:val="28"/>
          <w:szCs w:val="28"/>
          <w:rtl/>
        </w:rPr>
        <w:t>ﲂ ﲃ ﲄ  ﲅ ﲆ</w:t>
      </w:r>
      <w:r w:rsidRPr="00B41CE0">
        <w:rPr>
          <w:rFonts w:ascii="QCF2472" w:eastAsiaTheme="minorHAnsi" w:hAnsi="QCF2472" w:cs="QCF2472"/>
          <w:color w:val="0000A5"/>
          <w:sz w:val="28"/>
          <w:szCs w:val="28"/>
          <w:rtl/>
        </w:rPr>
        <w:t>ﲇ</w:t>
      </w:r>
      <w:r w:rsidRPr="00B41CE0">
        <w:rPr>
          <w:rFonts w:ascii="QCF2472" w:eastAsiaTheme="minorHAnsi" w:hAnsi="QCF2472" w:cs="QCF2472"/>
          <w:color w:val="000000"/>
          <w:sz w:val="28"/>
          <w:szCs w:val="28"/>
          <w:rtl/>
        </w:rPr>
        <w:t xml:space="preserve"> ﲈ ﲉ ﲊ ﲋ ﲌ ﲍ ﲎ  ﲏ ﲐ ﲑ ﲒ</w:t>
      </w:r>
      <w:r w:rsidRPr="00B41CE0">
        <w:rPr>
          <w:rFonts w:ascii="QCF2472" w:eastAsiaTheme="minorHAnsi" w:hAnsi="QCF2472" w:cs="QCF2472"/>
          <w:color w:val="0000A5"/>
          <w:sz w:val="28"/>
          <w:szCs w:val="28"/>
          <w:rtl/>
        </w:rPr>
        <w:t>ﲓ</w:t>
      </w:r>
      <w:r w:rsidRPr="00B41CE0">
        <w:rPr>
          <w:rFonts w:ascii="QCF2472" w:eastAsiaTheme="minorHAnsi" w:hAnsi="QCF2472" w:cs="QCF2472"/>
          <w:color w:val="000000"/>
          <w:sz w:val="28"/>
          <w:szCs w:val="28"/>
          <w:rtl/>
        </w:rPr>
        <w:t xml:space="preserve"> ﲔ ﲕ ﲖ ﲗ  ﲘ ﲙ ﲚ ﲛ ﲜ </w:t>
      </w:r>
      <w:r w:rsidRPr="00B41CE0">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p>
    <w:p w:rsidR="00D61A38" w:rsidRPr="009C398B" w:rsidRDefault="00D61A38" w:rsidP="009C398B">
      <w:pPr>
        <w:autoSpaceDE w:val="0"/>
        <w:autoSpaceDN w:val="0"/>
        <w:bidi w:val="0"/>
        <w:adjustRightInd w:val="0"/>
        <w:spacing w:after="0" w:line="360" w:lineRule="auto"/>
        <w:ind w:left="-142" w:right="84"/>
        <w:jc w:val="right"/>
        <w:rPr>
          <w:rFonts w:ascii="Times New Roman" w:hAnsi="Times New Roman" w:cs="Arabic Transparent"/>
          <w:color w:val="000000"/>
          <w:sz w:val="28"/>
          <w:szCs w:val="28"/>
        </w:rPr>
      </w:pPr>
      <w:r>
        <w:rPr>
          <w:rFonts w:ascii="Times New Roman" w:hAnsi="Times New Roman" w:cs="Times New Roman" w:hint="cs"/>
          <w:color w:val="000000"/>
          <w:sz w:val="28"/>
          <w:szCs w:val="28"/>
          <w:rtl/>
        </w:rPr>
        <w:t xml:space="preserve">         </w:t>
      </w:r>
      <w:r w:rsidRPr="009C398B">
        <w:rPr>
          <w:rFonts w:ascii="Times New Roman" w:hAnsi="Times New Roman" w:cs="Arabic Transparent"/>
          <w:color w:val="000000"/>
          <w:sz w:val="28"/>
          <w:szCs w:val="28"/>
          <w:rtl/>
        </w:rPr>
        <w:t xml:space="preserve">تتحدث الآيات الكريمة عن مراحل حلت بآل فرعون نتيجة كفرهم بالله تعالى </w:t>
      </w:r>
      <w:r w:rsidRPr="009C398B">
        <w:rPr>
          <w:rFonts w:ascii="Times New Roman" w:hAnsi="Times New Roman" w:cs="Arabic Transparent" w:hint="cs"/>
          <w:color w:val="000000"/>
          <w:sz w:val="28"/>
          <w:szCs w:val="28"/>
          <w:rtl/>
        </w:rPr>
        <w:t>؛</w:t>
      </w:r>
      <w:r w:rsidRPr="009C398B">
        <w:rPr>
          <w:rFonts w:ascii="Times New Roman" w:hAnsi="Times New Roman" w:cs="Arabic Transparent"/>
          <w:color w:val="000000"/>
          <w:sz w:val="28"/>
          <w:szCs w:val="28"/>
          <w:rtl/>
        </w:rPr>
        <w:t xml:space="preserve"> فالأولى في مرحلة الحياة عندما حل بهم  سوء</w:t>
      </w:r>
      <w:r w:rsidRPr="009C398B">
        <w:rPr>
          <w:rFonts w:ascii="Times New Roman" w:hAnsi="Times New Roman" w:cs="Arabic Transparent" w:hint="cs"/>
          <w:color w:val="000000"/>
          <w:sz w:val="28"/>
          <w:szCs w:val="28"/>
          <w:rtl/>
        </w:rPr>
        <w:t xml:space="preserve"> </w:t>
      </w:r>
      <w:r w:rsidRPr="009C398B">
        <w:rPr>
          <w:rFonts w:ascii="Times New Roman" w:hAnsi="Times New Roman" w:cs="Arabic Transparent"/>
          <w:color w:val="000000"/>
          <w:sz w:val="28"/>
          <w:szCs w:val="28"/>
          <w:rtl/>
        </w:rPr>
        <w:t>العذاب من الله تعالى ، فكانت نتيجة هذا العذاب هلاكهم وموتهم، ثم المرحلة الثانية بعد الموت تكون حياة البرزخ وفي هذه المرحلة كانوا ي</w:t>
      </w:r>
      <w:r w:rsidRPr="009C398B">
        <w:rPr>
          <w:rFonts w:ascii="Times New Roman" w:hAnsi="Times New Roman" w:cs="Arabic Transparent" w:hint="cs"/>
          <w:color w:val="000000"/>
          <w:sz w:val="28"/>
          <w:szCs w:val="28"/>
          <w:rtl/>
        </w:rPr>
        <w:t>ُ</w:t>
      </w:r>
      <w:r w:rsidRPr="009C398B">
        <w:rPr>
          <w:rFonts w:ascii="Times New Roman" w:hAnsi="Times New Roman" w:cs="Arabic Transparent"/>
          <w:color w:val="000000"/>
          <w:sz w:val="28"/>
          <w:szCs w:val="28"/>
          <w:rtl/>
        </w:rPr>
        <w:t>عرضون</w:t>
      </w:r>
      <w:r w:rsidRPr="009C398B">
        <w:rPr>
          <w:rFonts w:ascii="Times New Roman" w:hAnsi="Times New Roman" w:cs="Arabic Transparent" w:hint="cs"/>
          <w:color w:val="000000"/>
          <w:sz w:val="28"/>
          <w:szCs w:val="28"/>
          <w:rtl/>
        </w:rPr>
        <w:t>َ</w:t>
      </w:r>
      <w:r w:rsidRPr="009C398B">
        <w:rPr>
          <w:rFonts w:ascii="Times New Roman" w:hAnsi="Times New Roman" w:cs="Arabic Transparent"/>
          <w:color w:val="000000"/>
          <w:sz w:val="28"/>
          <w:szCs w:val="28"/>
          <w:rtl/>
        </w:rPr>
        <w:t xml:space="preserve"> على النار في كل وقت، وهذا نوع من أنواع العذاب ، ثم المرحلة الثالثة وهي البعث بعد الموت  يوم تقوم الساعة ويبدأ الحساب فتكون النتيجة إدخال فرعون و آله و جنوده أشد العذاب و هو نار جهنم التي كانوا ي</w:t>
      </w:r>
      <w:r w:rsidRPr="009C398B">
        <w:rPr>
          <w:rFonts w:ascii="Times New Roman" w:hAnsi="Times New Roman" w:cs="Arabic Transparent" w:hint="cs"/>
          <w:color w:val="000000"/>
          <w:sz w:val="28"/>
          <w:szCs w:val="28"/>
          <w:rtl/>
        </w:rPr>
        <w:t>ُ</w:t>
      </w:r>
      <w:r w:rsidRPr="009C398B">
        <w:rPr>
          <w:rFonts w:ascii="Times New Roman" w:hAnsi="Times New Roman" w:cs="Arabic Transparent"/>
          <w:color w:val="000000"/>
          <w:sz w:val="28"/>
          <w:szCs w:val="28"/>
          <w:rtl/>
        </w:rPr>
        <w:t>عرضون عليها في حياة البرزخ.</w:t>
      </w:r>
    </w:p>
    <w:p w:rsidR="00D61A38" w:rsidRPr="00013D8F" w:rsidRDefault="00D61A38" w:rsidP="00013D8F">
      <w:pPr>
        <w:autoSpaceDE w:val="0"/>
        <w:autoSpaceDN w:val="0"/>
        <w:bidi w:val="0"/>
        <w:adjustRightInd w:val="0"/>
        <w:spacing w:after="0" w:line="360" w:lineRule="auto"/>
        <w:ind w:left="-142" w:right="84"/>
        <w:jc w:val="right"/>
        <w:rPr>
          <w:rFonts w:ascii="QCF2BSML" w:hAnsi="QCF2BSML" w:cs="Arabic Transparent"/>
          <w:b/>
          <w:bCs/>
          <w:color w:val="000000"/>
          <w:sz w:val="28"/>
          <w:szCs w:val="28"/>
        </w:rPr>
      </w:pPr>
      <w:r w:rsidRPr="00AF0732">
        <w:rPr>
          <w:rFonts w:ascii="Times New Roman" w:hAnsi="Times New Roman" w:cs="Times New Roman"/>
          <w:color w:val="000000"/>
          <w:sz w:val="28"/>
          <w:szCs w:val="28"/>
          <w:rtl/>
        </w:rPr>
        <w:t>" فقوله تعالى :</w:t>
      </w:r>
      <w:r w:rsidRPr="00AF0732">
        <w:rPr>
          <w:rFonts w:ascii="QCF2472" w:hAnsi="QCF2472" w:cs="QCF2472"/>
          <w:color w:val="000000"/>
          <w:sz w:val="28"/>
          <w:szCs w:val="28"/>
          <w:rtl/>
        </w:rPr>
        <w:t xml:space="preserve"> </w:t>
      </w:r>
      <w:r w:rsidRPr="00B41CE0">
        <w:rPr>
          <w:rFonts w:ascii="QCF2BSML" w:eastAsiaTheme="minorHAnsi" w:hAnsi="QCF2BSML" w:cs="QCF2BSML"/>
          <w:color w:val="000000"/>
          <w:sz w:val="28"/>
          <w:szCs w:val="28"/>
          <w:rtl/>
        </w:rPr>
        <w:t>ﱡ</w:t>
      </w:r>
      <w:r w:rsidRPr="00B41CE0">
        <w:rPr>
          <w:rFonts w:ascii="QCF2472" w:eastAsiaTheme="minorHAnsi" w:hAnsi="QCF2472" w:cs="QCF2472"/>
          <w:color w:val="000000"/>
          <w:sz w:val="28"/>
          <w:szCs w:val="28"/>
          <w:rtl/>
        </w:rPr>
        <w:t>ﲈ ﲉ ﲊ ﲋ ﲌ ﲍ</w:t>
      </w:r>
      <w:r w:rsidRPr="00B41CE0">
        <w:rPr>
          <w:rFonts w:ascii="QCF2472" w:hAnsi="QCF2472" w:cs="QCF2472"/>
          <w:color w:val="000000"/>
          <w:sz w:val="28"/>
          <w:szCs w:val="28"/>
          <w:rtl/>
        </w:rPr>
        <w:t xml:space="preserve"> </w:t>
      </w:r>
      <w:r w:rsidRPr="009C398B">
        <w:rPr>
          <w:rFonts w:ascii="QCF2BSML" w:hAnsi="QCF2BSML" w:cs="Arabic Transparent"/>
          <w:color w:val="000000"/>
          <w:sz w:val="28"/>
          <w:szCs w:val="28"/>
          <w:rtl/>
        </w:rPr>
        <w:t>ﱠ</w:t>
      </w:r>
      <w:r w:rsidRPr="009C398B">
        <w:rPr>
          <w:rFonts w:ascii="QCF2BSML" w:hAnsi="QCF2BSML" w:cs="Arabic Transparent"/>
          <w:b/>
          <w:bCs/>
          <w:color w:val="000000"/>
          <w:sz w:val="28"/>
          <w:szCs w:val="28"/>
          <w:rtl/>
        </w:rPr>
        <w:t xml:space="preserve">      </w:t>
      </w:r>
      <w:r w:rsidRPr="009C398B">
        <w:rPr>
          <w:rFonts w:ascii="Times New Roman" w:hAnsi="Times New Roman" w:cs="Arabic Transparent"/>
          <w:color w:val="000000"/>
          <w:sz w:val="28"/>
          <w:szCs w:val="28"/>
          <w:rtl/>
        </w:rPr>
        <w:t>أي نزل بهم العذاب قبل الحساب وقبل ال</w:t>
      </w:r>
      <w:r w:rsidRPr="009C398B">
        <w:rPr>
          <w:rFonts w:ascii="Times New Roman" w:hAnsi="Times New Roman" w:cs="Arabic Transparent" w:hint="cs"/>
          <w:color w:val="000000"/>
          <w:sz w:val="28"/>
          <w:szCs w:val="28"/>
          <w:rtl/>
        </w:rPr>
        <w:t>آ</w:t>
      </w:r>
      <w:r w:rsidRPr="009C398B">
        <w:rPr>
          <w:rFonts w:ascii="Times New Roman" w:hAnsi="Times New Roman" w:cs="Arabic Transparent"/>
          <w:color w:val="000000"/>
          <w:sz w:val="28"/>
          <w:szCs w:val="28"/>
          <w:rtl/>
        </w:rPr>
        <w:t>خرة ، أما قوله :</w:t>
      </w:r>
      <w:r w:rsidRPr="00AF0732">
        <w:rPr>
          <w:rFonts w:ascii="Times New Roman" w:hAnsi="Times New Roman" w:cs="Times New Roman"/>
          <w:color w:val="000000"/>
          <w:sz w:val="28"/>
          <w:szCs w:val="28"/>
          <w:rtl/>
        </w:rPr>
        <w:t xml:space="preserve"> </w:t>
      </w:r>
      <w:r w:rsidRPr="00B41CE0">
        <w:rPr>
          <w:rFonts w:ascii="QCF2BSML" w:eastAsiaTheme="minorHAnsi" w:hAnsi="QCF2BSML" w:cs="QCF2BSML"/>
          <w:color w:val="000000"/>
          <w:sz w:val="28"/>
          <w:szCs w:val="28"/>
          <w:rtl/>
        </w:rPr>
        <w:t>ﱡﭐ</w:t>
      </w:r>
      <w:r w:rsidRPr="00B41CE0">
        <w:rPr>
          <w:rFonts w:ascii="QCF2472" w:eastAsiaTheme="minorHAnsi" w:hAnsi="QCF2472" w:cs="QCF2472"/>
          <w:color w:val="000000"/>
          <w:sz w:val="28"/>
          <w:szCs w:val="28"/>
          <w:rtl/>
        </w:rPr>
        <w:t xml:space="preserve"> ﲎ  ﲏ ﲐ ﲑ ﲒ</w:t>
      </w:r>
      <w:r w:rsidRPr="00AF0732">
        <w:rPr>
          <w:rFonts w:ascii="QCF2472" w:hAnsi="QCF2472" w:cs="QCF2472"/>
          <w:color w:val="0000A5"/>
          <w:sz w:val="28"/>
          <w:szCs w:val="28"/>
          <w:rtl/>
        </w:rPr>
        <w:t>ﲓ</w:t>
      </w:r>
      <w:r w:rsidRPr="00AF0732">
        <w:rPr>
          <w:rFonts w:ascii="QCF2472" w:hAnsi="QCF2472" w:cs="QCF2472"/>
          <w:color w:val="000000"/>
          <w:sz w:val="28"/>
          <w:szCs w:val="28"/>
          <w:rtl/>
        </w:rPr>
        <w:t xml:space="preserve"> </w:t>
      </w:r>
      <w:r w:rsidRPr="009C398B">
        <w:rPr>
          <w:rFonts w:ascii="QCF2BSML" w:hAnsi="QCF2BSML" w:cs="Arabic Transparent"/>
          <w:color w:val="000000"/>
          <w:sz w:val="28"/>
          <w:szCs w:val="28"/>
          <w:rtl/>
        </w:rPr>
        <w:t>ﱠ</w:t>
      </w:r>
      <w:r w:rsidRPr="009C398B">
        <w:rPr>
          <w:rFonts w:ascii="QCF2BSML" w:hAnsi="QCF2BSML" w:cs="Arabic Transparent"/>
          <w:b/>
          <w:bCs/>
          <w:color w:val="000000"/>
          <w:sz w:val="28"/>
          <w:szCs w:val="28"/>
          <w:rtl/>
        </w:rPr>
        <w:t xml:space="preserve"> </w:t>
      </w:r>
      <w:proofErr w:type="spellStart"/>
      <w:r w:rsidR="00013D8F" w:rsidRPr="00B41CE0">
        <w:rPr>
          <w:rFonts w:ascii="QCF2BSML" w:eastAsiaTheme="minorHAnsi" w:hAnsi="QCF2BSML" w:cs="QCF2BSML"/>
          <w:color w:val="000000"/>
          <w:sz w:val="28"/>
          <w:szCs w:val="28"/>
          <w:rtl/>
        </w:rPr>
        <w:t>ﱠ</w:t>
      </w:r>
      <w:proofErr w:type="spellEnd"/>
      <w:r w:rsidR="00013D8F" w:rsidRPr="00AF0732">
        <w:rPr>
          <w:rFonts w:ascii="QCF2BSML" w:hAnsi="QCF2BSML" w:cs="QCF2BSML"/>
          <w:color w:val="000000"/>
          <w:sz w:val="28"/>
          <w:szCs w:val="28"/>
          <w:rtl/>
        </w:rPr>
        <w:t xml:space="preserve"> </w:t>
      </w:r>
      <w:r w:rsidR="00013D8F" w:rsidRPr="00AF0732">
        <w:rPr>
          <w:rFonts w:ascii="QCF2BSML" w:hAnsi="QCF2BSML" w:cs="QCF2BSML"/>
          <w:b/>
          <w:bCs/>
          <w:color w:val="000000"/>
          <w:sz w:val="28"/>
          <w:szCs w:val="28"/>
          <w:rtl/>
        </w:rPr>
        <w:t xml:space="preserve">  </w:t>
      </w:r>
      <w:r w:rsidRPr="009C398B">
        <w:rPr>
          <w:rFonts w:ascii="Times New Roman" w:hAnsi="Times New Roman" w:cs="Arabic Transparent"/>
          <w:color w:val="000000"/>
          <w:sz w:val="28"/>
          <w:szCs w:val="28"/>
          <w:rtl/>
        </w:rPr>
        <w:t xml:space="preserve">فالعرض على النار إذن ليس في </w:t>
      </w:r>
      <w:proofErr w:type="spellStart"/>
      <w:r w:rsidRPr="009C398B">
        <w:rPr>
          <w:rFonts w:ascii="Times New Roman" w:hAnsi="Times New Roman" w:cs="Arabic Transparent"/>
          <w:color w:val="000000"/>
          <w:sz w:val="28"/>
          <w:szCs w:val="28"/>
          <w:rtl/>
        </w:rPr>
        <w:t>الأخرة</w:t>
      </w:r>
      <w:proofErr w:type="spellEnd"/>
      <w:r w:rsidRPr="009C398B">
        <w:rPr>
          <w:rFonts w:ascii="Times New Roman" w:hAnsi="Times New Roman" w:cs="Arabic Transparent"/>
          <w:color w:val="000000"/>
          <w:sz w:val="28"/>
          <w:szCs w:val="28"/>
          <w:rtl/>
        </w:rPr>
        <w:t xml:space="preserve"> لأنه قال بعدها:</w:t>
      </w:r>
      <w:r w:rsidRPr="00AF0732">
        <w:rPr>
          <w:rFonts w:ascii="QCF2BSML" w:hAnsi="QCF2BSML" w:cs="QCF2BSML"/>
          <w:b/>
          <w:bCs/>
          <w:color w:val="000000"/>
          <w:sz w:val="28"/>
          <w:szCs w:val="28"/>
          <w:rtl/>
        </w:rPr>
        <w:t xml:space="preserve"> </w:t>
      </w:r>
      <w:r w:rsidRPr="00B41CE0">
        <w:rPr>
          <w:rFonts w:ascii="QCF2BSML" w:hAnsi="QCF2BSML" w:cs="QCF2BSML"/>
          <w:color w:val="000000"/>
          <w:sz w:val="28"/>
          <w:szCs w:val="28"/>
          <w:rtl/>
        </w:rPr>
        <w:t>ﱡ</w:t>
      </w:r>
      <w:r w:rsidRPr="00B41CE0">
        <w:rPr>
          <w:rFonts w:ascii="Times New Roman" w:hAnsi="Times New Roman" w:cs="Times New Roman"/>
          <w:color w:val="000000"/>
          <w:sz w:val="28"/>
          <w:szCs w:val="28"/>
          <w:rtl/>
        </w:rPr>
        <w:t xml:space="preserve"> </w:t>
      </w:r>
      <w:r w:rsidR="000E6A31">
        <w:rPr>
          <w:rFonts w:ascii="QCF2472" w:eastAsiaTheme="minorHAnsi" w:hAnsi="QCF2472" w:cs="QCF2472"/>
          <w:color w:val="000000"/>
          <w:sz w:val="28"/>
          <w:szCs w:val="28"/>
          <w:rtl/>
        </w:rPr>
        <w:t>ﲔ ﲕ ﲖ ﲗ  ﲘ ﲙ ﲚ ﲛ</w:t>
      </w:r>
      <w:r w:rsidRPr="00B41CE0">
        <w:rPr>
          <w:rFonts w:ascii="QCF2472" w:eastAsiaTheme="minorHAnsi" w:hAnsi="QCF2472" w:cs="QCF2472"/>
          <w:color w:val="000000"/>
          <w:sz w:val="28"/>
          <w:szCs w:val="28"/>
          <w:rtl/>
        </w:rPr>
        <w:t>ﲜ</w:t>
      </w:r>
      <w:r w:rsidRPr="00B41CE0">
        <w:rPr>
          <w:rFonts w:ascii="QCF2BSML" w:eastAsiaTheme="minorHAnsi" w:hAnsi="QCF2BSML" w:cs="QCF2BSML"/>
          <w:color w:val="000000"/>
          <w:sz w:val="28"/>
          <w:szCs w:val="28"/>
          <w:rtl/>
        </w:rPr>
        <w:t>ﱠ</w:t>
      </w:r>
      <w:r w:rsidRPr="00AF0732">
        <w:rPr>
          <w:rFonts w:ascii="QCF2BSML" w:hAnsi="QCF2BSML" w:cs="QCF2BSML"/>
          <w:color w:val="000000"/>
          <w:sz w:val="28"/>
          <w:szCs w:val="28"/>
          <w:rtl/>
        </w:rPr>
        <w:t xml:space="preserve"> </w:t>
      </w:r>
      <w:r w:rsidRPr="00AF0732">
        <w:rPr>
          <w:rFonts w:ascii="QCF2BSML" w:hAnsi="QCF2BSML" w:cs="QCF2BSML"/>
          <w:b/>
          <w:bCs/>
          <w:color w:val="000000"/>
          <w:sz w:val="28"/>
          <w:szCs w:val="28"/>
          <w:rtl/>
        </w:rPr>
        <w:t xml:space="preserve">   </w:t>
      </w:r>
      <w:r w:rsidRPr="00AF0732">
        <w:rPr>
          <w:rFonts w:ascii="Times New Roman" w:hAnsi="Times New Roman" w:cs="Times New Roman"/>
          <w:color w:val="000000"/>
          <w:sz w:val="28"/>
          <w:szCs w:val="28"/>
          <w:rtl/>
        </w:rPr>
        <w:t xml:space="preserve"> </w:t>
      </w:r>
      <w:r w:rsidRPr="009C398B">
        <w:rPr>
          <w:rFonts w:ascii="Times New Roman" w:hAnsi="Times New Roman" w:cs="Arabic Transparent"/>
          <w:color w:val="000000"/>
          <w:sz w:val="28"/>
          <w:szCs w:val="28"/>
          <w:rtl/>
        </w:rPr>
        <w:t xml:space="preserve">عندنا عرضٌ و دخول، العرض على النار قبل دخولها، فهو إما في الدنيا أو في البرزخ، و ما داموا لم يعرضوا على النار في الدنيا فلم يبق إلا حياة البرزخ يعرضون فيها على النار إلى قيام الساعة، وهذا </w:t>
      </w:r>
      <w:proofErr w:type="spellStart"/>
      <w:r w:rsidRPr="009C398B">
        <w:rPr>
          <w:rFonts w:ascii="Times New Roman" w:hAnsi="Times New Roman" w:cs="Arabic Transparent" w:hint="cs"/>
          <w:color w:val="000000"/>
          <w:sz w:val="28"/>
          <w:szCs w:val="28"/>
          <w:rtl/>
        </w:rPr>
        <w:t>هو</w:t>
      </w:r>
      <w:r w:rsidRPr="009C398B">
        <w:rPr>
          <w:rFonts w:ascii="Times New Roman" w:hAnsi="Times New Roman" w:cs="Arabic Transparent"/>
          <w:color w:val="000000"/>
          <w:sz w:val="28"/>
          <w:szCs w:val="28"/>
          <w:rtl/>
        </w:rPr>
        <w:t>عذاب</w:t>
      </w:r>
      <w:proofErr w:type="spellEnd"/>
      <w:r w:rsidRPr="009C398B">
        <w:rPr>
          <w:rFonts w:ascii="Times New Roman" w:hAnsi="Times New Roman" w:cs="Arabic Transparent"/>
          <w:color w:val="000000"/>
          <w:sz w:val="28"/>
          <w:szCs w:val="28"/>
          <w:rtl/>
        </w:rPr>
        <w:t xml:space="preserve"> القبر، ثم يأتي دخولهم النار بعد البعث و الحساب.</w:t>
      </w:r>
    </w:p>
    <w:p w:rsidR="00D61A38" w:rsidRPr="009C398B" w:rsidRDefault="00D61A38" w:rsidP="00013D8F">
      <w:pPr>
        <w:autoSpaceDE w:val="0"/>
        <w:autoSpaceDN w:val="0"/>
        <w:adjustRightInd w:val="0"/>
        <w:spacing w:after="0" w:line="360" w:lineRule="auto"/>
        <w:ind w:left="84" w:right="-142"/>
        <w:rPr>
          <w:rFonts w:ascii="Times New Roman" w:hAnsi="Times New Roman" w:cs="Arabic Transparent"/>
          <w:color w:val="000000"/>
          <w:sz w:val="28"/>
          <w:szCs w:val="28"/>
        </w:rPr>
      </w:pPr>
      <w:r w:rsidRPr="009C398B">
        <w:rPr>
          <w:rFonts w:ascii="Times New Roman" w:hAnsi="Times New Roman" w:cs="Arabic Transparent"/>
          <w:color w:val="000000"/>
          <w:sz w:val="28"/>
          <w:szCs w:val="28"/>
          <w:rtl/>
        </w:rPr>
        <w:t xml:space="preserve">وهكذا جمع الله تعالى على المسرفين عذاباً في الدنيا و عذاباً في البرزخ، و عذاباً أشد </w:t>
      </w:r>
      <w:proofErr w:type="spellStart"/>
      <w:r w:rsidRPr="009C398B">
        <w:rPr>
          <w:rFonts w:ascii="Times New Roman" w:hAnsi="Times New Roman" w:cs="Arabic Transparent"/>
          <w:color w:val="000000"/>
          <w:sz w:val="28"/>
          <w:szCs w:val="28"/>
          <w:rtl/>
        </w:rPr>
        <w:t>وأنكى</w:t>
      </w:r>
      <w:proofErr w:type="spellEnd"/>
      <w:r w:rsidRPr="009C398B">
        <w:rPr>
          <w:rFonts w:ascii="Times New Roman" w:hAnsi="Times New Roman" w:cs="Arabic Transparent"/>
          <w:color w:val="000000"/>
          <w:sz w:val="28"/>
          <w:szCs w:val="28"/>
          <w:rtl/>
        </w:rPr>
        <w:t xml:space="preserve"> في</w:t>
      </w:r>
      <w:r w:rsidR="00013D8F">
        <w:rPr>
          <w:rFonts w:ascii="Times New Roman" w:hAnsi="Times New Roman" w:cs="Arabic Transparent" w:hint="cs"/>
          <w:color w:val="000000"/>
          <w:sz w:val="28"/>
          <w:szCs w:val="28"/>
          <w:rtl/>
        </w:rPr>
        <w:t xml:space="preserve"> </w:t>
      </w:r>
      <w:r w:rsidRPr="009C398B">
        <w:rPr>
          <w:rFonts w:ascii="Times New Roman" w:hAnsi="Times New Roman" w:cs="Arabic Transparent"/>
          <w:color w:val="000000"/>
          <w:sz w:val="28"/>
          <w:szCs w:val="28"/>
          <w:rtl/>
        </w:rPr>
        <w:t>الآخرة."</w:t>
      </w:r>
      <w:r w:rsidRPr="009C398B">
        <w:rPr>
          <w:rStyle w:val="FootnoteReference"/>
          <w:rFonts w:eastAsiaTheme="majorEastAsia" w:cs="Arabic Transparent"/>
          <w:color w:val="000000"/>
          <w:sz w:val="28"/>
          <w:szCs w:val="28"/>
          <w:rtl/>
        </w:rPr>
        <w:footnoteReference w:id="168"/>
      </w:r>
    </w:p>
    <w:p w:rsidR="00D61A38" w:rsidRPr="00013D8F" w:rsidRDefault="00D61A38" w:rsidP="00013D8F">
      <w:pPr>
        <w:autoSpaceDE w:val="0"/>
        <w:autoSpaceDN w:val="0"/>
        <w:bidi w:val="0"/>
        <w:adjustRightInd w:val="0"/>
        <w:spacing w:after="0" w:line="360" w:lineRule="auto"/>
        <w:ind w:left="-284" w:right="84"/>
        <w:jc w:val="right"/>
        <w:rPr>
          <w:rFonts w:ascii="Times New Roman" w:hAnsi="Times New Roman" w:cs="Arabic Transparent"/>
          <w:color w:val="000000"/>
          <w:sz w:val="28"/>
          <w:szCs w:val="28"/>
          <w:lang w:bidi="ar-JO"/>
        </w:rPr>
      </w:pPr>
      <w:r w:rsidRPr="00013D8F">
        <w:rPr>
          <w:rFonts w:ascii="Times New Roman" w:hAnsi="Times New Roman" w:cs="Arabic Transparent"/>
          <w:color w:val="000000"/>
          <w:sz w:val="28"/>
          <w:szCs w:val="28"/>
          <w:rtl/>
        </w:rPr>
        <w:t xml:space="preserve">و </w:t>
      </w:r>
      <w:proofErr w:type="gramStart"/>
      <w:r w:rsidRPr="00013D8F">
        <w:rPr>
          <w:rFonts w:ascii="Times New Roman" w:hAnsi="Times New Roman" w:cs="Arabic Transparent"/>
          <w:color w:val="000000"/>
          <w:sz w:val="28"/>
          <w:szCs w:val="28"/>
          <w:rtl/>
        </w:rPr>
        <w:t>من</w:t>
      </w:r>
      <w:proofErr w:type="gramEnd"/>
      <w:r w:rsidRPr="00013D8F">
        <w:rPr>
          <w:rFonts w:ascii="Times New Roman" w:hAnsi="Times New Roman" w:cs="Arabic Transparent"/>
          <w:color w:val="000000"/>
          <w:sz w:val="28"/>
          <w:szCs w:val="28"/>
          <w:rtl/>
        </w:rPr>
        <w:t xml:space="preserve"> خلال ذلك يمكن تقريب الزمن الذي دار فيه هذا الحوار بين الأتباع و المتبوعين</w:t>
      </w:r>
      <w:r w:rsidRPr="00013D8F">
        <w:rPr>
          <w:rFonts w:ascii="Times New Roman" w:hAnsi="Times New Roman" w:cs="Arabic Transparent" w:hint="cs"/>
          <w:color w:val="000000"/>
          <w:sz w:val="28"/>
          <w:szCs w:val="28"/>
          <w:rtl/>
          <w:lang w:bidi="ar-JO"/>
        </w:rPr>
        <w:t xml:space="preserve"> بأنه كان عند </w:t>
      </w:r>
      <w:r w:rsidRPr="00013D8F">
        <w:rPr>
          <w:rFonts w:ascii="Times New Roman" w:hAnsi="Times New Roman" w:cs="Arabic Transparent"/>
          <w:color w:val="000000"/>
          <w:sz w:val="28"/>
          <w:szCs w:val="28"/>
          <w:rtl/>
        </w:rPr>
        <w:t xml:space="preserve">علمهم بدخولهم النار و خلودهم فيها. </w:t>
      </w:r>
    </w:p>
    <w:p w:rsidR="00D61A38" w:rsidRPr="00B41CE0" w:rsidRDefault="00D61A38" w:rsidP="00013D8F">
      <w:pPr>
        <w:autoSpaceDE w:val="0"/>
        <w:autoSpaceDN w:val="0"/>
        <w:bidi w:val="0"/>
        <w:adjustRightInd w:val="0"/>
        <w:spacing w:after="0" w:line="360" w:lineRule="auto"/>
        <w:ind w:left="-284" w:right="84"/>
        <w:jc w:val="right"/>
        <w:rPr>
          <w:rFonts w:asciiTheme="minorHAnsi" w:eastAsiaTheme="minorHAnsi" w:hAnsiTheme="minorHAnsi" w:cs="Othmani"/>
          <w:color w:val="9DAB0C"/>
          <w:sz w:val="27"/>
          <w:szCs w:val="27"/>
        </w:rPr>
      </w:pPr>
      <w:r w:rsidRPr="00013D8F">
        <w:rPr>
          <w:rFonts w:ascii="Times New Roman" w:hAnsi="Times New Roman" w:cs="Arabic Transparent"/>
          <w:color w:val="000000"/>
          <w:sz w:val="28"/>
          <w:szCs w:val="28"/>
          <w:rtl/>
        </w:rPr>
        <w:lastRenderedPageBreak/>
        <w:t>وقد دل على ذلك جملة من ال</w:t>
      </w:r>
      <w:r w:rsidRPr="00013D8F">
        <w:rPr>
          <w:rFonts w:ascii="Times New Roman" w:hAnsi="Times New Roman" w:cs="Arabic Transparent" w:hint="cs"/>
          <w:color w:val="000000"/>
          <w:sz w:val="28"/>
          <w:szCs w:val="28"/>
          <w:rtl/>
        </w:rPr>
        <w:t>آ</w:t>
      </w:r>
      <w:r w:rsidRPr="00013D8F">
        <w:rPr>
          <w:rFonts w:ascii="Times New Roman" w:hAnsi="Times New Roman" w:cs="Arabic Transparent"/>
          <w:color w:val="000000"/>
          <w:sz w:val="28"/>
          <w:szCs w:val="28"/>
          <w:rtl/>
        </w:rPr>
        <w:t>يات منها قوله تعالى</w:t>
      </w:r>
      <w:r w:rsidRPr="00AF0732">
        <w:rPr>
          <w:rFonts w:ascii="Times New Roman" w:hAnsi="Times New Roman" w:cs="Times New Roman"/>
          <w:color w:val="000000"/>
          <w:sz w:val="28"/>
          <w:szCs w:val="28"/>
          <w:rtl/>
        </w:rPr>
        <w:t>:</w:t>
      </w:r>
      <w:r w:rsidRPr="00B41CE0">
        <w:rPr>
          <w:rFonts w:ascii="QCF2BSML" w:eastAsiaTheme="minorHAnsi" w:hAnsi="QCF2BSML" w:cs="QCF2BSML"/>
          <w:color w:val="000000"/>
          <w:sz w:val="28"/>
          <w:szCs w:val="28"/>
          <w:rtl/>
        </w:rPr>
        <w:t>ﭐﱡﭐ</w:t>
      </w:r>
      <w:r w:rsidRPr="00B41CE0">
        <w:rPr>
          <w:rFonts w:ascii="QCF2472" w:eastAsiaTheme="minorHAnsi" w:hAnsi="QCF2472" w:cs="QCF2472"/>
          <w:color w:val="000000"/>
          <w:sz w:val="28"/>
          <w:szCs w:val="28"/>
          <w:rtl/>
        </w:rPr>
        <w:t xml:space="preserve"> ﲾ ﲿ ﳀ ﳁ ﳂ</w:t>
      </w:r>
      <w:proofErr w:type="gramStart"/>
      <w:r w:rsidRPr="00B41CE0">
        <w:rPr>
          <w:rFonts w:ascii="QCF2472" w:eastAsiaTheme="minorHAnsi" w:hAnsi="QCF2472" w:cs="QCF2472"/>
          <w:color w:val="000000"/>
          <w:sz w:val="28"/>
          <w:szCs w:val="28"/>
          <w:rtl/>
        </w:rPr>
        <w:t xml:space="preserve">  </w:t>
      </w:r>
      <w:proofErr w:type="gramEnd"/>
      <w:r w:rsidRPr="00B41CE0">
        <w:rPr>
          <w:rFonts w:ascii="QCF2472" w:eastAsiaTheme="minorHAnsi" w:hAnsi="QCF2472" w:cs="QCF2472"/>
          <w:color w:val="000000"/>
          <w:sz w:val="28"/>
          <w:szCs w:val="28"/>
          <w:rtl/>
        </w:rPr>
        <w:t xml:space="preserve">ﳃ ﳄ ﳅ ﳆ ﳇ ﳈ ﳉ ﳊ ﳋ  </w:t>
      </w:r>
      <w:r w:rsidRPr="00B41CE0">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013D8F">
        <w:rPr>
          <w:rFonts w:ascii="Times New Roman" w:eastAsia="@Arial Unicode MS" w:hAnsi="Times New Roman" w:cs="Arabic Transparent"/>
          <w:b/>
          <w:bCs/>
          <w:sz w:val="24"/>
          <w:szCs w:val="24"/>
          <w:rtl/>
        </w:rPr>
        <w:t>[غافر: ٤٩</w:t>
      </w:r>
      <w:r w:rsidRPr="00013D8F">
        <w:rPr>
          <w:rFonts w:ascii="Times New Roman" w:eastAsia="@Arial Unicode MS" w:hAnsi="Times New Roman" w:cs="Arabic Transparent" w:hint="cs"/>
          <w:b/>
          <w:bCs/>
          <w:sz w:val="24"/>
          <w:szCs w:val="24"/>
          <w:rtl/>
        </w:rPr>
        <w:t>]</w:t>
      </w:r>
    </w:p>
    <w:p w:rsidR="00D61A38" w:rsidRPr="009E38F8" w:rsidRDefault="00D61A38" w:rsidP="00013D8F">
      <w:pPr>
        <w:autoSpaceDE w:val="0"/>
        <w:autoSpaceDN w:val="0"/>
        <w:bidi w:val="0"/>
        <w:adjustRightInd w:val="0"/>
        <w:spacing w:after="0" w:line="360" w:lineRule="auto"/>
        <w:ind w:left="-284" w:right="84"/>
        <w:jc w:val="right"/>
        <w:rPr>
          <w:rFonts w:asciiTheme="minorHAnsi" w:eastAsiaTheme="minorHAnsi" w:hAnsiTheme="minorHAnsi" w:cs="Othmani"/>
          <w:color w:val="9DAB0C"/>
          <w:sz w:val="27"/>
          <w:szCs w:val="27"/>
          <w:lang w:val="fr-FR"/>
        </w:rPr>
      </w:pPr>
      <w:r>
        <w:rPr>
          <w:rFonts w:ascii="Times New Roman" w:eastAsia="@Arial Unicode MS" w:hAnsi="Times New Roman" w:cs="Times New Roman" w:hint="cs"/>
          <w:sz w:val="28"/>
          <w:szCs w:val="28"/>
          <w:rtl/>
        </w:rPr>
        <w:t xml:space="preserve"> و </w:t>
      </w:r>
      <w:r w:rsidRPr="00AF0732">
        <w:rPr>
          <w:rFonts w:ascii="Times New Roman" w:eastAsia="@Arial Unicode MS" w:hAnsi="Times New Roman" w:cs="Times New Roman"/>
          <w:sz w:val="28"/>
          <w:szCs w:val="28"/>
          <w:rtl/>
        </w:rPr>
        <w:t>قال تعالى:</w:t>
      </w:r>
      <w:r w:rsidRPr="00AF0732">
        <w:rPr>
          <w:rFonts w:ascii="QCF2BSML" w:hAnsi="QCF2BSML" w:cs="QCF2BSML"/>
          <w:b/>
          <w:bCs/>
          <w:color w:val="000000"/>
          <w:sz w:val="28"/>
          <w:szCs w:val="28"/>
          <w:rtl/>
        </w:rPr>
        <w:t xml:space="preserve">     </w:t>
      </w:r>
      <w:r w:rsidRPr="009E38F8">
        <w:rPr>
          <w:rFonts w:ascii="QCF2BSML" w:eastAsiaTheme="minorHAnsi" w:hAnsi="QCF2BSML" w:cs="QCF2BSML"/>
          <w:color w:val="000000"/>
          <w:sz w:val="28"/>
          <w:szCs w:val="28"/>
          <w:rtl/>
        </w:rPr>
        <w:t>ﱡﭐ</w:t>
      </w:r>
      <w:r w:rsidRPr="009E38F8">
        <w:rPr>
          <w:rFonts w:ascii="QCF2473" w:eastAsiaTheme="minorHAnsi" w:hAnsi="QCF2473" w:cs="QCF2473"/>
          <w:color w:val="000000"/>
          <w:sz w:val="28"/>
          <w:szCs w:val="28"/>
          <w:rtl/>
        </w:rPr>
        <w:t xml:space="preserve"> ﱡ ﱢ ﱣ ﱤ ﱥ</w:t>
      </w:r>
      <w:r w:rsidRPr="009E38F8">
        <w:rPr>
          <w:rFonts w:ascii="QCF2473" w:eastAsiaTheme="minorHAnsi" w:hAnsi="QCF2473" w:cs="QCF2473"/>
          <w:color w:val="0000A5"/>
          <w:sz w:val="28"/>
          <w:szCs w:val="28"/>
          <w:rtl/>
        </w:rPr>
        <w:t>ﱦ</w:t>
      </w:r>
      <w:proofErr w:type="gramStart"/>
      <w:r w:rsidRPr="009E38F8">
        <w:rPr>
          <w:rFonts w:ascii="QCF2473" w:eastAsiaTheme="minorHAnsi" w:hAnsi="QCF2473" w:cs="QCF2473"/>
          <w:color w:val="000000"/>
          <w:sz w:val="28"/>
          <w:szCs w:val="28"/>
          <w:rtl/>
        </w:rPr>
        <w:t xml:space="preserve">  </w:t>
      </w:r>
      <w:proofErr w:type="gramEnd"/>
      <w:r w:rsidRPr="009E38F8">
        <w:rPr>
          <w:rFonts w:ascii="QCF2473" w:eastAsiaTheme="minorHAnsi" w:hAnsi="QCF2473" w:cs="QCF2473"/>
          <w:color w:val="000000"/>
          <w:sz w:val="28"/>
          <w:szCs w:val="28"/>
          <w:rtl/>
        </w:rPr>
        <w:t xml:space="preserve">ﱧ ﱨ ﱩ ﱪ ﱫ ﱬ </w:t>
      </w:r>
      <w:r w:rsidRPr="009E38F8">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p>
    <w:p w:rsidR="00D61A38" w:rsidRPr="00013D8F" w:rsidRDefault="00D61A38" w:rsidP="00013D8F">
      <w:pPr>
        <w:autoSpaceDE w:val="0"/>
        <w:autoSpaceDN w:val="0"/>
        <w:bidi w:val="0"/>
        <w:adjustRightInd w:val="0"/>
        <w:spacing w:after="0" w:line="360" w:lineRule="auto"/>
        <w:ind w:left="-284" w:right="84"/>
        <w:jc w:val="right"/>
        <w:rPr>
          <w:rFonts w:ascii="Times New Roman" w:eastAsia="@Arial Unicode MS" w:hAnsi="Times New Roman" w:cs="Arabic Transparent"/>
          <w:sz w:val="24"/>
          <w:szCs w:val="24"/>
          <w:lang w:bidi="ar-JO"/>
        </w:rPr>
      </w:pPr>
      <w:r w:rsidRPr="00013D8F">
        <w:rPr>
          <w:rFonts w:ascii="Arial" w:eastAsiaTheme="minorHAnsi" w:hAnsi="Arial" w:cs="Arabic Transparent"/>
          <w:color w:val="000000"/>
          <w:sz w:val="24"/>
          <w:szCs w:val="24"/>
          <w:rtl/>
        </w:rPr>
        <w:t xml:space="preserve"> </w:t>
      </w:r>
      <w:r w:rsidRPr="00013D8F">
        <w:rPr>
          <w:rFonts w:ascii="Times New Roman" w:eastAsia="@Arial Unicode MS" w:hAnsi="Times New Roman" w:cs="Arabic Transparent"/>
          <w:b/>
          <w:bCs/>
          <w:sz w:val="24"/>
          <w:szCs w:val="24"/>
          <w:rtl/>
        </w:rPr>
        <w:t>[</w:t>
      </w:r>
      <w:proofErr w:type="gramStart"/>
      <w:r w:rsidRPr="00013D8F">
        <w:rPr>
          <w:rFonts w:ascii="Times New Roman" w:eastAsia="@Arial Unicode MS" w:hAnsi="Times New Roman" w:cs="Arabic Transparent"/>
          <w:b/>
          <w:bCs/>
          <w:sz w:val="24"/>
          <w:szCs w:val="24"/>
          <w:rtl/>
        </w:rPr>
        <w:t>غافر</w:t>
      </w:r>
      <w:proofErr w:type="gramEnd"/>
      <w:r w:rsidRPr="00013D8F">
        <w:rPr>
          <w:rFonts w:ascii="Times New Roman" w:eastAsia="@Arial Unicode MS" w:hAnsi="Times New Roman" w:cs="Arabic Transparent"/>
          <w:b/>
          <w:bCs/>
          <w:sz w:val="24"/>
          <w:szCs w:val="24"/>
          <w:rtl/>
        </w:rPr>
        <w:t>: ٥٢]</w:t>
      </w:r>
    </w:p>
    <w:p w:rsidR="00D61A38" w:rsidRPr="009E38F8" w:rsidRDefault="00013D8F" w:rsidP="00013D8F">
      <w:pPr>
        <w:autoSpaceDE w:val="0"/>
        <w:autoSpaceDN w:val="0"/>
        <w:bidi w:val="0"/>
        <w:adjustRightInd w:val="0"/>
        <w:spacing w:after="0" w:line="360" w:lineRule="auto"/>
        <w:ind w:left="-284" w:right="84"/>
        <w:jc w:val="right"/>
        <w:rPr>
          <w:rFonts w:asciiTheme="minorHAnsi" w:eastAsiaTheme="minorHAnsi" w:hAnsiTheme="minorHAnsi" w:cs="Othmani"/>
          <w:color w:val="9DAB0C"/>
          <w:sz w:val="27"/>
          <w:szCs w:val="27"/>
        </w:rPr>
      </w:pPr>
      <w:r w:rsidRPr="00013D8F">
        <w:rPr>
          <w:rFonts w:ascii="Times New Roman" w:eastAsia="@Arial Unicode MS" w:hAnsi="Times New Roman" w:cs="Arabic Transparent" w:hint="cs"/>
          <w:sz w:val="28"/>
          <w:szCs w:val="28"/>
          <w:rtl/>
          <w:lang w:bidi="ar-JO"/>
        </w:rPr>
        <w:t>و</w:t>
      </w:r>
      <w:r w:rsidR="00D61A38" w:rsidRPr="00013D8F">
        <w:rPr>
          <w:rFonts w:ascii="Times New Roman" w:eastAsia="@Arial Unicode MS" w:hAnsi="Times New Roman" w:cs="Arabic Transparent"/>
          <w:sz w:val="28"/>
          <w:szCs w:val="28"/>
          <w:rtl/>
        </w:rPr>
        <w:t>قال تعالى</w:t>
      </w:r>
      <w:r w:rsidR="00D61A38" w:rsidRPr="00AF0732">
        <w:rPr>
          <w:rFonts w:ascii="Times New Roman" w:eastAsia="@Arial Unicode MS" w:hAnsi="Times New Roman" w:cs="Times New Roman"/>
          <w:sz w:val="28"/>
          <w:szCs w:val="28"/>
          <w:rtl/>
        </w:rPr>
        <w:t>:</w:t>
      </w:r>
      <w:r w:rsidR="00D61A38" w:rsidRPr="00AF0732">
        <w:rPr>
          <w:rFonts w:ascii="QCF2BSML" w:hAnsi="QCF2BSML" w:cs="QCF2BSML"/>
          <w:b/>
          <w:bCs/>
          <w:color w:val="000000"/>
          <w:sz w:val="28"/>
          <w:szCs w:val="28"/>
          <w:rtl/>
        </w:rPr>
        <w:t xml:space="preserve">     </w:t>
      </w:r>
      <w:r w:rsidR="00D61A38" w:rsidRPr="009E38F8">
        <w:rPr>
          <w:rFonts w:ascii="QCF2BSML" w:eastAsiaTheme="minorHAnsi" w:hAnsi="QCF2BSML" w:cs="QCF2BSML"/>
          <w:color w:val="000000"/>
          <w:sz w:val="28"/>
          <w:szCs w:val="28"/>
          <w:rtl/>
        </w:rPr>
        <w:t>ﱡﭐ</w:t>
      </w:r>
      <w:r w:rsidR="00D61A38" w:rsidRPr="009E38F8">
        <w:rPr>
          <w:rFonts w:ascii="QCF2475" w:eastAsiaTheme="minorHAnsi" w:hAnsi="QCF2475" w:cs="QCF2475"/>
          <w:color w:val="000000"/>
          <w:sz w:val="28"/>
          <w:szCs w:val="28"/>
          <w:rtl/>
        </w:rPr>
        <w:t xml:space="preserve"> ﱻ ﱼ</w:t>
      </w:r>
      <w:proofErr w:type="gramStart"/>
      <w:r w:rsidR="00D61A38" w:rsidRPr="009E38F8">
        <w:rPr>
          <w:rFonts w:ascii="QCF2475" w:eastAsiaTheme="minorHAnsi" w:hAnsi="QCF2475" w:cs="QCF2475"/>
          <w:color w:val="000000"/>
          <w:sz w:val="28"/>
          <w:szCs w:val="28"/>
          <w:rtl/>
        </w:rPr>
        <w:t xml:space="preserve">  </w:t>
      </w:r>
      <w:proofErr w:type="gramEnd"/>
      <w:r w:rsidR="00D61A38" w:rsidRPr="009E38F8">
        <w:rPr>
          <w:rFonts w:ascii="QCF2475" w:eastAsiaTheme="minorHAnsi" w:hAnsi="QCF2475" w:cs="QCF2475"/>
          <w:color w:val="000000"/>
          <w:sz w:val="28"/>
          <w:szCs w:val="28"/>
          <w:rtl/>
        </w:rPr>
        <w:t>ﱽ ﱾ ﱿ ﲀ ﲁ</w:t>
      </w:r>
      <w:r w:rsidR="00D61A38" w:rsidRPr="009E38F8">
        <w:rPr>
          <w:rFonts w:ascii="QCF2475" w:eastAsiaTheme="minorHAnsi" w:hAnsi="QCF2475" w:cs="QCF2475"/>
          <w:color w:val="0000A5"/>
          <w:sz w:val="28"/>
          <w:szCs w:val="28"/>
          <w:rtl/>
        </w:rPr>
        <w:t>ﲂ</w:t>
      </w:r>
      <w:r w:rsidR="00D61A38" w:rsidRPr="009E38F8">
        <w:rPr>
          <w:rFonts w:ascii="QCF2475" w:eastAsiaTheme="minorHAnsi" w:hAnsi="QCF2475" w:cs="QCF2475"/>
          <w:color w:val="000000"/>
          <w:sz w:val="28"/>
          <w:szCs w:val="28"/>
          <w:rtl/>
        </w:rPr>
        <w:t xml:space="preserve"> ﲃ ﲄ  ﲅ ﲆ ﲇ ﲈ ﲉ ﲊ ﲋ ﲌ  ﲍ ﲎ ﲏ ﲐ ﲑ ﲒ ﲓ </w:t>
      </w:r>
      <w:r w:rsidR="00D61A38" w:rsidRPr="009E38F8">
        <w:rPr>
          <w:rFonts w:ascii="QCF2BSML" w:eastAsiaTheme="minorHAnsi" w:hAnsi="QCF2BSML" w:cs="QCF2BSML"/>
          <w:color w:val="000000"/>
          <w:sz w:val="28"/>
          <w:szCs w:val="28"/>
          <w:rtl/>
        </w:rPr>
        <w:t>ﱠ</w:t>
      </w:r>
      <w:r w:rsidR="00D61A38">
        <w:rPr>
          <w:rFonts w:ascii="Arial" w:eastAsiaTheme="minorHAnsi" w:hAnsi="Arial"/>
          <w:color w:val="000000"/>
          <w:sz w:val="2"/>
          <w:szCs w:val="2"/>
          <w:rtl/>
        </w:rPr>
        <w:t xml:space="preserve"> </w:t>
      </w:r>
      <w:r w:rsidR="00D61A38" w:rsidRPr="00013D8F">
        <w:rPr>
          <w:rFonts w:ascii="Times New Roman" w:eastAsia="@Arial Unicode MS" w:hAnsi="Times New Roman" w:cs="Arabic Transparent"/>
          <w:b/>
          <w:bCs/>
          <w:sz w:val="24"/>
          <w:szCs w:val="24"/>
          <w:rtl/>
        </w:rPr>
        <w:t>[غافر:</w:t>
      </w:r>
      <w:r w:rsidR="00D61A38" w:rsidRPr="004A40FC">
        <w:rPr>
          <w:rFonts w:ascii="Times New Roman" w:eastAsia="@Arial Unicode MS" w:hAnsi="Times New Roman" w:cs="Times New Roman"/>
          <w:sz w:val="28"/>
          <w:szCs w:val="28"/>
          <w:rtl/>
        </w:rPr>
        <w:t xml:space="preserve"> </w:t>
      </w:r>
      <w:r w:rsidR="00D61A38" w:rsidRPr="00013D8F">
        <w:rPr>
          <w:rFonts w:ascii="Times New Roman" w:eastAsia="@Arial Unicode MS" w:hAnsi="Times New Roman" w:cs="Arabic Transparent"/>
          <w:sz w:val="24"/>
          <w:szCs w:val="24"/>
          <w:rtl/>
        </w:rPr>
        <w:t>٧٠ –</w:t>
      </w:r>
      <w:r w:rsidR="00D61A38" w:rsidRPr="00013D8F">
        <w:rPr>
          <w:rFonts w:ascii="Times New Roman" w:eastAsia="@Arial Unicode MS" w:hAnsi="Times New Roman" w:cs="Arabic Transparent"/>
          <w:b/>
          <w:bCs/>
          <w:sz w:val="24"/>
          <w:szCs w:val="24"/>
          <w:rtl/>
        </w:rPr>
        <w:t xml:space="preserve"> ٧٢</w:t>
      </w:r>
      <w:r w:rsidR="00D61A38" w:rsidRPr="00013D8F">
        <w:rPr>
          <w:rFonts w:ascii="Times New Roman" w:eastAsia="@Arial Unicode MS" w:hAnsi="Times New Roman" w:cs="Arabic Transparent" w:hint="cs"/>
          <w:b/>
          <w:bCs/>
          <w:sz w:val="24"/>
          <w:szCs w:val="24"/>
          <w:rtl/>
        </w:rPr>
        <w:t>]</w:t>
      </w:r>
    </w:p>
    <w:p w:rsidR="00D61A38" w:rsidRPr="00013D8F" w:rsidRDefault="00D61A38" w:rsidP="00013D8F">
      <w:pPr>
        <w:autoSpaceDE w:val="0"/>
        <w:autoSpaceDN w:val="0"/>
        <w:bidi w:val="0"/>
        <w:adjustRightInd w:val="0"/>
        <w:spacing w:after="0" w:line="360" w:lineRule="auto"/>
        <w:ind w:left="-284" w:right="84"/>
        <w:jc w:val="right"/>
        <w:rPr>
          <w:rFonts w:ascii="Times New Roman" w:eastAsia="@Arial Unicode MS" w:hAnsi="Times New Roman" w:cs="Times New Roman"/>
          <w:b/>
          <w:bCs/>
          <w:sz w:val="28"/>
          <w:szCs w:val="28"/>
          <w:lang w:bidi="ar-JO"/>
        </w:rPr>
      </w:pPr>
      <w:r w:rsidRPr="00AF0732">
        <w:rPr>
          <w:rFonts w:ascii="Arial" w:eastAsia="@Arial Unicode MS" w:hAnsi="Arial"/>
          <w:color w:val="000000"/>
          <w:sz w:val="28"/>
          <w:szCs w:val="28"/>
          <w:rtl/>
        </w:rPr>
        <w:t xml:space="preserve"> </w:t>
      </w:r>
      <w:r w:rsidRPr="00AF0732">
        <w:rPr>
          <w:rFonts w:ascii="Times New Roman" w:eastAsia="@Arial Unicode MS" w:hAnsi="Times New Roman" w:cs="Times New Roman" w:hint="cs"/>
          <w:sz w:val="28"/>
          <w:szCs w:val="28"/>
          <w:rtl/>
        </w:rPr>
        <w:t xml:space="preserve">و </w:t>
      </w:r>
      <w:r w:rsidRPr="00AF0732">
        <w:rPr>
          <w:rFonts w:ascii="Times New Roman" w:eastAsia="@Arial Unicode MS" w:hAnsi="Times New Roman" w:cs="Times New Roman"/>
          <w:sz w:val="28"/>
          <w:szCs w:val="28"/>
          <w:rtl/>
        </w:rPr>
        <w:t>قال تعالى:</w:t>
      </w:r>
      <w:r w:rsidRPr="00AF0732">
        <w:rPr>
          <w:rFonts w:ascii="QCF2BSML" w:hAnsi="QCF2BSML" w:cs="QCF2BSML"/>
          <w:b/>
          <w:bCs/>
          <w:color w:val="000000"/>
          <w:sz w:val="28"/>
          <w:szCs w:val="28"/>
          <w:rtl/>
        </w:rPr>
        <w:t xml:space="preserve">     </w:t>
      </w:r>
      <w:r w:rsidRPr="009E38F8">
        <w:rPr>
          <w:rFonts w:ascii="QCF2BSML" w:eastAsiaTheme="minorHAnsi" w:hAnsi="QCF2BSML" w:cs="QCF2BSML"/>
          <w:color w:val="000000"/>
          <w:sz w:val="28"/>
          <w:szCs w:val="28"/>
          <w:rtl/>
        </w:rPr>
        <w:t>ﱡﭐ</w:t>
      </w:r>
      <w:r w:rsidRPr="009E38F8">
        <w:rPr>
          <w:rFonts w:ascii="QCF2475" w:eastAsiaTheme="minorHAnsi" w:hAnsi="QCF2475" w:cs="QCF2475"/>
          <w:color w:val="000000"/>
          <w:sz w:val="28"/>
          <w:szCs w:val="28"/>
          <w:rtl/>
        </w:rPr>
        <w:t xml:space="preserve"> ﲼ ﲽ ﲾ ﲿ ﳀ</w:t>
      </w:r>
      <w:r w:rsidRPr="009E38F8">
        <w:rPr>
          <w:rFonts w:ascii="QCF2475" w:eastAsiaTheme="minorHAnsi" w:hAnsi="QCF2475" w:cs="QCF2475"/>
          <w:color w:val="0000A5"/>
          <w:sz w:val="28"/>
          <w:szCs w:val="28"/>
          <w:rtl/>
        </w:rPr>
        <w:t>ﳁ</w:t>
      </w:r>
      <w:r w:rsidRPr="009E38F8">
        <w:rPr>
          <w:rFonts w:ascii="QCF2475" w:eastAsiaTheme="minorHAnsi" w:hAnsi="QCF2475" w:cs="QCF2475"/>
          <w:color w:val="000000"/>
          <w:sz w:val="28"/>
          <w:szCs w:val="28"/>
          <w:rtl/>
        </w:rPr>
        <w:t xml:space="preserve"> ﳂ</w:t>
      </w:r>
      <w:proofErr w:type="gramStart"/>
      <w:r w:rsidRPr="009E38F8">
        <w:rPr>
          <w:rFonts w:ascii="QCF2475" w:eastAsiaTheme="minorHAnsi" w:hAnsi="QCF2475" w:cs="QCF2475"/>
          <w:color w:val="000000"/>
          <w:sz w:val="28"/>
          <w:szCs w:val="28"/>
          <w:rtl/>
        </w:rPr>
        <w:t xml:space="preserve">  </w:t>
      </w:r>
      <w:proofErr w:type="gramEnd"/>
      <w:r w:rsidRPr="009E38F8">
        <w:rPr>
          <w:rFonts w:ascii="QCF2475" w:eastAsiaTheme="minorHAnsi" w:hAnsi="QCF2475" w:cs="QCF2475"/>
          <w:color w:val="000000"/>
          <w:sz w:val="28"/>
          <w:szCs w:val="28"/>
          <w:rtl/>
        </w:rPr>
        <w:t xml:space="preserve">ﳃ ﳄ ﳅ </w:t>
      </w:r>
      <w:r>
        <w:rPr>
          <w:rFonts w:ascii="QCF2BSML" w:eastAsiaTheme="minorHAnsi" w:hAnsi="QCF2BSML" w:cs="QCF2BSML"/>
          <w:color w:val="000000"/>
          <w:sz w:val="33"/>
          <w:szCs w:val="33"/>
          <w:rtl/>
        </w:rPr>
        <w:t>ﱠ</w:t>
      </w:r>
      <w:r>
        <w:rPr>
          <w:rFonts w:ascii="Othmani" w:eastAsiaTheme="minorHAnsi" w:hAnsi="QCF2BSML" w:cs="Othmani"/>
          <w:color w:val="9DAB0C"/>
          <w:sz w:val="27"/>
          <w:szCs w:val="27"/>
          <w:rtl/>
        </w:rPr>
        <w:t xml:space="preserve"> </w:t>
      </w:r>
      <w:r w:rsidRPr="00013D8F">
        <w:rPr>
          <w:rFonts w:ascii="Times New Roman" w:eastAsia="@Arial Unicode MS" w:hAnsi="Times New Roman" w:cs="Arabic Transparent"/>
          <w:b/>
          <w:bCs/>
          <w:sz w:val="24"/>
          <w:szCs w:val="24"/>
          <w:rtl/>
        </w:rPr>
        <w:t>[غافر: ٧٦]</w:t>
      </w:r>
    </w:p>
    <w:p w:rsidR="00D61A38" w:rsidRPr="00013D8F" w:rsidRDefault="00D61A38" w:rsidP="00013D8F">
      <w:pPr>
        <w:autoSpaceDE w:val="0"/>
        <w:autoSpaceDN w:val="0"/>
        <w:bidi w:val="0"/>
        <w:adjustRightInd w:val="0"/>
        <w:spacing w:after="0" w:line="360" w:lineRule="auto"/>
        <w:ind w:left="-284" w:right="84"/>
        <w:jc w:val="right"/>
        <w:rPr>
          <w:rFonts w:ascii="Times New Roman" w:eastAsia="@Arial Unicode MS" w:hAnsi="Times New Roman" w:cs="Arabic Transparent"/>
          <w:b/>
          <w:bCs/>
          <w:color w:val="000000"/>
          <w:sz w:val="28"/>
          <w:szCs w:val="28"/>
          <w:rtl/>
          <w:lang w:val="fr-FR" w:bidi="ar-JO"/>
        </w:rPr>
      </w:pPr>
      <w:proofErr w:type="gramStart"/>
      <w:r w:rsidRPr="00013D8F">
        <w:rPr>
          <w:rFonts w:ascii="Times New Roman" w:eastAsia="@Arial Unicode MS" w:hAnsi="Times New Roman" w:cs="Arabic Transparent" w:hint="cs"/>
          <w:b/>
          <w:bCs/>
          <w:color w:val="000000"/>
          <w:sz w:val="28"/>
          <w:szCs w:val="28"/>
          <w:rtl/>
        </w:rPr>
        <w:t>ثانياً :</w:t>
      </w:r>
      <w:proofErr w:type="gramEnd"/>
      <w:r w:rsidRPr="00013D8F">
        <w:rPr>
          <w:rFonts w:ascii="Times New Roman" w:eastAsia="@Arial Unicode MS" w:hAnsi="Times New Roman" w:cs="Arabic Transparent" w:hint="cs"/>
          <w:b/>
          <w:bCs/>
          <w:color w:val="000000"/>
          <w:sz w:val="28"/>
          <w:szCs w:val="28"/>
          <w:rtl/>
        </w:rPr>
        <w:t xml:space="preserve"> تصنيف المتحاورين: </w:t>
      </w:r>
    </w:p>
    <w:p w:rsidR="00D61A38" w:rsidRPr="00013D8F" w:rsidRDefault="00D61A38" w:rsidP="00013D8F">
      <w:pPr>
        <w:autoSpaceDE w:val="0"/>
        <w:autoSpaceDN w:val="0"/>
        <w:bidi w:val="0"/>
        <w:adjustRightInd w:val="0"/>
        <w:spacing w:after="0" w:line="360" w:lineRule="auto"/>
        <w:ind w:left="-284" w:right="84"/>
        <w:jc w:val="right"/>
        <w:rPr>
          <w:rFonts w:ascii="Times New Roman" w:eastAsia="@Arial Unicode MS" w:hAnsi="Times New Roman" w:cs="Arabic Transparent"/>
          <w:color w:val="000000"/>
          <w:sz w:val="28"/>
          <w:szCs w:val="28"/>
        </w:rPr>
      </w:pPr>
      <w:r w:rsidRPr="00013D8F">
        <w:rPr>
          <w:rFonts w:ascii="Times New Roman" w:eastAsia="@Arial Unicode MS" w:hAnsi="Times New Roman" w:cs="Arabic Transparent" w:hint="cs"/>
          <w:color w:val="000000"/>
          <w:sz w:val="28"/>
          <w:szCs w:val="28"/>
          <w:rtl/>
        </w:rPr>
        <w:t xml:space="preserve">     في هذا السياق ترى الباحثة أنّ العلاقة بين الأتباع و المتبوعين كانَ ش</w:t>
      </w:r>
      <w:r w:rsidRPr="00013D8F">
        <w:rPr>
          <w:rFonts w:ascii="Times New Roman" w:eastAsia="@Arial Unicode MS" w:hAnsi="Times New Roman" w:cs="Arabic Transparent" w:hint="cs"/>
          <w:color w:val="000000"/>
          <w:sz w:val="28"/>
          <w:szCs w:val="28"/>
          <w:rtl/>
          <w:lang w:val="fr-FR" w:bidi="ar-JO"/>
        </w:rPr>
        <w:t>ُ</w:t>
      </w:r>
      <w:r w:rsidRPr="00013D8F">
        <w:rPr>
          <w:rFonts w:ascii="Times New Roman" w:eastAsia="@Arial Unicode MS" w:hAnsi="Times New Roman" w:cs="Arabic Transparent" w:hint="cs"/>
          <w:color w:val="000000"/>
          <w:sz w:val="28"/>
          <w:szCs w:val="28"/>
          <w:rtl/>
        </w:rPr>
        <w:t xml:space="preserve">عارها الثقة العمياء بينهم، بحيث لم يكن يخطر في بالهم أنّ أسيادهم لم يكونوا ينصحون لهم، ولأجل ذلك قام الحوار على مبدأ " </w:t>
      </w:r>
      <w:proofErr w:type="gramStart"/>
      <w:r w:rsidRPr="00013D8F">
        <w:rPr>
          <w:rFonts w:ascii="Times New Roman" w:eastAsia="@Arial Unicode MS" w:hAnsi="Times New Roman" w:cs="Arabic Transparent" w:hint="cs"/>
          <w:color w:val="000000"/>
          <w:sz w:val="28"/>
          <w:szCs w:val="28"/>
          <w:rtl/>
        </w:rPr>
        <w:t>المحاجّة" ،</w:t>
      </w:r>
      <w:proofErr w:type="gramEnd"/>
      <w:r w:rsidRPr="00013D8F">
        <w:rPr>
          <w:rFonts w:ascii="Times New Roman" w:eastAsia="@Arial Unicode MS" w:hAnsi="Times New Roman" w:cs="Arabic Transparent" w:hint="cs"/>
          <w:color w:val="000000"/>
          <w:sz w:val="28"/>
          <w:szCs w:val="28"/>
          <w:rtl/>
        </w:rPr>
        <w:t xml:space="preserve"> فالأتباع يوردون الحجّة، و </w:t>
      </w:r>
      <w:proofErr w:type="spellStart"/>
      <w:r w:rsidRPr="00013D8F">
        <w:rPr>
          <w:rFonts w:ascii="Times New Roman" w:eastAsia="@Arial Unicode MS" w:hAnsi="Times New Roman" w:cs="Arabic Transparent" w:hint="cs"/>
          <w:color w:val="000000"/>
          <w:sz w:val="28"/>
          <w:szCs w:val="28"/>
          <w:rtl/>
        </w:rPr>
        <w:t>المتبوعون</w:t>
      </w:r>
      <w:proofErr w:type="spellEnd"/>
      <w:r w:rsidRPr="00013D8F">
        <w:rPr>
          <w:rFonts w:ascii="Times New Roman" w:eastAsia="@Arial Unicode MS" w:hAnsi="Times New Roman" w:cs="Arabic Transparent" w:hint="cs"/>
          <w:color w:val="000000"/>
          <w:sz w:val="28"/>
          <w:szCs w:val="28"/>
          <w:rtl/>
        </w:rPr>
        <w:t xml:space="preserve"> يردونها.</w:t>
      </w:r>
    </w:p>
    <w:p w:rsidR="00D61A38" w:rsidRPr="00013D8F" w:rsidRDefault="00D61A38" w:rsidP="00013D8F">
      <w:pPr>
        <w:autoSpaceDE w:val="0"/>
        <w:autoSpaceDN w:val="0"/>
        <w:bidi w:val="0"/>
        <w:adjustRightInd w:val="0"/>
        <w:spacing w:after="0" w:line="360" w:lineRule="auto"/>
        <w:ind w:left="-284" w:right="84"/>
        <w:jc w:val="right"/>
        <w:rPr>
          <w:rFonts w:ascii="Times New Roman" w:eastAsia="@Arial Unicode MS" w:hAnsi="Times New Roman" w:cs="Arabic Transparent"/>
          <w:color w:val="000000"/>
          <w:sz w:val="28"/>
          <w:szCs w:val="28"/>
          <w:lang w:bidi="ar-JO"/>
        </w:rPr>
      </w:pPr>
      <w:proofErr w:type="gramStart"/>
      <w:r w:rsidRPr="00013D8F">
        <w:rPr>
          <w:rFonts w:ascii="Times New Roman" w:eastAsia="@Arial Unicode MS" w:hAnsi="Times New Roman" w:cs="Arabic Transparent" w:hint="cs"/>
          <w:color w:val="000000"/>
          <w:sz w:val="28"/>
          <w:szCs w:val="28"/>
          <w:rtl/>
        </w:rPr>
        <w:t>وقد</w:t>
      </w:r>
      <w:proofErr w:type="gramEnd"/>
      <w:r w:rsidRPr="00013D8F">
        <w:rPr>
          <w:rFonts w:ascii="Times New Roman" w:eastAsia="@Arial Unicode MS" w:hAnsi="Times New Roman" w:cs="Arabic Transparent" w:hint="cs"/>
          <w:color w:val="000000"/>
          <w:sz w:val="28"/>
          <w:szCs w:val="28"/>
          <w:rtl/>
        </w:rPr>
        <w:t xml:space="preserve"> ظهرت لهذا الصنف ( الأتباع) من أهل النار بعض الأوصاف</w:t>
      </w:r>
      <w:r w:rsidRPr="00013D8F">
        <w:rPr>
          <w:rFonts w:ascii="Times New Roman" w:eastAsia="@Arial Unicode MS" w:hAnsi="Times New Roman" w:cs="Arabic Transparent" w:hint="cs"/>
          <w:color w:val="000000"/>
          <w:sz w:val="28"/>
          <w:szCs w:val="28"/>
          <w:rtl/>
          <w:lang w:val="fr-FR" w:bidi="ar-JO"/>
        </w:rPr>
        <w:t>، اذكر منها</w:t>
      </w:r>
      <w:r w:rsidRPr="00013D8F">
        <w:rPr>
          <w:rFonts w:ascii="Times New Roman" w:eastAsia="@Arial Unicode MS" w:hAnsi="Times New Roman" w:cs="Arabic Transparent" w:hint="cs"/>
          <w:color w:val="000000"/>
          <w:sz w:val="28"/>
          <w:szCs w:val="28"/>
          <w:rtl/>
        </w:rPr>
        <w:t xml:space="preserve">: </w:t>
      </w:r>
    </w:p>
    <w:p w:rsidR="00D61A38" w:rsidRPr="00013D8F" w:rsidRDefault="00D61A38" w:rsidP="00013D8F">
      <w:pPr>
        <w:autoSpaceDE w:val="0"/>
        <w:autoSpaceDN w:val="0"/>
        <w:bidi w:val="0"/>
        <w:adjustRightInd w:val="0"/>
        <w:spacing w:after="0" w:line="360" w:lineRule="auto"/>
        <w:ind w:left="-284" w:right="84"/>
        <w:jc w:val="right"/>
        <w:rPr>
          <w:rFonts w:ascii="Times New Roman" w:eastAsia="@Arial Unicode MS" w:hAnsi="Times New Roman" w:cs="Arabic Transparent"/>
          <w:sz w:val="28"/>
          <w:szCs w:val="28"/>
          <w:rtl/>
          <w:lang w:val="fr-FR" w:bidi="ar-JO"/>
        </w:rPr>
      </w:pPr>
      <w:r w:rsidRPr="00013D8F">
        <w:rPr>
          <w:rFonts w:ascii="Times New Roman" w:eastAsia="@Arial Unicode MS" w:hAnsi="Times New Roman" w:cs="Arabic Transparent"/>
          <w:sz w:val="28"/>
          <w:szCs w:val="28"/>
          <w:rtl/>
        </w:rPr>
        <w:t xml:space="preserve">أنهم </w:t>
      </w:r>
      <w:proofErr w:type="spellStart"/>
      <w:r w:rsidRPr="00013D8F">
        <w:rPr>
          <w:rFonts w:ascii="Times New Roman" w:eastAsia="@Arial Unicode MS" w:hAnsi="Times New Roman" w:cs="Arabic Transparent"/>
          <w:sz w:val="28"/>
          <w:szCs w:val="28"/>
          <w:rtl/>
        </w:rPr>
        <w:t>كانو</w:t>
      </w:r>
      <w:proofErr w:type="spellEnd"/>
      <w:r w:rsidRPr="00013D8F">
        <w:rPr>
          <w:rFonts w:ascii="Times New Roman" w:eastAsia="@Arial Unicode MS" w:hAnsi="Times New Roman" w:cs="Arabic Transparent"/>
          <w:sz w:val="28"/>
          <w:szCs w:val="28"/>
          <w:rtl/>
        </w:rPr>
        <w:t xml:space="preserve"> يتخذون من دون الله أولياء يحبونهم و يتبعونهم .</w:t>
      </w:r>
      <w:r w:rsidRPr="00013D8F">
        <w:rPr>
          <w:rFonts w:ascii="Times New Roman" w:eastAsia="@Arial Unicode MS" w:hAnsi="Times New Roman" w:cs="Arabic Transparent"/>
          <w:sz w:val="28"/>
          <w:szCs w:val="28"/>
          <w:lang w:bidi="ar-JO"/>
        </w:rPr>
        <w:t xml:space="preserve">  </w:t>
      </w:r>
      <w:r w:rsidRPr="00013D8F">
        <w:rPr>
          <w:rFonts w:ascii="Times New Roman" w:eastAsia="@Arial Unicode MS" w:hAnsi="Times New Roman" w:cs="Arabic Transparent" w:hint="cs"/>
          <w:sz w:val="28"/>
          <w:szCs w:val="28"/>
          <w:rtl/>
          <w:lang w:val="fr-FR" w:bidi="ar-JO"/>
        </w:rPr>
        <w:t xml:space="preserve">    1.</w:t>
      </w:r>
    </w:p>
    <w:p w:rsidR="00D61A38" w:rsidRDefault="00D61A38" w:rsidP="00013D8F">
      <w:pPr>
        <w:autoSpaceDE w:val="0"/>
        <w:autoSpaceDN w:val="0"/>
        <w:bidi w:val="0"/>
        <w:adjustRightInd w:val="0"/>
        <w:spacing w:after="0" w:line="360" w:lineRule="auto"/>
        <w:ind w:left="-284" w:right="84"/>
        <w:jc w:val="right"/>
        <w:rPr>
          <w:rFonts w:ascii="Times New Roman" w:eastAsia="@Arial Unicode MS" w:hAnsi="Times New Roman" w:cs="Times New Roman"/>
          <w:b/>
          <w:bCs/>
          <w:sz w:val="28"/>
          <w:szCs w:val="28"/>
          <w:rtl/>
        </w:rPr>
      </w:pPr>
      <w:r w:rsidRPr="00013D8F">
        <w:rPr>
          <w:rFonts w:ascii="Times New Roman" w:eastAsia="@Arial Unicode MS" w:hAnsi="Times New Roman" w:cs="Arabic Transparent"/>
          <w:color w:val="000000"/>
          <w:sz w:val="28"/>
          <w:szCs w:val="28"/>
          <w:rtl/>
        </w:rPr>
        <w:t xml:space="preserve">قال </w:t>
      </w:r>
      <w:proofErr w:type="gramStart"/>
      <w:r w:rsidRPr="00013D8F">
        <w:rPr>
          <w:rFonts w:ascii="Times New Roman" w:eastAsia="@Arial Unicode MS" w:hAnsi="Times New Roman" w:cs="Arabic Transparent"/>
          <w:color w:val="000000"/>
          <w:sz w:val="28"/>
          <w:szCs w:val="28"/>
          <w:rtl/>
        </w:rPr>
        <w:t>تعالى :</w:t>
      </w:r>
      <w:proofErr w:type="gramEnd"/>
      <w:r w:rsidRPr="009E38F8">
        <w:rPr>
          <w:rFonts w:ascii="QCF2BSML" w:eastAsiaTheme="minorHAnsi" w:hAnsi="QCF2BSML" w:cs="QCF2BSML"/>
          <w:color w:val="000000"/>
          <w:sz w:val="33"/>
          <w:szCs w:val="33"/>
          <w:rtl/>
        </w:rPr>
        <w:t xml:space="preserve"> </w:t>
      </w:r>
      <w:r w:rsidRPr="009E38F8">
        <w:rPr>
          <w:rFonts w:ascii="QCF2BSML" w:eastAsiaTheme="minorHAnsi" w:hAnsi="QCF2BSML" w:cs="QCF2BSML"/>
          <w:color w:val="000000"/>
          <w:sz w:val="28"/>
          <w:szCs w:val="28"/>
          <w:rtl/>
        </w:rPr>
        <w:t>ﱡﭐ</w:t>
      </w:r>
      <w:r w:rsidRPr="009E38F8">
        <w:rPr>
          <w:rFonts w:ascii="QCF2025" w:eastAsiaTheme="minorHAnsi" w:hAnsi="QCF2025" w:cs="QCF2025"/>
          <w:color w:val="000000"/>
          <w:sz w:val="28"/>
          <w:szCs w:val="28"/>
          <w:rtl/>
        </w:rPr>
        <w:t xml:space="preserve">  ﱭ  ﱮ ﱯ ﱰ ﱱ ﱲ ﱳ ﱴ ﱵ ﱶ ﱷ</w:t>
      </w:r>
      <w:r w:rsidRPr="009E38F8">
        <w:rPr>
          <w:rFonts w:ascii="QCF2025" w:eastAsiaTheme="minorHAnsi" w:hAnsi="QCF2025" w:cs="QCF2025"/>
          <w:color w:val="0000A5"/>
          <w:sz w:val="28"/>
          <w:szCs w:val="28"/>
          <w:rtl/>
        </w:rPr>
        <w:t>ﱸ</w:t>
      </w:r>
      <w:r w:rsidRPr="009E38F8">
        <w:rPr>
          <w:rFonts w:ascii="QCF2025" w:eastAsiaTheme="minorHAnsi" w:hAnsi="QCF2025" w:cs="QCF2025"/>
          <w:color w:val="000000"/>
          <w:sz w:val="28"/>
          <w:szCs w:val="28"/>
          <w:rtl/>
        </w:rPr>
        <w:t xml:space="preserve">  ﱹ ﱺ ﱻ ﱼ ﱽ</w:t>
      </w:r>
      <w:r w:rsidRPr="009E38F8">
        <w:rPr>
          <w:rFonts w:ascii="QCF2025" w:eastAsiaTheme="minorHAnsi" w:hAnsi="QCF2025" w:cs="QCF2025"/>
          <w:color w:val="0000A5"/>
          <w:sz w:val="28"/>
          <w:szCs w:val="28"/>
          <w:rtl/>
        </w:rPr>
        <w:t>ﱾ</w:t>
      </w:r>
      <w:r w:rsidRPr="009E38F8">
        <w:rPr>
          <w:rFonts w:ascii="QCF2025" w:eastAsiaTheme="minorHAnsi" w:hAnsi="QCF2025" w:cs="QCF2025"/>
          <w:color w:val="000000"/>
          <w:sz w:val="28"/>
          <w:szCs w:val="28"/>
          <w:rtl/>
        </w:rPr>
        <w:t xml:space="preserve"> ﱿ ﲀ ﲁ ﲂ ﲃ ﲄ  ﲅ ﲆ ﲇ ﲈ ﲉ ﲊ ﲋ ﲌ ﲍ ﲎ  ﲏ ﲐ ﲑ ﲒ ﲓ ﲔ ﲕ ﲖ ﲗ  ﲘ ﲙ ﲚ ﲛ ﲜ ﲝ ﲞ ﲟ ﲠ  ﲡ ﲢ ﲣ ﲤ ﲥ ﲦ ﲧ</w:t>
      </w:r>
      <w:r w:rsidRPr="009E38F8">
        <w:rPr>
          <w:rFonts w:ascii="QCF2025" w:eastAsiaTheme="minorHAnsi" w:hAnsi="QCF2025" w:cs="QCF2025"/>
          <w:color w:val="0000A5"/>
          <w:sz w:val="28"/>
          <w:szCs w:val="28"/>
          <w:rtl/>
        </w:rPr>
        <w:t>ﲨ</w:t>
      </w:r>
      <w:r w:rsidRPr="009E38F8">
        <w:rPr>
          <w:rFonts w:ascii="QCF2025" w:eastAsiaTheme="minorHAnsi" w:hAnsi="QCF2025" w:cs="QCF2025"/>
          <w:color w:val="000000"/>
          <w:sz w:val="28"/>
          <w:szCs w:val="28"/>
          <w:rtl/>
        </w:rPr>
        <w:t xml:space="preserve"> ﲩ ﲪ ﲫ  ﲬ ﲭ ﲮ</w:t>
      </w:r>
      <w:r w:rsidRPr="009E38F8">
        <w:rPr>
          <w:rFonts w:ascii="QCF2025" w:eastAsiaTheme="minorHAnsi" w:hAnsi="QCF2025" w:cs="QCF2025"/>
          <w:color w:val="0000A5"/>
          <w:sz w:val="28"/>
          <w:szCs w:val="28"/>
          <w:rtl/>
        </w:rPr>
        <w:t>ﲯ</w:t>
      </w:r>
      <w:r w:rsidRPr="009E38F8">
        <w:rPr>
          <w:rFonts w:ascii="QCF2025" w:eastAsiaTheme="minorHAnsi" w:hAnsi="QCF2025" w:cs="QCF2025"/>
          <w:color w:val="000000"/>
          <w:sz w:val="28"/>
          <w:szCs w:val="28"/>
          <w:rtl/>
        </w:rPr>
        <w:t xml:space="preserve"> ﲰ ﲱ ﲲ ﲳ ﲴ ﲵ  </w:t>
      </w:r>
      <w:r w:rsidRPr="009E38F8">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013D8F">
        <w:rPr>
          <w:rFonts w:ascii="Times New Roman" w:eastAsia="@Arial Unicode MS" w:hAnsi="Times New Roman" w:cs="Arabic Transparent"/>
          <w:b/>
          <w:bCs/>
          <w:sz w:val="24"/>
          <w:szCs w:val="24"/>
          <w:rtl/>
        </w:rPr>
        <w:t>[البقرة: ١٦٥ – ١٦٧]</w:t>
      </w:r>
    </w:p>
    <w:p w:rsidR="00D61A38" w:rsidRDefault="00D61A38" w:rsidP="006C3381">
      <w:pPr>
        <w:autoSpaceDE w:val="0"/>
        <w:autoSpaceDN w:val="0"/>
        <w:bidi w:val="0"/>
        <w:adjustRightInd w:val="0"/>
        <w:spacing w:after="0" w:line="360" w:lineRule="auto"/>
        <w:ind w:left="226" w:right="-284"/>
        <w:jc w:val="right"/>
        <w:rPr>
          <w:rFonts w:asciiTheme="minorHAnsi" w:eastAsiaTheme="minorHAnsi" w:hAnsiTheme="minorHAnsi" w:cs="Othmani"/>
          <w:color w:val="9DAB0C"/>
          <w:sz w:val="27"/>
          <w:szCs w:val="27"/>
        </w:rPr>
      </w:pPr>
    </w:p>
    <w:p w:rsidR="00D61A38" w:rsidRPr="00552098" w:rsidRDefault="00D61A38" w:rsidP="00013D8F">
      <w:pPr>
        <w:autoSpaceDE w:val="0"/>
        <w:autoSpaceDN w:val="0"/>
        <w:bidi w:val="0"/>
        <w:adjustRightInd w:val="0"/>
        <w:spacing w:after="0" w:line="360" w:lineRule="auto"/>
        <w:ind w:left="-142" w:right="84"/>
        <w:jc w:val="right"/>
        <w:rPr>
          <w:rFonts w:ascii="Times New Roman" w:eastAsia="@Arial Unicode MS" w:hAnsi="Times New Roman" w:cs="Times New Roman"/>
          <w:color w:val="000000"/>
          <w:sz w:val="28"/>
          <w:szCs w:val="28"/>
          <w:lang w:val="fr-FR" w:bidi="ar-JO"/>
        </w:rPr>
      </w:pPr>
      <w:r w:rsidRPr="00013D8F">
        <w:rPr>
          <w:rFonts w:ascii="Times New Roman" w:eastAsia="@Arial Unicode MS" w:hAnsi="Times New Roman" w:cs="Arabic Transparent" w:hint="cs"/>
          <w:color w:val="000000"/>
          <w:sz w:val="28"/>
          <w:szCs w:val="28"/>
          <w:rtl/>
          <w:lang w:val="fr-FR" w:bidi="ar-JO"/>
        </w:rPr>
        <w:t xml:space="preserve">بسبب </w:t>
      </w:r>
      <w:r w:rsidRPr="00013D8F">
        <w:rPr>
          <w:rFonts w:ascii="Times New Roman" w:eastAsia="@Arial Unicode MS" w:hAnsi="Times New Roman" w:cs="Arabic Transparent"/>
          <w:color w:val="000000"/>
          <w:sz w:val="28"/>
          <w:szCs w:val="28"/>
          <w:rtl/>
        </w:rPr>
        <w:t xml:space="preserve">كفرهم بآيات الله تعالى و صدهم عن سبيل الله وقد </w:t>
      </w:r>
      <w:proofErr w:type="gramStart"/>
      <w:r w:rsidRPr="00013D8F">
        <w:rPr>
          <w:rFonts w:ascii="Times New Roman" w:eastAsia="@Arial Unicode MS" w:hAnsi="Times New Roman" w:cs="Arabic Transparent"/>
          <w:color w:val="000000"/>
          <w:sz w:val="28"/>
          <w:szCs w:val="28"/>
          <w:rtl/>
        </w:rPr>
        <w:t>جعلوا</w:t>
      </w:r>
      <w:proofErr w:type="gramEnd"/>
      <w:r w:rsidRPr="00013D8F">
        <w:rPr>
          <w:rFonts w:ascii="Times New Roman" w:eastAsia="@Arial Unicode MS" w:hAnsi="Times New Roman" w:cs="Arabic Transparent"/>
          <w:color w:val="000000"/>
          <w:sz w:val="28"/>
          <w:szCs w:val="28"/>
          <w:rtl/>
        </w:rPr>
        <w:t xml:space="preserve"> له أنداداً.</w:t>
      </w:r>
      <w:r w:rsidRPr="00013D8F">
        <w:rPr>
          <w:rFonts w:ascii="Times New Roman" w:eastAsia="@Arial Unicode MS" w:hAnsi="Times New Roman" w:cs="Arabic Transparent" w:hint="cs"/>
          <w:color w:val="000000"/>
          <w:sz w:val="28"/>
          <w:szCs w:val="28"/>
          <w:rtl/>
        </w:rPr>
        <w:t xml:space="preserve"> </w:t>
      </w:r>
      <w:r w:rsidRPr="00013D8F">
        <w:rPr>
          <w:rFonts w:ascii="Times New Roman" w:eastAsia="@Arial Unicode MS" w:hAnsi="Times New Roman" w:cs="Arabic Transparent"/>
          <w:color w:val="000000"/>
          <w:sz w:val="28"/>
          <w:szCs w:val="28"/>
          <w:lang w:val="fr-FR" w:bidi="ar-JO"/>
        </w:rPr>
        <w:t xml:space="preserve"> </w:t>
      </w:r>
      <w:r w:rsidR="00013D8F">
        <w:rPr>
          <w:rFonts w:ascii="Times New Roman" w:eastAsia="@Arial Unicode MS" w:hAnsi="Times New Roman" w:cs="Arabic Transparent" w:hint="cs"/>
          <w:color w:val="000000"/>
          <w:sz w:val="28"/>
          <w:szCs w:val="28"/>
          <w:rtl/>
          <w:lang w:val="fr-FR" w:bidi="ar-JO"/>
        </w:rPr>
        <w:t xml:space="preserve">   </w:t>
      </w:r>
      <w:r w:rsidRPr="00013D8F">
        <w:rPr>
          <w:rFonts w:ascii="Times New Roman" w:eastAsia="@Arial Unicode MS" w:hAnsi="Times New Roman" w:cs="Arabic Transparent" w:hint="cs"/>
          <w:color w:val="000000"/>
          <w:sz w:val="28"/>
          <w:szCs w:val="28"/>
          <w:rtl/>
          <w:lang w:val="fr-FR" w:bidi="ar-JO"/>
        </w:rPr>
        <w:t xml:space="preserve"> فكان ذلك</w:t>
      </w:r>
    </w:p>
    <w:p w:rsidR="00D61A38" w:rsidRDefault="00D61A38" w:rsidP="006C3381">
      <w:pPr>
        <w:autoSpaceDE w:val="0"/>
        <w:autoSpaceDN w:val="0"/>
        <w:bidi w:val="0"/>
        <w:adjustRightInd w:val="0"/>
        <w:spacing w:after="0" w:line="360" w:lineRule="auto"/>
        <w:ind w:left="226" w:right="-284"/>
        <w:jc w:val="center"/>
        <w:rPr>
          <w:rFonts w:ascii="Times New Roman" w:eastAsia="@Arial Unicode MS" w:hAnsi="Times New Roman" w:cs="Times New Roman"/>
          <w:color w:val="000000"/>
          <w:sz w:val="28"/>
          <w:szCs w:val="28"/>
          <w:rtl/>
          <w:lang w:bidi="ar-JO"/>
        </w:rPr>
      </w:pPr>
    </w:p>
    <w:p w:rsidR="00D61A38" w:rsidRPr="00552098" w:rsidRDefault="00D61A38" w:rsidP="00013D8F">
      <w:pPr>
        <w:autoSpaceDE w:val="0"/>
        <w:autoSpaceDN w:val="0"/>
        <w:bidi w:val="0"/>
        <w:adjustRightInd w:val="0"/>
        <w:spacing w:after="0" w:line="360" w:lineRule="auto"/>
        <w:ind w:left="-142" w:right="84"/>
        <w:jc w:val="right"/>
        <w:rPr>
          <w:rFonts w:ascii="Times New Roman" w:eastAsia="@Arial Unicode MS" w:hAnsi="Times New Roman" w:cs="Times New Roman"/>
          <w:color w:val="000000"/>
          <w:sz w:val="28"/>
          <w:szCs w:val="28"/>
          <w:lang w:bidi="ar-JO"/>
        </w:rPr>
      </w:pPr>
      <w:r>
        <w:rPr>
          <w:rFonts w:ascii="Times New Roman" w:eastAsia="@Arial Unicode MS" w:hAnsi="Times New Roman" w:cs="Times New Roman" w:hint="cs"/>
          <w:color w:val="000000"/>
          <w:sz w:val="28"/>
          <w:szCs w:val="28"/>
          <w:rtl/>
          <w:lang w:bidi="ar-JO"/>
        </w:rPr>
        <w:t>2</w:t>
      </w:r>
      <w:r w:rsidRPr="00013D8F">
        <w:rPr>
          <w:rFonts w:ascii="Times New Roman" w:eastAsia="@Arial Unicode MS" w:hAnsi="Times New Roman" w:cs="Arabic Transparent" w:hint="cs"/>
          <w:color w:val="000000"/>
          <w:sz w:val="28"/>
          <w:szCs w:val="28"/>
          <w:rtl/>
          <w:lang w:bidi="ar-JO"/>
        </w:rPr>
        <w:t xml:space="preserve">. </w:t>
      </w:r>
      <w:r w:rsidRPr="00013D8F">
        <w:rPr>
          <w:rFonts w:ascii="Times New Roman" w:eastAsia="@Arial Unicode MS" w:hAnsi="Times New Roman" w:cs="Arabic Transparent" w:hint="cs"/>
          <w:color w:val="000000"/>
          <w:sz w:val="28"/>
          <w:szCs w:val="28"/>
          <w:rtl/>
        </w:rPr>
        <w:t xml:space="preserve"> قدرة الجميع على إدراك الحقّ و اشتراكهم في </w:t>
      </w:r>
      <w:proofErr w:type="spellStart"/>
      <w:r w:rsidRPr="00013D8F">
        <w:rPr>
          <w:rFonts w:ascii="Times New Roman" w:eastAsia="@Arial Unicode MS" w:hAnsi="Times New Roman" w:cs="Arabic Transparent" w:hint="cs"/>
          <w:color w:val="000000"/>
          <w:sz w:val="28"/>
          <w:szCs w:val="28"/>
          <w:rtl/>
        </w:rPr>
        <w:t>الاجرام</w:t>
      </w:r>
      <w:proofErr w:type="spellEnd"/>
      <w:r w:rsidRPr="00013D8F">
        <w:rPr>
          <w:rFonts w:ascii="Times New Roman" w:eastAsia="@Arial Unicode MS" w:hAnsi="Times New Roman" w:cs="Arabic Transparent" w:hint="cs"/>
          <w:color w:val="000000"/>
          <w:sz w:val="28"/>
          <w:szCs w:val="28"/>
          <w:rtl/>
        </w:rPr>
        <w:t xml:space="preserve"> على حدٍّ سواء.</w:t>
      </w:r>
    </w:p>
    <w:p w:rsidR="00D61A38" w:rsidRPr="009E38F8" w:rsidRDefault="00D61A38" w:rsidP="00013D8F">
      <w:pPr>
        <w:autoSpaceDE w:val="0"/>
        <w:autoSpaceDN w:val="0"/>
        <w:bidi w:val="0"/>
        <w:adjustRightInd w:val="0"/>
        <w:spacing w:after="0" w:line="360" w:lineRule="auto"/>
        <w:ind w:left="-142" w:right="84"/>
        <w:jc w:val="right"/>
        <w:rPr>
          <w:rFonts w:asciiTheme="minorHAnsi" w:eastAsiaTheme="minorHAnsi" w:hAnsiTheme="minorHAnsi" w:cs="Othmani"/>
          <w:color w:val="9DAB0C"/>
          <w:sz w:val="27"/>
          <w:szCs w:val="27"/>
          <w:lang w:bidi="ar-JO"/>
        </w:rPr>
      </w:pPr>
      <w:r w:rsidRPr="00AF0732">
        <w:rPr>
          <w:rFonts w:ascii="Times New Roman" w:eastAsia="@Arial Unicode MS" w:hAnsi="Times New Roman" w:cs="Times New Roman"/>
          <w:color w:val="000000"/>
          <w:sz w:val="28"/>
          <w:szCs w:val="28"/>
          <w:rtl/>
        </w:rPr>
        <w:t xml:space="preserve">قال </w:t>
      </w:r>
      <w:proofErr w:type="gramStart"/>
      <w:r w:rsidRPr="00AF0732">
        <w:rPr>
          <w:rFonts w:ascii="Times New Roman" w:eastAsia="@Arial Unicode MS" w:hAnsi="Times New Roman" w:cs="Times New Roman"/>
          <w:color w:val="000000"/>
          <w:sz w:val="28"/>
          <w:szCs w:val="28"/>
          <w:rtl/>
        </w:rPr>
        <w:t>تعالى :</w:t>
      </w:r>
      <w:proofErr w:type="gramEnd"/>
      <w:r w:rsidRPr="009E38F8">
        <w:rPr>
          <w:rFonts w:ascii="QCF2BSML" w:eastAsiaTheme="minorHAnsi" w:hAnsi="QCF2BSML" w:cs="QCF2BSML"/>
          <w:color w:val="000000"/>
          <w:sz w:val="28"/>
          <w:szCs w:val="28"/>
          <w:rtl/>
        </w:rPr>
        <w:t>ﭐﱡﭐ</w:t>
      </w:r>
      <w:r w:rsidRPr="009E38F8">
        <w:rPr>
          <w:rFonts w:ascii="QCF2431" w:eastAsiaTheme="minorHAnsi" w:hAnsi="QCF2431" w:cs="QCF2431"/>
          <w:color w:val="000000"/>
          <w:sz w:val="28"/>
          <w:szCs w:val="28"/>
          <w:rtl/>
        </w:rPr>
        <w:t xml:space="preserve"> ﲵ ﲶ ﲷ ﲸ ﲹ ﲺ ﲻ ﲼ  ﲽ ﲾ ﲿ</w:t>
      </w:r>
      <w:r w:rsidRPr="009E38F8">
        <w:rPr>
          <w:rFonts w:ascii="QCF2431" w:eastAsiaTheme="minorHAnsi" w:hAnsi="QCF2431" w:cs="QCF2431"/>
          <w:color w:val="0000A5"/>
          <w:sz w:val="28"/>
          <w:szCs w:val="28"/>
          <w:rtl/>
        </w:rPr>
        <w:t>ﳀ</w:t>
      </w:r>
      <w:r w:rsidRPr="009E38F8">
        <w:rPr>
          <w:rFonts w:ascii="QCF2431" w:eastAsiaTheme="minorHAnsi" w:hAnsi="QCF2431" w:cs="QCF2431"/>
          <w:color w:val="000000"/>
          <w:sz w:val="28"/>
          <w:szCs w:val="28"/>
          <w:rtl/>
        </w:rPr>
        <w:t xml:space="preserve"> ﳁ ﳂ ﳃ ﳄ ﳅ ﳆ  ﳇ ﳈ ﳉ ﳊ ﳋ ﳌ ﳍ ﳎ  ﳏ ﳐ ﳑ ﳒ ﳓ ﳔ ﳕ ﳖ  </w:t>
      </w:r>
      <w:r w:rsidRPr="009E38F8">
        <w:rPr>
          <w:rFonts w:ascii="QCF2432" w:eastAsiaTheme="minorHAnsi" w:hAnsi="QCF2432" w:cs="QCF2432"/>
          <w:color w:val="000000"/>
          <w:sz w:val="28"/>
          <w:szCs w:val="28"/>
          <w:rtl/>
        </w:rPr>
        <w:t>ﱁ ﱂ ﱃ ﱄ ﱅ ﱆ ﱇ  ﱈ ﱉ ﱊ ﱋ ﱌ</w:t>
      </w:r>
      <w:r w:rsidRPr="009E38F8">
        <w:rPr>
          <w:rFonts w:ascii="QCF2432" w:eastAsiaTheme="minorHAnsi" w:hAnsi="QCF2432" w:cs="QCF2432"/>
          <w:color w:val="0000A5"/>
          <w:sz w:val="28"/>
          <w:szCs w:val="28"/>
          <w:rtl/>
        </w:rPr>
        <w:t>ﱍ</w:t>
      </w:r>
      <w:r w:rsidRPr="009E38F8">
        <w:rPr>
          <w:rFonts w:ascii="QCF2432" w:eastAsiaTheme="minorHAnsi" w:hAnsi="QCF2432" w:cs="QCF2432"/>
          <w:color w:val="000000"/>
          <w:sz w:val="28"/>
          <w:szCs w:val="28"/>
          <w:rtl/>
        </w:rPr>
        <w:t xml:space="preserve"> ﱎ ﱏ ﱐ ﱑ ﱒ ﱓ  ﱔ ﱕ ﱖ ﱗ ﱘ ﱙ ﱚ ﱛ  ﱜ ﱝ ﱞ ﱟ ﱠ ﱡ ﱢ</w:t>
      </w:r>
      <w:r w:rsidRPr="009E38F8">
        <w:rPr>
          <w:rFonts w:ascii="QCF2432" w:eastAsiaTheme="minorHAnsi" w:hAnsi="QCF2432" w:cs="QCF2432"/>
          <w:color w:val="0000A5"/>
          <w:sz w:val="28"/>
          <w:szCs w:val="28"/>
          <w:rtl/>
        </w:rPr>
        <w:t>ﱣ</w:t>
      </w:r>
      <w:r w:rsidRPr="009E38F8">
        <w:rPr>
          <w:rFonts w:ascii="QCF2432" w:eastAsiaTheme="minorHAnsi" w:hAnsi="QCF2432" w:cs="QCF2432"/>
          <w:color w:val="000000"/>
          <w:sz w:val="28"/>
          <w:szCs w:val="28"/>
          <w:rtl/>
        </w:rPr>
        <w:t xml:space="preserve"> ﱤ ﱥ  ﱦ ﱧ ﱨ</w:t>
      </w:r>
      <w:r w:rsidRPr="009E38F8">
        <w:rPr>
          <w:rFonts w:ascii="QCF2432" w:eastAsiaTheme="minorHAnsi" w:hAnsi="QCF2432" w:cs="QCF2432"/>
          <w:color w:val="0000A5"/>
          <w:sz w:val="28"/>
          <w:szCs w:val="28"/>
          <w:rtl/>
        </w:rPr>
        <w:t>ﱩ</w:t>
      </w:r>
      <w:r w:rsidRPr="009E38F8">
        <w:rPr>
          <w:rFonts w:ascii="QCF2432" w:eastAsiaTheme="minorHAnsi" w:hAnsi="QCF2432" w:cs="QCF2432"/>
          <w:color w:val="000000"/>
          <w:sz w:val="28"/>
          <w:szCs w:val="28"/>
          <w:rtl/>
        </w:rPr>
        <w:t xml:space="preserve"> ﱪ ﱫ ﱬ ﱭ ﱮ ﱯ </w:t>
      </w:r>
      <w:r w:rsidRPr="009E38F8">
        <w:rPr>
          <w:rFonts w:ascii="QCF2432" w:eastAsiaTheme="minorHAnsi" w:hAnsi="QCF2432" w:cs="QCF2432"/>
          <w:color w:val="0000A5"/>
          <w:sz w:val="28"/>
          <w:szCs w:val="28"/>
          <w:rtl/>
        </w:rPr>
        <w:t>ﱰ</w:t>
      </w:r>
      <w:r w:rsidRPr="009E38F8">
        <w:rPr>
          <w:rFonts w:ascii="QCF2432" w:eastAsiaTheme="minorHAnsi" w:hAnsi="QCF2432" w:cs="QCF2432"/>
          <w:color w:val="000000"/>
          <w:sz w:val="28"/>
          <w:szCs w:val="28"/>
          <w:rtl/>
        </w:rPr>
        <w:t xml:space="preserve"> ﱱ ﱲ ﱳ ﱴ ﱵ ﱶ ﱷ</w:t>
      </w:r>
      <w:r w:rsidRPr="009E38F8">
        <w:rPr>
          <w:rFonts w:ascii="QCF2BSML" w:eastAsiaTheme="minorHAnsi" w:hAnsi="QCF2BSML" w:cs="QCF2BSML"/>
          <w:color w:val="000000"/>
          <w:sz w:val="28"/>
          <w:szCs w:val="28"/>
          <w:rtl/>
        </w:rPr>
        <w:t>ﱠ</w:t>
      </w:r>
      <w:r w:rsidRPr="009E38F8">
        <w:rPr>
          <w:rFonts w:ascii="Othmani" w:eastAsiaTheme="minorHAnsi" w:hAnsi="QCF2BSML" w:cs="Othmani"/>
          <w:color w:val="9DAB0C"/>
          <w:sz w:val="28"/>
          <w:szCs w:val="28"/>
          <w:rtl/>
        </w:rPr>
        <w:t xml:space="preserve"> </w:t>
      </w:r>
      <w:r w:rsidRPr="00AF0732">
        <w:rPr>
          <w:rFonts w:ascii="@Arial Unicode MS" w:eastAsia="@Arial Unicode MS" w:hAnsi="QCF2BSML" w:cs="@Arial Unicode MS" w:hint="eastAsia"/>
          <w:color w:val="9DAB0C"/>
          <w:sz w:val="28"/>
          <w:szCs w:val="28"/>
          <w:rtl/>
        </w:rPr>
        <w:t xml:space="preserve"> </w:t>
      </w:r>
      <w:r w:rsidRPr="00013D8F">
        <w:rPr>
          <w:rFonts w:ascii="Times New Roman" w:eastAsia="@Arial Unicode MS" w:hAnsi="Times New Roman" w:cs="Arabic Transparent"/>
          <w:b/>
          <w:bCs/>
          <w:sz w:val="24"/>
          <w:szCs w:val="24"/>
          <w:rtl/>
        </w:rPr>
        <w:t>[سبأ: ٣١ – ٣٣]</w:t>
      </w:r>
    </w:p>
    <w:p w:rsidR="00D61A38" w:rsidRPr="00013D8F" w:rsidRDefault="00D61A38" w:rsidP="00013D8F">
      <w:pPr>
        <w:autoSpaceDE w:val="0"/>
        <w:autoSpaceDN w:val="0"/>
        <w:adjustRightInd w:val="0"/>
        <w:spacing w:after="0" w:line="360" w:lineRule="auto"/>
        <w:ind w:left="226" w:right="-142"/>
        <w:rPr>
          <w:rFonts w:ascii="Times New Roman" w:eastAsia="@Arial Unicode MS" w:hAnsi="Times New Roman" w:cs="Arabic Transparent"/>
          <w:color w:val="000000"/>
          <w:sz w:val="28"/>
          <w:szCs w:val="28"/>
          <w:lang w:bidi="ar-JO"/>
        </w:rPr>
      </w:pPr>
      <w:r w:rsidRPr="00013D8F">
        <w:rPr>
          <w:rFonts w:ascii="Times New Roman" w:eastAsia="@Arial Unicode MS" w:hAnsi="Times New Roman" w:cs="Arabic Transparent"/>
          <w:sz w:val="28"/>
          <w:szCs w:val="28"/>
          <w:rtl/>
        </w:rPr>
        <w:t>وقد وصف الأتباع بال</w:t>
      </w:r>
      <w:r w:rsidRPr="00013D8F">
        <w:rPr>
          <w:rFonts w:ascii="Times New Roman" w:eastAsia="@Arial Unicode MS" w:hAnsi="Times New Roman" w:cs="Arabic Transparent" w:hint="cs"/>
          <w:sz w:val="28"/>
          <w:szCs w:val="28"/>
          <w:rtl/>
        </w:rPr>
        <w:t>ا</w:t>
      </w:r>
      <w:r w:rsidRPr="00013D8F">
        <w:rPr>
          <w:rFonts w:ascii="Times New Roman" w:eastAsia="@Arial Unicode MS" w:hAnsi="Times New Roman" w:cs="Arabic Transparent"/>
          <w:sz w:val="28"/>
          <w:szCs w:val="28"/>
          <w:rtl/>
        </w:rPr>
        <w:t xml:space="preserve">ستضعاف ،وهم الكفرة الذين </w:t>
      </w:r>
      <w:r w:rsidRPr="00013D8F">
        <w:rPr>
          <w:rFonts w:ascii="Times New Roman" w:eastAsia="@Arial Unicode MS" w:hAnsi="Times New Roman" w:cs="Arabic Transparent" w:hint="cs"/>
          <w:sz w:val="28"/>
          <w:szCs w:val="28"/>
          <w:rtl/>
        </w:rPr>
        <w:t>ا</w:t>
      </w:r>
      <w:r w:rsidRPr="00013D8F">
        <w:rPr>
          <w:rFonts w:ascii="Times New Roman" w:eastAsia="@Arial Unicode MS" w:hAnsi="Times New Roman" w:cs="Arabic Transparent"/>
          <w:sz w:val="28"/>
          <w:szCs w:val="28"/>
          <w:rtl/>
        </w:rPr>
        <w:t>تبعوا سادته</w:t>
      </w:r>
      <w:r w:rsidR="00013D8F">
        <w:rPr>
          <w:rFonts w:ascii="Times New Roman" w:eastAsia="@Arial Unicode MS" w:hAnsi="Times New Roman" w:cs="Arabic Transparent"/>
          <w:sz w:val="28"/>
          <w:szCs w:val="28"/>
          <w:rtl/>
        </w:rPr>
        <w:t xml:space="preserve">م و رؤسائهم في الدنيا </w:t>
      </w:r>
      <w:proofErr w:type="spellStart"/>
      <w:r w:rsidRPr="00013D8F">
        <w:rPr>
          <w:rFonts w:ascii="Times New Roman" w:eastAsia="@Arial Unicode MS" w:hAnsi="Times New Roman" w:cs="Arabic Transparent"/>
          <w:sz w:val="28"/>
          <w:szCs w:val="28"/>
          <w:rtl/>
        </w:rPr>
        <w:t>والمتبوع</w:t>
      </w:r>
      <w:r w:rsidRPr="00013D8F">
        <w:rPr>
          <w:rFonts w:ascii="Times New Roman" w:eastAsia="@Arial Unicode MS" w:hAnsi="Times New Roman" w:cs="Arabic Transparent" w:hint="cs"/>
          <w:sz w:val="28"/>
          <w:szCs w:val="28"/>
          <w:rtl/>
        </w:rPr>
        <w:t>و</w:t>
      </w:r>
      <w:r w:rsidRPr="00013D8F">
        <w:rPr>
          <w:rFonts w:ascii="Times New Roman" w:eastAsia="@Arial Unicode MS" w:hAnsi="Times New Roman" w:cs="Arabic Transparent"/>
          <w:sz w:val="28"/>
          <w:szCs w:val="28"/>
          <w:rtl/>
        </w:rPr>
        <w:t>ن</w:t>
      </w:r>
      <w:proofErr w:type="spellEnd"/>
      <w:r w:rsidRPr="00013D8F">
        <w:rPr>
          <w:rFonts w:ascii="Times New Roman" w:eastAsia="@Arial Unicode MS" w:hAnsi="Times New Roman" w:cs="Arabic Transparent"/>
          <w:sz w:val="28"/>
          <w:szCs w:val="28"/>
          <w:rtl/>
        </w:rPr>
        <w:t xml:space="preserve"> وصفوا  با</w:t>
      </w:r>
      <w:r w:rsidRPr="00013D8F">
        <w:rPr>
          <w:rFonts w:ascii="Times New Roman" w:eastAsia="@Arial Unicode MS" w:hAnsi="Times New Roman" w:cs="Arabic Transparent" w:hint="cs"/>
          <w:sz w:val="28"/>
          <w:szCs w:val="28"/>
          <w:rtl/>
        </w:rPr>
        <w:t>لا</w:t>
      </w:r>
      <w:r w:rsidRPr="00013D8F">
        <w:rPr>
          <w:rFonts w:ascii="Times New Roman" w:eastAsia="@Arial Unicode MS" w:hAnsi="Times New Roman" w:cs="Arabic Transparent"/>
          <w:sz w:val="28"/>
          <w:szCs w:val="28"/>
          <w:rtl/>
        </w:rPr>
        <w:t xml:space="preserve">ستكبار" أي تكبروا كبراً شديداَ في </w:t>
      </w:r>
      <w:proofErr w:type="spellStart"/>
      <w:r w:rsidRPr="00013D8F">
        <w:rPr>
          <w:rFonts w:ascii="Times New Roman" w:eastAsia="@Arial Unicode MS" w:hAnsi="Times New Roman" w:cs="Arabic Transparent"/>
          <w:sz w:val="28"/>
          <w:szCs w:val="28"/>
          <w:rtl/>
        </w:rPr>
        <w:t>الحياةالدنيا</w:t>
      </w:r>
      <w:proofErr w:type="spellEnd"/>
      <w:r w:rsidRPr="00013D8F">
        <w:rPr>
          <w:rFonts w:ascii="Times New Roman" w:eastAsia="@Arial Unicode MS" w:hAnsi="Times New Roman" w:cs="Arabic Transparent"/>
          <w:sz w:val="28"/>
          <w:szCs w:val="28"/>
          <w:rtl/>
        </w:rPr>
        <w:t>، إذ كانوا هم أصحاب القوة و السلطان  و الملك، و الأمر و النهي على جماهير قومهم.</w:t>
      </w:r>
      <w:r w:rsidRPr="00013D8F">
        <w:rPr>
          <w:rFonts w:ascii="Times New Roman" w:eastAsia="@Arial Unicode MS" w:hAnsi="Times New Roman" w:cs="Arabic Transparent"/>
          <w:color w:val="000000"/>
          <w:sz w:val="28"/>
          <w:szCs w:val="28"/>
          <w:rtl/>
        </w:rPr>
        <w:t>"</w:t>
      </w:r>
      <w:r w:rsidRPr="00013D8F">
        <w:rPr>
          <w:rStyle w:val="FootnoteReference"/>
          <w:rFonts w:eastAsia="@Arial Unicode MS" w:cs="Arabic Transparent"/>
          <w:color w:val="000000"/>
          <w:sz w:val="28"/>
          <w:szCs w:val="28"/>
          <w:rtl/>
        </w:rPr>
        <w:footnoteReference w:id="169"/>
      </w:r>
    </w:p>
    <w:p w:rsidR="00D61A38" w:rsidRPr="00B37FAD" w:rsidRDefault="00D61A38" w:rsidP="00013D8F">
      <w:pPr>
        <w:autoSpaceDE w:val="0"/>
        <w:autoSpaceDN w:val="0"/>
        <w:bidi w:val="0"/>
        <w:adjustRightInd w:val="0"/>
        <w:spacing w:after="0" w:line="360" w:lineRule="auto"/>
        <w:ind w:left="-142" w:right="84"/>
        <w:jc w:val="right"/>
        <w:rPr>
          <w:rFonts w:ascii="Times New Roman" w:eastAsia="@Arial Unicode MS" w:hAnsi="Times New Roman" w:cs="Times New Roman"/>
          <w:color w:val="000000"/>
          <w:sz w:val="28"/>
          <w:szCs w:val="28"/>
          <w:lang w:val="fr-FR" w:bidi="ar-JO"/>
        </w:rPr>
      </w:pPr>
      <w:proofErr w:type="spellStart"/>
      <w:r w:rsidRPr="00013D8F">
        <w:rPr>
          <w:rFonts w:ascii="Times New Roman" w:eastAsia="@Arial Unicode MS" w:hAnsi="Times New Roman" w:cs="Arabic Transparent" w:hint="cs"/>
          <w:color w:val="000000"/>
          <w:sz w:val="28"/>
          <w:szCs w:val="28"/>
          <w:rtl/>
        </w:rPr>
        <w:t>ا</w:t>
      </w:r>
      <w:r w:rsidRPr="00013D8F">
        <w:rPr>
          <w:rFonts w:ascii="Times New Roman" w:eastAsia="@Arial Unicode MS" w:hAnsi="Times New Roman" w:cs="Arabic Transparent"/>
          <w:color w:val="000000"/>
          <w:sz w:val="28"/>
          <w:szCs w:val="28"/>
          <w:rtl/>
        </w:rPr>
        <w:t>تباع</w:t>
      </w:r>
      <w:proofErr w:type="spellEnd"/>
      <w:r w:rsidRPr="00013D8F">
        <w:rPr>
          <w:rFonts w:ascii="Times New Roman" w:eastAsia="@Arial Unicode MS" w:hAnsi="Times New Roman" w:cs="Arabic Transparent"/>
          <w:color w:val="000000"/>
          <w:sz w:val="28"/>
          <w:szCs w:val="28"/>
          <w:rtl/>
        </w:rPr>
        <w:t xml:space="preserve"> الأتباع للمتبوعين وتأيدهم </w:t>
      </w:r>
      <w:proofErr w:type="spellStart"/>
      <w:r w:rsidRPr="00013D8F">
        <w:rPr>
          <w:rFonts w:ascii="Times New Roman" w:eastAsia="@Arial Unicode MS" w:hAnsi="Times New Roman" w:cs="Arabic Transparent"/>
          <w:color w:val="000000"/>
          <w:sz w:val="28"/>
          <w:szCs w:val="28"/>
          <w:rtl/>
        </w:rPr>
        <w:t>بإراده</w:t>
      </w:r>
      <w:proofErr w:type="spellEnd"/>
      <w:r w:rsidRPr="00013D8F">
        <w:rPr>
          <w:rFonts w:ascii="Times New Roman" w:eastAsia="@Arial Unicode MS" w:hAnsi="Times New Roman" w:cs="Arabic Transparent"/>
          <w:color w:val="000000"/>
          <w:sz w:val="28"/>
          <w:szCs w:val="28"/>
          <w:rtl/>
        </w:rPr>
        <w:t xml:space="preserve"> </w:t>
      </w:r>
      <w:proofErr w:type="spellStart"/>
      <w:r w:rsidRPr="00013D8F">
        <w:rPr>
          <w:rFonts w:ascii="Times New Roman" w:eastAsia="@Arial Unicode MS" w:hAnsi="Times New Roman" w:cs="Arabic Transparent"/>
          <w:color w:val="000000"/>
          <w:sz w:val="28"/>
          <w:szCs w:val="28"/>
          <w:rtl/>
        </w:rPr>
        <w:t>نابعه</w:t>
      </w:r>
      <w:proofErr w:type="spellEnd"/>
      <w:r w:rsidRPr="00013D8F">
        <w:rPr>
          <w:rFonts w:ascii="Times New Roman" w:eastAsia="@Arial Unicode MS" w:hAnsi="Times New Roman" w:cs="Arabic Transparent"/>
          <w:color w:val="000000"/>
          <w:sz w:val="28"/>
          <w:szCs w:val="28"/>
          <w:rtl/>
        </w:rPr>
        <w:t xml:space="preserve"> منهم</w:t>
      </w:r>
      <w:r w:rsidRPr="00013D8F">
        <w:rPr>
          <w:rFonts w:ascii="Times New Roman" w:eastAsia="@Arial Unicode MS" w:hAnsi="Times New Roman" w:cs="Arabic Transparent" w:hint="cs"/>
          <w:color w:val="000000"/>
          <w:sz w:val="28"/>
          <w:szCs w:val="28"/>
          <w:rtl/>
          <w:lang w:val="fr-FR" w:bidi="ar-JO"/>
        </w:rPr>
        <w:t xml:space="preserve"> </w:t>
      </w:r>
      <w:r w:rsidRPr="00013D8F">
        <w:rPr>
          <w:rFonts w:ascii="Times New Roman" w:eastAsia="@Arial Unicode MS" w:hAnsi="Times New Roman" w:cs="Arabic Transparent"/>
          <w:color w:val="000000"/>
          <w:sz w:val="28"/>
          <w:szCs w:val="28"/>
          <w:lang w:bidi="ar-JO"/>
        </w:rPr>
        <w:t xml:space="preserve"> </w:t>
      </w:r>
      <w:r w:rsidRPr="00013D8F">
        <w:rPr>
          <w:rFonts w:ascii="Times New Roman" w:eastAsia="@Arial Unicode MS" w:hAnsi="Times New Roman" w:cs="Arabic Transparent" w:hint="cs"/>
          <w:color w:val="000000"/>
          <w:sz w:val="28"/>
          <w:szCs w:val="28"/>
          <w:rtl/>
          <w:lang w:val="fr-FR" w:bidi="ar-JO"/>
        </w:rPr>
        <w:t xml:space="preserve">     و منها : أنّ</w:t>
      </w:r>
      <w:r w:rsidRPr="00AF0732">
        <w:rPr>
          <w:rFonts w:ascii="Times New Roman" w:eastAsia="@Arial Unicode MS" w:hAnsi="Times New Roman" w:cs="Times New Roman" w:hint="cs"/>
          <w:color w:val="000000"/>
          <w:sz w:val="28"/>
          <w:szCs w:val="28"/>
          <w:rtl/>
          <w:lang w:val="fr-FR" w:bidi="ar-JO"/>
        </w:rPr>
        <w:t xml:space="preserve"> </w:t>
      </w:r>
    </w:p>
    <w:p w:rsidR="00D61A38" w:rsidRPr="009E38F8" w:rsidRDefault="00D61A38" w:rsidP="00013D8F">
      <w:pPr>
        <w:autoSpaceDE w:val="0"/>
        <w:autoSpaceDN w:val="0"/>
        <w:bidi w:val="0"/>
        <w:adjustRightInd w:val="0"/>
        <w:spacing w:after="0" w:line="360" w:lineRule="auto"/>
        <w:ind w:left="-142" w:right="84"/>
        <w:jc w:val="right"/>
        <w:rPr>
          <w:rFonts w:asciiTheme="minorHAnsi" w:eastAsiaTheme="minorHAnsi" w:hAnsiTheme="minorHAnsi" w:cs="Othmani"/>
          <w:color w:val="9DAB0C"/>
          <w:sz w:val="27"/>
          <w:szCs w:val="27"/>
          <w:lang w:bidi="ar-JO"/>
        </w:rPr>
      </w:pPr>
      <w:r w:rsidRPr="00013D8F">
        <w:rPr>
          <w:rFonts w:ascii="Times New Roman" w:eastAsia="@Arial Unicode MS" w:hAnsi="Times New Roman" w:cs="Arabic Transparent"/>
          <w:color w:val="000000"/>
          <w:sz w:val="28"/>
          <w:szCs w:val="28"/>
          <w:rtl/>
        </w:rPr>
        <w:t>قال تعالى :</w:t>
      </w:r>
      <w:r w:rsidRPr="009E38F8">
        <w:rPr>
          <w:rFonts w:ascii="QCF2BSML" w:eastAsiaTheme="minorHAnsi" w:hAnsi="QCF2BSML" w:cs="QCF2BSML"/>
          <w:color w:val="000000"/>
          <w:sz w:val="33"/>
          <w:szCs w:val="33"/>
          <w:rtl/>
        </w:rPr>
        <w:t xml:space="preserve"> </w:t>
      </w:r>
      <w:r w:rsidRPr="009E38F8">
        <w:rPr>
          <w:rFonts w:ascii="QCF2BSML" w:eastAsiaTheme="minorHAnsi" w:hAnsi="QCF2BSML" w:cs="QCF2BSML"/>
          <w:color w:val="000000"/>
          <w:sz w:val="28"/>
          <w:szCs w:val="28"/>
          <w:rtl/>
        </w:rPr>
        <w:t>ﱡﭐ</w:t>
      </w:r>
      <w:r w:rsidRPr="009E38F8">
        <w:rPr>
          <w:rFonts w:ascii="QCF2258" w:eastAsiaTheme="minorHAnsi" w:hAnsi="QCF2258" w:cs="QCF2258"/>
          <w:color w:val="000000"/>
          <w:sz w:val="28"/>
          <w:szCs w:val="28"/>
          <w:rtl/>
        </w:rPr>
        <w:t xml:space="preserve"> ﱗ ﱘ ﱙ ﱚ ﱛ ﱜ ﱝ  ﱞ ﱟ ﱠ ﱡ ﱢ ﱣ ﱤ ﱥ ﱦ ﱧ ﱨ  ﱩ ﱪ</w:t>
      </w:r>
      <w:r w:rsidRPr="009E38F8">
        <w:rPr>
          <w:rFonts w:ascii="QCF2258" w:eastAsiaTheme="minorHAnsi" w:hAnsi="QCF2258" w:cs="QCF2258"/>
          <w:color w:val="0000A5"/>
          <w:sz w:val="28"/>
          <w:szCs w:val="28"/>
          <w:rtl/>
        </w:rPr>
        <w:t>ﱫ</w:t>
      </w:r>
      <w:r w:rsidRPr="009E38F8">
        <w:rPr>
          <w:rFonts w:ascii="QCF2258" w:eastAsiaTheme="minorHAnsi" w:hAnsi="QCF2258" w:cs="QCF2258"/>
          <w:color w:val="000000"/>
          <w:sz w:val="28"/>
          <w:szCs w:val="28"/>
          <w:rtl/>
        </w:rPr>
        <w:t xml:space="preserve"> ﱬ ﱭ ﱮ ﱯ ﱰ</w:t>
      </w:r>
      <w:r w:rsidRPr="009E38F8">
        <w:rPr>
          <w:rFonts w:ascii="QCF2258" w:eastAsiaTheme="minorHAnsi" w:hAnsi="QCF2258" w:cs="QCF2258"/>
          <w:color w:val="0000A5"/>
          <w:sz w:val="28"/>
          <w:szCs w:val="28"/>
          <w:rtl/>
        </w:rPr>
        <w:t>ﱱ</w:t>
      </w:r>
      <w:r w:rsidRPr="009E38F8">
        <w:rPr>
          <w:rFonts w:ascii="QCF2258" w:eastAsiaTheme="minorHAnsi" w:hAnsi="QCF2258" w:cs="QCF2258"/>
          <w:color w:val="000000"/>
          <w:sz w:val="28"/>
          <w:szCs w:val="28"/>
          <w:rtl/>
        </w:rPr>
        <w:t xml:space="preserve"> ﱲ ﱳ  ﱴ ﱵ ﱶ ﱷ ﱸ ﱹ ﱺ ﱻ </w:t>
      </w:r>
      <w:r w:rsidRPr="009E38F8">
        <w:rPr>
          <w:rFonts w:ascii="QCF2BSML" w:eastAsiaTheme="minorHAnsi" w:hAnsi="QCF2BSML" w:cs="QCF2BSML"/>
          <w:color w:val="000000"/>
          <w:sz w:val="28"/>
          <w:szCs w:val="28"/>
          <w:rtl/>
        </w:rPr>
        <w:t>ﱠ</w:t>
      </w:r>
      <w:r w:rsidRPr="00AF0732">
        <w:rPr>
          <w:rFonts w:ascii="Times New Roman" w:eastAsia="@Arial Unicode MS" w:hAnsi="Times New Roman" w:cs="Times New Roman"/>
          <w:b/>
          <w:bCs/>
          <w:sz w:val="28"/>
          <w:szCs w:val="28"/>
          <w:rtl/>
        </w:rPr>
        <w:t xml:space="preserve"> </w:t>
      </w:r>
      <w:r w:rsidRPr="00013D8F">
        <w:rPr>
          <w:rFonts w:ascii="Times New Roman" w:eastAsia="@Arial Unicode MS" w:hAnsi="Times New Roman" w:cs="Arabic Transparent"/>
          <w:b/>
          <w:bCs/>
          <w:sz w:val="24"/>
          <w:szCs w:val="24"/>
          <w:rtl/>
        </w:rPr>
        <w:t>[ إبراهيم: ٢١]</w:t>
      </w:r>
    </w:p>
    <w:p w:rsidR="00D61A38" w:rsidRPr="0047443A" w:rsidRDefault="00D61A38" w:rsidP="0047443A">
      <w:pPr>
        <w:autoSpaceDE w:val="0"/>
        <w:autoSpaceDN w:val="0"/>
        <w:bidi w:val="0"/>
        <w:adjustRightInd w:val="0"/>
        <w:spacing w:after="0" w:line="360" w:lineRule="auto"/>
        <w:ind w:left="-284" w:right="84"/>
        <w:jc w:val="right"/>
        <w:rPr>
          <w:rFonts w:asciiTheme="majorBidi" w:eastAsia="@Arial Unicode MS" w:hAnsiTheme="majorBidi" w:cs="Arabic Transparent"/>
          <w:b/>
          <w:bCs/>
          <w:sz w:val="28"/>
          <w:szCs w:val="28"/>
          <w:rtl/>
          <w:lang w:bidi="ar-JO"/>
        </w:rPr>
      </w:pPr>
      <w:r w:rsidRPr="0047443A">
        <w:rPr>
          <w:rFonts w:asciiTheme="majorBidi" w:eastAsia="@Arial Unicode MS" w:hAnsiTheme="majorBidi" w:cs="Arabic Transparent" w:hint="cs"/>
          <w:b/>
          <w:bCs/>
          <w:sz w:val="28"/>
          <w:szCs w:val="28"/>
          <w:rtl/>
          <w:lang w:val="fr-FR" w:bidi="ar-JO"/>
        </w:rPr>
        <w:t xml:space="preserve">ثالثاً  : تصنيف أهل النار في هذا الحوار: </w:t>
      </w:r>
    </w:p>
    <w:p w:rsidR="00D61A38" w:rsidRPr="0047443A" w:rsidRDefault="00D61A38" w:rsidP="00013D8F">
      <w:pPr>
        <w:autoSpaceDE w:val="0"/>
        <w:autoSpaceDN w:val="0"/>
        <w:bidi w:val="0"/>
        <w:adjustRightInd w:val="0"/>
        <w:spacing w:after="0" w:line="360" w:lineRule="auto"/>
        <w:ind w:left="-284" w:right="84"/>
        <w:jc w:val="right"/>
        <w:rPr>
          <w:rFonts w:asciiTheme="majorBidi" w:eastAsia="@Arial Unicode MS" w:hAnsiTheme="majorBidi" w:cs="Arabic Transparent"/>
          <w:sz w:val="28"/>
          <w:szCs w:val="28"/>
          <w:lang w:val="fr-FR" w:bidi="ar-JO"/>
        </w:rPr>
      </w:pPr>
      <w:r w:rsidRPr="0047443A">
        <w:rPr>
          <w:rFonts w:asciiTheme="majorBidi" w:eastAsia="@Arial Unicode MS" w:hAnsiTheme="majorBidi" w:cs="Arabic Transparent" w:hint="cs"/>
          <w:sz w:val="28"/>
          <w:szCs w:val="28"/>
          <w:rtl/>
          <w:lang w:val="fr-FR" w:bidi="ar-JO"/>
        </w:rPr>
        <w:t xml:space="preserve">     </w:t>
      </w:r>
      <w:proofErr w:type="gramStart"/>
      <w:r w:rsidRPr="0047443A">
        <w:rPr>
          <w:rFonts w:asciiTheme="majorBidi" w:eastAsia="@Arial Unicode MS" w:hAnsiTheme="majorBidi" w:cs="Arabic Transparent" w:hint="cs"/>
          <w:sz w:val="28"/>
          <w:szCs w:val="28"/>
          <w:rtl/>
          <w:lang w:val="fr-FR" w:bidi="ar-JO"/>
        </w:rPr>
        <w:t>يظهر</w:t>
      </w:r>
      <w:proofErr w:type="gramEnd"/>
      <w:r w:rsidRPr="0047443A">
        <w:rPr>
          <w:rFonts w:asciiTheme="majorBidi" w:eastAsia="@Arial Unicode MS" w:hAnsiTheme="majorBidi" w:cs="Arabic Transparent" w:hint="cs"/>
          <w:sz w:val="28"/>
          <w:szCs w:val="28"/>
          <w:rtl/>
          <w:lang w:val="fr-FR" w:bidi="ar-JO"/>
        </w:rPr>
        <w:t xml:space="preserve"> من خلال الحوار بين هذه الفئة من أهل النار أنّ الاستضعاف غير مبرَّر لقبول رأي المتبوعين، بل كان ضلال الأتباع نابعاً من ذاتهم و تَهَيُؤ أنفسهم للباطل، فلم يكن </w:t>
      </w:r>
      <w:proofErr w:type="spellStart"/>
      <w:r w:rsidRPr="0047443A">
        <w:rPr>
          <w:rFonts w:asciiTheme="majorBidi" w:eastAsia="@Arial Unicode MS" w:hAnsiTheme="majorBidi" w:cs="Arabic Transparent" w:hint="cs"/>
          <w:sz w:val="28"/>
          <w:szCs w:val="28"/>
          <w:rtl/>
          <w:lang w:val="fr-FR" w:bidi="ar-JO"/>
        </w:rPr>
        <w:t>المتبوعون</w:t>
      </w:r>
      <w:proofErr w:type="spellEnd"/>
      <w:r w:rsidRPr="0047443A">
        <w:rPr>
          <w:rFonts w:asciiTheme="majorBidi" w:eastAsia="@Arial Unicode MS" w:hAnsiTheme="majorBidi" w:cs="Arabic Transparent" w:hint="cs"/>
          <w:sz w:val="28"/>
          <w:szCs w:val="28"/>
          <w:rtl/>
          <w:lang w:val="fr-FR" w:bidi="ar-JO"/>
        </w:rPr>
        <w:t xml:space="preserve"> يجبرونهم على ضلال، إنما هم كانوا يسارعون فيه.</w:t>
      </w:r>
    </w:p>
    <w:p w:rsidR="00D61A38" w:rsidRPr="0047443A" w:rsidRDefault="00D61A38" w:rsidP="00013D8F">
      <w:pPr>
        <w:autoSpaceDE w:val="0"/>
        <w:autoSpaceDN w:val="0"/>
        <w:bidi w:val="0"/>
        <w:adjustRightInd w:val="0"/>
        <w:spacing w:after="0" w:line="360" w:lineRule="auto"/>
        <w:ind w:left="-284" w:right="84"/>
        <w:rPr>
          <w:rFonts w:ascii="Times New Roman" w:eastAsia="@Arial Unicode MS" w:hAnsi="Times New Roman" w:cs="Arabic Transparent"/>
          <w:color w:val="000000"/>
          <w:sz w:val="28"/>
          <w:szCs w:val="28"/>
          <w:lang w:val="fr-FR" w:bidi="ar-JO"/>
        </w:rPr>
      </w:pPr>
    </w:p>
    <w:p w:rsidR="00D61A38" w:rsidRPr="0047443A" w:rsidRDefault="00D61A38" w:rsidP="0047443A">
      <w:pPr>
        <w:autoSpaceDE w:val="0"/>
        <w:autoSpaceDN w:val="0"/>
        <w:bidi w:val="0"/>
        <w:adjustRightInd w:val="0"/>
        <w:spacing w:after="0" w:line="360" w:lineRule="auto"/>
        <w:ind w:left="-284" w:right="84"/>
        <w:jc w:val="right"/>
        <w:rPr>
          <w:rFonts w:ascii="Times New Roman" w:hAnsi="Times New Roman" w:cs="Arabic Transparent"/>
          <w:b/>
          <w:bCs/>
          <w:color w:val="000000"/>
          <w:sz w:val="28"/>
          <w:szCs w:val="28"/>
          <w:lang w:bidi="ar-JO"/>
        </w:rPr>
      </w:pPr>
      <w:r w:rsidRPr="0047443A">
        <w:rPr>
          <w:rFonts w:ascii="Times New Roman" w:hAnsi="Times New Roman" w:cs="Arabic Transparent" w:hint="cs"/>
          <w:b/>
          <w:bCs/>
          <w:color w:val="000000"/>
          <w:sz w:val="28"/>
          <w:szCs w:val="28"/>
          <w:rtl/>
          <w:lang w:val="fr-FR" w:bidi="ar-JO"/>
        </w:rPr>
        <w:t xml:space="preserve">رابعاً : </w:t>
      </w:r>
      <w:r w:rsidRPr="0047443A">
        <w:rPr>
          <w:rFonts w:ascii="Times New Roman" w:hAnsi="Times New Roman" w:cs="Arabic Transparent" w:hint="cs"/>
          <w:b/>
          <w:bCs/>
          <w:color w:val="000000"/>
          <w:sz w:val="28"/>
          <w:szCs w:val="28"/>
          <w:rtl/>
          <w:lang w:bidi="ar-JO"/>
        </w:rPr>
        <w:t>أركان الحوار.</w:t>
      </w:r>
      <w:r w:rsidRPr="0047443A">
        <w:rPr>
          <w:rFonts w:ascii="Times New Roman" w:hAnsi="Times New Roman" w:cs="Arabic Transparent"/>
          <w:b/>
          <w:bCs/>
          <w:color w:val="000000"/>
          <w:sz w:val="28"/>
          <w:szCs w:val="28"/>
          <w:lang w:bidi="ar-JO"/>
        </w:rPr>
        <w:t xml:space="preserve"> </w:t>
      </w:r>
      <w:r w:rsidRPr="0047443A">
        <w:rPr>
          <w:rFonts w:ascii="Times New Roman" w:hAnsi="Times New Roman" w:cs="Arabic Transparent" w:hint="cs"/>
          <w:b/>
          <w:bCs/>
          <w:color w:val="000000"/>
          <w:sz w:val="28"/>
          <w:szCs w:val="28"/>
          <w:rtl/>
          <w:lang w:val="fr-FR" w:bidi="ar-JO"/>
        </w:rPr>
        <w:t xml:space="preserve">  </w:t>
      </w:r>
    </w:p>
    <w:p w:rsidR="00D61A38" w:rsidRPr="0047443A" w:rsidRDefault="00D61A38" w:rsidP="00013D8F">
      <w:pPr>
        <w:autoSpaceDE w:val="0"/>
        <w:autoSpaceDN w:val="0"/>
        <w:bidi w:val="0"/>
        <w:adjustRightInd w:val="0"/>
        <w:spacing w:after="0" w:line="360" w:lineRule="auto"/>
        <w:ind w:left="-284" w:right="84"/>
        <w:jc w:val="right"/>
        <w:rPr>
          <w:rFonts w:ascii="Times New Roman" w:hAnsi="Times New Roman" w:cs="Arabic Transparent"/>
          <w:color w:val="000000"/>
          <w:sz w:val="28"/>
          <w:szCs w:val="28"/>
          <w:lang w:bidi="ar-JO"/>
        </w:rPr>
      </w:pPr>
      <w:proofErr w:type="gramStart"/>
      <w:r w:rsidRPr="0047443A">
        <w:rPr>
          <w:rFonts w:ascii="Times New Roman" w:hAnsi="Times New Roman" w:cs="Arabic Transparent" w:hint="cs"/>
          <w:color w:val="000000"/>
          <w:sz w:val="28"/>
          <w:szCs w:val="28"/>
          <w:rtl/>
        </w:rPr>
        <w:t>الأول</w:t>
      </w:r>
      <w:r w:rsidRPr="0047443A">
        <w:rPr>
          <w:rFonts w:ascii="Times New Roman" w:hAnsi="Times New Roman" w:cs="Arabic Transparent"/>
          <w:color w:val="000000"/>
          <w:sz w:val="28"/>
          <w:szCs w:val="28"/>
          <w:rtl/>
        </w:rPr>
        <w:t xml:space="preserve"> :</w:t>
      </w:r>
      <w:proofErr w:type="gramEnd"/>
      <w:r w:rsidRPr="0047443A">
        <w:rPr>
          <w:rFonts w:ascii="Times New Roman" w:hAnsi="Times New Roman" w:cs="Arabic Transparent"/>
          <w:color w:val="000000"/>
          <w:sz w:val="28"/>
          <w:szCs w:val="28"/>
          <w:rtl/>
        </w:rPr>
        <w:t xml:space="preserve"> أطراف الحوار.</w:t>
      </w:r>
    </w:p>
    <w:p w:rsidR="00D61A38" w:rsidRPr="0047443A" w:rsidRDefault="00D61A38" w:rsidP="00013D8F">
      <w:pPr>
        <w:autoSpaceDE w:val="0"/>
        <w:autoSpaceDN w:val="0"/>
        <w:bidi w:val="0"/>
        <w:adjustRightInd w:val="0"/>
        <w:spacing w:after="0" w:line="360" w:lineRule="auto"/>
        <w:ind w:left="-284" w:right="84"/>
        <w:jc w:val="right"/>
        <w:rPr>
          <w:rFonts w:ascii="Times New Roman" w:hAnsi="Times New Roman" w:cs="Arabic Transparent"/>
          <w:color w:val="000000"/>
          <w:sz w:val="28"/>
          <w:szCs w:val="28"/>
          <w:rtl/>
          <w:lang w:bidi="ar-JO"/>
        </w:rPr>
      </w:pPr>
      <w:r w:rsidRPr="0047443A">
        <w:rPr>
          <w:rFonts w:ascii="Times New Roman" w:hAnsi="Times New Roman" w:cs="Arabic Transparent"/>
          <w:color w:val="000000"/>
          <w:sz w:val="28"/>
          <w:szCs w:val="28"/>
          <w:rtl/>
        </w:rPr>
        <w:t xml:space="preserve">الطرف </w:t>
      </w:r>
      <w:proofErr w:type="gramStart"/>
      <w:r w:rsidRPr="0047443A">
        <w:rPr>
          <w:rFonts w:ascii="Times New Roman" w:hAnsi="Times New Roman" w:cs="Arabic Transparent"/>
          <w:color w:val="000000"/>
          <w:sz w:val="28"/>
          <w:szCs w:val="28"/>
          <w:rtl/>
        </w:rPr>
        <w:t>الأول :</w:t>
      </w:r>
      <w:proofErr w:type="gramEnd"/>
      <w:r w:rsidRPr="0047443A">
        <w:rPr>
          <w:rFonts w:ascii="Times New Roman" w:hAnsi="Times New Roman" w:cs="Arabic Transparent"/>
          <w:color w:val="000000"/>
          <w:sz w:val="28"/>
          <w:szCs w:val="28"/>
          <w:rtl/>
        </w:rPr>
        <w:t xml:space="preserve"> الضعفاء وهم الأتباع.</w:t>
      </w:r>
    </w:p>
    <w:p w:rsidR="00D61A38" w:rsidRPr="0047443A" w:rsidRDefault="00D61A38" w:rsidP="00013D8F">
      <w:pPr>
        <w:autoSpaceDE w:val="0"/>
        <w:autoSpaceDN w:val="0"/>
        <w:bidi w:val="0"/>
        <w:adjustRightInd w:val="0"/>
        <w:spacing w:after="0" w:line="360" w:lineRule="auto"/>
        <w:ind w:left="-284" w:right="84"/>
        <w:jc w:val="right"/>
        <w:rPr>
          <w:rFonts w:ascii="Times New Roman" w:hAnsi="Times New Roman" w:cs="Arabic Transparent"/>
          <w:color w:val="000000"/>
          <w:sz w:val="28"/>
          <w:szCs w:val="28"/>
          <w:rtl/>
        </w:rPr>
      </w:pPr>
      <w:r w:rsidRPr="0047443A">
        <w:rPr>
          <w:rFonts w:ascii="Times New Roman" w:hAnsi="Times New Roman" w:cs="Arabic Transparent"/>
          <w:color w:val="000000"/>
          <w:sz w:val="28"/>
          <w:szCs w:val="28"/>
          <w:rtl/>
        </w:rPr>
        <w:t xml:space="preserve">الطرف </w:t>
      </w:r>
      <w:proofErr w:type="gramStart"/>
      <w:r w:rsidRPr="0047443A">
        <w:rPr>
          <w:rFonts w:ascii="Times New Roman" w:hAnsi="Times New Roman" w:cs="Arabic Transparent"/>
          <w:color w:val="000000"/>
          <w:sz w:val="28"/>
          <w:szCs w:val="28"/>
          <w:rtl/>
        </w:rPr>
        <w:t>الثاني :</w:t>
      </w:r>
      <w:proofErr w:type="gramEnd"/>
      <w:r w:rsidRPr="0047443A">
        <w:rPr>
          <w:rFonts w:ascii="Times New Roman" w:hAnsi="Times New Roman" w:cs="Arabic Transparent"/>
          <w:color w:val="000000"/>
          <w:sz w:val="28"/>
          <w:szCs w:val="28"/>
          <w:rtl/>
        </w:rPr>
        <w:t xml:space="preserve"> المستكبر</w:t>
      </w:r>
      <w:r w:rsidRPr="0047443A">
        <w:rPr>
          <w:rFonts w:ascii="Times New Roman" w:hAnsi="Times New Roman" w:cs="Arabic Transparent" w:hint="cs"/>
          <w:color w:val="000000"/>
          <w:sz w:val="28"/>
          <w:szCs w:val="28"/>
          <w:rtl/>
        </w:rPr>
        <w:t>ون</w:t>
      </w:r>
      <w:r w:rsidRPr="0047443A">
        <w:rPr>
          <w:rFonts w:ascii="Times New Roman" w:hAnsi="Times New Roman" w:cs="Arabic Transparent"/>
          <w:color w:val="000000"/>
          <w:sz w:val="28"/>
          <w:szCs w:val="28"/>
          <w:rtl/>
        </w:rPr>
        <w:t xml:space="preserve"> وهم </w:t>
      </w:r>
      <w:proofErr w:type="spellStart"/>
      <w:r w:rsidRPr="0047443A">
        <w:rPr>
          <w:rFonts w:ascii="Times New Roman" w:hAnsi="Times New Roman" w:cs="Arabic Transparent"/>
          <w:color w:val="000000"/>
          <w:sz w:val="28"/>
          <w:szCs w:val="28"/>
          <w:rtl/>
        </w:rPr>
        <w:t>المتبوع</w:t>
      </w:r>
      <w:r w:rsidRPr="0047443A">
        <w:rPr>
          <w:rFonts w:ascii="Times New Roman" w:hAnsi="Times New Roman" w:cs="Arabic Transparent" w:hint="cs"/>
          <w:color w:val="000000"/>
          <w:sz w:val="28"/>
          <w:szCs w:val="28"/>
          <w:rtl/>
        </w:rPr>
        <w:t>و</w:t>
      </w:r>
      <w:r w:rsidRPr="0047443A">
        <w:rPr>
          <w:rFonts w:ascii="Times New Roman" w:hAnsi="Times New Roman" w:cs="Arabic Transparent"/>
          <w:color w:val="000000"/>
          <w:sz w:val="28"/>
          <w:szCs w:val="28"/>
          <w:rtl/>
        </w:rPr>
        <w:t>ن</w:t>
      </w:r>
      <w:proofErr w:type="spellEnd"/>
      <w:r w:rsidRPr="0047443A">
        <w:rPr>
          <w:rFonts w:ascii="Times New Roman" w:hAnsi="Times New Roman" w:cs="Arabic Transparent"/>
          <w:color w:val="000000"/>
          <w:sz w:val="28"/>
          <w:szCs w:val="28"/>
          <w:rtl/>
        </w:rPr>
        <w:t>.</w:t>
      </w:r>
    </w:p>
    <w:p w:rsidR="00D61A38" w:rsidRPr="0047443A" w:rsidRDefault="00D61A38" w:rsidP="00013D8F">
      <w:pPr>
        <w:autoSpaceDE w:val="0"/>
        <w:autoSpaceDN w:val="0"/>
        <w:bidi w:val="0"/>
        <w:adjustRightInd w:val="0"/>
        <w:spacing w:after="0" w:line="360" w:lineRule="auto"/>
        <w:ind w:left="-284" w:right="84"/>
        <w:jc w:val="right"/>
        <w:rPr>
          <w:rFonts w:ascii="Times New Roman" w:hAnsi="Times New Roman" w:cs="Arabic Transparent"/>
          <w:color w:val="000000"/>
          <w:sz w:val="28"/>
          <w:szCs w:val="28"/>
          <w:lang w:bidi="ar-JO"/>
        </w:rPr>
      </w:pPr>
    </w:p>
    <w:p w:rsidR="00D61A38" w:rsidRPr="0047443A" w:rsidRDefault="00D61A38" w:rsidP="00013D8F">
      <w:pPr>
        <w:autoSpaceDE w:val="0"/>
        <w:autoSpaceDN w:val="0"/>
        <w:bidi w:val="0"/>
        <w:adjustRightInd w:val="0"/>
        <w:spacing w:after="0" w:line="360" w:lineRule="auto"/>
        <w:ind w:left="-284" w:right="84"/>
        <w:jc w:val="right"/>
        <w:rPr>
          <w:rFonts w:ascii="Times New Roman" w:eastAsia="@Arial Unicode MS" w:hAnsi="Times New Roman" w:cs="Arabic Transparent"/>
          <w:color w:val="000000"/>
          <w:sz w:val="28"/>
          <w:szCs w:val="28"/>
          <w:lang w:bidi="ar-JO"/>
        </w:rPr>
      </w:pPr>
      <w:r w:rsidRPr="0047443A">
        <w:rPr>
          <w:rFonts w:ascii="Times New Roman" w:eastAsia="@Arial Unicode MS" w:hAnsi="Times New Roman" w:cs="Arabic Transparent"/>
          <w:color w:val="000000"/>
          <w:sz w:val="28"/>
          <w:szCs w:val="28"/>
          <w:rtl/>
        </w:rPr>
        <w:t xml:space="preserve">  </w:t>
      </w:r>
      <w:r w:rsidRPr="0047443A">
        <w:rPr>
          <w:rFonts w:ascii="Times New Roman" w:eastAsia="@Arial Unicode MS" w:hAnsi="Times New Roman" w:cs="Arabic Transparent" w:hint="cs"/>
          <w:color w:val="000000"/>
          <w:sz w:val="28"/>
          <w:szCs w:val="28"/>
          <w:rtl/>
        </w:rPr>
        <w:t>ثاني</w:t>
      </w:r>
      <w:r w:rsidRPr="0047443A">
        <w:rPr>
          <w:rFonts w:ascii="Times New Roman" w:eastAsia="@Arial Unicode MS" w:hAnsi="Times New Roman" w:cs="Arabic Transparent"/>
          <w:color w:val="000000"/>
          <w:sz w:val="28"/>
          <w:szCs w:val="28"/>
          <w:rtl/>
        </w:rPr>
        <w:t xml:space="preserve"> : </w:t>
      </w:r>
      <w:r w:rsidRPr="0047443A">
        <w:rPr>
          <w:rFonts w:ascii="Times New Roman" w:eastAsia="@Arial Unicode MS" w:hAnsi="Times New Roman" w:cs="Arabic Transparent" w:hint="cs"/>
          <w:color w:val="000000"/>
          <w:sz w:val="28"/>
          <w:szCs w:val="28"/>
          <w:rtl/>
        </w:rPr>
        <w:t xml:space="preserve">المعنى </w:t>
      </w:r>
      <w:proofErr w:type="spellStart"/>
      <w:r w:rsidRPr="0047443A">
        <w:rPr>
          <w:rFonts w:ascii="Times New Roman" w:eastAsia="@Arial Unicode MS" w:hAnsi="Times New Roman" w:cs="Arabic Transparent" w:hint="cs"/>
          <w:color w:val="000000"/>
          <w:sz w:val="28"/>
          <w:szCs w:val="28"/>
          <w:rtl/>
        </w:rPr>
        <w:t>الاجمالي</w:t>
      </w:r>
      <w:proofErr w:type="spellEnd"/>
      <w:r w:rsidRPr="0047443A">
        <w:rPr>
          <w:rFonts w:ascii="Times New Roman" w:eastAsia="@Arial Unicode MS" w:hAnsi="Times New Roman" w:cs="Arabic Transparent" w:hint="cs"/>
          <w:color w:val="000000"/>
          <w:sz w:val="28"/>
          <w:szCs w:val="28"/>
          <w:rtl/>
        </w:rPr>
        <w:t xml:space="preserve"> للآيات</w:t>
      </w:r>
    </w:p>
    <w:p w:rsidR="00D61A38" w:rsidRPr="0047443A" w:rsidRDefault="00D61A38" w:rsidP="00013D8F">
      <w:pPr>
        <w:autoSpaceDE w:val="0"/>
        <w:autoSpaceDN w:val="0"/>
        <w:adjustRightInd w:val="0"/>
        <w:spacing w:after="0" w:line="360" w:lineRule="auto"/>
        <w:ind w:left="84" w:right="84"/>
        <w:rPr>
          <w:rFonts w:ascii="Times New Roman" w:eastAsia="@Arial Unicode MS" w:hAnsi="Times New Roman" w:cs="Arabic Transparent"/>
          <w:color w:val="000000"/>
          <w:sz w:val="28"/>
          <w:szCs w:val="28"/>
        </w:rPr>
      </w:pPr>
      <w:r w:rsidRPr="0047443A">
        <w:rPr>
          <w:rFonts w:ascii="Times New Roman" w:eastAsia="@Arial Unicode MS" w:hAnsi="Times New Roman" w:cs="Arabic Transparent" w:hint="cs"/>
          <w:color w:val="000000"/>
          <w:sz w:val="28"/>
          <w:szCs w:val="28"/>
          <w:rtl/>
        </w:rPr>
        <w:t xml:space="preserve">تبين </w:t>
      </w:r>
      <w:proofErr w:type="spellStart"/>
      <w:r w:rsidRPr="0047443A">
        <w:rPr>
          <w:rFonts w:ascii="Times New Roman" w:eastAsia="@Arial Unicode MS" w:hAnsi="Times New Roman" w:cs="Arabic Transparent" w:hint="cs"/>
          <w:color w:val="000000"/>
          <w:sz w:val="28"/>
          <w:szCs w:val="28"/>
          <w:rtl/>
        </w:rPr>
        <w:t>الأيات</w:t>
      </w:r>
      <w:proofErr w:type="spellEnd"/>
      <w:r w:rsidRPr="0047443A">
        <w:rPr>
          <w:rFonts w:ascii="Times New Roman" w:eastAsia="@Arial Unicode MS" w:hAnsi="Times New Roman" w:cs="Arabic Transparent" w:hint="cs"/>
          <w:color w:val="000000"/>
          <w:sz w:val="28"/>
          <w:szCs w:val="28"/>
          <w:rtl/>
        </w:rPr>
        <w:t xml:space="preserve"> موقفاً لأهل النار وهم يتحاجون ، الذين كانوا أتباعاً في الدنيا، والذين كانوا متبوعين مستكبرين في الأرض . " يحاجج أهل النار بعضهم بعضاً في النار، ويلقي كلُّ منهم التبعية على الآخر، يقول( الضعفاء) أي الأتباع { للذين </w:t>
      </w:r>
      <w:proofErr w:type="spellStart"/>
      <w:r w:rsidRPr="0047443A">
        <w:rPr>
          <w:rFonts w:ascii="Times New Roman" w:eastAsia="@Arial Unicode MS" w:hAnsi="Times New Roman" w:cs="Arabic Transparent" w:hint="cs"/>
          <w:color w:val="000000"/>
          <w:sz w:val="28"/>
          <w:szCs w:val="28"/>
          <w:rtl/>
        </w:rPr>
        <w:t>استكبرو</w:t>
      </w:r>
      <w:proofErr w:type="spellEnd"/>
      <w:r w:rsidRPr="0047443A">
        <w:rPr>
          <w:rFonts w:ascii="Times New Roman" w:eastAsia="@Arial Unicode MS" w:hAnsi="Times New Roman" w:cs="Arabic Transparent" w:hint="cs"/>
          <w:color w:val="000000"/>
          <w:sz w:val="28"/>
          <w:szCs w:val="28"/>
          <w:rtl/>
        </w:rPr>
        <w:t xml:space="preserve">} أي الزعماء و الرؤساء ( المتبوعين) { إنا كنا لكم تبعاً} يعني : تابعين لكم نفعل ما تفعلون، كنا نسير خلفكم ونقتدي بكم { فهل أنتم مغنون عنا نصيباً من النار} هل أنتم مدافعون عنا أو دافعون عنا عذاب النار، أو هل تحملون عنا ذنوبنا؟ </w:t>
      </w:r>
      <w:proofErr w:type="gramStart"/>
      <w:r w:rsidRPr="0047443A">
        <w:rPr>
          <w:rFonts w:ascii="Times New Roman" w:eastAsia="@Arial Unicode MS" w:hAnsi="Times New Roman" w:cs="Arabic Transparent" w:hint="cs"/>
          <w:color w:val="000000"/>
          <w:sz w:val="28"/>
          <w:szCs w:val="28"/>
          <w:rtl/>
        </w:rPr>
        <w:t>ثم</w:t>
      </w:r>
      <w:proofErr w:type="gramEnd"/>
      <w:r w:rsidRPr="0047443A">
        <w:rPr>
          <w:rFonts w:ascii="Times New Roman" w:eastAsia="@Arial Unicode MS" w:hAnsi="Times New Roman" w:cs="Arabic Transparent" w:hint="cs"/>
          <w:color w:val="000000"/>
          <w:sz w:val="28"/>
          <w:szCs w:val="28"/>
          <w:rtl/>
        </w:rPr>
        <w:t xml:space="preserve"> يرد </w:t>
      </w:r>
      <w:proofErr w:type="spellStart"/>
      <w:r w:rsidRPr="0047443A">
        <w:rPr>
          <w:rFonts w:ascii="Times New Roman" w:eastAsia="@Arial Unicode MS" w:hAnsi="Times New Roman" w:cs="Arabic Transparent" w:hint="cs"/>
          <w:color w:val="000000"/>
          <w:sz w:val="28"/>
          <w:szCs w:val="28"/>
          <w:rtl/>
        </w:rPr>
        <w:t>المتبوعون</w:t>
      </w:r>
      <w:proofErr w:type="spellEnd"/>
      <w:r w:rsidRPr="0047443A">
        <w:rPr>
          <w:rFonts w:ascii="Times New Roman" w:eastAsia="@Arial Unicode MS" w:hAnsi="Times New Roman" w:cs="Arabic Transparent" w:hint="cs"/>
          <w:color w:val="000000"/>
          <w:sz w:val="28"/>
          <w:szCs w:val="28"/>
          <w:rtl/>
        </w:rPr>
        <w:t>: { قال الذين استكبروا إنا كل فيها إن الله قد حكم بين العباد} و مادام الله قد حكم بين العباد فقد قضى الأمر، ولا رادُّ لقضاء الله، ولا ناقض لحكمه، فكيف يدافعون عنهم و قد سبقوهم إلى النار."</w:t>
      </w:r>
      <w:r w:rsidRPr="0047443A">
        <w:rPr>
          <w:rStyle w:val="FootnoteReference"/>
          <w:rFonts w:ascii="Times New Roman" w:eastAsia="@Arial Unicode MS" w:hAnsi="Times New Roman" w:cs="Arabic Transparent"/>
          <w:color w:val="000000"/>
          <w:sz w:val="28"/>
          <w:szCs w:val="28"/>
          <w:rtl/>
        </w:rPr>
        <w:footnoteReference w:id="170"/>
      </w:r>
    </w:p>
    <w:p w:rsidR="00D61A38" w:rsidRPr="0047443A" w:rsidRDefault="00D61A38" w:rsidP="00013D8F">
      <w:pPr>
        <w:autoSpaceDE w:val="0"/>
        <w:autoSpaceDN w:val="0"/>
        <w:adjustRightInd w:val="0"/>
        <w:spacing w:after="0" w:line="360" w:lineRule="auto"/>
        <w:ind w:left="-284" w:right="84"/>
        <w:rPr>
          <w:rFonts w:ascii="Times New Roman" w:eastAsia="@Arial Unicode MS" w:hAnsi="Times New Roman" w:cs="Arabic Transparent"/>
          <w:color w:val="000000"/>
          <w:sz w:val="28"/>
          <w:szCs w:val="28"/>
          <w:rtl/>
        </w:rPr>
      </w:pPr>
    </w:p>
    <w:p w:rsidR="00D61A38" w:rsidRPr="0047443A" w:rsidRDefault="00D61A38" w:rsidP="00013D8F">
      <w:pPr>
        <w:autoSpaceDE w:val="0"/>
        <w:autoSpaceDN w:val="0"/>
        <w:bidi w:val="0"/>
        <w:adjustRightInd w:val="0"/>
        <w:spacing w:after="0" w:line="360" w:lineRule="auto"/>
        <w:ind w:left="-284" w:right="84"/>
        <w:jc w:val="right"/>
        <w:rPr>
          <w:rFonts w:ascii="Times New Roman" w:eastAsia="@Arial Unicode MS" w:hAnsi="Times New Roman" w:cs="Arabic Transparent"/>
          <w:color w:val="000000"/>
          <w:sz w:val="28"/>
          <w:szCs w:val="28"/>
          <w:lang w:bidi="ar-JO"/>
        </w:rPr>
      </w:pPr>
      <w:proofErr w:type="gramStart"/>
      <w:r w:rsidRPr="0047443A">
        <w:rPr>
          <w:rFonts w:ascii="Times New Roman" w:eastAsia="@Arial Unicode MS" w:hAnsi="Times New Roman" w:cs="Arabic Transparent" w:hint="cs"/>
          <w:color w:val="000000"/>
          <w:sz w:val="28"/>
          <w:szCs w:val="28"/>
          <w:rtl/>
        </w:rPr>
        <w:t>الثالث</w:t>
      </w:r>
      <w:proofErr w:type="gramEnd"/>
      <w:r w:rsidRPr="0047443A">
        <w:rPr>
          <w:rFonts w:ascii="Times New Roman" w:eastAsia="@Arial Unicode MS" w:hAnsi="Times New Roman" w:cs="Arabic Transparent" w:hint="cs"/>
          <w:color w:val="000000"/>
          <w:sz w:val="28"/>
          <w:szCs w:val="28"/>
          <w:rtl/>
        </w:rPr>
        <w:t xml:space="preserve">: </w:t>
      </w:r>
      <w:r w:rsidRPr="0047443A">
        <w:rPr>
          <w:rFonts w:ascii="Times New Roman" w:eastAsia="@Arial Unicode MS" w:hAnsi="Times New Roman" w:cs="Arabic Transparent"/>
          <w:color w:val="000000"/>
          <w:sz w:val="28"/>
          <w:szCs w:val="28"/>
          <w:rtl/>
        </w:rPr>
        <w:t>موضوع الحوار.</w:t>
      </w:r>
    </w:p>
    <w:p w:rsidR="00D61A38" w:rsidRPr="0047443A" w:rsidRDefault="00D61A38" w:rsidP="00013D8F">
      <w:pPr>
        <w:autoSpaceDE w:val="0"/>
        <w:autoSpaceDN w:val="0"/>
        <w:bidi w:val="0"/>
        <w:adjustRightInd w:val="0"/>
        <w:spacing w:after="0" w:line="360" w:lineRule="auto"/>
        <w:ind w:left="-284" w:right="84"/>
        <w:jc w:val="right"/>
        <w:rPr>
          <w:rFonts w:ascii="Times New Roman" w:eastAsia="@Arial Unicode MS" w:hAnsi="Times New Roman" w:cs="Arabic Transparent"/>
          <w:color w:val="000000"/>
          <w:sz w:val="28"/>
          <w:szCs w:val="28"/>
          <w:rtl/>
          <w:lang w:bidi="ar-JO"/>
        </w:rPr>
      </w:pPr>
      <w:r w:rsidRPr="0047443A">
        <w:rPr>
          <w:rFonts w:ascii="Times New Roman" w:eastAsia="@Arial Unicode MS" w:hAnsi="Times New Roman" w:cs="Arabic Transparent" w:hint="cs"/>
          <w:color w:val="000000"/>
          <w:sz w:val="28"/>
          <w:szCs w:val="28"/>
          <w:rtl/>
        </w:rPr>
        <w:t xml:space="preserve">  محاجة الأتباع و المتبوعين في </w:t>
      </w:r>
      <w:proofErr w:type="spellStart"/>
      <w:r w:rsidRPr="0047443A">
        <w:rPr>
          <w:rFonts w:ascii="Times New Roman" w:eastAsia="@Arial Unicode MS" w:hAnsi="Times New Roman" w:cs="Arabic Transparent" w:hint="cs"/>
          <w:color w:val="000000"/>
          <w:sz w:val="28"/>
          <w:szCs w:val="28"/>
          <w:rtl/>
        </w:rPr>
        <w:t>الدركة</w:t>
      </w:r>
      <w:proofErr w:type="spellEnd"/>
      <w:r w:rsidRPr="0047443A">
        <w:rPr>
          <w:rFonts w:ascii="Times New Roman" w:eastAsia="@Arial Unicode MS" w:hAnsi="Times New Roman" w:cs="Arabic Transparent" w:hint="cs"/>
          <w:color w:val="000000"/>
          <w:sz w:val="28"/>
          <w:szCs w:val="28"/>
          <w:rtl/>
        </w:rPr>
        <w:t xml:space="preserve"> الواحدة من جهنم.</w:t>
      </w:r>
    </w:p>
    <w:p w:rsidR="00D61A38" w:rsidRPr="0047443A" w:rsidRDefault="00D61A38" w:rsidP="00013D8F">
      <w:pPr>
        <w:autoSpaceDE w:val="0"/>
        <w:autoSpaceDN w:val="0"/>
        <w:bidi w:val="0"/>
        <w:adjustRightInd w:val="0"/>
        <w:spacing w:after="0" w:line="360" w:lineRule="auto"/>
        <w:ind w:left="-284" w:right="84"/>
        <w:jc w:val="right"/>
        <w:rPr>
          <w:rFonts w:ascii="Times New Roman" w:eastAsia="@Arial Unicode MS" w:hAnsi="Times New Roman" w:cs="Arabic Transparent"/>
          <w:color w:val="000000"/>
          <w:sz w:val="28"/>
          <w:szCs w:val="28"/>
        </w:rPr>
      </w:pPr>
    </w:p>
    <w:p w:rsidR="00D61A38" w:rsidRPr="0047443A" w:rsidRDefault="0047443A" w:rsidP="0047443A">
      <w:pPr>
        <w:autoSpaceDE w:val="0"/>
        <w:autoSpaceDN w:val="0"/>
        <w:bidi w:val="0"/>
        <w:adjustRightInd w:val="0"/>
        <w:spacing w:after="0" w:line="360" w:lineRule="auto"/>
        <w:ind w:left="-284" w:right="84"/>
        <w:jc w:val="right"/>
        <w:rPr>
          <w:rFonts w:ascii="Times New Roman" w:eastAsia="@Arial Unicode MS" w:hAnsi="Times New Roman" w:cs="Arabic Transparent"/>
          <w:b/>
          <w:bCs/>
          <w:color w:val="000000"/>
          <w:sz w:val="28"/>
          <w:szCs w:val="28"/>
          <w:rtl/>
          <w:lang w:bidi="ar-JO"/>
        </w:rPr>
      </w:pPr>
      <w:r w:rsidRPr="0047443A">
        <w:rPr>
          <w:rFonts w:ascii="Times New Roman" w:eastAsia="@Arial Unicode MS" w:hAnsi="Times New Roman" w:cs="Arabic Transparent" w:hint="cs"/>
          <w:b/>
          <w:bCs/>
          <w:color w:val="000000"/>
          <w:sz w:val="28"/>
          <w:szCs w:val="28"/>
          <w:rtl/>
          <w:lang w:val="fr-FR" w:bidi="ar-JO"/>
        </w:rPr>
        <w:t xml:space="preserve">  </w:t>
      </w:r>
      <w:r w:rsidR="00D61A38" w:rsidRPr="0047443A">
        <w:rPr>
          <w:rFonts w:ascii="Times New Roman" w:eastAsia="@Arial Unicode MS" w:hAnsi="Times New Roman" w:cs="Arabic Transparent" w:hint="cs"/>
          <w:b/>
          <w:bCs/>
          <w:color w:val="000000"/>
          <w:sz w:val="28"/>
          <w:szCs w:val="28"/>
          <w:rtl/>
          <w:lang w:val="fr-FR" w:bidi="ar-JO"/>
        </w:rPr>
        <w:t>خامساً  : بلاغة النظم في هذا الحوار:</w:t>
      </w:r>
    </w:p>
    <w:p w:rsidR="00D61A38" w:rsidRPr="0047443A" w:rsidRDefault="00D61A38" w:rsidP="0047443A">
      <w:pPr>
        <w:autoSpaceDE w:val="0"/>
        <w:autoSpaceDN w:val="0"/>
        <w:bidi w:val="0"/>
        <w:adjustRightInd w:val="0"/>
        <w:spacing w:after="0" w:line="360" w:lineRule="auto"/>
        <w:ind w:left="226" w:right="84"/>
        <w:jc w:val="right"/>
        <w:rPr>
          <w:rFonts w:ascii="Times New Roman" w:eastAsia="@Arial Unicode MS" w:hAnsi="Times New Roman" w:cs="Arabic Transparent"/>
          <w:color w:val="000000"/>
          <w:sz w:val="28"/>
          <w:szCs w:val="28"/>
        </w:rPr>
      </w:pPr>
      <w:r w:rsidRPr="00AF0732">
        <w:rPr>
          <w:rFonts w:ascii="Times New Roman" w:eastAsia="@Arial Unicode MS" w:hAnsi="Times New Roman" w:cs="Times New Roman" w:hint="cs"/>
          <w:color w:val="000000"/>
          <w:sz w:val="28"/>
          <w:szCs w:val="28"/>
          <w:rtl/>
          <w:lang w:bidi="ar-JO"/>
        </w:rPr>
        <w:t xml:space="preserve">       </w:t>
      </w:r>
      <w:r w:rsidRPr="0047443A">
        <w:rPr>
          <w:rFonts w:ascii="Times New Roman" w:eastAsia="@Arial Unicode MS" w:hAnsi="Times New Roman" w:cs="Arabic Transparent"/>
          <w:color w:val="000000"/>
          <w:sz w:val="28"/>
          <w:szCs w:val="28"/>
          <w:rtl/>
        </w:rPr>
        <w:t xml:space="preserve">من خلال سياق الآيات يتضح للباحثة أن موضوع الحوار هو </w:t>
      </w:r>
      <w:r w:rsidRPr="0047443A">
        <w:rPr>
          <w:rFonts w:ascii="Times New Roman" w:eastAsia="@Arial Unicode MS" w:hAnsi="Times New Roman" w:cs="Arabic Transparent" w:hint="cs"/>
          <w:color w:val="000000"/>
          <w:sz w:val="28"/>
          <w:szCs w:val="28"/>
          <w:rtl/>
        </w:rPr>
        <w:t xml:space="preserve">سبب </w:t>
      </w:r>
      <w:r w:rsidRPr="0047443A">
        <w:rPr>
          <w:rFonts w:ascii="Times New Roman" w:eastAsia="@Arial Unicode MS" w:hAnsi="Times New Roman" w:cs="Arabic Transparent"/>
          <w:color w:val="000000"/>
          <w:sz w:val="28"/>
          <w:szCs w:val="28"/>
          <w:rtl/>
        </w:rPr>
        <w:t xml:space="preserve">في </w:t>
      </w:r>
      <w:proofErr w:type="spellStart"/>
      <w:r w:rsidRPr="0047443A">
        <w:rPr>
          <w:rFonts w:ascii="Times New Roman" w:eastAsia="@Arial Unicode MS" w:hAnsi="Times New Roman" w:cs="Arabic Transparent"/>
          <w:color w:val="000000"/>
          <w:sz w:val="28"/>
          <w:szCs w:val="28"/>
          <w:rtl/>
        </w:rPr>
        <w:t>وجود</w:t>
      </w:r>
      <w:r w:rsidRPr="0047443A">
        <w:rPr>
          <w:rFonts w:ascii="Times New Roman" w:eastAsia="@Arial Unicode MS" w:hAnsi="Times New Roman" w:cs="Arabic Transparent" w:hint="cs"/>
          <w:color w:val="000000"/>
          <w:sz w:val="28"/>
          <w:szCs w:val="28"/>
          <w:rtl/>
        </w:rPr>
        <w:t>الضعفاء</w:t>
      </w:r>
      <w:proofErr w:type="spellEnd"/>
      <w:r w:rsidRPr="0047443A">
        <w:rPr>
          <w:rFonts w:ascii="Times New Roman" w:eastAsia="@Arial Unicode MS" w:hAnsi="Times New Roman" w:cs="Arabic Transparent" w:hint="cs"/>
          <w:color w:val="000000"/>
          <w:sz w:val="28"/>
          <w:szCs w:val="28"/>
          <w:rtl/>
        </w:rPr>
        <w:t xml:space="preserve"> و المستكبرين في </w:t>
      </w:r>
      <w:r w:rsidRPr="0047443A">
        <w:rPr>
          <w:rFonts w:ascii="Times New Roman" w:eastAsia="@Arial Unicode MS" w:hAnsi="Times New Roman" w:cs="Arabic Transparent"/>
          <w:color w:val="000000"/>
          <w:sz w:val="28"/>
          <w:szCs w:val="28"/>
          <w:rtl/>
        </w:rPr>
        <w:t xml:space="preserve"> </w:t>
      </w:r>
      <w:proofErr w:type="spellStart"/>
      <w:r w:rsidRPr="0047443A">
        <w:rPr>
          <w:rFonts w:ascii="Times New Roman" w:eastAsia="@Arial Unicode MS" w:hAnsi="Times New Roman" w:cs="Arabic Transparent"/>
          <w:color w:val="000000"/>
          <w:sz w:val="28"/>
          <w:szCs w:val="28"/>
          <w:rtl/>
        </w:rPr>
        <w:t>دركة</w:t>
      </w:r>
      <w:proofErr w:type="spellEnd"/>
      <w:r w:rsidRPr="0047443A">
        <w:rPr>
          <w:rFonts w:ascii="Times New Roman" w:eastAsia="@Arial Unicode MS" w:hAnsi="Times New Roman" w:cs="Arabic Transparent"/>
          <w:color w:val="000000"/>
          <w:sz w:val="28"/>
          <w:szCs w:val="28"/>
          <w:rtl/>
        </w:rPr>
        <w:t xml:space="preserve"> جهنم وحلول العذاب الشديد به</w:t>
      </w:r>
      <w:r w:rsidRPr="0047443A">
        <w:rPr>
          <w:rFonts w:ascii="Times New Roman" w:eastAsia="@Arial Unicode MS" w:hAnsi="Times New Roman" w:cs="Arabic Transparent" w:hint="cs"/>
          <w:color w:val="000000"/>
          <w:sz w:val="28"/>
          <w:szCs w:val="28"/>
          <w:rtl/>
        </w:rPr>
        <w:t>م.</w:t>
      </w:r>
    </w:p>
    <w:p w:rsidR="00D61A38" w:rsidRPr="0047443A" w:rsidRDefault="00D61A38" w:rsidP="0047443A">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rPr>
      </w:pPr>
      <w:r w:rsidRPr="0047443A">
        <w:rPr>
          <w:rFonts w:ascii="Times New Roman" w:eastAsia="@Arial Unicode MS" w:hAnsi="Times New Roman" w:cs="Arabic Transparent" w:hint="cs"/>
          <w:color w:val="000000"/>
          <w:sz w:val="28"/>
          <w:szCs w:val="28"/>
          <w:rtl/>
        </w:rPr>
        <w:t>ف</w:t>
      </w:r>
      <w:r w:rsidRPr="0047443A">
        <w:rPr>
          <w:rFonts w:ascii="Times New Roman" w:eastAsia="@Arial Unicode MS" w:hAnsi="Times New Roman" w:cs="Arabic Transparent"/>
          <w:color w:val="000000"/>
          <w:sz w:val="28"/>
          <w:szCs w:val="28"/>
          <w:rtl/>
        </w:rPr>
        <w:t xml:space="preserve">يتحاجج الضعفاء و المستكبرون في </w:t>
      </w:r>
      <w:proofErr w:type="gramStart"/>
      <w:r w:rsidRPr="0047443A">
        <w:rPr>
          <w:rFonts w:ascii="Times New Roman" w:eastAsia="@Arial Unicode MS" w:hAnsi="Times New Roman" w:cs="Arabic Transparent"/>
          <w:color w:val="000000"/>
          <w:sz w:val="28"/>
          <w:szCs w:val="28"/>
          <w:rtl/>
        </w:rPr>
        <w:t>النار  بتقديم</w:t>
      </w:r>
      <w:proofErr w:type="gramEnd"/>
      <w:r w:rsidRPr="0047443A">
        <w:rPr>
          <w:rFonts w:ascii="Times New Roman" w:eastAsia="@Arial Unicode MS" w:hAnsi="Times New Roman" w:cs="Arabic Transparent"/>
          <w:color w:val="000000"/>
          <w:sz w:val="28"/>
          <w:szCs w:val="28"/>
          <w:rtl/>
        </w:rPr>
        <w:t xml:space="preserve"> كل من الفريقين ما لديه من الحجج و البراهين. </w:t>
      </w:r>
    </w:p>
    <w:p w:rsidR="00D61A38" w:rsidRPr="009E38F8" w:rsidRDefault="00D61A38" w:rsidP="0047443A">
      <w:pPr>
        <w:autoSpaceDE w:val="0"/>
        <w:autoSpaceDN w:val="0"/>
        <w:bidi w:val="0"/>
        <w:adjustRightInd w:val="0"/>
        <w:spacing w:after="0" w:line="360" w:lineRule="auto"/>
        <w:ind w:left="-142" w:right="84"/>
        <w:jc w:val="right"/>
        <w:rPr>
          <w:rFonts w:asciiTheme="minorHAnsi" w:eastAsiaTheme="minorHAnsi" w:hAnsiTheme="minorHAnsi" w:cs="Othmani"/>
          <w:color w:val="9DAB0C"/>
          <w:sz w:val="27"/>
          <w:szCs w:val="27"/>
        </w:rPr>
      </w:pPr>
      <w:r w:rsidRPr="00AF0732">
        <w:rPr>
          <w:rFonts w:ascii="Times New Roman" w:eastAsia="@Arial Unicode MS" w:hAnsi="Times New Roman" w:cs="Times New Roman"/>
          <w:color w:val="000000"/>
          <w:sz w:val="28"/>
          <w:szCs w:val="28"/>
          <w:rtl/>
        </w:rPr>
        <w:lastRenderedPageBreak/>
        <w:t>قال تعالى:</w:t>
      </w:r>
      <w:r w:rsidRPr="009E38F8">
        <w:rPr>
          <w:rFonts w:ascii="QCF2BSML" w:eastAsiaTheme="minorHAnsi" w:hAnsi="QCF2BSML" w:cs="QCF2BSML"/>
          <w:color w:val="000000"/>
          <w:sz w:val="33"/>
          <w:szCs w:val="33"/>
          <w:rtl/>
        </w:rPr>
        <w:t xml:space="preserve"> </w:t>
      </w:r>
      <w:r w:rsidRPr="009E38F8">
        <w:rPr>
          <w:rFonts w:ascii="QCF2BSML" w:eastAsiaTheme="minorHAnsi" w:hAnsi="QCF2BSML" w:cs="QCF2BSML"/>
          <w:color w:val="000000"/>
          <w:sz w:val="28"/>
          <w:szCs w:val="28"/>
          <w:rtl/>
        </w:rPr>
        <w:t>ﱡﭐ</w:t>
      </w:r>
      <w:r w:rsidRPr="009E38F8">
        <w:rPr>
          <w:rFonts w:ascii="QCF2472" w:eastAsiaTheme="minorHAnsi" w:hAnsi="QCF2472" w:cs="QCF2472"/>
          <w:color w:val="000000"/>
          <w:sz w:val="28"/>
          <w:szCs w:val="28"/>
          <w:rtl/>
        </w:rPr>
        <w:t xml:space="preserve"> ﲝ ﲞ ﲟ</w:t>
      </w:r>
      <w:proofErr w:type="gramStart"/>
      <w:r w:rsidRPr="009E38F8">
        <w:rPr>
          <w:rFonts w:ascii="QCF2472" w:eastAsiaTheme="minorHAnsi" w:hAnsi="QCF2472" w:cs="QCF2472"/>
          <w:color w:val="000000"/>
          <w:sz w:val="28"/>
          <w:szCs w:val="28"/>
          <w:rtl/>
        </w:rPr>
        <w:t xml:space="preserve">  </w:t>
      </w:r>
      <w:proofErr w:type="gramEnd"/>
      <w:r w:rsidRPr="009E38F8">
        <w:rPr>
          <w:rFonts w:ascii="QCF2472" w:eastAsiaTheme="minorHAnsi" w:hAnsi="QCF2472" w:cs="QCF2472"/>
          <w:color w:val="000000"/>
          <w:sz w:val="28"/>
          <w:szCs w:val="28"/>
          <w:rtl/>
        </w:rPr>
        <w:t xml:space="preserve">ﲠ ﲡ ﲢ ﲣ ﲤ ﲥ ﲦ  ﲧ ﲨ ﲩ ﲪ ﲫ ﲬ ﲭ ﲮ ﲯ  ﲰ ﲱ ﲲ ﲳ ﲴ ﲵ ﲶ ﲷ ﲸ  ﲹ ﲺ ﲻ ﲼ ﲽ </w:t>
      </w:r>
      <w:r w:rsidRPr="009E38F8">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47443A">
        <w:rPr>
          <w:rFonts w:ascii="Times New Roman" w:hAnsi="Times New Roman" w:cs="Arabic Transparent"/>
          <w:b/>
          <w:bCs/>
          <w:color w:val="000000"/>
          <w:sz w:val="24"/>
          <w:szCs w:val="24"/>
          <w:rtl/>
        </w:rPr>
        <w:t>[ غافر:47-48]</w:t>
      </w:r>
    </w:p>
    <w:p w:rsidR="00D61A38" w:rsidRPr="00115363" w:rsidRDefault="00D61A38" w:rsidP="006C3381">
      <w:pPr>
        <w:autoSpaceDE w:val="0"/>
        <w:autoSpaceDN w:val="0"/>
        <w:bidi w:val="0"/>
        <w:adjustRightInd w:val="0"/>
        <w:spacing w:after="0" w:line="360" w:lineRule="auto"/>
        <w:ind w:left="226" w:right="-284"/>
        <w:jc w:val="right"/>
        <w:rPr>
          <w:rFonts w:ascii="Times New Roman" w:eastAsia="@Arial Unicode MS" w:hAnsi="Times New Roman" w:cs="Times New Roman"/>
          <w:color w:val="000000"/>
          <w:sz w:val="28"/>
          <w:szCs w:val="28"/>
          <w:lang w:bidi="ar-JO"/>
        </w:rPr>
      </w:pPr>
      <w:r w:rsidRPr="00AF0732">
        <w:rPr>
          <w:rFonts w:ascii="Times New Roman" w:eastAsia="@Arial Unicode MS" w:hAnsi="Times New Roman" w:cs="Times New Roman" w:hint="cs"/>
          <w:color w:val="000000"/>
          <w:sz w:val="28"/>
          <w:szCs w:val="28"/>
          <w:rtl/>
          <w:lang w:val="fr-FR" w:bidi="ar-JO"/>
        </w:rPr>
        <w:t xml:space="preserve"> </w:t>
      </w:r>
    </w:p>
    <w:p w:rsidR="00D61A38" w:rsidRPr="0047443A" w:rsidRDefault="00D61A38" w:rsidP="0047443A">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lang w:bidi="ar-JO"/>
        </w:rPr>
      </w:pPr>
      <w:r w:rsidRPr="0047443A">
        <w:rPr>
          <w:rFonts w:ascii="Times New Roman" w:eastAsia="@Arial Unicode MS" w:hAnsi="Times New Roman" w:cs="Arabic Transparent" w:hint="cs"/>
          <w:color w:val="000000"/>
          <w:sz w:val="28"/>
          <w:szCs w:val="28"/>
          <w:rtl/>
          <w:lang w:val="fr-FR" w:bidi="ar-JO"/>
        </w:rPr>
        <w:t xml:space="preserve">     بدأ النظم بقوله تعالى : { وإذ يتحاجّون} باستحضار ذلك الموقف بلفظ { إذ} و تحريك القلوب لاستحضار الموقف و تجدّد الحدث من خلال الفعل المضارع { يتحاجون} وقد سبق القول بأنّ المحاجّة لونٌ من ألوان الحوار التي تعني أن يأتي كل واحدٍ منهم بحجّته التي يرى فيها إرغام المقابل على قبولها. </w:t>
      </w:r>
    </w:p>
    <w:p w:rsidR="00D61A38" w:rsidRPr="0047443A" w:rsidRDefault="00D61A38" w:rsidP="0047443A">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rtl/>
          <w:lang w:val="fr-FR" w:bidi="ar-JO"/>
        </w:rPr>
      </w:pPr>
      <w:r w:rsidRPr="0047443A">
        <w:rPr>
          <w:rFonts w:ascii="Times New Roman" w:eastAsia="@Arial Unicode MS" w:hAnsi="Times New Roman" w:cs="Arabic Transparent" w:hint="cs"/>
          <w:color w:val="000000"/>
          <w:sz w:val="28"/>
          <w:szCs w:val="28"/>
          <w:rtl/>
          <w:lang w:val="fr-FR" w:bidi="ar-JO"/>
        </w:rPr>
        <w:t xml:space="preserve">ثم جاء الظرف ( في النار)؛ للدلالة على أنّ تلك المحاجة كانت في ذلك المكان الذي صار إليه </w:t>
      </w:r>
      <w:proofErr w:type="gramStart"/>
      <w:r w:rsidRPr="0047443A">
        <w:rPr>
          <w:rFonts w:ascii="Times New Roman" w:eastAsia="@Arial Unicode MS" w:hAnsi="Times New Roman" w:cs="Arabic Transparent" w:hint="cs"/>
          <w:color w:val="000000"/>
          <w:sz w:val="28"/>
          <w:szCs w:val="28"/>
          <w:rtl/>
          <w:lang w:val="fr-FR" w:bidi="ar-JO"/>
        </w:rPr>
        <w:t>الفريقان .</w:t>
      </w:r>
      <w:proofErr w:type="gramEnd"/>
    </w:p>
    <w:p w:rsidR="00D61A38" w:rsidRPr="0047443A" w:rsidRDefault="00D61A38" w:rsidP="0047443A">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rtl/>
          <w:lang w:val="fr-FR" w:bidi="ar-JO"/>
        </w:rPr>
      </w:pPr>
      <w:r w:rsidRPr="0047443A">
        <w:rPr>
          <w:rFonts w:ascii="Times New Roman" w:eastAsia="@Arial Unicode MS" w:hAnsi="Times New Roman" w:cs="Arabic Transparent" w:hint="cs"/>
          <w:color w:val="000000"/>
          <w:sz w:val="28"/>
          <w:szCs w:val="28"/>
          <w:rtl/>
          <w:lang w:val="fr-FR" w:bidi="ar-JO"/>
        </w:rPr>
        <w:t>و يبدأ الحوار بالقول: { فيقول}. و يردّ الطرف المقابل: { قال}....</w:t>
      </w:r>
    </w:p>
    <w:p w:rsidR="00D61A38" w:rsidRPr="0047443A"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lang w:bidi="ar-JO"/>
        </w:rPr>
      </w:pPr>
      <w:r w:rsidRPr="0047443A">
        <w:rPr>
          <w:rFonts w:ascii="Times New Roman" w:eastAsia="@Arial Unicode MS" w:hAnsi="Times New Roman" w:cs="Arabic Transparent" w:hint="cs"/>
          <w:color w:val="000000"/>
          <w:sz w:val="28"/>
          <w:szCs w:val="28"/>
          <w:rtl/>
          <w:lang w:val="fr-FR" w:bidi="ar-JO"/>
        </w:rPr>
        <w:t xml:space="preserve">و يضيف القول الأول للضعفاء، بينما في السابق كان { للذين استضعفوا} في مقابل توجيهه </w:t>
      </w:r>
      <w:r w:rsidR="0047443A">
        <w:rPr>
          <w:rFonts w:ascii="Times New Roman" w:eastAsia="@Arial Unicode MS" w:hAnsi="Times New Roman" w:cs="Arabic Transparent" w:hint="cs"/>
          <w:color w:val="000000"/>
          <w:sz w:val="28"/>
          <w:szCs w:val="28"/>
          <w:rtl/>
          <w:lang w:val="fr-FR" w:bidi="ar-JO"/>
        </w:rPr>
        <w:t xml:space="preserve">     </w:t>
      </w:r>
      <w:r w:rsidRPr="0047443A">
        <w:rPr>
          <w:rFonts w:ascii="Times New Roman" w:eastAsia="@Arial Unicode MS" w:hAnsi="Times New Roman" w:cs="Arabic Transparent" w:hint="cs"/>
          <w:color w:val="000000"/>
          <w:sz w:val="28"/>
          <w:szCs w:val="28"/>
          <w:rtl/>
          <w:lang w:val="fr-FR" w:bidi="ar-JO"/>
        </w:rPr>
        <w:t xml:space="preserve">{ للذين </w:t>
      </w:r>
      <w:proofErr w:type="gramStart"/>
      <w:r w:rsidRPr="0047443A">
        <w:rPr>
          <w:rFonts w:ascii="Times New Roman" w:eastAsia="@Arial Unicode MS" w:hAnsi="Times New Roman" w:cs="Arabic Transparent" w:hint="cs"/>
          <w:color w:val="000000"/>
          <w:sz w:val="28"/>
          <w:szCs w:val="28"/>
          <w:rtl/>
          <w:lang w:val="fr-FR" w:bidi="ar-JO"/>
        </w:rPr>
        <w:t>استكبروا} .</w:t>
      </w:r>
      <w:proofErr w:type="gramEnd"/>
      <w:r w:rsidRPr="0047443A">
        <w:rPr>
          <w:rFonts w:ascii="Times New Roman" w:eastAsia="@Arial Unicode MS" w:hAnsi="Times New Roman" w:cs="Arabic Transparent" w:hint="cs"/>
          <w:color w:val="000000"/>
          <w:sz w:val="28"/>
          <w:szCs w:val="28"/>
          <w:rtl/>
          <w:lang w:val="fr-FR" w:bidi="ar-JO"/>
        </w:rPr>
        <w:t xml:space="preserve"> </w:t>
      </w:r>
      <w:proofErr w:type="gramStart"/>
      <w:r w:rsidRPr="0047443A">
        <w:rPr>
          <w:rFonts w:ascii="Times New Roman" w:eastAsia="@Arial Unicode MS" w:hAnsi="Times New Roman" w:cs="Arabic Transparent" w:hint="cs"/>
          <w:color w:val="000000"/>
          <w:sz w:val="28"/>
          <w:szCs w:val="28"/>
          <w:rtl/>
          <w:lang w:val="fr-FR" w:bidi="ar-JO"/>
        </w:rPr>
        <w:t>فما</w:t>
      </w:r>
      <w:proofErr w:type="gramEnd"/>
      <w:r w:rsidRPr="0047443A">
        <w:rPr>
          <w:rFonts w:ascii="Times New Roman" w:eastAsia="@Arial Unicode MS" w:hAnsi="Times New Roman" w:cs="Arabic Transparent" w:hint="cs"/>
          <w:color w:val="000000"/>
          <w:sz w:val="28"/>
          <w:szCs w:val="28"/>
          <w:rtl/>
          <w:lang w:val="fr-FR" w:bidi="ar-JO"/>
        </w:rPr>
        <w:t xml:space="preserve"> يعني أن الضعفاء ما اتبعوا الآخرين إلا لأنهم استكبروا فتبعيتهم مفتعلة و تظاهرهم بالضعف كذلك. و لذلك جاء ردّهم : { إنا كلٌّ فيها} و قد أكدوا وجودهم فيها بـ</w:t>
      </w:r>
      <w:r w:rsidR="0047443A">
        <w:rPr>
          <w:rFonts w:ascii="Times New Roman" w:eastAsia="@Arial Unicode MS" w:hAnsi="Times New Roman" w:cs="Arabic Transparent" w:hint="cs"/>
          <w:color w:val="000000"/>
          <w:sz w:val="28"/>
          <w:szCs w:val="28"/>
          <w:rtl/>
          <w:lang w:val="fr-FR" w:bidi="ar-JO"/>
        </w:rPr>
        <w:t xml:space="preserve">      </w:t>
      </w:r>
      <w:r w:rsidRPr="0047443A">
        <w:rPr>
          <w:rFonts w:ascii="Times New Roman" w:eastAsia="@Arial Unicode MS" w:hAnsi="Times New Roman" w:cs="Arabic Transparent" w:hint="cs"/>
          <w:color w:val="000000"/>
          <w:sz w:val="28"/>
          <w:szCs w:val="28"/>
          <w:rtl/>
          <w:lang w:val="fr-FR" w:bidi="ar-JO"/>
        </w:rPr>
        <w:t>( إنَّ) " للاهتمام بالخبر و ليس لرد إنكار</w:t>
      </w:r>
      <w:r w:rsidRPr="0047443A">
        <w:rPr>
          <w:rFonts w:ascii="Times New Roman" w:eastAsia="@Arial Unicode MS" w:hAnsi="Times New Roman" w:cs="Arabic Transparent" w:hint="cs"/>
          <w:color w:val="000000"/>
          <w:sz w:val="28"/>
          <w:szCs w:val="28"/>
          <w:rtl/>
          <w:lang w:bidi="ar-JO"/>
        </w:rPr>
        <w:t xml:space="preserve"> ثم يستفهمون بـ(هل ) و قصدهم بذلك اللوم على ما فعلوه بهم من تركهم بالعذاب لوحدهم دون مساعدة ، و قد تركوا الاهتمام بالعذاب الواقع بهم ، لأن العذاب إنما كان بسبب ما دعاهم إليه المستكبرون.</w:t>
      </w:r>
      <w:r w:rsidRPr="0047443A">
        <w:rPr>
          <w:rFonts w:ascii="Times New Roman" w:eastAsia="@Arial Unicode MS" w:hAnsi="Times New Roman" w:cs="Arabic Transparent" w:hint="cs"/>
          <w:color w:val="000000"/>
          <w:sz w:val="28"/>
          <w:szCs w:val="28"/>
          <w:rtl/>
          <w:lang w:val="fr-FR" w:bidi="ar-JO"/>
        </w:rPr>
        <w:t xml:space="preserve"> "</w:t>
      </w:r>
      <w:r w:rsidRPr="0047443A">
        <w:rPr>
          <w:rStyle w:val="FootnoteReference"/>
          <w:rFonts w:ascii="Times New Roman" w:eastAsia="@Arial Unicode MS" w:hAnsi="Times New Roman" w:cs="Arabic Transparent"/>
          <w:color w:val="000000"/>
          <w:sz w:val="28"/>
          <w:szCs w:val="28"/>
          <w:rtl/>
          <w:lang w:val="fr-FR" w:bidi="ar-JO"/>
        </w:rPr>
        <w:footnoteReference w:id="171"/>
      </w:r>
      <w:r w:rsidRPr="0047443A">
        <w:rPr>
          <w:rFonts w:ascii="Times New Roman" w:eastAsia="@Arial Unicode MS" w:hAnsi="Times New Roman" w:cs="Arabic Transparent" w:hint="cs"/>
          <w:color w:val="000000"/>
          <w:sz w:val="28"/>
          <w:szCs w:val="28"/>
          <w:rtl/>
          <w:lang w:bidi="ar-JO"/>
        </w:rPr>
        <w:t xml:space="preserve"> </w:t>
      </w:r>
    </w:p>
    <w:p w:rsidR="00D61A38" w:rsidRPr="0047443A" w:rsidRDefault="00D61A38" w:rsidP="006C3381">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lang w:bidi="ar-JO"/>
        </w:rPr>
      </w:pPr>
      <w:r w:rsidRPr="0047443A">
        <w:rPr>
          <w:rFonts w:ascii="Times New Roman" w:eastAsia="@Arial Unicode MS" w:hAnsi="Times New Roman" w:cs="Arabic Transparent" w:hint="cs"/>
          <w:color w:val="000000"/>
          <w:sz w:val="28"/>
          <w:szCs w:val="28"/>
          <w:rtl/>
          <w:lang w:bidi="ar-JO"/>
        </w:rPr>
        <w:t xml:space="preserve">       ثم يأتي رد المستكبرين عليهم بـ ( إنا كلُ فيها إن الله قد حكم بين العباد )ليأتي هذا الجواب </w:t>
      </w:r>
      <w:proofErr w:type="spellStart"/>
      <w:r w:rsidRPr="0047443A">
        <w:rPr>
          <w:rFonts w:ascii="Times New Roman" w:eastAsia="@Arial Unicode MS" w:hAnsi="Times New Roman" w:cs="Arabic Transparent" w:hint="cs"/>
          <w:color w:val="000000"/>
          <w:sz w:val="28"/>
          <w:szCs w:val="28"/>
          <w:rtl/>
          <w:lang w:bidi="ar-JO"/>
        </w:rPr>
        <w:t>مؤيساً</w:t>
      </w:r>
      <w:proofErr w:type="spellEnd"/>
      <w:r w:rsidRPr="0047443A">
        <w:rPr>
          <w:rFonts w:ascii="Times New Roman" w:eastAsia="@Arial Unicode MS" w:hAnsi="Times New Roman" w:cs="Arabic Transparent" w:hint="cs"/>
          <w:color w:val="000000"/>
          <w:sz w:val="28"/>
          <w:szCs w:val="28"/>
          <w:rtl/>
          <w:lang w:bidi="ar-JO"/>
        </w:rPr>
        <w:t xml:space="preserve"> لهم من حصول التخفيف عليهمُ لو قدراً بسيطاً من العذاب ، و قد أكدوا ذلك بقولهم (إنَّ) التي تفيد التحقيق في عدم تخفيف العذاب عنهم ومشاهدتهم أنهم في العذاب مثلهم ، فحكم الله تعالى و قضاؤه  قد وقع عليهم و </w:t>
      </w:r>
      <w:proofErr w:type="spellStart"/>
      <w:r w:rsidRPr="0047443A">
        <w:rPr>
          <w:rFonts w:ascii="Times New Roman" w:eastAsia="@Arial Unicode MS" w:hAnsi="Times New Roman" w:cs="Arabic Transparent" w:hint="cs"/>
          <w:color w:val="000000"/>
          <w:sz w:val="28"/>
          <w:szCs w:val="28"/>
          <w:rtl/>
          <w:lang w:bidi="ar-JO"/>
        </w:rPr>
        <w:t>لامجال</w:t>
      </w:r>
      <w:proofErr w:type="spellEnd"/>
      <w:r w:rsidRPr="0047443A">
        <w:rPr>
          <w:rFonts w:ascii="Times New Roman" w:eastAsia="@Arial Unicode MS" w:hAnsi="Times New Roman" w:cs="Arabic Transparent" w:hint="cs"/>
          <w:color w:val="000000"/>
          <w:sz w:val="28"/>
          <w:szCs w:val="28"/>
          <w:rtl/>
          <w:lang w:bidi="ar-JO"/>
        </w:rPr>
        <w:t xml:space="preserve"> ليخفف عنهم شيء .</w:t>
      </w:r>
    </w:p>
    <w:p w:rsidR="00D61A38" w:rsidRDefault="00D61A38" w:rsidP="0047443A">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lang w:bidi="ar-JO"/>
        </w:rPr>
      </w:pPr>
      <w:proofErr w:type="gramStart"/>
      <w:r w:rsidRPr="0047443A">
        <w:rPr>
          <w:rFonts w:ascii="Times New Roman" w:eastAsia="@Arial Unicode MS" w:hAnsi="Times New Roman" w:cs="Arabic Transparent" w:hint="cs"/>
          <w:color w:val="000000"/>
          <w:sz w:val="28"/>
          <w:szCs w:val="28"/>
          <w:rtl/>
          <w:lang w:bidi="ar-JO"/>
        </w:rPr>
        <w:t>فتأكيدُهم  بـ</w:t>
      </w:r>
      <w:proofErr w:type="gramEnd"/>
      <w:r w:rsidRPr="0047443A">
        <w:rPr>
          <w:rFonts w:ascii="Times New Roman" w:eastAsia="@Arial Unicode MS" w:hAnsi="Times New Roman" w:cs="Arabic Transparent" w:hint="cs"/>
          <w:color w:val="000000"/>
          <w:sz w:val="28"/>
          <w:szCs w:val="28"/>
          <w:rtl/>
          <w:lang w:bidi="ar-JO"/>
        </w:rPr>
        <w:t xml:space="preserve"> ( إنا كلُ فيها ) دليل على أنهم جميعاً معا في نفس العذاب ، فلا يطلب منهم التخفيف لأنهم مشتركون معهم في ذلك العذاب .</w:t>
      </w:r>
    </w:p>
    <w:p w:rsidR="009D25CE" w:rsidRDefault="009D25CE" w:rsidP="0047443A">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lang w:bidi="ar-JO"/>
        </w:rPr>
      </w:pPr>
    </w:p>
    <w:p w:rsidR="009D25CE" w:rsidRPr="0047443A" w:rsidRDefault="009D25CE" w:rsidP="0047443A">
      <w:pPr>
        <w:autoSpaceDE w:val="0"/>
        <w:autoSpaceDN w:val="0"/>
        <w:adjustRightInd w:val="0"/>
        <w:spacing w:after="0" w:line="360" w:lineRule="auto"/>
        <w:ind w:left="226" w:right="-284"/>
        <w:rPr>
          <w:rFonts w:ascii="Times New Roman" w:eastAsia="@Arial Unicode MS" w:hAnsi="Times New Roman" w:cs="Arabic Transparent"/>
          <w:color w:val="000000"/>
          <w:sz w:val="28"/>
          <w:szCs w:val="28"/>
          <w:rtl/>
          <w:lang w:bidi="ar-JO"/>
        </w:rPr>
      </w:pPr>
    </w:p>
    <w:p w:rsidR="000E6A31" w:rsidRDefault="000E6A31">
      <w:pPr>
        <w:bidi w:val="0"/>
        <w:rPr>
          <w:rFonts w:ascii="Times New Roman" w:hAnsi="Times New Roman" w:cs="Arabic Transparent"/>
          <w:b/>
          <w:bCs/>
          <w:sz w:val="32"/>
          <w:szCs w:val="32"/>
          <w:rtl/>
          <w:lang w:bidi="ar-JO"/>
        </w:rPr>
      </w:pPr>
      <w:r>
        <w:rPr>
          <w:rFonts w:ascii="Times New Roman" w:hAnsi="Times New Roman" w:cs="Arabic Transparent"/>
          <w:b/>
          <w:bCs/>
          <w:sz w:val="32"/>
          <w:szCs w:val="32"/>
          <w:rtl/>
          <w:lang w:bidi="ar-JO"/>
        </w:rPr>
        <w:lastRenderedPageBreak/>
        <w:br w:type="page"/>
      </w:r>
    </w:p>
    <w:p w:rsidR="00D61A38" w:rsidRPr="0047443A" w:rsidRDefault="00D61A38" w:rsidP="006C3381">
      <w:pPr>
        <w:spacing w:line="360" w:lineRule="auto"/>
        <w:ind w:left="226" w:right="-284"/>
        <w:jc w:val="center"/>
        <w:rPr>
          <w:rFonts w:ascii="Times New Roman" w:hAnsi="Times New Roman" w:cs="Arabic Transparent"/>
          <w:b/>
          <w:bCs/>
          <w:sz w:val="32"/>
          <w:szCs w:val="32"/>
          <w:rtl/>
          <w:lang w:bidi="ar-JO"/>
        </w:rPr>
      </w:pPr>
      <w:r w:rsidRPr="0047443A">
        <w:rPr>
          <w:rFonts w:ascii="Times New Roman" w:hAnsi="Times New Roman" w:cs="Arabic Transparent"/>
          <w:b/>
          <w:bCs/>
          <w:sz w:val="32"/>
          <w:szCs w:val="32"/>
          <w:rtl/>
          <w:lang w:bidi="ar-JO"/>
        </w:rPr>
        <w:lastRenderedPageBreak/>
        <w:t xml:space="preserve">المبحث </w:t>
      </w:r>
      <w:proofErr w:type="gramStart"/>
      <w:r w:rsidRPr="0047443A">
        <w:rPr>
          <w:rFonts w:ascii="Times New Roman" w:hAnsi="Times New Roman" w:cs="Arabic Transparent"/>
          <w:b/>
          <w:bCs/>
          <w:sz w:val="32"/>
          <w:szCs w:val="32"/>
          <w:rtl/>
          <w:lang w:bidi="ar-JO"/>
        </w:rPr>
        <w:t>الثاني :</w:t>
      </w:r>
      <w:proofErr w:type="gramEnd"/>
      <w:r w:rsidRPr="0047443A">
        <w:rPr>
          <w:rFonts w:ascii="Times New Roman" w:hAnsi="Times New Roman" w:cs="Arabic Transparent"/>
          <w:b/>
          <w:bCs/>
          <w:sz w:val="32"/>
          <w:szCs w:val="32"/>
          <w:rtl/>
          <w:lang w:bidi="ar-JO"/>
        </w:rPr>
        <w:t xml:space="preserve"> حوار أهل النار مع الملائكة.</w:t>
      </w:r>
    </w:p>
    <w:p w:rsidR="00D61A38" w:rsidRPr="00B37FAD" w:rsidRDefault="00D61A38" w:rsidP="006C3381">
      <w:pPr>
        <w:spacing w:line="360" w:lineRule="auto"/>
        <w:ind w:left="226" w:right="-284"/>
        <w:rPr>
          <w:rFonts w:ascii="Times New Roman" w:hAnsi="Times New Roman" w:cs="Times New Roman"/>
          <w:b/>
          <w:bCs/>
          <w:sz w:val="32"/>
          <w:szCs w:val="32"/>
          <w:rtl/>
          <w:lang w:bidi="ar-JO"/>
        </w:rPr>
      </w:pPr>
      <w:r w:rsidRPr="0047443A">
        <w:rPr>
          <w:rFonts w:ascii="Times New Roman" w:hAnsi="Times New Roman" w:cs="Arabic Transparent"/>
          <w:b/>
          <w:bCs/>
          <w:sz w:val="32"/>
          <w:szCs w:val="32"/>
          <w:rtl/>
          <w:lang w:bidi="ar-JO"/>
        </w:rPr>
        <w:t xml:space="preserve">المطلب </w:t>
      </w:r>
      <w:proofErr w:type="gramStart"/>
      <w:r w:rsidRPr="0047443A">
        <w:rPr>
          <w:rFonts w:ascii="Times New Roman" w:hAnsi="Times New Roman" w:cs="Arabic Transparent"/>
          <w:b/>
          <w:bCs/>
          <w:sz w:val="32"/>
          <w:szCs w:val="32"/>
          <w:rtl/>
          <w:lang w:bidi="ar-JO"/>
        </w:rPr>
        <w:t>الأول :</w:t>
      </w:r>
      <w:proofErr w:type="gramEnd"/>
      <w:r w:rsidRPr="0047443A">
        <w:rPr>
          <w:rFonts w:ascii="Times New Roman" w:hAnsi="Times New Roman" w:cs="Arabic Transparent"/>
          <w:b/>
          <w:bCs/>
          <w:sz w:val="32"/>
          <w:szCs w:val="32"/>
          <w:rtl/>
          <w:lang w:bidi="ar-JO"/>
        </w:rPr>
        <w:t xml:space="preserve"> </w:t>
      </w:r>
      <w:r w:rsidRPr="0047443A">
        <w:rPr>
          <w:rFonts w:ascii="Times New Roman" w:hAnsi="Times New Roman" w:cs="Arabic Transparent" w:hint="cs"/>
          <w:b/>
          <w:bCs/>
          <w:sz w:val="32"/>
          <w:szCs w:val="32"/>
          <w:rtl/>
          <w:lang w:bidi="ar-JO"/>
        </w:rPr>
        <w:t>حوار أهل النار مع الملائكة في سبب استحقاقهم للعذاب</w:t>
      </w:r>
      <w:r w:rsidRPr="0047443A">
        <w:rPr>
          <w:rFonts w:ascii="Times New Roman" w:hAnsi="Times New Roman" w:cs="Arabic Transparent"/>
          <w:b/>
          <w:bCs/>
          <w:sz w:val="32"/>
          <w:szCs w:val="32"/>
          <w:rtl/>
          <w:lang w:bidi="ar-JO"/>
        </w:rPr>
        <w:t>.</w:t>
      </w:r>
    </w:p>
    <w:p w:rsidR="00D61A38" w:rsidRPr="0047443A" w:rsidRDefault="00D61A38" w:rsidP="006C3381">
      <w:pPr>
        <w:spacing w:line="360" w:lineRule="auto"/>
        <w:ind w:left="226" w:right="-284"/>
        <w:rPr>
          <w:rFonts w:ascii="Times New Roman" w:hAnsi="Times New Roman" w:cs="Arabic Transparent"/>
          <w:sz w:val="28"/>
          <w:szCs w:val="28"/>
          <w:rtl/>
          <w:lang w:bidi="ar-JO"/>
        </w:rPr>
      </w:pPr>
      <w:r w:rsidRPr="0047443A">
        <w:rPr>
          <w:rFonts w:ascii="Times New Roman" w:hAnsi="Times New Roman" w:cs="Arabic Transparent"/>
          <w:sz w:val="28"/>
          <w:szCs w:val="28"/>
          <w:rtl/>
          <w:lang w:bidi="ar-JO"/>
        </w:rPr>
        <w:t xml:space="preserve">   </w:t>
      </w:r>
      <w:r w:rsidRPr="0047443A">
        <w:rPr>
          <w:rFonts w:ascii="Times New Roman" w:hAnsi="Times New Roman" w:cs="Arabic Transparent" w:hint="cs"/>
          <w:sz w:val="28"/>
          <w:szCs w:val="28"/>
          <w:rtl/>
          <w:lang w:bidi="ar-JO"/>
        </w:rPr>
        <w:t xml:space="preserve">  </w:t>
      </w:r>
      <w:r w:rsidRPr="0047443A">
        <w:rPr>
          <w:rFonts w:ascii="Times New Roman" w:hAnsi="Times New Roman" w:cs="Arabic Transparent"/>
          <w:sz w:val="28"/>
          <w:szCs w:val="28"/>
          <w:rtl/>
          <w:lang w:bidi="ar-JO"/>
        </w:rPr>
        <w:t>لقد أتى الحوار بين جماعة الكافرين و جماعة الملائكة في موضعين هما سورة (الزمر) و سورة (</w:t>
      </w:r>
      <w:r w:rsidRPr="0047443A">
        <w:rPr>
          <w:rFonts w:ascii="Times New Roman" w:hAnsi="Times New Roman" w:cs="Arabic Transparent" w:hint="cs"/>
          <w:sz w:val="28"/>
          <w:szCs w:val="28"/>
          <w:rtl/>
          <w:lang w:bidi="ar-JO"/>
        </w:rPr>
        <w:t>الملك</w:t>
      </w:r>
      <w:r w:rsidRPr="0047443A">
        <w:rPr>
          <w:rFonts w:ascii="Times New Roman" w:hAnsi="Times New Roman" w:cs="Arabic Transparent"/>
          <w:sz w:val="28"/>
          <w:szCs w:val="28"/>
          <w:rtl/>
          <w:lang w:bidi="ar-JO"/>
        </w:rPr>
        <w:t xml:space="preserve">) وكان الحوار الدائر بينهم هو سؤال الملائكة </w:t>
      </w:r>
      <w:proofErr w:type="gramStart"/>
      <w:r w:rsidRPr="0047443A">
        <w:rPr>
          <w:rFonts w:ascii="Times New Roman" w:hAnsi="Times New Roman" w:cs="Arabic Transparent"/>
          <w:sz w:val="28"/>
          <w:szCs w:val="28"/>
          <w:rtl/>
          <w:lang w:bidi="ar-JO"/>
        </w:rPr>
        <w:t>للكافرين  عن</w:t>
      </w:r>
      <w:proofErr w:type="gramEnd"/>
      <w:r w:rsidRPr="0047443A">
        <w:rPr>
          <w:rFonts w:ascii="Times New Roman" w:hAnsi="Times New Roman" w:cs="Arabic Transparent"/>
          <w:sz w:val="28"/>
          <w:szCs w:val="28"/>
          <w:rtl/>
          <w:lang w:bidi="ar-JO"/>
        </w:rPr>
        <w:t xml:space="preserve"> سبب وجودهم في النار واستحقاقهم العذاب هل كان </w:t>
      </w:r>
      <w:r w:rsidRPr="0047443A">
        <w:rPr>
          <w:rFonts w:ascii="Times New Roman" w:hAnsi="Times New Roman" w:cs="Arabic Transparent" w:hint="cs"/>
          <w:sz w:val="28"/>
          <w:szCs w:val="28"/>
          <w:rtl/>
          <w:lang w:val="fr-FR" w:bidi="ar-JO"/>
        </w:rPr>
        <w:t>لعدم وجود النذر الذين يحذرونهم</w:t>
      </w:r>
      <w:r w:rsidRPr="0047443A">
        <w:rPr>
          <w:rFonts w:ascii="Times New Roman" w:hAnsi="Times New Roman" w:cs="Arabic Transparent"/>
          <w:sz w:val="28"/>
          <w:szCs w:val="28"/>
          <w:rtl/>
          <w:lang w:bidi="ar-JO"/>
        </w:rPr>
        <w:t xml:space="preserve"> عقاب الله تعالى</w:t>
      </w:r>
      <w:r w:rsidRPr="0047443A">
        <w:rPr>
          <w:rFonts w:ascii="Times New Roman" w:hAnsi="Times New Roman" w:cs="Arabic Transparent" w:hint="cs"/>
          <w:sz w:val="28"/>
          <w:szCs w:val="28"/>
          <w:rtl/>
          <w:lang w:bidi="ar-JO"/>
        </w:rPr>
        <w:t>؟</w:t>
      </w:r>
      <w:r w:rsidRPr="0047443A">
        <w:rPr>
          <w:rFonts w:ascii="Times New Roman" w:hAnsi="Times New Roman" w:cs="Arabic Transparent"/>
          <w:sz w:val="28"/>
          <w:szCs w:val="28"/>
          <w:rtl/>
          <w:lang w:bidi="ar-JO"/>
        </w:rPr>
        <w:t xml:space="preserve"> و كان جواب الكافرين هو الاعتراف بقدوم من </w:t>
      </w:r>
      <w:proofErr w:type="gramStart"/>
      <w:r w:rsidRPr="0047443A">
        <w:rPr>
          <w:rFonts w:ascii="Times New Roman" w:hAnsi="Times New Roman" w:cs="Arabic Transparent" w:hint="cs"/>
          <w:sz w:val="28"/>
          <w:szCs w:val="28"/>
          <w:rtl/>
          <w:lang w:bidi="ar-JO"/>
        </w:rPr>
        <w:t>أ</w:t>
      </w:r>
      <w:r w:rsidRPr="0047443A">
        <w:rPr>
          <w:rFonts w:ascii="Times New Roman" w:hAnsi="Times New Roman" w:cs="Arabic Transparent"/>
          <w:sz w:val="28"/>
          <w:szCs w:val="28"/>
          <w:rtl/>
          <w:lang w:bidi="ar-JO"/>
        </w:rPr>
        <w:t>نذرهم</w:t>
      </w:r>
      <w:proofErr w:type="gramEnd"/>
      <w:r w:rsidRPr="0047443A">
        <w:rPr>
          <w:rFonts w:ascii="Times New Roman" w:hAnsi="Times New Roman" w:cs="Arabic Transparent"/>
          <w:sz w:val="28"/>
          <w:szCs w:val="28"/>
          <w:rtl/>
          <w:lang w:bidi="ar-JO"/>
        </w:rPr>
        <w:t xml:space="preserve"> و لكنهم لم يعتبروا.</w:t>
      </w:r>
    </w:p>
    <w:p w:rsidR="00D61A38" w:rsidRPr="0047443A" w:rsidRDefault="00D61A38" w:rsidP="0047443A">
      <w:pPr>
        <w:autoSpaceDE w:val="0"/>
        <w:autoSpaceDN w:val="0"/>
        <w:bidi w:val="0"/>
        <w:adjustRightInd w:val="0"/>
        <w:spacing w:after="0" w:line="360" w:lineRule="auto"/>
        <w:ind w:left="-284" w:right="84"/>
        <w:jc w:val="right"/>
        <w:rPr>
          <w:rFonts w:ascii="Times New Roman" w:eastAsia="@Arial Unicode MS" w:hAnsi="Times New Roman" w:cs="Times New Roman"/>
          <w:b/>
          <w:bCs/>
          <w:sz w:val="28"/>
          <w:szCs w:val="28"/>
          <w:lang w:bidi="ar-JO"/>
        </w:rPr>
      </w:pPr>
      <w:r w:rsidRPr="00AF0732">
        <w:rPr>
          <w:rFonts w:ascii="Times New Roman" w:hAnsi="Times New Roman" w:cs="Times New Roman"/>
          <w:sz w:val="28"/>
          <w:szCs w:val="28"/>
          <w:rtl/>
          <w:lang w:bidi="ar-JO"/>
        </w:rPr>
        <w:t xml:space="preserve">   قال </w:t>
      </w:r>
      <w:proofErr w:type="gramStart"/>
      <w:r w:rsidRPr="00AF0732">
        <w:rPr>
          <w:rFonts w:ascii="Times New Roman" w:hAnsi="Times New Roman" w:cs="Times New Roman"/>
          <w:sz w:val="28"/>
          <w:szCs w:val="28"/>
          <w:rtl/>
          <w:lang w:bidi="ar-JO"/>
        </w:rPr>
        <w:t>تعالى :</w:t>
      </w:r>
      <w:proofErr w:type="gramEnd"/>
      <w:r w:rsidRPr="009E38F8">
        <w:rPr>
          <w:rFonts w:ascii="QCF2BSML" w:eastAsiaTheme="minorHAnsi" w:hAnsi="QCF2BSML" w:cs="QCF2BSML"/>
          <w:color w:val="000000"/>
          <w:sz w:val="33"/>
          <w:szCs w:val="33"/>
          <w:rtl/>
        </w:rPr>
        <w:t xml:space="preserve"> </w:t>
      </w:r>
      <w:r w:rsidRPr="009E38F8">
        <w:rPr>
          <w:rFonts w:ascii="QCF2BSML" w:eastAsiaTheme="minorHAnsi" w:hAnsi="QCF2BSML" w:cs="QCF2BSML"/>
          <w:color w:val="000000"/>
          <w:sz w:val="28"/>
          <w:szCs w:val="28"/>
          <w:rtl/>
        </w:rPr>
        <w:t>ﱡﭐ</w:t>
      </w:r>
      <w:r w:rsidRPr="009E38F8">
        <w:rPr>
          <w:rFonts w:ascii="QCF2466" w:eastAsiaTheme="minorHAnsi" w:hAnsi="QCF2466" w:cs="QCF2466"/>
          <w:color w:val="000000"/>
          <w:sz w:val="28"/>
          <w:szCs w:val="28"/>
          <w:rtl/>
        </w:rPr>
        <w:t xml:space="preserve"> ﱩ ﱪ ﱫ ﱬ ﱭ ﱮ ﱯ ﱰ ﱱ ﱲ  ﱳ ﱴ ﱵ ﱶ ﱷ ﱸ</w:t>
      </w:r>
      <w:r w:rsidRPr="009E38F8">
        <w:rPr>
          <w:rFonts w:ascii="QCF2466" w:eastAsiaTheme="minorHAnsi" w:hAnsi="QCF2466" w:cs="QCF2466"/>
          <w:color w:val="0000A5"/>
          <w:sz w:val="28"/>
          <w:szCs w:val="28"/>
          <w:rtl/>
        </w:rPr>
        <w:t>ﱹ</w:t>
      </w:r>
      <w:r w:rsidRPr="009E38F8">
        <w:rPr>
          <w:rFonts w:ascii="QCF2466" w:eastAsiaTheme="minorHAnsi" w:hAnsi="QCF2466" w:cs="QCF2466"/>
          <w:color w:val="000000"/>
          <w:sz w:val="28"/>
          <w:szCs w:val="28"/>
          <w:rtl/>
        </w:rPr>
        <w:t xml:space="preserve"> ﱺ ﱻ ﱼ  ﱽ ﱾ ﱿ ﲀ ﲁ ﲂ ﲃ ﲄ ﲅ  ﲆ ﲇ ﲈ ﲉ ﲊ ﲋ ﲌ  ﲍ</w:t>
      </w:r>
      <w:r w:rsidRPr="009E38F8">
        <w:rPr>
          <w:rFonts w:ascii="QCF2466" w:eastAsiaTheme="minorHAnsi" w:hAnsi="QCF2466" w:cs="QCF2466"/>
          <w:color w:val="0000A5"/>
          <w:sz w:val="28"/>
          <w:szCs w:val="28"/>
          <w:rtl/>
        </w:rPr>
        <w:t>ﲎ</w:t>
      </w:r>
      <w:r w:rsidRPr="009E38F8">
        <w:rPr>
          <w:rFonts w:ascii="QCF2466" w:eastAsiaTheme="minorHAnsi" w:hAnsi="QCF2466" w:cs="QCF2466"/>
          <w:color w:val="000000"/>
          <w:sz w:val="28"/>
          <w:szCs w:val="28"/>
          <w:rtl/>
        </w:rPr>
        <w:t xml:space="preserve"> ﲏ ﲐ ﲑ ﲒ ﲓ ﲔ ﲕ ﲖ  ﲗ ﲘ ﲙ ﲚ ﲛ ﲜ ﲝ</w:t>
      </w:r>
      <w:r w:rsidRPr="009E38F8">
        <w:rPr>
          <w:rFonts w:ascii="QCF2466" w:eastAsiaTheme="minorHAnsi" w:hAnsi="QCF2466" w:cs="QCF2466"/>
          <w:color w:val="0000A5"/>
          <w:sz w:val="28"/>
          <w:szCs w:val="28"/>
          <w:rtl/>
        </w:rPr>
        <w:t>ﲞ</w:t>
      </w:r>
      <w:r w:rsidRPr="009E38F8">
        <w:rPr>
          <w:rFonts w:ascii="QCF2466" w:eastAsiaTheme="minorHAnsi" w:hAnsi="QCF2466" w:cs="QCF2466"/>
          <w:color w:val="000000"/>
          <w:sz w:val="28"/>
          <w:szCs w:val="28"/>
          <w:rtl/>
        </w:rPr>
        <w:t xml:space="preserve"> ﲟ ﲠ  ﲡ ﲢ </w:t>
      </w:r>
      <w:r w:rsidRPr="009E38F8">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47443A">
        <w:rPr>
          <w:rFonts w:ascii="Times New Roman" w:eastAsia="@Arial Unicode MS" w:hAnsi="Times New Roman" w:cs="Arabic Transparent"/>
          <w:b/>
          <w:bCs/>
          <w:sz w:val="24"/>
          <w:szCs w:val="24"/>
          <w:rtl/>
        </w:rPr>
        <w:t>[الزمر: ٧٠ – ٧٢]</w:t>
      </w:r>
      <w:r>
        <w:rPr>
          <w:rFonts w:ascii="Times New Roman" w:eastAsia="@Arial Unicode MS" w:hAnsi="Times New Roman" w:cs="Times New Roman" w:hint="cs"/>
          <w:b/>
          <w:bCs/>
          <w:sz w:val="28"/>
          <w:szCs w:val="28"/>
          <w:rtl/>
        </w:rPr>
        <w:t xml:space="preserve"> </w:t>
      </w:r>
    </w:p>
    <w:p w:rsidR="00D61A38" w:rsidRPr="0047443A" w:rsidRDefault="00D61A38" w:rsidP="0047443A">
      <w:pPr>
        <w:autoSpaceDE w:val="0"/>
        <w:autoSpaceDN w:val="0"/>
        <w:bidi w:val="0"/>
        <w:adjustRightInd w:val="0"/>
        <w:spacing w:after="0" w:line="360" w:lineRule="auto"/>
        <w:ind w:left="226" w:right="84"/>
        <w:jc w:val="right"/>
        <w:rPr>
          <w:rFonts w:ascii="Times New Roman" w:eastAsia="@Arial Unicode MS" w:hAnsi="Times New Roman" w:cs="Times New Roman"/>
          <w:b/>
          <w:bCs/>
          <w:sz w:val="28"/>
          <w:szCs w:val="28"/>
        </w:rPr>
      </w:pPr>
      <w:r>
        <w:rPr>
          <w:rFonts w:ascii="Times New Roman" w:hAnsi="Times New Roman" w:cs="Times New Roman" w:hint="cs"/>
          <w:sz w:val="28"/>
          <w:szCs w:val="28"/>
          <w:rtl/>
          <w:lang w:bidi="ar-JO"/>
        </w:rPr>
        <w:t>و</w:t>
      </w:r>
      <w:r w:rsidRPr="00AF0732">
        <w:rPr>
          <w:rFonts w:ascii="Times New Roman" w:hAnsi="Times New Roman" w:cs="Times New Roman"/>
          <w:sz w:val="28"/>
          <w:szCs w:val="28"/>
          <w:rtl/>
          <w:lang w:bidi="ar-JO"/>
        </w:rPr>
        <w:t>قال تعالى:</w:t>
      </w:r>
      <w:r w:rsidRPr="00AF0732">
        <w:rPr>
          <w:rFonts w:ascii="QCF2BSML" w:hAnsi="QCF2BSML" w:cs="QCF2BSML"/>
          <w:color w:val="000000"/>
          <w:sz w:val="28"/>
          <w:szCs w:val="28"/>
          <w:rtl/>
          <w:lang w:bidi="ar-JO"/>
        </w:rPr>
        <w:t xml:space="preserve"> </w:t>
      </w:r>
      <w:r w:rsidRPr="001012B5">
        <w:rPr>
          <w:rFonts w:ascii="QCF2BSML" w:eastAsiaTheme="minorHAnsi" w:hAnsi="QCF2BSML" w:cs="QCF2BSML"/>
          <w:color w:val="000000"/>
          <w:sz w:val="28"/>
          <w:szCs w:val="28"/>
          <w:rtl/>
        </w:rPr>
        <w:t>ﭐﱡﭐ</w:t>
      </w:r>
      <w:r w:rsidRPr="001012B5">
        <w:rPr>
          <w:rFonts w:ascii="QCF2562" w:eastAsiaTheme="minorHAnsi" w:hAnsi="QCF2562" w:cs="QCF2562"/>
          <w:color w:val="000000"/>
          <w:sz w:val="28"/>
          <w:szCs w:val="28"/>
          <w:rtl/>
        </w:rPr>
        <w:t xml:space="preserve"> ﲆ ﲇ ﲈ ﲉ ﲊ</w:t>
      </w:r>
      <w:r w:rsidRPr="001012B5">
        <w:rPr>
          <w:rFonts w:ascii="QCF2562" w:eastAsiaTheme="minorHAnsi" w:hAnsi="QCF2562" w:cs="QCF2562"/>
          <w:color w:val="0000A5"/>
          <w:sz w:val="28"/>
          <w:szCs w:val="28"/>
          <w:rtl/>
        </w:rPr>
        <w:t>ﲋ</w:t>
      </w:r>
      <w:r w:rsidRPr="001012B5">
        <w:rPr>
          <w:rFonts w:ascii="QCF2562" w:eastAsiaTheme="minorHAnsi" w:hAnsi="QCF2562" w:cs="QCF2562"/>
          <w:color w:val="000000"/>
          <w:sz w:val="28"/>
          <w:szCs w:val="28"/>
          <w:rtl/>
        </w:rPr>
        <w:t xml:space="preserve"> ﲌ ﲍ</w:t>
      </w:r>
      <w:proofErr w:type="gramStart"/>
      <w:r w:rsidRPr="001012B5">
        <w:rPr>
          <w:rFonts w:ascii="QCF2562" w:eastAsiaTheme="minorHAnsi" w:hAnsi="QCF2562" w:cs="QCF2562"/>
          <w:color w:val="000000"/>
          <w:sz w:val="28"/>
          <w:szCs w:val="28"/>
          <w:rtl/>
        </w:rPr>
        <w:t xml:space="preserve">  </w:t>
      </w:r>
      <w:proofErr w:type="gramEnd"/>
      <w:r w:rsidRPr="001012B5">
        <w:rPr>
          <w:rFonts w:ascii="QCF2562" w:eastAsiaTheme="minorHAnsi" w:hAnsi="QCF2562" w:cs="QCF2562"/>
          <w:color w:val="000000"/>
          <w:sz w:val="28"/>
          <w:szCs w:val="28"/>
          <w:rtl/>
        </w:rPr>
        <w:t>ﲎ ﲏ ﲐ ﲑ ﲒ ﲓ ﲔ ﲕ ﲖ ﲗ ﲘ ﲙ  ﲚ ﲛ</w:t>
      </w:r>
      <w:r w:rsidRPr="001012B5">
        <w:rPr>
          <w:rFonts w:ascii="QCF2562" w:eastAsiaTheme="minorHAnsi" w:hAnsi="QCF2562" w:cs="QCF2562"/>
          <w:color w:val="0000A5"/>
          <w:sz w:val="28"/>
          <w:szCs w:val="28"/>
          <w:rtl/>
        </w:rPr>
        <w:t>ﲜ</w:t>
      </w:r>
      <w:r w:rsidRPr="001012B5">
        <w:rPr>
          <w:rFonts w:ascii="QCF2562" w:eastAsiaTheme="minorHAnsi" w:hAnsi="QCF2562" w:cs="QCF2562"/>
          <w:color w:val="000000"/>
          <w:sz w:val="28"/>
          <w:szCs w:val="28"/>
          <w:rtl/>
        </w:rPr>
        <w:t xml:space="preserve"> ﲝ ﲞ ﲟ ﲠ ﲡ ﲢ ﲣ ﲤ ﲥ ﲦ  ﲧ ﲨ ﲩ ﲪ ﲫ ﲬ ﲭ ﲮ ﲯ ﲰ ﲱ ﲲ ﲳ ﲴ  ﲵ ﲶ ﲷ ﲸ ﲹ ﲺ ﲻ</w:t>
      </w:r>
      <w:r w:rsidR="000E6A31">
        <w:rPr>
          <w:rFonts w:ascii="QCF2562" w:eastAsiaTheme="minorHAnsi" w:hAnsi="QCF2562" w:cs="QCF2562"/>
          <w:color w:val="000000"/>
          <w:sz w:val="28"/>
          <w:szCs w:val="28"/>
          <w:rtl/>
        </w:rPr>
        <w:t xml:space="preserve"> ﲼ ﲽ ﲾ ﲿ ﳀ ﳁ ﳂ ﳃ  ﳄ ﳅ ﳆ ﳇ ﳈ ﳉ ﳊ</w:t>
      </w:r>
      <w:r w:rsidRPr="001012B5">
        <w:rPr>
          <w:rFonts w:ascii="QCF2562" w:eastAsiaTheme="minorHAnsi" w:hAnsi="QCF2562" w:cs="QCF2562"/>
          <w:color w:val="000000"/>
          <w:sz w:val="28"/>
          <w:szCs w:val="28"/>
          <w:rtl/>
        </w:rPr>
        <w:t>ﳋ</w:t>
      </w:r>
      <w:r w:rsidRPr="001012B5">
        <w:rPr>
          <w:rFonts w:ascii="QCF2BSML" w:eastAsiaTheme="minorHAnsi" w:hAnsi="QCF2BSML" w:cs="QCF2BSML"/>
          <w:color w:val="000000"/>
          <w:sz w:val="28"/>
          <w:szCs w:val="28"/>
          <w:rtl/>
        </w:rPr>
        <w:t>ﱠ</w:t>
      </w:r>
      <w:r w:rsidRPr="0047443A">
        <w:rPr>
          <w:rFonts w:ascii="Times New Roman" w:eastAsia="@Arial Unicode MS" w:hAnsi="Times New Roman" w:cs="Arabic Transparent"/>
          <w:b/>
          <w:bCs/>
          <w:sz w:val="24"/>
          <w:szCs w:val="24"/>
          <w:rtl/>
        </w:rPr>
        <w:t>[الملك: ٦ – ١١]</w:t>
      </w:r>
    </w:p>
    <w:p w:rsidR="00D61A38" w:rsidRPr="0047443A" w:rsidRDefault="00D61A38" w:rsidP="0047443A">
      <w:pPr>
        <w:autoSpaceDE w:val="0"/>
        <w:autoSpaceDN w:val="0"/>
        <w:bidi w:val="0"/>
        <w:adjustRightInd w:val="0"/>
        <w:spacing w:after="0" w:line="360" w:lineRule="auto"/>
        <w:ind w:left="-142" w:right="84"/>
        <w:jc w:val="right"/>
        <w:rPr>
          <w:rFonts w:ascii="QCF2BSML" w:hAnsi="QCF2BSML" w:cs="Arabic Transparent"/>
          <w:color w:val="000000"/>
          <w:sz w:val="28"/>
          <w:szCs w:val="28"/>
        </w:rPr>
      </w:pPr>
      <w:r w:rsidRPr="0047443A">
        <w:rPr>
          <w:rFonts w:ascii="Times New Roman" w:eastAsia="@Arial Unicode MS" w:hAnsi="Times New Roman" w:cs="Arabic Transparent"/>
          <w:sz w:val="28"/>
          <w:szCs w:val="28"/>
          <w:rtl/>
        </w:rPr>
        <w:t xml:space="preserve">     فكل</w:t>
      </w:r>
      <w:r w:rsidRPr="0047443A">
        <w:rPr>
          <w:rFonts w:ascii="Times New Roman" w:eastAsia="@Arial Unicode MS" w:hAnsi="Times New Roman" w:cs="Arabic Transparent" w:hint="cs"/>
          <w:sz w:val="28"/>
          <w:szCs w:val="28"/>
          <w:rtl/>
        </w:rPr>
        <w:t>ٌّ</w:t>
      </w:r>
      <w:r w:rsidRPr="0047443A">
        <w:rPr>
          <w:rFonts w:ascii="Times New Roman" w:eastAsia="@Arial Unicode MS" w:hAnsi="Times New Roman" w:cs="Arabic Transparent"/>
          <w:sz w:val="28"/>
          <w:szCs w:val="28"/>
          <w:rtl/>
        </w:rPr>
        <w:t xml:space="preserve"> من الآيتين </w:t>
      </w:r>
      <w:r w:rsidRPr="0047443A">
        <w:rPr>
          <w:rFonts w:ascii="Times New Roman" w:eastAsia="@Arial Unicode MS" w:hAnsi="Times New Roman" w:cs="Arabic Transparent" w:hint="cs"/>
          <w:sz w:val="28"/>
          <w:szCs w:val="28"/>
          <w:rtl/>
        </w:rPr>
        <w:t xml:space="preserve">تكمل </w:t>
      </w:r>
      <w:proofErr w:type="gramStart"/>
      <w:r w:rsidRPr="0047443A">
        <w:rPr>
          <w:rFonts w:ascii="Times New Roman" w:eastAsia="@Arial Unicode MS" w:hAnsi="Times New Roman" w:cs="Arabic Transparent" w:hint="cs"/>
          <w:sz w:val="28"/>
          <w:szCs w:val="28"/>
          <w:rtl/>
        </w:rPr>
        <w:t xml:space="preserve">الأخرى </w:t>
      </w:r>
      <w:r w:rsidRPr="0047443A">
        <w:rPr>
          <w:rFonts w:ascii="Times New Roman" w:eastAsia="@Arial Unicode MS" w:hAnsi="Times New Roman" w:cs="Arabic Transparent"/>
          <w:sz w:val="28"/>
          <w:szCs w:val="28"/>
          <w:rtl/>
        </w:rPr>
        <w:t>،</w:t>
      </w:r>
      <w:proofErr w:type="gramEnd"/>
      <w:r w:rsidRPr="0047443A">
        <w:rPr>
          <w:rFonts w:ascii="Times New Roman" w:eastAsia="@Arial Unicode MS" w:hAnsi="Times New Roman" w:cs="Arabic Transparent"/>
          <w:sz w:val="28"/>
          <w:szCs w:val="28"/>
          <w:rtl/>
        </w:rPr>
        <w:t xml:space="preserve">  </w:t>
      </w:r>
      <w:r w:rsidRPr="0047443A">
        <w:rPr>
          <w:rFonts w:ascii="Times New Roman" w:eastAsia="@Arial Unicode MS" w:hAnsi="Times New Roman" w:cs="Arabic Transparent" w:hint="cs"/>
          <w:sz w:val="28"/>
          <w:szCs w:val="28"/>
          <w:rtl/>
        </w:rPr>
        <w:t>ف</w:t>
      </w:r>
      <w:r w:rsidRPr="0047443A">
        <w:rPr>
          <w:rFonts w:ascii="Times New Roman" w:eastAsia="@Arial Unicode MS" w:hAnsi="Times New Roman" w:cs="Arabic Transparent"/>
          <w:sz w:val="28"/>
          <w:szCs w:val="28"/>
          <w:rtl/>
        </w:rPr>
        <w:t>في سورة الزمر جاء رد الكافرين على خزنة جهنم مجملاً</w:t>
      </w:r>
      <w:r w:rsidR="0047443A">
        <w:rPr>
          <w:rFonts w:ascii="Times New Roman" w:eastAsia="@Arial Unicode MS" w:hAnsi="Times New Roman" w:cs="Arabic Transparent" w:hint="cs"/>
          <w:sz w:val="28"/>
          <w:szCs w:val="28"/>
          <w:rtl/>
        </w:rPr>
        <w:t>.</w:t>
      </w:r>
      <w:r w:rsidRPr="0047443A">
        <w:rPr>
          <w:rFonts w:ascii="QCF2BSML" w:hAnsi="QCF2BSML" w:cs="Arabic Transparent"/>
          <w:color w:val="000000"/>
          <w:sz w:val="28"/>
          <w:szCs w:val="28"/>
          <w:rtl/>
        </w:rPr>
        <w:t xml:space="preserve"> </w:t>
      </w:r>
    </w:p>
    <w:p w:rsidR="00D61A38" w:rsidRPr="00AF0732" w:rsidRDefault="00D61A38" w:rsidP="0047443A">
      <w:pPr>
        <w:autoSpaceDE w:val="0"/>
        <w:autoSpaceDN w:val="0"/>
        <w:bidi w:val="0"/>
        <w:adjustRightInd w:val="0"/>
        <w:spacing w:after="0" w:line="360" w:lineRule="auto"/>
        <w:ind w:left="-142" w:right="84"/>
        <w:jc w:val="right"/>
        <w:rPr>
          <w:rFonts w:ascii="Times New Roman" w:eastAsia="@Arial Unicode MS" w:hAnsi="Times New Roman" w:cs="Times New Roman"/>
          <w:sz w:val="28"/>
          <w:szCs w:val="28"/>
        </w:rPr>
      </w:pPr>
      <w:r w:rsidRPr="001012B5">
        <w:rPr>
          <w:rFonts w:ascii="QCF2BSML" w:hAnsi="QCF2BSML" w:cs="QCF2BSML"/>
          <w:color w:val="000000"/>
          <w:sz w:val="28"/>
          <w:szCs w:val="28"/>
          <w:rtl/>
        </w:rPr>
        <w:t>ﱡﭐ</w:t>
      </w:r>
      <w:r w:rsidRPr="001012B5">
        <w:rPr>
          <w:rFonts w:ascii="Times New Roman" w:eastAsia="@Arial Unicode MS" w:hAnsi="Times New Roman" w:cs="Times New Roman"/>
          <w:sz w:val="28"/>
          <w:szCs w:val="28"/>
          <w:rtl/>
        </w:rPr>
        <w:t xml:space="preserve"> </w:t>
      </w:r>
      <w:r w:rsidRPr="009E38F8">
        <w:rPr>
          <w:rFonts w:ascii="QCF2466" w:eastAsiaTheme="minorHAnsi" w:hAnsi="QCF2466" w:cs="QCF2466"/>
          <w:color w:val="000000"/>
          <w:sz w:val="28"/>
          <w:szCs w:val="28"/>
          <w:rtl/>
        </w:rPr>
        <w:t>ﱿ ﲀ ﲁ ﲂ ﲃ ﲄ ﲅ</w:t>
      </w:r>
      <w:proofErr w:type="gramStart"/>
      <w:r w:rsidRPr="009E38F8">
        <w:rPr>
          <w:rFonts w:ascii="QCF2466" w:eastAsiaTheme="minorHAnsi" w:hAnsi="QCF2466" w:cs="QCF2466"/>
          <w:color w:val="000000"/>
          <w:sz w:val="28"/>
          <w:szCs w:val="28"/>
          <w:rtl/>
        </w:rPr>
        <w:t xml:space="preserve">  </w:t>
      </w:r>
      <w:proofErr w:type="gramEnd"/>
      <w:r w:rsidRPr="009E38F8">
        <w:rPr>
          <w:rFonts w:ascii="QCF2466" w:eastAsiaTheme="minorHAnsi" w:hAnsi="QCF2466" w:cs="QCF2466"/>
          <w:color w:val="000000"/>
          <w:sz w:val="28"/>
          <w:szCs w:val="28"/>
          <w:rtl/>
        </w:rPr>
        <w:t>ﲆ ﲇ ﲈ ﲉ ﲊ ﲋ ﲌ  ﲍ</w:t>
      </w:r>
      <w:r w:rsidRPr="009E38F8">
        <w:rPr>
          <w:rFonts w:ascii="QCF2466" w:eastAsiaTheme="minorHAnsi" w:hAnsi="QCF2466" w:cs="QCF2466"/>
          <w:color w:val="0000A5"/>
          <w:sz w:val="28"/>
          <w:szCs w:val="28"/>
          <w:rtl/>
        </w:rPr>
        <w:t>ﲎ</w:t>
      </w:r>
      <w:r w:rsidRPr="009E38F8">
        <w:rPr>
          <w:rFonts w:ascii="QCF2466" w:eastAsiaTheme="minorHAnsi" w:hAnsi="QCF2466" w:cs="QCF2466"/>
          <w:color w:val="000000"/>
          <w:sz w:val="28"/>
          <w:szCs w:val="28"/>
          <w:rtl/>
        </w:rPr>
        <w:t xml:space="preserve"> ﲏ ﲐ ﲑ ﲒ ﲓ ﲔ ﲕ ﲖ  </w:t>
      </w:r>
      <w:r w:rsidRPr="00AF0732">
        <w:rPr>
          <w:rFonts w:ascii="QCF2466" w:hAnsi="QCF2466" w:cs="QCF2466"/>
          <w:color w:val="000000"/>
          <w:sz w:val="28"/>
          <w:szCs w:val="28"/>
          <w:rtl/>
        </w:rPr>
        <w:t xml:space="preserve">  ﲗ</w:t>
      </w:r>
      <w:r w:rsidRPr="00AF0732">
        <w:rPr>
          <w:rFonts w:ascii="Times New Roman" w:eastAsia="@Arial Unicode MS" w:hAnsi="Times New Roman" w:cs="Times New Roman"/>
          <w:sz w:val="28"/>
          <w:szCs w:val="28"/>
          <w:rtl/>
        </w:rPr>
        <w:t xml:space="preserve"> </w:t>
      </w:r>
      <w:r w:rsidRPr="001012B5">
        <w:rPr>
          <w:rFonts w:ascii="QCF2BSML" w:hAnsi="QCF2BSML" w:cs="QCF2BSML"/>
          <w:color w:val="000000"/>
          <w:sz w:val="28"/>
          <w:szCs w:val="28"/>
          <w:rtl/>
        </w:rPr>
        <w:t>ﱠ</w:t>
      </w:r>
      <w:r w:rsidRPr="00AF0732">
        <w:rPr>
          <w:rFonts w:ascii="Times New Roman" w:eastAsia="@Arial Unicode MS" w:hAnsi="Times New Roman" w:cs="Times New Roman"/>
          <w:sz w:val="28"/>
          <w:szCs w:val="28"/>
          <w:rtl/>
        </w:rPr>
        <w:t xml:space="preserve"> </w:t>
      </w:r>
      <w:r w:rsidRPr="0047443A">
        <w:rPr>
          <w:rFonts w:ascii="Times New Roman" w:eastAsia="@Arial Unicode MS" w:hAnsi="Times New Roman" w:cs="Arabic Transparent"/>
          <w:sz w:val="28"/>
          <w:szCs w:val="28"/>
          <w:rtl/>
        </w:rPr>
        <w:t xml:space="preserve">فقد كان جوابهم (بلى) </w:t>
      </w:r>
      <w:r w:rsidRPr="0047443A">
        <w:rPr>
          <w:rFonts w:ascii="Times New Roman" w:eastAsia="@Arial Unicode MS" w:hAnsi="Times New Roman" w:cs="Arabic Transparent"/>
          <w:sz w:val="28"/>
          <w:szCs w:val="28"/>
          <w:rtl/>
        </w:rPr>
        <w:lastRenderedPageBreak/>
        <w:t>بينما في سورة الملك جاء مفصلاً و شارحاً لما جاء في سورة الزم</w:t>
      </w:r>
      <w:r w:rsidRPr="00AF0732">
        <w:rPr>
          <w:rFonts w:ascii="Times New Roman" w:eastAsia="@Arial Unicode MS" w:hAnsi="Times New Roman" w:cs="Times New Roman"/>
          <w:sz w:val="28"/>
          <w:szCs w:val="28"/>
          <w:rtl/>
        </w:rPr>
        <w:t>ر</w:t>
      </w:r>
      <w:r w:rsidRPr="001012B5">
        <w:rPr>
          <w:rFonts w:ascii="QCF2BSML" w:hAnsi="QCF2BSML" w:cs="QCF2BSML"/>
          <w:color w:val="000000"/>
          <w:sz w:val="28"/>
          <w:szCs w:val="28"/>
          <w:rtl/>
        </w:rPr>
        <w:t>ﱡ</w:t>
      </w:r>
      <w:r w:rsidRPr="001012B5">
        <w:rPr>
          <w:rFonts w:ascii="QCF2562" w:hAnsi="QCF2562" w:cs="QCF2562"/>
          <w:color w:val="000000"/>
          <w:sz w:val="28"/>
          <w:szCs w:val="28"/>
          <w:rtl/>
        </w:rPr>
        <w:t xml:space="preserve"> </w:t>
      </w:r>
      <w:r w:rsidRPr="001012B5">
        <w:rPr>
          <w:rFonts w:ascii="QCF2562" w:eastAsiaTheme="minorHAnsi" w:hAnsi="QCF2562" w:cs="QCF2562"/>
          <w:color w:val="000000"/>
          <w:sz w:val="28"/>
          <w:szCs w:val="28"/>
          <w:rtl/>
        </w:rPr>
        <w:t xml:space="preserve">ﲝ ﲞ ﲟ ﲠ ﲡ ﲢ ﲣ ﲤ ﲥ ﲦ  ﲧ ﲨ ﲩ ﲪ ﲫ ﲬ ﲭ ﲮ ﲯ ﲰ ﲱ ﲲ ﲳ ﲴ  ﲵ ﲶ ﲷ ﲸ ﲹ ﲺ ﲻ ﲼ ﲽ ﲾ ﲿ ﳀ ﳁ ﳂ ﳃ  ﳄ ﳅ </w:t>
      </w:r>
      <w:r w:rsidRPr="001012B5">
        <w:rPr>
          <w:rFonts w:ascii="QCF2BSML" w:hAnsi="QCF2BSML" w:cs="QCF2BSML"/>
          <w:color w:val="000000"/>
          <w:sz w:val="28"/>
          <w:szCs w:val="28"/>
          <w:rtl/>
        </w:rPr>
        <w:t>ﱠ</w:t>
      </w:r>
      <w:r w:rsidRPr="00AF0732">
        <w:rPr>
          <w:rFonts w:ascii="Times New Roman" w:eastAsia="@Arial Unicode MS" w:hAnsi="Times New Roman" w:cs="Times New Roman"/>
          <w:sz w:val="28"/>
          <w:szCs w:val="28"/>
          <w:rtl/>
        </w:rPr>
        <w:t>.</w:t>
      </w:r>
    </w:p>
    <w:p w:rsidR="00D61A38" w:rsidRPr="0047443A" w:rsidRDefault="00D61A38" w:rsidP="006C3381">
      <w:pPr>
        <w:spacing w:line="360" w:lineRule="auto"/>
        <w:ind w:left="226" w:right="-284"/>
        <w:rPr>
          <w:rFonts w:ascii="Times New Roman" w:hAnsi="Times New Roman" w:cs="Arabic Transparent"/>
          <w:sz w:val="28"/>
          <w:szCs w:val="28"/>
          <w:rtl/>
        </w:rPr>
      </w:pPr>
      <w:r w:rsidRPr="0047443A">
        <w:rPr>
          <w:rFonts w:ascii="Times New Roman" w:hAnsi="Times New Roman" w:cs="Arabic Transparent"/>
          <w:sz w:val="28"/>
          <w:szCs w:val="28"/>
          <w:rtl/>
        </w:rPr>
        <w:t xml:space="preserve">و ستبين الباحثة ذلك من خلال دراسة </w:t>
      </w:r>
      <w:proofErr w:type="gramStart"/>
      <w:r w:rsidRPr="0047443A">
        <w:rPr>
          <w:rFonts w:ascii="Times New Roman" w:hAnsi="Times New Roman" w:cs="Arabic Transparent"/>
          <w:sz w:val="28"/>
          <w:szCs w:val="28"/>
          <w:rtl/>
        </w:rPr>
        <w:t>الموضعين</w:t>
      </w:r>
      <w:r w:rsidRPr="0047443A">
        <w:rPr>
          <w:rFonts w:ascii="Times New Roman" w:hAnsi="Times New Roman" w:cs="Arabic Transparent" w:hint="cs"/>
          <w:sz w:val="28"/>
          <w:szCs w:val="28"/>
          <w:rtl/>
        </w:rPr>
        <w:t xml:space="preserve"> :</w:t>
      </w:r>
      <w:proofErr w:type="gramEnd"/>
    </w:p>
    <w:p w:rsidR="00D61A38" w:rsidRPr="0047443A" w:rsidRDefault="00D61A38" w:rsidP="006C3381">
      <w:pPr>
        <w:spacing w:line="360" w:lineRule="auto"/>
        <w:ind w:left="226" w:right="-284"/>
        <w:rPr>
          <w:rFonts w:ascii="Times New Roman" w:hAnsi="Times New Roman" w:cs="Arabic Transparent"/>
          <w:b/>
          <w:bCs/>
          <w:sz w:val="28"/>
          <w:szCs w:val="28"/>
          <w:rtl/>
        </w:rPr>
      </w:pPr>
      <w:r w:rsidRPr="0047443A">
        <w:rPr>
          <w:rFonts w:ascii="Times New Roman" w:hAnsi="Times New Roman" w:cs="Arabic Transparent" w:hint="cs"/>
          <w:b/>
          <w:bCs/>
          <w:sz w:val="28"/>
          <w:szCs w:val="28"/>
          <w:rtl/>
        </w:rPr>
        <w:t>أولاً : زمان الحوار .</w:t>
      </w:r>
    </w:p>
    <w:p w:rsidR="00D61A38" w:rsidRPr="0047443A" w:rsidRDefault="00D61A38" w:rsidP="006C3381">
      <w:pPr>
        <w:spacing w:line="360" w:lineRule="auto"/>
        <w:ind w:left="226" w:right="-284"/>
        <w:rPr>
          <w:rFonts w:ascii="Times New Roman" w:hAnsi="Times New Roman" w:cs="Arabic Transparent"/>
          <w:sz w:val="28"/>
          <w:szCs w:val="28"/>
          <w:rtl/>
        </w:rPr>
      </w:pPr>
      <w:r w:rsidRPr="0047443A">
        <w:rPr>
          <w:rFonts w:ascii="Times New Roman" w:hAnsi="Times New Roman" w:cs="Arabic Transparent"/>
          <w:sz w:val="28"/>
          <w:szCs w:val="28"/>
          <w:rtl/>
        </w:rPr>
        <w:t xml:space="preserve"> عند النظر في سياق الآيات التي </w:t>
      </w:r>
      <w:r w:rsidRPr="0047443A">
        <w:rPr>
          <w:rFonts w:ascii="Times New Roman" w:hAnsi="Times New Roman" w:cs="Arabic Transparent" w:hint="cs"/>
          <w:sz w:val="28"/>
          <w:szCs w:val="28"/>
          <w:rtl/>
        </w:rPr>
        <w:t>ورد</w:t>
      </w:r>
      <w:r w:rsidRPr="0047443A">
        <w:rPr>
          <w:rFonts w:ascii="Times New Roman" w:hAnsi="Times New Roman" w:cs="Arabic Transparent"/>
          <w:sz w:val="28"/>
          <w:szCs w:val="28"/>
          <w:rtl/>
        </w:rPr>
        <w:t xml:space="preserve"> فيها الحوار </w:t>
      </w:r>
      <w:r w:rsidRPr="0047443A">
        <w:rPr>
          <w:rFonts w:ascii="Times New Roman" w:hAnsi="Times New Roman" w:cs="Arabic Transparent" w:hint="cs"/>
          <w:sz w:val="28"/>
          <w:szCs w:val="28"/>
          <w:rtl/>
        </w:rPr>
        <w:t xml:space="preserve">يمكن </w:t>
      </w:r>
      <w:proofErr w:type="gramStart"/>
      <w:r w:rsidRPr="0047443A">
        <w:rPr>
          <w:rFonts w:ascii="Times New Roman" w:hAnsi="Times New Roman" w:cs="Arabic Transparent" w:hint="cs"/>
          <w:sz w:val="28"/>
          <w:szCs w:val="28"/>
          <w:rtl/>
        </w:rPr>
        <w:t>تقريب</w:t>
      </w:r>
      <w:proofErr w:type="gramEnd"/>
      <w:r w:rsidRPr="0047443A">
        <w:rPr>
          <w:rFonts w:ascii="Times New Roman" w:hAnsi="Times New Roman" w:cs="Arabic Transparent" w:hint="cs"/>
          <w:sz w:val="28"/>
          <w:szCs w:val="28"/>
          <w:rtl/>
        </w:rPr>
        <w:t xml:space="preserve"> </w:t>
      </w:r>
      <w:r w:rsidRPr="0047443A">
        <w:rPr>
          <w:rFonts w:ascii="Times New Roman" w:eastAsia="@Arial Unicode MS" w:hAnsi="Times New Roman" w:cs="Arabic Transparent"/>
          <w:color w:val="000000"/>
          <w:sz w:val="28"/>
          <w:szCs w:val="28"/>
          <w:rtl/>
          <w:lang w:bidi="ar-JO"/>
        </w:rPr>
        <w:t xml:space="preserve">زمن </w:t>
      </w:r>
      <w:r w:rsidRPr="0047443A">
        <w:rPr>
          <w:rFonts w:ascii="Times New Roman" w:eastAsia="@Arial Unicode MS" w:hAnsi="Times New Roman" w:cs="Arabic Transparent" w:hint="cs"/>
          <w:color w:val="000000"/>
          <w:sz w:val="28"/>
          <w:szCs w:val="28"/>
          <w:rtl/>
          <w:lang w:bidi="ar-JO"/>
        </w:rPr>
        <w:t>هذا</w:t>
      </w:r>
      <w:r w:rsidRPr="0047443A">
        <w:rPr>
          <w:rFonts w:ascii="Times New Roman" w:eastAsia="@Arial Unicode MS" w:hAnsi="Times New Roman" w:cs="Arabic Transparent"/>
          <w:color w:val="000000"/>
          <w:sz w:val="28"/>
          <w:szCs w:val="28"/>
          <w:rtl/>
          <w:lang w:bidi="ar-JO"/>
        </w:rPr>
        <w:t xml:space="preserve"> الحوا</w:t>
      </w:r>
      <w:r w:rsidRPr="0047443A">
        <w:rPr>
          <w:rFonts w:ascii="Times New Roman" w:eastAsia="@Arial Unicode MS" w:hAnsi="Times New Roman" w:cs="Arabic Transparent" w:hint="cs"/>
          <w:color w:val="000000"/>
          <w:sz w:val="28"/>
          <w:szCs w:val="28"/>
          <w:rtl/>
          <w:lang w:bidi="ar-JO"/>
        </w:rPr>
        <w:t>ر.</w:t>
      </w:r>
    </w:p>
    <w:p w:rsidR="00D61A38" w:rsidRPr="0047443A" w:rsidRDefault="00D61A38" w:rsidP="006C3381">
      <w:pPr>
        <w:spacing w:line="360" w:lineRule="auto"/>
        <w:ind w:left="226" w:right="-284"/>
        <w:rPr>
          <w:rFonts w:ascii="Times New Roman" w:hAnsi="Times New Roman" w:cs="Arabic Transparent"/>
          <w:sz w:val="28"/>
          <w:szCs w:val="28"/>
        </w:rPr>
      </w:pPr>
      <w:r w:rsidRPr="0047443A">
        <w:rPr>
          <w:rFonts w:ascii="Times New Roman" w:eastAsia="@Arial Unicode MS" w:hAnsi="Times New Roman" w:cs="Arabic Transparent"/>
          <w:color w:val="000000"/>
          <w:sz w:val="28"/>
          <w:szCs w:val="28"/>
          <w:rtl/>
          <w:lang w:bidi="ar-JO"/>
        </w:rPr>
        <w:t xml:space="preserve">   من خلال سياق الآيات يمكن تقريب الزمن الذي جرى فيه الحوار،</w:t>
      </w:r>
      <w:r w:rsidRPr="0047443A">
        <w:rPr>
          <w:rFonts w:ascii="Times New Roman" w:hAnsi="Times New Roman" w:cs="Arabic Transparent"/>
          <w:sz w:val="28"/>
          <w:szCs w:val="28"/>
          <w:rtl/>
          <w:lang w:bidi="ar-JO"/>
        </w:rPr>
        <w:t>فإن قو</w:t>
      </w:r>
      <w:r w:rsidRPr="0047443A">
        <w:rPr>
          <w:rFonts w:ascii="Times New Roman" w:hAnsi="Times New Roman" w:cs="Arabic Transparent" w:hint="cs"/>
          <w:sz w:val="28"/>
          <w:szCs w:val="28"/>
          <w:rtl/>
          <w:lang w:bidi="ar-JO"/>
        </w:rPr>
        <w:t>له</w:t>
      </w:r>
      <w:r w:rsidRPr="0047443A">
        <w:rPr>
          <w:rFonts w:ascii="Times New Roman" w:hAnsi="Times New Roman" w:cs="Arabic Transparent"/>
          <w:sz w:val="28"/>
          <w:szCs w:val="28"/>
          <w:rtl/>
          <w:lang w:bidi="ar-JO"/>
        </w:rPr>
        <w:t xml:space="preserve"> تعالى</w:t>
      </w:r>
      <w:r w:rsidRPr="00AF0732">
        <w:rPr>
          <w:rFonts w:ascii="Times New Roman" w:hAnsi="Times New Roman" w:cs="Times New Roman"/>
          <w:sz w:val="28"/>
          <w:szCs w:val="28"/>
          <w:rtl/>
          <w:lang w:bidi="ar-JO"/>
        </w:rPr>
        <w:t xml:space="preserve">: </w:t>
      </w:r>
      <w:r w:rsidRPr="009E38F8">
        <w:rPr>
          <w:rFonts w:ascii="QCF2BSML" w:eastAsiaTheme="minorHAnsi" w:hAnsi="QCF2BSML" w:cs="QCF2BSML"/>
          <w:color w:val="000000"/>
          <w:sz w:val="28"/>
          <w:szCs w:val="28"/>
          <w:rtl/>
        </w:rPr>
        <w:t>ﱡﭐ</w:t>
      </w:r>
      <w:r w:rsidRPr="009E38F8">
        <w:rPr>
          <w:rFonts w:ascii="QCF2466" w:eastAsiaTheme="minorHAnsi" w:hAnsi="QCF2466" w:cs="QCF2466"/>
          <w:color w:val="000000"/>
          <w:sz w:val="28"/>
          <w:szCs w:val="28"/>
          <w:rtl/>
        </w:rPr>
        <w:t xml:space="preserve"> ﱩ ﱪ ﱫ ﱬ ﱭ ﱮ ﱯ ﱰ ﱱ ﱲ  ﱳ ﱴ ﱵ ﱶ ﱷ ﱸ</w:t>
      </w:r>
      <w:r w:rsidRPr="009E38F8">
        <w:rPr>
          <w:rFonts w:ascii="QCF2466" w:eastAsiaTheme="minorHAnsi" w:hAnsi="QCF2466" w:cs="QCF2466"/>
          <w:color w:val="0000A5"/>
          <w:sz w:val="28"/>
          <w:szCs w:val="28"/>
          <w:rtl/>
        </w:rPr>
        <w:t>ﱹ</w:t>
      </w:r>
      <w:r w:rsidRPr="009E38F8">
        <w:rPr>
          <w:rFonts w:ascii="QCF2466" w:eastAsiaTheme="minorHAnsi" w:hAnsi="QCF2466" w:cs="QCF2466"/>
          <w:color w:val="000000"/>
          <w:sz w:val="28"/>
          <w:szCs w:val="28"/>
          <w:rtl/>
        </w:rPr>
        <w:t xml:space="preserve"> ﱺ ﱻ ﱼ  ﱽ ﱾ ﱿ ﲀ ﲁ </w:t>
      </w:r>
      <w:r w:rsidRPr="0047443A">
        <w:rPr>
          <w:rFonts w:ascii="QCF2BSML" w:hAnsi="QCF2BSML" w:cs="QCF2BSML"/>
          <w:color w:val="000000"/>
          <w:sz w:val="28"/>
          <w:szCs w:val="28"/>
          <w:rtl/>
        </w:rPr>
        <w:t>ﱠ</w:t>
      </w:r>
      <w:r w:rsidRPr="00AF0732">
        <w:rPr>
          <w:rFonts w:ascii="Times New Roman" w:hAnsi="Times New Roman" w:cs="Times New Roman"/>
          <w:sz w:val="28"/>
          <w:szCs w:val="28"/>
          <w:rtl/>
        </w:rPr>
        <w:t xml:space="preserve"> </w:t>
      </w:r>
      <w:r w:rsidRPr="00AF0732">
        <w:rPr>
          <w:rFonts w:ascii="QCF2BSML" w:hAnsi="QCF2BSML" w:cs="QCF2BSML"/>
          <w:b/>
          <w:bCs/>
          <w:color w:val="000000"/>
          <w:sz w:val="28"/>
          <w:szCs w:val="28"/>
          <w:rtl/>
        </w:rPr>
        <w:t xml:space="preserve">         </w:t>
      </w:r>
      <w:r w:rsidRPr="0047443A">
        <w:rPr>
          <w:rFonts w:ascii="Times New Roman" w:hAnsi="Times New Roman" w:cs="Arabic Transparent"/>
          <w:color w:val="000000"/>
          <w:sz w:val="28"/>
          <w:szCs w:val="28"/>
          <w:rtl/>
        </w:rPr>
        <w:t>دالَّ على أن هذا الحوار إنما جرى بعد</w:t>
      </w:r>
      <w:r w:rsidRPr="0047443A">
        <w:rPr>
          <w:rFonts w:ascii="Times New Roman" w:hAnsi="Times New Roman" w:cs="Arabic Transparent"/>
          <w:sz w:val="28"/>
          <w:szCs w:val="28"/>
          <w:rtl/>
        </w:rPr>
        <w:t xml:space="preserve"> أن و</w:t>
      </w:r>
      <w:r w:rsidRPr="0047443A">
        <w:rPr>
          <w:rFonts w:ascii="Times New Roman" w:hAnsi="Times New Roman" w:cs="Arabic Transparent" w:hint="cs"/>
          <w:sz w:val="28"/>
          <w:szCs w:val="28"/>
          <w:rtl/>
        </w:rPr>
        <w:t>ُ</w:t>
      </w:r>
      <w:r w:rsidRPr="0047443A">
        <w:rPr>
          <w:rFonts w:ascii="Times New Roman" w:hAnsi="Times New Roman" w:cs="Arabic Transparent"/>
          <w:sz w:val="28"/>
          <w:szCs w:val="28"/>
          <w:rtl/>
        </w:rPr>
        <w:t>ف</w:t>
      </w:r>
      <w:r w:rsidRPr="0047443A">
        <w:rPr>
          <w:rFonts w:ascii="Times New Roman" w:hAnsi="Times New Roman" w:cs="Arabic Transparent" w:hint="cs"/>
          <w:sz w:val="28"/>
          <w:szCs w:val="28"/>
          <w:rtl/>
        </w:rPr>
        <w:t>ِ</w:t>
      </w:r>
      <w:r w:rsidRPr="0047443A">
        <w:rPr>
          <w:rFonts w:ascii="Times New Roman" w:hAnsi="Times New Roman" w:cs="Arabic Transparent"/>
          <w:sz w:val="28"/>
          <w:szCs w:val="28"/>
          <w:rtl/>
        </w:rPr>
        <w:t>يت</w:t>
      </w:r>
      <w:r w:rsidRPr="0047443A">
        <w:rPr>
          <w:rFonts w:ascii="Times New Roman" w:hAnsi="Times New Roman" w:cs="Arabic Transparent" w:hint="cs"/>
          <w:sz w:val="28"/>
          <w:szCs w:val="28"/>
          <w:rtl/>
        </w:rPr>
        <w:t>َ</w:t>
      </w:r>
      <w:r w:rsidRPr="0047443A">
        <w:rPr>
          <w:rFonts w:ascii="Times New Roman" w:hAnsi="Times New Roman" w:cs="Arabic Transparent"/>
          <w:sz w:val="28"/>
          <w:szCs w:val="28"/>
          <w:rtl/>
        </w:rPr>
        <w:t xml:space="preserve"> كل نفس حسابها و حكم لها بما تستحق، و قد علمت كل نفس المصير الذي سوف تؤول إليه فلا مفر ولا مهرب من وقوع العقوبة عليهم </w:t>
      </w:r>
      <w:r w:rsidRPr="0047443A">
        <w:rPr>
          <w:rFonts w:ascii="Times New Roman" w:hAnsi="Times New Roman" w:cs="Arabic Transparent" w:hint="cs"/>
          <w:sz w:val="28"/>
          <w:szCs w:val="28"/>
          <w:rtl/>
        </w:rPr>
        <w:t>.</w:t>
      </w:r>
    </w:p>
    <w:p w:rsidR="00D61A38" w:rsidRPr="0047443A" w:rsidRDefault="00D61A38" w:rsidP="0047443A">
      <w:pPr>
        <w:autoSpaceDE w:val="0"/>
        <w:autoSpaceDN w:val="0"/>
        <w:bidi w:val="0"/>
        <w:adjustRightInd w:val="0"/>
        <w:spacing w:after="0" w:line="360" w:lineRule="auto"/>
        <w:ind w:left="226" w:right="226"/>
        <w:jc w:val="right"/>
        <w:rPr>
          <w:rFonts w:ascii="QCF2466" w:eastAsiaTheme="minorHAnsi" w:hAnsi="QCF2466" w:cs="QCF2466"/>
          <w:color w:val="000000"/>
          <w:sz w:val="28"/>
          <w:szCs w:val="28"/>
        </w:rPr>
      </w:pPr>
      <w:r w:rsidRPr="0047443A">
        <w:rPr>
          <w:rFonts w:ascii="Times New Roman" w:hAnsi="Times New Roman" w:cs="Arabic Transparent"/>
          <w:sz w:val="28"/>
          <w:szCs w:val="28"/>
          <w:rtl/>
        </w:rPr>
        <w:t>وقد دل على ذلك جملة من الآيات منها قول الله تعالى:</w:t>
      </w:r>
      <w:r w:rsidRPr="00AF0732">
        <w:rPr>
          <w:rFonts w:ascii="Times New Roman" w:hAnsi="Times New Roman" w:cs="Times New Roman"/>
          <w:sz w:val="28"/>
          <w:szCs w:val="28"/>
          <w:rtl/>
        </w:rPr>
        <w:t xml:space="preserve"> </w:t>
      </w:r>
      <w:r w:rsidRPr="001012B5">
        <w:rPr>
          <w:rFonts w:ascii="QCF2BSML" w:eastAsiaTheme="minorHAnsi" w:hAnsi="QCF2BSML" w:cs="QCF2BSML"/>
          <w:color w:val="000000"/>
          <w:sz w:val="28"/>
          <w:szCs w:val="28"/>
          <w:rtl/>
        </w:rPr>
        <w:t>ﱡﭐ</w:t>
      </w:r>
      <w:r w:rsidRPr="001012B5">
        <w:rPr>
          <w:rFonts w:ascii="QCF2466" w:eastAsiaTheme="minorHAnsi" w:hAnsi="QCF2466" w:cs="QCF2466"/>
          <w:color w:val="000000"/>
          <w:sz w:val="28"/>
          <w:szCs w:val="28"/>
          <w:rtl/>
        </w:rPr>
        <w:t xml:space="preserve"> ﱁ ﱂ ﱃ ﱄ ﱅ ﱆ ﱇ ﱈ ﱉ ﱊ</w:t>
      </w:r>
      <w:proofErr w:type="gramStart"/>
      <w:r w:rsidRPr="001012B5">
        <w:rPr>
          <w:rFonts w:ascii="QCF2466" w:eastAsiaTheme="minorHAnsi" w:hAnsi="QCF2466" w:cs="QCF2466"/>
          <w:color w:val="000000"/>
          <w:sz w:val="28"/>
          <w:szCs w:val="28"/>
          <w:rtl/>
        </w:rPr>
        <w:t xml:space="preserve">  </w:t>
      </w:r>
      <w:proofErr w:type="gramEnd"/>
      <w:r w:rsidRPr="001012B5">
        <w:rPr>
          <w:rFonts w:ascii="QCF2466" w:eastAsiaTheme="minorHAnsi" w:hAnsi="QCF2466" w:cs="QCF2466"/>
          <w:color w:val="000000"/>
          <w:sz w:val="28"/>
          <w:szCs w:val="28"/>
          <w:rtl/>
        </w:rPr>
        <w:t>ﱋ ﱌ ﱍ ﱎ</w:t>
      </w:r>
      <w:r w:rsidRPr="001012B5">
        <w:rPr>
          <w:rFonts w:ascii="QCF2466" w:eastAsiaTheme="minorHAnsi" w:hAnsi="QCF2466" w:cs="QCF2466"/>
          <w:color w:val="0000A5"/>
          <w:sz w:val="28"/>
          <w:szCs w:val="28"/>
          <w:rtl/>
        </w:rPr>
        <w:t>ﱏ</w:t>
      </w:r>
      <w:r w:rsidRPr="001012B5">
        <w:rPr>
          <w:rFonts w:ascii="QCF2466" w:eastAsiaTheme="minorHAnsi" w:hAnsi="QCF2466" w:cs="QCF2466"/>
          <w:color w:val="000000"/>
          <w:sz w:val="28"/>
          <w:szCs w:val="28"/>
          <w:rtl/>
        </w:rPr>
        <w:t xml:space="preserve"> ﱐ ﱑ ﱒ ﱓ ﱔ ﱕ ﱖ ﱗ  ﱘ ﱙ ﱚ ﱛ ﱜ ﱝ ﱞ ﱟ  ﱠ ﱡ ﱢ ﱣ ﱤ ﱥ ﱦ ﱧ  ﱨ ﱩ ﱪ ﱫ ﱬ ﱭ ﱮ ﱯ ﱰ ﱱ ﱲ  </w:t>
      </w:r>
      <w:r w:rsidRPr="001012B5">
        <w:rPr>
          <w:rFonts w:ascii="QCF2BSML" w:eastAsiaTheme="minorHAnsi" w:hAnsi="QCF2BSML" w:cs="QCF2BSML"/>
          <w:color w:val="000000"/>
          <w:sz w:val="28"/>
          <w:szCs w:val="28"/>
          <w:rtl/>
        </w:rPr>
        <w:t>ﱠ</w:t>
      </w:r>
      <w:r w:rsidRPr="00AF0732">
        <w:rPr>
          <w:rFonts w:ascii="@Arial Unicode MS" w:eastAsia="@Arial Unicode MS" w:hAnsi="QCF2BSML" w:cs="@Arial Unicode MS" w:hint="eastAsia"/>
          <w:color w:val="9DAB0C"/>
          <w:sz w:val="28"/>
          <w:szCs w:val="28"/>
          <w:rtl/>
        </w:rPr>
        <w:t xml:space="preserve"> </w:t>
      </w:r>
      <w:r w:rsidRPr="0047443A">
        <w:rPr>
          <w:rFonts w:ascii="Times New Roman" w:eastAsia="@Arial Unicode MS" w:hAnsi="Times New Roman" w:cs="Arabic Transparent"/>
          <w:b/>
          <w:bCs/>
          <w:sz w:val="24"/>
          <w:szCs w:val="24"/>
          <w:rtl/>
        </w:rPr>
        <w:t>[الزمر: ٦٨ – ٧٠]</w:t>
      </w:r>
    </w:p>
    <w:p w:rsidR="00D61A38" w:rsidRPr="0047443A" w:rsidRDefault="00D61A38" w:rsidP="0047443A">
      <w:pPr>
        <w:tabs>
          <w:tab w:val="right" w:pos="8080"/>
        </w:tabs>
        <w:autoSpaceDE w:val="0"/>
        <w:autoSpaceDN w:val="0"/>
        <w:bidi w:val="0"/>
        <w:adjustRightInd w:val="0"/>
        <w:spacing w:after="0" w:line="360" w:lineRule="auto"/>
        <w:ind w:left="-284" w:right="84"/>
        <w:jc w:val="right"/>
        <w:rPr>
          <w:rFonts w:asciiTheme="minorHAnsi" w:eastAsiaTheme="minorHAnsi" w:hAnsiTheme="minorHAnsi" w:cs="Arabic Transparent"/>
          <w:color w:val="9DAB0C"/>
          <w:sz w:val="27"/>
          <w:szCs w:val="27"/>
        </w:rPr>
      </w:pPr>
      <w:r w:rsidRPr="0047443A">
        <w:rPr>
          <w:rFonts w:ascii="Times New Roman" w:eastAsia="@Arial Unicode MS" w:hAnsi="Times New Roman" w:cs="Arabic Transparent" w:hint="cs"/>
          <w:sz w:val="28"/>
          <w:szCs w:val="28"/>
          <w:rtl/>
          <w:lang w:bidi="ar-JO"/>
        </w:rPr>
        <w:t>و</w:t>
      </w:r>
      <w:r w:rsidRPr="0047443A">
        <w:rPr>
          <w:rFonts w:ascii="Times New Roman" w:eastAsia="@Arial Unicode MS" w:hAnsi="Times New Roman" w:cs="Arabic Transparent"/>
          <w:sz w:val="28"/>
          <w:szCs w:val="28"/>
          <w:rtl/>
        </w:rPr>
        <w:t>قال تعالى</w:t>
      </w:r>
      <w:r w:rsidRPr="00AF0732">
        <w:rPr>
          <w:rFonts w:ascii="Times New Roman" w:eastAsia="@Arial Unicode MS" w:hAnsi="Times New Roman" w:cs="Times New Roman"/>
          <w:sz w:val="28"/>
          <w:szCs w:val="28"/>
          <w:rtl/>
        </w:rPr>
        <w:t>:</w:t>
      </w:r>
      <w:r w:rsidRPr="00AF0732">
        <w:rPr>
          <w:rFonts w:ascii="QCF2BSML" w:hAnsi="QCF2BSML" w:cs="QCF2BSML"/>
          <w:b/>
          <w:bCs/>
          <w:color w:val="000000"/>
          <w:sz w:val="28"/>
          <w:szCs w:val="28"/>
          <w:rtl/>
        </w:rPr>
        <w:t xml:space="preserve">     </w:t>
      </w:r>
      <w:r w:rsidRPr="001012B5">
        <w:rPr>
          <w:rFonts w:ascii="QCF2BSML" w:eastAsiaTheme="minorHAnsi" w:hAnsi="QCF2BSML" w:cs="QCF2BSML"/>
          <w:color w:val="000000"/>
          <w:sz w:val="28"/>
          <w:szCs w:val="28"/>
          <w:rtl/>
        </w:rPr>
        <w:t>ﱡﭐ</w:t>
      </w:r>
      <w:r w:rsidRPr="001012B5">
        <w:rPr>
          <w:rFonts w:ascii="QCF2473" w:eastAsiaTheme="minorHAnsi" w:hAnsi="QCF2473" w:cs="QCF2473"/>
          <w:color w:val="000000"/>
          <w:sz w:val="28"/>
          <w:szCs w:val="28"/>
          <w:rtl/>
        </w:rPr>
        <w:t xml:space="preserve"> ﱡ ﱢ ﱣ ﱤ ﱥ</w:t>
      </w:r>
      <w:r w:rsidRPr="001012B5">
        <w:rPr>
          <w:rFonts w:ascii="QCF2473" w:eastAsiaTheme="minorHAnsi" w:hAnsi="QCF2473" w:cs="QCF2473"/>
          <w:color w:val="0000A5"/>
          <w:sz w:val="28"/>
          <w:szCs w:val="28"/>
          <w:rtl/>
        </w:rPr>
        <w:t>ﱦ</w:t>
      </w:r>
      <w:proofErr w:type="gramStart"/>
      <w:r w:rsidRPr="001012B5">
        <w:rPr>
          <w:rFonts w:ascii="QCF2473" w:eastAsiaTheme="minorHAnsi" w:hAnsi="QCF2473" w:cs="QCF2473"/>
          <w:color w:val="000000"/>
          <w:sz w:val="28"/>
          <w:szCs w:val="28"/>
          <w:rtl/>
        </w:rPr>
        <w:t xml:space="preserve">  </w:t>
      </w:r>
      <w:proofErr w:type="gramEnd"/>
      <w:r w:rsidRPr="001012B5">
        <w:rPr>
          <w:rFonts w:ascii="QCF2473" w:eastAsiaTheme="minorHAnsi" w:hAnsi="QCF2473" w:cs="QCF2473"/>
          <w:color w:val="000000"/>
          <w:sz w:val="28"/>
          <w:szCs w:val="28"/>
          <w:rtl/>
        </w:rPr>
        <w:t xml:space="preserve">ﱧ ﱨ ﱩ ﱪ ﱫ ﱬ </w:t>
      </w:r>
      <w:r w:rsidRPr="001012B5">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47443A">
        <w:rPr>
          <w:rFonts w:ascii="Times New Roman" w:eastAsia="@Arial Unicode MS" w:hAnsi="Times New Roman" w:cs="Arabic Transparent"/>
          <w:b/>
          <w:bCs/>
          <w:sz w:val="24"/>
          <w:szCs w:val="24"/>
          <w:rtl/>
        </w:rPr>
        <w:t>[غافر:</w:t>
      </w:r>
      <w:r w:rsidRPr="00AF0732">
        <w:rPr>
          <w:rFonts w:ascii="Times New Roman" w:eastAsia="@Arial Unicode MS" w:hAnsi="Times New Roman" w:cs="Times New Roman"/>
          <w:b/>
          <w:bCs/>
          <w:sz w:val="28"/>
          <w:szCs w:val="28"/>
          <w:rtl/>
        </w:rPr>
        <w:t xml:space="preserve"> </w:t>
      </w:r>
      <w:r w:rsidRPr="0047443A">
        <w:rPr>
          <w:rFonts w:ascii="Times New Roman" w:eastAsia="@Arial Unicode MS" w:hAnsi="Times New Roman" w:cs="Arabic Transparent"/>
          <w:b/>
          <w:bCs/>
          <w:sz w:val="24"/>
          <w:szCs w:val="24"/>
          <w:rtl/>
        </w:rPr>
        <w:t>٥٢]</w:t>
      </w:r>
    </w:p>
    <w:p w:rsidR="00D61A38" w:rsidRPr="0047443A" w:rsidRDefault="00D61A38" w:rsidP="0047443A">
      <w:pPr>
        <w:tabs>
          <w:tab w:val="right" w:pos="8080"/>
        </w:tabs>
        <w:autoSpaceDE w:val="0"/>
        <w:autoSpaceDN w:val="0"/>
        <w:bidi w:val="0"/>
        <w:adjustRightInd w:val="0"/>
        <w:spacing w:after="0" w:line="360" w:lineRule="auto"/>
        <w:ind w:left="-284" w:right="84"/>
        <w:jc w:val="right"/>
        <w:rPr>
          <w:rFonts w:ascii="Times New Roman" w:eastAsia="@Arial Unicode MS" w:hAnsi="Times New Roman" w:cs="Arabic Transparent"/>
          <w:sz w:val="28"/>
          <w:szCs w:val="28"/>
          <w:lang w:bidi="ar-JO"/>
        </w:rPr>
      </w:pPr>
      <w:r w:rsidRPr="0047443A">
        <w:rPr>
          <w:rFonts w:ascii="Times New Roman" w:eastAsia="@Arial Unicode MS" w:hAnsi="Times New Roman" w:cs="Arabic Transparent"/>
          <w:sz w:val="28"/>
          <w:szCs w:val="28"/>
          <w:rtl/>
        </w:rPr>
        <w:lastRenderedPageBreak/>
        <w:t>إذا</w:t>
      </w:r>
      <w:r w:rsidRPr="0047443A">
        <w:rPr>
          <w:rFonts w:ascii="Times New Roman" w:eastAsia="@Arial Unicode MS" w:hAnsi="Times New Roman" w:cs="Arabic Transparent" w:hint="cs"/>
          <w:sz w:val="28"/>
          <w:szCs w:val="28"/>
          <w:rtl/>
        </w:rPr>
        <w:t>ً</w:t>
      </w:r>
      <w:r w:rsidRPr="0047443A">
        <w:rPr>
          <w:rFonts w:ascii="Times New Roman" w:eastAsia="@Arial Unicode MS" w:hAnsi="Times New Roman" w:cs="Arabic Transparent"/>
          <w:sz w:val="28"/>
          <w:szCs w:val="28"/>
          <w:rtl/>
        </w:rPr>
        <w:t xml:space="preserve"> قد بعث الله تعالى الناس من قبورهم للحساب ، وقد وضع الميزان لحساب الخلق وقد جيء </w:t>
      </w:r>
      <w:proofErr w:type="spellStart"/>
      <w:r w:rsidRPr="0047443A">
        <w:rPr>
          <w:rFonts w:ascii="Times New Roman" w:eastAsia="@Arial Unicode MS" w:hAnsi="Times New Roman" w:cs="Arabic Transparent"/>
          <w:sz w:val="28"/>
          <w:szCs w:val="28"/>
          <w:rtl/>
        </w:rPr>
        <w:t>بالانبياء</w:t>
      </w:r>
      <w:proofErr w:type="spellEnd"/>
      <w:r w:rsidRPr="0047443A">
        <w:rPr>
          <w:rFonts w:ascii="Times New Roman" w:eastAsia="@Arial Unicode MS" w:hAnsi="Times New Roman" w:cs="Arabic Transparent"/>
          <w:sz w:val="28"/>
          <w:szCs w:val="28"/>
          <w:rtl/>
        </w:rPr>
        <w:t xml:space="preserve"> والشهداء  للقضاء بين الخلق بالحق وإعطاء كل مخلوق ما يستحق وفق ما جنت يداه، وبعد الحساب يساق كل المخلوقات إلى المكان الذي حصله بيديه.</w:t>
      </w:r>
    </w:p>
    <w:p w:rsidR="00D61A38" w:rsidRPr="0047443A" w:rsidRDefault="00D61A38" w:rsidP="0047443A">
      <w:pPr>
        <w:autoSpaceDE w:val="0"/>
        <w:autoSpaceDN w:val="0"/>
        <w:bidi w:val="0"/>
        <w:adjustRightInd w:val="0"/>
        <w:spacing w:after="0" w:line="360" w:lineRule="auto"/>
        <w:ind w:left="226" w:right="84"/>
        <w:jc w:val="right"/>
        <w:rPr>
          <w:rFonts w:ascii="Times New Roman" w:eastAsia="@Arial Unicode MS" w:hAnsi="Times New Roman" w:cs="Arabic Transparent"/>
          <w:sz w:val="28"/>
          <w:szCs w:val="28"/>
          <w:lang w:val="fr-FR" w:bidi="ar-JO"/>
        </w:rPr>
      </w:pPr>
      <w:proofErr w:type="gramStart"/>
      <w:r w:rsidRPr="0047443A">
        <w:rPr>
          <w:rFonts w:ascii="Times New Roman" w:eastAsia="@Arial Unicode MS" w:hAnsi="Times New Roman" w:cs="Arabic Transparent"/>
          <w:sz w:val="28"/>
          <w:szCs w:val="28"/>
          <w:rtl/>
        </w:rPr>
        <w:t>فقد</w:t>
      </w:r>
      <w:proofErr w:type="gramEnd"/>
      <w:r w:rsidRPr="0047443A">
        <w:rPr>
          <w:rFonts w:ascii="Times New Roman" w:eastAsia="@Arial Unicode MS" w:hAnsi="Times New Roman" w:cs="Arabic Transparent"/>
          <w:sz w:val="28"/>
          <w:szCs w:val="28"/>
          <w:rtl/>
        </w:rPr>
        <w:t xml:space="preserve"> كان زمن الحوار بعد علمهم ويقينهم بأنهم استحقوا النار نتيجة لأعمالهم.</w:t>
      </w:r>
    </w:p>
    <w:p w:rsidR="00D61A38" w:rsidRPr="0047443A" w:rsidRDefault="00D61A38" w:rsidP="006C3381">
      <w:pPr>
        <w:autoSpaceDE w:val="0"/>
        <w:autoSpaceDN w:val="0"/>
        <w:bidi w:val="0"/>
        <w:adjustRightInd w:val="0"/>
        <w:spacing w:after="0" w:line="360" w:lineRule="auto"/>
        <w:ind w:left="226" w:right="-284"/>
        <w:jc w:val="right"/>
        <w:rPr>
          <w:rFonts w:ascii="Times New Roman" w:eastAsia="@Arial Unicode MS" w:hAnsi="Times New Roman" w:cs="Arabic Transparent"/>
          <w:b/>
          <w:bCs/>
          <w:sz w:val="28"/>
          <w:szCs w:val="28"/>
          <w:lang w:val="fr-FR"/>
        </w:rPr>
      </w:pPr>
    </w:p>
    <w:p w:rsidR="00D61A38" w:rsidRPr="0047443A" w:rsidRDefault="00D61A38" w:rsidP="0047443A">
      <w:pPr>
        <w:spacing w:line="360" w:lineRule="auto"/>
        <w:ind w:left="226" w:right="-284"/>
        <w:rPr>
          <w:rFonts w:ascii="Times New Roman" w:hAnsi="Times New Roman" w:cs="Arabic Transparent"/>
          <w:sz w:val="28"/>
          <w:szCs w:val="28"/>
          <w:rtl/>
        </w:rPr>
      </w:pPr>
      <w:r w:rsidRPr="0047443A">
        <w:rPr>
          <w:rFonts w:ascii="Times New Roman" w:eastAsia="@Arial Unicode MS" w:hAnsi="Times New Roman" w:cs="Arabic Transparent" w:hint="cs"/>
          <w:color w:val="000000"/>
          <w:sz w:val="28"/>
          <w:szCs w:val="28"/>
          <w:rtl/>
        </w:rPr>
        <w:t xml:space="preserve">  </w:t>
      </w:r>
      <w:proofErr w:type="gramStart"/>
      <w:r w:rsidRPr="0047443A">
        <w:rPr>
          <w:rFonts w:ascii="Times New Roman" w:eastAsia="@Arial Unicode MS" w:hAnsi="Times New Roman" w:cs="Arabic Transparent" w:hint="cs"/>
          <w:color w:val="000000"/>
          <w:sz w:val="28"/>
          <w:szCs w:val="28"/>
          <w:rtl/>
        </w:rPr>
        <w:t>و</w:t>
      </w:r>
      <w:r w:rsidRPr="0047443A">
        <w:rPr>
          <w:rFonts w:ascii="Times New Roman" w:hAnsi="Times New Roman" w:cs="Arabic Transparent"/>
          <w:sz w:val="28"/>
          <w:szCs w:val="28"/>
          <w:rtl/>
        </w:rPr>
        <w:t>من</w:t>
      </w:r>
      <w:proofErr w:type="gramEnd"/>
      <w:r w:rsidRPr="0047443A">
        <w:rPr>
          <w:rFonts w:ascii="Times New Roman" w:hAnsi="Times New Roman" w:cs="Arabic Transparent"/>
          <w:sz w:val="28"/>
          <w:szCs w:val="28"/>
          <w:rtl/>
        </w:rPr>
        <w:t xml:space="preserve"> خلال ال</w:t>
      </w:r>
      <w:r w:rsidRPr="0047443A">
        <w:rPr>
          <w:rFonts w:ascii="Times New Roman" w:hAnsi="Times New Roman" w:cs="Arabic Transparent" w:hint="cs"/>
          <w:sz w:val="28"/>
          <w:szCs w:val="28"/>
          <w:rtl/>
        </w:rPr>
        <w:t>آ</w:t>
      </w:r>
      <w:r w:rsidRPr="0047443A">
        <w:rPr>
          <w:rFonts w:ascii="Times New Roman" w:hAnsi="Times New Roman" w:cs="Arabic Transparent"/>
          <w:sz w:val="28"/>
          <w:szCs w:val="28"/>
          <w:rtl/>
        </w:rPr>
        <w:t>يات السابقة و الآيات الت</w:t>
      </w:r>
      <w:r w:rsidRPr="0047443A">
        <w:rPr>
          <w:rFonts w:ascii="Times New Roman" w:hAnsi="Times New Roman" w:cs="Arabic Transparent" w:hint="cs"/>
          <w:sz w:val="28"/>
          <w:szCs w:val="28"/>
          <w:rtl/>
        </w:rPr>
        <w:t>ي</w:t>
      </w:r>
      <w:r w:rsidRPr="0047443A">
        <w:rPr>
          <w:rFonts w:ascii="Times New Roman" w:hAnsi="Times New Roman" w:cs="Arabic Transparent"/>
          <w:sz w:val="28"/>
          <w:szCs w:val="28"/>
          <w:rtl/>
        </w:rPr>
        <w:t xml:space="preserve"> جرى فيها الحوار يظهر أن الكافرين استحقوا الوصول إلى النار و الدخول في عذابها نتيجة لما عملوا في الدنيا من عدم إيمانهم بيوم الحساب و تكذيبهم بما جاء به الرسل عليهم الصلاة و السلام.</w:t>
      </w:r>
    </w:p>
    <w:p w:rsidR="00D61A38" w:rsidRPr="0047443A" w:rsidRDefault="00D61A38" w:rsidP="006C3381">
      <w:pPr>
        <w:spacing w:line="360" w:lineRule="auto"/>
        <w:ind w:left="226" w:right="-284"/>
        <w:rPr>
          <w:rFonts w:ascii="Times New Roman" w:hAnsi="Times New Roman" w:cs="Arabic Transparent"/>
          <w:b/>
          <w:bCs/>
          <w:sz w:val="28"/>
          <w:szCs w:val="28"/>
          <w:rtl/>
        </w:rPr>
      </w:pPr>
      <w:r w:rsidRPr="0047443A">
        <w:rPr>
          <w:rFonts w:ascii="Times New Roman" w:hAnsi="Times New Roman" w:cs="Arabic Transparent" w:hint="cs"/>
          <w:b/>
          <w:bCs/>
          <w:sz w:val="28"/>
          <w:szCs w:val="28"/>
          <w:rtl/>
        </w:rPr>
        <w:t>ثانياً : أركان الحوار .</w:t>
      </w:r>
    </w:p>
    <w:p w:rsidR="00D61A38" w:rsidRPr="0047443A" w:rsidRDefault="00D61A38" w:rsidP="006C3381">
      <w:pPr>
        <w:spacing w:line="360" w:lineRule="auto"/>
        <w:ind w:left="226" w:right="-284"/>
        <w:rPr>
          <w:rFonts w:ascii="Times New Roman" w:hAnsi="Times New Roman" w:cs="Arabic Transparent"/>
          <w:sz w:val="28"/>
          <w:szCs w:val="28"/>
          <w:rtl/>
        </w:rPr>
      </w:pPr>
      <w:r w:rsidRPr="0047443A">
        <w:rPr>
          <w:rFonts w:ascii="Times New Roman" w:hAnsi="Times New Roman" w:cs="Arabic Transparent" w:hint="cs"/>
          <w:sz w:val="28"/>
          <w:szCs w:val="28"/>
          <w:rtl/>
        </w:rPr>
        <w:t>أولاً  : أطراف الحوار .</w:t>
      </w:r>
    </w:p>
    <w:p w:rsidR="00D61A38" w:rsidRPr="0047443A" w:rsidRDefault="00D61A38" w:rsidP="0047443A">
      <w:pPr>
        <w:autoSpaceDE w:val="0"/>
        <w:autoSpaceDN w:val="0"/>
        <w:bidi w:val="0"/>
        <w:adjustRightInd w:val="0"/>
        <w:spacing w:after="0" w:line="360" w:lineRule="auto"/>
        <w:ind w:left="226" w:right="226"/>
        <w:jc w:val="right"/>
        <w:rPr>
          <w:rFonts w:ascii="Times New Roman" w:eastAsia="@Arial Unicode MS" w:hAnsi="Times New Roman" w:cs="Arabic Transparent"/>
          <w:color w:val="000000"/>
          <w:sz w:val="28"/>
          <w:szCs w:val="28"/>
          <w:lang w:val="fr-FR" w:bidi="ar-JO"/>
        </w:rPr>
      </w:pPr>
      <w:r w:rsidRPr="0047443A">
        <w:rPr>
          <w:rFonts w:ascii="Times New Roman" w:eastAsia="@Arial Unicode MS" w:hAnsi="Times New Roman" w:cs="Arabic Transparent"/>
          <w:color w:val="000000"/>
          <w:sz w:val="28"/>
          <w:szCs w:val="28"/>
          <w:rtl/>
        </w:rPr>
        <w:t xml:space="preserve">: خزنة </w:t>
      </w:r>
      <w:r w:rsidRPr="0047443A">
        <w:rPr>
          <w:rFonts w:ascii="Times New Roman" w:eastAsia="@Arial Unicode MS" w:hAnsi="Times New Roman" w:cs="Arabic Transparent" w:hint="cs"/>
          <w:color w:val="000000"/>
          <w:sz w:val="28"/>
          <w:szCs w:val="28"/>
          <w:rtl/>
        </w:rPr>
        <w:t xml:space="preserve">النار </w:t>
      </w:r>
      <w:r w:rsidRPr="0047443A">
        <w:rPr>
          <w:rFonts w:ascii="Times New Roman" w:eastAsia="@Arial Unicode MS" w:hAnsi="Times New Roman" w:cs="Arabic Transparent"/>
          <w:color w:val="000000"/>
          <w:sz w:val="28"/>
          <w:szCs w:val="28"/>
          <w:rtl/>
        </w:rPr>
        <w:t>.</w:t>
      </w:r>
      <w:r w:rsidRPr="0047443A">
        <w:rPr>
          <w:rFonts w:ascii="Times New Roman" w:eastAsia="@Arial Unicode MS" w:hAnsi="Times New Roman" w:cs="Arabic Transparent"/>
          <w:color w:val="FFFF00"/>
          <w:sz w:val="28"/>
          <w:szCs w:val="28"/>
        </w:rPr>
        <w:t xml:space="preserve">   </w:t>
      </w:r>
      <w:proofErr w:type="gramStart"/>
      <w:r w:rsidRPr="0047443A">
        <w:rPr>
          <w:rFonts w:ascii="Times New Roman" w:eastAsia="@Arial Unicode MS" w:hAnsi="Times New Roman" w:cs="Arabic Transparent"/>
          <w:color w:val="000000"/>
          <w:sz w:val="28"/>
          <w:szCs w:val="28"/>
          <w:rtl/>
          <w:lang w:bidi="ar-JO"/>
        </w:rPr>
        <w:t>الطرف</w:t>
      </w:r>
      <w:proofErr w:type="gramEnd"/>
      <w:r w:rsidRPr="0047443A">
        <w:rPr>
          <w:rFonts w:ascii="Times New Roman" w:eastAsia="@Arial Unicode MS" w:hAnsi="Times New Roman" w:cs="Arabic Transparent"/>
          <w:color w:val="000000"/>
          <w:sz w:val="28"/>
          <w:szCs w:val="28"/>
          <w:rtl/>
          <w:lang w:bidi="ar-JO"/>
        </w:rPr>
        <w:t xml:space="preserve"> الأول</w:t>
      </w:r>
      <w:r w:rsidRPr="0047443A">
        <w:rPr>
          <w:rFonts w:ascii="Times New Roman" w:eastAsia="@Arial Unicode MS" w:hAnsi="Times New Roman" w:cs="Arabic Transparent"/>
          <w:color w:val="000000"/>
          <w:sz w:val="28"/>
          <w:szCs w:val="28"/>
          <w:lang w:bidi="ar-JO"/>
        </w:rPr>
        <w:t xml:space="preserve"> </w:t>
      </w:r>
    </w:p>
    <w:p w:rsidR="00D61A38" w:rsidRPr="0047443A" w:rsidRDefault="00D61A38" w:rsidP="006C3381">
      <w:pPr>
        <w:spacing w:line="360" w:lineRule="auto"/>
        <w:ind w:left="226" w:right="-284"/>
        <w:rPr>
          <w:rFonts w:ascii="Times New Roman" w:hAnsi="Times New Roman" w:cs="Arabic Transparent"/>
          <w:sz w:val="28"/>
          <w:szCs w:val="28"/>
          <w:rtl/>
        </w:rPr>
      </w:pPr>
      <w:r w:rsidRPr="0047443A">
        <w:rPr>
          <w:rFonts w:ascii="Times New Roman" w:eastAsia="@Arial Unicode MS" w:hAnsi="Times New Roman" w:cs="Arabic Transparent"/>
          <w:color w:val="000000"/>
          <w:sz w:val="28"/>
          <w:szCs w:val="28"/>
          <w:rtl/>
          <w:lang w:bidi="ar-JO"/>
        </w:rPr>
        <w:t xml:space="preserve"> الطرف </w:t>
      </w:r>
      <w:proofErr w:type="gramStart"/>
      <w:r w:rsidRPr="0047443A">
        <w:rPr>
          <w:rFonts w:ascii="Times New Roman" w:eastAsia="@Arial Unicode MS" w:hAnsi="Times New Roman" w:cs="Arabic Transparent"/>
          <w:color w:val="000000"/>
          <w:sz w:val="28"/>
          <w:szCs w:val="28"/>
          <w:rtl/>
          <w:lang w:bidi="ar-JO"/>
        </w:rPr>
        <w:t>الثاني :</w:t>
      </w:r>
      <w:proofErr w:type="gramEnd"/>
      <w:r w:rsidRPr="0047443A">
        <w:rPr>
          <w:rFonts w:ascii="Times New Roman" w:eastAsia="@Arial Unicode MS" w:hAnsi="Times New Roman" w:cs="Arabic Transparent"/>
          <w:color w:val="000000"/>
          <w:sz w:val="28"/>
          <w:szCs w:val="28"/>
          <w:rtl/>
          <w:lang w:bidi="ar-JO"/>
        </w:rPr>
        <w:t xml:space="preserve">  </w:t>
      </w:r>
      <w:r w:rsidRPr="0047443A">
        <w:rPr>
          <w:rFonts w:ascii="Times New Roman" w:eastAsia="@Arial Unicode MS" w:hAnsi="Times New Roman" w:cs="Arabic Transparent" w:hint="cs"/>
          <w:color w:val="000000"/>
          <w:sz w:val="28"/>
          <w:szCs w:val="28"/>
          <w:rtl/>
        </w:rPr>
        <w:t xml:space="preserve">الكفار. </w:t>
      </w:r>
    </w:p>
    <w:p w:rsidR="00D61A38" w:rsidRPr="0047443A" w:rsidRDefault="00D61A38" w:rsidP="006C3381">
      <w:pPr>
        <w:spacing w:line="360" w:lineRule="auto"/>
        <w:ind w:left="226" w:right="-284"/>
        <w:rPr>
          <w:rFonts w:ascii="Times New Roman" w:hAnsi="Times New Roman" w:cs="Arabic Transparent"/>
          <w:sz w:val="28"/>
          <w:szCs w:val="28"/>
          <w:rtl/>
        </w:rPr>
      </w:pPr>
      <w:r w:rsidRPr="0047443A">
        <w:rPr>
          <w:rFonts w:ascii="Times New Roman" w:hAnsi="Times New Roman" w:cs="Arabic Transparent" w:hint="cs"/>
          <w:sz w:val="28"/>
          <w:szCs w:val="28"/>
          <w:rtl/>
        </w:rPr>
        <w:t xml:space="preserve">الثاني :  المعنى </w:t>
      </w:r>
      <w:proofErr w:type="spellStart"/>
      <w:r w:rsidRPr="0047443A">
        <w:rPr>
          <w:rFonts w:ascii="Times New Roman" w:hAnsi="Times New Roman" w:cs="Arabic Transparent" w:hint="cs"/>
          <w:sz w:val="28"/>
          <w:szCs w:val="28"/>
          <w:rtl/>
        </w:rPr>
        <w:t>الاجمالي</w:t>
      </w:r>
      <w:proofErr w:type="spellEnd"/>
      <w:r w:rsidRPr="0047443A">
        <w:rPr>
          <w:rFonts w:ascii="Times New Roman" w:hAnsi="Times New Roman" w:cs="Arabic Transparent" w:hint="cs"/>
          <w:sz w:val="28"/>
          <w:szCs w:val="28"/>
          <w:rtl/>
        </w:rPr>
        <w:t xml:space="preserve"> للآيات .</w:t>
      </w:r>
    </w:p>
    <w:p w:rsidR="00D61A38" w:rsidRPr="002A3422" w:rsidRDefault="00D61A38" w:rsidP="0047443A">
      <w:pPr>
        <w:autoSpaceDE w:val="0"/>
        <w:autoSpaceDN w:val="0"/>
        <w:bidi w:val="0"/>
        <w:adjustRightInd w:val="0"/>
        <w:spacing w:after="0" w:line="360" w:lineRule="auto"/>
        <w:ind w:left="-142" w:right="84"/>
        <w:jc w:val="right"/>
        <w:rPr>
          <w:rFonts w:ascii="QCF2BSML" w:eastAsiaTheme="minorHAnsi" w:hAnsi="QCF2BSML" w:cs="Arabic Transparent"/>
          <w:color w:val="000000"/>
          <w:sz w:val="28"/>
          <w:szCs w:val="28"/>
        </w:rPr>
      </w:pPr>
      <w:r w:rsidRPr="0047443A">
        <w:rPr>
          <w:rFonts w:ascii="Times New Roman" w:hAnsi="Times New Roman" w:cs="Arabic Transparent" w:hint="cs"/>
          <w:sz w:val="28"/>
          <w:szCs w:val="28"/>
          <w:rtl/>
        </w:rPr>
        <w:t>يدور الحوار بين الخزنة و الكافرين في موقف إذعان و تسليم و ليس موقف مخاصمة و مجادلة ،</w:t>
      </w:r>
      <w:proofErr w:type="spellStart"/>
      <w:r w:rsidRPr="0047443A">
        <w:rPr>
          <w:rFonts w:ascii="Times New Roman" w:hAnsi="Times New Roman" w:cs="Arabic Transparent" w:hint="cs"/>
          <w:sz w:val="28"/>
          <w:szCs w:val="28"/>
          <w:rtl/>
        </w:rPr>
        <w:t>فيعترف</w:t>
      </w:r>
      <w:proofErr w:type="spellEnd"/>
      <w:r w:rsidRPr="0047443A">
        <w:rPr>
          <w:rFonts w:ascii="Times New Roman" w:hAnsi="Times New Roman" w:cs="Arabic Transparent" w:hint="cs"/>
          <w:sz w:val="28"/>
          <w:szCs w:val="28"/>
          <w:rtl/>
        </w:rPr>
        <w:t xml:space="preserve"> الكافرين و يقروا </w:t>
      </w:r>
      <w:proofErr w:type="spellStart"/>
      <w:r w:rsidRPr="0047443A">
        <w:rPr>
          <w:rFonts w:ascii="Times New Roman" w:hAnsi="Times New Roman" w:cs="Arabic Transparent" w:hint="cs"/>
          <w:sz w:val="28"/>
          <w:szCs w:val="28"/>
          <w:rtl/>
        </w:rPr>
        <w:t>بإستحقاقهم</w:t>
      </w:r>
      <w:proofErr w:type="spellEnd"/>
      <w:r w:rsidRPr="0047443A">
        <w:rPr>
          <w:rFonts w:ascii="Times New Roman" w:hAnsi="Times New Roman" w:cs="Arabic Transparent" w:hint="cs"/>
          <w:sz w:val="28"/>
          <w:szCs w:val="28"/>
          <w:rtl/>
        </w:rPr>
        <w:t xml:space="preserve"> العذاب نتيجة ما كسبت أيديهم فقالوا:</w:t>
      </w:r>
      <w:r>
        <w:rPr>
          <w:rFonts w:ascii="Times New Roman" w:hAnsi="Times New Roman" w:cs="Times New Roman" w:hint="cs"/>
          <w:sz w:val="28"/>
          <w:szCs w:val="28"/>
          <w:rtl/>
        </w:rPr>
        <w:t xml:space="preserve"> </w:t>
      </w:r>
      <w:r>
        <w:rPr>
          <w:rFonts w:ascii="QCF2BSML" w:eastAsiaTheme="minorHAnsi" w:hAnsi="QCF2BSML" w:cs="QCF2BSML"/>
          <w:color w:val="000000"/>
          <w:sz w:val="33"/>
          <w:szCs w:val="33"/>
          <w:rtl/>
        </w:rPr>
        <w:t>ﱡ</w:t>
      </w:r>
      <w:r w:rsidRPr="009E38F8">
        <w:rPr>
          <w:rFonts w:ascii="QCF2466" w:eastAsiaTheme="minorHAnsi" w:hAnsi="QCF2466" w:cs="QCF2466"/>
          <w:color w:val="000000"/>
          <w:sz w:val="28"/>
          <w:szCs w:val="28"/>
          <w:rtl/>
        </w:rPr>
        <w:t>ﲐ ﲑ ﲒ ﲓ ﲔ ﲕ ﲖ  ﲗ</w:t>
      </w:r>
      <w:r w:rsidRPr="00426581">
        <w:rPr>
          <w:rFonts w:ascii="QCF2BSML" w:eastAsiaTheme="minorHAnsi" w:hAnsi="QCF2BSML" w:cs="QCF2BSML"/>
          <w:color w:val="000000"/>
          <w:sz w:val="33"/>
          <w:szCs w:val="33"/>
          <w:rtl/>
        </w:rPr>
        <w:t xml:space="preserve"> </w:t>
      </w:r>
      <w:r>
        <w:rPr>
          <w:rFonts w:ascii="QCF2BSML" w:eastAsiaTheme="minorHAnsi" w:hAnsi="QCF2BSML" w:cs="QCF2BSML"/>
          <w:color w:val="000000"/>
          <w:sz w:val="33"/>
          <w:szCs w:val="33"/>
          <w:rtl/>
        </w:rPr>
        <w:t>ﱠ</w:t>
      </w:r>
      <w:r>
        <w:rPr>
          <w:rFonts w:ascii="Times New Roman" w:hAnsi="Times New Roman" w:cs="Times New Roman" w:hint="cs"/>
          <w:sz w:val="28"/>
          <w:szCs w:val="28"/>
          <w:rtl/>
        </w:rPr>
        <w:t xml:space="preserve">  وقولهم أيضاً : </w:t>
      </w:r>
      <w:r>
        <w:rPr>
          <w:rFonts w:ascii="QCF2BSML" w:eastAsiaTheme="minorHAnsi" w:hAnsi="QCF2BSML" w:cs="QCF2BSML"/>
          <w:color w:val="000000"/>
          <w:sz w:val="33"/>
          <w:szCs w:val="33"/>
          <w:rtl/>
        </w:rPr>
        <w:t>ﭐﱡﭐ</w:t>
      </w:r>
      <w:r>
        <w:rPr>
          <w:rFonts w:ascii="QCF2447" w:eastAsiaTheme="minorHAnsi" w:hAnsi="QCF2447" w:cs="QCF2447"/>
          <w:color w:val="000000"/>
          <w:sz w:val="2"/>
          <w:szCs w:val="2"/>
          <w:rtl/>
        </w:rPr>
        <w:t xml:space="preserve"> </w:t>
      </w:r>
      <w:r>
        <w:rPr>
          <w:rFonts w:ascii="QCF2447" w:eastAsiaTheme="minorHAnsi" w:hAnsi="QCF2447" w:cs="QCF2447"/>
          <w:color w:val="000000"/>
          <w:sz w:val="33"/>
          <w:szCs w:val="33"/>
          <w:rtl/>
        </w:rPr>
        <w:t>ﱪ</w:t>
      </w:r>
      <w:r>
        <w:rPr>
          <w:rFonts w:ascii="QCF2447" w:eastAsiaTheme="minorHAnsi" w:hAnsi="QCF2447" w:cs="QCF2447"/>
          <w:color w:val="000000"/>
          <w:sz w:val="2"/>
          <w:szCs w:val="2"/>
          <w:rtl/>
        </w:rPr>
        <w:t xml:space="preserve"> </w:t>
      </w:r>
      <w:r>
        <w:rPr>
          <w:rFonts w:ascii="QCF2447" w:eastAsiaTheme="minorHAnsi" w:hAnsi="QCF2447" w:cs="QCF2447"/>
          <w:color w:val="000000"/>
          <w:sz w:val="33"/>
          <w:szCs w:val="33"/>
          <w:rtl/>
        </w:rPr>
        <w:t>ﱫ</w:t>
      </w:r>
      <w:r>
        <w:rPr>
          <w:rFonts w:ascii="QCF2447" w:eastAsiaTheme="minorHAnsi" w:hAnsi="QCF2447" w:cs="QCF2447"/>
          <w:color w:val="000000"/>
          <w:sz w:val="2"/>
          <w:szCs w:val="2"/>
          <w:rtl/>
        </w:rPr>
        <w:t xml:space="preserve"> </w:t>
      </w:r>
      <w:r>
        <w:rPr>
          <w:rFonts w:ascii="QCF2447" w:eastAsiaTheme="minorHAnsi" w:hAnsi="QCF2447" w:cs="QCF2447"/>
          <w:color w:val="000000"/>
          <w:sz w:val="33"/>
          <w:szCs w:val="33"/>
          <w:rtl/>
        </w:rPr>
        <w:t>ﱬ</w:t>
      </w:r>
      <w:r>
        <w:rPr>
          <w:rFonts w:ascii="QCF2447" w:eastAsiaTheme="minorHAnsi" w:hAnsi="QCF2447" w:cs="QCF2447"/>
          <w:color w:val="000000"/>
          <w:sz w:val="2"/>
          <w:szCs w:val="2"/>
          <w:rtl/>
        </w:rPr>
        <w:t xml:space="preserve"> </w:t>
      </w:r>
      <w:r>
        <w:rPr>
          <w:rFonts w:ascii="QCF2447" w:eastAsiaTheme="minorHAnsi" w:hAnsi="QCF2447" w:cs="QCF2447"/>
          <w:color w:val="000000"/>
          <w:sz w:val="33"/>
          <w:szCs w:val="33"/>
          <w:rtl/>
        </w:rPr>
        <w:t>ﱭ</w:t>
      </w:r>
      <w:r>
        <w:rPr>
          <w:rFonts w:ascii="QCF2447" w:eastAsiaTheme="minorHAnsi" w:hAnsi="QCF2447" w:cs="QCF2447"/>
          <w:color w:val="0000A5"/>
          <w:sz w:val="33"/>
          <w:szCs w:val="33"/>
          <w:rtl/>
        </w:rPr>
        <w:t>ﱮ</w:t>
      </w:r>
      <w:r>
        <w:rPr>
          <w:rFonts w:ascii="QCF2447" w:eastAsiaTheme="minorHAnsi" w:hAnsi="QCF2447" w:cs="QCF2447"/>
          <w:color w:val="000000"/>
          <w:sz w:val="2"/>
          <w:szCs w:val="2"/>
          <w:rtl/>
        </w:rPr>
        <w:t xml:space="preserve"> </w:t>
      </w:r>
      <w:r>
        <w:rPr>
          <w:rFonts w:ascii="QCF2447" w:eastAsiaTheme="minorHAnsi" w:hAnsi="QCF2447" w:cs="QCF2447"/>
          <w:color w:val="000000"/>
          <w:sz w:val="33"/>
          <w:szCs w:val="33"/>
          <w:rtl/>
        </w:rPr>
        <w:t>ﱯ</w:t>
      </w:r>
      <w:r>
        <w:rPr>
          <w:rFonts w:ascii="QCF2447" w:eastAsiaTheme="minorHAnsi" w:hAnsi="QCF2447" w:cs="QCF2447"/>
          <w:color w:val="000000"/>
          <w:sz w:val="2"/>
          <w:szCs w:val="2"/>
          <w:rtl/>
        </w:rPr>
        <w:t xml:space="preserve"> </w:t>
      </w:r>
      <w:r>
        <w:rPr>
          <w:rFonts w:ascii="QCF2447" w:eastAsiaTheme="minorHAnsi" w:hAnsi="QCF2447" w:cs="QCF2447"/>
          <w:color w:val="000000"/>
          <w:sz w:val="33"/>
          <w:szCs w:val="33"/>
          <w:rtl/>
        </w:rPr>
        <w:t>ﱰ</w:t>
      </w:r>
      <w:r>
        <w:rPr>
          <w:rFonts w:ascii="QCF2447" w:eastAsiaTheme="minorHAnsi" w:hAnsi="QCF2447" w:cs="QCF2447"/>
          <w:color w:val="000000"/>
          <w:sz w:val="2"/>
          <w:szCs w:val="2"/>
          <w:rtl/>
        </w:rPr>
        <w:t xml:space="preserve"> </w:t>
      </w:r>
      <w:r>
        <w:rPr>
          <w:rFonts w:ascii="QCF2447" w:eastAsiaTheme="minorHAnsi" w:hAnsi="QCF2447" w:cs="QCF2447"/>
          <w:color w:val="000000"/>
          <w:sz w:val="33"/>
          <w:szCs w:val="33"/>
          <w:rtl/>
        </w:rPr>
        <w:t>ﱱ</w:t>
      </w:r>
      <w:r>
        <w:rPr>
          <w:rFonts w:ascii="QCF2447" w:eastAsiaTheme="minorHAnsi" w:hAnsi="QCF2447" w:cs="QCF2447"/>
          <w:color w:val="000000"/>
          <w:sz w:val="2"/>
          <w:szCs w:val="2"/>
          <w:rtl/>
        </w:rPr>
        <w:t xml:space="preserve">  </w:t>
      </w:r>
      <w:r>
        <w:rPr>
          <w:rFonts w:ascii="QCF2BSML" w:eastAsiaTheme="minorHAnsi" w:hAnsi="QCF2BSML" w:cs="QCF2BSML"/>
          <w:color w:val="000000"/>
          <w:sz w:val="33"/>
          <w:szCs w:val="33"/>
          <w:rtl/>
        </w:rPr>
        <w:t>ﱠ</w:t>
      </w:r>
      <w:r w:rsidRPr="00426581">
        <w:rPr>
          <w:rFonts w:ascii="Times New Roman" w:eastAsiaTheme="minorHAnsi" w:hAnsi="Times New Roman" w:cs="Times New Roman" w:hint="cs"/>
          <w:b/>
          <w:bCs/>
          <w:sz w:val="24"/>
          <w:szCs w:val="24"/>
          <w:rtl/>
        </w:rPr>
        <w:t xml:space="preserve"> </w:t>
      </w:r>
      <w:r w:rsidRPr="002A3422">
        <w:rPr>
          <w:rFonts w:ascii="Times New Roman" w:eastAsiaTheme="minorHAnsi" w:hAnsi="Times New Roman" w:cs="Arabic Transparent" w:hint="cs"/>
          <w:b/>
          <w:bCs/>
          <w:sz w:val="24"/>
          <w:szCs w:val="24"/>
          <w:rtl/>
        </w:rPr>
        <w:t>[ الصافات: 31]</w:t>
      </w:r>
      <w:r w:rsidRPr="002A3422">
        <w:rPr>
          <w:rFonts w:ascii="Times New Roman" w:eastAsiaTheme="minorHAnsi" w:hAnsi="Times New Roman" w:cs="Arabic Transparent" w:hint="cs"/>
          <w:b/>
          <w:bCs/>
          <w:sz w:val="28"/>
          <w:szCs w:val="28"/>
          <w:rtl/>
        </w:rPr>
        <w:t xml:space="preserve"> </w:t>
      </w:r>
      <w:r w:rsidRPr="002A3422">
        <w:rPr>
          <w:rFonts w:ascii="Times New Roman" w:eastAsiaTheme="minorHAnsi" w:hAnsi="Times New Roman" w:cs="Arabic Transparent" w:hint="cs"/>
          <w:sz w:val="28"/>
          <w:szCs w:val="28"/>
          <w:rtl/>
        </w:rPr>
        <w:t>فكان ما جاء به الأنبياء هو الحق ووجودهم في هذا الموقف العظيم أكبر دليل على ذلك.</w:t>
      </w:r>
    </w:p>
    <w:p w:rsidR="00D61A38" w:rsidRPr="002A3422" w:rsidRDefault="00D61A38" w:rsidP="006C3381">
      <w:pPr>
        <w:spacing w:line="360" w:lineRule="auto"/>
        <w:ind w:left="226" w:right="-284"/>
        <w:rPr>
          <w:rFonts w:ascii="Times New Roman" w:hAnsi="Times New Roman" w:cs="Arabic Transparent"/>
          <w:sz w:val="28"/>
          <w:szCs w:val="28"/>
          <w:rtl/>
        </w:rPr>
      </w:pPr>
      <w:proofErr w:type="gramStart"/>
      <w:r w:rsidRPr="002A3422">
        <w:rPr>
          <w:rFonts w:ascii="Times New Roman" w:hAnsi="Times New Roman" w:cs="Arabic Transparent" w:hint="cs"/>
          <w:sz w:val="28"/>
          <w:szCs w:val="28"/>
          <w:rtl/>
        </w:rPr>
        <w:t>الثالث :</w:t>
      </w:r>
      <w:proofErr w:type="gramEnd"/>
      <w:r w:rsidRPr="002A3422">
        <w:rPr>
          <w:rFonts w:ascii="Times New Roman" w:hAnsi="Times New Roman" w:cs="Arabic Transparent" w:hint="cs"/>
          <w:sz w:val="28"/>
          <w:szCs w:val="28"/>
          <w:rtl/>
        </w:rPr>
        <w:t xml:space="preserve"> موضوع الحوار .</w:t>
      </w:r>
    </w:p>
    <w:p w:rsidR="00D61A38" w:rsidRPr="002A3422" w:rsidRDefault="00D61A38" w:rsidP="002A3422">
      <w:pPr>
        <w:spacing w:line="360" w:lineRule="auto"/>
        <w:ind w:left="226" w:right="-284"/>
        <w:rPr>
          <w:rFonts w:ascii="Times New Roman" w:hAnsi="Times New Roman" w:cs="Arabic Transparent"/>
          <w:sz w:val="28"/>
          <w:szCs w:val="28"/>
          <w:rtl/>
          <w:lang w:bidi="ar-JO"/>
        </w:rPr>
      </w:pPr>
      <w:r w:rsidRPr="002A3422">
        <w:rPr>
          <w:rFonts w:ascii="Times New Roman" w:hAnsi="Times New Roman" w:cs="Arabic Transparent" w:hint="cs"/>
          <w:sz w:val="28"/>
          <w:szCs w:val="28"/>
          <w:rtl/>
        </w:rPr>
        <w:t xml:space="preserve"> و من خلال النظر في سياق الآيات يتبين للباحثة أن موضوع الحوار هو سؤال الملائكة عن سبب وصول الكافرين إلى النار و سيأتي تفصيل ذلك في دراسة بلاغة النظم في ذلك </w:t>
      </w:r>
      <w:proofErr w:type="gramStart"/>
      <w:r w:rsidRPr="002A3422">
        <w:rPr>
          <w:rFonts w:ascii="Times New Roman" w:hAnsi="Times New Roman" w:cs="Arabic Transparent" w:hint="cs"/>
          <w:sz w:val="28"/>
          <w:szCs w:val="28"/>
          <w:rtl/>
        </w:rPr>
        <w:t>الحوار .</w:t>
      </w:r>
      <w:proofErr w:type="gramEnd"/>
    </w:p>
    <w:p w:rsidR="00D61A38" w:rsidRPr="002A3422" w:rsidRDefault="00D61A38" w:rsidP="006C3381">
      <w:pPr>
        <w:spacing w:line="360" w:lineRule="auto"/>
        <w:ind w:left="226" w:right="-284"/>
        <w:rPr>
          <w:rFonts w:ascii="Times New Roman" w:hAnsi="Times New Roman" w:cs="Arabic Transparent"/>
          <w:b/>
          <w:bCs/>
          <w:sz w:val="28"/>
          <w:szCs w:val="28"/>
          <w:rtl/>
        </w:rPr>
      </w:pPr>
      <w:r w:rsidRPr="002A3422">
        <w:rPr>
          <w:rFonts w:ascii="Times New Roman" w:hAnsi="Times New Roman" w:cs="Arabic Transparent" w:hint="cs"/>
          <w:b/>
          <w:bCs/>
          <w:sz w:val="28"/>
          <w:szCs w:val="28"/>
          <w:rtl/>
        </w:rPr>
        <w:t xml:space="preserve">ثالثاً : بلاغة النظم في حوار الملائكة مع أهل النار . </w:t>
      </w:r>
    </w:p>
    <w:p w:rsidR="00D61A38" w:rsidRDefault="00D61A38" w:rsidP="006C3381">
      <w:pPr>
        <w:spacing w:line="360" w:lineRule="auto"/>
        <w:ind w:left="226" w:right="-284"/>
        <w:rPr>
          <w:rFonts w:ascii="Times New Roman" w:hAnsi="Times New Roman" w:cs="Times New Roman"/>
          <w:sz w:val="28"/>
          <w:szCs w:val="28"/>
          <w:rtl/>
        </w:rPr>
      </w:pPr>
      <w:r w:rsidRPr="004245B4">
        <w:rPr>
          <w:rFonts w:ascii="QCF2BSML" w:hAnsi="QCF2BSML" w:cs="QCF2BSML" w:hint="cs"/>
          <w:color w:val="000000"/>
          <w:sz w:val="28"/>
          <w:szCs w:val="28"/>
          <w:rtl/>
        </w:rPr>
        <w:t xml:space="preserve"> </w:t>
      </w:r>
      <w:r w:rsidRPr="004245B4">
        <w:rPr>
          <w:rFonts w:asciiTheme="majorBidi" w:hAnsiTheme="majorBidi" w:cstheme="majorBidi" w:hint="cs"/>
          <w:color w:val="000000"/>
          <w:sz w:val="28"/>
          <w:szCs w:val="28"/>
          <w:rtl/>
        </w:rPr>
        <w:t xml:space="preserve">قال </w:t>
      </w:r>
      <w:proofErr w:type="gramStart"/>
      <w:r w:rsidRPr="004245B4">
        <w:rPr>
          <w:rFonts w:asciiTheme="majorBidi" w:hAnsiTheme="majorBidi" w:cstheme="majorBidi" w:hint="cs"/>
          <w:color w:val="000000"/>
          <w:sz w:val="28"/>
          <w:szCs w:val="28"/>
          <w:rtl/>
        </w:rPr>
        <w:t>تعالى :</w:t>
      </w:r>
      <w:proofErr w:type="gramEnd"/>
      <w:r>
        <w:rPr>
          <w:rFonts w:ascii="QCF2BSML" w:hAnsi="QCF2BSML" w:cs="QCF2BSML" w:hint="cs"/>
          <w:b/>
          <w:bCs/>
          <w:color w:val="000000"/>
          <w:sz w:val="28"/>
          <w:szCs w:val="28"/>
          <w:rtl/>
        </w:rPr>
        <w:t xml:space="preserve">   </w:t>
      </w:r>
      <w:r w:rsidRPr="002A5CDE">
        <w:rPr>
          <w:rFonts w:ascii="QCF2BSML" w:hAnsi="QCF2BSML" w:cs="QCF2BSML"/>
          <w:b/>
          <w:bCs/>
          <w:color w:val="000000"/>
          <w:sz w:val="28"/>
          <w:szCs w:val="28"/>
          <w:rtl/>
        </w:rPr>
        <w:t>ﱡ</w:t>
      </w:r>
      <w:r w:rsidRPr="002A5CDE">
        <w:rPr>
          <w:rFonts w:ascii="QCF2466" w:hAnsi="QCF2466" w:cs="QCF2466"/>
          <w:color w:val="000000"/>
          <w:sz w:val="28"/>
          <w:szCs w:val="28"/>
          <w:rtl/>
        </w:rPr>
        <w:t>ﱳ ﱴ ﱵ ﱶ ﱷ ﱸ</w:t>
      </w:r>
      <w:r w:rsidRPr="002A5CDE">
        <w:rPr>
          <w:rFonts w:ascii="QCF2466" w:hAnsi="QCF2466" w:cs="QCF2466"/>
          <w:color w:val="0000A5"/>
          <w:sz w:val="28"/>
          <w:szCs w:val="28"/>
          <w:rtl/>
        </w:rPr>
        <w:t>ﱹ</w:t>
      </w:r>
      <w:r w:rsidRPr="002A5CDE">
        <w:rPr>
          <w:rFonts w:ascii="QCF2466" w:hAnsi="QCF2466" w:cs="QCF2466"/>
          <w:color w:val="000000"/>
          <w:sz w:val="28"/>
          <w:szCs w:val="28"/>
          <w:rtl/>
        </w:rPr>
        <w:t xml:space="preserve"> ﱺ ﱻ ﱼ  ﱽ ﱾ</w:t>
      </w:r>
      <w:r w:rsidRPr="002A5CDE">
        <w:rPr>
          <w:rFonts w:ascii="QCF2BSML" w:hAnsi="QCF2BSML" w:cs="QCF2BSML"/>
          <w:b/>
          <w:bCs/>
          <w:color w:val="000000"/>
          <w:sz w:val="28"/>
          <w:szCs w:val="28"/>
          <w:rtl/>
        </w:rPr>
        <w:t xml:space="preserve"> ﱠ</w:t>
      </w:r>
    </w:p>
    <w:p w:rsidR="00D61A38" w:rsidRPr="002A3422" w:rsidRDefault="00D61A38" w:rsidP="006C3381">
      <w:pPr>
        <w:spacing w:line="360" w:lineRule="auto"/>
        <w:ind w:left="226" w:right="-284"/>
        <w:rPr>
          <w:rFonts w:ascii="Times New Roman" w:hAnsi="Times New Roman" w:cs="Arabic Transparent"/>
          <w:sz w:val="28"/>
          <w:szCs w:val="28"/>
          <w:rtl/>
        </w:rPr>
      </w:pPr>
      <w:r w:rsidRPr="002A3422">
        <w:rPr>
          <w:rFonts w:ascii="Times New Roman" w:hAnsi="Times New Roman" w:cs="Arabic Transparent" w:hint="cs"/>
          <w:sz w:val="28"/>
          <w:szCs w:val="28"/>
          <w:rtl/>
        </w:rPr>
        <w:lastRenderedPageBreak/>
        <w:t>ولكن ما سر التعبير بكلمة (سيقَ) من السوق ؟</w:t>
      </w:r>
    </w:p>
    <w:p w:rsidR="00D61A38" w:rsidRPr="002A3422" w:rsidRDefault="00D61A38" w:rsidP="006C3381">
      <w:pPr>
        <w:spacing w:line="360" w:lineRule="auto"/>
        <w:ind w:left="226" w:right="-284"/>
        <w:rPr>
          <w:rFonts w:ascii="Times New Roman" w:hAnsi="Times New Roman" w:cs="Arabic Transparent"/>
          <w:sz w:val="28"/>
          <w:szCs w:val="28"/>
          <w:rtl/>
        </w:rPr>
      </w:pPr>
      <w:r w:rsidRPr="002A3422">
        <w:rPr>
          <w:rFonts w:ascii="Times New Roman" w:hAnsi="Times New Roman" w:cs="Arabic Transparent" w:hint="cs"/>
          <w:sz w:val="28"/>
          <w:szCs w:val="28"/>
          <w:rtl/>
        </w:rPr>
        <w:t xml:space="preserve">   كلمة ( سيقَ) واحدة تدل على الهوان والذل في جانب الكفار ، وعلى </w:t>
      </w:r>
      <w:proofErr w:type="spellStart"/>
      <w:r w:rsidRPr="002A3422">
        <w:rPr>
          <w:rFonts w:ascii="Times New Roman" w:hAnsi="Times New Roman" w:cs="Arabic Transparent" w:hint="cs"/>
          <w:sz w:val="28"/>
          <w:szCs w:val="28"/>
          <w:rtl/>
        </w:rPr>
        <w:t>الاكرام</w:t>
      </w:r>
      <w:proofErr w:type="spellEnd"/>
      <w:r w:rsidRPr="002A3422">
        <w:rPr>
          <w:rFonts w:ascii="Times New Roman" w:hAnsi="Times New Roman" w:cs="Arabic Transparent" w:hint="cs"/>
          <w:sz w:val="28"/>
          <w:szCs w:val="28"/>
          <w:rtl/>
        </w:rPr>
        <w:t xml:space="preserve"> و حسن الثواب في جانب المؤمنين . قال أبو حيان:" و السوق يقتضي الحث على المسير بعنف و هو الغالب فيه ." </w:t>
      </w:r>
      <w:r w:rsidRPr="002A3422">
        <w:rPr>
          <w:rStyle w:val="FootnoteReference"/>
          <w:rFonts w:ascii="Times New Roman" w:eastAsiaTheme="majorEastAsia" w:hAnsi="Times New Roman" w:cs="Arabic Transparent"/>
          <w:sz w:val="28"/>
          <w:szCs w:val="28"/>
          <w:rtl/>
        </w:rPr>
        <w:footnoteReference w:id="172"/>
      </w:r>
      <w:r w:rsidRPr="002A3422">
        <w:rPr>
          <w:rFonts w:ascii="Times New Roman" w:hAnsi="Times New Roman" w:cs="Arabic Transparent" w:hint="cs"/>
          <w:sz w:val="28"/>
          <w:szCs w:val="28"/>
          <w:rtl/>
        </w:rPr>
        <w:t xml:space="preserve">و قوله ها في جانب أهل النار .  و قال في جانب أهل الجنة :" عبر عن </w:t>
      </w:r>
      <w:proofErr w:type="spellStart"/>
      <w:r w:rsidRPr="002A3422">
        <w:rPr>
          <w:rFonts w:ascii="Times New Roman" w:hAnsi="Times New Roman" w:cs="Arabic Transparent" w:hint="cs"/>
          <w:sz w:val="28"/>
          <w:szCs w:val="28"/>
          <w:rtl/>
        </w:rPr>
        <w:t>الاسراع</w:t>
      </w:r>
      <w:proofErr w:type="spellEnd"/>
      <w:r w:rsidRPr="002A3422">
        <w:rPr>
          <w:rFonts w:ascii="Times New Roman" w:hAnsi="Times New Roman" w:cs="Arabic Transparent" w:hint="cs"/>
          <w:sz w:val="28"/>
          <w:szCs w:val="28"/>
          <w:rtl/>
        </w:rPr>
        <w:t xml:space="preserve"> إلى الجنة مكرمين بالسوق."</w:t>
      </w:r>
      <w:r w:rsidRPr="002A3422">
        <w:rPr>
          <w:rStyle w:val="FootnoteReference"/>
          <w:rFonts w:ascii="Times New Roman" w:eastAsiaTheme="majorEastAsia" w:hAnsi="Times New Roman" w:cs="Arabic Transparent"/>
          <w:sz w:val="28"/>
          <w:szCs w:val="28"/>
          <w:rtl/>
        </w:rPr>
        <w:footnoteReference w:id="173"/>
      </w:r>
    </w:p>
    <w:p w:rsidR="00D61A38" w:rsidRPr="002A3422" w:rsidRDefault="00D61A38" w:rsidP="006C3381">
      <w:pPr>
        <w:autoSpaceDE w:val="0"/>
        <w:autoSpaceDN w:val="0"/>
        <w:adjustRightInd w:val="0"/>
        <w:spacing w:after="0" w:line="360" w:lineRule="auto"/>
        <w:ind w:left="226" w:right="-284"/>
        <w:rPr>
          <w:rFonts w:asciiTheme="minorHAnsi" w:eastAsiaTheme="minorHAnsi" w:hAnsiTheme="minorHAnsi" w:cs="Arabic Transparent"/>
          <w:color w:val="9DAB0C"/>
          <w:sz w:val="27"/>
          <w:szCs w:val="27"/>
        </w:rPr>
      </w:pPr>
      <w:r w:rsidRPr="002A3422">
        <w:rPr>
          <w:rFonts w:ascii="Times New Roman" w:hAnsi="Times New Roman" w:cs="Arabic Transparent"/>
          <w:sz w:val="28"/>
          <w:szCs w:val="28"/>
          <w:rtl/>
        </w:rPr>
        <w:t>فالفعل (سيقَ) جاء مبنياً لما لم ي</w:t>
      </w:r>
      <w:r w:rsidRPr="002A3422">
        <w:rPr>
          <w:rFonts w:ascii="Times New Roman" w:hAnsi="Times New Roman" w:cs="Arabic Transparent" w:hint="cs"/>
          <w:sz w:val="28"/>
          <w:szCs w:val="28"/>
          <w:rtl/>
        </w:rPr>
        <w:t>ُ</w:t>
      </w:r>
      <w:r w:rsidRPr="002A3422">
        <w:rPr>
          <w:rFonts w:ascii="Times New Roman" w:hAnsi="Times New Roman" w:cs="Arabic Transparent"/>
          <w:sz w:val="28"/>
          <w:szCs w:val="28"/>
          <w:rtl/>
        </w:rPr>
        <w:t>س</w:t>
      </w:r>
      <w:r w:rsidRPr="002A3422">
        <w:rPr>
          <w:rFonts w:ascii="Times New Roman" w:hAnsi="Times New Roman" w:cs="Arabic Transparent" w:hint="cs"/>
          <w:sz w:val="28"/>
          <w:szCs w:val="28"/>
          <w:rtl/>
        </w:rPr>
        <w:t>َ</w:t>
      </w:r>
      <w:r w:rsidRPr="002A3422">
        <w:rPr>
          <w:rFonts w:ascii="Times New Roman" w:hAnsi="Times New Roman" w:cs="Arabic Transparent"/>
          <w:sz w:val="28"/>
          <w:szCs w:val="28"/>
          <w:rtl/>
        </w:rPr>
        <w:t>م</w:t>
      </w:r>
      <w:r w:rsidRPr="002A3422">
        <w:rPr>
          <w:rFonts w:ascii="Times New Roman" w:hAnsi="Times New Roman" w:cs="Arabic Transparent" w:hint="cs"/>
          <w:sz w:val="28"/>
          <w:szCs w:val="28"/>
          <w:rtl/>
        </w:rPr>
        <w:t>َّ</w:t>
      </w:r>
      <w:r w:rsidRPr="002A3422">
        <w:rPr>
          <w:rFonts w:ascii="Times New Roman" w:hAnsi="Times New Roman" w:cs="Arabic Transparent"/>
          <w:sz w:val="28"/>
          <w:szCs w:val="28"/>
          <w:rtl/>
        </w:rPr>
        <w:t xml:space="preserve"> فاعله، ولكن جاء موضع </w:t>
      </w:r>
      <w:r w:rsidRPr="002A3422">
        <w:rPr>
          <w:rFonts w:ascii="Times New Roman" w:hAnsi="Times New Roman" w:cs="Arabic Transparent" w:hint="cs"/>
          <w:sz w:val="28"/>
          <w:szCs w:val="28"/>
          <w:rtl/>
        </w:rPr>
        <w:t>آ</w:t>
      </w:r>
      <w:r w:rsidRPr="002A3422">
        <w:rPr>
          <w:rFonts w:ascii="Times New Roman" w:hAnsi="Times New Roman" w:cs="Arabic Transparent"/>
          <w:sz w:val="28"/>
          <w:szCs w:val="28"/>
          <w:rtl/>
        </w:rPr>
        <w:t xml:space="preserve">خر في القرآن الكريم موضحاً معنى ذلك، قال تعالى: </w:t>
      </w:r>
      <w:r w:rsidRPr="001012B5">
        <w:rPr>
          <w:rFonts w:ascii="QCF2BSML" w:eastAsiaTheme="minorHAnsi" w:hAnsi="QCF2BSML" w:cs="QCF2BSML"/>
          <w:color w:val="000000"/>
          <w:sz w:val="28"/>
          <w:szCs w:val="28"/>
          <w:rtl/>
        </w:rPr>
        <w:t>ﱡﭐ</w:t>
      </w:r>
      <w:r w:rsidRPr="001012B5">
        <w:rPr>
          <w:rFonts w:ascii="QCF2519" w:eastAsiaTheme="minorHAnsi" w:hAnsi="QCF2519" w:cs="QCF2519"/>
          <w:color w:val="000000"/>
          <w:sz w:val="28"/>
          <w:szCs w:val="28"/>
          <w:rtl/>
        </w:rPr>
        <w:t xml:space="preserve"> ﱶ ﱷ ﱸ ﱹ ﱺ ﱻ ﱼ </w:t>
      </w:r>
      <w:r w:rsidRPr="001012B5">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2A3422">
        <w:rPr>
          <w:rFonts w:ascii="Times New Roman" w:eastAsia="@Arial Unicode MS" w:hAnsi="Times New Roman" w:cs="Arabic Transparent"/>
          <w:b/>
          <w:bCs/>
          <w:sz w:val="24"/>
          <w:szCs w:val="24"/>
          <w:rtl/>
        </w:rPr>
        <w:t>[ق: ٢١</w:t>
      </w:r>
      <w:proofErr w:type="gramStart"/>
      <w:r w:rsidRPr="002A3422">
        <w:rPr>
          <w:rFonts w:ascii="Times New Roman" w:eastAsia="@Arial Unicode MS" w:hAnsi="Times New Roman" w:cs="Arabic Transparent"/>
          <w:b/>
          <w:bCs/>
          <w:sz w:val="24"/>
          <w:szCs w:val="24"/>
          <w:rtl/>
        </w:rPr>
        <w:t>]</w:t>
      </w:r>
      <w:r w:rsidRPr="00AF0732">
        <w:rPr>
          <w:rFonts w:ascii="Times New Roman" w:eastAsia="@Arial Unicode MS" w:hAnsi="Times New Roman" w:cs="Times New Roman"/>
          <w:b/>
          <w:bCs/>
          <w:sz w:val="28"/>
          <w:szCs w:val="28"/>
          <w:rtl/>
        </w:rPr>
        <w:t xml:space="preserve"> </w:t>
      </w:r>
      <w:r w:rsidRPr="00AF0732">
        <w:rPr>
          <w:rFonts w:ascii="Times New Roman" w:eastAsia="@Arial Unicode MS" w:hAnsi="Times New Roman" w:cs="Times New Roman"/>
          <w:sz w:val="28"/>
          <w:szCs w:val="28"/>
          <w:rtl/>
        </w:rPr>
        <w:t xml:space="preserve"> </w:t>
      </w:r>
      <w:r w:rsidRPr="002A3422">
        <w:rPr>
          <w:rFonts w:ascii="Times New Roman" w:eastAsia="@Arial Unicode MS" w:hAnsi="Times New Roman" w:cs="Arabic Transparent"/>
          <w:sz w:val="28"/>
          <w:szCs w:val="28"/>
          <w:rtl/>
        </w:rPr>
        <w:t>فمن</w:t>
      </w:r>
      <w:proofErr w:type="gramEnd"/>
      <w:r w:rsidRPr="002A3422">
        <w:rPr>
          <w:rFonts w:ascii="Times New Roman" w:eastAsia="@Arial Unicode MS" w:hAnsi="Times New Roman" w:cs="Arabic Transparent"/>
          <w:sz w:val="28"/>
          <w:szCs w:val="28"/>
          <w:rtl/>
        </w:rPr>
        <w:t xml:space="preserve"> هو السائق؟ " قالوا هم الملائكة يسوقون أهل النار إلى جهنم و العياذ بالله و السائق هو الذي يحث المسوق على الإسراع، كراكب الدابة الذي ينهرها و يحثها لتسرع به ، كذلك تفعل الملائكة بالمجرمين و </w:t>
      </w:r>
      <w:proofErr w:type="spellStart"/>
      <w:r w:rsidRPr="002A3422">
        <w:rPr>
          <w:rFonts w:ascii="Times New Roman" w:eastAsia="@Arial Unicode MS" w:hAnsi="Times New Roman" w:cs="Arabic Transparent"/>
          <w:sz w:val="28"/>
          <w:szCs w:val="28"/>
          <w:rtl/>
        </w:rPr>
        <w:t>تحثم</w:t>
      </w:r>
      <w:proofErr w:type="spellEnd"/>
      <w:r w:rsidRPr="002A3422">
        <w:rPr>
          <w:rFonts w:ascii="Times New Roman" w:eastAsia="@Arial Unicode MS" w:hAnsi="Times New Roman" w:cs="Arabic Transparent"/>
          <w:sz w:val="28"/>
          <w:szCs w:val="28"/>
          <w:rtl/>
        </w:rPr>
        <w:t xml:space="preserve"> إلى جهنم ليسرعوا إليها."</w:t>
      </w:r>
      <w:r w:rsidRPr="002A3422">
        <w:rPr>
          <w:rStyle w:val="FootnoteReference"/>
          <w:rFonts w:eastAsia="@Arial Unicode MS" w:cs="Arabic Transparent"/>
          <w:sz w:val="28"/>
          <w:szCs w:val="28"/>
          <w:rtl/>
        </w:rPr>
        <w:footnoteReference w:id="174"/>
      </w:r>
    </w:p>
    <w:p w:rsidR="00D61A38" w:rsidRPr="002A3422" w:rsidRDefault="00D61A38" w:rsidP="006C3381">
      <w:pPr>
        <w:autoSpaceDE w:val="0"/>
        <w:autoSpaceDN w:val="0"/>
        <w:adjustRightInd w:val="0"/>
        <w:spacing w:after="0" w:line="360" w:lineRule="auto"/>
        <w:ind w:left="226" w:right="-284"/>
        <w:rPr>
          <w:rFonts w:asciiTheme="minorHAnsi" w:eastAsiaTheme="minorHAnsi" w:hAnsiTheme="minorHAnsi" w:cs="Arabic Transparent"/>
          <w:color w:val="9DAB0C"/>
          <w:sz w:val="28"/>
          <w:szCs w:val="28"/>
        </w:rPr>
      </w:pPr>
      <w:r w:rsidRPr="002A3422">
        <w:rPr>
          <w:rFonts w:ascii="Times New Roman" w:eastAsia="@Arial Unicode MS" w:hAnsi="Times New Roman" w:cs="Arabic Transparent"/>
          <w:sz w:val="28"/>
          <w:szCs w:val="28"/>
          <w:rtl/>
        </w:rPr>
        <w:t xml:space="preserve">    و في هذا دليل على </w:t>
      </w:r>
      <w:r w:rsidRPr="002A3422">
        <w:rPr>
          <w:rFonts w:ascii="Times New Roman" w:eastAsia="@Arial Unicode MS" w:hAnsi="Times New Roman" w:cs="Arabic Transparent" w:hint="cs"/>
          <w:sz w:val="28"/>
          <w:szCs w:val="28"/>
          <w:rtl/>
        </w:rPr>
        <w:t>ا</w:t>
      </w:r>
      <w:r w:rsidRPr="002A3422">
        <w:rPr>
          <w:rFonts w:ascii="Times New Roman" w:eastAsia="@Arial Unicode MS" w:hAnsi="Times New Roman" w:cs="Arabic Transparent"/>
          <w:sz w:val="28"/>
          <w:szCs w:val="28"/>
          <w:rtl/>
        </w:rPr>
        <w:t>غتياظ الملائكة منهم و أنهم كارهون لهم نتيجة للأعمال التي قاموا بها في الدنيا، لذلك يقومون بزجهم إلى جزائهم العادل في جهنم قال الله تعالى:</w:t>
      </w:r>
      <w:r w:rsidRPr="001012B5">
        <w:rPr>
          <w:rFonts w:ascii="QCF2BSML" w:eastAsiaTheme="minorHAnsi" w:hAnsi="QCF2BSML" w:cs="QCF2BSML"/>
          <w:color w:val="000000"/>
          <w:sz w:val="33"/>
          <w:szCs w:val="33"/>
          <w:rtl/>
        </w:rPr>
        <w:t xml:space="preserve"> </w:t>
      </w:r>
      <w:r w:rsidRPr="001012B5">
        <w:rPr>
          <w:rFonts w:ascii="QCF2BSML" w:eastAsiaTheme="minorHAnsi" w:hAnsi="QCF2BSML" w:cs="QCF2BSML"/>
          <w:color w:val="000000"/>
          <w:sz w:val="28"/>
          <w:szCs w:val="28"/>
          <w:rtl/>
        </w:rPr>
        <w:t>ﱡﭐ</w:t>
      </w:r>
      <w:r w:rsidRPr="001012B5">
        <w:rPr>
          <w:rFonts w:ascii="QCF2523" w:eastAsiaTheme="minorHAnsi" w:hAnsi="QCF2523" w:cs="QCF2523"/>
          <w:color w:val="000000"/>
          <w:sz w:val="28"/>
          <w:szCs w:val="28"/>
          <w:rtl/>
        </w:rPr>
        <w:t xml:space="preserve"> ﲽ ﲾ ﲿ ﳀ  ﳁ ﳂ ﳃ </w:t>
      </w:r>
      <w:r w:rsidRPr="001012B5">
        <w:rPr>
          <w:rFonts w:ascii="QCF2BSML" w:eastAsiaTheme="minorHAnsi" w:hAnsi="QCF2BSML" w:cs="QCF2BSML"/>
          <w:color w:val="000000"/>
          <w:sz w:val="28"/>
          <w:szCs w:val="28"/>
          <w:rtl/>
        </w:rPr>
        <w:t>ﱠ</w:t>
      </w:r>
      <w:r w:rsidRPr="00AF0732">
        <w:rPr>
          <w:rFonts w:ascii="Times New Roman" w:eastAsia="@Arial Unicode MS" w:hAnsi="Times New Roman" w:cs="Times New Roman"/>
          <w:b/>
          <w:bCs/>
          <w:sz w:val="28"/>
          <w:szCs w:val="28"/>
          <w:rtl/>
        </w:rPr>
        <w:t xml:space="preserve"> </w:t>
      </w:r>
      <w:r w:rsidRPr="002A3422">
        <w:rPr>
          <w:rFonts w:ascii="Times New Roman" w:eastAsia="@Arial Unicode MS" w:hAnsi="Times New Roman" w:cs="Arabic Transparent"/>
          <w:b/>
          <w:bCs/>
          <w:sz w:val="24"/>
          <w:szCs w:val="24"/>
          <w:rtl/>
        </w:rPr>
        <w:t>[الطور: ١٣]</w:t>
      </w:r>
      <w:r w:rsidRPr="002A3422">
        <w:rPr>
          <w:rFonts w:ascii="Times New Roman" w:eastAsia="@Arial Unicode MS" w:hAnsi="Times New Roman" w:cs="Arabic Transparent" w:hint="cs"/>
          <w:b/>
          <w:bCs/>
          <w:sz w:val="28"/>
          <w:szCs w:val="28"/>
          <w:rtl/>
        </w:rPr>
        <w:t xml:space="preserve"> </w:t>
      </w:r>
      <w:r w:rsidRPr="002A3422">
        <w:rPr>
          <w:rFonts w:ascii="Times New Roman" w:eastAsia="@Arial Unicode MS" w:hAnsi="Times New Roman" w:cs="Arabic Transparent"/>
          <w:sz w:val="28"/>
          <w:szCs w:val="28"/>
          <w:rtl/>
        </w:rPr>
        <w:t>لم يكن هذا فقط و إنما كانوا يساقون إلى جهنم بطريقه</w:t>
      </w:r>
      <w:r>
        <w:rPr>
          <w:rFonts w:ascii="Times New Roman" w:eastAsia="@Arial Unicode MS" w:hAnsi="Times New Roman" w:cs="Times New Roman"/>
          <w:sz w:val="28"/>
          <w:szCs w:val="28"/>
          <w:rtl/>
        </w:rPr>
        <w:t xml:space="preserve"> </w:t>
      </w:r>
      <w:r w:rsidRPr="002A3422">
        <w:rPr>
          <w:rFonts w:ascii="Times New Roman" w:eastAsia="@Arial Unicode MS" w:hAnsi="Times New Roman" w:cs="Arabic Transparent"/>
          <w:sz w:val="28"/>
          <w:szCs w:val="28"/>
          <w:rtl/>
        </w:rPr>
        <w:t>مذلة لهم على شكل زمر والزمرة :" الفوج من الناس و الجماعة من الناس و الزمرُ الجماعات."</w:t>
      </w:r>
      <w:r w:rsidRPr="002A3422">
        <w:rPr>
          <w:rStyle w:val="FootnoteReference"/>
          <w:rFonts w:eastAsia="@Arial Unicode MS" w:cs="Arabic Transparent"/>
          <w:sz w:val="28"/>
          <w:szCs w:val="28"/>
          <w:rtl/>
        </w:rPr>
        <w:footnoteReference w:id="175"/>
      </w:r>
    </w:p>
    <w:p w:rsidR="00D61A38" w:rsidRPr="002A3422" w:rsidRDefault="00D61A38" w:rsidP="006C3381">
      <w:pPr>
        <w:autoSpaceDE w:val="0"/>
        <w:autoSpaceDN w:val="0"/>
        <w:adjustRightInd w:val="0"/>
        <w:spacing w:after="0" w:line="360" w:lineRule="auto"/>
        <w:ind w:left="226" w:right="-284"/>
        <w:rPr>
          <w:rFonts w:ascii="Times New Roman" w:eastAsia="@Arial Unicode MS" w:hAnsi="Times New Roman" w:cs="Arabic Transparent"/>
          <w:sz w:val="28"/>
          <w:szCs w:val="28"/>
          <w:rtl/>
        </w:rPr>
      </w:pPr>
      <w:r w:rsidRPr="002A3422">
        <w:rPr>
          <w:rFonts w:ascii="Times New Roman" w:eastAsia="@Arial Unicode MS" w:hAnsi="Times New Roman" w:cs="Arabic Transparent" w:hint="cs"/>
          <w:sz w:val="28"/>
          <w:szCs w:val="28"/>
          <w:rtl/>
        </w:rPr>
        <w:t xml:space="preserve">"وإنما جعلوا زمراً لاختلاف درجات كفرهم، فإن كان المراد بالذين كفروا </w:t>
      </w:r>
      <w:proofErr w:type="spellStart"/>
      <w:r w:rsidRPr="002A3422">
        <w:rPr>
          <w:rFonts w:ascii="Times New Roman" w:eastAsia="@Arial Unicode MS" w:hAnsi="Times New Roman" w:cs="Arabic Transparent" w:hint="cs"/>
          <w:sz w:val="28"/>
          <w:szCs w:val="28"/>
          <w:rtl/>
        </w:rPr>
        <w:t>مشركي</w:t>
      </w:r>
      <w:proofErr w:type="spellEnd"/>
      <w:r w:rsidRPr="002A3422">
        <w:rPr>
          <w:rFonts w:ascii="Times New Roman" w:eastAsia="@Arial Unicode MS" w:hAnsi="Times New Roman" w:cs="Arabic Transparent" w:hint="cs"/>
          <w:sz w:val="28"/>
          <w:szCs w:val="28"/>
          <w:rtl/>
        </w:rPr>
        <w:t xml:space="preserve"> قريش المقصودين بهذا الوعيد كان اختلافهم على حسب شدة تصلبهم في الكفر وما يخالطه من حدب على المسلمين أو فظاظة، و من محايدة للنبي - صلى الله عليه و سلم </w:t>
      </w:r>
      <w:r w:rsidRPr="002A3422">
        <w:rPr>
          <w:rFonts w:ascii="Times New Roman" w:eastAsia="@Arial Unicode MS" w:hAnsi="Times New Roman" w:cs="Arabic Transparent"/>
          <w:sz w:val="28"/>
          <w:szCs w:val="28"/>
          <w:rtl/>
        </w:rPr>
        <w:t>–</w:t>
      </w:r>
      <w:r w:rsidRPr="002A3422">
        <w:rPr>
          <w:rFonts w:ascii="Times New Roman" w:eastAsia="@Arial Unicode MS" w:hAnsi="Times New Roman" w:cs="Arabic Transparent" w:hint="cs"/>
          <w:sz w:val="28"/>
          <w:szCs w:val="28"/>
          <w:rtl/>
        </w:rPr>
        <w:t xml:space="preserve"> أو أذى، و إن كان المراد بهم جميع أهل الشرك كما تقتضيه حكاية الموقف مع قوله: ( ألم يأتكم رسل) كان تعدد زمرهم على حسب أنواع إشراكهم."</w:t>
      </w:r>
      <w:r w:rsidRPr="002A3422">
        <w:rPr>
          <w:rStyle w:val="FootnoteReference"/>
          <w:rFonts w:ascii="Times New Roman" w:eastAsia="@Arial Unicode MS" w:hAnsi="Times New Roman" w:cs="Arabic Transparent"/>
          <w:sz w:val="28"/>
          <w:szCs w:val="28"/>
          <w:rtl/>
        </w:rPr>
        <w:footnoteReference w:id="176"/>
      </w:r>
    </w:p>
    <w:p w:rsidR="00D61A38" w:rsidRPr="002A3422" w:rsidRDefault="00D61A38" w:rsidP="002A3422">
      <w:pPr>
        <w:autoSpaceDE w:val="0"/>
        <w:autoSpaceDN w:val="0"/>
        <w:bidi w:val="0"/>
        <w:adjustRightInd w:val="0"/>
        <w:spacing w:after="0" w:line="360" w:lineRule="auto"/>
        <w:ind w:left="-142" w:right="84"/>
        <w:jc w:val="right"/>
        <w:rPr>
          <w:rFonts w:ascii="Times New Roman" w:eastAsia="@Arial Unicode MS" w:hAnsi="Times New Roman" w:cs="Arabic Transparent"/>
          <w:b/>
          <w:bCs/>
          <w:sz w:val="28"/>
          <w:szCs w:val="28"/>
          <w:lang w:bidi="ar-JO"/>
        </w:rPr>
      </w:pPr>
      <w:r w:rsidRPr="002A3422">
        <w:rPr>
          <w:rFonts w:ascii="Times New Roman" w:eastAsia="@Arial Unicode MS" w:hAnsi="Times New Roman" w:cs="Arabic Transparent"/>
          <w:sz w:val="28"/>
          <w:szCs w:val="28"/>
          <w:rtl/>
        </w:rPr>
        <w:lastRenderedPageBreak/>
        <w:t>الله تعالى قي حق فرعون:</w:t>
      </w:r>
      <w:r w:rsidRPr="00AF0732">
        <w:rPr>
          <w:rFonts w:ascii="QCF2BSML" w:hAnsi="QCF2BSML" w:cs="QCF2BSML"/>
          <w:color w:val="000000"/>
          <w:sz w:val="28"/>
          <w:szCs w:val="28"/>
          <w:rtl/>
        </w:rPr>
        <w:t xml:space="preserve"> </w:t>
      </w:r>
      <w:r w:rsidRPr="00DF338E">
        <w:rPr>
          <w:rFonts w:ascii="QCF2BSML" w:eastAsiaTheme="minorHAnsi" w:hAnsi="QCF2BSML" w:cs="QCF2BSML"/>
          <w:color w:val="000000"/>
          <w:sz w:val="28"/>
          <w:szCs w:val="28"/>
          <w:rtl/>
        </w:rPr>
        <w:t>ﱡﭐ</w:t>
      </w:r>
      <w:r w:rsidRPr="00DF338E">
        <w:rPr>
          <w:rFonts w:ascii="QCF2232" w:eastAsiaTheme="minorHAnsi" w:hAnsi="QCF2232" w:cs="QCF2232"/>
          <w:color w:val="000000"/>
          <w:sz w:val="28"/>
          <w:szCs w:val="28"/>
          <w:rtl/>
        </w:rPr>
        <w:t xml:space="preserve"> ﳆ ﳇ  ﳈ ﳉ ﳊ ﳋ</w:t>
      </w:r>
      <w:r w:rsidRPr="00DF338E">
        <w:rPr>
          <w:rFonts w:ascii="QCF2232" w:eastAsiaTheme="minorHAnsi" w:hAnsi="QCF2232" w:cs="QCF2232"/>
          <w:color w:val="0000A5"/>
          <w:sz w:val="28"/>
          <w:szCs w:val="28"/>
          <w:rtl/>
        </w:rPr>
        <w:t>ﳌ</w:t>
      </w:r>
      <w:r w:rsidRPr="00DF338E">
        <w:rPr>
          <w:rFonts w:ascii="QCF2232" w:eastAsiaTheme="minorHAnsi" w:hAnsi="QCF2232" w:cs="QCF2232"/>
          <w:color w:val="000000"/>
          <w:sz w:val="28"/>
          <w:szCs w:val="28"/>
          <w:rtl/>
        </w:rPr>
        <w:t xml:space="preserve"> ﳍ ﳎ ﳏ ﳐ ﳑ  </w:t>
      </w:r>
      <w:r w:rsidRPr="00DF338E">
        <w:rPr>
          <w:rFonts w:ascii="QCF2233" w:eastAsiaTheme="minorHAnsi" w:hAnsi="QCF2233" w:cs="QCF2233"/>
          <w:color w:val="000000"/>
          <w:sz w:val="28"/>
          <w:szCs w:val="28"/>
          <w:rtl/>
        </w:rPr>
        <w:t>ﱁ ﱂ ﱃ ﱄ ﱅ ﱆ</w:t>
      </w:r>
      <w:r w:rsidRPr="00DF338E">
        <w:rPr>
          <w:rFonts w:ascii="QCF2233" w:eastAsiaTheme="minorHAnsi" w:hAnsi="QCF2233" w:cs="QCF2233"/>
          <w:color w:val="0000A5"/>
          <w:sz w:val="28"/>
          <w:szCs w:val="28"/>
          <w:rtl/>
        </w:rPr>
        <w:t>ﱇ</w:t>
      </w:r>
      <w:r w:rsidRPr="00DF338E">
        <w:rPr>
          <w:rFonts w:ascii="QCF2233" w:eastAsiaTheme="minorHAnsi" w:hAnsi="QCF2233" w:cs="QCF2233"/>
          <w:color w:val="000000"/>
          <w:sz w:val="28"/>
          <w:szCs w:val="28"/>
          <w:rtl/>
        </w:rPr>
        <w:t xml:space="preserve"> ﱈ ﱉ  ﱊ ﱋ </w:t>
      </w:r>
      <w:r w:rsidRPr="00DF338E">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2A3422">
        <w:rPr>
          <w:rFonts w:ascii="Times New Roman" w:eastAsia="@Arial Unicode MS" w:hAnsi="Times New Roman" w:cs="Arabic Transparent"/>
          <w:b/>
          <w:bCs/>
          <w:sz w:val="24"/>
          <w:szCs w:val="24"/>
          <w:rtl/>
        </w:rPr>
        <w:t>[هود: ٩٧ – ٩8</w:t>
      </w:r>
      <w:r w:rsidRPr="002A3422">
        <w:rPr>
          <w:rFonts w:ascii="Times New Roman" w:eastAsia="@Arial Unicode MS" w:hAnsi="Times New Roman" w:cs="Arabic Transparent" w:hint="cs"/>
          <w:b/>
          <w:bCs/>
          <w:sz w:val="24"/>
          <w:szCs w:val="24"/>
          <w:rtl/>
          <w:lang w:bidi="ar-JO"/>
        </w:rPr>
        <w:t>]</w:t>
      </w:r>
    </w:p>
    <w:p w:rsidR="00D61A38" w:rsidRPr="002A3422" w:rsidRDefault="00D61A38" w:rsidP="009D25CE">
      <w:pPr>
        <w:autoSpaceDE w:val="0"/>
        <w:autoSpaceDN w:val="0"/>
        <w:bidi w:val="0"/>
        <w:adjustRightInd w:val="0"/>
        <w:spacing w:after="0" w:line="360" w:lineRule="auto"/>
        <w:ind w:left="226" w:right="84"/>
        <w:jc w:val="right"/>
        <w:rPr>
          <w:rFonts w:ascii="Times New Roman" w:eastAsia="@Arial Unicode MS" w:hAnsi="Times New Roman" w:cs="Arabic Transparent"/>
          <w:sz w:val="28"/>
          <w:szCs w:val="28"/>
        </w:rPr>
      </w:pPr>
      <w:r w:rsidRPr="002A3422">
        <w:rPr>
          <w:rFonts w:ascii="Times New Roman" w:eastAsia="@Arial Unicode MS" w:hAnsi="Times New Roman" w:cs="Arabic Transparent"/>
          <w:sz w:val="28"/>
          <w:szCs w:val="28"/>
          <w:rtl/>
        </w:rPr>
        <w:t>و السبب في أنهم ز</w:t>
      </w:r>
      <w:r w:rsidRPr="002A3422">
        <w:rPr>
          <w:rFonts w:ascii="Times New Roman" w:eastAsia="@Arial Unicode MS" w:hAnsi="Times New Roman" w:cs="Arabic Transparent" w:hint="cs"/>
          <w:sz w:val="28"/>
          <w:szCs w:val="28"/>
          <w:rtl/>
        </w:rPr>
        <w:t>ُ</w:t>
      </w:r>
      <w:r w:rsidRPr="002A3422">
        <w:rPr>
          <w:rFonts w:ascii="Times New Roman" w:eastAsia="@Arial Unicode MS" w:hAnsi="Times New Roman" w:cs="Arabic Transparent"/>
          <w:sz w:val="28"/>
          <w:szCs w:val="28"/>
          <w:rtl/>
        </w:rPr>
        <w:t>م</w:t>
      </w:r>
      <w:r w:rsidRPr="002A3422">
        <w:rPr>
          <w:rFonts w:ascii="Times New Roman" w:eastAsia="@Arial Unicode MS" w:hAnsi="Times New Roman" w:cs="Arabic Transparent" w:hint="cs"/>
          <w:sz w:val="28"/>
          <w:szCs w:val="28"/>
          <w:rtl/>
        </w:rPr>
        <w:t>َ</w:t>
      </w:r>
      <w:r w:rsidRPr="002A3422">
        <w:rPr>
          <w:rFonts w:ascii="Times New Roman" w:eastAsia="@Arial Unicode MS" w:hAnsi="Times New Roman" w:cs="Arabic Transparent"/>
          <w:sz w:val="28"/>
          <w:szCs w:val="28"/>
          <w:rtl/>
        </w:rPr>
        <w:t>ر</w:t>
      </w:r>
      <w:r w:rsidRPr="002A3422">
        <w:rPr>
          <w:rFonts w:ascii="Times New Roman" w:eastAsia="@Arial Unicode MS" w:hAnsi="Times New Roman" w:cs="Arabic Transparent" w:hint="cs"/>
          <w:sz w:val="28"/>
          <w:szCs w:val="28"/>
          <w:rtl/>
        </w:rPr>
        <w:t>ٌ</w:t>
      </w:r>
      <w:r w:rsidRPr="002A3422">
        <w:rPr>
          <w:rFonts w:ascii="Times New Roman" w:eastAsia="@Arial Unicode MS" w:hAnsi="Times New Roman" w:cs="Arabic Transparent"/>
          <w:sz w:val="28"/>
          <w:szCs w:val="28"/>
          <w:rtl/>
        </w:rPr>
        <w:t xml:space="preserve"> و جماعات مع بعضهم</w:t>
      </w:r>
      <w:r w:rsidRPr="002A3422">
        <w:rPr>
          <w:rFonts w:ascii="Times New Roman" w:eastAsia="@Arial Unicode MS" w:hAnsi="Times New Roman" w:cs="Arabic Transparent" w:hint="cs"/>
          <w:sz w:val="28"/>
          <w:szCs w:val="28"/>
          <w:rtl/>
        </w:rPr>
        <w:t>،</w:t>
      </w:r>
      <w:r w:rsidRPr="002A3422">
        <w:rPr>
          <w:rFonts w:ascii="Times New Roman" w:eastAsia="@Arial Unicode MS" w:hAnsi="Times New Roman" w:cs="Arabic Transparent"/>
          <w:sz w:val="28"/>
          <w:szCs w:val="28"/>
          <w:rtl/>
        </w:rPr>
        <w:t xml:space="preserve"> و يقدم كل مجموعه قادتها في الكفر و الضلال يدل على قطع أمل ال</w:t>
      </w:r>
      <w:r w:rsidRPr="002A3422">
        <w:rPr>
          <w:rFonts w:ascii="Times New Roman" w:eastAsia="@Arial Unicode MS" w:hAnsi="Times New Roman" w:cs="Arabic Transparent" w:hint="cs"/>
          <w:sz w:val="28"/>
          <w:szCs w:val="28"/>
          <w:rtl/>
        </w:rPr>
        <w:t>آ</w:t>
      </w:r>
      <w:r w:rsidRPr="002A3422">
        <w:rPr>
          <w:rFonts w:ascii="Times New Roman" w:eastAsia="@Arial Unicode MS" w:hAnsi="Times New Roman" w:cs="Arabic Transparent"/>
          <w:sz w:val="28"/>
          <w:szCs w:val="28"/>
          <w:rtl/>
        </w:rPr>
        <w:t>خرين في النجاة من النار، فلو دخل في النار التابع ولم يجد المتبوع لتعلق قلبه به، وظن أنه سوف يقدم إليه لينقذه من العذاب، ولكن الحال أنه سيدخل النار و يجد معلمه و قا</w:t>
      </w:r>
      <w:r w:rsidRPr="002A3422">
        <w:rPr>
          <w:rFonts w:ascii="Times New Roman" w:eastAsia="@Arial Unicode MS" w:hAnsi="Times New Roman" w:cs="Arabic Transparent" w:hint="cs"/>
          <w:sz w:val="28"/>
          <w:szCs w:val="28"/>
          <w:rtl/>
        </w:rPr>
        <w:t>ئ</w:t>
      </w:r>
      <w:r w:rsidRPr="002A3422">
        <w:rPr>
          <w:rFonts w:ascii="Times New Roman" w:eastAsia="@Arial Unicode MS" w:hAnsi="Times New Roman" w:cs="Arabic Transparent"/>
          <w:sz w:val="28"/>
          <w:szCs w:val="28"/>
          <w:rtl/>
        </w:rPr>
        <w:t xml:space="preserve">ده قد </w:t>
      </w:r>
      <w:r w:rsidRPr="002A3422">
        <w:rPr>
          <w:rFonts w:ascii="Times New Roman" w:eastAsia="@Arial Unicode MS" w:hAnsi="Times New Roman" w:cs="Arabic Transparent" w:hint="cs"/>
          <w:sz w:val="28"/>
          <w:szCs w:val="28"/>
          <w:rtl/>
        </w:rPr>
        <w:t>سَبَقَه</w:t>
      </w:r>
      <w:r w:rsidRPr="002A3422">
        <w:rPr>
          <w:rFonts w:ascii="Times New Roman" w:eastAsia="@Arial Unicode MS" w:hAnsi="Times New Roman" w:cs="Arabic Transparent"/>
          <w:sz w:val="28"/>
          <w:szCs w:val="28"/>
          <w:rtl/>
        </w:rPr>
        <w:t xml:space="preserve"> و دخل قبله إلى النار.</w:t>
      </w:r>
    </w:p>
    <w:p w:rsidR="00D61A38" w:rsidRPr="00DF338E" w:rsidRDefault="00D61A38" w:rsidP="006C3381">
      <w:pPr>
        <w:autoSpaceDE w:val="0"/>
        <w:autoSpaceDN w:val="0"/>
        <w:adjustRightInd w:val="0"/>
        <w:spacing w:after="0" w:line="360" w:lineRule="auto"/>
        <w:ind w:left="226" w:right="-284"/>
        <w:rPr>
          <w:rFonts w:asciiTheme="minorHAnsi" w:eastAsiaTheme="minorHAnsi" w:hAnsiTheme="minorHAnsi" w:cs="Othmani"/>
          <w:color w:val="9DAB0C"/>
          <w:sz w:val="27"/>
          <w:szCs w:val="27"/>
        </w:rPr>
      </w:pPr>
      <w:r w:rsidRPr="002A3422">
        <w:rPr>
          <w:rFonts w:ascii="Times New Roman" w:eastAsia="@Arial Unicode MS" w:hAnsi="Times New Roman" w:cs="Arabic Transparent"/>
          <w:sz w:val="28"/>
          <w:szCs w:val="28"/>
          <w:rtl/>
        </w:rPr>
        <w:t xml:space="preserve">حسبوا و قسموا زمراً و </w:t>
      </w:r>
      <w:proofErr w:type="spellStart"/>
      <w:r w:rsidRPr="002A3422">
        <w:rPr>
          <w:rFonts w:ascii="Times New Roman" w:eastAsia="@Arial Unicode MS" w:hAnsi="Times New Roman" w:cs="Arabic Transparent"/>
          <w:sz w:val="28"/>
          <w:szCs w:val="28"/>
          <w:rtl/>
        </w:rPr>
        <w:t>تتباعت</w:t>
      </w:r>
      <w:proofErr w:type="spellEnd"/>
      <w:r w:rsidRPr="002A3422">
        <w:rPr>
          <w:rFonts w:ascii="Times New Roman" w:eastAsia="@Arial Unicode MS" w:hAnsi="Times New Roman" w:cs="Arabic Transparent"/>
          <w:sz w:val="28"/>
          <w:szCs w:val="28"/>
          <w:rtl/>
        </w:rPr>
        <w:t xml:space="preserve"> الزمر  خلف بعضها البعض على حسب أنواع شركهم  إلى جهنم حتى إذا وصلوها فتحت أبوابها</w:t>
      </w:r>
      <w:r w:rsidRPr="002A3422">
        <w:rPr>
          <w:rFonts w:ascii="QCF2466" w:hAnsi="QCF2466" w:cs="Arabic Transparent"/>
          <w:color w:val="000000"/>
          <w:sz w:val="28"/>
          <w:szCs w:val="28"/>
          <w:rtl/>
        </w:rPr>
        <w:t xml:space="preserve"> </w:t>
      </w:r>
      <w:r w:rsidRPr="002A5CDE">
        <w:rPr>
          <w:rFonts w:ascii="QCF2BSML" w:hAnsi="QCF2BSML" w:cs="QCF2BSML"/>
          <w:b/>
          <w:bCs/>
          <w:color w:val="000000"/>
          <w:sz w:val="28"/>
          <w:szCs w:val="28"/>
          <w:rtl/>
        </w:rPr>
        <w:t>ﱡ</w:t>
      </w:r>
      <w:r w:rsidRPr="002A5CDE">
        <w:rPr>
          <w:rFonts w:ascii="QCF2466" w:hAnsi="QCF2466" w:cs="QCF2466"/>
          <w:color w:val="000000"/>
          <w:sz w:val="28"/>
          <w:szCs w:val="28"/>
          <w:rtl/>
        </w:rPr>
        <w:t>ﱺ ﱻ ﱼ  ﱽ ﱾ</w:t>
      </w:r>
      <w:r w:rsidRPr="002A5CDE">
        <w:rPr>
          <w:rFonts w:ascii="QCF2BSML" w:hAnsi="QCF2BSML" w:cs="QCF2BSML"/>
          <w:b/>
          <w:bCs/>
          <w:color w:val="000000"/>
          <w:sz w:val="28"/>
          <w:szCs w:val="28"/>
          <w:rtl/>
        </w:rPr>
        <w:t xml:space="preserve"> </w:t>
      </w:r>
      <w:r w:rsidRPr="002A3422">
        <w:rPr>
          <w:rFonts w:ascii="QCF2BSML" w:hAnsi="QCF2BSML" w:cs="Arabic Transparent"/>
          <w:b/>
          <w:bCs/>
          <w:color w:val="000000"/>
          <w:sz w:val="28"/>
          <w:szCs w:val="28"/>
          <w:rtl/>
        </w:rPr>
        <w:t>ﱠ</w:t>
      </w:r>
      <w:r w:rsidRPr="002A3422">
        <w:rPr>
          <w:rFonts w:ascii="Times New Roman" w:hAnsi="Times New Roman" w:cs="Arabic Transparent" w:hint="cs"/>
          <w:color w:val="000000"/>
          <w:sz w:val="28"/>
          <w:szCs w:val="28"/>
          <w:rtl/>
        </w:rPr>
        <w:t xml:space="preserve"> </w:t>
      </w:r>
      <w:proofErr w:type="spellStart"/>
      <w:r w:rsidR="00056DD8" w:rsidRPr="00DF338E">
        <w:rPr>
          <w:rFonts w:ascii="QCF2BSML" w:eastAsiaTheme="minorHAnsi" w:hAnsi="QCF2BSML" w:cs="QCF2BSML"/>
          <w:color w:val="000000"/>
          <w:sz w:val="28"/>
          <w:szCs w:val="28"/>
          <w:rtl/>
        </w:rPr>
        <w:t>ﱠ</w:t>
      </w:r>
      <w:proofErr w:type="spellEnd"/>
      <w:r w:rsidR="00056DD8" w:rsidRPr="002A3422">
        <w:rPr>
          <w:rFonts w:ascii="Times New Roman" w:hAnsi="Times New Roman" w:cs="Arabic Transparent"/>
          <w:color w:val="000000"/>
          <w:sz w:val="28"/>
          <w:szCs w:val="28"/>
          <w:rtl/>
        </w:rPr>
        <w:t xml:space="preserve"> </w:t>
      </w:r>
      <w:r w:rsidRPr="002A3422">
        <w:rPr>
          <w:rFonts w:ascii="Times New Roman" w:hAnsi="Times New Roman" w:cs="Arabic Transparent"/>
          <w:color w:val="000000"/>
          <w:sz w:val="28"/>
          <w:szCs w:val="28"/>
          <w:rtl/>
        </w:rPr>
        <w:t>( حتى) "ا</w:t>
      </w:r>
      <w:r w:rsidRPr="002A3422">
        <w:rPr>
          <w:rFonts w:ascii="Times New Roman" w:hAnsi="Times New Roman" w:cs="Arabic Transparent" w:hint="cs"/>
          <w:color w:val="000000"/>
          <w:sz w:val="28"/>
          <w:szCs w:val="28"/>
          <w:rtl/>
        </w:rPr>
        <w:t>لا</w:t>
      </w:r>
      <w:r w:rsidRPr="002A3422">
        <w:rPr>
          <w:rFonts w:ascii="Times New Roman" w:hAnsi="Times New Roman" w:cs="Arabic Transparent"/>
          <w:color w:val="000000"/>
          <w:sz w:val="28"/>
          <w:szCs w:val="28"/>
          <w:rtl/>
        </w:rPr>
        <w:t>بتدائية"</w:t>
      </w:r>
      <w:r w:rsidRPr="002A3422">
        <w:rPr>
          <w:rStyle w:val="FootnoteReference"/>
          <w:rFonts w:eastAsiaTheme="majorEastAsia" w:cs="Arabic Transparent"/>
          <w:color w:val="000000"/>
          <w:sz w:val="28"/>
          <w:szCs w:val="28"/>
          <w:rtl/>
        </w:rPr>
        <w:footnoteReference w:id="177"/>
      </w:r>
      <w:r w:rsidRPr="002A3422">
        <w:rPr>
          <w:rFonts w:ascii="Times New Roman" w:hAnsi="Times New Roman" w:cs="Arabic Transparent"/>
          <w:color w:val="000000"/>
          <w:sz w:val="28"/>
          <w:szCs w:val="28"/>
          <w:rtl/>
        </w:rPr>
        <w:t xml:space="preserve"> </w:t>
      </w:r>
      <w:r w:rsidRPr="002A3422">
        <w:rPr>
          <w:rFonts w:ascii="Times New Roman" w:hAnsi="Times New Roman" w:cs="Arabic Transparent" w:hint="cs"/>
          <w:color w:val="000000"/>
          <w:sz w:val="28"/>
          <w:szCs w:val="28"/>
          <w:rtl/>
        </w:rPr>
        <w:t xml:space="preserve"> و (إذ) ظرف لزمان المستقبل يضمن معنى الشرط غالباً، أي يسقوا سوقاً ملازماً لهم بشدته متصل بزمن مجيئهم إلى النار." </w:t>
      </w:r>
      <w:r w:rsidRPr="002A3422">
        <w:rPr>
          <w:rStyle w:val="FootnoteReference"/>
          <w:rFonts w:ascii="Times New Roman" w:eastAsiaTheme="majorEastAsia" w:hAnsi="Times New Roman" w:cs="Arabic Transparent"/>
          <w:color w:val="000000"/>
          <w:sz w:val="28"/>
          <w:szCs w:val="28"/>
          <w:rtl/>
        </w:rPr>
        <w:footnoteReference w:id="178"/>
      </w:r>
      <w:r w:rsidRPr="002A3422">
        <w:rPr>
          <w:rFonts w:ascii="Times New Roman" w:hAnsi="Times New Roman" w:cs="Arabic Transparent"/>
          <w:b/>
          <w:bCs/>
          <w:color w:val="000000"/>
          <w:sz w:val="28"/>
          <w:szCs w:val="28"/>
          <w:rtl/>
        </w:rPr>
        <w:t xml:space="preserve"> </w:t>
      </w:r>
      <w:r w:rsidRPr="002A3422">
        <w:rPr>
          <w:rFonts w:ascii="Times New Roman" w:hAnsi="Times New Roman" w:cs="Arabic Transparent"/>
          <w:color w:val="000000"/>
          <w:sz w:val="28"/>
          <w:szCs w:val="28"/>
          <w:rtl/>
        </w:rPr>
        <w:t xml:space="preserve">أي </w:t>
      </w:r>
      <w:r w:rsidRPr="002A3422">
        <w:rPr>
          <w:rFonts w:ascii="Times New Roman" w:hAnsi="Times New Roman" w:cs="Arabic Transparent" w:hint="cs"/>
          <w:color w:val="000000"/>
          <w:sz w:val="28"/>
          <w:szCs w:val="28"/>
          <w:rtl/>
        </w:rPr>
        <w:t>إ</w:t>
      </w:r>
      <w:r w:rsidRPr="002A3422">
        <w:rPr>
          <w:rFonts w:ascii="Times New Roman" w:hAnsi="Times New Roman" w:cs="Arabic Transparent"/>
          <w:color w:val="000000"/>
          <w:sz w:val="28"/>
          <w:szCs w:val="28"/>
          <w:rtl/>
        </w:rPr>
        <w:t>نهم سيقوا سوقاً ملازماً لهم متصل</w:t>
      </w:r>
      <w:r w:rsidRPr="002A3422">
        <w:rPr>
          <w:rFonts w:ascii="Times New Roman" w:hAnsi="Times New Roman" w:cs="Arabic Transparent" w:hint="cs"/>
          <w:color w:val="000000"/>
          <w:sz w:val="28"/>
          <w:szCs w:val="28"/>
          <w:rtl/>
        </w:rPr>
        <w:t>اَ</w:t>
      </w:r>
      <w:r w:rsidRPr="002A3422">
        <w:rPr>
          <w:rFonts w:ascii="Times New Roman" w:hAnsi="Times New Roman" w:cs="Arabic Transparent"/>
          <w:color w:val="000000"/>
          <w:sz w:val="28"/>
          <w:szCs w:val="28"/>
          <w:rtl/>
        </w:rPr>
        <w:t xml:space="preserve"> بزمن قدومهم إلى النار فـ(إذا) ظرف لما يستقبل من الزمان ،</w:t>
      </w:r>
      <w:r w:rsidRPr="002A3422">
        <w:rPr>
          <w:rFonts w:ascii="Times New Roman" w:hAnsi="Times New Roman" w:cs="Arabic Transparent" w:hint="cs"/>
          <w:color w:val="000000"/>
          <w:sz w:val="28"/>
          <w:szCs w:val="28"/>
          <w:rtl/>
        </w:rPr>
        <w:t xml:space="preserve">" </w:t>
      </w:r>
      <w:r w:rsidRPr="002A3422">
        <w:rPr>
          <w:rFonts w:ascii="Times New Roman" w:hAnsi="Times New Roman" w:cs="Arabic Transparent"/>
          <w:color w:val="000000"/>
          <w:sz w:val="28"/>
          <w:szCs w:val="28"/>
          <w:rtl/>
        </w:rPr>
        <w:t xml:space="preserve"> فإذا جاءو</w:t>
      </w:r>
      <w:r w:rsidRPr="002A3422">
        <w:rPr>
          <w:rFonts w:ascii="Times New Roman" w:hAnsi="Times New Roman" w:cs="Arabic Transparent" w:hint="cs"/>
          <w:color w:val="000000"/>
          <w:sz w:val="28"/>
          <w:szCs w:val="28"/>
          <w:rtl/>
        </w:rPr>
        <w:t>ا</w:t>
      </w:r>
      <w:r w:rsidRPr="002A3422">
        <w:rPr>
          <w:rFonts w:ascii="Times New Roman" w:hAnsi="Times New Roman" w:cs="Arabic Transparent"/>
          <w:color w:val="000000"/>
          <w:sz w:val="28"/>
          <w:szCs w:val="28"/>
          <w:rtl/>
        </w:rPr>
        <w:t xml:space="preserve"> إلى جهنم </w:t>
      </w:r>
      <w:r w:rsidRPr="002A3422">
        <w:rPr>
          <w:rFonts w:ascii="Times New Roman" w:hAnsi="Times New Roman" w:cs="Arabic Transparent" w:hint="cs"/>
          <w:color w:val="000000"/>
          <w:sz w:val="28"/>
          <w:szCs w:val="28"/>
          <w:rtl/>
        </w:rPr>
        <w:t>ف</w:t>
      </w:r>
      <w:r w:rsidRPr="002A3422">
        <w:rPr>
          <w:rFonts w:ascii="Times New Roman" w:hAnsi="Times New Roman" w:cs="Arabic Transparent"/>
          <w:color w:val="000000"/>
          <w:sz w:val="28"/>
          <w:szCs w:val="28"/>
          <w:rtl/>
        </w:rPr>
        <w:t>تحت أبوابها</w:t>
      </w:r>
      <w:r w:rsidRPr="002A3422">
        <w:rPr>
          <w:rFonts w:ascii="Times New Roman" w:hAnsi="Times New Roman" w:cs="Arabic Transparent" w:hint="cs"/>
          <w:color w:val="000000"/>
          <w:sz w:val="28"/>
          <w:szCs w:val="28"/>
          <w:rtl/>
        </w:rPr>
        <w:t xml:space="preserve">، </w:t>
      </w:r>
      <w:r w:rsidRPr="002A3422">
        <w:rPr>
          <w:rFonts w:ascii="Times New Roman" w:hAnsi="Times New Roman" w:cs="Arabic Transparent"/>
          <w:color w:val="000000"/>
          <w:sz w:val="28"/>
          <w:szCs w:val="28"/>
          <w:rtl/>
        </w:rPr>
        <w:t xml:space="preserve"> وهذا دليل على أن أبواب العذاب تكون مغلقة بينما أبواب الرحمة تكون مفتوحة، و أبواب جهنم سبعة و قد ورد ذلك في قول الله تعالى:</w:t>
      </w:r>
      <w:r w:rsidRPr="00AF0732">
        <w:rPr>
          <w:rFonts w:ascii="Times New Roman" w:hAnsi="Times New Roman" w:cs="Times New Roman"/>
          <w:color w:val="000000"/>
          <w:sz w:val="28"/>
          <w:szCs w:val="28"/>
          <w:rtl/>
        </w:rPr>
        <w:t xml:space="preserve"> </w:t>
      </w:r>
      <w:r w:rsidRPr="00DF338E">
        <w:rPr>
          <w:rFonts w:ascii="QCF2BSML" w:eastAsiaTheme="minorHAnsi" w:hAnsi="QCF2BSML" w:cs="QCF2BSML"/>
          <w:color w:val="000000"/>
          <w:sz w:val="28"/>
          <w:szCs w:val="28"/>
          <w:rtl/>
        </w:rPr>
        <w:t>ﱡﭐ</w:t>
      </w:r>
      <w:r w:rsidRPr="00DF338E">
        <w:rPr>
          <w:rFonts w:ascii="QCF2264" w:eastAsiaTheme="minorHAnsi" w:hAnsi="QCF2264" w:cs="QCF2264"/>
          <w:color w:val="000000"/>
          <w:sz w:val="28"/>
          <w:szCs w:val="28"/>
          <w:rtl/>
        </w:rPr>
        <w:t xml:space="preserve"> ﲖ ﲗ ﲘ ﲙ ﲚ  ﲛ ﲜ ﲝ ﲞ ﲟ ﲠ ﲡ ﲢ ﲣ </w:t>
      </w:r>
      <w:r w:rsidRPr="00DF338E">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sidRPr="002A3422">
        <w:rPr>
          <w:rFonts w:ascii="Times New Roman" w:eastAsia="@Arial Unicode MS" w:hAnsi="Times New Roman" w:cs="Arabic Transparent"/>
          <w:b/>
          <w:bCs/>
          <w:sz w:val="24"/>
          <w:szCs w:val="24"/>
          <w:rtl/>
        </w:rPr>
        <w:t>[ الحجر: ٤٣ – ٤٤]</w:t>
      </w:r>
      <w:r w:rsidRPr="00AF0732">
        <w:rPr>
          <w:rFonts w:ascii="Times New Roman" w:eastAsia="@Arial Unicode MS" w:hAnsi="Times New Roman" w:cs="Times New Roman"/>
          <w:b/>
          <w:bCs/>
          <w:sz w:val="28"/>
          <w:szCs w:val="28"/>
          <w:rtl/>
        </w:rPr>
        <w:t xml:space="preserve">  </w:t>
      </w:r>
    </w:p>
    <w:p w:rsidR="00D61A38" w:rsidRPr="002A3422" w:rsidRDefault="00D61A38" w:rsidP="006C3381">
      <w:pPr>
        <w:autoSpaceDE w:val="0"/>
        <w:autoSpaceDN w:val="0"/>
        <w:adjustRightInd w:val="0"/>
        <w:spacing w:after="0" w:line="360" w:lineRule="auto"/>
        <w:ind w:left="226" w:right="-284"/>
        <w:rPr>
          <w:rFonts w:ascii="Times New Roman" w:eastAsia="@Arial Unicode MS" w:hAnsi="Times New Roman" w:cs="Arabic Transparent"/>
          <w:sz w:val="28"/>
          <w:szCs w:val="28"/>
        </w:rPr>
      </w:pPr>
      <w:proofErr w:type="gramStart"/>
      <w:r w:rsidRPr="002A3422">
        <w:rPr>
          <w:rFonts w:ascii="Times New Roman" w:eastAsia="@Arial Unicode MS" w:hAnsi="Times New Roman" w:cs="Arabic Transparent"/>
          <w:sz w:val="28"/>
          <w:szCs w:val="28"/>
          <w:rtl/>
        </w:rPr>
        <w:t>إذا</w:t>
      </w:r>
      <w:r w:rsidRPr="002A3422">
        <w:rPr>
          <w:rFonts w:ascii="Times New Roman" w:eastAsia="@Arial Unicode MS" w:hAnsi="Times New Roman" w:cs="Arabic Transparent" w:hint="cs"/>
          <w:sz w:val="28"/>
          <w:szCs w:val="28"/>
          <w:rtl/>
        </w:rPr>
        <w:t>ً</w:t>
      </w:r>
      <w:proofErr w:type="gramEnd"/>
      <w:r w:rsidRPr="002A3422">
        <w:rPr>
          <w:rFonts w:ascii="Times New Roman" w:eastAsia="@Arial Unicode MS" w:hAnsi="Times New Roman" w:cs="Arabic Transparent"/>
          <w:sz w:val="28"/>
          <w:szCs w:val="28"/>
          <w:rtl/>
        </w:rPr>
        <w:t xml:space="preserve"> فجهنم لها سبع</w:t>
      </w:r>
      <w:r w:rsidRPr="002A3422">
        <w:rPr>
          <w:rFonts w:ascii="Times New Roman" w:eastAsia="@Arial Unicode MS" w:hAnsi="Times New Roman" w:cs="Arabic Transparent" w:hint="cs"/>
          <w:sz w:val="28"/>
          <w:szCs w:val="28"/>
          <w:rtl/>
        </w:rPr>
        <w:t>ةُ</w:t>
      </w:r>
      <w:r w:rsidRPr="002A3422">
        <w:rPr>
          <w:rFonts w:ascii="Times New Roman" w:eastAsia="@Arial Unicode MS" w:hAnsi="Times New Roman" w:cs="Arabic Transparent"/>
          <w:sz w:val="28"/>
          <w:szCs w:val="28"/>
          <w:rtl/>
        </w:rPr>
        <w:t xml:space="preserve"> أبواب و لكل باب جزء مقسوم، فيدخل من كل باب زمرة حسب عملها و عقابها ف</w:t>
      </w:r>
      <w:r w:rsidRPr="002A3422">
        <w:rPr>
          <w:rFonts w:ascii="Times New Roman" w:eastAsia="@Arial Unicode MS" w:hAnsi="Times New Roman" w:cs="Arabic Transparent" w:hint="cs"/>
          <w:sz w:val="28"/>
          <w:szCs w:val="28"/>
          <w:rtl/>
        </w:rPr>
        <w:t>ت</w:t>
      </w:r>
      <w:r w:rsidRPr="002A3422">
        <w:rPr>
          <w:rFonts w:ascii="Times New Roman" w:eastAsia="@Arial Unicode MS" w:hAnsi="Times New Roman" w:cs="Arabic Transparent"/>
          <w:sz w:val="28"/>
          <w:szCs w:val="28"/>
          <w:rtl/>
        </w:rPr>
        <w:t>دخل</w:t>
      </w:r>
      <w:r w:rsidRPr="002A3422">
        <w:rPr>
          <w:rFonts w:ascii="Times New Roman" w:eastAsia="@Arial Unicode MS" w:hAnsi="Times New Roman" w:cs="Arabic Transparent" w:hint="cs"/>
          <w:sz w:val="28"/>
          <w:szCs w:val="28"/>
          <w:rtl/>
        </w:rPr>
        <w:t>ُ</w:t>
      </w:r>
      <w:r w:rsidRPr="002A3422">
        <w:rPr>
          <w:rFonts w:ascii="Times New Roman" w:eastAsia="@Arial Unicode MS" w:hAnsi="Times New Roman" w:cs="Arabic Transparent"/>
          <w:sz w:val="28"/>
          <w:szCs w:val="28"/>
          <w:rtl/>
        </w:rPr>
        <w:t xml:space="preserve"> من الباب الذي قرره الله تعالى لها. </w:t>
      </w:r>
      <w:proofErr w:type="gramStart"/>
      <w:r w:rsidRPr="002A3422">
        <w:rPr>
          <w:rFonts w:ascii="Times New Roman" w:eastAsia="@Arial Unicode MS" w:hAnsi="Times New Roman" w:cs="Arabic Transparent"/>
          <w:sz w:val="28"/>
          <w:szCs w:val="28"/>
          <w:rtl/>
        </w:rPr>
        <w:t>فهم</w:t>
      </w:r>
      <w:proofErr w:type="gramEnd"/>
      <w:r w:rsidRPr="002A3422">
        <w:rPr>
          <w:rFonts w:ascii="Times New Roman" w:eastAsia="@Arial Unicode MS" w:hAnsi="Times New Roman" w:cs="Arabic Transparent"/>
          <w:sz w:val="28"/>
          <w:szCs w:val="28"/>
          <w:rtl/>
        </w:rPr>
        <w:t xml:space="preserve"> لا يدخلون من باب واحد و إنما من أبواب متعددة</w:t>
      </w:r>
      <w:r w:rsidRPr="002A3422">
        <w:rPr>
          <w:rFonts w:ascii="Times New Roman" w:eastAsia="@Arial Unicode MS" w:hAnsi="Times New Roman" w:cs="Arabic Transparent" w:hint="cs"/>
          <w:sz w:val="28"/>
          <w:szCs w:val="28"/>
          <w:rtl/>
        </w:rPr>
        <w:t xml:space="preserve"> وذلك على حسب أعمالهم</w:t>
      </w:r>
      <w:r w:rsidRPr="002A3422">
        <w:rPr>
          <w:rFonts w:ascii="Times New Roman" w:eastAsia="@Arial Unicode MS" w:hAnsi="Times New Roman" w:cs="Arabic Transparent"/>
          <w:sz w:val="28"/>
          <w:szCs w:val="28"/>
          <w:rtl/>
        </w:rPr>
        <w:t>.</w:t>
      </w:r>
      <w:proofErr w:type="gramStart"/>
      <w:r w:rsidRPr="002A3422">
        <w:rPr>
          <w:rFonts w:ascii="Times New Roman" w:eastAsia="@Arial Unicode MS" w:hAnsi="Times New Roman" w:cs="Arabic Transparent" w:hint="cs"/>
          <w:sz w:val="28"/>
          <w:szCs w:val="28"/>
          <w:rtl/>
        </w:rPr>
        <w:t>قال</w:t>
      </w:r>
      <w:proofErr w:type="gramEnd"/>
      <w:r w:rsidRPr="002A3422">
        <w:rPr>
          <w:rFonts w:ascii="Times New Roman" w:eastAsia="@Arial Unicode MS" w:hAnsi="Times New Roman" w:cs="Arabic Transparent" w:hint="cs"/>
          <w:sz w:val="28"/>
          <w:szCs w:val="28"/>
          <w:rtl/>
        </w:rPr>
        <w:t xml:space="preserve"> أبو حيان:" و( أبوابها) سبعة كما ذكر في سورة الحجر (وقال لهم خزنتها) على سبيل التقريع و التوبيخ."</w:t>
      </w:r>
      <w:r w:rsidRPr="002A3422">
        <w:rPr>
          <w:rStyle w:val="FootnoteReference"/>
          <w:rFonts w:ascii="Times New Roman" w:eastAsia="@Arial Unicode MS" w:hAnsi="Times New Roman" w:cs="Arabic Transparent"/>
          <w:sz w:val="28"/>
          <w:szCs w:val="28"/>
          <w:rtl/>
        </w:rPr>
        <w:footnoteReference w:id="179"/>
      </w:r>
    </w:p>
    <w:p w:rsidR="00D61A38" w:rsidRPr="002A3422" w:rsidRDefault="00D61A38" w:rsidP="006C3381">
      <w:pPr>
        <w:autoSpaceDE w:val="0"/>
        <w:autoSpaceDN w:val="0"/>
        <w:adjustRightInd w:val="0"/>
        <w:spacing w:after="0" w:line="360" w:lineRule="auto"/>
        <w:ind w:left="226" w:right="-284"/>
        <w:rPr>
          <w:rFonts w:ascii="Times New Roman" w:hAnsi="Times New Roman" w:cs="Arabic Transparent"/>
          <w:color w:val="000000"/>
          <w:sz w:val="28"/>
          <w:szCs w:val="28"/>
        </w:rPr>
      </w:pPr>
      <w:r w:rsidRPr="002A3422">
        <w:rPr>
          <w:rFonts w:ascii="Times New Roman" w:eastAsia="@Arial Unicode MS" w:hAnsi="Times New Roman" w:cs="Arabic Transparent"/>
          <w:sz w:val="28"/>
          <w:szCs w:val="28"/>
          <w:rtl/>
        </w:rPr>
        <w:lastRenderedPageBreak/>
        <w:t>وعندئذ</w:t>
      </w:r>
      <w:r w:rsidRPr="002A3422">
        <w:rPr>
          <w:rFonts w:ascii="Times New Roman" w:eastAsia="@Arial Unicode MS" w:hAnsi="Times New Roman" w:cs="Arabic Transparent" w:hint="cs"/>
          <w:sz w:val="28"/>
          <w:szCs w:val="28"/>
          <w:rtl/>
        </w:rPr>
        <w:t>ً</w:t>
      </w:r>
      <w:r w:rsidRPr="002A3422">
        <w:rPr>
          <w:rFonts w:ascii="Times New Roman" w:eastAsia="@Arial Unicode MS" w:hAnsi="Times New Roman" w:cs="Arabic Transparent"/>
          <w:sz w:val="28"/>
          <w:szCs w:val="28"/>
          <w:rtl/>
        </w:rPr>
        <w:t xml:space="preserve"> يسأل خزنة جهنم الكافرين عن سبب ورودهم النا</w:t>
      </w:r>
      <w:r w:rsidRPr="00AF0732">
        <w:rPr>
          <w:rFonts w:ascii="Times New Roman" w:eastAsia="@Arial Unicode MS" w:hAnsi="Times New Roman" w:cs="Times New Roman"/>
          <w:sz w:val="28"/>
          <w:szCs w:val="28"/>
          <w:rtl/>
        </w:rPr>
        <w:t>ر</w:t>
      </w:r>
      <w:r w:rsidRPr="00AF0732">
        <w:rPr>
          <w:rFonts w:ascii="QCF2BSML" w:hAnsi="QCF2BSML" w:cs="QCF2BSML"/>
          <w:b/>
          <w:bCs/>
          <w:color w:val="000000"/>
          <w:sz w:val="28"/>
          <w:szCs w:val="28"/>
          <w:rtl/>
        </w:rPr>
        <w:t>ﱡ</w:t>
      </w:r>
      <w:r w:rsidRPr="00AF0732">
        <w:rPr>
          <w:rFonts w:ascii="QCF2466" w:hAnsi="QCF2466" w:cs="QCF2466"/>
          <w:color w:val="000000"/>
          <w:sz w:val="28"/>
          <w:szCs w:val="28"/>
          <w:rtl/>
        </w:rPr>
        <w:t xml:space="preserve"> ﱿ ﲀ ﲁ</w:t>
      </w:r>
      <w:r w:rsidRPr="00AF0732">
        <w:rPr>
          <w:rFonts w:ascii="Times New Roman" w:eastAsia="@Arial Unicode MS" w:hAnsi="Times New Roman" w:cs="Times New Roman"/>
          <w:sz w:val="28"/>
          <w:szCs w:val="28"/>
          <w:rtl/>
        </w:rPr>
        <w:t xml:space="preserve"> </w:t>
      </w:r>
      <w:r w:rsidRPr="00AF0732">
        <w:rPr>
          <w:rFonts w:ascii="QCF2BSML" w:hAnsi="QCF2BSML" w:cs="QCF2BSML"/>
          <w:b/>
          <w:bCs/>
          <w:color w:val="000000"/>
          <w:sz w:val="28"/>
          <w:szCs w:val="28"/>
          <w:rtl/>
        </w:rPr>
        <w:t xml:space="preserve">ﱠ   </w:t>
      </w:r>
      <w:r w:rsidRPr="00AF0732">
        <w:rPr>
          <w:rFonts w:ascii="Times New Roman" w:hAnsi="Times New Roman" w:cs="Times New Roman"/>
          <w:b/>
          <w:bCs/>
          <w:color w:val="000000"/>
          <w:sz w:val="28"/>
          <w:szCs w:val="28"/>
          <w:rtl/>
        </w:rPr>
        <w:t xml:space="preserve"> </w:t>
      </w:r>
      <w:r w:rsidRPr="002A3422">
        <w:rPr>
          <w:rFonts w:ascii="Times New Roman" w:hAnsi="Times New Roman" w:cs="Arabic Transparent"/>
          <w:color w:val="000000"/>
          <w:sz w:val="28"/>
          <w:szCs w:val="28"/>
          <w:rtl/>
        </w:rPr>
        <w:t xml:space="preserve">و </w:t>
      </w:r>
      <w:proofErr w:type="spellStart"/>
      <w:r w:rsidRPr="002A3422">
        <w:rPr>
          <w:rFonts w:ascii="Times New Roman" w:hAnsi="Times New Roman" w:cs="Arabic Transparent"/>
          <w:color w:val="000000"/>
          <w:sz w:val="28"/>
          <w:szCs w:val="28"/>
          <w:rtl/>
        </w:rPr>
        <w:t>الخزنه</w:t>
      </w:r>
      <w:proofErr w:type="spellEnd"/>
      <w:r w:rsidRPr="002A3422">
        <w:rPr>
          <w:rFonts w:ascii="Times New Roman" w:hAnsi="Times New Roman" w:cs="Arabic Transparent"/>
          <w:color w:val="000000"/>
          <w:sz w:val="28"/>
          <w:szCs w:val="28"/>
          <w:rtl/>
        </w:rPr>
        <w:t xml:space="preserve"> من</w:t>
      </w:r>
      <w:r w:rsidR="002A3422">
        <w:rPr>
          <w:rFonts w:ascii="Times New Roman" w:hAnsi="Times New Roman" w:cs="Arabic Transparent" w:hint="cs"/>
          <w:color w:val="000000"/>
          <w:sz w:val="28"/>
          <w:szCs w:val="28"/>
          <w:rtl/>
        </w:rPr>
        <w:t xml:space="preserve"> </w:t>
      </w:r>
      <w:r w:rsidRPr="002A3422">
        <w:rPr>
          <w:rFonts w:ascii="Times New Roman" w:hAnsi="Times New Roman" w:cs="Arabic Transparent"/>
          <w:color w:val="000000"/>
          <w:sz w:val="28"/>
          <w:szCs w:val="28"/>
          <w:rtl/>
        </w:rPr>
        <w:t>خزن :"  يدل على صيانة الشيء و حفظه"</w:t>
      </w:r>
      <w:r w:rsidRPr="002A3422">
        <w:rPr>
          <w:rStyle w:val="FootnoteReference"/>
          <w:rFonts w:eastAsiaTheme="majorEastAsia" w:cs="Arabic Transparent"/>
          <w:color w:val="000000"/>
          <w:sz w:val="28"/>
          <w:szCs w:val="28"/>
          <w:rtl/>
        </w:rPr>
        <w:footnoteReference w:id="180"/>
      </w:r>
      <w:r w:rsidRPr="002A3422">
        <w:rPr>
          <w:rFonts w:ascii="Times New Roman" w:hAnsi="Times New Roman" w:cs="Arabic Transparent"/>
          <w:color w:val="000000"/>
          <w:sz w:val="28"/>
          <w:szCs w:val="28"/>
          <w:rtl/>
        </w:rPr>
        <w:t xml:space="preserve">  " وهي "جمع  خازن وهو الوكيل و البواب</w:t>
      </w:r>
      <w:r w:rsidRPr="002A3422">
        <w:rPr>
          <w:rFonts w:ascii="Times New Roman" w:hAnsi="Times New Roman" w:cs="Arabic Transparent" w:hint="cs"/>
          <w:color w:val="000000"/>
          <w:sz w:val="28"/>
          <w:szCs w:val="28"/>
          <w:rtl/>
          <w:lang w:bidi="ar-JO"/>
        </w:rPr>
        <w:t>،</w:t>
      </w:r>
      <w:r w:rsidRPr="002A3422">
        <w:rPr>
          <w:rFonts w:ascii="Times New Roman" w:hAnsi="Times New Roman" w:cs="Arabic Transparent"/>
          <w:color w:val="000000"/>
          <w:sz w:val="28"/>
          <w:szCs w:val="28"/>
          <w:rtl/>
        </w:rPr>
        <w:t xml:space="preserve"> غلب عليه اسم الخازن لأنه يقصد لخزن المال."</w:t>
      </w:r>
      <w:r w:rsidRPr="002A3422">
        <w:rPr>
          <w:rStyle w:val="FootnoteReference"/>
          <w:rFonts w:eastAsiaTheme="majorEastAsia" w:cs="Arabic Transparent"/>
          <w:color w:val="000000"/>
          <w:sz w:val="28"/>
          <w:szCs w:val="28"/>
          <w:rtl/>
        </w:rPr>
        <w:footnoteReference w:id="181"/>
      </w:r>
    </w:p>
    <w:p w:rsidR="00D61A38" w:rsidRPr="002A3422" w:rsidRDefault="00D61A38" w:rsidP="002A3422">
      <w:pPr>
        <w:autoSpaceDE w:val="0"/>
        <w:autoSpaceDN w:val="0"/>
        <w:bidi w:val="0"/>
        <w:adjustRightInd w:val="0"/>
        <w:spacing w:after="0" w:line="360" w:lineRule="auto"/>
        <w:ind w:left="226" w:right="226"/>
        <w:jc w:val="right"/>
        <w:rPr>
          <w:rFonts w:ascii="Times New Roman" w:hAnsi="Times New Roman" w:cs="Arabic Transparent"/>
          <w:color w:val="000000"/>
          <w:sz w:val="28"/>
          <w:szCs w:val="28"/>
        </w:rPr>
      </w:pPr>
      <w:r w:rsidRPr="002A3422">
        <w:rPr>
          <w:rFonts w:ascii="Times New Roman" w:hAnsi="Times New Roman" w:cs="Arabic Transparent"/>
          <w:color w:val="000000"/>
          <w:sz w:val="28"/>
          <w:szCs w:val="28"/>
          <w:rtl/>
        </w:rPr>
        <w:t xml:space="preserve">و يدل </w:t>
      </w:r>
      <w:proofErr w:type="gramStart"/>
      <w:r w:rsidRPr="002A3422">
        <w:rPr>
          <w:rFonts w:ascii="Times New Roman" w:hAnsi="Times New Roman" w:cs="Arabic Transparent"/>
          <w:color w:val="000000"/>
          <w:sz w:val="28"/>
          <w:szCs w:val="28"/>
          <w:rtl/>
        </w:rPr>
        <w:t>على</w:t>
      </w:r>
      <w:proofErr w:type="gramEnd"/>
      <w:r w:rsidRPr="002A3422">
        <w:rPr>
          <w:rFonts w:ascii="Times New Roman" w:hAnsi="Times New Roman" w:cs="Arabic Transparent"/>
          <w:color w:val="000000"/>
          <w:sz w:val="28"/>
          <w:szCs w:val="28"/>
          <w:rtl/>
        </w:rPr>
        <w:t xml:space="preserve"> أن خزنة جهنم هم الملائكة القائم</w:t>
      </w:r>
      <w:r w:rsidRPr="002A3422">
        <w:rPr>
          <w:rFonts w:ascii="Times New Roman" w:hAnsi="Times New Roman" w:cs="Arabic Transparent" w:hint="cs"/>
          <w:color w:val="000000"/>
          <w:sz w:val="28"/>
          <w:szCs w:val="28"/>
          <w:rtl/>
        </w:rPr>
        <w:t>ونَ</w:t>
      </w:r>
      <w:r w:rsidRPr="002A3422">
        <w:rPr>
          <w:rFonts w:ascii="Times New Roman" w:hAnsi="Times New Roman" w:cs="Arabic Transparent"/>
          <w:color w:val="000000"/>
          <w:sz w:val="28"/>
          <w:szCs w:val="28"/>
          <w:rtl/>
        </w:rPr>
        <w:t xml:space="preserve"> على شؤونها و أمورها.</w:t>
      </w:r>
    </w:p>
    <w:p w:rsidR="00D61A38" w:rsidRPr="00B37FAD" w:rsidRDefault="00D61A38" w:rsidP="006C3381">
      <w:pPr>
        <w:autoSpaceDE w:val="0"/>
        <w:autoSpaceDN w:val="0"/>
        <w:bidi w:val="0"/>
        <w:adjustRightInd w:val="0"/>
        <w:spacing w:after="0" w:line="360" w:lineRule="auto"/>
        <w:ind w:left="226" w:right="-284"/>
        <w:jc w:val="right"/>
        <w:rPr>
          <w:rFonts w:ascii="Times New Roman" w:hAnsi="Times New Roman" w:cs="Times New Roman"/>
          <w:color w:val="000000"/>
          <w:sz w:val="28"/>
          <w:szCs w:val="28"/>
          <w:lang w:val="fr-FR" w:bidi="ar-JO"/>
        </w:rPr>
      </w:pPr>
    </w:p>
    <w:p w:rsidR="00D61A38" w:rsidRPr="00AF0732" w:rsidRDefault="002A3422" w:rsidP="002A3422">
      <w:pPr>
        <w:autoSpaceDE w:val="0"/>
        <w:autoSpaceDN w:val="0"/>
        <w:bidi w:val="0"/>
        <w:adjustRightInd w:val="0"/>
        <w:spacing w:after="0" w:line="360" w:lineRule="auto"/>
        <w:ind w:left="-142" w:right="84"/>
        <w:jc w:val="right"/>
        <w:rPr>
          <w:rFonts w:ascii="QCF2BSML" w:hAnsi="QCF2BSML" w:cs="QCF2BSML"/>
          <w:b/>
          <w:bCs/>
          <w:color w:val="000000"/>
          <w:sz w:val="28"/>
          <w:szCs w:val="28"/>
          <w:lang w:val="fr-FR"/>
        </w:rPr>
      </w:pPr>
      <w:r w:rsidRPr="002A5CDE">
        <w:rPr>
          <w:rFonts w:ascii="QCF2BSML" w:hAnsi="QCF2BSML" w:cs="QCF2BSML"/>
          <w:b/>
          <w:bCs/>
          <w:color w:val="000000"/>
          <w:sz w:val="28"/>
          <w:szCs w:val="28"/>
          <w:rtl/>
        </w:rPr>
        <w:t>ﱡ</w:t>
      </w:r>
      <w:r w:rsidRPr="002A5CDE">
        <w:rPr>
          <w:rFonts w:ascii="QCF2466" w:hAnsi="QCF2466" w:cs="QCF2466"/>
          <w:color w:val="000000"/>
          <w:sz w:val="28"/>
          <w:szCs w:val="28"/>
          <w:rtl/>
        </w:rPr>
        <w:t xml:space="preserve"> </w:t>
      </w:r>
      <w:r w:rsidR="00D61A38" w:rsidRPr="002A5CDE">
        <w:rPr>
          <w:rFonts w:ascii="QCF2466" w:hAnsi="QCF2466" w:cs="QCF2466"/>
          <w:color w:val="000000"/>
          <w:sz w:val="28"/>
          <w:szCs w:val="28"/>
          <w:rtl/>
        </w:rPr>
        <w:t>ﱿ ﲀ ﲁ ﲂ ﲃ ﲄ ﲅ  ﲆ ﲇ ﲈ ﲉ ﲊ ﲋ ﲌ  ﲍ</w:t>
      </w:r>
      <w:r w:rsidR="00D61A38" w:rsidRPr="002A5CDE">
        <w:rPr>
          <w:rFonts w:ascii="QCF2466" w:hAnsi="QCF2466" w:cs="QCF2466"/>
          <w:color w:val="0000A5"/>
          <w:sz w:val="28"/>
          <w:szCs w:val="28"/>
          <w:rtl/>
        </w:rPr>
        <w:t>ﲎ</w:t>
      </w:r>
      <w:r w:rsidR="00D61A38" w:rsidRPr="002A5CDE">
        <w:rPr>
          <w:rFonts w:ascii="QCF2466" w:hAnsi="QCF2466" w:cs="QCF2466"/>
          <w:color w:val="000000"/>
          <w:sz w:val="28"/>
          <w:szCs w:val="28"/>
          <w:rtl/>
        </w:rPr>
        <w:t xml:space="preserve"> ﲏ ﲐ ﲑ ﲒ ﲓ ﲔ ﲕ ﲖ  ﲗ ﲘ ﲙ ﲚ ﲛ ﲜ ﲝ</w:t>
      </w:r>
      <w:r w:rsidR="00D61A38" w:rsidRPr="002A5CDE">
        <w:rPr>
          <w:rFonts w:ascii="QCF2466" w:hAnsi="QCF2466" w:cs="QCF2466"/>
          <w:color w:val="0000A5"/>
          <w:sz w:val="28"/>
          <w:szCs w:val="28"/>
          <w:rtl/>
        </w:rPr>
        <w:t>ﲞ</w:t>
      </w:r>
      <w:r w:rsidR="00D61A38" w:rsidRPr="002A5CDE">
        <w:rPr>
          <w:rFonts w:ascii="QCF2466" w:hAnsi="QCF2466" w:cs="QCF2466"/>
          <w:color w:val="000000"/>
          <w:sz w:val="28"/>
          <w:szCs w:val="28"/>
          <w:rtl/>
        </w:rPr>
        <w:t xml:space="preserve"> ﲟ ﲠ  ﲡ ﲢ </w:t>
      </w:r>
      <w:r w:rsidR="00D61A38" w:rsidRPr="002A5CDE">
        <w:rPr>
          <w:rFonts w:ascii="QCF2BSML" w:hAnsi="QCF2BSML" w:cs="QCF2BSML"/>
          <w:b/>
          <w:bCs/>
          <w:color w:val="000000"/>
          <w:sz w:val="28"/>
          <w:szCs w:val="28"/>
          <w:rtl/>
        </w:rPr>
        <w:t>ﱠ</w:t>
      </w:r>
    </w:p>
    <w:p w:rsidR="00D61A38" w:rsidRPr="002A3422" w:rsidRDefault="00D61A38" w:rsidP="002A3422">
      <w:pPr>
        <w:autoSpaceDE w:val="0"/>
        <w:autoSpaceDN w:val="0"/>
        <w:bidi w:val="0"/>
        <w:adjustRightInd w:val="0"/>
        <w:spacing w:after="0" w:line="360" w:lineRule="auto"/>
        <w:ind w:left="-142" w:right="84"/>
        <w:jc w:val="right"/>
        <w:rPr>
          <w:rFonts w:ascii="Times New Roman" w:eastAsia="@Arial Unicode MS" w:hAnsi="Times New Roman" w:cs="Arabic Transparent"/>
          <w:sz w:val="28"/>
          <w:szCs w:val="28"/>
          <w:lang w:val="fr-FR" w:bidi="ar-JO"/>
        </w:rPr>
      </w:pPr>
      <w:proofErr w:type="gramStart"/>
      <w:r w:rsidRPr="002A3422">
        <w:rPr>
          <w:rFonts w:ascii="Times New Roman" w:eastAsia="@Arial Unicode MS" w:hAnsi="Times New Roman" w:cs="Arabic Transparent"/>
          <w:sz w:val="28"/>
          <w:szCs w:val="28"/>
          <w:rtl/>
          <w:lang w:val="fr-FR" w:bidi="ar-JO"/>
        </w:rPr>
        <w:t>وقد</w:t>
      </w:r>
      <w:proofErr w:type="gramEnd"/>
      <w:r w:rsidRPr="002A3422">
        <w:rPr>
          <w:rFonts w:ascii="Times New Roman" w:eastAsia="@Arial Unicode MS" w:hAnsi="Times New Roman" w:cs="Arabic Transparent"/>
          <w:sz w:val="28"/>
          <w:szCs w:val="28"/>
          <w:rtl/>
          <w:lang w:val="fr-FR" w:bidi="ar-JO"/>
        </w:rPr>
        <w:t xml:space="preserve"> اتسم هذا الحوار بأسلوب مختلف فهو على نسق سؤال من خزنة جهنم و جواب من الكافرين و تعليق على الإجابة كما ي</w:t>
      </w:r>
      <w:r w:rsidRPr="002A3422">
        <w:rPr>
          <w:rFonts w:ascii="Times New Roman" w:eastAsia="@Arial Unicode MS" w:hAnsi="Times New Roman" w:cs="Arabic Transparent" w:hint="cs"/>
          <w:sz w:val="28"/>
          <w:szCs w:val="28"/>
          <w:rtl/>
          <w:lang w:val="fr-FR" w:bidi="ar-JO"/>
        </w:rPr>
        <w:t>أت</w:t>
      </w:r>
      <w:r w:rsidRPr="002A3422">
        <w:rPr>
          <w:rFonts w:ascii="Times New Roman" w:eastAsia="@Arial Unicode MS" w:hAnsi="Times New Roman" w:cs="Arabic Transparent"/>
          <w:sz w:val="28"/>
          <w:szCs w:val="28"/>
          <w:rtl/>
          <w:lang w:val="fr-FR" w:bidi="ar-JO"/>
        </w:rPr>
        <w:t xml:space="preserve">ي:  </w:t>
      </w:r>
    </w:p>
    <w:p w:rsidR="00D61A38" w:rsidRPr="002A3422" w:rsidRDefault="00D61A38" w:rsidP="002A3422">
      <w:pPr>
        <w:autoSpaceDE w:val="0"/>
        <w:autoSpaceDN w:val="0"/>
        <w:bidi w:val="0"/>
        <w:adjustRightInd w:val="0"/>
        <w:spacing w:after="0" w:line="360" w:lineRule="auto"/>
        <w:ind w:left="-142" w:right="84"/>
        <w:jc w:val="right"/>
        <w:rPr>
          <w:rFonts w:ascii="Times New Roman" w:hAnsi="Times New Roman" w:cs="Arabic Transparent"/>
          <w:color w:val="000000"/>
          <w:sz w:val="28"/>
          <w:szCs w:val="28"/>
          <w:lang w:val="fr-FR" w:bidi="ar-JO"/>
        </w:rPr>
      </w:pPr>
      <w:r w:rsidRPr="002A3422">
        <w:rPr>
          <w:rFonts w:ascii="Times New Roman" w:eastAsia="@Arial Unicode MS" w:hAnsi="Times New Roman" w:cs="Arabic Transparent"/>
          <w:sz w:val="28"/>
          <w:szCs w:val="28"/>
          <w:rtl/>
          <w:lang w:val="fr-FR" w:bidi="ar-JO"/>
        </w:rPr>
        <w:t>ح</w:t>
      </w:r>
      <w:r w:rsidRPr="002A3422">
        <w:rPr>
          <w:rFonts w:ascii="Times New Roman" w:eastAsia="@Arial Unicode MS" w:hAnsi="Times New Roman" w:cs="Arabic Transparent" w:hint="cs"/>
          <w:sz w:val="28"/>
          <w:szCs w:val="28"/>
          <w:rtl/>
          <w:lang w:val="fr-FR" w:bidi="ar-JO"/>
        </w:rPr>
        <w:t>ُوس</w:t>
      </w:r>
      <w:r w:rsidRPr="002A3422">
        <w:rPr>
          <w:rFonts w:ascii="Times New Roman" w:eastAsia="@Arial Unicode MS" w:hAnsi="Times New Roman" w:cs="Arabic Transparent"/>
          <w:sz w:val="28"/>
          <w:szCs w:val="28"/>
          <w:rtl/>
          <w:lang w:val="fr-FR" w:bidi="ar-JO"/>
        </w:rPr>
        <w:t>ب الكافر</w:t>
      </w:r>
      <w:r w:rsidRPr="002A3422">
        <w:rPr>
          <w:rFonts w:ascii="Times New Roman" w:eastAsia="@Arial Unicode MS" w:hAnsi="Times New Roman" w:cs="Arabic Transparent" w:hint="cs"/>
          <w:sz w:val="28"/>
          <w:szCs w:val="28"/>
          <w:rtl/>
          <w:lang w:val="fr-FR" w:bidi="ar-JO"/>
        </w:rPr>
        <w:t>و</w:t>
      </w:r>
      <w:r w:rsidRPr="002A3422">
        <w:rPr>
          <w:rFonts w:ascii="Times New Roman" w:eastAsia="@Arial Unicode MS" w:hAnsi="Times New Roman" w:cs="Arabic Transparent"/>
          <w:sz w:val="28"/>
          <w:szCs w:val="28"/>
          <w:rtl/>
          <w:lang w:val="fr-FR" w:bidi="ar-JO"/>
        </w:rPr>
        <w:t>ن و فصل بينهم كل زمرة على حد</w:t>
      </w:r>
      <w:r w:rsidRPr="002A3422">
        <w:rPr>
          <w:rFonts w:ascii="Times New Roman" w:eastAsia="@Arial Unicode MS" w:hAnsi="Times New Roman" w:cs="Arabic Transparent" w:hint="cs"/>
          <w:sz w:val="28"/>
          <w:szCs w:val="28"/>
          <w:rtl/>
          <w:lang w:val="fr-FR" w:bidi="ar-JO"/>
        </w:rPr>
        <w:t>ه</w:t>
      </w:r>
      <w:r w:rsidRPr="002A3422">
        <w:rPr>
          <w:rFonts w:ascii="Times New Roman" w:eastAsia="@Arial Unicode MS" w:hAnsi="Times New Roman" w:cs="Arabic Transparent"/>
          <w:sz w:val="28"/>
          <w:szCs w:val="28"/>
          <w:rtl/>
          <w:lang w:val="fr-FR" w:bidi="ar-JO"/>
        </w:rPr>
        <w:t xml:space="preserve"> حتى يدخلوا من أبواب جهنم السبعة و عند الدخول سألهم خزنة جهنم :</w:t>
      </w:r>
      <w:r w:rsidRPr="002A5CDE">
        <w:rPr>
          <w:rFonts w:ascii="QCF2466" w:hAnsi="QCF2466" w:cs="Times New Roman"/>
          <w:color w:val="000000"/>
          <w:sz w:val="28"/>
          <w:szCs w:val="28"/>
          <w:rtl/>
          <w:lang w:bidi="ar-JO"/>
        </w:rPr>
        <w:t xml:space="preserve"> </w:t>
      </w:r>
      <w:r w:rsidRPr="002A5CDE">
        <w:rPr>
          <w:rFonts w:ascii="QCF2BSML" w:hAnsi="QCF2BSML" w:cs="QCF2BSML"/>
          <w:b/>
          <w:bCs/>
          <w:color w:val="000000"/>
          <w:sz w:val="28"/>
          <w:szCs w:val="28"/>
          <w:rtl/>
        </w:rPr>
        <w:t>ﱡ</w:t>
      </w:r>
      <w:r w:rsidRPr="002A5CDE">
        <w:rPr>
          <w:rFonts w:ascii="QCF2466" w:hAnsi="QCF2466" w:cs="QCF2466"/>
          <w:color w:val="000000"/>
          <w:sz w:val="28"/>
          <w:szCs w:val="28"/>
          <w:rtl/>
        </w:rPr>
        <w:t xml:space="preserve"> ﲂ ﲃ ﲄ ﲅ  ﲆ ﲇ ﲈ ﲉ ﲊ ﲋ ﲌ  ﲍ</w:t>
      </w:r>
      <w:r w:rsidRPr="002A5CDE">
        <w:rPr>
          <w:rFonts w:ascii="QCF2BSML" w:hAnsi="QCF2BSML" w:cs="QCF2BSML"/>
          <w:b/>
          <w:bCs/>
          <w:color w:val="000000"/>
          <w:sz w:val="28"/>
          <w:szCs w:val="28"/>
          <w:rtl/>
        </w:rPr>
        <w:t xml:space="preserve"> </w:t>
      </w:r>
      <w:r w:rsidRPr="002A3422">
        <w:rPr>
          <w:rFonts w:ascii="QCF2BSML" w:hAnsi="QCF2BSML" w:cs="Arabic Transparent"/>
          <w:b/>
          <w:bCs/>
          <w:color w:val="000000"/>
          <w:sz w:val="28"/>
          <w:szCs w:val="28"/>
          <w:rtl/>
        </w:rPr>
        <w:t>ﱠ</w:t>
      </w:r>
      <w:r w:rsidR="002A3422" w:rsidRPr="002A3422">
        <w:rPr>
          <w:rFonts w:ascii="QCF2BSML" w:hAnsi="QCF2BSML" w:cs="QCF2BSML"/>
          <w:b/>
          <w:bCs/>
          <w:color w:val="000000"/>
          <w:sz w:val="28"/>
          <w:szCs w:val="28"/>
          <w:rtl/>
        </w:rPr>
        <w:t xml:space="preserve"> </w:t>
      </w:r>
      <w:proofErr w:type="spellStart"/>
      <w:r w:rsidR="002A3422" w:rsidRPr="002A5CDE">
        <w:rPr>
          <w:rFonts w:ascii="QCF2BSML" w:hAnsi="QCF2BSML" w:cs="QCF2BSML"/>
          <w:b/>
          <w:bCs/>
          <w:color w:val="000000"/>
          <w:sz w:val="28"/>
          <w:szCs w:val="28"/>
          <w:rtl/>
        </w:rPr>
        <w:t>ﱠ</w:t>
      </w:r>
      <w:proofErr w:type="spellEnd"/>
      <w:r w:rsidRPr="002A3422">
        <w:rPr>
          <w:rFonts w:ascii="QCF2BSML" w:hAnsi="QCF2BSML" w:cs="Arabic Transparent"/>
          <w:b/>
          <w:bCs/>
          <w:color w:val="000000"/>
          <w:sz w:val="28"/>
          <w:szCs w:val="28"/>
          <w:rtl/>
        </w:rPr>
        <w:t xml:space="preserve"> </w:t>
      </w:r>
      <w:r w:rsidRPr="002A3422">
        <w:rPr>
          <w:rFonts w:ascii="Times New Roman" w:hAnsi="Times New Roman" w:cs="Arabic Transparent"/>
          <w:b/>
          <w:bCs/>
          <w:color w:val="000000"/>
          <w:sz w:val="28"/>
          <w:szCs w:val="28"/>
          <w:rtl/>
        </w:rPr>
        <w:t xml:space="preserve"> </w:t>
      </w:r>
      <w:r w:rsidRPr="002A3422">
        <w:rPr>
          <w:rFonts w:ascii="Times New Roman" w:hAnsi="Times New Roman" w:cs="Arabic Transparent"/>
          <w:color w:val="000000"/>
          <w:sz w:val="28"/>
          <w:szCs w:val="28"/>
          <w:rtl/>
          <w:lang w:bidi="ar-JO"/>
        </w:rPr>
        <w:t xml:space="preserve">فقد كان سؤالهم بـ باستخدام الهمزة </w:t>
      </w:r>
      <w:r w:rsidRPr="002A3422">
        <w:rPr>
          <w:rFonts w:ascii="Times New Roman" w:hAnsi="Times New Roman" w:cs="Arabic Transparent" w:hint="cs"/>
          <w:color w:val="000000"/>
          <w:sz w:val="28"/>
          <w:szCs w:val="28"/>
          <w:rtl/>
          <w:lang w:bidi="ar-JO"/>
        </w:rPr>
        <w:t>و</w:t>
      </w:r>
      <w:r w:rsidRPr="002A3422">
        <w:rPr>
          <w:rFonts w:ascii="Times New Roman" w:hAnsi="Times New Roman" w:cs="Arabic Transparent"/>
          <w:color w:val="000000"/>
          <w:sz w:val="28"/>
          <w:szCs w:val="28"/>
          <w:rtl/>
          <w:lang w:bidi="ar-JO"/>
        </w:rPr>
        <w:t xml:space="preserve"> حرف النفي (لم) ليتحول ال</w:t>
      </w:r>
      <w:r w:rsidRPr="002A3422">
        <w:rPr>
          <w:rFonts w:ascii="Times New Roman" w:hAnsi="Times New Roman" w:cs="Arabic Transparent" w:hint="cs"/>
          <w:color w:val="000000"/>
          <w:sz w:val="28"/>
          <w:szCs w:val="28"/>
          <w:rtl/>
          <w:lang w:bidi="ar-JO"/>
        </w:rPr>
        <w:t>ا</w:t>
      </w:r>
      <w:r w:rsidRPr="002A3422">
        <w:rPr>
          <w:rFonts w:ascii="Times New Roman" w:hAnsi="Times New Roman" w:cs="Arabic Transparent"/>
          <w:color w:val="000000"/>
          <w:sz w:val="28"/>
          <w:szCs w:val="28"/>
          <w:rtl/>
          <w:lang w:bidi="ar-JO"/>
        </w:rPr>
        <w:t>ستفهام إلى تقريري إنكاري توبيخي</w:t>
      </w:r>
      <w:r w:rsidRPr="002A3422">
        <w:rPr>
          <w:rFonts w:ascii="Times New Roman" w:hAnsi="Times New Roman" w:cs="Arabic Transparent" w:hint="cs"/>
          <w:color w:val="000000"/>
          <w:sz w:val="28"/>
          <w:szCs w:val="28"/>
          <w:rtl/>
          <w:lang w:bidi="ar-JO"/>
        </w:rPr>
        <w:t xml:space="preserve">، </w:t>
      </w:r>
      <w:r w:rsidRPr="002A3422">
        <w:rPr>
          <w:rFonts w:ascii="Times New Roman" w:hAnsi="Times New Roman" w:cs="Arabic Transparent"/>
          <w:color w:val="000000"/>
          <w:sz w:val="28"/>
          <w:szCs w:val="28"/>
          <w:rtl/>
          <w:lang w:bidi="ar-JO"/>
        </w:rPr>
        <w:t xml:space="preserve"> و قد حمل </w:t>
      </w:r>
      <w:r w:rsidRPr="002A3422">
        <w:rPr>
          <w:rFonts w:ascii="Times New Roman" w:hAnsi="Times New Roman" w:cs="Arabic Transparent" w:hint="cs"/>
          <w:color w:val="000000"/>
          <w:sz w:val="28"/>
          <w:szCs w:val="28"/>
          <w:rtl/>
          <w:lang w:bidi="ar-JO"/>
        </w:rPr>
        <w:t>ا</w:t>
      </w:r>
      <w:r w:rsidRPr="002A3422">
        <w:rPr>
          <w:rFonts w:ascii="Times New Roman" w:hAnsi="Times New Roman" w:cs="Arabic Transparent"/>
          <w:color w:val="000000"/>
          <w:sz w:val="28"/>
          <w:szCs w:val="28"/>
          <w:rtl/>
          <w:lang w:bidi="ar-JO"/>
        </w:rPr>
        <w:t xml:space="preserve">ستفهام الخزنة  بلاغة </w:t>
      </w:r>
      <w:proofErr w:type="spellStart"/>
      <w:r w:rsidRPr="002A3422">
        <w:rPr>
          <w:rFonts w:ascii="Times New Roman" w:hAnsi="Times New Roman" w:cs="Arabic Transparent"/>
          <w:color w:val="000000"/>
          <w:sz w:val="28"/>
          <w:szCs w:val="28"/>
          <w:rtl/>
          <w:lang w:bidi="ar-JO"/>
        </w:rPr>
        <w:t>رائعه</w:t>
      </w:r>
      <w:proofErr w:type="spellEnd"/>
      <w:r w:rsidRPr="002A3422">
        <w:rPr>
          <w:rFonts w:ascii="Times New Roman" w:hAnsi="Times New Roman" w:cs="Arabic Transparent"/>
          <w:color w:val="000000"/>
          <w:sz w:val="28"/>
          <w:szCs w:val="28"/>
          <w:rtl/>
          <w:lang w:bidi="ar-JO"/>
        </w:rPr>
        <w:t xml:space="preserve"> حيث </w:t>
      </w:r>
      <w:r w:rsidRPr="002A3422">
        <w:rPr>
          <w:rFonts w:ascii="Times New Roman" w:hAnsi="Times New Roman" w:cs="Arabic Transparent" w:hint="cs"/>
          <w:color w:val="000000"/>
          <w:sz w:val="28"/>
          <w:szCs w:val="28"/>
          <w:rtl/>
          <w:lang w:bidi="ar-JO"/>
        </w:rPr>
        <w:t>إ</w:t>
      </w:r>
      <w:r w:rsidRPr="002A3422">
        <w:rPr>
          <w:rFonts w:ascii="Times New Roman" w:hAnsi="Times New Roman" w:cs="Arabic Transparent"/>
          <w:color w:val="000000"/>
          <w:sz w:val="28"/>
          <w:szCs w:val="28"/>
          <w:rtl/>
          <w:lang w:bidi="ar-JO"/>
        </w:rPr>
        <w:t>نهم أرادو</w:t>
      </w:r>
      <w:r w:rsidRPr="002A3422">
        <w:rPr>
          <w:rFonts w:ascii="Times New Roman" w:hAnsi="Times New Roman" w:cs="Arabic Transparent" w:hint="cs"/>
          <w:color w:val="000000"/>
          <w:sz w:val="28"/>
          <w:szCs w:val="28"/>
          <w:rtl/>
          <w:lang w:bidi="ar-JO"/>
        </w:rPr>
        <w:t>ا</w:t>
      </w:r>
      <w:r w:rsidRPr="002A3422">
        <w:rPr>
          <w:rFonts w:ascii="Times New Roman" w:hAnsi="Times New Roman" w:cs="Arabic Transparent"/>
          <w:color w:val="000000"/>
          <w:sz w:val="28"/>
          <w:szCs w:val="28"/>
          <w:rtl/>
          <w:lang w:bidi="ar-JO"/>
        </w:rPr>
        <w:t xml:space="preserve"> من الكافرين إقرارهم بمجيء الرسل منهم يتلون عليهم </w:t>
      </w:r>
      <w:r w:rsidRPr="002A3422">
        <w:rPr>
          <w:rFonts w:ascii="Times New Roman" w:hAnsi="Times New Roman" w:cs="Arabic Transparent" w:hint="cs"/>
          <w:color w:val="000000"/>
          <w:sz w:val="28"/>
          <w:szCs w:val="28"/>
          <w:rtl/>
          <w:lang w:bidi="ar-JO"/>
        </w:rPr>
        <w:t>آ</w:t>
      </w:r>
      <w:r w:rsidRPr="002A3422">
        <w:rPr>
          <w:rFonts w:ascii="Times New Roman" w:hAnsi="Times New Roman" w:cs="Arabic Transparent"/>
          <w:color w:val="000000"/>
          <w:sz w:val="28"/>
          <w:szCs w:val="28"/>
          <w:rtl/>
          <w:lang w:bidi="ar-JO"/>
        </w:rPr>
        <w:t>يات الله تعالى و ينذرونهم يوم الحساب، وقد خرج ا</w:t>
      </w:r>
      <w:r w:rsidRPr="002A3422">
        <w:rPr>
          <w:rFonts w:ascii="Times New Roman" w:hAnsi="Times New Roman" w:cs="Arabic Transparent" w:hint="cs"/>
          <w:color w:val="000000"/>
          <w:sz w:val="28"/>
          <w:szCs w:val="28"/>
          <w:rtl/>
          <w:lang w:bidi="ar-JO"/>
        </w:rPr>
        <w:t>لا</w:t>
      </w:r>
      <w:r w:rsidRPr="002A3422">
        <w:rPr>
          <w:rFonts w:ascii="Times New Roman" w:hAnsi="Times New Roman" w:cs="Arabic Transparent"/>
          <w:color w:val="000000"/>
          <w:sz w:val="28"/>
          <w:szCs w:val="28"/>
          <w:rtl/>
          <w:lang w:bidi="ar-JO"/>
        </w:rPr>
        <w:t>ستفهام بهذه الصورة لم</w:t>
      </w:r>
      <w:r w:rsidRPr="002A3422">
        <w:rPr>
          <w:rFonts w:ascii="Times New Roman" w:hAnsi="Times New Roman" w:cs="Arabic Transparent" w:hint="cs"/>
          <w:color w:val="000000"/>
          <w:sz w:val="28"/>
          <w:szCs w:val="28"/>
          <w:rtl/>
          <w:lang w:bidi="ar-JO"/>
        </w:rPr>
        <w:t>ا</w:t>
      </w:r>
      <w:r w:rsidRPr="002A3422">
        <w:rPr>
          <w:rFonts w:ascii="Times New Roman" w:hAnsi="Times New Roman" w:cs="Arabic Transparent"/>
          <w:color w:val="000000"/>
          <w:sz w:val="28"/>
          <w:szCs w:val="28"/>
          <w:rtl/>
          <w:lang w:bidi="ar-JO"/>
        </w:rPr>
        <w:t xml:space="preserve"> في ذلك من حجة دامغة، و لم</w:t>
      </w:r>
      <w:r w:rsidRPr="002A3422">
        <w:rPr>
          <w:rFonts w:ascii="Times New Roman" w:hAnsi="Times New Roman" w:cs="Arabic Transparent" w:hint="cs"/>
          <w:color w:val="000000"/>
          <w:sz w:val="28"/>
          <w:szCs w:val="28"/>
          <w:rtl/>
          <w:lang w:bidi="ar-JO"/>
        </w:rPr>
        <w:t>ْ</w:t>
      </w:r>
      <w:r w:rsidRPr="002A3422">
        <w:rPr>
          <w:rFonts w:ascii="Times New Roman" w:hAnsi="Times New Roman" w:cs="Arabic Transparent"/>
          <w:color w:val="000000"/>
          <w:sz w:val="28"/>
          <w:szCs w:val="28"/>
          <w:rtl/>
          <w:lang w:bidi="ar-JO"/>
        </w:rPr>
        <w:t xml:space="preserve"> يكتف الخزنة بذلك و إنما حمل </w:t>
      </w:r>
      <w:proofErr w:type="spellStart"/>
      <w:r w:rsidRPr="002A3422">
        <w:rPr>
          <w:rFonts w:ascii="Times New Roman" w:hAnsi="Times New Roman" w:cs="Arabic Transparent" w:hint="cs"/>
          <w:color w:val="000000"/>
          <w:sz w:val="28"/>
          <w:szCs w:val="28"/>
          <w:rtl/>
          <w:lang w:bidi="ar-JO"/>
        </w:rPr>
        <w:t>ا</w:t>
      </w:r>
      <w:r w:rsidRPr="002A3422">
        <w:rPr>
          <w:rFonts w:ascii="Times New Roman" w:hAnsi="Times New Roman" w:cs="Arabic Transparent"/>
          <w:color w:val="000000"/>
          <w:sz w:val="28"/>
          <w:szCs w:val="28"/>
          <w:rtl/>
          <w:lang w:bidi="ar-JO"/>
        </w:rPr>
        <w:t>ستفامهم</w:t>
      </w:r>
      <w:proofErr w:type="spellEnd"/>
      <w:r w:rsidRPr="002A3422">
        <w:rPr>
          <w:rFonts w:ascii="Times New Roman" w:hAnsi="Times New Roman" w:cs="Arabic Transparent"/>
          <w:color w:val="000000"/>
          <w:sz w:val="28"/>
          <w:szCs w:val="28"/>
          <w:rtl/>
          <w:lang w:bidi="ar-JO"/>
        </w:rPr>
        <w:t xml:space="preserve"> </w:t>
      </w:r>
      <w:r w:rsidRPr="002A3422">
        <w:rPr>
          <w:rFonts w:ascii="Times New Roman" w:hAnsi="Times New Roman" w:cs="Arabic Transparent" w:hint="cs"/>
          <w:color w:val="000000"/>
          <w:sz w:val="28"/>
          <w:szCs w:val="28"/>
          <w:rtl/>
          <w:lang w:bidi="ar-JO"/>
        </w:rPr>
        <w:t>أ</w:t>
      </w:r>
      <w:r w:rsidRPr="002A3422">
        <w:rPr>
          <w:rFonts w:ascii="Times New Roman" w:hAnsi="Times New Roman" w:cs="Arabic Transparent"/>
          <w:color w:val="000000"/>
          <w:sz w:val="28"/>
          <w:szCs w:val="28"/>
          <w:rtl/>
          <w:lang w:bidi="ar-JO"/>
        </w:rPr>
        <w:t>يضاً الإنكار و التوبيخ لهم ، فهم ينكرون و يستهجنون على الكافرين ما حدث منهم من عدم إيمانهم و تصديقهم بما جاء به الرسل، و أنه ما كان ينبغي  هذا وما كان يل</w:t>
      </w:r>
      <w:r w:rsidRPr="002A3422">
        <w:rPr>
          <w:rFonts w:ascii="Times New Roman" w:hAnsi="Times New Roman" w:cs="Arabic Transparent" w:hint="cs"/>
          <w:color w:val="000000"/>
          <w:sz w:val="28"/>
          <w:szCs w:val="28"/>
          <w:rtl/>
          <w:lang w:bidi="ar-JO"/>
        </w:rPr>
        <w:t>ي</w:t>
      </w:r>
      <w:r w:rsidRPr="002A3422">
        <w:rPr>
          <w:rFonts w:ascii="Times New Roman" w:hAnsi="Times New Roman" w:cs="Arabic Transparent"/>
          <w:color w:val="000000"/>
          <w:sz w:val="28"/>
          <w:szCs w:val="28"/>
          <w:rtl/>
          <w:lang w:bidi="ar-JO"/>
        </w:rPr>
        <w:t>ق أن يصدر منكم .</w:t>
      </w:r>
    </w:p>
    <w:p w:rsidR="00D61A38" w:rsidRPr="002A3422" w:rsidRDefault="00D61A38" w:rsidP="002A3422">
      <w:pPr>
        <w:autoSpaceDE w:val="0"/>
        <w:autoSpaceDN w:val="0"/>
        <w:bidi w:val="0"/>
        <w:adjustRightInd w:val="0"/>
        <w:spacing w:after="0" w:line="360" w:lineRule="auto"/>
        <w:ind w:left="226" w:right="84"/>
        <w:jc w:val="right"/>
        <w:rPr>
          <w:rFonts w:ascii="Times New Roman" w:hAnsi="Times New Roman" w:cs="Arabic Transparent"/>
          <w:color w:val="000000"/>
          <w:sz w:val="28"/>
          <w:szCs w:val="28"/>
          <w:lang w:val="fr-FR" w:bidi="ar-JO"/>
        </w:rPr>
      </w:pPr>
      <w:proofErr w:type="gramStart"/>
      <w:r w:rsidRPr="002A3422">
        <w:rPr>
          <w:rFonts w:ascii="Times New Roman" w:hAnsi="Times New Roman" w:cs="Arabic Transparent"/>
          <w:color w:val="000000"/>
          <w:sz w:val="28"/>
          <w:szCs w:val="28"/>
          <w:rtl/>
          <w:lang w:bidi="ar-JO"/>
        </w:rPr>
        <w:t>فخزنة</w:t>
      </w:r>
      <w:proofErr w:type="gramEnd"/>
      <w:r w:rsidRPr="002A3422">
        <w:rPr>
          <w:rFonts w:ascii="Times New Roman" w:hAnsi="Times New Roman" w:cs="Arabic Transparent"/>
          <w:color w:val="000000"/>
          <w:sz w:val="28"/>
          <w:szCs w:val="28"/>
          <w:rtl/>
          <w:lang w:bidi="ar-JO"/>
        </w:rPr>
        <w:t xml:space="preserve"> جهنم يوبخونهم على </w:t>
      </w:r>
      <w:r w:rsidRPr="002A3422">
        <w:rPr>
          <w:rFonts w:ascii="Times New Roman" w:hAnsi="Times New Roman" w:cs="Arabic Transparent" w:hint="cs"/>
          <w:color w:val="000000"/>
          <w:sz w:val="28"/>
          <w:szCs w:val="28"/>
          <w:rtl/>
          <w:lang w:bidi="ar-JO"/>
        </w:rPr>
        <w:t>ما وقع من</w:t>
      </w:r>
      <w:r w:rsidRPr="002A3422">
        <w:rPr>
          <w:rFonts w:ascii="Times New Roman" w:hAnsi="Times New Roman" w:cs="Arabic Transparent"/>
          <w:color w:val="000000"/>
          <w:sz w:val="28"/>
          <w:szCs w:val="28"/>
          <w:rtl/>
          <w:lang w:bidi="ar-JO"/>
        </w:rPr>
        <w:t xml:space="preserve"> التكذيب فلا ينبغي أن يكون منكم الكفر و قد أرسل الله تعالى إليكم الرسل.</w:t>
      </w:r>
    </w:p>
    <w:p w:rsidR="00D61A38" w:rsidRPr="002A3422" w:rsidRDefault="00D61A38" w:rsidP="006C3381">
      <w:pPr>
        <w:autoSpaceDE w:val="0"/>
        <w:autoSpaceDN w:val="0"/>
        <w:adjustRightInd w:val="0"/>
        <w:spacing w:after="0" w:line="360" w:lineRule="auto"/>
        <w:ind w:left="226" w:right="-284"/>
        <w:rPr>
          <w:rFonts w:ascii="Times New Roman" w:hAnsi="Times New Roman" w:cs="Arabic Transparent"/>
          <w:color w:val="000000"/>
          <w:sz w:val="28"/>
          <w:szCs w:val="28"/>
          <w:rtl/>
          <w:lang w:val="fr-FR" w:bidi="ar-JO"/>
        </w:rPr>
      </w:pPr>
      <w:r w:rsidRPr="002A3422">
        <w:rPr>
          <w:rFonts w:ascii="Times New Roman" w:hAnsi="Times New Roman" w:cs="Arabic Transparent"/>
          <w:color w:val="000000"/>
          <w:sz w:val="28"/>
          <w:szCs w:val="28"/>
          <w:rtl/>
          <w:lang w:bidi="ar-JO"/>
        </w:rPr>
        <w:lastRenderedPageBreak/>
        <w:t>و لم يكتف</w:t>
      </w:r>
      <w:r w:rsidRPr="002A3422">
        <w:rPr>
          <w:rFonts w:ascii="Times New Roman" w:hAnsi="Times New Roman" w:cs="Arabic Transparent" w:hint="cs"/>
          <w:color w:val="000000"/>
          <w:sz w:val="28"/>
          <w:szCs w:val="28"/>
          <w:rtl/>
          <w:lang w:bidi="ar-JO"/>
        </w:rPr>
        <w:t>ِ</w:t>
      </w:r>
      <w:r w:rsidRPr="002A3422">
        <w:rPr>
          <w:rFonts w:ascii="Times New Roman" w:hAnsi="Times New Roman" w:cs="Arabic Transparent"/>
          <w:color w:val="000000"/>
          <w:sz w:val="28"/>
          <w:szCs w:val="28"/>
          <w:rtl/>
          <w:lang w:bidi="ar-JO"/>
        </w:rPr>
        <w:t xml:space="preserve"> خزنة جهنم بذلك و إنما و صفوا الرسل بأنهم منهم</w:t>
      </w:r>
      <w:r w:rsidRPr="00AF0732">
        <w:rPr>
          <w:rFonts w:ascii="Times New Roman" w:hAnsi="Times New Roman" w:cs="Times New Roman"/>
          <w:color w:val="000000"/>
          <w:sz w:val="28"/>
          <w:szCs w:val="28"/>
          <w:rtl/>
          <w:lang w:bidi="ar-JO"/>
        </w:rPr>
        <w:t xml:space="preserve">  </w:t>
      </w:r>
      <w:r w:rsidRPr="002A5CDE">
        <w:rPr>
          <w:rFonts w:ascii="QCF2BSML" w:hAnsi="QCF2BSML" w:cs="QCF2BSML"/>
          <w:b/>
          <w:bCs/>
          <w:color w:val="000000"/>
          <w:sz w:val="28"/>
          <w:szCs w:val="28"/>
          <w:rtl/>
        </w:rPr>
        <w:t>ﱡ</w:t>
      </w:r>
      <w:r w:rsidRPr="002A5CDE">
        <w:rPr>
          <w:rFonts w:ascii="QCF2466" w:hAnsi="QCF2466" w:cs="QCF2466"/>
          <w:color w:val="000000"/>
          <w:sz w:val="28"/>
          <w:szCs w:val="28"/>
          <w:rtl/>
        </w:rPr>
        <w:t>ﲄ ﲅ</w:t>
      </w:r>
      <w:r w:rsidRPr="002A5CDE">
        <w:rPr>
          <w:rFonts w:ascii="QCF2BSML" w:hAnsi="QCF2BSML" w:cs="QCF2BSML"/>
          <w:b/>
          <w:bCs/>
          <w:color w:val="000000"/>
          <w:sz w:val="28"/>
          <w:szCs w:val="28"/>
          <w:rtl/>
        </w:rPr>
        <w:t xml:space="preserve"> ﱠ</w:t>
      </w:r>
      <w:r w:rsidRPr="00AF0732">
        <w:rPr>
          <w:rFonts w:ascii="QCF2466" w:hAnsi="QCF2466" w:cs="QCF2466"/>
          <w:color w:val="000000"/>
          <w:sz w:val="28"/>
          <w:szCs w:val="28"/>
          <w:rtl/>
        </w:rPr>
        <w:t xml:space="preserve">  </w:t>
      </w:r>
      <w:r w:rsidRPr="00AF0732">
        <w:rPr>
          <w:rFonts w:ascii="QCF2466" w:hAnsi="QCF2466" w:cs="Times New Roman"/>
          <w:color w:val="000000"/>
          <w:sz w:val="28"/>
          <w:szCs w:val="28"/>
          <w:rtl/>
        </w:rPr>
        <w:t xml:space="preserve"> </w:t>
      </w:r>
      <w:r w:rsidRPr="002A3422">
        <w:rPr>
          <w:rFonts w:ascii="QCF2466" w:hAnsi="QCF2466" w:cs="Arabic Transparent"/>
          <w:color w:val="000000"/>
          <w:sz w:val="28"/>
          <w:szCs w:val="28"/>
          <w:rtl/>
        </w:rPr>
        <w:t xml:space="preserve">" و المقصود من الوصف </w:t>
      </w:r>
      <w:proofErr w:type="spellStart"/>
      <w:r w:rsidRPr="002A3422">
        <w:rPr>
          <w:rFonts w:ascii="QCF2466" w:hAnsi="QCF2466" w:cs="Arabic Transparent"/>
          <w:color w:val="000000"/>
          <w:sz w:val="28"/>
          <w:szCs w:val="28"/>
          <w:rtl/>
        </w:rPr>
        <w:t>التورك</w:t>
      </w:r>
      <w:proofErr w:type="spellEnd"/>
      <w:r w:rsidRPr="002A3422">
        <w:rPr>
          <w:rFonts w:ascii="QCF2466" w:hAnsi="QCF2466" w:cs="Arabic Transparent"/>
          <w:color w:val="000000"/>
          <w:sz w:val="28"/>
          <w:szCs w:val="28"/>
          <w:rtl/>
        </w:rPr>
        <w:t xml:space="preserve"> عليهم لأنهم كانوا يقولون</w:t>
      </w:r>
      <w:r w:rsidRPr="002A3422">
        <w:rPr>
          <w:rFonts w:ascii="QCF2466" w:hAnsi="QCF2466" w:cs="Arabic Transparent" w:hint="cs"/>
          <w:color w:val="000000"/>
          <w:sz w:val="28"/>
          <w:szCs w:val="28"/>
          <w:rtl/>
        </w:rPr>
        <w:t>{</w:t>
      </w:r>
      <w:r w:rsidRPr="002A3422">
        <w:rPr>
          <w:rFonts w:ascii="QCF2466" w:hAnsi="QCF2466" w:cs="Arabic Transparent"/>
          <w:color w:val="000000"/>
          <w:sz w:val="28"/>
          <w:szCs w:val="28"/>
          <w:rtl/>
        </w:rPr>
        <w:t xml:space="preserve"> أبشراً منا واحداً نتبعه</w:t>
      </w:r>
      <w:r w:rsidRPr="002A3422">
        <w:rPr>
          <w:rFonts w:ascii="QCF2466" w:hAnsi="QCF2466" w:cs="Arabic Transparent" w:hint="cs"/>
          <w:color w:val="000000"/>
          <w:sz w:val="28"/>
          <w:szCs w:val="28"/>
          <w:rtl/>
        </w:rPr>
        <w:t>}</w:t>
      </w:r>
      <w:r w:rsidRPr="002A3422">
        <w:rPr>
          <w:rFonts w:ascii="QCF2466" w:hAnsi="QCF2466" w:cs="Arabic Transparent"/>
          <w:color w:val="000000"/>
          <w:sz w:val="28"/>
          <w:szCs w:val="28"/>
          <w:rtl/>
        </w:rPr>
        <w:t>."</w:t>
      </w:r>
      <w:r w:rsidRPr="002A3422">
        <w:rPr>
          <w:rStyle w:val="FootnoteReference"/>
          <w:rFonts w:ascii="QCF2466" w:eastAsiaTheme="majorEastAsia" w:hAnsi="QCF2466" w:cs="Arabic Transparent"/>
          <w:color w:val="000000"/>
          <w:sz w:val="28"/>
          <w:szCs w:val="28"/>
          <w:rtl/>
        </w:rPr>
        <w:footnoteReference w:id="182"/>
      </w:r>
    </w:p>
    <w:p w:rsidR="00D61A38" w:rsidRPr="002A3422" w:rsidRDefault="00D61A38" w:rsidP="002A3422">
      <w:pPr>
        <w:autoSpaceDE w:val="0"/>
        <w:autoSpaceDN w:val="0"/>
        <w:bidi w:val="0"/>
        <w:adjustRightInd w:val="0"/>
        <w:spacing w:after="0" w:line="360" w:lineRule="auto"/>
        <w:ind w:left="226" w:right="84"/>
        <w:jc w:val="right"/>
        <w:rPr>
          <w:rFonts w:ascii="Times New Roman" w:hAnsi="Times New Roman" w:cs="Arabic Transparent"/>
          <w:color w:val="000000"/>
          <w:sz w:val="28"/>
          <w:szCs w:val="28"/>
          <w:rtl/>
        </w:rPr>
      </w:pPr>
      <w:r w:rsidRPr="002A3422">
        <w:rPr>
          <w:rFonts w:ascii="Times New Roman" w:hAnsi="Times New Roman" w:cs="Arabic Transparent"/>
          <w:color w:val="000000"/>
          <w:sz w:val="28"/>
          <w:szCs w:val="28"/>
          <w:rtl/>
          <w:lang w:val="fr-FR" w:bidi="ar-JO"/>
        </w:rPr>
        <w:t xml:space="preserve">و قد بينوا أيضا و </w:t>
      </w:r>
      <w:proofErr w:type="spellStart"/>
      <w:r w:rsidRPr="002A3422">
        <w:rPr>
          <w:rFonts w:ascii="Times New Roman" w:hAnsi="Times New Roman" w:cs="Arabic Transparent"/>
          <w:color w:val="000000"/>
          <w:sz w:val="28"/>
          <w:szCs w:val="28"/>
          <w:rtl/>
          <w:lang w:val="fr-FR" w:bidi="ar-JO"/>
        </w:rPr>
        <w:t>ظيفة</w:t>
      </w:r>
      <w:proofErr w:type="spellEnd"/>
      <w:r w:rsidRPr="002A3422">
        <w:rPr>
          <w:rFonts w:ascii="Times New Roman" w:hAnsi="Times New Roman" w:cs="Arabic Transparent"/>
          <w:color w:val="000000"/>
          <w:sz w:val="28"/>
          <w:szCs w:val="28"/>
          <w:rtl/>
          <w:lang w:val="fr-FR" w:bidi="ar-JO"/>
        </w:rPr>
        <w:t xml:space="preserve"> الرسل في أمرين هما : </w:t>
      </w:r>
      <w:r w:rsidRPr="001C0888">
        <w:rPr>
          <w:rFonts w:ascii="QCF2BSML" w:hAnsi="QCF2BSML" w:cs="QCF2BSML"/>
          <w:b/>
          <w:bCs/>
          <w:color w:val="000000"/>
          <w:sz w:val="28"/>
          <w:szCs w:val="28"/>
          <w:rtl/>
        </w:rPr>
        <w:t xml:space="preserve">ﱡ      </w:t>
      </w:r>
      <w:r w:rsidRPr="001C0888">
        <w:rPr>
          <w:rFonts w:ascii="QCF2466" w:hAnsi="QCF2466" w:cs="QCF2466"/>
          <w:color w:val="000000"/>
          <w:sz w:val="28"/>
          <w:szCs w:val="28"/>
          <w:rtl/>
        </w:rPr>
        <w:t>ﲆ ﲇ ﲈ ﲉ ﲊ ﲋ ﲌ  ﲍ</w:t>
      </w:r>
      <w:r w:rsidRPr="001C0888">
        <w:rPr>
          <w:rFonts w:ascii="QCF2BSML" w:hAnsi="QCF2BSML" w:cs="QCF2BSML"/>
          <w:b/>
          <w:bCs/>
          <w:color w:val="000000"/>
          <w:sz w:val="28"/>
          <w:szCs w:val="28"/>
          <w:rtl/>
        </w:rPr>
        <w:t xml:space="preserve"> ﱠ       </w:t>
      </w:r>
      <w:r w:rsidRPr="002A3422">
        <w:rPr>
          <w:rFonts w:ascii="Times New Roman" w:hAnsi="Times New Roman" w:cs="Arabic Transparent"/>
          <w:color w:val="000000"/>
          <w:sz w:val="28"/>
          <w:szCs w:val="28"/>
          <w:rtl/>
        </w:rPr>
        <w:t>و قد</w:t>
      </w:r>
      <w:r w:rsidRPr="002A3422">
        <w:rPr>
          <w:rFonts w:ascii="Times New Roman" w:hAnsi="Times New Roman" w:cs="Arabic Transparent" w:hint="cs"/>
          <w:color w:val="000000"/>
          <w:sz w:val="28"/>
          <w:szCs w:val="28"/>
          <w:rtl/>
        </w:rPr>
        <w:t xml:space="preserve"> "</w:t>
      </w:r>
      <w:r w:rsidRPr="002A3422">
        <w:rPr>
          <w:rFonts w:ascii="Times New Roman" w:hAnsi="Times New Roman" w:cs="Arabic Transparent"/>
          <w:color w:val="000000"/>
          <w:sz w:val="28"/>
          <w:szCs w:val="28"/>
          <w:rtl/>
        </w:rPr>
        <w:t xml:space="preserve"> أسند</w:t>
      </w:r>
      <w:r w:rsidRPr="002A3422">
        <w:rPr>
          <w:rFonts w:ascii="Times New Roman" w:hAnsi="Times New Roman" w:cs="Arabic Transparent" w:hint="cs"/>
          <w:color w:val="000000"/>
          <w:sz w:val="28"/>
          <w:szCs w:val="28"/>
          <w:rtl/>
        </w:rPr>
        <w:t>ت</w:t>
      </w:r>
      <w:r w:rsidRPr="002A3422">
        <w:rPr>
          <w:rFonts w:ascii="Times New Roman" w:hAnsi="Times New Roman" w:cs="Arabic Transparent"/>
          <w:color w:val="000000"/>
          <w:sz w:val="28"/>
          <w:szCs w:val="28"/>
          <w:rtl/>
        </w:rPr>
        <w:t xml:space="preserve"> التلاوة </w:t>
      </w:r>
      <w:r w:rsidRPr="002A3422">
        <w:rPr>
          <w:rFonts w:ascii="Times New Roman" w:hAnsi="Times New Roman" w:cs="Arabic Transparent" w:hint="cs"/>
          <w:color w:val="000000"/>
          <w:sz w:val="28"/>
          <w:szCs w:val="28"/>
          <w:rtl/>
        </w:rPr>
        <w:t xml:space="preserve">إلى </w:t>
      </w:r>
      <w:r w:rsidRPr="002A3422">
        <w:rPr>
          <w:rFonts w:ascii="Times New Roman" w:hAnsi="Times New Roman" w:cs="Arabic Transparent"/>
          <w:color w:val="000000"/>
          <w:sz w:val="28"/>
          <w:szCs w:val="28"/>
          <w:rtl/>
        </w:rPr>
        <w:t xml:space="preserve">جميع الرسل و إن كان </w:t>
      </w:r>
      <w:r w:rsidRPr="002A3422">
        <w:rPr>
          <w:rFonts w:ascii="Times New Roman" w:hAnsi="Times New Roman" w:cs="Arabic Transparent" w:hint="cs"/>
          <w:color w:val="000000"/>
          <w:sz w:val="28"/>
          <w:szCs w:val="28"/>
          <w:rtl/>
        </w:rPr>
        <w:t>فيهم من ليس له كتاب، على طريقة التغليب.</w:t>
      </w:r>
    </w:p>
    <w:p w:rsidR="00D61A38" w:rsidRPr="002A3422" w:rsidRDefault="00D61A38" w:rsidP="002A3422">
      <w:pPr>
        <w:autoSpaceDE w:val="0"/>
        <w:autoSpaceDN w:val="0"/>
        <w:adjustRightInd w:val="0"/>
        <w:spacing w:after="0" w:line="360" w:lineRule="auto"/>
        <w:ind w:left="226" w:right="-58"/>
        <w:rPr>
          <w:rFonts w:ascii="Times New Roman" w:hAnsi="Times New Roman" w:cs="Arabic Transparent"/>
          <w:color w:val="000000"/>
          <w:sz w:val="28"/>
          <w:szCs w:val="28"/>
          <w:lang w:bidi="ar-JO"/>
        </w:rPr>
      </w:pPr>
      <w:r w:rsidRPr="002A3422">
        <w:rPr>
          <w:rFonts w:ascii="Times New Roman" w:hAnsi="Times New Roman" w:cs="Arabic Transparent" w:hint="cs"/>
          <w:color w:val="000000"/>
          <w:sz w:val="28"/>
          <w:szCs w:val="28"/>
          <w:rtl/>
        </w:rPr>
        <w:t xml:space="preserve">وإضافة (يوم) إلى ضمير المخاطبين باعتبار كونهم فيه كقول النبي </w:t>
      </w:r>
      <w:r w:rsidRPr="002A3422">
        <w:rPr>
          <w:rFonts w:ascii="Times New Roman" w:hAnsi="Times New Roman" w:cs="Arabic Transparent"/>
          <w:color w:val="000000"/>
          <w:sz w:val="28"/>
          <w:szCs w:val="28"/>
          <w:rtl/>
        </w:rPr>
        <w:t>–</w:t>
      </w:r>
      <w:r w:rsidRPr="002A3422">
        <w:rPr>
          <w:rFonts w:ascii="Times New Roman" w:hAnsi="Times New Roman" w:cs="Arabic Transparent" w:hint="cs"/>
          <w:color w:val="000000"/>
          <w:sz w:val="28"/>
          <w:szCs w:val="28"/>
          <w:rtl/>
        </w:rPr>
        <w:t xml:space="preserve"> صلى الله عليه وسلم -  في خطبة حجة الوداع ( كحرمة يومكم هذا في شهركم هذا في بلدكم هذا)</w:t>
      </w:r>
      <w:r w:rsidRPr="002A3422">
        <w:rPr>
          <w:rFonts w:ascii="Times New Roman" w:hAnsi="Times New Roman" w:cs="Arabic Transparent"/>
          <w:color w:val="000000"/>
          <w:sz w:val="28"/>
          <w:szCs w:val="28"/>
          <w:rtl/>
        </w:rPr>
        <w:t xml:space="preserve"> </w:t>
      </w:r>
      <w:r w:rsidRPr="002A3422">
        <w:rPr>
          <w:rFonts w:ascii="Times New Roman" w:hAnsi="Times New Roman" w:cs="Arabic Transparent" w:hint="cs"/>
          <w:color w:val="000000"/>
          <w:sz w:val="28"/>
          <w:szCs w:val="28"/>
          <w:rtl/>
        </w:rPr>
        <w:t xml:space="preserve"> </w:t>
      </w:r>
      <w:proofErr w:type="spellStart"/>
      <w:r w:rsidRPr="002A3422">
        <w:rPr>
          <w:rFonts w:ascii="Times New Roman" w:hAnsi="Times New Roman" w:cs="Arabic Transparent" w:hint="cs"/>
          <w:color w:val="000000"/>
          <w:sz w:val="28"/>
          <w:szCs w:val="28"/>
          <w:rtl/>
        </w:rPr>
        <w:t>فالاضافة</w:t>
      </w:r>
      <w:proofErr w:type="spellEnd"/>
      <w:r w:rsidRPr="002A3422">
        <w:rPr>
          <w:rFonts w:ascii="Times New Roman" w:hAnsi="Times New Roman" w:cs="Arabic Transparent" w:hint="cs"/>
          <w:color w:val="000000"/>
          <w:sz w:val="28"/>
          <w:szCs w:val="28"/>
          <w:rtl/>
        </w:rPr>
        <w:t xml:space="preserve"> قائمة مقام التعريف بـ (أل) </w:t>
      </w:r>
      <w:proofErr w:type="spellStart"/>
      <w:r w:rsidRPr="002A3422">
        <w:rPr>
          <w:rFonts w:ascii="Times New Roman" w:hAnsi="Times New Roman" w:cs="Arabic Transparent" w:hint="cs"/>
          <w:color w:val="000000"/>
          <w:sz w:val="28"/>
          <w:szCs w:val="28"/>
          <w:rtl/>
        </w:rPr>
        <w:t>العهدية</w:t>
      </w:r>
      <w:proofErr w:type="spellEnd"/>
      <w:r w:rsidRPr="002A3422">
        <w:rPr>
          <w:rFonts w:ascii="Times New Roman" w:hAnsi="Times New Roman" w:cs="Arabic Transparent" w:hint="cs"/>
          <w:color w:val="000000"/>
          <w:sz w:val="28"/>
          <w:szCs w:val="28"/>
          <w:rtl/>
        </w:rPr>
        <w:t>."</w:t>
      </w:r>
      <w:r w:rsidRPr="002A3422">
        <w:rPr>
          <w:rStyle w:val="FootnoteReference"/>
          <w:rFonts w:ascii="Times New Roman" w:eastAsiaTheme="majorEastAsia" w:hAnsi="Times New Roman" w:cs="Arabic Transparent"/>
          <w:color w:val="000000"/>
          <w:sz w:val="28"/>
          <w:szCs w:val="28"/>
          <w:rtl/>
        </w:rPr>
        <w:footnoteReference w:id="183"/>
      </w:r>
    </w:p>
    <w:p w:rsidR="00D61A38" w:rsidRPr="001C0888" w:rsidRDefault="00D61A38" w:rsidP="006C3381">
      <w:pPr>
        <w:autoSpaceDE w:val="0"/>
        <w:autoSpaceDN w:val="0"/>
        <w:bidi w:val="0"/>
        <w:adjustRightInd w:val="0"/>
        <w:spacing w:after="0" w:line="360" w:lineRule="auto"/>
        <w:ind w:left="226" w:right="-284"/>
        <w:jc w:val="right"/>
        <w:rPr>
          <w:rFonts w:ascii="Times New Roman" w:hAnsi="Times New Roman" w:cs="Times New Roman"/>
          <w:color w:val="000000"/>
          <w:sz w:val="28"/>
          <w:szCs w:val="28"/>
          <w:lang w:val="fr-FR"/>
        </w:rPr>
      </w:pPr>
    </w:p>
    <w:p w:rsidR="00D61A38" w:rsidRPr="002A3422" w:rsidRDefault="00D61A38" w:rsidP="002A3422">
      <w:pPr>
        <w:autoSpaceDE w:val="0"/>
        <w:autoSpaceDN w:val="0"/>
        <w:bidi w:val="0"/>
        <w:adjustRightInd w:val="0"/>
        <w:spacing w:after="0" w:line="360" w:lineRule="auto"/>
        <w:ind w:left="-142" w:right="84"/>
        <w:jc w:val="right"/>
        <w:rPr>
          <w:rFonts w:ascii="QCF2BSML" w:hAnsi="QCF2BSML" w:cs="Arabic Transparent"/>
          <w:b/>
          <w:bCs/>
          <w:color w:val="000000"/>
          <w:sz w:val="28"/>
          <w:szCs w:val="28"/>
          <w:rtl/>
          <w:lang w:val="fr-FR"/>
        </w:rPr>
      </w:pPr>
      <w:r w:rsidRPr="002A3422">
        <w:rPr>
          <w:rFonts w:ascii="Times New Roman" w:hAnsi="Times New Roman" w:cs="Arabic Transparent"/>
          <w:color w:val="000000"/>
          <w:sz w:val="28"/>
          <w:szCs w:val="28"/>
          <w:rtl/>
        </w:rPr>
        <w:t xml:space="preserve">كما أنهم أسندوا اليوم إلى ضمير المخاطبين فقالوا </w:t>
      </w:r>
      <w:proofErr w:type="gramStart"/>
      <w:r w:rsidRPr="002A3422">
        <w:rPr>
          <w:rFonts w:ascii="Times New Roman" w:hAnsi="Times New Roman" w:cs="Arabic Transparent"/>
          <w:color w:val="000000"/>
          <w:sz w:val="28"/>
          <w:szCs w:val="28"/>
          <w:rtl/>
        </w:rPr>
        <w:t>لهم  (يومكم)</w:t>
      </w:r>
      <w:proofErr w:type="gramEnd"/>
      <w:r w:rsidRPr="002A3422">
        <w:rPr>
          <w:rFonts w:ascii="Times New Roman" w:hAnsi="Times New Roman" w:cs="Arabic Transparent"/>
          <w:color w:val="000000"/>
          <w:sz w:val="28"/>
          <w:szCs w:val="28"/>
          <w:rtl/>
        </w:rPr>
        <w:t xml:space="preserve"> وذلك على </w:t>
      </w:r>
      <w:r w:rsidRPr="002A3422">
        <w:rPr>
          <w:rFonts w:ascii="Times New Roman" w:hAnsi="Times New Roman" w:cs="Arabic Transparent" w:hint="cs"/>
          <w:color w:val="000000"/>
          <w:sz w:val="28"/>
          <w:szCs w:val="28"/>
          <w:rtl/>
        </w:rPr>
        <w:t>ا</w:t>
      </w:r>
      <w:r w:rsidRPr="002A3422">
        <w:rPr>
          <w:rFonts w:ascii="Times New Roman" w:hAnsi="Times New Roman" w:cs="Arabic Transparent"/>
          <w:color w:val="000000"/>
          <w:sz w:val="28"/>
          <w:szCs w:val="28"/>
          <w:rtl/>
        </w:rPr>
        <w:t>عتبار أنهم فيه وقد تحقق ما أنذرهم به الرسل عليهم الصلاة و السلام.</w:t>
      </w:r>
      <w:r w:rsidRPr="002A3422">
        <w:rPr>
          <w:rFonts w:ascii="QCF2BSML" w:hAnsi="QCF2BSML" w:cs="Arabic Transparent"/>
          <w:b/>
          <w:bCs/>
          <w:color w:val="000000"/>
          <w:sz w:val="28"/>
          <w:szCs w:val="28"/>
          <w:rtl/>
        </w:rPr>
        <w:t xml:space="preserve">     </w:t>
      </w:r>
    </w:p>
    <w:p w:rsidR="00D61A38" w:rsidRPr="002A3422" w:rsidRDefault="00D61A38" w:rsidP="002A3422">
      <w:pPr>
        <w:autoSpaceDE w:val="0"/>
        <w:autoSpaceDN w:val="0"/>
        <w:bidi w:val="0"/>
        <w:adjustRightInd w:val="0"/>
        <w:spacing w:after="0" w:line="360" w:lineRule="auto"/>
        <w:ind w:left="-142" w:right="84"/>
        <w:jc w:val="right"/>
        <w:rPr>
          <w:rFonts w:ascii="Times New Roman" w:hAnsi="Times New Roman" w:cs="Arabic Transparent"/>
          <w:color w:val="000000"/>
          <w:sz w:val="28"/>
          <w:szCs w:val="28"/>
          <w:lang w:bidi="ar-JO"/>
        </w:rPr>
      </w:pPr>
      <w:r w:rsidRPr="002A3422">
        <w:rPr>
          <w:rFonts w:ascii="Times New Roman" w:hAnsi="Times New Roman" w:cs="Arabic Transparent"/>
          <w:color w:val="000000"/>
          <w:sz w:val="28"/>
          <w:szCs w:val="28"/>
          <w:rtl/>
          <w:lang w:val="fr-FR" w:bidi="ar-JO"/>
        </w:rPr>
        <w:t xml:space="preserve">    فما كان جواب الكافرين من أتباع و متبوعين على اختلاف درجاتهم إلا</w:t>
      </w:r>
      <w:r w:rsidRPr="002A3422">
        <w:rPr>
          <w:rFonts w:ascii="Times New Roman" w:hAnsi="Times New Roman" w:cs="Arabic Transparent" w:hint="cs"/>
          <w:color w:val="000000"/>
          <w:sz w:val="28"/>
          <w:szCs w:val="28"/>
          <w:rtl/>
          <w:lang w:val="fr-FR" w:bidi="ar-JO"/>
        </w:rPr>
        <w:t xml:space="preserve"> أن قالوا: </w:t>
      </w:r>
      <w:r w:rsidRPr="002A3422">
        <w:rPr>
          <w:rFonts w:ascii="Times New Roman" w:hAnsi="Times New Roman" w:cs="Arabic Transparent"/>
          <w:color w:val="000000"/>
          <w:sz w:val="28"/>
          <w:szCs w:val="28"/>
          <w:rtl/>
          <w:lang w:val="fr-FR" w:bidi="ar-JO"/>
        </w:rPr>
        <w:t xml:space="preserve"> (بلى) التي تعطي معن</w:t>
      </w:r>
      <w:r w:rsidRPr="002A3422">
        <w:rPr>
          <w:rFonts w:ascii="Times New Roman" w:hAnsi="Times New Roman" w:cs="Arabic Transparent" w:hint="cs"/>
          <w:color w:val="000000"/>
          <w:sz w:val="28"/>
          <w:szCs w:val="28"/>
          <w:rtl/>
          <w:lang w:val="fr-FR" w:bidi="ar-JO"/>
        </w:rPr>
        <w:t>ى</w:t>
      </w:r>
      <w:r w:rsidRPr="002A3422">
        <w:rPr>
          <w:rFonts w:ascii="Times New Roman" w:hAnsi="Times New Roman" w:cs="Arabic Transparent"/>
          <w:color w:val="000000"/>
          <w:sz w:val="28"/>
          <w:szCs w:val="28"/>
          <w:rtl/>
          <w:lang w:val="fr-FR" w:bidi="ar-JO"/>
        </w:rPr>
        <w:t xml:space="preserve"> بلاغي</w:t>
      </w:r>
      <w:r w:rsidRPr="002A3422">
        <w:rPr>
          <w:rFonts w:ascii="Times New Roman" w:hAnsi="Times New Roman" w:cs="Arabic Transparent" w:hint="cs"/>
          <w:color w:val="000000"/>
          <w:sz w:val="28"/>
          <w:szCs w:val="28"/>
          <w:rtl/>
          <w:lang w:val="fr-FR" w:bidi="ar-JO"/>
        </w:rPr>
        <w:t>اً</w:t>
      </w:r>
      <w:r w:rsidRPr="002A3422">
        <w:rPr>
          <w:rFonts w:ascii="Times New Roman" w:hAnsi="Times New Roman" w:cs="Arabic Transparent"/>
          <w:color w:val="000000"/>
          <w:sz w:val="28"/>
          <w:szCs w:val="28"/>
          <w:rtl/>
          <w:lang w:val="fr-FR" w:bidi="ar-JO"/>
        </w:rPr>
        <w:t xml:space="preserve"> في الرد على كل ما سبق من توبيخ الخزنة لهم، فجوابهم فيه معنى إقرار بإبطال المنفي وهو إثبات</w:t>
      </w:r>
      <w:r w:rsidRPr="002A3422">
        <w:rPr>
          <w:rFonts w:ascii="Times New Roman" w:hAnsi="Times New Roman" w:cs="Arabic Transparent" w:hint="cs"/>
          <w:color w:val="000000"/>
          <w:sz w:val="28"/>
          <w:szCs w:val="28"/>
          <w:rtl/>
          <w:lang w:val="fr-FR" w:bidi="ar-JO"/>
        </w:rPr>
        <w:t xml:space="preserve"> مجيء</w:t>
      </w:r>
      <w:r w:rsidRPr="002A3422">
        <w:rPr>
          <w:rFonts w:ascii="Times New Roman" w:hAnsi="Times New Roman" w:cs="Arabic Transparent"/>
          <w:color w:val="000000"/>
          <w:sz w:val="28"/>
          <w:szCs w:val="28"/>
          <w:rtl/>
          <w:lang w:val="fr-FR" w:bidi="ar-JO"/>
        </w:rPr>
        <w:t xml:space="preserve"> الرسل و تبليغهم فمعناه إثبات إتيان الرسل  لهم و </w:t>
      </w:r>
      <w:proofErr w:type="spellStart"/>
      <w:r w:rsidRPr="002A3422">
        <w:rPr>
          <w:rFonts w:ascii="Times New Roman" w:hAnsi="Times New Roman" w:cs="Arabic Transparent"/>
          <w:color w:val="000000"/>
          <w:sz w:val="28"/>
          <w:szCs w:val="28"/>
          <w:rtl/>
          <w:lang w:val="fr-FR" w:bidi="ar-JO"/>
        </w:rPr>
        <w:t>تبليغ</w:t>
      </w:r>
      <w:r w:rsidRPr="002A3422">
        <w:rPr>
          <w:rFonts w:ascii="Times New Roman" w:hAnsi="Times New Roman" w:cs="Arabic Transparent" w:hint="cs"/>
          <w:color w:val="000000"/>
          <w:sz w:val="28"/>
          <w:szCs w:val="28"/>
          <w:rtl/>
          <w:lang w:val="fr-FR" w:bidi="ar-JO"/>
        </w:rPr>
        <w:t>ي</w:t>
      </w:r>
      <w:r w:rsidRPr="002A3422">
        <w:rPr>
          <w:rFonts w:ascii="Times New Roman" w:hAnsi="Times New Roman" w:cs="Arabic Transparent"/>
          <w:color w:val="000000"/>
          <w:sz w:val="28"/>
          <w:szCs w:val="28"/>
          <w:rtl/>
          <w:lang w:val="fr-FR" w:bidi="ar-JO"/>
        </w:rPr>
        <w:t>هم</w:t>
      </w:r>
      <w:proofErr w:type="spellEnd"/>
      <w:r w:rsidRPr="002A3422">
        <w:rPr>
          <w:rFonts w:ascii="Times New Roman" w:hAnsi="Times New Roman" w:cs="Arabic Transparent"/>
          <w:color w:val="000000"/>
          <w:sz w:val="28"/>
          <w:szCs w:val="28"/>
          <w:rtl/>
          <w:lang w:val="fr-FR" w:bidi="ar-JO"/>
        </w:rPr>
        <w:t xml:space="preserve">  الدعوة و إنذارهم يوم الحساب.</w:t>
      </w:r>
    </w:p>
    <w:p w:rsidR="00D61A38" w:rsidRPr="00AF0732" w:rsidRDefault="00D61A38" w:rsidP="002A3422">
      <w:pPr>
        <w:autoSpaceDE w:val="0"/>
        <w:autoSpaceDN w:val="0"/>
        <w:bidi w:val="0"/>
        <w:adjustRightInd w:val="0"/>
        <w:spacing w:after="0" w:line="360" w:lineRule="auto"/>
        <w:ind w:left="-142" w:right="84"/>
        <w:jc w:val="right"/>
        <w:rPr>
          <w:rFonts w:ascii="Times New Roman" w:hAnsi="Times New Roman" w:cs="Times New Roman"/>
          <w:color w:val="000000"/>
          <w:sz w:val="28"/>
          <w:szCs w:val="28"/>
          <w:rtl/>
          <w:lang w:bidi="ar-JO"/>
        </w:rPr>
      </w:pPr>
      <w:r w:rsidRPr="002A3422">
        <w:rPr>
          <w:rFonts w:ascii="Times New Roman" w:hAnsi="Times New Roman" w:cs="Arabic Transparent"/>
          <w:color w:val="000000"/>
          <w:sz w:val="28"/>
          <w:szCs w:val="28"/>
          <w:rtl/>
          <w:lang w:val="fr-FR" w:bidi="ar-JO"/>
        </w:rPr>
        <w:t xml:space="preserve">و لكن ماذا يفيد </w:t>
      </w:r>
      <w:r w:rsidRPr="002A3422">
        <w:rPr>
          <w:rFonts w:ascii="Times New Roman" w:hAnsi="Times New Roman" w:cs="Arabic Transparent" w:hint="cs"/>
          <w:color w:val="000000"/>
          <w:sz w:val="28"/>
          <w:szCs w:val="28"/>
          <w:rtl/>
          <w:lang w:val="fr-FR" w:bidi="ar-JO"/>
        </w:rPr>
        <w:t>ا</w:t>
      </w:r>
      <w:r w:rsidRPr="002A3422">
        <w:rPr>
          <w:rFonts w:ascii="Times New Roman" w:hAnsi="Times New Roman" w:cs="Arabic Transparent"/>
          <w:color w:val="000000"/>
          <w:sz w:val="28"/>
          <w:szCs w:val="28"/>
          <w:rtl/>
          <w:lang w:val="fr-FR" w:bidi="ar-JO"/>
        </w:rPr>
        <w:t>عتراف</w:t>
      </w:r>
      <w:r w:rsidRPr="002A3422">
        <w:rPr>
          <w:rFonts w:ascii="Times New Roman" w:hAnsi="Times New Roman" w:cs="Arabic Transparent" w:hint="cs"/>
          <w:color w:val="000000"/>
          <w:sz w:val="28"/>
          <w:szCs w:val="28"/>
          <w:rtl/>
          <w:lang w:val="fr-FR" w:bidi="ar-JO"/>
        </w:rPr>
        <w:t>ُ</w:t>
      </w:r>
      <w:r w:rsidRPr="002A3422">
        <w:rPr>
          <w:rFonts w:ascii="Times New Roman" w:hAnsi="Times New Roman" w:cs="Arabic Transparent"/>
          <w:color w:val="000000"/>
          <w:sz w:val="28"/>
          <w:szCs w:val="28"/>
          <w:rtl/>
          <w:lang w:val="fr-FR" w:bidi="ar-JO"/>
        </w:rPr>
        <w:t xml:space="preserve">هم هذا وقد فات </w:t>
      </w:r>
      <w:proofErr w:type="gramStart"/>
      <w:r w:rsidRPr="002A3422">
        <w:rPr>
          <w:rFonts w:ascii="Times New Roman" w:hAnsi="Times New Roman" w:cs="Arabic Transparent"/>
          <w:color w:val="000000"/>
          <w:sz w:val="28"/>
          <w:szCs w:val="28"/>
          <w:rtl/>
          <w:lang w:val="fr-FR" w:bidi="ar-JO"/>
        </w:rPr>
        <w:t>أوان</w:t>
      </w:r>
      <w:proofErr w:type="gramEnd"/>
      <w:r w:rsidRPr="002A3422">
        <w:rPr>
          <w:rFonts w:ascii="Times New Roman" w:hAnsi="Times New Roman" w:cs="Arabic Transparent"/>
          <w:color w:val="000000"/>
          <w:sz w:val="28"/>
          <w:szCs w:val="28"/>
          <w:rtl/>
          <w:lang w:val="fr-FR" w:bidi="ar-JO"/>
        </w:rPr>
        <w:t xml:space="preserve"> الرجوع عن الخطأ و ا</w:t>
      </w:r>
      <w:r w:rsidRPr="002A3422">
        <w:rPr>
          <w:rFonts w:ascii="Times New Roman" w:hAnsi="Times New Roman" w:cs="Arabic Transparent" w:hint="cs"/>
          <w:color w:val="000000"/>
          <w:sz w:val="28"/>
          <w:szCs w:val="28"/>
          <w:rtl/>
          <w:lang w:val="fr-FR" w:bidi="ar-JO"/>
        </w:rPr>
        <w:t>لا</w:t>
      </w:r>
      <w:r w:rsidRPr="002A3422">
        <w:rPr>
          <w:rFonts w:ascii="Times New Roman" w:hAnsi="Times New Roman" w:cs="Arabic Transparent"/>
          <w:color w:val="000000"/>
          <w:sz w:val="28"/>
          <w:szCs w:val="28"/>
          <w:rtl/>
          <w:lang w:val="fr-FR" w:bidi="ar-JO"/>
        </w:rPr>
        <w:t>تعاظ و العودة لدعوة الحق</w:t>
      </w:r>
      <w:r w:rsidRPr="002A3422">
        <w:rPr>
          <w:rFonts w:ascii="Times New Roman" w:hAnsi="Times New Roman" w:cs="Arabic Transparent" w:hint="cs"/>
          <w:color w:val="000000"/>
          <w:sz w:val="28"/>
          <w:szCs w:val="28"/>
          <w:rtl/>
          <w:lang w:val="fr-FR" w:bidi="ar-JO"/>
        </w:rPr>
        <w:t>؟</w:t>
      </w:r>
    </w:p>
    <w:p w:rsidR="00D61A38" w:rsidRPr="00AC2B4F" w:rsidRDefault="00D61A38" w:rsidP="002A3422">
      <w:pPr>
        <w:autoSpaceDE w:val="0"/>
        <w:autoSpaceDN w:val="0"/>
        <w:bidi w:val="0"/>
        <w:adjustRightInd w:val="0"/>
        <w:spacing w:after="0" w:line="360" w:lineRule="auto"/>
        <w:ind w:left="226" w:right="84"/>
        <w:jc w:val="right"/>
        <w:rPr>
          <w:rFonts w:ascii="Times New Roman" w:hAnsi="Times New Roman" w:cs="Times New Roman"/>
          <w:b/>
          <w:bCs/>
          <w:color w:val="000000"/>
          <w:sz w:val="28"/>
          <w:szCs w:val="28"/>
          <w:lang w:bidi="ar-JO"/>
        </w:rPr>
      </w:pPr>
      <w:r w:rsidRPr="00AF0732">
        <w:rPr>
          <w:rFonts w:ascii="Times New Roman" w:hAnsi="Times New Roman" w:cs="Times New Roman"/>
          <w:color w:val="000000"/>
          <w:sz w:val="28"/>
          <w:szCs w:val="28"/>
          <w:rtl/>
          <w:lang w:val="fr-FR" w:bidi="ar-JO"/>
        </w:rPr>
        <w:t xml:space="preserve">  </w:t>
      </w:r>
      <w:r w:rsidRPr="002A5CDE">
        <w:rPr>
          <w:rFonts w:ascii="QCF2BSML" w:hAnsi="QCF2BSML" w:cs="QCF2BSML"/>
          <w:b/>
          <w:bCs/>
          <w:color w:val="000000"/>
          <w:sz w:val="28"/>
          <w:szCs w:val="28"/>
          <w:rtl/>
        </w:rPr>
        <w:t>ﱡ</w:t>
      </w:r>
      <w:r w:rsidRPr="002A5CDE">
        <w:rPr>
          <w:rFonts w:ascii="QCF2466" w:hAnsi="QCF2466" w:cs="QCF2466"/>
          <w:color w:val="000000"/>
          <w:sz w:val="28"/>
          <w:szCs w:val="28"/>
          <w:rtl/>
        </w:rPr>
        <w:t xml:space="preserve"> ﲑ ﲒ ﲓ ﲔ ﲕ ﲖ  ﲗ ﲘ ﲙ ﲚ ﲛ ﲜ ﲝ</w:t>
      </w:r>
      <w:r w:rsidRPr="002A5CDE">
        <w:rPr>
          <w:rFonts w:ascii="QCF2466" w:hAnsi="QCF2466" w:cs="QCF2466"/>
          <w:color w:val="0000A5"/>
          <w:sz w:val="28"/>
          <w:szCs w:val="28"/>
          <w:rtl/>
        </w:rPr>
        <w:t>ﲞ</w:t>
      </w:r>
      <w:r w:rsidRPr="002A5CDE">
        <w:rPr>
          <w:rFonts w:ascii="QCF2466" w:hAnsi="QCF2466" w:cs="QCF2466"/>
          <w:color w:val="000000"/>
          <w:sz w:val="28"/>
          <w:szCs w:val="28"/>
          <w:rtl/>
        </w:rPr>
        <w:t xml:space="preserve"> ﲟ ﲠ  ﲡﲢ </w:t>
      </w:r>
      <w:r w:rsidRPr="002A5CDE">
        <w:rPr>
          <w:rFonts w:ascii="QCF2BSML" w:hAnsi="QCF2BSML" w:cs="QCF2BSML"/>
          <w:b/>
          <w:bCs/>
          <w:color w:val="000000"/>
          <w:sz w:val="28"/>
          <w:szCs w:val="28"/>
          <w:rtl/>
        </w:rPr>
        <w:t>ﱠ</w:t>
      </w:r>
      <w:r w:rsidRPr="00AF0732">
        <w:rPr>
          <w:rFonts w:ascii="QCF2BSML" w:hAnsi="QCF2BSML" w:cs="QCF2BSML"/>
          <w:b/>
          <w:bCs/>
          <w:color w:val="000000"/>
          <w:sz w:val="28"/>
          <w:szCs w:val="28"/>
          <w:rtl/>
        </w:rPr>
        <w:t xml:space="preserve">   </w:t>
      </w:r>
    </w:p>
    <w:p w:rsidR="00D61A38" w:rsidRPr="00AF0732" w:rsidRDefault="00D61A38" w:rsidP="00621EB1">
      <w:pPr>
        <w:autoSpaceDE w:val="0"/>
        <w:autoSpaceDN w:val="0"/>
        <w:bidi w:val="0"/>
        <w:adjustRightInd w:val="0"/>
        <w:spacing w:after="0" w:line="360" w:lineRule="auto"/>
        <w:ind w:left="-142" w:right="84"/>
        <w:jc w:val="right"/>
        <w:rPr>
          <w:rFonts w:ascii="Times New Roman" w:eastAsia="@Arial Unicode MS" w:hAnsi="Times New Roman" w:cs="Times New Roman"/>
          <w:b/>
          <w:bCs/>
          <w:sz w:val="28"/>
          <w:szCs w:val="28"/>
        </w:rPr>
      </w:pPr>
      <w:r>
        <w:rPr>
          <w:rFonts w:ascii="Times New Roman" w:hAnsi="Times New Roman" w:cs="Times New Roman"/>
          <w:color w:val="000000"/>
          <w:sz w:val="28"/>
          <w:szCs w:val="28"/>
          <w:rtl/>
          <w:lang w:val="fr-FR" w:bidi="ar-JO"/>
        </w:rPr>
        <w:t xml:space="preserve">اعترفوا </w:t>
      </w:r>
      <w:proofErr w:type="gramStart"/>
      <w:r>
        <w:rPr>
          <w:rFonts w:ascii="Times New Roman" w:hAnsi="Times New Roman" w:cs="Times New Roman"/>
          <w:color w:val="000000"/>
          <w:sz w:val="28"/>
          <w:szCs w:val="28"/>
          <w:rtl/>
          <w:lang w:val="fr-FR" w:bidi="ar-JO"/>
        </w:rPr>
        <w:t>بذ</w:t>
      </w:r>
      <w:r>
        <w:rPr>
          <w:rFonts w:ascii="Times New Roman" w:hAnsi="Times New Roman" w:cs="Times New Roman" w:hint="cs"/>
          <w:color w:val="000000"/>
          <w:sz w:val="28"/>
          <w:szCs w:val="28"/>
          <w:rtl/>
          <w:lang w:val="fr-FR" w:bidi="ar-JO"/>
        </w:rPr>
        <w:t xml:space="preserve">نوبهم </w:t>
      </w:r>
      <w:r w:rsidRPr="00AF0732">
        <w:rPr>
          <w:rFonts w:ascii="Times New Roman" w:hAnsi="Times New Roman" w:cs="Times New Roman"/>
          <w:color w:val="000000"/>
          <w:sz w:val="28"/>
          <w:szCs w:val="28"/>
          <w:rtl/>
          <w:lang w:val="fr-FR" w:bidi="ar-JO"/>
        </w:rPr>
        <w:t xml:space="preserve"> و</w:t>
      </w:r>
      <w:proofErr w:type="gramEnd"/>
      <w:r w:rsidRPr="00AF0732">
        <w:rPr>
          <w:rFonts w:ascii="Times New Roman" w:hAnsi="Times New Roman" w:cs="Times New Roman"/>
          <w:color w:val="000000"/>
          <w:sz w:val="28"/>
          <w:szCs w:val="28"/>
          <w:rtl/>
          <w:lang w:val="fr-FR" w:bidi="ar-JO"/>
        </w:rPr>
        <w:t xml:space="preserve"> عنادهم و تكبرهم ، و عقبوا على كلامهم بقولهم  </w:t>
      </w:r>
      <w:r w:rsidRPr="002A5CDE">
        <w:rPr>
          <w:rFonts w:ascii="QCF2BSML" w:hAnsi="QCF2BSML" w:cs="QCF2BSML"/>
          <w:b/>
          <w:bCs/>
          <w:color w:val="000000"/>
          <w:sz w:val="28"/>
          <w:szCs w:val="28"/>
          <w:rtl/>
        </w:rPr>
        <w:t>ﱡ</w:t>
      </w:r>
      <w:r w:rsidRPr="002A5CDE">
        <w:rPr>
          <w:rFonts w:ascii="QCF2466" w:hAnsi="QCF2466" w:cs="QCF2466"/>
          <w:color w:val="000000"/>
          <w:sz w:val="28"/>
          <w:szCs w:val="28"/>
          <w:rtl/>
        </w:rPr>
        <w:t xml:space="preserve"> ﲑ ﲒ ﲓ ﲔ ﲕ ﲖ</w:t>
      </w:r>
      <w:r w:rsidRPr="00AF0732">
        <w:rPr>
          <w:rFonts w:ascii="QCF2466" w:hAnsi="QCF2466" w:cs="QCF2466"/>
          <w:color w:val="000000"/>
          <w:sz w:val="28"/>
          <w:szCs w:val="28"/>
          <w:rtl/>
        </w:rPr>
        <w:t xml:space="preserve">  ﲗ</w:t>
      </w:r>
      <w:r w:rsidRPr="00AF0732">
        <w:rPr>
          <w:rFonts w:ascii="QCF2BSML" w:hAnsi="QCF2BSML" w:cs="QCF2BSML"/>
          <w:b/>
          <w:bCs/>
          <w:color w:val="000000"/>
          <w:sz w:val="28"/>
          <w:szCs w:val="28"/>
          <w:rtl/>
        </w:rPr>
        <w:t xml:space="preserve"> ﱠ    </w:t>
      </w:r>
      <w:r w:rsidRPr="00AF0732">
        <w:rPr>
          <w:rFonts w:ascii="Times New Roman" w:hAnsi="Times New Roman" w:cs="Times New Roman"/>
          <w:b/>
          <w:bCs/>
          <w:color w:val="000000"/>
          <w:sz w:val="28"/>
          <w:szCs w:val="28"/>
          <w:rtl/>
        </w:rPr>
        <w:t xml:space="preserve"> </w:t>
      </w:r>
      <w:r w:rsidRPr="00AF0732">
        <w:rPr>
          <w:rFonts w:ascii="Times New Roman" w:hAnsi="Times New Roman" w:cs="Times New Roman"/>
          <w:color w:val="000000"/>
          <w:sz w:val="28"/>
          <w:szCs w:val="28"/>
          <w:rtl/>
        </w:rPr>
        <w:t>موقف إذعان و تسليم لا موقف مجادلة و لا مخاصمة وهم م</w:t>
      </w:r>
      <w:r>
        <w:rPr>
          <w:rFonts w:ascii="Times New Roman" w:hAnsi="Times New Roman" w:cs="Times New Roman" w:hint="cs"/>
          <w:color w:val="000000"/>
          <w:sz w:val="28"/>
          <w:szCs w:val="28"/>
          <w:rtl/>
        </w:rPr>
        <w:t>ُ</w:t>
      </w:r>
      <w:r w:rsidRPr="00AF0732">
        <w:rPr>
          <w:rFonts w:ascii="Times New Roman" w:hAnsi="Times New Roman" w:cs="Times New Roman"/>
          <w:color w:val="000000"/>
          <w:sz w:val="28"/>
          <w:szCs w:val="28"/>
          <w:rtl/>
        </w:rPr>
        <w:t>ق</w:t>
      </w:r>
      <w:r>
        <w:rPr>
          <w:rFonts w:ascii="Times New Roman" w:hAnsi="Times New Roman" w:cs="Times New Roman" w:hint="cs"/>
          <w:color w:val="000000"/>
          <w:sz w:val="28"/>
          <w:szCs w:val="28"/>
          <w:rtl/>
        </w:rPr>
        <w:t>ِ</w:t>
      </w:r>
      <w:r w:rsidRPr="00AF0732">
        <w:rPr>
          <w:rFonts w:ascii="Times New Roman" w:hAnsi="Times New Roman" w:cs="Times New Roman"/>
          <w:color w:val="000000"/>
          <w:sz w:val="28"/>
          <w:szCs w:val="28"/>
          <w:rtl/>
        </w:rPr>
        <w:t xml:space="preserve">رون </w:t>
      </w:r>
      <w:r w:rsidRPr="00AF0732">
        <w:rPr>
          <w:rFonts w:ascii="Times New Roman" w:hAnsi="Times New Roman" w:cs="Times New Roman"/>
          <w:color w:val="000000"/>
          <w:sz w:val="28"/>
          <w:szCs w:val="28"/>
          <w:rtl/>
        </w:rPr>
        <w:lastRenderedPageBreak/>
        <w:t>مست</w:t>
      </w:r>
      <w:r>
        <w:rPr>
          <w:rFonts w:ascii="Times New Roman" w:hAnsi="Times New Roman" w:cs="Times New Roman"/>
          <w:color w:val="000000"/>
          <w:sz w:val="28"/>
          <w:szCs w:val="28"/>
          <w:rtl/>
        </w:rPr>
        <w:t>سلمون واصفون أنفسهم بأنهم كافر</w:t>
      </w:r>
      <w:r>
        <w:rPr>
          <w:rFonts w:ascii="Times New Roman" w:hAnsi="Times New Roman" w:cs="Times New Roman" w:hint="cs"/>
          <w:color w:val="000000"/>
          <w:sz w:val="28"/>
          <w:szCs w:val="28"/>
          <w:rtl/>
        </w:rPr>
        <w:t>ون</w:t>
      </w:r>
      <w:r>
        <w:rPr>
          <w:rFonts w:ascii="Times New Roman" w:hAnsi="Times New Roman" w:cs="Times New Roman"/>
          <w:color w:val="000000"/>
          <w:sz w:val="28"/>
          <w:szCs w:val="28"/>
          <w:rtl/>
        </w:rPr>
        <w:t xml:space="preserve"> </w:t>
      </w:r>
      <w:r>
        <w:rPr>
          <w:rFonts w:ascii="Times New Roman" w:hAnsi="Times New Roman" w:cs="Times New Roman" w:hint="cs"/>
          <w:color w:val="000000"/>
          <w:sz w:val="28"/>
          <w:szCs w:val="28"/>
          <w:rtl/>
        </w:rPr>
        <w:t>ا</w:t>
      </w:r>
      <w:r w:rsidRPr="00AF0732">
        <w:rPr>
          <w:rFonts w:ascii="Times New Roman" w:hAnsi="Times New Roman" w:cs="Times New Roman"/>
          <w:color w:val="000000"/>
          <w:sz w:val="28"/>
          <w:szCs w:val="28"/>
          <w:rtl/>
        </w:rPr>
        <w:t>ستحقوا كلمة العذاب التي جاءت على ألسن</w:t>
      </w:r>
      <w:r w:rsidRPr="00AF0732">
        <w:rPr>
          <w:rFonts w:ascii="Times New Roman" w:hAnsi="Times New Roman" w:cs="Times New Roman" w:hint="cs"/>
          <w:color w:val="000000"/>
          <w:sz w:val="28"/>
          <w:szCs w:val="28"/>
          <w:rtl/>
        </w:rPr>
        <w:t>ة</w:t>
      </w:r>
      <w:r w:rsidRPr="00AF0732">
        <w:rPr>
          <w:rFonts w:ascii="Times New Roman" w:hAnsi="Times New Roman" w:cs="Times New Roman"/>
          <w:color w:val="000000"/>
          <w:sz w:val="28"/>
          <w:szCs w:val="28"/>
          <w:rtl/>
        </w:rPr>
        <w:t xml:space="preserve"> الرسل الذين كذبنا بهم كما قالوا في غير موضع </w:t>
      </w:r>
      <w:r w:rsidRPr="002A5CDE">
        <w:rPr>
          <w:rFonts w:ascii="QCF2BSML" w:hAnsi="QCF2BSML" w:cs="QCF2BSML"/>
          <w:color w:val="000000"/>
          <w:sz w:val="28"/>
          <w:szCs w:val="28"/>
          <w:rtl/>
        </w:rPr>
        <w:t>ﭐ</w:t>
      </w:r>
      <w:r w:rsidRPr="002A5CDE">
        <w:rPr>
          <w:rFonts w:ascii="QCF2BSML" w:hAnsi="QCF2BSML" w:cs="QCF2BSML"/>
          <w:b/>
          <w:bCs/>
          <w:color w:val="000000"/>
          <w:sz w:val="28"/>
          <w:szCs w:val="28"/>
          <w:rtl/>
        </w:rPr>
        <w:t>ﱡﭐ</w:t>
      </w:r>
      <w:r w:rsidRPr="002A5CDE">
        <w:rPr>
          <w:rFonts w:ascii="QCF2447" w:hAnsi="QCF2447" w:cs="QCF2447"/>
          <w:color w:val="000000"/>
          <w:sz w:val="28"/>
          <w:szCs w:val="28"/>
          <w:rtl/>
        </w:rPr>
        <w:t xml:space="preserve"> ﱪ ﱫ ﱬ ﱭ</w:t>
      </w:r>
      <w:r w:rsidRPr="002A5CDE">
        <w:rPr>
          <w:rFonts w:ascii="QCF2447" w:hAnsi="QCF2447" w:cs="QCF2447"/>
          <w:color w:val="0000A5"/>
          <w:sz w:val="28"/>
          <w:szCs w:val="28"/>
          <w:rtl/>
        </w:rPr>
        <w:t>ﱮ</w:t>
      </w:r>
      <w:r w:rsidRPr="002A5CDE">
        <w:rPr>
          <w:rFonts w:ascii="QCF2447" w:hAnsi="QCF2447" w:cs="QCF2447"/>
          <w:color w:val="000000"/>
          <w:sz w:val="28"/>
          <w:szCs w:val="28"/>
          <w:rtl/>
        </w:rPr>
        <w:t xml:space="preserve"> ﱯ ﱰ ﱱ  </w:t>
      </w:r>
      <w:r w:rsidRPr="002A5CDE">
        <w:rPr>
          <w:rFonts w:ascii="QCF2BSML" w:hAnsi="QCF2BSML" w:cs="QCF2BSML"/>
          <w:b/>
          <w:bCs/>
          <w:color w:val="000000"/>
          <w:sz w:val="28"/>
          <w:szCs w:val="28"/>
          <w:rtl/>
        </w:rPr>
        <w:t>ﱠ</w:t>
      </w:r>
      <w:r w:rsidRPr="00AF0732">
        <w:rPr>
          <w:rFonts w:ascii="@Arial Unicode MS" w:eastAsia="@Arial Unicode MS" w:hAnsi="QCF2BSML" w:cs="@Arial Unicode MS" w:hint="eastAsia"/>
          <w:color w:val="9DAB0C"/>
          <w:sz w:val="28"/>
          <w:szCs w:val="28"/>
          <w:rtl/>
        </w:rPr>
        <w:t xml:space="preserve"> </w:t>
      </w:r>
      <w:r w:rsidRPr="002A3422">
        <w:rPr>
          <w:rFonts w:ascii="Times New Roman" w:eastAsia="@Arial Unicode MS" w:hAnsi="Times New Roman" w:cs="Arabic Transparent"/>
          <w:b/>
          <w:bCs/>
          <w:sz w:val="24"/>
          <w:szCs w:val="24"/>
          <w:rtl/>
        </w:rPr>
        <w:t>[الصافات:</w:t>
      </w:r>
      <w:r w:rsidRPr="00AF0732">
        <w:rPr>
          <w:rFonts w:ascii="Times New Roman" w:eastAsia="@Arial Unicode MS" w:hAnsi="Times New Roman" w:cs="Times New Roman"/>
          <w:b/>
          <w:bCs/>
          <w:sz w:val="28"/>
          <w:szCs w:val="28"/>
          <w:rtl/>
        </w:rPr>
        <w:t xml:space="preserve"> </w:t>
      </w:r>
      <w:r w:rsidRPr="002A3422">
        <w:rPr>
          <w:rFonts w:ascii="Times New Roman" w:eastAsia="@Arial Unicode MS" w:hAnsi="Times New Roman" w:cs="Arabic Transparent"/>
          <w:b/>
          <w:bCs/>
          <w:sz w:val="24"/>
          <w:szCs w:val="24"/>
          <w:rtl/>
        </w:rPr>
        <w:t>٣١]</w:t>
      </w:r>
      <w:r w:rsidRPr="00AF0732">
        <w:rPr>
          <w:rFonts w:ascii="Times New Roman" w:eastAsia="@Arial Unicode MS" w:hAnsi="Times New Roman" w:cs="Times New Roman"/>
          <w:b/>
          <w:bCs/>
          <w:sz w:val="28"/>
          <w:szCs w:val="28"/>
          <w:rtl/>
        </w:rPr>
        <w:t xml:space="preserve"> </w:t>
      </w:r>
    </w:p>
    <w:p w:rsidR="00D61A38" w:rsidRPr="00621EB1" w:rsidRDefault="00D61A38" w:rsidP="006C3381">
      <w:pPr>
        <w:autoSpaceDE w:val="0"/>
        <w:autoSpaceDN w:val="0"/>
        <w:adjustRightInd w:val="0"/>
        <w:spacing w:after="0" w:line="360" w:lineRule="auto"/>
        <w:ind w:left="226" w:right="-284"/>
        <w:rPr>
          <w:rFonts w:ascii="Times New Roman" w:hAnsi="Times New Roman" w:cs="Arabic Transparent"/>
          <w:color w:val="000000"/>
          <w:sz w:val="28"/>
          <w:szCs w:val="28"/>
        </w:rPr>
      </w:pPr>
      <w:r w:rsidRPr="002A3422">
        <w:rPr>
          <w:rFonts w:ascii="Times New Roman" w:eastAsia="@Arial Unicode MS" w:hAnsi="Times New Roman" w:cs="Arabic Transparent"/>
          <w:sz w:val="28"/>
          <w:szCs w:val="28"/>
          <w:rtl/>
        </w:rPr>
        <w:t>انتهى الحوار بين الكافرين و الملائكة على أبواب جهنم و جاءت ساعة دخول الكافرين أبواب جهنم إلى العذاب جزاء</w:t>
      </w:r>
      <w:r w:rsidRPr="002A3422">
        <w:rPr>
          <w:rFonts w:ascii="Times New Roman" w:eastAsia="@Arial Unicode MS" w:hAnsi="Times New Roman" w:cs="Arabic Transparent" w:hint="cs"/>
          <w:sz w:val="28"/>
          <w:szCs w:val="28"/>
          <w:rtl/>
        </w:rPr>
        <w:t>اً</w:t>
      </w:r>
      <w:r w:rsidRPr="002A3422">
        <w:rPr>
          <w:rFonts w:ascii="Times New Roman" w:eastAsia="@Arial Unicode MS" w:hAnsi="Times New Roman" w:cs="Arabic Transparent"/>
          <w:sz w:val="28"/>
          <w:szCs w:val="28"/>
          <w:rtl/>
        </w:rPr>
        <w:t xml:space="preserve"> لهم على تكذيبهم، فكان تعقيب الخزنة</w:t>
      </w:r>
      <w:r w:rsidRPr="00AF0732">
        <w:rPr>
          <w:rFonts w:ascii="Times New Roman" w:eastAsia="@Arial Unicode MS" w:hAnsi="Times New Roman" w:cs="Times New Roman"/>
          <w:sz w:val="28"/>
          <w:szCs w:val="28"/>
          <w:rtl/>
        </w:rPr>
        <w:t xml:space="preserve"> :</w:t>
      </w:r>
      <w:r w:rsidRPr="00AF0732">
        <w:rPr>
          <w:rFonts w:ascii="QCF2466" w:hAnsi="QCF2466" w:cs="QCF2466"/>
          <w:color w:val="000000"/>
          <w:sz w:val="28"/>
          <w:szCs w:val="28"/>
          <w:rtl/>
        </w:rPr>
        <w:t xml:space="preserve"> </w:t>
      </w:r>
      <w:r w:rsidRPr="002A5CDE">
        <w:rPr>
          <w:rFonts w:ascii="QCF2BSML" w:hAnsi="QCF2BSML" w:cs="QCF2BSML"/>
          <w:b/>
          <w:bCs/>
          <w:color w:val="000000"/>
          <w:sz w:val="28"/>
          <w:szCs w:val="28"/>
          <w:rtl/>
        </w:rPr>
        <w:t>ﱡ</w:t>
      </w:r>
      <w:r w:rsidRPr="002A5CDE">
        <w:rPr>
          <w:rFonts w:ascii="QCF2466" w:hAnsi="QCF2466" w:cs="QCF2466"/>
          <w:color w:val="000000"/>
          <w:sz w:val="28"/>
          <w:szCs w:val="28"/>
          <w:rtl/>
        </w:rPr>
        <w:t>ﲘ ﲙ ﲚ ﲛ ﲜ ﲝ</w:t>
      </w:r>
      <w:r w:rsidRPr="002A5CDE">
        <w:rPr>
          <w:rFonts w:ascii="QCF2466" w:hAnsi="QCF2466" w:cs="QCF2466"/>
          <w:color w:val="0000A5"/>
          <w:sz w:val="28"/>
          <w:szCs w:val="28"/>
          <w:rtl/>
        </w:rPr>
        <w:t>ﲞ</w:t>
      </w:r>
      <w:r w:rsidRPr="002A5CDE">
        <w:rPr>
          <w:rFonts w:ascii="QCF2466" w:hAnsi="QCF2466" w:cs="QCF2466"/>
          <w:color w:val="000000"/>
          <w:sz w:val="28"/>
          <w:szCs w:val="28"/>
          <w:rtl/>
        </w:rPr>
        <w:t xml:space="preserve"> ﲟ ﲠ  ﲡﲢ </w:t>
      </w:r>
      <w:r w:rsidRPr="002A5CDE">
        <w:rPr>
          <w:rFonts w:ascii="QCF2BSML" w:hAnsi="QCF2BSML" w:cs="QCF2BSML"/>
          <w:b/>
          <w:bCs/>
          <w:color w:val="000000"/>
          <w:sz w:val="28"/>
          <w:szCs w:val="28"/>
          <w:rtl/>
        </w:rPr>
        <w:t>ﱠ</w:t>
      </w:r>
      <w:r w:rsidRPr="00AF0732">
        <w:rPr>
          <w:rFonts w:ascii="QCF2BSML" w:hAnsi="QCF2BSML" w:cs="QCF2BSML"/>
          <w:b/>
          <w:bCs/>
          <w:color w:val="000000"/>
          <w:sz w:val="28"/>
          <w:szCs w:val="28"/>
          <w:rtl/>
        </w:rPr>
        <w:t xml:space="preserve">     </w:t>
      </w:r>
      <w:r w:rsidRPr="00AF0732">
        <w:rPr>
          <w:rFonts w:ascii="Times New Roman" w:hAnsi="Times New Roman" w:cs="Times New Roman"/>
          <w:b/>
          <w:bCs/>
          <w:color w:val="000000"/>
          <w:sz w:val="28"/>
          <w:szCs w:val="28"/>
          <w:rtl/>
        </w:rPr>
        <w:t xml:space="preserve"> </w:t>
      </w:r>
      <w:r w:rsidR="00621EB1" w:rsidRPr="00621EB1">
        <w:rPr>
          <w:rFonts w:ascii="Times New Roman" w:hAnsi="Times New Roman" w:cs="Arabic Transparent"/>
          <w:color w:val="000000"/>
          <w:sz w:val="28"/>
          <w:szCs w:val="28"/>
          <w:rtl/>
        </w:rPr>
        <w:t>و</w:t>
      </w:r>
      <w:r w:rsidRPr="00621EB1">
        <w:rPr>
          <w:rFonts w:ascii="Times New Roman" w:hAnsi="Times New Roman" w:cs="Arabic Transparent"/>
          <w:color w:val="000000"/>
          <w:sz w:val="28"/>
          <w:szCs w:val="28"/>
          <w:rtl/>
        </w:rPr>
        <w:t xml:space="preserve">مقصودهم بدخول الأبواب أي ولوجها لوصول ما راءها فكأنهم يخبرونهم أن العذاب يبادركم  </w:t>
      </w:r>
      <w:r w:rsidRPr="00621EB1">
        <w:rPr>
          <w:rFonts w:ascii="Times New Roman" w:hAnsi="Times New Roman" w:cs="Arabic Transparent" w:hint="cs"/>
          <w:color w:val="000000"/>
          <w:sz w:val="28"/>
          <w:szCs w:val="28"/>
          <w:rtl/>
        </w:rPr>
        <w:t>ويستقبلك</w:t>
      </w:r>
      <w:r w:rsidRPr="00621EB1">
        <w:rPr>
          <w:rFonts w:ascii="Times New Roman" w:hAnsi="Times New Roman" w:cs="Arabic Transparent"/>
          <w:color w:val="000000"/>
          <w:sz w:val="28"/>
          <w:szCs w:val="28"/>
          <w:rtl/>
        </w:rPr>
        <w:t>م خلف هذه الأبواب، ولم يكتفوا بهذا القول فق</w:t>
      </w:r>
      <w:r w:rsidRPr="00621EB1">
        <w:rPr>
          <w:rFonts w:ascii="Times New Roman" w:hAnsi="Times New Roman" w:cs="Arabic Transparent" w:hint="cs"/>
          <w:color w:val="000000"/>
          <w:sz w:val="28"/>
          <w:szCs w:val="28"/>
          <w:rtl/>
        </w:rPr>
        <w:t>ط</w:t>
      </w:r>
      <w:r w:rsidRPr="00621EB1">
        <w:rPr>
          <w:rFonts w:ascii="Times New Roman" w:hAnsi="Times New Roman" w:cs="Arabic Transparent"/>
          <w:color w:val="000000"/>
          <w:sz w:val="28"/>
          <w:szCs w:val="28"/>
          <w:rtl/>
        </w:rPr>
        <w:t xml:space="preserve"> و إنما زادوا في بؤسهم و عذابهم النفسي  عندما استعملوا (</w:t>
      </w:r>
      <w:proofErr w:type="spellStart"/>
      <w:r w:rsidRPr="00621EB1">
        <w:rPr>
          <w:rFonts w:ascii="Times New Roman" w:hAnsi="Times New Roman" w:cs="Arabic Transparent"/>
          <w:color w:val="000000"/>
          <w:sz w:val="28"/>
          <w:szCs w:val="28"/>
          <w:rtl/>
        </w:rPr>
        <w:t>فبئس</w:t>
      </w:r>
      <w:proofErr w:type="spellEnd"/>
      <w:r w:rsidRPr="00621EB1">
        <w:rPr>
          <w:rFonts w:ascii="Times New Roman" w:hAnsi="Times New Roman" w:cs="Arabic Transparent"/>
          <w:color w:val="000000"/>
          <w:sz w:val="28"/>
          <w:szCs w:val="28"/>
          <w:rtl/>
        </w:rPr>
        <w:t xml:space="preserve">)  "التي تدل على جميع </w:t>
      </w:r>
      <w:proofErr w:type="spellStart"/>
      <w:r w:rsidRPr="00621EB1">
        <w:rPr>
          <w:rFonts w:ascii="Times New Roman" w:hAnsi="Times New Roman" w:cs="Arabic Transparent"/>
          <w:color w:val="000000"/>
          <w:sz w:val="28"/>
          <w:szCs w:val="28"/>
          <w:rtl/>
        </w:rPr>
        <w:t>المذام</w:t>
      </w:r>
      <w:proofErr w:type="spellEnd"/>
      <w:r w:rsidRPr="00621EB1">
        <w:rPr>
          <w:rFonts w:ascii="Times New Roman" w:hAnsi="Times New Roman" w:cs="Arabic Transparent"/>
          <w:color w:val="000000"/>
          <w:sz w:val="28"/>
          <w:szCs w:val="28"/>
          <w:rtl/>
        </w:rPr>
        <w:t xml:space="preserve"> "</w:t>
      </w:r>
      <w:r w:rsidRPr="00621EB1">
        <w:rPr>
          <w:rStyle w:val="FootnoteReference"/>
          <w:rFonts w:eastAsiaTheme="majorEastAsia" w:cs="Arabic Transparent"/>
          <w:color w:val="000000"/>
          <w:sz w:val="28"/>
          <w:szCs w:val="28"/>
          <w:rtl/>
        </w:rPr>
        <w:footnoteReference w:id="184"/>
      </w:r>
      <w:r w:rsidRPr="00AF0732">
        <w:rPr>
          <w:rFonts w:ascii="Times New Roman" w:hAnsi="Times New Roman" w:cs="Times New Roman"/>
          <w:color w:val="000000"/>
          <w:sz w:val="28"/>
          <w:szCs w:val="28"/>
          <w:rtl/>
        </w:rPr>
        <w:t xml:space="preserve">   </w:t>
      </w:r>
      <w:r w:rsidRPr="002A5CDE">
        <w:rPr>
          <w:rFonts w:ascii="QCF2BSML" w:hAnsi="QCF2BSML" w:cs="QCF2BSML"/>
          <w:b/>
          <w:bCs/>
          <w:color w:val="000000"/>
          <w:sz w:val="28"/>
          <w:szCs w:val="28"/>
          <w:rtl/>
        </w:rPr>
        <w:t>ﱡﭐ</w:t>
      </w:r>
      <w:r w:rsidRPr="002A5CDE">
        <w:rPr>
          <w:rFonts w:ascii="QCF2447" w:hAnsi="QCF2447" w:cs="QCF2447"/>
          <w:color w:val="000000"/>
          <w:sz w:val="28"/>
          <w:szCs w:val="28"/>
          <w:rtl/>
        </w:rPr>
        <w:t xml:space="preserve"> </w:t>
      </w:r>
      <w:r w:rsidRPr="002A5CDE">
        <w:rPr>
          <w:rFonts w:ascii="QCF2466" w:hAnsi="QCF2466" w:cs="QCF2466"/>
          <w:color w:val="000000"/>
          <w:sz w:val="28"/>
          <w:szCs w:val="28"/>
          <w:rtl/>
        </w:rPr>
        <w:t>ﲟ ﲠ  ﲡﲢ</w:t>
      </w:r>
      <w:r w:rsidRPr="00AF0732">
        <w:rPr>
          <w:rFonts w:ascii="QCF2466" w:hAnsi="QCF2466" w:cs="QCF2466"/>
          <w:color w:val="000000"/>
          <w:sz w:val="28"/>
          <w:szCs w:val="28"/>
          <w:rtl/>
        </w:rPr>
        <w:t xml:space="preserve"> </w:t>
      </w:r>
      <w:r w:rsidRPr="00AF0732">
        <w:rPr>
          <w:rFonts w:ascii="QCF2BSML" w:hAnsi="QCF2BSML" w:cs="QCF2BSML"/>
          <w:b/>
          <w:bCs/>
          <w:color w:val="000000"/>
          <w:sz w:val="28"/>
          <w:szCs w:val="28"/>
          <w:rtl/>
        </w:rPr>
        <w:t>ﱠ</w:t>
      </w:r>
      <w:r w:rsidRPr="00AF0732">
        <w:rPr>
          <w:rFonts w:ascii="Times New Roman" w:hAnsi="Times New Roman" w:cs="Times New Roman"/>
          <w:b/>
          <w:bCs/>
          <w:color w:val="000000"/>
          <w:sz w:val="28"/>
          <w:szCs w:val="28"/>
          <w:rtl/>
        </w:rPr>
        <w:t xml:space="preserve"> </w:t>
      </w:r>
      <w:proofErr w:type="spellStart"/>
      <w:r w:rsidRPr="00621EB1">
        <w:rPr>
          <w:rFonts w:ascii="Times New Roman" w:hAnsi="Times New Roman" w:cs="Arabic Transparent"/>
          <w:color w:val="000000"/>
          <w:sz w:val="28"/>
          <w:szCs w:val="28"/>
          <w:rtl/>
        </w:rPr>
        <w:t>ف</w:t>
      </w:r>
      <w:r w:rsidRPr="00621EB1">
        <w:rPr>
          <w:rFonts w:ascii="Times New Roman" w:hAnsi="Times New Roman" w:cs="Arabic Transparent" w:hint="cs"/>
          <w:color w:val="000000"/>
          <w:sz w:val="28"/>
          <w:szCs w:val="28"/>
          <w:rtl/>
        </w:rPr>
        <w:t>ب</w:t>
      </w:r>
      <w:r w:rsidRPr="00621EB1">
        <w:rPr>
          <w:rFonts w:ascii="Times New Roman" w:hAnsi="Times New Roman" w:cs="Arabic Transparent"/>
          <w:color w:val="000000"/>
          <w:sz w:val="28"/>
          <w:szCs w:val="28"/>
          <w:rtl/>
        </w:rPr>
        <w:t>ئس</w:t>
      </w:r>
      <w:proofErr w:type="spellEnd"/>
      <w:r w:rsidRPr="00621EB1">
        <w:rPr>
          <w:rFonts w:ascii="Times New Roman" w:hAnsi="Times New Roman" w:cs="Arabic Transparent"/>
          <w:color w:val="000000"/>
          <w:sz w:val="28"/>
          <w:szCs w:val="28"/>
          <w:rtl/>
        </w:rPr>
        <w:t xml:space="preserve"> مثواكم و المثوى هو </w:t>
      </w:r>
      <w:proofErr w:type="spellStart"/>
      <w:r w:rsidRPr="00621EB1">
        <w:rPr>
          <w:rFonts w:ascii="Times New Roman" w:hAnsi="Times New Roman" w:cs="Arabic Transparent"/>
          <w:color w:val="000000"/>
          <w:sz w:val="28"/>
          <w:szCs w:val="28"/>
          <w:rtl/>
        </w:rPr>
        <w:t>الثواء</w:t>
      </w:r>
      <w:proofErr w:type="spellEnd"/>
      <w:r w:rsidRPr="00621EB1">
        <w:rPr>
          <w:rFonts w:ascii="Times New Roman" w:hAnsi="Times New Roman" w:cs="Arabic Transparent"/>
          <w:color w:val="000000"/>
          <w:sz w:val="28"/>
          <w:szCs w:val="28"/>
          <w:rtl/>
        </w:rPr>
        <w:t xml:space="preserve"> أي " الإقامة مع ال</w:t>
      </w:r>
      <w:r w:rsidRPr="00621EB1">
        <w:rPr>
          <w:rFonts w:ascii="Times New Roman" w:hAnsi="Times New Roman" w:cs="Arabic Transparent" w:hint="cs"/>
          <w:color w:val="000000"/>
          <w:sz w:val="28"/>
          <w:szCs w:val="28"/>
          <w:rtl/>
        </w:rPr>
        <w:t>ا</w:t>
      </w:r>
      <w:r w:rsidRPr="00621EB1">
        <w:rPr>
          <w:rFonts w:ascii="Times New Roman" w:hAnsi="Times New Roman" w:cs="Arabic Transparent"/>
          <w:color w:val="000000"/>
          <w:sz w:val="28"/>
          <w:szCs w:val="28"/>
          <w:rtl/>
        </w:rPr>
        <w:t xml:space="preserve">ستقرار" </w:t>
      </w:r>
      <w:r w:rsidRPr="00621EB1">
        <w:rPr>
          <w:rStyle w:val="FootnoteReference"/>
          <w:rFonts w:eastAsiaTheme="majorEastAsia" w:cs="Arabic Transparent"/>
          <w:color w:val="000000"/>
          <w:sz w:val="28"/>
          <w:szCs w:val="28"/>
          <w:rtl/>
        </w:rPr>
        <w:footnoteReference w:id="185"/>
      </w:r>
    </w:p>
    <w:p w:rsidR="00D61A38" w:rsidRDefault="00D61A38" w:rsidP="00621EB1">
      <w:pPr>
        <w:autoSpaceDE w:val="0"/>
        <w:autoSpaceDN w:val="0"/>
        <w:bidi w:val="0"/>
        <w:adjustRightInd w:val="0"/>
        <w:spacing w:after="0" w:line="360" w:lineRule="auto"/>
        <w:ind w:left="-284" w:right="226"/>
        <w:jc w:val="right"/>
        <w:rPr>
          <w:rFonts w:ascii="Times New Roman" w:eastAsia="@Arial Unicode MS" w:hAnsi="Times New Roman" w:cs="Times New Roman"/>
          <w:b/>
          <w:bCs/>
          <w:sz w:val="28"/>
          <w:szCs w:val="28"/>
        </w:rPr>
      </w:pPr>
      <w:r w:rsidRPr="00621EB1">
        <w:rPr>
          <w:rFonts w:ascii="Times New Roman" w:hAnsi="Times New Roman" w:cs="Arabic Transparent"/>
          <w:color w:val="000000"/>
          <w:sz w:val="28"/>
          <w:szCs w:val="28"/>
          <w:rtl/>
        </w:rPr>
        <w:t xml:space="preserve"> قال </w:t>
      </w:r>
      <w:proofErr w:type="gramStart"/>
      <w:r w:rsidRPr="00621EB1">
        <w:rPr>
          <w:rFonts w:ascii="Times New Roman" w:hAnsi="Times New Roman" w:cs="Arabic Transparent"/>
          <w:color w:val="000000"/>
          <w:sz w:val="28"/>
          <w:szCs w:val="28"/>
          <w:rtl/>
        </w:rPr>
        <w:t>تعالى :</w:t>
      </w:r>
      <w:proofErr w:type="gramEnd"/>
      <w:r w:rsidRPr="00621EB1">
        <w:rPr>
          <w:rFonts w:ascii="Times New Roman" w:hAnsi="Times New Roman" w:cs="Arabic Transparent"/>
          <w:color w:val="000000"/>
          <w:sz w:val="28"/>
          <w:szCs w:val="28"/>
          <w:rtl/>
        </w:rPr>
        <w:t xml:space="preserve"> </w:t>
      </w:r>
      <w:r w:rsidRPr="00DF338E">
        <w:rPr>
          <w:rFonts w:ascii="QCF2BSML" w:eastAsiaTheme="minorHAnsi" w:hAnsi="QCF2BSML" w:cs="QCF2BSML"/>
          <w:color w:val="000000"/>
          <w:sz w:val="28"/>
          <w:szCs w:val="28"/>
          <w:rtl/>
        </w:rPr>
        <w:t>ﱡﭐ</w:t>
      </w:r>
      <w:r w:rsidRPr="00DF338E">
        <w:rPr>
          <w:rFonts w:ascii="QCF2465" w:eastAsiaTheme="minorHAnsi" w:hAnsi="QCF2465" w:cs="QCF2465"/>
          <w:color w:val="000000"/>
          <w:sz w:val="28"/>
          <w:szCs w:val="28"/>
          <w:rtl/>
        </w:rPr>
        <w:t xml:space="preserve"> ﱣ ﱤ  ﱥ ﱦ ﱧ ﱨ ﱩ ﱪ ﱫ</w:t>
      </w:r>
      <w:r w:rsidRPr="00DF338E">
        <w:rPr>
          <w:rFonts w:ascii="QCF2465" w:eastAsiaTheme="minorHAnsi" w:hAnsi="QCF2465" w:cs="QCF2465"/>
          <w:color w:val="0000A5"/>
          <w:sz w:val="28"/>
          <w:szCs w:val="28"/>
          <w:rtl/>
        </w:rPr>
        <w:t>ﱬ</w:t>
      </w:r>
      <w:r w:rsidRPr="00DF338E">
        <w:rPr>
          <w:rFonts w:ascii="QCF2465" w:eastAsiaTheme="minorHAnsi" w:hAnsi="QCF2465" w:cs="QCF2465"/>
          <w:color w:val="000000"/>
          <w:sz w:val="28"/>
          <w:szCs w:val="28"/>
          <w:rtl/>
        </w:rPr>
        <w:t xml:space="preserve"> ﱭ ﱮ  ﱯ ﱰ ﱱ ﱲ </w:t>
      </w:r>
      <w:r w:rsidRPr="00DF338E">
        <w:rPr>
          <w:rFonts w:ascii="QCF2BSML" w:eastAsiaTheme="minorHAnsi" w:hAnsi="QCF2BSML" w:cs="QCF2BSML"/>
          <w:color w:val="000000"/>
          <w:sz w:val="28"/>
          <w:szCs w:val="28"/>
          <w:rtl/>
        </w:rPr>
        <w:t>ﱠ</w:t>
      </w:r>
      <w:r>
        <w:rPr>
          <w:rFonts w:ascii="Arial" w:eastAsiaTheme="minorHAnsi" w:hAnsi="Arial"/>
          <w:color w:val="000000"/>
          <w:sz w:val="2"/>
          <w:szCs w:val="2"/>
          <w:rtl/>
        </w:rPr>
        <w:t xml:space="preserve"> </w:t>
      </w:r>
      <w:r w:rsidRPr="00621EB1">
        <w:rPr>
          <w:rFonts w:ascii="Times New Roman" w:eastAsia="@Arial Unicode MS" w:hAnsi="Times New Roman" w:cs="Arabic Transparent"/>
          <w:b/>
          <w:bCs/>
          <w:sz w:val="24"/>
          <w:szCs w:val="24"/>
          <w:rtl/>
        </w:rPr>
        <w:t xml:space="preserve">[الزمر: ٦٠] </w:t>
      </w:r>
    </w:p>
    <w:p w:rsidR="00D61A38" w:rsidRPr="00DF338E" w:rsidRDefault="00D61A38" w:rsidP="00621EB1">
      <w:pPr>
        <w:autoSpaceDE w:val="0"/>
        <w:autoSpaceDN w:val="0"/>
        <w:bidi w:val="0"/>
        <w:adjustRightInd w:val="0"/>
        <w:spacing w:after="0" w:line="360" w:lineRule="auto"/>
        <w:ind w:left="-284" w:right="226"/>
        <w:jc w:val="right"/>
        <w:rPr>
          <w:rFonts w:asciiTheme="minorHAnsi" w:eastAsiaTheme="minorHAnsi" w:hAnsiTheme="minorHAnsi" w:cs="Othmani"/>
          <w:color w:val="9DAB0C"/>
          <w:sz w:val="27"/>
          <w:szCs w:val="27"/>
        </w:rPr>
      </w:pPr>
      <w:r w:rsidRPr="00DF338E">
        <w:rPr>
          <w:rFonts w:ascii="Times New Roman" w:eastAsia="@Arial Unicode MS" w:hAnsi="Times New Roman" w:cs="Times New Roman" w:hint="cs"/>
          <w:sz w:val="28"/>
          <w:szCs w:val="28"/>
          <w:rtl/>
        </w:rPr>
        <w:t xml:space="preserve">و قوله </w:t>
      </w:r>
      <w:proofErr w:type="gramStart"/>
      <w:r w:rsidRPr="00DF338E">
        <w:rPr>
          <w:rFonts w:ascii="Times New Roman" w:eastAsia="@Arial Unicode MS" w:hAnsi="Times New Roman" w:cs="Times New Roman" w:hint="cs"/>
          <w:sz w:val="28"/>
          <w:szCs w:val="28"/>
          <w:rtl/>
        </w:rPr>
        <w:t>تعالى :</w:t>
      </w:r>
      <w:proofErr w:type="gramEnd"/>
      <w:r w:rsidRPr="00DF338E">
        <w:rPr>
          <w:rFonts w:ascii="QCF2BSML" w:eastAsiaTheme="minorHAnsi" w:hAnsi="QCF2BSML" w:cs="QCF2BSML"/>
          <w:color w:val="000000"/>
          <w:sz w:val="33"/>
          <w:szCs w:val="33"/>
          <w:rtl/>
        </w:rPr>
        <w:t xml:space="preserve"> </w:t>
      </w:r>
      <w:r w:rsidRPr="00DF338E">
        <w:rPr>
          <w:rFonts w:ascii="QCF2BSML" w:eastAsiaTheme="minorHAnsi" w:hAnsi="QCF2BSML" w:cs="QCF2BSML"/>
          <w:color w:val="000000"/>
          <w:sz w:val="28"/>
          <w:szCs w:val="28"/>
          <w:rtl/>
        </w:rPr>
        <w:t>ﭐﱡﭐ</w:t>
      </w:r>
      <w:r w:rsidRPr="00DF338E">
        <w:rPr>
          <w:rFonts w:ascii="QCF2508" w:eastAsiaTheme="minorHAnsi" w:hAnsi="QCF2508" w:cs="QCF2508"/>
          <w:color w:val="000000"/>
          <w:sz w:val="28"/>
          <w:szCs w:val="28"/>
          <w:rtl/>
        </w:rPr>
        <w:t xml:space="preserve">   ﱕ ﱖ ﱗ ﱘ </w:t>
      </w:r>
      <w:r w:rsidRPr="00DF338E">
        <w:rPr>
          <w:rFonts w:ascii="QCF2BSML" w:eastAsiaTheme="minorHAnsi" w:hAnsi="QCF2BSML" w:cs="QCF2BSML"/>
          <w:color w:val="000000"/>
          <w:sz w:val="28"/>
          <w:szCs w:val="28"/>
          <w:rtl/>
        </w:rPr>
        <w:t>ﱠ</w:t>
      </w:r>
      <w:r w:rsidRPr="00DF338E">
        <w:rPr>
          <w:rFonts w:ascii="@Arial Unicode MS" w:eastAsia="@Arial Unicode MS" w:hAnsi="QCF2BSML" w:cs="@Arial Unicode MS" w:hint="eastAsia"/>
          <w:color w:val="9DAB0C"/>
          <w:sz w:val="28"/>
          <w:szCs w:val="28"/>
          <w:rtl/>
        </w:rPr>
        <w:t xml:space="preserve"> </w:t>
      </w:r>
      <w:r w:rsidRPr="00621EB1">
        <w:rPr>
          <w:rFonts w:ascii="Times New Roman" w:eastAsia="@Arial Unicode MS" w:hAnsi="Times New Roman" w:cs="Arabic Transparent"/>
          <w:b/>
          <w:bCs/>
          <w:sz w:val="24"/>
          <w:szCs w:val="24"/>
          <w:rtl/>
        </w:rPr>
        <w:t>[محمد: ١٢]</w:t>
      </w:r>
      <w:r w:rsidRPr="00DF338E">
        <w:rPr>
          <w:rFonts w:ascii="Times New Roman" w:eastAsia="@Arial Unicode MS" w:hAnsi="Times New Roman" w:cs="Times New Roman"/>
          <w:b/>
          <w:bCs/>
          <w:sz w:val="28"/>
          <w:szCs w:val="28"/>
          <w:rtl/>
        </w:rPr>
        <w:t xml:space="preserve"> </w:t>
      </w:r>
      <w:r w:rsidRPr="00DF338E">
        <w:rPr>
          <w:rFonts w:ascii="QCF2BSML" w:eastAsiaTheme="minorHAnsi" w:hAnsi="QCF2BSML" w:cs="QCF2BSML"/>
          <w:color w:val="000000"/>
          <w:sz w:val="28"/>
          <w:szCs w:val="28"/>
          <w:rtl/>
        </w:rPr>
        <w:t>ﱡﭐ</w:t>
      </w:r>
      <w:r w:rsidRPr="00DF338E">
        <w:rPr>
          <w:rFonts w:ascii="QCF2144" w:eastAsiaTheme="minorHAnsi" w:hAnsi="QCF2144" w:cs="QCF2144"/>
          <w:color w:val="000000"/>
          <w:sz w:val="28"/>
          <w:szCs w:val="28"/>
          <w:rtl/>
        </w:rPr>
        <w:t xml:space="preserve">  ﲐ ﲑ ﲒ ﲓ ﲔ ﲕ ﲖ ﲗ ﲘ</w:t>
      </w:r>
      <w:r w:rsidRPr="00DF338E">
        <w:rPr>
          <w:rFonts w:ascii="QCF2144" w:eastAsiaTheme="minorHAnsi" w:hAnsi="QCF2144" w:cs="QCF2144"/>
          <w:color w:val="0000A5"/>
          <w:sz w:val="28"/>
          <w:szCs w:val="28"/>
          <w:rtl/>
        </w:rPr>
        <w:t>ﲙ</w:t>
      </w:r>
      <w:r w:rsidRPr="00DF338E">
        <w:rPr>
          <w:rFonts w:ascii="QCF2144" w:eastAsiaTheme="minorHAnsi" w:hAnsi="QCF2144" w:cs="QCF2144"/>
          <w:color w:val="000000"/>
          <w:sz w:val="28"/>
          <w:szCs w:val="28"/>
          <w:rtl/>
        </w:rPr>
        <w:t xml:space="preserve"> ﲚ  ﲛ ﲜ ﲝ ﲞ </w:t>
      </w:r>
      <w:r w:rsidRPr="00DF338E">
        <w:rPr>
          <w:rFonts w:ascii="QCF2BSML" w:eastAsiaTheme="minorHAnsi" w:hAnsi="QCF2BSML" w:cs="QCF2BSML"/>
          <w:color w:val="000000"/>
          <w:sz w:val="28"/>
          <w:szCs w:val="28"/>
          <w:rtl/>
        </w:rPr>
        <w:t>ﱠ</w:t>
      </w:r>
      <w:r w:rsidRPr="00621EB1">
        <w:rPr>
          <w:rFonts w:ascii="Times New Roman" w:eastAsia="@Arial Unicode MS" w:hAnsi="Times New Roman" w:cs="Arabic Transparent"/>
          <w:b/>
          <w:bCs/>
          <w:sz w:val="24"/>
          <w:szCs w:val="24"/>
          <w:rtl/>
        </w:rPr>
        <w:t xml:space="preserve">[الأنعام: ١٢٨] </w:t>
      </w:r>
    </w:p>
    <w:p w:rsidR="00621EB1" w:rsidRPr="00621EB1" w:rsidRDefault="00D61A38" w:rsidP="00621EB1">
      <w:pPr>
        <w:autoSpaceDE w:val="0"/>
        <w:autoSpaceDN w:val="0"/>
        <w:bidi w:val="0"/>
        <w:adjustRightInd w:val="0"/>
        <w:spacing w:after="0" w:line="360" w:lineRule="auto"/>
        <w:ind w:left="-284" w:right="84"/>
        <w:jc w:val="right"/>
        <w:rPr>
          <w:rFonts w:ascii="Times New Roman" w:hAnsi="Times New Roman" w:cs="Arabic Transparent"/>
          <w:color w:val="000000"/>
          <w:sz w:val="28"/>
          <w:szCs w:val="28"/>
          <w:lang w:bidi="ar-JO"/>
        </w:rPr>
      </w:pPr>
      <w:r w:rsidRPr="00621EB1">
        <w:rPr>
          <w:rFonts w:ascii="Arial" w:eastAsia="@Arial Unicode MS" w:hAnsi="Arial" w:cs="Arabic Transparent"/>
          <w:color w:val="000000"/>
          <w:sz w:val="28"/>
          <w:szCs w:val="28"/>
          <w:rtl/>
        </w:rPr>
        <w:t xml:space="preserve"> </w:t>
      </w:r>
      <w:r w:rsidRPr="00621EB1">
        <w:rPr>
          <w:rFonts w:ascii="Times New Roman" w:hAnsi="Times New Roman" w:cs="Arabic Transparent"/>
          <w:color w:val="000000"/>
          <w:sz w:val="28"/>
          <w:szCs w:val="28"/>
          <w:rtl/>
        </w:rPr>
        <w:t xml:space="preserve"> وقد حذفوا من كلامهم المخصوص بالذم و هو (جهنم)</w:t>
      </w:r>
      <w:r w:rsidRPr="00621EB1">
        <w:rPr>
          <w:rFonts w:ascii="Times New Roman" w:hAnsi="Times New Roman" w:cs="Arabic Transparent"/>
          <w:b/>
          <w:bCs/>
          <w:color w:val="000000"/>
          <w:sz w:val="28"/>
          <w:szCs w:val="28"/>
          <w:rtl/>
        </w:rPr>
        <w:t xml:space="preserve"> </w:t>
      </w:r>
      <w:r w:rsidRPr="00621EB1">
        <w:rPr>
          <w:rFonts w:ascii="Times New Roman" w:hAnsi="Times New Roman" w:cs="Arabic Transparent" w:hint="cs"/>
          <w:color w:val="000000"/>
          <w:sz w:val="28"/>
          <w:szCs w:val="28"/>
          <w:rtl/>
          <w:lang w:val="fr-FR" w:bidi="ar-JO"/>
        </w:rPr>
        <w:t xml:space="preserve">الذي دلّ عليه </w:t>
      </w:r>
      <w:r w:rsidRPr="00621EB1">
        <w:rPr>
          <w:rFonts w:ascii="Times New Roman" w:hAnsi="Times New Roman" w:cs="Arabic Transparent"/>
          <w:color w:val="000000"/>
          <w:sz w:val="28"/>
          <w:szCs w:val="28"/>
          <w:rtl/>
        </w:rPr>
        <w:t xml:space="preserve"> كلامهم</w:t>
      </w:r>
      <w:r w:rsidRPr="00621EB1">
        <w:rPr>
          <w:rFonts w:ascii="Times New Roman" w:hAnsi="Times New Roman" w:cs="Arabic Transparent" w:hint="cs"/>
          <w:color w:val="000000"/>
          <w:sz w:val="28"/>
          <w:szCs w:val="28"/>
          <w:rtl/>
        </w:rPr>
        <w:t xml:space="preserve"> السابق</w:t>
      </w:r>
      <w:r w:rsidRPr="00621EB1">
        <w:rPr>
          <w:rFonts w:ascii="Times New Roman" w:hAnsi="Times New Roman" w:cs="Arabic Transparent"/>
          <w:color w:val="000000"/>
          <w:sz w:val="28"/>
          <w:szCs w:val="28"/>
          <w:rtl/>
        </w:rPr>
        <w:t xml:space="preserve"> فكان قولهم لهم </w:t>
      </w:r>
      <w:proofErr w:type="spellStart"/>
      <w:r w:rsidRPr="00621EB1">
        <w:rPr>
          <w:rFonts w:ascii="Times New Roman" w:hAnsi="Times New Roman" w:cs="Arabic Transparent"/>
          <w:color w:val="000000"/>
          <w:sz w:val="28"/>
          <w:szCs w:val="28"/>
          <w:rtl/>
        </w:rPr>
        <w:t>بئس</w:t>
      </w:r>
      <w:proofErr w:type="spellEnd"/>
      <w:r w:rsidRPr="00621EB1">
        <w:rPr>
          <w:rFonts w:ascii="Times New Roman" w:hAnsi="Times New Roman" w:cs="Arabic Transparent"/>
          <w:color w:val="000000"/>
          <w:sz w:val="28"/>
          <w:szCs w:val="28"/>
          <w:rtl/>
        </w:rPr>
        <w:t xml:space="preserve"> مثواكم أيها المتكبر</w:t>
      </w:r>
      <w:r w:rsidRPr="00621EB1">
        <w:rPr>
          <w:rFonts w:ascii="Times New Roman" w:hAnsi="Times New Roman" w:cs="Arabic Transparent" w:hint="cs"/>
          <w:color w:val="000000"/>
          <w:sz w:val="28"/>
          <w:szCs w:val="28"/>
          <w:rtl/>
        </w:rPr>
        <w:t>و</w:t>
      </w:r>
      <w:r w:rsidRPr="00621EB1">
        <w:rPr>
          <w:rFonts w:ascii="Times New Roman" w:hAnsi="Times New Roman" w:cs="Arabic Transparent"/>
          <w:color w:val="000000"/>
          <w:sz w:val="28"/>
          <w:szCs w:val="28"/>
          <w:rtl/>
        </w:rPr>
        <w:t xml:space="preserve">ن جهنم، وقد وصفوهم بالمتكبرين لأنهم عارضوا </w:t>
      </w:r>
      <w:r w:rsidRPr="00621EB1">
        <w:rPr>
          <w:rFonts w:ascii="Times New Roman" w:hAnsi="Times New Roman" w:cs="Arabic Transparent" w:hint="cs"/>
          <w:color w:val="000000"/>
          <w:sz w:val="28"/>
          <w:szCs w:val="28"/>
          <w:rtl/>
        </w:rPr>
        <w:t>و</w:t>
      </w:r>
      <w:r w:rsidRPr="00621EB1">
        <w:rPr>
          <w:rFonts w:ascii="Times New Roman" w:hAnsi="Times New Roman" w:cs="Arabic Transparent"/>
          <w:color w:val="000000"/>
          <w:sz w:val="28"/>
          <w:szCs w:val="28"/>
          <w:rtl/>
        </w:rPr>
        <w:t>ع</w:t>
      </w:r>
      <w:r w:rsidRPr="00621EB1">
        <w:rPr>
          <w:rFonts w:ascii="Times New Roman" w:hAnsi="Times New Roman" w:cs="Arabic Transparent" w:hint="cs"/>
          <w:color w:val="000000"/>
          <w:sz w:val="28"/>
          <w:szCs w:val="28"/>
          <w:rtl/>
        </w:rPr>
        <w:t>اند</w:t>
      </w:r>
      <w:r w:rsidRPr="00621EB1">
        <w:rPr>
          <w:rFonts w:ascii="Times New Roman" w:hAnsi="Times New Roman" w:cs="Arabic Transparent"/>
          <w:color w:val="000000"/>
          <w:sz w:val="28"/>
          <w:szCs w:val="28"/>
          <w:rtl/>
        </w:rPr>
        <w:t xml:space="preserve">وا </w:t>
      </w:r>
      <w:r w:rsidRPr="00621EB1">
        <w:rPr>
          <w:rFonts w:ascii="Times New Roman" w:hAnsi="Times New Roman" w:cs="Arabic Transparent" w:hint="cs"/>
          <w:color w:val="000000"/>
          <w:sz w:val="28"/>
          <w:szCs w:val="28"/>
          <w:rtl/>
        </w:rPr>
        <w:t>و</w:t>
      </w:r>
      <w:r w:rsidRPr="00621EB1">
        <w:rPr>
          <w:rFonts w:ascii="Times New Roman" w:hAnsi="Times New Roman" w:cs="Arabic Transparent"/>
          <w:color w:val="000000"/>
          <w:sz w:val="28"/>
          <w:szCs w:val="28"/>
          <w:rtl/>
        </w:rPr>
        <w:t xml:space="preserve">تكبروا على إجابة دعوة الرسل عليه الصلاة و السلام، و هنا انتهى الحوار على </w:t>
      </w:r>
      <w:proofErr w:type="spellStart"/>
      <w:r w:rsidRPr="00621EB1">
        <w:rPr>
          <w:rFonts w:ascii="Times New Roman" w:hAnsi="Times New Roman" w:cs="Arabic Transparent"/>
          <w:color w:val="000000"/>
          <w:sz w:val="28"/>
          <w:szCs w:val="28"/>
          <w:rtl/>
        </w:rPr>
        <w:t>اعتاب</w:t>
      </w:r>
      <w:proofErr w:type="spellEnd"/>
      <w:r w:rsidRPr="00621EB1">
        <w:rPr>
          <w:rFonts w:ascii="Times New Roman" w:hAnsi="Times New Roman" w:cs="Arabic Transparent"/>
          <w:color w:val="000000"/>
          <w:sz w:val="28"/>
          <w:szCs w:val="28"/>
          <w:rtl/>
        </w:rPr>
        <w:t xml:space="preserve"> أبواب جهنم لينتقل بعد ذلك في المشهد </w:t>
      </w:r>
      <w:r w:rsidRPr="00621EB1">
        <w:rPr>
          <w:rFonts w:ascii="Times New Roman" w:hAnsi="Times New Roman" w:cs="Arabic Transparent" w:hint="cs"/>
          <w:color w:val="000000"/>
          <w:sz w:val="28"/>
          <w:szCs w:val="28"/>
          <w:rtl/>
        </w:rPr>
        <w:t>ال</w:t>
      </w:r>
      <w:r w:rsidRPr="00621EB1">
        <w:rPr>
          <w:rFonts w:ascii="Times New Roman" w:hAnsi="Times New Roman" w:cs="Arabic Transparent"/>
          <w:color w:val="000000"/>
          <w:sz w:val="28"/>
          <w:szCs w:val="28"/>
          <w:rtl/>
        </w:rPr>
        <w:t>تالي</w:t>
      </w:r>
      <w:r w:rsidRPr="00621EB1">
        <w:rPr>
          <w:rFonts w:ascii="Times New Roman" w:hAnsi="Times New Roman" w:cs="Arabic Transparent" w:hint="cs"/>
          <w:color w:val="000000"/>
          <w:sz w:val="28"/>
          <w:szCs w:val="28"/>
          <w:rtl/>
        </w:rPr>
        <w:t xml:space="preserve">، </w:t>
      </w:r>
      <w:r w:rsidRPr="00621EB1">
        <w:rPr>
          <w:rFonts w:ascii="Times New Roman" w:hAnsi="Times New Roman" w:cs="Arabic Transparent"/>
          <w:color w:val="000000"/>
          <w:sz w:val="28"/>
          <w:szCs w:val="28"/>
          <w:rtl/>
        </w:rPr>
        <w:t xml:space="preserve"> إلى ما وراء أبواب جهنم .بعد استقب</w:t>
      </w:r>
      <w:r w:rsidRPr="00621EB1">
        <w:rPr>
          <w:rFonts w:ascii="Times New Roman" w:hAnsi="Times New Roman" w:cs="Arabic Transparent" w:hint="cs"/>
          <w:color w:val="000000"/>
          <w:sz w:val="28"/>
          <w:szCs w:val="28"/>
          <w:rtl/>
        </w:rPr>
        <w:t>ا</w:t>
      </w:r>
      <w:r w:rsidRPr="00621EB1">
        <w:rPr>
          <w:rFonts w:ascii="Times New Roman" w:hAnsi="Times New Roman" w:cs="Arabic Transparent"/>
          <w:color w:val="000000"/>
          <w:sz w:val="28"/>
          <w:szCs w:val="28"/>
          <w:rtl/>
        </w:rPr>
        <w:t>لهم العذاب.</w:t>
      </w:r>
    </w:p>
    <w:p w:rsidR="00D61A38" w:rsidRPr="009B403A" w:rsidRDefault="00D61A38" w:rsidP="00621EB1">
      <w:pPr>
        <w:autoSpaceDE w:val="0"/>
        <w:autoSpaceDN w:val="0"/>
        <w:bidi w:val="0"/>
        <w:adjustRightInd w:val="0"/>
        <w:spacing w:after="0" w:line="360" w:lineRule="auto"/>
        <w:ind w:left="226" w:right="84"/>
        <w:jc w:val="right"/>
        <w:rPr>
          <w:rFonts w:ascii="Times New Roman" w:eastAsia="@Arial Unicode MS" w:hAnsi="Times New Roman" w:cs="Times New Roman"/>
          <w:b/>
          <w:bCs/>
          <w:sz w:val="28"/>
          <w:szCs w:val="28"/>
          <w:lang w:val="fr-FR" w:bidi="ar-JO"/>
        </w:rPr>
      </w:pPr>
      <w:r w:rsidRPr="00621EB1">
        <w:rPr>
          <w:rFonts w:ascii="Times New Roman" w:eastAsia="@Arial Unicode MS" w:hAnsi="Times New Roman" w:cs="Arabic Transparent" w:hint="cs"/>
          <w:sz w:val="28"/>
          <w:szCs w:val="28"/>
          <w:rtl/>
          <w:lang w:val="fr-FR" w:bidi="ar-JO"/>
        </w:rPr>
        <w:t xml:space="preserve">   </w:t>
      </w:r>
      <w:r w:rsidRPr="00621EB1">
        <w:rPr>
          <w:rFonts w:ascii="Times New Roman" w:eastAsia="@Arial Unicode MS" w:hAnsi="Times New Roman" w:cs="Arabic Transparent"/>
          <w:sz w:val="28"/>
          <w:szCs w:val="28"/>
          <w:rtl/>
          <w:lang w:val="fr-FR" w:bidi="ar-JO"/>
        </w:rPr>
        <w:t>المشهد السابق دار الحوار</w:t>
      </w:r>
      <w:r w:rsidRPr="00621EB1">
        <w:rPr>
          <w:rFonts w:ascii="Times New Roman" w:eastAsia="@Arial Unicode MS" w:hAnsi="Times New Roman" w:cs="Arabic Transparent" w:hint="cs"/>
          <w:sz w:val="28"/>
          <w:szCs w:val="28"/>
          <w:rtl/>
          <w:lang w:val="fr-FR" w:bidi="ar-JO"/>
        </w:rPr>
        <w:t xml:space="preserve"> فيه</w:t>
      </w:r>
      <w:r w:rsidRPr="00621EB1">
        <w:rPr>
          <w:rFonts w:ascii="Times New Roman" w:eastAsia="@Arial Unicode MS" w:hAnsi="Times New Roman" w:cs="Arabic Transparent"/>
          <w:sz w:val="28"/>
          <w:szCs w:val="28"/>
          <w:rtl/>
          <w:lang w:val="fr-FR" w:bidi="ar-JO"/>
        </w:rPr>
        <w:t xml:space="preserve"> على أعتاب أبواب جهنم لينتقل في هذا المشهد إلى ما وراء </w:t>
      </w:r>
      <w:r w:rsidRPr="00621EB1">
        <w:rPr>
          <w:rFonts w:ascii="Times New Roman" w:eastAsia="@Arial Unicode MS" w:hAnsi="Times New Roman" w:cs="Arabic Transparent" w:hint="cs"/>
          <w:sz w:val="28"/>
          <w:szCs w:val="28"/>
          <w:rtl/>
          <w:lang w:val="fr-FR" w:bidi="ar-JO"/>
        </w:rPr>
        <w:t>أ</w:t>
      </w:r>
      <w:r w:rsidRPr="00621EB1">
        <w:rPr>
          <w:rFonts w:ascii="Times New Roman" w:eastAsia="@Arial Unicode MS" w:hAnsi="Times New Roman" w:cs="Arabic Transparent"/>
          <w:sz w:val="28"/>
          <w:szCs w:val="28"/>
          <w:rtl/>
          <w:lang w:val="fr-FR" w:bidi="ar-JO"/>
        </w:rPr>
        <w:t>عتاب  أبواب جهنم قال تعالى :</w:t>
      </w:r>
      <w:r w:rsidRPr="00DF338E">
        <w:rPr>
          <w:rFonts w:ascii="QCF2BSML" w:eastAsiaTheme="minorHAnsi" w:hAnsi="QCF2BSML" w:cs="QCF2BSML"/>
          <w:color w:val="000000"/>
          <w:sz w:val="28"/>
          <w:szCs w:val="28"/>
          <w:rtl/>
        </w:rPr>
        <w:t>ﱡﭐ</w:t>
      </w:r>
      <w:r w:rsidRPr="00DF338E">
        <w:rPr>
          <w:rFonts w:ascii="QCF2562" w:eastAsiaTheme="minorHAnsi" w:hAnsi="QCF2562" w:cs="QCF2562"/>
          <w:color w:val="000000"/>
          <w:sz w:val="28"/>
          <w:szCs w:val="28"/>
          <w:rtl/>
        </w:rPr>
        <w:t xml:space="preserve"> ﲆ ﲇ ﲈ ﲉ ﲊ</w:t>
      </w:r>
      <w:r w:rsidRPr="00DF338E">
        <w:rPr>
          <w:rFonts w:ascii="QCF2562" w:eastAsiaTheme="minorHAnsi" w:hAnsi="QCF2562" w:cs="QCF2562"/>
          <w:color w:val="0000A5"/>
          <w:sz w:val="28"/>
          <w:szCs w:val="28"/>
          <w:rtl/>
        </w:rPr>
        <w:t>ﲋ</w:t>
      </w:r>
      <w:r w:rsidRPr="00DF338E">
        <w:rPr>
          <w:rFonts w:ascii="QCF2562" w:eastAsiaTheme="minorHAnsi" w:hAnsi="QCF2562" w:cs="QCF2562"/>
          <w:color w:val="000000"/>
          <w:sz w:val="28"/>
          <w:szCs w:val="28"/>
          <w:rtl/>
        </w:rPr>
        <w:t xml:space="preserve"> ﲌ ﲍ  ﲎ ﲏ </w:t>
      </w:r>
      <w:r w:rsidRPr="00DF338E">
        <w:rPr>
          <w:rFonts w:ascii="QCF2562" w:eastAsiaTheme="minorHAnsi" w:hAnsi="QCF2562" w:cs="QCF2562"/>
          <w:color w:val="000000"/>
          <w:sz w:val="28"/>
          <w:szCs w:val="28"/>
          <w:rtl/>
        </w:rPr>
        <w:lastRenderedPageBreak/>
        <w:t>ﲐ ﲑ ﲒ ﲓ ﲔ ﲕ ﲖ ﲗ ﲘ ﲙ  ﲚ ﲛ</w:t>
      </w:r>
      <w:r w:rsidRPr="00DF338E">
        <w:rPr>
          <w:rFonts w:ascii="QCF2562" w:eastAsiaTheme="minorHAnsi" w:hAnsi="QCF2562" w:cs="QCF2562"/>
          <w:color w:val="0000A5"/>
          <w:sz w:val="28"/>
          <w:szCs w:val="28"/>
          <w:rtl/>
        </w:rPr>
        <w:t>ﲜ</w:t>
      </w:r>
      <w:r w:rsidRPr="00DF338E">
        <w:rPr>
          <w:rFonts w:ascii="QCF2562" w:eastAsiaTheme="minorHAnsi" w:hAnsi="QCF2562" w:cs="QCF2562"/>
          <w:color w:val="000000"/>
          <w:sz w:val="28"/>
          <w:szCs w:val="28"/>
          <w:rtl/>
        </w:rPr>
        <w:t xml:space="preserve"> ﲝ ﲞ ﲟ ﲠ ﲡ ﲢ ﲣ ﲤ ﲥ ﲦ  ﲧ ﲨ ﲩ ﲪ ﲫ ﲬ ﲭ ﲮ ﲯ ﲰ ﲱ ﲲ ﲳ ﲴ  ﲵ ﲶ ﲷ ﲸ ﲹ ﲺ ﲻ ﲼ ﲽ ﲾ ﲿ ﳀ ﳁ ﳂ ﳃ  ﳄ ﳅ ﳆ ﳇ ﳈ ﳉ ﳊ ﳋ  </w:t>
      </w:r>
      <w:r w:rsidRPr="00DF338E">
        <w:rPr>
          <w:rFonts w:ascii="QCF2BSML" w:eastAsiaTheme="minorHAnsi" w:hAnsi="QCF2BSML" w:cs="QCF2BSML"/>
          <w:color w:val="000000"/>
          <w:sz w:val="28"/>
          <w:szCs w:val="28"/>
          <w:rtl/>
        </w:rPr>
        <w:t>ﱠ</w:t>
      </w:r>
      <w:r w:rsidRPr="00621EB1">
        <w:rPr>
          <w:rFonts w:ascii="Times New Roman" w:eastAsia="@Arial Unicode MS" w:hAnsi="Times New Roman" w:cs="Arabic Transparent"/>
          <w:b/>
          <w:bCs/>
          <w:sz w:val="24"/>
          <w:szCs w:val="24"/>
          <w:rtl/>
        </w:rPr>
        <w:t>[الملك: ٦ – ١١</w:t>
      </w:r>
      <w:r w:rsidRPr="00621EB1">
        <w:rPr>
          <w:rFonts w:ascii="Times New Roman" w:eastAsia="@Arial Unicode MS" w:hAnsi="Times New Roman" w:cs="Arabic Transparent" w:hint="cs"/>
          <w:b/>
          <w:bCs/>
          <w:sz w:val="24"/>
          <w:szCs w:val="24"/>
          <w:rtl/>
        </w:rPr>
        <w:t>]</w:t>
      </w:r>
    </w:p>
    <w:p w:rsidR="00D61A38" w:rsidRPr="00DF338E" w:rsidRDefault="00D61A38" w:rsidP="006C3381">
      <w:pPr>
        <w:autoSpaceDE w:val="0"/>
        <w:autoSpaceDN w:val="0"/>
        <w:bidi w:val="0"/>
        <w:adjustRightInd w:val="0"/>
        <w:spacing w:after="0" w:line="360" w:lineRule="auto"/>
        <w:ind w:left="226" w:right="-284"/>
        <w:jc w:val="right"/>
        <w:rPr>
          <w:rFonts w:asciiTheme="minorHAnsi" w:eastAsiaTheme="minorHAnsi" w:hAnsiTheme="minorHAnsi" w:cs="Othmani"/>
          <w:color w:val="9DAB0C"/>
          <w:sz w:val="27"/>
          <w:szCs w:val="27"/>
        </w:rPr>
      </w:pPr>
    </w:p>
    <w:p w:rsidR="00621EB1" w:rsidRPr="00621EB1" w:rsidRDefault="00D61A38" w:rsidP="00621EB1">
      <w:pPr>
        <w:autoSpaceDE w:val="0"/>
        <w:autoSpaceDN w:val="0"/>
        <w:bidi w:val="0"/>
        <w:adjustRightInd w:val="0"/>
        <w:spacing w:after="0" w:line="360" w:lineRule="auto"/>
        <w:ind w:left="-142" w:right="84"/>
        <w:jc w:val="right"/>
        <w:rPr>
          <w:rFonts w:ascii="Times New Roman" w:eastAsia="@Arial Unicode MS" w:hAnsi="Times New Roman" w:cs="Arabic Transparent"/>
          <w:sz w:val="28"/>
          <w:szCs w:val="28"/>
          <w:rtl/>
          <w:lang w:val="fr-FR" w:bidi="ar-JO"/>
        </w:rPr>
      </w:pPr>
      <w:r w:rsidRPr="00621EB1">
        <w:rPr>
          <w:rFonts w:ascii="Times New Roman" w:eastAsia="@Arial Unicode MS" w:hAnsi="Times New Roman" w:cs="Arabic Transparent"/>
          <w:sz w:val="28"/>
          <w:szCs w:val="28"/>
          <w:rtl/>
          <w:lang w:val="fr-FR" w:bidi="ar-JO"/>
        </w:rPr>
        <w:t xml:space="preserve">بعد النظر في سورة الملك و موضوع </w:t>
      </w:r>
      <w:r w:rsidRPr="00621EB1">
        <w:rPr>
          <w:rFonts w:ascii="Times New Roman" w:eastAsia="@Arial Unicode MS" w:hAnsi="Times New Roman" w:cs="Arabic Transparent" w:hint="cs"/>
          <w:sz w:val="28"/>
          <w:szCs w:val="28"/>
          <w:rtl/>
          <w:lang w:val="fr-FR" w:bidi="ar-JO"/>
        </w:rPr>
        <w:t xml:space="preserve">يمكن الحديث عن الأمور </w:t>
      </w:r>
      <w:proofErr w:type="gramStart"/>
      <w:r w:rsidRPr="00621EB1">
        <w:rPr>
          <w:rFonts w:ascii="Times New Roman" w:eastAsia="@Arial Unicode MS" w:hAnsi="Times New Roman" w:cs="Arabic Transparent"/>
          <w:sz w:val="28"/>
          <w:szCs w:val="28"/>
          <w:rtl/>
          <w:lang w:val="fr-FR" w:bidi="ar-JO"/>
        </w:rPr>
        <w:t>ال</w:t>
      </w:r>
      <w:r w:rsidRPr="00621EB1">
        <w:rPr>
          <w:rFonts w:ascii="Times New Roman" w:eastAsia="@Arial Unicode MS" w:hAnsi="Times New Roman" w:cs="Arabic Transparent" w:hint="cs"/>
          <w:sz w:val="28"/>
          <w:szCs w:val="28"/>
          <w:rtl/>
          <w:lang w:val="fr-FR" w:bidi="ar-JO"/>
        </w:rPr>
        <w:t xml:space="preserve">آتية </w:t>
      </w:r>
      <w:r w:rsidRPr="00621EB1">
        <w:rPr>
          <w:rFonts w:ascii="Times New Roman" w:eastAsia="@Arial Unicode MS" w:hAnsi="Times New Roman" w:cs="Arabic Transparent"/>
          <w:sz w:val="28"/>
          <w:szCs w:val="28"/>
          <w:rtl/>
          <w:lang w:val="fr-FR" w:bidi="ar-JO"/>
        </w:rPr>
        <w:t xml:space="preserve"> :</w:t>
      </w:r>
      <w:proofErr w:type="gramEnd"/>
      <w:r w:rsidRPr="00621EB1">
        <w:rPr>
          <w:rFonts w:ascii="Times New Roman" w:eastAsia="@Arial Unicode MS" w:hAnsi="Times New Roman" w:cs="Arabic Transparent"/>
          <w:sz w:val="28"/>
          <w:szCs w:val="28"/>
          <w:rtl/>
          <w:lang w:val="fr-FR" w:bidi="ar-JO"/>
        </w:rPr>
        <w:t xml:space="preserve"> </w:t>
      </w:r>
    </w:p>
    <w:p w:rsidR="00D61A38" w:rsidRPr="00621EB1" w:rsidRDefault="00D61A38" w:rsidP="00621EB1">
      <w:pPr>
        <w:autoSpaceDE w:val="0"/>
        <w:autoSpaceDN w:val="0"/>
        <w:bidi w:val="0"/>
        <w:adjustRightInd w:val="0"/>
        <w:spacing w:after="0" w:line="360" w:lineRule="auto"/>
        <w:ind w:left="-142" w:right="84"/>
        <w:jc w:val="right"/>
        <w:rPr>
          <w:rFonts w:ascii="Times New Roman" w:eastAsia="@Arial Unicode MS" w:hAnsi="Times New Roman" w:cs="Arabic Transparent"/>
          <w:sz w:val="28"/>
          <w:szCs w:val="28"/>
          <w:lang w:bidi="ar-JO"/>
        </w:rPr>
      </w:pPr>
      <w:r w:rsidRPr="00621EB1">
        <w:rPr>
          <w:rFonts w:ascii="Times New Roman" w:eastAsia="@Arial Unicode MS" w:hAnsi="Times New Roman" w:cs="Arabic Transparent"/>
          <w:b/>
          <w:bCs/>
          <w:color w:val="000000"/>
          <w:sz w:val="28"/>
          <w:szCs w:val="28"/>
          <w:rtl/>
          <w:lang w:bidi="ar-JO"/>
        </w:rPr>
        <w:t xml:space="preserve"> الزم</w:t>
      </w:r>
      <w:r w:rsidRPr="00621EB1">
        <w:rPr>
          <w:rFonts w:ascii="Times New Roman" w:eastAsia="@Arial Unicode MS" w:hAnsi="Times New Roman" w:cs="Arabic Transparent" w:hint="cs"/>
          <w:b/>
          <w:bCs/>
          <w:color w:val="000000"/>
          <w:sz w:val="28"/>
          <w:szCs w:val="28"/>
          <w:rtl/>
          <w:lang w:bidi="ar-JO"/>
        </w:rPr>
        <w:t>ا</w:t>
      </w:r>
      <w:r w:rsidRPr="00621EB1">
        <w:rPr>
          <w:rFonts w:ascii="Times New Roman" w:eastAsia="@Arial Unicode MS" w:hAnsi="Times New Roman" w:cs="Arabic Transparent"/>
          <w:b/>
          <w:bCs/>
          <w:color w:val="000000"/>
          <w:sz w:val="28"/>
          <w:szCs w:val="28"/>
          <w:rtl/>
          <w:lang w:bidi="ar-JO"/>
        </w:rPr>
        <w:t xml:space="preserve">ن الذي جرى فيه </w:t>
      </w:r>
      <w:proofErr w:type="gramStart"/>
      <w:r w:rsidRPr="00621EB1">
        <w:rPr>
          <w:rFonts w:ascii="Times New Roman" w:eastAsia="@Arial Unicode MS" w:hAnsi="Times New Roman" w:cs="Arabic Transparent"/>
          <w:b/>
          <w:bCs/>
          <w:color w:val="000000"/>
          <w:sz w:val="28"/>
          <w:szCs w:val="28"/>
          <w:rtl/>
          <w:lang w:bidi="ar-JO"/>
        </w:rPr>
        <w:t>الحوار :</w:t>
      </w:r>
      <w:proofErr w:type="gramEnd"/>
      <w:r w:rsidRPr="00621EB1">
        <w:rPr>
          <w:rFonts w:ascii="Times New Roman" w:eastAsia="@Arial Unicode MS" w:hAnsi="Times New Roman" w:cs="Arabic Transparent"/>
          <w:b/>
          <w:bCs/>
          <w:sz w:val="28"/>
          <w:szCs w:val="28"/>
          <w:lang w:bidi="ar-JO"/>
        </w:rPr>
        <w:t xml:space="preserve"> </w:t>
      </w:r>
      <w:r w:rsidRPr="00621EB1">
        <w:rPr>
          <w:rFonts w:ascii="Times New Roman" w:eastAsia="@Arial Unicode MS" w:hAnsi="Times New Roman" w:cs="Arabic Transparent" w:hint="cs"/>
          <w:b/>
          <w:bCs/>
          <w:sz w:val="28"/>
          <w:szCs w:val="28"/>
          <w:rtl/>
          <w:lang w:val="fr-FR" w:bidi="ar-JO"/>
        </w:rPr>
        <w:t>أولاً</w:t>
      </w:r>
      <w:r w:rsidR="00621EB1" w:rsidRPr="00621EB1">
        <w:rPr>
          <w:rFonts w:ascii="Times New Roman" w:eastAsia="@Arial Unicode MS" w:hAnsi="Times New Roman" w:cs="Arabic Transparent" w:hint="cs"/>
          <w:b/>
          <w:bCs/>
          <w:sz w:val="28"/>
          <w:szCs w:val="28"/>
          <w:rtl/>
          <w:lang w:val="fr-FR" w:bidi="ar-JO"/>
        </w:rPr>
        <w:t>:</w:t>
      </w:r>
      <w:r w:rsidRPr="00621EB1">
        <w:rPr>
          <w:rFonts w:ascii="Times New Roman" w:eastAsia="@Arial Unicode MS" w:hAnsi="Times New Roman" w:cs="Arabic Transparent" w:hint="cs"/>
          <w:b/>
          <w:bCs/>
          <w:sz w:val="28"/>
          <w:szCs w:val="28"/>
          <w:rtl/>
          <w:lang w:val="fr-FR" w:bidi="ar-JO"/>
        </w:rPr>
        <w:t xml:space="preserve"> </w:t>
      </w:r>
    </w:p>
    <w:p w:rsidR="00D61A38" w:rsidRPr="00621EB1" w:rsidRDefault="00D61A38" w:rsidP="00621EB1">
      <w:pPr>
        <w:autoSpaceDE w:val="0"/>
        <w:autoSpaceDN w:val="0"/>
        <w:bidi w:val="0"/>
        <w:adjustRightInd w:val="0"/>
        <w:spacing w:after="0" w:line="360" w:lineRule="auto"/>
        <w:ind w:left="-142" w:right="84"/>
        <w:jc w:val="right"/>
        <w:rPr>
          <w:rFonts w:ascii="Times New Roman" w:hAnsi="Times New Roman" w:cs="Arabic Transparent"/>
          <w:color w:val="000000"/>
          <w:sz w:val="28"/>
          <w:szCs w:val="28"/>
          <w:lang w:bidi="ar-JO"/>
        </w:rPr>
      </w:pPr>
      <w:r w:rsidRPr="00621EB1">
        <w:rPr>
          <w:rFonts w:ascii="Times New Roman" w:eastAsia="@Arial Unicode MS" w:hAnsi="Times New Roman" w:cs="Arabic Transparent"/>
          <w:color w:val="000000"/>
          <w:sz w:val="28"/>
          <w:szCs w:val="28"/>
          <w:rtl/>
          <w:lang w:bidi="ar-JO"/>
        </w:rPr>
        <w:t xml:space="preserve">من سياق الآيات يمكن تقريب الزمن الذي جرى فيه الحوار، </w:t>
      </w:r>
      <w:r w:rsidRPr="00621EB1">
        <w:rPr>
          <w:rFonts w:ascii="Times New Roman" w:eastAsia="@Arial Unicode MS" w:hAnsi="Times New Roman" w:cs="Arabic Transparent" w:hint="cs"/>
          <w:color w:val="000000"/>
          <w:sz w:val="28"/>
          <w:szCs w:val="28"/>
          <w:rtl/>
          <w:lang w:val="fr-FR" w:bidi="ar-JO"/>
        </w:rPr>
        <w:t>ففي</w:t>
      </w:r>
      <w:r w:rsidRPr="00621EB1">
        <w:rPr>
          <w:rFonts w:ascii="Times New Roman" w:eastAsia="@Arial Unicode MS" w:hAnsi="Times New Roman" w:cs="Arabic Transparent"/>
          <w:color w:val="000000"/>
          <w:sz w:val="28"/>
          <w:szCs w:val="28"/>
          <w:rtl/>
          <w:lang w:bidi="ar-JO"/>
        </w:rPr>
        <w:t xml:space="preserve"> قوله تعالى:</w:t>
      </w:r>
      <w:r w:rsidRPr="00AF0732">
        <w:rPr>
          <w:rFonts w:ascii="QCF2BSML" w:hAnsi="QCF2BSML" w:cs="QCF2BSML"/>
          <w:color w:val="000000"/>
          <w:sz w:val="28"/>
          <w:szCs w:val="28"/>
          <w:rtl/>
          <w:lang w:bidi="ar-JO"/>
        </w:rPr>
        <w:t xml:space="preserve"> </w:t>
      </w:r>
      <w:r w:rsidRPr="00DF338E">
        <w:rPr>
          <w:rFonts w:ascii="QCF2BSML" w:eastAsiaTheme="minorHAnsi" w:hAnsi="QCF2BSML" w:cs="QCF2BSML"/>
          <w:color w:val="000000"/>
          <w:sz w:val="28"/>
          <w:szCs w:val="28"/>
          <w:rtl/>
        </w:rPr>
        <w:t>ﱡﭐ</w:t>
      </w:r>
      <w:r w:rsidRPr="00DF338E">
        <w:rPr>
          <w:rFonts w:ascii="QCF2562" w:eastAsiaTheme="minorHAnsi" w:hAnsi="QCF2562" w:cs="QCF2562"/>
          <w:color w:val="000000"/>
          <w:sz w:val="28"/>
          <w:szCs w:val="28"/>
          <w:rtl/>
        </w:rPr>
        <w:t xml:space="preserve"> ﲆ ﲇ ﲈ ﲉ ﲊ</w:t>
      </w:r>
      <w:r w:rsidRPr="00DF338E">
        <w:rPr>
          <w:rFonts w:ascii="QCF2562" w:eastAsiaTheme="minorHAnsi" w:hAnsi="QCF2562" w:cs="QCF2562"/>
          <w:color w:val="0000A5"/>
          <w:sz w:val="28"/>
          <w:szCs w:val="28"/>
          <w:rtl/>
        </w:rPr>
        <w:t>ﲋ</w:t>
      </w:r>
      <w:r w:rsidRPr="00DF338E">
        <w:rPr>
          <w:rFonts w:ascii="QCF2562" w:eastAsiaTheme="minorHAnsi" w:hAnsi="QCF2562" w:cs="QCF2562"/>
          <w:color w:val="000000"/>
          <w:sz w:val="28"/>
          <w:szCs w:val="28"/>
          <w:rtl/>
        </w:rPr>
        <w:t xml:space="preserve"> ﲌ ﲍ  ﲎ ﲏ ﲐ ﲑ ﲒ ﲓ ﲔ ﲕ ﲖ ﲗ ﲘ ﲙ  ﲚ ﲛ</w:t>
      </w:r>
      <w:r w:rsidRPr="00DF338E">
        <w:rPr>
          <w:rFonts w:ascii="QCF2562" w:eastAsiaTheme="minorHAnsi" w:hAnsi="QCF2562" w:cs="QCF2562"/>
          <w:color w:val="0000A5"/>
          <w:sz w:val="28"/>
          <w:szCs w:val="28"/>
          <w:rtl/>
        </w:rPr>
        <w:t>ﲜ</w:t>
      </w:r>
      <w:r w:rsidRPr="00DF338E">
        <w:rPr>
          <w:rFonts w:ascii="QCF2562" w:eastAsiaTheme="minorHAnsi" w:hAnsi="QCF2562" w:cs="QCF2562"/>
          <w:color w:val="000000"/>
          <w:sz w:val="28"/>
          <w:szCs w:val="28"/>
          <w:rtl/>
        </w:rPr>
        <w:t xml:space="preserve"> ﲝ ﲞ ﲟ ﲠ </w:t>
      </w:r>
      <w:r w:rsidRPr="00621EB1">
        <w:rPr>
          <w:rFonts w:ascii="QCF2BSML" w:hAnsi="QCF2BSML" w:cs="Arabic Transparent"/>
          <w:color w:val="000000"/>
          <w:sz w:val="28"/>
          <w:szCs w:val="28"/>
          <w:rtl/>
        </w:rPr>
        <w:t xml:space="preserve">ﱠ    </w:t>
      </w:r>
      <w:r w:rsidRPr="00621EB1">
        <w:rPr>
          <w:rFonts w:ascii="Times New Roman" w:hAnsi="Times New Roman" w:cs="Arabic Transparent"/>
          <w:color w:val="000000"/>
          <w:sz w:val="28"/>
          <w:szCs w:val="28"/>
          <w:rtl/>
        </w:rPr>
        <w:t xml:space="preserve"> </w:t>
      </w:r>
      <w:r w:rsidRPr="00621EB1">
        <w:rPr>
          <w:rFonts w:ascii="Times New Roman" w:hAnsi="Times New Roman" w:cs="Arabic Transparent"/>
          <w:color w:val="000000"/>
          <w:sz w:val="28"/>
          <w:szCs w:val="28"/>
          <w:rtl/>
          <w:lang w:bidi="ar-JO"/>
        </w:rPr>
        <w:t xml:space="preserve"> تتحدث الآيات الكريمة عن مصير المكذبين بالله تعالى بأن لهم جهنم و </w:t>
      </w:r>
      <w:proofErr w:type="spellStart"/>
      <w:r w:rsidRPr="00621EB1">
        <w:rPr>
          <w:rFonts w:ascii="Times New Roman" w:hAnsi="Times New Roman" w:cs="Arabic Transparent"/>
          <w:color w:val="000000"/>
          <w:sz w:val="28"/>
          <w:szCs w:val="28"/>
          <w:rtl/>
          <w:lang w:bidi="ar-JO"/>
        </w:rPr>
        <w:t>بئس</w:t>
      </w:r>
      <w:proofErr w:type="spellEnd"/>
      <w:r w:rsidRPr="00621EB1">
        <w:rPr>
          <w:rFonts w:ascii="Times New Roman" w:hAnsi="Times New Roman" w:cs="Arabic Transparent"/>
          <w:color w:val="000000"/>
          <w:sz w:val="28"/>
          <w:szCs w:val="28"/>
          <w:rtl/>
          <w:lang w:bidi="ar-JO"/>
        </w:rPr>
        <w:t xml:space="preserve"> المصير و حال جهنم التي وعد بها الك</w:t>
      </w:r>
      <w:r w:rsidRPr="00621EB1">
        <w:rPr>
          <w:rFonts w:ascii="Times New Roman" w:hAnsi="Times New Roman" w:cs="Arabic Transparent" w:hint="cs"/>
          <w:color w:val="000000"/>
          <w:sz w:val="28"/>
          <w:szCs w:val="28"/>
          <w:rtl/>
          <w:lang w:bidi="ar-JO"/>
        </w:rPr>
        <w:t>ا</w:t>
      </w:r>
      <w:r w:rsidRPr="00621EB1">
        <w:rPr>
          <w:rFonts w:ascii="Times New Roman" w:hAnsi="Times New Roman" w:cs="Arabic Transparent"/>
          <w:color w:val="000000"/>
          <w:sz w:val="28"/>
          <w:szCs w:val="28"/>
          <w:rtl/>
          <w:lang w:bidi="ar-JO"/>
        </w:rPr>
        <w:t xml:space="preserve">فرون أنه إذا ألقي بها الكفرة </w:t>
      </w:r>
      <w:r w:rsidRPr="00621EB1">
        <w:rPr>
          <w:rFonts w:ascii="Times New Roman" w:hAnsi="Times New Roman" w:cs="Arabic Transparent" w:hint="cs"/>
          <w:color w:val="000000"/>
          <w:sz w:val="28"/>
          <w:szCs w:val="28"/>
          <w:rtl/>
          <w:lang w:bidi="ar-JO"/>
        </w:rPr>
        <w:t>أ</w:t>
      </w:r>
      <w:r w:rsidRPr="00621EB1">
        <w:rPr>
          <w:rFonts w:ascii="Times New Roman" w:hAnsi="Times New Roman" w:cs="Arabic Transparent"/>
          <w:color w:val="000000"/>
          <w:sz w:val="28"/>
          <w:szCs w:val="28"/>
          <w:rtl/>
          <w:lang w:bidi="ar-JO"/>
        </w:rPr>
        <w:t xml:space="preserve">صدرت صوت الشهيق </w:t>
      </w:r>
      <w:proofErr w:type="spellStart"/>
      <w:r w:rsidRPr="00621EB1">
        <w:rPr>
          <w:rFonts w:ascii="Times New Roman" w:hAnsi="Times New Roman" w:cs="Arabic Transparent"/>
          <w:color w:val="000000"/>
          <w:sz w:val="28"/>
          <w:szCs w:val="28"/>
          <w:rtl/>
          <w:lang w:bidi="ar-JO"/>
        </w:rPr>
        <w:t>تفظيعا</w:t>
      </w:r>
      <w:r w:rsidRPr="00621EB1">
        <w:rPr>
          <w:rFonts w:ascii="Times New Roman" w:hAnsi="Times New Roman" w:cs="Arabic Transparent" w:hint="cs"/>
          <w:color w:val="000000"/>
          <w:sz w:val="28"/>
          <w:szCs w:val="28"/>
          <w:rtl/>
          <w:lang w:bidi="ar-JO"/>
        </w:rPr>
        <w:t>ً</w:t>
      </w:r>
      <w:proofErr w:type="spellEnd"/>
      <w:r w:rsidRPr="00621EB1">
        <w:rPr>
          <w:rFonts w:ascii="Times New Roman" w:hAnsi="Times New Roman" w:cs="Arabic Transparent"/>
          <w:color w:val="000000"/>
          <w:sz w:val="28"/>
          <w:szCs w:val="28"/>
          <w:rtl/>
          <w:lang w:bidi="ar-JO"/>
        </w:rPr>
        <w:t xml:space="preserve"> لها، كما أنها في أشد حالات الغضب في ارتفاع ألسن</w:t>
      </w:r>
      <w:r w:rsidRPr="00621EB1">
        <w:rPr>
          <w:rFonts w:ascii="Times New Roman" w:hAnsi="Times New Roman" w:cs="Arabic Transparent" w:hint="cs"/>
          <w:color w:val="000000"/>
          <w:sz w:val="28"/>
          <w:szCs w:val="28"/>
          <w:rtl/>
          <w:lang w:bidi="ar-JO"/>
        </w:rPr>
        <w:t xml:space="preserve">ة </w:t>
      </w:r>
      <w:r w:rsidRPr="00621EB1">
        <w:rPr>
          <w:rFonts w:ascii="Times New Roman" w:hAnsi="Times New Roman" w:cs="Arabic Transparent"/>
          <w:color w:val="000000"/>
          <w:sz w:val="28"/>
          <w:szCs w:val="28"/>
          <w:rtl/>
          <w:lang w:bidi="ar-JO"/>
        </w:rPr>
        <w:t xml:space="preserve"> لهبها و </w:t>
      </w:r>
      <w:r w:rsidRPr="00621EB1">
        <w:rPr>
          <w:rFonts w:ascii="Times New Roman" w:hAnsi="Times New Roman" w:cs="Arabic Transparent" w:hint="cs"/>
          <w:color w:val="000000"/>
          <w:sz w:val="28"/>
          <w:szCs w:val="28"/>
          <w:rtl/>
          <w:lang w:bidi="ar-JO"/>
        </w:rPr>
        <w:t>ا</w:t>
      </w:r>
      <w:r w:rsidRPr="00621EB1">
        <w:rPr>
          <w:rFonts w:ascii="Times New Roman" w:hAnsi="Times New Roman" w:cs="Arabic Transparent"/>
          <w:color w:val="000000"/>
          <w:sz w:val="28"/>
          <w:szCs w:val="28"/>
          <w:rtl/>
          <w:lang w:bidi="ar-JO"/>
        </w:rPr>
        <w:t>لتهام</w:t>
      </w:r>
      <w:r w:rsidRPr="00621EB1">
        <w:rPr>
          <w:rFonts w:ascii="Times New Roman" w:hAnsi="Times New Roman" w:cs="Arabic Transparent" w:hint="cs"/>
          <w:color w:val="000000"/>
          <w:sz w:val="28"/>
          <w:szCs w:val="28"/>
          <w:rtl/>
          <w:lang w:bidi="ar-JO"/>
        </w:rPr>
        <w:t>ِ</w:t>
      </w:r>
      <w:r w:rsidRPr="00621EB1">
        <w:rPr>
          <w:rFonts w:ascii="Times New Roman" w:hAnsi="Times New Roman" w:cs="Arabic Transparent"/>
          <w:color w:val="000000"/>
          <w:sz w:val="28"/>
          <w:szCs w:val="28"/>
          <w:rtl/>
          <w:lang w:bidi="ar-JO"/>
        </w:rPr>
        <w:t xml:space="preserve"> من يلقون فيها.</w:t>
      </w:r>
    </w:p>
    <w:p w:rsidR="00D61A38" w:rsidRPr="00621EB1" w:rsidRDefault="00D61A38" w:rsidP="00621EB1">
      <w:pPr>
        <w:autoSpaceDE w:val="0"/>
        <w:autoSpaceDN w:val="0"/>
        <w:bidi w:val="0"/>
        <w:adjustRightInd w:val="0"/>
        <w:spacing w:after="0" w:line="360" w:lineRule="auto"/>
        <w:ind w:left="-142" w:right="84"/>
        <w:jc w:val="right"/>
        <w:rPr>
          <w:rFonts w:ascii="QCF2BSML" w:hAnsi="QCF2BSML" w:cs="Arabic Transparent"/>
          <w:b/>
          <w:bCs/>
          <w:color w:val="000000"/>
          <w:sz w:val="28"/>
          <w:szCs w:val="28"/>
        </w:rPr>
      </w:pPr>
      <w:r w:rsidRPr="00621EB1">
        <w:rPr>
          <w:rFonts w:ascii="Times New Roman" w:hAnsi="Times New Roman" w:cs="Arabic Transparent"/>
          <w:color w:val="000000"/>
          <w:sz w:val="28"/>
          <w:szCs w:val="28"/>
          <w:rtl/>
          <w:lang w:bidi="ar-JO"/>
        </w:rPr>
        <w:t xml:space="preserve">و بهذا يكون الزمن الذي جرى فيه الحوار بعد دخول الكافرين و المكذبين النار و </w:t>
      </w:r>
      <w:proofErr w:type="gramStart"/>
      <w:r w:rsidRPr="00621EB1">
        <w:rPr>
          <w:rFonts w:ascii="Times New Roman" w:hAnsi="Times New Roman" w:cs="Arabic Transparent"/>
          <w:color w:val="000000"/>
          <w:sz w:val="28"/>
          <w:szCs w:val="28"/>
          <w:rtl/>
          <w:lang w:bidi="ar-JO"/>
        </w:rPr>
        <w:t>بدء</w:t>
      </w:r>
      <w:proofErr w:type="gramEnd"/>
      <w:r w:rsidRPr="00621EB1">
        <w:rPr>
          <w:rFonts w:ascii="Times New Roman" w:hAnsi="Times New Roman" w:cs="Arabic Transparent"/>
          <w:color w:val="000000"/>
          <w:sz w:val="28"/>
          <w:szCs w:val="28"/>
          <w:rtl/>
          <w:lang w:bidi="ar-JO"/>
        </w:rPr>
        <w:t xml:space="preserve"> العذاب فيها. و قد دل على ذلك المشهد</w:t>
      </w:r>
      <w:r w:rsidRPr="00621EB1">
        <w:rPr>
          <w:rFonts w:ascii="Times New Roman" w:hAnsi="Times New Roman" w:cs="Arabic Transparent" w:hint="cs"/>
          <w:color w:val="000000"/>
          <w:sz w:val="28"/>
          <w:szCs w:val="28"/>
          <w:rtl/>
          <w:lang w:bidi="ar-JO"/>
        </w:rPr>
        <w:t>ُ</w:t>
      </w:r>
      <w:r w:rsidRPr="00621EB1">
        <w:rPr>
          <w:rFonts w:ascii="Times New Roman" w:hAnsi="Times New Roman" w:cs="Arabic Transparent"/>
          <w:color w:val="000000"/>
          <w:sz w:val="28"/>
          <w:szCs w:val="28"/>
          <w:rtl/>
          <w:lang w:bidi="ar-JO"/>
        </w:rPr>
        <w:t xml:space="preserve"> السابق الذي</w:t>
      </w:r>
      <w:r w:rsidRPr="00621EB1">
        <w:rPr>
          <w:rFonts w:ascii="Times New Roman" w:hAnsi="Times New Roman" w:cs="Arabic Transparent" w:hint="cs"/>
          <w:color w:val="000000"/>
          <w:sz w:val="28"/>
          <w:szCs w:val="28"/>
          <w:rtl/>
          <w:lang w:bidi="ar-JO"/>
        </w:rPr>
        <w:t xml:space="preserve"> كان</w:t>
      </w:r>
      <w:r w:rsidRPr="00621EB1">
        <w:rPr>
          <w:rFonts w:ascii="Times New Roman" w:hAnsi="Times New Roman" w:cs="Arabic Transparent"/>
          <w:color w:val="000000"/>
          <w:sz w:val="28"/>
          <w:szCs w:val="28"/>
          <w:rtl/>
          <w:lang w:bidi="ar-JO"/>
        </w:rPr>
        <w:t xml:space="preserve"> على أعتاب أبواب جهنم قال </w:t>
      </w:r>
      <w:proofErr w:type="gramStart"/>
      <w:r w:rsidRPr="00621EB1">
        <w:rPr>
          <w:rFonts w:ascii="Times New Roman" w:hAnsi="Times New Roman" w:cs="Arabic Transparent"/>
          <w:color w:val="000000"/>
          <w:sz w:val="28"/>
          <w:szCs w:val="28"/>
          <w:rtl/>
          <w:lang w:bidi="ar-JO"/>
        </w:rPr>
        <w:t>تعالى :</w:t>
      </w:r>
      <w:proofErr w:type="gramEnd"/>
      <w:r w:rsidRPr="00621EB1">
        <w:rPr>
          <w:rFonts w:ascii="Times New Roman" w:hAnsi="Times New Roman" w:cs="Arabic Transparent"/>
          <w:color w:val="000000"/>
          <w:sz w:val="28"/>
          <w:szCs w:val="28"/>
          <w:rtl/>
          <w:lang w:bidi="ar-JO"/>
        </w:rPr>
        <w:t xml:space="preserve"> </w:t>
      </w:r>
    </w:p>
    <w:p w:rsidR="00D61A38" w:rsidRPr="00621EB1" w:rsidRDefault="00D61A38" w:rsidP="00621EB1">
      <w:pPr>
        <w:autoSpaceDE w:val="0"/>
        <w:autoSpaceDN w:val="0"/>
        <w:bidi w:val="0"/>
        <w:adjustRightInd w:val="0"/>
        <w:spacing w:after="0" w:line="360" w:lineRule="auto"/>
        <w:ind w:left="-142" w:right="84"/>
        <w:jc w:val="right"/>
        <w:rPr>
          <w:rFonts w:ascii="Times New Roman" w:eastAsiaTheme="minorHAnsi" w:hAnsi="Times New Roman" w:cs="Arabic Transparent"/>
          <w:sz w:val="28"/>
          <w:szCs w:val="28"/>
          <w:lang w:bidi="ar-JO"/>
        </w:rPr>
      </w:pPr>
      <w:r w:rsidRPr="00DF338E">
        <w:rPr>
          <w:rFonts w:ascii="QCF2BSML" w:eastAsiaTheme="minorHAnsi" w:hAnsi="QCF2BSML" w:cs="QCF2BSML"/>
          <w:color w:val="000000"/>
          <w:sz w:val="28"/>
          <w:szCs w:val="28"/>
          <w:rtl/>
        </w:rPr>
        <w:t>ﱡﭐ</w:t>
      </w:r>
      <w:r w:rsidRPr="003369D8">
        <w:rPr>
          <w:rFonts w:ascii="QCF2562" w:eastAsiaTheme="minorHAnsi" w:hAnsi="QCF2562" w:cs="QCF2562"/>
          <w:color w:val="000000"/>
          <w:sz w:val="28"/>
          <w:szCs w:val="28"/>
          <w:rtl/>
        </w:rPr>
        <w:t xml:space="preserve"> </w:t>
      </w:r>
      <w:r w:rsidRPr="00DF338E">
        <w:rPr>
          <w:rFonts w:ascii="QCF2466" w:eastAsiaTheme="minorHAnsi" w:hAnsi="QCF2466" w:cs="QCF2466"/>
          <w:color w:val="000000"/>
          <w:sz w:val="28"/>
          <w:szCs w:val="28"/>
          <w:rtl/>
        </w:rPr>
        <w:t>ﱩ ﱪ ﱫ ﱬ ﱭ ﱮ ﱯ ﱰ ﱱ ﱲ</w:t>
      </w:r>
      <w:proofErr w:type="gramStart"/>
      <w:r w:rsidRPr="00DF338E">
        <w:rPr>
          <w:rFonts w:ascii="QCF2466" w:eastAsiaTheme="minorHAnsi" w:hAnsi="QCF2466" w:cs="QCF2466"/>
          <w:color w:val="000000"/>
          <w:sz w:val="28"/>
          <w:szCs w:val="28"/>
          <w:rtl/>
        </w:rPr>
        <w:t xml:space="preserve">  </w:t>
      </w:r>
      <w:proofErr w:type="gramEnd"/>
      <w:r w:rsidRPr="00DF338E">
        <w:rPr>
          <w:rFonts w:ascii="QCF2466" w:eastAsiaTheme="minorHAnsi" w:hAnsi="QCF2466" w:cs="QCF2466"/>
          <w:color w:val="000000"/>
          <w:sz w:val="28"/>
          <w:szCs w:val="28"/>
          <w:rtl/>
        </w:rPr>
        <w:t>ﱳ ﱴ ﱵ ﱶ ﱷ ﱸ</w:t>
      </w:r>
      <w:r w:rsidRPr="00DF338E">
        <w:rPr>
          <w:rFonts w:ascii="QCF2466" w:eastAsiaTheme="minorHAnsi" w:hAnsi="QCF2466" w:cs="QCF2466"/>
          <w:color w:val="0000A5"/>
          <w:sz w:val="28"/>
          <w:szCs w:val="28"/>
          <w:rtl/>
        </w:rPr>
        <w:t>ﱹ</w:t>
      </w:r>
      <w:r w:rsidRPr="00DF338E">
        <w:rPr>
          <w:rFonts w:ascii="QCF2466" w:eastAsiaTheme="minorHAnsi" w:hAnsi="QCF2466" w:cs="QCF2466"/>
          <w:color w:val="000000"/>
          <w:sz w:val="28"/>
          <w:szCs w:val="28"/>
          <w:rtl/>
        </w:rPr>
        <w:t xml:space="preserve"> ﱺ ﱻ ﱼ  ﱽ ﱾ ﱿ ﲀ ﲁ ﲂ ﲃ ﲄ ﲅ  ﲆ ﲇ ﲈ ﲉ ﲊ ﲋ ﲌ  ﲍ</w:t>
      </w:r>
      <w:r w:rsidRPr="00DF338E">
        <w:rPr>
          <w:rFonts w:ascii="QCF2466" w:eastAsiaTheme="minorHAnsi" w:hAnsi="QCF2466" w:cs="QCF2466"/>
          <w:color w:val="0000A5"/>
          <w:sz w:val="28"/>
          <w:szCs w:val="28"/>
          <w:rtl/>
        </w:rPr>
        <w:t>ﲎ</w:t>
      </w:r>
      <w:r w:rsidRPr="00DF338E">
        <w:rPr>
          <w:rFonts w:ascii="QCF2466" w:eastAsiaTheme="minorHAnsi" w:hAnsi="QCF2466" w:cs="QCF2466"/>
          <w:color w:val="000000"/>
          <w:sz w:val="28"/>
          <w:szCs w:val="28"/>
          <w:rtl/>
        </w:rPr>
        <w:t xml:space="preserve"> ﲏ ﲐ ﲑ ﲒ ﲓ ﲔ ﲕ ﲖ  ﲗ ﲘ ﲙ ﲚ ﲛ ﲜ ﲝ</w:t>
      </w:r>
      <w:r w:rsidRPr="00DF338E">
        <w:rPr>
          <w:rFonts w:ascii="QCF2466" w:eastAsiaTheme="minorHAnsi" w:hAnsi="QCF2466" w:cs="QCF2466"/>
          <w:color w:val="0000A5"/>
          <w:sz w:val="28"/>
          <w:szCs w:val="28"/>
          <w:rtl/>
        </w:rPr>
        <w:t>ﲞ</w:t>
      </w:r>
      <w:r w:rsidRPr="00DF338E">
        <w:rPr>
          <w:rFonts w:ascii="QCF2466" w:eastAsiaTheme="minorHAnsi" w:hAnsi="QCF2466" w:cs="QCF2466"/>
          <w:color w:val="000000"/>
          <w:sz w:val="28"/>
          <w:szCs w:val="28"/>
          <w:rtl/>
        </w:rPr>
        <w:t xml:space="preserve"> ﲟ ﲠ  ﲡ ﲢ</w:t>
      </w:r>
      <w:r w:rsidR="00621EB1" w:rsidRPr="00621EB1">
        <w:rPr>
          <w:rFonts w:ascii="QCF2BSML" w:hAnsi="QCF2BSML" w:cs="QCF2BSML"/>
          <w:color w:val="000000"/>
          <w:sz w:val="28"/>
          <w:szCs w:val="28"/>
          <w:rtl/>
        </w:rPr>
        <w:t xml:space="preserve"> </w:t>
      </w:r>
      <w:r w:rsidR="00621EB1" w:rsidRPr="00AF0732">
        <w:rPr>
          <w:rFonts w:ascii="QCF2BSML" w:hAnsi="QCF2BSML" w:cs="QCF2BSML"/>
          <w:color w:val="000000"/>
          <w:sz w:val="28"/>
          <w:szCs w:val="28"/>
          <w:rtl/>
        </w:rPr>
        <w:t>ﱠ</w:t>
      </w:r>
      <w:r w:rsidR="00621EB1">
        <w:rPr>
          <w:rFonts w:ascii="QCF2466" w:eastAsiaTheme="minorHAnsi" w:hAnsi="QCF2466" w:cs="Times New Roman" w:hint="cs"/>
          <w:color w:val="000000"/>
          <w:sz w:val="28"/>
          <w:szCs w:val="28"/>
          <w:rtl/>
        </w:rPr>
        <w:t xml:space="preserve">       </w:t>
      </w:r>
      <w:r w:rsidRPr="00621EB1">
        <w:rPr>
          <w:rFonts w:ascii="Othmani" w:eastAsiaTheme="minorHAnsi" w:hAnsi="QCF2BSML" w:cs="Arabic Transparent"/>
          <w:sz w:val="28"/>
          <w:szCs w:val="28"/>
          <w:rtl/>
        </w:rPr>
        <w:t xml:space="preserve"> </w:t>
      </w:r>
      <w:r w:rsidRPr="00621EB1">
        <w:rPr>
          <w:rFonts w:ascii="Times New Roman" w:eastAsiaTheme="minorHAnsi" w:hAnsi="Times New Roman" w:cs="Arabic Transparent" w:hint="cs"/>
          <w:b/>
          <w:bCs/>
          <w:sz w:val="24"/>
          <w:szCs w:val="24"/>
          <w:rtl/>
        </w:rPr>
        <w:t>[ الزمر : 71-72</w:t>
      </w:r>
      <w:r w:rsidRPr="00621EB1">
        <w:rPr>
          <w:rFonts w:ascii="Times New Roman" w:eastAsiaTheme="minorHAnsi" w:hAnsi="Times New Roman" w:cs="Arabic Transparent" w:hint="cs"/>
          <w:b/>
          <w:bCs/>
          <w:sz w:val="24"/>
          <w:szCs w:val="24"/>
          <w:rtl/>
          <w:lang w:bidi="ar-JO"/>
        </w:rPr>
        <w:t>]</w:t>
      </w:r>
    </w:p>
    <w:p w:rsidR="00D61A38" w:rsidRPr="00B37FAD" w:rsidRDefault="00D61A38" w:rsidP="00621EB1">
      <w:pPr>
        <w:autoSpaceDE w:val="0"/>
        <w:autoSpaceDN w:val="0"/>
        <w:bidi w:val="0"/>
        <w:adjustRightInd w:val="0"/>
        <w:spacing w:after="0" w:line="360" w:lineRule="auto"/>
        <w:ind w:left="226" w:right="84"/>
        <w:jc w:val="right"/>
        <w:rPr>
          <w:rFonts w:ascii="QCF2BSML" w:hAnsi="QCF2BSML" w:cs="QCF2BSML"/>
          <w:color w:val="000000"/>
          <w:sz w:val="28"/>
          <w:szCs w:val="28"/>
        </w:rPr>
      </w:pPr>
      <w:r w:rsidRPr="00621EB1">
        <w:rPr>
          <w:rFonts w:ascii="Times New Roman" w:hAnsi="Times New Roman" w:cs="Arabic Transparent"/>
          <w:color w:val="000000"/>
          <w:sz w:val="28"/>
          <w:szCs w:val="28"/>
          <w:rtl/>
          <w:lang w:val="fr-FR" w:bidi="ar-JO"/>
        </w:rPr>
        <w:lastRenderedPageBreak/>
        <w:t xml:space="preserve">لينتقل في هذا المشهد إلى داخل جهنم بدليل قول الله </w:t>
      </w:r>
      <w:proofErr w:type="gramStart"/>
      <w:r w:rsidRPr="00621EB1">
        <w:rPr>
          <w:rFonts w:ascii="Times New Roman" w:hAnsi="Times New Roman" w:cs="Arabic Transparent"/>
          <w:color w:val="000000"/>
          <w:sz w:val="28"/>
          <w:szCs w:val="28"/>
          <w:rtl/>
          <w:lang w:val="fr-FR" w:bidi="ar-JO"/>
        </w:rPr>
        <w:t>تعالى :</w:t>
      </w:r>
      <w:proofErr w:type="gramEnd"/>
      <w:r w:rsidRPr="00621EB1">
        <w:rPr>
          <w:rFonts w:ascii="Times New Roman" w:hAnsi="Times New Roman" w:cs="Arabic Transparent"/>
          <w:color w:val="000000"/>
          <w:sz w:val="28"/>
          <w:szCs w:val="28"/>
          <w:rtl/>
          <w:lang w:val="fr-FR" w:bidi="ar-JO"/>
        </w:rPr>
        <w:t xml:space="preserve"> </w:t>
      </w:r>
      <w:r w:rsidRPr="00DF338E">
        <w:rPr>
          <w:rFonts w:ascii="QCF2BSML" w:eastAsiaTheme="minorHAnsi" w:hAnsi="QCF2BSML" w:cs="QCF2BSML"/>
          <w:color w:val="000000"/>
          <w:sz w:val="28"/>
          <w:szCs w:val="28"/>
          <w:rtl/>
        </w:rPr>
        <w:t>ﱡﭐ</w:t>
      </w:r>
      <w:r w:rsidRPr="003369D8">
        <w:rPr>
          <w:rFonts w:ascii="QCF2562" w:eastAsiaTheme="minorHAnsi" w:hAnsi="QCF2562" w:cs="QCF2562"/>
          <w:color w:val="000000"/>
          <w:sz w:val="28"/>
          <w:szCs w:val="28"/>
          <w:rtl/>
        </w:rPr>
        <w:t xml:space="preserve"> </w:t>
      </w:r>
      <w:r w:rsidRPr="00DF338E">
        <w:rPr>
          <w:rFonts w:ascii="QCF2562" w:eastAsiaTheme="minorHAnsi" w:hAnsi="QCF2562" w:cs="QCF2562"/>
          <w:color w:val="000000"/>
          <w:sz w:val="28"/>
          <w:szCs w:val="28"/>
          <w:rtl/>
        </w:rPr>
        <w:t>ﲏ ﲐ ﲑ ﲒ ﲓ ﲔ ﲕ ﲖ ﲗ ﲘ ﲙ  ﲚ ﲛ</w:t>
      </w:r>
      <w:r w:rsidRPr="00DF338E">
        <w:rPr>
          <w:rFonts w:ascii="QCF2562" w:eastAsiaTheme="minorHAnsi" w:hAnsi="QCF2562" w:cs="QCF2562"/>
          <w:color w:val="0000A5"/>
          <w:sz w:val="28"/>
          <w:szCs w:val="28"/>
          <w:rtl/>
        </w:rPr>
        <w:t>ﲜ</w:t>
      </w:r>
      <w:r w:rsidRPr="00DF338E">
        <w:rPr>
          <w:rFonts w:ascii="QCF2562" w:eastAsiaTheme="minorHAnsi" w:hAnsi="QCF2562" w:cs="QCF2562"/>
          <w:color w:val="000000"/>
          <w:sz w:val="28"/>
          <w:szCs w:val="28"/>
          <w:rtl/>
        </w:rPr>
        <w:t xml:space="preserve"> ﲝ ﲞ ﲟ ﲠ </w:t>
      </w:r>
      <w:r w:rsidRPr="00AF0732">
        <w:rPr>
          <w:rFonts w:ascii="QCF2BSML" w:hAnsi="QCF2BSML" w:cs="QCF2BSML"/>
          <w:color w:val="000000"/>
          <w:sz w:val="28"/>
          <w:szCs w:val="28"/>
          <w:rtl/>
        </w:rPr>
        <w:t>ﱠ</w:t>
      </w:r>
    </w:p>
    <w:p w:rsidR="000E6A31" w:rsidRDefault="000E6A31" w:rsidP="00621EB1">
      <w:pPr>
        <w:autoSpaceDE w:val="0"/>
        <w:autoSpaceDN w:val="0"/>
        <w:bidi w:val="0"/>
        <w:adjustRightInd w:val="0"/>
        <w:spacing w:after="0" w:line="360" w:lineRule="auto"/>
        <w:ind w:left="-142" w:right="84"/>
        <w:jc w:val="right"/>
        <w:rPr>
          <w:rFonts w:asciiTheme="majorBidi" w:hAnsiTheme="majorBidi" w:cstheme="majorBidi"/>
          <w:b/>
          <w:bCs/>
          <w:color w:val="000000"/>
          <w:sz w:val="32"/>
          <w:szCs w:val="32"/>
          <w:lang w:bidi="ar-JO"/>
        </w:rPr>
      </w:pPr>
    </w:p>
    <w:p w:rsidR="000E6A31" w:rsidRDefault="000E6A31" w:rsidP="000E6A31">
      <w:pPr>
        <w:autoSpaceDE w:val="0"/>
        <w:autoSpaceDN w:val="0"/>
        <w:bidi w:val="0"/>
        <w:adjustRightInd w:val="0"/>
        <w:spacing w:after="0" w:line="360" w:lineRule="auto"/>
        <w:ind w:left="-142" w:right="84"/>
        <w:jc w:val="right"/>
        <w:rPr>
          <w:rFonts w:asciiTheme="majorBidi" w:hAnsiTheme="majorBidi" w:cstheme="majorBidi"/>
          <w:b/>
          <w:bCs/>
          <w:color w:val="000000"/>
          <w:sz w:val="32"/>
          <w:szCs w:val="32"/>
          <w:lang w:bidi="ar-JO"/>
        </w:rPr>
      </w:pPr>
    </w:p>
    <w:p w:rsidR="00D61A38" w:rsidRPr="00621EB1" w:rsidRDefault="00D61A38" w:rsidP="000E6A31">
      <w:pPr>
        <w:autoSpaceDE w:val="0"/>
        <w:autoSpaceDN w:val="0"/>
        <w:bidi w:val="0"/>
        <w:adjustRightInd w:val="0"/>
        <w:spacing w:after="0" w:line="360" w:lineRule="auto"/>
        <w:ind w:left="-142" w:right="84"/>
        <w:jc w:val="right"/>
        <w:rPr>
          <w:rFonts w:asciiTheme="majorBidi" w:hAnsiTheme="majorBidi" w:cs="Arabic Transparent"/>
          <w:b/>
          <w:bCs/>
          <w:color w:val="000000"/>
          <w:sz w:val="28"/>
          <w:szCs w:val="28"/>
          <w:lang w:bidi="ar-JO"/>
        </w:rPr>
      </w:pPr>
      <w:proofErr w:type="gramStart"/>
      <w:r>
        <w:rPr>
          <w:rFonts w:asciiTheme="majorBidi" w:hAnsiTheme="majorBidi" w:cstheme="majorBidi" w:hint="cs"/>
          <w:b/>
          <w:bCs/>
          <w:color w:val="000000"/>
          <w:sz w:val="32"/>
          <w:szCs w:val="32"/>
          <w:rtl/>
          <w:lang w:val="fr-FR" w:bidi="ar-JO"/>
        </w:rPr>
        <w:t xml:space="preserve">ثانياً </w:t>
      </w:r>
      <w:r w:rsidRPr="00B37FAD">
        <w:rPr>
          <w:rFonts w:asciiTheme="majorBidi" w:hAnsiTheme="majorBidi" w:cstheme="majorBidi" w:hint="cs"/>
          <w:b/>
          <w:bCs/>
          <w:color w:val="000000"/>
          <w:sz w:val="32"/>
          <w:szCs w:val="32"/>
          <w:rtl/>
          <w:lang w:val="fr-FR" w:bidi="ar-JO"/>
        </w:rPr>
        <w:t>:</w:t>
      </w:r>
      <w:proofErr w:type="gramEnd"/>
      <w:r w:rsidRPr="00B37FAD">
        <w:rPr>
          <w:rFonts w:asciiTheme="majorBidi" w:hAnsiTheme="majorBidi" w:cstheme="majorBidi" w:hint="cs"/>
          <w:b/>
          <w:bCs/>
          <w:color w:val="000000"/>
          <w:sz w:val="32"/>
          <w:szCs w:val="32"/>
          <w:rtl/>
          <w:lang w:val="fr-FR" w:bidi="ar-JO"/>
        </w:rPr>
        <w:t xml:space="preserve"> تصنيف المتحاورين:</w:t>
      </w:r>
    </w:p>
    <w:p w:rsidR="00D61A38" w:rsidRPr="00621EB1" w:rsidRDefault="00D61A38" w:rsidP="00621EB1">
      <w:pPr>
        <w:autoSpaceDE w:val="0"/>
        <w:autoSpaceDN w:val="0"/>
        <w:bidi w:val="0"/>
        <w:adjustRightInd w:val="0"/>
        <w:spacing w:after="0" w:line="360" w:lineRule="auto"/>
        <w:ind w:left="-142" w:right="84"/>
        <w:jc w:val="right"/>
        <w:rPr>
          <w:rFonts w:asciiTheme="majorBidi" w:hAnsiTheme="majorBidi" w:cs="Arabic Transparent"/>
          <w:color w:val="000000"/>
          <w:sz w:val="28"/>
          <w:szCs w:val="28"/>
          <w:lang w:bidi="ar-JO"/>
        </w:rPr>
      </w:pPr>
      <w:r w:rsidRPr="00621EB1">
        <w:rPr>
          <w:rFonts w:asciiTheme="majorBidi" w:hAnsiTheme="majorBidi" w:cs="Arabic Transparent" w:hint="cs"/>
          <w:color w:val="000000"/>
          <w:sz w:val="28"/>
          <w:szCs w:val="28"/>
          <w:rtl/>
          <w:lang w:val="fr-FR" w:bidi="ar-JO"/>
        </w:rPr>
        <w:t xml:space="preserve">    </w:t>
      </w:r>
      <w:proofErr w:type="gramStart"/>
      <w:r w:rsidRPr="00621EB1">
        <w:rPr>
          <w:rFonts w:asciiTheme="majorBidi" w:hAnsiTheme="majorBidi" w:cs="Arabic Transparent" w:hint="cs"/>
          <w:color w:val="000000"/>
          <w:sz w:val="28"/>
          <w:szCs w:val="28"/>
          <w:rtl/>
          <w:lang w:val="fr-FR" w:bidi="ar-JO"/>
        </w:rPr>
        <w:t>الخزنةُ</w:t>
      </w:r>
      <w:proofErr w:type="gramEnd"/>
      <w:r w:rsidRPr="00621EB1">
        <w:rPr>
          <w:rFonts w:asciiTheme="majorBidi" w:hAnsiTheme="majorBidi" w:cs="Arabic Transparent" w:hint="cs"/>
          <w:color w:val="000000"/>
          <w:sz w:val="28"/>
          <w:szCs w:val="28"/>
          <w:rtl/>
          <w:lang w:val="fr-FR" w:bidi="ar-JO"/>
        </w:rPr>
        <w:t xml:space="preserve"> الذين يتولّون تعذيب الكفار و يتلقّونهم في كل مرحلة من مراحل العذاب، و الكفارُ الذين يدخلون جهنّم في أفظع أوقاتها.  </w:t>
      </w:r>
    </w:p>
    <w:p w:rsidR="00D61A38" w:rsidRPr="00621EB1" w:rsidRDefault="00D61A38" w:rsidP="009D25CE">
      <w:pPr>
        <w:spacing w:line="360" w:lineRule="auto"/>
        <w:ind w:left="84" w:right="84"/>
        <w:rPr>
          <w:rFonts w:ascii="Times New Roman" w:hAnsi="Times New Roman" w:cs="Arabic Transparent"/>
          <w:b/>
          <w:bCs/>
          <w:sz w:val="28"/>
          <w:szCs w:val="28"/>
          <w:rtl/>
        </w:rPr>
      </w:pPr>
      <w:r w:rsidRPr="00621EB1">
        <w:rPr>
          <w:rFonts w:ascii="Times New Roman" w:hAnsi="Times New Roman" w:cs="Arabic Transparent" w:hint="cs"/>
          <w:b/>
          <w:bCs/>
          <w:sz w:val="28"/>
          <w:szCs w:val="28"/>
          <w:rtl/>
        </w:rPr>
        <w:t>ثالثاً : أركان الحوار.</w:t>
      </w:r>
    </w:p>
    <w:p w:rsidR="00D61A38" w:rsidRPr="00621EB1" w:rsidRDefault="00D61A38" w:rsidP="00621EB1">
      <w:pPr>
        <w:autoSpaceDE w:val="0"/>
        <w:autoSpaceDN w:val="0"/>
        <w:bidi w:val="0"/>
        <w:adjustRightInd w:val="0"/>
        <w:spacing w:after="0" w:line="360" w:lineRule="auto"/>
        <w:ind w:left="-142" w:right="84"/>
        <w:jc w:val="right"/>
        <w:rPr>
          <w:rFonts w:ascii="Times New Roman" w:hAnsi="Times New Roman" w:cs="Arabic Transparent"/>
          <w:color w:val="000000"/>
          <w:sz w:val="28"/>
          <w:szCs w:val="28"/>
          <w:lang w:val="fr-FR" w:bidi="ar-JO"/>
        </w:rPr>
      </w:pPr>
      <w:proofErr w:type="gramStart"/>
      <w:r w:rsidRPr="00621EB1">
        <w:rPr>
          <w:rFonts w:ascii="Times New Roman" w:hAnsi="Times New Roman" w:cs="Arabic Transparent"/>
          <w:color w:val="000000"/>
          <w:sz w:val="28"/>
          <w:szCs w:val="28"/>
          <w:rtl/>
        </w:rPr>
        <w:t>وبناءاً</w:t>
      </w:r>
      <w:proofErr w:type="gramEnd"/>
      <w:r w:rsidRPr="00621EB1">
        <w:rPr>
          <w:rFonts w:ascii="Times New Roman" w:hAnsi="Times New Roman" w:cs="Arabic Transparent"/>
          <w:color w:val="000000"/>
          <w:sz w:val="28"/>
          <w:szCs w:val="28"/>
          <w:rtl/>
        </w:rPr>
        <w:t xml:space="preserve"> على ما سبق يمكن تحديد ما يلي:</w:t>
      </w:r>
    </w:p>
    <w:p w:rsidR="00D61A38" w:rsidRPr="00621EB1" w:rsidRDefault="00D61A38" w:rsidP="00621EB1">
      <w:pPr>
        <w:autoSpaceDE w:val="0"/>
        <w:autoSpaceDN w:val="0"/>
        <w:bidi w:val="0"/>
        <w:adjustRightInd w:val="0"/>
        <w:spacing w:after="0" w:line="360" w:lineRule="auto"/>
        <w:ind w:left="-142" w:right="84"/>
        <w:jc w:val="right"/>
        <w:rPr>
          <w:rFonts w:ascii="Times New Roman" w:hAnsi="Times New Roman" w:cs="Arabic Transparent"/>
          <w:color w:val="000000"/>
          <w:sz w:val="28"/>
          <w:szCs w:val="28"/>
          <w:lang w:val="fr-FR" w:bidi="ar-JO"/>
        </w:rPr>
      </w:pPr>
      <w:r w:rsidRPr="00621EB1">
        <w:rPr>
          <w:rFonts w:ascii="Times New Roman" w:hAnsi="Times New Roman" w:cs="Arabic Transparent"/>
          <w:color w:val="000000"/>
          <w:sz w:val="28"/>
          <w:szCs w:val="28"/>
          <w:rtl/>
        </w:rPr>
        <w:t>أولاً : أطراف الحوار.</w:t>
      </w:r>
    </w:p>
    <w:p w:rsidR="00D61A38" w:rsidRPr="00621EB1" w:rsidRDefault="00D61A38" w:rsidP="00621EB1">
      <w:pPr>
        <w:autoSpaceDE w:val="0"/>
        <w:autoSpaceDN w:val="0"/>
        <w:bidi w:val="0"/>
        <w:adjustRightInd w:val="0"/>
        <w:spacing w:after="0" w:line="360" w:lineRule="auto"/>
        <w:ind w:left="-142" w:right="84"/>
        <w:jc w:val="right"/>
        <w:rPr>
          <w:rFonts w:ascii="Times New Roman" w:hAnsi="Times New Roman" w:cs="Arabic Transparent"/>
          <w:color w:val="000000"/>
          <w:sz w:val="28"/>
          <w:szCs w:val="28"/>
          <w:lang w:bidi="ar-JO"/>
        </w:rPr>
      </w:pPr>
      <w:r w:rsidRPr="00621EB1">
        <w:rPr>
          <w:rFonts w:ascii="Times New Roman" w:eastAsia="@Arial Unicode MS" w:hAnsi="Times New Roman" w:cs="Arabic Transparent"/>
          <w:color w:val="000000"/>
          <w:sz w:val="28"/>
          <w:szCs w:val="28"/>
          <w:rtl/>
        </w:rPr>
        <w:t>: خزنة جهنم.</w:t>
      </w:r>
      <w:r w:rsidRPr="00621EB1">
        <w:rPr>
          <w:rFonts w:ascii="Times New Roman" w:eastAsia="@Arial Unicode MS" w:hAnsi="Times New Roman" w:cs="Arabic Transparent"/>
          <w:color w:val="FFFF00"/>
          <w:sz w:val="28"/>
          <w:szCs w:val="28"/>
        </w:rPr>
        <w:t xml:space="preserve">   </w:t>
      </w:r>
      <w:r w:rsidRPr="00621EB1">
        <w:rPr>
          <w:rFonts w:ascii="Times New Roman" w:eastAsia="@Arial Unicode MS" w:hAnsi="Times New Roman" w:cs="Arabic Transparent"/>
          <w:color w:val="FFFF00"/>
          <w:sz w:val="28"/>
          <w:szCs w:val="28"/>
          <w:rtl/>
          <w:lang w:bidi="ar-JO"/>
        </w:rPr>
        <w:t xml:space="preserve"> </w:t>
      </w:r>
      <w:proofErr w:type="gramStart"/>
      <w:r w:rsidRPr="00621EB1">
        <w:rPr>
          <w:rFonts w:ascii="Times New Roman" w:eastAsia="@Arial Unicode MS" w:hAnsi="Times New Roman" w:cs="Arabic Transparent"/>
          <w:color w:val="000000"/>
          <w:sz w:val="28"/>
          <w:szCs w:val="28"/>
          <w:rtl/>
          <w:lang w:bidi="ar-JO"/>
        </w:rPr>
        <w:t>الطرف</w:t>
      </w:r>
      <w:proofErr w:type="gramEnd"/>
      <w:r w:rsidRPr="00621EB1">
        <w:rPr>
          <w:rFonts w:ascii="Times New Roman" w:eastAsia="@Arial Unicode MS" w:hAnsi="Times New Roman" w:cs="Arabic Transparent"/>
          <w:color w:val="000000"/>
          <w:sz w:val="28"/>
          <w:szCs w:val="28"/>
          <w:rtl/>
          <w:lang w:bidi="ar-JO"/>
        </w:rPr>
        <w:t xml:space="preserve"> الأول</w:t>
      </w:r>
      <w:r w:rsidRPr="00621EB1">
        <w:rPr>
          <w:rFonts w:ascii="Times New Roman" w:eastAsia="@Arial Unicode MS" w:hAnsi="Times New Roman" w:cs="Arabic Transparent"/>
          <w:color w:val="000000"/>
          <w:sz w:val="28"/>
          <w:szCs w:val="28"/>
          <w:lang w:bidi="ar-JO"/>
        </w:rPr>
        <w:t xml:space="preserve"> </w:t>
      </w:r>
    </w:p>
    <w:p w:rsidR="00D61A38" w:rsidRPr="00621EB1" w:rsidRDefault="00D61A38" w:rsidP="00621EB1">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rtl/>
        </w:rPr>
      </w:pPr>
      <w:r w:rsidRPr="00621EB1">
        <w:rPr>
          <w:rFonts w:ascii="Times New Roman" w:eastAsia="@Arial Unicode MS" w:hAnsi="Times New Roman" w:cs="Arabic Transparent"/>
          <w:color w:val="000000"/>
          <w:sz w:val="28"/>
          <w:szCs w:val="28"/>
          <w:rtl/>
          <w:lang w:bidi="ar-JO"/>
        </w:rPr>
        <w:t xml:space="preserve">الطرف </w:t>
      </w:r>
      <w:proofErr w:type="gramStart"/>
      <w:r w:rsidRPr="00621EB1">
        <w:rPr>
          <w:rFonts w:ascii="Times New Roman" w:eastAsia="@Arial Unicode MS" w:hAnsi="Times New Roman" w:cs="Arabic Transparent"/>
          <w:color w:val="000000"/>
          <w:sz w:val="28"/>
          <w:szCs w:val="28"/>
          <w:rtl/>
          <w:lang w:bidi="ar-JO"/>
        </w:rPr>
        <w:t>الثاني :</w:t>
      </w:r>
      <w:proofErr w:type="gramEnd"/>
      <w:r w:rsidRPr="00621EB1">
        <w:rPr>
          <w:rFonts w:ascii="Times New Roman" w:eastAsia="@Arial Unicode MS" w:hAnsi="Times New Roman" w:cs="Arabic Transparent"/>
          <w:color w:val="000000"/>
          <w:sz w:val="28"/>
          <w:szCs w:val="28"/>
          <w:rtl/>
          <w:lang w:bidi="ar-JO"/>
        </w:rPr>
        <w:t xml:space="preserve">  </w:t>
      </w:r>
      <w:r w:rsidRPr="00621EB1">
        <w:rPr>
          <w:rFonts w:ascii="Times New Roman" w:eastAsia="@Arial Unicode MS" w:hAnsi="Times New Roman" w:cs="Arabic Transparent"/>
          <w:color w:val="000000"/>
          <w:sz w:val="28"/>
          <w:szCs w:val="28"/>
          <w:rtl/>
        </w:rPr>
        <w:t>الكاف</w:t>
      </w:r>
      <w:r w:rsidRPr="00621EB1">
        <w:rPr>
          <w:rFonts w:ascii="Times New Roman" w:eastAsia="@Arial Unicode MS" w:hAnsi="Times New Roman" w:cs="Arabic Transparent" w:hint="cs"/>
          <w:color w:val="000000"/>
          <w:sz w:val="28"/>
          <w:szCs w:val="28"/>
          <w:rtl/>
        </w:rPr>
        <w:t>رون</w:t>
      </w:r>
      <w:r w:rsidRPr="00621EB1">
        <w:rPr>
          <w:rFonts w:ascii="Times New Roman" w:eastAsia="@Arial Unicode MS" w:hAnsi="Times New Roman" w:cs="Arabic Transparent"/>
          <w:color w:val="000000"/>
          <w:sz w:val="28"/>
          <w:szCs w:val="28"/>
          <w:rtl/>
        </w:rPr>
        <w:t xml:space="preserve"> على </w:t>
      </w:r>
      <w:r w:rsidRPr="00621EB1">
        <w:rPr>
          <w:rFonts w:ascii="Times New Roman" w:eastAsia="@Arial Unicode MS" w:hAnsi="Times New Roman" w:cs="Arabic Transparent" w:hint="cs"/>
          <w:color w:val="000000"/>
          <w:sz w:val="28"/>
          <w:szCs w:val="28"/>
          <w:rtl/>
        </w:rPr>
        <w:t>ا</w:t>
      </w:r>
      <w:r w:rsidRPr="00621EB1">
        <w:rPr>
          <w:rFonts w:ascii="Times New Roman" w:eastAsia="@Arial Unicode MS" w:hAnsi="Times New Roman" w:cs="Arabic Transparent"/>
          <w:color w:val="000000"/>
          <w:sz w:val="28"/>
          <w:szCs w:val="28"/>
          <w:rtl/>
        </w:rPr>
        <w:t>ختلافهم.</w:t>
      </w:r>
    </w:p>
    <w:p w:rsidR="00D61A38" w:rsidRPr="00621EB1" w:rsidRDefault="00D61A38" w:rsidP="00621EB1">
      <w:pPr>
        <w:autoSpaceDE w:val="0"/>
        <w:autoSpaceDN w:val="0"/>
        <w:bidi w:val="0"/>
        <w:adjustRightInd w:val="0"/>
        <w:spacing w:after="0" w:line="360" w:lineRule="auto"/>
        <w:ind w:left="-142" w:right="84"/>
        <w:rPr>
          <w:rFonts w:ascii="Times New Roman" w:eastAsia="@Arial Unicode MS" w:hAnsi="Times New Roman" w:cs="Arabic Transparent"/>
          <w:color w:val="000000"/>
          <w:sz w:val="28"/>
          <w:szCs w:val="28"/>
          <w:rtl/>
        </w:rPr>
      </w:pPr>
    </w:p>
    <w:p w:rsidR="00D61A38" w:rsidRPr="00621EB1" w:rsidRDefault="00D61A38" w:rsidP="00621EB1">
      <w:pPr>
        <w:autoSpaceDE w:val="0"/>
        <w:autoSpaceDN w:val="0"/>
        <w:bidi w:val="0"/>
        <w:adjustRightInd w:val="0"/>
        <w:spacing w:after="0" w:line="360" w:lineRule="auto"/>
        <w:ind w:left="-142" w:right="226"/>
        <w:jc w:val="right"/>
        <w:rPr>
          <w:rFonts w:ascii="Times New Roman" w:eastAsia="@Arial Unicode MS" w:hAnsi="Times New Roman" w:cs="Arabic Transparent"/>
          <w:color w:val="000000"/>
          <w:sz w:val="28"/>
          <w:szCs w:val="28"/>
          <w:lang w:bidi="ar-JO"/>
        </w:rPr>
      </w:pPr>
      <w:proofErr w:type="spellStart"/>
      <w:r w:rsidRPr="00621EB1">
        <w:rPr>
          <w:rFonts w:ascii="Times New Roman" w:eastAsia="@Arial Unicode MS" w:hAnsi="Times New Roman" w:cs="Arabic Transparent" w:hint="cs"/>
          <w:color w:val="000000"/>
          <w:sz w:val="28"/>
          <w:szCs w:val="28"/>
          <w:rtl/>
        </w:rPr>
        <w:t>الثاني</w:t>
      </w:r>
      <w:r w:rsidR="00851F72">
        <w:rPr>
          <w:rFonts w:ascii="Times New Roman" w:eastAsia="@Arial Unicode MS" w:hAnsi="Times New Roman" w:cs="Arabic Transparent" w:hint="cs"/>
          <w:color w:val="000000"/>
          <w:sz w:val="28"/>
          <w:szCs w:val="28"/>
          <w:rtl/>
        </w:rPr>
        <w:t>اً</w:t>
      </w:r>
      <w:proofErr w:type="spellEnd"/>
      <w:r w:rsidRPr="00621EB1">
        <w:rPr>
          <w:rFonts w:ascii="Times New Roman" w:eastAsia="@Arial Unicode MS" w:hAnsi="Times New Roman" w:cs="Arabic Transparent" w:hint="cs"/>
          <w:color w:val="000000"/>
          <w:sz w:val="28"/>
          <w:szCs w:val="28"/>
          <w:rtl/>
        </w:rPr>
        <w:t xml:space="preserve"> : المعنى </w:t>
      </w:r>
      <w:proofErr w:type="spellStart"/>
      <w:r w:rsidRPr="00621EB1">
        <w:rPr>
          <w:rFonts w:ascii="Times New Roman" w:eastAsia="@Arial Unicode MS" w:hAnsi="Times New Roman" w:cs="Arabic Transparent" w:hint="cs"/>
          <w:color w:val="000000"/>
          <w:sz w:val="28"/>
          <w:szCs w:val="28"/>
          <w:rtl/>
        </w:rPr>
        <w:t>الاجمالي</w:t>
      </w:r>
      <w:proofErr w:type="spellEnd"/>
      <w:r w:rsidRPr="00621EB1">
        <w:rPr>
          <w:rFonts w:ascii="Times New Roman" w:eastAsia="@Arial Unicode MS" w:hAnsi="Times New Roman" w:cs="Arabic Transparent" w:hint="cs"/>
          <w:color w:val="000000"/>
          <w:sz w:val="28"/>
          <w:szCs w:val="28"/>
          <w:rtl/>
        </w:rPr>
        <w:t xml:space="preserve"> للآيات.</w:t>
      </w:r>
    </w:p>
    <w:p w:rsidR="00D61A38" w:rsidRPr="00621EB1" w:rsidRDefault="00D61A38" w:rsidP="00621EB1">
      <w:pPr>
        <w:autoSpaceDE w:val="0"/>
        <w:autoSpaceDN w:val="0"/>
        <w:adjustRightInd w:val="0"/>
        <w:spacing w:after="0" w:line="360" w:lineRule="auto"/>
        <w:ind w:left="226" w:right="84"/>
        <w:rPr>
          <w:rFonts w:asciiTheme="majorBidi" w:eastAsia="@Arial Unicode MS" w:hAnsiTheme="majorBidi" w:cs="Arabic Transparent"/>
          <w:color w:val="000000"/>
          <w:sz w:val="28"/>
          <w:szCs w:val="28"/>
          <w:rtl/>
          <w:lang w:bidi="ar-JO"/>
        </w:rPr>
      </w:pPr>
      <w:r w:rsidRPr="00621EB1">
        <w:rPr>
          <w:rFonts w:ascii="Times New Roman" w:eastAsia="@Arial Unicode MS" w:hAnsi="Times New Roman" w:cs="Arabic Transparent" w:hint="cs"/>
          <w:color w:val="000000"/>
          <w:sz w:val="28"/>
          <w:szCs w:val="28"/>
          <w:rtl/>
        </w:rPr>
        <w:t xml:space="preserve">في مشهد آخر يدور الحوار بين خزنة جهنم و الكافرين على اختلافهم ، و يحمل في طياته اعتراف الكافرين أن استحقاقهم للعذاب كان نتيجة ما </w:t>
      </w:r>
      <w:proofErr w:type="spellStart"/>
      <w:r w:rsidRPr="00621EB1">
        <w:rPr>
          <w:rFonts w:ascii="Times New Roman" w:eastAsia="@Arial Unicode MS" w:hAnsi="Times New Roman" w:cs="Arabic Transparent" w:hint="cs"/>
          <w:color w:val="000000"/>
          <w:sz w:val="28"/>
          <w:szCs w:val="28"/>
          <w:rtl/>
        </w:rPr>
        <w:t>قموا</w:t>
      </w:r>
      <w:proofErr w:type="spellEnd"/>
      <w:r w:rsidRPr="00621EB1">
        <w:rPr>
          <w:rFonts w:ascii="Times New Roman" w:eastAsia="@Arial Unicode MS" w:hAnsi="Times New Roman" w:cs="Arabic Transparent" w:hint="cs"/>
          <w:color w:val="000000"/>
          <w:sz w:val="28"/>
          <w:szCs w:val="28"/>
          <w:rtl/>
        </w:rPr>
        <w:t xml:space="preserve"> به في </w:t>
      </w:r>
      <w:proofErr w:type="spellStart"/>
      <w:r w:rsidRPr="00621EB1">
        <w:rPr>
          <w:rFonts w:ascii="Times New Roman" w:eastAsia="@Arial Unicode MS" w:hAnsi="Times New Roman" w:cs="Arabic Transparent" w:hint="cs"/>
          <w:color w:val="000000"/>
          <w:sz w:val="28"/>
          <w:szCs w:val="28"/>
          <w:rtl/>
        </w:rPr>
        <w:t>الدنا</w:t>
      </w:r>
      <w:proofErr w:type="spellEnd"/>
      <w:r w:rsidRPr="00621EB1">
        <w:rPr>
          <w:rFonts w:ascii="Times New Roman" w:eastAsia="@Arial Unicode MS" w:hAnsi="Times New Roman" w:cs="Arabic Transparent" w:hint="cs"/>
          <w:color w:val="000000"/>
          <w:sz w:val="28"/>
          <w:szCs w:val="28"/>
          <w:rtl/>
        </w:rPr>
        <w:t xml:space="preserve"> من أعمال و عدم سمعهم و طاعتهم للرسل و الأنبياء . قال السعدي :" حالكم هذا واستحقاقكم النار ، كأنهم لم يخبروا عنها، ولم تحذركم النذر منها. فما كان جوابهم :</w:t>
      </w:r>
      <w:r w:rsidRPr="00351D04">
        <w:rPr>
          <w:rFonts w:ascii="QCF2BSML" w:hAnsi="QCF2BSML" w:cs="QCF2BSML"/>
          <w:color w:val="000000"/>
          <w:sz w:val="33"/>
          <w:szCs w:val="33"/>
          <w:rtl/>
        </w:rPr>
        <w:t xml:space="preserve"> </w:t>
      </w:r>
      <w:r>
        <w:rPr>
          <w:rFonts w:ascii="QCF2BSML" w:hAnsi="QCF2BSML" w:cs="QCF2BSML"/>
          <w:color w:val="000000"/>
          <w:sz w:val="33"/>
          <w:szCs w:val="33"/>
          <w:rtl/>
        </w:rPr>
        <w:t>ﱡ</w:t>
      </w:r>
      <w:r>
        <w:rPr>
          <w:rFonts w:ascii="Times New Roman" w:eastAsia="@Arial Unicode MS" w:hAnsi="Times New Roman" w:cs="Times New Roman" w:hint="cs"/>
          <w:color w:val="000000"/>
          <w:sz w:val="28"/>
          <w:szCs w:val="28"/>
          <w:rtl/>
        </w:rPr>
        <w:t xml:space="preserve"> </w:t>
      </w:r>
      <w:r>
        <w:rPr>
          <w:rFonts w:ascii="QCF2562" w:hAnsi="QCF2562" w:cs="QCF2562"/>
          <w:color w:val="000000"/>
          <w:sz w:val="33"/>
          <w:szCs w:val="33"/>
          <w:rtl/>
        </w:rPr>
        <w:t>ﲧ</w:t>
      </w:r>
      <w:r>
        <w:rPr>
          <w:rFonts w:ascii="QCF2562" w:hAnsi="QCF2562" w:cs="QCF2562"/>
          <w:color w:val="000000"/>
          <w:sz w:val="2"/>
          <w:szCs w:val="2"/>
          <w:rtl/>
        </w:rPr>
        <w:t xml:space="preserve"> </w:t>
      </w:r>
      <w:r>
        <w:rPr>
          <w:rFonts w:ascii="QCF2562" w:hAnsi="QCF2562" w:cs="QCF2562"/>
          <w:color w:val="000000"/>
          <w:sz w:val="33"/>
          <w:szCs w:val="33"/>
          <w:rtl/>
        </w:rPr>
        <w:t>ﲨ</w:t>
      </w:r>
      <w:r>
        <w:rPr>
          <w:rFonts w:ascii="QCF2562" w:hAnsi="QCF2562" w:cs="QCF2562"/>
          <w:color w:val="000000"/>
          <w:sz w:val="2"/>
          <w:szCs w:val="2"/>
          <w:rtl/>
        </w:rPr>
        <w:t xml:space="preserve"> </w:t>
      </w:r>
      <w:r>
        <w:rPr>
          <w:rFonts w:ascii="QCF2562" w:hAnsi="QCF2562" w:cs="QCF2562"/>
          <w:color w:val="000000"/>
          <w:sz w:val="33"/>
          <w:szCs w:val="33"/>
          <w:rtl/>
        </w:rPr>
        <w:t>ﲩ</w:t>
      </w:r>
      <w:r>
        <w:rPr>
          <w:rFonts w:ascii="QCF2562" w:hAnsi="QCF2562" w:cs="QCF2562"/>
          <w:color w:val="000000"/>
          <w:sz w:val="2"/>
          <w:szCs w:val="2"/>
          <w:rtl/>
        </w:rPr>
        <w:t xml:space="preserve"> </w:t>
      </w:r>
      <w:r>
        <w:rPr>
          <w:rFonts w:ascii="QCF2562" w:hAnsi="QCF2562" w:cs="QCF2562"/>
          <w:color w:val="000000"/>
          <w:sz w:val="33"/>
          <w:szCs w:val="33"/>
          <w:rtl/>
        </w:rPr>
        <w:t>ﲪ</w:t>
      </w:r>
      <w:r>
        <w:rPr>
          <w:rFonts w:ascii="QCF2562" w:hAnsi="QCF2562" w:cs="QCF2562"/>
          <w:color w:val="000000"/>
          <w:sz w:val="2"/>
          <w:szCs w:val="2"/>
          <w:rtl/>
        </w:rPr>
        <w:t xml:space="preserve"> </w:t>
      </w:r>
      <w:r>
        <w:rPr>
          <w:rFonts w:ascii="QCF2562" w:hAnsi="QCF2562" w:cs="QCF2562"/>
          <w:color w:val="000000"/>
          <w:sz w:val="33"/>
          <w:szCs w:val="33"/>
          <w:rtl/>
        </w:rPr>
        <w:t>ﲫ</w:t>
      </w:r>
      <w:r>
        <w:rPr>
          <w:rFonts w:ascii="QCF2562" w:hAnsi="QCF2562" w:cs="QCF2562"/>
          <w:color w:val="000000"/>
          <w:sz w:val="2"/>
          <w:szCs w:val="2"/>
          <w:rtl/>
        </w:rPr>
        <w:t xml:space="preserve"> </w:t>
      </w:r>
      <w:r>
        <w:rPr>
          <w:rFonts w:ascii="QCF2562" w:hAnsi="QCF2562" w:cs="QCF2562"/>
          <w:color w:val="000000"/>
          <w:sz w:val="33"/>
          <w:szCs w:val="33"/>
          <w:rtl/>
        </w:rPr>
        <w:t>ﲬ</w:t>
      </w:r>
      <w:r>
        <w:rPr>
          <w:rFonts w:ascii="QCF2562" w:hAnsi="QCF2562" w:cs="QCF2562"/>
          <w:color w:val="000000"/>
          <w:sz w:val="2"/>
          <w:szCs w:val="2"/>
          <w:rtl/>
        </w:rPr>
        <w:t xml:space="preserve"> </w:t>
      </w:r>
      <w:r>
        <w:rPr>
          <w:rFonts w:ascii="QCF2562" w:hAnsi="QCF2562" w:cs="QCF2562"/>
          <w:color w:val="000000"/>
          <w:sz w:val="33"/>
          <w:szCs w:val="33"/>
          <w:rtl/>
        </w:rPr>
        <w:t>ﲭ</w:t>
      </w:r>
      <w:r>
        <w:rPr>
          <w:rFonts w:ascii="QCF2562" w:hAnsi="QCF2562" w:cs="QCF2562"/>
          <w:color w:val="000000"/>
          <w:sz w:val="2"/>
          <w:szCs w:val="2"/>
          <w:rtl/>
        </w:rPr>
        <w:t xml:space="preserve"> </w:t>
      </w:r>
      <w:r>
        <w:rPr>
          <w:rFonts w:ascii="QCF2562" w:hAnsi="QCF2562" w:cs="QCF2562"/>
          <w:color w:val="000000"/>
          <w:sz w:val="33"/>
          <w:szCs w:val="33"/>
          <w:rtl/>
        </w:rPr>
        <w:t>ﲮ</w:t>
      </w:r>
      <w:r>
        <w:rPr>
          <w:rFonts w:ascii="QCF2562" w:hAnsi="QCF2562" w:cs="QCF2562"/>
          <w:color w:val="000000"/>
          <w:sz w:val="2"/>
          <w:szCs w:val="2"/>
          <w:rtl/>
        </w:rPr>
        <w:t xml:space="preserve"> </w:t>
      </w:r>
      <w:r>
        <w:rPr>
          <w:rFonts w:ascii="QCF2562" w:hAnsi="QCF2562" w:cs="QCF2562"/>
          <w:color w:val="000000"/>
          <w:sz w:val="33"/>
          <w:szCs w:val="33"/>
          <w:rtl/>
        </w:rPr>
        <w:t>ﲯ</w:t>
      </w:r>
      <w:r>
        <w:rPr>
          <w:rFonts w:ascii="QCF2562" w:hAnsi="QCF2562" w:cs="QCF2562"/>
          <w:color w:val="000000"/>
          <w:sz w:val="2"/>
          <w:szCs w:val="2"/>
          <w:rtl/>
        </w:rPr>
        <w:t xml:space="preserve"> </w:t>
      </w:r>
      <w:r>
        <w:rPr>
          <w:rFonts w:ascii="QCF2562" w:hAnsi="QCF2562" w:cs="QCF2562"/>
          <w:color w:val="000000"/>
          <w:sz w:val="33"/>
          <w:szCs w:val="33"/>
          <w:rtl/>
        </w:rPr>
        <w:t>ﲰ</w:t>
      </w:r>
      <w:r>
        <w:rPr>
          <w:rFonts w:ascii="QCF2562" w:hAnsi="QCF2562" w:cs="QCF2562"/>
          <w:color w:val="000000"/>
          <w:sz w:val="2"/>
          <w:szCs w:val="2"/>
          <w:rtl/>
        </w:rPr>
        <w:t xml:space="preserve"> </w:t>
      </w:r>
      <w:r>
        <w:rPr>
          <w:rFonts w:ascii="QCF2562" w:hAnsi="QCF2562" w:cs="QCF2562"/>
          <w:color w:val="000000"/>
          <w:sz w:val="33"/>
          <w:szCs w:val="33"/>
          <w:rtl/>
        </w:rPr>
        <w:t>ﲱ</w:t>
      </w:r>
      <w:r>
        <w:rPr>
          <w:rFonts w:ascii="QCF2562" w:hAnsi="QCF2562" w:cs="QCF2562"/>
          <w:color w:val="000000"/>
          <w:sz w:val="2"/>
          <w:szCs w:val="2"/>
          <w:rtl/>
        </w:rPr>
        <w:t xml:space="preserve"> </w:t>
      </w:r>
      <w:r>
        <w:rPr>
          <w:rFonts w:ascii="QCF2562" w:hAnsi="QCF2562" w:cs="QCF2562"/>
          <w:color w:val="000000"/>
          <w:sz w:val="33"/>
          <w:szCs w:val="33"/>
          <w:rtl/>
        </w:rPr>
        <w:t>ﲲ</w:t>
      </w:r>
      <w:r>
        <w:rPr>
          <w:rFonts w:ascii="QCF2562" w:hAnsi="QCF2562" w:cs="QCF2562"/>
          <w:color w:val="000000"/>
          <w:sz w:val="2"/>
          <w:szCs w:val="2"/>
          <w:rtl/>
        </w:rPr>
        <w:t xml:space="preserve"> </w:t>
      </w:r>
      <w:r>
        <w:rPr>
          <w:rFonts w:ascii="QCF2562" w:hAnsi="QCF2562" w:cs="QCF2562"/>
          <w:color w:val="000000"/>
          <w:sz w:val="33"/>
          <w:szCs w:val="33"/>
          <w:rtl/>
        </w:rPr>
        <w:t>ﲹ</w:t>
      </w:r>
      <w:r w:rsidRPr="00351D04">
        <w:rPr>
          <w:rFonts w:ascii="QCF2BSML" w:hAnsi="QCF2BSML" w:cs="QCF2BSML"/>
          <w:color w:val="000000"/>
          <w:sz w:val="33"/>
          <w:szCs w:val="33"/>
          <w:rtl/>
        </w:rPr>
        <w:t xml:space="preserve"> </w:t>
      </w:r>
      <w:r w:rsidRPr="00621EB1">
        <w:rPr>
          <w:rFonts w:ascii="QCF2BSML" w:hAnsi="QCF2BSML" w:cs="Arabic Transparent"/>
          <w:color w:val="000000"/>
          <w:sz w:val="33"/>
          <w:szCs w:val="33"/>
          <w:rtl/>
        </w:rPr>
        <w:t>ﱠ</w:t>
      </w:r>
      <w:r w:rsidR="00621EB1" w:rsidRPr="00621EB1">
        <w:rPr>
          <w:rFonts w:ascii="QCF2BSML" w:hAnsi="QCF2BSML" w:cs="QCF2BSML"/>
          <w:color w:val="000000"/>
          <w:sz w:val="28"/>
          <w:szCs w:val="28"/>
          <w:rtl/>
        </w:rPr>
        <w:t xml:space="preserve"> </w:t>
      </w:r>
      <w:proofErr w:type="spellStart"/>
      <w:r w:rsidR="00621EB1" w:rsidRPr="00AF0732">
        <w:rPr>
          <w:rFonts w:ascii="QCF2BSML" w:hAnsi="QCF2BSML" w:cs="QCF2BSML"/>
          <w:color w:val="000000"/>
          <w:sz w:val="28"/>
          <w:szCs w:val="28"/>
          <w:rtl/>
        </w:rPr>
        <w:t>ﱠ</w:t>
      </w:r>
      <w:proofErr w:type="spellEnd"/>
      <w:r w:rsidR="00621EB1" w:rsidRPr="00621EB1">
        <w:rPr>
          <w:rFonts w:asciiTheme="majorBidi" w:hAnsiTheme="majorBidi" w:cs="Arabic Transparent" w:hint="cs"/>
          <w:color w:val="000000"/>
          <w:sz w:val="28"/>
          <w:szCs w:val="28"/>
          <w:rtl/>
        </w:rPr>
        <w:t xml:space="preserve"> </w:t>
      </w:r>
      <w:r w:rsidRPr="00621EB1">
        <w:rPr>
          <w:rFonts w:asciiTheme="majorBidi" w:hAnsiTheme="majorBidi" w:cs="Arabic Transparent" w:hint="cs"/>
          <w:color w:val="000000"/>
          <w:sz w:val="28"/>
          <w:szCs w:val="28"/>
          <w:rtl/>
        </w:rPr>
        <w:t>فجمعوا بين تكذيبهم الخاص، والتكذيب العام بكل ما أنزل الله ولم يكفيهم ذلك، حتى أعلنوا بضلال الرسل المنذرين وهم الهداة المهتدون، ولم يكتفوا بمجرد الضلال بل جعلوا ضلالهم كبيراً، و قالوا معترفين بعدم أهليتهم للهدى و الرشاد</w:t>
      </w:r>
      <w:r>
        <w:rPr>
          <w:rFonts w:asciiTheme="majorBidi" w:hAnsiTheme="majorBidi" w:cstheme="majorBidi" w:hint="cs"/>
          <w:color w:val="000000"/>
          <w:sz w:val="28"/>
          <w:szCs w:val="28"/>
          <w:rtl/>
        </w:rPr>
        <w:t xml:space="preserve"> : </w:t>
      </w:r>
      <w:r>
        <w:rPr>
          <w:rFonts w:ascii="QCF2BSML" w:hAnsi="QCF2BSML" w:cs="QCF2BSML" w:hint="cs"/>
          <w:color w:val="000000"/>
          <w:sz w:val="28"/>
          <w:szCs w:val="28"/>
          <w:rtl/>
        </w:rPr>
        <w:t xml:space="preserve"> </w:t>
      </w:r>
      <w:r>
        <w:rPr>
          <w:rFonts w:ascii="QCF2BSML" w:hAnsi="QCF2BSML" w:cs="QCF2BSML"/>
          <w:color w:val="000000"/>
          <w:sz w:val="33"/>
          <w:szCs w:val="33"/>
          <w:rtl/>
        </w:rPr>
        <w:t>ﱡ</w:t>
      </w:r>
      <w:r w:rsidRPr="005721F4">
        <w:rPr>
          <w:rFonts w:ascii="QCF2562" w:hAnsi="QCF2562" w:cs="QCF2562"/>
          <w:color w:val="000000"/>
          <w:sz w:val="33"/>
          <w:szCs w:val="33"/>
          <w:rtl/>
        </w:rPr>
        <w:t xml:space="preserve"> </w:t>
      </w:r>
      <w:r>
        <w:rPr>
          <w:rFonts w:ascii="QCF2562" w:hAnsi="QCF2562" w:cs="QCF2562"/>
          <w:color w:val="000000"/>
          <w:sz w:val="33"/>
          <w:szCs w:val="33"/>
          <w:rtl/>
        </w:rPr>
        <w:t>ﲻ</w:t>
      </w:r>
      <w:r>
        <w:rPr>
          <w:rFonts w:ascii="QCF2562" w:hAnsi="QCF2562" w:cs="QCF2562"/>
          <w:color w:val="000000"/>
          <w:sz w:val="2"/>
          <w:szCs w:val="2"/>
          <w:rtl/>
        </w:rPr>
        <w:t xml:space="preserve"> </w:t>
      </w:r>
      <w:r>
        <w:rPr>
          <w:rFonts w:ascii="QCF2562" w:hAnsi="QCF2562" w:cs="QCF2562"/>
          <w:color w:val="000000"/>
          <w:sz w:val="33"/>
          <w:szCs w:val="33"/>
          <w:rtl/>
        </w:rPr>
        <w:t>ﲼ</w:t>
      </w:r>
      <w:r>
        <w:rPr>
          <w:rFonts w:ascii="QCF2562" w:hAnsi="QCF2562" w:cs="QCF2562"/>
          <w:color w:val="000000"/>
          <w:sz w:val="2"/>
          <w:szCs w:val="2"/>
          <w:rtl/>
        </w:rPr>
        <w:t xml:space="preserve"> </w:t>
      </w:r>
      <w:r>
        <w:rPr>
          <w:rFonts w:ascii="QCF2562" w:hAnsi="QCF2562" w:cs="QCF2562"/>
          <w:color w:val="000000"/>
          <w:sz w:val="33"/>
          <w:szCs w:val="33"/>
          <w:rtl/>
        </w:rPr>
        <w:t>ﲽ</w:t>
      </w:r>
      <w:r>
        <w:rPr>
          <w:rFonts w:ascii="QCF2562" w:hAnsi="QCF2562" w:cs="QCF2562"/>
          <w:color w:val="000000"/>
          <w:sz w:val="2"/>
          <w:szCs w:val="2"/>
          <w:rtl/>
        </w:rPr>
        <w:t xml:space="preserve"> </w:t>
      </w:r>
      <w:r>
        <w:rPr>
          <w:rFonts w:ascii="QCF2562" w:hAnsi="QCF2562" w:cs="QCF2562"/>
          <w:color w:val="000000"/>
          <w:sz w:val="33"/>
          <w:szCs w:val="33"/>
          <w:rtl/>
        </w:rPr>
        <w:t>ﲾ</w:t>
      </w:r>
      <w:r>
        <w:rPr>
          <w:rFonts w:ascii="QCF2562" w:hAnsi="QCF2562" w:cs="QCF2562"/>
          <w:color w:val="000000"/>
          <w:sz w:val="2"/>
          <w:szCs w:val="2"/>
          <w:rtl/>
        </w:rPr>
        <w:t xml:space="preserve"> </w:t>
      </w:r>
      <w:r>
        <w:rPr>
          <w:rFonts w:ascii="QCF2562" w:hAnsi="QCF2562" w:cs="QCF2562"/>
          <w:color w:val="000000"/>
          <w:sz w:val="33"/>
          <w:szCs w:val="33"/>
          <w:rtl/>
        </w:rPr>
        <w:t>ﲿ</w:t>
      </w:r>
      <w:r>
        <w:rPr>
          <w:rFonts w:ascii="QCF2562" w:hAnsi="QCF2562" w:cs="QCF2562"/>
          <w:color w:val="000000"/>
          <w:sz w:val="2"/>
          <w:szCs w:val="2"/>
          <w:rtl/>
        </w:rPr>
        <w:t xml:space="preserve"> </w:t>
      </w:r>
      <w:r>
        <w:rPr>
          <w:rFonts w:ascii="QCF2562" w:hAnsi="QCF2562" w:cs="QCF2562"/>
          <w:color w:val="000000"/>
          <w:sz w:val="33"/>
          <w:szCs w:val="33"/>
          <w:rtl/>
        </w:rPr>
        <w:t>ﳀ</w:t>
      </w:r>
      <w:r>
        <w:rPr>
          <w:rFonts w:ascii="QCF2562" w:hAnsi="QCF2562" w:cs="QCF2562"/>
          <w:color w:val="000000"/>
          <w:sz w:val="2"/>
          <w:szCs w:val="2"/>
          <w:rtl/>
        </w:rPr>
        <w:t xml:space="preserve"> </w:t>
      </w:r>
      <w:r>
        <w:rPr>
          <w:rFonts w:ascii="QCF2562" w:hAnsi="QCF2562" w:cs="QCF2562"/>
          <w:color w:val="000000"/>
          <w:sz w:val="33"/>
          <w:szCs w:val="33"/>
          <w:rtl/>
        </w:rPr>
        <w:t>ﳁ</w:t>
      </w:r>
      <w:r>
        <w:rPr>
          <w:rFonts w:ascii="QCF2562" w:hAnsi="QCF2562" w:cs="QCF2562"/>
          <w:color w:val="000000"/>
          <w:sz w:val="2"/>
          <w:szCs w:val="2"/>
          <w:rtl/>
        </w:rPr>
        <w:t xml:space="preserve"> </w:t>
      </w:r>
      <w:r>
        <w:rPr>
          <w:rFonts w:ascii="QCF2562" w:hAnsi="QCF2562" w:cs="QCF2562"/>
          <w:color w:val="000000"/>
          <w:sz w:val="33"/>
          <w:szCs w:val="33"/>
          <w:rtl/>
        </w:rPr>
        <w:t>ﳂ</w:t>
      </w:r>
      <w:r>
        <w:rPr>
          <w:rFonts w:ascii="QCF2562" w:hAnsi="QCF2562" w:cs="QCF2562"/>
          <w:color w:val="000000"/>
          <w:sz w:val="2"/>
          <w:szCs w:val="2"/>
          <w:rtl/>
        </w:rPr>
        <w:t xml:space="preserve"> </w:t>
      </w:r>
      <w:r>
        <w:rPr>
          <w:rFonts w:ascii="QCF2562" w:hAnsi="QCF2562" w:cs="QCF2562"/>
          <w:color w:val="000000"/>
          <w:sz w:val="33"/>
          <w:szCs w:val="33"/>
          <w:rtl/>
        </w:rPr>
        <w:lastRenderedPageBreak/>
        <w:t>ﳃ</w:t>
      </w:r>
      <w:r>
        <w:rPr>
          <w:rFonts w:ascii="QCF2562" w:hAnsi="QCF2562" w:cs="QCF2562"/>
          <w:color w:val="000000"/>
          <w:sz w:val="2"/>
          <w:szCs w:val="2"/>
          <w:rtl/>
        </w:rPr>
        <w:t xml:space="preserve">  </w:t>
      </w:r>
      <w:r>
        <w:rPr>
          <w:rFonts w:ascii="QCF2562" w:hAnsi="QCF2562" w:cs="QCF2562"/>
          <w:color w:val="000000"/>
          <w:sz w:val="33"/>
          <w:szCs w:val="33"/>
          <w:rtl/>
        </w:rPr>
        <w:t>ﳄ</w:t>
      </w:r>
      <w:r>
        <w:rPr>
          <w:rFonts w:ascii="QCF2562" w:hAnsi="QCF2562" w:cs="QCF2562"/>
          <w:color w:val="000000"/>
          <w:sz w:val="2"/>
          <w:szCs w:val="2"/>
          <w:rtl/>
        </w:rPr>
        <w:t xml:space="preserve"> </w:t>
      </w:r>
      <w:r>
        <w:rPr>
          <w:rFonts w:ascii="QCF2562" w:hAnsi="QCF2562" w:cs="QCF2562"/>
          <w:color w:val="000000"/>
          <w:sz w:val="33"/>
          <w:szCs w:val="33"/>
          <w:rtl/>
        </w:rPr>
        <w:t>ﳅ</w:t>
      </w:r>
      <w:r>
        <w:rPr>
          <w:rFonts w:ascii="QCF2562" w:hAnsi="QCF2562" w:cs="QCF2562"/>
          <w:color w:val="000000"/>
          <w:sz w:val="2"/>
          <w:szCs w:val="2"/>
          <w:rtl/>
        </w:rPr>
        <w:t xml:space="preserve"> </w:t>
      </w:r>
      <w:r w:rsidRPr="00621EB1">
        <w:rPr>
          <w:rFonts w:ascii="QCF2BSML" w:hAnsi="QCF2BSML" w:cs="Arabic Transparent"/>
          <w:color w:val="000000"/>
          <w:sz w:val="33"/>
          <w:szCs w:val="33"/>
          <w:rtl/>
        </w:rPr>
        <w:t>ﱠ</w:t>
      </w:r>
      <w:r w:rsidR="00851F72">
        <w:rPr>
          <w:rFonts w:ascii="QCF2BSML" w:hAnsi="QCF2BSML" w:cs="Arabic Transparent" w:hint="cs"/>
          <w:color w:val="000000"/>
          <w:sz w:val="33"/>
          <w:szCs w:val="33"/>
          <w:rtl/>
        </w:rPr>
        <w:t xml:space="preserve"> </w:t>
      </w:r>
      <w:proofErr w:type="spellStart"/>
      <w:r w:rsidR="00851F72" w:rsidRPr="00851F72">
        <w:rPr>
          <w:rFonts w:ascii="QCF2BSML" w:hAnsi="QCF2BSML" w:cs="QCF2BSML"/>
          <w:color w:val="000000"/>
          <w:sz w:val="28"/>
          <w:szCs w:val="28"/>
          <w:rtl/>
        </w:rPr>
        <w:t>ﱠ</w:t>
      </w:r>
      <w:proofErr w:type="spellEnd"/>
      <w:r w:rsidRPr="00621EB1">
        <w:rPr>
          <w:rFonts w:ascii="QCF2BSML" w:hAnsi="QCF2BSML" w:cs="Arabic Transparent" w:hint="cs"/>
          <w:color w:val="000000"/>
          <w:sz w:val="33"/>
          <w:szCs w:val="33"/>
          <w:rtl/>
        </w:rPr>
        <w:t xml:space="preserve"> </w:t>
      </w:r>
      <w:r w:rsidRPr="00621EB1">
        <w:rPr>
          <w:rFonts w:asciiTheme="majorBidi" w:hAnsiTheme="majorBidi" w:cs="Arabic Transparent" w:hint="cs"/>
          <w:color w:val="000000"/>
          <w:sz w:val="28"/>
          <w:szCs w:val="28"/>
          <w:rtl/>
        </w:rPr>
        <w:t>فنفوا عن أنفسهم طرق الهدى وهي : السمع لما أنزل الله والعقل الذي ينفع صاحبه ."</w:t>
      </w:r>
      <w:r w:rsidRPr="00621EB1">
        <w:rPr>
          <w:rStyle w:val="FootnoteReference"/>
          <w:rFonts w:asciiTheme="majorBidi" w:eastAsiaTheme="majorEastAsia" w:hAnsiTheme="majorBidi" w:cs="Arabic Transparent"/>
          <w:color w:val="000000"/>
          <w:sz w:val="28"/>
          <w:szCs w:val="28"/>
          <w:rtl/>
        </w:rPr>
        <w:footnoteReference w:id="186"/>
      </w:r>
      <w:r w:rsidRPr="00621EB1">
        <w:rPr>
          <w:rFonts w:ascii="QCF2BSML" w:hAnsi="QCF2BSML" w:cs="Arabic Transparent" w:hint="cs"/>
          <w:color w:val="000000"/>
          <w:sz w:val="28"/>
          <w:szCs w:val="28"/>
          <w:rtl/>
        </w:rPr>
        <w:t xml:space="preserve"> </w:t>
      </w:r>
    </w:p>
    <w:p w:rsidR="00D61A38" w:rsidRPr="00AF0732" w:rsidRDefault="00D61A38" w:rsidP="00621EB1">
      <w:pPr>
        <w:autoSpaceDE w:val="0"/>
        <w:autoSpaceDN w:val="0"/>
        <w:bidi w:val="0"/>
        <w:adjustRightInd w:val="0"/>
        <w:spacing w:after="0" w:line="360" w:lineRule="auto"/>
        <w:ind w:right="-284"/>
        <w:rPr>
          <w:rFonts w:ascii="Times New Roman" w:eastAsia="@Arial Unicode MS" w:hAnsi="Times New Roman" w:cs="Times New Roman"/>
          <w:color w:val="000000"/>
          <w:sz w:val="28"/>
          <w:szCs w:val="28"/>
          <w:lang w:bidi="ar-JO"/>
        </w:rPr>
      </w:pPr>
    </w:p>
    <w:p w:rsidR="00D61A38" w:rsidRPr="00621EB1" w:rsidRDefault="00D61A38" w:rsidP="00621EB1">
      <w:pPr>
        <w:autoSpaceDE w:val="0"/>
        <w:autoSpaceDN w:val="0"/>
        <w:bidi w:val="0"/>
        <w:adjustRightInd w:val="0"/>
        <w:spacing w:after="0" w:line="360" w:lineRule="auto"/>
        <w:ind w:left="-284" w:right="84"/>
        <w:jc w:val="right"/>
        <w:rPr>
          <w:rFonts w:ascii="Times New Roman" w:eastAsia="@Arial Unicode MS" w:hAnsi="Times New Roman" w:cs="Arabic Transparent"/>
          <w:color w:val="000000"/>
          <w:sz w:val="28"/>
          <w:szCs w:val="28"/>
          <w:lang w:val="fr-FR" w:bidi="ar-JO"/>
        </w:rPr>
      </w:pPr>
      <w:r w:rsidRPr="00621EB1">
        <w:rPr>
          <w:rFonts w:ascii="Times New Roman" w:eastAsia="@Arial Unicode MS" w:hAnsi="Times New Roman" w:cs="Arabic Transparent" w:hint="cs"/>
          <w:color w:val="000000"/>
          <w:sz w:val="28"/>
          <w:szCs w:val="28"/>
          <w:rtl/>
        </w:rPr>
        <w:t>الثالث</w:t>
      </w:r>
      <w:r w:rsidR="00851F72">
        <w:rPr>
          <w:rFonts w:ascii="Times New Roman" w:eastAsia="@Arial Unicode MS" w:hAnsi="Times New Roman" w:cs="Arabic Transparent" w:hint="cs"/>
          <w:color w:val="000000"/>
          <w:sz w:val="28"/>
          <w:szCs w:val="28"/>
          <w:rtl/>
          <w:lang w:bidi="ar-JO"/>
        </w:rPr>
        <w:t>ا</w:t>
      </w:r>
      <w:r w:rsidRPr="00621EB1">
        <w:rPr>
          <w:rFonts w:ascii="Times New Roman" w:eastAsia="@Arial Unicode MS" w:hAnsi="Times New Roman" w:cs="Arabic Transparent" w:hint="cs"/>
          <w:color w:val="000000"/>
          <w:sz w:val="28"/>
          <w:szCs w:val="28"/>
          <w:rtl/>
        </w:rPr>
        <w:t xml:space="preserve"> </w:t>
      </w:r>
      <w:r w:rsidRPr="00621EB1">
        <w:rPr>
          <w:rFonts w:ascii="Times New Roman" w:eastAsia="@Arial Unicode MS" w:hAnsi="Times New Roman" w:cs="Arabic Transparent"/>
          <w:color w:val="000000"/>
          <w:sz w:val="28"/>
          <w:szCs w:val="28"/>
          <w:rtl/>
        </w:rPr>
        <w:t xml:space="preserve"> : موضوع الحوار </w:t>
      </w:r>
      <w:r w:rsidRPr="00621EB1">
        <w:rPr>
          <w:rFonts w:ascii="Times New Roman" w:eastAsia="@Arial Unicode MS" w:hAnsi="Times New Roman" w:cs="Arabic Transparent"/>
          <w:color w:val="000000"/>
          <w:sz w:val="28"/>
          <w:szCs w:val="28"/>
          <w:rtl/>
          <w:lang w:bidi="ar-JO"/>
        </w:rPr>
        <w:t>.</w:t>
      </w:r>
    </w:p>
    <w:p w:rsidR="00D61A38" w:rsidRPr="00621EB1" w:rsidRDefault="00D61A38" w:rsidP="00621EB1">
      <w:pPr>
        <w:autoSpaceDE w:val="0"/>
        <w:autoSpaceDN w:val="0"/>
        <w:bidi w:val="0"/>
        <w:adjustRightInd w:val="0"/>
        <w:spacing w:after="0" w:line="360" w:lineRule="auto"/>
        <w:ind w:left="-284" w:right="84"/>
        <w:jc w:val="right"/>
        <w:rPr>
          <w:rFonts w:ascii="Times New Roman" w:eastAsia="@Arial Unicode MS" w:hAnsi="Times New Roman" w:cs="Arabic Transparent"/>
          <w:color w:val="000000"/>
          <w:sz w:val="28"/>
          <w:szCs w:val="28"/>
          <w:lang w:val="fr-FR" w:bidi="ar-JO"/>
        </w:rPr>
      </w:pPr>
      <w:r w:rsidRPr="00621EB1">
        <w:rPr>
          <w:rFonts w:ascii="Times New Roman" w:eastAsia="@Arial Unicode MS" w:hAnsi="Times New Roman" w:cs="Arabic Transparent" w:hint="cs"/>
          <w:color w:val="000000"/>
          <w:sz w:val="28"/>
          <w:szCs w:val="28"/>
          <w:rtl/>
          <w:lang w:bidi="ar-JO"/>
        </w:rPr>
        <w:t xml:space="preserve"> </w:t>
      </w:r>
      <w:proofErr w:type="gramStart"/>
      <w:r w:rsidRPr="00621EB1">
        <w:rPr>
          <w:rFonts w:ascii="Times New Roman" w:eastAsia="@Arial Unicode MS" w:hAnsi="Times New Roman" w:cs="Arabic Transparent" w:hint="cs"/>
          <w:color w:val="000000"/>
          <w:sz w:val="28"/>
          <w:szCs w:val="28"/>
          <w:rtl/>
          <w:lang w:bidi="ar-JO"/>
        </w:rPr>
        <w:t>وهو</w:t>
      </w:r>
      <w:proofErr w:type="gramEnd"/>
      <w:r w:rsidRPr="00621EB1">
        <w:rPr>
          <w:rFonts w:ascii="Times New Roman" w:eastAsia="@Arial Unicode MS" w:hAnsi="Times New Roman" w:cs="Arabic Transparent" w:hint="cs"/>
          <w:color w:val="000000"/>
          <w:sz w:val="28"/>
          <w:szCs w:val="28"/>
          <w:rtl/>
          <w:lang w:bidi="ar-JO"/>
        </w:rPr>
        <w:t xml:space="preserve"> </w:t>
      </w:r>
      <w:r w:rsidRPr="00621EB1">
        <w:rPr>
          <w:rFonts w:ascii="Times New Roman" w:eastAsia="@Arial Unicode MS" w:hAnsi="Times New Roman" w:cs="Arabic Transparent"/>
          <w:color w:val="000000"/>
          <w:sz w:val="28"/>
          <w:szCs w:val="28"/>
          <w:rtl/>
          <w:lang w:bidi="ar-JO"/>
        </w:rPr>
        <w:t>–</w:t>
      </w:r>
      <w:r w:rsidRPr="00621EB1">
        <w:rPr>
          <w:rFonts w:ascii="Times New Roman" w:eastAsia="@Arial Unicode MS" w:hAnsi="Times New Roman" w:cs="Arabic Transparent" w:hint="cs"/>
          <w:color w:val="000000"/>
          <w:sz w:val="28"/>
          <w:szCs w:val="28"/>
          <w:rtl/>
          <w:lang w:bidi="ar-JO"/>
        </w:rPr>
        <w:t xml:space="preserve"> كما سبق في المشهد الأول </w:t>
      </w:r>
      <w:r w:rsidRPr="00621EB1">
        <w:rPr>
          <w:rFonts w:ascii="Times New Roman" w:eastAsia="@Arial Unicode MS" w:hAnsi="Times New Roman" w:cs="Arabic Transparent"/>
          <w:color w:val="000000"/>
          <w:sz w:val="28"/>
          <w:szCs w:val="28"/>
          <w:rtl/>
          <w:lang w:bidi="ar-JO"/>
        </w:rPr>
        <w:t>–</w:t>
      </w:r>
      <w:r w:rsidRPr="00621EB1">
        <w:rPr>
          <w:rFonts w:ascii="Times New Roman" w:eastAsia="@Arial Unicode MS" w:hAnsi="Times New Roman" w:cs="Arabic Transparent" w:hint="cs"/>
          <w:color w:val="000000"/>
          <w:sz w:val="28"/>
          <w:szCs w:val="28"/>
          <w:rtl/>
          <w:lang w:bidi="ar-JO"/>
        </w:rPr>
        <w:t xml:space="preserve"> سبب استحقاق الكفار لهذا العذاب الفظيع. </w:t>
      </w:r>
    </w:p>
    <w:p w:rsidR="00D61A38" w:rsidRPr="00621EB1" w:rsidRDefault="00D61A38" w:rsidP="00621EB1">
      <w:pPr>
        <w:autoSpaceDE w:val="0"/>
        <w:autoSpaceDN w:val="0"/>
        <w:bidi w:val="0"/>
        <w:adjustRightInd w:val="0"/>
        <w:spacing w:after="0" w:line="360" w:lineRule="auto"/>
        <w:ind w:left="-284" w:right="84"/>
        <w:jc w:val="right"/>
        <w:rPr>
          <w:rFonts w:ascii="Times New Roman" w:eastAsia="@Arial Unicode MS" w:hAnsi="Times New Roman" w:cs="Arabic Transparent"/>
          <w:color w:val="000000"/>
          <w:sz w:val="28"/>
          <w:szCs w:val="28"/>
          <w:lang w:bidi="ar-JO"/>
        </w:rPr>
      </w:pPr>
    </w:p>
    <w:p w:rsidR="00D61A38" w:rsidRPr="00621EB1" w:rsidRDefault="00D61A38" w:rsidP="00621EB1">
      <w:pPr>
        <w:autoSpaceDE w:val="0"/>
        <w:autoSpaceDN w:val="0"/>
        <w:bidi w:val="0"/>
        <w:adjustRightInd w:val="0"/>
        <w:spacing w:after="0" w:line="360" w:lineRule="auto"/>
        <w:ind w:left="-284" w:right="84"/>
        <w:jc w:val="right"/>
        <w:rPr>
          <w:rFonts w:ascii="Times New Roman" w:eastAsia="@Arial Unicode MS" w:hAnsi="Times New Roman" w:cs="Arabic Transparent"/>
          <w:b/>
          <w:bCs/>
          <w:color w:val="000000"/>
          <w:sz w:val="28"/>
          <w:szCs w:val="28"/>
          <w:lang w:val="fr-FR" w:bidi="ar-JO"/>
        </w:rPr>
      </w:pPr>
      <w:r w:rsidRPr="00621EB1">
        <w:rPr>
          <w:rFonts w:ascii="Times New Roman" w:eastAsia="@Arial Unicode MS" w:hAnsi="Times New Roman" w:cs="Arabic Transparent" w:hint="cs"/>
          <w:b/>
          <w:bCs/>
          <w:color w:val="000000"/>
          <w:sz w:val="28"/>
          <w:szCs w:val="28"/>
          <w:rtl/>
          <w:lang w:val="fr-FR" w:bidi="ar-JO"/>
        </w:rPr>
        <w:t>رابعاً : بلاغة النظم في هذا الحوار.</w:t>
      </w:r>
    </w:p>
    <w:p w:rsidR="00D61A38" w:rsidRPr="00851F72" w:rsidRDefault="00D61A38" w:rsidP="00851F72">
      <w:pPr>
        <w:autoSpaceDE w:val="0"/>
        <w:autoSpaceDN w:val="0"/>
        <w:adjustRightInd w:val="0"/>
        <w:spacing w:after="0" w:line="360" w:lineRule="auto"/>
        <w:ind w:left="84" w:right="-142"/>
        <w:rPr>
          <w:rFonts w:asciiTheme="majorBidi" w:hAnsiTheme="majorBidi" w:cs="Arabic Transparent"/>
          <w:color w:val="000000"/>
          <w:sz w:val="28"/>
          <w:szCs w:val="28"/>
          <w:lang w:bidi="ar-JO"/>
        </w:rPr>
      </w:pPr>
      <w:r w:rsidRPr="00621EB1">
        <w:rPr>
          <w:rFonts w:ascii="Times New Roman" w:eastAsia="@Arial Unicode MS" w:hAnsi="Times New Roman" w:cs="Arabic Transparent"/>
          <w:color w:val="000000"/>
          <w:sz w:val="28"/>
          <w:szCs w:val="28"/>
          <w:rtl/>
          <w:lang w:bidi="ar-JO"/>
        </w:rPr>
        <w:t xml:space="preserve">    ومن خلال النظر في سياق ال</w:t>
      </w:r>
      <w:r w:rsidRPr="00621EB1">
        <w:rPr>
          <w:rFonts w:ascii="Times New Roman" w:eastAsia="@Arial Unicode MS" w:hAnsi="Times New Roman" w:cs="Arabic Transparent" w:hint="cs"/>
          <w:color w:val="000000"/>
          <w:sz w:val="28"/>
          <w:szCs w:val="28"/>
          <w:rtl/>
          <w:lang w:bidi="ar-JO"/>
        </w:rPr>
        <w:t>آ</w:t>
      </w:r>
      <w:r w:rsidRPr="00621EB1">
        <w:rPr>
          <w:rFonts w:ascii="Times New Roman" w:eastAsia="@Arial Unicode MS" w:hAnsi="Times New Roman" w:cs="Arabic Transparent"/>
          <w:color w:val="000000"/>
          <w:sz w:val="28"/>
          <w:szCs w:val="28"/>
          <w:rtl/>
          <w:lang w:bidi="ar-JO"/>
        </w:rPr>
        <w:t xml:space="preserve">يات يتبين للباحثة أن موضوع الحوار هو سؤال الملائكة للكافرين عن سبب اغتياظ جهنم كلما ألقي فيها فوج من الكافرين ألم يأتكم من </w:t>
      </w:r>
      <w:proofErr w:type="spellStart"/>
      <w:r w:rsidRPr="00621EB1">
        <w:rPr>
          <w:rFonts w:ascii="Times New Roman" w:eastAsia="@Arial Unicode MS" w:hAnsi="Times New Roman" w:cs="Arabic Transparent"/>
          <w:color w:val="000000"/>
          <w:sz w:val="28"/>
          <w:szCs w:val="28"/>
          <w:rtl/>
          <w:lang w:bidi="ar-JO"/>
        </w:rPr>
        <w:t>ينذريكم</w:t>
      </w:r>
      <w:proofErr w:type="spellEnd"/>
      <w:r w:rsidRPr="00621EB1">
        <w:rPr>
          <w:rFonts w:ascii="Times New Roman" w:eastAsia="@Arial Unicode MS" w:hAnsi="Times New Roman" w:cs="Arabic Transparent"/>
          <w:color w:val="000000"/>
          <w:sz w:val="28"/>
          <w:szCs w:val="28"/>
          <w:rtl/>
          <w:lang w:bidi="ar-JO"/>
        </w:rPr>
        <w:t xml:space="preserve"> هذا العذاب الشديد</w:t>
      </w:r>
      <w:r w:rsidRPr="00621EB1">
        <w:rPr>
          <w:rFonts w:ascii="Times New Roman" w:eastAsia="@Arial Unicode MS" w:hAnsi="Times New Roman" w:cs="Arabic Transparent" w:hint="cs"/>
          <w:color w:val="000000"/>
          <w:sz w:val="28"/>
          <w:szCs w:val="28"/>
          <w:rtl/>
          <w:lang w:bidi="ar-JO"/>
        </w:rPr>
        <w:t>،</w:t>
      </w:r>
      <w:r w:rsidRPr="00621EB1">
        <w:rPr>
          <w:rFonts w:ascii="QCF2562" w:eastAsiaTheme="minorHAnsi" w:hAnsi="QCF2562" w:cs="Arabic Transparent"/>
          <w:color w:val="000000"/>
          <w:sz w:val="28"/>
          <w:szCs w:val="28"/>
          <w:rtl/>
        </w:rPr>
        <w:t xml:space="preserve"> </w:t>
      </w:r>
      <w:r w:rsidRPr="002A5CDE">
        <w:rPr>
          <w:rFonts w:ascii="QCF2BSML" w:hAnsi="QCF2BSML" w:cs="QCF2BSML"/>
          <w:b/>
          <w:bCs/>
          <w:color w:val="000000"/>
          <w:sz w:val="28"/>
          <w:szCs w:val="28"/>
          <w:rtl/>
        </w:rPr>
        <w:t>ﱡ</w:t>
      </w:r>
      <w:r w:rsidRPr="00DF338E">
        <w:rPr>
          <w:rFonts w:ascii="QCF2562" w:eastAsiaTheme="minorHAnsi" w:hAnsi="QCF2562" w:cs="QCF2562"/>
          <w:color w:val="000000"/>
          <w:sz w:val="28"/>
          <w:szCs w:val="28"/>
          <w:rtl/>
        </w:rPr>
        <w:t xml:space="preserve"> ﲝ ﲞ ﲟ ﲠ ﲡ ﲢ ﲣ ﲤ ﲥ</w:t>
      </w:r>
      <w:r w:rsidRPr="00537A28">
        <w:rPr>
          <w:rFonts w:ascii="QCF2BSML" w:hAnsi="QCF2BSML" w:cs="QCF2BSML"/>
          <w:b/>
          <w:bCs/>
          <w:color w:val="000000"/>
          <w:sz w:val="28"/>
          <w:szCs w:val="28"/>
          <w:rtl/>
        </w:rPr>
        <w:t xml:space="preserve"> </w:t>
      </w:r>
      <w:r w:rsidRPr="002A5CDE">
        <w:rPr>
          <w:rFonts w:ascii="QCF2BSML" w:hAnsi="QCF2BSML" w:cs="QCF2BSML"/>
          <w:b/>
          <w:bCs/>
          <w:color w:val="000000"/>
          <w:sz w:val="28"/>
          <w:szCs w:val="28"/>
          <w:rtl/>
        </w:rPr>
        <w:t>ﱠ</w:t>
      </w:r>
      <w:r w:rsidRPr="00AF0732">
        <w:rPr>
          <w:rFonts w:ascii="Times New Roman" w:eastAsia="@Arial Unicode MS" w:hAnsi="Times New Roman" w:cs="Times New Roman" w:hint="cs"/>
          <w:color w:val="000000"/>
          <w:sz w:val="28"/>
          <w:szCs w:val="28"/>
          <w:rtl/>
          <w:lang w:bidi="ar-JO"/>
        </w:rPr>
        <w:t xml:space="preserve"> </w:t>
      </w:r>
      <w:r w:rsidRPr="00AF0732">
        <w:rPr>
          <w:rFonts w:ascii="Times New Roman" w:eastAsia="@Arial Unicode MS" w:hAnsi="Times New Roman" w:cs="Times New Roman"/>
          <w:color w:val="000000"/>
          <w:sz w:val="28"/>
          <w:szCs w:val="28"/>
          <w:rtl/>
          <w:lang w:bidi="ar-JO"/>
        </w:rPr>
        <w:t xml:space="preserve"> </w:t>
      </w:r>
      <w:r w:rsidRPr="00851F72">
        <w:rPr>
          <w:rFonts w:ascii="Times New Roman" w:hAnsi="Times New Roman" w:cs="Arabic Transparent"/>
          <w:color w:val="000000"/>
          <w:sz w:val="28"/>
          <w:szCs w:val="28"/>
          <w:rtl/>
          <w:lang w:val="fr-FR" w:bidi="ar-JO"/>
        </w:rPr>
        <w:t>يلقى الذين كفروا بربهم أفواجاً في جهنم ليس دفعة واحدة،</w:t>
      </w:r>
      <w:r w:rsidRPr="00851F72">
        <w:rPr>
          <w:rFonts w:ascii="Times New Roman" w:hAnsi="Times New Roman" w:cs="Arabic Transparent" w:hint="cs"/>
          <w:color w:val="000000"/>
          <w:sz w:val="28"/>
          <w:szCs w:val="28"/>
          <w:rtl/>
          <w:lang w:val="fr-FR" w:bidi="ar-JO"/>
        </w:rPr>
        <w:t>" وجيء بفعلي ( أُلقي ) و (سألهم) ماضيين لأن أكثر ما يقع الفعل بعد ( كلما) أن يكون بصيغة المضي لأنها لما شابهت الشرط استوى الماضي و المضارع معها لظهور أنه للزمن المستقبل فأثر فعل المضي لأنه أخف ."</w:t>
      </w:r>
      <w:r w:rsidRPr="00851F72">
        <w:rPr>
          <w:rStyle w:val="FootnoteReference"/>
          <w:rFonts w:ascii="Times New Roman" w:eastAsiaTheme="majorEastAsia" w:hAnsi="Times New Roman" w:cs="Arabic Transparent"/>
          <w:color w:val="000000"/>
          <w:sz w:val="28"/>
          <w:szCs w:val="28"/>
          <w:rtl/>
          <w:lang w:val="fr-FR" w:bidi="ar-JO"/>
        </w:rPr>
        <w:footnoteReference w:id="187"/>
      </w:r>
      <w:r w:rsidRPr="00851F72">
        <w:rPr>
          <w:rFonts w:ascii="Times New Roman" w:hAnsi="Times New Roman" w:cs="Arabic Transparent" w:hint="cs"/>
          <w:color w:val="000000"/>
          <w:sz w:val="28"/>
          <w:szCs w:val="28"/>
          <w:rtl/>
          <w:lang w:val="fr-FR" w:bidi="ar-JO"/>
        </w:rPr>
        <w:t xml:space="preserve"> و  "</w:t>
      </w:r>
      <w:r w:rsidRPr="00851F72">
        <w:rPr>
          <w:rFonts w:ascii="Times New Roman" w:hAnsi="Times New Roman" w:cs="Arabic Transparent"/>
          <w:color w:val="000000"/>
          <w:sz w:val="28"/>
          <w:szCs w:val="28"/>
          <w:rtl/>
          <w:lang w:val="fr-FR" w:bidi="ar-JO"/>
        </w:rPr>
        <w:t xml:space="preserve"> ( كلما ) مكونه من ( كل) التي تدل على الشمول  و( ما) التي تدل على </w:t>
      </w:r>
      <w:proofErr w:type="spellStart"/>
      <w:r w:rsidRPr="00851F72">
        <w:rPr>
          <w:rFonts w:ascii="Times New Roman" w:hAnsi="Times New Roman" w:cs="Arabic Transparent"/>
          <w:color w:val="000000"/>
          <w:sz w:val="28"/>
          <w:szCs w:val="28"/>
          <w:rtl/>
          <w:lang w:val="fr-FR" w:bidi="ar-JO"/>
        </w:rPr>
        <w:t>الظرفيه</w:t>
      </w:r>
      <w:proofErr w:type="spellEnd"/>
      <w:r w:rsidRPr="00851F72">
        <w:rPr>
          <w:rFonts w:ascii="Times New Roman" w:hAnsi="Times New Roman" w:cs="Arabic Transparent"/>
          <w:color w:val="000000"/>
          <w:sz w:val="28"/>
          <w:szCs w:val="28"/>
          <w:rtl/>
          <w:lang w:val="fr-FR" w:bidi="ar-JO"/>
        </w:rPr>
        <w:t>، فك</w:t>
      </w:r>
      <w:r w:rsidRPr="00851F72">
        <w:rPr>
          <w:rFonts w:ascii="Times New Roman" w:hAnsi="Times New Roman" w:cs="Arabic Transparent" w:hint="cs"/>
          <w:color w:val="000000"/>
          <w:sz w:val="28"/>
          <w:szCs w:val="28"/>
          <w:rtl/>
          <w:lang w:val="fr-FR" w:bidi="ar-JO"/>
        </w:rPr>
        <w:t>أ</w:t>
      </w:r>
      <w:r w:rsidRPr="00851F72">
        <w:rPr>
          <w:rFonts w:ascii="Times New Roman" w:hAnsi="Times New Roman" w:cs="Arabic Transparent"/>
          <w:color w:val="000000"/>
          <w:sz w:val="28"/>
          <w:szCs w:val="28"/>
          <w:rtl/>
          <w:lang w:val="fr-FR" w:bidi="ar-JO"/>
        </w:rPr>
        <w:t xml:space="preserve">ن سؤال </w:t>
      </w:r>
      <w:proofErr w:type="spellStart"/>
      <w:r w:rsidRPr="00851F72">
        <w:rPr>
          <w:rFonts w:ascii="Times New Roman" w:hAnsi="Times New Roman" w:cs="Arabic Transparent"/>
          <w:color w:val="000000"/>
          <w:sz w:val="28"/>
          <w:szCs w:val="28"/>
          <w:rtl/>
          <w:lang w:val="fr-FR" w:bidi="ar-JO"/>
        </w:rPr>
        <w:t>الخزنه</w:t>
      </w:r>
      <w:proofErr w:type="spellEnd"/>
      <w:r w:rsidRPr="00851F72">
        <w:rPr>
          <w:rFonts w:ascii="Times New Roman" w:hAnsi="Times New Roman" w:cs="Arabic Transparent"/>
          <w:color w:val="000000"/>
          <w:sz w:val="28"/>
          <w:szCs w:val="28"/>
          <w:rtl/>
          <w:lang w:val="fr-FR" w:bidi="ar-JO"/>
        </w:rPr>
        <w:t xml:space="preserve"> يتكرر في كل وقت يلقى فيه فوج من الكفار</w:t>
      </w:r>
      <w:r w:rsidRPr="00851F72">
        <w:rPr>
          <w:rFonts w:ascii="Times New Roman" w:hAnsi="Times New Roman" w:cs="Arabic Transparent" w:hint="cs"/>
          <w:color w:val="000000"/>
          <w:sz w:val="28"/>
          <w:szCs w:val="28"/>
          <w:rtl/>
          <w:lang w:val="fr-FR" w:bidi="ar-JO"/>
        </w:rPr>
        <w:t>؛</w:t>
      </w:r>
      <w:r w:rsidRPr="00851F72">
        <w:rPr>
          <w:rFonts w:ascii="Times New Roman" w:hAnsi="Times New Roman" w:cs="Arabic Transparent"/>
          <w:color w:val="000000"/>
          <w:sz w:val="28"/>
          <w:szCs w:val="28"/>
          <w:rtl/>
          <w:lang w:val="fr-FR" w:bidi="ar-JO"/>
        </w:rPr>
        <w:t xml:space="preserve">  فكل فوج يدخل يسألهم خزنة جهنم:</w:t>
      </w:r>
      <w:r>
        <w:rPr>
          <w:rFonts w:ascii="QCF2BSML" w:hAnsi="QCF2BSML" w:cs="QCF2BSML" w:hint="cs"/>
          <w:b/>
          <w:bCs/>
          <w:color w:val="000000"/>
          <w:sz w:val="28"/>
          <w:szCs w:val="28"/>
          <w:rtl/>
        </w:rPr>
        <w:t xml:space="preserve">         </w:t>
      </w:r>
      <w:r w:rsidRPr="002A5CDE">
        <w:rPr>
          <w:rFonts w:ascii="QCF2BSML" w:hAnsi="QCF2BSML" w:cs="QCF2BSML"/>
          <w:b/>
          <w:bCs/>
          <w:color w:val="000000"/>
          <w:sz w:val="28"/>
          <w:szCs w:val="28"/>
          <w:rtl/>
        </w:rPr>
        <w:t>ﱡ</w:t>
      </w:r>
      <w:r w:rsidRPr="002A5CDE">
        <w:rPr>
          <w:rFonts w:ascii="QCF2562" w:hAnsi="QCF2562" w:cs="QCF2562"/>
          <w:color w:val="000000"/>
          <w:sz w:val="28"/>
          <w:szCs w:val="28"/>
          <w:rtl/>
        </w:rPr>
        <w:t xml:space="preserve"> ﲣ ﲤ ﲥ ﲦ</w:t>
      </w:r>
      <w:r w:rsidRPr="002A5CDE">
        <w:rPr>
          <w:rFonts w:ascii="QCF2BSML" w:hAnsi="QCF2BSML" w:cs="QCF2BSML"/>
          <w:color w:val="000000"/>
          <w:sz w:val="28"/>
          <w:szCs w:val="28"/>
          <w:rtl/>
        </w:rPr>
        <w:t xml:space="preserve"> </w:t>
      </w:r>
      <w:r w:rsidRPr="002A5CDE">
        <w:rPr>
          <w:rFonts w:ascii="QCF2BSML" w:hAnsi="QCF2BSML" w:cs="QCF2BSML"/>
          <w:b/>
          <w:bCs/>
          <w:color w:val="000000"/>
          <w:sz w:val="28"/>
          <w:szCs w:val="28"/>
          <w:rtl/>
        </w:rPr>
        <w:t>ﱠ</w:t>
      </w:r>
      <w:r>
        <w:rPr>
          <w:rFonts w:ascii="QCF2BSML" w:hAnsi="QCF2BSML" w:cs="QCF2BSML" w:hint="cs"/>
          <w:b/>
          <w:bCs/>
          <w:color w:val="000000"/>
          <w:sz w:val="28"/>
          <w:szCs w:val="28"/>
          <w:rtl/>
        </w:rPr>
        <w:t xml:space="preserve">     </w:t>
      </w:r>
      <w:r w:rsidRPr="00851F72">
        <w:rPr>
          <w:rFonts w:asciiTheme="majorBidi" w:hAnsiTheme="majorBidi" w:cs="Arabic Transparent" w:hint="cs"/>
          <w:b/>
          <w:bCs/>
          <w:color w:val="000000"/>
          <w:sz w:val="28"/>
          <w:szCs w:val="28"/>
          <w:rtl/>
        </w:rPr>
        <w:t>"</w:t>
      </w:r>
      <w:r w:rsidRPr="00851F72">
        <w:rPr>
          <w:rStyle w:val="FootnoteReference"/>
          <w:rFonts w:asciiTheme="majorBidi" w:eastAsiaTheme="majorEastAsia" w:hAnsiTheme="majorBidi" w:cs="Arabic Transparent"/>
          <w:b/>
          <w:bCs/>
          <w:color w:val="000000"/>
          <w:sz w:val="28"/>
          <w:szCs w:val="28"/>
          <w:rtl/>
        </w:rPr>
        <w:footnoteReference w:id="188"/>
      </w:r>
      <w:r w:rsidRPr="00851F72">
        <w:rPr>
          <w:rFonts w:ascii="Times New Roman" w:hAnsi="Times New Roman" w:cs="Arabic Transparent"/>
          <w:b/>
          <w:bCs/>
          <w:color w:val="000000"/>
          <w:sz w:val="28"/>
          <w:szCs w:val="28"/>
          <w:rtl/>
        </w:rPr>
        <w:t xml:space="preserve">  </w:t>
      </w:r>
      <w:r w:rsidRPr="00851F72">
        <w:rPr>
          <w:rFonts w:ascii="QCF2BSML" w:hAnsi="QCF2BSML" w:cs="Arabic Transparent"/>
          <w:b/>
          <w:bCs/>
          <w:color w:val="000000"/>
          <w:sz w:val="28"/>
          <w:szCs w:val="28"/>
          <w:rtl/>
        </w:rPr>
        <w:t xml:space="preserve">   </w:t>
      </w:r>
      <w:r w:rsidRPr="00851F72">
        <w:rPr>
          <w:rFonts w:ascii="QCF2BSML" w:hAnsi="QCF2BSML" w:cs="Arabic Transparent"/>
          <w:color w:val="000000"/>
          <w:sz w:val="28"/>
          <w:szCs w:val="28"/>
          <w:rtl/>
        </w:rPr>
        <w:t xml:space="preserve"> </w:t>
      </w:r>
      <w:r w:rsidRPr="00851F72">
        <w:rPr>
          <w:rFonts w:asciiTheme="majorBidi" w:hAnsiTheme="majorBidi" w:cs="Arabic Transparent" w:hint="cs"/>
          <w:color w:val="000000"/>
          <w:sz w:val="28"/>
          <w:szCs w:val="28"/>
          <w:rtl/>
        </w:rPr>
        <w:t>" وجيء بالضمائر العائدة إلى الفوج ضمائر جمع في قوله ( سألهم) إلخ لتأويل الفوج بجماعة أفراده كما في قوله</w:t>
      </w:r>
      <w:r w:rsidRPr="00851F72">
        <w:rPr>
          <w:rFonts w:asciiTheme="majorBidi" w:hAnsiTheme="majorBidi" w:cs="Arabic Transparent" w:hint="cs"/>
          <w:color w:val="000000"/>
          <w:sz w:val="28"/>
          <w:szCs w:val="28"/>
          <w:rtl/>
          <w:lang w:bidi="ar-JO"/>
        </w:rPr>
        <w:t>: ( وإن طائفتان من المؤمنين اقتتلوا)."</w:t>
      </w:r>
      <w:r w:rsidRPr="00851F72">
        <w:rPr>
          <w:rStyle w:val="FootnoteReference"/>
          <w:rFonts w:asciiTheme="majorBidi" w:eastAsiaTheme="majorEastAsia" w:hAnsiTheme="majorBidi" w:cs="Arabic Transparent"/>
          <w:color w:val="000000"/>
          <w:sz w:val="28"/>
          <w:szCs w:val="28"/>
          <w:rtl/>
          <w:lang w:bidi="ar-JO"/>
        </w:rPr>
        <w:footnoteReference w:id="189"/>
      </w:r>
    </w:p>
    <w:p w:rsidR="00D61A38" w:rsidRPr="00851F72" w:rsidRDefault="00D61A38" w:rsidP="00851F72">
      <w:pPr>
        <w:autoSpaceDE w:val="0"/>
        <w:autoSpaceDN w:val="0"/>
        <w:bidi w:val="0"/>
        <w:adjustRightInd w:val="0"/>
        <w:spacing w:after="0" w:line="360" w:lineRule="auto"/>
        <w:ind w:left="-284" w:right="84"/>
        <w:jc w:val="right"/>
        <w:rPr>
          <w:rFonts w:asciiTheme="minorHAnsi" w:eastAsiaTheme="minorHAnsi" w:hAnsiTheme="minorHAnsi" w:cs="Arabic Transparent"/>
          <w:color w:val="9DAB0C"/>
          <w:sz w:val="27"/>
          <w:szCs w:val="27"/>
        </w:rPr>
      </w:pPr>
      <w:r w:rsidRPr="00851F72">
        <w:rPr>
          <w:rFonts w:ascii="Times New Roman" w:eastAsia="@Arial Unicode MS" w:hAnsi="Times New Roman" w:cs="Arabic Transparent"/>
          <w:color w:val="000000"/>
          <w:sz w:val="28"/>
          <w:szCs w:val="28"/>
          <w:rtl/>
          <w:lang w:val="fr-FR" w:bidi="ar-JO"/>
        </w:rPr>
        <w:t>ولكن سؤال خزنة جهنم في هذا المشهد مختلف عن المشهد السابق فاستفهامهم تقريري توبيخي،</w:t>
      </w:r>
      <w:r w:rsidRPr="00851F72">
        <w:rPr>
          <w:rFonts w:ascii="Times New Roman" w:eastAsia="@Arial Unicode MS" w:hAnsi="Times New Roman" w:cs="Arabic Transparent" w:hint="cs"/>
          <w:color w:val="000000"/>
          <w:sz w:val="28"/>
          <w:szCs w:val="28"/>
          <w:rtl/>
          <w:lang w:val="fr-FR" w:bidi="ar-JO"/>
        </w:rPr>
        <w:t xml:space="preserve">لزيادة الحسرة عليهم </w:t>
      </w:r>
      <w:r w:rsidRPr="00851F72">
        <w:rPr>
          <w:rFonts w:ascii="Times New Roman" w:eastAsia="@Arial Unicode MS" w:hAnsi="Times New Roman" w:cs="Arabic Transparent"/>
          <w:color w:val="000000"/>
          <w:sz w:val="28"/>
          <w:szCs w:val="28"/>
          <w:rtl/>
          <w:lang w:val="fr-FR" w:bidi="ar-JO"/>
        </w:rPr>
        <w:t xml:space="preserve"> </w:t>
      </w:r>
      <w:r w:rsidRPr="00851F72">
        <w:rPr>
          <w:rFonts w:ascii="Times New Roman" w:eastAsia="@Arial Unicode MS" w:hAnsi="Times New Roman" w:cs="Arabic Transparent" w:hint="cs"/>
          <w:color w:val="000000"/>
          <w:sz w:val="28"/>
          <w:szCs w:val="28"/>
          <w:rtl/>
          <w:lang w:val="fr-FR" w:bidi="ar-JO"/>
        </w:rPr>
        <w:t>و</w:t>
      </w:r>
      <w:r w:rsidRPr="00851F72">
        <w:rPr>
          <w:rFonts w:ascii="Times New Roman" w:eastAsia="@Arial Unicode MS" w:hAnsi="Times New Roman" w:cs="Arabic Transparent"/>
          <w:color w:val="000000"/>
          <w:sz w:val="28"/>
          <w:szCs w:val="28"/>
          <w:rtl/>
          <w:lang w:val="fr-FR" w:bidi="ar-JO"/>
        </w:rPr>
        <w:t>كأن خزنة جهنم ير</w:t>
      </w:r>
      <w:r w:rsidRPr="00851F72">
        <w:rPr>
          <w:rFonts w:ascii="Times New Roman" w:eastAsia="@Arial Unicode MS" w:hAnsi="Times New Roman" w:cs="Arabic Transparent" w:hint="cs"/>
          <w:color w:val="000000"/>
          <w:sz w:val="28"/>
          <w:szCs w:val="28"/>
          <w:rtl/>
          <w:lang w:val="fr-FR" w:bidi="ar-JO"/>
        </w:rPr>
        <w:t>ي</w:t>
      </w:r>
      <w:r w:rsidRPr="00851F72">
        <w:rPr>
          <w:rFonts w:ascii="Times New Roman" w:eastAsia="@Arial Unicode MS" w:hAnsi="Times New Roman" w:cs="Arabic Transparent"/>
          <w:color w:val="000000"/>
          <w:sz w:val="28"/>
          <w:szCs w:val="28"/>
          <w:rtl/>
          <w:lang w:val="fr-FR" w:bidi="ar-JO"/>
        </w:rPr>
        <w:t>دون منهم الإقرار وال</w:t>
      </w:r>
      <w:r w:rsidRPr="00851F72">
        <w:rPr>
          <w:rFonts w:ascii="Times New Roman" w:eastAsia="@Arial Unicode MS" w:hAnsi="Times New Roman" w:cs="Arabic Transparent" w:hint="cs"/>
          <w:color w:val="000000"/>
          <w:sz w:val="28"/>
          <w:szCs w:val="28"/>
          <w:rtl/>
          <w:lang w:val="fr-FR" w:bidi="ar-JO"/>
        </w:rPr>
        <w:t>ا</w:t>
      </w:r>
      <w:r w:rsidRPr="00851F72">
        <w:rPr>
          <w:rFonts w:ascii="Times New Roman" w:eastAsia="@Arial Unicode MS" w:hAnsi="Times New Roman" w:cs="Arabic Transparent"/>
          <w:color w:val="000000"/>
          <w:sz w:val="28"/>
          <w:szCs w:val="28"/>
          <w:rtl/>
          <w:lang w:val="fr-FR" w:bidi="ar-JO"/>
        </w:rPr>
        <w:t>عتراف بقدوم المنذرين</w:t>
      </w:r>
      <w:r w:rsidRPr="00851F72">
        <w:rPr>
          <w:rFonts w:ascii="Times New Roman" w:eastAsia="@Arial Unicode MS" w:hAnsi="Times New Roman" w:cs="Arabic Transparent" w:hint="cs"/>
          <w:color w:val="000000"/>
          <w:sz w:val="28"/>
          <w:szCs w:val="28"/>
          <w:rtl/>
          <w:lang w:val="fr-FR" w:bidi="ar-JO"/>
        </w:rPr>
        <w:t>،</w:t>
      </w:r>
      <w:r w:rsidRPr="00851F72">
        <w:rPr>
          <w:rFonts w:ascii="Times New Roman" w:eastAsia="@Arial Unicode MS" w:hAnsi="Times New Roman" w:cs="Arabic Transparent"/>
          <w:color w:val="000000"/>
          <w:sz w:val="28"/>
          <w:szCs w:val="28"/>
          <w:rtl/>
          <w:lang w:val="fr-FR" w:bidi="ar-JO"/>
        </w:rPr>
        <w:t xml:space="preserve"> مستندين</w:t>
      </w:r>
      <w:r w:rsidRPr="00851F72">
        <w:rPr>
          <w:rFonts w:ascii="Times New Roman" w:eastAsia="@Arial Unicode MS" w:hAnsi="Times New Roman" w:cs="Arabic Transparent" w:hint="cs"/>
          <w:color w:val="000000"/>
          <w:sz w:val="28"/>
          <w:szCs w:val="28"/>
          <w:rtl/>
          <w:lang w:val="fr-FR" w:bidi="ar-JO"/>
        </w:rPr>
        <w:t xml:space="preserve"> في</w:t>
      </w:r>
      <w:r w:rsidRPr="00851F72">
        <w:rPr>
          <w:rFonts w:ascii="Times New Roman" w:eastAsia="@Arial Unicode MS" w:hAnsi="Times New Roman" w:cs="Arabic Transparent"/>
          <w:color w:val="000000"/>
          <w:sz w:val="28"/>
          <w:szCs w:val="28"/>
          <w:rtl/>
          <w:lang w:val="fr-FR" w:bidi="ar-JO"/>
        </w:rPr>
        <w:t xml:space="preserve"> تقريرهم و توبيخهم على قول الله تعالى :</w:t>
      </w:r>
      <w:r w:rsidRPr="003369D8">
        <w:rPr>
          <w:rFonts w:ascii="QCF2BSML" w:eastAsiaTheme="minorHAnsi" w:hAnsi="QCF2BSML" w:cs="QCF2BSML"/>
          <w:color w:val="000000"/>
          <w:sz w:val="28"/>
          <w:szCs w:val="28"/>
          <w:rtl/>
        </w:rPr>
        <w:t>ﱡﭐ</w:t>
      </w:r>
      <w:r w:rsidRPr="003369D8">
        <w:rPr>
          <w:rFonts w:ascii="QCF2283" w:eastAsiaTheme="minorHAnsi" w:hAnsi="QCF2283" w:cs="QCF2283"/>
          <w:color w:val="000000"/>
          <w:sz w:val="28"/>
          <w:szCs w:val="28"/>
          <w:rtl/>
        </w:rPr>
        <w:t xml:space="preserve"> ﲥ ﲦ ﲧ ﲨ ﲩ</w:t>
      </w:r>
      <w:r w:rsidRPr="003369D8">
        <w:rPr>
          <w:rFonts w:ascii="QCF2283" w:eastAsiaTheme="minorHAnsi" w:hAnsi="QCF2283" w:cs="QCF2283"/>
          <w:color w:val="0000A5"/>
          <w:sz w:val="28"/>
          <w:szCs w:val="28"/>
          <w:rtl/>
        </w:rPr>
        <w:t>ﲪ</w:t>
      </w:r>
      <w:r w:rsidRPr="003369D8">
        <w:rPr>
          <w:rFonts w:ascii="QCF2283" w:eastAsiaTheme="minorHAnsi" w:hAnsi="QCF2283" w:cs="QCF2283"/>
          <w:color w:val="000000"/>
          <w:sz w:val="28"/>
          <w:szCs w:val="28"/>
          <w:rtl/>
        </w:rPr>
        <w:t xml:space="preserve"> ﲫ ﲬ ﲭ ﲮ  ﲯ</w:t>
      </w:r>
      <w:r w:rsidRPr="003369D8">
        <w:rPr>
          <w:rFonts w:ascii="QCF2283" w:eastAsiaTheme="minorHAnsi" w:hAnsi="QCF2283" w:cs="QCF2283"/>
          <w:color w:val="0000A5"/>
          <w:sz w:val="28"/>
          <w:szCs w:val="28"/>
          <w:rtl/>
        </w:rPr>
        <w:t>ﲰ</w:t>
      </w:r>
      <w:r w:rsidRPr="003369D8">
        <w:rPr>
          <w:rFonts w:ascii="QCF2283" w:eastAsiaTheme="minorHAnsi" w:hAnsi="QCF2283" w:cs="QCF2283"/>
          <w:color w:val="000000"/>
          <w:sz w:val="28"/>
          <w:szCs w:val="28"/>
          <w:rtl/>
        </w:rPr>
        <w:t xml:space="preserve"> ﲱ ﲲ ﲳ ﲴ ﲵ</w:t>
      </w:r>
      <w:r w:rsidRPr="003369D8">
        <w:rPr>
          <w:rFonts w:ascii="QCF2283" w:eastAsiaTheme="minorHAnsi" w:hAnsi="QCF2283" w:cs="QCF2283"/>
          <w:color w:val="0000A5"/>
          <w:sz w:val="28"/>
          <w:szCs w:val="28"/>
          <w:rtl/>
        </w:rPr>
        <w:t>ﲶ</w:t>
      </w:r>
      <w:r w:rsidRPr="003369D8">
        <w:rPr>
          <w:rFonts w:ascii="QCF2283" w:eastAsiaTheme="minorHAnsi" w:hAnsi="QCF2283" w:cs="QCF2283"/>
          <w:color w:val="000000"/>
          <w:sz w:val="28"/>
          <w:szCs w:val="28"/>
          <w:rtl/>
        </w:rPr>
        <w:t xml:space="preserve"> ﲷ ﲸ ﲹ ﲺ ﲻ  ﲼ ﲽ </w:t>
      </w:r>
      <w:r w:rsidRPr="003369D8">
        <w:rPr>
          <w:rFonts w:ascii="QCF2BSML" w:eastAsiaTheme="minorHAnsi" w:hAnsi="QCF2BSML" w:cs="QCF2BSML"/>
          <w:color w:val="000000"/>
          <w:sz w:val="28"/>
          <w:szCs w:val="28"/>
          <w:rtl/>
        </w:rPr>
        <w:t>ﱠ</w:t>
      </w:r>
      <w:r>
        <w:rPr>
          <w:rFonts w:ascii="Othmani" w:eastAsiaTheme="minorHAnsi" w:hAnsi="QCF2BSML" w:cs="Othmani"/>
          <w:color w:val="9DAB0C"/>
          <w:sz w:val="27"/>
          <w:szCs w:val="27"/>
          <w:rtl/>
        </w:rPr>
        <w:t xml:space="preserve"> </w:t>
      </w:r>
      <w:r>
        <w:rPr>
          <w:rFonts w:ascii="Arial" w:eastAsiaTheme="minorHAnsi" w:hAnsi="Arial"/>
          <w:color w:val="000000"/>
          <w:sz w:val="2"/>
          <w:szCs w:val="2"/>
          <w:rtl/>
        </w:rPr>
        <w:t xml:space="preserve"> </w:t>
      </w:r>
      <w:r w:rsidR="000E6A31">
        <w:rPr>
          <w:rFonts w:ascii="Times New Roman" w:eastAsia="@Arial Unicode MS" w:hAnsi="Times New Roman" w:cs="Arabic Transparent"/>
          <w:b/>
          <w:bCs/>
          <w:sz w:val="28"/>
          <w:szCs w:val="28"/>
          <w:rtl/>
        </w:rPr>
        <w:lastRenderedPageBreak/>
        <w:t>[الإسراء:</w:t>
      </w:r>
      <w:r w:rsidRPr="00851F72">
        <w:rPr>
          <w:rFonts w:ascii="Times New Roman" w:eastAsia="@Arial Unicode MS" w:hAnsi="Times New Roman" w:cs="Arabic Transparent"/>
          <w:b/>
          <w:bCs/>
          <w:sz w:val="28"/>
          <w:szCs w:val="28"/>
          <w:rtl/>
        </w:rPr>
        <w:t xml:space="preserve">١٥]  </w:t>
      </w:r>
      <w:r w:rsidRPr="00851F72">
        <w:rPr>
          <w:rFonts w:ascii="Times New Roman" w:eastAsia="@Arial Unicode MS" w:hAnsi="Times New Roman" w:cs="Arabic Transparent"/>
          <w:sz w:val="28"/>
          <w:szCs w:val="28"/>
          <w:rtl/>
        </w:rPr>
        <w:t>وهذا السؤال فيه زيادة في العذاب على الكافرين وهو عذاب روحي منضم إلى عذابهم الجسدي .</w:t>
      </w:r>
    </w:p>
    <w:p w:rsidR="00D61A38" w:rsidRPr="00AF0732" w:rsidRDefault="00D61A38" w:rsidP="00851F72">
      <w:pPr>
        <w:autoSpaceDE w:val="0"/>
        <w:autoSpaceDN w:val="0"/>
        <w:bidi w:val="0"/>
        <w:adjustRightInd w:val="0"/>
        <w:spacing w:after="0" w:line="360" w:lineRule="auto"/>
        <w:ind w:left="-284" w:right="84"/>
        <w:jc w:val="right"/>
        <w:rPr>
          <w:rFonts w:ascii="Times New Roman" w:hAnsi="Times New Roman" w:cs="Times New Roman"/>
          <w:b/>
          <w:bCs/>
          <w:color w:val="000000"/>
          <w:sz w:val="28"/>
          <w:szCs w:val="28"/>
          <w:lang w:val="fr-FR"/>
        </w:rPr>
      </w:pPr>
      <w:r w:rsidRPr="00851F72">
        <w:rPr>
          <w:rFonts w:ascii="Times New Roman" w:eastAsia="@Arial Unicode MS" w:hAnsi="Times New Roman" w:cs="Arabic Transparent"/>
          <w:color w:val="000000"/>
          <w:sz w:val="28"/>
          <w:szCs w:val="28"/>
          <w:rtl/>
          <w:lang w:val="fr-FR" w:bidi="ar-JO"/>
        </w:rPr>
        <w:t xml:space="preserve">و تناسب </w:t>
      </w:r>
      <w:r w:rsidRPr="00851F72">
        <w:rPr>
          <w:rFonts w:ascii="Times New Roman" w:eastAsia="@Arial Unicode MS" w:hAnsi="Times New Roman" w:cs="Arabic Transparent" w:hint="cs"/>
          <w:color w:val="000000"/>
          <w:sz w:val="28"/>
          <w:szCs w:val="28"/>
          <w:rtl/>
          <w:lang w:val="fr-FR" w:bidi="ar-JO"/>
        </w:rPr>
        <w:t>ا</w:t>
      </w:r>
      <w:r w:rsidRPr="00851F72">
        <w:rPr>
          <w:rFonts w:ascii="Times New Roman" w:eastAsia="@Arial Unicode MS" w:hAnsi="Times New Roman" w:cs="Arabic Transparent"/>
          <w:color w:val="000000"/>
          <w:sz w:val="28"/>
          <w:szCs w:val="28"/>
          <w:rtl/>
          <w:lang w:val="fr-FR" w:bidi="ar-JO"/>
        </w:rPr>
        <w:t>ختيار</w:t>
      </w:r>
      <w:r w:rsidRPr="00851F72">
        <w:rPr>
          <w:rFonts w:ascii="Times New Roman" w:eastAsia="@Arial Unicode MS" w:hAnsi="Times New Roman" w:cs="Arabic Transparent" w:hint="cs"/>
          <w:color w:val="000000"/>
          <w:sz w:val="28"/>
          <w:szCs w:val="28"/>
          <w:rtl/>
          <w:lang w:val="fr-FR" w:bidi="ar-JO"/>
        </w:rPr>
        <w:t>ُ</w:t>
      </w:r>
      <w:r w:rsidRPr="00851F72">
        <w:rPr>
          <w:rFonts w:ascii="Times New Roman" w:eastAsia="@Arial Unicode MS" w:hAnsi="Times New Roman" w:cs="Arabic Transparent"/>
          <w:color w:val="000000"/>
          <w:sz w:val="28"/>
          <w:szCs w:val="28"/>
          <w:rtl/>
          <w:lang w:val="fr-FR" w:bidi="ar-JO"/>
        </w:rPr>
        <w:t xml:space="preserve">هم لفظ النذير مع الموقف الذي هم فيه و ما يصدر من جهنم تجاه </w:t>
      </w:r>
      <w:proofErr w:type="gramStart"/>
      <w:r w:rsidRPr="00851F72">
        <w:rPr>
          <w:rFonts w:ascii="Times New Roman" w:eastAsia="@Arial Unicode MS" w:hAnsi="Times New Roman" w:cs="Arabic Transparent"/>
          <w:color w:val="000000"/>
          <w:sz w:val="28"/>
          <w:szCs w:val="28"/>
          <w:rtl/>
          <w:lang w:val="fr-FR" w:bidi="ar-JO"/>
        </w:rPr>
        <w:t>أفواج  الكافرين</w:t>
      </w:r>
      <w:proofErr w:type="gramEnd"/>
      <w:r w:rsidRPr="00851F72">
        <w:rPr>
          <w:rFonts w:ascii="Times New Roman" w:eastAsia="@Arial Unicode MS" w:hAnsi="Times New Roman" w:cs="Arabic Transparent"/>
          <w:color w:val="000000"/>
          <w:sz w:val="28"/>
          <w:szCs w:val="28"/>
          <w:rtl/>
          <w:lang w:val="fr-FR" w:bidi="ar-JO"/>
        </w:rPr>
        <w:t xml:space="preserve">  الداخل</w:t>
      </w:r>
      <w:r w:rsidRPr="00851F72">
        <w:rPr>
          <w:rFonts w:ascii="Times New Roman" w:eastAsia="@Arial Unicode MS" w:hAnsi="Times New Roman" w:cs="Arabic Transparent" w:hint="cs"/>
          <w:color w:val="000000"/>
          <w:sz w:val="28"/>
          <w:szCs w:val="28"/>
          <w:rtl/>
          <w:lang w:val="fr-FR" w:bidi="ar-JO"/>
        </w:rPr>
        <w:t>ين</w:t>
      </w:r>
      <w:r w:rsidRPr="00851F72">
        <w:rPr>
          <w:rFonts w:ascii="Times New Roman" w:eastAsia="@Arial Unicode MS" w:hAnsi="Times New Roman" w:cs="Arabic Transparent"/>
          <w:color w:val="000000"/>
          <w:sz w:val="28"/>
          <w:szCs w:val="28"/>
          <w:rtl/>
          <w:lang w:val="fr-FR" w:bidi="ar-JO"/>
        </w:rPr>
        <w:t xml:space="preserve"> فيها، </w:t>
      </w:r>
      <w:r w:rsidRPr="00851F72">
        <w:rPr>
          <w:rFonts w:ascii="Times New Roman" w:eastAsia="@Arial Unicode MS" w:hAnsi="Times New Roman" w:cs="Arabic Transparent" w:hint="cs"/>
          <w:color w:val="000000"/>
          <w:sz w:val="28"/>
          <w:szCs w:val="28"/>
          <w:rtl/>
          <w:lang w:val="fr-FR" w:bidi="ar-JO"/>
        </w:rPr>
        <w:t>{</w:t>
      </w:r>
      <w:r w:rsidRPr="00851F72">
        <w:rPr>
          <w:rFonts w:ascii="Times New Roman" w:eastAsia="@Arial Unicode MS" w:hAnsi="Times New Roman" w:cs="Arabic Transparent"/>
          <w:color w:val="000000"/>
          <w:sz w:val="28"/>
          <w:szCs w:val="28"/>
          <w:rtl/>
          <w:lang w:val="fr-FR" w:bidi="ar-JO"/>
        </w:rPr>
        <w:t>ألم يأتكم نذير</w:t>
      </w:r>
      <w:r w:rsidRPr="00851F72">
        <w:rPr>
          <w:rFonts w:ascii="Times New Roman" w:eastAsia="@Arial Unicode MS" w:hAnsi="Times New Roman" w:cs="Arabic Transparent" w:hint="cs"/>
          <w:color w:val="000000"/>
          <w:sz w:val="28"/>
          <w:szCs w:val="28"/>
          <w:rtl/>
          <w:lang w:val="fr-FR" w:bidi="ar-JO"/>
        </w:rPr>
        <w:t>}</w:t>
      </w:r>
      <w:r w:rsidRPr="00851F72">
        <w:rPr>
          <w:rFonts w:ascii="Times New Roman" w:eastAsia="@Arial Unicode MS" w:hAnsi="Times New Roman" w:cs="Arabic Transparent"/>
          <w:color w:val="000000"/>
          <w:sz w:val="28"/>
          <w:szCs w:val="28"/>
          <w:rtl/>
          <w:lang w:val="fr-FR" w:bidi="ar-JO"/>
        </w:rPr>
        <w:t xml:space="preserve"> ينذركم العذاب الشديد في جهنم من شهيقها و تغيظها عليكم عندما ت</w:t>
      </w:r>
      <w:r w:rsidRPr="00851F72">
        <w:rPr>
          <w:rFonts w:ascii="Times New Roman" w:eastAsia="@Arial Unicode MS" w:hAnsi="Times New Roman" w:cs="Arabic Transparent" w:hint="cs"/>
          <w:color w:val="000000"/>
          <w:sz w:val="28"/>
          <w:szCs w:val="28"/>
          <w:rtl/>
          <w:lang w:val="fr-FR" w:bidi="ar-JO"/>
        </w:rPr>
        <w:t>لقوْنَ</w:t>
      </w:r>
      <w:r w:rsidRPr="00851F72">
        <w:rPr>
          <w:rFonts w:ascii="Times New Roman" w:eastAsia="@Arial Unicode MS" w:hAnsi="Times New Roman" w:cs="Arabic Transparent"/>
          <w:color w:val="000000"/>
          <w:sz w:val="28"/>
          <w:szCs w:val="28"/>
          <w:rtl/>
          <w:lang w:val="fr-FR" w:bidi="ar-JO"/>
        </w:rPr>
        <w:t xml:space="preserve"> فيها .و كان تعبيرهم بالنذير مجمل</w:t>
      </w:r>
      <w:r w:rsidRPr="00851F72">
        <w:rPr>
          <w:rFonts w:ascii="Times New Roman" w:eastAsia="@Arial Unicode MS" w:hAnsi="Times New Roman" w:cs="Arabic Transparent" w:hint="cs"/>
          <w:color w:val="000000"/>
          <w:sz w:val="28"/>
          <w:szCs w:val="28"/>
          <w:rtl/>
          <w:lang w:val="fr-FR" w:bidi="ar-JO"/>
        </w:rPr>
        <w:t>اً</w:t>
      </w:r>
      <w:r w:rsidRPr="00851F72">
        <w:rPr>
          <w:rFonts w:ascii="Times New Roman" w:eastAsia="@Arial Unicode MS" w:hAnsi="Times New Roman" w:cs="Arabic Transparent"/>
          <w:color w:val="000000"/>
          <w:sz w:val="28"/>
          <w:szCs w:val="28"/>
          <w:rtl/>
          <w:lang w:val="fr-FR" w:bidi="ar-JO"/>
        </w:rPr>
        <w:t xml:space="preserve"> لما جاء مفصل</w:t>
      </w:r>
      <w:r w:rsidRPr="00851F72">
        <w:rPr>
          <w:rFonts w:ascii="Times New Roman" w:eastAsia="@Arial Unicode MS" w:hAnsi="Times New Roman" w:cs="Arabic Transparent" w:hint="cs"/>
          <w:color w:val="000000"/>
          <w:sz w:val="28"/>
          <w:szCs w:val="28"/>
          <w:rtl/>
          <w:lang w:val="fr-FR" w:bidi="ar-JO"/>
        </w:rPr>
        <w:t>اً</w:t>
      </w:r>
      <w:r w:rsidRPr="00851F72">
        <w:rPr>
          <w:rFonts w:ascii="Times New Roman" w:eastAsia="@Arial Unicode MS" w:hAnsi="Times New Roman" w:cs="Arabic Transparent"/>
          <w:color w:val="000000"/>
          <w:sz w:val="28"/>
          <w:szCs w:val="28"/>
          <w:rtl/>
          <w:lang w:val="fr-FR" w:bidi="ar-JO"/>
        </w:rPr>
        <w:t xml:space="preserve"> في المشهد الأول:</w:t>
      </w:r>
      <w:r w:rsidRPr="00AF0732">
        <w:rPr>
          <w:rFonts w:ascii="QCF2BSML" w:hAnsi="QCF2BSML" w:cs="QCF2BSML"/>
          <w:b/>
          <w:bCs/>
          <w:color w:val="000000"/>
          <w:sz w:val="28"/>
          <w:szCs w:val="28"/>
          <w:rtl/>
        </w:rPr>
        <w:t xml:space="preserve"> </w:t>
      </w:r>
      <w:r w:rsidRPr="002A5CDE">
        <w:rPr>
          <w:rFonts w:ascii="QCF2BSML" w:hAnsi="QCF2BSML" w:cs="QCF2BSML"/>
          <w:b/>
          <w:bCs/>
          <w:color w:val="000000"/>
          <w:sz w:val="28"/>
          <w:szCs w:val="28"/>
          <w:rtl/>
        </w:rPr>
        <w:t>ﱡ</w:t>
      </w:r>
      <w:r w:rsidRPr="002A5CDE">
        <w:rPr>
          <w:rFonts w:ascii="QCF2BSML" w:hAnsi="QCF2BSML" w:cs="QCF2BSML"/>
          <w:color w:val="000000"/>
          <w:sz w:val="28"/>
          <w:szCs w:val="28"/>
          <w:rtl/>
        </w:rPr>
        <w:t>ﭐ</w:t>
      </w:r>
      <w:r w:rsidRPr="002A5CDE">
        <w:rPr>
          <w:rFonts w:ascii="Times New Roman" w:eastAsia="@Arial Unicode MS" w:hAnsi="Times New Roman" w:cs="Times New Roman"/>
          <w:color w:val="000000"/>
          <w:sz w:val="28"/>
          <w:szCs w:val="28"/>
          <w:rtl/>
          <w:lang w:val="fr-FR" w:bidi="ar-JO"/>
        </w:rPr>
        <w:t xml:space="preserve"> </w:t>
      </w:r>
      <w:r w:rsidRPr="002A5CDE">
        <w:rPr>
          <w:rFonts w:ascii="QCF2466" w:hAnsi="QCF2466" w:cs="QCF2466"/>
          <w:color w:val="000000"/>
          <w:sz w:val="28"/>
          <w:szCs w:val="28"/>
          <w:rtl/>
        </w:rPr>
        <w:t>ﲂ ﲃ ﲄ ﲅ  ﲆ ﲇ ﲈ ﲉ ﲊ ﲋ ﲌ  ﲍ</w:t>
      </w:r>
      <w:r w:rsidRPr="002A5CDE">
        <w:rPr>
          <w:rFonts w:ascii="QCF2BSML" w:hAnsi="QCF2BSML" w:cs="QCF2BSML"/>
          <w:b/>
          <w:bCs/>
          <w:color w:val="000000"/>
          <w:sz w:val="28"/>
          <w:szCs w:val="28"/>
          <w:rtl/>
        </w:rPr>
        <w:t xml:space="preserve"> </w:t>
      </w:r>
      <w:r w:rsidRPr="002A5CDE">
        <w:rPr>
          <w:rFonts w:ascii="QCF2466" w:hAnsi="QCF2466" w:cs="QCF2466"/>
          <w:color w:val="000000"/>
          <w:sz w:val="28"/>
          <w:szCs w:val="28"/>
          <w:rtl/>
        </w:rPr>
        <w:t>ﲗ</w:t>
      </w:r>
      <w:r w:rsidRPr="002A5CDE">
        <w:rPr>
          <w:rFonts w:ascii="QCF2BSML" w:hAnsi="QCF2BSML" w:cs="QCF2BSML"/>
          <w:b/>
          <w:bCs/>
          <w:color w:val="000000"/>
          <w:sz w:val="28"/>
          <w:szCs w:val="28"/>
          <w:rtl/>
        </w:rPr>
        <w:t xml:space="preserve"> ﱠ</w:t>
      </w:r>
      <w:r w:rsidRPr="00AF0732">
        <w:rPr>
          <w:rFonts w:ascii="QCF2BSML" w:hAnsi="QCF2BSML" w:cs="QCF2BSML"/>
          <w:b/>
          <w:bCs/>
          <w:color w:val="000000"/>
          <w:sz w:val="28"/>
          <w:szCs w:val="28"/>
          <w:rtl/>
        </w:rPr>
        <w:t xml:space="preserve">       </w:t>
      </w:r>
      <w:r w:rsidRPr="00AF0732">
        <w:rPr>
          <w:rFonts w:ascii="Times New Roman" w:hAnsi="Times New Roman" w:cs="Times New Roman"/>
          <w:b/>
          <w:bCs/>
          <w:color w:val="000000"/>
          <w:sz w:val="28"/>
          <w:szCs w:val="28"/>
          <w:rtl/>
        </w:rPr>
        <w:t xml:space="preserve"> </w:t>
      </w:r>
    </w:p>
    <w:p w:rsidR="00D61A38" w:rsidRPr="00851F72" w:rsidRDefault="00D61A38" w:rsidP="00851F72">
      <w:pPr>
        <w:autoSpaceDE w:val="0"/>
        <w:autoSpaceDN w:val="0"/>
        <w:bidi w:val="0"/>
        <w:adjustRightInd w:val="0"/>
        <w:spacing w:after="0" w:line="360" w:lineRule="auto"/>
        <w:ind w:left="-284" w:right="84"/>
        <w:jc w:val="right"/>
        <w:rPr>
          <w:rFonts w:ascii="Times New Roman" w:eastAsia="@Arial Unicode MS" w:hAnsi="Times New Roman" w:cs="Arabic Transparent"/>
          <w:color w:val="000000"/>
          <w:sz w:val="28"/>
          <w:szCs w:val="28"/>
          <w:lang w:val="fr-FR" w:bidi="ar-JO"/>
        </w:rPr>
      </w:pPr>
      <w:r w:rsidRPr="00851F72">
        <w:rPr>
          <w:rFonts w:ascii="Times New Roman" w:eastAsia="@Arial Unicode MS" w:hAnsi="Times New Roman" w:cs="Arabic Transparent"/>
          <w:color w:val="000000"/>
          <w:sz w:val="28"/>
          <w:szCs w:val="28"/>
          <w:rtl/>
          <w:lang w:val="fr-FR" w:bidi="ar-JO"/>
        </w:rPr>
        <w:t xml:space="preserve">   </w:t>
      </w:r>
      <w:proofErr w:type="gramStart"/>
      <w:r w:rsidRPr="00851F72">
        <w:rPr>
          <w:rFonts w:ascii="Times New Roman" w:eastAsia="@Arial Unicode MS" w:hAnsi="Times New Roman" w:cs="Arabic Transparent"/>
          <w:color w:val="000000"/>
          <w:sz w:val="28"/>
          <w:szCs w:val="28"/>
          <w:rtl/>
          <w:lang w:val="fr-FR" w:bidi="ar-JO"/>
        </w:rPr>
        <w:t>فالنذير</w:t>
      </w:r>
      <w:proofErr w:type="gramEnd"/>
      <w:r w:rsidRPr="00851F72">
        <w:rPr>
          <w:rFonts w:ascii="Times New Roman" w:eastAsia="@Arial Unicode MS" w:hAnsi="Times New Roman" w:cs="Arabic Transparent"/>
          <w:color w:val="000000"/>
          <w:sz w:val="28"/>
          <w:szCs w:val="28"/>
          <w:rtl/>
          <w:lang w:val="fr-FR" w:bidi="ar-JO"/>
        </w:rPr>
        <w:t xml:space="preserve"> فصلته ال</w:t>
      </w:r>
      <w:r w:rsidRPr="00851F72">
        <w:rPr>
          <w:rFonts w:ascii="Times New Roman" w:eastAsia="@Arial Unicode MS" w:hAnsi="Times New Roman" w:cs="Arabic Transparent" w:hint="cs"/>
          <w:color w:val="000000"/>
          <w:sz w:val="28"/>
          <w:szCs w:val="28"/>
          <w:rtl/>
          <w:lang w:val="fr-FR" w:bidi="ar-JO"/>
        </w:rPr>
        <w:t>آ</w:t>
      </w:r>
      <w:r w:rsidRPr="00851F72">
        <w:rPr>
          <w:rFonts w:ascii="Times New Roman" w:eastAsia="@Arial Unicode MS" w:hAnsi="Times New Roman" w:cs="Arabic Transparent"/>
          <w:color w:val="000000"/>
          <w:sz w:val="28"/>
          <w:szCs w:val="28"/>
          <w:rtl/>
          <w:lang w:val="fr-FR" w:bidi="ar-JO"/>
        </w:rPr>
        <w:t>ية الكريمة من سورة الزمر بأنه رسول منهم يتلو عليهم كلام الله تعالى و يبينه لهم و ينذرهم اليوم ال</w:t>
      </w:r>
      <w:r w:rsidRPr="00851F72">
        <w:rPr>
          <w:rFonts w:ascii="Times New Roman" w:eastAsia="@Arial Unicode MS" w:hAnsi="Times New Roman" w:cs="Arabic Transparent" w:hint="cs"/>
          <w:color w:val="000000"/>
          <w:sz w:val="28"/>
          <w:szCs w:val="28"/>
          <w:rtl/>
          <w:lang w:val="fr-FR" w:bidi="ar-JO"/>
        </w:rPr>
        <w:t>آ</w:t>
      </w:r>
      <w:r w:rsidRPr="00851F72">
        <w:rPr>
          <w:rFonts w:ascii="Times New Roman" w:eastAsia="@Arial Unicode MS" w:hAnsi="Times New Roman" w:cs="Arabic Transparent"/>
          <w:color w:val="000000"/>
          <w:sz w:val="28"/>
          <w:szCs w:val="28"/>
          <w:rtl/>
          <w:lang w:val="fr-FR" w:bidi="ar-JO"/>
        </w:rPr>
        <w:t>خر و ما فيه من عذاب لمن خالف و كذب.</w:t>
      </w:r>
    </w:p>
    <w:p w:rsidR="00D61A38" w:rsidRPr="00AF0732" w:rsidRDefault="00D61A38" w:rsidP="00851F72">
      <w:pPr>
        <w:autoSpaceDE w:val="0"/>
        <w:autoSpaceDN w:val="0"/>
        <w:bidi w:val="0"/>
        <w:adjustRightInd w:val="0"/>
        <w:spacing w:after="0" w:line="360" w:lineRule="auto"/>
        <w:ind w:left="-284" w:right="84"/>
        <w:jc w:val="right"/>
        <w:rPr>
          <w:rFonts w:ascii="Times New Roman" w:eastAsia="@Arial Unicode MS" w:hAnsi="Times New Roman" w:cs="Times New Roman"/>
          <w:b/>
          <w:bCs/>
          <w:color w:val="000000"/>
          <w:sz w:val="28"/>
          <w:szCs w:val="28"/>
          <w:lang w:val="fr-FR" w:bidi="ar-JO"/>
        </w:rPr>
      </w:pPr>
      <w:r w:rsidRPr="00851F72">
        <w:rPr>
          <w:rFonts w:ascii="Times New Roman" w:eastAsia="@Arial Unicode MS" w:hAnsi="Times New Roman" w:cs="Arabic Transparent"/>
          <w:color w:val="000000"/>
          <w:sz w:val="28"/>
          <w:szCs w:val="28"/>
          <w:rtl/>
          <w:lang w:val="fr-FR" w:bidi="ar-JO"/>
        </w:rPr>
        <w:t>فما كان من هؤلاء الأفواج الكافرة  ال</w:t>
      </w:r>
      <w:r w:rsidRPr="00851F72">
        <w:rPr>
          <w:rFonts w:ascii="Times New Roman" w:eastAsia="@Arial Unicode MS" w:hAnsi="Times New Roman" w:cs="Arabic Transparent" w:hint="cs"/>
          <w:color w:val="000000"/>
          <w:sz w:val="28"/>
          <w:szCs w:val="28"/>
          <w:rtl/>
          <w:lang w:val="fr-FR" w:bidi="ar-JO"/>
        </w:rPr>
        <w:t>ا</w:t>
      </w:r>
      <w:r w:rsidRPr="00851F72">
        <w:rPr>
          <w:rFonts w:ascii="Times New Roman" w:eastAsia="@Arial Unicode MS" w:hAnsi="Times New Roman" w:cs="Arabic Transparent"/>
          <w:color w:val="000000"/>
          <w:sz w:val="28"/>
          <w:szCs w:val="28"/>
          <w:rtl/>
          <w:lang w:val="fr-FR" w:bidi="ar-JO"/>
        </w:rPr>
        <w:t>عتراف</w:t>
      </w:r>
      <w:r w:rsidRPr="00851F72">
        <w:rPr>
          <w:rFonts w:ascii="Times New Roman" w:eastAsia="@Arial Unicode MS" w:hAnsi="Times New Roman" w:cs="Arabic Transparent" w:hint="cs"/>
          <w:color w:val="000000"/>
          <w:sz w:val="28"/>
          <w:szCs w:val="28"/>
          <w:rtl/>
          <w:lang w:val="fr-FR" w:bidi="ar-JO"/>
        </w:rPr>
        <w:t xml:space="preserve"> بقدوم </w:t>
      </w:r>
      <w:proofErr w:type="spellStart"/>
      <w:r w:rsidRPr="00851F72">
        <w:rPr>
          <w:rFonts w:ascii="Times New Roman" w:eastAsia="@Arial Unicode MS" w:hAnsi="Times New Roman" w:cs="Arabic Transparent" w:hint="cs"/>
          <w:color w:val="000000"/>
          <w:sz w:val="28"/>
          <w:szCs w:val="28"/>
          <w:rtl/>
          <w:lang w:val="fr-FR" w:bidi="ar-JO"/>
        </w:rPr>
        <w:t>المنذيون</w:t>
      </w:r>
      <w:proofErr w:type="spellEnd"/>
      <w:r w:rsidRPr="00851F72">
        <w:rPr>
          <w:rFonts w:ascii="Times New Roman" w:eastAsia="@Arial Unicode MS" w:hAnsi="Times New Roman" w:cs="Arabic Transparent" w:hint="cs"/>
          <w:color w:val="000000"/>
          <w:sz w:val="28"/>
          <w:szCs w:val="28"/>
          <w:rtl/>
          <w:lang w:val="fr-FR" w:bidi="ar-JO"/>
        </w:rPr>
        <w:t xml:space="preserve"> وكفرهم بهم وذلك </w:t>
      </w:r>
      <w:r w:rsidRPr="00851F72">
        <w:rPr>
          <w:rFonts w:ascii="Times New Roman" w:eastAsia="@Arial Unicode MS" w:hAnsi="Times New Roman" w:cs="Arabic Transparent"/>
          <w:color w:val="000000"/>
          <w:sz w:val="28"/>
          <w:szCs w:val="28"/>
          <w:rtl/>
          <w:lang w:val="fr-FR" w:bidi="ar-JO"/>
        </w:rPr>
        <w:t xml:space="preserve"> بقولهم:</w:t>
      </w:r>
      <w:r w:rsidRPr="00AF0732">
        <w:rPr>
          <w:rFonts w:ascii="QCF2562" w:hAnsi="QCF2562" w:cs="QCF2562"/>
          <w:color w:val="000000"/>
          <w:sz w:val="28"/>
          <w:szCs w:val="28"/>
          <w:rtl/>
          <w:lang w:bidi="ar-JO"/>
        </w:rPr>
        <w:t xml:space="preserve"> </w:t>
      </w:r>
      <w:r w:rsidRPr="002A5CDE">
        <w:rPr>
          <w:rFonts w:ascii="QCF2BSML" w:hAnsi="QCF2BSML" w:cs="QCF2BSML"/>
          <w:b/>
          <w:bCs/>
          <w:color w:val="000000"/>
          <w:sz w:val="28"/>
          <w:szCs w:val="28"/>
          <w:rtl/>
        </w:rPr>
        <w:t>ﱡ</w:t>
      </w:r>
      <w:r w:rsidRPr="002A5CDE">
        <w:rPr>
          <w:rFonts w:ascii="QCF2562" w:hAnsi="QCF2562" w:cs="QCF2562"/>
          <w:color w:val="000000"/>
          <w:sz w:val="28"/>
          <w:szCs w:val="28"/>
          <w:rtl/>
        </w:rPr>
        <w:t xml:space="preserve">ﲧ ﲨ ﲩ ﲪ ﲫ ﲬ ﲭ ﲮ ﲯ ﲰ ﲱ ﲲ ﲳ ﲴ  ﲵ ﲶ ﲷ ﲸ ﲹ ﲺ ﲻ ﲼ ﲽ ﲾ ﲿ ﳀ ﳁ ﳂ ﳃ  ﳄ ﳅ ﳆ ﳇ ﳈ ﳉ ﳊ ﳋ  </w:t>
      </w:r>
      <w:r w:rsidRPr="002A5CDE">
        <w:rPr>
          <w:rFonts w:ascii="QCF2BSML" w:hAnsi="QCF2BSML" w:cs="QCF2BSML"/>
          <w:b/>
          <w:bCs/>
          <w:color w:val="000000"/>
          <w:sz w:val="28"/>
          <w:szCs w:val="28"/>
          <w:rtl/>
        </w:rPr>
        <w:t>ﱠ</w:t>
      </w:r>
      <w:r w:rsidRPr="00AF0732">
        <w:rPr>
          <w:rFonts w:ascii="Times New Roman" w:eastAsia="@Arial Unicode MS" w:hAnsi="Times New Roman" w:cs="Times New Roman"/>
          <w:b/>
          <w:bCs/>
          <w:color w:val="000000"/>
          <w:sz w:val="28"/>
          <w:szCs w:val="28"/>
          <w:rtl/>
          <w:lang w:val="fr-FR" w:bidi="ar-JO"/>
        </w:rPr>
        <w:t xml:space="preserve"> </w:t>
      </w:r>
    </w:p>
    <w:p w:rsidR="00D61A38" w:rsidRPr="00851F72" w:rsidRDefault="00D61A38" w:rsidP="00851F72">
      <w:pPr>
        <w:autoSpaceDE w:val="0"/>
        <w:autoSpaceDN w:val="0"/>
        <w:bidi w:val="0"/>
        <w:adjustRightInd w:val="0"/>
        <w:spacing w:after="0" w:line="360" w:lineRule="auto"/>
        <w:ind w:left="-284" w:right="84"/>
        <w:jc w:val="right"/>
        <w:rPr>
          <w:rFonts w:ascii="Times New Roman" w:hAnsi="Times New Roman" w:cs="Arabic Transparent"/>
          <w:color w:val="000000"/>
          <w:sz w:val="28"/>
          <w:szCs w:val="28"/>
          <w:lang w:val="fr-FR" w:bidi="ar-JO"/>
        </w:rPr>
      </w:pPr>
      <w:r w:rsidRPr="00851F72">
        <w:rPr>
          <w:rFonts w:ascii="Times New Roman" w:eastAsia="@Arial Unicode MS" w:hAnsi="Times New Roman" w:cs="Arabic Transparent"/>
          <w:color w:val="000000"/>
          <w:sz w:val="28"/>
          <w:szCs w:val="28"/>
          <w:rtl/>
          <w:lang w:val="fr-FR" w:bidi="ar-JO"/>
        </w:rPr>
        <w:t>أجاب الكفرة والمكذب</w:t>
      </w:r>
      <w:r w:rsidRPr="00851F72">
        <w:rPr>
          <w:rFonts w:ascii="Times New Roman" w:eastAsia="@Arial Unicode MS" w:hAnsi="Times New Roman" w:cs="Arabic Transparent" w:hint="cs"/>
          <w:color w:val="000000"/>
          <w:sz w:val="28"/>
          <w:szCs w:val="28"/>
          <w:rtl/>
          <w:lang w:val="fr-FR" w:bidi="ar-JO"/>
        </w:rPr>
        <w:t>و</w:t>
      </w:r>
      <w:r w:rsidRPr="00851F72">
        <w:rPr>
          <w:rFonts w:ascii="Times New Roman" w:eastAsia="@Arial Unicode MS" w:hAnsi="Times New Roman" w:cs="Arabic Transparent"/>
          <w:color w:val="000000"/>
          <w:sz w:val="28"/>
          <w:szCs w:val="28"/>
          <w:rtl/>
          <w:lang w:val="fr-FR" w:bidi="ar-JO"/>
        </w:rPr>
        <w:t xml:space="preserve">ن على اختلافهم عن  سؤال الخزنة  </w:t>
      </w:r>
      <w:r w:rsidRPr="00851F72">
        <w:rPr>
          <w:rFonts w:ascii="Times New Roman" w:hAnsi="Times New Roman" w:cs="Arabic Transparent"/>
          <w:color w:val="000000"/>
          <w:sz w:val="28"/>
          <w:szCs w:val="28"/>
          <w:rtl/>
          <w:lang w:val="fr-FR" w:bidi="ar-JO"/>
        </w:rPr>
        <w:t>(بلى) التي تعطي معن</w:t>
      </w:r>
      <w:r w:rsidRPr="00851F72">
        <w:rPr>
          <w:rFonts w:ascii="Times New Roman" w:hAnsi="Times New Roman" w:cs="Arabic Transparent" w:hint="cs"/>
          <w:color w:val="000000"/>
          <w:sz w:val="28"/>
          <w:szCs w:val="28"/>
          <w:rtl/>
          <w:lang w:val="fr-FR" w:bidi="ar-JO"/>
        </w:rPr>
        <w:t>ى</w:t>
      </w:r>
      <w:r w:rsidRPr="00851F72">
        <w:rPr>
          <w:rFonts w:ascii="Times New Roman" w:hAnsi="Times New Roman" w:cs="Arabic Transparent"/>
          <w:color w:val="000000"/>
          <w:sz w:val="28"/>
          <w:szCs w:val="28"/>
          <w:rtl/>
          <w:lang w:val="fr-FR" w:bidi="ar-JO"/>
        </w:rPr>
        <w:t xml:space="preserve"> بلاغي</w:t>
      </w:r>
      <w:r w:rsidRPr="00851F72">
        <w:rPr>
          <w:rFonts w:ascii="Times New Roman" w:hAnsi="Times New Roman" w:cs="Arabic Transparent" w:hint="cs"/>
          <w:color w:val="000000"/>
          <w:sz w:val="28"/>
          <w:szCs w:val="28"/>
          <w:rtl/>
          <w:lang w:val="fr-FR" w:bidi="ar-JO"/>
        </w:rPr>
        <w:t>اً</w:t>
      </w:r>
      <w:r w:rsidRPr="00851F72">
        <w:rPr>
          <w:rFonts w:ascii="Times New Roman" w:hAnsi="Times New Roman" w:cs="Arabic Transparent"/>
          <w:color w:val="000000"/>
          <w:sz w:val="28"/>
          <w:szCs w:val="28"/>
          <w:rtl/>
          <w:lang w:val="fr-FR" w:bidi="ar-JO"/>
        </w:rPr>
        <w:t xml:space="preserve"> في الرد على توبيخ الخزنة لهم ، فجوابهم فيه معن</w:t>
      </w:r>
      <w:r w:rsidRPr="00851F72">
        <w:rPr>
          <w:rFonts w:ascii="Times New Roman" w:hAnsi="Times New Roman" w:cs="Arabic Transparent" w:hint="cs"/>
          <w:color w:val="000000"/>
          <w:sz w:val="28"/>
          <w:szCs w:val="28"/>
          <w:rtl/>
          <w:lang w:val="fr-FR" w:bidi="ar-JO"/>
        </w:rPr>
        <w:t xml:space="preserve">ى </w:t>
      </w:r>
      <w:r w:rsidRPr="00851F72">
        <w:rPr>
          <w:rFonts w:ascii="Times New Roman" w:hAnsi="Times New Roman" w:cs="Arabic Transparent"/>
          <w:color w:val="000000"/>
          <w:sz w:val="28"/>
          <w:szCs w:val="28"/>
          <w:rtl/>
          <w:lang w:val="fr-FR" w:bidi="ar-JO"/>
        </w:rPr>
        <w:t xml:space="preserve"> </w:t>
      </w:r>
      <w:r w:rsidRPr="00851F72">
        <w:rPr>
          <w:rFonts w:ascii="Times New Roman" w:hAnsi="Times New Roman" w:cs="Arabic Transparent" w:hint="cs"/>
          <w:color w:val="000000"/>
          <w:sz w:val="28"/>
          <w:szCs w:val="28"/>
          <w:rtl/>
          <w:lang w:val="fr-FR" w:bidi="ar-JO"/>
        </w:rPr>
        <w:t>الإ</w:t>
      </w:r>
      <w:r w:rsidRPr="00851F72">
        <w:rPr>
          <w:rFonts w:ascii="Times New Roman" w:hAnsi="Times New Roman" w:cs="Arabic Transparent"/>
          <w:color w:val="000000"/>
          <w:sz w:val="28"/>
          <w:szCs w:val="28"/>
          <w:rtl/>
          <w:lang w:val="fr-FR" w:bidi="ar-JO"/>
        </w:rPr>
        <w:t xml:space="preserve">قرار بإبطال المنفي وهو إثبات مجيء المنذرين  و تبليغهم فمعناه إثبات إتيان المنذرين من الرسل  لهم و </w:t>
      </w:r>
      <w:proofErr w:type="spellStart"/>
      <w:r w:rsidRPr="00851F72">
        <w:rPr>
          <w:rFonts w:ascii="Times New Roman" w:hAnsi="Times New Roman" w:cs="Arabic Transparent"/>
          <w:color w:val="000000"/>
          <w:sz w:val="28"/>
          <w:szCs w:val="28"/>
          <w:rtl/>
          <w:lang w:val="fr-FR" w:bidi="ar-JO"/>
        </w:rPr>
        <w:t>تبليغيهم</w:t>
      </w:r>
      <w:proofErr w:type="spellEnd"/>
      <w:r w:rsidRPr="00851F72">
        <w:rPr>
          <w:rFonts w:ascii="Times New Roman" w:hAnsi="Times New Roman" w:cs="Arabic Transparent"/>
          <w:color w:val="000000"/>
          <w:sz w:val="28"/>
          <w:szCs w:val="28"/>
          <w:rtl/>
          <w:lang w:val="fr-FR" w:bidi="ar-JO"/>
        </w:rPr>
        <w:t xml:space="preserve">  الدعوة و إنذارهم يوم الحساب.</w:t>
      </w:r>
    </w:p>
    <w:p w:rsidR="00D61A38" w:rsidRPr="00851F72" w:rsidRDefault="00D61A38" w:rsidP="00851F72">
      <w:pPr>
        <w:tabs>
          <w:tab w:val="left" w:pos="8306"/>
        </w:tabs>
        <w:autoSpaceDE w:val="0"/>
        <w:autoSpaceDN w:val="0"/>
        <w:adjustRightInd w:val="0"/>
        <w:spacing w:after="0" w:line="360" w:lineRule="auto"/>
        <w:ind w:left="84" w:right="-142"/>
        <w:rPr>
          <w:rFonts w:ascii="Times New Roman" w:hAnsi="Times New Roman" w:cs="Arabic Transparent"/>
          <w:color w:val="000000"/>
          <w:sz w:val="28"/>
          <w:szCs w:val="28"/>
          <w:rtl/>
          <w:lang w:val="fr-FR" w:bidi="ar-JO"/>
        </w:rPr>
      </w:pPr>
      <w:r w:rsidRPr="00851F72">
        <w:rPr>
          <w:rFonts w:ascii="Times New Roman" w:hAnsi="Times New Roman" w:cs="Arabic Transparent"/>
          <w:color w:val="000000"/>
          <w:sz w:val="28"/>
          <w:szCs w:val="28"/>
          <w:rtl/>
          <w:lang w:val="fr-FR" w:bidi="ar-JO"/>
        </w:rPr>
        <w:t>" وقد جمعوا بين حرف الجواب ( بلى) و نفس الكلمة المجاب بها مبالغة في ال</w:t>
      </w:r>
      <w:r w:rsidRPr="00851F72">
        <w:rPr>
          <w:rFonts w:ascii="Times New Roman" w:hAnsi="Times New Roman" w:cs="Arabic Transparent" w:hint="cs"/>
          <w:color w:val="000000"/>
          <w:sz w:val="28"/>
          <w:szCs w:val="28"/>
          <w:rtl/>
          <w:lang w:val="fr-FR" w:bidi="ar-JO"/>
        </w:rPr>
        <w:t>ا</w:t>
      </w:r>
      <w:r w:rsidRPr="00851F72">
        <w:rPr>
          <w:rFonts w:ascii="Times New Roman" w:hAnsi="Times New Roman" w:cs="Arabic Transparent"/>
          <w:color w:val="000000"/>
          <w:sz w:val="28"/>
          <w:szCs w:val="28"/>
          <w:rtl/>
          <w:lang w:val="fr-FR" w:bidi="ar-JO"/>
        </w:rPr>
        <w:t xml:space="preserve">عتراف بمجيء النذير وتحسراً على ما فاتهم من السعادة في </w:t>
      </w:r>
      <w:proofErr w:type="gramStart"/>
      <w:r w:rsidRPr="00851F72">
        <w:rPr>
          <w:rFonts w:ascii="Times New Roman" w:hAnsi="Times New Roman" w:cs="Arabic Transparent"/>
          <w:color w:val="000000"/>
          <w:sz w:val="28"/>
          <w:szCs w:val="28"/>
          <w:rtl/>
          <w:lang w:val="fr-FR" w:bidi="ar-JO"/>
        </w:rPr>
        <w:t>تصديقهم .</w:t>
      </w:r>
      <w:proofErr w:type="gramEnd"/>
      <w:r w:rsidRPr="00851F72">
        <w:rPr>
          <w:rFonts w:ascii="Times New Roman" w:hAnsi="Times New Roman" w:cs="Arabic Transparent"/>
          <w:color w:val="000000"/>
          <w:sz w:val="28"/>
          <w:szCs w:val="28"/>
          <w:rtl/>
          <w:lang w:val="fr-FR" w:bidi="ar-JO"/>
        </w:rPr>
        <w:t>"</w:t>
      </w:r>
      <w:r w:rsidRPr="00851F72">
        <w:rPr>
          <w:rStyle w:val="FootnoteReference"/>
          <w:rFonts w:eastAsiaTheme="majorEastAsia" w:cs="Arabic Transparent"/>
          <w:color w:val="000000"/>
          <w:sz w:val="28"/>
          <w:szCs w:val="28"/>
          <w:rtl/>
          <w:lang w:val="fr-FR" w:bidi="ar-JO"/>
        </w:rPr>
        <w:footnoteReference w:id="190"/>
      </w:r>
      <w:r w:rsidRPr="00851F72">
        <w:rPr>
          <w:rFonts w:ascii="Times New Roman" w:hAnsi="Times New Roman" w:cs="Arabic Transparent"/>
          <w:color w:val="000000"/>
          <w:sz w:val="28"/>
          <w:szCs w:val="28"/>
          <w:rtl/>
          <w:lang w:val="fr-FR" w:bidi="ar-JO"/>
        </w:rPr>
        <w:t xml:space="preserve"> </w:t>
      </w:r>
    </w:p>
    <w:p w:rsidR="00D61A38" w:rsidRPr="00851F72" w:rsidRDefault="00D61A38" w:rsidP="00851F72">
      <w:pPr>
        <w:autoSpaceDE w:val="0"/>
        <w:autoSpaceDN w:val="0"/>
        <w:adjustRightInd w:val="0"/>
        <w:spacing w:after="0" w:line="360" w:lineRule="auto"/>
        <w:ind w:left="226" w:right="-142"/>
        <w:rPr>
          <w:rFonts w:ascii="Times New Roman" w:hAnsi="Times New Roman" w:cs="Arabic Transparent"/>
          <w:color w:val="000000"/>
          <w:sz w:val="28"/>
          <w:szCs w:val="28"/>
          <w:lang w:val="fr-FR" w:bidi="ar-JO"/>
        </w:rPr>
      </w:pPr>
      <w:r w:rsidRPr="00851F72">
        <w:rPr>
          <w:rFonts w:ascii="Times New Roman" w:hAnsi="Times New Roman" w:cs="Arabic Transparent" w:hint="cs"/>
          <w:color w:val="000000"/>
          <w:sz w:val="28"/>
          <w:szCs w:val="28"/>
          <w:rtl/>
          <w:lang w:val="fr-FR" w:bidi="ar-JO"/>
        </w:rPr>
        <w:t xml:space="preserve">قال ابن </w:t>
      </w:r>
      <w:proofErr w:type="gramStart"/>
      <w:r w:rsidRPr="00851F72">
        <w:rPr>
          <w:rFonts w:ascii="Times New Roman" w:hAnsi="Times New Roman" w:cs="Arabic Transparent" w:hint="cs"/>
          <w:color w:val="000000"/>
          <w:sz w:val="28"/>
          <w:szCs w:val="28"/>
          <w:rtl/>
          <w:lang w:val="fr-FR" w:bidi="ar-JO"/>
        </w:rPr>
        <w:t>عاشور :</w:t>
      </w:r>
      <w:proofErr w:type="gramEnd"/>
      <w:r w:rsidRPr="00851F72">
        <w:rPr>
          <w:rFonts w:ascii="Times New Roman" w:hAnsi="Times New Roman" w:cs="Arabic Transparent" w:hint="cs"/>
          <w:color w:val="000000"/>
          <w:sz w:val="28"/>
          <w:szCs w:val="28"/>
          <w:rtl/>
          <w:lang w:val="fr-FR" w:bidi="ar-JO"/>
        </w:rPr>
        <w:t xml:space="preserve"> " وجملة ( قالوا بلى قد جاءنا نذير )معترضة بين كلام خزنة جهنم اعتراضاً يشير إلى أن الفوج قاطع كلام الخزنة بتعجيل الاعتراف بما وبّخوهم عليه وذلك من شدة الخوف. و فصلت الجملة لوجهين لأنها اعتراض ، ولوقوعها في سياق المحاورة ، و كان جوابهم جواب المتحسر المتندم، </w:t>
      </w:r>
      <w:proofErr w:type="spellStart"/>
      <w:r w:rsidRPr="00851F72">
        <w:rPr>
          <w:rFonts w:ascii="Times New Roman" w:hAnsi="Times New Roman" w:cs="Arabic Transparent" w:hint="cs"/>
          <w:color w:val="000000"/>
          <w:sz w:val="28"/>
          <w:szCs w:val="28"/>
          <w:rtl/>
          <w:lang w:val="fr-FR" w:bidi="ar-JO"/>
        </w:rPr>
        <w:t>فابتدأوا</w:t>
      </w:r>
      <w:proofErr w:type="spellEnd"/>
      <w:r w:rsidRPr="00851F72">
        <w:rPr>
          <w:rFonts w:ascii="Times New Roman" w:hAnsi="Times New Roman" w:cs="Arabic Transparent" w:hint="cs"/>
          <w:color w:val="000000"/>
          <w:sz w:val="28"/>
          <w:szCs w:val="28"/>
          <w:rtl/>
          <w:lang w:val="fr-FR" w:bidi="ar-JO"/>
        </w:rPr>
        <w:t xml:space="preserve"> الجواب دفعة بحرف (بلى) المفيد نقبض النفي في الاستفهام، فهو مفيد معنى: جاءنا نذير، ولذلك كان قولهم:( قد جاءنا نذير) مؤكداً لما دلت عليه</w:t>
      </w:r>
      <w:r w:rsidR="00851F72" w:rsidRPr="00851F72">
        <w:rPr>
          <w:rFonts w:ascii="Times New Roman" w:hAnsi="Times New Roman" w:cs="Arabic Transparent" w:hint="cs"/>
          <w:color w:val="000000"/>
          <w:sz w:val="28"/>
          <w:szCs w:val="28"/>
          <w:rtl/>
          <w:lang w:val="fr-FR" w:bidi="ar-JO"/>
        </w:rPr>
        <w:t xml:space="preserve"> </w:t>
      </w:r>
      <w:r w:rsidRPr="00851F72">
        <w:rPr>
          <w:rFonts w:ascii="Times New Roman" w:hAnsi="Times New Roman" w:cs="Arabic Transparent" w:hint="cs"/>
          <w:color w:val="000000"/>
          <w:sz w:val="28"/>
          <w:szCs w:val="28"/>
          <w:rtl/>
          <w:lang w:val="fr-FR" w:bidi="ar-JO"/>
        </w:rPr>
        <w:t xml:space="preserve"> ( بلى) وهو من تكرير الكلام عند التحسر، مع زيادة التحقيق بـ(قد) ، وذلك التأكيد هو مناط الندامة و الاعتراف بالخطأ."</w:t>
      </w:r>
      <w:r w:rsidRPr="00851F72">
        <w:rPr>
          <w:rStyle w:val="FootnoteReference"/>
          <w:rFonts w:ascii="Times New Roman" w:eastAsiaTheme="majorEastAsia" w:hAnsi="Times New Roman" w:cs="Arabic Transparent"/>
          <w:color w:val="000000"/>
          <w:sz w:val="28"/>
          <w:szCs w:val="28"/>
          <w:rtl/>
          <w:lang w:val="fr-FR" w:bidi="ar-JO"/>
        </w:rPr>
        <w:footnoteReference w:id="191"/>
      </w:r>
    </w:p>
    <w:p w:rsidR="00D61A38" w:rsidRPr="00851F72" w:rsidRDefault="00D61A38" w:rsidP="00851F72">
      <w:pPr>
        <w:autoSpaceDE w:val="0"/>
        <w:autoSpaceDN w:val="0"/>
        <w:bidi w:val="0"/>
        <w:adjustRightInd w:val="0"/>
        <w:spacing w:after="0" w:line="360" w:lineRule="auto"/>
        <w:ind w:left="-284" w:right="84"/>
        <w:jc w:val="right"/>
        <w:rPr>
          <w:rFonts w:ascii="Times New Roman" w:hAnsi="Times New Roman" w:cs="Arabic Transparent"/>
          <w:color w:val="000000"/>
          <w:sz w:val="28"/>
          <w:szCs w:val="28"/>
          <w:lang w:val="fr-FR" w:bidi="ar-JO"/>
        </w:rPr>
      </w:pPr>
      <w:r w:rsidRPr="00851F72">
        <w:rPr>
          <w:rFonts w:ascii="Times New Roman" w:hAnsi="Times New Roman" w:cs="Arabic Transparent"/>
          <w:color w:val="000000"/>
          <w:sz w:val="28"/>
          <w:szCs w:val="28"/>
          <w:rtl/>
          <w:lang w:val="fr-FR" w:bidi="ar-JO"/>
        </w:rPr>
        <w:lastRenderedPageBreak/>
        <w:t>وحمل جوابهم عدة م</w:t>
      </w:r>
      <w:r w:rsidRPr="00851F72">
        <w:rPr>
          <w:rFonts w:ascii="Times New Roman" w:hAnsi="Times New Roman" w:cs="Arabic Transparent" w:hint="cs"/>
          <w:color w:val="000000"/>
          <w:sz w:val="28"/>
          <w:szCs w:val="28"/>
          <w:rtl/>
          <w:lang w:val="fr-FR" w:bidi="ar-JO"/>
        </w:rPr>
        <w:t>ؤ</w:t>
      </w:r>
      <w:r w:rsidRPr="00851F72">
        <w:rPr>
          <w:rFonts w:ascii="Times New Roman" w:hAnsi="Times New Roman" w:cs="Arabic Transparent"/>
          <w:color w:val="000000"/>
          <w:sz w:val="28"/>
          <w:szCs w:val="28"/>
          <w:rtl/>
          <w:lang w:val="fr-FR" w:bidi="ar-JO"/>
        </w:rPr>
        <w:t>كدات باعترافهم فـ(قد) تفيد التحقيق و إضافتهم ضمير الجمع (</w:t>
      </w:r>
      <w:proofErr w:type="spellStart"/>
      <w:r w:rsidRPr="00851F72">
        <w:rPr>
          <w:rFonts w:ascii="Times New Roman" w:hAnsi="Times New Roman" w:cs="Arabic Transparent"/>
          <w:color w:val="000000"/>
          <w:sz w:val="28"/>
          <w:szCs w:val="28"/>
          <w:rtl/>
          <w:lang w:val="fr-FR" w:bidi="ar-JO"/>
        </w:rPr>
        <w:t>نا</w:t>
      </w:r>
      <w:proofErr w:type="spellEnd"/>
      <w:r w:rsidRPr="00851F72">
        <w:rPr>
          <w:rFonts w:ascii="Times New Roman" w:hAnsi="Times New Roman" w:cs="Arabic Transparent"/>
          <w:color w:val="000000"/>
          <w:sz w:val="28"/>
          <w:szCs w:val="28"/>
          <w:rtl/>
          <w:lang w:val="fr-FR" w:bidi="ar-JO"/>
        </w:rPr>
        <w:t>) في (جاءنا) دلالة منهم أنه جاءهم هم أنفسهم نذير ينذرهم لقاء الله تعالى و ما في اليوم ال</w:t>
      </w:r>
      <w:r w:rsidRPr="00851F72">
        <w:rPr>
          <w:rFonts w:ascii="Times New Roman" w:hAnsi="Times New Roman" w:cs="Arabic Transparent" w:hint="cs"/>
          <w:color w:val="000000"/>
          <w:sz w:val="28"/>
          <w:szCs w:val="28"/>
          <w:rtl/>
          <w:lang w:val="fr-FR" w:bidi="ar-JO"/>
        </w:rPr>
        <w:t>آ</w:t>
      </w:r>
      <w:r w:rsidRPr="00851F72">
        <w:rPr>
          <w:rFonts w:ascii="Times New Roman" w:hAnsi="Times New Roman" w:cs="Arabic Transparent"/>
          <w:color w:val="000000"/>
          <w:sz w:val="28"/>
          <w:szCs w:val="28"/>
          <w:rtl/>
          <w:lang w:val="fr-FR" w:bidi="ar-JO"/>
        </w:rPr>
        <w:t xml:space="preserve">خر من أحداث تتوالى و تنتهي بالعذاب في جهنم. </w:t>
      </w:r>
    </w:p>
    <w:p w:rsidR="00D61A38" w:rsidRPr="00AC6E6C" w:rsidRDefault="00D61A38" w:rsidP="00851F72">
      <w:pPr>
        <w:autoSpaceDE w:val="0"/>
        <w:autoSpaceDN w:val="0"/>
        <w:bidi w:val="0"/>
        <w:adjustRightInd w:val="0"/>
        <w:spacing w:after="0" w:line="360" w:lineRule="auto"/>
        <w:ind w:left="-284" w:right="84"/>
        <w:jc w:val="right"/>
        <w:rPr>
          <w:rFonts w:ascii="QCF2BSML" w:hAnsi="QCF2BSML" w:cs="QCF2BSML"/>
          <w:b/>
          <w:bCs/>
          <w:color w:val="000000"/>
          <w:sz w:val="28"/>
          <w:szCs w:val="28"/>
          <w:lang w:val="fr-FR" w:bidi="ar-JO"/>
        </w:rPr>
      </w:pPr>
      <w:r w:rsidRPr="00851F72">
        <w:rPr>
          <w:rFonts w:ascii="Times New Roman" w:hAnsi="Times New Roman" w:cs="Arabic Transparent"/>
          <w:color w:val="000000"/>
          <w:sz w:val="28"/>
          <w:szCs w:val="28"/>
          <w:rtl/>
          <w:lang w:val="fr-FR" w:bidi="ar-JO"/>
        </w:rPr>
        <w:t>و تضمن جوابهم جواب</w:t>
      </w:r>
      <w:r w:rsidRPr="00851F72">
        <w:rPr>
          <w:rFonts w:ascii="Times New Roman" w:hAnsi="Times New Roman" w:cs="Arabic Transparent" w:hint="cs"/>
          <w:color w:val="000000"/>
          <w:sz w:val="28"/>
          <w:szCs w:val="28"/>
          <w:rtl/>
          <w:lang w:val="fr-FR" w:bidi="ar-JO"/>
        </w:rPr>
        <w:t>اً</w:t>
      </w:r>
      <w:r w:rsidRPr="00851F72">
        <w:rPr>
          <w:rFonts w:ascii="Times New Roman" w:hAnsi="Times New Roman" w:cs="Arabic Transparent"/>
          <w:color w:val="000000"/>
          <w:sz w:val="28"/>
          <w:szCs w:val="28"/>
          <w:rtl/>
          <w:lang w:val="fr-FR" w:bidi="ar-JO"/>
        </w:rPr>
        <w:t xml:space="preserve"> عن سؤال مضمر ، إذ</w:t>
      </w:r>
      <w:r w:rsidRPr="00851F72">
        <w:rPr>
          <w:rFonts w:ascii="Times New Roman" w:hAnsi="Times New Roman" w:cs="Arabic Transparent" w:hint="cs"/>
          <w:color w:val="000000"/>
          <w:sz w:val="28"/>
          <w:szCs w:val="28"/>
          <w:rtl/>
          <w:lang w:val="fr-FR" w:bidi="ar-JO"/>
        </w:rPr>
        <w:t>ْ</w:t>
      </w:r>
      <w:r w:rsidRPr="00851F72">
        <w:rPr>
          <w:rFonts w:ascii="Times New Roman" w:hAnsi="Times New Roman" w:cs="Arabic Transparent"/>
          <w:color w:val="000000"/>
          <w:sz w:val="28"/>
          <w:szCs w:val="28"/>
          <w:rtl/>
          <w:lang w:val="fr-FR" w:bidi="ar-JO"/>
        </w:rPr>
        <w:t xml:space="preserve"> كان اعترافكم بأنه قد جاءكم رسل منذر</w:t>
      </w:r>
      <w:r w:rsidRPr="00851F72">
        <w:rPr>
          <w:rFonts w:ascii="Times New Roman" w:hAnsi="Times New Roman" w:cs="Arabic Transparent" w:hint="cs"/>
          <w:color w:val="000000"/>
          <w:sz w:val="28"/>
          <w:szCs w:val="28"/>
          <w:rtl/>
          <w:lang w:val="fr-FR" w:bidi="ar-JO"/>
        </w:rPr>
        <w:t>و</w:t>
      </w:r>
      <w:r w:rsidRPr="00851F72">
        <w:rPr>
          <w:rFonts w:ascii="Times New Roman" w:hAnsi="Times New Roman" w:cs="Arabic Transparent"/>
          <w:color w:val="000000"/>
          <w:sz w:val="28"/>
          <w:szCs w:val="28"/>
          <w:rtl/>
          <w:lang w:val="fr-FR" w:bidi="ar-JO"/>
        </w:rPr>
        <w:t>ن</w:t>
      </w:r>
      <w:r w:rsidRPr="00851F72">
        <w:rPr>
          <w:rFonts w:ascii="Times New Roman" w:hAnsi="Times New Roman" w:cs="Arabic Transparent" w:hint="cs"/>
          <w:color w:val="000000"/>
          <w:sz w:val="28"/>
          <w:szCs w:val="28"/>
          <w:rtl/>
          <w:lang w:val="fr-FR" w:bidi="ar-JO"/>
        </w:rPr>
        <w:t>َ</w:t>
      </w:r>
      <w:r w:rsidRPr="00851F72">
        <w:rPr>
          <w:rFonts w:ascii="Times New Roman" w:hAnsi="Times New Roman" w:cs="Arabic Transparent"/>
          <w:color w:val="000000"/>
          <w:sz w:val="28"/>
          <w:szCs w:val="28"/>
          <w:rtl/>
          <w:lang w:val="fr-FR" w:bidi="ar-JO"/>
        </w:rPr>
        <w:t xml:space="preserve"> لكم عذاب الله تعالى يوم الحساب فما كان جوابكم لهم  حتى استحققتم العذاب فكان الرد</w:t>
      </w:r>
      <w:r w:rsidRPr="0056672B">
        <w:rPr>
          <w:rFonts w:ascii="Times New Roman" w:hAnsi="Times New Roman" w:cs="Times New Roman"/>
          <w:color w:val="000000"/>
          <w:sz w:val="28"/>
          <w:szCs w:val="28"/>
          <w:rtl/>
          <w:lang w:val="fr-FR" w:bidi="ar-JO"/>
        </w:rPr>
        <w:t xml:space="preserve"> </w:t>
      </w:r>
      <w:r w:rsidRPr="002A5CDE">
        <w:rPr>
          <w:rFonts w:ascii="QCF2BSML" w:hAnsi="QCF2BSML" w:cs="QCF2BSML"/>
          <w:b/>
          <w:bCs/>
          <w:color w:val="000000"/>
          <w:sz w:val="28"/>
          <w:szCs w:val="28"/>
          <w:rtl/>
        </w:rPr>
        <w:t>ﱡ</w:t>
      </w:r>
      <w:r w:rsidRPr="002A5CDE">
        <w:rPr>
          <w:rFonts w:ascii="Times New Roman" w:hAnsi="Times New Roman" w:cs="Times New Roman"/>
          <w:color w:val="000000"/>
          <w:sz w:val="28"/>
          <w:szCs w:val="28"/>
          <w:rtl/>
          <w:lang w:val="fr-FR" w:bidi="ar-JO"/>
        </w:rPr>
        <w:t xml:space="preserve"> </w:t>
      </w:r>
      <w:r w:rsidRPr="002A5CDE">
        <w:rPr>
          <w:rFonts w:ascii="QCF2562" w:hAnsi="QCF2562" w:cs="QCF2562"/>
          <w:color w:val="000000"/>
          <w:sz w:val="28"/>
          <w:szCs w:val="28"/>
          <w:rtl/>
        </w:rPr>
        <w:t>ﲬ ﲭ ﲮ ﲯ ﲰ ﲱ ﲲ</w:t>
      </w:r>
      <w:r w:rsidRPr="002A5CDE">
        <w:rPr>
          <w:rFonts w:ascii="QCF2BSML" w:hAnsi="QCF2BSML" w:cs="QCF2BSML"/>
          <w:b/>
          <w:bCs/>
          <w:color w:val="000000"/>
          <w:sz w:val="28"/>
          <w:szCs w:val="28"/>
          <w:rtl/>
        </w:rPr>
        <w:t xml:space="preserve"> ﱠ</w:t>
      </w:r>
    </w:p>
    <w:p w:rsidR="00D61A38" w:rsidRPr="00851F72" w:rsidRDefault="00D61A38" w:rsidP="006C3381">
      <w:pPr>
        <w:autoSpaceDE w:val="0"/>
        <w:autoSpaceDN w:val="0"/>
        <w:adjustRightInd w:val="0"/>
        <w:spacing w:after="0" w:line="360" w:lineRule="auto"/>
        <w:ind w:left="226" w:right="-284"/>
        <w:rPr>
          <w:rFonts w:ascii="QCF2BSML" w:hAnsi="QCF2BSML" w:cs="Arabic Transparent"/>
          <w:color w:val="000000"/>
          <w:sz w:val="28"/>
          <w:szCs w:val="28"/>
          <w:rtl/>
        </w:rPr>
      </w:pPr>
      <w:r w:rsidRPr="00851F72">
        <w:rPr>
          <w:rFonts w:ascii="Times New Roman" w:hAnsi="Times New Roman" w:cs="Arabic Transparent"/>
          <w:color w:val="000000"/>
          <w:sz w:val="28"/>
          <w:szCs w:val="28"/>
          <w:rtl/>
        </w:rPr>
        <w:t xml:space="preserve">         وقد جاء جوابهم مفصل</w:t>
      </w:r>
      <w:r w:rsidRPr="00851F72">
        <w:rPr>
          <w:rFonts w:ascii="Times New Roman" w:hAnsi="Times New Roman" w:cs="Arabic Transparent" w:hint="cs"/>
          <w:color w:val="000000"/>
          <w:sz w:val="28"/>
          <w:szCs w:val="28"/>
          <w:rtl/>
        </w:rPr>
        <w:t>اً</w:t>
      </w:r>
      <w:r w:rsidRPr="00851F72">
        <w:rPr>
          <w:rFonts w:ascii="Times New Roman" w:hAnsi="Times New Roman" w:cs="Arabic Transparent"/>
          <w:color w:val="000000"/>
          <w:sz w:val="28"/>
          <w:szCs w:val="28"/>
          <w:rtl/>
        </w:rPr>
        <w:t xml:space="preserve"> لما جاء مجمل</w:t>
      </w:r>
      <w:r w:rsidRPr="00851F72">
        <w:rPr>
          <w:rFonts w:ascii="Times New Roman" w:hAnsi="Times New Roman" w:cs="Arabic Transparent" w:hint="cs"/>
          <w:color w:val="000000"/>
          <w:sz w:val="28"/>
          <w:szCs w:val="28"/>
          <w:rtl/>
        </w:rPr>
        <w:t>اً</w:t>
      </w:r>
      <w:r w:rsidRPr="00851F72">
        <w:rPr>
          <w:rFonts w:ascii="Times New Roman" w:hAnsi="Times New Roman" w:cs="Arabic Transparent"/>
          <w:color w:val="000000"/>
          <w:sz w:val="28"/>
          <w:szCs w:val="28"/>
          <w:rtl/>
        </w:rPr>
        <w:t xml:space="preserve"> في المشهد الأول على أعتاب </w:t>
      </w:r>
      <w:proofErr w:type="gramStart"/>
      <w:r w:rsidRPr="00851F72">
        <w:rPr>
          <w:rFonts w:ascii="Times New Roman" w:hAnsi="Times New Roman" w:cs="Arabic Transparent"/>
          <w:color w:val="000000"/>
          <w:sz w:val="28"/>
          <w:szCs w:val="28"/>
          <w:rtl/>
        </w:rPr>
        <w:t>جهنم ،</w:t>
      </w:r>
      <w:proofErr w:type="gramEnd"/>
      <w:r w:rsidRPr="00851F72">
        <w:rPr>
          <w:rFonts w:ascii="Times New Roman" w:hAnsi="Times New Roman" w:cs="Arabic Transparent"/>
          <w:color w:val="000000"/>
          <w:sz w:val="28"/>
          <w:szCs w:val="28"/>
          <w:rtl/>
        </w:rPr>
        <w:t xml:space="preserve"> وهذا جواب المتندم المتحسر على ما فعل.  فقد اقتضت طبيعة الموقف التفصيل لبيان سبب استحقاقهم هذا النوع من العذاب على العكس من المشهد الأول الذي كان على أعتاب أبواب جهنم وهم لا يتصورن حجم العذاب الذي ينتظرهم خلف أبواب جهنم أما المشهد في </w:t>
      </w:r>
      <w:r w:rsidRPr="00851F72">
        <w:rPr>
          <w:rFonts w:ascii="Times New Roman" w:hAnsi="Times New Roman" w:cs="Arabic Transparent" w:hint="cs"/>
          <w:color w:val="000000"/>
          <w:sz w:val="28"/>
          <w:szCs w:val="28"/>
          <w:rtl/>
        </w:rPr>
        <w:t>س</w:t>
      </w:r>
      <w:r w:rsidRPr="00851F72">
        <w:rPr>
          <w:rFonts w:ascii="Times New Roman" w:hAnsi="Times New Roman" w:cs="Arabic Transparent"/>
          <w:color w:val="000000"/>
          <w:sz w:val="28"/>
          <w:szCs w:val="28"/>
          <w:rtl/>
        </w:rPr>
        <w:t xml:space="preserve">ورة الملك </w:t>
      </w:r>
      <w:r w:rsidRPr="00851F72">
        <w:rPr>
          <w:rFonts w:ascii="Times New Roman" w:hAnsi="Times New Roman" w:cs="Arabic Transparent" w:hint="cs"/>
          <w:color w:val="000000"/>
          <w:sz w:val="28"/>
          <w:szCs w:val="28"/>
          <w:rtl/>
        </w:rPr>
        <w:t xml:space="preserve">فقد </w:t>
      </w:r>
      <w:r w:rsidRPr="00851F72">
        <w:rPr>
          <w:rFonts w:ascii="Times New Roman" w:hAnsi="Times New Roman" w:cs="Arabic Transparent"/>
          <w:color w:val="000000"/>
          <w:sz w:val="28"/>
          <w:szCs w:val="28"/>
          <w:rtl/>
        </w:rPr>
        <w:t>كان بعد تحقق العذاب عليهم فكان الجواب مع التفصيل. وقد عطفوا وصفهم على النذير بأن كانوا مكذبين، فهم يقولون نحن كذبنا الم</w:t>
      </w:r>
      <w:r w:rsidRPr="00851F72">
        <w:rPr>
          <w:rFonts w:ascii="Times New Roman" w:hAnsi="Times New Roman" w:cs="Arabic Transparent" w:hint="cs"/>
          <w:color w:val="000000"/>
          <w:sz w:val="28"/>
          <w:szCs w:val="28"/>
          <w:rtl/>
        </w:rPr>
        <w:t>ن</w:t>
      </w:r>
      <w:r w:rsidRPr="00851F72">
        <w:rPr>
          <w:rFonts w:ascii="Times New Roman" w:hAnsi="Times New Roman" w:cs="Arabic Transparent"/>
          <w:color w:val="000000"/>
          <w:sz w:val="28"/>
          <w:szCs w:val="28"/>
          <w:rtl/>
        </w:rPr>
        <w:t xml:space="preserve">ذرين و قابلنا هذا التكذيب بأن قلنا ما نزل الله من شيء . و </w:t>
      </w:r>
      <w:proofErr w:type="spellStart"/>
      <w:r w:rsidRPr="00851F72">
        <w:rPr>
          <w:rFonts w:ascii="Times New Roman" w:hAnsi="Times New Roman" w:cs="Arabic Transparent"/>
          <w:color w:val="000000"/>
          <w:sz w:val="28"/>
          <w:szCs w:val="28"/>
          <w:rtl/>
        </w:rPr>
        <w:t>اوردوا</w:t>
      </w:r>
      <w:proofErr w:type="spellEnd"/>
      <w:r w:rsidRPr="00851F72">
        <w:rPr>
          <w:rFonts w:ascii="Times New Roman" w:hAnsi="Times New Roman" w:cs="Arabic Transparent"/>
          <w:color w:val="000000"/>
          <w:sz w:val="28"/>
          <w:szCs w:val="28"/>
          <w:rtl/>
        </w:rPr>
        <w:t xml:space="preserve">  في جوابهم ( ما)</w:t>
      </w:r>
      <w:r w:rsidRPr="00851F72">
        <w:rPr>
          <w:rStyle w:val="FootnoteReference"/>
          <w:rFonts w:eastAsiaTheme="majorEastAsia" w:cs="Arabic Transparent"/>
          <w:color w:val="000000"/>
          <w:sz w:val="28"/>
          <w:szCs w:val="28"/>
          <w:rtl/>
        </w:rPr>
        <w:footnoteReference w:id="192"/>
      </w:r>
      <w:r w:rsidRPr="00851F72">
        <w:rPr>
          <w:rFonts w:ascii="Times New Roman" w:hAnsi="Times New Roman" w:cs="Arabic Transparent"/>
          <w:color w:val="000000"/>
          <w:sz w:val="28"/>
          <w:szCs w:val="28"/>
          <w:rtl/>
        </w:rPr>
        <w:t xml:space="preserve"> النافية فهم ينفون ما كان منهم في الماضي من أن ينزل الله تعالى الرسالة على بشر منهم  ( من )</w:t>
      </w:r>
      <w:r w:rsidRPr="00851F72">
        <w:rPr>
          <w:rStyle w:val="FootnoteReference"/>
          <w:rFonts w:eastAsiaTheme="majorEastAsia" w:cs="Arabic Transparent"/>
          <w:color w:val="000000"/>
          <w:sz w:val="28"/>
          <w:szCs w:val="28"/>
          <w:rtl/>
        </w:rPr>
        <w:footnoteReference w:id="193"/>
      </w:r>
      <w:r w:rsidRPr="00851F72">
        <w:rPr>
          <w:rFonts w:ascii="Times New Roman" w:hAnsi="Times New Roman" w:cs="Arabic Transparent"/>
          <w:color w:val="000000"/>
          <w:sz w:val="28"/>
          <w:szCs w:val="28"/>
          <w:rtl/>
        </w:rPr>
        <w:t xml:space="preserve"> </w:t>
      </w:r>
      <w:r w:rsidRPr="00851F72">
        <w:rPr>
          <w:rFonts w:ascii="Times New Roman" w:hAnsi="Times New Roman" w:cs="Arabic Transparent" w:hint="cs"/>
          <w:color w:val="000000"/>
          <w:sz w:val="28"/>
          <w:szCs w:val="28"/>
          <w:rtl/>
        </w:rPr>
        <w:t>و</w:t>
      </w:r>
      <w:r w:rsidRPr="00851F72">
        <w:rPr>
          <w:rFonts w:ascii="Times New Roman" w:hAnsi="Times New Roman" w:cs="Arabic Transparent"/>
          <w:color w:val="000000"/>
          <w:sz w:val="28"/>
          <w:szCs w:val="28"/>
          <w:rtl/>
        </w:rPr>
        <w:t xml:space="preserve"> يؤكدون ذلك أن الله تعالى لم ينزل شيئاً على بشر و " عموم (شيء) في قولهم :</w:t>
      </w:r>
      <w:r w:rsidRPr="00851F72">
        <w:rPr>
          <w:rFonts w:ascii="QCF2562" w:hAnsi="QCF2562" w:cs="Arabic Transparent"/>
          <w:color w:val="000000"/>
          <w:sz w:val="28"/>
          <w:szCs w:val="28"/>
          <w:rtl/>
        </w:rPr>
        <w:t xml:space="preserve"> </w:t>
      </w:r>
      <w:r w:rsidRPr="002A5CDE">
        <w:rPr>
          <w:rFonts w:ascii="QCF2BSML" w:hAnsi="QCF2BSML" w:cs="QCF2BSML"/>
          <w:b/>
          <w:bCs/>
          <w:color w:val="000000"/>
          <w:sz w:val="28"/>
          <w:szCs w:val="28"/>
          <w:rtl/>
        </w:rPr>
        <w:t>ﱡ</w:t>
      </w:r>
      <w:r w:rsidRPr="002A5CDE">
        <w:rPr>
          <w:rFonts w:ascii="Times New Roman" w:hAnsi="Times New Roman" w:cs="Times New Roman"/>
          <w:color w:val="000000"/>
          <w:sz w:val="28"/>
          <w:szCs w:val="28"/>
          <w:rtl/>
          <w:lang w:val="fr-FR" w:bidi="ar-JO"/>
        </w:rPr>
        <w:t xml:space="preserve"> </w:t>
      </w:r>
      <w:r w:rsidRPr="002A5CDE">
        <w:rPr>
          <w:rFonts w:ascii="QCF2562" w:hAnsi="QCF2562" w:cs="QCF2562"/>
          <w:color w:val="000000"/>
          <w:sz w:val="28"/>
          <w:szCs w:val="28"/>
          <w:rtl/>
        </w:rPr>
        <w:t>ﲮ ﲯ ﲰ ﲱ ﲲ</w:t>
      </w:r>
      <w:r w:rsidRPr="002A5CDE">
        <w:rPr>
          <w:rFonts w:ascii="QCF2BSML" w:hAnsi="QCF2BSML" w:cs="QCF2BSML"/>
          <w:b/>
          <w:bCs/>
          <w:color w:val="000000"/>
          <w:sz w:val="28"/>
          <w:szCs w:val="28"/>
          <w:rtl/>
        </w:rPr>
        <w:t xml:space="preserve"> ﱠ</w:t>
      </w:r>
      <w:r w:rsidRPr="004A61FC">
        <w:rPr>
          <w:rFonts w:ascii="QCF2BSML" w:hAnsi="QCF2BSML" w:cs="QCF2BSML"/>
          <w:b/>
          <w:bCs/>
          <w:color w:val="000000"/>
          <w:sz w:val="28"/>
          <w:szCs w:val="28"/>
          <w:rtl/>
        </w:rPr>
        <w:t xml:space="preserve">   </w:t>
      </w:r>
      <w:r w:rsidRPr="004A61FC">
        <w:rPr>
          <w:rFonts w:ascii="Times New Roman" w:hAnsi="Times New Roman" w:cs="Times New Roman"/>
          <w:b/>
          <w:bCs/>
          <w:color w:val="000000"/>
          <w:sz w:val="28"/>
          <w:szCs w:val="28"/>
          <w:rtl/>
        </w:rPr>
        <w:t xml:space="preserve">  </w:t>
      </w:r>
      <w:r w:rsidRPr="004A61FC">
        <w:rPr>
          <w:rFonts w:ascii="Times New Roman" w:hAnsi="Times New Roman" w:cs="Times New Roman"/>
          <w:color w:val="000000"/>
          <w:sz w:val="28"/>
          <w:szCs w:val="28"/>
          <w:rtl/>
        </w:rPr>
        <w:t xml:space="preserve">المراد منه شيء من </w:t>
      </w:r>
      <w:r w:rsidRPr="00851F72">
        <w:rPr>
          <w:rFonts w:ascii="Times New Roman" w:hAnsi="Times New Roman" w:cs="Arabic Transparent"/>
          <w:color w:val="000000"/>
          <w:sz w:val="28"/>
          <w:szCs w:val="28"/>
          <w:rtl/>
        </w:rPr>
        <w:t>التنزيل، ويدل على أنهم كانوا ي</w:t>
      </w:r>
      <w:r w:rsidRPr="00851F72">
        <w:rPr>
          <w:rFonts w:ascii="Times New Roman" w:hAnsi="Times New Roman" w:cs="Arabic Transparent" w:hint="cs"/>
          <w:color w:val="000000"/>
          <w:sz w:val="28"/>
          <w:szCs w:val="28"/>
          <w:rtl/>
        </w:rPr>
        <w:t>ُ</w:t>
      </w:r>
      <w:r w:rsidRPr="00851F72">
        <w:rPr>
          <w:rFonts w:ascii="Times New Roman" w:hAnsi="Times New Roman" w:cs="Arabic Transparent"/>
          <w:color w:val="000000"/>
          <w:sz w:val="28"/>
          <w:szCs w:val="28"/>
          <w:rtl/>
        </w:rPr>
        <w:t>ح</w:t>
      </w:r>
      <w:r w:rsidRPr="00851F72">
        <w:rPr>
          <w:rFonts w:ascii="Times New Roman" w:hAnsi="Times New Roman" w:cs="Arabic Transparent" w:hint="cs"/>
          <w:color w:val="000000"/>
          <w:sz w:val="28"/>
          <w:szCs w:val="28"/>
          <w:rtl/>
        </w:rPr>
        <w:t>ِ</w:t>
      </w:r>
      <w:r w:rsidRPr="00851F72">
        <w:rPr>
          <w:rFonts w:ascii="Times New Roman" w:hAnsi="Times New Roman" w:cs="Arabic Transparent"/>
          <w:color w:val="000000"/>
          <w:sz w:val="28"/>
          <w:szCs w:val="28"/>
          <w:rtl/>
        </w:rPr>
        <w:t xml:space="preserve">لون أن ينزل الله وحياً على بشر و هذه </w:t>
      </w:r>
      <w:proofErr w:type="spellStart"/>
      <w:r w:rsidRPr="00851F72">
        <w:rPr>
          <w:rFonts w:ascii="Times New Roman" w:hAnsi="Times New Roman" w:cs="Arabic Transparent"/>
          <w:color w:val="000000"/>
          <w:sz w:val="28"/>
          <w:szCs w:val="28"/>
          <w:rtl/>
        </w:rPr>
        <w:t>شنشنة</w:t>
      </w:r>
      <w:proofErr w:type="spellEnd"/>
      <w:r w:rsidRPr="00851F72">
        <w:rPr>
          <w:rFonts w:ascii="Times New Roman" w:hAnsi="Times New Roman" w:cs="Arabic Transparent"/>
          <w:color w:val="000000"/>
          <w:sz w:val="28"/>
          <w:szCs w:val="28"/>
          <w:rtl/>
        </w:rPr>
        <w:t xml:space="preserve"> أهل الكفر قال الله تعالى : </w:t>
      </w:r>
    </w:p>
    <w:p w:rsidR="00851F72" w:rsidRPr="003369D8" w:rsidRDefault="00D61A38" w:rsidP="00851F72">
      <w:pPr>
        <w:autoSpaceDE w:val="0"/>
        <w:autoSpaceDN w:val="0"/>
        <w:adjustRightInd w:val="0"/>
        <w:spacing w:after="0" w:line="360" w:lineRule="auto"/>
        <w:ind w:left="226" w:right="-284"/>
        <w:rPr>
          <w:rFonts w:asciiTheme="minorHAnsi" w:eastAsiaTheme="minorHAnsi" w:hAnsiTheme="minorHAnsi" w:cs="Othmani"/>
          <w:color w:val="9DAB0C"/>
          <w:sz w:val="27"/>
          <w:szCs w:val="27"/>
        </w:rPr>
      </w:pPr>
      <w:r w:rsidRPr="003369D8">
        <w:rPr>
          <w:rFonts w:ascii="QCF2BSML" w:eastAsiaTheme="minorHAnsi" w:hAnsi="QCF2BSML" w:cs="QCF2BSML"/>
          <w:color w:val="000000"/>
          <w:sz w:val="28"/>
          <w:szCs w:val="28"/>
          <w:rtl/>
        </w:rPr>
        <w:lastRenderedPageBreak/>
        <w:t>ﱡﭐ</w:t>
      </w:r>
      <w:r w:rsidRPr="003369D8">
        <w:rPr>
          <w:rFonts w:ascii="QCF2139" w:eastAsiaTheme="minorHAnsi" w:hAnsi="QCF2139" w:cs="QCF2139"/>
          <w:color w:val="000000"/>
          <w:sz w:val="28"/>
          <w:szCs w:val="28"/>
          <w:rtl/>
        </w:rPr>
        <w:t xml:space="preserve"> ﱁ ﱂ ﱃ ﱄ ﱅ ﱆ ﱇ ﱈ ﱉ ﱊ ﱋ ﱌ ﱍ ﱎ</w:t>
      </w:r>
      <w:r w:rsidRPr="003369D8">
        <w:rPr>
          <w:rFonts w:ascii="QCF2139" w:eastAsiaTheme="minorHAnsi" w:hAnsi="QCF2139" w:cs="QCF2139"/>
          <w:color w:val="0000A5"/>
          <w:sz w:val="28"/>
          <w:szCs w:val="28"/>
          <w:rtl/>
        </w:rPr>
        <w:t>ﱏ</w:t>
      </w:r>
      <w:proofErr w:type="gramStart"/>
      <w:r w:rsidRPr="003369D8">
        <w:rPr>
          <w:rFonts w:ascii="QCF2139" w:eastAsiaTheme="minorHAnsi" w:hAnsi="QCF2139" w:cs="QCF2139"/>
          <w:color w:val="000000"/>
          <w:sz w:val="28"/>
          <w:szCs w:val="28"/>
          <w:rtl/>
        </w:rPr>
        <w:t xml:space="preserve">  </w:t>
      </w:r>
      <w:proofErr w:type="gramEnd"/>
      <w:r w:rsidRPr="003369D8">
        <w:rPr>
          <w:rFonts w:ascii="QCF2139" w:eastAsiaTheme="minorHAnsi" w:hAnsi="QCF2139" w:cs="QCF2139"/>
          <w:color w:val="000000"/>
          <w:sz w:val="28"/>
          <w:szCs w:val="28"/>
          <w:rtl/>
        </w:rPr>
        <w:t>ﱐ ﱑ ﱒ ﱓ ﱔ ﱕ ﱖ ﱗ ﱘ ﱙ ﱚ</w:t>
      </w:r>
      <w:r w:rsidRPr="003369D8">
        <w:rPr>
          <w:rFonts w:ascii="QCF2139" w:eastAsiaTheme="minorHAnsi" w:hAnsi="QCF2139" w:cs="QCF2139"/>
          <w:color w:val="0000A5"/>
          <w:sz w:val="28"/>
          <w:szCs w:val="28"/>
          <w:rtl/>
        </w:rPr>
        <w:t>ﱛ</w:t>
      </w:r>
      <w:r w:rsidRPr="003369D8">
        <w:rPr>
          <w:rFonts w:ascii="QCF2139" w:eastAsiaTheme="minorHAnsi" w:hAnsi="QCF2139" w:cs="QCF2139"/>
          <w:color w:val="000000"/>
          <w:sz w:val="28"/>
          <w:szCs w:val="28"/>
          <w:rtl/>
        </w:rPr>
        <w:t xml:space="preserve">  ﱜ ﱝ ﱞ ﱟ ﱠ</w:t>
      </w:r>
      <w:r w:rsidRPr="003369D8">
        <w:rPr>
          <w:rFonts w:ascii="QCF2139" w:eastAsiaTheme="minorHAnsi" w:hAnsi="QCF2139" w:cs="QCF2139"/>
          <w:color w:val="0000A5"/>
          <w:sz w:val="28"/>
          <w:szCs w:val="28"/>
          <w:rtl/>
        </w:rPr>
        <w:t>ﱡ</w:t>
      </w:r>
      <w:r w:rsidRPr="003369D8">
        <w:rPr>
          <w:rFonts w:ascii="QCF2139" w:eastAsiaTheme="minorHAnsi" w:hAnsi="QCF2139" w:cs="QCF2139"/>
          <w:color w:val="000000"/>
          <w:sz w:val="28"/>
          <w:szCs w:val="28"/>
          <w:rtl/>
        </w:rPr>
        <w:t xml:space="preserve"> ﱢ ﱣ ﱤ ﱥ  ﱦ ﱧ ﱨ</w:t>
      </w:r>
      <w:r w:rsidRPr="003369D8">
        <w:rPr>
          <w:rFonts w:ascii="QCF2139" w:eastAsiaTheme="minorHAnsi" w:hAnsi="QCF2139" w:cs="QCF2139"/>
          <w:color w:val="0000A5"/>
          <w:sz w:val="28"/>
          <w:szCs w:val="28"/>
          <w:rtl/>
        </w:rPr>
        <w:t>ﱩ</w:t>
      </w:r>
      <w:r w:rsidRPr="003369D8">
        <w:rPr>
          <w:rFonts w:ascii="QCF2139" w:eastAsiaTheme="minorHAnsi" w:hAnsi="QCF2139" w:cs="QCF2139"/>
          <w:color w:val="000000"/>
          <w:sz w:val="28"/>
          <w:szCs w:val="28"/>
          <w:rtl/>
        </w:rPr>
        <w:t xml:space="preserve"> ﱪ ﱫ</w:t>
      </w:r>
      <w:r w:rsidRPr="003369D8">
        <w:rPr>
          <w:rFonts w:ascii="QCF2139" w:eastAsiaTheme="minorHAnsi" w:hAnsi="QCF2139" w:cs="QCF2139"/>
          <w:color w:val="0000A5"/>
          <w:sz w:val="28"/>
          <w:szCs w:val="28"/>
          <w:rtl/>
        </w:rPr>
        <w:t>ﱬ</w:t>
      </w:r>
      <w:r w:rsidRPr="003369D8">
        <w:rPr>
          <w:rFonts w:ascii="QCF2139" w:eastAsiaTheme="minorHAnsi" w:hAnsi="QCF2139" w:cs="QCF2139"/>
          <w:color w:val="000000"/>
          <w:sz w:val="28"/>
          <w:szCs w:val="28"/>
          <w:rtl/>
        </w:rPr>
        <w:t xml:space="preserve"> ﱭ ﱮ ﱯ ﱰ ﱱ ﱲ  </w:t>
      </w:r>
      <w:r w:rsidRPr="00851F72">
        <w:rPr>
          <w:rFonts w:ascii="Times New Roman" w:eastAsia="@Arial Unicode MS" w:hAnsi="Times New Roman" w:cs="Arabic Transparent"/>
          <w:b/>
          <w:bCs/>
          <w:sz w:val="24"/>
          <w:szCs w:val="24"/>
          <w:rtl/>
        </w:rPr>
        <w:t>[الأنعام: ٩١]"</w:t>
      </w:r>
      <w:r w:rsidRPr="00851F72">
        <w:rPr>
          <w:rStyle w:val="FootnoteReference"/>
          <w:rFonts w:eastAsia="@Arial Unicode MS" w:cs="Arabic Transparent"/>
          <w:b/>
          <w:bCs/>
          <w:sz w:val="24"/>
          <w:szCs w:val="24"/>
          <w:rtl/>
        </w:rPr>
        <w:footnoteReference w:id="194"/>
      </w:r>
    </w:p>
    <w:p w:rsidR="00D61A38" w:rsidRPr="00851F72" w:rsidRDefault="00D61A38" w:rsidP="00851F72">
      <w:pPr>
        <w:autoSpaceDE w:val="0"/>
        <w:autoSpaceDN w:val="0"/>
        <w:bidi w:val="0"/>
        <w:adjustRightInd w:val="0"/>
        <w:spacing w:after="0" w:line="360" w:lineRule="auto"/>
        <w:ind w:left="226" w:right="84"/>
        <w:jc w:val="right"/>
        <w:rPr>
          <w:rFonts w:asciiTheme="majorBidi" w:hAnsiTheme="majorBidi" w:cs="Arabic Transparent"/>
          <w:color w:val="000000"/>
          <w:sz w:val="28"/>
          <w:szCs w:val="28"/>
          <w:rtl/>
          <w:lang w:val="fr-FR" w:bidi="ar-JO"/>
        </w:rPr>
      </w:pPr>
      <w:proofErr w:type="spellStart"/>
      <w:r w:rsidRPr="00851F72">
        <w:rPr>
          <w:rFonts w:asciiTheme="majorBidi" w:hAnsiTheme="majorBidi" w:cs="Arabic Transparent" w:hint="cs"/>
          <w:color w:val="000000"/>
          <w:sz w:val="28"/>
          <w:szCs w:val="28"/>
          <w:rtl/>
          <w:lang w:val="fr-FR" w:bidi="ar-JO"/>
        </w:rPr>
        <w:t>وعقبوه</w:t>
      </w:r>
      <w:proofErr w:type="spellEnd"/>
      <w:r w:rsidRPr="00851F72">
        <w:rPr>
          <w:rFonts w:asciiTheme="majorBidi" w:hAnsiTheme="majorBidi" w:cs="Arabic Transparent" w:hint="cs"/>
          <w:color w:val="000000"/>
          <w:sz w:val="28"/>
          <w:szCs w:val="28"/>
          <w:rtl/>
          <w:lang w:val="fr-FR" w:bidi="ar-JO"/>
        </w:rPr>
        <w:t xml:space="preserve"> بهذه الجملة : </w:t>
      </w:r>
      <w:r w:rsidR="00851F72" w:rsidRPr="00851F72">
        <w:rPr>
          <w:rFonts w:asciiTheme="majorBidi" w:hAnsiTheme="majorBidi" w:cs="Arabic Transparent"/>
          <w:color w:val="000000"/>
          <w:sz w:val="28"/>
          <w:szCs w:val="28"/>
          <w:lang w:val="fr-FR" w:bidi="ar-JO"/>
        </w:rPr>
        <w:t xml:space="preserve"> </w:t>
      </w:r>
      <w:r w:rsidR="00851F72" w:rsidRPr="00851F72">
        <w:rPr>
          <w:rFonts w:asciiTheme="majorBidi" w:hAnsiTheme="majorBidi" w:cs="Arabic Transparent" w:hint="cs"/>
          <w:color w:val="000000"/>
          <w:sz w:val="28"/>
          <w:szCs w:val="28"/>
          <w:rtl/>
          <w:lang w:val="fr-FR" w:bidi="ar-JO"/>
        </w:rPr>
        <w:t xml:space="preserve"> </w:t>
      </w:r>
    </w:p>
    <w:p w:rsidR="00D61A38" w:rsidRPr="00AF0732" w:rsidRDefault="00D61A38" w:rsidP="00851F72">
      <w:pPr>
        <w:autoSpaceDE w:val="0"/>
        <w:autoSpaceDN w:val="0"/>
        <w:bidi w:val="0"/>
        <w:adjustRightInd w:val="0"/>
        <w:spacing w:after="0" w:line="360" w:lineRule="auto"/>
        <w:ind w:left="226" w:right="84"/>
        <w:jc w:val="right"/>
        <w:rPr>
          <w:rFonts w:ascii="Times New Roman" w:hAnsi="Times New Roman" w:cs="Times New Roman"/>
          <w:color w:val="000000"/>
          <w:sz w:val="28"/>
          <w:szCs w:val="28"/>
          <w:lang w:val="fr-FR" w:bidi="ar-JO"/>
        </w:rPr>
      </w:pPr>
      <w:r w:rsidRPr="002A5CDE">
        <w:rPr>
          <w:rFonts w:ascii="QCF2BSML" w:hAnsi="QCF2BSML" w:cs="QCF2BSML"/>
          <w:color w:val="000000"/>
          <w:sz w:val="28"/>
          <w:szCs w:val="28"/>
          <w:rtl/>
        </w:rPr>
        <w:t>ﱡ</w:t>
      </w:r>
      <w:r w:rsidRPr="002A5CDE">
        <w:rPr>
          <w:rFonts w:ascii="QCF2562" w:hAnsi="QCF2562" w:cs="QCF2562"/>
          <w:color w:val="000000"/>
          <w:sz w:val="28"/>
          <w:szCs w:val="28"/>
          <w:rtl/>
        </w:rPr>
        <w:t>ﲳ ﲴ  ﲵ ﲶ ﲷ ﲸ</w:t>
      </w:r>
      <w:r w:rsidRPr="002A5CDE">
        <w:rPr>
          <w:rFonts w:ascii="QCF2BSML" w:hAnsi="QCF2BSML" w:cs="QCF2BSML"/>
          <w:color w:val="000000"/>
          <w:sz w:val="28"/>
          <w:szCs w:val="28"/>
          <w:rtl/>
        </w:rPr>
        <w:t xml:space="preserve"> ﱠ</w:t>
      </w:r>
      <w:r w:rsidRPr="00AF0732">
        <w:rPr>
          <w:rFonts w:ascii="QCF2BSML" w:hAnsi="QCF2BSML" w:cs="QCF2BSML"/>
          <w:color w:val="000000"/>
          <w:sz w:val="28"/>
          <w:szCs w:val="28"/>
          <w:rtl/>
        </w:rPr>
        <w:t xml:space="preserve">       </w:t>
      </w:r>
    </w:p>
    <w:p w:rsidR="00D61A38" w:rsidRPr="00AF0732" w:rsidRDefault="00D61A38" w:rsidP="006C3381">
      <w:pPr>
        <w:autoSpaceDE w:val="0"/>
        <w:autoSpaceDN w:val="0"/>
        <w:adjustRightInd w:val="0"/>
        <w:spacing w:after="0" w:line="360" w:lineRule="auto"/>
        <w:ind w:left="226" w:right="-284"/>
        <w:rPr>
          <w:rFonts w:ascii="Times New Roman" w:hAnsi="Times New Roman" w:cs="Times New Roman"/>
          <w:color w:val="000000"/>
          <w:sz w:val="28"/>
          <w:szCs w:val="28"/>
          <w:rtl/>
          <w:lang w:bidi="ar-JO"/>
        </w:rPr>
      </w:pPr>
      <w:r w:rsidRPr="00AF0732">
        <w:rPr>
          <w:rFonts w:ascii="Times New Roman" w:hAnsi="Times New Roman" w:cs="Times New Roman"/>
          <w:color w:val="000000"/>
          <w:sz w:val="28"/>
          <w:szCs w:val="28"/>
          <w:rtl/>
        </w:rPr>
        <w:t xml:space="preserve">  </w:t>
      </w:r>
      <w:r w:rsidRPr="00851F72">
        <w:rPr>
          <w:rFonts w:ascii="Times New Roman" w:hAnsi="Times New Roman" w:cs="Arabic Transparent"/>
          <w:color w:val="000000"/>
          <w:sz w:val="28"/>
          <w:szCs w:val="28"/>
          <w:rtl/>
        </w:rPr>
        <w:t>وهذا القول قد يكون من تتم</w:t>
      </w:r>
      <w:r w:rsidRPr="00851F72">
        <w:rPr>
          <w:rFonts w:ascii="Times New Roman" w:hAnsi="Times New Roman" w:cs="Arabic Transparent" w:hint="cs"/>
          <w:color w:val="000000"/>
          <w:sz w:val="28"/>
          <w:szCs w:val="28"/>
          <w:rtl/>
        </w:rPr>
        <w:t>ة</w:t>
      </w:r>
      <w:r w:rsidRPr="00851F72">
        <w:rPr>
          <w:rFonts w:ascii="Times New Roman" w:hAnsi="Times New Roman" w:cs="Arabic Transparent"/>
          <w:color w:val="000000"/>
          <w:sz w:val="28"/>
          <w:szCs w:val="28"/>
          <w:rtl/>
        </w:rPr>
        <w:t xml:space="preserve"> قول الخزنة للكفار قال ابن عاشور :" الأظهر أنها بقية كلام خزنة جهنم فصل بينها و بين ما سبقها من كلامهم اعتراض جواب الفوج الموجه إليهم الاستفهام التوبيخي و يؤكد هذا إعادة فعل القول في حكاية بقية كلام الفوج في قوله تعالى :</w:t>
      </w:r>
      <w:r w:rsidRPr="00AF0732">
        <w:rPr>
          <w:rFonts w:ascii="QCF2562" w:hAnsi="QCF2562" w:cs="QCF2562"/>
          <w:color w:val="000000"/>
          <w:sz w:val="28"/>
          <w:szCs w:val="28"/>
          <w:rtl/>
        </w:rPr>
        <w:t xml:space="preserve"> </w:t>
      </w:r>
      <w:r w:rsidRPr="002A5CDE">
        <w:rPr>
          <w:rFonts w:ascii="QCF2BSML" w:hAnsi="QCF2BSML" w:cs="QCF2BSML"/>
          <w:color w:val="000000"/>
          <w:sz w:val="28"/>
          <w:szCs w:val="28"/>
          <w:rtl/>
        </w:rPr>
        <w:t>ﱡ</w:t>
      </w:r>
      <w:r w:rsidRPr="002A5CDE">
        <w:rPr>
          <w:rFonts w:ascii="QCF2562" w:hAnsi="QCF2562" w:cs="QCF2562"/>
          <w:color w:val="000000"/>
          <w:sz w:val="28"/>
          <w:szCs w:val="28"/>
          <w:rtl/>
        </w:rPr>
        <w:t>ﲺ ﲻ ﲼ ﲽ ﲾ ﲿ ﳀ ﳁ ﳂ ﳃ  ﳄ ﳅ</w:t>
      </w:r>
      <w:r w:rsidRPr="002A5CDE">
        <w:rPr>
          <w:rFonts w:ascii="QCF2BSML" w:hAnsi="QCF2BSML" w:cs="QCF2BSML"/>
          <w:color w:val="000000"/>
          <w:sz w:val="28"/>
          <w:szCs w:val="28"/>
          <w:rtl/>
        </w:rPr>
        <w:t xml:space="preserve"> ﱠ   </w:t>
      </w:r>
      <w:r w:rsidRPr="002A5CDE">
        <w:rPr>
          <w:rFonts w:ascii="QCF2BSML" w:hAnsi="QCF2BSML" w:cs="QCF2BSML"/>
          <w:color w:val="000000"/>
          <w:sz w:val="28"/>
          <w:szCs w:val="28"/>
          <w:rtl/>
          <w:lang w:bidi="ar-JO"/>
        </w:rPr>
        <w:t xml:space="preserve">  </w:t>
      </w:r>
      <w:r w:rsidRPr="002A5CDE">
        <w:rPr>
          <w:rFonts w:ascii="Times New Roman" w:hAnsi="Times New Roman" w:cs="Times New Roman"/>
          <w:color w:val="000000"/>
          <w:sz w:val="28"/>
          <w:szCs w:val="28"/>
          <w:rtl/>
          <w:lang w:bidi="ar-JO"/>
        </w:rPr>
        <w:t>."</w:t>
      </w:r>
      <w:r w:rsidRPr="002A5CDE">
        <w:rPr>
          <w:rStyle w:val="FootnoteReference"/>
          <w:rFonts w:eastAsiaTheme="majorEastAsia"/>
          <w:color w:val="000000"/>
          <w:sz w:val="28"/>
          <w:szCs w:val="28"/>
          <w:rtl/>
          <w:lang w:bidi="ar-JO"/>
        </w:rPr>
        <w:footnoteReference w:id="195"/>
      </w:r>
    </w:p>
    <w:p w:rsidR="00D61A38" w:rsidRPr="00851F72" w:rsidRDefault="00D61A38" w:rsidP="00851F72">
      <w:pPr>
        <w:autoSpaceDE w:val="0"/>
        <w:autoSpaceDN w:val="0"/>
        <w:bidi w:val="0"/>
        <w:adjustRightInd w:val="0"/>
        <w:spacing w:after="0" w:line="360" w:lineRule="auto"/>
        <w:ind w:left="-142" w:right="226"/>
        <w:jc w:val="right"/>
        <w:rPr>
          <w:rFonts w:ascii="Times New Roman" w:hAnsi="Times New Roman" w:cs="Arabic Transparent"/>
          <w:color w:val="000000"/>
          <w:sz w:val="28"/>
          <w:szCs w:val="28"/>
          <w:lang w:val="fr-FR" w:bidi="ar-JO"/>
        </w:rPr>
      </w:pPr>
      <w:r w:rsidRPr="00851F72">
        <w:rPr>
          <w:rFonts w:ascii="Times New Roman" w:hAnsi="Times New Roman" w:cs="Arabic Transparent" w:hint="cs"/>
          <w:color w:val="000000"/>
          <w:sz w:val="28"/>
          <w:szCs w:val="28"/>
          <w:rtl/>
          <w:lang w:bidi="ar-JO"/>
        </w:rPr>
        <w:t xml:space="preserve">  و على هذا يكون هذا الحصر بمعنى : أنّ الكفار ما كان يخطر ببالهم أنّ الرسل على شيء من الهدى، بحيث استخدموا هذه الصيغة { </w:t>
      </w:r>
      <w:r w:rsidRPr="00851F72">
        <w:rPr>
          <w:rFonts w:ascii="Times New Roman" w:hAnsi="Times New Roman" w:cs="Arabic Transparent" w:hint="cs"/>
          <w:b/>
          <w:bCs/>
          <w:color w:val="000000"/>
          <w:sz w:val="28"/>
          <w:szCs w:val="28"/>
          <w:rtl/>
          <w:lang w:bidi="ar-JO"/>
        </w:rPr>
        <w:t>إنّ</w:t>
      </w:r>
      <w:r w:rsidRPr="00851F72">
        <w:rPr>
          <w:rFonts w:ascii="Times New Roman" w:hAnsi="Times New Roman" w:cs="Arabic Transparent" w:hint="cs"/>
          <w:color w:val="000000"/>
          <w:sz w:val="28"/>
          <w:szCs w:val="28"/>
          <w:rtl/>
          <w:lang w:bidi="ar-JO"/>
        </w:rPr>
        <w:t xml:space="preserve"> أنتم </w:t>
      </w:r>
      <w:r w:rsidRPr="00851F72">
        <w:rPr>
          <w:rFonts w:ascii="Times New Roman" w:hAnsi="Times New Roman" w:cs="Arabic Transparent" w:hint="cs"/>
          <w:b/>
          <w:bCs/>
          <w:color w:val="000000"/>
          <w:sz w:val="28"/>
          <w:szCs w:val="28"/>
          <w:rtl/>
          <w:lang w:bidi="ar-JO"/>
        </w:rPr>
        <w:t>إلا</w:t>
      </w:r>
      <w:r w:rsidRPr="00851F72">
        <w:rPr>
          <w:rFonts w:ascii="Times New Roman" w:hAnsi="Times New Roman" w:cs="Arabic Transparent" w:hint="cs"/>
          <w:color w:val="000000"/>
          <w:sz w:val="28"/>
          <w:szCs w:val="28"/>
          <w:rtl/>
          <w:lang w:bidi="ar-JO"/>
        </w:rPr>
        <w:t xml:space="preserve"> }و ليس { ما انتم إلا} و كذلك الإخبار عنهم بالظرف { في ضلال} و وصف الضلال بالكبير، لتأكيد عِظم الضلال المزعوم للرسل.</w:t>
      </w:r>
    </w:p>
    <w:p w:rsidR="00D61A38" w:rsidRPr="00851F72" w:rsidRDefault="00D61A38" w:rsidP="00851F72">
      <w:pPr>
        <w:autoSpaceDE w:val="0"/>
        <w:autoSpaceDN w:val="0"/>
        <w:bidi w:val="0"/>
        <w:adjustRightInd w:val="0"/>
        <w:spacing w:after="0" w:line="360" w:lineRule="auto"/>
        <w:ind w:left="-142" w:right="226"/>
        <w:jc w:val="right"/>
        <w:rPr>
          <w:rFonts w:ascii="Times New Roman" w:hAnsi="Times New Roman" w:cs="Arabic Transparent"/>
          <w:color w:val="000000"/>
          <w:sz w:val="28"/>
          <w:szCs w:val="28"/>
          <w:lang w:val="fr-FR" w:bidi="ar-JO"/>
        </w:rPr>
      </w:pPr>
      <w:r w:rsidRPr="00851F72">
        <w:rPr>
          <w:rFonts w:ascii="Times New Roman" w:hAnsi="Times New Roman" w:cs="Arabic Transparent"/>
          <w:color w:val="000000"/>
          <w:sz w:val="28"/>
          <w:szCs w:val="28"/>
          <w:rtl/>
          <w:lang w:val="fr-FR" w:bidi="ar-JO"/>
        </w:rPr>
        <w:t xml:space="preserve">     وترى الباحثة أن هذا من تتم</w:t>
      </w:r>
      <w:r w:rsidRPr="00851F72">
        <w:rPr>
          <w:rFonts w:ascii="Times New Roman" w:hAnsi="Times New Roman" w:cs="Arabic Transparent" w:hint="cs"/>
          <w:color w:val="000000"/>
          <w:sz w:val="28"/>
          <w:szCs w:val="28"/>
          <w:rtl/>
          <w:lang w:val="fr-FR" w:bidi="ar-JO"/>
        </w:rPr>
        <w:t>ة</w:t>
      </w:r>
      <w:r w:rsidRPr="00851F72">
        <w:rPr>
          <w:rFonts w:ascii="Times New Roman" w:hAnsi="Times New Roman" w:cs="Arabic Transparent"/>
          <w:color w:val="000000"/>
          <w:sz w:val="28"/>
          <w:szCs w:val="28"/>
          <w:rtl/>
          <w:lang w:val="fr-FR" w:bidi="ar-JO"/>
        </w:rPr>
        <w:t xml:space="preserve"> قول خزنة جهنم حيث إن الكفار قد سارعوا ب</w:t>
      </w:r>
      <w:r w:rsidRPr="00851F72">
        <w:rPr>
          <w:rFonts w:ascii="Times New Roman" w:hAnsi="Times New Roman" w:cs="Arabic Transparent" w:hint="cs"/>
          <w:color w:val="000000"/>
          <w:sz w:val="28"/>
          <w:szCs w:val="28"/>
          <w:rtl/>
          <w:lang w:val="fr-FR" w:bidi="ar-JO"/>
        </w:rPr>
        <w:t>ا</w:t>
      </w:r>
      <w:r w:rsidRPr="00851F72">
        <w:rPr>
          <w:rFonts w:ascii="Times New Roman" w:hAnsi="Times New Roman" w:cs="Arabic Transparent"/>
          <w:color w:val="000000"/>
          <w:sz w:val="28"/>
          <w:szCs w:val="28"/>
          <w:rtl/>
          <w:lang w:val="fr-FR" w:bidi="ar-JO"/>
        </w:rPr>
        <w:t>عتراف</w:t>
      </w:r>
      <w:r w:rsidRPr="00851F72">
        <w:rPr>
          <w:rFonts w:ascii="Times New Roman" w:hAnsi="Times New Roman" w:cs="Arabic Transparent" w:hint="cs"/>
          <w:color w:val="000000"/>
          <w:sz w:val="28"/>
          <w:szCs w:val="28"/>
          <w:rtl/>
          <w:lang w:val="fr-FR" w:bidi="ar-JO"/>
        </w:rPr>
        <w:t>هم</w:t>
      </w:r>
      <w:r w:rsidRPr="00851F72">
        <w:rPr>
          <w:rFonts w:ascii="Times New Roman" w:hAnsi="Times New Roman" w:cs="Arabic Transparent"/>
          <w:color w:val="000000"/>
          <w:sz w:val="28"/>
          <w:szCs w:val="28"/>
          <w:rtl/>
          <w:lang w:val="fr-FR" w:bidi="ar-JO"/>
        </w:rPr>
        <w:t xml:space="preserve"> على ما كان منهم ربما كان ذلك طلباً للتخفيف عليهم و لكن خزنة جهنم أتمت كلامها بأنهم</w:t>
      </w:r>
      <w:r w:rsidRPr="00851F72">
        <w:rPr>
          <w:rFonts w:ascii="Times New Roman" w:hAnsi="Times New Roman" w:cs="Arabic Transparent" w:hint="cs"/>
          <w:color w:val="000000"/>
          <w:sz w:val="28"/>
          <w:szCs w:val="28"/>
          <w:rtl/>
          <w:lang w:val="fr-FR" w:bidi="ar-JO"/>
        </w:rPr>
        <w:t xml:space="preserve"> الكفار</w:t>
      </w:r>
      <w:r w:rsidRPr="00851F72">
        <w:rPr>
          <w:rFonts w:ascii="Times New Roman" w:hAnsi="Times New Roman" w:cs="Arabic Transparent"/>
          <w:color w:val="000000"/>
          <w:sz w:val="28"/>
          <w:szCs w:val="28"/>
          <w:rtl/>
          <w:lang w:val="fr-FR" w:bidi="ar-JO"/>
        </w:rPr>
        <w:t xml:space="preserve"> في ضلال كبير نتيجة </w:t>
      </w:r>
      <w:proofErr w:type="gramStart"/>
      <w:r w:rsidRPr="00851F72">
        <w:rPr>
          <w:rFonts w:ascii="Times New Roman" w:hAnsi="Times New Roman" w:cs="Arabic Transparent"/>
          <w:color w:val="000000"/>
          <w:sz w:val="28"/>
          <w:szCs w:val="28"/>
          <w:rtl/>
          <w:lang w:val="fr-FR" w:bidi="ar-JO"/>
        </w:rPr>
        <w:t>تكذيبهم .</w:t>
      </w:r>
      <w:proofErr w:type="gramEnd"/>
    </w:p>
    <w:p w:rsidR="00D61A38" w:rsidRPr="00851F72" w:rsidRDefault="00D61A38" w:rsidP="00851F72">
      <w:pPr>
        <w:autoSpaceDE w:val="0"/>
        <w:autoSpaceDN w:val="0"/>
        <w:bidi w:val="0"/>
        <w:adjustRightInd w:val="0"/>
        <w:spacing w:after="0" w:line="360" w:lineRule="auto"/>
        <w:ind w:left="-142" w:right="226"/>
        <w:jc w:val="right"/>
        <w:rPr>
          <w:rFonts w:ascii="Times New Roman" w:hAnsi="Times New Roman" w:cs="Arabic Transparent"/>
          <w:color w:val="000000"/>
          <w:sz w:val="28"/>
          <w:szCs w:val="28"/>
          <w:lang w:val="fr-FR" w:bidi="ar-JO"/>
        </w:rPr>
      </w:pPr>
      <w:r w:rsidRPr="00851F72">
        <w:rPr>
          <w:rFonts w:ascii="Times New Roman" w:hAnsi="Times New Roman" w:cs="Arabic Transparent"/>
          <w:color w:val="000000"/>
          <w:sz w:val="28"/>
          <w:szCs w:val="28"/>
          <w:rtl/>
          <w:lang w:val="fr-FR" w:bidi="ar-JO"/>
        </w:rPr>
        <w:t>و قد قصر ال</w:t>
      </w:r>
      <w:r w:rsidRPr="00851F72">
        <w:rPr>
          <w:rFonts w:ascii="Times New Roman" w:hAnsi="Times New Roman" w:cs="Arabic Transparent" w:hint="cs"/>
          <w:color w:val="000000"/>
          <w:sz w:val="28"/>
          <w:szCs w:val="28"/>
          <w:rtl/>
          <w:lang w:val="fr-FR" w:bidi="ar-JO"/>
        </w:rPr>
        <w:t>كفار</w:t>
      </w:r>
      <w:r w:rsidRPr="00851F72">
        <w:rPr>
          <w:rFonts w:ascii="Times New Roman" w:hAnsi="Times New Roman" w:cs="Arabic Transparent"/>
          <w:color w:val="000000"/>
          <w:sz w:val="28"/>
          <w:szCs w:val="28"/>
          <w:rtl/>
          <w:lang w:val="fr-FR" w:bidi="ar-JO"/>
        </w:rPr>
        <w:t xml:space="preserve"> صفة الضلال على </w:t>
      </w:r>
      <w:r w:rsidRPr="00851F72">
        <w:rPr>
          <w:rFonts w:ascii="Times New Roman" w:hAnsi="Times New Roman" w:cs="Arabic Transparent" w:hint="cs"/>
          <w:color w:val="000000"/>
          <w:sz w:val="28"/>
          <w:szCs w:val="28"/>
          <w:rtl/>
          <w:lang w:val="fr-FR" w:bidi="ar-JO"/>
        </w:rPr>
        <w:t xml:space="preserve">رسلهم </w:t>
      </w:r>
      <w:r w:rsidRPr="00851F72">
        <w:rPr>
          <w:rFonts w:ascii="Times New Roman" w:hAnsi="Times New Roman" w:cs="Arabic Transparent"/>
          <w:color w:val="000000"/>
          <w:sz w:val="28"/>
          <w:szCs w:val="28"/>
          <w:rtl/>
          <w:lang w:val="fr-FR" w:bidi="ar-JO"/>
        </w:rPr>
        <w:t>بأسلوب النفي و ال</w:t>
      </w:r>
      <w:r w:rsidRPr="00851F72">
        <w:rPr>
          <w:rFonts w:ascii="Times New Roman" w:hAnsi="Times New Roman" w:cs="Arabic Transparent" w:hint="cs"/>
          <w:color w:val="000000"/>
          <w:sz w:val="28"/>
          <w:szCs w:val="28"/>
          <w:rtl/>
          <w:lang w:val="fr-FR" w:bidi="ar-JO"/>
        </w:rPr>
        <w:t>ا</w:t>
      </w:r>
      <w:r w:rsidRPr="00851F72">
        <w:rPr>
          <w:rFonts w:ascii="Times New Roman" w:hAnsi="Times New Roman" w:cs="Arabic Transparent"/>
          <w:color w:val="000000"/>
          <w:sz w:val="28"/>
          <w:szCs w:val="28"/>
          <w:rtl/>
          <w:lang w:val="fr-FR" w:bidi="ar-JO"/>
        </w:rPr>
        <w:t xml:space="preserve">ستثناء للمبالغة فكأنما قولهم لهم ما حالكم التي أنتم متلبسون بها إلا </w:t>
      </w:r>
      <w:proofErr w:type="gramStart"/>
      <w:r w:rsidRPr="00851F72">
        <w:rPr>
          <w:rFonts w:ascii="Times New Roman" w:hAnsi="Times New Roman" w:cs="Arabic Transparent"/>
          <w:color w:val="000000"/>
          <w:sz w:val="28"/>
          <w:szCs w:val="28"/>
          <w:rtl/>
          <w:lang w:val="fr-FR" w:bidi="ar-JO"/>
        </w:rPr>
        <w:t>الضلال .</w:t>
      </w:r>
      <w:proofErr w:type="gramEnd"/>
      <w:r w:rsidRPr="00851F72">
        <w:rPr>
          <w:rFonts w:ascii="Times New Roman" w:hAnsi="Times New Roman" w:cs="Arabic Transparent"/>
          <w:color w:val="000000"/>
          <w:sz w:val="28"/>
          <w:szCs w:val="28"/>
          <w:rtl/>
          <w:lang w:val="fr-FR" w:bidi="ar-JO"/>
        </w:rPr>
        <w:t xml:space="preserve"> و أضافوا لذلك أن صفة ضلالكم عظيمة كبيرة.</w:t>
      </w:r>
    </w:p>
    <w:p w:rsidR="00D61A38" w:rsidRPr="00851F72" w:rsidRDefault="00D61A38" w:rsidP="00851F72">
      <w:pPr>
        <w:autoSpaceDE w:val="0"/>
        <w:autoSpaceDN w:val="0"/>
        <w:bidi w:val="0"/>
        <w:adjustRightInd w:val="0"/>
        <w:spacing w:after="0" w:line="360" w:lineRule="auto"/>
        <w:ind w:left="-142" w:right="226"/>
        <w:jc w:val="right"/>
        <w:rPr>
          <w:rFonts w:ascii="Times New Roman" w:hAnsi="Times New Roman" w:cs="Arabic Transparent"/>
          <w:color w:val="000000"/>
          <w:sz w:val="28"/>
          <w:szCs w:val="28"/>
          <w:lang w:val="fr-FR" w:bidi="ar-JO"/>
        </w:rPr>
      </w:pPr>
      <w:r w:rsidRPr="00851F72">
        <w:rPr>
          <w:rFonts w:ascii="Times New Roman" w:hAnsi="Times New Roman" w:cs="Arabic Transparent"/>
          <w:color w:val="000000"/>
          <w:sz w:val="28"/>
          <w:szCs w:val="28"/>
          <w:rtl/>
          <w:lang w:val="fr-FR" w:bidi="ar-JO"/>
        </w:rPr>
        <w:t>ويتم الكفرة تحسرهم و تندمهم بقولهم :</w:t>
      </w:r>
    </w:p>
    <w:p w:rsidR="00D61A38" w:rsidRPr="00AF0732" w:rsidRDefault="00D61A38" w:rsidP="00851F72">
      <w:pPr>
        <w:autoSpaceDE w:val="0"/>
        <w:autoSpaceDN w:val="0"/>
        <w:bidi w:val="0"/>
        <w:adjustRightInd w:val="0"/>
        <w:spacing w:after="0" w:line="360" w:lineRule="auto"/>
        <w:ind w:left="226" w:right="226"/>
        <w:jc w:val="right"/>
        <w:rPr>
          <w:rFonts w:ascii="Times New Roman" w:hAnsi="Times New Roman" w:cs="Times New Roman"/>
          <w:color w:val="000000"/>
          <w:sz w:val="28"/>
          <w:szCs w:val="28"/>
          <w:lang w:val="fr-FR"/>
        </w:rPr>
      </w:pPr>
      <w:r w:rsidRPr="002A5CDE">
        <w:rPr>
          <w:rFonts w:ascii="QCF2BSML" w:hAnsi="QCF2BSML" w:cs="QCF2BSML"/>
          <w:color w:val="000000"/>
          <w:sz w:val="28"/>
          <w:szCs w:val="28"/>
          <w:rtl/>
        </w:rPr>
        <w:t>ﱡ</w:t>
      </w:r>
      <w:r w:rsidRPr="002A5CDE">
        <w:rPr>
          <w:rFonts w:ascii="QCF2562" w:hAnsi="QCF2562" w:cs="QCF2562"/>
          <w:color w:val="000000"/>
          <w:sz w:val="28"/>
          <w:szCs w:val="28"/>
          <w:rtl/>
        </w:rPr>
        <w:t>ﲺ ﲻ ﲼ ﲽ ﲾ ﲿ ﳀ ﳁ ﳂ ﳃ  ﳄ ﳅ</w:t>
      </w:r>
      <w:r w:rsidRPr="002A5CDE">
        <w:rPr>
          <w:rFonts w:ascii="QCF2BSML" w:hAnsi="QCF2BSML" w:cs="QCF2BSML"/>
          <w:color w:val="000000"/>
          <w:sz w:val="28"/>
          <w:szCs w:val="28"/>
          <w:rtl/>
        </w:rPr>
        <w:t xml:space="preserve"> ﱠ</w:t>
      </w:r>
      <w:r w:rsidRPr="00AF0732">
        <w:rPr>
          <w:rFonts w:ascii="QCF2BSML" w:hAnsi="QCF2BSML" w:cs="QCF2BSML"/>
          <w:color w:val="000000"/>
          <w:sz w:val="28"/>
          <w:szCs w:val="28"/>
          <w:rtl/>
        </w:rPr>
        <w:t xml:space="preserve"> </w:t>
      </w:r>
      <w:r w:rsidRPr="00AF0732">
        <w:rPr>
          <w:rFonts w:ascii="QCF2BSML" w:hAnsi="QCF2BSML" w:cs="QCF2BSML"/>
          <w:color w:val="000000"/>
          <w:sz w:val="28"/>
          <w:szCs w:val="28"/>
          <w:rtl/>
          <w:lang w:bidi="ar-JO"/>
        </w:rPr>
        <w:t xml:space="preserve">   </w:t>
      </w:r>
    </w:p>
    <w:p w:rsidR="00D61A38" w:rsidRPr="00851F72" w:rsidRDefault="00D61A38" w:rsidP="006C3381">
      <w:pPr>
        <w:autoSpaceDE w:val="0"/>
        <w:autoSpaceDN w:val="0"/>
        <w:adjustRightInd w:val="0"/>
        <w:spacing w:after="0" w:line="360" w:lineRule="auto"/>
        <w:ind w:left="226" w:right="-284"/>
        <w:rPr>
          <w:rFonts w:ascii="Times New Roman" w:hAnsi="Times New Roman" w:cs="Arabic Transparent"/>
          <w:color w:val="000000"/>
          <w:sz w:val="28"/>
          <w:szCs w:val="28"/>
          <w:lang w:val="fr-FR" w:bidi="ar-JO"/>
        </w:rPr>
      </w:pPr>
      <w:r w:rsidRPr="00851F72">
        <w:rPr>
          <w:rFonts w:ascii="Times New Roman" w:hAnsi="Times New Roman" w:cs="Arabic Transparent" w:hint="cs"/>
          <w:color w:val="000000"/>
          <w:sz w:val="28"/>
          <w:szCs w:val="28"/>
          <w:rtl/>
          <w:lang w:val="fr-FR" w:bidi="ar-JO"/>
        </w:rPr>
        <w:lastRenderedPageBreak/>
        <w:t xml:space="preserve">        " </w:t>
      </w:r>
      <w:proofErr w:type="gramStart"/>
      <w:r w:rsidRPr="00851F72">
        <w:rPr>
          <w:rFonts w:ascii="Times New Roman" w:hAnsi="Times New Roman" w:cs="Arabic Transparent" w:hint="cs"/>
          <w:color w:val="000000"/>
          <w:sz w:val="28"/>
          <w:szCs w:val="28"/>
          <w:rtl/>
          <w:lang w:val="fr-FR" w:bidi="ar-JO"/>
        </w:rPr>
        <w:t>أعيد</w:t>
      </w:r>
      <w:proofErr w:type="gramEnd"/>
      <w:r w:rsidRPr="00851F72">
        <w:rPr>
          <w:rFonts w:ascii="Times New Roman" w:hAnsi="Times New Roman" w:cs="Arabic Transparent" w:hint="cs"/>
          <w:color w:val="000000"/>
          <w:sz w:val="28"/>
          <w:szCs w:val="28"/>
          <w:rtl/>
          <w:lang w:val="fr-FR" w:bidi="ar-JO"/>
        </w:rPr>
        <w:t xml:space="preserve"> فعل القول للإشارة إلى أن هذا الكلام آخر غير الذي وقع جواباً عن سؤال خزنة جهنم و إنما هذا قول قالوه في مجامعهم في النار تحسراً و تندماً."</w:t>
      </w:r>
      <w:r w:rsidRPr="00851F72">
        <w:rPr>
          <w:rStyle w:val="FootnoteReference"/>
          <w:rFonts w:ascii="Times New Roman" w:eastAsiaTheme="majorEastAsia" w:hAnsi="Times New Roman" w:cs="Arabic Transparent"/>
          <w:color w:val="000000"/>
          <w:sz w:val="28"/>
          <w:szCs w:val="28"/>
          <w:rtl/>
          <w:lang w:val="fr-FR" w:bidi="ar-JO"/>
        </w:rPr>
        <w:footnoteReference w:id="196"/>
      </w:r>
      <w:r w:rsidRPr="00851F72">
        <w:rPr>
          <w:rFonts w:ascii="Times New Roman" w:hAnsi="Times New Roman" w:cs="Arabic Transparent" w:hint="cs"/>
          <w:color w:val="000000"/>
          <w:sz w:val="28"/>
          <w:szCs w:val="28"/>
          <w:rtl/>
          <w:lang w:val="fr-FR" w:bidi="ar-JO"/>
        </w:rPr>
        <w:t xml:space="preserve"> </w:t>
      </w:r>
      <w:r w:rsidRPr="00851F72">
        <w:rPr>
          <w:rFonts w:ascii="Times New Roman" w:hAnsi="Times New Roman" w:cs="Arabic Transparent"/>
          <w:color w:val="000000"/>
          <w:sz w:val="28"/>
          <w:szCs w:val="28"/>
          <w:rtl/>
          <w:lang w:val="fr-FR" w:bidi="ar-JO"/>
        </w:rPr>
        <w:t>وقد بينوا ذلك من خل</w:t>
      </w:r>
      <w:r w:rsidRPr="00851F72">
        <w:rPr>
          <w:rFonts w:ascii="Times New Roman" w:hAnsi="Times New Roman" w:cs="Arabic Transparent" w:hint="cs"/>
          <w:color w:val="000000"/>
          <w:sz w:val="28"/>
          <w:szCs w:val="28"/>
          <w:rtl/>
          <w:lang w:val="fr-FR" w:bidi="ar-JO"/>
        </w:rPr>
        <w:t>ا</w:t>
      </w:r>
      <w:r w:rsidRPr="00851F72">
        <w:rPr>
          <w:rFonts w:ascii="Times New Roman" w:hAnsi="Times New Roman" w:cs="Arabic Transparent"/>
          <w:color w:val="000000"/>
          <w:sz w:val="28"/>
          <w:szCs w:val="28"/>
          <w:rtl/>
          <w:lang w:val="fr-FR" w:bidi="ar-JO"/>
        </w:rPr>
        <w:t xml:space="preserve">ل تعبيرهم بـ(لو) " </w:t>
      </w:r>
      <w:proofErr w:type="spellStart"/>
      <w:r w:rsidRPr="00851F72">
        <w:rPr>
          <w:rFonts w:ascii="Times New Roman" w:hAnsi="Times New Roman" w:cs="Arabic Transparent"/>
          <w:color w:val="000000"/>
          <w:sz w:val="28"/>
          <w:szCs w:val="28"/>
          <w:rtl/>
          <w:lang w:val="fr-FR" w:bidi="ar-JO"/>
        </w:rPr>
        <w:t>ال</w:t>
      </w:r>
      <w:r w:rsidRPr="00851F72">
        <w:rPr>
          <w:rFonts w:ascii="Times New Roman" w:hAnsi="Times New Roman" w:cs="Arabic Transparent" w:hint="cs"/>
          <w:color w:val="000000"/>
          <w:sz w:val="28"/>
          <w:szCs w:val="28"/>
          <w:rtl/>
          <w:lang w:val="fr-FR" w:bidi="ar-JO"/>
        </w:rPr>
        <w:t>ا</w:t>
      </w:r>
      <w:r w:rsidRPr="00851F72">
        <w:rPr>
          <w:rFonts w:ascii="Times New Roman" w:hAnsi="Times New Roman" w:cs="Arabic Transparent"/>
          <w:color w:val="000000"/>
          <w:sz w:val="28"/>
          <w:szCs w:val="28"/>
          <w:rtl/>
          <w:lang w:val="fr-FR" w:bidi="ar-JO"/>
        </w:rPr>
        <w:t>متناعية</w:t>
      </w:r>
      <w:proofErr w:type="spellEnd"/>
      <w:r w:rsidRPr="00851F72">
        <w:rPr>
          <w:rFonts w:ascii="Times New Roman" w:hAnsi="Times New Roman" w:cs="Arabic Transparent"/>
          <w:color w:val="000000"/>
          <w:sz w:val="28"/>
          <w:szCs w:val="28"/>
          <w:rtl/>
          <w:lang w:val="fr-FR" w:bidi="ar-JO"/>
        </w:rPr>
        <w:t>"</w:t>
      </w:r>
      <w:r w:rsidRPr="00851F72">
        <w:rPr>
          <w:rStyle w:val="FootnoteReference"/>
          <w:rFonts w:eastAsiaTheme="majorEastAsia" w:cs="Arabic Transparent"/>
          <w:color w:val="000000"/>
          <w:sz w:val="28"/>
          <w:szCs w:val="28"/>
          <w:rtl/>
          <w:lang w:val="fr-FR" w:bidi="ar-JO"/>
        </w:rPr>
        <w:footnoteReference w:id="197"/>
      </w:r>
      <w:r w:rsidRPr="00851F72">
        <w:rPr>
          <w:rFonts w:ascii="Times New Roman" w:hAnsi="Times New Roman" w:cs="Arabic Transparent"/>
          <w:color w:val="000000"/>
          <w:sz w:val="28"/>
          <w:szCs w:val="28"/>
          <w:rtl/>
          <w:lang w:val="fr-FR" w:bidi="ar-JO"/>
        </w:rPr>
        <w:t xml:space="preserve"> أي لما كان يقع علينا العذاب الشديد لو كنا نسمع أو نعقل، و قد جمعوا بين السمع و العقل بـ( أو) </w:t>
      </w:r>
      <w:r w:rsidRPr="00851F72">
        <w:rPr>
          <w:rStyle w:val="FootnoteReference"/>
          <w:rFonts w:eastAsiaTheme="majorEastAsia" w:cs="Arabic Transparent"/>
          <w:color w:val="000000"/>
          <w:sz w:val="28"/>
          <w:szCs w:val="28"/>
          <w:rtl/>
          <w:lang w:val="fr-FR" w:bidi="ar-JO"/>
        </w:rPr>
        <w:footnoteReference w:id="198"/>
      </w:r>
      <w:r w:rsidRPr="00851F72">
        <w:rPr>
          <w:rFonts w:ascii="Times New Roman" w:hAnsi="Times New Roman" w:cs="Arabic Transparent"/>
          <w:color w:val="000000"/>
          <w:sz w:val="28"/>
          <w:szCs w:val="28"/>
          <w:rtl/>
          <w:lang w:val="fr-FR" w:bidi="ar-JO"/>
        </w:rPr>
        <w:t xml:space="preserve"> و قدموا السمع على العقل ل</w:t>
      </w:r>
      <w:r w:rsidRPr="00851F72">
        <w:rPr>
          <w:rFonts w:ascii="Times New Roman" w:hAnsi="Times New Roman" w:cs="Arabic Transparent" w:hint="cs"/>
          <w:color w:val="000000"/>
          <w:sz w:val="28"/>
          <w:szCs w:val="28"/>
          <w:rtl/>
          <w:lang w:val="fr-FR" w:bidi="ar-JO"/>
        </w:rPr>
        <w:t>أ</w:t>
      </w:r>
      <w:r w:rsidRPr="00851F72">
        <w:rPr>
          <w:rFonts w:ascii="Times New Roman" w:hAnsi="Times New Roman" w:cs="Arabic Transparent"/>
          <w:color w:val="000000"/>
          <w:sz w:val="28"/>
          <w:szCs w:val="28"/>
          <w:rtl/>
          <w:lang w:val="fr-FR" w:bidi="ar-JO"/>
        </w:rPr>
        <w:t>ن العقل بم</w:t>
      </w:r>
      <w:r w:rsidRPr="00851F72">
        <w:rPr>
          <w:rFonts w:ascii="Times New Roman" w:hAnsi="Times New Roman" w:cs="Arabic Transparent" w:hint="cs"/>
          <w:color w:val="000000"/>
          <w:sz w:val="28"/>
          <w:szCs w:val="28"/>
          <w:rtl/>
          <w:lang w:val="fr-FR" w:bidi="ar-JO"/>
        </w:rPr>
        <w:t>ن</w:t>
      </w:r>
      <w:r w:rsidRPr="00851F72">
        <w:rPr>
          <w:rFonts w:ascii="Times New Roman" w:hAnsi="Times New Roman" w:cs="Arabic Transparent"/>
          <w:color w:val="000000"/>
          <w:sz w:val="28"/>
          <w:szCs w:val="28"/>
          <w:rtl/>
          <w:lang w:val="fr-FR" w:bidi="ar-JO"/>
        </w:rPr>
        <w:t xml:space="preserve">زلة الكل و السمع جزء منه " إن العقل بمنزلة الكلي و السمع بمنزلة الجزئي </w:t>
      </w:r>
      <w:r w:rsidRPr="00851F72">
        <w:rPr>
          <w:rFonts w:ascii="Times New Roman" w:hAnsi="Times New Roman" w:cs="Arabic Transparent" w:hint="cs"/>
          <w:color w:val="000000"/>
          <w:sz w:val="28"/>
          <w:szCs w:val="28"/>
          <w:rtl/>
          <w:lang w:val="fr-FR" w:bidi="ar-JO"/>
        </w:rPr>
        <w:t xml:space="preserve">ومراعياً </w:t>
      </w:r>
      <w:r w:rsidRPr="00851F72">
        <w:rPr>
          <w:rFonts w:ascii="Times New Roman" w:hAnsi="Times New Roman" w:cs="Arabic Transparent"/>
          <w:color w:val="000000"/>
          <w:sz w:val="28"/>
          <w:szCs w:val="28"/>
          <w:rtl/>
          <w:lang w:val="fr-FR" w:bidi="ar-JO"/>
        </w:rPr>
        <w:t>للترتيب الطبيعي لأن السمع أول ما يلقاه المنذرون، ثم يعم</w:t>
      </w:r>
      <w:r w:rsidRPr="00851F72">
        <w:rPr>
          <w:rFonts w:ascii="Times New Roman" w:hAnsi="Times New Roman" w:cs="Arabic Transparent" w:hint="cs"/>
          <w:color w:val="000000"/>
          <w:sz w:val="28"/>
          <w:szCs w:val="28"/>
          <w:rtl/>
          <w:lang w:val="fr-FR" w:bidi="ar-JO"/>
        </w:rPr>
        <w:t>ل</w:t>
      </w:r>
      <w:r w:rsidRPr="00851F72">
        <w:rPr>
          <w:rFonts w:ascii="Times New Roman" w:hAnsi="Times New Roman" w:cs="Arabic Transparent"/>
          <w:color w:val="000000"/>
          <w:sz w:val="28"/>
          <w:szCs w:val="28"/>
          <w:rtl/>
          <w:lang w:val="fr-FR" w:bidi="ar-JO"/>
        </w:rPr>
        <w:t>ون عقولهم في التدبر فيه ."</w:t>
      </w:r>
      <w:r w:rsidRPr="00851F72">
        <w:rPr>
          <w:rStyle w:val="FootnoteReference"/>
          <w:rFonts w:eastAsiaTheme="majorEastAsia" w:cs="Arabic Transparent"/>
          <w:color w:val="000000"/>
          <w:sz w:val="28"/>
          <w:szCs w:val="28"/>
          <w:rtl/>
          <w:lang w:val="fr-FR" w:bidi="ar-JO"/>
        </w:rPr>
        <w:footnoteReference w:id="199"/>
      </w:r>
    </w:p>
    <w:p w:rsidR="00D61A38" w:rsidRPr="00851F72" w:rsidRDefault="00851F72" w:rsidP="006C3381">
      <w:pPr>
        <w:autoSpaceDE w:val="0"/>
        <w:autoSpaceDN w:val="0"/>
        <w:bidi w:val="0"/>
        <w:adjustRightInd w:val="0"/>
        <w:spacing w:after="0" w:line="360" w:lineRule="auto"/>
        <w:ind w:left="226" w:right="-284"/>
        <w:jc w:val="right"/>
        <w:rPr>
          <w:rFonts w:ascii="Times New Roman" w:hAnsi="Times New Roman" w:cs="Arabic Transparent"/>
          <w:color w:val="000000"/>
          <w:sz w:val="28"/>
          <w:szCs w:val="28"/>
          <w:rtl/>
          <w:lang w:val="fr-FR" w:bidi="ar-JO"/>
        </w:rPr>
      </w:pPr>
      <w:r>
        <w:rPr>
          <w:rFonts w:ascii="Times New Roman" w:hAnsi="Times New Roman" w:cs="Arabic Transparent" w:hint="cs"/>
          <w:color w:val="000000"/>
          <w:sz w:val="28"/>
          <w:szCs w:val="28"/>
          <w:rtl/>
          <w:lang w:val="fr-FR" w:bidi="ar-JO"/>
        </w:rPr>
        <w:t xml:space="preserve">      </w:t>
      </w:r>
      <w:r w:rsidR="00D61A38" w:rsidRPr="00851F72">
        <w:rPr>
          <w:rFonts w:ascii="Times New Roman" w:hAnsi="Times New Roman" w:cs="Arabic Transparent"/>
          <w:color w:val="000000"/>
          <w:sz w:val="28"/>
          <w:szCs w:val="28"/>
          <w:rtl/>
          <w:lang w:val="fr-FR" w:bidi="ar-JO"/>
        </w:rPr>
        <w:t>فإنا لو سمعنا و عقلنا ما جاء به المنذ</w:t>
      </w:r>
      <w:r w:rsidR="00D61A38" w:rsidRPr="00851F72">
        <w:rPr>
          <w:rFonts w:ascii="Times New Roman" w:hAnsi="Times New Roman" w:cs="Arabic Transparent" w:hint="cs"/>
          <w:color w:val="000000"/>
          <w:sz w:val="28"/>
          <w:szCs w:val="28"/>
          <w:rtl/>
          <w:lang w:val="fr-FR" w:bidi="ar-JO"/>
        </w:rPr>
        <w:t>رو</w:t>
      </w:r>
      <w:r w:rsidR="00D61A38" w:rsidRPr="00851F72">
        <w:rPr>
          <w:rFonts w:ascii="Times New Roman" w:hAnsi="Times New Roman" w:cs="Arabic Transparent"/>
          <w:color w:val="000000"/>
          <w:sz w:val="28"/>
          <w:szCs w:val="28"/>
          <w:rtl/>
          <w:lang w:val="fr-FR" w:bidi="ar-JO"/>
        </w:rPr>
        <w:t>ن ما كنا اليوم من أصحاب السعير صحبة الملازمة و الخلود ن</w:t>
      </w:r>
      <w:r w:rsidR="00D61A38" w:rsidRPr="00851F72">
        <w:rPr>
          <w:rFonts w:ascii="Times New Roman" w:hAnsi="Times New Roman" w:cs="Arabic Transparent" w:hint="cs"/>
          <w:color w:val="000000"/>
          <w:sz w:val="28"/>
          <w:szCs w:val="28"/>
          <w:rtl/>
          <w:lang w:val="fr-FR" w:bidi="ar-JO"/>
        </w:rPr>
        <w:t>ُك</w:t>
      </w:r>
      <w:r w:rsidR="00D61A38" w:rsidRPr="00851F72">
        <w:rPr>
          <w:rFonts w:ascii="Times New Roman" w:hAnsi="Times New Roman" w:cs="Arabic Transparent"/>
          <w:color w:val="000000"/>
          <w:sz w:val="28"/>
          <w:szCs w:val="28"/>
          <w:rtl/>
          <w:lang w:val="fr-FR" w:bidi="ar-JO"/>
        </w:rPr>
        <w:t>وى و نتعذب بعذابها .</w:t>
      </w:r>
      <w:r>
        <w:rPr>
          <w:rFonts w:ascii="Times New Roman" w:hAnsi="Times New Roman" w:cs="Arabic Transparent"/>
          <w:color w:val="000000"/>
          <w:sz w:val="28"/>
          <w:szCs w:val="28"/>
          <w:lang w:val="fr-FR" w:bidi="ar-JO"/>
        </w:rPr>
        <w:t xml:space="preserve">      </w:t>
      </w:r>
      <w:r>
        <w:rPr>
          <w:rFonts w:ascii="Times New Roman" w:hAnsi="Times New Roman" w:cs="Arabic Transparent" w:hint="cs"/>
          <w:color w:val="000000"/>
          <w:sz w:val="28"/>
          <w:szCs w:val="28"/>
          <w:rtl/>
          <w:lang w:val="fr-FR" w:bidi="ar-JO"/>
        </w:rPr>
        <w:t xml:space="preserve">  </w:t>
      </w:r>
    </w:p>
    <w:p w:rsidR="00D61A38" w:rsidRDefault="00D61A38" w:rsidP="006C3381">
      <w:pPr>
        <w:spacing w:line="360" w:lineRule="auto"/>
        <w:ind w:left="226" w:right="-284"/>
        <w:rPr>
          <w:rFonts w:ascii="Times New Roman" w:hAnsi="Times New Roman" w:cs="Times New Roman"/>
          <w:sz w:val="28"/>
          <w:szCs w:val="28"/>
          <w:rtl/>
          <w:lang w:bidi="ar-JO"/>
        </w:rPr>
      </w:pPr>
    </w:p>
    <w:p w:rsidR="00D61A38" w:rsidRDefault="00D61A38" w:rsidP="006C3381">
      <w:pPr>
        <w:spacing w:line="360" w:lineRule="auto"/>
        <w:ind w:left="226" w:right="-284"/>
        <w:rPr>
          <w:rFonts w:ascii="Times New Roman" w:hAnsi="Times New Roman" w:cs="Times New Roman"/>
          <w:sz w:val="28"/>
          <w:szCs w:val="28"/>
          <w:rtl/>
          <w:lang w:bidi="ar-JO"/>
        </w:rPr>
      </w:pPr>
    </w:p>
    <w:p w:rsidR="00D61A38" w:rsidRDefault="00D61A38" w:rsidP="006C3381">
      <w:pPr>
        <w:spacing w:line="360" w:lineRule="auto"/>
        <w:ind w:left="226" w:right="-284"/>
        <w:rPr>
          <w:rFonts w:ascii="Times New Roman" w:hAnsi="Times New Roman" w:cs="Times New Roman"/>
          <w:sz w:val="28"/>
          <w:szCs w:val="28"/>
          <w:rtl/>
          <w:lang w:bidi="ar-JO"/>
        </w:rPr>
      </w:pPr>
    </w:p>
    <w:p w:rsidR="00D61A38" w:rsidRDefault="00D61A38" w:rsidP="006C3381">
      <w:pPr>
        <w:spacing w:line="360" w:lineRule="auto"/>
        <w:ind w:left="226" w:right="-284"/>
        <w:rPr>
          <w:rFonts w:ascii="Times New Roman" w:hAnsi="Times New Roman" w:cs="Times New Roman"/>
          <w:sz w:val="28"/>
          <w:szCs w:val="28"/>
          <w:rtl/>
          <w:lang w:bidi="ar-JO"/>
        </w:rPr>
      </w:pPr>
    </w:p>
    <w:p w:rsidR="00D61A38" w:rsidRDefault="00D61A38" w:rsidP="006C3381">
      <w:pPr>
        <w:spacing w:line="360" w:lineRule="auto"/>
        <w:ind w:left="226" w:right="-284"/>
        <w:rPr>
          <w:rFonts w:ascii="Times New Roman" w:hAnsi="Times New Roman" w:cs="Times New Roman"/>
          <w:sz w:val="28"/>
          <w:szCs w:val="28"/>
          <w:rtl/>
          <w:lang w:bidi="ar-JO"/>
        </w:rPr>
      </w:pPr>
    </w:p>
    <w:p w:rsidR="00D61A38" w:rsidRDefault="00D61A38" w:rsidP="006C3381">
      <w:pPr>
        <w:spacing w:line="360" w:lineRule="auto"/>
        <w:ind w:left="226" w:right="-284"/>
        <w:rPr>
          <w:rFonts w:ascii="Times New Roman" w:hAnsi="Times New Roman" w:cs="Times New Roman"/>
          <w:sz w:val="28"/>
          <w:szCs w:val="28"/>
          <w:rtl/>
          <w:lang w:bidi="ar-JO"/>
        </w:rPr>
      </w:pPr>
    </w:p>
    <w:p w:rsidR="00D61A38" w:rsidRDefault="00D61A38" w:rsidP="006C3381">
      <w:pPr>
        <w:spacing w:line="360" w:lineRule="auto"/>
        <w:ind w:left="226" w:right="-284"/>
        <w:rPr>
          <w:rFonts w:ascii="Times New Roman" w:hAnsi="Times New Roman" w:cs="Times New Roman"/>
          <w:sz w:val="28"/>
          <w:szCs w:val="28"/>
          <w:rtl/>
          <w:lang w:bidi="ar-JO"/>
        </w:rPr>
      </w:pPr>
    </w:p>
    <w:p w:rsidR="00D61A38" w:rsidRDefault="00D61A38" w:rsidP="006C3381">
      <w:pPr>
        <w:spacing w:line="360" w:lineRule="auto"/>
        <w:ind w:left="226" w:right="-284"/>
        <w:rPr>
          <w:rFonts w:ascii="Times New Roman" w:hAnsi="Times New Roman" w:cs="Times New Roman"/>
          <w:sz w:val="28"/>
          <w:szCs w:val="28"/>
          <w:rtl/>
          <w:lang w:bidi="ar-JO"/>
        </w:rPr>
      </w:pPr>
    </w:p>
    <w:p w:rsidR="00D61A38" w:rsidRDefault="00D61A38" w:rsidP="00851F72">
      <w:pPr>
        <w:spacing w:line="360" w:lineRule="auto"/>
        <w:ind w:right="-284"/>
        <w:rPr>
          <w:rFonts w:ascii="Times New Roman" w:hAnsi="Times New Roman" w:cs="Times New Roman"/>
          <w:sz w:val="28"/>
          <w:szCs w:val="28"/>
          <w:rtl/>
          <w:lang w:bidi="ar-JO"/>
        </w:rPr>
      </w:pPr>
    </w:p>
    <w:p w:rsidR="009D25CE" w:rsidRDefault="009D25CE" w:rsidP="00851F72">
      <w:pPr>
        <w:spacing w:line="360" w:lineRule="auto"/>
        <w:ind w:right="-284"/>
        <w:rPr>
          <w:rFonts w:ascii="Times New Roman" w:hAnsi="Times New Roman" w:cs="Times New Roman"/>
          <w:sz w:val="28"/>
          <w:szCs w:val="28"/>
          <w:rtl/>
          <w:lang w:bidi="ar-JO"/>
        </w:rPr>
      </w:pPr>
    </w:p>
    <w:p w:rsidR="009D25CE" w:rsidRDefault="009D25CE" w:rsidP="00851F72">
      <w:pPr>
        <w:spacing w:line="360" w:lineRule="auto"/>
        <w:ind w:right="-284"/>
        <w:rPr>
          <w:rFonts w:ascii="Times New Roman" w:hAnsi="Times New Roman" w:cs="Times New Roman"/>
          <w:sz w:val="28"/>
          <w:szCs w:val="28"/>
          <w:rtl/>
          <w:lang w:bidi="ar-JO"/>
        </w:rPr>
      </w:pPr>
    </w:p>
    <w:p w:rsidR="000E6A31" w:rsidRDefault="000E6A31">
      <w:pPr>
        <w:bidi w:val="0"/>
        <w:rPr>
          <w:rFonts w:ascii="Times New Roman" w:hAnsi="Times New Roman" w:cs="Arabic Transparent"/>
          <w:b/>
          <w:bCs/>
          <w:sz w:val="32"/>
          <w:szCs w:val="32"/>
          <w:rtl/>
          <w:lang w:bidi="ar-JO"/>
        </w:rPr>
      </w:pPr>
      <w:r>
        <w:rPr>
          <w:rFonts w:ascii="Times New Roman" w:hAnsi="Times New Roman" w:cs="Arabic Transparent"/>
          <w:b/>
          <w:bCs/>
          <w:sz w:val="32"/>
          <w:szCs w:val="32"/>
          <w:rtl/>
          <w:lang w:bidi="ar-JO"/>
        </w:rPr>
        <w:lastRenderedPageBreak/>
        <w:br w:type="page"/>
      </w:r>
    </w:p>
    <w:p w:rsidR="00D61A38" w:rsidRPr="00851F72" w:rsidRDefault="00D61A38" w:rsidP="00851F72">
      <w:pPr>
        <w:spacing w:line="360" w:lineRule="auto"/>
        <w:ind w:left="226" w:right="-426"/>
        <w:rPr>
          <w:rFonts w:ascii="Times New Roman" w:hAnsi="Times New Roman" w:cs="Arabic Transparent"/>
          <w:b/>
          <w:bCs/>
          <w:sz w:val="32"/>
          <w:szCs w:val="32"/>
          <w:rtl/>
          <w:lang w:bidi="ar-JO"/>
        </w:rPr>
      </w:pPr>
      <w:r w:rsidRPr="00851F72">
        <w:rPr>
          <w:rFonts w:ascii="Times New Roman" w:hAnsi="Times New Roman" w:cs="Arabic Transparent"/>
          <w:b/>
          <w:bCs/>
          <w:sz w:val="32"/>
          <w:szCs w:val="32"/>
          <w:rtl/>
          <w:lang w:bidi="ar-JO"/>
        </w:rPr>
        <w:lastRenderedPageBreak/>
        <w:t xml:space="preserve">المطلب </w:t>
      </w:r>
      <w:proofErr w:type="gramStart"/>
      <w:r w:rsidRPr="00851F72">
        <w:rPr>
          <w:rFonts w:ascii="Times New Roman" w:hAnsi="Times New Roman" w:cs="Arabic Transparent"/>
          <w:b/>
          <w:bCs/>
          <w:sz w:val="32"/>
          <w:szCs w:val="32"/>
          <w:rtl/>
          <w:lang w:bidi="ar-JO"/>
        </w:rPr>
        <w:t>الثا</w:t>
      </w:r>
      <w:r w:rsidRPr="00851F72">
        <w:rPr>
          <w:rFonts w:ascii="Times New Roman" w:hAnsi="Times New Roman" w:cs="Arabic Transparent" w:hint="cs"/>
          <w:b/>
          <w:bCs/>
          <w:sz w:val="32"/>
          <w:szCs w:val="32"/>
          <w:rtl/>
          <w:lang w:bidi="ar-JO"/>
        </w:rPr>
        <w:t>ني</w:t>
      </w:r>
      <w:r w:rsidRPr="00851F72">
        <w:rPr>
          <w:rFonts w:ascii="Times New Roman" w:hAnsi="Times New Roman" w:cs="Arabic Transparent"/>
          <w:b/>
          <w:bCs/>
          <w:sz w:val="32"/>
          <w:szCs w:val="32"/>
          <w:rtl/>
          <w:lang w:bidi="ar-JO"/>
        </w:rPr>
        <w:t xml:space="preserve"> :</w:t>
      </w:r>
      <w:proofErr w:type="gramEnd"/>
      <w:r w:rsidRPr="00851F72">
        <w:rPr>
          <w:rFonts w:ascii="Times New Roman" w:hAnsi="Times New Roman" w:cs="Arabic Transparent"/>
          <w:b/>
          <w:bCs/>
          <w:sz w:val="32"/>
          <w:szCs w:val="32"/>
          <w:rtl/>
          <w:lang w:bidi="ar-JO"/>
        </w:rPr>
        <w:t xml:space="preserve"> حوار أهل النار مع خازن النار</w:t>
      </w:r>
      <w:r w:rsidRPr="00851F72">
        <w:rPr>
          <w:rFonts w:ascii="Times New Roman" w:hAnsi="Times New Roman" w:cs="Arabic Transparent" w:hint="cs"/>
          <w:b/>
          <w:bCs/>
          <w:sz w:val="32"/>
          <w:szCs w:val="32"/>
          <w:rtl/>
          <w:lang w:bidi="ar-JO"/>
        </w:rPr>
        <w:t>.</w:t>
      </w:r>
    </w:p>
    <w:p w:rsidR="00D61A38" w:rsidRPr="00AF0732" w:rsidRDefault="00D61A38" w:rsidP="00DF46C9">
      <w:pPr>
        <w:autoSpaceDE w:val="0"/>
        <w:autoSpaceDN w:val="0"/>
        <w:bidi w:val="0"/>
        <w:adjustRightInd w:val="0"/>
        <w:spacing w:after="0" w:line="360" w:lineRule="auto"/>
        <w:ind w:left="226" w:right="84"/>
        <w:jc w:val="right"/>
        <w:rPr>
          <w:rFonts w:ascii="QCF2BSML" w:hAnsi="QCF2BSML" w:cs="QCF2BSML"/>
          <w:color w:val="000000"/>
          <w:sz w:val="28"/>
          <w:szCs w:val="28"/>
          <w:lang w:bidi="ar-JO"/>
        </w:rPr>
      </w:pPr>
      <w:r w:rsidRPr="00851F72">
        <w:rPr>
          <w:rFonts w:ascii="Times New Roman" w:hAnsi="Times New Roman" w:cs="Arabic Transparent" w:hint="cs"/>
          <w:sz w:val="28"/>
          <w:szCs w:val="28"/>
          <w:rtl/>
          <w:lang w:bidi="ar-JO"/>
        </w:rPr>
        <w:t xml:space="preserve">   جاء حوار أهل النار مع مالك خازن النار</w:t>
      </w:r>
      <w:r w:rsidRPr="00851F72">
        <w:rPr>
          <w:rFonts w:ascii="Times New Roman" w:hAnsi="Times New Roman" w:cs="Arabic Transparent"/>
          <w:sz w:val="28"/>
          <w:szCs w:val="28"/>
          <w:rtl/>
          <w:lang w:bidi="ar-JO"/>
        </w:rPr>
        <w:t xml:space="preserve"> في سورة الزخرف قال تعالى: </w:t>
      </w:r>
    </w:p>
    <w:p w:rsidR="00D61A38" w:rsidRPr="00180C02" w:rsidRDefault="00D61A38" w:rsidP="00DF46C9">
      <w:pPr>
        <w:autoSpaceDE w:val="0"/>
        <w:autoSpaceDN w:val="0"/>
        <w:bidi w:val="0"/>
        <w:adjustRightInd w:val="0"/>
        <w:spacing w:after="0" w:line="360" w:lineRule="auto"/>
        <w:ind w:right="84"/>
        <w:jc w:val="right"/>
        <w:rPr>
          <w:rFonts w:asciiTheme="minorHAnsi" w:eastAsiaTheme="minorHAnsi" w:hAnsiTheme="minorHAnsi" w:cs="Othmani"/>
          <w:color w:val="9DAB0C"/>
          <w:sz w:val="27"/>
          <w:szCs w:val="27"/>
        </w:rPr>
      </w:pPr>
      <w:r w:rsidRPr="00180C02">
        <w:rPr>
          <w:rFonts w:ascii="QCF2BSML" w:eastAsiaTheme="minorHAnsi" w:hAnsi="QCF2BSML" w:cs="QCF2BSML"/>
          <w:color w:val="000000"/>
          <w:sz w:val="28"/>
          <w:szCs w:val="28"/>
          <w:rtl/>
        </w:rPr>
        <w:t>ﱡﭐ</w:t>
      </w:r>
      <w:r w:rsidRPr="00180C02">
        <w:rPr>
          <w:rFonts w:ascii="QCF2495" w:eastAsiaTheme="minorHAnsi" w:hAnsi="QCF2495" w:cs="QCF2495"/>
          <w:color w:val="000000"/>
          <w:sz w:val="28"/>
          <w:szCs w:val="28"/>
          <w:rtl/>
        </w:rPr>
        <w:t xml:space="preserve"> ﱖ ﱗ ﱘ ﱙ ﱚ</w:t>
      </w:r>
      <w:r w:rsidRPr="00180C02">
        <w:rPr>
          <w:rFonts w:ascii="QCF2495" w:eastAsiaTheme="minorHAnsi" w:hAnsi="QCF2495" w:cs="QCF2495"/>
          <w:color w:val="0000A5"/>
          <w:sz w:val="28"/>
          <w:szCs w:val="28"/>
          <w:rtl/>
        </w:rPr>
        <w:t>ﱛ</w:t>
      </w:r>
      <w:r w:rsidRPr="00180C02">
        <w:rPr>
          <w:rFonts w:ascii="QCF2495" w:eastAsiaTheme="minorHAnsi" w:hAnsi="QCF2495" w:cs="QCF2495"/>
          <w:color w:val="000000"/>
          <w:sz w:val="28"/>
          <w:szCs w:val="28"/>
          <w:rtl/>
        </w:rPr>
        <w:t xml:space="preserve"> ﱜ ﱝ ﱞ ﱟ ﱠ  ﱡ ﱢ ﱣ ﱤ ﱥ ﱦ ﱧ </w:t>
      </w:r>
      <w:r w:rsidRPr="00180C02">
        <w:rPr>
          <w:rFonts w:ascii="QCF2BSML" w:eastAsiaTheme="minorHAnsi" w:hAnsi="QCF2BSML" w:cs="QCF2BSML"/>
          <w:color w:val="000000"/>
          <w:sz w:val="28"/>
          <w:szCs w:val="28"/>
          <w:rtl/>
        </w:rPr>
        <w:t>ﱠ</w:t>
      </w:r>
      <w:r w:rsidRPr="00AF0732">
        <w:rPr>
          <w:rFonts w:ascii="@Arial Unicode MS" w:eastAsia="@Arial Unicode MS" w:hAnsi="QCF2BSML" w:cs="@Arial Unicode MS" w:hint="eastAsia"/>
          <w:color w:val="9DAB0C"/>
          <w:sz w:val="28"/>
          <w:szCs w:val="28"/>
          <w:rtl/>
        </w:rPr>
        <w:t xml:space="preserve"> </w:t>
      </w:r>
      <w:r w:rsidRPr="00AF0732">
        <w:rPr>
          <w:rFonts w:ascii="Times New Roman" w:eastAsia="@Arial Unicode MS" w:hAnsi="Times New Roman" w:cs="Times New Roman"/>
          <w:b/>
          <w:bCs/>
          <w:sz w:val="28"/>
          <w:szCs w:val="28"/>
          <w:rtl/>
        </w:rPr>
        <w:t>[الزخرف: ٧٧ – ٧٨]</w:t>
      </w:r>
    </w:p>
    <w:p w:rsidR="00D61A38" w:rsidRPr="00DF46C9" w:rsidRDefault="00D61A38" w:rsidP="00DF46C9">
      <w:pPr>
        <w:autoSpaceDE w:val="0"/>
        <w:autoSpaceDN w:val="0"/>
        <w:bidi w:val="0"/>
        <w:adjustRightInd w:val="0"/>
        <w:spacing w:after="0" w:line="360" w:lineRule="auto"/>
        <w:ind w:left="-142" w:right="84"/>
        <w:jc w:val="right"/>
        <w:rPr>
          <w:rFonts w:ascii="Times New Roman" w:eastAsia="@Arial Unicode MS" w:hAnsi="Times New Roman" w:cs="Arabic Transparent"/>
          <w:sz w:val="28"/>
          <w:szCs w:val="28"/>
          <w:lang w:val="fr-FR" w:bidi="ar-JO"/>
        </w:rPr>
      </w:pPr>
      <w:r w:rsidRPr="00DF46C9">
        <w:rPr>
          <w:rFonts w:ascii="Times New Roman" w:eastAsia="@Arial Unicode MS" w:hAnsi="Times New Roman" w:cs="Arabic Transparent"/>
          <w:sz w:val="28"/>
          <w:szCs w:val="28"/>
          <w:rtl/>
        </w:rPr>
        <w:t xml:space="preserve">  عند النظر في موضوع السورة و سياق الآيات التي جاء فيها الحوار </w:t>
      </w:r>
      <w:r w:rsidRPr="00DF46C9">
        <w:rPr>
          <w:rFonts w:ascii="Times New Roman" w:eastAsia="@Arial Unicode MS" w:hAnsi="Times New Roman" w:cs="Arabic Transparent" w:hint="cs"/>
          <w:sz w:val="28"/>
          <w:szCs w:val="28"/>
          <w:rtl/>
        </w:rPr>
        <w:t xml:space="preserve">يمكن الحديث عن </w:t>
      </w:r>
      <w:proofErr w:type="spellStart"/>
      <w:r w:rsidRPr="00DF46C9">
        <w:rPr>
          <w:rFonts w:ascii="Times New Roman" w:eastAsia="@Arial Unicode MS" w:hAnsi="Times New Roman" w:cs="Arabic Transparent" w:hint="cs"/>
          <w:sz w:val="28"/>
          <w:szCs w:val="28"/>
          <w:rtl/>
        </w:rPr>
        <w:t>الامور</w:t>
      </w:r>
      <w:proofErr w:type="spellEnd"/>
      <w:r w:rsidRPr="00DF46C9">
        <w:rPr>
          <w:rFonts w:ascii="Times New Roman" w:eastAsia="@Arial Unicode MS" w:hAnsi="Times New Roman" w:cs="Arabic Transparent" w:hint="cs"/>
          <w:sz w:val="28"/>
          <w:szCs w:val="28"/>
          <w:rtl/>
        </w:rPr>
        <w:t xml:space="preserve"> </w:t>
      </w:r>
      <w:r w:rsidRPr="00DF46C9">
        <w:rPr>
          <w:rFonts w:ascii="Times New Roman" w:eastAsia="@Arial Unicode MS" w:hAnsi="Times New Roman" w:cs="Arabic Transparent"/>
          <w:sz w:val="28"/>
          <w:szCs w:val="28"/>
          <w:rtl/>
        </w:rPr>
        <w:t>ال</w:t>
      </w:r>
      <w:r w:rsidRPr="00DF46C9">
        <w:rPr>
          <w:rFonts w:ascii="Times New Roman" w:eastAsia="@Arial Unicode MS" w:hAnsi="Times New Roman" w:cs="Arabic Transparent" w:hint="cs"/>
          <w:sz w:val="28"/>
          <w:szCs w:val="28"/>
          <w:rtl/>
        </w:rPr>
        <w:t>آتية</w:t>
      </w:r>
      <w:r w:rsidRPr="00DF46C9">
        <w:rPr>
          <w:rFonts w:ascii="Times New Roman" w:eastAsia="@Arial Unicode MS" w:hAnsi="Times New Roman" w:cs="Arabic Transparent"/>
          <w:sz w:val="28"/>
          <w:szCs w:val="28"/>
          <w:rtl/>
        </w:rPr>
        <w:t>:</w:t>
      </w:r>
    </w:p>
    <w:p w:rsidR="00D61A38" w:rsidRPr="00DF46C9" w:rsidRDefault="00D61A38" w:rsidP="00851F72">
      <w:pPr>
        <w:pStyle w:val="ListParagraph"/>
        <w:autoSpaceDE w:val="0"/>
        <w:autoSpaceDN w:val="0"/>
        <w:adjustRightInd w:val="0"/>
        <w:spacing w:after="0" w:line="360" w:lineRule="auto"/>
        <w:ind w:left="226" w:right="-426"/>
        <w:rPr>
          <w:rFonts w:ascii="Times New Roman" w:eastAsia="@Arial Unicode MS" w:hAnsi="Times New Roman" w:cs="Arabic Transparent"/>
          <w:b/>
          <w:bCs/>
          <w:sz w:val="28"/>
          <w:szCs w:val="28"/>
          <w:rtl/>
          <w:lang w:bidi="ar-JO"/>
        </w:rPr>
      </w:pPr>
      <w:r w:rsidRPr="00DF46C9">
        <w:rPr>
          <w:rFonts w:ascii="Times New Roman" w:eastAsia="@Arial Unicode MS" w:hAnsi="Times New Roman" w:cs="Arabic Transparent" w:hint="cs"/>
          <w:b/>
          <w:bCs/>
          <w:sz w:val="28"/>
          <w:szCs w:val="28"/>
          <w:rtl/>
        </w:rPr>
        <w:t xml:space="preserve">أولاً: </w:t>
      </w:r>
      <w:r w:rsidRPr="00DF46C9">
        <w:rPr>
          <w:rFonts w:ascii="Times New Roman" w:eastAsia="@Arial Unicode MS" w:hAnsi="Times New Roman" w:cs="Arabic Transparent"/>
          <w:b/>
          <w:bCs/>
          <w:sz w:val="28"/>
          <w:szCs w:val="28"/>
          <w:rtl/>
        </w:rPr>
        <w:t xml:space="preserve">  </w:t>
      </w:r>
      <w:proofErr w:type="gramStart"/>
      <w:r w:rsidRPr="00DF46C9">
        <w:rPr>
          <w:rFonts w:ascii="Times New Roman" w:eastAsia="@Arial Unicode MS" w:hAnsi="Times New Roman" w:cs="Arabic Transparent" w:hint="cs"/>
          <w:b/>
          <w:bCs/>
          <w:sz w:val="28"/>
          <w:szCs w:val="28"/>
          <w:rtl/>
        </w:rPr>
        <w:t>تقريب</w:t>
      </w:r>
      <w:proofErr w:type="gramEnd"/>
      <w:r w:rsidRPr="00DF46C9">
        <w:rPr>
          <w:rFonts w:ascii="Times New Roman" w:eastAsia="@Arial Unicode MS" w:hAnsi="Times New Roman" w:cs="Arabic Transparent" w:hint="cs"/>
          <w:b/>
          <w:bCs/>
          <w:sz w:val="28"/>
          <w:szCs w:val="28"/>
          <w:rtl/>
        </w:rPr>
        <w:t xml:space="preserve"> زمان الحوار. </w:t>
      </w:r>
    </w:p>
    <w:p w:rsidR="00D61A38" w:rsidRPr="00DF46C9" w:rsidRDefault="00D61A38" w:rsidP="00DF46C9">
      <w:pPr>
        <w:autoSpaceDE w:val="0"/>
        <w:autoSpaceDN w:val="0"/>
        <w:bidi w:val="0"/>
        <w:adjustRightInd w:val="0"/>
        <w:spacing w:after="0" w:line="360" w:lineRule="auto"/>
        <w:ind w:left="226" w:right="84"/>
        <w:jc w:val="right"/>
        <w:rPr>
          <w:rFonts w:ascii="QCF2BSML" w:eastAsiaTheme="minorHAnsi" w:hAnsi="QCF2BSML" w:cs="QCF2BSML"/>
          <w:color w:val="000000"/>
          <w:sz w:val="28"/>
          <w:szCs w:val="28"/>
        </w:rPr>
      </w:pPr>
      <w:r w:rsidRPr="00DF46C9">
        <w:rPr>
          <w:rFonts w:ascii="Times New Roman" w:eastAsia="@Arial Unicode MS" w:hAnsi="Times New Roman" w:cs="Arabic Transparent" w:hint="cs"/>
          <w:sz w:val="28"/>
          <w:szCs w:val="28"/>
          <w:rtl/>
        </w:rPr>
        <w:t xml:space="preserve">    </w:t>
      </w:r>
      <w:r w:rsidRPr="00DF46C9">
        <w:rPr>
          <w:rFonts w:ascii="Times New Roman" w:eastAsia="@Arial Unicode MS" w:hAnsi="Times New Roman" w:cs="Arabic Transparent"/>
          <w:sz w:val="28"/>
          <w:szCs w:val="28"/>
          <w:rtl/>
        </w:rPr>
        <w:t>من خلال سياق الآيات يمكن تقريب الزمن الذي جرى فيه الحوار، فإن قوله تعالى</w:t>
      </w:r>
      <w:r w:rsidRPr="00AF0732">
        <w:rPr>
          <w:rFonts w:ascii="Times New Roman" w:eastAsia="@Arial Unicode MS" w:hAnsi="Times New Roman" w:cs="Times New Roman"/>
          <w:sz w:val="28"/>
          <w:szCs w:val="28"/>
          <w:rtl/>
        </w:rPr>
        <w:t>:</w:t>
      </w:r>
      <w:r w:rsidRPr="00180C02">
        <w:rPr>
          <w:rFonts w:ascii="QCF2BSML" w:eastAsiaTheme="minorHAnsi" w:hAnsi="QCF2BSML" w:cs="QCF2BSML"/>
          <w:color w:val="000000"/>
          <w:sz w:val="33"/>
          <w:szCs w:val="33"/>
          <w:rtl/>
        </w:rPr>
        <w:t xml:space="preserve"> </w:t>
      </w:r>
      <w:r w:rsidRPr="00180C02">
        <w:rPr>
          <w:rFonts w:ascii="QCF2BSML" w:eastAsiaTheme="minorHAnsi" w:hAnsi="QCF2BSML" w:cs="QCF2BSML"/>
          <w:color w:val="000000"/>
          <w:sz w:val="28"/>
          <w:szCs w:val="28"/>
          <w:rtl/>
        </w:rPr>
        <w:t>ﱡﭐ</w:t>
      </w:r>
      <w:r w:rsidRPr="00180C02">
        <w:rPr>
          <w:rFonts w:ascii="QCF2495" w:eastAsiaTheme="minorHAnsi" w:hAnsi="QCF2495" w:cs="QCF2495"/>
          <w:color w:val="000000"/>
          <w:sz w:val="28"/>
          <w:szCs w:val="28"/>
          <w:rtl/>
        </w:rPr>
        <w:t xml:space="preserve"> ﱁ ﱂ ﱃ ﱄ ﱅ ﱆ ﱇ ﱈ ﱉ ﱊ ﱋ  ﱌ ﱍ ﱎ ﱏ ﱐ ﱑ ﱒ ﱓ ﱔ ﱕ </w:t>
      </w:r>
      <w:r w:rsidR="00DF46C9" w:rsidRPr="00180C02">
        <w:rPr>
          <w:rFonts w:ascii="QCF2BSML" w:eastAsiaTheme="minorHAnsi" w:hAnsi="QCF2BSML" w:cs="QCF2BSML"/>
          <w:color w:val="000000"/>
          <w:sz w:val="28"/>
          <w:szCs w:val="28"/>
          <w:rtl/>
        </w:rPr>
        <w:t>ﱠ</w:t>
      </w:r>
      <w:r w:rsidRPr="00DF46C9">
        <w:rPr>
          <w:rFonts w:ascii="Othmani" w:eastAsiaTheme="minorHAnsi" w:hAnsi="QCF2BSML" w:cs="Arabic Transparent"/>
          <w:color w:val="9DAB0C"/>
          <w:sz w:val="24"/>
          <w:szCs w:val="24"/>
          <w:rtl/>
        </w:rPr>
        <w:t xml:space="preserve"> </w:t>
      </w:r>
      <w:r w:rsidRPr="00DF46C9">
        <w:rPr>
          <w:rFonts w:ascii="@Arial Unicode MS" w:eastAsia="@Arial Unicode MS" w:hAnsi="QCF2BSML" w:cs="Arabic Transparent" w:hint="eastAsia"/>
          <w:color w:val="9DAB0C"/>
          <w:sz w:val="24"/>
          <w:szCs w:val="24"/>
          <w:rtl/>
        </w:rPr>
        <w:t xml:space="preserve"> </w:t>
      </w:r>
      <w:r w:rsidRPr="00DF46C9">
        <w:rPr>
          <w:rFonts w:ascii="Times New Roman" w:eastAsia="@Arial Unicode MS" w:hAnsi="Times New Roman" w:cs="Arabic Transparent"/>
          <w:b/>
          <w:bCs/>
          <w:sz w:val="24"/>
          <w:szCs w:val="24"/>
          <w:rtl/>
        </w:rPr>
        <w:t xml:space="preserve">[الزخرف: ٧٤ – ٧٦] </w:t>
      </w:r>
      <w:r w:rsidRPr="00DF46C9">
        <w:rPr>
          <w:rFonts w:ascii="Times New Roman" w:eastAsia="@Arial Unicode MS" w:hAnsi="Times New Roman" w:cs="Arabic Transparent"/>
          <w:b/>
          <w:bCs/>
          <w:sz w:val="28"/>
          <w:szCs w:val="28"/>
          <w:rtl/>
        </w:rPr>
        <w:t xml:space="preserve"> </w:t>
      </w:r>
    </w:p>
    <w:p w:rsidR="00D61A38" w:rsidRPr="00DF46C9" w:rsidRDefault="00D61A38" w:rsidP="00DF46C9">
      <w:pPr>
        <w:autoSpaceDE w:val="0"/>
        <w:autoSpaceDN w:val="0"/>
        <w:bidi w:val="0"/>
        <w:adjustRightInd w:val="0"/>
        <w:spacing w:after="0" w:line="360" w:lineRule="auto"/>
        <w:ind w:left="226" w:right="226"/>
        <w:jc w:val="right"/>
        <w:rPr>
          <w:rFonts w:ascii="Times New Roman" w:eastAsia="@Arial Unicode MS" w:hAnsi="Times New Roman" w:cs="Arabic Transparent"/>
          <w:sz w:val="28"/>
          <w:szCs w:val="28"/>
          <w:lang w:bidi="ar-JO"/>
        </w:rPr>
      </w:pPr>
      <w:r w:rsidRPr="00DF46C9">
        <w:rPr>
          <w:rFonts w:ascii="Times New Roman" w:eastAsia="@Arial Unicode MS" w:hAnsi="Times New Roman" w:cs="Arabic Transparent"/>
          <w:sz w:val="28"/>
          <w:szCs w:val="28"/>
          <w:rtl/>
        </w:rPr>
        <w:t xml:space="preserve">دالَّ على أن هذا الحوار إنما جرى بعد علم الكافرين بدخولهم النار </w:t>
      </w:r>
      <w:r w:rsidRPr="00DF46C9">
        <w:rPr>
          <w:rFonts w:ascii="Times New Roman" w:eastAsia="@Arial Unicode MS" w:hAnsi="Times New Roman" w:cs="Arabic Transparent" w:hint="cs"/>
          <w:sz w:val="28"/>
          <w:szCs w:val="28"/>
          <w:rtl/>
        </w:rPr>
        <w:t>و</w:t>
      </w:r>
      <w:r w:rsidRPr="00DF46C9">
        <w:rPr>
          <w:rFonts w:ascii="Times New Roman" w:eastAsia="@Arial Unicode MS" w:hAnsi="Times New Roman" w:cs="Arabic Transparent"/>
          <w:sz w:val="28"/>
          <w:szCs w:val="28"/>
          <w:rtl/>
        </w:rPr>
        <w:t xml:space="preserve">الخلود فيها،  </w:t>
      </w:r>
      <w:r w:rsidRPr="00DF46C9">
        <w:rPr>
          <w:rFonts w:ascii="Times New Roman" w:eastAsia="@Arial Unicode MS" w:hAnsi="Times New Roman" w:cs="Arabic Transparent" w:hint="cs"/>
          <w:sz w:val="28"/>
          <w:szCs w:val="28"/>
          <w:rtl/>
        </w:rPr>
        <w:t>ف</w:t>
      </w:r>
      <w:r w:rsidRPr="00DF46C9">
        <w:rPr>
          <w:rFonts w:ascii="Times New Roman" w:eastAsia="@Arial Unicode MS" w:hAnsi="Times New Roman" w:cs="Arabic Transparent"/>
          <w:sz w:val="28"/>
          <w:szCs w:val="28"/>
          <w:rtl/>
        </w:rPr>
        <w:t xml:space="preserve">الآيات الكريمة تبين ثلاث حقائق عن الكافرين </w:t>
      </w:r>
      <w:proofErr w:type="gramStart"/>
      <w:r w:rsidRPr="00DF46C9">
        <w:rPr>
          <w:rFonts w:ascii="Times New Roman" w:eastAsia="@Arial Unicode MS" w:hAnsi="Times New Roman" w:cs="Arabic Transparent"/>
          <w:sz w:val="28"/>
          <w:szCs w:val="28"/>
          <w:rtl/>
        </w:rPr>
        <w:t>المجرمين :</w:t>
      </w:r>
      <w:proofErr w:type="gramEnd"/>
      <w:r w:rsidRPr="00DF46C9">
        <w:rPr>
          <w:rFonts w:ascii="Times New Roman" w:eastAsia="@Arial Unicode MS" w:hAnsi="Times New Roman" w:cs="Arabic Transparent"/>
          <w:sz w:val="28"/>
          <w:szCs w:val="28"/>
          <w:rtl/>
        </w:rPr>
        <w:t xml:space="preserve"> أنهم خالدون في العذاب الذي لا نهاية له ، ثم إن هذا العذاب لا يخفف عنهم .</w:t>
      </w:r>
      <w:r w:rsidRPr="00DF46C9">
        <w:rPr>
          <w:rFonts w:ascii="Times New Roman" w:eastAsia="@Arial Unicode MS" w:hAnsi="Times New Roman" w:cs="Arabic Transparent" w:hint="cs"/>
          <w:sz w:val="28"/>
          <w:szCs w:val="28"/>
          <w:rtl/>
        </w:rPr>
        <w:t xml:space="preserve">و الثالثة: أنهم وصلوا إلى درجة </w:t>
      </w:r>
      <w:proofErr w:type="spellStart"/>
      <w:r w:rsidRPr="00DF46C9">
        <w:rPr>
          <w:rFonts w:ascii="Times New Roman" w:eastAsia="@Arial Unicode MS" w:hAnsi="Times New Roman" w:cs="Arabic Transparent" w:hint="cs"/>
          <w:sz w:val="28"/>
          <w:szCs w:val="28"/>
          <w:rtl/>
        </w:rPr>
        <w:t>الإبلاس</w:t>
      </w:r>
      <w:proofErr w:type="spellEnd"/>
      <w:r w:rsidRPr="00DF46C9">
        <w:rPr>
          <w:rFonts w:ascii="Times New Roman" w:eastAsia="@Arial Unicode MS" w:hAnsi="Times New Roman" w:cs="Arabic Transparent" w:hint="cs"/>
          <w:sz w:val="28"/>
          <w:szCs w:val="28"/>
          <w:rtl/>
        </w:rPr>
        <w:t xml:space="preserve"> التي تعني اليأس.</w:t>
      </w:r>
    </w:p>
    <w:p w:rsidR="00D61A38" w:rsidRPr="00DF46C9" w:rsidRDefault="00D61A38" w:rsidP="00DF46C9">
      <w:pPr>
        <w:autoSpaceDE w:val="0"/>
        <w:autoSpaceDN w:val="0"/>
        <w:bidi w:val="0"/>
        <w:adjustRightInd w:val="0"/>
        <w:spacing w:after="0" w:line="360" w:lineRule="auto"/>
        <w:ind w:left="226" w:right="84"/>
        <w:jc w:val="right"/>
        <w:rPr>
          <w:rFonts w:ascii="Times New Roman" w:eastAsia="@Arial Unicode MS" w:hAnsi="Times New Roman" w:cs="Arabic Transparent"/>
          <w:b/>
          <w:bCs/>
          <w:sz w:val="32"/>
          <w:szCs w:val="32"/>
          <w:lang w:bidi="ar-JO"/>
        </w:rPr>
      </w:pPr>
      <w:proofErr w:type="gramStart"/>
      <w:r w:rsidRPr="00DF46C9">
        <w:rPr>
          <w:rFonts w:ascii="Times New Roman" w:eastAsia="@Arial Unicode MS" w:hAnsi="Times New Roman" w:cs="Arabic Transparent" w:hint="cs"/>
          <w:b/>
          <w:bCs/>
          <w:sz w:val="32"/>
          <w:szCs w:val="32"/>
          <w:rtl/>
          <w:lang w:val="fr-FR" w:bidi="ar-JO"/>
        </w:rPr>
        <w:t>ثانياً :</w:t>
      </w:r>
      <w:proofErr w:type="gramEnd"/>
      <w:r w:rsidRPr="00DF46C9">
        <w:rPr>
          <w:rFonts w:ascii="Times New Roman" w:eastAsia="@Arial Unicode MS" w:hAnsi="Times New Roman" w:cs="Arabic Transparent" w:hint="cs"/>
          <w:b/>
          <w:bCs/>
          <w:sz w:val="32"/>
          <w:szCs w:val="32"/>
          <w:rtl/>
          <w:lang w:val="fr-FR" w:bidi="ar-JO"/>
        </w:rPr>
        <w:t xml:space="preserve"> تصنيف المحاورين:</w:t>
      </w:r>
    </w:p>
    <w:p w:rsidR="00D61A38" w:rsidRPr="00DF46C9" w:rsidRDefault="00D61A38" w:rsidP="00DF46C9">
      <w:pPr>
        <w:autoSpaceDE w:val="0"/>
        <w:autoSpaceDN w:val="0"/>
        <w:bidi w:val="0"/>
        <w:adjustRightInd w:val="0"/>
        <w:spacing w:after="0" w:line="360" w:lineRule="auto"/>
        <w:ind w:left="226" w:right="226"/>
        <w:jc w:val="right"/>
        <w:rPr>
          <w:rFonts w:ascii="Times New Roman" w:eastAsia="@Arial Unicode MS" w:hAnsi="Times New Roman" w:cs="Arabic Transparent"/>
          <w:sz w:val="28"/>
          <w:szCs w:val="28"/>
          <w:lang w:bidi="ar-JO"/>
        </w:rPr>
      </w:pPr>
      <w:r w:rsidRPr="00DF46C9">
        <w:rPr>
          <w:rFonts w:ascii="Times New Roman" w:eastAsia="@Arial Unicode MS" w:hAnsi="Times New Roman" w:cs="Arabic Transparent" w:hint="cs"/>
          <w:sz w:val="28"/>
          <w:szCs w:val="28"/>
          <w:rtl/>
          <w:lang w:val="fr-FR" w:bidi="ar-JO"/>
        </w:rPr>
        <w:t xml:space="preserve">  </w:t>
      </w:r>
      <w:proofErr w:type="gramStart"/>
      <w:r w:rsidRPr="00DF46C9">
        <w:rPr>
          <w:rFonts w:ascii="Times New Roman" w:eastAsia="@Arial Unicode MS" w:hAnsi="Times New Roman" w:cs="Arabic Transparent" w:hint="cs"/>
          <w:sz w:val="28"/>
          <w:szCs w:val="28"/>
          <w:rtl/>
          <w:lang w:val="fr-FR" w:bidi="ar-JO"/>
        </w:rPr>
        <w:t>في</w:t>
      </w:r>
      <w:proofErr w:type="gramEnd"/>
      <w:r w:rsidRPr="00DF46C9">
        <w:rPr>
          <w:rFonts w:ascii="Times New Roman" w:eastAsia="@Arial Unicode MS" w:hAnsi="Times New Roman" w:cs="Arabic Transparent" w:hint="cs"/>
          <w:sz w:val="28"/>
          <w:szCs w:val="28"/>
          <w:rtl/>
          <w:lang w:val="fr-FR" w:bidi="ar-JO"/>
        </w:rPr>
        <w:t xml:space="preserve"> الحوار ظهر الطرف الأول: وهم أهل النار بصفاتهم وأحوالهم السابقة وطرف واحد و هو خازن النار مالك رضوان الله عليه. </w:t>
      </w:r>
    </w:p>
    <w:p w:rsidR="00D61A38" w:rsidRPr="00DF46C9" w:rsidRDefault="00D61A38" w:rsidP="00DF46C9">
      <w:pPr>
        <w:autoSpaceDE w:val="0"/>
        <w:autoSpaceDN w:val="0"/>
        <w:bidi w:val="0"/>
        <w:adjustRightInd w:val="0"/>
        <w:spacing w:after="0" w:line="360" w:lineRule="auto"/>
        <w:ind w:left="226" w:right="84"/>
        <w:jc w:val="right"/>
        <w:rPr>
          <w:rFonts w:ascii="Times New Roman" w:eastAsia="@Arial Unicode MS" w:hAnsi="Times New Roman" w:cs="Arabic Transparent"/>
          <w:b/>
          <w:bCs/>
          <w:sz w:val="32"/>
          <w:szCs w:val="32"/>
          <w:lang w:val="fr-FR" w:bidi="ar-JO"/>
        </w:rPr>
      </w:pPr>
      <w:r w:rsidRPr="00DF46C9">
        <w:rPr>
          <w:rFonts w:ascii="Times New Roman" w:eastAsia="@Arial Unicode MS" w:hAnsi="Times New Roman" w:cs="Arabic Transparent" w:hint="cs"/>
          <w:b/>
          <w:bCs/>
          <w:sz w:val="32"/>
          <w:szCs w:val="32"/>
          <w:rtl/>
          <w:lang w:val="fr-FR" w:bidi="ar-JO"/>
        </w:rPr>
        <w:t>ثالثاً: أركان الحوار.</w:t>
      </w:r>
    </w:p>
    <w:p w:rsidR="00D61A38" w:rsidRPr="00DF46C9" w:rsidRDefault="00D61A38" w:rsidP="00DF46C9">
      <w:pPr>
        <w:autoSpaceDE w:val="0"/>
        <w:autoSpaceDN w:val="0"/>
        <w:bidi w:val="0"/>
        <w:adjustRightInd w:val="0"/>
        <w:spacing w:after="0" w:line="360" w:lineRule="auto"/>
        <w:ind w:left="226" w:right="84"/>
        <w:jc w:val="right"/>
        <w:rPr>
          <w:rFonts w:ascii="Times New Roman" w:hAnsi="Times New Roman" w:cs="Arabic Transparent"/>
          <w:color w:val="000000"/>
          <w:sz w:val="28"/>
          <w:szCs w:val="28"/>
          <w:lang w:val="fr-FR" w:bidi="ar-JO"/>
        </w:rPr>
      </w:pPr>
      <w:proofErr w:type="gramStart"/>
      <w:r w:rsidRPr="00DF46C9">
        <w:rPr>
          <w:rFonts w:ascii="Times New Roman" w:hAnsi="Times New Roman" w:cs="Arabic Transparent"/>
          <w:color w:val="000000"/>
          <w:sz w:val="28"/>
          <w:szCs w:val="28"/>
          <w:rtl/>
        </w:rPr>
        <w:t>وبناءاً</w:t>
      </w:r>
      <w:proofErr w:type="gramEnd"/>
      <w:r w:rsidRPr="00DF46C9">
        <w:rPr>
          <w:rFonts w:ascii="Times New Roman" w:hAnsi="Times New Roman" w:cs="Arabic Transparent"/>
          <w:color w:val="000000"/>
          <w:sz w:val="28"/>
          <w:szCs w:val="28"/>
          <w:rtl/>
        </w:rPr>
        <w:t xml:space="preserve"> على ما سبق يمكن تحديد ما يلي:</w:t>
      </w:r>
    </w:p>
    <w:p w:rsidR="00D61A38" w:rsidRPr="009D25CE" w:rsidRDefault="00D61A38" w:rsidP="00DF46C9">
      <w:pPr>
        <w:autoSpaceDE w:val="0"/>
        <w:autoSpaceDN w:val="0"/>
        <w:bidi w:val="0"/>
        <w:adjustRightInd w:val="0"/>
        <w:spacing w:after="0" w:line="360" w:lineRule="auto"/>
        <w:ind w:left="226" w:right="84"/>
        <w:jc w:val="right"/>
        <w:rPr>
          <w:rFonts w:ascii="Times New Roman" w:hAnsi="Times New Roman" w:cs="Arabic Transparent"/>
          <w:color w:val="000000"/>
          <w:sz w:val="28"/>
          <w:szCs w:val="28"/>
          <w:lang w:bidi="ar-JO"/>
        </w:rPr>
      </w:pPr>
      <w:r w:rsidRPr="00DF46C9">
        <w:rPr>
          <w:rFonts w:ascii="Times New Roman" w:hAnsi="Times New Roman" w:cs="Arabic Transparent"/>
          <w:color w:val="000000"/>
          <w:sz w:val="28"/>
          <w:szCs w:val="28"/>
          <w:rtl/>
        </w:rPr>
        <w:t>أولاً : أطراف الحوار.</w:t>
      </w:r>
      <w:r w:rsidR="00DF46C9" w:rsidRPr="00DF46C9">
        <w:rPr>
          <w:rFonts w:ascii="Times New Roman" w:hAnsi="Times New Roman" w:cs="Arabic Transparent"/>
          <w:color w:val="000000"/>
          <w:sz w:val="28"/>
          <w:szCs w:val="28"/>
          <w:lang w:bidi="ar-JO"/>
        </w:rPr>
        <w:t xml:space="preserve">  </w:t>
      </w:r>
      <w:r w:rsidR="00DF46C9" w:rsidRPr="00DF46C9">
        <w:rPr>
          <w:rFonts w:ascii="Times New Roman" w:hAnsi="Times New Roman" w:cs="Arabic Transparent"/>
          <w:color w:val="000000"/>
          <w:sz w:val="28"/>
          <w:szCs w:val="28"/>
          <w:lang w:val="fr-FR" w:bidi="ar-JO"/>
        </w:rPr>
        <w:t xml:space="preserve"> </w:t>
      </w:r>
      <w:r w:rsidR="00DF46C9" w:rsidRPr="00DF46C9">
        <w:rPr>
          <w:rFonts w:ascii="Times New Roman" w:hAnsi="Times New Roman" w:cs="Arabic Transparent" w:hint="cs"/>
          <w:color w:val="000000"/>
          <w:sz w:val="28"/>
          <w:szCs w:val="28"/>
          <w:rtl/>
          <w:lang w:val="fr-FR" w:bidi="ar-JO"/>
        </w:rPr>
        <w:t xml:space="preserve"> </w:t>
      </w:r>
    </w:p>
    <w:p w:rsidR="00D61A38" w:rsidRPr="00AC6E6C" w:rsidRDefault="00D61A38" w:rsidP="00851F72">
      <w:pPr>
        <w:autoSpaceDE w:val="0"/>
        <w:autoSpaceDN w:val="0"/>
        <w:bidi w:val="0"/>
        <w:adjustRightInd w:val="0"/>
        <w:spacing w:after="0" w:line="360" w:lineRule="auto"/>
        <w:ind w:left="226" w:right="-426"/>
        <w:jc w:val="right"/>
        <w:rPr>
          <w:rFonts w:ascii="Times New Roman" w:hAnsi="Times New Roman" w:cs="Times New Roman"/>
          <w:color w:val="000000"/>
          <w:sz w:val="28"/>
          <w:szCs w:val="28"/>
          <w:lang w:val="fr-FR" w:bidi="ar-JO"/>
        </w:rPr>
      </w:pPr>
      <w:r w:rsidRPr="00DF46C9">
        <w:rPr>
          <w:rFonts w:ascii="Times New Roman" w:eastAsia="@Arial Unicode MS" w:hAnsi="Times New Roman" w:cs="Arabic Transparent"/>
          <w:color w:val="000000"/>
          <w:sz w:val="28"/>
          <w:szCs w:val="28"/>
          <w:rtl/>
        </w:rPr>
        <w:t xml:space="preserve">: </w:t>
      </w:r>
      <w:r w:rsidRPr="00DF46C9">
        <w:rPr>
          <w:rFonts w:ascii="Times New Roman" w:eastAsia="@Arial Unicode MS" w:hAnsi="Times New Roman" w:cs="Arabic Transparent"/>
          <w:color w:val="000000"/>
          <w:sz w:val="28"/>
          <w:szCs w:val="28"/>
          <w:rtl/>
          <w:lang w:val="fr-FR" w:bidi="ar-JO"/>
        </w:rPr>
        <w:t xml:space="preserve">أهل النار </w:t>
      </w:r>
      <w:r w:rsidRPr="00DF46C9">
        <w:rPr>
          <w:rFonts w:ascii="Times New Roman" w:eastAsia="@Arial Unicode MS" w:hAnsi="Times New Roman" w:cs="Arabic Transparent"/>
          <w:color w:val="000000"/>
          <w:sz w:val="28"/>
          <w:szCs w:val="28"/>
          <w:rtl/>
        </w:rPr>
        <w:t>.</w:t>
      </w:r>
      <w:r w:rsidRPr="00DF46C9">
        <w:rPr>
          <w:rFonts w:ascii="Times New Roman" w:eastAsia="@Arial Unicode MS" w:hAnsi="Times New Roman" w:cs="Arabic Transparent"/>
          <w:color w:val="FFFF00"/>
          <w:sz w:val="28"/>
          <w:szCs w:val="28"/>
        </w:rPr>
        <w:t xml:space="preserve">   </w:t>
      </w:r>
      <w:r w:rsidRPr="00DF46C9">
        <w:rPr>
          <w:rFonts w:ascii="Times New Roman" w:eastAsia="@Arial Unicode MS" w:hAnsi="Times New Roman" w:cs="Arabic Transparent"/>
          <w:color w:val="FFFF00"/>
          <w:sz w:val="28"/>
          <w:szCs w:val="28"/>
          <w:rtl/>
          <w:lang w:bidi="ar-JO"/>
        </w:rPr>
        <w:t xml:space="preserve">         </w:t>
      </w:r>
      <w:proofErr w:type="gramStart"/>
      <w:r w:rsidRPr="00DF46C9">
        <w:rPr>
          <w:rFonts w:ascii="Times New Roman" w:eastAsia="@Arial Unicode MS" w:hAnsi="Times New Roman" w:cs="Arabic Transparent"/>
          <w:color w:val="000000"/>
          <w:sz w:val="28"/>
          <w:szCs w:val="28"/>
          <w:rtl/>
          <w:lang w:bidi="ar-JO"/>
        </w:rPr>
        <w:t>الطرف</w:t>
      </w:r>
      <w:proofErr w:type="gramEnd"/>
      <w:r w:rsidRPr="00DF46C9">
        <w:rPr>
          <w:rFonts w:ascii="Times New Roman" w:eastAsia="@Arial Unicode MS" w:hAnsi="Times New Roman" w:cs="Arabic Transparent"/>
          <w:color w:val="000000"/>
          <w:sz w:val="28"/>
          <w:szCs w:val="28"/>
          <w:rtl/>
          <w:lang w:bidi="ar-JO"/>
        </w:rPr>
        <w:t xml:space="preserve"> الأو</w:t>
      </w:r>
      <w:r w:rsidRPr="00AF0732">
        <w:rPr>
          <w:rFonts w:ascii="Times New Roman" w:eastAsia="@Arial Unicode MS" w:hAnsi="Times New Roman" w:cs="Times New Roman"/>
          <w:color w:val="000000"/>
          <w:sz w:val="28"/>
          <w:szCs w:val="28"/>
          <w:rtl/>
          <w:lang w:bidi="ar-JO"/>
        </w:rPr>
        <w:t>ل</w:t>
      </w:r>
      <w:r w:rsidRPr="00AF0732">
        <w:rPr>
          <w:rFonts w:ascii="Times New Roman" w:eastAsia="@Arial Unicode MS" w:hAnsi="Times New Roman" w:cs="Times New Roman"/>
          <w:color w:val="000000"/>
          <w:sz w:val="28"/>
          <w:szCs w:val="28"/>
          <w:lang w:bidi="ar-JO"/>
        </w:rPr>
        <w:t xml:space="preserve"> </w:t>
      </w:r>
    </w:p>
    <w:p w:rsidR="00D61A38" w:rsidRDefault="00D61A38" w:rsidP="00851F72">
      <w:pPr>
        <w:autoSpaceDE w:val="0"/>
        <w:autoSpaceDN w:val="0"/>
        <w:bidi w:val="0"/>
        <w:adjustRightInd w:val="0"/>
        <w:spacing w:after="0" w:line="360" w:lineRule="auto"/>
        <w:ind w:left="226" w:right="-426"/>
        <w:jc w:val="right"/>
        <w:rPr>
          <w:rFonts w:ascii="Times New Roman" w:eastAsia="@Arial Unicode MS" w:hAnsi="Times New Roman" w:cs="Times New Roman"/>
          <w:color w:val="000000"/>
          <w:sz w:val="28"/>
          <w:szCs w:val="28"/>
          <w:rtl/>
          <w:lang w:bidi="ar-JO"/>
        </w:rPr>
      </w:pPr>
      <w:r>
        <w:rPr>
          <w:rFonts w:ascii="Times New Roman" w:eastAsia="@Arial Unicode MS" w:hAnsi="Times New Roman" w:cs="Times New Roman" w:hint="cs"/>
          <w:color w:val="000000"/>
          <w:sz w:val="28"/>
          <w:szCs w:val="28"/>
          <w:rtl/>
          <w:lang w:bidi="ar-JO"/>
        </w:rPr>
        <w:t xml:space="preserve">      </w:t>
      </w:r>
      <w:r w:rsidRPr="00AF0732">
        <w:rPr>
          <w:rFonts w:ascii="Times New Roman" w:eastAsia="@Arial Unicode MS" w:hAnsi="Times New Roman" w:cs="Times New Roman"/>
          <w:color w:val="000000"/>
          <w:sz w:val="28"/>
          <w:szCs w:val="28"/>
          <w:rtl/>
          <w:lang w:bidi="ar-JO"/>
        </w:rPr>
        <w:t xml:space="preserve"> الطرف </w:t>
      </w:r>
      <w:proofErr w:type="gramStart"/>
      <w:r w:rsidRPr="00AF0732">
        <w:rPr>
          <w:rFonts w:ascii="Times New Roman" w:eastAsia="@Arial Unicode MS" w:hAnsi="Times New Roman" w:cs="Times New Roman"/>
          <w:color w:val="000000"/>
          <w:sz w:val="28"/>
          <w:szCs w:val="28"/>
          <w:rtl/>
          <w:lang w:bidi="ar-JO"/>
        </w:rPr>
        <w:t>الثاني :</w:t>
      </w:r>
      <w:proofErr w:type="gramEnd"/>
      <w:r w:rsidRPr="00AF0732">
        <w:rPr>
          <w:rFonts w:ascii="Times New Roman" w:eastAsia="@Arial Unicode MS" w:hAnsi="Times New Roman" w:cs="Times New Roman"/>
          <w:color w:val="000000"/>
          <w:sz w:val="28"/>
          <w:szCs w:val="28"/>
          <w:rtl/>
          <w:lang w:bidi="ar-JO"/>
        </w:rPr>
        <w:t xml:space="preserve">  </w:t>
      </w:r>
      <w:r w:rsidRPr="00AF0732">
        <w:rPr>
          <w:rFonts w:ascii="Times New Roman" w:eastAsia="@Arial Unicode MS" w:hAnsi="Times New Roman" w:cs="Times New Roman"/>
          <w:color w:val="000000"/>
          <w:sz w:val="28"/>
          <w:szCs w:val="28"/>
          <w:rtl/>
        </w:rPr>
        <w:t>مالك خازن النار.</w:t>
      </w:r>
    </w:p>
    <w:p w:rsidR="00D61A38" w:rsidRDefault="00D61A38" w:rsidP="006C3381">
      <w:pPr>
        <w:autoSpaceDE w:val="0"/>
        <w:autoSpaceDN w:val="0"/>
        <w:bidi w:val="0"/>
        <w:adjustRightInd w:val="0"/>
        <w:spacing w:after="0" w:line="360" w:lineRule="auto"/>
        <w:ind w:left="226" w:right="-284"/>
        <w:jc w:val="right"/>
        <w:rPr>
          <w:rFonts w:ascii="Times New Roman" w:eastAsia="@Arial Unicode MS" w:hAnsi="Times New Roman" w:cs="Times New Roman"/>
          <w:color w:val="000000"/>
          <w:sz w:val="28"/>
          <w:szCs w:val="28"/>
          <w:rtl/>
        </w:rPr>
      </w:pPr>
    </w:p>
    <w:p w:rsidR="00D61A38" w:rsidRDefault="00D61A38" w:rsidP="006C3381">
      <w:pPr>
        <w:autoSpaceDE w:val="0"/>
        <w:autoSpaceDN w:val="0"/>
        <w:bidi w:val="0"/>
        <w:adjustRightInd w:val="0"/>
        <w:spacing w:after="0" w:line="360" w:lineRule="auto"/>
        <w:ind w:left="226" w:right="-284"/>
        <w:jc w:val="right"/>
        <w:rPr>
          <w:rFonts w:ascii="Times New Roman" w:eastAsia="@Arial Unicode MS" w:hAnsi="Times New Roman" w:cs="Times New Roman"/>
          <w:color w:val="000000"/>
          <w:sz w:val="28"/>
          <w:szCs w:val="28"/>
          <w:rtl/>
        </w:rPr>
      </w:pPr>
    </w:p>
    <w:p w:rsidR="00D61A38" w:rsidRPr="00DF46C9" w:rsidRDefault="00D61A38" w:rsidP="00DF46C9">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rtl/>
          <w:lang w:bidi="ar-JO"/>
        </w:rPr>
      </w:pPr>
      <w:r w:rsidRPr="00DF46C9">
        <w:rPr>
          <w:rFonts w:ascii="Times New Roman" w:eastAsia="@Arial Unicode MS" w:hAnsi="Times New Roman" w:cs="Arabic Transparent"/>
          <w:color w:val="000000"/>
          <w:sz w:val="28"/>
          <w:szCs w:val="28"/>
          <w:rtl/>
        </w:rPr>
        <w:lastRenderedPageBreak/>
        <w:t xml:space="preserve">ثانياً : </w:t>
      </w:r>
      <w:r w:rsidRPr="00DF46C9">
        <w:rPr>
          <w:rFonts w:ascii="Times New Roman" w:eastAsia="@Arial Unicode MS" w:hAnsi="Times New Roman" w:cs="Arabic Transparent" w:hint="cs"/>
          <w:color w:val="000000"/>
          <w:sz w:val="28"/>
          <w:szCs w:val="28"/>
          <w:rtl/>
        </w:rPr>
        <w:t xml:space="preserve">المعنى </w:t>
      </w:r>
      <w:proofErr w:type="spellStart"/>
      <w:r w:rsidRPr="00DF46C9">
        <w:rPr>
          <w:rFonts w:ascii="Times New Roman" w:eastAsia="@Arial Unicode MS" w:hAnsi="Times New Roman" w:cs="Arabic Transparent" w:hint="cs"/>
          <w:color w:val="000000"/>
          <w:sz w:val="28"/>
          <w:szCs w:val="28"/>
          <w:rtl/>
        </w:rPr>
        <w:t>الاجمالي</w:t>
      </w:r>
      <w:proofErr w:type="spellEnd"/>
      <w:r w:rsidRPr="00DF46C9">
        <w:rPr>
          <w:rFonts w:ascii="Times New Roman" w:eastAsia="@Arial Unicode MS" w:hAnsi="Times New Roman" w:cs="Arabic Transparent" w:hint="cs"/>
          <w:color w:val="000000"/>
          <w:sz w:val="28"/>
          <w:szCs w:val="28"/>
          <w:rtl/>
        </w:rPr>
        <w:t xml:space="preserve"> للآيات.</w:t>
      </w:r>
    </w:p>
    <w:p w:rsidR="00D61A38" w:rsidRDefault="00D61A38" w:rsidP="00DF46C9">
      <w:pPr>
        <w:autoSpaceDE w:val="0"/>
        <w:autoSpaceDN w:val="0"/>
        <w:bidi w:val="0"/>
        <w:adjustRightInd w:val="0"/>
        <w:spacing w:after="0" w:line="360" w:lineRule="auto"/>
        <w:ind w:left="-142" w:right="84"/>
        <w:jc w:val="right"/>
        <w:rPr>
          <w:rFonts w:ascii="Times New Roman" w:eastAsia="@Arial Unicode MS" w:hAnsi="Times New Roman" w:cs="Times New Roman"/>
          <w:color w:val="000000"/>
          <w:sz w:val="28"/>
          <w:szCs w:val="28"/>
        </w:rPr>
      </w:pPr>
      <w:r w:rsidRPr="00DF46C9">
        <w:rPr>
          <w:rFonts w:ascii="Times New Roman" w:eastAsia="@Arial Unicode MS" w:hAnsi="Times New Roman" w:cs="Arabic Transparent" w:hint="cs"/>
          <w:color w:val="000000"/>
          <w:sz w:val="28"/>
          <w:szCs w:val="28"/>
          <w:rtl/>
        </w:rPr>
        <w:t xml:space="preserve">     يصل الكافرون في هذه الآيات إلى حدٍ لا يطيقون معه </w:t>
      </w:r>
      <w:proofErr w:type="gramStart"/>
      <w:r w:rsidRPr="00DF46C9">
        <w:rPr>
          <w:rFonts w:ascii="Times New Roman" w:eastAsia="@Arial Unicode MS" w:hAnsi="Times New Roman" w:cs="Arabic Transparent" w:hint="cs"/>
          <w:color w:val="000000"/>
          <w:sz w:val="28"/>
          <w:szCs w:val="28"/>
          <w:rtl/>
        </w:rPr>
        <w:t>العذاب ،</w:t>
      </w:r>
      <w:proofErr w:type="gramEnd"/>
      <w:r w:rsidRPr="00DF46C9">
        <w:rPr>
          <w:rFonts w:ascii="Times New Roman" w:eastAsia="@Arial Unicode MS" w:hAnsi="Times New Roman" w:cs="Arabic Transparent" w:hint="cs"/>
          <w:color w:val="000000"/>
          <w:sz w:val="28"/>
          <w:szCs w:val="28"/>
          <w:rtl/>
        </w:rPr>
        <w:t xml:space="preserve"> فيتوسلون إلى مالك خازن النار بأن يطلب من الله تعالى أن يقضي عليهم و يريحهم من العذاب .</w:t>
      </w:r>
    </w:p>
    <w:p w:rsidR="00D61A38" w:rsidRDefault="00D61A38" w:rsidP="00DF46C9">
      <w:pPr>
        <w:autoSpaceDE w:val="0"/>
        <w:autoSpaceDN w:val="0"/>
        <w:adjustRightInd w:val="0"/>
        <w:spacing w:after="0" w:line="360" w:lineRule="auto"/>
        <w:ind w:left="226" w:right="-142"/>
        <w:rPr>
          <w:rFonts w:ascii="Times New Roman" w:eastAsia="@Arial Unicode MS" w:hAnsi="Times New Roman" w:cs="Times New Roman"/>
          <w:color w:val="000000"/>
          <w:sz w:val="28"/>
          <w:szCs w:val="28"/>
          <w:rtl/>
          <w:lang w:bidi="ar-JO"/>
        </w:rPr>
      </w:pPr>
      <w:r>
        <w:rPr>
          <w:rFonts w:ascii="Times New Roman" w:eastAsia="@Arial Unicode MS" w:hAnsi="Times New Roman" w:cs="Times New Roman" w:hint="cs"/>
          <w:color w:val="000000"/>
          <w:sz w:val="28"/>
          <w:szCs w:val="28"/>
          <w:rtl/>
        </w:rPr>
        <w:t xml:space="preserve">" </w:t>
      </w:r>
      <w:r>
        <w:rPr>
          <w:rFonts w:ascii="QCF2BSML" w:hAnsi="QCF2BSML" w:cs="QCF2BSML"/>
          <w:color w:val="000000"/>
          <w:sz w:val="33"/>
          <w:szCs w:val="33"/>
          <w:rtl/>
        </w:rPr>
        <w:t>ﱡﭐ</w:t>
      </w:r>
      <w:r>
        <w:rPr>
          <w:rFonts w:ascii="QCF2495" w:hAnsi="QCF2495" w:cs="QCF2495"/>
          <w:color w:val="000000"/>
          <w:sz w:val="2"/>
          <w:szCs w:val="2"/>
          <w:rtl/>
        </w:rPr>
        <w:t xml:space="preserve"> </w:t>
      </w:r>
      <w:r>
        <w:rPr>
          <w:rFonts w:ascii="QCF2495" w:hAnsi="QCF2495" w:cs="QCF2495"/>
          <w:color w:val="000000"/>
          <w:sz w:val="33"/>
          <w:szCs w:val="33"/>
          <w:rtl/>
        </w:rPr>
        <w:t>ﱖ</w:t>
      </w:r>
      <w:proofErr w:type="gramStart"/>
      <w:r>
        <w:rPr>
          <w:rFonts w:ascii="QCF2495" w:hAnsi="QCF2495" w:cs="QCF2495"/>
          <w:color w:val="000000"/>
          <w:sz w:val="2"/>
          <w:szCs w:val="2"/>
          <w:rtl/>
        </w:rPr>
        <w:t xml:space="preserve"> </w:t>
      </w:r>
      <w:r>
        <w:rPr>
          <w:rFonts w:ascii="Times New Roman" w:eastAsia="@Arial Unicode MS" w:hAnsi="Times New Roman" w:cs="Times New Roman" w:hint="cs"/>
          <w:color w:val="000000"/>
          <w:sz w:val="28"/>
          <w:szCs w:val="28"/>
          <w:rtl/>
        </w:rPr>
        <w:t xml:space="preserve"> </w:t>
      </w:r>
      <w:proofErr w:type="gramEnd"/>
      <w:r>
        <w:rPr>
          <w:rFonts w:ascii="QCF2BSML" w:hAnsi="QCF2BSML" w:cs="QCF2BSML"/>
          <w:color w:val="000000"/>
          <w:sz w:val="33"/>
          <w:szCs w:val="33"/>
          <w:rtl/>
        </w:rPr>
        <w:t>ﱠ</w:t>
      </w:r>
      <w:r>
        <w:rPr>
          <w:rFonts w:ascii="Times New Roman" w:eastAsia="@Arial Unicode MS" w:hAnsi="Times New Roman" w:cs="Times New Roman" w:hint="cs"/>
          <w:color w:val="000000"/>
          <w:sz w:val="28"/>
          <w:szCs w:val="28"/>
          <w:rtl/>
        </w:rPr>
        <w:t xml:space="preserve"> </w:t>
      </w:r>
      <w:r w:rsidRPr="00DF46C9">
        <w:rPr>
          <w:rFonts w:ascii="Times New Roman" w:eastAsia="@Arial Unicode MS" w:hAnsi="Times New Roman" w:cs="Arabic Transparent" w:hint="cs"/>
          <w:color w:val="000000"/>
          <w:sz w:val="28"/>
          <w:szCs w:val="28"/>
          <w:rtl/>
        </w:rPr>
        <w:t>وهم في النار، لعلهم يحصل لهم استراح</w:t>
      </w:r>
      <w:r>
        <w:rPr>
          <w:rFonts w:ascii="Times New Roman" w:eastAsia="@Arial Unicode MS" w:hAnsi="Times New Roman" w:cs="Times New Roman" w:hint="cs"/>
          <w:color w:val="000000"/>
          <w:sz w:val="28"/>
          <w:szCs w:val="28"/>
          <w:rtl/>
        </w:rPr>
        <w:t>ة</w:t>
      </w:r>
      <w:r>
        <w:rPr>
          <w:rFonts w:ascii="QCF2BSML" w:hAnsi="QCF2BSML" w:cs="QCF2BSML"/>
          <w:color w:val="000000"/>
          <w:sz w:val="33"/>
          <w:szCs w:val="33"/>
          <w:rtl/>
        </w:rPr>
        <w:t>ﱡ</w:t>
      </w:r>
      <w:r>
        <w:rPr>
          <w:rFonts w:ascii="Times New Roman" w:eastAsia="@Arial Unicode MS" w:hAnsi="Times New Roman" w:cs="Times New Roman" w:hint="cs"/>
          <w:color w:val="000000"/>
          <w:sz w:val="28"/>
          <w:szCs w:val="28"/>
          <w:rtl/>
        </w:rPr>
        <w:t xml:space="preserve"> </w:t>
      </w:r>
      <w:r>
        <w:rPr>
          <w:rFonts w:ascii="QCF2495" w:hAnsi="QCF2495" w:cs="QCF2495"/>
          <w:color w:val="000000"/>
          <w:sz w:val="33"/>
          <w:szCs w:val="33"/>
          <w:rtl/>
        </w:rPr>
        <w:t>ﱗ</w:t>
      </w:r>
      <w:r>
        <w:rPr>
          <w:rFonts w:ascii="QCF2495" w:hAnsi="QCF2495" w:cs="QCF2495"/>
          <w:color w:val="000000"/>
          <w:sz w:val="2"/>
          <w:szCs w:val="2"/>
          <w:rtl/>
        </w:rPr>
        <w:t xml:space="preserve"> </w:t>
      </w:r>
      <w:r>
        <w:rPr>
          <w:rFonts w:ascii="QCF2495" w:hAnsi="QCF2495" w:cs="QCF2495"/>
          <w:color w:val="000000"/>
          <w:sz w:val="33"/>
          <w:szCs w:val="33"/>
          <w:rtl/>
        </w:rPr>
        <w:t>ﱘ</w:t>
      </w:r>
      <w:r>
        <w:rPr>
          <w:rFonts w:ascii="QCF2495" w:hAnsi="QCF2495" w:cs="QCF2495"/>
          <w:color w:val="000000"/>
          <w:sz w:val="2"/>
          <w:szCs w:val="2"/>
          <w:rtl/>
        </w:rPr>
        <w:t xml:space="preserve"> </w:t>
      </w:r>
      <w:r>
        <w:rPr>
          <w:rFonts w:ascii="QCF2495" w:hAnsi="QCF2495" w:cs="QCF2495"/>
          <w:color w:val="000000"/>
          <w:sz w:val="33"/>
          <w:szCs w:val="33"/>
          <w:rtl/>
        </w:rPr>
        <w:t>ﱙ</w:t>
      </w:r>
      <w:r>
        <w:rPr>
          <w:rFonts w:ascii="QCF2495" w:hAnsi="QCF2495" w:cs="QCF2495"/>
          <w:color w:val="000000"/>
          <w:sz w:val="2"/>
          <w:szCs w:val="2"/>
          <w:rtl/>
        </w:rPr>
        <w:t xml:space="preserve"> </w:t>
      </w:r>
      <w:r>
        <w:rPr>
          <w:rFonts w:ascii="QCF2495" w:hAnsi="QCF2495" w:cs="QCF2495"/>
          <w:color w:val="000000"/>
          <w:sz w:val="33"/>
          <w:szCs w:val="33"/>
          <w:rtl/>
        </w:rPr>
        <w:t>ﱚ</w:t>
      </w:r>
      <w:r w:rsidRPr="00262301">
        <w:rPr>
          <w:rFonts w:ascii="QCF2BSML" w:hAnsi="QCF2BSML" w:cs="QCF2BSML"/>
          <w:color w:val="000000"/>
          <w:sz w:val="33"/>
          <w:szCs w:val="33"/>
          <w:rtl/>
        </w:rPr>
        <w:t xml:space="preserve"> </w:t>
      </w:r>
      <w:r>
        <w:rPr>
          <w:rFonts w:ascii="QCF2BSML" w:hAnsi="QCF2BSML" w:cs="QCF2BSML"/>
          <w:color w:val="000000"/>
          <w:sz w:val="33"/>
          <w:szCs w:val="33"/>
          <w:rtl/>
        </w:rPr>
        <w:t>ﱠ</w:t>
      </w:r>
      <w:r>
        <w:rPr>
          <w:rFonts w:ascii="Times New Roman" w:eastAsia="@Arial Unicode MS" w:hAnsi="Times New Roman" w:cs="Times New Roman" w:hint="cs"/>
          <w:color w:val="000000"/>
          <w:sz w:val="28"/>
          <w:szCs w:val="28"/>
          <w:rtl/>
        </w:rPr>
        <w:t xml:space="preserve"> </w:t>
      </w:r>
      <w:r w:rsidRPr="00DF46C9">
        <w:rPr>
          <w:rFonts w:ascii="Times New Roman" w:eastAsia="@Arial Unicode MS" w:hAnsi="Times New Roman" w:cs="Arabic Transparent" w:hint="cs"/>
          <w:color w:val="000000"/>
          <w:sz w:val="28"/>
          <w:szCs w:val="28"/>
          <w:rtl/>
        </w:rPr>
        <w:t xml:space="preserve">أي : ليمتنا فنستريح فإننا في غم شديد ، وعذاب غليظ لا صبر لنا عليه و لا جَلَد. </w:t>
      </w:r>
      <w:r w:rsidR="00DF46C9">
        <w:rPr>
          <w:rFonts w:ascii="Times New Roman" w:eastAsia="@Arial Unicode MS" w:hAnsi="Times New Roman" w:cs="Arabic Transparent" w:hint="cs"/>
          <w:color w:val="000000"/>
          <w:sz w:val="28"/>
          <w:szCs w:val="28"/>
          <w:rtl/>
        </w:rPr>
        <w:t xml:space="preserve">فـ </w:t>
      </w:r>
      <w:r w:rsidRPr="00DF46C9">
        <w:rPr>
          <w:rFonts w:ascii="QCF2BSML" w:hAnsi="QCF2BSML" w:cs="QCF2BSML"/>
          <w:color w:val="000000"/>
          <w:sz w:val="32"/>
          <w:szCs w:val="32"/>
          <w:rtl/>
        </w:rPr>
        <w:t>ﱡ</w:t>
      </w:r>
      <w:r w:rsidRPr="00DF46C9">
        <w:rPr>
          <w:rFonts w:ascii="Times New Roman" w:eastAsia="@Arial Unicode MS" w:hAnsi="Times New Roman" w:cs="Times New Roman" w:hint="cs"/>
          <w:color w:val="000000"/>
          <w:sz w:val="32"/>
          <w:szCs w:val="32"/>
          <w:rtl/>
        </w:rPr>
        <w:t xml:space="preserve"> </w:t>
      </w:r>
      <w:r w:rsidRPr="00DF46C9">
        <w:rPr>
          <w:rFonts w:ascii="QCF2495" w:hAnsi="QCF2495" w:cs="QCF2495"/>
          <w:color w:val="000000"/>
          <w:sz w:val="32"/>
          <w:szCs w:val="32"/>
          <w:rtl/>
        </w:rPr>
        <w:t>ﱜ</w:t>
      </w:r>
      <w:r w:rsidRPr="00DF46C9">
        <w:rPr>
          <w:rFonts w:ascii="QCF2BSML" w:hAnsi="QCF2BSML" w:cs="QCF2BSML"/>
          <w:color w:val="000000"/>
          <w:sz w:val="32"/>
          <w:szCs w:val="32"/>
          <w:rtl/>
        </w:rPr>
        <w:t xml:space="preserve"> ﱠ</w:t>
      </w:r>
      <w:r w:rsidRPr="00DF46C9">
        <w:rPr>
          <w:rFonts w:ascii="Times New Roman" w:eastAsia="@Arial Unicode MS" w:hAnsi="Times New Roman" w:cs="Times New Roman" w:hint="cs"/>
          <w:color w:val="000000"/>
          <w:sz w:val="32"/>
          <w:szCs w:val="32"/>
          <w:rtl/>
        </w:rPr>
        <w:t xml:space="preserve"> </w:t>
      </w:r>
      <w:r w:rsidRPr="00DF46C9">
        <w:rPr>
          <w:rFonts w:ascii="Times New Roman" w:eastAsia="@Arial Unicode MS" w:hAnsi="Times New Roman" w:cs="Arabic Transparent" w:hint="cs"/>
          <w:color w:val="000000"/>
          <w:sz w:val="28"/>
          <w:szCs w:val="28"/>
          <w:rtl/>
        </w:rPr>
        <w:t xml:space="preserve">لهم </w:t>
      </w:r>
      <w:proofErr w:type="spellStart"/>
      <w:r w:rsidRPr="00DF46C9">
        <w:rPr>
          <w:rFonts w:ascii="Times New Roman" w:eastAsia="@Arial Unicode MS" w:hAnsi="Times New Roman" w:cs="Arabic Transparent" w:hint="cs"/>
          <w:color w:val="000000"/>
          <w:sz w:val="28"/>
          <w:szCs w:val="28"/>
          <w:rtl/>
        </w:rPr>
        <w:t>ماللك</w:t>
      </w:r>
      <w:proofErr w:type="spellEnd"/>
      <w:r w:rsidRPr="00DF46C9">
        <w:rPr>
          <w:rFonts w:ascii="Times New Roman" w:eastAsia="@Arial Unicode MS" w:hAnsi="Times New Roman" w:cs="Arabic Transparent" w:hint="cs"/>
          <w:color w:val="000000"/>
          <w:sz w:val="28"/>
          <w:szCs w:val="28"/>
          <w:rtl/>
        </w:rPr>
        <w:t xml:space="preserve"> خازن النار </w:t>
      </w:r>
      <w:r w:rsidRPr="00DF46C9">
        <w:rPr>
          <w:rFonts w:ascii="Times New Roman" w:eastAsia="@Arial Unicode MS" w:hAnsi="Times New Roman" w:cs="Arabic Transparent"/>
          <w:color w:val="000000"/>
          <w:sz w:val="28"/>
          <w:szCs w:val="28"/>
          <w:rtl/>
        </w:rPr>
        <w:t>–</w:t>
      </w:r>
      <w:r w:rsidRPr="00DF46C9">
        <w:rPr>
          <w:rFonts w:ascii="Times New Roman" w:eastAsia="@Arial Unicode MS" w:hAnsi="Times New Roman" w:cs="Arabic Transparent" w:hint="cs"/>
          <w:color w:val="000000"/>
          <w:sz w:val="28"/>
          <w:szCs w:val="28"/>
          <w:rtl/>
        </w:rPr>
        <w:t xml:space="preserve"> حين طلبوا منه أن يدعوا الله لهم أن يقضي عليهم-</w:t>
      </w:r>
      <w:r>
        <w:rPr>
          <w:rFonts w:ascii="Times New Roman" w:eastAsia="@Arial Unicode MS" w:hAnsi="Times New Roman" w:cs="Times New Roman" w:hint="cs"/>
          <w:color w:val="000000"/>
          <w:sz w:val="28"/>
          <w:szCs w:val="28"/>
          <w:rtl/>
        </w:rPr>
        <w:t xml:space="preserve"> : </w:t>
      </w:r>
      <w:r w:rsidRPr="00DF46C9">
        <w:rPr>
          <w:rFonts w:ascii="QCF2BSML" w:hAnsi="QCF2BSML" w:cs="QCF2BSML"/>
          <w:color w:val="000000"/>
          <w:sz w:val="32"/>
          <w:szCs w:val="32"/>
          <w:rtl/>
        </w:rPr>
        <w:t>ﱡ</w:t>
      </w:r>
      <w:r w:rsidRPr="00DF46C9">
        <w:rPr>
          <w:rFonts w:ascii="QCF2495" w:hAnsi="QCF2495" w:cs="QCF2495"/>
          <w:color w:val="000000"/>
          <w:sz w:val="32"/>
          <w:szCs w:val="32"/>
          <w:rtl/>
        </w:rPr>
        <w:t>ﱝ ﱞ</w:t>
      </w:r>
      <w:r w:rsidRPr="00262301">
        <w:rPr>
          <w:rFonts w:ascii="QCF2BSML" w:hAnsi="QCF2BSML" w:cs="QCF2BSML"/>
          <w:color w:val="000000"/>
          <w:sz w:val="33"/>
          <w:szCs w:val="33"/>
          <w:rtl/>
        </w:rPr>
        <w:t xml:space="preserve"> </w:t>
      </w:r>
      <w:r>
        <w:rPr>
          <w:rFonts w:ascii="QCF2BSML" w:hAnsi="QCF2BSML" w:cs="QCF2BSML"/>
          <w:color w:val="000000"/>
          <w:sz w:val="33"/>
          <w:szCs w:val="33"/>
          <w:rtl/>
        </w:rPr>
        <w:t>ﱠ</w:t>
      </w:r>
      <w:r>
        <w:rPr>
          <w:rFonts w:ascii="Times New Roman" w:eastAsia="@Arial Unicode MS" w:hAnsi="Times New Roman" w:cs="Times New Roman" w:hint="cs"/>
          <w:color w:val="000000"/>
          <w:sz w:val="28"/>
          <w:szCs w:val="28"/>
          <w:rtl/>
        </w:rPr>
        <w:t xml:space="preserve"> </w:t>
      </w:r>
      <w:r w:rsidRPr="00DF46C9">
        <w:rPr>
          <w:rFonts w:ascii="Times New Roman" w:eastAsia="@Arial Unicode MS" w:hAnsi="Times New Roman" w:cs="Arabic Transparent" w:hint="cs"/>
          <w:color w:val="000000"/>
          <w:sz w:val="28"/>
          <w:szCs w:val="28"/>
          <w:rtl/>
        </w:rPr>
        <w:t>أي مقيمون فيها لا يخرجون منها أبداً، فلم يحصل لهم ما قصدوه، بل أجابهم بنقيض مقصدهم، و زادهم غماً إلى غمهم، ثم وبخهم بما فعلوا، فقال :</w:t>
      </w:r>
      <w:r>
        <w:rPr>
          <w:rFonts w:ascii="Times New Roman" w:eastAsia="@Arial Unicode MS" w:hAnsi="Times New Roman" w:cs="Times New Roman" w:hint="cs"/>
          <w:color w:val="000000"/>
          <w:sz w:val="28"/>
          <w:szCs w:val="28"/>
          <w:rtl/>
        </w:rPr>
        <w:t xml:space="preserve"> </w:t>
      </w:r>
      <w:r w:rsidRPr="00DF46C9">
        <w:rPr>
          <w:rFonts w:ascii="QCF2BSML" w:hAnsi="QCF2BSML" w:cs="QCF2BSML"/>
          <w:color w:val="000000"/>
          <w:sz w:val="32"/>
          <w:szCs w:val="32"/>
          <w:rtl/>
        </w:rPr>
        <w:t>ﱡ</w:t>
      </w:r>
      <w:r w:rsidRPr="00DF46C9">
        <w:rPr>
          <w:rFonts w:ascii="QCF2495" w:hAnsi="QCF2495" w:cs="QCF2495"/>
          <w:color w:val="000000"/>
          <w:sz w:val="32"/>
          <w:szCs w:val="32"/>
          <w:rtl/>
        </w:rPr>
        <w:t xml:space="preserve">ﱠ  ﱡ ﱢ </w:t>
      </w:r>
      <w:r w:rsidRPr="00DF46C9">
        <w:rPr>
          <w:rFonts w:ascii="QCF2BSML" w:hAnsi="QCF2BSML" w:cs="QCF2BSML"/>
          <w:color w:val="000000"/>
          <w:sz w:val="32"/>
          <w:szCs w:val="32"/>
          <w:rtl/>
        </w:rPr>
        <w:t>ﱠ</w:t>
      </w:r>
      <w:r>
        <w:rPr>
          <w:rFonts w:ascii="Times New Roman" w:eastAsia="@Arial Unicode MS" w:hAnsi="Times New Roman" w:cs="Times New Roman" w:hint="cs"/>
          <w:color w:val="000000"/>
          <w:sz w:val="28"/>
          <w:szCs w:val="28"/>
          <w:rtl/>
        </w:rPr>
        <w:t xml:space="preserve"> </w:t>
      </w:r>
      <w:r w:rsidRPr="00DF46C9">
        <w:rPr>
          <w:rFonts w:ascii="Times New Roman" w:eastAsia="@Arial Unicode MS" w:hAnsi="Times New Roman" w:cs="Arabic Transparent" w:hint="cs"/>
          <w:color w:val="000000"/>
          <w:sz w:val="28"/>
          <w:szCs w:val="28"/>
          <w:rtl/>
        </w:rPr>
        <w:t>الذي يوجب عليكم أن تتبعوه فلو تبعتموه ، لفزتم و سعدتم</w:t>
      </w:r>
      <w:r>
        <w:rPr>
          <w:rFonts w:ascii="Times New Roman" w:eastAsia="@Arial Unicode MS" w:hAnsi="Times New Roman" w:cs="Times New Roman" w:hint="cs"/>
          <w:color w:val="000000"/>
          <w:sz w:val="28"/>
          <w:szCs w:val="28"/>
          <w:rtl/>
        </w:rPr>
        <w:t xml:space="preserve"> </w:t>
      </w:r>
      <w:r>
        <w:rPr>
          <w:rFonts w:ascii="QCF2BSML" w:hAnsi="QCF2BSML" w:cs="QCF2BSML"/>
          <w:color w:val="000000"/>
          <w:sz w:val="33"/>
          <w:szCs w:val="33"/>
          <w:rtl/>
        </w:rPr>
        <w:t>ﱡ</w:t>
      </w:r>
      <w:r>
        <w:rPr>
          <w:rFonts w:ascii="QCF2495" w:hAnsi="QCF2495" w:cs="QCF2495"/>
          <w:color w:val="000000"/>
          <w:sz w:val="33"/>
          <w:szCs w:val="33"/>
          <w:rtl/>
        </w:rPr>
        <w:t>ﱣ</w:t>
      </w:r>
      <w:r>
        <w:rPr>
          <w:rFonts w:ascii="QCF2495" w:hAnsi="QCF2495" w:cs="QCF2495"/>
          <w:color w:val="000000"/>
          <w:sz w:val="2"/>
          <w:szCs w:val="2"/>
          <w:rtl/>
        </w:rPr>
        <w:t xml:space="preserve"> </w:t>
      </w:r>
      <w:r>
        <w:rPr>
          <w:rFonts w:ascii="QCF2495" w:hAnsi="QCF2495" w:cs="QCF2495"/>
          <w:color w:val="000000"/>
          <w:sz w:val="33"/>
          <w:szCs w:val="33"/>
          <w:rtl/>
        </w:rPr>
        <w:t>ﱤ</w:t>
      </w:r>
      <w:r>
        <w:rPr>
          <w:rFonts w:ascii="QCF2495" w:hAnsi="QCF2495" w:cs="QCF2495"/>
          <w:color w:val="000000"/>
          <w:sz w:val="2"/>
          <w:szCs w:val="2"/>
          <w:rtl/>
        </w:rPr>
        <w:t xml:space="preserve"> </w:t>
      </w:r>
      <w:r>
        <w:rPr>
          <w:rFonts w:ascii="QCF2495" w:hAnsi="QCF2495" w:cs="QCF2495"/>
          <w:color w:val="000000"/>
          <w:sz w:val="33"/>
          <w:szCs w:val="33"/>
          <w:rtl/>
        </w:rPr>
        <w:t>ﱥ</w:t>
      </w:r>
      <w:r>
        <w:rPr>
          <w:rFonts w:ascii="QCF2495" w:hAnsi="QCF2495" w:cs="QCF2495"/>
          <w:color w:val="000000"/>
          <w:sz w:val="2"/>
          <w:szCs w:val="2"/>
          <w:rtl/>
        </w:rPr>
        <w:t xml:space="preserve"> </w:t>
      </w:r>
      <w:r>
        <w:rPr>
          <w:rFonts w:ascii="QCF2495" w:hAnsi="QCF2495" w:cs="QCF2495"/>
          <w:color w:val="000000"/>
          <w:sz w:val="33"/>
          <w:szCs w:val="33"/>
          <w:rtl/>
        </w:rPr>
        <w:t>ﱦ</w:t>
      </w:r>
      <w:r>
        <w:rPr>
          <w:rFonts w:ascii="QCF2495" w:hAnsi="QCF2495" w:cs="QCF2495"/>
          <w:color w:val="000000"/>
          <w:sz w:val="2"/>
          <w:szCs w:val="2"/>
          <w:rtl/>
        </w:rPr>
        <w:t xml:space="preserve"> </w:t>
      </w:r>
      <w:r>
        <w:rPr>
          <w:rFonts w:ascii="QCF2495" w:hAnsi="QCF2495" w:cs="QCF2495"/>
          <w:color w:val="000000"/>
          <w:sz w:val="33"/>
          <w:szCs w:val="33"/>
          <w:rtl/>
        </w:rPr>
        <w:t>ﱧ</w:t>
      </w:r>
      <w:r>
        <w:rPr>
          <w:rFonts w:ascii="QCF2495" w:hAnsi="QCF2495" w:cs="QCF2495"/>
          <w:color w:val="000000"/>
          <w:sz w:val="2"/>
          <w:szCs w:val="2"/>
          <w:rtl/>
        </w:rPr>
        <w:t xml:space="preserve"> </w:t>
      </w:r>
      <w:r>
        <w:rPr>
          <w:rFonts w:ascii="QCF2BSML" w:hAnsi="QCF2BSML" w:cs="QCF2BSML"/>
          <w:color w:val="000000"/>
          <w:sz w:val="33"/>
          <w:szCs w:val="33"/>
          <w:rtl/>
        </w:rPr>
        <w:t>ﱠ</w:t>
      </w:r>
      <w:r>
        <w:rPr>
          <w:rFonts w:ascii="Times New Roman" w:eastAsia="@Arial Unicode MS" w:hAnsi="Times New Roman" w:cs="Times New Roman" w:hint="cs"/>
          <w:color w:val="000000"/>
          <w:sz w:val="28"/>
          <w:szCs w:val="28"/>
          <w:rtl/>
        </w:rPr>
        <w:t xml:space="preserve"> </w:t>
      </w:r>
      <w:r w:rsidRPr="00DF46C9">
        <w:rPr>
          <w:rFonts w:ascii="Times New Roman" w:eastAsia="@Arial Unicode MS" w:hAnsi="Times New Roman" w:cs="Arabic Transparent" w:hint="cs"/>
          <w:color w:val="000000"/>
          <w:sz w:val="28"/>
          <w:szCs w:val="28"/>
          <w:rtl/>
        </w:rPr>
        <w:t>فلذلك شقيتم شقاوة لا سعادة بعدها ."</w:t>
      </w:r>
      <w:r w:rsidRPr="00DF46C9">
        <w:rPr>
          <w:rStyle w:val="FootnoteReference"/>
          <w:rFonts w:ascii="Times New Roman" w:eastAsia="@Arial Unicode MS" w:hAnsi="Times New Roman" w:cs="Arabic Transparent"/>
          <w:color w:val="000000"/>
          <w:sz w:val="28"/>
          <w:szCs w:val="28"/>
          <w:rtl/>
        </w:rPr>
        <w:footnoteReference w:id="200"/>
      </w:r>
    </w:p>
    <w:p w:rsidR="00D61A38" w:rsidRPr="00DF46C9" w:rsidRDefault="00D61A38" w:rsidP="00DF46C9">
      <w:pPr>
        <w:autoSpaceDE w:val="0"/>
        <w:autoSpaceDN w:val="0"/>
        <w:bidi w:val="0"/>
        <w:adjustRightInd w:val="0"/>
        <w:spacing w:after="0" w:line="360" w:lineRule="auto"/>
        <w:ind w:left="226" w:right="84"/>
        <w:jc w:val="right"/>
        <w:rPr>
          <w:rFonts w:ascii="Times New Roman" w:eastAsia="@Arial Unicode MS" w:hAnsi="Times New Roman" w:cs="Arabic Transparent"/>
          <w:color w:val="000000"/>
          <w:sz w:val="28"/>
          <w:szCs w:val="28"/>
        </w:rPr>
      </w:pPr>
      <w:r>
        <w:rPr>
          <w:rFonts w:ascii="Times New Roman" w:eastAsia="@Arial Unicode MS" w:hAnsi="Times New Roman" w:cs="Times New Roman" w:hint="cs"/>
          <w:color w:val="000000"/>
          <w:sz w:val="28"/>
          <w:szCs w:val="28"/>
          <w:rtl/>
        </w:rPr>
        <w:t xml:space="preserve">ثالثاً: </w:t>
      </w:r>
      <w:r w:rsidRPr="00AF0732">
        <w:rPr>
          <w:rFonts w:ascii="Times New Roman" w:eastAsia="@Arial Unicode MS" w:hAnsi="Times New Roman" w:cs="Times New Roman"/>
          <w:color w:val="000000"/>
          <w:sz w:val="28"/>
          <w:szCs w:val="28"/>
          <w:rtl/>
        </w:rPr>
        <w:t xml:space="preserve">موضوع الحوار </w:t>
      </w:r>
      <w:r w:rsidRPr="00AF0732">
        <w:rPr>
          <w:rFonts w:ascii="Times New Roman" w:eastAsia="@Arial Unicode MS" w:hAnsi="Times New Roman" w:cs="Times New Roman"/>
          <w:color w:val="000000"/>
          <w:sz w:val="28"/>
          <w:szCs w:val="28"/>
          <w:rtl/>
          <w:lang w:bidi="ar-JO"/>
        </w:rPr>
        <w:t>.</w:t>
      </w:r>
    </w:p>
    <w:p w:rsidR="00D61A38" w:rsidRPr="00DF46C9" w:rsidRDefault="00D61A38" w:rsidP="00DF46C9">
      <w:pPr>
        <w:autoSpaceDE w:val="0"/>
        <w:autoSpaceDN w:val="0"/>
        <w:bidi w:val="0"/>
        <w:adjustRightInd w:val="0"/>
        <w:spacing w:after="0" w:line="360" w:lineRule="auto"/>
        <w:ind w:left="226" w:right="-142"/>
        <w:jc w:val="right"/>
        <w:rPr>
          <w:rFonts w:ascii="Times New Roman" w:eastAsia="@Arial Unicode MS" w:hAnsi="Times New Roman" w:cs="Arabic Transparent"/>
          <w:color w:val="000000"/>
          <w:sz w:val="28"/>
          <w:szCs w:val="28"/>
          <w:rtl/>
          <w:lang w:val="fr-FR" w:bidi="ar-JO"/>
        </w:rPr>
      </w:pPr>
      <w:r w:rsidRPr="00DF46C9">
        <w:rPr>
          <w:rFonts w:ascii="Times New Roman" w:eastAsia="@Arial Unicode MS" w:hAnsi="Times New Roman" w:cs="Arabic Transparent" w:hint="cs"/>
          <w:color w:val="000000"/>
          <w:sz w:val="28"/>
          <w:szCs w:val="28"/>
          <w:rtl/>
          <w:lang w:val="fr-FR" w:bidi="ar-JO"/>
        </w:rPr>
        <w:t xml:space="preserve">القضاء عليهم للخلاص من العذاب، </w:t>
      </w:r>
      <w:proofErr w:type="gramStart"/>
      <w:r w:rsidRPr="00DF46C9">
        <w:rPr>
          <w:rFonts w:ascii="Times New Roman" w:eastAsia="@Arial Unicode MS" w:hAnsi="Times New Roman" w:cs="Arabic Transparent" w:hint="cs"/>
          <w:color w:val="000000"/>
          <w:sz w:val="28"/>
          <w:szCs w:val="28"/>
          <w:rtl/>
          <w:lang w:val="fr-FR" w:bidi="ar-JO"/>
        </w:rPr>
        <w:t>لِعلْمهم</w:t>
      </w:r>
      <w:proofErr w:type="gramEnd"/>
      <w:r w:rsidRPr="00DF46C9">
        <w:rPr>
          <w:rFonts w:ascii="Times New Roman" w:eastAsia="@Arial Unicode MS" w:hAnsi="Times New Roman" w:cs="Arabic Transparent" w:hint="cs"/>
          <w:color w:val="000000"/>
          <w:sz w:val="28"/>
          <w:szCs w:val="28"/>
          <w:rtl/>
          <w:lang w:val="fr-FR" w:bidi="ar-JO"/>
        </w:rPr>
        <w:t xml:space="preserve"> بالخلود.    </w:t>
      </w:r>
      <w:r w:rsidRPr="00DF46C9">
        <w:rPr>
          <w:rFonts w:ascii="Times New Roman" w:eastAsia="@Arial Unicode MS" w:hAnsi="Times New Roman" w:cs="Arabic Transparent"/>
          <w:color w:val="000000"/>
          <w:sz w:val="28"/>
          <w:szCs w:val="28"/>
          <w:lang w:val="fr-FR" w:bidi="ar-JO"/>
        </w:rPr>
        <w:t xml:space="preserve"> </w:t>
      </w:r>
      <w:r w:rsidRPr="00DF46C9">
        <w:rPr>
          <w:rFonts w:ascii="Times New Roman" w:eastAsia="@Arial Unicode MS" w:hAnsi="Times New Roman" w:cs="Arabic Transparent" w:hint="cs"/>
          <w:color w:val="000000"/>
          <w:sz w:val="28"/>
          <w:szCs w:val="28"/>
          <w:rtl/>
          <w:lang w:val="fr-FR" w:bidi="ar-JO"/>
        </w:rPr>
        <w:t xml:space="preserve">    طلب</w:t>
      </w:r>
    </w:p>
    <w:p w:rsidR="00D61A38" w:rsidRDefault="00D61A38" w:rsidP="00DF46C9">
      <w:pPr>
        <w:autoSpaceDE w:val="0"/>
        <w:autoSpaceDN w:val="0"/>
        <w:bidi w:val="0"/>
        <w:adjustRightInd w:val="0"/>
        <w:spacing w:after="0" w:line="360" w:lineRule="auto"/>
        <w:ind w:left="226" w:right="-142"/>
        <w:jc w:val="right"/>
        <w:rPr>
          <w:rFonts w:ascii="QCF2BSML" w:hAnsi="QCF2BSML" w:cs="QCF2BSML"/>
          <w:color w:val="000000"/>
          <w:sz w:val="28"/>
          <w:szCs w:val="28"/>
          <w:lang w:bidi="ar-JO"/>
        </w:rPr>
      </w:pPr>
      <w:r w:rsidRPr="00DF46C9">
        <w:rPr>
          <w:rFonts w:ascii="Times New Roman" w:eastAsia="@Arial Unicode MS" w:hAnsi="Times New Roman" w:cs="Arabic Transparent" w:hint="cs"/>
          <w:color w:val="000000"/>
          <w:sz w:val="28"/>
          <w:szCs w:val="28"/>
          <w:rtl/>
          <w:lang w:bidi="ar-JO"/>
        </w:rPr>
        <w:t xml:space="preserve">     </w:t>
      </w:r>
      <w:r w:rsidRPr="00DF46C9">
        <w:rPr>
          <w:rFonts w:ascii="Times New Roman" w:eastAsia="@Arial Unicode MS" w:hAnsi="Times New Roman" w:cs="Arabic Transparent"/>
          <w:color w:val="000000"/>
          <w:sz w:val="28"/>
          <w:szCs w:val="28"/>
          <w:rtl/>
          <w:lang w:bidi="ar-JO"/>
        </w:rPr>
        <w:t>ومن خلال النظر في سياق ال</w:t>
      </w:r>
      <w:r w:rsidRPr="00DF46C9">
        <w:rPr>
          <w:rFonts w:ascii="Times New Roman" w:eastAsia="@Arial Unicode MS" w:hAnsi="Times New Roman" w:cs="Arabic Transparent" w:hint="cs"/>
          <w:color w:val="000000"/>
          <w:sz w:val="28"/>
          <w:szCs w:val="28"/>
          <w:rtl/>
          <w:lang w:bidi="ar-JO"/>
        </w:rPr>
        <w:t>آ</w:t>
      </w:r>
      <w:r w:rsidRPr="00DF46C9">
        <w:rPr>
          <w:rFonts w:ascii="Times New Roman" w:eastAsia="@Arial Unicode MS" w:hAnsi="Times New Roman" w:cs="Arabic Transparent"/>
          <w:color w:val="000000"/>
          <w:sz w:val="28"/>
          <w:szCs w:val="28"/>
          <w:rtl/>
          <w:lang w:bidi="ar-JO"/>
        </w:rPr>
        <w:t>يات يتبين للباحثة أن موضوع الحوار هو سؤال طلب أهل النار من مالك خازن النار و المسؤول عنها أن يقضي عليهم ليخلصهم من العذاب الأليم الذي يحل بهم نتيجة لما قاموا به من أعمال في الدنيا حيث قالوا :</w:t>
      </w:r>
      <w:r w:rsidRPr="00AF0732">
        <w:rPr>
          <w:rFonts w:ascii="Times New Roman" w:eastAsia="@Arial Unicode MS" w:hAnsi="Times New Roman" w:cs="Times New Roman"/>
          <w:color w:val="000000"/>
          <w:sz w:val="28"/>
          <w:szCs w:val="28"/>
          <w:rtl/>
          <w:lang w:bidi="ar-JO"/>
        </w:rPr>
        <w:t xml:space="preserve">  </w:t>
      </w:r>
      <w:r w:rsidRPr="00180C02">
        <w:rPr>
          <w:rFonts w:ascii="QCF2BSML" w:eastAsiaTheme="minorHAnsi" w:hAnsi="QCF2BSML" w:cs="QCF2BSML"/>
          <w:color w:val="000000"/>
          <w:sz w:val="28"/>
          <w:szCs w:val="28"/>
          <w:rtl/>
        </w:rPr>
        <w:t>ﱡﭐ</w:t>
      </w:r>
      <w:r w:rsidRPr="00180C02">
        <w:rPr>
          <w:rFonts w:ascii="QCF2495" w:eastAsiaTheme="minorHAnsi" w:hAnsi="QCF2495" w:cs="QCF2495"/>
          <w:color w:val="000000"/>
          <w:sz w:val="28"/>
          <w:szCs w:val="28"/>
          <w:rtl/>
        </w:rPr>
        <w:t xml:space="preserve"> ﱖ ﱗ ﱘ ﱙ ﱚ</w:t>
      </w:r>
      <w:r w:rsidRPr="00180C02">
        <w:rPr>
          <w:rFonts w:ascii="QCF2495" w:eastAsiaTheme="minorHAnsi" w:hAnsi="QCF2495" w:cs="QCF2495"/>
          <w:color w:val="0000A5"/>
          <w:sz w:val="28"/>
          <w:szCs w:val="28"/>
          <w:rtl/>
        </w:rPr>
        <w:t>ﱛ</w:t>
      </w:r>
      <w:r w:rsidRPr="00180C02">
        <w:rPr>
          <w:rFonts w:ascii="QCF2495" w:eastAsiaTheme="minorHAnsi" w:hAnsi="QCF2495" w:cs="QCF2495"/>
          <w:color w:val="000000"/>
          <w:sz w:val="28"/>
          <w:szCs w:val="28"/>
          <w:rtl/>
        </w:rPr>
        <w:t xml:space="preserve"> ﱜ ﱝ ﱞ ﱟ ﱠ  ﱡ ﱢ ﱣ ﱤ ﱥ ﱦ ﱧ</w:t>
      </w:r>
      <w:r w:rsidRPr="00AF0732">
        <w:rPr>
          <w:rFonts w:ascii="QCF2495" w:hAnsi="QCF2495" w:cs="QCF2495"/>
          <w:color w:val="000000"/>
          <w:sz w:val="28"/>
          <w:szCs w:val="28"/>
          <w:rtl/>
        </w:rPr>
        <w:t xml:space="preserve"> </w:t>
      </w:r>
      <w:r w:rsidRPr="00AF0732">
        <w:rPr>
          <w:rFonts w:ascii="QCF2BSML" w:hAnsi="QCF2BSML" w:cs="QCF2BSML"/>
          <w:color w:val="000000"/>
          <w:sz w:val="28"/>
          <w:szCs w:val="28"/>
          <w:rtl/>
        </w:rPr>
        <w:t xml:space="preserve">ﱠ     </w:t>
      </w:r>
    </w:p>
    <w:p w:rsidR="00DF46C9" w:rsidRDefault="00DF46C9" w:rsidP="00DF46C9">
      <w:pPr>
        <w:autoSpaceDE w:val="0"/>
        <w:autoSpaceDN w:val="0"/>
        <w:bidi w:val="0"/>
        <w:adjustRightInd w:val="0"/>
        <w:spacing w:after="0" w:line="360" w:lineRule="auto"/>
        <w:ind w:left="226" w:right="-142"/>
        <w:jc w:val="right"/>
        <w:rPr>
          <w:rFonts w:ascii="QCF2BSML" w:hAnsi="QCF2BSML" w:cs="QCF2BSML"/>
          <w:color w:val="000000"/>
          <w:sz w:val="28"/>
          <w:szCs w:val="28"/>
          <w:lang w:bidi="ar-JO"/>
        </w:rPr>
      </w:pPr>
    </w:p>
    <w:p w:rsidR="00774EBA" w:rsidRDefault="00774EBA" w:rsidP="00774EBA">
      <w:pPr>
        <w:autoSpaceDE w:val="0"/>
        <w:autoSpaceDN w:val="0"/>
        <w:bidi w:val="0"/>
        <w:adjustRightInd w:val="0"/>
        <w:spacing w:after="0" w:line="360" w:lineRule="auto"/>
        <w:ind w:left="226" w:right="-142"/>
        <w:jc w:val="right"/>
        <w:rPr>
          <w:rFonts w:ascii="QCF2BSML" w:hAnsi="QCF2BSML" w:cs="QCF2BSML"/>
          <w:color w:val="000000"/>
          <w:sz w:val="28"/>
          <w:szCs w:val="28"/>
          <w:lang w:bidi="ar-JO"/>
        </w:rPr>
      </w:pPr>
    </w:p>
    <w:p w:rsidR="00774EBA" w:rsidRPr="00DF46C9" w:rsidRDefault="00774EBA" w:rsidP="00774EBA">
      <w:pPr>
        <w:autoSpaceDE w:val="0"/>
        <w:autoSpaceDN w:val="0"/>
        <w:bidi w:val="0"/>
        <w:adjustRightInd w:val="0"/>
        <w:spacing w:after="0" w:line="360" w:lineRule="auto"/>
        <w:ind w:left="226" w:right="-142"/>
        <w:jc w:val="right"/>
        <w:rPr>
          <w:rFonts w:ascii="QCF2BSML" w:hAnsi="QCF2BSML" w:cs="QCF2BSML"/>
          <w:color w:val="000000"/>
          <w:sz w:val="28"/>
          <w:szCs w:val="28"/>
          <w:rtl/>
          <w:lang w:bidi="ar-JO"/>
        </w:rPr>
      </w:pPr>
    </w:p>
    <w:p w:rsidR="00D61A38" w:rsidRPr="00DF46C9" w:rsidRDefault="00D61A38" w:rsidP="006C3381">
      <w:pPr>
        <w:autoSpaceDE w:val="0"/>
        <w:autoSpaceDN w:val="0"/>
        <w:bidi w:val="0"/>
        <w:adjustRightInd w:val="0"/>
        <w:spacing w:after="0" w:line="360" w:lineRule="auto"/>
        <w:ind w:left="226" w:right="84"/>
        <w:jc w:val="right"/>
        <w:rPr>
          <w:rFonts w:ascii="Times New Roman" w:eastAsia="@Arial Unicode MS" w:hAnsi="Times New Roman" w:cs="Arabic Transparent"/>
          <w:b/>
          <w:bCs/>
          <w:color w:val="000000"/>
          <w:sz w:val="32"/>
          <w:szCs w:val="32"/>
          <w:lang w:val="fr-FR" w:bidi="ar-JO"/>
        </w:rPr>
      </w:pPr>
      <w:r>
        <w:rPr>
          <w:rFonts w:ascii="Times New Roman" w:eastAsia="@Arial Unicode MS" w:hAnsi="Times New Roman" w:cs="Times New Roman" w:hint="cs"/>
          <w:b/>
          <w:bCs/>
          <w:color w:val="000000"/>
          <w:sz w:val="32"/>
          <w:szCs w:val="32"/>
          <w:rtl/>
          <w:lang w:val="fr-FR" w:bidi="ar-JO"/>
        </w:rPr>
        <w:lastRenderedPageBreak/>
        <w:t>رابعاً</w:t>
      </w:r>
      <w:r w:rsidRPr="00B37FAD">
        <w:rPr>
          <w:rFonts w:ascii="Times New Roman" w:eastAsia="@Arial Unicode MS" w:hAnsi="Times New Roman" w:cs="Times New Roman" w:hint="cs"/>
          <w:b/>
          <w:bCs/>
          <w:color w:val="000000"/>
          <w:sz w:val="32"/>
          <w:szCs w:val="32"/>
          <w:rtl/>
          <w:lang w:val="fr-FR" w:bidi="ar-JO"/>
        </w:rPr>
        <w:t xml:space="preserve">: بلاغة النظم في حوار أهل النار مع مالك </w:t>
      </w:r>
      <w:proofErr w:type="gramStart"/>
      <w:r w:rsidRPr="00B37FAD">
        <w:rPr>
          <w:rFonts w:ascii="Times New Roman" w:eastAsia="@Arial Unicode MS" w:hAnsi="Times New Roman" w:cs="Times New Roman" w:hint="cs"/>
          <w:b/>
          <w:bCs/>
          <w:color w:val="000000"/>
          <w:sz w:val="32"/>
          <w:szCs w:val="32"/>
          <w:rtl/>
          <w:lang w:val="fr-FR" w:bidi="ar-JO"/>
        </w:rPr>
        <w:t>عليه</w:t>
      </w:r>
      <w:proofErr w:type="gramEnd"/>
      <w:r w:rsidRPr="00B37FAD">
        <w:rPr>
          <w:rFonts w:ascii="Times New Roman" w:eastAsia="@Arial Unicode MS" w:hAnsi="Times New Roman" w:cs="Times New Roman" w:hint="cs"/>
          <w:b/>
          <w:bCs/>
          <w:color w:val="000000"/>
          <w:sz w:val="32"/>
          <w:szCs w:val="32"/>
          <w:rtl/>
          <w:lang w:val="fr-FR" w:bidi="ar-JO"/>
        </w:rPr>
        <w:t xml:space="preserve"> السلام.</w:t>
      </w:r>
    </w:p>
    <w:p w:rsidR="00D61A38" w:rsidRPr="00AF0732" w:rsidRDefault="00D61A38" w:rsidP="006C3381">
      <w:pPr>
        <w:autoSpaceDE w:val="0"/>
        <w:autoSpaceDN w:val="0"/>
        <w:bidi w:val="0"/>
        <w:adjustRightInd w:val="0"/>
        <w:spacing w:after="0" w:line="360" w:lineRule="auto"/>
        <w:ind w:left="226" w:right="-284"/>
        <w:jc w:val="right"/>
        <w:rPr>
          <w:rFonts w:ascii="Times New Roman" w:eastAsia="@Arial Unicode MS" w:hAnsi="Times New Roman" w:cs="Times New Roman"/>
          <w:color w:val="000000"/>
          <w:sz w:val="28"/>
          <w:szCs w:val="28"/>
          <w:lang w:val="fr-FR" w:bidi="ar-JO"/>
        </w:rPr>
      </w:pPr>
    </w:p>
    <w:p w:rsidR="00D61A38" w:rsidRPr="00DF46C9" w:rsidRDefault="00D61A38" w:rsidP="00DF46C9">
      <w:pPr>
        <w:autoSpaceDE w:val="0"/>
        <w:autoSpaceDN w:val="0"/>
        <w:bidi w:val="0"/>
        <w:adjustRightInd w:val="0"/>
        <w:spacing w:after="0" w:line="360" w:lineRule="auto"/>
        <w:ind w:left="-284" w:right="84"/>
        <w:jc w:val="right"/>
        <w:rPr>
          <w:rFonts w:asciiTheme="majorBidi" w:hAnsiTheme="majorBidi" w:cs="Arabic Transparent"/>
          <w:color w:val="000000"/>
          <w:sz w:val="28"/>
          <w:szCs w:val="28"/>
          <w:lang w:val="fr-FR" w:bidi="ar-JO"/>
        </w:rPr>
      </w:pPr>
      <w:r w:rsidRPr="00AF0732">
        <w:rPr>
          <w:rFonts w:asciiTheme="majorBidi" w:hAnsiTheme="majorBidi" w:cstheme="majorBidi" w:hint="cs"/>
          <w:color w:val="000000"/>
          <w:sz w:val="28"/>
          <w:szCs w:val="28"/>
          <w:rtl/>
          <w:lang w:val="fr-FR" w:bidi="ar-JO"/>
        </w:rPr>
        <w:t xml:space="preserve">        </w:t>
      </w:r>
      <w:r w:rsidRPr="00DF46C9">
        <w:rPr>
          <w:rFonts w:asciiTheme="majorBidi" w:hAnsiTheme="majorBidi" w:cs="Arabic Transparent"/>
          <w:color w:val="000000"/>
          <w:sz w:val="28"/>
          <w:szCs w:val="28"/>
          <w:rtl/>
          <w:lang w:val="fr-FR" w:bidi="ar-JO"/>
        </w:rPr>
        <w:t xml:space="preserve">فأهل النار </w:t>
      </w:r>
      <w:proofErr w:type="spellStart"/>
      <w:r w:rsidRPr="00DF46C9">
        <w:rPr>
          <w:rFonts w:asciiTheme="majorBidi" w:hAnsiTheme="majorBidi" w:cs="Arabic Transparent"/>
          <w:color w:val="000000"/>
          <w:sz w:val="28"/>
          <w:szCs w:val="28"/>
          <w:rtl/>
          <w:lang w:val="fr-FR" w:bidi="ar-JO"/>
        </w:rPr>
        <w:t>ي</w:t>
      </w:r>
      <w:r w:rsidRPr="00DF46C9">
        <w:rPr>
          <w:rFonts w:asciiTheme="majorBidi" w:hAnsiTheme="majorBidi" w:cs="Arabic Transparent" w:hint="cs"/>
          <w:color w:val="000000"/>
          <w:sz w:val="28"/>
          <w:szCs w:val="28"/>
          <w:rtl/>
          <w:lang w:val="fr-FR" w:bidi="ar-JO"/>
        </w:rPr>
        <w:t>ُ</w:t>
      </w:r>
      <w:r w:rsidRPr="00DF46C9">
        <w:rPr>
          <w:rFonts w:asciiTheme="majorBidi" w:hAnsiTheme="majorBidi" w:cs="Arabic Transparent"/>
          <w:color w:val="000000"/>
          <w:sz w:val="28"/>
          <w:szCs w:val="28"/>
          <w:rtl/>
          <w:lang w:val="fr-FR" w:bidi="ar-JO"/>
        </w:rPr>
        <w:t>نادون</w:t>
      </w:r>
      <w:proofErr w:type="spellEnd"/>
      <w:r w:rsidRPr="00DF46C9">
        <w:rPr>
          <w:rFonts w:asciiTheme="majorBidi" w:hAnsiTheme="majorBidi" w:cs="Arabic Transparent"/>
          <w:color w:val="000000"/>
          <w:sz w:val="28"/>
          <w:szCs w:val="28"/>
          <w:rtl/>
          <w:lang w:val="fr-FR" w:bidi="ar-JO"/>
        </w:rPr>
        <w:t xml:space="preserve"> </w:t>
      </w:r>
      <w:r w:rsidRPr="00DF46C9">
        <w:rPr>
          <w:rFonts w:asciiTheme="majorBidi" w:hAnsiTheme="majorBidi" w:cs="Arabic Transparent" w:hint="cs"/>
          <w:color w:val="000000"/>
          <w:sz w:val="28"/>
          <w:szCs w:val="28"/>
          <w:rtl/>
          <w:lang w:val="fr-FR" w:bidi="ar-JO"/>
        </w:rPr>
        <w:t>{</w:t>
      </w:r>
      <w:r w:rsidRPr="00DF46C9">
        <w:rPr>
          <w:rFonts w:asciiTheme="majorBidi" w:hAnsiTheme="majorBidi" w:cs="Arabic Transparent"/>
          <w:color w:val="000000"/>
          <w:sz w:val="28"/>
          <w:szCs w:val="28"/>
          <w:rtl/>
          <w:lang w:val="fr-FR" w:bidi="ar-JO"/>
        </w:rPr>
        <w:t xml:space="preserve">يـــــــا مالك </w:t>
      </w:r>
      <w:r w:rsidRPr="00DF46C9">
        <w:rPr>
          <w:rFonts w:asciiTheme="majorBidi" w:hAnsiTheme="majorBidi" w:cs="Arabic Transparent" w:hint="cs"/>
          <w:color w:val="000000"/>
          <w:sz w:val="28"/>
          <w:szCs w:val="28"/>
          <w:rtl/>
          <w:lang w:val="fr-FR" w:bidi="ar-JO"/>
        </w:rPr>
        <w:t>}</w:t>
      </w:r>
      <w:r w:rsidRPr="00DF46C9">
        <w:rPr>
          <w:rFonts w:asciiTheme="majorBidi" w:hAnsiTheme="majorBidi" w:cs="Arabic Transparent"/>
          <w:color w:val="000000"/>
          <w:sz w:val="28"/>
          <w:szCs w:val="28"/>
          <w:rtl/>
          <w:lang w:val="fr-FR" w:bidi="ar-JO"/>
        </w:rPr>
        <w:t xml:space="preserve"> </w:t>
      </w:r>
      <w:proofErr w:type="spellStart"/>
      <w:r w:rsidRPr="00DF46C9">
        <w:rPr>
          <w:rFonts w:asciiTheme="majorBidi" w:hAnsiTheme="majorBidi" w:cs="Arabic Transparent"/>
          <w:color w:val="000000"/>
          <w:sz w:val="28"/>
          <w:szCs w:val="28"/>
          <w:rtl/>
          <w:lang w:val="fr-FR" w:bidi="ar-JO"/>
        </w:rPr>
        <w:t>ي</w:t>
      </w:r>
      <w:r w:rsidRPr="00DF46C9">
        <w:rPr>
          <w:rFonts w:asciiTheme="majorBidi" w:hAnsiTheme="majorBidi" w:cs="Arabic Transparent" w:hint="cs"/>
          <w:color w:val="000000"/>
          <w:sz w:val="28"/>
          <w:szCs w:val="28"/>
          <w:rtl/>
          <w:lang w:val="fr-FR" w:bidi="ar-JO"/>
        </w:rPr>
        <w:t>ُ</w:t>
      </w:r>
      <w:r w:rsidRPr="00DF46C9">
        <w:rPr>
          <w:rFonts w:asciiTheme="majorBidi" w:hAnsiTheme="majorBidi" w:cs="Arabic Transparent"/>
          <w:color w:val="000000"/>
          <w:sz w:val="28"/>
          <w:szCs w:val="28"/>
          <w:rtl/>
          <w:lang w:val="fr-FR" w:bidi="ar-JO"/>
        </w:rPr>
        <w:t>نادون</w:t>
      </w:r>
      <w:proofErr w:type="spellEnd"/>
      <w:r w:rsidRPr="00DF46C9">
        <w:rPr>
          <w:rFonts w:asciiTheme="majorBidi" w:hAnsiTheme="majorBidi" w:cs="Arabic Transparent"/>
          <w:color w:val="000000"/>
          <w:sz w:val="28"/>
          <w:szCs w:val="28"/>
          <w:rtl/>
          <w:lang w:val="fr-FR" w:bidi="ar-JO"/>
        </w:rPr>
        <w:t xml:space="preserve"> من مكان بعيد حيث </w:t>
      </w:r>
      <w:r w:rsidRPr="00DF46C9">
        <w:rPr>
          <w:rFonts w:asciiTheme="majorBidi" w:hAnsiTheme="majorBidi" w:cs="Arabic Transparent" w:hint="cs"/>
          <w:color w:val="000000"/>
          <w:sz w:val="28"/>
          <w:szCs w:val="28"/>
          <w:rtl/>
          <w:lang w:val="fr-FR" w:bidi="ar-JO"/>
        </w:rPr>
        <w:t>إ</w:t>
      </w:r>
      <w:r w:rsidRPr="00DF46C9">
        <w:rPr>
          <w:rFonts w:asciiTheme="majorBidi" w:hAnsiTheme="majorBidi" w:cs="Arabic Transparent"/>
          <w:color w:val="000000"/>
          <w:sz w:val="28"/>
          <w:szCs w:val="28"/>
          <w:rtl/>
          <w:lang w:val="fr-FR" w:bidi="ar-JO"/>
        </w:rPr>
        <w:t xml:space="preserve">نهم بالعذاب في </w:t>
      </w:r>
      <w:proofErr w:type="spellStart"/>
      <w:r w:rsidRPr="00DF46C9">
        <w:rPr>
          <w:rFonts w:asciiTheme="majorBidi" w:hAnsiTheme="majorBidi" w:cs="Arabic Transparent"/>
          <w:color w:val="000000"/>
          <w:sz w:val="28"/>
          <w:szCs w:val="28"/>
          <w:rtl/>
          <w:lang w:val="fr-FR" w:bidi="ar-JO"/>
        </w:rPr>
        <w:t>دركات</w:t>
      </w:r>
      <w:proofErr w:type="spellEnd"/>
      <w:r w:rsidRPr="00DF46C9">
        <w:rPr>
          <w:rFonts w:asciiTheme="majorBidi" w:hAnsiTheme="majorBidi" w:cs="Arabic Transparent"/>
          <w:color w:val="000000"/>
          <w:sz w:val="28"/>
          <w:szCs w:val="28"/>
          <w:rtl/>
          <w:lang w:val="fr-FR" w:bidi="ar-JO"/>
        </w:rPr>
        <w:t xml:space="preserve"> جهنم، </w:t>
      </w:r>
      <w:proofErr w:type="spellStart"/>
      <w:r w:rsidRPr="00DF46C9">
        <w:rPr>
          <w:rFonts w:asciiTheme="majorBidi" w:hAnsiTheme="majorBidi" w:cs="Arabic Transparent"/>
          <w:color w:val="000000"/>
          <w:sz w:val="28"/>
          <w:szCs w:val="28"/>
          <w:rtl/>
          <w:lang w:val="fr-FR" w:bidi="ar-JO"/>
        </w:rPr>
        <w:t>ينادون</w:t>
      </w:r>
      <w:proofErr w:type="spellEnd"/>
      <w:r w:rsidRPr="00DF46C9">
        <w:rPr>
          <w:rFonts w:asciiTheme="majorBidi" w:hAnsiTheme="majorBidi" w:cs="Arabic Transparent"/>
          <w:color w:val="000000"/>
          <w:sz w:val="28"/>
          <w:szCs w:val="28"/>
          <w:rtl/>
          <w:lang w:val="fr-FR" w:bidi="ar-JO"/>
        </w:rPr>
        <w:t xml:space="preserve"> مالك خازن النار  ليكون الواسطة بينهم وبين الله تعالى ليرف</w:t>
      </w:r>
      <w:r w:rsidR="000E6A31">
        <w:rPr>
          <w:rFonts w:asciiTheme="majorBidi" w:hAnsiTheme="majorBidi" w:cs="Arabic Transparent"/>
          <w:color w:val="000000"/>
          <w:sz w:val="28"/>
          <w:szCs w:val="28"/>
          <w:rtl/>
          <w:lang w:val="fr-FR" w:bidi="ar-JO"/>
        </w:rPr>
        <w:t>ع طلبهم و دعوتهم إلى الله تعالى</w:t>
      </w:r>
      <w:r w:rsidRPr="00DF46C9">
        <w:rPr>
          <w:rFonts w:asciiTheme="majorBidi" w:hAnsiTheme="majorBidi" w:cs="Arabic Transparent"/>
          <w:color w:val="000000"/>
          <w:sz w:val="28"/>
          <w:szCs w:val="28"/>
          <w:rtl/>
          <w:lang w:val="fr-FR" w:bidi="ar-JO"/>
        </w:rPr>
        <w:t>.</w:t>
      </w:r>
    </w:p>
    <w:p w:rsidR="00D61A38" w:rsidRPr="00DF46C9" w:rsidRDefault="00D61A38" w:rsidP="00DF46C9">
      <w:pPr>
        <w:autoSpaceDE w:val="0"/>
        <w:autoSpaceDN w:val="0"/>
        <w:bidi w:val="0"/>
        <w:adjustRightInd w:val="0"/>
        <w:spacing w:after="0" w:line="360" w:lineRule="auto"/>
        <w:ind w:left="-284" w:right="84"/>
        <w:jc w:val="right"/>
        <w:rPr>
          <w:rFonts w:asciiTheme="majorBidi" w:hAnsiTheme="majorBidi" w:cs="Arabic Transparent"/>
          <w:color w:val="000000"/>
          <w:sz w:val="28"/>
          <w:szCs w:val="28"/>
          <w:lang w:val="fr-FR" w:bidi="ar-JO"/>
        </w:rPr>
      </w:pPr>
      <w:proofErr w:type="gramStart"/>
      <w:r w:rsidRPr="00DF46C9">
        <w:rPr>
          <w:rFonts w:asciiTheme="majorBidi" w:hAnsiTheme="majorBidi" w:cs="Arabic Transparent"/>
          <w:color w:val="000000"/>
          <w:sz w:val="28"/>
          <w:szCs w:val="28"/>
          <w:rtl/>
          <w:lang w:val="fr-FR" w:bidi="ar-JO"/>
        </w:rPr>
        <w:t>فهم</w:t>
      </w:r>
      <w:proofErr w:type="gramEnd"/>
      <w:r w:rsidRPr="00DF46C9">
        <w:rPr>
          <w:rFonts w:asciiTheme="majorBidi" w:hAnsiTheme="majorBidi" w:cs="Arabic Transparent"/>
          <w:color w:val="000000"/>
          <w:sz w:val="28"/>
          <w:szCs w:val="28"/>
          <w:rtl/>
          <w:lang w:val="fr-FR" w:bidi="ar-JO"/>
        </w:rPr>
        <w:t xml:space="preserve"> يتوجهون إليه قائلين </w:t>
      </w:r>
      <w:r w:rsidRPr="00DF46C9">
        <w:rPr>
          <w:rFonts w:asciiTheme="majorBidi" w:hAnsiTheme="majorBidi" w:cs="Arabic Transparent" w:hint="cs"/>
          <w:color w:val="000000"/>
          <w:sz w:val="28"/>
          <w:szCs w:val="28"/>
          <w:rtl/>
          <w:lang w:val="fr-FR" w:bidi="ar-JO"/>
        </w:rPr>
        <w:t>{</w:t>
      </w:r>
      <w:r w:rsidRPr="00DF46C9">
        <w:rPr>
          <w:rFonts w:asciiTheme="majorBidi" w:hAnsiTheme="majorBidi" w:cs="Arabic Transparent"/>
          <w:color w:val="000000"/>
          <w:sz w:val="28"/>
          <w:szCs w:val="28"/>
          <w:rtl/>
          <w:lang w:val="fr-FR" w:bidi="ar-JO"/>
        </w:rPr>
        <w:t xml:space="preserve"> ليقض</w:t>
      </w:r>
      <w:r w:rsidRPr="00DF46C9">
        <w:rPr>
          <w:rFonts w:asciiTheme="majorBidi" w:hAnsiTheme="majorBidi" w:cs="Arabic Transparent" w:hint="cs"/>
          <w:color w:val="000000"/>
          <w:sz w:val="28"/>
          <w:szCs w:val="28"/>
          <w:rtl/>
          <w:lang w:val="fr-FR" w:bidi="ar-JO"/>
        </w:rPr>
        <w:t>ِ</w:t>
      </w:r>
      <w:r w:rsidRPr="00DF46C9">
        <w:rPr>
          <w:rFonts w:asciiTheme="majorBidi" w:hAnsiTheme="majorBidi" w:cs="Arabic Transparent"/>
          <w:color w:val="000000"/>
          <w:sz w:val="28"/>
          <w:szCs w:val="28"/>
          <w:rtl/>
          <w:lang w:val="fr-FR" w:bidi="ar-JO"/>
        </w:rPr>
        <w:t xml:space="preserve"> علينا ربك</w:t>
      </w:r>
      <w:r w:rsidRPr="00DF46C9">
        <w:rPr>
          <w:rFonts w:asciiTheme="majorBidi" w:hAnsiTheme="majorBidi" w:cs="Arabic Transparent" w:hint="cs"/>
          <w:color w:val="000000"/>
          <w:sz w:val="28"/>
          <w:szCs w:val="28"/>
          <w:rtl/>
          <w:lang w:val="fr-FR" w:bidi="ar-JO"/>
        </w:rPr>
        <w:t>}</w:t>
      </w:r>
      <w:r w:rsidRPr="00DF46C9">
        <w:rPr>
          <w:rFonts w:asciiTheme="majorBidi" w:hAnsiTheme="majorBidi" w:cs="Arabic Transparent"/>
          <w:color w:val="000000"/>
          <w:sz w:val="28"/>
          <w:szCs w:val="28"/>
          <w:rtl/>
          <w:lang w:val="fr-FR" w:bidi="ar-JO"/>
        </w:rPr>
        <w:t xml:space="preserve"> مستخدمين صيغة الأمر في كلامهم </w:t>
      </w:r>
      <w:r w:rsidRPr="00DF46C9">
        <w:rPr>
          <w:rFonts w:asciiTheme="majorBidi" w:hAnsiTheme="majorBidi" w:cs="Arabic Transparent" w:hint="cs"/>
          <w:color w:val="000000"/>
          <w:sz w:val="28"/>
          <w:szCs w:val="28"/>
          <w:rtl/>
          <w:lang w:val="fr-FR" w:bidi="ar-JO"/>
        </w:rPr>
        <w:t>{</w:t>
      </w:r>
      <w:r w:rsidRPr="00DF46C9">
        <w:rPr>
          <w:rFonts w:asciiTheme="majorBidi" w:hAnsiTheme="majorBidi" w:cs="Arabic Transparent"/>
          <w:color w:val="000000"/>
          <w:sz w:val="28"/>
          <w:szCs w:val="28"/>
          <w:rtl/>
          <w:lang w:val="fr-FR" w:bidi="ar-JO"/>
        </w:rPr>
        <w:t xml:space="preserve"> ليقض</w:t>
      </w:r>
      <w:r w:rsidRPr="00DF46C9">
        <w:rPr>
          <w:rFonts w:asciiTheme="majorBidi" w:hAnsiTheme="majorBidi" w:cs="Arabic Transparent" w:hint="cs"/>
          <w:color w:val="000000"/>
          <w:sz w:val="28"/>
          <w:szCs w:val="28"/>
          <w:rtl/>
          <w:lang w:val="fr-FR" w:bidi="ar-JO"/>
        </w:rPr>
        <w:t>ِ}</w:t>
      </w:r>
      <w:r w:rsidRPr="00DF46C9">
        <w:rPr>
          <w:rFonts w:asciiTheme="majorBidi" w:hAnsiTheme="majorBidi" w:cs="Arabic Transparent"/>
          <w:color w:val="000000"/>
          <w:sz w:val="28"/>
          <w:szCs w:val="28"/>
          <w:rtl/>
          <w:lang w:val="fr-FR" w:bidi="ar-JO"/>
        </w:rPr>
        <w:t xml:space="preserve">، و لكن بما أنه أمرهم جاء من الأدنى أي أهل النار إلى </w:t>
      </w:r>
      <w:r w:rsidRPr="00DF46C9">
        <w:rPr>
          <w:rFonts w:asciiTheme="majorBidi" w:hAnsiTheme="majorBidi" w:cs="Arabic Transparent" w:hint="cs"/>
          <w:color w:val="000000"/>
          <w:sz w:val="28"/>
          <w:szCs w:val="28"/>
          <w:rtl/>
          <w:lang w:val="fr-FR" w:bidi="ar-JO"/>
        </w:rPr>
        <w:t xml:space="preserve">مالك </w:t>
      </w:r>
      <w:r w:rsidRPr="00DF46C9">
        <w:rPr>
          <w:rFonts w:asciiTheme="majorBidi" w:hAnsiTheme="majorBidi" w:cs="Arabic Transparent"/>
          <w:color w:val="000000"/>
          <w:sz w:val="28"/>
          <w:szCs w:val="28"/>
          <w:rtl/>
          <w:lang w:val="fr-FR" w:bidi="ar-JO"/>
        </w:rPr>
        <w:t xml:space="preserve">فكان أمرهم يحمل معنى </w:t>
      </w:r>
      <w:r w:rsidRPr="00DF46C9">
        <w:rPr>
          <w:rFonts w:asciiTheme="majorBidi" w:hAnsiTheme="majorBidi" w:cs="Arabic Transparent" w:hint="cs"/>
          <w:color w:val="000000"/>
          <w:sz w:val="28"/>
          <w:szCs w:val="28"/>
          <w:rtl/>
          <w:lang w:val="fr-FR" w:bidi="ar-JO"/>
        </w:rPr>
        <w:t>التوسل و الالتماس.</w:t>
      </w:r>
    </w:p>
    <w:p w:rsidR="00D61A38" w:rsidRPr="00DF46C9" w:rsidRDefault="00D61A38" w:rsidP="00DF46C9">
      <w:pPr>
        <w:autoSpaceDE w:val="0"/>
        <w:autoSpaceDN w:val="0"/>
        <w:adjustRightInd w:val="0"/>
        <w:spacing w:after="0" w:line="360" w:lineRule="auto"/>
        <w:ind w:left="84" w:right="84"/>
        <w:rPr>
          <w:rFonts w:asciiTheme="majorBidi" w:hAnsiTheme="majorBidi" w:cs="Arabic Transparent"/>
          <w:color w:val="000000"/>
          <w:sz w:val="28"/>
          <w:szCs w:val="28"/>
          <w:lang w:bidi="ar-JO"/>
        </w:rPr>
      </w:pPr>
      <w:r w:rsidRPr="00DF46C9">
        <w:rPr>
          <w:rFonts w:asciiTheme="majorBidi" w:hAnsiTheme="majorBidi" w:cs="Arabic Transparent"/>
          <w:color w:val="000000"/>
          <w:sz w:val="28"/>
          <w:szCs w:val="28"/>
          <w:rtl/>
          <w:lang w:val="fr-FR" w:bidi="ar-JO"/>
        </w:rPr>
        <w:t xml:space="preserve">و قد </w:t>
      </w:r>
      <w:r w:rsidRPr="00DF46C9">
        <w:rPr>
          <w:rFonts w:asciiTheme="majorBidi" w:hAnsiTheme="majorBidi" w:cs="Arabic Transparent" w:hint="cs"/>
          <w:color w:val="000000"/>
          <w:sz w:val="28"/>
          <w:szCs w:val="28"/>
          <w:rtl/>
          <w:lang w:val="fr-FR" w:bidi="ar-JO"/>
        </w:rPr>
        <w:t>ا</w:t>
      </w:r>
      <w:r w:rsidRPr="00DF46C9">
        <w:rPr>
          <w:rFonts w:asciiTheme="majorBidi" w:hAnsiTheme="majorBidi" w:cs="Arabic Transparent"/>
          <w:color w:val="000000"/>
          <w:sz w:val="28"/>
          <w:szCs w:val="28"/>
          <w:rtl/>
          <w:lang w:val="fr-FR" w:bidi="ar-JO"/>
        </w:rPr>
        <w:t>ختاروا القضاء عليهم لما في معنى</w:t>
      </w:r>
      <w:r w:rsidRPr="00DF46C9">
        <w:rPr>
          <w:rFonts w:asciiTheme="majorBidi" w:hAnsiTheme="majorBidi" w:cs="Arabic Transparent" w:hint="cs"/>
          <w:color w:val="000000"/>
          <w:sz w:val="28"/>
          <w:szCs w:val="28"/>
          <w:rtl/>
          <w:lang w:val="fr-FR" w:bidi="ar-JO"/>
        </w:rPr>
        <w:t>"</w:t>
      </w:r>
      <w:r w:rsidRPr="00DF46C9">
        <w:rPr>
          <w:rFonts w:asciiTheme="majorBidi" w:hAnsiTheme="majorBidi" w:cs="Arabic Transparent"/>
          <w:color w:val="000000"/>
          <w:sz w:val="28"/>
          <w:szCs w:val="28"/>
          <w:rtl/>
          <w:lang w:val="fr-FR" w:bidi="ar-JO"/>
        </w:rPr>
        <w:t xml:space="preserve"> القضاء من الفناء و </w:t>
      </w:r>
      <w:proofErr w:type="spellStart"/>
      <w:r w:rsidRPr="00DF46C9">
        <w:rPr>
          <w:rFonts w:asciiTheme="majorBidi" w:hAnsiTheme="majorBidi" w:cs="Arabic Transparent"/>
          <w:color w:val="000000"/>
          <w:sz w:val="28"/>
          <w:szCs w:val="28"/>
          <w:rtl/>
          <w:lang w:val="fr-FR" w:bidi="ar-JO"/>
        </w:rPr>
        <w:t>الإماته</w:t>
      </w:r>
      <w:proofErr w:type="spellEnd"/>
      <w:r w:rsidRPr="00DF46C9">
        <w:rPr>
          <w:rFonts w:asciiTheme="majorBidi" w:hAnsiTheme="majorBidi" w:cs="Arabic Transparent"/>
          <w:color w:val="000000"/>
          <w:sz w:val="28"/>
          <w:szCs w:val="28"/>
          <w:rtl/>
          <w:lang w:val="fr-FR" w:bidi="ar-JO"/>
        </w:rPr>
        <w:t xml:space="preserve">  و إنهاء العذاب الذي هم فيه</w:t>
      </w:r>
      <w:r w:rsidRPr="00DF46C9">
        <w:rPr>
          <w:rStyle w:val="FootnoteReference"/>
          <w:rFonts w:asciiTheme="majorBidi" w:eastAsiaTheme="majorEastAsia" w:hAnsiTheme="majorBidi" w:cs="Arabic Transparent"/>
          <w:color w:val="000000"/>
          <w:sz w:val="28"/>
          <w:szCs w:val="28"/>
          <w:rtl/>
          <w:lang w:val="fr-FR" w:bidi="ar-JO"/>
        </w:rPr>
        <w:t xml:space="preserve"> </w:t>
      </w:r>
      <w:r w:rsidRPr="00DF46C9">
        <w:rPr>
          <w:rFonts w:asciiTheme="majorBidi" w:hAnsiTheme="majorBidi" w:cs="Arabic Transparent" w:hint="cs"/>
          <w:color w:val="000000"/>
          <w:sz w:val="28"/>
          <w:szCs w:val="28"/>
          <w:rtl/>
          <w:lang w:val="fr-FR" w:bidi="ar-JO"/>
        </w:rPr>
        <w:t>"</w:t>
      </w:r>
      <w:r w:rsidRPr="00DF46C9">
        <w:rPr>
          <w:rStyle w:val="FootnoteReference"/>
          <w:rFonts w:asciiTheme="majorBidi" w:eastAsiaTheme="majorEastAsia" w:hAnsiTheme="majorBidi" w:cs="Arabic Transparent"/>
          <w:color w:val="000000"/>
          <w:sz w:val="28"/>
          <w:szCs w:val="28"/>
          <w:rtl/>
          <w:lang w:val="fr-FR" w:bidi="ar-JO"/>
        </w:rPr>
        <w:footnoteReference w:id="201"/>
      </w:r>
      <w:r w:rsidRPr="00DF46C9">
        <w:rPr>
          <w:rFonts w:asciiTheme="majorBidi" w:hAnsiTheme="majorBidi" w:cs="Arabic Transparent"/>
          <w:color w:val="000000"/>
          <w:sz w:val="28"/>
          <w:szCs w:val="28"/>
          <w:rtl/>
          <w:lang w:val="fr-FR" w:bidi="ar-JO"/>
        </w:rPr>
        <w:t>.</w:t>
      </w:r>
    </w:p>
    <w:p w:rsidR="00D61A38" w:rsidRDefault="00D61A38" w:rsidP="00DF46C9">
      <w:pPr>
        <w:autoSpaceDE w:val="0"/>
        <w:autoSpaceDN w:val="0"/>
        <w:bidi w:val="0"/>
        <w:adjustRightInd w:val="0"/>
        <w:spacing w:after="0" w:line="360" w:lineRule="auto"/>
        <w:ind w:left="-284" w:right="84"/>
        <w:jc w:val="right"/>
        <w:rPr>
          <w:rFonts w:asciiTheme="minorHAnsi" w:eastAsiaTheme="minorHAnsi" w:hAnsiTheme="minorHAnsi" w:cs="Othmani"/>
          <w:color w:val="9DAB0C"/>
          <w:sz w:val="27"/>
          <w:szCs w:val="27"/>
          <w:lang w:val="fr-FR" w:bidi="ar-JO"/>
        </w:rPr>
      </w:pPr>
      <w:r w:rsidRPr="00DF46C9">
        <w:rPr>
          <w:rFonts w:asciiTheme="majorBidi" w:eastAsia="@Arial Unicode MS" w:hAnsiTheme="majorBidi" w:cs="Arabic Transparent"/>
          <w:color w:val="000000" w:themeColor="text1"/>
          <w:sz w:val="28"/>
          <w:szCs w:val="28"/>
          <w:rtl/>
        </w:rPr>
        <w:t>فكان</w:t>
      </w:r>
      <w:r w:rsidRPr="00DF46C9">
        <w:rPr>
          <w:rFonts w:asciiTheme="majorBidi" w:eastAsia="@Arial Unicode MS" w:hAnsiTheme="majorBidi" w:cs="Arabic Transparent" w:hint="cs"/>
          <w:color w:val="000000" w:themeColor="text1"/>
          <w:sz w:val="28"/>
          <w:szCs w:val="28"/>
          <w:rtl/>
        </w:rPr>
        <w:t>"</w:t>
      </w:r>
      <w:r w:rsidRPr="00DF46C9">
        <w:rPr>
          <w:rFonts w:asciiTheme="majorBidi" w:eastAsia="@Arial Unicode MS" w:hAnsiTheme="majorBidi" w:cs="Arabic Transparent"/>
          <w:color w:val="000000" w:themeColor="text1"/>
          <w:sz w:val="28"/>
          <w:szCs w:val="28"/>
          <w:rtl/>
        </w:rPr>
        <w:t xml:space="preserve"> القضاء بمعنى </w:t>
      </w:r>
      <w:proofErr w:type="gramStart"/>
      <w:r w:rsidRPr="00DF46C9">
        <w:rPr>
          <w:rFonts w:asciiTheme="majorBidi" w:eastAsia="@Arial Unicode MS" w:hAnsiTheme="majorBidi" w:cs="Arabic Transparent"/>
          <w:color w:val="000000" w:themeColor="text1"/>
          <w:sz w:val="28"/>
          <w:szCs w:val="28"/>
          <w:rtl/>
        </w:rPr>
        <w:t>الإمات</w:t>
      </w:r>
      <w:r w:rsidRPr="00DF46C9">
        <w:rPr>
          <w:rFonts w:asciiTheme="majorBidi" w:eastAsia="@Arial Unicode MS" w:hAnsiTheme="majorBidi" w:cs="Arabic Transparent" w:hint="cs"/>
          <w:color w:val="000000" w:themeColor="text1"/>
          <w:sz w:val="28"/>
          <w:szCs w:val="28"/>
          <w:rtl/>
        </w:rPr>
        <w:t>ة</w:t>
      </w:r>
      <w:r w:rsidRPr="00DF46C9">
        <w:rPr>
          <w:rFonts w:asciiTheme="majorBidi" w:hAnsiTheme="majorBidi" w:cs="Arabic Transparent"/>
          <w:color w:val="000000"/>
          <w:sz w:val="28"/>
          <w:szCs w:val="28"/>
          <w:rtl/>
          <w:lang w:val="fr-FR" w:bidi="ar-JO"/>
        </w:rPr>
        <w:t xml:space="preserve">  قال</w:t>
      </w:r>
      <w:proofErr w:type="gramEnd"/>
      <w:r w:rsidRPr="00DF46C9">
        <w:rPr>
          <w:rFonts w:asciiTheme="majorBidi" w:hAnsiTheme="majorBidi" w:cs="Arabic Transparent"/>
          <w:color w:val="000000"/>
          <w:sz w:val="28"/>
          <w:szCs w:val="28"/>
          <w:rtl/>
          <w:lang w:val="fr-FR" w:bidi="ar-JO"/>
        </w:rPr>
        <w:t xml:space="preserve"> تعالى</w:t>
      </w:r>
      <w:r w:rsidRPr="000215E8">
        <w:rPr>
          <w:rFonts w:asciiTheme="majorBidi" w:hAnsiTheme="majorBidi" w:cstheme="majorBidi"/>
          <w:color w:val="000000"/>
          <w:sz w:val="28"/>
          <w:szCs w:val="28"/>
          <w:rtl/>
          <w:lang w:val="fr-FR" w:bidi="ar-JO"/>
        </w:rPr>
        <w:t xml:space="preserve"> :</w:t>
      </w:r>
      <w:r w:rsidRPr="000215E8">
        <w:rPr>
          <w:rFonts w:ascii="QCF2BSML" w:hAnsi="QCF2BSML" w:cs="QCF2BSML"/>
          <w:color w:val="000000"/>
          <w:sz w:val="28"/>
          <w:szCs w:val="28"/>
          <w:rtl/>
          <w:lang w:bidi="ar-JO"/>
        </w:rPr>
        <w:t xml:space="preserve"> </w:t>
      </w:r>
      <w:r w:rsidRPr="000215E8">
        <w:rPr>
          <w:rFonts w:ascii="QCF2BSML" w:eastAsiaTheme="minorHAnsi" w:hAnsi="QCF2BSML" w:cs="QCF2BSML"/>
          <w:color w:val="000000"/>
          <w:sz w:val="28"/>
          <w:szCs w:val="28"/>
          <w:rtl/>
        </w:rPr>
        <w:t>ﱡﭐ</w:t>
      </w:r>
      <w:r w:rsidRPr="000215E8">
        <w:rPr>
          <w:rFonts w:ascii="QCF2387" w:eastAsiaTheme="minorHAnsi" w:hAnsi="QCF2387" w:cs="QCF2387"/>
          <w:color w:val="000000"/>
          <w:sz w:val="28"/>
          <w:szCs w:val="28"/>
          <w:rtl/>
        </w:rPr>
        <w:t xml:space="preserve">  ﱧ ﱨ  ﱩ ﱪ</w:t>
      </w:r>
      <w:r w:rsidRPr="000215E8">
        <w:rPr>
          <w:rFonts w:ascii="QCF2387" w:eastAsiaTheme="minorHAnsi" w:hAnsi="QCF2387" w:cs="QCF2387"/>
          <w:color w:val="0000A5"/>
          <w:sz w:val="28"/>
          <w:szCs w:val="28"/>
          <w:rtl/>
        </w:rPr>
        <w:t>ﱫ</w:t>
      </w:r>
      <w:r w:rsidRPr="000215E8">
        <w:rPr>
          <w:rFonts w:ascii="QCF2387" w:eastAsiaTheme="minorHAnsi" w:hAnsi="QCF2387" w:cs="QCF2387"/>
          <w:color w:val="000000"/>
          <w:sz w:val="28"/>
          <w:szCs w:val="28"/>
          <w:rtl/>
        </w:rPr>
        <w:t xml:space="preserve">   ﱶ </w:t>
      </w:r>
      <w:r w:rsidRPr="000215E8">
        <w:rPr>
          <w:rFonts w:ascii="QCF2BSML" w:eastAsiaTheme="minorHAnsi" w:hAnsi="QCF2BSML" w:cs="QCF2BSML"/>
          <w:color w:val="000000"/>
          <w:sz w:val="28"/>
          <w:szCs w:val="28"/>
          <w:rtl/>
        </w:rPr>
        <w:t>ﱠ</w:t>
      </w:r>
      <w:r w:rsidRPr="00DF46C9">
        <w:rPr>
          <w:rFonts w:asciiTheme="majorBidi" w:eastAsia="@Arial Unicode MS" w:hAnsiTheme="majorBidi" w:cstheme="majorBidi"/>
          <w:b/>
          <w:bCs/>
          <w:color w:val="000000" w:themeColor="text1"/>
          <w:sz w:val="24"/>
          <w:szCs w:val="24"/>
          <w:rtl/>
        </w:rPr>
        <w:t xml:space="preserve">[القصص: ١٥] </w:t>
      </w:r>
    </w:p>
    <w:p w:rsidR="00D61A38" w:rsidRPr="00DF46C9" w:rsidRDefault="00D61A38" w:rsidP="00DF46C9">
      <w:pPr>
        <w:autoSpaceDE w:val="0"/>
        <w:autoSpaceDN w:val="0"/>
        <w:adjustRightInd w:val="0"/>
        <w:spacing w:after="0" w:line="360" w:lineRule="auto"/>
        <w:ind w:left="226" w:right="84"/>
        <w:rPr>
          <w:rFonts w:asciiTheme="majorBidi" w:eastAsiaTheme="minorHAnsi" w:hAnsiTheme="majorBidi" w:cs="Arabic Transparent"/>
          <w:color w:val="000000" w:themeColor="text1"/>
          <w:sz w:val="28"/>
          <w:szCs w:val="28"/>
          <w:rtl/>
          <w:lang w:val="fr-FR" w:bidi="ar-JO"/>
        </w:rPr>
      </w:pPr>
      <w:r w:rsidRPr="00DF46C9">
        <w:rPr>
          <w:rFonts w:asciiTheme="majorBidi" w:eastAsiaTheme="minorHAnsi" w:hAnsiTheme="majorBidi" w:cs="Arabic Transparent" w:hint="cs"/>
          <w:color w:val="000000" w:themeColor="text1"/>
          <w:sz w:val="28"/>
          <w:szCs w:val="28"/>
          <w:rtl/>
          <w:lang w:val="fr-FR" w:bidi="ar-JO"/>
        </w:rPr>
        <w:t xml:space="preserve">سألوا الله أن يزيل عنهم الحياة </w:t>
      </w:r>
      <w:proofErr w:type="gramStart"/>
      <w:r w:rsidRPr="00DF46C9">
        <w:rPr>
          <w:rFonts w:asciiTheme="majorBidi" w:eastAsiaTheme="minorHAnsi" w:hAnsiTheme="majorBidi" w:cs="Arabic Transparent" w:hint="cs"/>
          <w:color w:val="000000" w:themeColor="text1"/>
          <w:sz w:val="28"/>
          <w:szCs w:val="28"/>
          <w:rtl/>
          <w:lang w:val="fr-FR" w:bidi="ar-JO"/>
        </w:rPr>
        <w:t>ليستريحوا</w:t>
      </w:r>
      <w:proofErr w:type="gramEnd"/>
      <w:r w:rsidRPr="00DF46C9">
        <w:rPr>
          <w:rFonts w:asciiTheme="majorBidi" w:eastAsiaTheme="minorHAnsi" w:hAnsiTheme="majorBidi" w:cs="Arabic Transparent" w:hint="cs"/>
          <w:color w:val="000000" w:themeColor="text1"/>
          <w:sz w:val="28"/>
          <w:szCs w:val="28"/>
          <w:rtl/>
          <w:lang w:val="fr-FR" w:bidi="ar-JO"/>
        </w:rPr>
        <w:t xml:space="preserve"> من إحساس العذاب."</w:t>
      </w:r>
      <w:r w:rsidRPr="00DF46C9">
        <w:rPr>
          <w:rStyle w:val="FootnoteReference"/>
          <w:rFonts w:asciiTheme="majorBidi" w:eastAsiaTheme="minorHAnsi" w:hAnsiTheme="majorBidi" w:cs="Arabic Transparent"/>
          <w:color w:val="000000" w:themeColor="text1"/>
          <w:sz w:val="28"/>
          <w:szCs w:val="28"/>
          <w:rtl/>
          <w:lang w:val="fr-FR" w:bidi="ar-JO"/>
        </w:rPr>
        <w:footnoteReference w:id="202"/>
      </w:r>
    </w:p>
    <w:p w:rsidR="00D61A38" w:rsidRPr="000215E8" w:rsidRDefault="00D61A38" w:rsidP="00DF46C9">
      <w:pPr>
        <w:autoSpaceDE w:val="0"/>
        <w:autoSpaceDN w:val="0"/>
        <w:bidi w:val="0"/>
        <w:adjustRightInd w:val="0"/>
        <w:spacing w:after="0" w:line="360" w:lineRule="auto"/>
        <w:ind w:left="-284" w:right="84"/>
        <w:jc w:val="right"/>
        <w:rPr>
          <w:rFonts w:asciiTheme="minorHAnsi" w:eastAsiaTheme="minorHAnsi" w:hAnsiTheme="minorHAnsi" w:cs="Othmani"/>
          <w:color w:val="9DAB0C"/>
          <w:sz w:val="27"/>
          <w:szCs w:val="27"/>
          <w:lang w:val="fr-FR" w:bidi="ar-JO"/>
        </w:rPr>
      </w:pPr>
      <w:r w:rsidRPr="00DF46C9">
        <w:rPr>
          <w:rFonts w:asciiTheme="majorBidi" w:eastAsia="@Arial Unicode MS" w:hAnsiTheme="majorBidi" w:cs="Arabic Transparent"/>
          <w:color w:val="000000" w:themeColor="text1"/>
          <w:sz w:val="28"/>
          <w:szCs w:val="28"/>
          <w:rtl/>
        </w:rPr>
        <w:t xml:space="preserve">فهم </w:t>
      </w:r>
      <w:r w:rsidRPr="00DF46C9">
        <w:rPr>
          <w:rFonts w:asciiTheme="majorBidi" w:eastAsia="@Arial Unicode MS" w:hAnsiTheme="majorBidi" w:cs="Arabic Transparent" w:hint="cs"/>
          <w:color w:val="000000" w:themeColor="text1"/>
          <w:sz w:val="28"/>
          <w:szCs w:val="28"/>
          <w:rtl/>
        </w:rPr>
        <w:t xml:space="preserve">يقولون </w:t>
      </w:r>
      <w:proofErr w:type="gramStart"/>
      <w:r w:rsidRPr="00DF46C9">
        <w:rPr>
          <w:rFonts w:asciiTheme="majorBidi" w:eastAsia="@Arial Unicode MS" w:hAnsiTheme="majorBidi" w:cs="Arabic Transparent" w:hint="cs"/>
          <w:color w:val="000000" w:themeColor="text1"/>
          <w:sz w:val="28"/>
          <w:szCs w:val="28"/>
          <w:rtl/>
        </w:rPr>
        <w:t>له :</w:t>
      </w:r>
      <w:proofErr w:type="gramEnd"/>
      <w:r w:rsidRPr="00DF46C9">
        <w:rPr>
          <w:rFonts w:asciiTheme="majorBidi" w:eastAsia="@Arial Unicode MS" w:hAnsiTheme="majorBidi" w:cs="Arabic Transparent" w:hint="cs"/>
          <w:color w:val="000000" w:themeColor="text1"/>
          <w:sz w:val="28"/>
          <w:szCs w:val="28"/>
          <w:rtl/>
        </w:rPr>
        <w:t xml:space="preserve"> </w:t>
      </w:r>
      <w:r w:rsidRPr="00DF46C9">
        <w:rPr>
          <w:rFonts w:asciiTheme="majorBidi" w:eastAsia="@Arial Unicode MS" w:hAnsiTheme="majorBidi" w:cs="Arabic Transparent"/>
          <w:color w:val="000000" w:themeColor="text1"/>
          <w:sz w:val="28"/>
          <w:szCs w:val="28"/>
          <w:rtl/>
        </w:rPr>
        <w:t xml:space="preserve">سل ربك يا مالك </w:t>
      </w:r>
      <w:r w:rsidRPr="00DF46C9">
        <w:rPr>
          <w:rFonts w:asciiTheme="majorBidi" w:eastAsia="@Arial Unicode MS" w:hAnsiTheme="majorBidi" w:cs="Arabic Transparent" w:hint="cs"/>
          <w:color w:val="000000" w:themeColor="text1"/>
          <w:sz w:val="28"/>
          <w:szCs w:val="28"/>
          <w:rtl/>
        </w:rPr>
        <w:t>ب</w:t>
      </w:r>
      <w:r w:rsidRPr="00DF46C9">
        <w:rPr>
          <w:rFonts w:asciiTheme="majorBidi" w:eastAsia="@Arial Unicode MS" w:hAnsiTheme="majorBidi" w:cs="Arabic Transparent"/>
          <w:color w:val="000000" w:themeColor="text1"/>
          <w:sz w:val="28"/>
          <w:szCs w:val="28"/>
          <w:rtl/>
        </w:rPr>
        <w:t xml:space="preserve">أن يقضي علينا  </w:t>
      </w:r>
      <w:proofErr w:type="spellStart"/>
      <w:r w:rsidRPr="00DF46C9">
        <w:rPr>
          <w:rFonts w:asciiTheme="majorBidi" w:eastAsia="@Arial Unicode MS" w:hAnsiTheme="majorBidi" w:cs="Arabic Transparent"/>
          <w:color w:val="000000" w:themeColor="text1"/>
          <w:sz w:val="28"/>
          <w:szCs w:val="28"/>
          <w:rtl/>
        </w:rPr>
        <w:t>ويميتنا</w:t>
      </w:r>
      <w:proofErr w:type="spellEnd"/>
      <w:r w:rsidRPr="00DF46C9">
        <w:rPr>
          <w:rFonts w:asciiTheme="majorBidi" w:eastAsia="@Arial Unicode MS" w:hAnsiTheme="majorBidi" w:cs="Arabic Transparent"/>
          <w:color w:val="000000" w:themeColor="text1"/>
          <w:sz w:val="28"/>
          <w:szCs w:val="28"/>
          <w:rtl/>
        </w:rPr>
        <w:t xml:space="preserve"> لنستريح من ألم العذاب الذي يحل بنا في جهنم. قال تعالى</w:t>
      </w:r>
      <w:r w:rsidRPr="00DF46C9">
        <w:rPr>
          <w:rFonts w:asciiTheme="majorBidi" w:eastAsia="@Arial Unicode MS" w:hAnsiTheme="majorBidi" w:cs="Arabic Transparent" w:hint="cs"/>
          <w:color w:val="000000" w:themeColor="text1"/>
          <w:sz w:val="28"/>
          <w:szCs w:val="28"/>
          <w:rtl/>
        </w:rPr>
        <w:t>:</w:t>
      </w:r>
      <w:r w:rsidRPr="000215E8">
        <w:rPr>
          <w:rFonts w:ascii="QCF2BSML" w:eastAsiaTheme="minorHAnsi" w:hAnsi="QCF2BSML" w:cs="QCF2BSML"/>
          <w:color w:val="000000"/>
          <w:sz w:val="28"/>
          <w:szCs w:val="28"/>
          <w:rtl/>
        </w:rPr>
        <w:t>ﱡﭐ</w:t>
      </w:r>
      <w:r w:rsidRPr="000215E8">
        <w:rPr>
          <w:rFonts w:ascii="QCF2087" w:eastAsiaTheme="minorHAnsi" w:hAnsi="QCF2087" w:cs="QCF2087"/>
          <w:color w:val="000000"/>
          <w:sz w:val="28"/>
          <w:szCs w:val="28"/>
          <w:rtl/>
        </w:rPr>
        <w:t xml:space="preserve"> ﱺ ﱻ ﱼ ﱽ ﱾ ﱿ ﲀ ﲁ ﲂ</w:t>
      </w:r>
      <w:proofErr w:type="gramStart"/>
      <w:r w:rsidRPr="000215E8">
        <w:rPr>
          <w:rFonts w:ascii="QCF2087" w:eastAsiaTheme="minorHAnsi" w:hAnsi="QCF2087" w:cs="QCF2087"/>
          <w:color w:val="000000"/>
          <w:sz w:val="28"/>
          <w:szCs w:val="28"/>
          <w:rtl/>
        </w:rPr>
        <w:t xml:space="preserve">  </w:t>
      </w:r>
      <w:proofErr w:type="gramEnd"/>
      <w:r w:rsidRPr="000215E8">
        <w:rPr>
          <w:rFonts w:ascii="QCF2087" w:eastAsiaTheme="minorHAnsi" w:hAnsi="QCF2087" w:cs="QCF2087"/>
          <w:color w:val="000000"/>
          <w:sz w:val="28"/>
          <w:szCs w:val="28"/>
          <w:rtl/>
        </w:rPr>
        <w:t>ﲃ ﲄ ﲅ ﲆ ﲇ ﲈ</w:t>
      </w:r>
      <w:r w:rsidRPr="000215E8">
        <w:rPr>
          <w:rFonts w:ascii="QCF2087" w:eastAsiaTheme="minorHAnsi" w:hAnsi="QCF2087" w:cs="QCF2087"/>
          <w:color w:val="0000A5"/>
          <w:sz w:val="28"/>
          <w:szCs w:val="28"/>
          <w:rtl/>
        </w:rPr>
        <w:t>ﲉ</w:t>
      </w:r>
      <w:r w:rsidRPr="000215E8">
        <w:rPr>
          <w:rFonts w:ascii="QCF2087" w:eastAsiaTheme="minorHAnsi" w:hAnsi="QCF2087" w:cs="QCF2087"/>
          <w:color w:val="000000"/>
          <w:sz w:val="28"/>
          <w:szCs w:val="28"/>
          <w:rtl/>
        </w:rPr>
        <w:t xml:space="preserve"> ﲊ ﲋ  ﲌ ﲍ ﲎ ﲏ </w:t>
      </w:r>
      <w:r w:rsidRPr="000215E8">
        <w:rPr>
          <w:rFonts w:ascii="QCF2BSML" w:eastAsiaTheme="minorHAnsi" w:hAnsi="QCF2BSML" w:cs="QCF2BSML"/>
          <w:color w:val="000000"/>
          <w:sz w:val="28"/>
          <w:szCs w:val="28"/>
          <w:rtl/>
        </w:rPr>
        <w:t>ﱠ</w:t>
      </w:r>
      <w:r w:rsidRPr="000215E8">
        <w:rPr>
          <w:rFonts w:ascii="Othmani" w:eastAsiaTheme="minorHAnsi" w:hAnsi="QCF2BSML" w:cs="Othmani"/>
          <w:color w:val="9DAB0C"/>
          <w:sz w:val="27"/>
          <w:szCs w:val="27"/>
          <w:rtl/>
        </w:rPr>
        <w:t xml:space="preserve"> </w:t>
      </w:r>
      <w:r w:rsidRPr="000215E8">
        <w:rPr>
          <w:rFonts w:ascii="Arial" w:eastAsiaTheme="minorHAnsi" w:hAnsi="Arial"/>
          <w:color w:val="000000"/>
          <w:sz w:val="2"/>
          <w:szCs w:val="2"/>
          <w:rtl/>
        </w:rPr>
        <w:t xml:space="preserve"> </w:t>
      </w:r>
      <w:r w:rsidRPr="00DF46C9">
        <w:rPr>
          <w:rFonts w:asciiTheme="majorBidi" w:eastAsia="@Arial Unicode MS" w:hAnsiTheme="majorBidi" w:cstheme="majorBidi"/>
          <w:b/>
          <w:bCs/>
          <w:sz w:val="24"/>
          <w:szCs w:val="24"/>
          <w:rtl/>
        </w:rPr>
        <w:t>[النساء: ٥٦]</w:t>
      </w:r>
    </w:p>
    <w:p w:rsidR="00D61A38" w:rsidRDefault="00D61A38" w:rsidP="00DF46C9">
      <w:pPr>
        <w:autoSpaceDE w:val="0"/>
        <w:autoSpaceDN w:val="0"/>
        <w:adjustRightInd w:val="0"/>
        <w:spacing w:after="0" w:line="360" w:lineRule="auto"/>
        <w:ind w:left="84" w:right="-284"/>
        <w:rPr>
          <w:rFonts w:asciiTheme="majorBidi" w:eastAsia="@Arial Unicode MS" w:hAnsiTheme="majorBidi" w:cstheme="majorBidi"/>
          <w:b/>
          <w:bCs/>
          <w:sz w:val="28"/>
          <w:szCs w:val="28"/>
          <w:rtl/>
          <w:lang w:bidi="ar-JO"/>
        </w:rPr>
      </w:pPr>
      <w:r w:rsidRPr="00DF46C9">
        <w:rPr>
          <w:rFonts w:asciiTheme="majorBidi" w:eastAsia="@Arial Unicode MS" w:hAnsiTheme="majorBidi" w:cs="Arabic Transparent"/>
          <w:color w:val="000000" w:themeColor="text1"/>
          <w:sz w:val="28"/>
          <w:szCs w:val="28"/>
          <w:rtl/>
        </w:rPr>
        <w:t>فهم سألوا فما كان ا</w:t>
      </w:r>
      <w:proofErr w:type="gramStart"/>
      <w:r w:rsidRPr="00DF46C9">
        <w:rPr>
          <w:rFonts w:asciiTheme="majorBidi" w:eastAsia="@Arial Unicode MS" w:hAnsiTheme="majorBidi" w:cs="Arabic Transparent"/>
          <w:color w:val="000000" w:themeColor="text1"/>
          <w:sz w:val="28"/>
          <w:szCs w:val="28"/>
          <w:rtl/>
        </w:rPr>
        <w:t>لج</w:t>
      </w:r>
      <w:proofErr w:type="gramEnd"/>
      <w:r w:rsidRPr="00DF46C9">
        <w:rPr>
          <w:rFonts w:asciiTheme="majorBidi" w:eastAsia="@Arial Unicode MS" w:hAnsiTheme="majorBidi" w:cs="Arabic Transparent"/>
          <w:color w:val="000000" w:themeColor="text1"/>
          <w:sz w:val="28"/>
          <w:szCs w:val="28"/>
          <w:rtl/>
        </w:rPr>
        <w:t>واب من خازن النار إلا أن قال لهم :</w:t>
      </w:r>
      <w:r w:rsidRPr="000215E8">
        <w:rPr>
          <w:rFonts w:ascii="QCF2495" w:hAnsi="QCF2495" w:cs="QCF2495"/>
          <w:color w:val="000000"/>
          <w:sz w:val="28"/>
          <w:szCs w:val="28"/>
          <w:rtl/>
        </w:rPr>
        <w:t xml:space="preserve"> </w:t>
      </w:r>
      <w:r w:rsidRPr="000215E8">
        <w:rPr>
          <w:rFonts w:ascii="QCF2BSML" w:hAnsi="QCF2BSML" w:cs="QCF2BSML"/>
          <w:color w:val="000000"/>
          <w:sz w:val="28"/>
          <w:szCs w:val="28"/>
          <w:rtl/>
        </w:rPr>
        <w:t>ﱡﭐ</w:t>
      </w:r>
      <w:r w:rsidRPr="000215E8">
        <w:rPr>
          <w:rFonts w:ascii="QCF2387" w:hAnsi="QCF2387" w:cs="QCF2387"/>
          <w:color w:val="000000"/>
          <w:sz w:val="28"/>
          <w:szCs w:val="28"/>
          <w:rtl/>
        </w:rPr>
        <w:t xml:space="preserve"> </w:t>
      </w:r>
      <w:r w:rsidRPr="000215E8">
        <w:rPr>
          <w:rFonts w:ascii="QCF2495" w:hAnsi="QCF2495" w:cs="QCF2495"/>
          <w:color w:val="000000"/>
          <w:sz w:val="28"/>
          <w:szCs w:val="28"/>
          <w:rtl/>
        </w:rPr>
        <w:t xml:space="preserve"> ﱝ ﱞ ﱟ</w:t>
      </w:r>
      <w:r w:rsidRPr="000215E8">
        <w:rPr>
          <w:rFonts w:ascii="QCF2BSML" w:hAnsi="QCF2BSML" w:cs="QCF2BSML"/>
          <w:color w:val="000000"/>
          <w:sz w:val="28"/>
          <w:szCs w:val="28"/>
          <w:rtl/>
        </w:rPr>
        <w:t xml:space="preserve"> ﱠ  </w:t>
      </w:r>
      <w:r w:rsidRPr="000215E8">
        <w:rPr>
          <w:rFonts w:asciiTheme="majorBidi" w:hAnsiTheme="majorBidi" w:cstheme="majorBidi"/>
          <w:color w:val="000000"/>
          <w:sz w:val="28"/>
          <w:szCs w:val="28"/>
          <w:rtl/>
        </w:rPr>
        <w:t xml:space="preserve"> </w:t>
      </w:r>
      <w:r w:rsidRPr="00DF46C9">
        <w:rPr>
          <w:rFonts w:asciiTheme="majorBidi" w:hAnsiTheme="majorBidi" w:cs="Arabic Transparent"/>
          <w:color w:val="000000"/>
          <w:sz w:val="28"/>
          <w:szCs w:val="28"/>
          <w:rtl/>
        </w:rPr>
        <w:t>فيخبرهم رداً على دعائهم أنكم ماكثون باقون لا تزحزحون من النار أبداً و لا تخرجون منها،  وقد أكد ذلك  (</w:t>
      </w:r>
      <w:proofErr w:type="spellStart"/>
      <w:r w:rsidRPr="00DF46C9">
        <w:rPr>
          <w:rFonts w:asciiTheme="majorBidi" w:hAnsiTheme="majorBidi" w:cs="Arabic Transparent"/>
          <w:color w:val="000000"/>
          <w:sz w:val="28"/>
          <w:szCs w:val="28"/>
          <w:rtl/>
        </w:rPr>
        <w:t>بإنَّ</w:t>
      </w:r>
      <w:proofErr w:type="spellEnd"/>
      <w:r w:rsidRPr="00DF46C9">
        <w:rPr>
          <w:rFonts w:asciiTheme="majorBidi" w:hAnsiTheme="majorBidi" w:cs="Arabic Transparent" w:hint="cs"/>
          <w:color w:val="000000"/>
          <w:sz w:val="28"/>
          <w:szCs w:val="28"/>
          <w:rtl/>
        </w:rPr>
        <w:t>)</w:t>
      </w:r>
      <w:r w:rsidRPr="00DF46C9">
        <w:rPr>
          <w:rFonts w:asciiTheme="majorBidi" w:hAnsiTheme="majorBidi" w:cs="Arabic Transparent"/>
          <w:color w:val="000000"/>
          <w:sz w:val="28"/>
          <w:szCs w:val="28"/>
          <w:rtl/>
        </w:rPr>
        <w:t xml:space="preserve">  و ضمير الجمع ( كم ) ماكثون</w:t>
      </w:r>
      <w:r w:rsidRPr="00DF46C9">
        <w:rPr>
          <w:rStyle w:val="FootnoteReference"/>
          <w:rFonts w:asciiTheme="majorBidi" w:eastAsiaTheme="majorEastAsia" w:hAnsiTheme="majorBidi" w:cs="Arabic Transparent"/>
          <w:color w:val="000000"/>
          <w:sz w:val="28"/>
          <w:szCs w:val="28"/>
          <w:rtl/>
        </w:rPr>
        <w:footnoteReference w:id="203"/>
      </w:r>
      <w:r w:rsidRPr="00DF46C9">
        <w:rPr>
          <w:rFonts w:asciiTheme="majorBidi" w:hAnsiTheme="majorBidi" w:cs="Arabic Transparent"/>
          <w:color w:val="000000"/>
          <w:sz w:val="28"/>
          <w:szCs w:val="28"/>
          <w:rtl/>
        </w:rPr>
        <w:t xml:space="preserve"> باقون منتظرون نهاية لم تحصل لكم ،</w:t>
      </w:r>
      <w:r w:rsidRPr="00DF46C9">
        <w:rPr>
          <w:rFonts w:asciiTheme="majorBidi" w:hAnsiTheme="majorBidi" w:cs="Arabic Transparent" w:hint="cs"/>
          <w:color w:val="000000"/>
          <w:sz w:val="28"/>
          <w:szCs w:val="28"/>
          <w:rtl/>
        </w:rPr>
        <w:t xml:space="preserve"> </w:t>
      </w:r>
      <w:r w:rsidRPr="00DF46C9">
        <w:rPr>
          <w:rFonts w:asciiTheme="majorBidi" w:hAnsiTheme="majorBidi" w:cs="Arabic Transparent"/>
          <w:color w:val="000000"/>
          <w:sz w:val="28"/>
          <w:szCs w:val="28"/>
          <w:rtl/>
        </w:rPr>
        <w:t xml:space="preserve">وفيها ويحمل قول مالك معنى الاستهزاء بهم ، فهو يقول لهم </w:t>
      </w:r>
      <w:r w:rsidRPr="00DF46C9">
        <w:rPr>
          <w:rFonts w:asciiTheme="majorBidi" w:hAnsiTheme="majorBidi" w:cs="Arabic Transparent" w:hint="cs"/>
          <w:color w:val="000000"/>
          <w:sz w:val="28"/>
          <w:szCs w:val="28"/>
          <w:rtl/>
        </w:rPr>
        <w:t>إ</w:t>
      </w:r>
      <w:r w:rsidRPr="00DF46C9">
        <w:rPr>
          <w:rFonts w:asciiTheme="majorBidi" w:hAnsiTheme="majorBidi" w:cs="Arabic Transparent"/>
          <w:color w:val="000000"/>
          <w:sz w:val="28"/>
          <w:szCs w:val="28"/>
          <w:rtl/>
        </w:rPr>
        <w:t xml:space="preserve">نكم خالدون </w:t>
      </w:r>
      <w:proofErr w:type="spellStart"/>
      <w:r w:rsidRPr="00DF46C9">
        <w:rPr>
          <w:rFonts w:asciiTheme="majorBidi" w:hAnsiTheme="majorBidi" w:cs="Arabic Transparent"/>
          <w:color w:val="000000"/>
          <w:sz w:val="28"/>
          <w:szCs w:val="28"/>
          <w:rtl/>
        </w:rPr>
        <w:t>لاتخرجون</w:t>
      </w:r>
      <w:proofErr w:type="spellEnd"/>
      <w:r w:rsidRPr="00DF46C9">
        <w:rPr>
          <w:rFonts w:asciiTheme="majorBidi" w:hAnsiTheme="majorBidi" w:cs="Arabic Transparent"/>
          <w:color w:val="000000"/>
          <w:sz w:val="28"/>
          <w:szCs w:val="28"/>
          <w:rtl/>
        </w:rPr>
        <w:t xml:space="preserve"> من النار لا</w:t>
      </w:r>
      <w:r w:rsidRPr="00DF46C9">
        <w:rPr>
          <w:rFonts w:asciiTheme="majorBidi" w:hAnsiTheme="majorBidi" w:cs="Arabic Transparent" w:hint="cs"/>
          <w:color w:val="000000"/>
          <w:sz w:val="28"/>
          <w:szCs w:val="28"/>
          <w:rtl/>
        </w:rPr>
        <w:t xml:space="preserve"> </w:t>
      </w:r>
      <w:r w:rsidRPr="00DF46C9">
        <w:rPr>
          <w:rFonts w:asciiTheme="majorBidi" w:hAnsiTheme="majorBidi" w:cs="Arabic Transparent"/>
          <w:color w:val="000000"/>
          <w:sz w:val="28"/>
          <w:szCs w:val="28"/>
          <w:rtl/>
        </w:rPr>
        <w:t>أنه لا</w:t>
      </w:r>
      <w:r w:rsidRPr="00DF46C9">
        <w:rPr>
          <w:rFonts w:asciiTheme="majorBidi" w:hAnsiTheme="majorBidi" w:cs="Arabic Transparent" w:hint="cs"/>
          <w:color w:val="000000"/>
          <w:sz w:val="28"/>
          <w:szCs w:val="28"/>
          <w:rtl/>
        </w:rPr>
        <w:t xml:space="preserve"> </w:t>
      </w:r>
      <w:r w:rsidRPr="00DF46C9">
        <w:rPr>
          <w:rFonts w:asciiTheme="majorBidi" w:hAnsiTheme="majorBidi" w:cs="Arabic Transparent"/>
          <w:color w:val="000000"/>
          <w:sz w:val="28"/>
          <w:szCs w:val="28"/>
          <w:rtl/>
        </w:rPr>
        <w:t>يوجد لكم عذر</w:t>
      </w:r>
      <w:r w:rsidRPr="00DF46C9">
        <w:rPr>
          <w:rFonts w:asciiTheme="majorBidi" w:hAnsiTheme="majorBidi" w:cs="Arabic Transparent" w:hint="cs"/>
          <w:color w:val="000000"/>
          <w:sz w:val="28"/>
          <w:szCs w:val="28"/>
          <w:rtl/>
        </w:rPr>
        <w:t>ٌ</w:t>
      </w:r>
      <w:r w:rsidRPr="00DF46C9">
        <w:rPr>
          <w:rFonts w:asciiTheme="majorBidi" w:hAnsiTheme="majorBidi" w:cs="Arabic Transparent"/>
          <w:color w:val="000000"/>
          <w:sz w:val="28"/>
          <w:szCs w:val="28"/>
          <w:rtl/>
        </w:rPr>
        <w:t xml:space="preserve"> ليخرجكم منها أو حتى يقضى عليكم فتستريحون من العذاب  .قال تعالى:</w:t>
      </w:r>
      <w:r w:rsidRPr="000215E8">
        <w:rPr>
          <w:rFonts w:ascii="QCF2BSML" w:hAnsi="QCF2BSML" w:cs="QCF2BSML"/>
          <w:color w:val="000000"/>
          <w:sz w:val="28"/>
          <w:szCs w:val="28"/>
          <w:rtl/>
        </w:rPr>
        <w:t xml:space="preserve"> </w:t>
      </w:r>
      <w:r w:rsidRPr="000215E8">
        <w:rPr>
          <w:rFonts w:ascii="QCF2BSML" w:eastAsiaTheme="minorHAnsi" w:hAnsi="QCF2BSML" w:cs="QCF2BSML"/>
          <w:color w:val="000000"/>
          <w:sz w:val="28"/>
          <w:szCs w:val="28"/>
          <w:rtl/>
        </w:rPr>
        <w:t>ﱡﭐ</w:t>
      </w:r>
      <w:r w:rsidRPr="000215E8">
        <w:rPr>
          <w:rFonts w:ascii="QCF2438" w:eastAsiaTheme="minorHAnsi" w:hAnsi="QCF2438" w:cs="QCF2438"/>
          <w:color w:val="000000"/>
          <w:sz w:val="28"/>
          <w:szCs w:val="28"/>
          <w:rtl/>
        </w:rPr>
        <w:t xml:space="preserve"> ﲖ ﲗ ﲘ </w:t>
      </w:r>
      <w:r w:rsidRPr="000215E8">
        <w:rPr>
          <w:rFonts w:ascii="Times New Roman" w:eastAsiaTheme="minorHAnsi" w:hAnsi="Times New Roman" w:cs="Times New Roman"/>
          <w:color w:val="000000"/>
          <w:sz w:val="28"/>
          <w:szCs w:val="28"/>
        </w:rPr>
        <w:t xml:space="preserve"> </w:t>
      </w:r>
      <w:r w:rsidRPr="000215E8">
        <w:rPr>
          <w:rFonts w:ascii="QCF2438" w:eastAsiaTheme="minorHAnsi" w:hAnsi="QCF2438" w:cs="QCF2438"/>
          <w:color w:val="000000"/>
          <w:sz w:val="28"/>
          <w:szCs w:val="28"/>
          <w:rtl/>
        </w:rPr>
        <w:t>ﲙ ﲚ ﲛ ﲜ ﲝ ﲞ ﲟ ﲠ ﲡ ﲢ  ﲣ</w:t>
      </w:r>
      <w:r w:rsidRPr="000215E8">
        <w:rPr>
          <w:rFonts w:ascii="QCF2438" w:eastAsiaTheme="minorHAnsi" w:hAnsi="QCF2438" w:cs="QCF2438"/>
          <w:color w:val="0000A5"/>
          <w:sz w:val="28"/>
          <w:szCs w:val="28"/>
          <w:rtl/>
        </w:rPr>
        <w:t>ﲤ</w:t>
      </w:r>
      <w:r w:rsidRPr="000215E8">
        <w:rPr>
          <w:rFonts w:ascii="QCF2438" w:eastAsiaTheme="minorHAnsi" w:hAnsi="QCF2438" w:cs="QCF2438"/>
          <w:color w:val="000000"/>
          <w:sz w:val="28"/>
          <w:szCs w:val="28"/>
          <w:rtl/>
        </w:rPr>
        <w:t xml:space="preserve"> ﲥ ﲦ ﲧ ﲨ ﲩ </w:t>
      </w:r>
      <w:r w:rsidRPr="000215E8">
        <w:rPr>
          <w:rFonts w:ascii="QCF2BSML" w:eastAsiaTheme="minorHAnsi" w:hAnsi="QCF2BSML" w:cs="QCF2BSML"/>
          <w:color w:val="000000"/>
          <w:sz w:val="28"/>
          <w:szCs w:val="28"/>
          <w:rtl/>
        </w:rPr>
        <w:t>ﱠ</w:t>
      </w:r>
      <w:r w:rsidRPr="000215E8">
        <w:rPr>
          <w:rFonts w:ascii="Othmani" w:eastAsiaTheme="minorHAnsi" w:hAnsi="QCF2BSML" w:cs="Othmani"/>
          <w:color w:val="9DAB0C"/>
          <w:sz w:val="27"/>
          <w:szCs w:val="27"/>
          <w:rtl/>
        </w:rPr>
        <w:t xml:space="preserve"> </w:t>
      </w:r>
      <w:r w:rsidRPr="00DF46C9">
        <w:rPr>
          <w:rFonts w:asciiTheme="majorBidi" w:eastAsia="@Arial Unicode MS" w:hAnsiTheme="majorBidi" w:cstheme="majorBidi"/>
          <w:b/>
          <w:bCs/>
          <w:sz w:val="24"/>
          <w:szCs w:val="24"/>
          <w:rtl/>
        </w:rPr>
        <w:t>[فاطر: ٣٦</w:t>
      </w:r>
      <w:r w:rsidRPr="00DF46C9">
        <w:rPr>
          <w:rFonts w:asciiTheme="majorBidi" w:eastAsia="@Arial Unicode MS" w:hAnsiTheme="majorBidi" w:cstheme="majorBidi" w:hint="cs"/>
          <w:b/>
          <w:bCs/>
          <w:sz w:val="24"/>
          <w:szCs w:val="24"/>
          <w:rtl/>
        </w:rPr>
        <w:t>]</w:t>
      </w:r>
    </w:p>
    <w:p w:rsidR="00D61A38" w:rsidRPr="001250F3" w:rsidRDefault="00D61A38" w:rsidP="00DF46C9">
      <w:pPr>
        <w:autoSpaceDE w:val="0"/>
        <w:autoSpaceDN w:val="0"/>
        <w:bidi w:val="0"/>
        <w:adjustRightInd w:val="0"/>
        <w:spacing w:after="0" w:line="360" w:lineRule="auto"/>
        <w:ind w:left="226" w:right="84"/>
        <w:jc w:val="right"/>
        <w:rPr>
          <w:rFonts w:ascii="QCF2BSML" w:eastAsiaTheme="minorHAnsi" w:hAnsi="QCF2BSML" w:cs="QCF2BSML"/>
          <w:color w:val="000000"/>
          <w:sz w:val="33"/>
          <w:szCs w:val="33"/>
        </w:rPr>
      </w:pPr>
      <w:r>
        <w:rPr>
          <w:rFonts w:asciiTheme="majorBidi" w:eastAsia="@Arial Unicode MS" w:hAnsiTheme="majorBidi" w:cstheme="majorBidi" w:hint="cs"/>
          <w:sz w:val="28"/>
          <w:szCs w:val="28"/>
          <w:rtl/>
        </w:rPr>
        <w:lastRenderedPageBreak/>
        <w:t>و</w:t>
      </w:r>
      <w:r w:rsidRPr="001250F3">
        <w:rPr>
          <w:rFonts w:asciiTheme="majorBidi" w:eastAsia="@Arial Unicode MS" w:hAnsiTheme="majorBidi" w:cstheme="majorBidi" w:hint="cs"/>
          <w:sz w:val="28"/>
          <w:szCs w:val="28"/>
          <w:rtl/>
        </w:rPr>
        <w:t xml:space="preserve">قوله </w:t>
      </w:r>
      <w:proofErr w:type="gramStart"/>
      <w:r w:rsidRPr="001250F3">
        <w:rPr>
          <w:rFonts w:asciiTheme="majorBidi" w:eastAsia="@Arial Unicode MS" w:hAnsiTheme="majorBidi" w:cstheme="majorBidi" w:hint="cs"/>
          <w:sz w:val="28"/>
          <w:szCs w:val="28"/>
          <w:rtl/>
        </w:rPr>
        <w:t>تعالى :</w:t>
      </w:r>
      <w:proofErr w:type="gramEnd"/>
      <w:r w:rsidRPr="001250F3">
        <w:rPr>
          <w:rFonts w:asciiTheme="majorBidi" w:eastAsia="@Arial Unicode MS" w:hAnsiTheme="majorBidi" w:cstheme="majorBidi" w:hint="cs"/>
          <w:sz w:val="28"/>
          <w:szCs w:val="28"/>
          <w:rtl/>
        </w:rPr>
        <w:t xml:space="preserve"> </w:t>
      </w:r>
      <w:r w:rsidRPr="001250F3">
        <w:rPr>
          <w:rFonts w:ascii="QCF2BSML" w:eastAsiaTheme="minorHAnsi" w:hAnsi="QCF2BSML" w:cs="QCF2BSML"/>
          <w:color w:val="000000"/>
          <w:sz w:val="28"/>
          <w:szCs w:val="28"/>
          <w:rtl/>
        </w:rPr>
        <w:t>ﱡﭐ</w:t>
      </w:r>
      <w:r w:rsidRPr="001250F3">
        <w:rPr>
          <w:rFonts w:ascii="QCF2257" w:eastAsiaTheme="minorHAnsi" w:hAnsi="QCF2257" w:cs="QCF2257"/>
          <w:color w:val="000000"/>
          <w:sz w:val="28"/>
          <w:szCs w:val="28"/>
          <w:rtl/>
        </w:rPr>
        <w:t xml:space="preserve"> ﲡ ﲢ ﲣ ﲤ  ﲥ ﲦ ﲧ ﲨ ﲩ ﲪ ﲫ ﲬ</w:t>
      </w:r>
      <w:r w:rsidRPr="001250F3">
        <w:rPr>
          <w:rFonts w:ascii="QCF2257" w:eastAsiaTheme="minorHAnsi" w:hAnsi="QCF2257" w:cs="QCF2257"/>
          <w:color w:val="0000A5"/>
          <w:sz w:val="28"/>
          <w:szCs w:val="28"/>
          <w:rtl/>
        </w:rPr>
        <w:t>ﲭ</w:t>
      </w:r>
      <w:r w:rsidRPr="001250F3">
        <w:rPr>
          <w:rFonts w:ascii="QCF2257" w:eastAsiaTheme="minorHAnsi" w:hAnsi="QCF2257" w:cs="QCF2257"/>
          <w:color w:val="000000"/>
          <w:sz w:val="28"/>
          <w:szCs w:val="28"/>
          <w:rtl/>
        </w:rPr>
        <w:t xml:space="preserve"> ﲮ  ﲯ ﲰ ﲱ ﲲ </w:t>
      </w:r>
      <w:r w:rsidRPr="001250F3">
        <w:rPr>
          <w:rFonts w:ascii="QCF2BSML" w:eastAsiaTheme="minorHAnsi" w:hAnsi="QCF2BSML" w:cs="QCF2BSML"/>
          <w:color w:val="000000"/>
          <w:sz w:val="28"/>
          <w:szCs w:val="28"/>
          <w:rtl/>
        </w:rPr>
        <w:t>ﱠ</w:t>
      </w:r>
      <w:r w:rsidRPr="00DF46C9">
        <w:rPr>
          <w:rFonts w:asciiTheme="majorBidi" w:eastAsia="@Arial Unicode MS" w:hAnsiTheme="majorBidi" w:cstheme="majorBidi"/>
          <w:b/>
          <w:bCs/>
          <w:sz w:val="24"/>
          <w:szCs w:val="24"/>
          <w:rtl/>
        </w:rPr>
        <w:t>[إبراهيم: ١٧</w:t>
      </w:r>
      <w:r w:rsidRPr="00DF46C9">
        <w:rPr>
          <w:rFonts w:asciiTheme="majorBidi" w:eastAsia="@Arial Unicode MS" w:hAnsiTheme="majorBidi" w:cstheme="majorBidi" w:hint="cs"/>
          <w:b/>
          <w:bCs/>
          <w:sz w:val="24"/>
          <w:szCs w:val="24"/>
          <w:rtl/>
        </w:rPr>
        <w:t>]</w:t>
      </w:r>
    </w:p>
    <w:p w:rsidR="00D61A38" w:rsidRPr="001250F3" w:rsidRDefault="00D61A38" w:rsidP="00DF46C9">
      <w:pPr>
        <w:autoSpaceDE w:val="0"/>
        <w:autoSpaceDN w:val="0"/>
        <w:bidi w:val="0"/>
        <w:adjustRightInd w:val="0"/>
        <w:spacing w:after="0" w:line="360" w:lineRule="auto"/>
        <w:ind w:left="226" w:right="84"/>
        <w:jc w:val="right"/>
        <w:rPr>
          <w:rFonts w:ascii="QCF2BSML" w:eastAsiaTheme="minorHAnsi" w:hAnsi="QCF2BSML" w:cs="QCF2BSML"/>
          <w:color w:val="000000"/>
          <w:sz w:val="33"/>
          <w:szCs w:val="33"/>
          <w:lang w:val="fr-FR" w:bidi="ar-JO"/>
        </w:rPr>
      </w:pPr>
      <w:r w:rsidRPr="001250F3">
        <w:rPr>
          <w:rFonts w:ascii="QCF2BSML" w:eastAsiaTheme="minorHAnsi" w:hAnsi="QCF2BSML" w:cs="QCF2BSML"/>
          <w:color w:val="000000"/>
          <w:sz w:val="28"/>
          <w:szCs w:val="28"/>
          <w:rtl/>
        </w:rPr>
        <w:t>ﭐﱡﭐ</w:t>
      </w:r>
      <w:r w:rsidRPr="001250F3">
        <w:rPr>
          <w:rFonts w:ascii="QCF2592" w:eastAsiaTheme="minorHAnsi" w:hAnsi="QCF2592" w:cs="QCF2592"/>
          <w:color w:val="000000"/>
          <w:sz w:val="28"/>
          <w:szCs w:val="28"/>
          <w:rtl/>
        </w:rPr>
        <w:t xml:space="preserve"> ﱁ ﱂ ﱃ ﱄ ﱅ ﱆ ﱇ ﱈ ﱉ ﱊ ﱋ ﱌ ﱍ ﱎ ﱏ </w:t>
      </w:r>
      <w:r w:rsidRPr="001250F3">
        <w:rPr>
          <w:rFonts w:ascii="QCF2BSML" w:eastAsiaTheme="minorHAnsi" w:hAnsi="QCF2BSML" w:cs="QCF2BSML"/>
          <w:color w:val="000000"/>
          <w:sz w:val="28"/>
          <w:szCs w:val="28"/>
          <w:rtl/>
        </w:rPr>
        <w:t>ﱠ</w:t>
      </w:r>
      <w:proofErr w:type="gramStart"/>
      <w:r w:rsidRPr="001250F3">
        <w:rPr>
          <w:rFonts w:ascii="Othmani" w:eastAsiaTheme="minorHAnsi" w:hAnsi="QCF2BSML" w:cs="Othmani"/>
          <w:color w:val="9DAB0C"/>
          <w:sz w:val="28"/>
          <w:szCs w:val="28"/>
          <w:rtl/>
        </w:rPr>
        <w:t xml:space="preserve"> </w:t>
      </w:r>
      <w:r w:rsidRPr="00AF0732">
        <w:rPr>
          <w:rFonts w:ascii="@Arial Unicode MS" w:eastAsia="@Arial Unicode MS" w:hAnsi="QCF2BSML" w:cs="@Arial Unicode MS" w:hint="eastAsia"/>
          <w:color w:val="9DAB0C"/>
          <w:sz w:val="28"/>
          <w:szCs w:val="28"/>
          <w:rtl/>
        </w:rPr>
        <w:t xml:space="preserve"> </w:t>
      </w:r>
      <w:r w:rsidRPr="00DF46C9">
        <w:rPr>
          <w:rFonts w:ascii="@Arial Unicode MS" w:eastAsia="@Arial Unicode MS" w:hAnsi="QCF2BSML" w:cs="@Arial Unicode MS" w:hint="eastAsia"/>
          <w:sz w:val="24"/>
          <w:szCs w:val="24"/>
          <w:rtl/>
        </w:rPr>
        <w:t>[</w:t>
      </w:r>
      <w:r w:rsidRPr="00DF46C9">
        <w:rPr>
          <w:rFonts w:asciiTheme="majorBidi" w:eastAsia="@Arial Unicode MS" w:hAnsiTheme="majorBidi" w:cstheme="majorBidi"/>
          <w:b/>
          <w:bCs/>
          <w:sz w:val="24"/>
          <w:szCs w:val="24"/>
          <w:rtl/>
        </w:rPr>
        <w:t>الأعلى</w:t>
      </w:r>
      <w:proofErr w:type="gramEnd"/>
      <w:r w:rsidRPr="00DF46C9">
        <w:rPr>
          <w:rFonts w:asciiTheme="majorBidi" w:eastAsia="@Arial Unicode MS" w:hAnsiTheme="majorBidi" w:cstheme="majorBidi"/>
          <w:b/>
          <w:bCs/>
          <w:sz w:val="24"/>
          <w:szCs w:val="24"/>
          <w:rtl/>
        </w:rPr>
        <w:t>: ١١ – ١٣]</w:t>
      </w:r>
    </w:p>
    <w:p w:rsidR="00D61A38" w:rsidRPr="00AF0732" w:rsidRDefault="00D61A38" w:rsidP="006C3381">
      <w:pPr>
        <w:autoSpaceDE w:val="0"/>
        <w:autoSpaceDN w:val="0"/>
        <w:bidi w:val="0"/>
        <w:adjustRightInd w:val="0"/>
        <w:spacing w:after="0" w:line="360" w:lineRule="auto"/>
        <w:ind w:left="226" w:right="-284"/>
        <w:jc w:val="right"/>
        <w:rPr>
          <w:rFonts w:ascii="Times New Roman" w:eastAsia="@Arial Unicode MS" w:hAnsi="Times New Roman" w:cstheme="majorBidi"/>
          <w:b/>
          <w:bCs/>
          <w:sz w:val="28"/>
          <w:szCs w:val="28"/>
          <w:rtl/>
        </w:rPr>
      </w:pPr>
    </w:p>
    <w:p w:rsidR="00D61A38" w:rsidRPr="00DF46C9" w:rsidRDefault="00D61A38" w:rsidP="00DF46C9">
      <w:pPr>
        <w:autoSpaceDE w:val="0"/>
        <w:autoSpaceDN w:val="0"/>
        <w:adjustRightInd w:val="0"/>
        <w:spacing w:after="0" w:line="360" w:lineRule="auto"/>
        <w:ind w:left="226" w:right="-284"/>
        <w:rPr>
          <w:rFonts w:asciiTheme="majorBidi" w:hAnsiTheme="majorBidi" w:cs="Arabic Transparent"/>
          <w:color w:val="000000"/>
          <w:sz w:val="28"/>
          <w:szCs w:val="28"/>
          <w:lang w:bidi="ar-JO"/>
        </w:rPr>
      </w:pPr>
      <w:r>
        <w:rPr>
          <w:rFonts w:asciiTheme="majorBidi" w:hAnsiTheme="majorBidi" w:cstheme="majorBidi"/>
          <w:color w:val="000000"/>
          <w:sz w:val="28"/>
          <w:szCs w:val="28"/>
          <w:rtl/>
        </w:rPr>
        <w:t xml:space="preserve">     </w:t>
      </w:r>
      <w:r w:rsidRPr="00DF46C9">
        <w:rPr>
          <w:rFonts w:asciiTheme="majorBidi" w:hAnsiTheme="majorBidi" w:cs="Arabic Transparent"/>
          <w:color w:val="000000"/>
          <w:sz w:val="28"/>
          <w:szCs w:val="28"/>
          <w:rtl/>
        </w:rPr>
        <w:t xml:space="preserve">وقد علل سبب </w:t>
      </w:r>
      <w:r w:rsidRPr="00DF46C9">
        <w:rPr>
          <w:rFonts w:asciiTheme="majorBidi" w:hAnsiTheme="majorBidi" w:cs="Arabic Transparent" w:hint="cs"/>
          <w:color w:val="000000"/>
          <w:sz w:val="28"/>
          <w:szCs w:val="28"/>
          <w:rtl/>
        </w:rPr>
        <w:t>ا</w:t>
      </w:r>
      <w:r w:rsidRPr="00DF46C9">
        <w:rPr>
          <w:rFonts w:asciiTheme="majorBidi" w:hAnsiTheme="majorBidi" w:cs="Arabic Transparent"/>
          <w:color w:val="000000"/>
          <w:sz w:val="28"/>
          <w:szCs w:val="28"/>
          <w:rtl/>
        </w:rPr>
        <w:t>نتظارهم وبقائهم في جهنم أنه قد جاءهم الحق من ربكم و لكنكم كرهتم و كفرت</w:t>
      </w:r>
      <w:r w:rsidRPr="00DF46C9">
        <w:rPr>
          <w:rFonts w:asciiTheme="majorBidi" w:hAnsiTheme="majorBidi" w:cs="Arabic Transparent" w:hint="cs"/>
          <w:color w:val="000000"/>
          <w:sz w:val="28"/>
          <w:szCs w:val="28"/>
          <w:rtl/>
        </w:rPr>
        <w:t>م</w:t>
      </w:r>
      <w:r w:rsidRPr="00DF46C9">
        <w:rPr>
          <w:rFonts w:asciiTheme="majorBidi" w:hAnsiTheme="majorBidi" w:cs="Arabic Transparent"/>
          <w:color w:val="000000"/>
          <w:sz w:val="28"/>
          <w:szCs w:val="28"/>
          <w:rtl/>
        </w:rPr>
        <w:t xml:space="preserve"> بذلك قال تعالى :</w:t>
      </w:r>
      <w:r w:rsidRPr="00AF0732">
        <w:rPr>
          <w:rFonts w:asciiTheme="majorBidi" w:hAnsiTheme="majorBidi" w:cstheme="majorBidi"/>
          <w:color w:val="000000"/>
          <w:sz w:val="28"/>
          <w:szCs w:val="28"/>
          <w:rtl/>
        </w:rPr>
        <w:t xml:space="preserve"> </w:t>
      </w:r>
      <w:r w:rsidRPr="002A5CDE">
        <w:rPr>
          <w:rFonts w:ascii="QCF2BSML" w:hAnsi="QCF2BSML" w:cs="QCF2BSML"/>
          <w:color w:val="000000"/>
          <w:sz w:val="28"/>
          <w:szCs w:val="28"/>
          <w:rtl/>
        </w:rPr>
        <w:t>ﱡ</w:t>
      </w:r>
      <w:r w:rsidRPr="002A5CDE">
        <w:rPr>
          <w:rFonts w:ascii="QCF2495" w:hAnsi="QCF2495" w:cs="QCF2495"/>
          <w:color w:val="000000"/>
          <w:sz w:val="28"/>
          <w:szCs w:val="28"/>
          <w:rtl/>
        </w:rPr>
        <w:t xml:space="preserve">ﱠ  ﱡ ﱢ ﱣ ﱤ ﱥ ﱦ ﱧ </w:t>
      </w:r>
      <w:r w:rsidRPr="002A5CDE">
        <w:rPr>
          <w:rFonts w:ascii="QCF2BSML" w:hAnsi="QCF2BSML" w:cs="QCF2BSML"/>
          <w:color w:val="000000"/>
          <w:sz w:val="28"/>
          <w:szCs w:val="28"/>
          <w:rtl/>
        </w:rPr>
        <w:t xml:space="preserve">ﱠ      </w:t>
      </w:r>
      <w:r w:rsidRPr="002A5CDE">
        <w:rPr>
          <w:rFonts w:asciiTheme="majorBidi" w:hAnsiTheme="majorBidi" w:cstheme="majorBidi"/>
          <w:color w:val="000000"/>
          <w:sz w:val="28"/>
          <w:szCs w:val="28"/>
          <w:rtl/>
        </w:rPr>
        <w:t xml:space="preserve"> </w:t>
      </w:r>
      <w:r w:rsidRPr="00DF46C9">
        <w:rPr>
          <w:rFonts w:asciiTheme="majorBidi" w:hAnsiTheme="majorBidi" w:cs="Arabic Transparent"/>
          <w:color w:val="000000"/>
          <w:sz w:val="28"/>
          <w:szCs w:val="28"/>
          <w:rtl/>
        </w:rPr>
        <w:t>ولقد أكد مجيء الحق لهم من خلال قوله (لقد جئناكم) "و الحق :الوحي نزل به جبريل عليه السلام فنسب مالك المجيء بالحق إلى جميع الملائكة على طريقة اعتزاز الفريق بمزايا بعضها"</w:t>
      </w:r>
      <w:r w:rsidRPr="00DF46C9">
        <w:rPr>
          <w:rStyle w:val="FootnoteReference"/>
          <w:rFonts w:asciiTheme="majorBidi" w:eastAsiaTheme="majorEastAsia" w:hAnsiTheme="majorBidi" w:cs="Arabic Transparent"/>
          <w:color w:val="000000"/>
          <w:sz w:val="28"/>
          <w:szCs w:val="28"/>
          <w:rtl/>
        </w:rPr>
        <w:footnoteReference w:id="204"/>
      </w:r>
    </w:p>
    <w:p w:rsidR="00D61A38" w:rsidRPr="00DF46C9" w:rsidRDefault="00D61A38" w:rsidP="006C3381">
      <w:pPr>
        <w:autoSpaceDE w:val="0"/>
        <w:autoSpaceDN w:val="0"/>
        <w:adjustRightInd w:val="0"/>
        <w:spacing w:after="0" w:line="360" w:lineRule="auto"/>
        <w:ind w:left="226" w:right="-284"/>
        <w:rPr>
          <w:rFonts w:asciiTheme="majorBidi" w:eastAsia="@Arial Unicode MS" w:hAnsiTheme="majorBidi" w:cs="Arabic Transparent"/>
          <w:sz w:val="28"/>
          <w:szCs w:val="28"/>
        </w:rPr>
      </w:pPr>
      <w:r w:rsidRPr="00DF46C9">
        <w:rPr>
          <w:rFonts w:asciiTheme="majorBidi" w:eastAsia="@Arial Unicode MS" w:hAnsiTheme="majorBidi" w:cs="Arabic Transparent"/>
          <w:sz w:val="28"/>
          <w:szCs w:val="28"/>
          <w:rtl/>
        </w:rPr>
        <w:t>ولم يكتف بذلك وإنما استدرك عليهم أيضاَ ما قاموا به ت</w:t>
      </w:r>
      <w:r w:rsidRPr="00DF46C9">
        <w:rPr>
          <w:rFonts w:asciiTheme="majorBidi" w:eastAsia="@Arial Unicode MS" w:hAnsiTheme="majorBidi" w:cs="Arabic Transparent" w:hint="cs"/>
          <w:sz w:val="28"/>
          <w:szCs w:val="28"/>
          <w:rtl/>
        </w:rPr>
        <w:t>ُ</w:t>
      </w:r>
      <w:r w:rsidRPr="00DF46C9">
        <w:rPr>
          <w:rFonts w:asciiTheme="majorBidi" w:eastAsia="@Arial Unicode MS" w:hAnsiTheme="majorBidi" w:cs="Arabic Transparent"/>
          <w:sz w:val="28"/>
          <w:szCs w:val="28"/>
          <w:rtl/>
        </w:rPr>
        <w:t>جاه</w:t>
      </w:r>
      <w:r w:rsidRPr="00DF46C9">
        <w:rPr>
          <w:rFonts w:asciiTheme="majorBidi" w:eastAsia="@Arial Unicode MS" w:hAnsiTheme="majorBidi" w:cs="Arabic Transparent" w:hint="cs"/>
          <w:sz w:val="28"/>
          <w:szCs w:val="28"/>
          <w:rtl/>
        </w:rPr>
        <w:t>َ</w:t>
      </w:r>
      <w:r w:rsidRPr="00DF46C9">
        <w:rPr>
          <w:rFonts w:asciiTheme="majorBidi" w:eastAsia="@Arial Unicode MS" w:hAnsiTheme="majorBidi" w:cs="Arabic Transparent"/>
          <w:sz w:val="28"/>
          <w:szCs w:val="28"/>
          <w:rtl/>
        </w:rPr>
        <w:t xml:space="preserve"> الحق الذي جاءهم بأنهم كارهون له " وقد نسبت كراهية الحق إلى أكثرهم دون جميعهم لأن المشركين فريقان سادة كبراء لملة الكفر وهم الذين يصدون عن الإيمان وثانيهما : دهماء و عامة وهم لأئمة الكفر</w:t>
      </w:r>
      <w:r w:rsidRPr="00DF46C9">
        <w:rPr>
          <w:rFonts w:asciiTheme="majorBidi" w:eastAsia="@Arial Unicode MS" w:hAnsiTheme="majorBidi" w:cs="Arabic Transparent" w:hint="cs"/>
          <w:sz w:val="28"/>
          <w:szCs w:val="28"/>
          <w:rtl/>
        </w:rPr>
        <w:t xml:space="preserve"> تبع </w:t>
      </w:r>
      <w:r w:rsidRPr="00DF46C9">
        <w:rPr>
          <w:rFonts w:asciiTheme="majorBidi" w:eastAsia="@Arial Unicode MS" w:hAnsiTheme="majorBidi" w:cs="Arabic Transparent"/>
          <w:sz w:val="28"/>
          <w:szCs w:val="28"/>
          <w:rtl/>
        </w:rPr>
        <w:t xml:space="preserve"> ."</w:t>
      </w:r>
      <w:r w:rsidRPr="00DF46C9">
        <w:rPr>
          <w:rStyle w:val="FootnoteReference"/>
          <w:rFonts w:asciiTheme="majorBidi" w:eastAsia="@Arial Unicode MS" w:hAnsiTheme="majorBidi" w:cs="Arabic Transparent"/>
          <w:sz w:val="28"/>
          <w:szCs w:val="28"/>
          <w:rtl/>
        </w:rPr>
        <w:footnoteReference w:id="205"/>
      </w:r>
    </w:p>
    <w:p w:rsidR="00D61A38" w:rsidRPr="00DF46C9" w:rsidRDefault="00D61A38" w:rsidP="006C3381">
      <w:pPr>
        <w:autoSpaceDE w:val="0"/>
        <w:autoSpaceDN w:val="0"/>
        <w:bidi w:val="0"/>
        <w:adjustRightInd w:val="0"/>
        <w:spacing w:after="0" w:line="360" w:lineRule="auto"/>
        <w:ind w:left="226" w:right="-284"/>
        <w:jc w:val="right"/>
        <w:rPr>
          <w:rFonts w:ascii="Times New Roman" w:hAnsi="Times New Roman" w:cs="Arabic Transparent"/>
          <w:color w:val="000000"/>
          <w:sz w:val="28"/>
          <w:szCs w:val="28"/>
          <w:rtl/>
          <w:lang w:val="fr-FR" w:bidi="ar-JO"/>
        </w:rPr>
      </w:pPr>
      <w:r w:rsidRPr="00DF46C9">
        <w:rPr>
          <w:rFonts w:ascii="Times New Roman" w:hAnsi="Times New Roman" w:cs="Arabic Transparent" w:hint="cs"/>
          <w:color w:val="000000"/>
          <w:sz w:val="28"/>
          <w:szCs w:val="28"/>
          <w:rtl/>
          <w:lang w:val="fr-FR" w:bidi="ar-JO"/>
        </w:rPr>
        <w:t xml:space="preserve">      </w:t>
      </w:r>
      <w:r w:rsidRPr="00DF46C9">
        <w:rPr>
          <w:rFonts w:ascii="Times New Roman" w:hAnsi="Times New Roman" w:cs="Arabic Transparent"/>
          <w:color w:val="000000"/>
          <w:sz w:val="28"/>
          <w:szCs w:val="28"/>
          <w:rtl/>
          <w:lang w:val="fr-FR" w:bidi="ar-JO"/>
        </w:rPr>
        <w:t>وقد قدم (الحق) على (كارهون) لل</w:t>
      </w:r>
      <w:r w:rsidRPr="00DF46C9">
        <w:rPr>
          <w:rFonts w:ascii="Times New Roman" w:hAnsi="Times New Roman" w:cs="Arabic Transparent" w:hint="cs"/>
          <w:color w:val="000000"/>
          <w:sz w:val="28"/>
          <w:szCs w:val="28"/>
          <w:rtl/>
          <w:lang w:val="fr-FR" w:bidi="ar-JO"/>
        </w:rPr>
        <w:t>ا</w:t>
      </w:r>
      <w:r w:rsidRPr="00DF46C9">
        <w:rPr>
          <w:rFonts w:ascii="Times New Roman" w:hAnsi="Times New Roman" w:cs="Arabic Transparent"/>
          <w:color w:val="000000"/>
          <w:sz w:val="28"/>
          <w:szCs w:val="28"/>
          <w:rtl/>
          <w:lang w:val="fr-FR" w:bidi="ar-JO"/>
        </w:rPr>
        <w:t xml:space="preserve">هتمام بالحق و </w:t>
      </w:r>
      <w:r w:rsidRPr="00DF46C9">
        <w:rPr>
          <w:rFonts w:ascii="Times New Roman" w:hAnsi="Times New Roman" w:cs="Arabic Transparent" w:hint="cs"/>
          <w:color w:val="000000"/>
          <w:sz w:val="28"/>
          <w:szCs w:val="28"/>
          <w:rtl/>
          <w:lang w:val="fr-FR" w:bidi="ar-JO"/>
        </w:rPr>
        <w:t>أ</w:t>
      </w:r>
      <w:r w:rsidRPr="00DF46C9">
        <w:rPr>
          <w:rFonts w:ascii="Times New Roman" w:hAnsi="Times New Roman" w:cs="Arabic Transparent"/>
          <w:color w:val="000000"/>
          <w:sz w:val="28"/>
          <w:szCs w:val="28"/>
          <w:rtl/>
          <w:lang w:val="fr-FR" w:bidi="ar-JO"/>
        </w:rPr>
        <w:t xml:space="preserve">نه هو أساس و سبب وجودهم في النار فإن </w:t>
      </w:r>
      <w:r w:rsidRPr="00DF46C9">
        <w:rPr>
          <w:rFonts w:ascii="Times New Roman" w:hAnsi="Times New Roman" w:cs="Arabic Transparent" w:hint="cs"/>
          <w:color w:val="000000"/>
          <w:sz w:val="28"/>
          <w:szCs w:val="28"/>
          <w:rtl/>
          <w:lang w:val="fr-FR" w:bidi="ar-JO"/>
        </w:rPr>
        <w:t>إنكارهم و</w:t>
      </w:r>
      <w:r w:rsidRPr="00DF46C9">
        <w:rPr>
          <w:rFonts w:ascii="Times New Roman" w:hAnsi="Times New Roman" w:cs="Arabic Transparent"/>
          <w:color w:val="000000"/>
          <w:sz w:val="28"/>
          <w:szCs w:val="28"/>
          <w:rtl/>
          <w:lang w:val="fr-FR" w:bidi="ar-JO"/>
        </w:rPr>
        <w:t xml:space="preserve">كراهيتهم للحق هي التي أدت بكم إلى أن تكونوا بالنار . </w:t>
      </w:r>
      <w:r w:rsidRPr="00DF46C9">
        <w:rPr>
          <w:rFonts w:ascii="Times New Roman" w:hAnsi="Times New Roman" w:cs="Arabic Transparent"/>
          <w:color w:val="000000"/>
          <w:sz w:val="28"/>
          <w:szCs w:val="28"/>
          <w:lang w:bidi="ar-JO"/>
        </w:rPr>
        <w:t xml:space="preserve">  </w:t>
      </w:r>
      <w:r w:rsidRPr="00DF46C9">
        <w:rPr>
          <w:rFonts w:ascii="Times New Roman" w:hAnsi="Times New Roman" w:cs="Arabic Transparent" w:hint="cs"/>
          <w:color w:val="000000"/>
          <w:sz w:val="28"/>
          <w:szCs w:val="28"/>
          <w:rtl/>
          <w:lang w:val="fr-FR" w:bidi="ar-JO"/>
        </w:rPr>
        <w:t xml:space="preserve">      </w:t>
      </w:r>
    </w:p>
    <w:p w:rsidR="00D61A38" w:rsidRPr="00AF0732" w:rsidRDefault="00D61A38" w:rsidP="006C3381">
      <w:pPr>
        <w:autoSpaceDE w:val="0"/>
        <w:autoSpaceDN w:val="0"/>
        <w:bidi w:val="0"/>
        <w:adjustRightInd w:val="0"/>
        <w:spacing w:after="0" w:line="360" w:lineRule="auto"/>
        <w:ind w:left="-199" w:right="-908"/>
        <w:jc w:val="right"/>
        <w:rPr>
          <w:rFonts w:ascii="Times New Roman" w:hAnsi="Times New Roman" w:cstheme="majorBidi"/>
          <w:color w:val="000000"/>
          <w:sz w:val="28"/>
          <w:szCs w:val="28"/>
          <w:rtl/>
          <w:lang w:val="fr-FR" w:bidi="ar-JO"/>
        </w:rPr>
      </w:pPr>
    </w:p>
    <w:p w:rsidR="00D61A38" w:rsidRPr="008D2DFC" w:rsidRDefault="00D61A38" w:rsidP="006C3381">
      <w:pPr>
        <w:spacing w:line="360" w:lineRule="auto"/>
        <w:ind w:left="-242" w:right="-284"/>
        <w:rPr>
          <w:rFonts w:ascii="Times New Roman" w:hAnsi="Times New Roman" w:cs="Times New Roman"/>
          <w:sz w:val="28"/>
          <w:szCs w:val="28"/>
          <w:rtl/>
          <w:lang w:bidi="ar-JO"/>
        </w:rPr>
      </w:pPr>
    </w:p>
    <w:p w:rsidR="002F034B" w:rsidRDefault="002F034B" w:rsidP="006C3381">
      <w:pPr>
        <w:spacing w:line="360" w:lineRule="auto"/>
        <w:ind w:left="226" w:right="-284"/>
        <w:rPr>
          <w:rtl/>
          <w:lang w:bidi="ar-JO"/>
        </w:rPr>
      </w:pPr>
    </w:p>
    <w:p w:rsidR="00DF46C9" w:rsidRDefault="00DF46C9" w:rsidP="006C3381">
      <w:pPr>
        <w:spacing w:line="360" w:lineRule="auto"/>
        <w:ind w:left="226" w:right="-284"/>
        <w:rPr>
          <w:rtl/>
          <w:lang w:bidi="ar-JO"/>
        </w:rPr>
      </w:pPr>
    </w:p>
    <w:p w:rsidR="00DF46C9" w:rsidRDefault="00DF46C9" w:rsidP="006C3381">
      <w:pPr>
        <w:spacing w:line="360" w:lineRule="auto"/>
        <w:ind w:left="226" w:right="-284"/>
        <w:rPr>
          <w:rtl/>
          <w:lang w:bidi="ar-JO"/>
        </w:rPr>
      </w:pPr>
    </w:p>
    <w:p w:rsidR="00DF46C9" w:rsidRDefault="00DF46C9" w:rsidP="006C3381">
      <w:pPr>
        <w:spacing w:line="360" w:lineRule="auto"/>
        <w:ind w:left="226" w:right="-284"/>
        <w:rPr>
          <w:rtl/>
          <w:lang w:bidi="ar-JO"/>
        </w:rPr>
      </w:pPr>
    </w:p>
    <w:p w:rsidR="00427B9B" w:rsidRDefault="00CD68CF" w:rsidP="00CA05C7">
      <w:pPr>
        <w:spacing w:line="360" w:lineRule="auto"/>
        <w:ind w:left="-243" w:right="-426"/>
        <w:rPr>
          <w:rFonts w:ascii="Times New Roman" w:hAnsi="Times New Roman" w:cs="Times New Roman"/>
          <w:b/>
          <w:bCs/>
          <w:sz w:val="32"/>
          <w:szCs w:val="32"/>
          <w:rtl/>
          <w:lang w:val="fr-FR" w:bidi="ar-JO"/>
        </w:rPr>
      </w:pPr>
      <w:r>
        <w:rPr>
          <w:rFonts w:ascii="Times New Roman" w:hAnsi="Times New Roman" w:cs="Times New Roman"/>
          <w:b/>
          <w:bCs/>
          <w:noProof/>
          <w:sz w:val="32"/>
          <w:szCs w:val="32"/>
          <w:rtl/>
        </w:rPr>
        <w:pict>
          <v:shape id="_x0000_s1029" type="#_x0000_t202" style="position:absolute;left:0;text-align:left;margin-left:190.25pt;margin-top:-43.9pt;width:42pt;height:35.25pt;z-index:251661312;mso-position-horizontal:absolute" stroked="f">
            <v:textbox>
              <w:txbxContent>
                <w:p w:rsidR="00CC4974" w:rsidRDefault="00CC4974"/>
              </w:txbxContent>
            </v:textbox>
            <w10:wrap anchorx="page"/>
          </v:shape>
        </w:pict>
      </w:r>
    </w:p>
    <w:p w:rsidR="00427B9B" w:rsidRDefault="00427B9B" w:rsidP="00CA05C7">
      <w:pPr>
        <w:spacing w:line="360" w:lineRule="auto"/>
        <w:ind w:left="-243" w:right="-426"/>
        <w:rPr>
          <w:rFonts w:ascii="Times New Roman" w:hAnsi="Times New Roman" w:cs="Times New Roman"/>
          <w:b/>
          <w:bCs/>
          <w:sz w:val="32"/>
          <w:szCs w:val="32"/>
          <w:rtl/>
          <w:lang w:val="fr-FR" w:bidi="ar-JO"/>
        </w:rPr>
      </w:pPr>
    </w:p>
    <w:p w:rsidR="00427B9B" w:rsidRDefault="00CD68CF" w:rsidP="00CA05C7">
      <w:pPr>
        <w:spacing w:line="360" w:lineRule="auto"/>
        <w:ind w:left="-243" w:right="-426"/>
        <w:rPr>
          <w:rFonts w:ascii="Times New Roman" w:hAnsi="Times New Roman" w:cs="Times New Roman"/>
          <w:b/>
          <w:bCs/>
          <w:sz w:val="32"/>
          <w:szCs w:val="32"/>
          <w:rtl/>
          <w:lang w:val="fr-FR" w:bidi="ar-JO"/>
        </w:rPr>
      </w:pPr>
      <w:r>
        <w:rPr>
          <w:rFonts w:ascii="Times New Roman" w:hAnsi="Times New Roman" w:cs="Times New Roman"/>
          <w:b/>
          <w:bCs/>
          <w:noProof/>
          <w:sz w:val="32"/>
          <w:szCs w:val="32"/>
          <w:rtl/>
        </w:rPr>
        <w:lastRenderedPageBreak/>
        <w:pict>
          <v:rect id="_x0000_s1033" style="position:absolute;left:0;text-align:left;margin-left:188.95pt;margin-top:-52.1pt;width:59.45pt;height:45.35pt;z-index:251664384" stroked="f">
            <w10:wrap anchorx="page"/>
          </v:rect>
        </w:pict>
      </w:r>
    </w:p>
    <w:p w:rsidR="00427B9B" w:rsidRDefault="00427B9B" w:rsidP="00CA05C7">
      <w:pPr>
        <w:spacing w:line="360" w:lineRule="auto"/>
        <w:ind w:left="-243" w:right="-426"/>
        <w:rPr>
          <w:rFonts w:ascii="Times New Roman" w:hAnsi="Times New Roman" w:cs="Times New Roman"/>
          <w:b/>
          <w:bCs/>
          <w:sz w:val="32"/>
          <w:szCs w:val="32"/>
          <w:rtl/>
          <w:lang w:val="fr-FR" w:bidi="ar-JO"/>
        </w:rPr>
      </w:pPr>
    </w:p>
    <w:p w:rsidR="00427B9B" w:rsidRDefault="00427B9B" w:rsidP="00CA05C7">
      <w:pPr>
        <w:spacing w:line="360" w:lineRule="auto"/>
        <w:ind w:left="-243" w:right="-426"/>
        <w:rPr>
          <w:rFonts w:ascii="Times New Roman" w:hAnsi="Times New Roman" w:cs="Times New Roman"/>
          <w:b/>
          <w:bCs/>
          <w:sz w:val="32"/>
          <w:szCs w:val="32"/>
          <w:rtl/>
          <w:lang w:val="fr-FR" w:bidi="ar-JO"/>
        </w:rPr>
      </w:pPr>
    </w:p>
    <w:p w:rsidR="000E6A31" w:rsidRDefault="000E6A31" w:rsidP="00CA05C7">
      <w:pPr>
        <w:spacing w:line="360" w:lineRule="auto"/>
        <w:ind w:left="-243" w:right="-426"/>
        <w:rPr>
          <w:rFonts w:ascii="Times New Roman" w:hAnsi="Times New Roman" w:cs="Times New Roman"/>
          <w:b/>
          <w:bCs/>
          <w:sz w:val="32"/>
          <w:szCs w:val="32"/>
          <w:rtl/>
          <w:lang w:val="fr-FR" w:bidi="ar-JO"/>
        </w:rPr>
      </w:pPr>
    </w:p>
    <w:p w:rsidR="000E6A31" w:rsidRDefault="000E6A31" w:rsidP="00CA05C7">
      <w:pPr>
        <w:spacing w:line="360" w:lineRule="auto"/>
        <w:ind w:left="-243" w:right="-426"/>
        <w:rPr>
          <w:rFonts w:ascii="Times New Roman" w:hAnsi="Times New Roman" w:cs="Times New Roman"/>
          <w:b/>
          <w:bCs/>
          <w:sz w:val="32"/>
          <w:szCs w:val="32"/>
          <w:rtl/>
          <w:lang w:val="fr-FR" w:bidi="ar-JO"/>
        </w:rPr>
      </w:pPr>
    </w:p>
    <w:p w:rsidR="000E6A31" w:rsidRDefault="000E6A31" w:rsidP="00CA05C7">
      <w:pPr>
        <w:spacing w:line="360" w:lineRule="auto"/>
        <w:ind w:left="-243" w:right="-426"/>
        <w:rPr>
          <w:rFonts w:ascii="Times New Roman" w:hAnsi="Times New Roman" w:cs="Times New Roman"/>
          <w:b/>
          <w:bCs/>
          <w:sz w:val="32"/>
          <w:szCs w:val="32"/>
          <w:rtl/>
          <w:lang w:val="fr-FR" w:bidi="ar-JO"/>
        </w:rPr>
      </w:pPr>
    </w:p>
    <w:p w:rsidR="00CA05C7" w:rsidRPr="00AC2B4F" w:rsidRDefault="00CA05C7" w:rsidP="006D0024">
      <w:pPr>
        <w:spacing w:line="360" w:lineRule="auto"/>
        <w:ind w:left="-243" w:right="-426"/>
        <w:jc w:val="center"/>
        <w:rPr>
          <w:rFonts w:ascii="Times New Roman" w:hAnsi="Times New Roman" w:cs="Times New Roman"/>
          <w:b/>
          <w:bCs/>
          <w:sz w:val="32"/>
          <w:szCs w:val="32"/>
          <w:rtl/>
          <w:lang w:val="fr-FR" w:bidi="ar-JO"/>
        </w:rPr>
      </w:pPr>
      <w:proofErr w:type="gramStart"/>
      <w:r w:rsidRPr="00AC2B4F">
        <w:rPr>
          <w:rFonts w:ascii="Times New Roman" w:hAnsi="Times New Roman" w:cs="Times New Roman" w:hint="cs"/>
          <w:b/>
          <w:bCs/>
          <w:sz w:val="32"/>
          <w:szCs w:val="32"/>
          <w:rtl/>
          <w:lang w:val="fr-FR" w:bidi="ar-JO"/>
        </w:rPr>
        <w:t>الفصل</w:t>
      </w:r>
      <w:proofErr w:type="gramEnd"/>
      <w:r w:rsidRPr="00AC2B4F">
        <w:rPr>
          <w:rFonts w:ascii="Times New Roman" w:hAnsi="Times New Roman" w:cs="Times New Roman" w:hint="cs"/>
          <w:b/>
          <w:bCs/>
          <w:sz w:val="32"/>
          <w:szCs w:val="32"/>
          <w:rtl/>
          <w:lang w:val="fr-FR" w:bidi="ar-JO"/>
        </w:rPr>
        <w:t xml:space="preserve"> الثالث</w:t>
      </w:r>
    </w:p>
    <w:p w:rsidR="00CA05C7" w:rsidRPr="00AC2B4F" w:rsidRDefault="00CA05C7" w:rsidP="00CA05C7">
      <w:pPr>
        <w:spacing w:line="360" w:lineRule="auto"/>
        <w:ind w:left="-243" w:right="-426"/>
        <w:rPr>
          <w:rFonts w:ascii="Times New Roman" w:hAnsi="Times New Roman" w:cs="Times New Roman"/>
          <w:b/>
          <w:bCs/>
          <w:sz w:val="32"/>
          <w:szCs w:val="32"/>
          <w:rtl/>
          <w:lang w:val="fr-FR" w:bidi="ar-JO"/>
        </w:rPr>
      </w:pPr>
      <w:r w:rsidRPr="00AC2B4F">
        <w:rPr>
          <w:rFonts w:ascii="Times New Roman" w:hAnsi="Times New Roman" w:cs="Times New Roman" w:hint="cs"/>
          <w:b/>
          <w:bCs/>
          <w:sz w:val="32"/>
          <w:szCs w:val="32"/>
          <w:rtl/>
          <w:lang w:val="fr-FR" w:bidi="ar-JO"/>
        </w:rPr>
        <w:t>بلاغة النظم القرآني في حوار أهل الجنة.</w:t>
      </w:r>
    </w:p>
    <w:p w:rsidR="00CA05C7" w:rsidRPr="00AC2B4F" w:rsidRDefault="00CA05C7" w:rsidP="00CA05C7">
      <w:pPr>
        <w:spacing w:line="360" w:lineRule="auto"/>
        <w:ind w:left="-243" w:right="-426"/>
        <w:rPr>
          <w:rFonts w:ascii="Times New Roman" w:hAnsi="Times New Roman" w:cs="Times New Roman"/>
          <w:b/>
          <w:bCs/>
          <w:sz w:val="32"/>
          <w:szCs w:val="32"/>
          <w:rtl/>
          <w:lang w:val="fr-FR" w:bidi="ar-JO"/>
        </w:rPr>
      </w:pPr>
      <w:r w:rsidRPr="00AC2B4F">
        <w:rPr>
          <w:rFonts w:ascii="Times New Roman" w:hAnsi="Times New Roman" w:cs="Times New Roman" w:hint="cs"/>
          <w:b/>
          <w:bCs/>
          <w:sz w:val="32"/>
          <w:szCs w:val="32"/>
          <w:rtl/>
          <w:lang w:val="fr-FR" w:bidi="ar-JO"/>
        </w:rPr>
        <w:t xml:space="preserve">المبحث </w:t>
      </w:r>
      <w:proofErr w:type="gramStart"/>
      <w:r w:rsidRPr="00AC2B4F">
        <w:rPr>
          <w:rFonts w:ascii="Times New Roman" w:hAnsi="Times New Roman" w:cs="Times New Roman" w:hint="cs"/>
          <w:b/>
          <w:bCs/>
          <w:sz w:val="32"/>
          <w:szCs w:val="32"/>
          <w:rtl/>
          <w:lang w:val="fr-FR" w:bidi="ar-JO"/>
        </w:rPr>
        <w:t>الأول :</w:t>
      </w:r>
      <w:proofErr w:type="gramEnd"/>
      <w:r w:rsidRPr="00AC2B4F">
        <w:rPr>
          <w:rFonts w:ascii="Times New Roman" w:hAnsi="Times New Roman" w:cs="Times New Roman" w:hint="cs"/>
          <w:b/>
          <w:bCs/>
          <w:sz w:val="32"/>
          <w:szCs w:val="32"/>
          <w:rtl/>
          <w:lang w:val="fr-FR" w:bidi="ar-JO"/>
        </w:rPr>
        <w:t xml:space="preserve"> حوار أهل الجنة فيما بينهم .</w:t>
      </w:r>
    </w:p>
    <w:p w:rsidR="00CA05C7" w:rsidRPr="00A73B64" w:rsidRDefault="00CA05C7" w:rsidP="00CA05C7">
      <w:pPr>
        <w:spacing w:line="360" w:lineRule="auto"/>
        <w:ind w:left="-243" w:right="-426"/>
        <w:rPr>
          <w:rFonts w:ascii="Times New Roman" w:hAnsi="Times New Roman" w:cs="Times New Roman"/>
          <w:b/>
          <w:bCs/>
          <w:sz w:val="36"/>
          <w:szCs w:val="36"/>
          <w:rtl/>
          <w:lang w:val="fr-FR" w:bidi="ar-JO"/>
        </w:rPr>
      </w:pPr>
      <w:r w:rsidRPr="00AC2B4F">
        <w:rPr>
          <w:rFonts w:ascii="Times New Roman" w:hAnsi="Times New Roman" w:cs="Times New Roman" w:hint="cs"/>
          <w:b/>
          <w:bCs/>
          <w:sz w:val="32"/>
          <w:szCs w:val="32"/>
          <w:rtl/>
          <w:lang w:val="fr-FR" w:bidi="ar-JO"/>
        </w:rPr>
        <w:t xml:space="preserve">المبحث </w:t>
      </w:r>
      <w:proofErr w:type="gramStart"/>
      <w:r w:rsidRPr="00AC2B4F">
        <w:rPr>
          <w:rFonts w:ascii="Times New Roman" w:hAnsi="Times New Roman" w:cs="Times New Roman" w:hint="cs"/>
          <w:b/>
          <w:bCs/>
          <w:sz w:val="32"/>
          <w:szCs w:val="32"/>
          <w:rtl/>
          <w:lang w:val="fr-FR" w:bidi="ar-JO"/>
        </w:rPr>
        <w:t>الثاني :</w:t>
      </w:r>
      <w:proofErr w:type="gramEnd"/>
      <w:r w:rsidRPr="00AC2B4F">
        <w:rPr>
          <w:rFonts w:ascii="Times New Roman" w:hAnsi="Times New Roman" w:cs="Times New Roman" w:hint="cs"/>
          <w:b/>
          <w:bCs/>
          <w:sz w:val="32"/>
          <w:szCs w:val="32"/>
          <w:rtl/>
          <w:lang w:val="fr-FR" w:bidi="ar-JO"/>
        </w:rPr>
        <w:t xml:space="preserve"> حوار أهل الجنة مع الملائكة</w:t>
      </w:r>
      <w:r w:rsidRPr="00A73B64">
        <w:rPr>
          <w:rFonts w:ascii="Times New Roman" w:hAnsi="Times New Roman" w:cs="Times New Roman" w:hint="cs"/>
          <w:b/>
          <w:bCs/>
          <w:sz w:val="36"/>
          <w:szCs w:val="36"/>
          <w:rtl/>
          <w:lang w:val="fr-FR" w:bidi="ar-JO"/>
        </w:rPr>
        <w:t xml:space="preserve"> .</w:t>
      </w:r>
    </w:p>
    <w:p w:rsidR="00CA05C7" w:rsidRDefault="00CA05C7" w:rsidP="00CA05C7">
      <w:pPr>
        <w:spacing w:line="360" w:lineRule="auto"/>
        <w:ind w:left="-243" w:right="-426"/>
        <w:rPr>
          <w:rFonts w:ascii="Times New Roman" w:hAnsi="Times New Roman" w:cs="Times New Roman"/>
          <w:sz w:val="56"/>
          <w:szCs w:val="56"/>
          <w:rtl/>
          <w:lang w:val="fr-FR"/>
        </w:rPr>
      </w:pPr>
    </w:p>
    <w:p w:rsidR="00CA05C7" w:rsidRDefault="00CA05C7" w:rsidP="00CA05C7">
      <w:pPr>
        <w:spacing w:line="360" w:lineRule="auto"/>
        <w:ind w:left="-243" w:right="-426"/>
        <w:rPr>
          <w:rFonts w:ascii="Times New Roman" w:hAnsi="Times New Roman" w:cs="Times New Roman"/>
          <w:sz w:val="56"/>
          <w:szCs w:val="56"/>
          <w:rtl/>
          <w:lang w:val="fr-FR" w:bidi="ar-JO"/>
        </w:rPr>
      </w:pPr>
    </w:p>
    <w:p w:rsidR="00CA05C7" w:rsidRDefault="00CA05C7" w:rsidP="00CA05C7">
      <w:pPr>
        <w:spacing w:line="360" w:lineRule="auto"/>
        <w:ind w:left="-243" w:right="-426"/>
        <w:rPr>
          <w:rFonts w:ascii="Times New Roman" w:hAnsi="Times New Roman" w:cs="Times New Roman"/>
          <w:sz w:val="56"/>
          <w:szCs w:val="56"/>
          <w:rtl/>
          <w:lang w:val="fr-FR" w:bidi="ar-JO"/>
        </w:rPr>
      </w:pPr>
    </w:p>
    <w:p w:rsidR="00CA05C7" w:rsidRDefault="00CA05C7" w:rsidP="00CA05C7">
      <w:pPr>
        <w:spacing w:line="360" w:lineRule="auto"/>
        <w:ind w:right="-426"/>
        <w:rPr>
          <w:rFonts w:ascii="Times New Roman" w:hAnsi="Times New Roman" w:cs="Times New Roman"/>
          <w:sz w:val="56"/>
          <w:szCs w:val="56"/>
          <w:rtl/>
          <w:lang w:val="fr-FR" w:bidi="ar-JO"/>
        </w:rPr>
      </w:pPr>
    </w:p>
    <w:p w:rsidR="00CA05C7" w:rsidRDefault="00CA05C7" w:rsidP="00CA05C7">
      <w:pPr>
        <w:spacing w:line="360" w:lineRule="auto"/>
        <w:ind w:right="-426"/>
        <w:rPr>
          <w:rFonts w:ascii="Times New Roman" w:hAnsi="Times New Roman" w:cs="Times New Roman"/>
          <w:sz w:val="56"/>
          <w:szCs w:val="56"/>
          <w:rtl/>
          <w:lang w:val="fr-FR" w:bidi="ar-JO"/>
        </w:rPr>
      </w:pPr>
    </w:p>
    <w:p w:rsidR="000E6A31" w:rsidRDefault="000E6A31">
      <w:pPr>
        <w:bidi w:val="0"/>
        <w:rPr>
          <w:rFonts w:ascii="Times New Roman" w:hAnsi="Times New Roman" w:cs="Arabic Transparent"/>
          <w:b/>
          <w:bCs/>
          <w:sz w:val="32"/>
          <w:szCs w:val="32"/>
          <w:rtl/>
          <w:lang w:val="fr-FR" w:bidi="ar-JO"/>
        </w:rPr>
      </w:pPr>
      <w:r>
        <w:rPr>
          <w:rFonts w:ascii="Times New Roman" w:hAnsi="Times New Roman" w:cs="Arabic Transparent"/>
          <w:b/>
          <w:bCs/>
          <w:sz w:val="32"/>
          <w:szCs w:val="32"/>
          <w:rtl/>
          <w:lang w:val="fr-FR" w:bidi="ar-JO"/>
        </w:rPr>
        <w:br w:type="page"/>
      </w:r>
    </w:p>
    <w:p w:rsidR="00CA05C7" w:rsidRPr="00427B9B" w:rsidRDefault="00CA05C7" w:rsidP="00CA05C7">
      <w:pPr>
        <w:spacing w:line="360" w:lineRule="auto"/>
        <w:ind w:right="-426"/>
        <w:jc w:val="center"/>
        <w:rPr>
          <w:rFonts w:ascii="Times New Roman" w:hAnsi="Times New Roman" w:cs="Arabic Transparent"/>
          <w:b/>
          <w:bCs/>
          <w:sz w:val="32"/>
          <w:szCs w:val="32"/>
          <w:rtl/>
          <w:lang w:val="fr-FR" w:bidi="ar-JO"/>
        </w:rPr>
      </w:pPr>
      <w:r w:rsidRPr="00427B9B">
        <w:rPr>
          <w:rFonts w:ascii="Times New Roman" w:hAnsi="Times New Roman" w:cs="Arabic Transparent" w:hint="cs"/>
          <w:b/>
          <w:bCs/>
          <w:sz w:val="32"/>
          <w:szCs w:val="32"/>
          <w:rtl/>
          <w:lang w:val="fr-FR" w:bidi="ar-JO"/>
        </w:rPr>
        <w:lastRenderedPageBreak/>
        <w:t xml:space="preserve">المبحث </w:t>
      </w:r>
      <w:proofErr w:type="gramStart"/>
      <w:r w:rsidRPr="00427B9B">
        <w:rPr>
          <w:rFonts w:ascii="Times New Roman" w:hAnsi="Times New Roman" w:cs="Arabic Transparent" w:hint="cs"/>
          <w:b/>
          <w:bCs/>
          <w:sz w:val="32"/>
          <w:szCs w:val="32"/>
          <w:rtl/>
          <w:lang w:val="fr-FR" w:bidi="ar-JO"/>
        </w:rPr>
        <w:t>الأول :</w:t>
      </w:r>
      <w:proofErr w:type="gramEnd"/>
      <w:r w:rsidRPr="00427B9B">
        <w:rPr>
          <w:rFonts w:ascii="Times New Roman" w:hAnsi="Times New Roman" w:cs="Arabic Transparent" w:hint="cs"/>
          <w:b/>
          <w:bCs/>
          <w:sz w:val="32"/>
          <w:szCs w:val="32"/>
          <w:rtl/>
          <w:lang w:val="fr-FR" w:bidi="ar-JO"/>
        </w:rPr>
        <w:t xml:space="preserve"> حوار أهل الجنة فيما بينهم .</w:t>
      </w:r>
    </w:p>
    <w:p w:rsidR="00CA05C7" w:rsidRPr="00427B9B" w:rsidRDefault="00CA05C7" w:rsidP="00427B9B">
      <w:pPr>
        <w:spacing w:line="360" w:lineRule="auto"/>
        <w:ind w:left="226" w:right="-284"/>
        <w:rPr>
          <w:rFonts w:ascii="Times New Roman" w:eastAsia="@Arial Unicode MS" w:hAnsi="Times New Roman" w:cs="Arabic Transparent"/>
          <w:b/>
          <w:bCs/>
          <w:sz w:val="32"/>
          <w:szCs w:val="32"/>
          <w:rtl/>
          <w:lang w:bidi="ar-JO"/>
        </w:rPr>
      </w:pPr>
      <w:r w:rsidRPr="00427B9B">
        <w:rPr>
          <w:rFonts w:ascii="Times New Roman" w:hAnsi="Times New Roman" w:cs="Arabic Transparent" w:hint="cs"/>
          <w:b/>
          <w:bCs/>
          <w:sz w:val="32"/>
          <w:szCs w:val="32"/>
          <w:rtl/>
          <w:lang w:val="fr-FR" w:bidi="ar-JO"/>
        </w:rPr>
        <w:t xml:space="preserve">المطلب الأول: </w:t>
      </w:r>
      <w:r w:rsidRPr="00427B9B">
        <w:rPr>
          <w:rFonts w:ascii="Times New Roman" w:eastAsia="@Arial Unicode MS" w:hAnsi="Times New Roman" w:cs="Arabic Transparent" w:hint="cs"/>
          <w:b/>
          <w:bCs/>
          <w:sz w:val="32"/>
          <w:szCs w:val="32"/>
          <w:rtl/>
          <w:lang w:bidi="ar-JO"/>
        </w:rPr>
        <w:t xml:space="preserve">تبادل </w:t>
      </w:r>
      <w:proofErr w:type="gramStart"/>
      <w:r w:rsidRPr="00427B9B">
        <w:rPr>
          <w:rFonts w:ascii="Times New Roman" w:eastAsia="@Arial Unicode MS" w:hAnsi="Times New Roman" w:cs="Arabic Transparent" w:hint="cs"/>
          <w:b/>
          <w:bCs/>
          <w:sz w:val="32"/>
          <w:szCs w:val="32"/>
          <w:rtl/>
          <w:lang w:bidi="ar-JO"/>
        </w:rPr>
        <w:t>الذكريات .</w:t>
      </w:r>
      <w:proofErr w:type="gramEnd"/>
    </w:p>
    <w:p w:rsidR="00CA05C7" w:rsidRPr="00BE4FA6" w:rsidRDefault="00CA05C7" w:rsidP="00427B9B">
      <w:pPr>
        <w:spacing w:line="360" w:lineRule="auto"/>
        <w:ind w:left="226" w:right="-284"/>
        <w:rPr>
          <w:rFonts w:asciiTheme="majorBidi" w:eastAsia="@Arial Unicode MS" w:hAnsiTheme="majorBidi" w:cstheme="majorBidi"/>
          <w:b/>
          <w:bCs/>
          <w:color w:val="000000" w:themeColor="text1"/>
          <w:sz w:val="28"/>
          <w:szCs w:val="28"/>
          <w:rtl/>
          <w:lang w:bidi="ar-JO"/>
        </w:rPr>
      </w:pPr>
      <w:r w:rsidRPr="00427B9B">
        <w:rPr>
          <w:rFonts w:ascii="Times New Roman" w:eastAsia="@Arial Unicode MS" w:hAnsi="Times New Roman" w:cs="Arabic Transparent" w:hint="cs"/>
          <w:sz w:val="28"/>
          <w:szCs w:val="28"/>
          <w:rtl/>
          <w:lang w:bidi="ar-JO"/>
        </w:rPr>
        <w:t>قال تعالى:</w:t>
      </w:r>
      <w:r w:rsidRPr="00E65B19">
        <w:rPr>
          <w:rFonts w:ascii="QCF2BSML" w:eastAsiaTheme="minorHAnsi" w:hAnsi="QCF2BSML" w:cs="QCF2BSML"/>
          <w:color w:val="000000"/>
          <w:sz w:val="28"/>
          <w:szCs w:val="28"/>
          <w:rtl/>
        </w:rPr>
        <w:t>ﱡﭐ</w:t>
      </w:r>
      <w:r w:rsidRPr="00E65B19">
        <w:rPr>
          <w:rFonts w:ascii="QCF2524" w:eastAsiaTheme="minorHAnsi" w:hAnsi="QCF2524" w:cs="QCF2524"/>
          <w:color w:val="000000"/>
          <w:sz w:val="28"/>
          <w:szCs w:val="28"/>
          <w:rtl/>
        </w:rPr>
        <w:t xml:space="preserve"> ﲢ ﲣ ﲤ ﲥ ﲦ</w:t>
      </w:r>
      <w:proofErr w:type="gramStart"/>
      <w:r w:rsidRPr="00E65B19">
        <w:rPr>
          <w:rFonts w:ascii="QCF2524" w:eastAsiaTheme="minorHAnsi" w:hAnsi="QCF2524" w:cs="QCF2524"/>
          <w:color w:val="000000"/>
          <w:sz w:val="28"/>
          <w:szCs w:val="28"/>
          <w:rtl/>
        </w:rPr>
        <w:t xml:space="preserve">  </w:t>
      </w:r>
      <w:proofErr w:type="gramEnd"/>
      <w:r w:rsidRPr="00E65B19">
        <w:rPr>
          <w:rFonts w:ascii="QCF2524" w:eastAsiaTheme="minorHAnsi" w:hAnsi="QCF2524" w:cs="QCF2524"/>
          <w:color w:val="000000"/>
          <w:sz w:val="28"/>
          <w:szCs w:val="28"/>
          <w:rtl/>
        </w:rPr>
        <w:t>ﲧ ﲨ ﲩ ﲪ ﲫ ﲬ ﲭ ﲮ ﲯ ﲰ ﲱ  ﲲ ﲳ ﲴ ﲵ ﲶ ﲷ ﲸ ﲹ ﲺ  ﲻ</w:t>
      </w:r>
      <w:r w:rsidRPr="00E65B19">
        <w:rPr>
          <w:rFonts w:ascii="QCF2524" w:eastAsiaTheme="minorHAnsi" w:hAnsi="QCF2524" w:cs="QCF2524"/>
          <w:color w:val="0000A5"/>
          <w:sz w:val="28"/>
          <w:szCs w:val="28"/>
          <w:rtl/>
        </w:rPr>
        <w:t>ﲼ</w:t>
      </w:r>
      <w:r w:rsidRPr="00E65B19">
        <w:rPr>
          <w:rFonts w:ascii="QCF2524" w:eastAsiaTheme="minorHAnsi" w:hAnsi="QCF2524" w:cs="QCF2524"/>
          <w:color w:val="000000"/>
          <w:sz w:val="28"/>
          <w:szCs w:val="28"/>
          <w:rtl/>
        </w:rPr>
        <w:t xml:space="preserve"> ﲽ ﲾ ﲿ ﳀ ﳁ </w:t>
      </w:r>
      <w:r w:rsidRPr="00E65B19">
        <w:rPr>
          <w:rFonts w:ascii="QCF2BSML" w:eastAsiaTheme="minorHAnsi" w:hAnsi="QCF2BSML" w:cs="QCF2BSML"/>
          <w:color w:val="000000"/>
          <w:sz w:val="28"/>
          <w:szCs w:val="28"/>
          <w:rtl/>
        </w:rPr>
        <w:t>ﱠ</w:t>
      </w:r>
      <w:r w:rsidRPr="00BE4FA6">
        <w:rPr>
          <w:rFonts w:ascii="@Arial Unicode MS" w:eastAsia="@Arial Unicode MS" w:hAnsi="QCF2BSML" w:cs="@Arial Unicode MS"/>
          <w:color w:val="9DAB0C"/>
          <w:sz w:val="28"/>
          <w:szCs w:val="28"/>
          <w:rtl/>
        </w:rPr>
        <w:t xml:space="preserve"> </w:t>
      </w:r>
      <w:r w:rsidRPr="00427B9B">
        <w:rPr>
          <w:rFonts w:asciiTheme="majorBidi" w:eastAsia="@Arial Unicode MS" w:hAnsiTheme="majorBidi" w:cs="Arabic Transparent"/>
          <w:b/>
          <w:bCs/>
          <w:color w:val="000000" w:themeColor="text1"/>
          <w:sz w:val="24"/>
          <w:szCs w:val="24"/>
          <w:rtl/>
        </w:rPr>
        <w:t>[الطور: ٢٦ – ٢٨]</w:t>
      </w:r>
    </w:p>
    <w:p w:rsidR="00CA05C7" w:rsidRPr="00427B9B" w:rsidRDefault="00CA05C7" w:rsidP="00427B9B">
      <w:pPr>
        <w:autoSpaceDE w:val="0"/>
        <w:autoSpaceDN w:val="0"/>
        <w:bidi w:val="0"/>
        <w:adjustRightInd w:val="0"/>
        <w:spacing w:after="0" w:line="360" w:lineRule="auto"/>
        <w:ind w:left="-142" w:right="84"/>
        <w:jc w:val="right"/>
        <w:rPr>
          <w:rFonts w:ascii="Times New Roman" w:eastAsia="@Arial Unicode MS" w:hAnsi="Times New Roman" w:cs="Arabic Transparent"/>
          <w:color w:val="000000"/>
          <w:sz w:val="28"/>
          <w:szCs w:val="28"/>
          <w:lang w:bidi="ar-JO"/>
        </w:rPr>
      </w:pPr>
      <w:r w:rsidRPr="00BE4FA6">
        <w:rPr>
          <w:rFonts w:ascii="Times New Roman" w:eastAsia="@Arial Unicode MS" w:hAnsi="Times New Roman" w:cs="Times New Roman" w:hint="cs"/>
          <w:color w:val="000000"/>
          <w:sz w:val="28"/>
          <w:szCs w:val="28"/>
          <w:rtl/>
          <w:lang w:bidi="ar-JO"/>
        </w:rPr>
        <w:t xml:space="preserve">     </w:t>
      </w:r>
      <w:r w:rsidRPr="00427B9B">
        <w:rPr>
          <w:rFonts w:ascii="Times New Roman" w:eastAsia="@Arial Unicode MS" w:hAnsi="Times New Roman" w:cs="Arabic Transparent" w:hint="cs"/>
          <w:color w:val="000000"/>
          <w:sz w:val="28"/>
          <w:szCs w:val="28"/>
          <w:rtl/>
          <w:lang w:bidi="ar-JO"/>
        </w:rPr>
        <w:t xml:space="preserve">عند النظر في موضوع السورة (الطور) و سياق الآيات التي جاء فيها هذا الحوار يمكن الوقوف على </w:t>
      </w:r>
      <w:proofErr w:type="spellStart"/>
      <w:r w:rsidRPr="00427B9B">
        <w:rPr>
          <w:rFonts w:ascii="Times New Roman" w:eastAsia="@Arial Unicode MS" w:hAnsi="Times New Roman" w:cs="Arabic Transparent" w:hint="cs"/>
          <w:color w:val="000000"/>
          <w:sz w:val="28"/>
          <w:szCs w:val="28"/>
          <w:rtl/>
          <w:lang w:bidi="ar-JO"/>
        </w:rPr>
        <w:t>الامور</w:t>
      </w:r>
      <w:proofErr w:type="spellEnd"/>
      <w:r w:rsidRPr="00427B9B">
        <w:rPr>
          <w:rFonts w:ascii="Times New Roman" w:eastAsia="@Arial Unicode MS" w:hAnsi="Times New Roman" w:cs="Arabic Transparent" w:hint="cs"/>
          <w:color w:val="000000"/>
          <w:sz w:val="28"/>
          <w:szCs w:val="28"/>
          <w:rtl/>
          <w:lang w:bidi="ar-JO"/>
        </w:rPr>
        <w:t xml:space="preserve"> الآتية :</w:t>
      </w:r>
    </w:p>
    <w:p w:rsidR="00CA05C7" w:rsidRPr="00427B9B" w:rsidRDefault="00CA05C7" w:rsidP="00427B9B">
      <w:pPr>
        <w:pStyle w:val="ListParagraph"/>
        <w:autoSpaceDE w:val="0"/>
        <w:autoSpaceDN w:val="0"/>
        <w:bidi w:val="0"/>
        <w:adjustRightInd w:val="0"/>
        <w:spacing w:after="0" w:line="360" w:lineRule="auto"/>
        <w:ind w:left="-142" w:right="84"/>
        <w:jc w:val="right"/>
        <w:rPr>
          <w:rFonts w:ascii="Times New Roman" w:eastAsia="@Arial Unicode MS" w:hAnsi="Times New Roman" w:cs="Arabic Transparent"/>
          <w:b/>
          <w:bCs/>
          <w:color w:val="000000"/>
          <w:sz w:val="28"/>
          <w:szCs w:val="28"/>
          <w:lang w:val="fr-FR" w:bidi="ar-JO"/>
        </w:rPr>
      </w:pPr>
      <w:r w:rsidRPr="00427B9B">
        <w:rPr>
          <w:rFonts w:ascii="Times New Roman" w:eastAsia="@Arial Unicode MS" w:hAnsi="Times New Roman" w:cs="Arabic Transparent" w:hint="cs"/>
          <w:b/>
          <w:bCs/>
          <w:color w:val="000000"/>
          <w:sz w:val="28"/>
          <w:szCs w:val="28"/>
          <w:rtl/>
          <w:lang w:val="fr-FR" w:bidi="ar-JO"/>
        </w:rPr>
        <w:t xml:space="preserve">أولاً </w:t>
      </w:r>
      <w:r w:rsidRPr="00427B9B">
        <w:rPr>
          <w:rFonts w:ascii="Times New Roman" w:eastAsia="@Arial Unicode MS" w:hAnsi="Times New Roman" w:cs="Arabic Transparent" w:hint="cs"/>
          <w:b/>
          <w:bCs/>
          <w:color w:val="000000"/>
          <w:sz w:val="28"/>
          <w:szCs w:val="28"/>
          <w:rtl/>
          <w:lang w:bidi="ar-JO"/>
        </w:rPr>
        <w:t>: زمن الحوار.</w:t>
      </w:r>
    </w:p>
    <w:p w:rsidR="00CA05C7" w:rsidRPr="00BE4FA6" w:rsidRDefault="00CA05C7" w:rsidP="00427B9B">
      <w:pPr>
        <w:autoSpaceDE w:val="0"/>
        <w:autoSpaceDN w:val="0"/>
        <w:bidi w:val="0"/>
        <w:adjustRightInd w:val="0"/>
        <w:spacing w:after="0" w:line="360" w:lineRule="auto"/>
        <w:ind w:left="-142" w:right="84"/>
        <w:jc w:val="right"/>
        <w:rPr>
          <w:rFonts w:asciiTheme="majorBidi" w:eastAsia="@Arial Unicode MS" w:hAnsiTheme="majorBidi" w:cstheme="majorBidi"/>
          <w:sz w:val="28"/>
          <w:szCs w:val="28"/>
          <w:lang w:bidi="ar-JO"/>
        </w:rPr>
      </w:pPr>
      <w:r w:rsidRPr="00427B9B">
        <w:rPr>
          <w:rFonts w:ascii="Times New Roman" w:eastAsia="@Arial Unicode MS" w:hAnsi="Times New Roman" w:cs="Arabic Transparent" w:hint="cs"/>
          <w:color w:val="000000"/>
          <w:sz w:val="28"/>
          <w:szCs w:val="28"/>
          <w:rtl/>
          <w:lang w:bidi="ar-JO"/>
        </w:rPr>
        <w:t xml:space="preserve"> من خلال سياق الآيات يمكن تقريب الزمن الذي جرى فيه الحوار، فإن قوله </w:t>
      </w:r>
      <w:r w:rsidRPr="00BE4FA6">
        <w:rPr>
          <w:rFonts w:ascii="Times New Roman" w:eastAsia="@Arial Unicode MS" w:hAnsi="Times New Roman" w:cs="Times New Roman" w:hint="cs"/>
          <w:color w:val="000000"/>
          <w:sz w:val="28"/>
          <w:szCs w:val="28"/>
          <w:rtl/>
          <w:lang w:bidi="ar-JO"/>
        </w:rPr>
        <w:t>تعالى:</w:t>
      </w:r>
      <w:r w:rsidRPr="00E65B19">
        <w:rPr>
          <w:rFonts w:ascii="QCF2BSML" w:eastAsiaTheme="minorHAnsi" w:hAnsi="QCF2BSML" w:cs="QCF2BSML"/>
          <w:color w:val="000000"/>
          <w:sz w:val="28"/>
          <w:szCs w:val="28"/>
          <w:rtl/>
        </w:rPr>
        <w:t>ﭐﱡ</w:t>
      </w:r>
      <w:r w:rsidRPr="00E65B19">
        <w:rPr>
          <w:rFonts w:asciiTheme="majorBidi" w:eastAsia="@Arial Unicode MS" w:hAnsiTheme="majorBidi" w:cstheme="majorBidi"/>
          <w:sz w:val="28"/>
          <w:szCs w:val="28"/>
          <w:rtl/>
        </w:rPr>
        <w:t xml:space="preserve"> </w:t>
      </w:r>
      <w:r w:rsidRPr="00E65B19">
        <w:rPr>
          <w:rFonts w:ascii="QCF2524" w:eastAsiaTheme="minorHAnsi" w:hAnsi="QCF2524" w:cs="QCF2524"/>
          <w:color w:val="000000"/>
          <w:sz w:val="28"/>
          <w:szCs w:val="28"/>
          <w:rtl/>
        </w:rPr>
        <w:t>ﱖ ﱗ ﱘ ﱙ ﱚ ﱛ ﱜ ﱝ ﱞ ﱟ  ﱠ ﱡ ﱢ ﱣ ﱤ ﱥ ﱦ ﱧ ﱨ  ﱩ ﱪ ﱫ</w:t>
      </w:r>
      <w:r w:rsidRPr="00E65B19">
        <w:rPr>
          <w:rFonts w:ascii="QCF2BSML" w:eastAsiaTheme="minorHAnsi" w:hAnsi="QCF2BSML" w:cs="QCF2BSML"/>
          <w:color w:val="000000"/>
          <w:sz w:val="28"/>
          <w:szCs w:val="28"/>
          <w:rtl/>
        </w:rPr>
        <w:t xml:space="preserve"> ﱠ</w:t>
      </w:r>
      <w:r w:rsidRPr="00427B9B">
        <w:rPr>
          <w:rFonts w:asciiTheme="majorBidi" w:eastAsia="@Arial Unicode MS" w:hAnsiTheme="majorBidi" w:cs="Arabic Transparent"/>
          <w:b/>
          <w:bCs/>
          <w:sz w:val="24"/>
          <w:szCs w:val="24"/>
          <w:rtl/>
        </w:rPr>
        <w:t xml:space="preserve">[ الطور: ١٧ – </w:t>
      </w:r>
      <w:r w:rsidRPr="00427B9B">
        <w:rPr>
          <w:rFonts w:asciiTheme="majorBidi" w:eastAsia="@Arial Unicode MS" w:hAnsiTheme="majorBidi" w:cs="Arabic Transparent" w:hint="cs"/>
          <w:b/>
          <w:bCs/>
          <w:sz w:val="24"/>
          <w:szCs w:val="24"/>
          <w:rtl/>
        </w:rPr>
        <w:t>19</w:t>
      </w:r>
      <w:r w:rsidRPr="00427B9B">
        <w:rPr>
          <w:rFonts w:asciiTheme="majorBidi" w:eastAsia="@Arial Unicode MS" w:hAnsiTheme="majorBidi" w:cs="Arabic Transparent"/>
          <w:b/>
          <w:bCs/>
          <w:sz w:val="24"/>
          <w:szCs w:val="24"/>
          <w:rtl/>
        </w:rPr>
        <w:t>]</w:t>
      </w:r>
      <w:r w:rsidRPr="00427B9B">
        <w:rPr>
          <w:rFonts w:ascii="QCF2524" w:eastAsiaTheme="minorHAnsi" w:hAnsi="QCF2524" w:cs="Arabic Transparent"/>
          <w:color w:val="000000"/>
          <w:sz w:val="24"/>
          <w:szCs w:val="24"/>
          <w:rtl/>
        </w:rPr>
        <w:t xml:space="preserve"> </w:t>
      </w:r>
      <w:r w:rsidRPr="00427B9B">
        <w:rPr>
          <w:rFonts w:asciiTheme="majorBidi" w:eastAsia="@Arial Unicode MS" w:hAnsiTheme="majorBidi" w:cs="Arabic Transparent" w:hint="cs"/>
          <w:sz w:val="28"/>
          <w:szCs w:val="28"/>
          <w:rtl/>
        </w:rPr>
        <w:t xml:space="preserve">دالَّ على أن الحوار إنما جرى بعد دخول أهل الجنة </w:t>
      </w:r>
      <w:proofErr w:type="spellStart"/>
      <w:r w:rsidRPr="00427B9B">
        <w:rPr>
          <w:rFonts w:asciiTheme="majorBidi" w:eastAsia="@Arial Unicode MS" w:hAnsiTheme="majorBidi" w:cs="Arabic Transparent" w:hint="cs"/>
          <w:sz w:val="28"/>
          <w:szCs w:val="28"/>
          <w:rtl/>
        </w:rPr>
        <w:t>الجنة</w:t>
      </w:r>
      <w:proofErr w:type="spellEnd"/>
      <w:r w:rsidRPr="00427B9B">
        <w:rPr>
          <w:rFonts w:asciiTheme="majorBidi" w:eastAsia="@Arial Unicode MS" w:hAnsiTheme="majorBidi" w:cs="Arabic Transparent" w:hint="cs"/>
          <w:sz w:val="28"/>
          <w:szCs w:val="28"/>
          <w:rtl/>
        </w:rPr>
        <w:t xml:space="preserve"> واستقرار كل منهم في مكانه ، و تمتعهم بأشكال النعيم التي أعدها الله تعالى لهم ، ثم بعد ذلك </w:t>
      </w:r>
      <w:proofErr w:type="spellStart"/>
      <w:r w:rsidRPr="00427B9B">
        <w:rPr>
          <w:rFonts w:asciiTheme="majorBidi" w:eastAsia="@Arial Unicode MS" w:hAnsiTheme="majorBidi" w:cs="Arabic Transparent" w:hint="cs"/>
          <w:sz w:val="28"/>
          <w:szCs w:val="28"/>
          <w:rtl/>
        </w:rPr>
        <w:t>يبدؤن</w:t>
      </w:r>
      <w:proofErr w:type="spellEnd"/>
      <w:r w:rsidRPr="00427B9B">
        <w:rPr>
          <w:rFonts w:asciiTheme="majorBidi" w:eastAsia="@Arial Unicode MS" w:hAnsiTheme="majorBidi" w:cs="Arabic Transparent" w:hint="cs"/>
          <w:sz w:val="28"/>
          <w:szCs w:val="28"/>
          <w:rtl/>
        </w:rPr>
        <w:t xml:space="preserve"> بتساؤل فيما بينهم وكيف أن الله تعالى أدخلهم الجنة ووقاهم عذاب النار وكل ذلك نتيجة أعمالهم الصالحة في الدنيا.</w:t>
      </w:r>
    </w:p>
    <w:p w:rsidR="00CA05C7" w:rsidRPr="00BE4FA6" w:rsidRDefault="00CA05C7" w:rsidP="00427B9B">
      <w:pPr>
        <w:autoSpaceDE w:val="0"/>
        <w:autoSpaceDN w:val="0"/>
        <w:bidi w:val="0"/>
        <w:adjustRightInd w:val="0"/>
        <w:spacing w:after="0" w:line="360" w:lineRule="auto"/>
        <w:ind w:left="-142" w:right="84"/>
        <w:jc w:val="right"/>
        <w:rPr>
          <w:rFonts w:asciiTheme="majorBidi" w:eastAsia="@Arial Unicode MS" w:hAnsiTheme="majorBidi" w:cstheme="majorBidi"/>
          <w:sz w:val="28"/>
          <w:szCs w:val="28"/>
          <w:lang w:bidi="ar-JO"/>
        </w:rPr>
      </w:pPr>
      <w:r w:rsidRPr="00427B9B">
        <w:rPr>
          <w:rFonts w:asciiTheme="majorBidi" w:eastAsia="@Arial Unicode MS" w:hAnsiTheme="majorBidi" w:cs="Arabic Transparent" w:hint="cs"/>
          <w:sz w:val="28"/>
          <w:szCs w:val="28"/>
          <w:rtl/>
          <w:lang w:bidi="ar-JO"/>
        </w:rPr>
        <w:t xml:space="preserve">قال </w:t>
      </w:r>
      <w:proofErr w:type="gramStart"/>
      <w:r w:rsidRPr="00427B9B">
        <w:rPr>
          <w:rFonts w:asciiTheme="majorBidi" w:eastAsia="@Arial Unicode MS" w:hAnsiTheme="majorBidi" w:cs="Arabic Transparent" w:hint="cs"/>
          <w:sz w:val="28"/>
          <w:szCs w:val="28"/>
          <w:rtl/>
          <w:lang w:bidi="ar-JO"/>
        </w:rPr>
        <w:t xml:space="preserve">تعالى </w:t>
      </w:r>
      <w:r w:rsidRPr="00BE4FA6">
        <w:rPr>
          <w:rFonts w:asciiTheme="majorBidi" w:eastAsia="@Arial Unicode MS" w:hAnsiTheme="majorBidi" w:cstheme="majorBidi" w:hint="cs"/>
          <w:sz w:val="28"/>
          <w:szCs w:val="28"/>
          <w:rtl/>
          <w:lang w:bidi="ar-JO"/>
        </w:rPr>
        <w:t>:</w:t>
      </w:r>
      <w:proofErr w:type="gramEnd"/>
      <w:r w:rsidRPr="00E65B19">
        <w:rPr>
          <w:rFonts w:ascii="QCF2BSML" w:eastAsiaTheme="minorHAnsi" w:hAnsi="QCF2BSML" w:cs="QCF2BSML"/>
          <w:color w:val="000000"/>
          <w:sz w:val="28"/>
          <w:szCs w:val="28"/>
          <w:rtl/>
        </w:rPr>
        <w:t>ﱡ</w:t>
      </w:r>
      <w:r w:rsidRPr="00E65B19">
        <w:rPr>
          <w:rFonts w:ascii="QCF2524" w:eastAsiaTheme="minorHAnsi" w:hAnsi="QCF2524" w:cs="QCF2524"/>
          <w:color w:val="000000"/>
          <w:sz w:val="28"/>
          <w:szCs w:val="28"/>
          <w:rtl/>
        </w:rPr>
        <w:t>ﱬ ﱭ ﱮ ﱯ</w:t>
      </w:r>
      <w:r w:rsidRPr="00E65B19">
        <w:rPr>
          <w:rFonts w:ascii="QCF2524" w:eastAsiaTheme="minorHAnsi" w:hAnsi="QCF2524" w:cs="QCF2524"/>
          <w:color w:val="0000A5"/>
          <w:sz w:val="28"/>
          <w:szCs w:val="28"/>
          <w:rtl/>
        </w:rPr>
        <w:t>ﱰ</w:t>
      </w:r>
      <w:r w:rsidRPr="00E65B19">
        <w:rPr>
          <w:rFonts w:ascii="QCF2524" w:eastAsiaTheme="minorHAnsi" w:hAnsi="QCF2524" w:cs="QCF2524"/>
          <w:color w:val="000000"/>
          <w:sz w:val="28"/>
          <w:szCs w:val="28"/>
          <w:rtl/>
        </w:rPr>
        <w:t xml:space="preserve"> ﱱ  ﱲ ﱳ ﱴ ﱵ ﱶ ﱷ ﱸ ﱹ ﱺ  ﱻ ﱼ ﱽ ﱾ ﱿ ﲀ ﲁ ﲂ</w:t>
      </w:r>
      <w:r w:rsidRPr="00E65B19">
        <w:rPr>
          <w:rFonts w:ascii="QCF2524" w:eastAsiaTheme="minorHAnsi" w:hAnsi="QCF2524" w:cs="QCF2524"/>
          <w:color w:val="0000A5"/>
          <w:sz w:val="28"/>
          <w:szCs w:val="28"/>
          <w:rtl/>
        </w:rPr>
        <w:t>ﲃ</w:t>
      </w:r>
      <w:r w:rsidRPr="00E65B19">
        <w:rPr>
          <w:rFonts w:ascii="QCF2524" w:eastAsiaTheme="minorHAnsi" w:hAnsi="QCF2524" w:cs="QCF2524"/>
          <w:color w:val="000000"/>
          <w:sz w:val="28"/>
          <w:szCs w:val="28"/>
          <w:rtl/>
        </w:rPr>
        <w:t xml:space="preserve"> ﲄ ﲅ ﲆ ﲇ  ﲈ ﲉ </w:t>
      </w:r>
      <w:r w:rsidRPr="00E65B19">
        <w:rPr>
          <w:rFonts w:ascii="QCF2BSML" w:eastAsiaTheme="minorHAnsi" w:hAnsi="QCF2BSML" w:cs="QCF2BSML"/>
          <w:color w:val="000000"/>
          <w:sz w:val="28"/>
          <w:szCs w:val="28"/>
          <w:rtl/>
        </w:rPr>
        <w:t>ﱠ</w:t>
      </w:r>
      <w:r w:rsidRPr="00427B9B">
        <w:rPr>
          <w:rFonts w:asciiTheme="majorBidi" w:eastAsia="@Arial Unicode MS" w:hAnsiTheme="majorBidi" w:cs="Arabic Transparent"/>
          <w:b/>
          <w:bCs/>
          <w:sz w:val="24"/>
          <w:szCs w:val="24"/>
          <w:rtl/>
        </w:rPr>
        <w:t>[ الطور: ١٧ – ٢</w:t>
      </w:r>
      <w:r w:rsidRPr="00427B9B">
        <w:rPr>
          <w:rFonts w:asciiTheme="majorBidi" w:eastAsia="@Arial Unicode MS" w:hAnsiTheme="majorBidi" w:cs="Arabic Transparent" w:hint="cs"/>
          <w:b/>
          <w:bCs/>
          <w:sz w:val="24"/>
          <w:szCs w:val="24"/>
          <w:rtl/>
        </w:rPr>
        <w:t>1</w:t>
      </w:r>
      <w:r w:rsidRPr="00427B9B">
        <w:rPr>
          <w:rFonts w:asciiTheme="majorBidi" w:eastAsia="@Arial Unicode MS" w:hAnsiTheme="majorBidi" w:cs="Arabic Transparent"/>
          <w:b/>
          <w:bCs/>
          <w:sz w:val="24"/>
          <w:szCs w:val="24"/>
          <w:rtl/>
        </w:rPr>
        <w:t>]</w:t>
      </w:r>
      <w:r w:rsidRPr="00BE4FA6">
        <w:rPr>
          <w:rFonts w:asciiTheme="majorBidi" w:eastAsia="@Arial Unicode MS" w:hAnsiTheme="majorBidi" w:cstheme="majorBidi" w:hint="cs"/>
          <w:b/>
          <w:bCs/>
          <w:sz w:val="28"/>
          <w:szCs w:val="28"/>
          <w:rtl/>
        </w:rPr>
        <w:t xml:space="preserve">   </w:t>
      </w:r>
    </w:p>
    <w:p w:rsidR="00CA05C7" w:rsidRDefault="00CA05C7" w:rsidP="00427B9B">
      <w:pPr>
        <w:autoSpaceDE w:val="0"/>
        <w:autoSpaceDN w:val="0"/>
        <w:bidi w:val="0"/>
        <w:adjustRightInd w:val="0"/>
        <w:spacing w:after="0" w:line="360" w:lineRule="auto"/>
        <w:ind w:left="226" w:right="-284"/>
        <w:jc w:val="right"/>
        <w:rPr>
          <w:rFonts w:asciiTheme="majorBidi" w:eastAsia="@Arial Unicode MS" w:hAnsiTheme="majorBidi" w:cstheme="majorBidi"/>
          <w:sz w:val="28"/>
          <w:szCs w:val="28"/>
        </w:rPr>
      </w:pPr>
    </w:p>
    <w:p w:rsidR="00CA05C7" w:rsidRDefault="00CA05C7" w:rsidP="00CA05C7">
      <w:pPr>
        <w:autoSpaceDE w:val="0"/>
        <w:autoSpaceDN w:val="0"/>
        <w:bidi w:val="0"/>
        <w:adjustRightInd w:val="0"/>
        <w:spacing w:after="0" w:line="360" w:lineRule="auto"/>
        <w:ind w:left="-243" w:right="-426"/>
        <w:jc w:val="right"/>
        <w:rPr>
          <w:rFonts w:asciiTheme="majorBidi" w:eastAsia="@Arial Unicode MS" w:hAnsiTheme="majorBidi" w:cstheme="majorBidi"/>
          <w:sz w:val="28"/>
          <w:szCs w:val="28"/>
          <w:rtl/>
        </w:rPr>
      </w:pPr>
    </w:p>
    <w:p w:rsidR="00056DD8" w:rsidRDefault="00056DD8" w:rsidP="00056DD8">
      <w:pPr>
        <w:autoSpaceDE w:val="0"/>
        <w:autoSpaceDN w:val="0"/>
        <w:bidi w:val="0"/>
        <w:adjustRightInd w:val="0"/>
        <w:spacing w:after="0" w:line="360" w:lineRule="auto"/>
        <w:ind w:left="-243" w:right="-426"/>
        <w:jc w:val="right"/>
        <w:rPr>
          <w:rFonts w:asciiTheme="majorBidi" w:eastAsia="@Arial Unicode MS" w:hAnsiTheme="majorBidi" w:cstheme="majorBidi"/>
          <w:sz w:val="28"/>
          <w:szCs w:val="28"/>
          <w:rtl/>
        </w:rPr>
      </w:pPr>
    </w:p>
    <w:p w:rsidR="00056DD8" w:rsidRDefault="00056DD8" w:rsidP="00056DD8">
      <w:pPr>
        <w:autoSpaceDE w:val="0"/>
        <w:autoSpaceDN w:val="0"/>
        <w:bidi w:val="0"/>
        <w:adjustRightInd w:val="0"/>
        <w:spacing w:after="0" w:line="360" w:lineRule="auto"/>
        <w:ind w:left="-243" w:right="-426"/>
        <w:jc w:val="right"/>
        <w:rPr>
          <w:rFonts w:asciiTheme="majorBidi" w:eastAsia="@Arial Unicode MS" w:hAnsiTheme="majorBidi" w:cstheme="majorBidi"/>
          <w:sz w:val="28"/>
          <w:szCs w:val="28"/>
          <w:rtl/>
        </w:rPr>
      </w:pPr>
    </w:p>
    <w:p w:rsidR="00056DD8" w:rsidRPr="00BE4FA6" w:rsidRDefault="00056DD8" w:rsidP="00056DD8">
      <w:pPr>
        <w:autoSpaceDE w:val="0"/>
        <w:autoSpaceDN w:val="0"/>
        <w:bidi w:val="0"/>
        <w:adjustRightInd w:val="0"/>
        <w:spacing w:after="0" w:line="360" w:lineRule="auto"/>
        <w:ind w:left="-243" w:right="-426"/>
        <w:jc w:val="right"/>
        <w:rPr>
          <w:rFonts w:asciiTheme="majorBidi" w:eastAsia="@Arial Unicode MS" w:hAnsiTheme="majorBidi" w:cstheme="majorBidi"/>
          <w:sz w:val="28"/>
          <w:szCs w:val="28"/>
        </w:rPr>
      </w:pPr>
    </w:p>
    <w:p w:rsidR="00CA05C7" w:rsidRPr="00427B9B" w:rsidRDefault="00CA05C7" w:rsidP="00427B9B">
      <w:pPr>
        <w:autoSpaceDE w:val="0"/>
        <w:autoSpaceDN w:val="0"/>
        <w:bidi w:val="0"/>
        <w:adjustRightInd w:val="0"/>
        <w:spacing w:after="0" w:line="360" w:lineRule="auto"/>
        <w:ind w:left="-243" w:right="84"/>
        <w:jc w:val="right"/>
        <w:rPr>
          <w:rFonts w:ascii="Times New Roman" w:hAnsi="Times New Roman" w:cs="Arabic Transparent"/>
          <w:b/>
          <w:bCs/>
          <w:color w:val="000000"/>
          <w:sz w:val="28"/>
          <w:szCs w:val="28"/>
          <w:rtl/>
          <w:lang w:val="fr-FR" w:bidi="ar-JO"/>
        </w:rPr>
      </w:pPr>
      <w:r w:rsidRPr="00427B9B">
        <w:rPr>
          <w:rFonts w:ascii="Times New Roman" w:hAnsi="Times New Roman" w:cs="Arabic Transparent" w:hint="cs"/>
          <w:b/>
          <w:bCs/>
          <w:color w:val="000000"/>
          <w:sz w:val="28"/>
          <w:szCs w:val="28"/>
          <w:rtl/>
          <w:lang w:val="fr-FR" w:bidi="ar-JO"/>
        </w:rPr>
        <w:lastRenderedPageBreak/>
        <w:t xml:space="preserve">ثانياً: </w:t>
      </w:r>
      <w:proofErr w:type="gramStart"/>
      <w:r w:rsidRPr="00427B9B">
        <w:rPr>
          <w:rFonts w:ascii="Times New Roman" w:hAnsi="Times New Roman" w:cs="Arabic Transparent" w:hint="cs"/>
          <w:b/>
          <w:bCs/>
          <w:color w:val="000000"/>
          <w:sz w:val="28"/>
          <w:szCs w:val="28"/>
          <w:rtl/>
          <w:lang w:val="fr-FR" w:bidi="ar-JO"/>
        </w:rPr>
        <w:t>تصنيف</w:t>
      </w:r>
      <w:proofErr w:type="gramEnd"/>
      <w:r w:rsidRPr="00427B9B">
        <w:rPr>
          <w:rFonts w:ascii="Times New Roman" w:hAnsi="Times New Roman" w:cs="Arabic Transparent" w:hint="cs"/>
          <w:b/>
          <w:bCs/>
          <w:color w:val="000000"/>
          <w:sz w:val="28"/>
          <w:szCs w:val="28"/>
          <w:rtl/>
          <w:lang w:val="fr-FR" w:bidi="ar-JO"/>
        </w:rPr>
        <w:t xml:space="preserve"> المتحاورين: </w:t>
      </w:r>
    </w:p>
    <w:p w:rsidR="00CA05C7" w:rsidRPr="00427B9B" w:rsidRDefault="00CA05C7" w:rsidP="00427B9B">
      <w:pPr>
        <w:autoSpaceDE w:val="0"/>
        <w:autoSpaceDN w:val="0"/>
        <w:adjustRightInd w:val="0"/>
        <w:spacing w:after="0" w:line="360" w:lineRule="auto"/>
        <w:ind w:right="84"/>
        <w:rPr>
          <w:rFonts w:asciiTheme="majorBidi" w:eastAsiaTheme="minorHAnsi" w:hAnsiTheme="majorBidi" w:cs="Arabic Transparent"/>
          <w:sz w:val="28"/>
          <w:szCs w:val="28"/>
        </w:rPr>
      </w:pPr>
      <w:r w:rsidRPr="00427B9B">
        <w:rPr>
          <w:rFonts w:ascii="Times New Roman" w:eastAsia="@Arial Unicode MS" w:hAnsi="Times New Roman" w:cs="Arabic Transparent" w:hint="cs"/>
          <w:sz w:val="28"/>
          <w:szCs w:val="28"/>
          <w:rtl/>
          <w:lang w:bidi="ar-JO"/>
        </w:rPr>
        <w:t xml:space="preserve">يظهر من خلال السياق أنّ هذا الحوار يجري </w:t>
      </w:r>
      <w:proofErr w:type="spellStart"/>
      <w:r w:rsidRPr="00427B9B">
        <w:rPr>
          <w:rFonts w:ascii="Times New Roman" w:eastAsia="@Arial Unicode MS" w:hAnsi="Times New Roman" w:cs="Arabic Transparent" w:hint="cs"/>
          <w:sz w:val="28"/>
          <w:szCs w:val="28"/>
          <w:rtl/>
          <w:lang w:bidi="ar-JO"/>
        </w:rPr>
        <w:t>بينالمؤمنين</w:t>
      </w:r>
      <w:proofErr w:type="spellEnd"/>
      <w:r w:rsidRPr="00427B9B">
        <w:rPr>
          <w:rFonts w:ascii="Times New Roman" w:eastAsia="@Arial Unicode MS" w:hAnsi="Times New Roman" w:cs="Arabic Transparent" w:hint="cs"/>
          <w:sz w:val="28"/>
          <w:szCs w:val="28"/>
          <w:rtl/>
          <w:lang w:bidi="ar-JO"/>
        </w:rPr>
        <w:t xml:space="preserve"> و </w:t>
      </w:r>
      <w:proofErr w:type="spellStart"/>
      <w:r w:rsidRPr="00427B9B">
        <w:rPr>
          <w:rFonts w:ascii="Times New Roman" w:eastAsia="@Arial Unicode MS" w:hAnsi="Times New Roman" w:cs="Arabic Transparent" w:hint="cs"/>
          <w:sz w:val="28"/>
          <w:szCs w:val="28"/>
          <w:rtl/>
          <w:lang w:bidi="ar-JO"/>
        </w:rPr>
        <w:t>ذرياتهم</w:t>
      </w:r>
      <w:proofErr w:type="spellEnd"/>
      <w:r w:rsidRPr="00427B9B">
        <w:rPr>
          <w:rFonts w:ascii="Times New Roman" w:eastAsia="@Arial Unicode MS" w:hAnsi="Times New Roman" w:cs="Arabic Transparent" w:hint="cs"/>
          <w:sz w:val="28"/>
          <w:szCs w:val="28"/>
          <w:rtl/>
          <w:lang w:bidi="ar-JO"/>
        </w:rPr>
        <w:t xml:space="preserve"> بدليل قوله تعالى</w:t>
      </w:r>
      <w:r w:rsidRPr="00BE4FA6">
        <w:rPr>
          <w:rFonts w:ascii="Times New Roman" w:eastAsia="@Arial Unicode MS" w:hAnsi="Times New Roman" w:cs="Times New Roman" w:hint="cs"/>
          <w:sz w:val="28"/>
          <w:szCs w:val="28"/>
          <w:rtl/>
          <w:lang w:bidi="ar-JO"/>
        </w:rPr>
        <w:t xml:space="preserve"> : </w:t>
      </w:r>
      <w:r w:rsidRPr="00E65B19">
        <w:rPr>
          <w:rFonts w:ascii="QCF2BSML" w:eastAsiaTheme="minorHAnsi" w:hAnsi="QCF2BSML" w:cs="QCF2BSML"/>
          <w:color w:val="000000"/>
          <w:sz w:val="28"/>
          <w:szCs w:val="28"/>
          <w:rtl/>
        </w:rPr>
        <w:t>ﱡﭐ</w:t>
      </w:r>
      <w:r w:rsidRPr="00E65B19">
        <w:rPr>
          <w:rFonts w:ascii="QCF2524" w:eastAsiaTheme="minorHAnsi" w:hAnsi="QCF2524" w:cs="QCF2524"/>
          <w:color w:val="000000"/>
          <w:sz w:val="28"/>
          <w:szCs w:val="28"/>
          <w:rtl/>
        </w:rPr>
        <w:t xml:space="preserve"> ﱵ ﱶ ﱷ ﱸ ﱹ ﱺ  ﱻ ﱼ ﱽ ﱾ ﱿ ﲀ ﲁ ﲂ</w:t>
      </w:r>
      <w:r w:rsidRPr="00E65B19">
        <w:rPr>
          <w:rFonts w:ascii="QCF2524" w:eastAsiaTheme="minorHAnsi" w:hAnsi="QCF2524" w:cs="QCF2524"/>
          <w:color w:val="0000A5"/>
          <w:sz w:val="28"/>
          <w:szCs w:val="28"/>
          <w:rtl/>
        </w:rPr>
        <w:t>ﲃ</w:t>
      </w:r>
      <w:r w:rsidRPr="00E65B19">
        <w:rPr>
          <w:rFonts w:ascii="QCF2524" w:eastAsiaTheme="minorHAnsi" w:hAnsi="QCF2524" w:cs="QCF2524"/>
          <w:color w:val="000000"/>
          <w:sz w:val="28"/>
          <w:szCs w:val="28"/>
          <w:rtl/>
        </w:rPr>
        <w:t xml:space="preserve"> ﲄ ﲅ ﲆ ﲇ  ﲈ ﲉ </w:t>
      </w:r>
      <w:r w:rsidRPr="00E65B19">
        <w:rPr>
          <w:rFonts w:ascii="QCF2BSML" w:eastAsiaTheme="minorHAnsi" w:hAnsi="QCF2BSML" w:cs="QCF2BSML"/>
          <w:color w:val="000000"/>
          <w:sz w:val="28"/>
          <w:szCs w:val="28"/>
          <w:rtl/>
        </w:rPr>
        <w:t>ﱠ</w:t>
      </w:r>
      <w:r w:rsidRPr="00427B9B">
        <w:rPr>
          <w:rFonts w:asciiTheme="majorBidi" w:eastAsia="@Arial Unicode MS" w:hAnsiTheme="majorBidi" w:cs="Arabic Transparent"/>
          <w:b/>
          <w:bCs/>
          <w:sz w:val="24"/>
          <w:szCs w:val="24"/>
          <w:rtl/>
        </w:rPr>
        <w:t>[ الطور: ٢١]</w:t>
      </w:r>
      <w:r w:rsidRPr="00427B9B">
        <w:rPr>
          <w:rFonts w:asciiTheme="majorBidi" w:eastAsia="@Arial Unicode MS" w:hAnsiTheme="majorBidi" w:cs="Arabic Transparent" w:hint="cs"/>
          <w:b/>
          <w:bCs/>
          <w:sz w:val="28"/>
          <w:szCs w:val="28"/>
          <w:rtl/>
        </w:rPr>
        <w:t xml:space="preserve"> </w:t>
      </w:r>
      <w:r w:rsidRPr="00427B9B">
        <w:rPr>
          <w:rFonts w:asciiTheme="majorBidi" w:eastAsia="@Arial Unicode MS" w:hAnsiTheme="majorBidi" w:cs="Arabic Transparent" w:hint="cs"/>
          <w:sz w:val="28"/>
          <w:szCs w:val="28"/>
          <w:rtl/>
        </w:rPr>
        <w:t>قال ابن عاشور :"</w:t>
      </w:r>
      <w:r w:rsidRPr="00427B9B">
        <w:rPr>
          <w:rFonts w:asciiTheme="majorBidi" w:eastAsia="@Arial Unicode MS" w:hAnsiTheme="majorBidi" w:cs="Arabic Transparent" w:hint="cs"/>
          <w:b/>
          <w:bCs/>
          <w:sz w:val="28"/>
          <w:szCs w:val="28"/>
          <w:rtl/>
        </w:rPr>
        <w:t xml:space="preserve">  </w:t>
      </w:r>
      <w:r w:rsidRPr="00427B9B">
        <w:rPr>
          <w:rFonts w:asciiTheme="majorBidi" w:eastAsia="@Arial Unicode MS" w:hAnsiTheme="majorBidi" w:cs="Arabic Transparent" w:hint="cs"/>
          <w:sz w:val="28"/>
          <w:szCs w:val="28"/>
          <w:rtl/>
        </w:rPr>
        <w:t xml:space="preserve">و التعبير بالموصول إظهار مقام الإضمار لتكون الصلة إيماء إلى أن وجه بناء الخبر الوارد بعدها، أي أن سبب إلحاق </w:t>
      </w:r>
      <w:proofErr w:type="spellStart"/>
      <w:r w:rsidRPr="00427B9B">
        <w:rPr>
          <w:rFonts w:asciiTheme="majorBidi" w:eastAsia="@Arial Unicode MS" w:hAnsiTheme="majorBidi" w:cs="Arabic Transparent" w:hint="cs"/>
          <w:sz w:val="28"/>
          <w:szCs w:val="28"/>
          <w:rtl/>
        </w:rPr>
        <w:t>ذرياتهم</w:t>
      </w:r>
      <w:proofErr w:type="spellEnd"/>
      <w:r w:rsidRPr="00427B9B">
        <w:rPr>
          <w:rFonts w:asciiTheme="majorBidi" w:eastAsia="@Arial Unicode MS" w:hAnsiTheme="majorBidi" w:cs="Arabic Transparent" w:hint="cs"/>
          <w:sz w:val="28"/>
          <w:szCs w:val="28"/>
          <w:rtl/>
        </w:rPr>
        <w:t xml:space="preserve"> بهم في نعيم الجنة هو إيمانهم وكون </w:t>
      </w:r>
      <w:proofErr w:type="spellStart"/>
      <w:r w:rsidRPr="00427B9B">
        <w:rPr>
          <w:rFonts w:asciiTheme="majorBidi" w:eastAsia="@Arial Unicode MS" w:hAnsiTheme="majorBidi" w:cs="Arabic Transparent" w:hint="cs"/>
          <w:sz w:val="28"/>
          <w:szCs w:val="28"/>
          <w:rtl/>
        </w:rPr>
        <w:t>الذريات</w:t>
      </w:r>
      <w:proofErr w:type="spellEnd"/>
      <w:r w:rsidRPr="00427B9B">
        <w:rPr>
          <w:rFonts w:asciiTheme="majorBidi" w:eastAsia="@Arial Unicode MS" w:hAnsiTheme="majorBidi" w:cs="Arabic Transparent" w:hint="cs"/>
          <w:sz w:val="28"/>
          <w:szCs w:val="28"/>
          <w:rtl/>
        </w:rPr>
        <w:t xml:space="preserve"> آمنوا بسبب إيمان آبائهم لأن الآباء المؤمنين يلقون أبنائهم الإيمان. والمعنى : و المؤمنون الذين لهم </w:t>
      </w:r>
      <w:proofErr w:type="spellStart"/>
      <w:r w:rsidRPr="00427B9B">
        <w:rPr>
          <w:rFonts w:asciiTheme="majorBidi" w:eastAsia="@Arial Unicode MS" w:hAnsiTheme="majorBidi" w:cs="Arabic Transparent" w:hint="cs"/>
          <w:sz w:val="28"/>
          <w:szCs w:val="28"/>
          <w:rtl/>
        </w:rPr>
        <w:t>ذرياتٌ</w:t>
      </w:r>
      <w:proofErr w:type="spellEnd"/>
      <w:r w:rsidRPr="00427B9B">
        <w:rPr>
          <w:rFonts w:asciiTheme="majorBidi" w:eastAsia="@Arial Unicode MS" w:hAnsiTheme="majorBidi" w:cs="Arabic Transparent" w:hint="cs"/>
          <w:sz w:val="28"/>
          <w:szCs w:val="28"/>
          <w:rtl/>
        </w:rPr>
        <w:t xml:space="preserve"> مؤمنون ألحقنا بهم </w:t>
      </w:r>
      <w:proofErr w:type="spellStart"/>
      <w:r w:rsidRPr="00427B9B">
        <w:rPr>
          <w:rFonts w:asciiTheme="majorBidi" w:eastAsia="@Arial Unicode MS" w:hAnsiTheme="majorBidi" w:cs="Arabic Transparent" w:hint="cs"/>
          <w:sz w:val="28"/>
          <w:szCs w:val="28"/>
          <w:rtl/>
        </w:rPr>
        <w:t>ذرياتهم</w:t>
      </w:r>
      <w:proofErr w:type="spellEnd"/>
      <w:r w:rsidRPr="00427B9B">
        <w:rPr>
          <w:rFonts w:asciiTheme="majorBidi" w:eastAsia="@Arial Unicode MS" w:hAnsiTheme="majorBidi" w:cs="Arabic Transparent" w:hint="cs"/>
          <w:sz w:val="28"/>
          <w:szCs w:val="28"/>
          <w:rtl/>
        </w:rPr>
        <w:t xml:space="preserve"> وقد قال تعالى:</w:t>
      </w:r>
      <w:r>
        <w:rPr>
          <w:rFonts w:asciiTheme="majorBidi" w:eastAsia="@Arial Unicode MS" w:hAnsiTheme="majorBidi" w:cstheme="majorBidi" w:hint="cs"/>
          <w:sz w:val="28"/>
          <w:szCs w:val="28"/>
          <w:rtl/>
        </w:rPr>
        <w:t xml:space="preserve"> </w:t>
      </w:r>
      <w:r>
        <w:rPr>
          <w:rFonts w:ascii="QCF2BSML" w:eastAsiaTheme="minorHAnsi" w:hAnsi="QCF2BSML" w:cs="QCF2BSML"/>
          <w:color w:val="000000"/>
          <w:sz w:val="33"/>
          <w:szCs w:val="33"/>
          <w:rtl/>
        </w:rPr>
        <w:t>ﱡﭐ</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ﲪ</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ﲫ</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ﲬ</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ﲭ</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ﲮ</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ﲯ</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ﲰ</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ﲱ</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ﲲ</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ﲳ</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ﲴ</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ﲵ</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ﲶ</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ﲷ</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ﲸ</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ﲹ</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ﲺ</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ﲻ</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ﲼ</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ﲽ</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ﲾ</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ﲿ</w:t>
      </w:r>
      <w:r>
        <w:rPr>
          <w:rFonts w:ascii="QCF2560" w:eastAsiaTheme="minorHAnsi" w:hAnsi="QCF2560" w:cs="QCF2560"/>
          <w:color w:val="000000"/>
          <w:sz w:val="2"/>
          <w:szCs w:val="2"/>
          <w:rtl/>
        </w:rPr>
        <w:t xml:space="preserve"> </w:t>
      </w:r>
      <w:r>
        <w:rPr>
          <w:rFonts w:ascii="QCF2560" w:eastAsiaTheme="minorHAnsi" w:hAnsi="QCF2560" w:cs="QCF2560"/>
          <w:color w:val="000000"/>
          <w:sz w:val="33"/>
          <w:szCs w:val="33"/>
          <w:rtl/>
        </w:rPr>
        <w:t>ﳀ</w:t>
      </w:r>
      <w:r>
        <w:rPr>
          <w:rFonts w:ascii="QCF2560" w:eastAsiaTheme="minorHAnsi" w:hAnsi="QCF2560" w:cs="QCF2560"/>
          <w:color w:val="000000"/>
          <w:sz w:val="2"/>
          <w:szCs w:val="2"/>
          <w:rtl/>
        </w:rPr>
        <w:t xml:space="preserve"> </w:t>
      </w:r>
      <w:r>
        <w:rPr>
          <w:rFonts w:ascii="QCF2BSML" w:eastAsiaTheme="minorHAnsi" w:hAnsi="QCF2BSML" w:cs="QCF2BSML"/>
          <w:color w:val="000000"/>
          <w:sz w:val="33"/>
          <w:szCs w:val="33"/>
          <w:rtl/>
        </w:rPr>
        <w:t>ﱠ</w:t>
      </w:r>
      <w:r>
        <w:rPr>
          <w:rFonts w:ascii="Times New Roman" w:eastAsiaTheme="minorHAnsi" w:hAnsi="Times New Roman" w:cs="Times New Roman" w:hint="cs"/>
          <w:color w:val="9DAB0C"/>
          <w:sz w:val="27"/>
          <w:szCs w:val="27"/>
          <w:rtl/>
        </w:rPr>
        <w:t xml:space="preserve"> </w:t>
      </w:r>
      <w:r w:rsidRPr="00427B9B">
        <w:rPr>
          <w:rFonts w:ascii="Times New Roman" w:eastAsiaTheme="minorHAnsi" w:hAnsi="Times New Roman" w:cs="Arabic Transparent" w:hint="cs"/>
          <w:b/>
          <w:bCs/>
          <w:sz w:val="24"/>
          <w:szCs w:val="24"/>
          <w:rtl/>
        </w:rPr>
        <w:t>[ التحريم :6]</w:t>
      </w:r>
      <w:r w:rsidRPr="00427B9B">
        <w:rPr>
          <w:rFonts w:asciiTheme="minorHAnsi" w:eastAsiaTheme="minorHAnsi" w:hAnsiTheme="minorHAnsi" w:cs="Arabic Transparent" w:hint="cs"/>
          <w:color w:val="9DAB0C"/>
          <w:sz w:val="27"/>
          <w:szCs w:val="27"/>
          <w:rtl/>
        </w:rPr>
        <w:t>.</w:t>
      </w:r>
      <w:r w:rsidRPr="00427B9B">
        <w:rPr>
          <w:rFonts w:asciiTheme="majorBidi" w:eastAsiaTheme="minorHAnsi" w:hAnsiTheme="majorBidi" w:cs="Arabic Transparent" w:hint="cs"/>
          <w:color w:val="9DAB0C"/>
          <w:sz w:val="27"/>
          <w:szCs w:val="27"/>
          <w:rtl/>
        </w:rPr>
        <w:t xml:space="preserve"> </w:t>
      </w:r>
      <w:r w:rsidRPr="00427B9B">
        <w:rPr>
          <w:rFonts w:asciiTheme="majorBidi" w:eastAsiaTheme="minorHAnsi" w:hAnsiTheme="majorBidi" w:cs="Arabic Transparent" w:hint="cs"/>
          <w:sz w:val="28"/>
          <w:szCs w:val="28"/>
          <w:rtl/>
        </w:rPr>
        <w:t>."</w:t>
      </w:r>
      <w:r w:rsidRPr="00427B9B">
        <w:rPr>
          <w:rStyle w:val="FootnoteReference"/>
          <w:rFonts w:asciiTheme="majorBidi" w:eastAsiaTheme="minorHAnsi" w:hAnsiTheme="majorBidi" w:cs="Arabic Transparent"/>
          <w:sz w:val="28"/>
          <w:szCs w:val="28"/>
          <w:rtl/>
        </w:rPr>
        <w:footnoteReference w:id="206"/>
      </w:r>
    </w:p>
    <w:p w:rsidR="00CA05C7" w:rsidRPr="00427B9B" w:rsidRDefault="00CA05C7" w:rsidP="00427B9B">
      <w:pPr>
        <w:spacing w:line="360" w:lineRule="auto"/>
        <w:ind w:left="-243" w:right="84"/>
        <w:rPr>
          <w:rFonts w:ascii="Times New Roman" w:eastAsia="@Arial Unicode MS" w:hAnsi="Times New Roman" w:cs="Arabic Transparent"/>
          <w:sz w:val="28"/>
          <w:szCs w:val="28"/>
          <w:rtl/>
        </w:rPr>
      </w:pPr>
      <w:r w:rsidRPr="00427B9B">
        <w:rPr>
          <w:rFonts w:ascii="Times New Roman" w:eastAsia="@Arial Unicode MS" w:hAnsi="Times New Roman" w:cs="Arabic Transparent" w:hint="cs"/>
          <w:sz w:val="28"/>
          <w:szCs w:val="28"/>
          <w:rtl/>
        </w:rPr>
        <w:t>و جاء العطف على ذلك .</w:t>
      </w:r>
    </w:p>
    <w:p w:rsidR="00CA05C7" w:rsidRPr="00427B9B" w:rsidRDefault="00CA05C7" w:rsidP="00427B9B">
      <w:pPr>
        <w:pStyle w:val="ListParagraph"/>
        <w:autoSpaceDE w:val="0"/>
        <w:autoSpaceDN w:val="0"/>
        <w:bidi w:val="0"/>
        <w:adjustRightInd w:val="0"/>
        <w:spacing w:after="0" w:line="360" w:lineRule="auto"/>
        <w:ind w:left="-243" w:right="84"/>
        <w:jc w:val="right"/>
        <w:rPr>
          <w:rFonts w:ascii="Times New Roman" w:eastAsia="@Arial Unicode MS" w:hAnsi="Times New Roman" w:cs="Arabic Transparent"/>
          <w:b/>
          <w:bCs/>
          <w:color w:val="000000"/>
          <w:sz w:val="28"/>
          <w:szCs w:val="28"/>
        </w:rPr>
      </w:pPr>
      <w:r w:rsidRPr="00427B9B">
        <w:rPr>
          <w:rFonts w:ascii="Times New Roman" w:eastAsia="@Arial Unicode MS" w:hAnsi="Times New Roman" w:cs="Arabic Transparent" w:hint="cs"/>
          <w:b/>
          <w:bCs/>
          <w:color w:val="000000"/>
          <w:sz w:val="28"/>
          <w:szCs w:val="28"/>
          <w:rtl/>
        </w:rPr>
        <w:t>ثالثاً : أركان الحوار .</w:t>
      </w:r>
    </w:p>
    <w:p w:rsidR="00CA05C7" w:rsidRPr="00427B9B" w:rsidRDefault="00CA05C7" w:rsidP="00427B9B">
      <w:pPr>
        <w:pStyle w:val="ListParagraph"/>
        <w:autoSpaceDE w:val="0"/>
        <w:autoSpaceDN w:val="0"/>
        <w:bidi w:val="0"/>
        <w:adjustRightInd w:val="0"/>
        <w:spacing w:after="0" w:line="360" w:lineRule="auto"/>
        <w:ind w:left="-243" w:right="84"/>
        <w:jc w:val="right"/>
        <w:rPr>
          <w:rFonts w:ascii="Times New Roman" w:eastAsia="@Arial Unicode MS" w:hAnsi="Times New Roman" w:cs="Arabic Transparent"/>
          <w:color w:val="000000"/>
          <w:sz w:val="28"/>
          <w:szCs w:val="28"/>
          <w:rtl/>
          <w:lang w:bidi="ar-JO"/>
        </w:rPr>
      </w:pPr>
      <w:r w:rsidRPr="00427B9B">
        <w:rPr>
          <w:rFonts w:ascii="Times New Roman" w:eastAsia="@Arial Unicode MS" w:hAnsi="Times New Roman" w:cs="Arabic Transparent" w:hint="cs"/>
          <w:color w:val="000000"/>
          <w:sz w:val="28"/>
          <w:szCs w:val="28"/>
          <w:rtl/>
          <w:lang w:bidi="ar-JO"/>
        </w:rPr>
        <w:t xml:space="preserve">ومن خلال ما سبق تصل الباحثة </w:t>
      </w:r>
      <w:proofErr w:type="gramStart"/>
      <w:r w:rsidRPr="00427B9B">
        <w:rPr>
          <w:rFonts w:ascii="Times New Roman" w:eastAsia="@Arial Unicode MS" w:hAnsi="Times New Roman" w:cs="Arabic Transparent" w:hint="cs"/>
          <w:color w:val="000000"/>
          <w:sz w:val="28"/>
          <w:szCs w:val="28"/>
          <w:rtl/>
          <w:lang w:bidi="ar-JO"/>
        </w:rPr>
        <w:t>إلى</w:t>
      </w:r>
      <w:proofErr w:type="gramEnd"/>
      <w:r w:rsidRPr="00427B9B">
        <w:rPr>
          <w:rFonts w:ascii="Times New Roman" w:eastAsia="@Arial Unicode MS" w:hAnsi="Times New Roman" w:cs="Arabic Transparent" w:hint="cs"/>
          <w:color w:val="000000"/>
          <w:sz w:val="28"/>
          <w:szCs w:val="28"/>
          <w:rtl/>
          <w:lang w:bidi="ar-JO"/>
        </w:rPr>
        <w:t>:</w:t>
      </w:r>
    </w:p>
    <w:p w:rsidR="00CA05C7" w:rsidRPr="00427B9B" w:rsidRDefault="00CA05C7" w:rsidP="00427B9B">
      <w:pPr>
        <w:pStyle w:val="ListParagraph"/>
        <w:autoSpaceDE w:val="0"/>
        <w:autoSpaceDN w:val="0"/>
        <w:bidi w:val="0"/>
        <w:adjustRightInd w:val="0"/>
        <w:spacing w:after="0" w:line="360" w:lineRule="auto"/>
        <w:ind w:left="-243" w:right="84"/>
        <w:jc w:val="right"/>
        <w:rPr>
          <w:rFonts w:ascii="Times New Roman" w:eastAsia="@Arial Unicode MS" w:hAnsi="Times New Roman" w:cs="Arabic Transparent"/>
          <w:color w:val="000000"/>
          <w:sz w:val="28"/>
          <w:szCs w:val="28"/>
          <w:rtl/>
          <w:lang w:bidi="ar-JO"/>
        </w:rPr>
      </w:pPr>
      <w:r w:rsidRPr="00427B9B">
        <w:rPr>
          <w:rFonts w:ascii="Times New Roman" w:eastAsia="@Arial Unicode MS" w:hAnsi="Times New Roman" w:cs="Arabic Transparent" w:hint="cs"/>
          <w:color w:val="000000"/>
          <w:sz w:val="28"/>
          <w:szCs w:val="28"/>
          <w:rtl/>
          <w:lang w:bidi="ar-JO"/>
        </w:rPr>
        <w:t>أولاً : أطراف الحوار .</w:t>
      </w:r>
    </w:p>
    <w:p w:rsidR="00CA05C7" w:rsidRPr="00427B9B" w:rsidRDefault="00CA05C7" w:rsidP="00427B9B">
      <w:pPr>
        <w:autoSpaceDE w:val="0"/>
        <w:autoSpaceDN w:val="0"/>
        <w:bidi w:val="0"/>
        <w:adjustRightInd w:val="0"/>
        <w:spacing w:after="0" w:line="360" w:lineRule="auto"/>
        <w:ind w:left="-243" w:right="84"/>
        <w:jc w:val="right"/>
        <w:rPr>
          <w:rFonts w:ascii="Times New Roman" w:eastAsia="@Arial Unicode MS" w:hAnsi="Times New Roman" w:cs="Arabic Transparent"/>
          <w:color w:val="000000"/>
          <w:sz w:val="28"/>
          <w:szCs w:val="28"/>
          <w:rtl/>
          <w:lang w:bidi="ar-JO"/>
        </w:rPr>
      </w:pPr>
      <w:r w:rsidRPr="00427B9B">
        <w:rPr>
          <w:rFonts w:ascii="Times New Roman" w:eastAsia="@Arial Unicode MS" w:hAnsi="Times New Roman" w:cs="Arabic Transparent" w:hint="cs"/>
          <w:color w:val="000000"/>
          <w:sz w:val="28"/>
          <w:szCs w:val="28"/>
          <w:rtl/>
        </w:rPr>
        <w:t xml:space="preserve">الطرف </w:t>
      </w:r>
      <w:proofErr w:type="gramStart"/>
      <w:r w:rsidRPr="00427B9B">
        <w:rPr>
          <w:rFonts w:ascii="Times New Roman" w:eastAsia="@Arial Unicode MS" w:hAnsi="Times New Roman" w:cs="Arabic Transparent" w:hint="cs"/>
          <w:color w:val="000000"/>
          <w:sz w:val="28"/>
          <w:szCs w:val="28"/>
          <w:rtl/>
        </w:rPr>
        <w:t>الأول :</w:t>
      </w:r>
      <w:proofErr w:type="gramEnd"/>
      <w:r w:rsidRPr="00427B9B">
        <w:rPr>
          <w:rFonts w:ascii="Times New Roman" w:eastAsia="@Arial Unicode MS" w:hAnsi="Times New Roman" w:cs="Arabic Transparent" w:hint="cs"/>
          <w:color w:val="000000"/>
          <w:sz w:val="28"/>
          <w:szCs w:val="28"/>
          <w:rtl/>
        </w:rPr>
        <w:t xml:space="preserve"> الأصول .</w:t>
      </w:r>
    </w:p>
    <w:p w:rsidR="00CA05C7" w:rsidRPr="00427B9B" w:rsidRDefault="00CA05C7" w:rsidP="00427B9B">
      <w:pPr>
        <w:autoSpaceDE w:val="0"/>
        <w:autoSpaceDN w:val="0"/>
        <w:bidi w:val="0"/>
        <w:adjustRightInd w:val="0"/>
        <w:spacing w:after="0" w:line="360" w:lineRule="auto"/>
        <w:ind w:left="-243" w:right="84"/>
        <w:jc w:val="right"/>
        <w:rPr>
          <w:rFonts w:ascii="Times New Roman" w:eastAsia="@Arial Unicode MS" w:hAnsi="Times New Roman" w:cs="Arabic Transparent"/>
          <w:color w:val="000000"/>
          <w:sz w:val="28"/>
          <w:szCs w:val="28"/>
          <w:rtl/>
          <w:lang w:bidi="ar-JO"/>
        </w:rPr>
      </w:pPr>
      <w:r w:rsidRPr="00427B9B">
        <w:rPr>
          <w:rFonts w:ascii="Times New Roman" w:eastAsia="@Arial Unicode MS" w:hAnsi="Times New Roman" w:cs="Arabic Transparent" w:hint="cs"/>
          <w:color w:val="000000"/>
          <w:sz w:val="28"/>
          <w:szCs w:val="28"/>
          <w:rtl/>
        </w:rPr>
        <w:t>الطرف الثاني :</w:t>
      </w:r>
      <w:proofErr w:type="spellStart"/>
      <w:r w:rsidRPr="00427B9B">
        <w:rPr>
          <w:rFonts w:ascii="Times New Roman" w:eastAsia="@Arial Unicode MS" w:hAnsi="Times New Roman" w:cs="Arabic Transparent" w:hint="cs"/>
          <w:color w:val="000000"/>
          <w:sz w:val="28"/>
          <w:szCs w:val="28"/>
          <w:rtl/>
        </w:rPr>
        <w:t>الذريات</w:t>
      </w:r>
      <w:proofErr w:type="spellEnd"/>
    </w:p>
    <w:p w:rsidR="00CA05C7" w:rsidRPr="00427B9B" w:rsidRDefault="00CA05C7" w:rsidP="00427B9B">
      <w:pPr>
        <w:autoSpaceDE w:val="0"/>
        <w:autoSpaceDN w:val="0"/>
        <w:bidi w:val="0"/>
        <w:adjustRightInd w:val="0"/>
        <w:spacing w:after="0" w:line="360" w:lineRule="auto"/>
        <w:ind w:left="-243" w:right="84"/>
        <w:jc w:val="right"/>
        <w:rPr>
          <w:rFonts w:ascii="Times New Roman" w:eastAsia="@Arial Unicode MS" w:hAnsi="Times New Roman" w:cs="Arabic Transparent"/>
          <w:color w:val="000000"/>
          <w:sz w:val="28"/>
          <w:szCs w:val="28"/>
        </w:rPr>
      </w:pPr>
    </w:p>
    <w:p w:rsidR="00CA05C7" w:rsidRPr="00427B9B" w:rsidRDefault="00CA05C7" w:rsidP="00427B9B">
      <w:pPr>
        <w:autoSpaceDE w:val="0"/>
        <w:autoSpaceDN w:val="0"/>
        <w:bidi w:val="0"/>
        <w:adjustRightInd w:val="0"/>
        <w:spacing w:after="0" w:line="360" w:lineRule="auto"/>
        <w:ind w:left="-243" w:right="84"/>
        <w:jc w:val="right"/>
        <w:rPr>
          <w:rFonts w:ascii="Times New Roman" w:eastAsia="@Arial Unicode MS" w:hAnsi="Times New Roman" w:cs="Arabic Transparent"/>
          <w:color w:val="000000"/>
          <w:sz w:val="28"/>
          <w:szCs w:val="28"/>
          <w:rtl/>
          <w:lang w:val="fr-FR" w:bidi="ar-JO"/>
        </w:rPr>
      </w:pPr>
      <w:r w:rsidRPr="00427B9B">
        <w:rPr>
          <w:rFonts w:ascii="Times New Roman" w:eastAsia="@Arial Unicode MS" w:hAnsi="Times New Roman" w:cs="Arabic Transparent" w:hint="cs"/>
          <w:color w:val="000000"/>
          <w:sz w:val="28"/>
          <w:szCs w:val="28"/>
          <w:rtl/>
          <w:lang w:val="fr-FR" w:bidi="ar-JO"/>
        </w:rPr>
        <w:t xml:space="preserve">ثانياً : المعنى </w:t>
      </w:r>
      <w:proofErr w:type="spellStart"/>
      <w:r w:rsidRPr="00427B9B">
        <w:rPr>
          <w:rFonts w:ascii="Times New Roman" w:eastAsia="@Arial Unicode MS" w:hAnsi="Times New Roman" w:cs="Arabic Transparent" w:hint="cs"/>
          <w:color w:val="000000"/>
          <w:sz w:val="28"/>
          <w:szCs w:val="28"/>
          <w:rtl/>
          <w:lang w:val="fr-FR" w:bidi="ar-JO"/>
        </w:rPr>
        <w:t>الأجمالي</w:t>
      </w:r>
      <w:proofErr w:type="spellEnd"/>
      <w:r w:rsidRPr="00427B9B">
        <w:rPr>
          <w:rFonts w:ascii="Times New Roman" w:eastAsia="@Arial Unicode MS" w:hAnsi="Times New Roman" w:cs="Arabic Transparent" w:hint="cs"/>
          <w:color w:val="000000"/>
          <w:sz w:val="28"/>
          <w:szCs w:val="28"/>
          <w:rtl/>
          <w:lang w:val="fr-FR" w:bidi="ar-JO"/>
        </w:rPr>
        <w:t xml:space="preserve"> للآيات </w:t>
      </w:r>
    </w:p>
    <w:p w:rsidR="00CA05C7" w:rsidRDefault="00CA05C7" w:rsidP="00427B9B">
      <w:pPr>
        <w:autoSpaceDE w:val="0"/>
        <w:autoSpaceDN w:val="0"/>
        <w:adjustRightInd w:val="0"/>
        <w:spacing w:after="0" w:line="360" w:lineRule="auto"/>
        <w:ind w:right="84"/>
        <w:rPr>
          <w:rFonts w:asciiTheme="majorBidi" w:eastAsiaTheme="minorHAnsi" w:hAnsiTheme="majorBidi" w:cs="Arabic Transparent"/>
          <w:sz w:val="28"/>
          <w:szCs w:val="28"/>
          <w:lang w:val="fr-FR"/>
        </w:rPr>
      </w:pPr>
      <w:r w:rsidRPr="00427B9B">
        <w:rPr>
          <w:rFonts w:ascii="Times New Roman" w:eastAsia="@Arial Unicode MS" w:hAnsi="Times New Roman" w:cs="Arabic Transparent"/>
          <w:color w:val="000000"/>
          <w:sz w:val="28"/>
          <w:szCs w:val="28"/>
          <w:lang w:val="fr-FR" w:bidi="ar-JO"/>
        </w:rPr>
        <w:t xml:space="preserve">     </w:t>
      </w:r>
      <w:r w:rsidRPr="00427B9B">
        <w:rPr>
          <w:rFonts w:ascii="Times New Roman" w:eastAsia="@Arial Unicode MS" w:hAnsi="Times New Roman" w:cs="Arabic Transparent" w:hint="cs"/>
          <w:color w:val="000000"/>
          <w:sz w:val="28"/>
          <w:szCs w:val="28"/>
          <w:rtl/>
          <w:lang w:val="fr-FR" w:bidi="ar-JO"/>
        </w:rPr>
        <w:t xml:space="preserve">   يتبادل أهل الجنة الذكريات فيما بينهم فاهم في هذا الحوار يتبادلون الذكريات في أمرهم في الدنيا و كيف كان عملهم سبباً لنجاتهم من </w:t>
      </w:r>
      <w:proofErr w:type="gramStart"/>
      <w:r w:rsidRPr="00427B9B">
        <w:rPr>
          <w:rFonts w:ascii="Times New Roman" w:eastAsia="@Arial Unicode MS" w:hAnsi="Times New Roman" w:cs="Arabic Transparent" w:hint="cs"/>
          <w:color w:val="000000"/>
          <w:sz w:val="28"/>
          <w:szCs w:val="28"/>
          <w:rtl/>
          <w:lang w:val="fr-FR" w:bidi="ar-JO"/>
        </w:rPr>
        <w:t>النار .</w:t>
      </w:r>
      <w:proofErr w:type="gramEnd"/>
      <w:r w:rsidRPr="00427B9B">
        <w:rPr>
          <w:rFonts w:ascii="Times New Roman" w:eastAsia="@Arial Unicode MS" w:hAnsi="Times New Roman" w:cs="Arabic Transparent" w:hint="cs"/>
          <w:color w:val="000000"/>
          <w:sz w:val="28"/>
          <w:szCs w:val="28"/>
          <w:rtl/>
          <w:lang w:val="fr-FR" w:bidi="ar-JO"/>
        </w:rPr>
        <w:t xml:space="preserve"> فيقبل أهل الجنة على بعضهم يتساءلون عن أمور </w:t>
      </w:r>
      <w:proofErr w:type="gramStart"/>
      <w:r w:rsidRPr="00427B9B">
        <w:rPr>
          <w:rFonts w:ascii="Times New Roman" w:eastAsia="@Arial Unicode MS" w:hAnsi="Times New Roman" w:cs="Arabic Transparent" w:hint="cs"/>
          <w:color w:val="000000"/>
          <w:sz w:val="28"/>
          <w:szCs w:val="28"/>
          <w:rtl/>
          <w:lang w:val="fr-FR" w:bidi="ar-JO"/>
        </w:rPr>
        <w:t>الدنيا  "</w:t>
      </w:r>
      <w:r>
        <w:rPr>
          <w:rFonts w:ascii="QCF2BSML" w:eastAsiaTheme="minorHAnsi" w:hAnsi="QCF2BSML" w:cs="QCF2BSML"/>
          <w:color w:val="000000"/>
          <w:sz w:val="33"/>
          <w:szCs w:val="33"/>
          <w:rtl/>
        </w:rPr>
        <w:t>ﱡ</w:t>
      </w:r>
      <w:proofErr w:type="gramEnd"/>
      <w:r>
        <w:rPr>
          <w:rFonts w:ascii="QCF2BSML" w:eastAsiaTheme="minorHAnsi" w:hAnsi="QCF2BSML" w:cs="QCF2BSML"/>
          <w:color w:val="000000"/>
          <w:sz w:val="33"/>
          <w:szCs w:val="33"/>
          <w:rtl/>
        </w:rPr>
        <w:t>ﭐ</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ﲨ</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ﲩ</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ﲪ</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ﲫ</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ﲬ</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ﲭ</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ﲮ</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ﲯ</w:t>
      </w:r>
      <w:r w:rsidRPr="007E5A21">
        <w:rPr>
          <w:rFonts w:ascii="QCF2BSML" w:eastAsiaTheme="minorHAnsi" w:hAnsi="QCF2BSML" w:cs="QCF2BSML"/>
          <w:color w:val="000000"/>
          <w:sz w:val="33"/>
          <w:szCs w:val="33"/>
          <w:rtl/>
        </w:rPr>
        <w:t xml:space="preserve"> </w:t>
      </w:r>
      <w:r>
        <w:rPr>
          <w:rFonts w:ascii="QCF2BSML" w:eastAsiaTheme="minorHAnsi" w:hAnsi="QCF2BSML" w:cs="QCF2BSML"/>
          <w:color w:val="000000"/>
          <w:sz w:val="33"/>
          <w:szCs w:val="33"/>
          <w:rtl/>
        </w:rPr>
        <w:t>ﱠ</w:t>
      </w:r>
      <w:r>
        <w:rPr>
          <w:rFonts w:ascii="QCF2524" w:eastAsiaTheme="minorHAnsi" w:hAnsi="QCF2524" w:cs="Times New Roman" w:hint="cs"/>
          <w:color w:val="000000"/>
          <w:sz w:val="2"/>
          <w:szCs w:val="2"/>
          <w:rtl/>
        </w:rPr>
        <w:t xml:space="preserve">                      </w:t>
      </w:r>
      <w:r w:rsidRPr="00427B9B">
        <w:rPr>
          <w:rFonts w:ascii="QCF2524" w:eastAsiaTheme="minorHAnsi" w:hAnsi="QCF2524" w:cs="Arabic Transparent" w:hint="cs"/>
          <w:color w:val="000000"/>
          <w:sz w:val="2"/>
          <w:szCs w:val="2"/>
          <w:rtl/>
        </w:rPr>
        <w:t xml:space="preserve">           </w:t>
      </w:r>
      <w:r w:rsidRPr="00427B9B">
        <w:rPr>
          <w:rFonts w:ascii="QCF2524" w:eastAsiaTheme="minorHAnsi" w:hAnsi="QCF2524" w:cs="Arabic Transparent" w:hint="cs"/>
          <w:color w:val="000000"/>
          <w:sz w:val="28"/>
          <w:szCs w:val="28"/>
          <w:rtl/>
        </w:rPr>
        <w:t xml:space="preserve">فيقولون أنهم في الدار الدنيا خائفين </w:t>
      </w:r>
      <w:r w:rsidRPr="00427B9B">
        <w:rPr>
          <w:rFonts w:ascii="QCF2524" w:eastAsiaTheme="minorHAnsi" w:hAnsi="QCF2524" w:cs="Arabic Transparent" w:hint="cs"/>
          <w:color w:val="000000"/>
          <w:sz w:val="28"/>
          <w:szCs w:val="28"/>
          <w:rtl/>
        </w:rPr>
        <w:lastRenderedPageBreak/>
        <w:t>مشفقين</w:t>
      </w:r>
      <w:r w:rsidR="00427B9B">
        <w:rPr>
          <w:rFonts w:ascii="QCF2524" w:eastAsiaTheme="minorHAnsi" w:hAnsi="QCF2524" w:cs="Arabic Transparent" w:hint="cs"/>
          <w:color w:val="000000"/>
          <w:sz w:val="28"/>
          <w:szCs w:val="28"/>
          <w:rtl/>
        </w:rPr>
        <w:t xml:space="preserve"> وجلين، فتركنا من خوفه الذنوب و</w:t>
      </w:r>
      <w:r w:rsidRPr="00427B9B">
        <w:rPr>
          <w:rFonts w:ascii="QCF2524" w:eastAsiaTheme="minorHAnsi" w:hAnsi="QCF2524" w:cs="Arabic Transparent" w:hint="cs"/>
          <w:color w:val="000000"/>
          <w:sz w:val="28"/>
          <w:szCs w:val="28"/>
          <w:rtl/>
        </w:rPr>
        <w:t>أصبحنا لذلك العيوب.</w:t>
      </w:r>
      <w:r w:rsidRPr="00427B9B">
        <w:rPr>
          <w:rFonts w:ascii="QCF2524" w:eastAsiaTheme="minorHAnsi" w:hAnsi="QCF2524" w:cs="Arabic Transparent" w:hint="cs"/>
          <w:color w:val="000000"/>
          <w:sz w:val="2"/>
          <w:szCs w:val="2"/>
          <w:rtl/>
        </w:rPr>
        <w:t xml:space="preserve">                              </w:t>
      </w:r>
      <w:r>
        <w:rPr>
          <w:rFonts w:ascii="QCF2BSML" w:eastAsiaTheme="minorHAnsi" w:hAnsi="QCF2BSML" w:cs="QCF2BSML"/>
          <w:color w:val="000000"/>
          <w:sz w:val="33"/>
          <w:szCs w:val="33"/>
          <w:rtl/>
        </w:rPr>
        <w:t>ﱡ</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ﲰ</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ﲱ</w:t>
      </w:r>
      <w:proofErr w:type="gramStart"/>
      <w:r>
        <w:rPr>
          <w:rFonts w:ascii="QCF2524" w:eastAsiaTheme="minorHAnsi" w:hAnsi="QCF2524" w:cs="QCF2524"/>
          <w:color w:val="000000"/>
          <w:sz w:val="2"/>
          <w:szCs w:val="2"/>
          <w:rtl/>
        </w:rPr>
        <w:t xml:space="preserve">  </w:t>
      </w:r>
      <w:proofErr w:type="gramEnd"/>
      <w:r>
        <w:rPr>
          <w:rFonts w:ascii="QCF2524" w:eastAsiaTheme="minorHAnsi" w:hAnsi="QCF2524" w:cs="QCF2524"/>
          <w:color w:val="000000"/>
          <w:sz w:val="33"/>
          <w:szCs w:val="33"/>
          <w:rtl/>
        </w:rPr>
        <w:t>ﲲ</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ﲳ</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ﲴ</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ﲵ</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ﲶ</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ﲷ</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ﲸ</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ﲹ</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ﲺ</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ﲻ</w:t>
      </w:r>
      <w:r>
        <w:rPr>
          <w:rFonts w:ascii="QCF2524" w:eastAsiaTheme="minorHAnsi" w:hAnsi="QCF2524" w:cs="QCF2524"/>
          <w:color w:val="0000A5"/>
          <w:sz w:val="33"/>
          <w:szCs w:val="33"/>
          <w:rtl/>
        </w:rPr>
        <w:t>ﲼ</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ﲽ</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ﲾ</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ﲿ</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ﳀ</w:t>
      </w:r>
      <w:r>
        <w:rPr>
          <w:rFonts w:ascii="QCF2524" w:eastAsiaTheme="minorHAnsi" w:hAnsi="QCF2524" w:cs="QCF2524"/>
          <w:color w:val="000000"/>
          <w:sz w:val="2"/>
          <w:szCs w:val="2"/>
          <w:rtl/>
        </w:rPr>
        <w:t xml:space="preserve"> </w:t>
      </w:r>
      <w:r>
        <w:rPr>
          <w:rFonts w:ascii="QCF2524" w:eastAsiaTheme="minorHAnsi" w:hAnsi="QCF2524" w:cs="QCF2524"/>
          <w:color w:val="000000"/>
          <w:sz w:val="33"/>
          <w:szCs w:val="33"/>
          <w:rtl/>
        </w:rPr>
        <w:t>ﳁ</w:t>
      </w:r>
      <w:r>
        <w:rPr>
          <w:rFonts w:ascii="QCF2524" w:eastAsiaTheme="minorHAnsi" w:hAnsi="QCF2524" w:cs="QCF2524"/>
          <w:color w:val="000000"/>
          <w:sz w:val="2"/>
          <w:szCs w:val="2"/>
          <w:rtl/>
        </w:rPr>
        <w:t xml:space="preserve"> </w:t>
      </w:r>
      <w:r>
        <w:rPr>
          <w:rFonts w:ascii="QCF2BSML" w:eastAsiaTheme="minorHAnsi" w:hAnsi="QCF2BSML" w:cs="QCF2BSML"/>
          <w:color w:val="000000"/>
          <w:sz w:val="33"/>
          <w:szCs w:val="33"/>
          <w:rtl/>
        </w:rPr>
        <w:t>ﱠ</w:t>
      </w:r>
      <w:r>
        <w:rPr>
          <w:rFonts w:ascii="Othmani" w:eastAsiaTheme="minorHAnsi" w:hAnsi="QCF2BSML" w:cs="Othmani"/>
          <w:color w:val="9DAB0C"/>
          <w:sz w:val="27"/>
          <w:szCs w:val="27"/>
          <w:rtl/>
        </w:rPr>
        <w:t xml:space="preserve"> </w:t>
      </w:r>
      <w:r>
        <w:rPr>
          <w:rFonts w:ascii="Othmani" w:eastAsiaTheme="minorHAnsi" w:hAnsi="QCF2BSML" w:cs="Othmani" w:hint="cs"/>
          <w:color w:val="9DAB0C"/>
          <w:sz w:val="27"/>
          <w:szCs w:val="27"/>
          <w:rtl/>
        </w:rPr>
        <w:t xml:space="preserve">    </w:t>
      </w:r>
      <w:r>
        <w:rPr>
          <w:rFonts w:asciiTheme="majorBidi" w:eastAsiaTheme="minorHAnsi" w:hAnsiTheme="majorBidi" w:cstheme="majorBidi" w:hint="cs"/>
          <w:color w:val="9DAB0C"/>
          <w:sz w:val="27"/>
          <w:szCs w:val="27"/>
          <w:rtl/>
        </w:rPr>
        <w:t xml:space="preserve">                            </w:t>
      </w:r>
      <w:r w:rsidRPr="00427B9B">
        <w:rPr>
          <w:rFonts w:asciiTheme="majorBidi" w:eastAsiaTheme="minorHAnsi" w:hAnsiTheme="majorBidi" w:cs="Arabic Transparent" w:hint="cs"/>
          <w:sz w:val="27"/>
          <w:szCs w:val="27"/>
          <w:rtl/>
        </w:rPr>
        <w:t xml:space="preserve">فمن </w:t>
      </w:r>
      <w:r w:rsidR="00427B9B" w:rsidRPr="00427B9B">
        <w:rPr>
          <w:rFonts w:asciiTheme="majorBidi" w:eastAsiaTheme="minorHAnsi" w:hAnsiTheme="majorBidi" w:cs="Arabic Transparent" w:hint="cs"/>
          <w:sz w:val="28"/>
          <w:szCs w:val="28"/>
          <w:rtl/>
        </w:rPr>
        <w:t xml:space="preserve">الله </w:t>
      </w:r>
      <w:r w:rsidRPr="00427B9B">
        <w:rPr>
          <w:rFonts w:asciiTheme="majorBidi" w:eastAsiaTheme="minorHAnsi" w:hAnsiTheme="majorBidi" w:cs="Arabic Transparent" w:hint="cs"/>
          <w:sz w:val="28"/>
          <w:szCs w:val="28"/>
          <w:rtl/>
        </w:rPr>
        <w:t xml:space="preserve">علينا </w:t>
      </w:r>
      <w:proofErr w:type="spellStart"/>
      <w:r w:rsidRPr="00427B9B">
        <w:rPr>
          <w:rFonts w:asciiTheme="majorBidi" w:eastAsiaTheme="minorHAnsi" w:hAnsiTheme="majorBidi" w:cs="Arabic Transparent" w:hint="cs"/>
          <w:sz w:val="28"/>
          <w:szCs w:val="28"/>
          <w:rtl/>
        </w:rPr>
        <w:t>بالهداية</w:t>
      </w:r>
      <w:proofErr w:type="spellEnd"/>
      <w:r w:rsidRPr="00427B9B">
        <w:rPr>
          <w:rFonts w:asciiTheme="majorBidi" w:eastAsiaTheme="minorHAnsi" w:hAnsiTheme="majorBidi" w:cs="Arabic Transparent" w:hint="cs"/>
          <w:sz w:val="28"/>
          <w:szCs w:val="28"/>
          <w:rtl/>
        </w:rPr>
        <w:t xml:space="preserve"> و التوفيق ، و وقانا العذاب الحار الشديد ، فإن كنا فيد الدنيا ندعوه أن يقينا عذاب السموم ويوصلنا إلى النعيم ، فمن بره و رحمته إيانا ، أتانا رضاه والجنة ، ووقانا سخطه وعذاب النار." </w:t>
      </w:r>
      <w:r w:rsidRPr="00427B9B">
        <w:rPr>
          <w:rStyle w:val="FootnoteReference"/>
          <w:rFonts w:asciiTheme="majorBidi" w:eastAsiaTheme="minorHAnsi" w:hAnsiTheme="majorBidi" w:cs="Arabic Transparent"/>
          <w:sz w:val="28"/>
          <w:szCs w:val="28"/>
          <w:rtl/>
        </w:rPr>
        <w:footnoteReference w:id="207"/>
      </w:r>
    </w:p>
    <w:p w:rsidR="00427B9B" w:rsidRPr="00427B9B" w:rsidRDefault="00427B9B" w:rsidP="00427B9B">
      <w:pPr>
        <w:autoSpaceDE w:val="0"/>
        <w:autoSpaceDN w:val="0"/>
        <w:adjustRightInd w:val="0"/>
        <w:spacing w:after="0" w:line="360" w:lineRule="auto"/>
        <w:ind w:right="84"/>
        <w:rPr>
          <w:rFonts w:asciiTheme="majorBidi" w:eastAsiaTheme="minorHAnsi" w:hAnsiTheme="majorBidi" w:cs="Arabic Transparent"/>
          <w:sz w:val="28"/>
          <w:szCs w:val="28"/>
          <w:lang w:val="fr-FR"/>
        </w:rPr>
      </w:pPr>
    </w:p>
    <w:p w:rsidR="00CA05C7" w:rsidRPr="00427B9B" w:rsidRDefault="00CA05C7" w:rsidP="00427B9B">
      <w:pPr>
        <w:autoSpaceDE w:val="0"/>
        <w:autoSpaceDN w:val="0"/>
        <w:bidi w:val="0"/>
        <w:adjustRightInd w:val="0"/>
        <w:spacing w:after="0" w:line="360" w:lineRule="auto"/>
        <w:ind w:left="-243" w:right="-58"/>
        <w:jc w:val="right"/>
        <w:rPr>
          <w:rFonts w:ascii="Times New Roman" w:eastAsia="@Arial Unicode MS" w:hAnsi="Times New Roman" w:cs="Arabic Transparent"/>
          <w:color w:val="000000"/>
          <w:sz w:val="28"/>
          <w:szCs w:val="28"/>
          <w:lang w:bidi="ar-JO"/>
        </w:rPr>
      </w:pPr>
      <w:r w:rsidRPr="00BE4FA6">
        <w:rPr>
          <w:rFonts w:ascii="Times New Roman" w:eastAsia="@Arial Unicode MS" w:hAnsi="Times New Roman" w:cs="Times New Roman" w:hint="cs"/>
          <w:color w:val="000000"/>
          <w:sz w:val="28"/>
          <w:szCs w:val="28"/>
          <w:rtl/>
        </w:rPr>
        <w:t xml:space="preserve">  </w:t>
      </w:r>
      <w:r w:rsidRPr="00427B9B">
        <w:rPr>
          <w:rFonts w:ascii="Times New Roman" w:eastAsia="@Arial Unicode MS" w:hAnsi="Times New Roman" w:cs="Arabic Transparent" w:hint="cs"/>
          <w:color w:val="000000"/>
          <w:sz w:val="28"/>
          <w:szCs w:val="28"/>
          <w:rtl/>
        </w:rPr>
        <w:t>ثالثاً : موضوع الحوار :</w:t>
      </w:r>
    </w:p>
    <w:p w:rsidR="00CA05C7" w:rsidRPr="00427B9B" w:rsidRDefault="00CA05C7" w:rsidP="00427B9B">
      <w:pPr>
        <w:autoSpaceDE w:val="0"/>
        <w:autoSpaceDN w:val="0"/>
        <w:bidi w:val="0"/>
        <w:adjustRightInd w:val="0"/>
        <w:spacing w:after="0" w:line="360" w:lineRule="auto"/>
        <w:ind w:left="-243" w:right="-58"/>
        <w:jc w:val="right"/>
        <w:rPr>
          <w:rFonts w:ascii="Times New Roman" w:eastAsia="@Arial Unicode MS" w:hAnsi="Times New Roman" w:cs="Arabic Transparent"/>
          <w:color w:val="000000"/>
          <w:sz w:val="28"/>
          <w:szCs w:val="28"/>
          <w:lang w:bidi="ar-JO"/>
        </w:rPr>
      </w:pPr>
      <w:proofErr w:type="gramStart"/>
      <w:r w:rsidRPr="00427B9B">
        <w:rPr>
          <w:rFonts w:ascii="Times New Roman" w:eastAsia="@Arial Unicode MS" w:hAnsi="Times New Roman" w:cs="Arabic Transparent" w:hint="cs"/>
          <w:color w:val="000000"/>
          <w:sz w:val="28"/>
          <w:szCs w:val="28"/>
          <w:rtl/>
        </w:rPr>
        <w:t>هو</w:t>
      </w:r>
      <w:proofErr w:type="gramEnd"/>
      <w:r w:rsidRPr="00427B9B">
        <w:rPr>
          <w:rFonts w:ascii="Times New Roman" w:eastAsia="@Arial Unicode MS" w:hAnsi="Times New Roman" w:cs="Arabic Transparent" w:hint="cs"/>
          <w:color w:val="000000"/>
          <w:sz w:val="28"/>
          <w:szCs w:val="28"/>
          <w:rtl/>
        </w:rPr>
        <w:t xml:space="preserve"> التحدث بنعمة الله تعالى التي أدخلتهم الجنة، حيث كانوا مشفقين من عذاب الله، و أنّ الله تعالى زاد على أمنهم أن منّ عليهم بإلحاق الذرية بالأعلى منهم في الجنة. </w:t>
      </w:r>
    </w:p>
    <w:p w:rsidR="00CA05C7" w:rsidRPr="00427B9B" w:rsidRDefault="00CA05C7" w:rsidP="00CA05C7">
      <w:pPr>
        <w:autoSpaceDE w:val="0"/>
        <w:autoSpaceDN w:val="0"/>
        <w:bidi w:val="0"/>
        <w:adjustRightInd w:val="0"/>
        <w:spacing w:after="0" w:line="360" w:lineRule="auto"/>
        <w:ind w:left="-243" w:right="-426"/>
        <w:jc w:val="right"/>
        <w:rPr>
          <w:rFonts w:ascii="Times New Roman" w:eastAsia="@Arial Unicode MS" w:hAnsi="Times New Roman" w:cs="Arabic Transparent"/>
          <w:color w:val="000000"/>
          <w:sz w:val="28"/>
          <w:szCs w:val="28"/>
          <w:lang w:bidi="ar-JO"/>
        </w:rPr>
      </w:pPr>
    </w:p>
    <w:p w:rsidR="00CA05C7" w:rsidRPr="00427B9B" w:rsidRDefault="00CA05C7" w:rsidP="00C125FC">
      <w:pPr>
        <w:autoSpaceDE w:val="0"/>
        <w:autoSpaceDN w:val="0"/>
        <w:bidi w:val="0"/>
        <w:adjustRightInd w:val="0"/>
        <w:spacing w:after="0" w:line="360" w:lineRule="auto"/>
        <w:ind w:left="-243" w:right="-58"/>
        <w:jc w:val="right"/>
        <w:rPr>
          <w:rFonts w:ascii="Times New Roman" w:eastAsia="@Arial Unicode MS" w:hAnsi="Times New Roman" w:cs="Arabic Transparent"/>
          <w:b/>
          <w:bCs/>
          <w:color w:val="000000"/>
          <w:sz w:val="28"/>
          <w:szCs w:val="28"/>
          <w:rtl/>
          <w:lang w:val="fr-FR" w:bidi="ar-JO"/>
        </w:rPr>
      </w:pPr>
      <w:r w:rsidRPr="00427B9B">
        <w:rPr>
          <w:rFonts w:ascii="Times New Roman" w:eastAsia="@Arial Unicode MS" w:hAnsi="Times New Roman" w:cs="Arabic Transparent" w:hint="cs"/>
          <w:color w:val="000000"/>
          <w:sz w:val="28"/>
          <w:szCs w:val="28"/>
          <w:rtl/>
        </w:rPr>
        <w:t xml:space="preserve"> </w:t>
      </w:r>
      <w:r w:rsidRPr="00427B9B">
        <w:rPr>
          <w:rFonts w:ascii="Times New Roman" w:eastAsia="@Arial Unicode MS" w:hAnsi="Times New Roman" w:cs="Arabic Transparent" w:hint="cs"/>
          <w:b/>
          <w:bCs/>
          <w:color w:val="000000"/>
          <w:sz w:val="28"/>
          <w:szCs w:val="28"/>
          <w:rtl/>
          <w:lang w:val="fr-FR" w:bidi="ar-JO"/>
        </w:rPr>
        <w:t xml:space="preserve">رابعاً </w:t>
      </w:r>
      <w:r w:rsidRPr="00427B9B">
        <w:rPr>
          <w:rFonts w:ascii="Times New Roman" w:eastAsia="@Arial Unicode MS" w:hAnsi="Times New Roman" w:cs="Arabic Transparent" w:hint="cs"/>
          <w:b/>
          <w:bCs/>
          <w:color w:val="000000"/>
          <w:sz w:val="28"/>
          <w:szCs w:val="28"/>
          <w:rtl/>
        </w:rPr>
        <w:t>: بلاغة النظم في هذا الحوار .</w:t>
      </w:r>
    </w:p>
    <w:p w:rsidR="00CA05C7" w:rsidRPr="00BE4FA6" w:rsidRDefault="00CA05C7" w:rsidP="00C125FC">
      <w:pPr>
        <w:autoSpaceDE w:val="0"/>
        <w:autoSpaceDN w:val="0"/>
        <w:bidi w:val="0"/>
        <w:adjustRightInd w:val="0"/>
        <w:spacing w:after="0" w:line="360" w:lineRule="auto"/>
        <w:ind w:left="-243" w:right="-58"/>
        <w:jc w:val="right"/>
        <w:rPr>
          <w:rFonts w:ascii="@Arial Unicode MS" w:eastAsia="@Arial Unicode MS" w:hAnsi="QCF2BSML" w:cs="@Arial Unicode MS"/>
          <w:color w:val="9DAB0C"/>
          <w:sz w:val="28"/>
          <w:szCs w:val="28"/>
        </w:rPr>
      </w:pPr>
      <w:r w:rsidRPr="00427B9B">
        <w:rPr>
          <w:rFonts w:ascii="Times New Roman" w:eastAsia="@Arial Unicode MS" w:hAnsi="Times New Roman" w:cs="Arabic Transparent" w:hint="cs"/>
          <w:color w:val="000000"/>
          <w:sz w:val="28"/>
          <w:szCs w:val="28"/>
          <w:rtl/>
        </w:rPr>
        <w:t xml:space="preserve">        تقدم غير مرة الحديث عن التساؤل، و لكن اللافت للنظر أنّ الحوار الذي كان في سورة الصافات مترتب على المِنّة من الله تعالى عليهم بأن زاد لهم على أعمالهم من فضله حيث كان السياق هناك قال </w:t>
      </w:r>
      <w:proofErr w:type="gramStart"/>
      <w:r w:rsidRPr="00427B9B">
        <w:rPr>
          <w:rFonts w:ascii="Times New Roman" w:eastAsia="@Arial Unicode MS" w:hAnsi="Times New Roman" w:cs="Arabic Transparent" w:hint="cs"/>
          <w:color w:val="000000"/>
          <w:sz w:val="28"/>
          <w:szCs w:val="28"/>
          <w:rtl/>
        </w:rPr>
        <w:t>تعالى :</w:t>
      </w:r>
      <w:proofErr w:type="gramEnd"/>
      <w:r>
        <w:rPr>
          <w:rFonts w:ascii="QCF2BSML" w:eastAsiaTheme="minorHAnsi" w:hAnsi="QCF2BSML" w:cs="QCF2BSML" w:hint="cs"/>
          <w:b/>
          <w:bCs/>
          <w:color w:val="000000"/>
          <w:sz w:val="28"/>
          <w:szCs w:val="28"/>
          <w:rtl/>
        </w:rPr>
        <w:t xml:space="preserve"> </w:t>
      </w:r>
      <w:r w:rsidRPr="00E65B19">
        <w:rPr>
          <w:rFonts w:ascii="QCF2BSML" w:eastAsiaTheme="minorHAnsi" w:hAnsi="QCF2BSML" w:cs="QCF2BSML"/>
          <w:color w:val="000000"/>
          <w:sz w:val="28"/>
          <w:szCs w:val="28"/>
          <w:rtl/>
        </w:rPr>
        <w:t>ﱡﭐ</w:t>
      </w:r>
      <w:r w:rsidRPr="00E65B19">
        <w:rPr>
          <w:rFonts w:ascii="QCF2447" w:eastAsiaTheme="minorHAnsi" w:hAnsi="QCF2447" w:cs="QCF2447"/>
          <w:color w:val="000000"/>
          <w:sz w:val="28"/>
          <w:szCs w:val="28"/>
          <w:rtl/>
        </w:rPr>
        <w:t xml:space="preserve"> ﲟ ﲠ ﲡ ﲢ ﲣ ﲤ  ﲥ ﲦ ﲧ ﲨ ﲩ ﲪ ﲫ ﲬ ﲭ ﲮ ﲯ  ﲰ ﲱ ﲲ ﲳ ﲴ ﲵ ﲶ ﲷ ﲸ ﲹ ﲺ  ﲻ ﲼ ﲽ ﲾ ﲿ ﳀ ﳁ ﳂ ﳃ ﳄ  ﳅ ﳆ ﳇ ﳈ ﳉ ﳊ ﳋ ﳌ ﳍ ﳎ ﳏ  ﳐ ﳑ ﳒ ﳓ ﳔ ﳕ ﳖ </w:t>
      </w:r>
      <w:r w:rsidRPr="00E65B19">
        <w:rPr>
          <w:rFonts w:ascii="QCF2BSML" w:eastAsiaTheme="minorHAnsi" w:hAnsi="QCF2BSML" w:cs="QCF2BSML"/>
          <w:color w:val="000000"/>
          <w:sz w:val="28"/>
          <w:szCs w:val="28"/>
          <w:rtl/>
        </w:rPr>
        <w:t>ﱠ</w:t>
      </w:r>
      <w:r w:rsidRPr="00BE4FA6">
        <w:rPr>
          <w:rFonts w:ascii="@Arial Unicode MS" w:eastAsia="@Arial Unicode MS" w:hAnsi="QCF2BSML" w:cs="@Arial Unicode MS"/>
          <w:color w:val="9DAB0C"/>
          <w:sz w:val="28"/>
          <w:szCs w:val="28"/>
          <w:rtl/>
        </w:rPr>
        <w:t xml:space="preserve"> </w:t>
      </w:r>
      <w:r w:rsidRPr="00427B9B">
        <w:rPr>
          <w:rFonts w:asciiTheme="majorBidi" w:eastAsia="@Arial Unicode MS" w:hAnsiTheme="majorBidi" w:cstheme="majorBidi"/>
          <w:b/>
          <w:bCs/>
          <w:sz w:val="24"/>
          <w:szCs w:val="24"/>
          <w:rtl/>
        </w:rPr>
        <w:t>[الصافات: ٣٩ – ٤٩]</w:t>
      </w:r>
    </w:p>
    <w:p w:rsidR="00CA05C7" w:rsidRPr="00BE4FA6" w:rsidRDefault="00CA05C7" w:rsidP="00C125FC">
      <w:pPr>
        <w:autoSpaceDE w:val="0"/>
        <w:autoSpaceDN w:val="0"/>
        <w:bidi w:val="0"/>
        <w:adjustRightInd w:val="0"/>
        <w:spacing w:after="0" w:line="360" w:lineRule="auto"/>
        <w:ind w:left="-243" w:right="-58"/>
        <w:jc w:val="right"/>
        <w:rPr>
          <w:rFonts w:asciiTheme="majorBidi" w:eastAsia="@Arial Unicode MS" w:hAnsiTheme="majorBidi" w:cstheme="majorBidi"/>
          <w:b/>
          <w:bCs/>
          <w:sz w:val="28"/>
          <w:szCs w:val="28"/>
          <w:rtl/>
        </w:rPr>
      </w:pPr>
      <w:r w:rsidRPr="00BE4FA6">
        <w:rPr>
          <w:rFonts w:ascii="Times New Roman" w:eastAsia="@Arial Unicode MS" w:hAnsi="Times New Roman" w:cs="Times New Roman" w:hint="cs"/>
          <w:color w:val="000000"/>
          <w:sz w:val="28"/>
          <w:szCs w:val="28"/>
          <w:rtl/>
        </w:rPr>
        <w:t xml:space="preserve">ثم رتب الله تعالى على </w:t>
      </w:r>
      <w:proofErr w:type="gramStart"/>
      <w:r w:rsidRPr="00BE4FA6">
        <w:rPr>
          <w:rFonts w:ascii="Times New Roman" w:eastAsia="@Arial Unicode MS" w:hAnsi="Times New Roman" w:cs="Times New Roman" w:hint="cs"/>
          <w:color w:val="000000"/>
          <w:sz w:val="28"/>
          <w:szCs w:val="28"/>
          <w:rtl/>
        </w:rPr>
        <w:t>ذلك :</w:t>
      </w:r>
      <w:proofErr w:type="gramEnd"/>
      <w:r w:rsidRPr="00BE4FA6">
        <w:rPr>
          <w:rFonts w:ascii="Times New Roman" w:eastAsia="@Arial Unicode MS" w:hAnsi="Times New Roman" w:cs="Times New Roman" w:hint="cs"/>
          <w:color w:val="000000"/>
          <w:sz w:val="28"/>
          <w:szCs w:val="28"/>
          <w:rtl/>
        </w:rPr>
        <w:t xml:space="preserve"> </w:t>
      </w:r>
      <w:r w:rsidRPr="00E65B19">
        <w:rPr>
          <w:rFonts w:ascii="QCF2BSML" w:eastAsiaTheme="minorHAnsi" w:hAnsi="QCF2BSML" w:cs="QCF2BSML"/>
          <w:color w:val="000000"/>
          <w:sz w:val="28"/>
          <w:szCs w:val="28"/>
          <w:rtl/>
        </w:rPr>
        <w:t>ﱡﭐ</w:t>
      </w:r>
      <w:r w:rsidRPr="00E65B19">
        <w:rPr>
          <w:rFonts w:ascii="QCF2447" w:eastAsiaTheme="minorHAnsi" w:hAnsi="QCF2447" w:cs="QCF2447"/>
          <w:color w:val="000000"/>
          <w:sz w:val="28"/>
          <w:szCs w:val="28"/>
          <w:rtl/>
        </w:rPr>
        <w:t xml:space="preserve"> ﳗ ﳘ ﳙ  ﳚ ﳛ ﳜ </w:t>
      </w:r>
      <w:r w:rsidRPr="00E65B19">
        <w:rPr>
          <w:rFonts w:ascii="QCF2BSML" w:eastAsiaTheme="minorHAnsi" w:hAnsi="QCF2BSML" w:cs="QCF2BSML"/>
          <w:color w:val="000000"/>
          <w:sz w:val="28"/>
          <w:szCs w:val="28"/>
          <w:rtl/>
        </w:rPr>
        <w:t>ﱠ</w:t>
      </w:r>
      <w:r w:rsidRPr="00427B9B">
        <w:rPr>
          <w:rFonts w:ascii="@Arial Unicode MS" w:eastAsia="@Arial Unicode MS" w:hAnsi="QCF2BSML" w:cs="@Arial Unicode MS"/>
          <w:color w:val="9DAB0C"/>
          <w:sz w:val="24"/>
          <w:szCs w:val="24"/>
          <w:rtl/>
        </w:rPr>
        <w:t xml:space="preserve"> </w:t>
      </w:r>
      <w:r w:rsidRPr="00427B9B">
        <w:rPr>
          <w:rFonts w:asciiTheme="majorBidi" w:eastAsia="@Arial Unicode MS" w:hAnsiTheme="majorBidi" w:cstheme="majorBidi"/>
          <w:b/>
          <w:bCs/>
          <w:sz w:val="24"/>
          <w:szCs w:val="24"/>
          <w:rtl/>
        </w:rPr>
        <w:t>[الصافات: ٥٠]</w:t>
      </w:r>
    </w:p>
    <w:p w:rsidR="00CA05C7" w:rsidRPr="00C125FC" w:rsidRDefault="00CA05C7" w:rsidP="00C125FC">
      <w:pPr>
        <w:autoSpaceDE w:val="0"/>
        <w:autoSpaceDN w:val="0"/>
        <w:bidi w:val="0"/>
        <w:adjustRightInd w:val="0"/>
        <w:spacing w:after="0" w:line="360" w:lineRule="auto"/>
        <w:ind w:left="-243" w:right="-58"/>
        <w:jc w:val="right"/>
        <w:rPr>
          <w:rFonts w:asciiTheme="majorBidi" w:eastAsia="@Arial Unicode MS" w:hAnsiTheme="majorBidi" w:cs="Arabic Transparent"/>
          <w:sz w:val="28"/>
          <w:szCs w:val="28"/>
          <w:lang w:bidi="ar-JO"/>
        </w:rPr>
      </w:pPr>
      <w:r w:rsidRPr="00C125FC">
        <w:rPr>
          <w:rFonts w:asciiTheme="majorBidi" w:eastAsia="@Arial Unicode MS" w:hAnsiTheme="majorBidi" w:cs="Arabic Transparent" w:hint="cs"/>
          <w:sz w:val="28"/>
          <w:szCs w:val="28"/>
          <w:rtl/>
          <w:lang w:val="fr-FR" w:bidi="ar-JO"/>
        </w:rPr>
        <w:t xml:space="preserve">وكان ذلك </w:t>
      </w:r>
      <w:proofErr w:type="gramStart"/>
      <w:r w:rsidRPr="00C125FC">
        <w:rPr>
          <w:rFonts w:asciiTheme="majorBidi" w:eastAsia="@Arial Unicode MS" w:hAnsiTheme="majorBidi" w:cs="Arabic Transparent" w:hint="cs"/>
          <w:sz w:val="28"/>
          <w:szCs w:val="28"/>
          <w:rtl/>
          <w:lang w:val="fr-FR" w:bidi="ar-JO"/>
        </w:rPr>
        <w:t>الحدث</w:t>
      </w:r>
      <w:proofErr w:type="gramEnd"/>
      <w:r w:rsidRPr="00C125FC">
        <w:rPr>
          <w:rFonts w:asciiTheme="majorBidi" w:eastAsia="@Arial Unicode MS" w:hAnsiTheme="majorBidi" w:cs="Arabic Transparent" w:hint="cs"/>
          <w:sz w:val="28"/>
          <w:szCs w:val="28"/>
          <w:rtl/>
          <w:lang w:val="fr-FR" w:bidi="ar-JO"/>
        </w:rPr>
        <w:t xml:space="preserve"> العظيم بين العبد الصالح و قرينه الطالح في الدنيا و الذي سبق الحديث عنه. </w:t>
      </w:r>
    </w:p>
    <w:p w:rsidR="00CA05C7" w:rsidRPr="00BE4FA6" w:rsidRDefault="00CA05C7" w:rsidP="00C125FC">
      <w:pPr>
        <w:autoSpaceDE w:val="0"/>
        <w:autoSpaceDN w:val="0"/>
        <w:bidi w:val="0"/>
        <w:adjustRightInd w:val="0"/>
        <w:spacing w:after="0" w:line="360" w:lineRule="auto"/>
        <w:ind w:left="-243" w:right="-58"/>
        <w:rPr>
          <w:rFonts w:asciiTheme="majorBidi" w:eastAsia="@Arial Unicode MS" w:hAnsiTheme="majorBidi" w:cstheme="majorBidi"/>
          <w:sz w:val="28"/>
          <w:szCs w:val="28"/>
          <w:lang w:val="fr-FR" w:bidi="ar-JO"/>
        </w:rPr>
      </w:pPr>
    </w:p>
    <w:p w:rsidR="00CA05C7" w:rsidRPr="00BE4FA6" w:rsidRDefault="00CA05C7" w:rsidP="00CA05C7">
      <w:pPr>
        <w:autoSpaceDE w:val="0"/>
        <w:autoSpaceDN w:val="0"/>
        <w:bidi w:val="0"/>
        <w:adjustRightInd w:val="0"/>
        <w:spacing w:after="0" w:line="360" w:lineRule="auto"/>
        <w:ind w:left="-243" w:right="-426"/>
        <w:jc w:val="right"/>
        <w:rPr>
          <w:rFonts w:asciiTheme="majorBidi" w:eastAsia="@Arial Unicode MS" w:hAnsiTheme="majorBidi" w:cstheme="majorBidi"/>
          <w:sz w:val="28"/>
          <w:szCs w:val="28"/>
          <w:rtl/>
          <w:lang w:val="fr-FR" w:bidi="ar-JO"/>
        </w:rPr>
      </w:pPr>
    </w:p>
    <w:p w:rsidR="00CA05C7" w:rsidRPr="00C125FC" w:rsidRDefault="00CA05C7" w:rsidP="00C125FC">
      <w:pPr>
        <w:autoSpaceDE w:val="0"/>
        <w:autoSpaceDN w:val="0"/>
        <w:bidi w:val="0"/>
        <w:adjustRightInd w:val="0"/>
        <w:spacing w:after="0" w:line="360" w:lineRule="auto"/>
        <w:ind w:left="-243" w:right="84"/>
        <w:jc w:val="right"/>
        <w:rPr>
          <w:rFonts w:asciiTheme="majorBidi" w:eastAsia="@Arial Unicode MS" w:hAnsiTheme="majorBidi" w:cs="Arabic Transparent"/>
          <w:sz w:val="28"/>
          <w:szCs w:val="28"/>
          <w:lang w:bidi="ar-JO"/>
        </w:rPr>
      </w:pPr>
      <w:r w:rsidRPr="00BE4FA6">
        <w:rPr>
          <w:rFonts w:asciiTheme="majorBidi" w:eastAsia="@Arial Unicode MS" w:hAnsiTheme="majorBidi" w:cstheme="majorBidi" w:hint="cs"/>
          <w:sz w:val="28"/>
          <w:szCs w:val="28"/>
          <w:rtl/>
          <w:lang w:val="fr-FR" w:bidi="ar-JO"/>
        </w:rPr>
        <w:lastRenderedPageBreak/>
        <w:t xml:space="preserve"> </w:t>
      </w:r>
      <w:r w:rsidRPr="00C125FC">
        <w:rPr>
          <w:rFonts w:asciiTheme="majorBidi" w:eastAsia="@Arial Unicode MS" w:hAnsiTheme="majorBidi" w:cs="Arabic Transparent" w:hint="cs"/>
          <w:sz w:val="28"/>
          <w:szCs w:val="28"/>
          <w:rtl/>
          <w:lang w:val="fr-FR" w:bidi="ar-JO"/>
        </w:rPr>
        <w:t xml:space="preserve">و جاء العطف فيها بحرف الفاء { فأقبل} أما في هذه الآيات فبحرف الواو { و أقبل} </w:t>
      </w:r>
    </w:p>
    <w:p w:rsidR="00CA05C7" w:rsidRPr="00C125FC" w:rsidRDefault="00CA05C7" w:rsidP="00C125FC">
      <w:pPr>
        <w:autoSpaceDE w:val="0"/>
        <w:autoSpaceDN w:val="0"/>
        <w:bidi w:val="0"/>
        <w:adjustRightInd w:val="0"/>
        <w:spacing w:after="0" w:line="360" w:lineRule="auto"/>
        <w:ind w:left="-243" w:right="84"/>
        <w:jc w:val="right"/>
        <w:rPr>
          <w:rFonts w:asciiTheme="majorBidi" w:eastAsia="@Arial Unicode MS" w:hAnsiTheme="majorBidi" w:cs="Arabic Transparent"/>
          <w:sz w:val="28"/>
          <w:szCs w:val="28"/>
          <w:lang w:bidi="ar-JO"/>
        </w:rPr>
      </w:pPr>
      <w:r w:rsidRPr="00C125FC">
        <w:rPr>
          <w:rFonts w:asciiTheme="majorBidi" w:eastAsia="@Arial Unicode MS" w:hAnsiTheme="majorBidi" w:cs="Arabic Transparent" w:hint="cs"/>
          <w:sz w:val="28"/>
          <w:szCs w:val="28"/>
          <w:rtl/>
          <w:lang w:val="fr-FR" w:bidi="ar-JO"/>
        </w:rPr>
        <w:t xml:space="preserve">       فـ (الفاء) جاءت للتعقيب أي عندما كانوا يستمتعون بأصناف النعيم على سررهم متقابلين أخذوا يتبادلون الذكريات فيما بينهم .</w:t>
      </w:r>
    </w:p>
    <w:p w:rsidR="00CA05C7" w:rsidRPr="00C125FC" w:rsidRDefault="00CA05C7" w:rsidP="00C125FC">
      <w:pPr>
        <w:autoSpaceDE w:val="0"/>
        <w:autoSpaceDN w:val="0"/>
        <w:bidi w:val="0"/>
        <w:adjustRightInd w:val="0"/>
        <w:spacing w:after="0" w:line="360" w:lineRule="auto"/>
        <w:ind w:left="-243" w:right="84"/>
        <w:jc w:val="right"/>
        <w:rPr>
          <w:rFonts w:asciiTheme="majorBidi" w:eastAsia="@Arial Unicode MS" w:hAnsiTheme="majorBidi" w:cs="Arabic Transparent"/>
          <w:sz w:val="28"/>
          <w:szCs w:val="28"/>
          <w:lang w:bidi="ar-JO"/>
        </w:rPr>
      </w:pPr>
      <w:r w:rsidRPr="00C125FC">
        <w:rPr>
          <w:rFonts w:asciiTheme="majorBidi" w:eastAsia="@Arial Unicode MS" w:hAnsiTheme="majorBidi" w:cs="Arabic Transparent" w:hint="cs"/>
          <w:sz w:val="28"/>
          <w:szCs w:val="28"/>
          <w:rtl/>
          <w:lang w:val="fr-FR" w:bidi="ar-JO"/>
        </w:rPr>
        <w:t xml:space="preserve">     بينما في هذه الآيات كان تبادل الذكريات فيما بينهم بعد أن منّ الله تعالى عليهم بأن ألحق بهم </w:t>
      </w:r>
      <w:proofErr w:type="spellStart"/>
      <w:r w:rsidRPr="00C125FC">
        <w:rPr>
          <w:rFonts w:asciiTheme="majorBidi" w:eastAsia="@Arial Unicode MS" w:hAnsiTheme="majorBidi" w:cs="Arabic Transparent" w:hint="cs"/>
          <w:sz w:val="28"/>
          <w:szCs w:val="28"/>
          <w:rtl/>
          <w:lang w:val="fr-FR" w:bidi="ar-JO"/>
        </w:rPr>
        <w:t>ذرياتهم</w:t>
      </w:r>
      <w:proofErr w:type="spellEnd"/>
      <w:r w:rsidRPr="00C125FC">
        <w:rPr>
          <w:rFonts w:asciiTheme="majorBidi" w:eastAsia="@Arial Unicode MS" w:hAnsiTheme="majorBidi" w:cs="Arabic Transparent" w:hint="cs"/>
          <w:sz w:val="28"/>
          <w:szCs w:val="28"/>
          <w:rtl/>
          <w:lang w:val="fr-FR" w:bidi="ar-JO"/>
        </w:rPr>
        <w:t xml:space="preserve"> فجاء العطف بـ ( الواو).</w:t>
      </w:r>
    </w:p>
    <w:p w:rsidR="00CA05C7" w:rsidRPr="00C125FC" w:rsidRDefault="00C125FC" w:rsidP="00C125FC">
      <w:pPr>
        <w:autoSpaceDE w:val="0"/>
        <w:autoSpaceDN w:val="0"/>
        <w:adjustRightInd w:val="0"/>
        <w:spacing w:after="0" w:line="360" w:lineRule="auto"/>
        <w:ind w:left="226" w:right="84"/>
        <w:rPr>
          <w:rFonts w:asciiTheme="majorBidi" w:eastAsia="@Arial Unicode MS" w:hAnsiTheme="majorBidi" w:cs="Arabic Transparent"/>
          <w:sz w:val="28"/>
          <w:szCs w:val="28"/>
          <w:rtl/>
          <w:lang w:val="fr-FR" w:bidi="ar-JO"/>
        </w:rPr>
      </w:pPr>
      <w:r w:rsidRPr="00C125FC">
        <w:rPr>
          <w:rFonts w:asciiTheme="majorBidi" w:eastAsia="@Arial Unicode MS" w:hAnsiTheme="majorBidi" w:cs="Arabic Transparent" w:hint="cs"/>
          <w:sz w:val="28"/>
          <w:szCs w:val="28"/>
          <w:rtl/>
          <w:lang w:val="fr-FR" w:bidi="ar-JO"/>
        </w:rPr>
        <w:t>و</w:t>
      </w:r>
      <w:r w:rsidR="00CA05C7" w:rsidRPr="00C125FC">
        <w:rPr>
          <w:rFonts w:asciiTheme="majorBidi" w:eastAsia="@Arial Unicode MS" w:hAnsiTheme="majorBidi" w:cs="Arabic Transparent" w:hint="cs"/>
          <w:sz w:val="28"/>
          <w:szCs w:val="28"/>
          <w:rtl/>
          <w:lang w:val="fr-FR" w:bidi="ar-JO"/>
        </w:rPr>
        <w:t xml:space="preserve">( أقبل ) و </w:t>
      </w:r>
      <w:proofErr w:type="gramStart"/>
      <w:r w:rsidR="00CA05C7" w:rsidRPr="00C125FC">
        <w:rPr>
          <w:rFonts w:asciiTheme="majorBidi" w:eastAsia="@Arial Unicode MS" w:hAnsiTheme="majorBidi" w:cs="Arabic Transparent" w:hint="cs"/>
          <w:sz w:val="28"/>
          <w:szCs w:val="28"/>
          <w:rtl/>
          <w:lang w:val="fr-FR" w:bidi="ar-JO"/>
        </w:rPr>
        <w:t>الإقِبال :</w:t>
      </w:r>
      <w:proofErr w:type="gramEnd"/>
      <w:r w:rsidR="00CA05C7" w:rsidRPr="00C125FC">
        <w:rPr>
          <w:rFonts w:asciiTheme="majorBidi" w:eastAsia="@Arial Unicode MS" w:hAnsiTheme="majorBidi" w:cs="Arabic Transparent" w:hint="cs"/>
          <w:sz w:val="28"/>
          <w:szCs w:val="28"/>
          <w:rtl/>
          <w:lang w:val="fr-FR" w:bidi="ar-JO"/>
        </w:rPr>
        <w:t>" التوجه نحو القُبلِ ، كالاستقبال."</w:t>
      </w:r>
      <w:r w:rsidR="00CA05C7" w:rsidRPr="00C125FC">
        <w:rPr>
          <w:rStyle w:val="FootnoteReference"/>
          <w:rFonts w:asciiTheme="majorBidi" w:eastAsia="@Arial Unicode MS" w:hAnsiTheme="majorBidi" w:cs="Arabic Transparent"/>
          <w:sz w:val="28"/>
          <w:szCs w:val="28"/>
          <w:rtl/>
          <w:lang w:val="fr-FR" w:bidi="ar-JO"/>
        </w:rPr>
        <w:footnoteReference w:id="208"/>
      </w:r>
      <w:r w:rsidR="00CA05C7" w:rsidRPr="00C125FC">
        <w:rPr>
          <w:rFonts w:asciiTheme="majorBidi" w:eastAsia="@Arial Unicode MS" w:hAnsiTheme="majorBidi" w:cs="Arabic Transparent" w:hint="cs"/>
          <w:sz w:val="28"/>
          <w:szCs w:val="28"/>
          <w:rtl/>
          <w:lang w:val="fr-FR" w:bidi="ar-JO"/>
        </w:rPr>
        <w:t xml:space="preserve"> و هم </w:t>
      </w:r>
      <w:r w:rsidRPr="00C125FC">
        <w:rPr>
          <w:rFonts w:asciiTheme="majorBidi" w:eastAsia="@Arial Unicode MS" w:hAnsiTheme="majorBidi" w:cs="Arabic Transparent" w:hint="cs"/>
          <w:sz w:val="28"/>
          <w:szCs w:val="28"/>
          <w:rtl/>
          <w:lang w:val="fr-FR" w:bidi="ar-JO"/>
        </w:rPr>
        <w:t xml:space="preserve">جاء في وصفهم أنهم ( متقابلين ) </w:t>
      </w:r>
      <w:r w:rsidR="00CA05C7" w:rsidRPr="00C125FC">
        <w:rPr>
          <w:rFonts w:asciiTheme="majorBidi" w:eastAsia="@Arial Unicode MS" w:hAnsiTheme="majorBidi" w:cs="Arabic Transparent" w:hint="cs"/>
          <w:sz w:val="28"/>
          <w:szCs w:val="28"/>
          <w:rtl/>
          <w:lang w:val="fr-FR" w:bidi="ar-JO"/>
        </w:rPr>
        <w:t xml:space="preserve">و" </w:t>
      </w:r>
      <w:r w:rsidR="00CA05C7" w:rsidRPr="00C125FC">
        <w:rPr>
          <w:rFonts w:asciiTheme="majorBidi" w:eastAsia="@Arial Unicode MS" w:hAnsiTheme="majorBidi" w:cs="Arabic Transparent" w:hint="cs"/>
          <w:sz w:val="28"/>
          <w:szCs w:val="28"/>
          <w:rtl/>
        </w:rPr>
        <w:t>التقابل أن يُقْبل بعضهم على بعضٍ إما بالذَّات و إما بالعناية و التوفر و المودة ."</w:t>
      </w:r>
      <w:r w:rsidR="00CA05C7" w:rsidRPr="00C125FC">
        <w:rPr>
          <w:rStyle w:val="FootnoteReference"/>
          <w:rFonts w:asciiTheme="majorBidi" w:eastAsia="@Arial Unicode MS" w:hAnsiTheme="majorBidi" w:cs="Arabic Transparent"/>
          <w:sz w:val="28"/>
          <w:szCs w:val="28"/>
          <w:rtl/>
        </w:rPr>
        <w:footnoteReference w:id="209"/>
      </w:r>
      <w:r w:rsidR="00CA05C7" w:rsidRPr="00C125FC">
        <w:rPr>
          <w:rFonts w:asciiTheme="majorBidi" w:eastAsia="@Arial Unicode MS" w:hAnsiTheme="majorBidi" w:cs="Arabic Transparent" w:hint="cs"/>
          <w:sz w:val="28"/>
          <w:szCs w:val="28"/>
          <w:rtl/>
        </w:rPr>
        <w:t xml:space="preserve"> فهم  يستقبل بعضهم بعضاً سواء </w:t>
      </w:r>
      <w:proofErr w:type="spellStart"/>
      <w:r w:rsidR="00CA05C7" w:rsidRPr="00C125FC">
        <w:rPr>
          <w:rFonts w:asciiTheme="majorBidi" w:eastAsia="@Arial Unicode MS" w:hAnsiTheme="majorBidi" w:cs="Arabic Transparent" w:hint="cs"/>
          <w:sz w:val="28"/>
          <w:szCs w:val="28"/>
          <w:rtl/>
        </w:rPr>
        <w:t>بانفسهم</w:t>
      </w:r>
      <w:proofErr w:type="spellEnd"/>
      <w:r w:rsidR="00CA05C7" w:rsidRPr="00C125FC">
        <w:rPr>
          <w:rFonts w:asciiTheme="majorBidi" w:eastAsia="@Arial Unicode MS" w:hAnsiTheme="majorBidi" w:cs="Arabic Transparent" w:hint="cs"/>
          <w:sz w:val="28"/>
          <w:szCs w:val="28"/>
          <w:rtl/>
        </w:rPr>
        <w:t xml:space="preserve"> أو بالمودة فيما بينهم . فهم يتقابلون أي كمن يستقبل الآخر بمودة و احترام.</w:t>
      </w:r>
    </w:p>
    <w:p w:rsidR="00CA05C7" w:rsidRPr="00C125FC" w:rsidRDefault="00CA05C7" w:rsidP="00C125FC">
      <w:pPr>
        <w:autoSpaceDE w:val="0"/>
        <w:autoSpaceDN w:val="0"/>
        <w:bidi w:val="0"/>
        <w:adjustRightInd w:val="0"/>
        <w:spacing w:after="0" w:line="360" w:lineRule="auto"/>
        <w:ind w:left="-243" w:right="-426"/>
        <w:jc w:val="right"/>
        <w:rPr>
          <w:rFonts w:asciiTheme="majorBidi" w:eastAsia="@Arial Unicode MS" w:hAnsiTheme="majorBidi" w:cs="Arabic Transparent"/>
          <w:sz w:val="28"/>
          <w:szCs w:val="28"/>
          <w:lang w:bidi="ar-JO"/>
        </w:rPr>
      </w:pPr>
      <w:r w:rsidRPr="00C125FC">
        <w:rPr>
          <w:rFonts w:asciiTheme="majorBidi" w:eastAsia="@Arial Unicode MS" w:hAnsiTheme="majorBidi" w:cs="Arabic Transparent"/>
          <w:sz w:val="28"/>
          <w:szCs w:val="28"/>
          <w:lang w:val="fr-FR" w:bidi="ar-JO"/>
        </w:rPr>
        <w:t xml:space="preserve"> </w:t>
      </w:r>
      <w:r w:rsidRPr="00C125FC">
        <w:rPr>
          <w:rFonts w:asciiTheme="majorBidi" w:eastAsia="@Arial Unicode MS" w:hAnsiTheme="majorBidi" w:cs="Arabic Transparent" w:hint="cs"/>
          <w:sz w:val="28"/>
          <w:szCs w:val="28"/>
          <w:rtl/>
          <w:lang w:val="fr-FR" w:bidi="ar-JO"/>
        </w:rPr>
        <w:t xml:space="preserve"> </w:t>
      </w:r>
      <w:r w:rsidRPr="00C125FC">
        <w:rPr>
          <w:rFonts w:ascii="Times New Roman" w:eastAsia="@Arial Unicode MS" w:hAnsi="Times New Roman" w:cs="Arabic Transparent"/>
          <w:color w:val="000000"/>
          <w:sz w:val="28"/>
          <w:szCs w:val="28"/>
          <w:lang w:bidi="ar-JO"/>
        </w:rPr>
        <w:t xml:space="preserve"> </w:t>
      </w:r>
    </w:p>
    <w:p w:rsidR="00CA05C7" w:rsidRPr="00BE4FA6" w:rsidRDefault="00CA05C7" w:rsidP="00C125FC">
      <w:pPr>
        <w:autoSpaceDE w:val="0"/>
        <w:autoSpaceDN w:val="0"/>
        <w:bidi w:val="0"/>
        <w:adjustRightInd w:val="0"/>
        <w:spacing w:after="0" w:line="360" w:lineRule="auto"/>
        <w:ind w:left="-243" w:right="84"/>
        <w:jc w:val="right"/>
        <w:rPr>
          <w:rFonts w:ascii="Times New Roman" w:eastAsia="@Arial Unicode MS" w:hAnsi="Times New Roman" w:cs="Times New Roman"/>
          <w:color w:val="000000"/>
          <w:sz w:val="28"/>
          <w:szCs w:val="28"/>
          <w:lang w:bidi="ar-JO"/>
        </w:rPr>
      </w:pPr>
      <w:proofErr w:type="gramStart"/>
      <w:r w:rsidRPr="00C125FC">
        <w:rPr>
          <w:rFonts w:ascii="Times New Roman" w:eastAsia="@Arial Unicode MS" w:hAnsi="Times New Roman" w:cs="Arabic Transparent" w:hint="cs"/>
          <w:color w:val="000000"/>
          <w:sz w:val="28"/>
          <w:szCs w:val="28"/>
          <w:rtl/>
          <w:lang w:bidi="ar-JO"/>
        </w:rPr>
        <w:t>سؤالهم  يتعلق</w:t>
      </w:r>
      <w:proofErr w:type="gramEnd"/>
      <w:r w:rsidRPr="00C125FC">
        <w:rPr>
          <w:rFonts w:ascii="Times New Roman" w:eastAsia="@Arial Unicode MS" w:hAnsi="Times New Roman" w:cs="Arabic Transparent" w:hint="cs"/>
          <w:color w:val="000000"/>
          <w:sz w:val="28"/>
          <w:szCs w:val="28"/>
          <w:rtl/>
          <w:lang w:bidi="ar-JO"/>
        </w:rPr>
        <w:t xml:space="preserve"> بأحوالهم التي كانوا عليها بالدنيا ، فهم بعد أن دخلوا الجنة و تنعموا بنعيمها ، يطرح بعضهم على بعض الأسئلة في جلسة حوارية بينهم يتبادلون فيها ذكريات الدنيا.</w:t>
      </w:r>
    </w:p>
    <w:p w:rsidR="00CA05C7" w:rsidRPr="00FC74CE" w:rsidRDefault="00CA05C7" w:rsidP="00C125FC">
      <w:pPr>
        <w:autoSpaceDE w:val="0"/>
        <w:autoSpaceDN w:val="0"/>
        <w:bidi w:val="0"/>
        <w:adjustRightInd w:val="0"/>
        <w:spacing w:after="0" w:line="360" w:lineRule="auto"/>
        <w:ind w:left="-243" w:right="84"/>
        <w:jc w:val="right"/>
        <w:rPr>
          <w:rFonts w:asciiTheme="majorBidi" w:eastAsiaTheme="minorHAnsi" w:hAnsiTheme="majorBidi" w:cstheme="majorBidi"/>
          <w:color w:val="000000"/>
          <w:sz w:val="28"/>
          <w:szCs w:val="28"/>
        </w:rPr>
      </w:pPr>
      <w:r w:rsidRPr="00BE4FA6">
        <w:rPr>
          <w:rFonts w:ascii="Times New Roman" w:eastAsia="@Arial Unicode MS" w:hAnsi="Times New Roman" w:cs="Times New Roman" w:hint="cs"/>
          <w:color w:val="000000"/>
          <w:sz w:val="28"/>
          <w:szCs w:val="28"/>
          <w:rtl/>
          <w:lang w:bidi="ar-JO"/>
        </w:rPr>
        <w:t xml:space="preserve">و بما أنهم </w:t>
      </w:r>
      <w:proofErr w:type="spellStart"/>
      <w:r w:rsidRPr="00BE4FA6">
        <w:rPr>
          <w:rFonts w:ascii="Times New Roman" w:eastAsia="@Arial Unicode MS" w:hAnsi="Times New Roman" w:cs="Times New Roman" w:hint="cs"/>
          <w:color w:val="000000"/>
          <w:sz w:val="28"/>
          <w:szCs w:val="28"/>
          <w:rtl/>
          <w:lang w:bidi="ar-JO"/>
        </w:rPr>
        <w:t>اصحاب</w:t>
      </w:r>
      <w:proofErr w:type="spellEnd"/>
      <w:r w:rsidRPr="00BE4FA6">
        <w:rPr>
          <w:rFonts w:ascii="Times New Roman" w:eastAsia="@Arial Unicode MS" w:hAnsi="Times New Roman" w:cs="Times New Roman" w:hint="cs"/>
          <w:color w:val="000000"/>
          <w:sz w:val="28"/>
          <w:szCs w:val="28"/>
          <w:rtl/>
          <w:lang w:bidi="ar-JO"/>
        </w:rPr>
        <w:t xml:space="preserve"> منزلة متماثلة ،فإن جوابهم كان واحداً</w:t>
      </w:r>
      <w:r w:rsidRPr="00BE4FA6">
        <w:rPr>
          <w:rFonts w:ascii="QCF2BSML" w:eastAsiaTheme="minorHAnsi" w:hAnsi="QCF2BSML" w:cs="QCF2BSML"/>
          <w:color w:val="000000"/>
          <w:sz w:val="28"/>
          <w:szCs w:val="28"/>
          <w:rtl/>
        </w:rPr>
        <w:t xml:space="preserve"> </w:t>
      </w:r>
      <w:r w:rsidRPr="00E65B19">
        <w:rPr>
          <w:rFonts w:ascii="QCF2BSML" w:eastAsiaTheme="minorHAnsi" w:hAnsi="QCF2BSML" w:cs="QCF2BSML"/>
          <w:color w:val="000000"/>
          <w:sz w:val="28"/>
          <w:szCs w:val="28"/>
          <w:rtl/>
        </w:rPr>
        <w:t>ﱡ</w:t>
      </w:r>
      <w:r w:rsidRPr="00E65B19">
        <w:rPr>
          <w:rFonts w:ascii="Times New Roman" w:eastAsia="@Arial Unicode MS" w:hAnsi="Times New Roman" w:cs="Times New Roman" w:hint="cs"/>
          <w:color w:val="000000"/>
          <w:sz w:val="28"/>
          <w:szCs w:val="28"/>
          <w:rtl/>
          <w:lang w:bidi="ar-JO"/>
        </w:rPr>
        <w:t xml:space="preserve"> </w:t>
      </w:r>
      <w:r w:rsidRPr="00E65B19">
        <w:rPr>
          <w:rFonts w:ascii="QCF2524" w:eastAsiaTheme="minorHAnsi" w:hAnsi="QCF2524" w:cs="QCF2524"/>
          <w:color w:val="000000"/>
          <w:sz w:val="28"/>
          <w:szCs w:val="28"/>
          <w:rtl/>
        </w:rPr>
        <w:t>ﲩ ﲪ ﲫ ﲬ ﲭ ﲮ ﲯ ﲰ ﲱ  ﲲ ﲳ ﲴ ﲵ ﲶ ﲷ ﲸ ﲹ ﲺ  ﲻ</w:t>
      </w:r>
      <w:r w:rsidRPr="00E65B19">
        <w:rPr>
          <w:rFonts w:ascii="QCF2524" w:eastAsiaTheme="minorHAnsi" w:hAnsi="QCF2524" w:cs="QCF2524"/>
          <w:color w:val="0000A5"/>
          <w:sz w:val="28"/>
          <w:szCs w:val="28"/>
          <w:rtl/>
        </w:rPr>
        <w:t>ﲼ</w:t>
      </w:r>
      <w:r w:rsidRPr="00E65B19">
        <w:rPr>
          <w:rFonts w:ascii="QCF2524" w:eastAsiaTheme="minorHAnsi" w:hAnsi="QCF2524" w:cs="QCF2524"/>
          <w:color w:val="000000"/>
          <w:sz w:val="28"/>
          <w:szCs w:val="28"/>
          <w:rtl/>
        </w:rPr>
        <w:t xml:space="preserve"> ﲽ ﲾ ﲿ ﳀ ﳁ </w:t>
      </w:r>
      <w:r w:rsidRPr="00E65B19">
        <w:rPr>
          <w:rFonts w:ascii="QCF2BSML" w:eastAsiaTheme="minorHAnsi" w:hAnsi="QCF2BSML" w:cs="QCF2BSML"/>
          <w:color w:val="000000"/>
          <w:sz w:val="28"/>
          <w:szCs w:val="28"/>
          <w:rtl/>
        </w:rPr>
        <w:t>ﱠ</w:t>
      </w:r>
      <w:r>
        <w:rPr>
          <w:rFonts w:ascii="QCF2BSML" w:eastAsiaTheme="minorHAnsi" w:hAnsi="QCF2BSML" w:cs="QCF2BSML" w:hint="cs"/>
          <w:b/>
          <w:bCs/>
          <w:color w:val="000000"/>
          <w:sz w:val="28"/>
          <w:szCs w:val="28"/>
          <w:rtl/>
        </w:rPr>
        <w:t xml:space="preserve">       </w:t>
      </w:r>
      <w:r w:rsidRPr="00C125FC">
        <w:rPr>
          <w:rFonts w:asciiTheme="majorBidi" w:eastAsiaTheme="minorHAnsi" w:hAnsiTheme="majorBidi" w:cstheme="majorBidi" w:hint="cs"/>
          <w:b/>
          <w:bCs/>
          <w:color w:val="000000"/>
          <w:sz w:val="24"/>
          <w:szCs w:val="24"/>
          <w:rtl/>
        </w:rPr>
        <w:t>[ الطور : 26-28]</w:t>
      </w:r>
    </w:p>
    <w:p w:rsidR="00CA05C7" w:rsidRPr="00C125FC" w:rsidRDefault="00CA05C7" w:rsidP="00C125FC">
      <w:pPr>
        <w:autoSpaceDE w:val="0"/>
        <w:autoSpaceDN w:val="0"/>
        <w:bidi w:val="0"/>
        <w:adjustRightInd w:val="0"/>
        <w:spacing w:after="0" w:line="360" w:lineRule="auto"/>
        <w:ind w:left="-243" w:right="84"/>
        <w:jc w:val="right"/>
        <w:rPr>
          <w:rFonts w:ascii="Times New Roman" w:hAnsi="Times New Roman" w:cs="Arabic Transparent"/>
          <w:sz w:val="28"/>
          <w:szCs w:val="28"/>
          <w:lang w:bidi="ar-JO"/>
        </w:rPr>
      </w:pPr>
      <w:r w:rsidRPr="00C125FC">
        <w:rPr>
          <w:rFonts w:ascii="Times New Roman" w:hAnsi="Times New Roman" w:cs="Arabic Transparent" w:hint="cs"/>
          <w:sz w:val="28"/>
          <w:szCs w:val="28"/>
          <w:rtl/>
        </w:rPr>
        <w:t xml:space="preserve">فهم يخبرون و </w:t>
      </w:r>
      <w:proofErr w:type="spellStart"/>
      <w:r w:rsidRPr="00C125FC">
        <w:rPr>
          <w:rFonts w:ascii="Times New Roman" w:hAnsi="Times New Roman" w:cs="Arabic Transparent" w:hint="cs"/>
          <w:sz w:val="28"/>
          <w:szCs w:val="28"/>
          <w:rtl/>
        </w:rPr>
        <w:t>يأكد</w:t>
      </w:r>
      <w:proofErr w:type="spellEnd"/>
      <w:r w:rsidRPr="00C125FC">
        <w:rPr>
          <w:rFonts w:ascii="Times New Roman" w:hAnsi="Times New Roman" w:cs="Arabic Transparent" w:hint="cs"/>
          <w:sz w:val="28"/>
          <w:szCs w:val="28"/>
          <w:rtl/>
        </w:rPr>
        <w:t xml:space="preserve">  بعضهم على بعض من خلال  "إن" </w:t>
      </w:r>
      <w:proofErr w:type="spellStart"/>
      <w:r w:rsidRPr="00C125FC">
        <w:rPr>
          <w:rFonts w:ascii="Times New Roman" w:hAnsi="Times New Roman" w:cs="Arabic Transparent" w:hint="cs"/>
          <w:sz w:val="28"/>
          <w:szCs w:val="28"/>
          <w:rtl/>
        </w:rPr>
        <w:t>المؤكده</w:t>
      </w:r>
      <w:proofErr w:type="spellEnd"/>
      <w:r w:rsidRPr="00C125FC">
        <w:rPr>
          <w:rFonts w:ascii="Times New Roman" w:hAnsi="Times New Roman" w:cs="Arabic Transparent" w:hint="cs"/>
          <w:sz w:val="28"/>
          <w:szCs w:val="28"/>
          <w:rtl/>
        </w:rPr>
        <w:t xml:space="preserve"> و (كنا)  أعمالهم في الدنيا  قبل الحساب أننا كان في أهلنا مشفقين .</w:t>
      </w:r>
    </w:p>
    <w:p w:rsidR="00CA05C7" w:rsidRPr="00C125FC" w:rsidRDefault="00CA05C7" w:rsidP="00C125FC">
      <w:pPr>
        <w:autoSpaceDE w:val="0"/>
        <w:autoSpaceDN w:val="0"/>
        <w:bidi w:val="0"/>
        <w:adjustRightInd w:val="0"/>
        <w:spacing w:after="0" w:line="360" w:lineRule="auto"/>
        <w:ind w:left="-243" w:right="84"/>
        <w:jc w:val="right"/>
        <w:rPr>
          <w:rFonts w:ascii="Times New Roman" w:hAnsi="Times New Roman" w:cs="Arabic Transparent"/>
          <w:sz w:val="28"/>
          <w:szCs w:val="28"/>
          <w:rtl/>
        </w:rPr>
      </w:pPr>
    </w:p>
    <w:p w:rsidR="00CA05C7" w:rsidRPr="00C125FC" w:rsidRDefault="00CA05C7" w:rsidP="00C125FC">
      <w:pPr>
        <w:autoSpaceDE w:val="0"/>
        <w:autoSpaceDN w:val="0"/>
        <w:adjustRightInd w:val="0"/>
        <w:spacing w:after="0" w:line="360" w:lineRule="auto"/>
        <w:ind w:left="84" w:right="84"/>
        <w:rPr>
          <w:rFonts w:ascii="Times New Roman" w:hAnsi="Times New Roman" w:cs="Arabic Transparent"/>
          <w:sz w:val="28"/>
          <w:szCs w:val="28"/>
          <w:rtl/>
        </w:rPr>
      </w:pPr>
      <w:r w:rsidRPr="00C125FC">
        <w:rPr>
          <w:rFonts w:ascii="Times New Roman" w:hAnsi="Times New Roman" w:cs="Arabic Transparent" w:hint="cs"/>
          <w:sz w:val="28"/>
          <w:szCs w:val="28"/>
          <w:rtl/>
        </w:rPr>
        <w:t xml:space="preserve">    </w:t>
      </w:r>
      <w:proofErr w:type="gramStart"/>
      <w:r w:rsidRPr="00C125FC">
        <w:rPr>
          <w:rFonts w:ascii="Times New Roman" w:hAnsi="Times New Roman" w:cs="Arabic Transparent" w:hint="cs"/>
          <w:sz w:val="28"/>
          <w:szCs w:val="28"/>
          <w:rtl/>
        </w:rPr>
        <w:t>فهم</w:t>
      </w:r>
      <w:proofErr w:type="gramEnd"/>
      <w:r w:rsidRPr="00C125FC">
        <w:rPr>
          <w:rFonts w:ascii="Times New Roman" w:hAnsi="Times New Roman" w:cs="Arabic Transparent" w:hint="cs"/>
          <w:sz w:val="28"/>
          <w:szCs w:val="28"/>
          <w:rtl/>
        </w:rPr>
        <w:t xml:space="preserve"> يقولون ( </w:t>
      </w:r>
      <w:r w:rsidRPr="00C125FC">
        <w:rPr>
          <w:rFonts w:ascii="Times New Roman" w:hAnsi="Times New Roman" w:cs="Arabic Transparent" w:hint="cs"/>
          <w:sz w:val="28"/>
          <w:szCs w:val="28"/>
          <w:rtl/>
          <w:lang w:val="fr-FR" w:bidi="ar-JO"/>
        </w:rPr>
        <w:t>إنا كنا في الدنيا ) "في"</w:t>
      </w:r>
      <w:r w:rsidRPr="00C125FC">
        <w:rPr>
          <w:rStyle w:val="FootnoteReference"/>
          <w:rFonts w:ascii="Times New Roman" w:eastAsiaTheme="majorEastAsia" w:hAnsi="Times New Roman" w:cs="Arabic Transparent"/>
          <w:sz w:val="28"/>
          <w:szCs w:val="28"/>
          <w:rtl/>
          <w:lang w:val="fr-FR" w:bidi="ar-JO"/>
        </w:rPr>
        <w:footnoteReference w:id="210"/>
      </w:r>
      <w:r w:rsidRPr="00C125FC">
        <w:rPr>
          <w:rFonts w:ascii="Times New Roman" w:hAnsi="Times New Roman" w:cs="Arabic Transparent" w:hint="cs"/>
          <w:sz w:val="28"/>
          <w:szCs w:val="28"/>
          <w:rtl/>
          <w:lang w:val="fr-FR" w:bidi="ar-JO"/>
        </w:rPr>
        <w:t xml:space="preserve">  أي بين أهلنا مشفقين </w:t>
      </w:r>
      <w:r w:rsidRPr="00C125FC">
        <w:rPr>
          <w:rFonts w:ascii="Times New Roman" w:hAnsi="Times New Roman" w:cs="Arabic Transparent" w:hint="cs"/>
          <w:sz w:val="28"/>
          <w:szCs w:val="28"/>
          <w:rtl/>
          <w:lang w:val="fr-FR"/>
        </w:rPr>
        <w:t xml:space="preserve">و لقد اختاروا لفظ الإشفاق </w:t>
      </w:r>
      <w:r w:rsidRPr="00C125FC">
        <w:rPr>
          <w:rFonts w:ascii="Times New Roman" w:hAnsi="Times New Roman" w:cs="Arabic Transparent" w:hint="cs"/>
          <w:sz w:val="28"/>
          <w:szCs w:val="28"/>
          <w:rtl/>
        </w:rPr>
        <w:t>لما فيه من خوف تشوبه المحبة.</w:t>
      </w:r>
    </w:p>
    <w:p w:rsidR="00CA05C7" w:rsidRPr="00C125FC" w:rsidRDefault="00CA05C7" w:rsidP="00C125FC">
      <w:pPr>
        <w:autoSpaceDE w:val="0"/>
        <w:autoSpaceDN w:val="0"/>
        <w:adjustRightInd w:val="0"/>
        <w:spacing w:after="0" w:line="360" w:lineRule="auto"/>
        <w:ind w:left="84" w:right="84"/>
        <w:rPr>
          <w:rFonts w:ascii="Times New Roman" w:hAnsi="Times New Roman" w:cs="Arabic Transparent"/>
          <w:sz w:val="28"/>
          <w:szCs w:val="28"/>
        </w:rPr>
      </w:pPr>
      <w:proofErr w:type="gramStart"/>
      <w:r w:rsidRPr="00C125FC">
        <w:rPr>
          <w:rFonts w:ascii="Times New Roman" w:hAnsi="Times New Roman" w:cs="Arabic Transparent" w:hint="cs"/>
          <w:sz w:val="28"/>
          <w:szCs w:val="28"/>
          <w:rtl/>
        </w:rPr>
        <w:t>"الإشفاق :</w:t>
      </w:r>
      <w:proofErr w:type="gramEnd"/>
      <w:r w:rsidRPr="00C125FC">
        <w:rPr>
          <w:rFonts w:ascii="Times New Roman" w:hAnsi="Times New Roman" w:cs="Arabic Transparent" w:hint="cs"/>
          <w:sz w:val="28"/>
          <w:szCs w:val="28"/>
          <w:rtl/>
        </w:rPr>
        <w:t xml:space="preserve"> عناية مختلطة بخوف لأن المشفق يحب المشفق عليه و يخاف ما يلحقه، فإذا عُدي بـ(من)  فمعنى الخوف فيه أظهر، وإذا عدىَ بفي فمعنى العناية فيه أظهر ."</w:t>
      </w:r>
      <w:r w:rsidRPr="00C125FC">
        <w:rPr>
          <w:rStyle w:val="FootnoteReference"/>
          <w:rFonts w:ascii="Times New Roman" w:eastAsiaTheme="majorEastAsia" w:hAnsi="Times New Roman" w:cs="Arabic Transparent"/>
          <w:sz w:val="28"/>
          <w:szCs w:val="28"/>
          <w:rtl/>
        </w:rPr>
        <w:footnoteReference w:id="211"/>
      </w:r>
    </w:p>
    <w:p w:rsidR="00CA05C7" w:rsidRPr="00C125FC" w:rsidRDefault="00CA05C7" w:rsidP="00C125FC">
      <w:pPr>
        <w:autoSpaceDE w:val="0"/>
        <w:autoSpaceDN w:val="0"/>
        <w:adjustRightInd w:val="0"/>
        <w:spacing w:after="0" w:line="360" w:lineRule="auto"/>
        <w:ind w:left="226" w:right="-284"/>
        <w:rPr>
          <w:rFonts w:ascii="Times New Roman" w:hAnsi="Times New Roman" w:cs="Arabic Transparent"/>
          <w:sz w:val="28"/>
          <w:szCs w:val="28"/>
        </w:rPr>
      </w:pPr>
      <w:r w:rsidRPr="00C125FC">
        <w:rPr>
          <w:rFonts w:ascii="Times New Roman" w:hAnsi="Times New Roman" w:cs="Arabic Transparent" w:hint="cs"/>
          <w:sz w:val="28"/>
          <w:szCs w:val="28"/>
          <w:rtl/>
        </w:rPr>
        <w:t xml:space="preserve">      فكان نتيجة ذلك أن مَنَّ الله علينا فوقانا عذاب السموم ، و اختيارهم لفظ المنَّ فيه من البلاغة ما ناسب حالتهم حيث قال </w:t>
      </w:r>
      <w:proofErr w:type="spellStart"/>
      <w:r w:rsidRPr="00C125FC">
        <w:rPr>
          <w:rFonts w:ascii="Times New Roman" w:hAnsi="Times New Roman" w:cs="Arabic Transparent" w:hint="cs"/>
          <w:sz w:val="28"/>
          <w:szCs w:val="28"/>
          <w:rtl/>
        </w:rPr>
        <w:t>الشعراوي</w:t>
      </w:r>
      <w:proofErr w:type="spellEnd"/>
      <w:r w:rsidRPr="00C125FC">
        <w:rPr>
          <w:rFonts w:ascii="Times New Roman" w:hAnsi="Times New Roman" w:cs="Arabic Transparent" w:hint="cs"/>
          <w:sz w:val="28"/>
          <w:szCs w:val="28"/>
          <w:rtl/>
        </w:rPr>
        <w:t xml:space="preserve"> :" منَّ هو تفضل علينا و أعطانا   فوق ما يستحق تفضلاً منه </w:t>
      </w:r>
      <w:r w:rsidRPr="00C125FC">
        <w:rPr>
          <w:rFonts w:ascii="Times New Roman" w:hAnsi="Times New Roman" w:cs="Arabic Transparent" w:hint="cs"/>
          <w:sz w:val="28"/>
          <w:szCs w:val="28"/>
          <w:rtl/>
        </w:rPr>
        <w:lastRenderedPageBreak/>
        <w:t>تعالى و تكرماَ، منَّ علينا مناَ لا يعقبه ضرر و لا يعقبه عذاب."</w:t>
      </w:r>
      <w:r w:rsidRPr="00C125FC">
        <w:rPr>
          <w:rStyle w:val="FootnoteReference"/>
          <w:rFonts w:ascii="Times New Roman" w:eastAsiaTheme="majorEastAsia" w:hAnsi="Times New Roman" w:cs="Arabic Transparent"/>
          <w:sz w:val="28"/>
          <w:szCs w:val="28"/>
          <w:rtl/>
        </w:rPr>
        <w:footnoteReference w:id="212"/>
      </w:r>
      <w:r w:rsidRPr="00C125FC">
        <w:rPr>
          <w:rFonts w:ascii="Times New Roman" w:hAnsi="Times New Roman" w:cs="Arabic Transparent" w:hint="cs"/>
          <w:sz w:val="28"/>
          <w:szCs w:val="28"/>
          <w:rtl/>
        </w:rPr>
        <w:t xml:space="preserve"> إذا فكان المنَّ عليهم العطاء بزيادة فوق ما كانوا يتوقعون في الدنيا ، وكان هذا المنَّ بأن وقاهم الله تعالى عذاب السموم و عبروا عنه بعذاب السموم " فهو الريح التي تهب من جهة حارة جداً فتكون شديدة الحرارة وهي معروفة في بلاد العرب تهلك من </w:t>
      </w:r>
      <w:proofErr w:type="spellStart"/>
      <w:r w:rsidRPr="00C125FC">
        <w:rPr>
          <w:rFonts w:ascii="Times New Roman" w:hAnsi="Times New Roman" w:cs="Arabic Transparent" w:hint="cs"/>
          <w:sz w:val="28"/>
          <w:szCs w:val="28"/>
          <w:rtl/>
        </w:rPr>
        <w:t>يتنشها</w:t>
      </w:r>
      <w:proofErr w:type="spellEnd"/>
      <w:r w:rsidRPr="00C125FC">
        <w:rPr>
          <w:rFonts w:ascii="Times New Roman" w:hAnsi="Times New Roman" w:cs="Arabic Transparent" w:hint="cs"/>
          <w:sz w:val="28"/>
          <w:szCs w:val="28"/>
          <w:rtl/>
        </w:rPr>
        <w:t xml:space="preserve"> ."</w:t>
      </w:r>
      <w:r w:rsidRPr="00C125FC">
        <w:rPr>
          <w:rStyle w:val="FootnoteReference"/>
          <w:rFonts w:ascii="Times New Roman" w:eastAsiaTheme="majorEastAsia" w:hAnsi="Times New Roman" w:cs="Arabic Transparent"/>
          <w:sz w:val="28"/>
          <w:szCs w:val="28"/>
          <w:rtl/>
        </w:rPr>
        <w:footnoteReference w:id="213"/>
      </w:r>
    </w:p>
    <w:p w:rsidR="00CA05C7" w:rsidRPr="00BE4FA6" w:rsidRDefault="00C125FC" w:rsidP="00C125FC">
      <w:pPr>
        <w:autoSpaceDE w:val="0"/>
        <w:autoSpaceDN w:val="0"/>
        <w:bidi w:val="0"/>
        <w:adjustRightInd w:val="0"/>
        <w:spacing w:after="0" w:line="360" w:lineRule="auto"/>
        <w:ind w:left="-243" w:right="84"/>
        <w:jc w:val="right"/>
        <w:rPr>
          <w:rFonts w:ascii="Times New Roman" w:hAnsi="Times New Roman" w:cs="Times New Roman"/>
          <w:sz w:val="28"/>
          <w:szCs w:val="28"/>
        </w:rPr>
      </w:pPr>
      <w:r w:rsidRPr="00C125FC">
        <w:rPr>
          <w:rFonts w:ascii="Times New Roman" w:hAnsi="Times New Roman" w:cs="Arabic Transparent" w:hint="cs"/>
          <w:sz w:val="28"/>
          <w:szCs w:val="28"/>
          <w:rtl/>
        </w:rPr>
        <w:t xml:space="preserve"> و</w:t>
      </w:r>
      <w:r w:rsidR="00CA05C7" w:rsidRPr="00C125FC">
        <w:rPr>
          <w:rFonts w:ascii="Times New Roman" w:hAnsi="Times New Roman" w:cs="Arabic Transparent" w:hint="cs"/>
          <w:sz w:val="28"/>
          <w:szCs w:val="28"/>
          <w:rtl/>
        </w:rPr>
        <w:t>يفسرون منَّة الله تعالى عليهم بأنهم كانوا من قبل يدعونه إنه هو البر الرحيم</w:t>
      </w:r>
      <w:r w:rsidR="00CA05C7" w:rsidRPr="00BE4FA6">
        <w:rPr>
          <w:rFonts w:ascii="Times New Roman" w:hAnsi="Times New Roman" w:cs="Times New Roman" w:hint="cs"/>
          <w:sz w:val="28"/>
          <w:szCs w:val="28"/>
          <w:rtl/>
        </w:rPr>
        <w:t xml:space="preserve"> </w:t>
      </w:r>
      <w:r w:rsidR="00CA05C7" w:rsidRPr="00E65B19">
        <w:rPr>
          <w:rFonts w:ascii="QCF2BSML" w:eastAsiaTheme="minorHAnsi" w:hAnsi="QCF2BSML" w:cs="QCF2BSML"/>
          <w:color w:val="000000"/>
          <w:sz w:val="28"/>
          <w:szCs w:val="28"/>
          <w:rtl/>
        </w:rPr>
        <w:t>ﱡ</w:t>
      </w:r>
      <w:r w:rsidR="00CA05C7" w:rsidRPr="00E65B19">
        <w:rPr>
          <w:rFonts w:ascii="QCF2524" w:eastAsiaTheme="minorHAnsi" w:hAnsi="QCF2524" w:cs="QCF2524"/>
          <w:color w:val="000000"/>
          <w:sz w:val="28"/>
          <w:szCs w:val="28"/>
          <w:rtl/>
        </w:rPr>
        <w:t xml:space="preserve"> ﲷ ﲸ ﲹ ﲺ</w:t>
      </w:r>
      <w:proofErr w:type="gramStart"/>
      <w:r w:rsidR="00CA05C7" w:rsidRPr="00E65B19">
        <w:rPr>
          <w:rFonts w:ascii="QCF2524" w:eastAsiaTheme="minorHAnsi" w:hAnsi="QCF2524" w:cs="QCF2524"/>
          <w:color w:val="000000"/>
          <w:sz w:val="28"/>
          <w:szCs w:val="28"/>
          <w:rtl/>
        </w:rPr>
        <w:t xml:space="preserve">  ﲻ</w:t>
      </w:r>
      <w:proofErr w:type="gramEnd"/>
      <w:r w:rsidR="00CA05C7" w:rsidRPr="00E65B19">
        <w:rPr>
          <w:rFonts w:ascii="QCF2524" w:eastAsiaTheme="minorHAnsi" w:hAnsi="QCF2524" w:cs="QCF2524"/>
          <w:color w:val="0000A5"/>
          <w:sz w:val="28"/>
          <w:szCs w:val="28"/>
          <w:rtl/>
        </w:rPr>
        <w:t>ﲼ</w:t>
      </w:r>
      <w:r w:rsidR="00CA05C7" w:rsidRPr="00E65B19">
        <w:rPr>
          <w:rFonts w:ascii="QCF2524" w:eastAsiaTheme="minorHAnsi" w:hAnsi="QCF2524" w:cs="QCF2524"/>
          <w:color w:val="000000"/>
          <w:sz w:val="28"/>
          <w:szCs w:val="28"/>
          <w:rtl/>
        </w:rPr>
        <w:t xml:space="preserve"> ﲽ ﲾ ﲿ ﳀ ﳁ </w:t>
      </w:r>
      <w:r w:rsidR="00CA05C7" w:rsidRPr="00E65B19">
        <w:rPr>
          <w:rFonts w:ascii="QCF2BSML" w:eastAsiaTheme="minorHAnsi" w:hAnsi="QCF2BSML" w:cs="QCF2BSML"/>
          <w:color w:val="000000"/>
          <w:sz w:val="28"/>
          <w:szCs w:val="28"/>
          <w:rtl/>
        </w:rPr>
        <w:t>ﱠ</w:t>
      </w:r>
      <w:r w:rsidR="00CA05C7" w:rsidRPr="00C125FC">
        <w:rPr>
          <w:rFonts w:ascii="Times New Roman" w:hAnsi="Times New Roman" w:cs="Times New Roman" w:hint="cs"/>
          <w:b/>
          <w:bCs/>
          <w:sz w:val="24"/>
          <w:szCs w:val="24"/>
          <w:rtl/>
        </w:rPr>
        <w:t>[الطور :28]</w:t>
      </w:r>
    </w:p>
    <w:p w:rsidR="00CA05C7" w:rsidRPr="00C125FC" w:rsidRDefault="00CA05C7" w:rsidP="00C125FC">
      <w:pPr>
        <w:autoSpaceDE w:val="0"/>
        <w:autoSpaceDN w:val="0"/>
        <w:bidi w:val="0"/>
        <w:adjustRightInd w:val="0"/>
        <w:spacing w:after="0" w:line="360" w:lineRule="auto"/>
        <w:ind w:left="-243" w:right="84"/>
        <w:jc w:val="right"/>
        <w:rPr>
          <w:rFonts w:ascii="Times New Roman" w:hAnsi="Times New Roman" w:cs="Arabic Transparent"/>
          <w:sz w:val="28"/>
          <w:szCs w:val="28"/>
        </w:rPr>
      </w:pPr>
      <w:r w:rsidRPr="00C125FC">
        <w:rPr>
          <w:rFonts w:ascii="Times New Roman" w:hAnsi="Times New Roman" w:cs="Arabic Transparent" w:hint="cs"/>
          <w:sz w:val="28"/>
          <w:szCs w:val="28"/>
          <w:rtl/>
        </w:rPr>
        <w:t xml:space="preserve">وقد حذف متعلق ( ندعوه) </w:t>
      </w:r>
      <w:proofErr w:type="gramStart"/>
      <w:r w:rsidRPr="00C125FC">
        <w:rPr>
          <w:rFonts w:ascii="Times New Roman" w:hAnsi="Times New Roman" w:cs="Arabic Transparent" w:hint="cs"/>
          <w:sz w:val="28"/>
          <w:szCs w:val="28"/>
          <w:rtl/>
        </w:rPr>
        <w:t>للتعميم ،</w:t>
      </w:r>
      <w:proofErr w:type="gramEnd"/>
      <w:r w:rsidRPr="00C125FC">
        <w:rPr>
          <w:rFonts w:ascii="Times New Roman" w:hAnsi="Times New Roman" w:cs="Arabic Transparent" w:hint="cs"/>
          <w:sz w:val="28"/>
          <w:szCs w:val="28"/>
          <w:rtl/>
        </w:rPr>
        <w:t xml:space="preserve"> أي كنا ندعو الله تعالى بنجاة من النار، و كنا نبتهل إليه في كل أمورنا .</w:t>
      </w:r>
    </w:p>
    <w:p w:rsidR="00CA05C7" w:rsidRPr="00C125FC" w:rsidRDefault="00CA05C7" w:rsidP="00C125FC">
      <w:pPr>
        <w:autoSpaceDE w:val="0"/>
        <w:autoSpaceDN w:val="0"/>
        <w:adjustRightInd w:val="0"/>
        <w:spacing w:after="0" w:line="360" w:lineRule="auto"/>
        <w:ind w:left="84" w:right="84"/>
        <w:rPr>
          <w:rFonts w:ascii="Times New Roman" w:hAnsi="Times New Roman" w:cs="Arabic Transparent"/>
          <w:sz w:val="28"/>
          <w:szCs w:val="28"/>
          <w:rtl/>
          <w:lang w:bidi="ar-JO"/>
        </w:rPr>
      </w:pPr>
      <w:r w:rsidRPr="00C125FC">
        <w:rPr>
          <w:rFonts w:ascii="Times New Roman" w:hAnsi="Times New Roman" w:cs="Arabic Transparent" w:hint="cs"/>
          <w:sz w:val="28"/>
          <w:szCs w:val="28"/>
          <w:rtl/>
        </w:rPr>
        <w:t xml:space="preserve">" وضمير الفصل لإفادة الحصر و هو لقصر صفتي ( البر) و (الرحيم)على الله تعالى و هو قصر ادعائي للمبالغة لعدم الاعتداد </w:t>
      </w:r>
      <w:proofErr w:type="spellStart"/>
      <w:r w:rsidRPr="00C125FC">
        <w:rPr>
          <w:rFonts w:ascii="Times New Roman" w:hAnsi="Times New Roman" w:cs="Arabic Transparent" w:hint="cs"/>
          <w:sz w:val="28"/>
          <w:szCs w:val="28"/>
          <w:rtl/>
        </w:rPr>
        <w:t>ببرور</w:t>
      </w:r>
      <w:proofErr w:type="spellEnd"/>
      <w:r w:rsidRPr="00C125FC">
        <w:rPr>
          <w:rFonts w:ascii="Times New Roman" w:hAnsi="Times New Roman" w:cs="Arabic Transparent" w:hint="cs"/>
          <w:sz w:val="28"/>
          <w:szCs w:val="28"/>
          <w:rtl/>
        </w:rPr>
        <w:t xml:space="preserve"> غيره و رحمة غيره بالنسبة إلى </w:t>
      </w:r>
      <w:proofErr w:type="spellStart"/>
      <w:r w:rsidRPr="00C125FC">
        <w:rPr>
          <w:rFonts w:ascii="Times New Roman" w:hAnsi="Times New Roman" w:cs="Arabic Transparent" w:hint="cs"/>
          <w:sz w:val="28"/>
          <w:szCs w:val="28"/>
          <w:rtl/>
        </w:rPr>
        <w:t>برور</w:t>
      </w:r>
      <w:proofErr w:type="spellEnd"/>
      <w:r w:rsidRPr="00C125FC">
        <w:rPr>
          <w:rFonts w:ascii="Times New Roman" w:hAnsi="Times New Roman" w:cs="Arabic Transparent" w:hint="cs"/>
          <w:sz w:val="28"/>
          <w:szCs w:val="28"/>
          <w:rtl/>
        </w:rPr>
        <w:t xml:space="preserve"> الله ورحمته باعتبار القوة فإن غير الله لا يبلغ بالمبرة و الرحمة مبلغ ما لله و باعتبار عموم المتعلق، و باعتبار الدوام لأن الله بر في الدنيا و </w:t>
      </w:r>
      <w:proofErr w:type="spellStart"/>
      <w:r w:rsidRPr="00C125FC">
        <w:rPr>
          <w:rFonts w:ascii="Times New Roman" w:hAnsi="Times New Roman" w:cs="Arabic Transparent" w:hint="cs"/>
          <w:sz w:val="28"/>
          <w:szCs w:val="28"/>
          <w:rtl/>
        </w:rPr>
        <w:t>الأخرة</w:t>
      </w:r>
      <w:proofErr w:type="spellEnd"/>
      <w:r w:rsidRPr="00C125FC">
        <w:rPr>
          <w:rFonts w:ascii="Times New Roman" w:hAnsi="Times New Roman" w:cs="Arabic Transparent" w:hint="cs"/>
          <w:sz w:val="28"/>
          <w:szCs w:val="28"/>
          <w:rtl/>
        </w:rPr>
        <w:t>، وغير الله برّ في بعض أوقات الدنيا و لا يملك في الآخرة شيئاً."</w:t>
      </w:r>
      <w:r w:rsidRPr="00C125FC">
        <w:rPr>
          <w:rStyle w:val="FootnoteReference"/>
          <w:rFonts w:ascii="Times New Roman" w:eastAsiaTheme="majorEastAsia" w:hAnsi="Times New Roman" w:cs="Arabic Transparent"/>
          <w:sz w:val="28"/>
          <w:szCs w:val="28"/>
          <w:rtl/>
        </w:rPr>
        <w:footnoteReference w:id="214"/>
      </w:r>
      <w:r w:rsidRPr="00C125FC">
        <w:rPr>
          <w:rFonts w:ascii="Times New Roman" w:hAnsi="Times New Roman" w:cs="Arabic Transparent" w:hint="cs"/>
          <w:sz w:val="28"/>
          <w:szCs w:val="28"/>
          <w:rtl/>
        </w:rPr>
        <w:t xml:space="preserve"> </w:t>
      </w:r>
    </w:p>
    <w:p w:rsidR="00CA05C7" w:rsidRPr="00C125FC" w:rsidRDefault="00CA05C7" w:rsidP="00C125FC">
      <w:pPr>
        <w:autoSpaceDE w:val="0"/>
        <w:autoSpaceDN w:val="0"/>
        <w:bidi w:val="0"/>
        <w:adjustRightInd w:val="0"/>
        <w:spacing w:after="0" w:line="360" w:lineRule="auto"/>
        <w:ind w:left="-243" w:right="84"/>
        <w:jc w:val="right"/>
        <w:rPr>
          <w:rFonts w:ascii="Times New Roman" w:hAnsi="Times New Roman" w:cs="Arabic Transparent"/>
          <w:sz w:val="28"/>
          <w:szCs w:val="28"/>
          <w:rtl/>
        </w:rPr>
      </w:pPr>
    </w:p>
    <w:p w:rsidR="00CA05C7" w:rsidRPr="00C125FC" w:rsidRDefault="00CA05C7" w:rsidP="00C125FC">
      <w:pPr>
        <w:autoSpaceDE w:val="0"/>
        <w:autoSpaceDN w:val="0"/>
        <w:bidi w:val="0"/>
        <w:adjustRightInd w:val="0"/>
        <w:spacing w:after="0" w:line="360" w:lineRule="auto"/>
        <w:ind w:left="-243" w:right="84"/>
        <w:jc w:val="right"/>
        <w:rPr>
          <w:rFonts w:ascii="Times New Roman" w:hAnsi="Times New Roman" w:cs="Arabic Transparent"/>
          <w:sz w:val="28"/>
          <w:szCs w:val="28"/>
        </w:rPr>
      </w:pPr>
      <w:r w:rsidRPr="00C125FC">
        <w:rPr>
          <w:rFonts w:ascii="Times New Roman" w:hAnsi="Times New Roman" w:cs="Arabic Transparent" w:hint="cs"/>
          <w:sz w:val="28"/>
          <w:szCs w:val="28"/>
          <w:rtl/>
        </w:rPr>
        <w:t>وقد استخدمَ مؤكدات عدة حيث إنهم قالوا : ( إنا كنا قبل في أهلنا مشفقين) و ( إنا كنا من قبل ندعوه) ( إنه هو البر الرحيم) فكأنهم يؤكدون أن ما كان منا في الدنيا هو السبب في ما نحن فيه اليوم من النعيم .</w:t>
      </w:r>
    </w:p>
    <w:p w:rsidR="00CA05C7" w:rsidRPr="00C125FC" w:rsidRDefault="00CA05C7" w:rsidP="00C125FC">
      <w:pPr>
        <w:autoSpaceDE w:val="0"/>
        <w:autoSpaceDN w:val="0"/>
        <w:bidi w:val="0"/>
        <w:adjustRightInd w:val="0"/>
        <w:spacing w:after="0" w:line="360" w:lineRule="auto"/>
        <w:ind w:left="-243" w:right="84"/>
        <w:jc w:val="right"/>
        <w:rPr>
          <w:rFonts w:ascii="Times New Roman" w:hAnsi="Times New Roman" w:cs="Arabic Transparent"/>
          <w:sz w:val="28"/>
          <w:szCs w:val="28"/>
          <w:rtl/>
          <w:lang w:bidi="ar-JO"/>
        </w:rPr>
      </w:pPr>
      <w:r w:rsidRPr="00C125FC">
        <w:rPr>
          <w:rFonts w:ascii="Times New Roman" w:hAnsi="Times New Roman" w:cs="Arabic Transparent" w:hint="cs"/>
          <w:sz w:val="28"/>
          <w:szCs w:val="28"/>
          <w:rtl/>
        </w:rPr>
        <w:t xml:space="preserve">و كان تأكيداتهم باستخدام ( إن ) </w:t>
      </w:r>
      <w:proofErr w:type="gramStart"/>
      <w:r w:rsidRPr="00C125FC">
        <w:rPr>
          <w:rFonts w:ascii="Times New Roman" w:hAnsi="Times New Roman" w:cs="Arabic Transparent" w:hint="cs"/>
          <w:sz w:val="28"/>
          <w:szCs w:val="28"/>
          <w:rtl/>
        </w:rPr>
        <w:t>المؤكدة  و</w:t>
      </w:r>
      <w:proofErr w:type="gramEnd"/>
      <w:r w:rsidRPr="00C125FC">
        <w:rPr>
          <w:rFonts w:ascii="Times New Roman" w:hAnsi="Times New Roman" w:cs="Arabic Transparent" w:hint="cs"/>
          <w:sz w:val="28"/>
          <w:szCs w:val="28"/>
          <w:rtl/>
        </w:rPr>
        <w:t xml:space="preserve"> ( كنا) كان. </w:t>
      </w:r>
    </w:p>
    <w:p w:rsidR="00CA05C7" w:rsidRPr="00C125FC" w:rsidRDefault="00CA05C7" w:rsidP="00C125FC">
      <w:pPr>
        <w:autoSpaceDE w:val="0"/>
        <w:autoSpaceDN w:val="0"/>
        <w:bidi w:val="0"/>
        <w:adjustRightInd w:val="0"/>
        <w:spacing w:after="0" w:line="360" w:lineRule="auto"/>
        <w:ind w:right="84"/>
        <w:rPr>
          <w:rFonts w:ascii="Times New Roman" w:hAnsi="Times New Roman" w:cs="Arabic Transparent"/>
          <w:sz w:val="28"/>
          <w:szCs w:val="28"/>
        </w:rPr>
      </w:pPr>
    </w:p>
    <w:p w:rsidR="00CA05C7" w:rsidRDefault="00CA05C7" w:rsidP="00CA05C7">
      <w:pPr>
        <w:spacing w:line="360" w:lineRule="auto"/>
        <w:ind w:left="-243" w:right="-426"/>
        <w:jc w:val="center"/>
        <w:rPr>
          <w:rFonts w:ascii="Times New Roman" w:hAnsi="Times New Roman" w:cs="Times New Roman"/>
          <w:sz w:val="28"/>
          <w:szCs w:val="28"/>
          <w:rtl/>
          <w:lang w:bidi="ar-JO"/>
        </w:rPr>
      </w:pPr>
    </w:p>
    <w:p w:rsidR="009D25CE" w:rsidRDefault="009D25CE" w:rsidP="00CA05C7">
      <w:pPr>
        <w:spacing w:line="360" w:lineRule="auto"/>
        <w:ind w:left="-243" w:right="-426"/>
        <w:jc w:val="center"/>
        <w:rPr>
          <w:rFonts w:ascii="Times New Roman" w:hAnsi="Times New Roman" w:cs="Times New Roman"/>
          <w:sz w:val="28"/>
          <w:szCs w:val="28"/>
          <w:rtl/>
          <w:lang w:bidi="ar-JO"/>
        </w:rPr>
      </w:pPr>
    </w:p>
    <w:p w:rsidR="009D25CE" w:rsidRDefault="009D25CE" w:rsidP="00CA05C7">
      <w:pPr>
        <w:spacing w:line="360" w:lineRule="auto"/>
        <w:ind w:left="-243" w:right="-426"/>
        <w:jc w:val="center"/>
        <w:rPr>
          <w:rFonts w:ascii="Times New Roman" w:hAnsi="Times New Roman" w:cs="Times New Roman"/>
          <w:sz w:val="28"/>
          <w:szCs w:val="28"/>
          <w:rtl/>
          <w:lang w:bidi="ar-JO"/>
        </w:rPr>
      </w:pPr>
    </w:p>
    <w:p w:rsidR="00CA05C7" w:rsidRDefault="00CA05C7" w:rsidP="00CA05C7">
      <w:pPr>
        <w:spacing w:line="360" w:lineRule="auto"/>
        <w:ind w:right="-426"/>
        <w:rPr>
          <w:rFonts w:ascii="Times New Roman" w:hAnsi="Times New Roman" w:cs="Times New Roman"/>
          <w:sz w:val="28"/>
          <w:szCs w:val="28"/>
          <w:rtl/>
          <w:lang w:bidi="ar-JO"/>
        </w:rPr>
      </w:pPr>
    </w:p>
    <w:p w:rsidR="00CA05C7" w:rsidRPr="00C125FC" w:rsidRDefault="00CA05C7" w:rsidP="00CA05C7">
      <w:pPr>
        <w:spacing w:line="360" w:lineRule="auto"/>
        <w:ind w:left="-243" w:right="-426"/>
        <w:jc w:val="center"/>
        <w:rPr>
          <w:rFonts w:asciiTheme="majorBidi" w:hAnsiTheme="majorBidi" w:cs="Arabic Transparent"/>
          <w:b/>
          <w:bCs/>
          <w:sz w:val="32"/>
          <w:szCs w:val="32"/>
          <w:rtl/>
          <w:lang w:bidi="ar-JO"/>
        </w:rPr>
      </w:pPr>
      <w:r w:rsidRPr="00C125FC">
        <w:rPr>
          <w:rFonts w:ascii="Times New Roman" w:hAnsi="Times New Roman" w:cs="Arabic Transparent" w:hint="cs"/>
          <w:b/>
          <w:bCs/>
          <w:sz w:val="32"/>
          <w:szCs w:val="32"/>
          <w:rtl/>
          <w:lang w:val="fr-FR" w:bidi="ar-JO"/>
        </w:rPr>
        <w:lastRenderedPageBreak/>
        <w:t xml:space="preserve">المبحث </w:t>
      </w:r>
      <w:proofErr w:type="gramStart"/>
      <w:r w:rsidRPr="00C125FC">
        <w:rPr>
          <w:rFonts w:ascii="Times New Roman" w:hAnsi="Times New Roman" w:cs="Arabic Transparent" w:hint="cs"/>
          <w:b/>
          <w:bCs/>
          <w:sz w:val="32"/>
          <w:szCs w:val="32"/>
          <w:rtl/>
          <w:lang w:val="fr-FR" w:bidi="ar-JO"/>
        </w:rPr>
        <w:t>الثاني :</w:t>
      </w:r>
      <w:proofErr w:type="gramEnd"/>
      <w:r w:rsidRPr="00C125FC">
        <w:rPr>
          <w:rFonts w:ascii="Times New Roman" w:hAnsi="Times New Roman" w:cs="Arabic Transparent" w:hint="cs"/>
          <w:b/>
          <w:bCs/>
          <w:sz w:val="32"/>
          <w:szCs w:val="32"/>
          <w:rtl/>
          <w:lang w:val="fr-FR" w:bidi="ar-JO"/>
        </w:rPr>
        <w:t xml:space="preserve"> حوار أهل الجنة مع الملائكة .</w:t>
      </w:r>
    </w:p>
    <w:p w:rsidR="00CA05C7" w:rsidRPr="00BE4FA6" w:rsidRDefault="00CA05C7" w:rsidP="00C125FC">
      <w:pPr>
        <w:autoSpaceDE w:val="0"/>
        <w:autoSpaceDN w:val="0"/>
        <w:bidi w:val="0"/>
        <w:adjustRightInd w:val="0"/>
        <w:spacing w:after="0" w:line="360" w:lineRule="auto"/>
        <w:ind w:left="-243" w:right="84"/>
        <w:jc w:val="right"/>
        <w:rPr>
          <w:rFonts w:ascii="Times New Roman" w:eastAsia="@Arial Unicode MS" w:hAnsi="Times New Roman" w:cs="Times New Roman"/>
          <w:b/>
          <w:bCs/>
          <w:color w:val="000000"/>
          <w:sz w:val="32"/>
          <w:szCs w:val="32"/>
          <w:lang w:bidi="ar-JO"/>
        </w:rPr>
      </w:pPr>
      <w:r w:rsidRPr="00C125FC">
        <w:rPr>
          <w:rFonts w:ascii="Times New Roman" w:eastAsia="@Arial Unicode MS" w:hAnsi="Times New Roman" w:cs="Arabic Transparent" w:hint="cs"/>
          <w:b/>
          <w:bCs/>
          <w:color w:val="000000"/>
          <w:sz w:val="32"/>
          <w:szCs w:val="32"/>
          <w:rtl/>
        </w:rPr>
        <w:t xml:space="preserve">المطلب </w:t>
      </w:r>
      <w:proofErr w:type="gramStart"/>
      <w:r w:rsidRPr="00C125FC">
        <w:rPr>
          <w:rFonts w:ascii="Times New Roman" w:eastAsia="@Arial Unicode MS" w:hAnsi="Times New Roman" w:cs="Arabic Transparent" w:hint="cs"/>
          <w:b/>
          <w:bCs/>
          <w:color w:val="000000"/>
          <w:sz w:val="32"/>
          <w:szCs w:val="32"/>
          <w:rtl/>
        </w:rPr>
        <w:t>الأول :</w:t>
      </w:r>
      <w:proofErr w:type="gramEnd"/>
      <w:r w:rsidRPr="00C125FC">
        <w:rPr>
          <w:rFonts w:ascii="Times New Roman" w:eastAsia="@Arial Unicode MS" w:hAnsi="Times New Roman" w:cs="Arabic Transparent" w:hint="cs"/>
          <w:b/>
          <w:bCs/>
          <w:color w:val="000000"/>
          <w:sz w:val="32"/>
          <w:szCs w:val="32"/>
          <w:rtl/>
        </w:rPr>
        <w:t xml:space="preserve"> تبادل الذكريات  مع خزنة الجنة .</w:t>
      </w:r>
    </w:p>
    <w:p w:rsidR="00CA05C7" w:rsidRPr="00BE4FA6" w:rsidRDefault="00CA05C7" w:rsidP="00C125FC">
      <w:pPr>
        <w:autoSpaceDE w:val="0"/>
        <w:autoSpaceDN w:val="0"/>
        <w:bidi w:val="0"/>
        <w:adjustRightInd w:val="0"/>
        <w:spacing w:after="0" w:line="360" w:lineRule="auto"/>
        <w:ind w:left="-243" w:right="84"/>
        <w:jc w:val="right"/>
        <w:rPr>
          <w:rFonts w:ascii="Times New Roman" w:eastAsia="@Arial Unicode MS" w:hAnsi="Times New Roman" w:cs="Times New Roman"/>
          <w:color w:val="000000"/>
          <w:sz w:val="28"/>
          <w:szCs w:val="28"/>
          <w:rtl/>
        </w:rPr>
      </w:pPr>
    </w:p>
    <w:p w:rsidR="00CA05C7" w:rsidRPr="00C125FC" w:rsidRDefault="00CA05C7" w:rsidP="00C125FC">
      <w:pPr>
        <w:autoSpaceDE w:val="0"/>
        <w:autoSpaceDN w:val="0"/>
        <w:bidi w:val="0"/>
        <w:adjustRightInd w:val="0"/>
        <w:spacing w:after="0" w:line="360" w:lineRule="auto"/>
        <w:ind w:left="-243" w:right="84"/>
        <w:jc w:val="right"/>
        <w:rPr>
          <w:rFonts w:ascii="Times New Roman" w:eastAsia="@Arial Unicode MS" w:hAnsi="Times New Roman" w:cs="Arabic Transparent"/>
          <w:color w:val="000000"/>
          <w:sz w:val="28"/>
          <w:szCs w:val="28"/>
          <w:lang w:bidi="ar-JO"/>
        </w:rPr>
      </w:pPr>
      <w:r w:rsidRPr="00BE4FA6">
        <w:rPr>
          <w:rFonts w:ascii="Times New Roman" w:eastAsia="@Arial Unicode MS" w:hAnsi="Times New Roman" w:cs="Times New Roman" w:hint="cs"/>
          <w:color w:val="000000"/>
          <w:sz w:val="28"/>
          <w:szCs w:val="28"/>
          <w:rtl/>
        </w:rPr>
        <w:t xml:space="preserve">   </w:t>
      </w:r>
      <w:r w:rsidRPr="00C125FC">
        <w:rPr>
          <w:rFonts w:ascii="Times New Roman" w:eastAsia="@Arial Unicode MS" w:hAnsi="Times New Roman" w:cs="Arabic Transparent" w:hint="cs"/>
          <w:color w:val="000000"/>
          <w:sz w:val="28"/>
          <w:szCs w:val="28"/>
          <w:rtl/>
        </w:rPr>
        <w:t xml:space="preserve">لم يرد حوار بين خزنة الجنة و أهل الجنة إلا في سورة الزمر قال </w:t>
      </w:r>
      <w:proofErr w:type="gramStart"/>
      <w:r w:rsidRPr="00C125FC">
        <w:rPr>
          <w:rFonts w:ascii="Times New Roman" w:eastAsia="@Arial Unicode MS" w:hAnsi="Times New Roman" w:cs="Arabic Transparent" w:hint="cs"/>
          <w:color w:val="000000"/>
          <w:sz w:val="28"/>
          <w:szCs w:val="28"/>
          <w:rtl/>
        </w:rPr>
        <w:t>تعالى :</w:t>
      </w:r>
      <w:proofErr w:type="gramEnd"/>
      <w:r w:rsidRPr="00C125FC">
        <w:rPr>
          <w:rFonts w:ascii="Times New Roman" w:eastAsia="@Arial Unicode MS" w:hAnsi="Times New Roman" w:cs="Arabic Transparent" w:hint="cs"/>
          <w:color w:val="000000"/>
          <w:sz w:val="28"/>
          <w:szCs w:val="28"/>
          <w:rtl/>
        </w:rPr>
        <w:t xml:space="preserve"> </w:t>
      </w:r>
    </w:p>
    <w:p w:rsidR="00CA05C7" w:rsidRPr="00BE4FA6" w:rsidRDefault="00CA05C7" w:rsidP="00B90ECD">
      <w:pPr>
        <w:autoSpaceDE w:val="0"/>
        <w:autoSpaceDN w:val="0"/>
        <w:bidi w:val="0"/>
        <w:adjustRightInd w:val="0"/>
        <w:spacing w:after="0" w:line="360" w:lineRule="auto"/>
        <w:ind w:left="-243" w:right="226"/>
        <w:jc w:val="right"/>
        <w:rPr>
          <w:rFonts w:asciiTheme="majorBidi" w:eastAsia="@Arial Unicode MS" w:hAnsiTheme="majorBidi" w:cstheme="majorBidi"/>
          <w:b/>
          <w:bCs/>
          <w:sz w:val="28"/>
          <w:szCs w:val="28"/>
        </w:rPr>
      </w:pPr>
      <w:r w:rsidRPr="00C125FC">
        <w:rPr>
          <w:rFonts w:ascii="QCF2BSML" w:eastAsiaTheme="minorHAnsi" w:hAnsi="QCF2BSML" w:cs="Arabic Transparent"/>
          <w:color w:val="000000"/>
          <w:sz w:val="28"/>
          <w:szCs w:val="28"/>
          <w:rtl/>
        </w:rPr>
        <w:t>ﱡﭐ</w:t>
      </w:r>
      <w:r w:rsidRPr="00C125FC">
        <w:rPr>
          <w:rFonts w:ascii="QCF2466" w:eastAsiaTheme="minorHAnsi" w:hAnsi="QCF2466" w:cs="Arabic Transparent"/>
          <w:color w:val="000000"/>
          <w:sz w:val="28"/>
          <w:szCs w:val="28"/>
          <w:rtl/>
        </w:rPr>
        <w:t xml:space="preserve"> </w:t>
      </w:r>
      <w:r w:rsidRPr="00C125FC">
        <w:rPr>
          <w:rFonts w:ascii="QCF2466" w:eastAsiaTheme="minorHAnsi" w:hAnsi="QCF2466" w:cs="QCF2466"/>
          <w:color w:val="000000"/>
          <w:sz w:val="28"/>
          <w:szCs w:val="28"/>
          <w:rtl/>
        </w:rPr>
        <w:t>ﲣ</w:t>
      </w:r>
      <w:r w:rsidRPr="00C125FC">
        <w:rPr>
          <w:rFonts w:ascii="QCF2466" w:eastAsiaTheme="minorHAnsi" w:hAnsi="QCF2466" w:cs="Arabic Transparent"/>
          <w:color w:val="000000"/>
          <w:sz w:val="28"/>
          <w:szCs w:val="28"/>
          <w:rtl/>
        </w:rPr>
        <w:t xml:space="preserve"> </w:t>
      </w:r>
      <w:r w:rsidRPr="00C125FC">
        <w:rPr>
          <w:rFonts w:ascii="QCF2466" w:eastAsiaTheme="minorHAnsi" w:hAnsi="QCF2466" w:cs="QCF2466"/>
          <w:color w:val="000000"/>
          <w:sz w:val="28"/>
          <w:szCs w:val="28"/>
          <w:rtl/>
        </w:rPr>
        <w:t>ﲤ</w:t>
      </w:r>
      <w:r w:rsidRPr="00C125FC">
        <w:rPr>
          <w:rFonts w:ascii="QCF2466" w:eastAsiaTheme="minorHAnsi" w:hAnsi="QCF2466" w:cs="Arabic Transparent"/>
          <w:color w:val="000000"/>
          <w:sz w:val="28"/>
          <w:szCs w:val="28"/>
          <w:rtl/>
        </w:rPr>
        <w:t xml:space="preserve"> </w:t>
      </w:r>
      <w:r w:rsidRPr="00C125FC">
        <w:rPr>
          <w:rFonts w:ascii="QCF2466" w:eastAsiaTheme="minorHAnsi" w:hAnsi="QCF2466" w:cs="QCF2466"/>
          <w:color w:val="000000"/>
          <w:sz w:val="28"/>
          <w:szCs w:val="28"/>
          <w:rtl/>
        </w:rPr>
        <w:t>ﲥ</w:t>
      </w:r>
      <w:r w:rsidRPr="00C125FC">
        <w:rPr>
          <w:rFonts w:ascii="QCF2466" w:eastAsiaTheme="minorHAnsi" w:hAnsi="QCF2466" w:cs="Arabic Transparent"/>
          <w:color w:val="000000"/>
          <w:sz w:val="28"/>
          <w:szCs w:val="28"/>
          <w:rtl/>
        </w:rPr>
        <w:t xml:space="preserve"> </w:t>
      </w:r>
      <w:r w:rsidRPr="00C125FC">
        <w:rPr>
          <w:rFonts w:ascii="QCF2466" w:eastAsiaTheme="minorHAnsi" w:hAnsi="QCF2466" w:cs="QCF2466"/>
          <w:color w:val="000000"/>
          <w:sz w:val="28"/>
          <w:szCs w:val="28"/>
          <w:rtl/>
        </w:rPr>
        <w:t>ﲦ</w:t>
      </w:r>
      <w:r w:rsidRPr="00C125FC">
        <w:rPr>
          <w:rFonts w:ascii="QCF2466" w:eastAsiaTheme="minorHAnsi" w:hAnsi="QCF2466" w:cs="Arabic Transparent"/>
          <w:color w:val="000000"/>
          <w:sz w:val="28"/>
          <w:szCs w:val="28"/>
          <w:rtl/>
        </w:rPr>
        <w:t xml:space="preserve"> </w:t>
      </w:r>
      <w:r w:rsidRPr="00C125FC">
        <w:rPr>
          <w:rFonts w:ascii="QCF2466" w:eastAsiaTheme="minorHAnsi" w:hAnsi="QCF2466" w:cs="QCF2466"/>
          <w:color w:val="000000"/>
          <w:sz w:val="28"/>
          <w:szCs w:val="28"/>
          <w:rtl/>
        </w:rPr>
        <w:t>ﲧ</w:t>
      </w:r>
      <w:proofErr w:type="gramStart"/>
      <w:r w:rsidRPr="00C125FC">
        <w:rPr>
          <w:rFonts w:ascii="QCF2466" w:eastAsiaTheme="minorHAnsi" w:hAnsi="QCF2466" w:cs="Arabic Transparent"/>
          <w:color w:val="000000"/>
          <w:sz w:val="28"/>
          <w:szCs w:val="28"/>
          <w:rtl/>
        </w:rPr>
        <w:t xml:space="preserve">  </w:t>
      </w:r>
      <w:proofErr w:type="gramEnd"/>
      <w:r w:rsidRPr="00C125FC">
        <w:rPr>
          <w:rFonts w:ascii="QCF2466" w:eastAsiaTheme="minorHAnsi" w:hAnsi="QCF2466" w:cs="QCF2466"/>
          <w:color w:val="000000"/>
          <w:sz w:val="28"/>
          <w:szCs w:val="28"/>
          <w:rtl/>
        </w:rPr>
        <w:t>ﲨ</w:t>
      </w:r>
      <w:r w:rsidRPr="00C125FC">
        <w:rPr>
          <w:rFonts w:ascii="QCF2466" w:eastAsiaTheme="minorHAnsi" w:hAnsi="QCF2466" w:cs="Arabic Transparent"/>
          <w:color w:val="000000"/>
          <w:sz w:val="28"/>
          <w:szCs w:val="28"/>
          <w:rtl/>
        </w:rPr>
        <w:t xml:space="preserve"> </w:t>
      </w:r>
      <w:r w:rsidRPr="00C125FC">
        <w:rPr>
          <w:rFonts w:ascii="QCF2466" w:eastAsiaTheme="minorHAnsi" w:hAnsi="QCF2466" w:cs="QCF2466"/>
          <w:color w:val="000000"/>
          <w:sz w:val="28"/>
          <w:szCs w:val="28"/>
          <w:rtl/>
        </w:rPr>
        <w:t>ﲩ</w:t>
      </w:r>
      <w:r w:rsidRPr="00C125FC">
        <w:rPr>
          <w:rFonts w:ascii="QCF2466" w:eastAsiaTheme="minorHAnsi" w:hAnsi="QCF2466" w:cs="QCF2466"/>
          <w:color w:val="0000A5"/>
          <w:sz w:val="28"/>
          <w:szCs w:val="28"/>
          <w:rtl/>
        </w:rPr>
        <w:t>ﲪ</w:t>
      </w:r>
      <w:r w:rsidRPr="00C125FC">
        <w:rPr>
          <w:rFonts w:ascii="QCF2466" w:eastAsiaTheme="minorHAnsi" w:hAnsi="QCF2466" w:cs="Arabic Transparent"/>
          <w:color w:val="000000"/>
          <w:sz w:val="28"/>
          <w:szCs w:val="28"/>
          <w:rtl/>
        </w:rPr>
        <w:t xml:space="preserve"> </w:t>
      </w:r>
      <w:r w:rsidRPr="00C125FC">
        <w:rPr>
          <w:rFonts w:ascii="QCF2466" w:eastAsiaTheme="minorHAnsi" w:hAnsi="QCF2466" w:cs="QCF2466"/>
          <w:color w:val="000000"/>
          <w:sz w:val="28"/>
          <w:szCs w:val="28"/>
          <w:rtl/>
        </w:rPr>
        <w:t>ﲫ</w:t>
      </w:r>
      <w:r w:rsidRPr="00C125FC">
        <w:rPr>
          <w:rFonts w:ascii="QCF2466" w:eastAsiaTheme="minorHAnsi" w:hAnsi="QCF2466" w:cs="Arabic Transparent"/>
          <w:color w:val="000000"/>
          <w:sz w:val="28"/>
          <w:szCs w:val="28"/>
          <w:rtl/>
        </w:rPr>
        <w:t xml:space="preserve"> </w:t>
      </w:r>
      <w:r w:rsidRPr="00C125FC">
        <w:rPr>
          <w:rFonts w:ascii="QCF2466" w:eastAsiaTheme="minorHAnsi" w:hAnsi="QCF2466" w:cs="QCF2466"/>
          <w:color w:val="000000"/>
          <w:sz w:val="28"/>
          <w:szCs w:val="28"/>
          <w:rtl/>
        </w:rPr>
        <w:t>ﲬ</w:t>
      </w:r>
      <w:r w:rsidRPr="00C125FC">
        <w:rPr>
          <w:rFonts w:ascii="QCF2466" w:eastAsiaTheme="minorHAnsi" w:hAnsi="QCF2466" w:cs="Arabic Transparent"/>
          <w:color w:val="000000"/>
          <w:sz w:val="28"/>
          <w:szCs w:val="28"/>
          <w:rtl/>
        </w:rPr>
        <w:t xml:space="preserve"> </w:t>
      </w:r>
      <w:r w:rsidRPr="00C125FC">
        <w:rPr>
          <w:rFonts w:ascii="QCF2466" w:eastAsiaTheme="minorHAnsi" w:hAnsi="QCF2466" w:cs="QCF2466"/>
          <w:color w:val="000000"/>
          <w:sz w:val="28"/>
          <w:szCs w:val="28"/>
          <w:rtl/>
        </w:rPr>
        <w:t>ﲭ</w:t>
      </w:r>
      <w:r w:rsidRPr="00C125FC">
        <w:rPr>
          <w:rFonts w:ascii="QCF2466" w:eastAsiaTheme="minorHAnsi" w:hAnsi="QCF2466" w:cs="Arabic Transparent"/>
          <w:color w:val="000000"/>
          <w:sz w:val="28"/>
          <w:szCs w:val="28"/>
          <w:rtl/>
        </w:rPr>
        <w:t xml:space="preserve"> </w:t>
      </w:r>
      <w:r w:rsidRPr="00C125FC">
        <w:rPr>
          <w:rFonts w:ascii="QCF2466" w:eastAsiaTheme="minorHAnsi" w:hAnsi="QCF2466" w:cs="QCF2466"/>
          <w:color w:val="000000"/>
          <w:sz w:val="28"/>
          <w:szCs w:val="28"/>
          <w:rtl/>
        </w:rPr>
        <w:t>ﲮ</w:t>
      </w:r>
      <w:r w:rsidRPr="00E65B19">
        <w:rPr>
          <w:rFonts w:ascii="QCF2466" w:eastAsiaTheme="minorHAnsi" w:hAnsi="QCF2466" w:cs="QCF2466"/>
          <w:color w:val="000000"/>
          <w:sz w:val="28"/>
          <w:szCs w:val="28"/>
          <w:rtl/>
        </w:rPr>
        <w:t xml:space="preserve"> ﲯ ﲰ ﲱ  ﲲ ﲳ ﲴ ﲵ ﲶ ﲷ ﲸ  ﲹ ﲺ ﲻ ﲼ ﲽ ﲾ ﲿ ﳀ  ﳁ ﳂ ﳃ ﳄ ﳅ</w:t>
      </w:r>
      <w:r w:rsidRPr="00E65B19">
        <w:rPr>
          <w:rFonts w:ascii="QCF2466" w:eastAsiaTheme="minorHAnsi" w:hAnsi="QCF2466" w:cs="QCF2466"/>
          <w:color w:val="0000A5"/>
          <w:sz w:val="28"/>
          <w:szCs w:val="28"/>
          <w:rtl/>
        </w:rPr>
        <w:t>ﳆ</w:t>
      </w:r>
      <w:r w:rsidRPr="00E65B19">
        <w:rPr>
          <w:rFonts w:ascii="QCF2466" w:eastAsiaTheme="minorHAnsi" w:hAnsi="QCF2466" w:cs="QCF2466"/>
          <w:color w:val="000000"/>
          <w:sz w:val="28"/>
          <w:szCs w:val="28"/>
          <w:rtl/>
        </w:rPr>
        <w:t xml:space="preserve"> ﳇ ﳈ ﳉ ﳊ  </w:t>
      </w:r>
      <w:r w:rsidRPr="00E65B19">
        <w:rPr>
          <w:rFonts w:ascii="QCF2BSML" w:eastAsiaTheme="minorHAnsi" w:hAnsi="QCF2BSML" w:cs="QCF2BSML"/>
          <w:color w:val="000000"/>
          <w:sz w:val="28"/>
          <w:szCs w:val="28"/>
          <w:rtl/>
        </w:rPr>
        <w:t>ﱠ</w:t>
      </w:r>
      <w:r w:rsidRPr="00FC74CE">
        <w:rPr>
          <w:rFonts w:ascii="@Arial Unicode MS" w:eastAsia="@Arial Unicode MS" w:hAnsi="QCF2BSML" w:cs="@Arial Unicode MS"/>
          <w:b/>
          <w:bCs/>
          <w:color w:val="9DAB0C"/>
          <w:sz w:val="28"/>
          <w:szCs w:val="28"/>
          <w:rtl/>
        </w:rPr>
        <w:t xml:space="preserve"> </w:t>
      </w:r>
      <w:r w:rsidRPr="00C125FC">
        <w:rPr>
          <w:rFonts w:asciiTheme="majorBidi" w:eastAsia="@Arial Unicode MS" w:hAnsiTheme="majorBidi" w:cstheme="majorBidi"/>
          <w:b/>
          <w:bCs/>
          <w:sz w:val="24"/>
          <w:szCs w:val="24"/>
          <w:rtl/>
        </w:rPr>
        <w:t>[الزمر:</w:t>
      </w:r>
      <w:r w:rsidRPr="00BE4FA6">
        <w:rPr>
          <w:rFonts w:asciiTheme="majorBidi" w:eastAsia="@Arial Unicode MS" w:hAnsiTheme="majorBidi" w:cstheme="majorBidi"/>
          <w:b/>
          <w:bCs/>
          <w:sz w:val="28"/>
          <w:szCs w:val="28"/>
          <w:rtl/>
        </w:rPr>
        <w:t xml:space="preserve"> </w:t>
      </w:r>
      <w:r w:rsidRPr="00C125FC">
        <w:rPr>
          <w:rFonts w:asciiTheme="majorBidi" w:eastAsia="@Arial Unicode MS" w:hAnsiTheme="majorBidi" w:cstheme="majorBidi"/>
          <w:b/>
          <w:bCs/>
          <w:sz w:val="24"/>
          <w:szCs w:val="24"/>
          <w:rtl/>
        </w:rPr>
        <w:t xml:space="preserve">٧٣ – ٧٤] </w:t>
      </w:r>
    </w:p>
    <w:p w:rsidR="00CA05C7" w:rsidRPr="00C125FC" w:rsidRDefault="00CA05C7" w:rsidP="00C125FC">
      <w:pPr>
        <w:spacing w:line="360" w:lineRule="auto"/>
        <w:ind w:left="226" w:right="84"/>
        <w:rPr>
          <w:rFonts w:ascii="Times New Roman" w:hAnsi="Times New Roman" w:cs="Arabic Transparent"/>
          <w:sz w:val="28"/>
          <w:szCs w:val="28"/>
          <w:rtl/>
        </w:rPr>
      </w:pPr>
      <w:r w:rsidRPr="00C125FC">
        <w:rPr>
          <w:rFonts w:ascii="Times New Roman" w:hAnsi="Times New Roman" w:cs="Arabic Transparent" w:hint="cs"/>
          <w:sz w:val="28"/>
          <w:szCs w:val="28"/>
          <w:rtl/>
        </w:rPr>
        <w:t xml:space="preserve">و عند النظر في سياق السورة كاملة و سياق الآيات التي جاء فيها الحوار يمكن الحديث عن </w:t>
      </w:r>
      <w:proofErr w:type="spellStart"/>
      <w:r w:rsidRPr="00C125FC">
        <w:rPr>
          <w:rFonts w:ascii="Times New Roman" w:hAnsi="Times New Roman" w:cs="Arabic Transparent" w:hint="cs"/>
          <w:sz w:val="28"/>
          <w:szCs w:val="28"/>
          <w:rtl/>
        </w:rPr>
        <w:t>الامور</w:t>
      </w:r>
      <w:proofErr w:type="spellEnd"/>
      <w:r w:rsidRPr="00C125FC">
        <w:rPr>
          <w:rFonts w:ascii="Times New Roman" w:hAnsi="Times New Roman" w:cs="Arabic Transparent" w:hint="cs"/>
          <w:sz w:val="28"/>
          <w:szCs w:val="28"/>
          <w:rtl/>
        </w:rPr>
        <w:t xml:space="preserve"> الآتية:</w:t>
      </w:r>
    </w:p>
    <w:p w:rsidR="00CA05C7" w:rsidRPr="00C125FC" w:rsidRDefault="00CA05C7" w:rsidP="00C125FC">
      <w:pPr>
        <w:spacing w:line="360" w:lineRule="auto"/>
        <w:ind w:left="226" w:right="84"/>
        <w:rPr>
          <w:rFonts w:ascii="Times New Roman" w:hAnsi="Times New Roman" w:cs="Arabic Transparent"/>
          <w:b/>
          <w:bCs/>
          <w:sz w:val="28"/>
          <w:szCs w:val="28"/>
          <w:rtl/>
        </w:rPr>
      </w:pPr>
      <w:r w:rsidRPr="00C125FC">
        <w:rPr>
          <w:rFonts w:ascii="Times New Roman" w:hAnsi="Times New Roman" w:cs="Arabic Transparent" w:hint="cs"/>
          <w:b/>
          <w:bCs/>
          <w:sz w:val="28"/>
          <w:szCs w:val="28"/>
          <w:rtl/>
        </w:rPr>
        <w:t xml:space="preserve">أولاً : </w:t>
      </w:r>
      <w:r w:rsidRPr="00C125FC">
        <w:rPr>
          <w:rFonts w:ascii="Times New Roman" w:eastAsia="@Arial Unicode MS" w:hAnsi="Times New Roman" w:cs="Arabic Transparent" w:hint="cs"/>
          <w:b/>
          <w:bCs/>
          <w:color w:val="000000"/>
          <w:sz w:val="28"/>
          <w:szCs w:val="28"/>
          <w:rtl/>
          <w:lang w:bidi="ar-JO"/>
        </w:rPr>
        <w:t xml:space="preserve">زمن الحوار. </w:t>
      </w:r>
      <w:r w:rsidRPr="00C125FC">
        <w:rPr>
          <w:rFonts w:ascii="Times New Roman" w:eastAsia="@Arial Unicode MS" w:hAnsi="Times New Roman" w:cs="Arabic Transparent" w:hint="cs"/>
          <w:b/>
          <w:bCs/>
          <w:color w:val="000000"/>
          <w:sz w:val="28"/>
          <w:szCs w:val="28"/>
          <w:rtl/>
          <w:lang w:val="fr-FR" w:bidi="ar-JO"/>
        </w:rPr>
        <w:t xml:space="preserve">    </w:t>
      </w:r>
    </w:p>
    <w:p w:rsidR="00CA05C7" w:rsidRPr="00C125FC" w:rsidRDefault="00CA05C7" w:rsidP="00C125FC">
      <w:pPr>
        <w:autoSpaceDE w:val="0"/>
        <w:autoSpaceDN w:val="0"/>
        <w:bidi w:val="0"/>
        <w:adjustRightInd w:val="0"/>
        <w:spacing w:after="0" w:line="360" w:lineRule="auto"/>
        <w:ind w:left="-243" w:right="226"/>
        <w:jc w:val="right"/>
        <w:rPr>
          <w:rFonts w:ascii="Times New Roman" w:hAnsi="Times New Roman" w:cs="Arabic Transparent"/>
          <w:sz w:val="28"/>
          <w:szCs w:val="28"/>
          <w:rtl/>
          <w:lang w:bidi="ar-JO"/>
        </w:rPr>
      </w:pPr>
      <w:r w:rsidRPr="00C125FC">
        <w:rPr>
          <w:rFonts w:ascii="Times New Roman" w:eastAsia="@Arial Unicode MS" w:hAnsi="Times New Roman" w:cs="Arabic Transparent" w:hint="cs"/>
          <w:color w:val="000000"/>
          <w:sz w:val="28"/>
          <w:szCs w:val="28"/>
          <w:rtl/>
          <w:lang w:bidi="ar-JO"/>
        </w:rPr>
        <w:t xml:space="preserve">   من خلال سياق الآيات يمكن تقريب الزمن الذي جرى فيه الحوار،</w:t>
      </w:r>
      <w:r w:rsidRPr="00C125FC">
        <w:rPr>
          <w:rFonts w:ascii="Times New Roman" w:hAnsi="Times New Roman" w:cs="Arabic Transparent" w:hint="cs"/>
          <w:sz w:val="28"/>
          <w:szCs w:val="28"/>
          <w:rtl/>
          <w:lang w:bidi="ar-JO"/>
        </w:rPr>
        <w:t>فإن قول الله تعالى</w:t>
      </w:r>
      <w:r w:rsidRPr="00BE4FA6">
        <w:rPr>
          <w:rFonts w:ascii="Times New Roman" w:hAnsi="Times New Roman" w:cs="Times New Roman" w:hint="cs"/>
          <w:sz w:val="28"/>
          <w:szCs w:val="28"/>
          <w:rtl/>
          <w:lang w:bidi="ar-JO"/>
        </w:rPr>
        <w:t>:</w:t>
      </w:r>
      <w:r w:rsidRPr="00BE4FA6">
        <w:rPr>
          <w:rFonts w:ascii="QCF2BSML" w:eastAsiaTheme="minorHAnsi" w:hAnsi="QCF2BSML" w:cs="QCF2BSML"/>
          <w:color w:val="000000"/>
          <w:sz w:val="28"/>
          <w:szCs w:val="28"/>
          <w:rtl/>
        </w:rPr>
        <w:t xml:space="preserve"> </w:t>
      </w:r>
      <w:r w:rsidRPr="00E65B19">
        <w:rPr>
          <w:rFonts w:ascii="QCF2BSML" w:eastAsiaTheme="minorHAnsi" w:hAnsi="QCF2BSML" w:cs="QCF2BSML"/>
          <w:color w:val="000000"/>
          <w:sz w:val="28"/>
          <w:szCs w:val="28"/>
          <w:rtl/>
        </w:rPr>
        <w:t>ﱡﭐ</w:t>
      </w:r>
      <w:r w:rsidRPr="00E65B19">
        <w:rPr>
          <w:rFonts w:ascii="QCF2466" w:eastAsiaTheme="minorHAnsi" w:hAnsi="QCF2466" w:cs="QCF2466"/>
          <w:color w:val="000000"/>
          <w:sz w:val="28"/>
          <w:szCs w:val="28"/>
          <w:rtl/>
        </w:rPr>
        <w:t xml:space="preserve"> ﲣ ﲤ ﲥ ﲦ ﲧ  ﲨ ﲩ</w:t>
      </w:r>
      <w:r w:rsidRPr="00E65B19">
        <w:rPr>
          <w:rFonts w:ascii="QCF2466" w:eastAsiaTheme="minorHAnsi" w:hAnsi="QCF2466" w:cs="QCF2466"/>
          <w:color w:val="0000A5"/>
          <w:sz w:val="28"/>
          <w:szCs w:val="28"/>
          <w:rtl/>
        </w:rPr>
        <w:t>ﲪ</w:t>
      </w:r>
      <w:r w:rsidRPr="00E65B19">
        <w:rPr>
          <w:rFonts w:ascii="QCF2466" w:eastAsiaTheme="minorHAnsi" w:hAnsi="QCF2466" w:cs="QCF2466"/>
          <w:color w:val="000000"/>
          <w:sz w:val="28"/>
          <w:szCs w:val="28"/>
          <w:rtl/>
        </w:rPr>
        <w:t xml:space="preserve"> ﲫ ﲬ ﲭ ﲮ ﲯ ﲰ ﲱ  ﲲ ﲳ ﲴ ﲵ ﲶ ﲷ ﲸ</w:t>
      </w:r>
      <w:r w:rsidRPr="00E65B19">
        <w:rPr>
          <w:rFonts w:ascii="QCF2BSML" w:eastAsiaTheme="minorHAnsi" w:hAnsi="QCF2BSML" w:cs="QCF2BSML"/>
          <w:color w:val="000000"/>
          <w:sz w:val="28"/>
          <w:szCs w:val="28"/>
          <w:rtl/>
        </w:rPr>
        <w:t xml:space="preserve"> ﱠ</w:t>
      </w:r>
      <w:r w:rsidRPr="00E65B19">
        <w:rPr>
          <w:rFonts w:ascii="QCF2BSML" w:eastAsiaTheme="minorHAnsi" w:hAnsi="QCF2BSML" w:cs="QCF2BSML" w:hint="cs"/>
          <w:color w:val="000000"/>
          <w:sz w:val="28"/>
          <w:szCs w:val="28"/>
          <w:rtl/>
        </w:rPr>
        <w:t xml:space="preserve">     </w:t>
      </w:r>
      <w:r w:rsidRPr="00E65B19">
        <w:rPr>
          <w:rFonts w:ascii="Times New Roman" w:hAnsi="Times New Roman" w:cs="Times New Roman" w:hint="cs"/>
          <w:sz w:val="28"/>
          <w:szCs w:val="28"/>
          <w:rtl/>
        </w:rPr>
        <w:t xml:space="preserve"> </w:t>
      </w:r>
      <w:r w:rsidRPr="00C125FC">
        <w:rPr>
          <w:rFonts w:asciiTheme="majorBidi" w:eastAsia="@Arial Unicode MS" w:hAnsiTheme="majorBidi" w:cs="Arabic Transparent"/>
          <w:b/>
          <w:bCs/>
          <w:sz w:val="24"/>
          <w:szCs w:val="24"/>
          <w:rtl/>
        </w:rPr>
        <w:t xml:space="preserve">[الزمر: ٧٣ </w:t>
      </w:r>
      <w:r w:rsidRPr="00C125FC">
        <w:rPr>
          <w:rFonts w:asciiTheme="majorBidi" w:eastAsia="@Arial Unicode MS" w:hAnsiTheme="majorBidi" w:cs="Arabic Transparent" w:hint="cs"/>
          <w:b/>
          <w:bCs/>
          <w:sz w:val="24"/>
          <w:szCs w:val="24"/>
          <w:rtl/>
        </w:rPr>
        <w:t>]</w:t>
      </w:r>
      <w:r w:rsidRPr="00C125FC">
        <w:rPr>
          <w:rFonts w:asciiTheme="majorBidi" w:eastAsia="@Arial Unicode MS" w:hAnsiTheme="majorBidi" w:cs="Arabic Transparent"/>
          <w:b/>
          <w:bCs/>
          <w:sz w:val="24"/>
          <w:szCs w:val="24"/>
          <w:rtl/>
        </w:rPr>
        <w:t xml:space="preserve"> </w:t>
      </w:r>
      <w:r w:rsidRPr="00C125FC">
        <w:rPr>
          <w:rFonts w:ascii="QCF2BSML" w:hAnsi="QCF2BSML" w:cs="Arabic Transparent" w:hint="cs"/>
          <w:b/>
          <w:bCs/>
          <w:color w:val="000000"/>
          <w:sz w:val="24"/>
          <w:szCs w:val="24"/>
          <w:rtl/>
        </w:rPr>
        <w:t xml:space="preserve">  </w:t>
      </w:r>
      <w:r w:rsidRPr="00C125FC">
        <w:rPr>
          <w:rFonts w:ascii="Times New Roman" w:hAnsi="Times New Roman" w:cs="Arabic Transparent" w:hint="cs"/>
          <w:color w:val="000000"/>
          <w:sz w:val="28"/>
          <w:szCs w:val="28"/>
          <w:rtl/>
        </w:rPr>
        <w:t>دالَّ على أن هذا الحوار إنما جرى بعد</w:t>
      </w:r>
      <w:r w:rsidRPr="00C125FC">
        <w:rPr>
          <w:rFonts w:ascii="Times New Roman" w:hAnsi="Times New Roman" w:cs="Arabic Transparent" w:hint="cs"/>
          <w:sz w:val="28"/>
          <w:szCs w:val="28"/>
          <w:rtl/>
        </w:rPr>
        <w:t xml:space="preserve"> أن وفيت كل نفس حسابها و حكم لها بما تستحق، وقد علمت كل نفس المصير الذي سوف تؤول إليه فأصحاب الأعمال الصالحة سيقوا إلى الجنة .</w:t>
      </w:r>
    </w:p>
    <w:p w:rsidR="00CA05C7" w:rsidRPr="00C125FC" w:rsidRDefault="00CA05C7" w:rsidP="00C125FC">
      <w:pPr>
        <w:autoSpaceDE w:val="0"/>
        <w:autoSpaceDN w:val="0"/>
        <w:bidi w:val="0"/>
        <w:adjustRightInd w:val="0"/>
        <w:spacing w:after="0" w:line="360" w:lineRule="auto"/>
        <w:ind w:left="-243" w:right="84"/>
        <w:jc w:val="right"/>
        <w:rPr>
          <w:rFonts w:asciiTheme="majorBidi" w:eastAsia="@Arial Unicode MS" w:hAnsiTheme="majorBidi" w:cs="Arabic Transparent"/>
          <w:b/>
          <w:bCs/>
          <w:color w:val="000000" w:themeColor="text1"/>
          <w:sz w:val="32"/>
          <w:szCs w:val="32"/>
          <w:rtl/>
          <w:lang w:val="fr-FR" w:bidi="ar-JO"/>
        </w:rPr>
      </w:pPr>
      <w:r w:rsidRPr="00C125FC">
        <w:rPr>
          <w:rFonts w:asciiTheme="majorBidi" w:eastAsia="@Arial Unicode MS" w:hAnsiTheme="majorBidi" w:cs="Arabic Transparent" w:hint="cs"/>
          <w:b/>
          <w:bCs/>
          <w:color w:val="000000" w:themeColor="text1"/>
          <w:sz w:val="32"/>
          <w:szCs w:val="32"/>
          <w:rtl/>
          <w:lang w:val="fr-FR" w:bidi="ar-JO"/>
        </w:rPr>
        <w:t xml:space="preserve">ثانياً: </w:t>
      </w:r>
      <w:proofErr w:type="gramStart"/>
      <w:r w:rsidRPr="00C125FC">
        <w:rPr>
          <w:rFonts w:asciiTheme="majorBidi" w:eastAsia="@Arial Unicode MS" w:hAnsiTheme="majorBidi" w:cs="Arabic Transparent" w:hint="cs"/>
          <w:b/>
          <w:bCs/>
          <w:color w:val="000000" w:themeColor="text1"/>
          <w:sz w:val="32"/>
          <w:szCs w:val="32"/>
          <w:rtl/>
          <w:lang w:val="fr-FR" w:bidi="ar-JO"/>
        </w:rPr>
        <w:t>صفات</w:t>
      </w:r>
      <w:proofErr w:type="gramEnd"/>
      <w:r w:rsidRPr="00C125FC">
        <w:rPr>
          <w:rFonts w:asciiTheme="majorBidi" w:eastAsia="@Arial Unicode MS" w:hAnsiTheme="majorBidi" w:cs="Arabic Transparent" w:hint="cs"/>
          <w:b/>
          <w:bCs/>
          <w:color w:val="000000" w:themeColor="text1"/>
          <w:sz w:val="32"/>
          <w:szCs w:val="32"/>
          <w:rtl/>
          <w:lang w:val="fr-FR" w:bidi="ar-JO"/>
        </w:rPr>
        <w:t xml:space="preserve"> المتحاورين:</w:t>
      </w:r>
    </w:p>
    <w:p w:rsidR="00CA05C7" w:rsidRPr="00C125FC" w:rsidRDefault="00CA05C7" w:rsidP="00C125FC">
      <w:pPr>
        <w:spacing w:line="360" w:lineRule="auto"/>
        <w:ind w:left="226" w:right="84"/>
        <w:rPr>
          <w:rFonts w:ascii="Times New Roman" w:hAnsi="Times New Roman" w:cs="Arabic Transparent"/>
          <w:sz w:val="28"/>
          <w:szCs w:val="28"/>
          <w:rtl/>
        </w:rPr>
      </w:pPr>
      <w:r w:rsidRPr="00C125FC">
        <w:rPr>
          <w:rFonts w:ascii="Times New Roman" w:hAnsi="Times New Roman" w:cs="Arabic Transparent" w:hint="cs"/>
          <w:sz w:val="28"/>
          <w:szCs w:val="28"/>
          <w:rtl/>
        </w:rPr>
        <w:t xml:space="preserve">من خلال الآيات التي جرى فيها الحوار يظهر أن أهل </w:t>
      </w:r>
      <w:proofErr w:type="gramStart"/>
      <w:r w:rsidRPr="00C125FC">
        <w:rPr>
          <w:rFonts w:ascii="Times New Roman" w:hAnsi="Times New Roman" w:cs="Arabic Transparent" w:hint="cs"/>
          <w:sz w:val="28"/>
          <w:szCs w:val="28"/>
          <w:rtl/>
        </w:rPr>
        <w:t>الجنة  استحقوا</w:t>
      </w:r>
      <w:proofErr w:type="gramEnd"/>
      <w:r w:rsidRPr="00C125FC">
        <w:rPr>
          <w:rFonts w:ascii="Times New Roman" w:hAnsi="Times New Roman" w:cs="Arabic Transparent" w:hint="cs"/>
          <w:sz w:val="28"/>
          <w:szCs w:val="28"/>
          <w:rtl/>
        </w:rPr>
        <w:t xml:space="preserve"> الوصول إلى الجنة و الدخول في نعيمها نتيجة لما عملوا في الدنيا من إيمانهم بيوم الحساب و تقوى الله تعالى و التصديق  بما جاء به الرسل عليهم الصلاة و السلام.</w:t>
      </w:r>
    </w:p>
    <w:p w:rsidR="00CA05C7" w:rsidRPr="00C125FC" w:rsidRDefault="00CA05C7" w:rsidP="00C125FC">
      <w:pPr>
        <w:spacing w:line="360" w:lineRule="auto"/>
        <w:ind w:left="226" w:right="-426"/>
        <w:rPr>
          <w:rFonts w:ascii="Times New Roman" w:hAnsi="Times New Roman" w:cs="Times New Roman"/>
          <w:b/>
          <w:bCs/>
          <w:sz w:val="24"/>
          <w:szCs w:val="24"/>
          <w:rtl/>
        </w:rPr>
      </w:pPr>
      <w:r w:rsidRPr="00C125FC">
        <w:rPr>
          <w:rFonts w:ascii="Times New Roman" w:hAnsi="Times New Roman" w:cs="Arabic Transparent" w:hint="cs"/>
          <w:sz w:val="28"/>
          <w:szCs w:val="28"/>
          <w:rtl/>
        </w:rPr>
        <w:lastRenderedPageBreak/>
        <w:t xml:space="preserve">فالآيات الكريمة تشعر بمدى ترحيب </w:t>
      </w:r>
      <w:proofErr w:type="gramStart"/>
      <w:r w:rsidRPr="00C125FC">
        <w:rPr>
          <w:rFonts w:ascii="Times New Roman" w:hAnsi="Times New Roman" w:cs="Arabic Transparent" w:hint="cs"/>
          <w:sz w:val="28"/>
          <w:szCs w:val="28"/>
          <w:rtl/>
        </w:rPr>
        <w:t>الملائكة  و</w:t>
      </w:r>
      <w:proofErr w:type="gramEnd"/>
      <w:r w:rsidRPr="00C125FC">
        <w:rPr>
          <w:rFonts w:ascii="Times New Roman" w:hAnsi="Times New Roman" w:cs="Arabic Transparent" w:hint="cs"/>
          <w:sz w:val="28"/>
          <w:szCs w:val="28"/>
          <w:rtl/>
        </w:rPr>
        <w:t xml:space="preserve"> خزنة الجنة بأهل الجنة على ما فعلوا و كان ذلك واضحاً في قوله تعالى :</w:t>
      </w:r>
      <w:r w:rsidRPr="00BE4FA6">
        <w:rPr>
          <w:rFonts w:ascii="QCF2BSML" w:eastAsiaTheme="minorHAnsi" w:hAnsi="QCF2BSML" w:cs="QCF2BSML"/>
          <w:color w:val="000000"/>
          <w:sz w:val="28"/>
          <w:szCs w:val="28"/>
          <w:rtl/>
        </w:rPr>
        <w:t xml:space="preserve"> </w:t>
      </w:r>
      <w:r w:rsidRPr="00E65B19">
        <w:rPr>
          <w:rFonts w:ascii="QCF2BSML" w:eastAsiaTheme="minorHAnsi" w:hAnsi="QCF2BSML" w:cs="QCF2BSML"/>
          <w:color w:val="000000"/>
          <w:sz w:val="28"/>
          <w:szCs w:val="28"/>
          <w:rtl/>
        </w:rPr>
        <w:t>ﱡﭐ</w:t>
      </w:r>
      <w:r w:rsidRPr="00E65B19">
        <w:rPr>
          <w:rFonts w:ascii="QCF2466" w:eastAsiaTheme="minorHAnsi" w:hAnsi="QCF2466" w:cs="QCF2466"/>
          <w:color w:val="000000"/>
          <w:sz w:val="28"/>
          <w:szCs w:val="28"/>
          <w:rtl/>
        </w:rPr>
        <w:t xml:space="preserve"> ﲣ ﲤ ﲥ ﲦ ﲧ  ﲨ ﲩ</w:t>
      </w:r>
      <w:r w:rsidRPr="00E65B19">
        <w:rPr>
          <w:rFonts w:ascii="QCF2466" w:eastAsiaTheme="minorHAnsi" w:hAnsi="QCF2466" w:cs="QCF2466"/>
          <w:color w:val="0000A5"/>
          <w:sz w:val="28"/>
          <w:szCs w:val="28"/>
          <w:rtl/>
        </w:rPr>
        <w:t>ﲪ</w:t>
      </w:r>
      <w:r w:rsidRPr="00E65B19">
        <w:rPr>
          <w:rFonts w:ascii="QCF2466" w:eastAsiaTheme="minorHAnsi" w:hAnsi="QCF2466" w:cs="QCF2466"/>
          <w:color w:val="000000"/>
          <w:sz w:val="28"/>
          <w:szCs w:val="28"/>
          <w:rtl/>
        </w:rPr>
        <w:t xml:space="preserve"> ﲫ ﲬ ﲭ ﲮ ﲯ ﲰ ﲱ  ﲲ ﲳ ﲴ ﲵ ﲶ ﲷ ﲸ</w:t>
      </w:r>
      <w:r w:rsidRPr="00E65B19">
        <w:rPr>
          <w:rFonts w:ascii="QCF2BSML" w:eastAsiaTheme="minorHAnsi" w:hAnsi="QCF2BSML" w:cs="QCF2BSML"/>
          <w:color w:val="000000"/>
          <w:sz w:val="28"/>
          <w:szCs w:val="28"/>
          <w:rtl/>
        </w:rPr>
        <w:t xml:space="preserve"> </w:t>
      </w:r>
      <w:r w:rsidRPr="00E65B19">
        <w:rPr>
          <w:rFonts w:ascii="QCF2466" w:eastAsiaTheme="minorHAnsi" w:hAnsi="QCF2466" w:cs="QCF2466"/>
          <w:color w:val="000000"/>
          <w:sz w:val="28"/>
          <w:szCs w:val="28"/>
          <w:rtl/>
        </w:rPr>
        <w:t xml:space="preserve">  </w:t>
      </w:r>
      <w:r w:rsidRPr="00E65B19">
        <w:rPr>
          <w:rFonts w:ascii="QCF2BSML" w:hAnsi="QCF2BSML" w:cs="QCF2BSML"/>
          <w:color w:val="000000"/>
          <w:sz w:val="28"/>
          <w:szCs w:val="28"/>
          <w:rtl/>
        </w:rPr>
        <w:t>ﱠ</w:t>
      </w:r>
      <w:r>
        <w:rPr>
          <w:rFonts w:asciiTheme="majorBidi" w:eastAsia="@Arial Unicode MS" w:hAnsiTheme="majorBidi" w:cstheme="majorBidi"/>
          <w:b/>
          <w:bCs/>
          <w:sz w:val="28"/>
          <w:szCs w:val="28"/>
          <w:rtl/>
        </w:rPr>
        <w:t>[</w:t>
      </w:r>
      <w:r w:rsidRPr="00C125FC">
        <w:rPr>
          <w:rFonts w:asciiTheme="majorBidi" w:eastAsia="@Arial Unicode MS" w:hAnsiTheme="majorBidi" w:cstheme="majorBidi"/>
          <w:b/>
          <w:bCs/>
          <w:sz w:val="24"/>
          <w:szCs w:val="24"/>
          <w:rtl/>
        </w:rPr>
        <w:t>الزمر: ٧٣ ]</w:t>
      </w:r>
    </w:p>
    <w:p w:rsidR="00CA05C7" w:rsidRPr="00C125FC" w:rsidRDefault="00CA05C7" w:rsidP="00C125FC">
      <w:pPr>
        <w:autoSpaceDE w:val="0"/>
        <w:autoSpaceDN w:val="0"/>
        <w:adjustRightInd w:val="0"/>
        <w:spacing w:after="0" w:line="360" w:lineRule="auto"/>
        <w:ind w:left="226" w:right="-426"/>
        <w:rPr>
          <w:rFonts w:ascii="Times New Roman" w:eastAsia="@Arial Unicode MS" w:hAnsi="Times New Roman" w:cs="Arabic Transparent"/>
          <w:sz w:val="28"/>
          <w:szCs w:val="28"/>
          <w:rtl/>
        </w:rPr>
      </w:pPr>
      <w:r w:rsidRPr="00C125FC">
        <w:rPr>
          <w:rFonts w:ascii="Times New Roman" w:eastAsia="@Arial Unicode MS" w:hAnsi="Times New Roman" w:cs="Arabic Transparent" w:hint="cs"/>
          <w:sz w:val="28"/>
          <w:szCs w:val="28"/>
          <w:rtl/>
        </w:rPr>
        <w:t xml:space="preserve">وقد كان أهل الجنة يساقون إلى </w:t>
      </w:r>
      <w:proofErr w:type="gramStart"/>
      <w:r w:rsidRPr="00C125FC">
        <w:rPr>
          <w:rFonts w:ascii="Times New Roman" w:eastAsia="@Arial Unicode MS" w:hAnsi="Times New Roman" w:cs="Arabic Transparent" w:hint="cs"/>
          <w:sz w:val="28"/>
          <w:szCs w:val="28"/>
          <w:rtl/>
        </w:rPr>
        <w:t>الجنة  بطريقه</w:t>
      </w:r>
      <w:proofErr w:type="gramEnd"/>
      <w:r w:rsidRPr="00C125FC">
        <w:rPr>
          <w:rFonts w:ascii="Times New Roman" w:eastAsia="@Arial Unicode MS" w:hAnsi="Times New Roman" w:cs="Arabic Transparent" w:hint="cs"/>
          <w:sz w:val="28"/>
          <w:szCs w:val="28"/>
          <w:rtl/>
        </w:rPr>
        <w:t xml:space="preserve"> تختلف عن سوق أهل النار ، فسوق أهل النار كان فيه مذلة بينما سوق أهل الجنة فيه مسرة لهم و قد كان ذلك على شكل زمر و الزمرة :" الفوج من الناس و الجماعة من الناس و الزمرُ الجماعات."</w:t>
      </w:r>
      <w:r w:rsidRPr="00C125FC">
        <w:rPr>
          <w:rStyle w:val="FootnoteReference"/>
          <w:rFonts w:ascii="Times New Roman" w:eastAsia="@Arial Unicode MS" w:hAnsi="Times New Roman" w:cs="Arabic Transparent"/>
          <w:sz w:val="28"/>
          <w:szCs w:val="28"/>
          <w:rtl/>
        </w:rPr>
        <w:footnoteReference w:id="215"/>
      </w:r>
    </w:p>
    <w:p w:rsidR="00CA05C7" w:rsidRPr="00C125FC" w:rsidRDefault="00CA05C7" w:rsidP="00C125FC">
      <w:pPr>
        <w:autoSpaceDE w:val="0"/>
        <w:autoSpaceDN w:val="0"/>
        <w:adjustRightInd w:val="0"/>
        <w:spacing w:after="0" w:line="360" w:lineRule="auto"/>
        <w:ind w:left="226" w:right="-426"/>
        <w:rPr>
          <w:rFonts w:ascii="Times New Roman" w:eastAsia="@Arial Unicode MS" w:hAnsi="Times New Roman" w:cs="Arabic Transparent"/>
          <w:sz w:val="28"/>
          <w:szCs w:val="28"/>
        </w:rPr>
      </w:pPr>
      <w:r w:rsidRPr="00C125FC">
        <w:rPr>
          <w:rFonts w:ascii="Times New Roman" w:eastAsia="@Arial Unicode MS" w:hAnsi="Times New Roman" w:cs="Arabic Transparent" w:hint="cs"/>
          <w:sz w:val="28"/>
          <w:szCs w:val="28"/>
          <w:rtl/>
        </w:rPr>
        <w:t xml:space="preserve">و قد سبق الحديث عن ( سيق) و الفرق بين ( سيق الذين كفروا ) و ( سيق الذين آمنوا ) . </w:t>
      </w:r>
    </w:p>
    <w:p w:rsidR="00CA05C7" w:rsidRPr="00C125FC" w:rsidRDefault="00CA05C7" w:rsidP="00C125FC">
      <w:pPr>
        <w:spacing w:line="360" w:lineRule="auto"/>
        <w:ind w:left="226" w:right="-426"/>
        <w:rPr>
          <w:rFonts w:ascii="Times New Roman" w:hAnsi="Times New Roman" w:cs="Arabic Transparent"/>
          <w:sz w:val="28"/>
          <w:szCs w:val="28"/>
          <w:rtl/>
        </w:rPr>
      </w:pPr>
      <w:r w:rsidRPr="00C125FC">
        <w:rPr>
          <w:rFonts w:ascii="Times New Roman" w:eastAsia="@Arial Unicode MS" w:hAnsi="Times New Roman" w:cs="Arabic Transparent" w:hint="cs"/>
          <w:sz w:val="28"/>
          <w:szCs w:val="28"/>
          <w:rtl/>
        </w:rPr>
        <w:t xml:space="preserve">و هذه الأفواج تكون </w:t>
      </w:r>
      <w:proofErr w:type="spellStart"/>
      <w:r w:rsidRPr="00C125FC">
        <w:rPr>
          <w:rFonts w:ascii="Times New Roman" w:eastAsia="@Arial Unicode MS" w:hAnsi="Times New Roman" w:cs="Arabic Transparent" w:hint="cs"/>
          <w:sz w:val="28"/>
          <w:szCs w:val="28"/>
          <w:rtl/>
        </w:rPr>
        <w:t>متتابعه</w:t>
      </w:r>
      <w:proofErr w:type="spellEnd"/>
      <w:r w:rsidRPr="00C125FC">
        <w:rPr>
          <w:rFonts w:ascii="Times New Roman" w:eastAsia="@Arial Unicode MS" w:hAnsi="Times New Roman" w:cs="Arabic Transparent" w:hint="cs"/>
          <w:sz w:val="28"/>
          <w:szCs w:val="28"/>
          <w:rtl/>
        </w:rPr>
        <w:t xml:space="preserve"> واحده </w:t>
      </w:r>
      <w:proofErr w:type="spellStart"/>
      <w:r w:rsidRPr="00C125FC">
        <w:rPr>
          <w:rFonts w:ascii="Times New Roman" w:eastAsia="@Arial Unicode MS" w:hAnsi="Times New Roman" w:cs="Arabic Transparent" w:hint="cs"/>
          <w:sz w:val="28"/>
          <w:szCs w:val="28"/>
          <w:rtl/>
        </w:rPr>
        <w:t>تلوة</w:t>
      </w:r>
      <w:proofErr w:type="spellEnd"/>
      <w:r w:rsidRPr="00C125FC">
        <w:rPr>
          <w:rFonts w:ascii="Times New Roman" w:eastAsia="@Arial Unicode MS" w:hAnsi="Times New Roman" w:cs="Arabic Transparent" w:hint="cs"/>
          <w:sz w:val="28"/>
          <w:szCs w:val="28"/>
          <w:rtl/>
        </w:rPr>
        <w:t xml:space="preserve"> الأخرى ، و إنما جعلوا زمراً لاختلافهم في درجة التقوى.</w:t>
      </w:r>
    </w:p>
    <w:p w:rsidR="00CA05C7" w:rsidRPr="00C125FC" w:rsidRDefault="00CA05C7" w:rsidP="00C125FC">
      <w:pPr>
        <w:spacing w:line="360" w:lineRule="auto"/>
        <w:ind w:left="226" w:right="-426"/>
        <w:rPr>
          <w:rFonts w:ascii="Times New Roman" w:hAnsi="Times New Roman" w:cs="Arabic Transparent"/>
          <w:color w:val="000000"/>
          <w:sz w:val="28"/>
          <w:szCs w:val="28"/>
          <w:rtl/>
        </w:rPr>
      </w:pPr>
      <w:r w:rsidRPr="00C125FC">
        <w:rPr>
          <w:rFonts w:ascii="Times New Roman" w:eastAsia="@Arial Unicode MS" w:hAnsi="Times New Roman" w:cs="Arabic Transparent" w:hint="cs"/>
          <w:sz w:val="28"/>
          <w:szCs w:val="28"/>
          <w:rtl/>
        </w:rPr>
        <w:t xml:space="preserve">    و قسموا زمراً و تتابع  الزمر  خلف بعضها البعض على حسب اختلاف درجة التقوى   إلى الجنة  حتى إذا وصلوها فتحت أبوابها</w:t>
      </w:r>
      <w:r w:rsidRPr="00BE4FA6">
        <w:rPr>
          <w:rFonts w:ascii="QCF2466" w:hAnsi="QCF2466" w:cs="QCF2466"/>
          <w:color w:val="000000"/>
          <w:sz w:val="28"/>
          <w:szCs w:val="28"/>
          <w:rtl/>
        </w:rPr>
        <w:t xml:space="preserve"> </w:t>
      </w:r>
      <w:r w:rsidRPr="00BE4FA6">
        <w:rPr>
          <w:rFonts w:ascii="QCF2BSML" w:hAnsi="QCF2BSML" w:cs="QCF2BSML"/>
          <w:b/>
          <w:bCs/>
          <w:color w:val="000000"/>
          <w:sz w:val="28"/>
          <w:szCs w:val="28"/>
          <w:rtl/>
        </w:rPr>
        <w:t>ﱡ</w:t>
      </w:r>
      <w:r w:rsidRPr="00BE4FA6">
        <w:rPr>
          <w:rFonts w:ascii="QCF2466" w:hAnsi="QCF2466" w:cs="QCF2466"/>
          <w:color w:val="000000"/>
          <w:sz w:val="28"/>
          <w:szCs w:val="28"/>
          <w:rtl/>
        </w:rPr>
        <w:t>ﱺ ﱻ ﱼ</w:t>
      </w:r>
      <w:r w:rsidRPr="00BE4FA6">
        <w:rPr>
          <w:rFonts w:ascii="QCF2466" w:hAnsi="QCF2466" w:cs="Times New Roman" w:hint="cs"/>
          <w:color w:val="000000"/>
          <w:sz w:val="28"/>
          <w:szCs w:val="28"/>
          <w:rtl/>
        </w:rPr>
        <w:t>و</w:t>
      </w:r>
      <w:r w:rsidRPr="00BE4FA6">
        <w:rPr>
          <w:rFonts w:ascii="QCF2466" w:hAnsi="QCF2466" w:cs="QCF2466"/>
          <w:color w:val="000000"/>
          <w:sz w:val="28"/>
          <w:szCs w:val="28"/>
          <w:rtl/>
        </w:rPr>
        <w:t xml:space="preserve">  ﱽ ﱾ</w:t>
      </w:r>
      <w:r w:rsidRPr="00BE4FA6">
        <w:rPr>
          <w:rFonts w:ascii="QCF2BSML" w:hAnsi="QCF2BSML" w:cs="QCF2BSML"/>
          <w:b/>
          <w:bCs/>
          <w:color w:val="000000"/>
          <w:sz w:val="28"/>
          <w:szCs w:val="28"/>
          <w:rtl/>
        </w:rPr>
        <w:t xml:space="preserve"> ﱠ</w:t>
      </w:r>
      <w:r>
        <w:rPr>
          <w:rFonts w:asciiTheme="majorBidi" w:eastAsia="@Arial Unicode MS" w:hAnsiTheme="majorBidi" w:cstheme="majorBidi"/>
          <w:b/>
          <w:bCs/>
          <w:sz w:val="28"/>
          <w:szCs w:val="28"/>
          <w:rtl/>
        </w:rPr>
        <w:t>[</w:t>
      </w:r>
      <w:r w:rsidRPr="00C125FC">
        <w:rPr>
          <w:rFonts w:asciiTheme="majorBidi" w:eastAsia="@Arial Unicode MS" w:hAnsiTheme="majorBidi" w:cs="Arabic Transparent"/>
          <w:b/>
          <w:bCs/>
          <w:sz w:val="28"/>
          <w:szCs w:val="28"/>
          <w:rtl/>
        </w:rPr>
        <w:t xml:space="preserve">الزمر: ٧٣ ] </w:t>
      </w:r>
      <w:r w:rsidRPr="00C125FC">
        <w:rPr>
          <w:rFonts w:ascii="QCF2BSML" w:hAnsi="QCF2BSML" w:cs="Arabic Transparent" w:hint="cs"/>
          <w:b/>
          <w:bCs/>
          <w:color w:val="000000"/>
          <w:sz w:val="28"/>
          <w:szCs w:val="28"/>
          <w:rtl/>
        </w:rPr>
        <w:t xml:space="preserve">     </w:t>
      </w:r>
      <w:r w:rsidRPr="00C125FC">
        <w:rPr>
          <w:rFonts w:ascii="Times New Roman" w:hAnsi="Times New Roman" w:cs="Arabic Transparent" w:hint="cs"/>
          <w:color w:val="000000"/>
          <w:sz w:val="28"/>
          <w:szCs w:val="28"/>
          <w:rtl/>
        </w:rPr>
        <w:t>( حتى) هنا تدال على "الابتدائية"</w:t>
      </w:r>
      <w:r w:rsidRPr="00C125FC">
        <w:rPr>
          <w:rStyle w:val="FootnoteReference"/>
          <w:rFonts w:ascii="Times New Roman" w:eastAsiaTheme="majorEastAsia" w:hAnsi="Times New Roman" w:cs="Arabic Transparent"/>
          <w:color w:val="000000"/>
          <w:sz w:val="28"/>
          <w:szCs w:val="28"/>
          <w:rtl/>
        </w:rPr>
        <w:footnoteReference w:id="216"/>
      </w:r>
      <w:r w:rsidRPr="00C125FC">
        <w:rPr>
          <w:rFonts w:ascii="Times New Roman" w:hAnsi="Times New Roman" w:cs="Arabic Transparent" w:hint="cs"/>
          <w:color w:val="000000"/>
          <w:sz w:val="28"/>
          <w:szCs w:val="28"/>
          <w:rtl/>
        </w:rPr>
        <w:t xml:space="preserve"> </w:t>
      </w:r>
      <w:r w:rsidRPr="00C125FC">
        <w:rPr>
          <w:rFonts w:ascii="Times New Roman" w:hAnsi="Times New Roman" w:cs="Arabic Transparent" w:hint="cs"/>
          <w:b/>
          <w:bCs/>
          <w:color w:val="000000"/>
          <w:sz w:val="28"/>
          <w:szCs w:val="28"/>
          <w:rtl/>
        </w:rPr>
        <w:t xml:space="preserve"> </w:t>
      </w:r>
      <w:r w:rsidRPr="00C125FC">
        <w:rPr>
          <w:rFonts w:ascii="Times New Roman" w:hAnsi="Times New Roman" w:cs="Arabic Transparent" w:hint="cs"/>
          <w:color w:val="000000"/>
          <w:sz w:val="28"/>
          <w:szCs w:val="28"/>
          <w:rtl/>
        </w:rPr>
        <w:t xml:space="preserve">أي إنهم سيقوا سوقاً ملازماً لهم متصلاً بزمن قدومهم إلى الجنة  فـ(إذا) ظرف لما يستقبل من الزمان ، فإذا جاءوا إلى الجنة كانت أبوابها مفتحه  فالواو دلت على أن حال الأبواب أنها مفتوحة منتظرة استقبال المتقين فأبواب الرحمة تكون مفتوحة لاستقبال أهل الكرامة ، على عكس أهل النار الذين فتحت أبواب جهنم عند وصولهم إليها. </w:t>
      </w:r>
    </w:p>
    <w:p w:rsidR="00CA05C7" w:rsidRPr="00C125FC" w:rsidRDefault="00CA05C7" w:rsidP="00C125FC">
      <w:pPr>
        <w:autoSpaceDE w:val="0"/>
        <w:autoSpaceDN w:val="0"/>
        <w:adjustRightInd w:val="0"/>
        <w:spacing w:after="0" w:line="360" w:lineRule="auto"/>
        <w:ind w:left="226" w:right="-426"/>
        <w:rPr>
          <w:rFonts w:ascii="Times New Roman" w:hAnsi="Times New Roman" w:cs="Arabic Transparent"/>
          <w:color w:val="000000"/>
          <w:sz w:val="28"/>
          <w:szCs w:val="28"/>
          <w:lang w:val="fr-FR"/>
        </w:rPr>
      </w:pPr>
      <w:r w:rsidRPr="00C125FC">
        <w:rPr>
          <w:rFonts w:ascii="Times New Roman" w:hAnsi="Times New Roman" w:cs="Arabic Transparent" w:hint="cs"/>
          <w:color w:val="000000"/>
          <w:sz w:val="28"/>
          <w:szCs w:val="28"/>
          <w:rtl/>
        </w:rPr>
        <w:t xml:space="preserve">و </w:t>
      </w:r>
      <w:proofErr w:type="spellStart"/>
      <w:r w:rsidRPr="00C125FC">
        <w:rPr>
          <w:rFonts w:ascii="Times New Roman" w:hAnsi="Times New Roman" w:cs="Arabic Transparent" w:hint="cs"/>
          <w:color w:val="000000"/>
          <w:sz w:val="28"/>
          <w:szCs w:val="28"/>
          <w:rtl/>
        </w:rPr>
        <w:t>الخزنه</w:t>
      </w:r>
      <w:proofErr w:type="spellEnd"/>
      <w:r w:rsidRPr="00C125FC">
        <w:rPr>
          <w:rFonts w:ascii="Times New Roman" w:hAnsi="Times New Roman" w:cs="Arabic Transparent" w:hint="cs"/>
          <w:color w:val="000000"/>
          <w:sz w:val="28"/>
          <w:szCs w:val="28"/>
          <w:rtl/>
        </w:rPr>
        <w:t xml:space="preserve"> من خزن :" هو يدل على صيانة الشيء و حفظه"</w:t>
      </w:r>
      <w:r w:rsidRPr="00C125FC">
        <w:rPr>
          <w:rStyle w:val="FootnoteReference"/>
          <w:rFonts w:ascii="Times New Roman" w:eastAsiaTheme="majorEastAsia" w:hAnsi="Times New Roman" w:cs="Arabic Transparent"/>
          <w:color w:val="000000"/>
          <w:sz w:val="28"/>
          <w:szCs w:val="28"/>
          <w:rtl/>
        </w:rPr>
        <w:footnoteReference w:id="217"/>
      </w:r>
      <w:r w:rsidRPr="00C125FC">
        <w:rPr>
          <w:rFonts w:ascii="Times New Roman" w:hAnsi="Times New Roman" w:cs="Arabic Transparent" w:hint="cs"/>
          <w:color w:val="000000"/>
          <w:sz w:val="28"/>
          <w:szCs w:val="28"/>
          <w:rtl/>
        </w:rPr>
        <w:t xml:space="preserve">  " وهي "جمع  خازن وهو الوكيل و البواب غلب عليه اسم الخازن لأنه يقصد لخزن المال."</w:t>
      </w:r>
      <w:r w:rsidRPr="00C125FC">
        <w:rPr>
          <w:rStyle w:val="FootnoteReference"/>
          <w:rFonts w:ascii="Times New Roman" w:eastAsiaTheme="majorEastAsia" w:hAnsi="Times New Roman" w:cs="Arabic Transparent"/>
          <w:color w:val="000000"/>
          <w:sz w:val="28"/>
          <w:szCs w:val="28"/>
          <w:rtl/>
        </w:rPr>
        <w:footnoteReference w:id="218"/>
      </w:r>
    </w:p>
    <w:p w:rsidR="00CA05C7" w:rsidRPr="00C125FC" w:rsidRDefault="00CA05C7" w:rsidP="00C125FC">
      <w:pPr>
        <w:autoSpaceDE w:val="0"/>
        <w:autoSpaceDN w:val="0"/>
        <w:bidi w:val="0"/>
        <w:adjustRightInd w:val="0"/>
        <w:spacing w:after="0" w:line="360" w:lineRule="auto"/>
        <w:ind w:left="226" w:right="226"/>
        <w:jc w:val="right"/>
        <w:rPr>
          <w:rFonts w:ascii="Times New Roman" w:hAnsi="Times New Roman" w:cs="Arabic Transparent"/>
          <w:color w:val="000000"/>
          <w:sz w:val="28"/>
          <w:szCs w:val="28"/>
          <w:rtl/>
          <w:lang w:val="fr-FR" w:bidi="ar-JO"/>
        </w:rPr>
      </w:pPr>
      <w:r w:rsidRPr="00C125FC">
        <w:rPr>
          <w:rFonts w:ascii="Times New Roman" w:hAnsi="Times New Roman" w:cs="Arabic Transparent" w:hint="cs"/>
          <w:color w:val="000000"/>
          <w:sz w:val="28"/>
          <w:szCs w:val="28"/>
          <w:rtl/>
        </w:rPr>
        <w:t xml:space="preserve">و يدل ذلك </w:t>
      </w:r>
      <w:proofErr w:type="gramStart"/>
      <w:r w:rsidRPr="00C125FC">
        <w:rPr>
          <w:rFonts w:ascii="Times New Roman" w:hAnsi="Times New Roman" w:cs="Arabic Transparent" w:hint="cs"/>
          <w:color w:val="000000"/>
          <w:sz w:val="28"/>
          <w:szCs w:val="28"/>
          <w:rtl/>
        </w:rPr>
        <w:t>على</w:t>
      </w:r>
      <w:proofErr w:type="gramEnd"/>
      <w:r w:rsidRPr="00C125FC">
        <w:rPr>
          <w:rFonts w:ascii="Times New Roman" w:hAnsi="Times New Roman" w:cs="Arabic Transparent" w:hint="cs"/>
          <w:color w:val="000000"/>
          <w:sz w:val="28"/>
          <w:szCs w:val="28"/>
          <w:rtl/>
        </w:rPr>
        <w:t xml:space="preserve"> أن خزنة الجنة هم الملائكة القائمون على شؤونها و أمورها.</w:t>
      </w:r>
    </w:p>
    <w:p w:rsidR="00CA05C7" w:rsidRPr="00C125FC" w:rsidRDefault="00CA05C7" w:rsidP="00C125FC">
      <w:pPr>
        <w:pStyle w:val="ListParagraph"/>
        <w:autoSpaceDE w:val="0"/>
        <w:autoSpaceDN w:val="0"/>
        <w:bidi w:val="0"/>
        <w:adjustRightInd w:val="0"/>
        <w:spacing w:after="0" w:line="360" w:lineRule="auto"/>
        <w:ind w:left="226" w:right="226"/>
        <w:jc w:val="right"/>
        <w:rPr>
          <w:rFonts w:ascii="Times New Roman" w:eastAsia="@Arial Unicode MS" w:hAnsi="Times New Roman" w:cs="Arabic Transparent"/>
          <w:b/>
          <w:bCs/>
          <w:color w:val="000000"/>
          <w:sz w:val="28"/>
          <w:szCs w:val="28"/>
          <w:rtl/>
          <w:lang w:val="fr-FR" w:bidi="ar-JO"/>
        </w:rPr>
      </w:pPr>
      <w:r w:rsidRPr="00C125FC">
        <w:rPr>
          <w:rFonts w:ascii="Times New Roman" w:eastAsia="@Arial Unicode MS" w:hAnsi="Times New Roman" w:cs="Arabic Transparent" w:hint="cs"/>
          <w:b/>
          <w:bCs/>
          <w:color w:val="000000"/>
          <w:sz w:val="32"/>
          <w:szCs w:val="32"/>
          <w:rtl/>
          <w:lang w:bidi="ar-JO"/>
        </w:rPr>
        <w:t>ثالثاً: أركان الحوار :</w:t>
      </w:r>
      <w:r w:rsidRPr="00C125FC">
        <w:rPr>
          <w:rFonts w:ascii="Times New Roman" w:eastAsia="@Arial Unicode MS" w:hAnsi="Times New Roman" w:cs="Arabic Transparent" w:hint="cs"/>
          <w:b/>
          <w:bCs/>
          <w:color w:val="000000"/>
          <w:sz w:val="28"/>
          <w:szCs w:val="28"/>
          <w:rtl/>
          <w:lang w:bidi="ar-JO"/>
        </w:rPr>
        <w:t xml:space="preserve"> </w:t>
      </w:r>
    </w:p>
    <w:p w:rsidR="00CA05C7" w:rsidRPr="00C125FC" w:rsidRDefault="00CA05C7" w:rsidP="00C125FC">
      <w:pPr>
        <w:pStyle w:val="ListParagraph"/>
        <w:autoSpaceDE w:val="0"/>
        <w:autoSpaceDN w:val="0"/>
        <w:bidi w:val="0"/>
        <w:adjustRightInd w:val="0"/>
        <w:spacing w:after="0" w:line="360" w:lineRule="auto"/>
        <w:ind w:left="226" w:right="226"/>
        <w:jc w:val="right"/>
        <w:rPr>
          <w:rFonts w:ascii="Times New Roman" w:eastAsia="@Arial Unicode MS" w:hAnsi="Times New Roman" w:cs="Arabic Transparent"/>
          <w:color w:val="000000"/>
          <w:sz w:val="28"/>
          <w:szCs w:val="28"/>
          <w:lang w:bidi="ar-JO"/>
        </w:rPr>
      </w:pPr>
      <w:r w:rsidRPr="00C125FC">
        <w:rPr>
          <w:rFonts w:ascii="Times New Roman" w:eastAsia="@Arial Unicode MS" w:hAnsi="Times New Roman" w:cs="Arabic Transparent" w:hint="cs"/>
          <w:color w:val="000000"/>
          <w:sz w:val="28"/>
          <w:szCs w:val="28"/>
          <w:rtl/>
          <w:lang w:bidi="ar-JO"/>
        </w:rPr>
        <w:t>أولاً : أطراف الحوار .</w:t>
      </w:r>
    </w:p>
    <w:p w:rsidR="00CA05C7" w:rsidRPr="00BE4FA6" w:rsidRDefault="00CA05C7" w:rsidP="00C125FC">
      <w:pPr>
        <w:autoSpaceDE w:val="0"/>
        <w:autoSpaceDN w:val="0"/>
        <w:bidi w:val="0"/>
        <w:adjustRightInd w:val="0"/>
        <w:spacing w:after="0" w:line="360" w:lineRule="auto"/>
        <w:ind w:left="-243" w:right="226"/>
        <w:jc w:val="right"/>
        <w:rPr>
          <w:rFonts w:ascii="Times New Roman" w:eastAsia="@Arial Unicode MS" w:hAnsi="Times New Roman" w:cs="Times New Roman"/>
          <w:color w:val="000000"/>
          <w:sz w:val="28"/>
          <w:szCs w:val="28"/>
          <w:lang w:val="fr-FR" w:bidi="ar-JO"/>
        </w:rPr>
      </w:pPr>
      <w:r w:rsidRPr="00C125FC">
        <w:rPr>
          <w:rFonts w:ascii="Times New Roman" w:eastAsia="@Arial Unicode MS" w:hAnsi="Times New Roman" w:cs="Arabic Transparent" w:hint="cs"/>
          <w:color w:val="000000"/>
          <w:sz w:val="28"/>
          <w:szCs w:val="28"/>
          <w:rtl/>
        </w:rPr>
        <w:t>: خزنة الجنة .</w:t>
      </w:r>
      <w:r w:rsidRPr="00BE4FA6">
        <w:rPr>
          <w:rFonts w:ascii="Times New Roman" w:eastAsia="@Arial Unicode MS" w:hAnsi="Times New Roman" w:cs="Times New Roman"/>
          <w:color w:val="FFFF00"/>
          <w:sz w:val="28"/>
          <w:szCs w:val="28"/>
        </w:rPr>
        <w:t xml:space="preserve">  </w:t>
      </w:r>
      <w:r w:rsidRPr="00C125FC">
        <w:rPr>
          <w:rFonts w:ascii="Times New Roman" w:eastAsia="@Arial Unicode MS" w:hAnsi="Times New Roman" w:cs="Arabic Transparent"/>
          <w:color w:val="FFFF00"/>
          <w:sz w:val="28"/>
          <w:szCs w:val="28"/>
        </w:rPr>
        <w:t xml:space="preserve"> </w:t>
      </w:r>
      <w:r w:rsidRPr="00C125FC">
        <w:rPr>
          <w:rFonts w:ascii="Times New Roman" w:eastAsia="@Arial Unicode MS" w:hAnsi="Times New Roman" w:cs="Arabic Transparent" w:hint="cs"/>
          <w:color w:val="FFFF00"/>
          <w:sz w:val="28"/>
          <w:szCs w:val="28"/>
          <w:rtl/>
          <w:lang w:bidi="ar-JO"/>
        </w:rPr>
        <w:t xml:space="preserve"> </w:t>
      </w:r>
      <w:proofErr w:type="gramStart"/>
      <w:r w:rsidRPr="00C125FC">
        <w:rPr>
          <w:rFonts w:ascii="Times New Roman" w:eastAsia="@Arial Unicode MS" w:hAnsi="Times New Roman" w:cs="Arabic Transparent" w:hint="cs"/>
          <w:color w:val="000000"/>
          <w:sz w:val="28"/>
          <w:szCs w:val="28"/>
          <w:rtl/>
          <w:lang w:bidi="ar-JO"/>
        </w:rPr>
        <w:t>الطرف</w:t>
      </w:r>
      <w:proofErr w:type="gramEnd"/>
      <w:r w:rsidRPr="00C125FC">
        <w:rPr>
          <w:rFonts w:ascii="Times New Roman" w:eastAsia="@Arial Unicode MS" w:hAnsi="Times New Roman" w:cs="Arabic Transparent" w:hint="cs"/>
          <w:color w:val="000000"/>
          <w:sz w:val="28"/>
          <w:szCs w:val="28"/>
          <w:rtl/>
          <w:lang w:bidi="ar-JO"/>
        </w:rPr>
        <w:t xml:space="preserve"> الأول</w:t>
      </w:r>
      <w:r w:rsidRPr="00BE4FA6">
        <w:rPr>
          <w:rFonts w:ascii="Times New Roman" w:eastAsia="@Arial Unicode MS" w:hAnsi="Times New Roman" w:cs="Times New Roman"/>
          <w:color w:val="000000"/>
          <w:sz w:val="28"/>
          <w:szCs w:val="28"/>
          <w:lang w:bidi="ar-JO"/>
        </w:rPr>
        <w:t xml:space="preserve"> </w:t>
      </w:r>
    </w:p>
    <w:p w:rsidR="00CA05C7" w:rsidRDefault="00CA05C7" w:rsidP="00C125FC">
      <w:pPr>
        <w:autoSpaceDE w:val="0"/>
        <w:autoSpaceDN w:val="0"/>
        <w:bidi w:val="0"/>
        <w:adjustRightInd w:val="0"/>
        <w:spacing w:after="0" w:line="360" w:lineRule="auto"/>
        <w:ind w:left="-243" w:right="226"/>
        <w:jc w:val="right"/>
        <w:rPr>
          <w:rFonts w:ascii="Times New Roman" w:eastAsia="@Arial Unicode MS" w:hAnsi="Times New Roman" w:cs="Times New Roman"/>
          <w:color w:val="000000"/>
          <w:sz w:val="28"/>
          <w:szCs w:val="28"/>
          <w:rtl/>
        </w:rPr>
      </w:pPr>
      <w:r w:rsidRPr="00BE4FA6">
        <w:rPr>
          <w:rFonts w:ascii="Times New Roman" w:eastAsia="@Arial Unicode MS" w:hAnsi="Times New Roman" w:cs="Times New Roman" w:hint="cs"/>
          <w:color w:val="000000"/>
          <w:sz w:val="28"/>
          <w:szCs w:val="28"/>
          <w:rtl/>
          <w:lang w:bidi="ar-JO"/>
        </w:rPr>
        <w:t xml:space="preserve"> الطرف </w:t>
      </w:r>
      <w:proofErr w:type="gramStart"/>
      <w:r w:rsidRPr="00BE4FA6">
        <w:rPr>
          <w:rFonts w:ascii="Times New Roman" w:eastAsia="@Arial Unicode MS" w:hAnsi="Times New Roman" w:cs="Times New Roman" w:hint="cs"/>
          <w:color w:val="000000"/>
          <w:sz w:val="28"/>
          <w:szCs w:val="28"/>
          <w:rtl/>
          <w:lang w:bidi="ar-JO"/>
        </w:rPr>
        <w:t>الثاني :</w:t>
      </w:r>
      <w:proofErr w:type="gramEnd"/>
      <w:r w:rsidRPr="00BE4FA6">
        <w:rPr>
          <w:rFonts w:ascii="Times New Roman" w:eastAsia="@Arial Unicode MS" w:hAnsi="Times New Roman" w:cs="Times New Roman" w:hint="cs"/>
          <w:color w:val="000000"/>
          <w:sz w:val="28"/>
          <w:szCs w:val="28"/>
          <w:rtl/>
          <w:lang w:bidi="ar-JO"/>
        </w:rPr>
        <w:t xml:space="preserve">  </w:t>
      </w:r>
      <w:proofErr w:type="spellStart"/>
      <w:r w:rsidRPr="00BE4FA6">
        <w:rPr>
          <w:rFonts w:ascii="Times New Roman" w:eastAsia="@Arial Unicode MS" w:hAnsi="Times New Roman" w:cs="Times New Roman" w:hint="cs"/>
          <w:color w:val="000000"/>
          <w:sz w:val="28"/>
          <w:szCs w:val="28"/>
          <w:rtl/>
        </w:rPr>
        <w:t>المتق</w:t>
      </w:r>
      <w:proofErr w:type="spellEnd"/>
      <w:r>
        <w:rPr>
          <w:rFonts w:ascii="Times New Roman" w:eastAsia="@Arial Unicode MS" w:hAnsi="Times New Roman" w:cs="Times New Roman" w:hint="cs"/>
          <w:color w:val="000000"/>
          <w:sz w:val="28"/>
          <w:szCs w:val="28"/>
          <w:rtl/>
          <w:lang w:val="fr-FR" w:bidi="ar-JO"/>
        </w:rPr>
        <w:t>و</w:t>
      </w:r>
      <w:r>
        <w:rPr>
          <w:rFonts w:ascii="Times New Roman" w:eastAsia="@Arial Unicode MS" w:hAnsi="Times New Roman" w:cs="Times New Roman" w:hint="cs"/>
          <w:color w:val="000000"/>
          <w:sz w:val="28"/>
          <w:szCs w:val="28"/>
          <w:rtl/>
        </w:rPr>
        <w:t>ن على ا</w:t>
      </w:r>
      <w:r w:rsidRPr="00BE4FA6">
        <w:rPr>
          <w:rFonts w:ascii="Times New Roman" w:eastAsia="@Arial Unicode MS" w:hAnsi="Times New Roman" w:cs="Times New Roman" w:hint="cs"/>
          <w:color w:val="000000"/>
          <w:sz w:val="28"/>
          <w:szCs w:val="28"/>
          <w:rtl/>
        </w:rPr>
        <w:t>ختلافهم .</w:t>
      </w:r>
    </w:p>
    <w:p w:rsidR="00CA05C7" w:rsidRDefault="00CA05C7" w:rsidP="00C125FC">
      <w:pPr>
        <w:autoSpaceDE w:val="0"/>
        <w:autoSpaceDN w:val="0"/>
        <w:bidi w:val="0"/>
        <w:adjustRightInd w:val="0"/>
        <w:spacing w:after="0" w:line="360" w:lineRule="auto"/>
        <w:ind w:right="-426"/>
        <w:rPr>
          <w:rFonts w:ascii="Times New Roman" w:eastAsia="@Arial Unicode MS" w:hAnsi="Times New Roman" w:cs="Times New Roman"/>
          <w:color w:val="000000"/>
          <w:sz w:val="28"/>
          <w:szCs w:val="28"/>
        </w:rPr>
      </w:pPr>
    </w:p>
    <w:p w:rsidR="009D25CE" w:rsidRDefault="009D25CE" w:rsidP="009D25CE">
      <w:pPr>
        <w:autoSpaceDE w:val="0"/>
        <w:autoSpaceDN w:val="0"/>
        <w:bidi w:val="0"/>
        <w:adjustRightInd w:val="0"/>
        <w:spacing w:after="0" w:line="360" w:lineRule="auto"/>
        <w:ind w:right="-426"/>
        <w:rPr>
          <w:rFonts w:ascii="Times New Roman" w:eastAsia="@Arial Unicode MS" w:hAnsi="Times New Roman" w:cs="Times New Roman"/>
          <w:color w:val="000000"/>
          <w:sz w:val="28"/>
          <w:szCs w:val="28"/>
          <w:rtl/>
        </w:rPr>
      </w:pPr>
    </w:p>
    <w:p w:rsidR="00CA05C7" w:rsidRPr="00C125FC" w:rsidRDefault="00CA05C7" w:rsidP="00C125FC">
      <w:pPr>
        <w:autoSpaceDE w:val="0"/>
        <w:autoSpaceDN w:val="0"/>
        <w:bidi w:val="0"/>
        <w:adjustRightInd w:val="0"/>
        <w:spacing w:after="0" w:line="360" w:lineRule="auto"/>
        <w:ind w:left="-243" w:right="84"/>
        <w:jc w:val="right"/>
        <w:rPr>
          <w:rFonts w:ascii="Times New Roman" w:eastAsia="@Arial Unicode MS" w:hAnsi="Times New Roman" w:cs="Arabic Transparent"/>
          <w:color w:val="000000"/>
          <w:sz w:val="28"/>
          <w:szCs w:val="28"/>
          <w:rtl/>
          <w:lang w:bidi="ar-JO"/>
        </w:rPr>
      </w:pPr>
      <w:r>
        <w:rPr>
          <w:rFonts w:ascii="Times New Roman" w:eastAsia="@Arial Unicode MS" w:hAnsi="Times New Roman" w:cs="Times New Roman" w:hint="cs"/>
          <w:color w:val="000000"/>
          <w:sz w:val="28"/>
          <w:szCs w:val="28"/>
          <w:rtl/>
        </w:rPr>
        <w:t>ثانياً : المعنى الإجمالي للآيات .</w:t>
      </w:r>
    </w:p>
    <w:p w:rsidR="00CA05C7" w:rsidRPr="00C125FC" w:rsidRDefault="00CA05C7" w:rsidP="00C125FC">
      <w:pPr>
        <w:autoSpaceDE w:val="0"/>
        <w:autoSpaceDN w:val="0"/>
        <w:bidi w:val="0"/>
        <w:adjustRightInd w:val="0"/>
        <w:spacing w:after="0" w:line="360" w:lineRule="auto"/>
        <w:ind w:left="-243" w:right="84"/>
        <w:jc w:val="right"/>
        <w:rPr>
          <w:rFonts w:ascii="Times New Roman" w:eastAsia="@Arial Unicode MS" w:hAnsi="Times New Roman" w:cs="Arabic Transparent"/>
          <w:color w:val="000000"/>
          <w:sz w:val="28"/>
          <w:szCs w:val="28"/>
          <w:rtl/>
        </w:rPr>
      </w:pPr>
      <w:r w:rsidRPr="00C125FC">
        <w:rPr>
          <w:rFonts w:ascii="Times New Roman" w:eastAsia="@Arial Unicode MS" w:hAnsi="Times New Roman" w:cs="Arabic Transparent"/>
          <w:color w:val="000000"/>
          <w:sz w:val="28"/>
          <w:szCs w:val="28"/>
        </w:rPr>
        <w:t xml:space="preserve">    </w:t>
      </w:r>
      <w:r w:rsidRPr="00C125FC">
        <w:rPr>
          <w:rFonts w:ascii="Times New Roman" w:eastAsia="@Arial Unicode MS" w:hAnsi="Times New Roman" w:cs="Arabic Transparent" w:hint="cs"/>
          <w:color w:val="000000"/>
          <w:sz w:val="28"/>
          <w:szCs w:val="28"/>
          <w:rtl/>
        </w:rPr>
        <w:t xml:space="preserve">  يدور الحوار بين أهل الجنة والملائكة حيث تستقبل الملائكة أهل الجنة بالسلام و التحيات المفرحة و </w:t>
      </w:r>
      <w:proofErr w:type="spellStart"/>
      <w:r w:rsidRPr="00C125FC">
        <w:rPr>
          <w:rFonts w:ascii="Times New Roman" w:eastAsia="@Arial Unicode MS" w:hAnsi="Times New Roman" w:cs="Arabic Transparent" w:hint="cs"/>
          <w:color w:val="000000"/>
          <w:sz w:val="28"/>
          <w:szCs w:val="28"/>
          <w:rtl/>
        </w:rPr>
        <w:t>تطمأنهم</w:t>
      </w:r>
      <w:proofErr w:type="spellEnd"/>
      <w:r w:rsidRPr="00C125FC">
        <w:rPr>
          <w:rFonts w:ascii="Times New Roman" w:eastAsia="@Arial Unicode MS" w:hAnsi="Times New Roman" w:cs="Arabic Transparent" w:hint="cs"/>
          <w:color w:val="000000"/>
          <w:sz w:val="28"/>
          <w:szCs w:val="28"/>
          <w:rtl/>
        </w:rPr>
        <w:t xml:space="preserve"> أنهم خالدين فيها إلى </w:t>
      </w:r>
      <w:proofErr w:type="spellStart"/>
      <w:r w:rsidRPr="00C125FC">
        <w:rPr>
          <w:rFonts w:ascii="Times New Roman" w:eastAsia="@Arial Unicode MS" w:hAnsi="Times New Roman" w:cs="Arabic Transparent" w:hint="cs"/>
          <w:color w:val="000000"/>
          <w:sz w:val="28"/>
          <w:szCs w:val="28"/>
          <w:rtl/>
        </w:rPr>
        <w:t>ماشاء</w:t>
      </w:r>
      <w:proofErr w:type="spellEnd"/>
      <w:r w:rsidRPr="00C125FC">
        <w:rPr>
          <w:rFonts w:ascii="Times New Roman" w:eastAsia="@Arial Unicode MS" w:hAnsi="Times New Roman" w:cs="Arabic Transparent" w:hint="cs"/>
          <w:color w:val="000000"/>
          <w:sz w:val="28"/>
          <w:szCs w:val="28"/>
          <w:rtl/>
        </w:rPr>
        <w:t xml:space="preserve"> الله تعالى ، فما يكون جواب أهل الجنة إلا أن قالوا:</w:t>
      </w:r>
      <w:r w:rsidRPr="00C125FC">
        <w:rPr>
          <w:rFonts w:ascii="QCF2BSML" w:hAnsi="QCF2BSML" w:cs="Arabic Transparent"/>
          <w:b/>
          <w:bCs/>
          <w:color w:val="000000"/>
          <w:sz w:val="28"/>
          <w:szCs w:val="28"/>
          <w:rtl/>
        </w:rPr>
        <w:t xml:space="preserve"> </w:t>
      </w:r>
      <w:r w:rsidRPr="00254446">
        <w:rPr>
          <w:rFonts w:ascii="QCF2BSML" w:hAnsi="QCF2BSML" w:cs="QCF2BSML"/>
          <w:color w:val="000000"/>
          <w:sz w:val="28"/>
          <w:szCs w:val="28"/>
          <w:rtl/>
        </w:rPr>
        <w:t>ﱡ</w:t>
      </w:r>
      <w:r w:rsidRPr="00254446">
        <w:rPr>
          <w:rFonts w:ascii="Times New Roman" w:eastAsia="@Arial Unicode MS" w:hAnsi="Times New Roman" w:cs="Times New Roman" w:hint="cs"/>
          <w:color w:val="000000"/>
          <w:sz w:val="28"/>
          <w:szCs w:val="28"/>
          <w:rtl/>
        </w:rPr>
        <w:t xml:space="preserve"> </w:t>
      </w:r>
      <w:r w:rsidRPr="00E65B19">
        <w:rPr>
          <w:rFonts w:ascii="QCF2466" w:eastAsiaTheme="minorHAnsi" w:hAnsi="QCF2466" w:cs="QCF2466"/>
          <w:color w:val="000000"/>
          <w:sz w:val="28"/>
          <w:szCs w:val="28"/>
          <w:rtl/>
        </w:rPr>
        <w:t>ﲺ ﲻ ﲼ ﲽ ﲾ ﲿ ﳀ  ﳁ ﳂ ﳃ ﳄ ﳅ</w:t>
      </w:r>
      <w:r w:rsidRPr="00E65B19">
        <w:rPr>
          <w:rFonts w:ascii="QCF2466" w:eastAsiaTheme="minorHAnsi" w:hAnsi="QCF2466" w:cs="QCF2466"/>
          <w:color w:val="0000A5"/>
          <w:sz w:val="28"/>
          <w:szCs w:val="28"/>
          <w:rtl/>
        </w:rPr>
        <w:t>ﳆ</w:t>
      </w:r>
      <w:r w:rsidRPr="00E65B19">
        <w:rPr>
          <w:rFonts w:ascii="QCF2466" w:eastAsiaTheme="minorHAnsi" w:hAnsi="QCF2466" w:cs="QCF2466"/>
          <w:color w:val="000000"/>
          <w:sz w:val="28"/>
          <w:szCs w:val="28"/>
          <w:rtl/>
        </w:rPr>
        <w:t xml:space="preserve"> ﳇ ﳈ ﳉ ﳊ  </w:t>
      </w:r>
      <w:r w:rsidRPr="00C125FC">
        <w:rPr>
          <w:rFonts w:ascii="QCF2BSML" w:eastAsiaTheme="minorHAnsi" w:hAnsi="QCF2BSML" w:cs="Arabic Transparent"/>
          <w:color w:val="000000"/>
          <w:sz w:val="28"/>
          <w:szCs w:val="28"/>
          <w:rtl/>
        </w:rPr>
        <w:t>ﱠ</w:t>
      </w:r>
      <w:r w:rsidRPr="00C125FC">
        <w:rPr>
          <w:rFonts w:ascii="Times New Roman" w:eastAsia="@Arial Unicode MS" w:hAnsi="Times New Roman" w:cs="Arabic Transparent" w:hint="cs"/>
          <w:color w:val="000000"/>
          <w:sz w:val="28"/>
          <w:szCs w:val="28"/>
          <w:rtl/>
        </w:rPr>
        <w:t xml:space="preserve"> فهم يحمدون الله تعالى على أن أدخلهم الجنة يتخذون ما يشاءون منها و يتصرفون كما يشاءون فيها جزاءاً لهم على أعمالهم . </w:t>
      </w:r>
    </w:p>
    <w:p w:rsidR="00CA05C7" w:rsidRPr="00C125FC" w:rsidRDefault="00CA05C7" w:rsidP="00C125FC">
      <w:pPr>
        <w:autoSpaceDE w:val="0"/>
        <w:autoSpaceDN w:val="0"/>
        <w:bidi w:val="0"/>
        <w:adjustRightInd w:val="0"/>
        <w:spacing w:after="0" w:line="360" w:lineRule="auto"/>
        <w:ind w:left="-243" w:right="84"/>
        <w:jc w:val="right"/>
        <w:rPr>
          <w:rFonts w:ascii="Times New Roman" w:eastAsia="@Arial Unicode MS" w:hAnsi="Times New Roman" w:cs="Arabic Transparent"/>
          <w:color w:val="000000"/>
          <w:sz w:val="28"/>
          <w:szCs w:val="28"/>
          <w:rtl/>
          <w:lang w:bidi="ar-JO"/>
        </w:rPr>
      </w:pPr>
    </w:p>
    <w:p w:rsidR="00CA05C7" w:rsidRPr="00C125FC" w:rsidRDefault="00CA05C7" w:rsidP="00C125FC">
      <w:pPr>
        <w:autoSpaceDE w:val="0"/>
        <w:autoSpaceDN w:val="0"/>
        <w:bidi w:val="0"/>
        <w:adjustRightInd w:val="0"/>
        <w:spacing w:after="0" w:line="360" w:lineRule="auto"/>
        <w:ind w:left="-243" w:right="84"/>
        <w:jc w:val="right"/>
        <w:rPr>
          <w:rFonts w:ascii="Times New Roman" w:eastAsia="@Arial Unicode MS" w:hAnsi="Times New Roman" w:cs="Arabic Transparent"/>
          <w:color w:val="000000"/>
          <w:sz w:val="28"/>
          <w:szCs w:val="28"/>
          <w:lang w:bidi="ar-JO"/>
        </w:rPr>
      </w:pPr>
      <w:r w:rsidRPr="00C125FC">
        <w:rPr>
          <w:rFonts w:ascii="Times New Roman" w:eastAsia="@Arial Unicode MS" w:hAnsi="Times New Roman" w:cs="Arabic Transparent" w:hint="cs"/>
          <w:color w:val="000000"/>
          <w:sz w:val="28"/>
          <w:szCs w:val="28"/>
          <w:rtl/>
          <w:lang w:bidi="ar-JO"/>
        </w:rPr>
        <w:t>ثالثاً : موضوع الحوار.</w:t>
      </w:r>
    </w:p>
    <w:p w:rsidR="00CA05C7" w:rsidRPr="00C125FC" w:rsidRDefault="00CA05C7" w:rsidP="00C125FC">
      <w:pPr>
        <w:autoSpaceDE w:val="0"/>
        <w:autoSpaceDN w:val="0"/>
        <w:bidi w:val="0"/>
        <w:adjustRightInd w:val="0"/>
        <w:spacing w:after="0" w:line="360" w:lineRule="auto"/>
        <w:ind w:left="-243" w:right="84"/>
        <w:jc w:val="right"/>
        <w:rPr>
          <w:rFonts w:ascii="Times New Roman" w:eastAsia="@Arial Unicode MS" w:hAnsi="Times New Roman" w:cs="Arabic Transparent"/>
          <w:color w:val="000000"/>
          <w:sz w:val="28"/>
          <w:szCs w:val="28"/>
          <w:rtl/>
          <w:lang w:bidi="ar-JO"/>
        </w:rPr>
      </w:pPr>
      <w:r w:rsidRPr="00C125FC">
        <w:rPr>
          <w:rFonts w:ascii="Times New Roman" w:eastAsia="@Arial Unicode MS" w:hAnsi="Times New Roman" w:cs="Arabic Transparent" w:hint="cs"/>
          <w:color w:val="000000"/>
          <w:sz w:val="28"/>
          <w:szCs w:val="28"/>
          <w:rtl/>
          <w:lang w:bidi="ar-JO"/>
        </w:rPr>
        <w:t xml:space="preserve">    </w:t>
      </w:r>
      <w:proofErr w:type="gramStart"/>
      <w:r w:rsidRPr="00C125FC">
        <w:rPr>
          <w:rFonts w:ascii="Times New Roman" w:eastAsia="@Arial Unicode MS" w:hAnsi="Times New Roman" w:cs="Arabic Transparent" w:hint="cs"/>
          <w:color w:val="000000"/>
          <w:sz w:val="28"/>
          <w:szCs w:val="28"/>
          <w:rtl/>
          <w:lang w:bidi="ar-JO"/>
        </w:rPr>
        <w:t>ومن</w:t>
      </w:r>
      <w:proofErr w:type="gramEnd"/>
      <w:r w:rsidRPr="00C125FC">
        <w:rPr>
          <w:rFonts w:ascii="Times New Roman" w:eastAsia="@Arial Unicode MS" w:hAnsi="Times New Roman" w:cs="Arabic Transparent" w:hint="cs"/>
          <w:color w:val="000000"/>
          <w:sz w:val="28"/>
          <w:szCs w:val="28"/>
          <w:rtl/>
          <w:lang w:bidi="ar-JO"/>
        </w:rPr>
        <w:t xml:space="preserve"> خلال النظر في سياق الآيات يتبين للباحثة أن موضوع الحوار دار حول قول الملائكة للمؤمنين </w:t>
      </w:r>
    </w:p>
    <w:p w:rsidR="00CA05C7" w:rsidRPr="00C125FC" w:rsidRDefault="00CA05C7" w:rsidP="00C125FC">
      <w:pPr>
        <w:autoSpaceDE w:val="0"/>
        <w:autoSpaceDN w:val="0"/>
        <w:bidi w:val="0"/>
        <w:adjustRightInd w:val="0"/>
        <w:spacing w:after="0" w:line="360" w:lineRule="auto"/>
        <w:ind w:left="-243" w:right="84"/>
        <w:jc w:val="right"/>
        <w:rPr>
          <w:rFonts w:ascii="Times New Roman" w:eastAsia="@Arial Unicode MS" w:hAnsi="Times New Roman" w:cs="Arabic Transparent"/>
          <w:color w:val="000000"/>
          <w:sz w:val="28"/>
          <w:szCs w:val="28"/>
          <w:lang w:bidi="ar-JO"/>
        </w:rPr>
      </w:pPr>
      <w:r w:rsidRPr="00C125FC">
        <w:rPr>
          <w:rFonts w:ascii="Times New Roman" w:eastAsia="@Arial Unicode MS" w:hAnsi="Times New Roman" w:cs="Arabic Transparent" w:hint="cs"/>
          <w:color w:val="000000"/>
          <w:sz w:val="28"/>
          <w:szCs w:val="28"/>
          <w:rtl/>
          <w:lang w:bidi="ar-JO"/>
        </w:rPr>
        <w:t xml:space="preserve">{ طبتم} فذكروا لهم أن ذلك كان بسبب العونِ من الله تعالى </w:t>
      </w:r>
      <w:proofErr w:type="gramStart"/>
      <w:r w:rsidRPr="00C125FC">
        <w:rPr>
          <w:rFonts w:ascii="Times New Roman" w:eastAsia="@Arial Unicode MS" w:hAnsi="Times New Roman" w:cs="Arabic Transparent" w:hint="cs"/>
          <w:color w:val="000000"/>
          <w:sz w:val="28"/>
          <w:szCs w:val="28"/>
          <w:rtl/>
          <w:lang w:bidi="ar-JO"/>
        </w:rPr>
        <w:t>لهم .</w:t>
      </w:r>
      <w:proofErr w:type="gramEnd"/>
    </w:p>
    <w:p w:rsidR="00CA05C7" w:rsidRPr="00C125FC" w:rsidRDefault="00CA05C7" w:rsidP="00C125FC">
      <w:pPr>
        <w:autoSpaceDE w:val="0"/>
        <w:autoSpaceDN w:val="0"/>
        <w:bidi w:val="0"/>
        <w:adjustRightInd w:val="0"/>
        <w:spacing w:after="0" w:line="360" w:lineRule="auto"/>
        <w:ind w:right="84"/>
        <w:jc w:val="right"/>
        <w:rPr>
          <w:rFonts w:ascii="Times New Roman" w:eastAsia="@Arial Unicode MS" w:hAnsi="Times New Roman" w:cs="Arabic Transparent"/>
          <w:b/>
          <w:bCs/>
          <w:color w:val="000000"/>
          <w:sz w:val="28"/>
          <w:szCs w:val="28"/>
          <w:rtl/>
          <w:lang w:bidi="ar-JO"/>
        </w:rPr>
      </w:pPr>
      <w:r w:rsidRPr="00C125FC">
        <w:rPr>
          <w:rFonts w:ascii="Times New Roman" w:eastAsia="@Arial Unicode MS" w:hAnsi="Times New Roman" w:cs="Arabic Transparent" w:hint="cs"/>
          <w:b/>
          <w:bCs/>
          <w:color w:val="000000"/>
          <w:sz w:val="28"/>
          <w:szCs w:val="28"/>
          <w:rtl/>
          <w:lang w:bidi="ar-JO"/>
        </w:rPr>
        <w:t>رابعاً : بلاغة النظم في هذا الحوار :</w:t>
      </w:r>
    </w:p>
    <w:p w:rsidR="00CA05C7" w:rsidRPr="00BE4FA6" w:rsidRDefault="00CA05C7" w:rsidP="00C125FC">
      <w:pPr>
        <w:autoSpaceDE w:val="0"/>
        <w:autoSpaceDN w:val="0"/>
        <w:bidi w:val="0"/>
        <w:adjustRightInd w:val="0"/>
        <w:spacing w:after="0" w:line="360" w:lineRule="auto"/>
        <w:ind w:left="-243" w:right="84"/>
        <w:jc w:val="right"/>
        <w:rPr>
          <w:rFonts w:ascii="Times New Roman" w:eastAsia="@Arial Unicode MS" w:hAnsi="Times New Roman" w:cs="Times New Roman"/>
          <w:color w:val="000000"/>
          <w:sz w:val="28"/>
          <w:szCs w:val="28"/>
          <w:lang w:val="fr-FR" w:bidi="ar-JO"/>
        </w:rPr>
      </w:pPr>
      <w:r w:rsidRPr="00C125FC">
        <w:rPr>
          <w:rFonts w:ascii="Times New Roman" w:eastAsia="@Arial Unicode MS" w:hAnsi="Times New Roman" w:cs="Arabic Transparent" w:hint="cs"/>
          <w:color w:val="000000"/>
          <w:sz w:val="28"/>
          <w:szCs w:val="28"/>
          <w:rtl/>
          <w:lang w:bidi="ar-JO"/>
        </w:rPr>
        <w:t xml:space="preserve">قال </w:t>
      </w:r>
      <w:proofErr w:type="gramStart"/>
      <w:r w:rsidRPr="00C125FC">
        <w:rPr>
          <w:rFonts w:ascii="Times New Roman" w:eastAsia="@Arial Unicode MS" w:hAnsi="Times New Roman" w:cs="Arabic Transparent" w:hint="cs"/>
          <w:color w:val="000000"/>
          <w:sz w:val="28"/>
          <w:szCs w:val="28"/>
          <w:rtl/>
          <w:lang w:bidi="ar-JO"/>
        </w:rPr>
        <w:t>تعالى :</w:t>
      </w:r>
      <w:proofErr w:type="gramEnd"/>
      <w:r w:rsidRPr="00BE4FA6">
        <w:rPr>
          <w:rFonts w:ascii="Times New Roman" w:eastAsia="@Arial Unicode MS" w:hAnsi="Times New Roman" w:cs="Times New Roman" w:hint="cs"/>
          <w:color w:val="000000"/>
          <w:sz w:val="28"/>
          <w:szCs w:val="28"/>
          <w:rtl/>
          <w:lang w:bidi="ar-JO"/>
        </w:rPr>
        <w:t xml:space="preserve"> </w:t>
      </w:r>
      <w:r w:rsidRPr="00E65B19">
        <w:rPr>
          <w:rFonts w:ascii="QCF2BSML" w:eastAsiaTheme="minorHAnsi" w:hAnsi="QCF2BSML" w:cs="QCF2BSML"/>
          <w:color w:val="000000"/>
          <w:sz w:val="28"/>
          <w:szCs w:val="28"/>
          <w:rtl/>
        </w:rPr>
        <w:t>ﱡﭐ</w:t>
      </w:r>
      <w:r w:rsidRPr="00E65B19">
        <w:rPr>
          <w:rFonts w:ascii="QCF2466" w:eastAsiaTheme="minorHAnsi" w:hAnsi="QCF2466" w:cs="QCF2466"/>
          <w:color w:val="000000"/>
          <w:sz w:val="28"/>
          <w:szCs w:val="28"/>
          <w:rtl/>
        </w:rPr>
        <w:t xml:space="preserve"> ﲰ ﲱ  ﲲ ﲳ ﲴ ﲵ ﲶ ﲷ ﲸ  ﲹ ﲺ ﲻ ﲼ ﲽ ﲾ ﲿ ﳀ  ﳁ ﳂ ﳃ ﳄ ﳅ</w:t>
      </w:r>
      <w:r w:rsidRPr="00E65B19">
        <w:rPr>
          <w:rFonts w:ascii="QCF2466" w:eastAsiaTheme="minorHAnsi" w:hAnsi="QCF2466" w:cs="QCF2466"/>
          <w:color w:val="0000A5"/>
          <w:sz w:val="28"/>
          <w:szCs w:val="28"/>
          <w:rtl/>
        </w:rPr>
        <w:t>ﳆ</w:t>
      </w:r>
      <w:r w:rsidRPr="00E65B19">
        <w:rPr>
          <w:rFonts w:ascii="QCF2466" w:eastAsiaTheme="minorHAnsi" w:hAnsi="QCF2466" w:cs="QCF2466"/>
          <w:color w:val="000000"/>
          <w:sz w:val="28"/>
          <w:szCs w:val="28"/>
          <w:rtl/>
        </w:rPr>
        <w:t xml:space="preserve"> ﳇ ﳈ ﳉ ﳊ  </w:t>
      </w:r>
      <w:r w:rsidRPr="00E65B19">
        <w:rPr>
          <w:rFonts w:ascii="QCF2BSML" w:eastAsiaTheme="minorHAnsi" w:hAnsi="QCF2BSML" w:cs="QCF2BSML"/>
          <w:color w:val="000000"/>
          <w:sz w:val="28"/>
          <w:szCs w:val="28"/>
          <w:rtl/>
        </w:rPr>
        <w:t>ﱠ</w:t>
      </w:r>
      <w:r w:rsidRPr="00E65B19">
        <w:rPr>
          <w:rFonts w:asciiTheme="majorBidi" w:eastAsia="@Arial Unicode MS" w:hAnsiTheme="majorBidi" w:cstheme="majorBidi" w:hint="cs"/>
          <w:sz w:val="28"/>
          <w:szCs w:val="28"/>
          <w:rtl/>
        </w:rPr>
        <w:t xml:space="preserve"> </w:t>
      </w:r>
      <w:r w:rsidRPr="00BE4FA6">
        <w:rPr>
          <w:rFonts w:asciiTheme="majorBidi" w:eastAsia="@Arial Unicode MS" w:hAnsiTheme="majorBidi" w:cstheme="majorBidi"/>
          <w:b/>
          <w:bCs/>
          <w:sz w:val="28"/>
          <w:szCs w:val="28"/>
          <w:rtl/>
        </w:rPr>
        <w:t>[الزمر: ٧٣ – ٧٤]</w:t>
      </w:r>
    </w:p>
    <w:p w:rsidR="00CA05C7" w:rsidRPr="00001EEA" w:rsidRDefault="00CA05C7" w:rsidP="00001EEA">
      <w:pPr>
        <w:spacing w:line="360" w:lineRule="auto"/>
        <w:ind w:left="84" w:right="84"/>
        <w:rPr>
          <w:rFonts w:ascii="Times New Roman" w:hAnsi="Times New Roman" w:cs="Arabic Transparent"/>
          <w:sz w:val="28"/>
          <w:szCs w:val="28"/>
          <w:rtl/>
        </w:rPr>
      </w:pPr>
      <w:proofErr w:type="spellStart"/>
      <w:r w:rsidRPr="00001EEA">
        <w:rPr>
          <w:rFonts w:ascii="Times New Roman" w:hAnsi="Times New Roman" w:cs="Arabic Transparent" w:hint="cs"/>
          <w:sz w:val="28"/>
          <w:szCs w:val="28"/>
          <w:rtl/>
        </w:rPr>
        <w:t>قتقول</w:t>
      </w:r>
      <w:proofErr w:type="spellEnd"/>
      <w:r w:rsidRPr="00001EEA">
        <w:rPr>
          <w:rFonts w:ascii="Times New Roman" w:hAnsi="Times New Roman" w:cs="Arabic Transparent" w:hint="cs"/>
          <w:sz w:val="28"/>
          <w:szCs w:val="28"/>
          <w:rtl/>
        </w:rPr>
        <w:t xml:space="preserve"> خزنة الجنة لأهلها طبتم فادخلوها خالدين ، فالخزنة تستقبل المتقين على أبواب الجنة بالدعاء بالخير و التكريم لهم فكان كلامهم طبتم  أي طاب عملكم و معتقدكم و مستقركم و جزاؤكم  أيها المتقون فادخلوا فأنتم  خالدين في الجنة باقين إلى ما شاء الله تعالى .</w:t>
      </w:r>
    </w:p>
    <w:p w:rsidR="00CA05C7" w:rsidRDefault="00CA05C7" w:rsidP="00001EEA">
      <w:pPr>
        <w:spacing w:line="360" w:lineRule="auto"/>
        <w:ind w:left="84" w:right="-284"/>
        <w:rPr>
          <w:rFonts w:asciiTheme="majorBidi" w:eastAsia="@Arial Unicode MS" w:hAnsiTheme="majorBidi" w:cstheme="majorBidi"/>
          <w:b/>
          <w:bCs/>
          <w:sz w:val="28"/>
          <w:szCs w:val="28"/>
          <w:rtl/>
        </w:rPr>
      </w:pPr>
      <w:r w:rsidRPr="00001EEA">
        <w:rPr>
          <w:rFonts w:ascii="Times New Roman" w:hAnsi="Times New Roman" w:cs="Arabic Transparent" w:hint="cs"/>
          <w:sz w:val="28"/>
          <w:szCs w:val="28"/>
          <w:rtl/>
        </w:rPr>
        <w:t xml:space="preserve">يدخل أهل الجنة إلى الجنة فما كان كلامهم إلا الحمد لله تعالى </w:t>
      </w:r>
      <w:r>
        <w:rPr>
          <w:rFonts w:ascii="Times New Roman" w:hAnsi="Times New Roman" w:cs="Times New Roman" w:hint="cs"/>
          <w:sz w:val="28"/>
          <w:szCs w:val="28"/>
          <w:rtl/>
        </w:rPr>
        <w:t>:</w:t>
      </w:r>
      <w:r w:rsidRPr="00BE4FA6">
        <w:rPr>
          <w:rFonts w:ascii="Times New Roman" w:hAnsi="Times New Roman" w:cs="Times New Roman" w:hint="cs"/>
          <w:sz w:val="28"/>
          <w:szCs w:val="28"/>
          <w:rtl/>
        </w:rPr>
        <w:t xml:space="preserve"> </w:t>
      </w:r>
      <w:r w:rsidRPr="00E65B19">
        <w:rPr>
          <w:rFonts w:ascii="QCF2BSML" w:eastAsiaTheme="minorHAnsi" w:hAnsi="QCF2BSML" w:cs="QCF2BSML"/>
          <w:color w:val="000000"/>
          <w:sz w:val="28"/>
          <w:szCs w:val="28"/>
          <w:rtl/>
        </w:rPr>
        <w:t>ﱡ</w:t>
      </w:r>
      <w:r w:rsidRPr="00E65B19">
        <w:rPr>
          <w:rFonts w:ascii="QCF2466" w:eastAsiaTheme="minorHAnsi" w:hAnsi="QCF2466" w:cs="QCF2466"/>
          <w:color w:val="000000"/>
          <w:sz w:val="28"/>
          <w:szCs w:val="28"/>
          <w:rtl/>
        </w:rPr>
        <w:t>ﲹ ﲺ ﲻ ﲼ ﲽ ﲾ ﲿ ﳀ  ﳁ ﳂ ﳃ ﳄ ﳅ</w:t>
      </w:r>
      <w:r w:rsidRPr="00E65B19">
        <w:rPr>
          <w:rFonts w:ascii="QCF2466" w:eastAsiaTheme="minorHAnsi" w:hAnsi="QCF2466" w:cs="QCF2466"/>
          <w:color w:val="0000A5"/>
          <w:sz w:val="28"/>
          <w:szCs w:val="28"/>
          <w:rtl/>
        </w:rPr>
        <w:t>ﳆ</w:t>
      </w:r>
      <w:r w:rsidRPr="00E65B19">
        <w:rPr>
          <w:rFonts w:ascii="QCF2466" w:eastAsiaTheme="minorHAnsi" w:hAnsi="QCF2466" w:cs="QCF2466"/>
          <w:color w:val="000000"/>
          <w:sz w:val="28"/>
          <w:szCs w:val="28"/>
          <w:rtl/>
        </w:rPr>
        <w:t xml:space="preserve"> ﳇ ﳈ ﳉ ﳊ  </w:t>
      </w:r>
      <w:r w:rsidRPr="00E65B19">
        <w:rPr>
          <w:rFonts w:ascii="QCF2BSML" w:eastAsiaTheme="minorHAnsi" w:hAnsi="QCF2BSML" w:cs="QCF2BSML"/>
          <w:color w:val="000000"/>
          <w:sz w:val="28"/>
          <w:szCs w:val="28"/>
          <w:rtl/>
        </w:rPr>
        <w:t>ﱠ</w:t>
      </w:r>
    </w:p>
    <w:p w:rsidR="00CA05C7" w:rsidRPr="00001EEA" w:rsidRDefault="00CA05C7" w:rsidP="00001EEA">
      <w:pPr>
        <w:spacing w:line="360" w:lineRule="auto"/>
        <w:ind w:left="84" w:right="-284"/>
        <w:rPr>
          <w:rFonts w:ascii="Times New Roman" w:hAnsi="Times New Roman" w:cs="Arabic Transparent"/>
          <w:sz w:val="28"/>
          <w:szCs w:val="28"/>
          <w:rtl/>
        </w:rPr>
      </w:pPr>
      <w:r w:rsidRPr="00001EEA">
        <w:rPr>
          <w:rFonts w:asciiTheme="majorBidi" w:eastAsia="@Arial Unicode MS" w:hAnsiTheme="majorBidi" w:cs="Arabic Transparent"/>
          <w:b/>
          <w:bCs/>
          <w:sz w:val="24"/>
          <w:szCs w:val="24"/>
          <w:rtl/>
        </w:rPr>
        <w:t>[الزمر: ٧٤]</w:t>
      </w:r>
      <w:r w:rsidRPr="00001EEA">
        <w:rPr>
          <w:rFonts w:asciiTheme="majorBidi" w:eastAsia="@Arial Unicode MS" w:hAnsiTheme="majorBidi" w:cs="Arabic Transparent"/>
          <w:b/>
          <w:bCs/>
          <w:sz w:val="28"/>
          <w:szCs w:val="28"/>
          <w:rtl/>
        </w:rPr>
        <w:t xml:space="preserve"> </w:t>
      </w:r>
      <w:r w:rsidRPr="00001EEA">
        <w:rPr>
          <w:rFonts w:ascii="Times New Roman" w:hAnsi="Times New Roman" w:cs="Arabic Transparent" w:hint="cs"/>
          <w:sz w:val="28"/>
          <w:szCs w:val="28"/>
          <w:rtl/>
        </w:rPr>
        <w:t xml:space="preserve"> فكلامهم يدل على الفرحة و شدة الانبساط بما هم فيه ، على عكس أهل النار الذين كانوا في حالة ذل و هوان عند دخولهم النار و اعترافهم بأنهم يستحقون ذلك .</w:t>
      </w:r>
    </w:p>
    <w:p w:rsidR="00CA05C7" w:rsidRPr="00001EEA" w:rsidRDefault="00CA05C7" w:rsidP="00001EEA">
      <w:pPr>
        <w:spacing w:line="360" w:lineRule="auto"/>
        <w:ind w:left="84" w:right="-284"/>
        <w:rPr>
          <w:rFonts w:ascii="Times New Roman" w:hAnsi="Times New Roman" w:cs="Arabic Transparent"/>
          <w:sz w:val="28"/>
          <w:szCs w:val="28"/>
          <w:rtl/>
        </w:rPr>
      </w:pPr>
      <w:r w:rsidRPr="00001EEA">
        <w:rPr>
          <w:rFonts w:ascii="Times New Roman" w:hAnsi="Times New Roman" w:cs="Arabic Transparent" w:hint="cs"/>
          <w:sz w:val="28"/>
          <w:szCs w:val="28"/>
          <w:rtl/>
        </w:rPr>
        <w:lastRenderedPageBreak/>
        <w:t xml:space="preserve">فأهل الجنة يجيبون على ترحيب الخزنة و الملائكة ، فهم دخلوا فقالوا : </w:t>
      </w:r>
      <w:proofErr w:type="spellStart"/>
      <w:r w:rsidRPr="00001EEA">
        <w:rPr>
          <w:rFonts w:ascii="Times New Roman" w:hAnsi="Times New Roman" w:cs="Arabic Transparent" w:hint="cs"/>
          <w:sz w:val="28"/>
          <w:szCs w:val="28"/>
          <w:rtl/>
        </w:rPr>
        <w:t>الحمدلله</w:t>
      </w:r>
      <w:proofErr w:type="spellEnd"/>
      <w:r w:rsidRPr="00001EEA">
        <w:rPr>
          <w:rFonts w:ascii="Times New Roman" w:hAnsi="Times New Roman" w:cs="Arabic Transparent" w:hint="cs"/>
          <w:sz w:val="28"/>
          <w:szCs w:val="28"/>
          <w:rtl/>
        </w:rPr>
        <w:t xml:space="preserve"> .</w:t>
      </w:r>
    </w:p>
    <w:p w:rsidR="00CA05C7" w:rsidRPr="00001EEA" w:rsidRDefault="00CA05C7" w:rsidP="00001EEA">
      <w:pPr>
        <w:spacing w:line="360" w:lineRule="auto"/>
        <w:ind w:left="84" w:right="-284"/>
        <w:rPr>
          <w:rFonts w:ascii="Times New Roman" w:hAnsi="Times New Roman" w:cs="Arabic Transparent"/>
          <w:sz w:val="28"/>
          <w:szCs w:val="28"/>
          <w:rtl/>
        </w:rPr>
      </w:pPr>
      <w:proofErr w:type="spellStart"/>
      <w:r w:rsidRPr="00001EEA">
        <w:rPr>
          <w:rFonts w:ascii="Times New Roman" w:hAnsi="Times New Roman" w:cs="Arabic Transparent" w:hint="cs"/>
          <w:sz w:val="28"/>
          <w:szCs w:val="28"/>
          <w:rtl/>
        </w:rPr>
        <w:t>وتعبرهم</w:t>
      </w:r>
      <w:proofErr w:type="spellEnd"/>
      <w:r w:rsidRPr="00001EEA">
        <w:rPr>
          <w:rFonts w:ascii="Times New Roman" w:hAnsi="Times New Roman" w:cs="Arabic Transparent" w:hint="cs"/>
          <w:sz w:val="28"/>
          <w:szCs w:val="28"/>
          <w:rtl/>
        </w:rPr>
        <w:t xml:space="preserve"> بالصدق أي حقق لنا وعده بأن </w:t>
      </w:r>
      <w:proofErr w:type="spellStart"/>
      <w:r w:rsidRPr="00001EEA">
        <w:rPr>
          <w:rFonts w:ascii="Times New Roman" w:hAnsi="Times New Roman" w:cs="Arabic Transparent" w:hint="cs"/>
          <w:sz w:val="28"/>
          <w:szCs w:val="28"/>
          <w:rtl/>
        </w:rPr>
        <w:t>ادخلهم</w:t>
      </w:r>
      <w:proofErr w:type="spellEnd"/>
      <w:r w:rsidRPr="00001EEA">
        <w:rPr>
          <w:rFonts w:ascii="Times New Roman" w:hAnsi="Times New Roman" w:cs="Arabic Transparent" w:hint="cs"/>
          <w:sz w:val="28"/>
          <w:szCs w:val="28"/>
          <w:rtl/>
        </w:rPr>
        <w:t xml:space="preserve"> الجنة .</w:t>
      </w:r>
    </w:p>
    <w:p w:rsidR="00CA05C7" w:rsidRPr="00254446" w:rsidRDefault="00CA05C7" w:rsidP="00001EEA">
      <w:pPr>
        <w:autoSpaceDE w:val="0"/>
        <w:autoSpaceDN w:val="0"/>
        <w:bidi w:val="0"/>
        <w:adjustRightInd w:val="0"/>
        <w:spacing w:after="0" w:line="360" w:lineRule="auto"/>
        <w:ind w:left="84" w:right="-284"/>
        <w:jc w:val="right"/>
        <w:rPr>
          <w:rFonts w:ascii="@Arial Unicode MS" w:eastAsia="@Arial Unicode MS" w:hAnsi="QCF2BSML" w:cs="@Arial Unicode MS"/>
          <w:color w:val="9DAB0C"/>
          <w:sz w:val="28"/>
          <w:szCs w:val="28"/>
        </w:rPr>
      </w:pPr>
      <w:r w:rsidRPr="00001EEA">
        <w:rPr>
          <w:rFonts w:ascii="Times New Roman" w:hAnsi="Times New Roman" w:cs="Arabic Transparent" w:hint="cs"/>
          <w:sz w:val="28"/>
          <w:szCs w:val="28"/>
          <w:rtl/>
        </w:rPr>
        <w:t xml:space="preserve">و تعبيرُهم </w:t>
      </w:r>
      <w:proofErr w:type="spellStart"/>
      <w:r w:rsidRPr="00001EEA">
        <w:rPr>
          <w:rFonts w:ascii="Times New Roman" w:hAnsi="Times New Roman" w:cs="Arabic Transparent" w:hint="cs"/>
          <w:sz w:val="28"/>
          <w:szCs w:val="28"/>
          <w:rtl/>
        </w:rPr>
        <w:t>بأورثنا</w:t>
      </w:r>
      <w:proofErr w:type="spellEnd"/>
      <w:r w:rsidRPr="00001EEA">
        <w:rPr>
          <w:rFonts w:ascii="Times New Roman" w:hAnsi="Times New Roman" w:cs="Arabic Transparent" w:hint="cs"/>
          <w:sz w:val="28"/>
          <w:szCs w:val="28"/>
          <w:rtl/>
        </w:rPr>
        <w:t xml:space="preserve"> الأرض ، فقد استعاروا لفظ الوراثة لأن الميراث أن تصير الأشياء إلى  إنسان بعد موت إنسان ،ولكن لم يكن هذا المقصود و إنما قال تعالى</w:t>
      </w:r>
      <w:r w:rsidRPr="00254446">
        <w:rPr>
          <w:rFonts w:ascii="Times New Roman" w:hAnsi="Times New Roman" w:cs="Times New Roman" w:hint="cs"/>
          <w:sz w:val="28"/>
          <w:szCs w:val="28"/>
          <w:rtl/>
        </w:rPr>
        <w:t xml:space="preserve">: </w:t>
      </w:r>
      <w:r w:rsidRPr="00254446">
        <w:rPr>
          <w:rFonts w:ascii="QCF2BSML" w:eastAsiaTheme="minorHAnsi" w:hAnsi="QCF2BSML" w:cs="QCF2BSML"/>
          <w:color w:val="000000"/>
          <w:sz w:val="28"/>
          <w:szCs w:val="28"/>
          <w:rtl/>
        </w:rPr>
        <w:t>ﭐﱡﭐ</w:t>
      </w:r>
      <w:r w:rsidRPr="00254446">
        <w:rPr>
          <w:rFonts w:ascii="QCF2155" w:eastAsiaTheme="minorHAnsi" w:hAnsi="QCF2155" w:cs="QCF2155"/>
          <w:color w:val="000000"/>
          <w:sz w:val="28"/>
          <w:szCs w:val="28"/>
          <w:rtl/>
        </w:rPr>
        <w:t xml:space="preserve"> </w:t>
      </w:r>
      <w:r w:rsidRPr="00254446">
        <w:rPr>
          <w:rFonts w:ascii="QCF2155" w:eastAsiaTheme="minorHAnsi" w:hAnsi="QCF2155" w:cs="QCF2155"/>
          <w:color w:val="0000A5"/>
          <w:sz w:val="28"/>
          <w:szCs w:val="28"/>
          <w:rtl/>
        </w:rPr>
        <w:t>ﳐ</w:t>
      </w:r>
      <w:r w:rsidRPr="00254446">
        <w:rPr>
          <w:rFonts w:ascii="QCF2155" w:eastAsiaTheme="minorHAnsi" w:hAnsi="QCF2155" w:cs="QCF2155"/>
          <w:color w:val="000000"/>
          <w:sz w:val="28"/>
          <w:szCs w:val="28"/>
          <w:rtl/>
        </w:rPr>
        <w:t xml:space="preserve">  ﳑ ﳒ ﳓ ﳔ ﳕ ﳖ ﳗ ﳘ ﳙ  </w:t>
      </w:r>
      <w:r w:rsidRPr="00254446">
        <w:rPr>
          <w:rFonts w:ascii="QCF2BSML" w:eastAsiaTheme="minorHAnsi" w:hAnsi="QCF2BSML" w:cs="QCF2BSML"/>
          <w:color w:val="000000"/>
          <w:sz w:val="28"/>
          <w:szCs w:val="28"/>
          <w:rtl/>
        </w:rPr>
        <w:t>ﱠ</w:t>
      </w:r>
      <w:r w:rsidRPr="00254446">
        <w:rPr>
          <w:rFonts w:ascii="@Arial Unicode MS" w:eastAsia="@Arial Unicode MS" w:hAnsi="QCF2BSML" w:cs="@Arial Unicode MS"/>
          <w:color w:val="9DAB0C"/>
          <w:sz w:val="28"/>
          <w:szCs w:val="28"/>
          <w:rtl/>
        </w:rPr>
        <w:t xml:space="preserve"> </w:t>
      </w:r>
      <w:r w:rsidRPr="00254446">
        <w:rPr>
          <w:rFonts w:asciiTheme="majorBidi" w:eastAsia="@Arial Unicode MS" w:hAnsiTheme="majorBidi" w:cstheme="majorBidi"/>
          <w:b/>
          <w:bCs/>
          <w:sz w:val="24"/>
          <w:szCs w:val="24"/>
          <w:rtl/>
        </w:rPr>
        <w:t>[الأعراف: ٤٣]</w:t>
      </w:r>
    </w:p>
    <w:p w:rsidR="00CA05C7" w:rsidRPr="00001EEA" w:rsidRDefault="00CA05C7" w:rsidP="00001EEA">
      <w:pPr>
        <w:spacing w:line="360" w:lineRule="auto"/>
        <w:ind w:left="84" w:right="-284"/>
        <w:rPr>
          <w:rFonts w:ascii="Times New Roman" w:hAnsi="Times New Roman" w:cs="Arabic Transparent"/>
          <w:sz w:val="28"/>
          <w:szCs w:val="28"/>
          <w:rtl/>
        </w:rPr>
      </w:pPr>
      <w:r w:rsidRPr="00254446">
        <w:rPr>
          <w:rFonts w:ascii="Arial" w:eastAsia="@Arial Unicode MS" w:hAnsi="Arial"/>
          <w:color w:val="000000"/>
          <w:sz w:val="28"/>
          <w:szCs w:val="28"/>
          <w:rtl/>
        </w:rPr>
        <w:t xml:space="preserve"> </w:t>
      </w:r>
      <w:r w:rsidRPr="00254446">
        <w:rPr>
          <w:rFonts w:ascii="Times New Roman" w:hAnsi="Times New Roman" w:cs="Times New Roman" w:hint="cs"/>
          <w:sz w:val="28"/>
          <w:szCs w:val="28"/>
          <w:rtl/>
        </w:rPr>
        <w:t xml:space="preserve"> </w:t>
      </w:r>
      <w:r w:rsidRPr="00001EEA">
        <w:rPr>
          <w:rFonts w:ascii="Times New Roman" w:hAnsi="Times New Roman" w:cs="Arabic Transparent" w:hint="cs"/>
          <w:sz w:val="28"/>
          <w:szCs w:val="28"/>
          <w:rtl/>
        </w:rPr>
        <w:t>و أهل الجنة ورثوا الجنة بأعمالهم التي قاموا بها في الدنيا  فأصبحت لهم ، فأصبح تصرفهم فيها كما يتصرف صاحب الميراث في ميراثه فينفقه كيف يشاء.</w:t>
      </w:r>
    </w:p>
    <w:p w:rsidR="00CA05C7" w:rsidRPr="00001EEA" w:rsidRDefault="00CA05C7" w:rsidP="00001EEA">
      <w:pPr>
        <w:spacing w:line="360" w:lineRule="auto"/>
        <w:ind w:left="84" w:right="-284"/>
        <w:rPr>
          <w:rFonts w:ascii="Times New Roman" w:hAnsi="Times New Roman" w:cs="Arabic Transparent"/>
          <w:sz w:val="28"/>
          <w:szCs w:val="28"/>
          <w:rtl/>
        </w:rPr>
      </w:pPr>
      <w:r w:rsidRPr="00001EEA">
        <w:rPr>
          <w:rFonts w:ascii="Times New Roman" w:hAnsi="Times New Roman" w:cs="Arabic Transparent" w:hint="cs"/>
          <w:sz w:val="28"/>
          <w:szCs w:val="28"/>
          <w:rtl/>
        </w:rPr>
        <w:t xml:space="preserve">و </w:t>
      </w:r>
      <w:proofErr w:type="spellStart"/>
      <w:r w:rsidRPr="00001EEA">
        <w:rPr>
          <w:rFonts w:ascii="Times New Roman" w:hAnsi="Times New Roman" w:cs="Arabic Transparent" w:hint="cs"/>
          <w:sz w:val="28"/>
          <w:szCs w:val="28"/>
          <w:rtl/>
        </w:rPr>
        <w:t>يتبوئون</w:t>
      </w:r>
      <w:proofErr w:type="spellEnd"/>
      <w:r w:rsidRPr="00001EEA">
        <w:rPr>
          <w:rFonts w:ascii="Times New Roman" w:hAnsi="Times New Roman" w:cs="Arabic Transparent" w:hint="cs"/>
          <w:sz w:val="28"/>
          <w:szCs w:val="28"/>
          <w:rtl/>
        </w:rPr>
        <w:t xml:space="preserve"> منها حيث يشاءون ، وتعبيرهم بلفظ التبوء الذي يعني النزول بالمكان ، فكأن أهل الجنة يقولون إننا نزلُ في الجنة و نسكن فيها حيث نشاء كلٌ وفق ما خصص له من جنته. </w:t>
      </w:r>
    </w:p>
    <w:p w:rsidR="00CA05C7" w:rsidRPr="00BE4FA6" w:rsidRDefault="00CA05C7" w:rsidP="00001EEA">
      <w:pPr>
        <w:spacing w:line="360" w:lineRule="auto"/>
        <w:ind w:left="84" w:right="-284"/>
        <w:rPr>
          <w:rFonts w:ascii="Times New Roman" w:hAnsi="Times New Roman" w:cs="Times New Roman"/>
          <w:sz w:val="28"/>
          <w:szCs w:val="28"/>
          <w:rtl/>
        </w:rPr>
      </w:pPr>
      <w:r w:rsidRPr="00001EEA">
        <w:rPr>
          <w:rFonts w:ascii="Times New Roman" w:hAnsi="Times New Roman" w:cs="Arabic Transparent" w:hint="cs"/>
          <w:sz w:val="28"/>
          <w:szCs w:val="28"/>
          <w:rtl/>
        </w:rPr>
        <w:t xml:space="preserve">ويمدحُ أهلُ الجنة أنفسهم فيقولون: فنعم أجر </w:t>
      </w:r>
      <w:proofErr w:type="gramStart"/>
      <w:r w:rsidRPr="00001EEA">
        <w:rPr>
          <w:rFonts w:ascii="Times New Roman" w:hAnsi="Times New Roman" w:cs="Arabic Transparent" w:hint="cs"/>
          <w:sz w:val="28"/>
          <w:szCs w:val="28"/>
          <w:rtl/>
        </w:rPr>
        <w:t>العاملين ،</w:t>
      </w:r>
      <w:proofErr w:type="gramEnd"/>
      <w:r w:rsidRPr="00001EEA">
        <w:rPr>
          <w:rFonts w:ascii="Times New Roman" w:hAnsi="Times New Roman" w:cs="Arabic Transparent" w:hint="cs"/>
          <w:sz w:val="28"/>
          <w:szCs w:val="28"/>
          <w:rtl/>
        </w:rPr>
        <w:t xml:space="preserve"> فعبروا عن تزكية أنفسهم بفعل المدح "نِعم"</w:t>
      </w:r>
      <w:r w:rsidRPr="00001EEA">
        <w:rPr>
          <w:rStyle w:val="FootnoteReference"/>
          <w:rFonts w:ascii="Times New Roman" w:eastAsiaTheme="majorEastAsia" w:hAnsi="Times New Roman" w:cs="Arabic Transparent"/>
          <w:sz w:val="28"/>
          <w:szCs w:val="28"/>
          <w:rtl/>
        </w:rPr>
        <w:footnoteReference w:id="219"/>
      </w:r>
      <w:r w:rsidRPr="00001EEA">
        <w:rPr>
          <w:rFonts w:ascii="Times New Roman" w:hAnsi="Times New Roman" w:cs="Arabic Transparent" w:hint="cs"/>
          <w:sz w:val="28"/>
          <w:szCs w:val="28"/>
          <w:rtl/>
        </w:rPr>
        <w:t xml:space="preserve"> عاملين الخير نحن المتقين .</w:t>
      </w:r>
      <w:r w:rsidRPr="00BE4FA6">
        <w:rPr>
          <w:rFonts w:ascii="Times New Roman" w:hAnsi="Times New Roman" w:cs="Times New Roman" w:hint="cs"/>
          <w:sz w:val="28"/>
          <w:szCs w:val="28"/>
          <w:rtl/>
        </w:rPr>
        <w:t xml:space="preserve"> </w:t>
      </w:r>
    </w:p>
    <w:p w:rsidR="00CA05C7" w:rsidRDefault="00CA05C7" w:rsidP="00001EEA">
      <w:pPr>
        <w:spacing w:line="360" w:lineRule="auto"/>
        <w:ind w:left="84" w:right="-284"/>
        <w:rPr>
          <w:rFonts w:ascii="Times New Roman" w:hAnsi="Times New Roman" w:cs="Times New Roman"/>
          <w:sz w:val="28"/>
          <w:szCs w:val="28"/>
          <w:rtl/>
        </w:rPr>
      </w:pPr>
    </w:p>
    <w:p w:rsidR="00CA05C7" w:rsidRDefault="00CA05C7" w:rsidP="00CA05C7">
      <w:pPr>
        <w:spacing w:line="360" w:lineRule="auto"/>
        <w:ind w:left="-243" w:right="-426"/>
        <w:rPr>
          <w:rFonts w:ascii="Times New Roman" w:hAnsi="Times New Roman" w:cs="Times New Roman"/>
          <w:sz w:val="28"/>
          <w:szCs w:val="28"/>
          <w:rtl/>
          <w:lang w:bidi="ar-JO"/>
        </w:rPr>
      </w:pPr>
    </w:p>
    <w:p w:rsidR="00CA05C7" w:rsidRDefault="00CA05C7" w:rsidP="00CA05C7">
      <w:pPr>
        <w:spacing w:line="360" w:lineRule="auto"/>
        <w:ind w:left="-243" w:right="-426"/>
        <w:rPr>
          <w:rFonts w:ascii="Times New Roman" w:hAnsi="Times New Roman" w:cs="Times New Roman"/>
          <w:sz w:val="28"/>
          <w:szCs w:val="28"/>
          <w:rtl/>
        </w:rPr>
      </w:pPr>
    </w:p>
    <w:p w:rsidR="00CA05C7" w:rsidRDefault="00CA05C7" w:rsidP="00CA05C7">
      <w:pPr>
        <w:spacing w:line="360" w:lineRule="auto"/>
        <w:ind w:left="-243" w:right="-426"/>
        <w:rPr>
          <w:rFonts w:ascii="Times New Roman" w:hAnsi="Times New Roman" w:cs="Times New Roman"/>
          <w:sz w:val="28"/>
          <w:szCs w:val="28"/>
          <w:rtl/>
        </w:rPr>
      </w:pPr>
    </w:p>
    <w:p w:rsidR="00CA05C7" w:rsidRDefault="00CA05C7" w:rsidP="00CA05C7">
      <w:pPr>
        <w:spacing w:line="360" w:lineRule="auto"/>
        <w:ind w:left="-243" w:right="-426"/>
        <w:rPr>
          <w:rFonts w:ascii="Times New Roman" w:hAnsi="Times New Roman" w:cs="Times New Roman"/>
          <w:sz w:val="28"/>
          <w:szCs w:val="28"/>
          <w:rtl/>
        </w:rPr>
      </w:pPr>
    </w:p>
    <w:p w:rsidR="00CA05C7" w:rsidRDefault="00CA05C7" w:rsidP="00CA05C7">
      <w:pPr>
        <w:spacing w:line="360" w:lineRule="auto"/>
        <w:ind w:left="-243" w:right="-426"/>
        <w:rPr>
          <w:rFonts w:ascii="Times New Roman" w:hAnsi="Times New Roman" w:cs="Times New Roman"/>
          <w:sz w:val="28"/>
          <w:szCs w:val="28"/>
          <w:rtl/>
        </w:rPr>
      </w:pPr>
    </w:p>
    <w:p w:rsidR="00CA05C7" w:rsidRDefault="00CA05C7" w:rsidP="00CA05C7">
      <w:pPr>
        <w:spacing w:line="360" w:lineRule="auto"/>
        <w:ind w:right="-426"/>
        <w:rPr>
          <w:rFonts w:ascii="Times New Roman" w:hAnsi="Times New Roman" w:cs="Times New Roman"/>
          <w:sz w:val="28"/>
          <w:szCs w:val="28"/>
          <w:rtl/>
        </w:rPr>
      </w:pPr>
    </w:p>
    <w:p w:rsidR="00CA05C7" w:rsidRDefault="00CA05C7" w:rsidP="00056DD8">
      <w:pPr>
        <w:spacing w:line="360" w:lineRule="auto"/>
        <w:ind w:right="-426"/>
        <w:rPr>
          <w:rFonts w:ascii="Times New Roman" w:hAnsi="Times New Roman" w:cs="Times New Roman"/>
          <w:sz w:val="28"/>
          <w:szCs w:val="28"/>
          <w:rtl/>
          <w:lang w:bidi="ar-JO"/>
        </w:rPr>
      </w:pPr>
    </w:p>
    <w:p w:rsidR="000E6A31" w:rsidRDefault="000E6A31">
      <w:pPr>
        <w:bidi w:val="0"/>
        <w:rPr>
          <w:rFonts w:ascii="Times New Roman" w:hAnsi="Times New Roman" w:cstheme="majorBidi"/>
          <w:b/>
          <w:bCs/>
          <w:sz w:val="28"/>
          <w:szCs w:val="28"/>
          <w:rtl/>
          <w:lang w:bidi="ar-JO"/>
        </w:rPr>
      </w:pPr>
      <w:r>
        <w:rPr>
          <w:rFonts w:ascii="Times New Roman" w:hAnsi="Times New Roman" w:cstheme="majorBidi"/>
          <w:b/>
          <w:bCs/>
          <w:sz w:val="28"/>
          <w:szCs w:val="28"/>
          <w:rtl/>
          <w:lang w:bidi="ar-JO"/>
        </w:rPr>
        <w:br w:type="page"/>
      </w:r>
    </w:p>
    <w:p w:rsidR="00CA05C7" w:rsidRPr="000E6A31" w:rsidRDefault="00CA05C7" w:rsidP="000E6A31">
      <w:pPr>
        <w:spacing w:line="360" w:lineRule="auto"/>
        <w:ind w:left="-243" w:right="-426"/>
        <w:jc w:val="center"/>
        <w:rPr>
          <w:rFonts w:ascii="Times New Roman" w:hAnsi="Times New Roman" w:cstheme="majorBidi"/>
          <w:b/>
          <w:bCs/>
          <w:sz w:val="32"/>
          <w:szCs w:val="32"/>
          <w:rtl/>
          <w:lang w:bidi="ar-JO"/>
        </w:rPr>
      </w:pPr>
      <w:proofErr w:type="gramStart"/>
      <w:r w:rsidRPr="000E6A31">
        <w:rPr>
          <w:rFonts w:ascii="Times New Roman" w:hAnsi="Times New Roman" w:cstheme="majorBidi" w:hint="cs"/>
          <w:b/>
          <w:bCs/>
          <w:sz w:val="32"/>
          <w:szCs w:val="32"/>
          <w:rtl/>
          <w:lang w:bidi="ar-JO"/>
        </w:rPr>
        <w:lastRenderedPageBreak/>
        <w:t>الخاتمة</w:t>
      </w:r>
      <w:proofErr w:type="gramEnd"/>
      <w:r w:rsidRPr="000E6A31">
        <w:rPr>
          <w:rFonts w:ascii="Times New Roman" w:hAnsi="Times New Roman" w:cstheme="majorBidi" w:hint="cs"/>
          <w:b/>
          <w:bCs/>
          <w:sz w:val="32"/>
          <w:szCs w:val="32"/>
          <w:rtl/>
          <w:lang w:bidi="ar-JO"/>
        </w:rPr>
        <w:t xml:space="preserve"> </w:t>
      </w:r>
    </w:p>
    <w:p w:rsidR="00CA05C7" w:rsidRPr="00001EEA" w:rsidRDefault="00CA05C7" w:rsidP="00001EEA">
      <w:pPr>
        <w:spacing w:line="360" w:lineRule="auto"/>
        <w:ind w:left="84" w:right="-284"/>
        <w:rPr>
          <w:rFonts w:ascii="Times New Roman" w:hAnsi="Times New Roman" w:cs="Arabic Transparent"/>
          <w:sz w:val="28"/>
          <w:szCs w:val="28"/>
          <w:rtl/>
          <w:lang w:bidi="ar-JO"/>
        </w:rPr>
      </w:pPr>
      <w:r w:rsidRPr="00001EEA">
        <w:rPr>
          <w:rFonts w:ascii="Times New Roman" w:hAnsi="Times New Roman" w:cs="Arabic Transparent" w:hint="cs"/>
          <w:sz w:val="28"/>
          <w:szCs w:val="28"/>
          <w:rtl/>
          <w:lang w:bidi="ar-JO"/>
        </w:rPr>
        <w:t>الحمد لله الذي بنعمته تتم الصالحات، و الصلاة و السلام على نبينا المبعوث بخاتمة الرسالات ، وبعد؛</w:t>
      </w:r>
    </w:p>
    <w:p w:rsidR="00CA05C7" w:rsidRPr="00001EEA" w:rsidRDefault="00CA05C7" w:rsidP="00001EEA">
      <w:pPr>
        <w:spacing w:line="360" w:lineRule="auto"/>
        <w:ind w:left="84" w:right="-284"/>
        <w:rPr>
          <w:rFonts w:ascii="Times New Roman" w:hAnsi="Times New Roman" w:cs="Arabic Transparent"/>
          <w:sz w:val="28"/>
          <w:szCs w:val="28"/>
          <w:rtl/>
          <w:lang w:bidi="ar-JO"/>
        </w:rPr>
      </w:pPr>
      <w:r w:rsidRPr="00001EEA">
        <w:rPr>
          <w:rFonts w:ascii="Times New Roman" w:hAnsi="Times New Roman" w:cs="Arabic Transparent" w:hint="cs"/>
          <w:sz w:val="28"/>
          <w:szCs w:val="28"/>
          <w:rtl/>
          <w:lang w:bidi="ar-JO"/>
        </w:rPr>
        <w:t xml:space="preserve">ففي ختام هذا الموضوع (بلاغة النظم القرآني في حوار أهل الجنة و أهل النار) تقف الباحثة على أهم النتائج في هذه </w:t>
      </w:r>
      <w:proofErr w:type="gramStart"/>
      <w:r w:rsidRPr="00001EEA">
        <w:rPr>
          <w:rFonts w:ascii="Times New Roman" w:hAnsi="Times New Roman" w:cs="Arabic Transparent" w:hint="cs"/>
          <w:sz w:val="28"/>
          <w:szCs w:val="28"/>
          <w:rtl/>
          <w:lang w:bidi="ar-JO"/>
        </w:rPr>
        <w:t>الدراسة :</w:t>
      </w:r>
      <w:proofErr w:type="gramEnd"/>
    </w:p>
    <w:p w:rsidR="00CA05C7" w:rsidRPr="00001EEA" w:rsidRDefault="00CA05C7" w:rsidP="00001EEA">
      <w:pPr>
        <w:spacing w:line="360" w:lineRule="auto"/>
        <w:ind w:left="84" w:right="-284"/>
        <w:rPr>
          <w:rFonts w:ascii="Times New Roman" w:hAnsi="Times New Roman" w:cs="Arabic Transparent"/>
          <w:sz w:val="28"/>
          <w:szCs w:val="28"/>
          <w:rtl/>
          <w:lang w:bidi="ar-JO"/>
        </w:rPr>
      </w:pPr>
      <w:proofErr w:type="gramStart"/>
      <w:r w:rsidRPr="00001EEA">
        <w:rPr>
          <w:rFonts w:ascii="Times New Roman" w:hAnsi="Times New Roman" w:cs="Arabic Transparent" w:hint="cs"/>
          <w:sz w:val="28"/>
          <w:szCs w:val="28"/>
          <w:rtl/>
          <w:lang w:bidi="ar-JO"/>
        </w:rPr>
        <w:t>أولاً :</w:t>
      </w:r>
      <w:proofErr w:type="gramEnd"/>
      <w:r w:rsidRPr="00001EEA">
        <w:rPr>
          <w:rFonts w:ascii="Times New Roman" w:hAnsi="Times New Roman" w:cs="Arabic Transparent" w:hint="cs"/>
          <w:sz w:val="28"/>
          <w:szCs w:val="28"/>
          <w:rtl/>
          <w:lang w:bidi="ar-JO"/>
        </w:rPr>
        <w:t xml:space="preserve"> إن حوار أهل النار كان يتسم بأساليب عدة منها: ( التمني ، الدعاء ، الاستفهام، و التقديم و التأخير ، و الحذف ، و الاستعارة ).</w:t>
      </w:r>
    </w:p>
    <w:p w:rsidR="00CA05C7" w:rsidRPr="00001EEA" w:rsidRDefault="00CA05C7" w:rsidP="00001EEA">
      <w:pPr>
        <w:spacing w:line="360" w:lineRule="auto"/>
        <w:ind w:left="84" w:right="-284"/>
        <w:rPr>
          <w:rFonts w:ascii="Times New Roman" w:hAnsi="Times New Roman" w:cs="Arabic Transparent"/>
          <w:sz w:val="28"/>
          <w:szCs w:val="28"/>
          <w:rtl/>
          <w:lang w:bidi="ar-JO"/>
        </w:rPr>
      </w:pPr>
      <w:proofErr w:type="gramStart"/>
      <w:r w:rsidRPr="00001EEA">
        <w:rPr>
          <w:rFonts w:ascii="Times New Roman" w:hAnsi="Times New Roman" w:cs="Arabic Transparent" w:hint="cs"/>
          <w:sz w:val="28"/>
          <w:szCs w:val="28"/>
          <w:rtl/>
          <w:lang w:bidi="ar-JO"/>
        </w:rPr>
        <w:t>ثانياً :</w:t>
      </w:r>
      <w:proofErr w:type="gramEnd"/>
      <w:r w:rsidRPr="00001EEA">
        <w:rPr>
          <w:rFonts w:ascii="Times New Roman" w:hAnsi="Times New Roman" w:cs="Arabic Transparent" w:hint="cs"/>
          <w:sz w:val="28"/>
          <w:szCs w:val="28"/>
          <w:rtl/>
          <w:lang w:bidi="ar-JO"/>
        </w:rPr>
        <w:t xml:space="preserve"> أن حوار أهل النار غلب عليه طابع إلقاء اللوم على بعضهم بعضاً ، كما أنه اتصف بالحِدَّة في الكلام و الأسلوب فيما بينهم.</w:t>
      </w:r>
    </w:p>
    <w:p w:rsidR="00CA05C7" w:rsidRPr="00001EEA" w:rsidRDefault="00CA05C7" w:rsidP="00001EEA">
      <w:pPr>
        <w:spacing w:line="360" w:lineRule="auto"/>
        <w:ind w:left="84" w:right="-284"/>
        <w:rPr>
          <w:rFonts w:ascii="Times New Roman" w:hAnsi="Times New Roman" w:cs="Arabic Transparent"/>
          <w:sz w:val="28"/>
          <w:szCs w:val="28"/>
          <w:rtl/>
          <w:lang w:bidi="ar-JO"/>
        </w:rPr>
      </w:pPr>
      <w:proofErr w:type="gramStart"/>
      <w:r w:rsidRPr="00001EEA">
        <w:rPr>
          <w:rFonts w:ascii="Times New Roman" w:hAnsi="Times New Roman" w:cs="Arabic Transparent" w:hint="cs"/>
          <w:sz w:val="28"/>
          <w:szCs w:val="28"/>
          <w:rtl/>
          <w:lang w:bidi="ar-JO"/>
        </w:rPr>
        <w:t>ثالثاً  :</w:t>
      </w:r>
      <w:proofErr w:type="gramEnd"/>
      <w:r w:rsidRPr="00001EEA">
        <w:rPr>
          <w:rFonts w:ascii="Times New Roman" w:hAnsi="Times New Roman" w:cs="Arabic Transparent" w:hint="cs"/>
          <w:sz w:val="28"/>
          <w:szCs w:val="28"/>
          <w:rtl/>
          <w:lang w:bidi="ar-JO"/>
        </w:rPr>
        <w:t xml:space="preserve"> إن حوار أهل الجنة مع أهل النار كان يتسم بأساليب  منها : ( الدعاء ، التمني ، الاستفهام ، النداء ) .</w:t>
      </w:r>
    </w:p>
    <w:p w:rsidR="00CA05C7" w:rsidRPr="00001EEA" w:rsidRDefault="00CA05C7" w:rsidP="00001EEA">
      <w:pPr>
        <w:spacing w:line="360" w:lineRule="auto"/>
        <w:ind w:left="84" w:right="-284"/>
        <w:rPr>
          <w:rFonts w:ascii="Times New Roman" w:hAnsi="Times New Roman" w:cs="Arabic Transparent"/>
          <w:sz w:val="28"/>
          <w:szCs w:val="28"/>
          <w:rtl/>
          <w:lang w:bidi="ar-JO"/>
        </w:rPr>
      </w:pPr>
      <w:proofErr w:type="gramStart"/>
      <w:r w:rsidRPr="00001EEA">
        <w:rPr>
          <w:rFonts w:ascii="Times New Roman" w:hAnsi="Times New Roman" w:cs="Arabic Transparent" w:hint="cs"/>
          <w:sz w:val="28"/>
          <w:szCs w:val="28"/>
          <w:rtl/>
          <w:lang w:bidi="ar-JO"/>
        </w:rPr>
        <w:t>رابعاً :</w:t>
      </w:r>
      <w:proofErr w:type="gramEnd"/>
      <w:r w:rsidRPr="00001EEA">
        <w:rPr>
          <w:rFonts w:ascii="Times New Roman" w:hAnsi="Times New Roman" w:cs="Arabic Transparent" w:hint="cs"/>
          <w:sz w:val="28"/>
          <w:szCs w:val="28"/>
          <w:rtl/>
          <w:lang w:bidi="ar-JO"/>
        </w:rPr>
        <w:t xml:space="preserve"> كان يغلب على حوار أهل النار مع أهل الجنة طابع الاستجداء و التوسل من أهل النار لأهل الجنة و في كل مرة كان يُقابل بالرفض.</w:t>
      </w:r>
    </w:p>
    <w:p w:rsidR="00CA05C7" w:rsidRPr="00001EEA" w:rsidRDefault="00CA05C7" w:rsidP="00001EEA">
      <w:pPr>
        <w:spacing w:line="360" w:lineRule="auto"/>
        <w:ind w:left="84" w:right="-284"/>
        <w:rPr>
          <w:rFonts w:ascii="Times New Roman" w:hAnsi="Times New Roman" w:cs="Arabic Transparent"/>
          <w:sz w:val="28"/>
          <w:szCs w:val="28"/>
          <w:rtl/>
          <w:lang w:bidi="ar-JO"/>
        </w:rPr>
      </w:pPr>
      <w:proofErr w:type="gramStart"/>
      <w:r w:rsidRPr="00001EEA">
        <w:rPr>
          <w:rFonts w:ascii="Times New Roman" w:hAnsi="Times New Roman" w:cs="Arabic Transparent" w:hint="cs"/>
          <w:sz w:val="28"/>
          <w:szCs w:val="28"/>
          <w:rtl/>
          <w:lang w:bidi="ar-JO"/>
        </w:rPr>
        <w:t>سادساً :</w:t>
      </w:r>
      <w:proofErr w:type="gramEnd"/>
      <w:r w:rsidRPr="00001EEA">
        <w:rPr>
          <w:rFonts w:ascii="Times New Roman" w:hAnsi="Times New Roman" w:cs="Arabic Transparent" w:hint="cs"/>
          <w:sz w:val="28"/>
          <w:szCs w:val="28"/>
          <w:rtl/>
          <w:lang w:bidi="ar-JO"/>
        </w:rPr>
        <w:t xml:space="preserve"> إن حوار أهل الجنة فيما بينهم كان يغلب عليه طابع الهدوء و المحبة و اللطف من خلال تبادل التحيات و السلام فيما بينهم . </w:t>
      </w:r>
    </w:p>
    <w:p w:rsidR="00CA05C7" w:rsidRPr="00001EEA" w:rsidRDefault="00CA05C7" w:rsidP="00001EEA">
      <w:pPr>
        <w:spacing w:line="360" w:lineRule="auto"/>
        <w:ind w:left="84" w:right="-284"/>
        <w:rPr>
          <w:rFonts w:ascii="Times New Roman" w:hAnsi="Times New Roman" w:cs="Arabic Transparent"/>
          <w:sz w:val="28"/>
          <w:szCs w:val="28"/>
          <w:rtl/>
          <w:lang w:bidi="ar-JO"/>
        </w:rPr>
      </w:pPr>
      <w:r w:rsidRPr="00001EEA">
        <w:rPr>
          <w:rFonts w:ascii="Times New Roman" w:hAnsi="Times New Roman" w:cs="Arabic Transparent" w:hint="cs"/>
          <w:sz w:val="28"/>
          <w:szCs w:val="28"/>
          <w:rtl/>
          <w:lang w:bidi="ar-JO"/>
        </w:rPr>
        <w:t xml:space="preserve">و من خلال النتائج السابقة فإن الباحثة توصي بما </w:t>
      </w:r>
      <w:proofErr w:type="gramStart"/>
      <w:r w:rsidRPr="00001EEA">
        <w:rPr>
          <w:rFonts w:ascii="Times New Roman" w:hAnsi="Times New Roman" w:cs="Arabic Transparent" w:hint="cs"/>
          <w:sz w:val="28"/>
          <w:szCs w:val="28"/>
          <w:rtl/>
          <w:lang w:bidi="ar-JO"/>
        </w:rPr>
        <w:t>يلي :</w:t>
      </w:r>
      <w:proofErr w:type="gramEnd"/>
    </w:p>
    <w:p w:rsidR="00CA05C7" w:rsidRPr="00001EEA" w:rsidRDefault="00CA05C7" w:rsidP="00001EEA">
      <w:pPr>
        <w:spacing w:line="360" w:lineRule="auto"/>
        <w:ind w:left="84" w:right="-284"/>
        <w:rPr>
          <w:rFonts w:ascii="Times New Roman" w:hAnsi="Times New Roman" w:cs="Arabic Transparent"/>
          <w:sz w:val="28"/>
          <w:szCs w:val="28"/>
          <w:rtl/>
          <w:lang w:bidi="ar-JO"/>
        </w:rPr>
      </w:pPr>
      <w:r w:rsidRPr="00001EEA">
        <w:rPr>
          <w:rFonts w:ascii="Times New Roman" w:hAnsi="Times New Roman" w:cs="Arabic Transparent" w:hint="cs"/>
          <w:sz w:val="28"/>
          <w:szCs w:val="28"/>
          <w:rtl/>
          <w:lang w:bidi="ar-JO"/>
        </w:rPr>
        <w:t xml:space="preserve">   إن بلاغة النظم القرآني من الأمور المهمة في فهم </w:t>
      </w:r>
      <w:proofErr w:type="gramStart"/>
      <w:r w:rsidRPr="00001EEA">
        <w:rPr>
          <w:rFonts w:ascii="Times New Roman" w:hAnsi="Times New Roman" w:cs="Arabic Transparent" w:hint="cs"/>
          <w:sz w:val="28"/>
          <w:szCs w:val="28"/>
          <w:rtl/>
          <w:lang w:bidi="ar-JO"/>
        </w:rPr>
        <w:t>جماليات  الآيات</w:t>
      </w:r>
      <w:proofErr w:type="gramEnd"/>
      <w:r w:rsidRPr="00001EEA">
        <w:rPr>
          <w:rFonts w:ascii="Times New Roman" w:hAnsi="Times New Roman" w:cs="Arabic Transparent" w:hint="cs"/>
          <w:sz w:val="28"/>
          <w:szCs w:val="28"/>
          <w:rtl/>
          <w:lang w:bidi="ar-JO"/>
        </w:rPr>
        <w:t xml:space="preserve"> في القرآن الكريم ، فأنني أرجو أن يتم دراسة بلاغة النظم القرآني بصورة متكاملة في الموضع الواحد ، و ليس تقسيم الدراسة وفق مباحث علم البلاغة ( علم المعاني ، علم البيان) .</w:t>
      </w:r>
    </w:p>
    <w:p w:rsidR="00CA05C7" w:rsidRPr="00001EEA" w:rsidRDefault="00CA05C7" w:rsidP="00001EEA">
      <w:pPr>
        <w:spacing w:line="360" w:lineRule="auto"/>
        <w:ind w:left="84" w:right="-284"/>
        <w:rPr>
          <w:rFonts w:ascii="Times New Roman" w:hAnsi="Times New Roman" w:cs="Arabic Transparent"/>
          <w:sz w:val="28"/>
          <w:szCs w:val="28"/>
          <w:rtl/>
          <w:lang w:bidi="ar-JO"/>
        </w:rPr>
      </w:pPr>
      <w:r w:rsidRPr="00001EEA">
        <w:rPr>
          <w:rFonts w:ascii="Times New Roman" w:hAnsi="Times New Roman" w:cs="Arabic Transparent" w:hint="cs"/>
          <w:sz w:val="28"/>
          <w:szCs w:val="28"/>
          <w:rtl/>
          <w:lang w:bidi="ar-JO"/>
        </w:rPr>
        <w:t xml:space="preserve"> و في الختام فإن أصبت فبفضل الله </w:t>
      </w:r>
      <w:proofErr w:type="spellStart"/>
      <w:r w:rsidRPr="00001EEA">
        <w:rPr>
          <w:rFonts w:ascii="Times New Roman" w:hAnsi="Times New Roman" w:cs="Arabic Transparent" w:hint="cs"/>
          <w:sz w:val="28"/>
          <w:szCs w:val="28"/>
          <w:rtl/>
          <w:lang w:bidi="ar-JO"/>
        </w:rPr>
        <w:t>عزوجل</w:t>
      </w:r>
      <w:proofErr w:type="spellEnd"/>
      <w:r w:rsidRPr="00001EEA">
        <w:rPr>
          <w:rFonts w:ascii="Times New Roman" w:hAnsi="Times New Roman" w:cs="Arabic Transparent" w:hint="cs"/>
          <w:sz w:val="28"/>
          <w:szCs w:val="28"/>
          <w:rtl/>
          <w:lang w:bidi="ar-JO"/>
        </w:rPr>
        <w:t xml:space="preserve"> ، و إن قصرت أو أخطأت فمن نفسي ، و أسأل الله تعالى أن ينفعني به و سائر المسلمين.</w:t>
      </w:r>
    </w:p>
    <w:p w:rsidR="00CA05C7" w:rsidRDefault="00CA05C7" w:rsidP="00001EEA">
      <w:pPr>
        <w:spacing w:line="360" w:lineRule="auto"/>
        <w:ind w:left="84" w:right="-284"/>
        <w:rPr>
          <w:rFonts w:ascii="Times New Roman" w:hAnsi="Times New Roman" w:cs="Arabic Transparent"/>
          <w:sz w:val="28"/>
          <w:szCs w:val="28"/>
          <w:rtl/>
          <w:lang w:bidi="ar-JO"/>
        </w:rPr>
      </w:pPr>
      <w:r w:rsidRPr="00001EEA">
        <w:rPr>
          <w:rFonts w:ascii="Times New Roman" w:hAnsi="Times New Roman" w:cs="Arabic Transparent" w:hint="cs"/>
          <w:sz w:val="28"/>
          <w:szCs w:val="28"/>
          <w:rtl/>
          <w:lang w:bidi="ar-JO"/>
        </w:rPr>
        <w:t xml:space="preserve"> وصلَّى  اللهُ على سيدنا محمد و على آله و </w:t>
      </w:r>
      <w:proofErr w:type="spellStart"/>
      <w:r w:rsidRPr="00001EEA">
        <w:rPr>
          <w:rFonts w:ascii="Times New Roman" w:hAnsi="Times New Roman" w:cs="Arabic Transparent" w:hint="cs"/>
          <w:sz w:val="28"/>
          <w:szCs w:val="28"/>
          <w:rtl/>
          <w:lang w:bidi="ar-JO"/>
        </w:rPr>
        <w:t>صجبه</w:t>
      </w:r>
      <w:proofErr w:type="spellEnd"/>
      <w:r w:rsidRPr="00001EEA">
        <w:rPr>
          <w:rFonts w:ascii="Times New Roman" w:hAnsi="Times New Roman" w:cs="Arabic Transparent" w:hint="cs"/>
          <w:sz w:val="28"/>
          <w:szCs w:val="28"/>
          <w:rtl/>
          <w:lang w:bidi="ar-JO"/>
        </w:rPr>
        <w:t xml:space="preserve"> أجمعين.</w:t>
      </w:r>
    </w:p>
    <w:p w:rsidR="009D25CE" w:rsidRPr="00001EEA" w:rsidRDefault="009D25CE" w:rsidP="00001EEA">
      <w:pPr>
        <w:spacing w:line="360" w:lineRule="auto"/>
        <w:ind w:left="84" w:right="-284"/>
        <w:rPr>
          <w:rFonts w:ascii="Times New Roman" w:hAnsi="Times New Roman" w:cs="Arabic Transparent"/>
          <w:sz w:val="28"/>
          <w:szCs w:val="28"/>
          <w:rtl/>
          <w:lang w:bidi="ar-JO"/>
        </w:rPr>
      </w:pPr>
    </w:p>
    <w:p w:rsidR="00CA05C7" w:rsidRPr="000E6A31" w:rsidRDefault="00CA05C7" w:rsidP="000E6A31">
      <w:pPr>
        <w:spacing w:line="480" w:lineRule="auto"/>
        <w:ind w:left="226" w:right="-284"/>
        <w:jc w:val="center"/>
        <w:rPr>
          <w:rFonts w:ascii="Times New Roman" w:hAnsi="Times New Roman" w:cs="Arabic Transparent"/>
          <w:b/>
          <w:bCs/>
          <w:sz w:val="32"/>
          <w:szCs w:val="32"/>
          <w:rtl/>
          <w:lang w:bidi="ar-JO"/>
        </w:rPr>
      </w:pPr>
      <w:r w:rsidRPr="000E6A31">
        <w:rPr>
          <w:rFonts w:ascii="Times New Roman" w:hAnsi="Times New Roman" w:cs="Arabic Transparent" w:hint="cs"/>
          <w:b/>
          <w:bCs/>
          <w:sz w:val="32"/>
          <w:szCs w:val="32"/>
          <w:rtl/>
          <w:lang w:bidi="ar-JO"/>
        </w:rPr>
        <w:lastRenderedPageBreak/>
        <w:t>قائمة المصادر و المراجع.</w:t>
      </w:r>
    </w:p>
    <w:p w:rsidR="00CA05C7" w:rsidRPr="00001EEA" w:rsidRDefault="00CA05C7" w:rsidP="006F0725">
      <w:pPr>
        <w:pStyle w:val="ListParagraph"/>
        <w:numPr>
          <w:ilvl w:val="0"/>
          <w:numId w:val="47"/>
        </w:numPr>
        <w:tabs>
          <w:tab w:val="left" w:pos="750"/>
        </w:tabs>
        <w:spacing w:line="480" w:lineRule="auto"/>
        <w:ind w:left="226" w:right="-284" w:hanging="352"/>
        <w:rPr>
          <w:rFonts w:asciiTheme="majorBidi" w:hAnsiTheme="majorBidi" w:cs="Arabic Transparent"/>
          <w:sz w:val="28"/>
          <w:szCs w:val="28"/>
          <w:lang w:bidi="ar-JO"/>
        </w:rPr>
      </w:pPr>
      <w:r w:rsidRPr="00001EEA">
        <w:rPr>
          <w:rFonts w:asciiTheme="majorBidi" w:hAnsiTheme="majorBidi" w:cs="Arabic Transparent"/>
          <w:sz w:val="28"/>
          <w:szCs w:val="28"/>
          <w:rtl/>
          <w:lang w:bidi="ar-JO"/>
        </w:rPr>
        <w:t>ابن الأثير، ضياء الدين،</w:t>
      </w:r>
      <w:r w:rsidR="006F0725">
        <w:rPr>
          <w:rFonts w:asciiTheme="majorBidi" w:hAnsiTheme="majorBidi" w:cs="Arabic Transparent" w:hint="cs"/>
          <w:sz w:val="28"/>
          <w:szCs w:val="28"/>
          <w:rtl/>
          <w:lang w:bidi="ar-JO"/>
        </w:rPr>
        <w:t xml:space="preserve"> ( ت 637هـ / 1239م) </w:t>
      </w:r>
      <w:r w:rsidR="006F0725" w:rsidRPr="008B2AE5">
        <w:rPr>
          <w:rFonts w:asciiTheme="majorBidi" w:hAnsiTheme="majorBidi" w:cs="Arabic Transparent"/>
          <w:b/>
          <w:bCs/>
          <w:sz w:val="28"/>
          <w:szCs w:val="28"/>
          <w:rtl/>
          <w:lang w:bidi="ar-JO"/>
        </w:rPr>
        <w:t>المثل السائر</w:t>
      </w:r>
      <w:r w:rsidR="006F0725" w:rsidRPr="00001EEA">
        <w:rPr>
          <w:rFonts w:asciiTheme="majorBidi" w:hAnsiTheme="majorBidi" w:cs="Arabic Transparent"/>
          <w:sz w:val="28"/>
          <w:szCs w:val="28"/>
          <w:rtl/>
          <w:lang w:bidi="ar-JO"/>
        </w:rPr>
        <w:t xml:space="preserve">، طبعة 2، </w:t>
      </w:r>
      <w:r w:rsidRPr="00001EEA">
        <w:rPr>
          <w:rFonts w:asciiTheme="majorBidi" w:hAnsiTheme="majorBidi" w:cs="Arabic Transparent"/>
          <w:sz w:val="28"/>
          <w:szCs w:val="28"/>
          <w:rtl/>
          <w:lang w:bidi="ar-JO"/>
        </w:rPr>
        <w:t xml:space="preserve">(تحقيق: محمد </w:t>
      </w:r>
      <w:proofErr w:type="spellStart"/>
      <w:r w:rsidRPr="00001EEA">
        <w:rPr>
          <w:rFonts w:asciiTheme="majorBidi" w:hAnsiTheme="majorBidi" w:cs="Arabic Transparent"/>
          <w:sz w:val="28"/>
          <w:szCs w:val="28"/>
          <w:rtl/>
          <w:lang w:bidi="ar-JO"/>
        </w:rPr>
        <w:t>محمد</w:t>
      </w:r>
      <w:proofErr w:type="spellEnd"/>
      <w:r w:rsidRPr="00001EEA">
        <w:rPr>
          <w:rFonts w:asciiTheme="majorBidi" w:hAnsiTheme="majorBidi" w:cs="Arabic Transparent"/>
          <w:sz w:val="28"/>
          <w:szCs w:val="28"/>
          <w:rtl/>
          <w:lang w:bidi="ar-JO"/>
        </w:rPr>
        <w:t xml:space="preserve"> </w:t>
      </w:r>
      <w:proofErr w:type="spellStart"/>
      <w:r w:rsidRPr="00001EEA">
        <w:rPr>
          <w:rFonts w:asciiTheme="majorBidi" w:hAnsiTheme="majorBidi" w:cs="Arabic Transparent"/>
          <w:sz w:val="28"/>
          <w:szCs w:val="28"/>
          <w:rtl/>
          <w:lang w:bidi="ar-JO"/>
        </w:rPr>
        <w:t>عويضة</w:t>
      </w:r>
      <w:proofErr w:type="spellEnd"/>
      <w:r w:rsidRPr="00001EEA">
        <w:rPr>
          <w:rFonts w:asciiTheme="majorBidi" w:hAnsiTheme="majorBidi" w:cs="Arabic Transparent"/>
          <w:sz w:val="28"/>
          <w:szCs w:val="28"/>
          <w:rtl/>
          <w:lang w:bidi="ar-JO"/>
        </w:rPr>
        <w:t xml:space="preserve">) </w:t>
      </w:r>
      <w:proofErr w:type="spellStart"/>
      <w:r w:rsidR="006F0725">
        <w:rPr>
          <w:rFonts w:asciiTheme="majorBidi" w:hAnsiTheme="majorBidi" w:cs="Arabic Transparent"/>
          <w:sz w:val="28"/>
          <w:szCs w:val="28"/>
          <w:rtl/>
          <w:lang w:bidi="ar-JO"/>
        </w:rPr>
        <w:t>دار</w:t>
      </w:r>
      <w:r w:rsidRPr="00001EEA">
        <w:rPr>
          <w:rFonts w:asciiTheme="majorBidi" w:hAnsiTheme="majorBidi" w:cs="Arabic Transparent"/>
          <w:sz w:val="28"/>
          <w:szCs w:val="28"/>
          <w:rtl/>
          <w:lang w:bidi="ar-JO"/>
        </w:rPr>
        <w:t>الكتب</w:t>
      </w:r>
      <w:proofErr w:type="spellEnd"/>
      <w:r w:rsidRPr="00001EEA">
        <w:rPr>
          <w:rFonts w:asciiTheme="majorBidi" w:hAnsiTheme="majorBidi" w:cs="Arabic Transparent"/>
          <w:sz w:val="28"/>
          <w:szCs w:val="28"/>
          <w:rtl/>
          <w:lang w:bidi="ar-JO"/>
        </w:rPr>
        <w:t xml:space="preserve"> العلمية ، بيروت</w:t>
      </w:r>
      <w:r w:rsidRPr="00001EEA">
        <w:rPr>
          <w:rFonts w:asciiTheme="majorBidi" w:hAnsiTheme="majorBidi" w:cs="Arabic Transparent" w:hint="cs"/>
          <w:sz w:val="28"/>
          <w:szCs w:val="28"/>
          <w:rtl/>
          <w:lang w:bidi="ar-JO"/>
        </w:rPr>
        <w:t xml:space="preserve"> ،1959م.</w:t>
      </w:r>
    </w:p>
    <w:p w:rsidR="00CA05C7" w:rsidRPr="00001EEA" w:rsidRDefault="00CA05C7" w:rsidP="006F0725">
      <w:pPr>
        <w:pStyle w:val="FootnoteText"/>
        <w:numPr>
          <w:ilvl w:val="0"/>
          <w:numId w:val="47"/>
        </w:numPr>
        <w:spacing w:line="480" w:lineRule="auto"/>
        <w:ind w:left="226" w:right="-284"/>
        <w:rPr>
          <w:rFonts w:asciiTheme="majorBidi" w:hAnsiTheme="majorBidi" w:cs="Arabic Transparent"/>
          <w:sz w:val="28"/>
          <w:szCs w:val="28"/>
          <w:rtl/>
        </w:rPr>
      </w:pPr>
      <w:r w:rsidRPr="00001EEA">
        <w:rPr>
          <w:rFonts w:asciiTheme="majorBidi" w:hAnsiTheme="majorBidi" w:cs="Arabic Transparent"/>
          <w:sz w:val="28"/>
          <w:szCs w:val="28"/>
          <w:rtl/>
        </w:rPr>
        <w:t xml:space="preserve">ابن </w:t>
      </w:r>
      <w:proofErr w:type="spellStart"/>
      <w:r w:rsidRPr="00001EEA">
        <w:rPr>
          <w:rFonts w:asciiTheme="majorBidi" w:hAnsiTheme="majorBidi" w:cs="Arabic Transparent"/>
          <w:sz w:val="28"/>
          <w:szCs w:val="28"/>
          <w:rtl/>
        </w:rPr>
        <w:t>الاثير</w:t>
      </w:r>
      <w:proofErr w:type="spellEnd"/>
      <w:r w:rsidRPr="00001EEA">
        <w:rPr>
          <w:rFonts w:asciiTheme="majorBidi" w:hAnsiTheme="majorBidi" w:cs="Arabic Transparent"/>
          <w:sz w:val="28"/>
          <w:szCs w:val="28"/>
          <w:rtl/>
        </w:rPr>
        <w:t>،مبارك بن محمد،</w:t>
      </w:r>
      <w:r w:rsidR="006F0725">
        <w:rPr>
          <w:rFonts w:asciiTheme="majorBidi" w:hAnsiTheme="majorBidi" w:cs="Arabic Transparent" w:hint="cs"/>
          <w:sz w:val="28"/>
          <w:szCs w:val="28"/>
          <w:rtl/>
        </w:rPr>
        <w:t xml:space="preserve"> ( ت 606هـ)</w:t>
      </w:r>
      <w:r w:rsidRPr="00001EEA">
        <w:rPr>
          <w:rFonts w:asciiTheme="majorBidi" w:hAnsiTheme="majorBidi" w:cs="Arabic Transparent"/>
          <w:sz w:val="28"/>
          <w:szCs w:val="28"/>
          <w:rtl/>
        </w:rPr>
        <w:t xml:space="preserve"> </w:t>
      </w:r>
      <w:r w:rsidRPr="008B2AE5">
        <w:rPr>
          <w:rFonts w:asciiTheme="majorBidi" w:hAnsiTheme="majorBidi" w:cs="Arabic Transparent"/>
          <w:b/>
          <w:bCs/>
          <w:sz w:val="28"/>
          <w:szCs w:val="28"/>
          <w:rtl/>
        </w:rPr>
        <w:t>النهاية في غريب الحديث و الأثر</w:t>
      </w:r>
      <w:r w:rsidRPr="00001EEA">
        <w:rPr>
          <w:rFonts w:asciiTheme="majorBidi" w:hAnsiTheme="majorBidi" w:cs="Arabic Transparent" w:hint="cs"/>
          <w:sz w:val="28"/>
          <w:szCs w:val="28"/>
          <w:rtl/>
        </w:rPr>
        <w:t>،</w:t>
      </w:r>
      <w:r w:rsidR="006F0725" w:rsidRPr="006F0725">
        <w:rPr>
          <w:rFonts w:asciiTheme="majorBidi" w:hAnsiTheme="majorBidi" w:cs="Arabic Transparent"/>
          <w:sz w:val="28"/>
          <w:szCs w:val="28"/>
          <w:rtl/>
        </w:rPr>
        <w:t xml:space="preserve"> </w:t>
      </w:r>
      <w:r w:rsidR="006F0725" w:rsidRPr="00001EEA">
        <w:rPr>
          <w:rFonts w:asciiTheme="majorBidi" w:hAnsiTheme="majorBidi" w:cs="Arabic Transparent"/>
          <w:sz w:val="28"/>
          <w:szCs w:val="28"/>
          <w:rtl/>
        </w:rPr>
        <w:t>طبعة 1،</w:t>
      </w:r>
      <w:r w:rsidR="006F0725" w:rsidRPr="00001EEA">
        <w:rPr>
          <w:rFonts w:asciiTheme="majorBidi" w:hAnsiTheme="majorBidi" w:cs="Arabic Transparent" w:hint="cs"/>
          <w:sz w:val="28"/>
          <w:szCs w:val="28"/>
          <w:rtl/>
        </w:rPr>
        <w:t xml:space="preserve"> </w:t>
      </w:r>
      <w:r w:rsidR="006F0725">
        <w:rPr>
          <w:rFonts w:asciiTheme="majorBidi" w:hAnsiTheme="majorBidi" w:cs="Arabic Transparent" w:hint="cs"/>
          <w:sz w:val="28"/>
          <w:szCs w:val="28"/>
          <w:rtl/>
        </w:rPr>
        <w:t>5 أجزاء ،</w:t>
      </w:r>
      <w:r w:rsidRPr="00001EEA">
        <w:rPr>
          <w:rFonts w:asciiTheme="majorBidi" w:hAnsiTheme="majorBidi" w:cs="Arabic Transparent" w:hint="cs"/>
          <w:sz w:val="28"/>
          <w:szCs w:val="28"/>
          <w:rtl/>
        </w:rPr>
        <w:t>(</w:t>
      </w:r>
      <w:r w:rsidRPr="00001EEA">
        <w:rPr>
          <w:rFonts w:asciiTheme="majorBidi" w:hAnsiTheme="majorBidi" w:cs="Arabic Transparent"/>
          <w:sz w:val="28"/>
          <w:szCs w:val="28"/>
          <w:rtl/>
        </w:rPr>
        <w:t xml:space="preserve">تحقيق: أبو عبد الرحمن صلاح بن محمد بن </w:t>
      </w:r>
      <w:proofErr w:type="spellStart"/>
      <w:r w:rsidRPr="00001EEA">
        <w:rPr>
          <w:rFonts w:asciiTheme="majorBidi" w:hAnsiTheme="majorBidi" w:cs="Arabic Transparent"/>
          <w:sz w:val="28"/>
          <w:szCs w:val="28"/>
          <w:rtl/>
        </w:rPr>
        <w:t>عويضة</w:t>
      </w:r>
      <w:proofErr w:type="spellEnd"/>
      <w:r w:rsidRPr="00001EEA">
        <w:rPr>
          <w:rFonts w:asciiTheme="majorBidi" w:hAnsiTheme="majorBidi" w:cs="Arabic Transparent"/>
          <w:sz w:val="28"/>
          <w:szCs w:val="28"/>
          <w:rtl/>
        </w:rPr>
        <w:t>)، دار الكتب العلمية ، بيروت لبنان</w:t>
      </w:r>
      <w:r w:rsidRPr="00001EEA">
        <w:rPr>
          <w:rFonts w:asciiTheme="majorBidi" w:hAnsiTheme="majorBidi" w:cs="Arabic Transparent" w:hint="cs"/>
          <w:sz w:val="28"/>
          <w:szCs w:val="28"/>
          <w:rtl/>
        </w:rPr>
        <w:t>، 1998م</w:t>
      </w:r>
      <w:r w:rsidRPr="00001EEA">
        <w:rPr>
          <w:rFonts w:asciiTheme="majorBidi" w:hAnsiTheme="majorBidi" w:cs="Arabic Transparent"/>
          <w:sz w:val="28"/>
          <w:szCs w:val="28"/>
          <w:rtl/>
        </w:rPr>
        <w:t>.</w:t>
      </w:r>
    </w:p>
    <w:p w:rsidR="00CA05C7" w:rsidRPr="00001EEA" w:rsidRDefault="00CA05C7" w:rsidP="008B2AE5">
      <w:pPr>
        <w:pStyle w:val="FootnoteText"/>
        <w:numPr>
          <w:ilvl w:val="0"/>
          <w:numId w:val="47"/>
        </w:numPr>
        <w:spacing w:line="480" w:lineRule="auto"/>
        <w:ind w:left="226" w:right="-284"/>
        <w:rPr>
          <w:rFonts w:asciiTheme="majorBidi" w:hAnsiTheme="majorBidi" w:cs="Arabic Transparent"/>
          <w:sz w:val="28"/>
          <w:szCs w:val="28"/>
        </w:rPr>
      </w:pPr>
      <w:r w:rsidRPr="00001EEA">
        <w:rPr>
          <w:rFonts w:asciiTheme="majorBidi" w:hAnsiTheme="majorBidi" w:cs="Arabic Transparent"/>
          <w:sz w:val="28"/>
          <w:szCs w:val="28"/>
          <w:rtl/>
        </w:rPr>
        <w:t xml:space="preserve">الأزهري، </w:t>
      </w:r>
      <w:proofErr w:type="spellStart"/>
      <w:r w:rsidRPr="00001EEA">
        <w:rPr>
          <w:rFonts w:asciiTheme="majorBidi" w:hAnsiTheme="majorBidi" w:cs="Arabic Transparent"/>
          <w:sz w:val="28"/>
          <w:szCs w:val="28"/>
          <w:rtl/>
        </w:rPr>
        <w:t>ابي</w:t>
      </w:r>
      <w:proofErr w:type="spellEnd"/>
      <w:r w:rsidRPr="00001EEA">
        <w:rPr>
          <w:rFonts w:asciiTheme="majorBidi" w:hAnsiTheme="majorBidi" w:cs="Arabic Transparent"/>
          <w:sz w:val="28"/>
          <w:szCs w:val="28"/>
          <w:rtl/>
        </w:rPr>
        <w:t xml:space="preserve"> منصور محمد بن أحمد،</w:t>
      </w:r>
      <w:r w:rsidR="008B2AE5">
        <w:rPr>
          <w:rFonts w:asciiTheme="majorBidi" w:hAnsiTheme="majorBidi" w:cs="Arabic Transparent" w:hint="cs"/>
          <w:sz w:val="28"/>
          <w:szCs w:val="28"/>
          <w:rtl/>
        </w:rPr>
        <w:t xml:space="preserve"> ( 370هـ) ،</w:t>
      </w:r>
      <w:r w:rsidRPr="00001EEA">
        <w:rPr>
          <w:rFonts w:asciiTheme="majorBidi" w:hAnsiTheme="majorBidi" w:cs="Arabic Transparent"/>
          <w:sz w:val="28"/>
          <w:szCs w:val="28"/>
          <w:rtl/>
        </w:rPr>
        <w:t xml:space="preserve"> </w:t>
      </w:r>
      <w:r w:rsidRPr="008B2AE5">
        <w:rPr>
          <w:rFonts w:asciiTheme="majorBidi" w:hAnsiTheme="majorBidi" w:cs="Arabic Transparent"/>
          <w:b/>
          <w:bCs/>
          <w:sz w:val="28"/>
          <w:szCs w:val="28"/>
          <w:rtl/>
        </w:rPr>
        <w:t>معجم تهذيب اللغة</w:t>
      </w:r>
      <w:r w:rsidRPr="00001EEA">
        <w:rPr>
          <w:rFonts w:asciiTheme="majorBidi" w:hAnsiTheme="majorBidi" w:cs="Arabic Transparent"/>
          <w:sz w:val="28"/>
          <w:szCs w:val="28"/>
          <w:rtl/>
        </w:rPr>
        <w:t>،</w:t>
      </w:r>
      <w:r w:rsidR="008B2AE5" w:rsidRPr="008B2AE5">
        <w:rPr>
          <w:rFonts w:asciiTheme="majorBidi" w:hAnsiTheme="majorBidi" w:cs="Arabic Transparent"/>
          <w:sz w:val="28"/>
          <w:szCs w:val="28"/>
          <w:rtl/>
        </w:rPr>
        <w:t xml:space="preserve"> </w:t>
      </w:r>
      <w:r w:rsidR="008B2AE5" w:rsidRPr="00001EEA">
        <w:rPr>
          <w:rFonts w:asciiTheme="majorBidi" w:hAnsiTheme="majorBidi" w:cs="Arabic Transparent"/>
          <w:sz w:val="28"/>
          <w:szCs w:val="28"/>
          <w:rtl/>
        </w:rPr>
        <w:t xml:space="preserve">طبعة </w:t>
      </w:r>
      <w:r w:rsidR="008B2AE5" w:rsidRPr="00001EEA">
        <w:rPr>
          <w:rFonts w:asciiTheme="majorBidi" w:hAnsiTheme="majorBidi" w:cs="Arabic Transparent" w:hint="cs"/>
          <w:sz w:val="28"/>
          <w:szCs w:val="28"/>
          <w:rtl/>
        </w:rPr>
        <w:t>1</w:t>
      </w:r>
      <w:r w:rsidR="008B2AE5">
        <w:rPr>
          <w:rFonts w:asciiTheme="majorBidi" w:hAnsiTheme="majorBidi" w:cs="Arabic Transparent" w:hint="cs"/>
          <w:sz w:val="28"/>
          <w:szCs w:val="28"/>
          <w:rtl/>
        </w:rPr>
        <w:t xml:space="preserve">،8 أجزاء </w:t>
      </w:r>
      <w:r w:rsidRPr="00001EEA">
        <w:rPr>
          <w:rFonts w:asciiTheme="majorBidi" w:hAnsiTheme="majorBidi" w:cs="Arabic Transparent"/>
          <w:sz w:val="28"/>
          <w:szCs w:val="28"/>
          <w:rtl/>
        </w:rPr>
        <w:t xml:space="preserve"> ( عبد السلام محمد هارون)</w:t>
      </w:r>
      <w:r w:rsidRPr="00001EEA">
        <w:rPr>
          <w:rFonts w:asciiTheme="majorBidi" w:hAnsiTheme="majorBidi" w:cs="Arabic Transparent" w:hint="cs"/>
          <w:sz w:val="28"/>
          <w:szCs w:val="28"/>
          <w:rtl/>
        </w:rPr>
        <w:t>.</w:t>
      </w:r>
      <w:r w:rsidRPr="00001EEA">
        <w:rPr>
          <w:rFonts w:asciiTheme="majorBidi" w:hAnsiTheme="majorBidi" w:cs="Arabic Transparent"/>
          <w:sz w:val="28"/>
          <w:szCs w:val="28"/>
          <w:rtl/>
        </w:rPr>
        <w:t xml:space="preserve"> مكتبة </w:t>
      </w:r>
      <w:proofErr w:type="spellStart"/>
      <w:r w:rsidRPr="00001EEA">
        <w:rPr>
          <w:rFonts w:asciiTheme="majorBidi" w:hAnsiTheme="majorBidi" w:cs="Arabic Transparent"/>
          <w:sz w:val="28"/>
          <w:szCs w:val="28"/>
          <w:rtl/>
        </w:rPr>
        <w:t>الخفانجي</w:t>
      </w:r>
      <w:proofErr w:type="spellEnd"/>
      <w:r w:rsidRPr="00001EEA">
        <w:rPr>
          <w:rFonts w:asciiTheme="majorBidi" w:hAnsiTheme="majorBidi" w:cs="Arabic Transparent"/>
          <w:sz w:val="28"/>
          <w:szCs w:val="28"/>
          <w:rtl/>
        </w:rPr>
        <w:t xml:space="preserve"> ، القاهرة</w:t>
      </w:r>
      <w:r w:rsidR="008B2AE5">
        <w:rPr>
          <w:rFonts w:asciiTheme="majorBidi" w:hAnsiTheme="majorBidi" w:cs="Arabic Transparent" w:hint="cs"/>
          <w:sz w:val="28"/>
          <w:szCs w:val="28"/>
          <w:rtl/>
        </w:rPr>
        <w:t xml:space="preserve">، </w:t>
      </w:r>
      <w:r w:rsidRPr="00001EEA">
        <w:rPr>
          <w:rFonts w:asciiTheme="majorBidi" w:hAnsiTheme="majorBidi" w:cs="Arabic Transparent" w:hint="cs"/>
          <w:sz w:val="28"/>
          <w:szCs w:val="28"/>
          <w:rtl/>
        </w:rPr>
        <w:t>1396هـ - 1976م.</w:t>
      </w:r>
      <w:r w:rsidR="008B2AE5">
        <w:rPr>
          <w:rFonts w:asciiTheme="majorBidi" w:hAnsiTheme="majorBidi" w:cs="Arabic Transparent"/>
          <w:sz w:val="28"/>
          <w:szCs w:val="28"/>
          <w:rtl/>
        </w:rPr>
        <w:t xml:space="preserve"> </w:t>
      </w:r>
    </w:p>
    <w:p w:rsidR="00CA05C7" w:rsidRPr="00001EEA" w:rsidRDefault="00CA05C7" w:rsidP="00001EEA">
      <w:pPr>
        <w:pStyle w:val="FootnoteText"/>
        <w:numPr>
          <w:ilvl w:val="0"/>
          <w:numId w:val="47"/>
        </w:numPr>
        <w:spacing w:line="480" w:lineRule="auto"/>
        <w:ind w:left="226" w:right="-284"/>
        <w:rPr>
          <w:rFonts w:asciiTheme="majorBidi" w:hAnsiTheme="majorBidi" w:cs="Arabic Transparent"/>
          <w:sz w:val="28"/>
          <w:szCs w:val="28"/>
        </w:rPr>
      </w:pPr>
      <w:r w:rsidRPr="00001EEA">
        <w:rPr>
          <w:rFonts w:asciiTheme="majorBidi" w:hAnsiTheme="majorBidi" w:cs="Arabic Transparent"/>
          <w:sz w:val="28"/>
          <w:szCs w:val="28"/>
          <w:rtl/>
          <w:lang w:bidi="ar-JO"/>
        </w:rPr>
        <w:t xml:space="preserve">الألمعي،د. زاهر عوض، </w:t>
      </w:r>
      <w:r w:rsidRPr="008B2AE5">
        <w:rPr>
          <w:rFonts w:asciiTheme="majorBidi" w:hAnsiTheme="majorBidi" w:cs="Arabic Transparent"/>
          <w:b/>
          <w:bCs/>
          <w:sz w:val="28"/>
          <w:szCs w:val="28"/>
          <w:rtl/>
          <w:lang w:bidi="ar-JO"/>
        </w:rPr>
        <w:t>مناهج الجدل في القرآن الكريم</w:t>
      </w:r>
      <w:r w:rsidRPr="00001EEA">
        <w:rPr>
          <w:rFonts w:asciiTheme="majorBidi" w:hAnsiTheme="majorBidi" w:cs="Arabic Transparent"/>
          <w:sz w:val="28"/>
          <w:szCs w:val="28"/>
          <w:rtl/>
          <w:lang w:bidi="ar-JO"/>
        </w:rPr>
        <w:t>،ط</w:t>
      </w:r>
      <w:r w:rsidRPr="00001EEA">
        <w:rPr>
          <w:rFonts w:asciiTheme="majorBidi" w:hAnsiTheme="majorBidi" w:cs="Arabic Transparent" w:hint="cs"/>
          <w:sz w:val="28"/>
          <w:szCs w:val="28"/>
          <w:rtl/>
          <w:lang w:bidi="ar-JO"/>
        </w:rPr>
        <w:t xml:space="preserve">بعة </w:t>
      </w:r>
      <w:r w:rsidRPr="00001EEA">
        <w:rPr>
          <w:rFonts w:asciiTheme="majorBidi" w:hAnsiTheme="majorBidi" w:cs="Arabic Transparent"/>
          <w:sz w:val="28"/>
          <w:szCs w:val="28"/>
          <w:rtl/>
          <w:lang w:bidi="ar-JO"/>
        </w:rPr>
        <w:t xml:space="preserve">2 </w:t>
      </w:r>
      <w:r w:rsidRPr="00001EEA">
        <w:rPr>
          <w:rFonts w:asciiTheme="majorBidi" w:hAnsiTheme="majorBidi" w:cs="Arabic Transparent" w:hint="cs"/>
          <w:sz w:val="28"/>
          <w:szCs w:val="28"/>
          <w:rtl/>
          <w:lang w:bidi="ar-JO"/>
        </w:rPr>
        <w:t xml:space="preserve">، </w:t>
      </w:r>
      <w:r w:rsidRPr="00001EEA">
        <w:rPr>
          <w:rFonts w:asciiTheme="majorBidi" w:hAnsiTheme="majorBidi" w:cs="Arabic Transparent"/>
          <w:sz w:val="28"/>
          <w:szCs w:val="28"/>
          <w:rtl/>
          <w:lang w:bidi="ar-JO"/>
        </w:rPr>
        <w:t>مطبعة الفرزدق، الرياض</w:t>
      </w:r>
      <w:r w:rsidRPr="00001EEA">
        <w:rPr>
          <w:rFonts w:asciiTheme="majorBidi" w:hAnsiTheme="majorBidi" w:cs="Arabic Transparent" w:hint="cs"/>
          <w:sz w:val="28"/>
          <w:szCs w:val="28"/>
          <w:rtl/>
        </w:rPr>
        <w:t xml:space="preserve">،2011م. </w:t>
      </w:r>
    </w:p>
    <w:p w:rsidR="00CA05C7" w:rsidRPr="00001EEA" w:rsidRDefault="00CA05C7" w:rsidP="00001EEA">
      <w:pPr>
        <w:pStyle w:val="FootnoteText"/>
        <w:numPr>
          <w:ilvl w:val="0"/>
          <w:numId w:val="47"/>
        </w:numPr>
        <w:spacing w:line="480" w:lineRule="auto"/>
        <w:ind w:left="226" w:right="-284"/>
        <w:rPr>
          <w:rFonts w:asciiTheme="majorBidi" w:hAnsiTheme="majorBidi" w:cs="Arabic Transparent"/>
          <w:sz w:val="28"/>
          <w:szCs w:val="28"/>
        </w:rPr>
      </w:pPr>
      <w:proofErr w:type="spellStart"/>
      <w:r w:rsidRPr="00001EEA">
        <w:rPr>
          <w:rFonts w:asciiTheme="majorBidi" w:hAnsiTheme="majorBidi" w:cs="Arabic Transparent"/>
          <w:sz w:val="28"/>
          <w:szCs w:val="28"/>
          <w:rtl/>
          <w:lang w:bidi="ar-JO"/>
        </w:rPr>
        <w:t>الألوسي</w:t>
      </w:r>
      <w:proofErr w:type="spellEnd"/>
      <w:r w:rsidRPr="00001EEA">
        <w:rPr>
          <w:rFonts w:asciiTheme="majorBidi" w:hAnsiTheme="majorBidi" w:cs="Arabic Transparent"/>
          <w:sz w:val="28"/>
          <w:szCs w:val="28"/>
          <w:rtl/>
          <w:lang w:bidi="ar-JO"/>
        </w:rPr>
        <w:t>،شهاب الدين ،</w:t>
      </w:r>
      <w:r w:rsidR="008B2AE5">
        <w:rPr>
          <w:rFonts w:asciiTheme="majorBidi" w:hAnsiTheme="majorBidi" w:cs="Arabic Transparent" w:hint="cs"/>
          <w:sz w:val="28"/>
          <w:szCs w:val="28"/>
          <w:rtl/>
          <w:lang w:bidi="ar-JO"/>
        </w:rPr>
        <w:t>(ت 1270هـ/1854م)</w:t>
      </w:r>
      <w:r w:rsidRPr="00001EEA">
        <w:rPr>
          <w:rFonts w:asciiTheme="majorBidi" w:hAnsiTheme="majorBidi" w:cs="Arabic Transparent"/>
          <w:sz w:val="28"/>
          <w:szCs w:val="28"/>
          <w:rtl/>
          <w:lang w:bidi="ar-JO"/>
        </w:rPr>
        <w:t xml:space="preserve"> </w:t>
      </w:r>
      <w:r w:rsidR="008B2AE5">
        <w:rPr>
          <w:rFonts w:asciiTheme="majorBidi" w:hAnsiTheme="majorBidi" w:cs="Arabic Transparent" w:hint="cs"/>
          <w:sz w:val="28"/>
          <w:szCs w:val="28"/>
          <w:rtl/>
          <w:lang w:bidi="ar-JO"/>
        </w:rPr>
        <w:t>،</w:t>
      </w:r>
      <w:r w:rsidRPr="008B2AE5">
        <w:rPr>
          <w:rFonts w:asciiTheme="majorBidi" w:hAnsiTheme="majorBidi" w:cs="Arabic Transparent"/>
          <w:b/>
          <w:bCs/>
          <w:sz w:val="28"/>
          <w:szCs w:val="28"/>
          <w:rtl/>
          <w:lang w:bidi="ar-JO"/>
        </w:rPr>
        <w:t xml:space="preserve">روح المعاني في تفسير القرآن و السبع </w:t>
      </w:r>
      <w:proofErr w:type="spellStart"/>
      <w:r w:rsidRPr="008B2AE5">
        <w:rPr>
          <w:rFonts w:asciiTheme="majorBidi" w:hAnsiTheme="majorBidi" w:cs="Arabic Transparent"/>
          <w:b/>
          <w:bCs/>
          <w:sz w:val="28"/>
          <w:szCs w:val="28"/>
          <w:rtl/>
          <w:lang w:bidi="ar-JO"/>
        </w:rPr>
        <w:t>المثاني</w:t>
      </w:r>
      <w:proofErr w:type="spellEnd"/>
      <w:r w:rsidR="008B2AE5">
        <w:rPr>
          <w:rFonts w:asciiTheme="majorBidi" w:hAnsiTheme="majorBidi" w:cs="Arabic Transparent" w:hint="cs"/>
          <w:sz w:val="28"/>
          <w:szCs w:val="28"/>
          <w:rtl/>
          <w:lang w:bidi="ar-JO"/>
        </w:rPr>
        <w:t>،</w:t>
      </w:r>
      <w:r w:rsidRPr="00001EEA">
        <w:rPr>
          <w:rFonts w:asciiTheme="majorBidi" w:hAnsiTheme="majorBidi" w:cs="Arabic Transparent"/>
          <w:sz w:val="28"/>
          <w:szCs w:val="28"/>
          <w:rtl/>
          <w:lang w:bidi="ar-JO"/>
        </w:rPr>
        <w:t xml:space="preserve"> طبعة1 ، دار إحياء التراث العربي، بيروت لبنان</w:t>
      </w:r>
      <w:r w:rsidRPr="00001EEA">
        <w:rPr>
          <w:rFonts w:asciiTheme="majorBidi" w:hAnsiTheme="majorBidi" w:cs="Arabic Transparent" w:hint="cs"/>
          <w:sz w:val="28"/>
          <w:szCs w:val="28"/>
          <w:rtl/>
          <w:lang w:bidi="ar-JO"/>
        </w:rPr>
        <w:t>، 1421هـ - 2000م.</w:t>
      </w:r>
    </w:p>
    <w:p w:rsidR="00CA05C7" w:rsidRPr="00001EEA" w:rsidRDefault="00CA05C7" w:rsidP="008B2AE5">
      <w:pPr>
        <w:pStyle w:val="FootnoteText"/>
        <w:numPr>
          <w:ilvl w:val="0"/>
          <w:numId w:val="47"/>
        </w:numPr>
        <w:spacing w:line="480" w:lineRule="auto"/>
        <w:ind w:left="226" w:right="-284"/>
        <w:rPr>
          <w:rFonts w:asciiTheme="majorBidi" w:hAnsiTheme="majorBidi" w:cs="Arabic Transparent"/>
          <w:sz w:val="28"/>
          <w:szCs w:val="28"/>
        </w:rPr>
      </w:pPr>
      <w:r w:rsidRPr="00001EEA">
        <w:rPr>
          <w:rFonts w:asciiTheme="majorBidi" w:hAnsiTheme="majorBidi" w:cs="Arabic Transparent"/>
          <w:sz w:val="28"/>
          <w:szCs w:val="28"/>
          <w:rtl/>
        </w:rPr>
        <w:t xml:space="preserve">الباقلاني، القاضي أبو بكر، </w:t>
      </w:r>
      <w:r w:rsidR="008B2AE5">
        <w:rPr>
          <w:rFonts w:asciiTheme="majorBidi" w:hAnsiTheme="majorBidi" w:cs="Arabic Transparent" w:hint="cs"/>
          <w:sz w:val="28"/>
          <w:szCs w:val="28"/>
          <w:rtl/>
        </w:rPr>
        <w:t xml:space="preserve">(ت 403هـ) </w:t>
      </w:r>
      <w:r w:rsidRPr="008B2AE5">
        <w:rPr>
          <w:rFonts w:asciiTheme="majorBidi" w:hAnsiTheme="majorBidi" w:cs="Arabic Transparent"/>
          <w:b/>
          <w:bCs/>
          <w:sz w:val="28"/>
          <w:szCs w:val="28"/>
          <w:rtl/>
        </w:rPr>
        <w:t>إعجاز القرآن الكريم</w:t>
      </w:r>
      <w:r w:rsidRPr="00001EEA">
        <w:rPr>
          <w:rFonts w:asciiTheme="majorBidi" w:hAnsiTheme="majorBidi" w:cs="Arabic Transparent"/>
          <w:sz w:val="28"/>
          <w:szCs w:val="28"/>
          <w:rtl/>
        </w:rPr>
        <w:t>،</w:t>
      </w:r>
      <w:r w:rsidR="008B2AE5" w:rsidRPr="008B2AE5">
        <w:rPr>
          <w:rFonts w:asciiTheme="majorBidi" w:hAnsiTheme="majorBidi" w:cs="Arabic Transparent"/>
          <w:sz w:val="28"/>
          <w:szCs w:val="28"/>
          <w:rtl/>
        </w:rPr>
        <w:t xml:space="preserve"> </w:t>
      </w:r>
      <w:r w:rsidR="008B2AE5" w:rsidRPr="00001EEA">
        <w:rPr>
          <w:rFonts w:asciiTheme="majorBidi" w:hAnsiTheme="majorBidi" w:cs="Arabic Transparent"/>
          <w:sz w:val="28"/>
          <w:szCs w:val="28"/>
          <w:rtl/>
        </w:rPr>
        <w:t>بدو</w:t>
      </w:r>
      <w:r w:rsidR="008B2AE5" w:rsidRPr="00001EEA">
        <w:rPr>
          <w:rFonts w:asciiTheme="majorBidi" w:hAnsiTheme="majorBidi" w:cs="Arabic Transparent" w:hint="cs"/>
          <w:sz w:val="28"/>
          <w:szCs w:val="28"/>
          <w:rtl/>
        </w:rPr>
        <w:t xml:space="preserve">ن </w:t>
      </w:r>
      <w:r w:rsidR="008B2AE5" w:rsidRPr="00001EEA">
        <w:rPr>
          <w:rFonts w:asciiTheme="majorBidi" w:hAnsiTheme="majorBidi" w:cs="Arabic Transparent"/>
          <w:sz w:val="28"/>
          <w:szCs w:val="28"/>
          <w:rtl/>
        </w:rPr>
        <w:t xml:space="preserve">طبعة </w:t>
      </w:r>
      <w:r w:rsidRPr="00001EEA">
        <w:rPr>
          <w:rFonts w:asciiTheme="majorBidi" w:hAnsiTheme="majorBidi" w:cs="Arabic Transparent"/>
          <w:sz w:val="28"/>
          <w:szCs w:val="28"/>
          <w:rtl/>
        </w:rPr>
        <w:t>( تحقيق: أبو بكر عبد الرزاق) ، مكتبة مصر</w:t>
      </w:r>
      <w:r w:rsidRPr="00001EEA">
        <w:rPr>
          <w:rFonts w:asciiTheme="majorBidi" w:hAnsiTheme="majorBidi" w:cs="Arabic Transparent" w:hint="cs"/>
          <w:sz w:val="28"/>
          <w:szCs w:val="28"/>
          <w:rtl/>
        </w:rPr>
        <w:t>1994م</w:t>
      </w:r>
      <w:r w:rsidRPr="00001EEA">
        <w:rPr>
          <w:rFonts w:asciiTheme="majorBidi" w:hAnsiTheme="majorBidi" w:cs="Arabic Transparent"/>
          <w:sz w:val="28"/>
          <w:szCs w:val="28"/>
          <w:rtl/>
        </w:rPr>
        <w:t>.</w:t>
      </w:r>
    </w:p>
    <w:p w:rsidR="00CA05C7" w:rsidRPr="00001EEA" w:rsidRDefault="00CA05C7" w:rsidP="009D25CE">
      <w:pPr>
        <w:pStyle w:val="FootnoteText"/>
        <w:numPr>
          <w:ilvl w:val="0"/>
          <w:numId w:val="47"/>
        </w:numPr>
        <w:spacing w:line="480" w:lineRule="auto"/>
        <w:ind w:left="226" w:right="-284"/>
        <w:rPr>
          <w:rFonts w:asciiTheme="majorBidi" w:hAnsiTheme="majorBidi" w:cs="Arabic Transparent"/>
          <w:sz w:val="28"/>
          <w:szCs w:val="28"/>
        </w:rPr>
      </w:pPr>
      <w:r w:rsidRPr="00001EEA">
        <w:rPr>
          <w:rFonts w:asciiTheme="majorBidi" w:hAnsiTheme="majorBidi" w:cs="Arabic Transparent"/>
          <w:sz w:val="28"/>
          <w:szCs w:val="28"/>
          <w:rtl/>
          <w:lang w:bidi="ar-JO"/>
        </w:rPr>
        <w:t>الجاحظ، عمرو بن بحر بن محبوب،</w:t>
      </w:r>
      <w:r w:rsidRPr="009D25CE">
        <w:rPr>
          <w:rFonts w:asciiTheme="majorBidi" w:hAnsiTheme="majorBidi" w:cs="Arabic Transparent"/>
          <w:b/>
          <w:bCs/>
          <w:sz w:val="28"/>
          <w:szCs w:val="28"/>
          <w:rtl/>
          <w:lang w:bidi="ar-JO"/>
        </w:rPr>
        <w:t xml:space="preserve">البيان و </w:t>
      </w:r>
      <w:proofErr w:type="spellStart"/>
      <w:r w:rsidRPr="009D25CE">
        <w:rPr>
          <w:rFonts w:asciiTheme="majorBidi" w:hAnsiTheme="majorBidi" w:cs="Arabic Transparent"/>
          <w:b/>
          <w:bCs/>
          <w:sz w:val="28"/>
          <w:szCs w:val="28"/>
          <w:rtl/>
          <w:lang w:bidi="ar-JO"/>
        </w:rPr>
        <w:t>التبين</w:t>
      </w:r>
      <w:proofErr w:type="spellEnd"/>
      <w:r w:rsidRPr="00001EEA">
        <w:rPr>
          <w:rFonts w:asciiTheme="majorBidi" w:hAnsiTheme="majorBidi" w:cs="Arabic Transparent"/>
          <w:sz w:val="28"/>
          <w:szCs w:val="28"/>
          <w:rtl/>
          <w:lang w:bidi="ar-JO"/>
        </w:rPr>
        <w:t>،</w:t>
      </w:r>
      <w:r w:rsidR="009D25CE" w:rsidRPr="009D25CE">
        <w:rPr>
          <w:rFonts w:asciiTheme="majorBidi" w:hAnsiTheme="majorBidi" w:cs="Arabic Transparent"/>
          <w:sz w:val="28"/>
          <w:szCs w:val="28"/>
          <w:rtl/>
          <w:lang w:bidi="ar-JO"/>
        </w:rPr>
        <w:t xml:space="preserve"> </w:t>
      </w:r>
      <w:r w:rsidR="009D25CE" w:rsidRPr="00001EEA">
        <w:rPr>
          <w:rFonts w:asciiTheme="majorBidi" w:hAnsiTheme="majorBidi" w:cs="Arabic Transparent"/>
          <w:sz w:val="28"/>
          <w:szCs w:val="28"/>
          <w:rtl/>
          <w:lang w:bidi="ar-JO"/>
        </w:rPr>
        <w:t xml:space="preserve">طبعة 2، </w:t>
      </w:r>
      <w:r w:rsidRPr="00001EEA">
        <w:rPr>
          <w:rFonts w:asciiTheme="majorBidi" w:hAnsiTheme="majorBidi" w:cs="Arabic Transparent"/>
          <w:sz w:val="28"/>
          <w:szCs w:val="28"/>
          <w:rtl/>
          <w:lang w:bidi="ar-JO"/>
        </w:rPr>
        <w:t xml:space="preserve">( تحقيق: حسن </w:t>
      </w:r>
      <w:proofErr w:type="spellStart"/>
      <w:r w:rsidRPr="00001EEA">
        <w:rPr>
          <w:rFonts w:asciiTheme="majorBidi" w:hAnsiTheme="majorBidi" w:cs="Arabic Transparent"/>
          <w:sz w:val="28"/>
          <w:szCs w:val="28"/>
          <w:rtl/>
          <w:lang w:bidi="ar-JO"/>
        </w:rPr>
        <w:t>السندوبي</w:t>
      </w:r>
      <w:proofErr w:type="spellEnd"/>
      <w:r w:rsidRPr="00001EEA">
        <w:rPr>
          <w:rFonts w:asciiTheme="majorBidi" w:hAnsiTheme="majorBidi" w:cs="Arabic Transparent"/>
          <w:sz w:val="28"/>
          <w:szCs w:val="28"/>
          <w:rtl/>
          <w:lang w:bidi="ar-JO"/>
        </w:rPr>
        <w:t>)، المكتبة التجارية الكبرى، القاهرة .</w:t>
      </w:r>
    </w:p>
    <w:p w:rsidR="00CA05C7" w:rsidRPr="00001EEA" w:rsidRDefault="00CA05C7" w:rsidP="009D25CE">
      <w:pPr>
        <w:pStyle w:val="FootnoteText"/>
        <w:numPr>
          <w:ilvl w:val="0"/>
          <w:numId w:val="47"/>
        </w:numPr>
        <w:spacing w:line="480" w:lineRule="auto"/>
        <w:ind w:left="226" w:right="-284"/>
        <w:rPr>
          <w:rFonts w:asciiTheme="majorBidi" w:hAnsiTheme="majorBidi" w:cs="Arabic Transparent"/>
          <w:sz w:val="28"/>
          <w:szCs w:val="28"/>
        </w:rPr>
      </w:pPr>
      <w:r w:rsidRPr="00001EEA">
        <w:rPr>
          <w:rFonts w:asciiTheme="majorBidi" w:hAnsiTheme="majorBidi" w:cs="Arabic Transparent"/>
          <w:sz w:val="28"/>
          <w:szCs w:val="28"/>
          <w:rtl/>
          <w:lang w:bidi="ar-JO"/>
        </w:rPr>
        <w:t>الجرجاني، عبد القاهر،</w:t>
      </w:r>
      <w:r w:rsidRPr="009D25CE">
        <w:rPr>
          <w:rFonts w:asciiTheme="majorBidi" w:hAnsiTheme="majorBidi" w:cs="Arabic Transparent"/>
          <w:b/>
          <w:bCs/>
          <w:sz w:val="28"/>
          <w:szCs w:val="28"/>
          <w:rtl/>
          <w:lang w:bidi="ar-JO"/>
        </w:rPr>
        <w:t>دلائل الإعجاز</w:t>
      </w:r>
      <w:r w:rsidRPr="00001EEA">
        <w:rPr>
          <w:rFonts w:asciiTheme="majorBidi" w:hAnsiTheme="majorBidi" w:cs="Arabic Transparent"/>
          <w:sz w:val="28"/>
          <w:szCs w:val="28"/>
          <w:rtl/>
          <w:lang w:bidi="ar-JO"/>
        </w:rPr>
        <w:t>،</w:t>
      </w:r>
      <w:r w:rsidR="009D25CE" w:rsidRPr="009D25CE">
        <w:rPr>
          <w:rFonts w:asciiTheme="majorBidi" w:hAnsiTheme="majorBidi" w:cs="Arabic Transparent"/>
          <w:sz w:val="28"/>
          <w:szCs w:val="28"/>
          <w:rtl/>
          <w:lang w:bidi="ar-JO"/>
        </w:rPr>
        <w:t xml:space="preserve"> </w:t>
      </w:r>
      <w:r w:rsidR="009D25CE" w:rsidRPr="00001EEA">
        <w:rPr>
          <w:rFonts w:asciiTheme="majorBidi" w:hAnsiTheme="majorBidi" w:cs="Arabic Transparent"/>
          <w:sz w:val="28"/>
          <w:szCs w:val="28"/>
          <w:rtl/>
          <w:lang w:bidi="ar-JO"/>
        </w:rPr>
        <w:t xml:space="preserve">طبعة1، </w:t>
      </w:r>
      <w:r w:rsidRPr="00001EEA">
        <w:rPr>
          <w:rFonts w:asciiTheme="majorBidi" w:hAnsiTheme="majorBidi" w:cs="Arabic Transparent"/>
          <w:sz w:val="28"/>
          <w:szCs w:val="28"/>
          <w:rtl/>
          <w:lang w:bidi="ar-JO"/>
        </w:rPr>
        <w:t xml:space="preserve">( تحقيق: محمود محمد شاكر) </w:t>
      </w:r>
      <w:r w:rsidR="009D25CE">
        <w:rPr>
          <w:rFonts w:asciiTheme="majorBidi" w:hAnsiTheme="majorBidi" w:cs="Arabic Transparent" w:hint="cs"/>
          <w:sz w:val="28"/>
          <w:szCs w:val="28"/>
          <w:rtl/>
          <w:lang w:bidi="ar-JO"/>
        </w:rPr>
        <w:t>،</w:t>
      </w:r>
      <w:r w:rsidRPr="00001EEA">
        <w:rPr>
          <w:rFonts w:asciiTheme="majorBidi" w:hAnsiTheme="majorBidi" w:cs="Arabic Transparent"/>
          <w:sz w:val="28"/>
          <w:szCs w:val="28"/>
          <w:rtl/>
          <w:lang w:bidi="ar-JO"/>
        </w:rPr>
        <w:t xml:space="preserve">مكتبة </w:t>
      </w:r>
      <w:proofErr w:type="spellStart"/>
      <w:r w:rsidRPr="00001EEA">
        <w:rPr>
          <w:rFonts w:asciiTheme="majorBidi" w:hAnsiTheme="majorBidi" w:cs="Arabic Transparent"/>
          <w:sz w:val="28"/>
          <w:szCs w:val="28"/>
          <w:rtl/>
          <w:lang w:bidi="ar-JO"/>
        </w:rPr>
        <w:t>الخانجي</w:t>
      </w:r>
      <w:proofErr w:type="spellEnd"/>
      <w:r w:rsidRPr="00001EEA">
        <w:rPr>
          <w:rFonts w:asciiTheme="majorBidi" w:hAnsiTheme="majorBidi" w:cs="Arabic Transparent"/>
          <w:sz w:val="28"/>
          <w:szCs w:val="28"/>
          <w:rtl/>
          <w:lang w:bidi="ar-JO"/>
        </w:rPr>
        <w:t>، القاهرة</w:t>
      </w:r>
      <w:r w:rsidRPr="00001EEA">
        <w:rPr>
          <w:rFonts w:asciiTheme="majorBidi" w:hAnsiTheme="majorBidi" w:cs="Arabic Transparent" w:hint="cs"/>
          <w:sz w:val="28"/>
          <w:szCs w:val="28"/>
          <w:rtl/>
          <w:lang w:bidi="ar-JO"/>
        </w:rPr>
        <w:t xml:space="preserve"> ، 1984</w:t>
      </w:r>
      <w:r w:rsidRPr="00001EEA">
        <w:rPr>
          <w:rFonts w:asciiTheme="majorBidi" w:hAnsiTheme="majorBidi" w:cs="Arabic Transparent"/>
          <w:sz w:val="28"/>
          <w:szCs w:val="28"/>
          <w:rtl/>
          <w:lang w:bidi="ar-JO"/>
        </w:rPr>
        <w:t>.</w:t>
      </w:r>
    </w:p>
    <w:p w:rsidR="00CA05C7" w:rsidRPr="00001EEA" w:rsidRDefault="00CA05C7" w:rsidP="009D25CE">
      <w:pPr>
        <w:pStyle w:val="FootnoteText"/>
        <w:numPr>
          <w:ilvl w:val="0"/>
          <w:numId w:val="47"/>
        </w:numPr>
        <w:spacing w:line="480" w:lineRule="auto"/>
        <w:ind w:left="226" w:right="-284"/>
        <w:rPr>
          <w:rFonts w:asciiTheme="majorBidi" w:hAnsiTheme="majorBidi" w:cs="Arabic Transparent"/>
          <w:sz w:val="28"/>
          <w:szCs w:val="28"/>
        </w:rPr>
      </w:pPr>
      <w:r w:rsidRPr="00001EEA">
        <w:rPr>
          <w:rFonts w:asciiTheme="majorBidi" w:hAnsiTheme="majorBidi" w:cs="Arabic Transparent"/>
          <w:sz w:val="28"/>
          <w:szCs w:val="28"/>
          <w:rtl/>
          <w:lang w:bidi="ar-JO"/>
        </w:rPr>
        <w:t xml:space="preserve">الجرجاني ، علي محمد السيد الشريف، </w:t>
      </w:r>
      <w:r w:rsidRPr="009D25CE">
        <w:rPr>
          <w:rFonts w:asciiTheme="majorBidi" w:hAnsiTheme="majorBidi" w:cs="Arabic Transparent"/>
          <w:b/>
          <w:bCs/>
          <w:sz w:val="28"/>
          <w:szCs w:val="28"/>
          <w:rtl/>
          <w:lang w:bidi="ar-JO"/>
        </w:rPr>
        <w:t>معجم التعريفات</w:t>
      </w:r>
      <w:r w:rsidRPr="00001EEA">
        <w:rPr>
          <w:rFonts w:asciiTheme="majorBidi" w:hAnsiTheme="majorBidi" w:cs="Arabic Transparent"/>
          <w:sz w:val="28"/>
          <w:szCs w:val="28"/>
          <w:rtl/>
          <w:lang w:bidi="ar-JO"/>
        </w:rPr>
        <w:t xml:space="preserve">، </w:t>
      </w:r>
      <w:r w:rsidR="009D25CE">
        <w:rPr>
          <w:rFonts w:asciiTheme="majorBidi" w:hAnsiTheme="majorBidi" w:cs="Arabic Transparent" w:hint="cs"/>
          <w:sz w:val="28"/>
          <w:szCs w:val="28"/>
          <w:rtl/>
          <w:lang w:bidi="ar-JO"/>
        </w:rPr>
        <w:t>بدون طبعة،</w:t>
      </w:r>
      <w:r w:rsidR="009D25CE">
        <w:rPr>
          <w:rFonts w:asciiTheme="majorBidi" w:hAnsiTheme="majorBidi" w:cs="Arabic Transparent"/>
          <w:sz w:val="28"/>
          <w:szCs w:val="28"/>
          <w:rtl/>
          <w:lang w:bidi="ar-JO"/>
        </w:rPr>
        <w:t>(تحقيق: محمد صديق المنشاوي)</w:t>
      </w:r>
      <w:r w:rsidRPr="00001EEA">
        <w:rPr>
          <w:rFonts w:asciiTheme="majorBidi" w:hAnsiTheme="majorBidi" w:cs="Arabic Transparent"/>
          <w:sz w:val="28"/>
          <w:szCs w:val="28"/>
          <w:rtl/>
          <w:lang w:bidi="ar-JO"/>
        </w:rPr>
        <w:t xml:space="preserve"> ، دار الفضيلة ، القاهرة.</w:t>
      </w:r>
      <w:r w:rsidRPr="00001EEA">
        <w:rPr>
          <w:rFonts w:asciiTheme="majorBidi" w:hAnsiTheme="majorBidi" w:cs="Arabic Transparent" w:hint="cs"/>
          <w:sz w:val="28"/>
          <w:szCs w:val="28"/>
          <w:rtl/>
          <w:lang w:bidi="ar-JO"/>
        </w:rPr>
        <w:t xml:space="preserve">1419هـ - 1998م. </w:t>
      </w:r>
    </w:p>
    <w:p w:rsidR="00CA05C7" w:rsidRPr="00001EEA" w:rsidRDefault="00CA05C7" w:rsidP="009D25CE">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rPr>
        <w:lastRenderedPageBreak/>
        <w:t xml:space="preserve">الجواهري، </w:t>
      </w:r>
      <w:proofErr w:type="spellStart"/>
      <w:r w:rsidRPr="00001EEA">
        <w:rPr>
          <w:rFonts w:asciiTheme="majorBidi" w:hAnsiTheme="majorBidi" w:cs="Arabic Transparent"/>
          <w:sz w:val="28"/>
          <w:szCs w:val="28"/>
          <w:rtl/>
        </w:rPr>
        <w:t>ابي</w:t>
      </w:r>
      <w:proofErr w:type="spellEnd"/>
      <w:r w:rsidRPr="00001EEA">
        <w:rPr>
          <w:rFonts w:asciiTheme="majorBidi" w:hAnsiTheme="majorBidi" w:cs="Arabic Transparent"/>
          <w:sz w:val="28"/>
          <w:szCs w:val="28"/>
          <w:rtl/>
        </w:rPr>
        <w:t xml:space="preserve"> إسماعيل، </w:t>
      </w:r>
      <w:r w:rsidRPr="009D25CE">
        <w:rPr>
          <w:rFonts w:asciiTheme="majorBidi" w:hAnsiTheme="majorBidi" w:cs="Arabic Transparent"/>
          <w:b/>
          <w:bCs/>
          <w:sz w:val="28"/>
          <w:szCs w:val="28"/>
          <w:rtl/>
        </w:rPr>
        <w:t>الصحاح</w:t>
      </w:r>
      <w:r w:rsidRPr="009D25CE">
        <w:rPr>
          <w:rFonts w:asciiTheme="majorBidi" w:hAnsiTheme="majorBidi" w:cs="Arabic Transparent" w:hint="cs"/>
          <w:b/>
          <w:bCs/>
          <w:sz w:val="28"/>
          <w:szCs w:val="28"/>
          <w:rtl/>
          <w:lang w:bidi="ar-JO"/>
        </w:rPr>
        <w:t xml:space="preserve"> </w:t>
      </w:r>
      <w:r w:rsidRPr="009D25CE">
        <w:rPr>
          <w:rFonts w:asciiTheme="majorBidi" w:hAnsiTheme="majorBidi" w:cs="Arabic Transparent"/>
          <w:b/>
          <w:bCs/>
          <w:sz w:val="28"/>
          <w:szCs w:val="28"/>
          <w:rtl/>
          <w:lang w:bidi="ar-JO"/>
        </w:rPr>
        <w:t>تاج اللغة و صحاح العربية</w:t>
      </w:r>
      <w:r w:rsidRPr="00001EEA">
        <w:rPr>
          <w:rFonts w:asciiTheme="majorBidi" w:hAnsiTheme="majorBidi" w:cs="Arabic Transparent"/>
          <w:sz w:val="28"/>
          <w:szCs w:val="28"/>
          <w:rtl/>
          <w:lang w:bidi="ar-JO"/>
        </w:rPr>
        <w:t xml:space="preserve"> ،</w:t>
      </w:r>
      <w:r w:rsidR="009D25CE" w:rsidRPr="009D25CE">
        <w:rPr>
          <w:rFonts w:asciiTheme="majorBidi" w:hAnsiTheme="majorBidi" w:cs="Arabic Transparent"/>
          <w:sz w:val="28"/>
          <w:szCs w:val="28"/>
          <w:rtl/>
          <w:lang w:bidi="ar-JO"/>
        </w:rPr>
        <w:t xml:space="preserve"> </w:t>
      </w:r>
      <w:r w:rsidR="009D25CE" w:rsidRPr="00001EEA">
        <w:rPr>
          <w:rFonts w:asciiTheme="majorBidi" w:hAnsiTheme="majorBidi" w:cs="Arabic Transparent"/>
          <w:sz w:val="28"/>
          <w:szCs w:val="28"/>
          <w:rtl/>
          <w:lang w:bidi="ar-JO"/>
        </w:rPr>
        <w:t>طبعة 4</w:t>
      </w:r>
      <w:r w:rsidRPr="00001EEA">
        <w:rPr>
          <w:rFonts w:asciiTheme="majorBidi" w:hAnsiTheme="majorBidi" w:cs="Arabic Transparent"/>
          <w:sz w:val="28"/>
          <w:szCs w:val="28"/>
          <w:rtl/>
          <w:lang w:bidi="ar-JO"/>
        </w:rPr>
        <w:t xml:space="preserve"> ( تحقيق عبد الغفور العطار) </w:t>
      </w:r>
      <w:r w:rsidRPr="00001EEA">
        <w:rPr>
          <w:rFonts w:asciiTheme="majorBidi" w:hAnsiTheme="majorBidi" w:cs="Arabic Transparent"/>
          <w:sz w:val="28"/>
          <w:szCs w:val="28"/>
          <w:rtl/>
        </w:rPr>
        <w:t>، دار الملايين ، بيروت</w:t>
      </w:r>
      <w:r w:rsidRPr="00001EEA">
        <w:rPr>
          <w:rFonts w:asciiTheme="majorBidi" w:hAnsiTheme="majorBidi" w:cs="Arabic Transparent" w:hint="cs"/>
          <w:sz w:val="28"/>
          <w:szCs w:val="28"/>
          <w:rtl/>
        </w:rPr>
        <w:t>، 1990م.</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proofErr w:type="spellStart"/>
      <w:r w:rsidRPr="00001EEA">
        <w:rPr>
          <w:rFonts w:asciiTheme="majorBidi" w:hAnsiTheme="majorBidi" w:cs="Arabic Transparent"/>
          <w:sz w:val="28"/>
          <w:szCs w:val="28"/>
          <w:rtl/>
        </w:rPr>
        <w:t>حبنكة</w:t>
      </w:r>
      <w:proofErr w:type="spellEnd"/>
      <w:r w:rsidRPr="00001EEA">
        <w:rPr>
          <w:rFonts w:asciiTheme="majorBidi" w:hAnsiTheme="majorBidi" w:cs="Arabic Transparent"/>
          <w:sz w:val="28"/>
          <w:szCs w:val="28"/>
          <w:rtl/>
        </w:rPr>
        <w:t xml:space="preserve"> الميداني،عبد الرحمن،</w:t>
      </w:r>
      <w:proofErr w:type="spellStart"/>
      <w:r w:rsidRPr="009D25CE">
        <w:rPr>
          <w:rFonts w:asciiTheme="majorBidi" w:hAnsiTheme="majorBidi" w:cs="Arabic Transparent"/>
          <w:b/>
          <w:bCs/>
          <w:sz w:val="28"/>
          <w:szCs w:val="28"/>
          <w:rtl/>
        </w:rPr>
        <w:t>معارج</w:t>
      </w:r>
      <w:proofErr w:type="spellEnd"/>
      <w:r w:rsidRPr="009D25CE">
        <w:rPr>
          <w:rFonts w:asciiTheme="majorBidi" w:hAnsiTheme="majorBidi" w:cs="Arabic Transparent"/>
          <w:b/>
          <w:bCs/>
          <w:sz w:val="28"/>
          <w:szCs w:val="28"/>
          <w:rtl/>
        </w:rPr>
        <w:t xml:space="preserve"> التفكر و دقائق التدبر</w:t>
      </w:r>
      <w:r w:rsidRPr="00001EEA">
        <w:rPr>
          <w:rFonts w:asciiTheme="majorBidi" w:hAnsiTheme="majorBidi" w:cs="Arabic Transparent"/>
          <w:sz w:val="28"/>
          <w:szCs w:val="28"/>
          <w:rtl/>
        </w:rPr>
        <w:t>،طبعة 1، دار القلم ، دمشق</w:t>
      </w:r>
      <w:r w:rsidRPr="00001EEA">
        <w:rPr>
          <w:rFonts w:asciiTheme="majorBidi" w:hAnsiTheme="majorBidi" w:cs="Arabic Transparent" w:hint="cs"/>
          <w:sz w:val="28"/>
          <w:szCs w:val="28"/>
          <w:rtl/>
        </w:rPr>
        <w:t>1420هـ-2000م</w:t>
      </w:r>
      <w:r w:rsidRPr="00001EEA">
        <w:rPr>
          <w:rFonts w:asciiTheme="majorBidi" w:hAnsiTheme="majorBidi" w:cs="Arabic Transparent"/>
          <w:sz w:val="28"/>
          <w:szCs w:val="28"/>
          <w:rtl/>
        </w:rPr>
        <w:t>.</w:t>
      </w:r>
    </w:p>
    <w:p w:rsidR="00CA05C7" w:rsidRPr="00001EEA" w:rsidRDefault="00CA05C7" w:rsidP="00001EEA">
      <w:pPr>
        <w:pStyle w:val="FootnoteText"/>
        <w:numPr>
          <w:ilvl w:val="0"/>
          <w:numId w:val="47"/>
        </w:numPr>
        <w:spacing w:line="480" w:lineRule="auto"/>
        <w:ind w:left="226" w:right="-284" w:hanging="142"/>
        <w:rPr>
          <w:rFonts w:asciiTheme="majorBidi" w:hAnsiTheme="majorBidi" w:cs="Arabic Transparent"/>
          <w:sz w:val="28"/>
          <w:szCs w:val="28"/>
        </w:rPr>
      </w:pPr>
      <w:proofErr w:type="spellStart"/>
      <w:r w:rsidRPr="00001EEA">
        <w:rPr>
          <w:rFonts w:asciiTheme="majorBidi" w:hAnsiTheme="majorBidi" w:cs="Arabic Transparent"/>
          <w:sz w:val="28"/>
          <w:szCs w:val="28"/>
          <w:rtl/>
          <w:lang w:bidi="ar-JO"/>
        </w:rPr>
        <w:t>حبنكة</w:t>
      </w:r>
      <w:proofErr w:type="spellEnd"/>
      <w:r w:rsidRPr="00001EEA">
        <w:rPr>
          <w:rFonts w:asciiTheme="majorBidi" w:hAnsiTheme="majorBidi" w:cs="Arabic Transparent"/>
          <w:sz w:val="28"/>
          <w:szCs w:val="28"/>
          <w:rtl/>
          <w:lang w:bidi="ar-JO"/>
        </w:rPr>
        <w:t xml:space="preserve"> الميداني، </w:t>
      </w:r>
      <w:proofErr w:type="spellStart"/>
      <w:r w:rsidRPr="00001EEA">
        <w:rPr>
          <w:rFonts w:asciiTheme="majorBidi" w:hAnsiTheme="majorBidi" w:cs="Arabic Transparent"/>
          <w:sz w:val="28"/>
          <w:szCs w:val="28"/>
          <w:rtl/>
          <w:lang w:bidi="ar-JO"/>
        </w:rPr>
        <w:t>عبدالرحمن</w:t>
      </w:r>
      <w:proofErr w:type="spellEnd"/>
      <w:r w:rsidRPr="00001EEA">
        <w:rPr>
          <w:rFonts w:asciiTheme="majorBidi" w:hAnsiTheme="majorBidi" w:cs="Arabic Transparent"/>
          <w:sz w:val="28"/>
          <w:szCs w:val="28"/>
          <w:rtl/>
          <w:lang w:bidi="ar-JO"/>
        </w:rPr>
        <w:t>،</w:t>
      </w:r>
      <w:r w:rsidRPr="009D25CE">
        <w:rPr>
          <w:rFonts w:asciiTheme="majorBidi" w:hAnsiTheme="majorBidi" w:cs="Arabic Transparent"/>
          <w:b/>
          <w:bCs/>
          <w:sz w:val="28"/>
          <w:szCs w:val="28"/>
          <w:rtl/>
          <w:lang w:bidi="ar-JO"/>
        </w:rPr>
        <w:t>البلاغة العربية أسسها و علومها و فنونها،</w:t>
      </w:r>
      <w:r w:rsidRPr="00001EEA">
        <w:rPr>
          <w:rFonts w:asciiTheme="majorBidi" w:hAnsiTheme="majorBidi" w:cs="Arabic Transparent"/>
          <w:sz w:val="28"/>
          <w:szCs w:val="28"/>
          <w:rtl/>
          <w:lang w:bidi="ar-JO"/>
        </w:rPr>
        <w:t xml:space="preserve"> ،طبعة1، دار القلم ، دمشق</w:t>
      </w:r>
      <w:r w:rsidRPr="00001EEA">
        <w:rPr>
          <w:rFonts w:asciiTheme="majorBidi" w:hAnsiTheme="majorBidi" w:cs="Arabic Transparent" w:hint="cs"/>
          <w:sz w:val="28"/>
          <w:szCs w:val="28"/>
          <w:rtl/>
          <w:lang w:bidi="ar-JO"/>
        </w:rPr>
        <w:t>، 1423هـ -2003م  .</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tl/>
        </w:rPr>
      </w:pPr>
      <w:r w:rsidRPr="00001EEA">
        <w:rPr>
          <w:rFonts w:asciiTheme="majorBidi" w:hAnsiTheme="majorBidi" w:cs="Arabic Transparent"/>
          <w:sz w:val="28"/>
          <w:szCs w:val="28"/>
          <w:rtl/>
          <w:lang w:bidi="ar-JO"/>
        </w:rPr>
        <w:t>ابن حميد</w:t>
      </w:r>
      <w:proofErr w:type="gramStart"/>
      <w:r w:rsidRPr="00001EEA">
        <w:rPr>
          <w:rFonts w:asciiTheme="majorBidi" w:hAnsiTheme="majorBidi" w:cs="Arabic Transparent"/>
          <w:sz w:val="28"/>
          <w:szCs w:val="28"/>
          <w:rtl/>
          <w:lang w:bidi="ar-JO"/>
        </w:rPr>
        <w:t>،د</w:t>
      </w:r>
      <w:proofErr w:type="gramEnd"/>
      <w:r w:rsidRPr="00001EEA">
        <w:rPr>
          <w:rFonts w:asciiTheme="majorBidi" w:hAnsiTheme="majorBidi" w:cs="Arabic Transparent"/>
          <w:sz w:val="28"/>
          <w:szCs w:val="28"/>
          <w:rtl/>
          <w:lang w:bidi="ar-JO"/>
        </w:rPr>
        <w:t xml:space="preserve">. صالح بن </w:t>
      </w:r>
      <w:proofErr w:type="spellStart"/>
      <w:r w:rsidRPr="00001EEA">
        <w:rPr>
          <w:rFonts w:asciiTheme="majorBidi" w:hAnsiTheme="majorBidi" w:cs="Arabic Transparent"/>
          <w:sz w:val="28"/>
          <w:szCs w:val="28"/>
          <w:rtl/>
          <w:lang w:bidi="ar-JO"/>
        </w:rPr>
        <w:t>عبدالله</w:t>
      </w:r>
      <w:proofErr w:type="spellEnd"/>
      <w:r w:rsidRPr="00001EEA">
        <w:rPr>
          <w:rFonts w:asciiTheme="majorBidi" w:hAnsiTheme="majorBidi" w:cs="Arabic Transparent" w:hint="cs"/>
          <w:sz w:val="28"/>
          <w:szCs w:val="28"/>
          <w:rtl/>
          <w:lang w:bidi="ar-JO"/>
        </w:rPr>
        <w:t xml:space="preserve"> </w:t>
      </w:r>
      <w:r w:rsidRPr="00001EEA">
        <w:rPr>
          <w:rFonts w:asciiTheme="majorBidi" w:hAnsiTheme="majorBidi" w:cs="Arabic Transparent"/>
          <w:sz w:val="28"/>
          <w:szCs w:val="28"/>
          <w:rtl/>
          <w:lang w:bidi="ar-JO"/>
        </w:rPr>
        <w:t>،</w:t>
      </w:r>
      <w:r w:rsidRPr="00001EEA">
        <w:rPr>
          <w:rFonts w:asciiTheme="majorBidi" w:hAnsiTheme="majorBidi" w:cs="Arabic Transparent" w:hint="cs"/>
          <w:sz w:val="28"/>
          <w:szCs w:val="28"/>
          <w:rtl/>
          <w:lang w:bidi="ar-JO"/>
        </w:rPr>
        <w:t xml:space="preserve"> </w:t>
      </w:r>
      <w:r w:rsidRPr="009D25CE">
        <w:rPr>
          <w:rFonts w:asciiTheme="majorBidi" w:hAnsiTheme="majorBidi" w:cs="Arabic Transparent"/>
          <w:b/>
          <w:bCs/>
          <w:sz w:val="28"/>
          <w:szCs w:val="28"/>
          <w:rtl/>
          <w:lang w:bidi="ar-JO"/>
        </w:rPr>
        <w:t>أصول الحوار وآدابه في الإسلام</w:t>
      </w:r>
      <w:r w:rsidRPr="00001EEA">
        <w:rPr>
          <w:rFonts w:asciiTheme="majorBidi" w:hAnsiTheme="majorBidi" w:cs="Arabic Transparent"/>
          <w:sz w:val="28"/>
          <w:szCs w:val="28"/>
          <w:rtl/>
          <w:lang w:bidi="ar-JO"/>
        </w:rPr>
        <w:t xml:space="preserve">،ط،1، دار المنارة ، جدة </w:t>
      </w:r>
      <w:r w:rsidRPr="00001EEA">
        <w:rPr>
          <w:rFonts w:asciiTheme="majorBidi" w:hAnsiTheme="majorBidi" w:cs="Arabic Transparent" w:hint="cs"/>
          <w:sz w:val="28"/>
          <w:szCs w:val="28"/>
          <w:rtl/>
          <w:lang w:bidi="ar-JO"/>
        </w:rPr>
        <w:t>،1994م</w:t>
      </w:r>
      <w:r w:rsidRPr="00001EEA">
        <w:rPr>
          <w:rFonts w:asciiTheme="majorBidi" w:hAnsiTheme="majorBidi" w:cs="Arabic Transparent"/>
          <w:sz w:val="28"/>
          <w:szCs w:val="28"/>
          <w:rtl/>
          <w:lang w:bidi="ar-JO"/>
        </w:rPr>
        <w:t xml:space="preserve">. </w:t>
      </w:r>
    </w:p>
    <w:p w:rsidR="00CA05C7" w:rsidRPr="00001EEA" w:rsidRDefault="00CA05C7" w:rsidP="00001EEA">
      <w:pPr>
        <w:pStyle w:val="FootnoteText"/>
        <w:numPr>
          <w:ilvl w:val="0"/>
          <w:numId w:val="47"/>
        </w:numPr>
        <w:spacing w:line="480" w:lineRule="auto"/>
        <w:ind w:left="226" w:right="-284" w:hanging="142"/>
        <w:rPr>
          <w:rFonts w:asciiTheme="majorBidi" w:hAnsiTheme="majorBidi" w:cs="Arabic Transparent"/>
          <w:sz w:val="28"/>
          <w:szCs w:val="28"/>
        </w:rPr>
      </w:pPr>
      <w:proofErr w:type="spellStart"/>
      <w:r w:rsidRPr="00001EEA">
        <w:rPr>
          <w:rFonts w:asciiTheme="majorBidi" w:hAnsiTheme="majorBidi" w:cs="Arabic Transparent"/>
          <w:sz w:val="28"/>
          <w:szCs w:val="28"/>
          <w:rtl/>
        </w:rPr>
        <w:t>ابو</w:t>
      </w:r>
      <w:proofErr w:type="spellEnd"/>
      <w:r w:rsidRPr="00001EEA">
        <w:rPr>
          <w:rFonts w:asciiTheme="majorBidi" w:hAnsiTheme="majorBidi" w:cs="Arabic Transparent"/>
          <w:sz w:val="28"/>
          <w:szCs w:val="28"/>
          <w:rtl/>
        </w:rPr>
        <w:t xml:space="preserve"> حيان </w:t>
      </w:r>
      <w:proofErr w:type="spellStart"/>
      <w:r w:rsidRPr="00001EEA">
        <w:rPr>
          <w:rFonts w:asciiTheme="majorBidi" w:hAnsiTheme="majorBidi" w:cs="Arabic Transparent"/>
          <w:sz w:val="28"/>
          <w:szCs w:val="28"/>
          <w:rtl/>
        </w:rPr>
        <w:t>الاندلسي</w:t>
      </w:r>
      <w:proofErr w:type="spellEnd"/>
      <w:r w:rsidRPr="00001EEA">
        <w:rPr>
          <w:rFonts w:asciiTheme="majorBidi" w:hAnsiTheme="majorBidi" w:cs="Arabic Transparent"/>
          <w:sz w:val="28"/>
          <w:szCs w:val="28"/>
          <w:rtl/>
        </w:rPr>
        <w:t>،  محمد بن يوسف ،</w:t>
      </w:r>
      <w:r w:rsidRPr="009D25CE">
        <w:rPr>
          <w:rFonts w:asciiTheme="majorBidi" w:hAnsiTheme="majorBidi" w:cs="Arabic Transparent"/>
          <w:b/>
          <w:bCs/>
          <w:sz w:val="28"/>
          <w:szCs w:val="28"/>
          <w:rtl/>
        </w:rPr>
        <w:t>البحر المحيط</w:t>
      </w:r>
      <w:r w:rsidRPr="00001EEA">
        <w:rPr>
          <w:rFonts w:asciiTheme="majorBidi" w:hAnsiTheme="majorBidi" w:cs="Arabic Transparent"/>
          <w:sz w:val="28"/>
          <w:szCs w:val="28"/>
          <w:rtl/>
        </w:rPr>
        <w:t>،، ط1، دار الكتب العلمية ، بيروت لبنان</w:t>
      </w:r>
      <w:r w:rsidRPr="00001EEA">
        <w:rPr>
          <w:rFonts w:asciiTheme="majorBidi" w:hAnsiTheme="majorBidi" w:cs="Arabic Transparent" w:hint="cs"/>
          <w:sz w:val="28"/>
          <w:szCs w:val="28"/>
          <w:rtl/>
        </w:rPr>
        <w:t>1413هـ-1993م</w:t>
      </w:r>
      <w:r w:rsidRPr="00001EEA">
        <w:rPr>
          <w:rFonts w:asciiTheme="majorBidi" w:hAnsiTheme="majorBidi" w:cs="Arabic Transparent"/>
          <w:sz w:val="28"/>
          <w:szCs w:val="28"/>
          <w:rtl/>
        </w:rPr>
        <w:t>.</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tl/>
          <w:lang w:bidi="ar-JO"/>
        </w:rPr>
      </w:pPr>
      <w:r w:rsidRPr="00001EEA">
        <w:rPr>
          <w:rFonts w:asciiTheme="majorBidi" w:hAnsiTheme="majorBidi" w:cs="Arabic Transparent"/>
          <w:sz w:val="28"/>
          <w:szCs w:val="28"/>
          <w:rtl/>
          <w:lang w:bidi="ar-JO"/>
        </w:rPr>
        <w:t xml:space="preserve">الخطابي، أبو سليمان حمد بن محمد بن إبراهيم بن الخطاب، البيان </w:t>
      </w:r>
      <w:r w:rsidRPr="00C47147">
        <w:rPr>
          <w:rFonts w:asciiTheme="majorBidi" w:hAnsiTheme="majorBidi" w:cs="Arabic Transparent"/>
          <w:b/>
          <w:bCs/>
          <w:sz w:val="28"/>
          <w:szCs w:val="28"/>
          <w:rtl/>
          <w:lang w:bidi="ar-JO"/>
        </w:rPr>
        <w:t>في إعجاز القرآن</w:t>
      </w:r>
      <w:proofErr w:type="gramStart"/>
      <w:r w:rsidRPr="00C47147">
        <w:rPr>
          <w:rFonts w:asciiTheme="majorBidi" w:hAnsiTheme="majorBidi" w:cs="Arabic Transparent"/>
          <w:b/>
          <w:bCs/>
          <w:sz w:val="28"/>
          <w:szCs w:val="28"/>
          <w:rtl/>
          <w:lang w:bidi="ar-JO"/>
        </w:rPr>
        <w:t>،</w:t>
      </w:r>
      <w:r w:rsidRPr="00001EEA">
        <w:rPr>
          <w:rFonts w:asciiTheme="majorBidi" w:hAnsiTheme="majorBidi" w:cs="Arabic Transparent"/>
          <w:sz w:val="28"/>
          <w:szCs w:val="28"/>
          <w:rtl/>
          <w:lang w:bidi="ar-JO"/>
        </w:rPr>
        <w:t>(</w:t>
      </w:r>
      <w:proofErr w:type="gramEnd"/>
      <w:r w:rsidRPr="00001EEA">
        <w:rPr>
          <w:rFonts w:asciiTheme="majorBidi" w:hAnsiTheme="majorBidi" w:cs="Arabic Transparent"/>
          <w:sz w:val="28"/>
          <w:szCs w:val="28"/>
          <w:rtl/>
          <w:lang w:bidi="ar-JO"/>
        </w:rPr>
        <w:t xml:space="preserve"> تحقيق: محمد خلف الله و محمد زغلول سلام)، طبعة3، دار المعارف، مصر</w:t>
      </w:r>
      <w:r w:rsidRPr="00001EEA">
        <w:rPr>
          <w:rFonts w:asciiTheme="majorBidi" w:hAnsiTheme="majorBidi" w:cs="Arabic Transparent" w:hint="cs"/>
          <w:sz w:val="28"/>
          <w:szCs w:val="28"/>
          <w:rtl/>
          <w:lang w:bidi="ar-JO"/>
        </w:rPr>
        <w:t>،1979م.</w:t>
      </w:r>
      <w:r w:rsidRPr="00001EEA">
        <w:rPr>
          <w:rFonts w:asciiTheme="majorBidi" w:hAnsiTheme="majorBidi" w:cs="Arabic Transparent"/>
          <w:sz w:val="28"/>
          <w:szCs w:val="28"/>
          <w:rtl/>
          <w:lang w:bidi="ar-JO"/>
        </w:rPr>
        <w:t>.</w:t>
      </w:r>
    </w:p>
    <w:p w:rsidR="00CA05C7" w:rsidRPr="00001EEA" w:rsidRDefault="00CA05C7" w:rsidP="00C47147">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rPr>
        <w:t xml:space="preserve">ابن خلدون ،ولي الدين عبد الرحمن بن محمد الحضرمي ، </w:t>
      </w:r>
      <w:r w:rsidRPr="00C47147">
        <w:rPr>
          <w:rFonts w:asciiTheme="majorBidi" w:hAnsiTheme="majorBidi" w:cs="Arabic Transparent"/>
          <w:b/>
          <w:bCs/>
          <w:sz w:val="28"/>
          <w:szCs w:val="28"/>
          <w:rtl/>
        </w:rPr>
        <w:t>ا</w:t>
      </w:r>
      <w:r w:rsidRPr="00C47147">
        <w:rPr>
          <w:rFonts w:asciiTheme="majorBidi" w:hAnsiTheme="majorBidi" w:cs="Arabic Transparent" w:hint="cs"/>
          <w:b/>
          <w:bCs/>
          <w:sz w:val="28"/>
          <w:szCs w:val="28"/>
          <w:rtl/>
        </w:rPr>
        <w:t>ل</w:t>
      </w:r>
      <w:r w:rsidRPr="00C47147">
        <w:rPr>
          <w:rFonts w:asciiTheme="majorBidi" w:hAnsiTheme="majorBidi" w:cs="Arabic Transparent"/>
          <w:b/>
          <w:bCs/>
          <w:sz w:val="28"/>
          <w:szCs w:val="28"/>
          <w:rtl/>
        </w:rPr>
        <w:t>مقدمة ابن خلدون</w:t>
      </w:r>
      <w:r w:rsidRPr="00001EEA">
        <w:rPr>
          <w:rFonts w:asciiTheme="majorBidi" w:hAnsiTheme="majorBidi" w:cs="Arabic Transparent"/>
          <w:sz w:val="28"/>
          <w:szCs w:val="28"/>
          <w:rtl/>
        </w:rPr>
        <w:t xml:space="preserve"> ،</w:t>
      </w:r>
      <w:r w:rsidR="00C47147" w:rsidRPr="00C47147">
        <w:rPr>
          <w:rFonts w:asciiTheme="majorBidi" w:hAnsiTheme="majorBidi" w:cs="Arabic Transparent"/>
          <w:sz w:val="28"/>
          <w:szCs w:val="28"/>
          <w:rtl/>
        </w:rPr>
        <w:t xml:space="preserve"> </w:t>
      </w:r>
      <w:r w:rsidR="00C47147" w:rsidRPr="00001EEA">
        <w:rPr>
          <w:rFonts w:asciiTheme="majorBidi" w:hAnsiTheme="majorBidi" w:cs="Arabic Transparent"/>
          <w:sz w:val="28"/>
          <w:szCs w:val="28"/>
          <w:rtl/>
        </w:rPr>
        <w:t xml:space="preserve">طبعة1، </w:t>
      </w:r>
      <w:r w:rsidRPr="00001EEA">
        <w:rPr>
          <w:rFonts w:asciiTheme="majorBidi" w:hAnsiTheme="majorBidi" w:cs="Arabic Transparent"/>
          <w:sz w:val="28"/>
          <w:szCs w:val="28"/>
          <w:rtl/>
        </w:rPr>
        <w:t xml:space="preserve">( تحقيق: درويش </w:t>
      </w:r>
      <w:proofErr w:type="spellStart"/>
      <w:r w:rsidRPr="00001EEA">
        <w:rPr>
          <w:rFonts w:asciiTheme="majorBidi" w:hAnsiTheme="majorBidi" w:cs="Arabic Transparent"/>
          <w:sz w:val="28"/>
          <w:szCs w:val="28"/>
          <w:rtl/>
        </w:rPr>
        <w:t>الجويدي</w:t>
      </w:r>
      <w:proofErr w:type="spellEnd"/>
      <w:r w:rsidRPr="00001EEA">
        <w:rPr>
          <w:rFonts w:asciiTheme="majorBidi" w:hAnsiTheme="majorBidi" w:cs="Arabic Transparent"/>
          <w:sz w:val="28"/>
          <w:szCs w:val="28"/>
          <w:rtl/>
        </w:rPr>
        <w:t>) المكتبة العصرية ، بيروت</w:t>
      </w:r>
      <w:r w:rsidRPr="00001EEA">
        <w:rPr>
          <w:rFonts w:asciiTheme="majorBidi" w:hAnsiTheme="majorBidi" w:cs="Arabic Transparent" w:hint="cs"/>
          <w:sz w:val="28"/>
          <w:szCs w:val="28"/>
          <w:rtl/>
        </w:rPr>
        <w:t xml:space="preserve"> 1979م..</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tl/>
        </w:rPr>
      </w:pPr>
      <w:proofErr w:type="spellStart"/>
      <w:r w:rsidRPr="00001EEA">
        <w:rPr>
          <w:rFonts w:asciiTheme="majorBidi" w:hAnsiTheme="majorBidi" w:cs="Arabic Transparent"/>
          <w:sz w:val="28"/>
          <w:szCs w:val="28"/>
          <w:rtl/>
        </w:rPr>
        <w:t>خوجة</w:t>
      </w:r>
      <w:proofErr w:type="spellEnd"/>
      <w:r w:rsidRPr="00001EEA">
        <w:rPr>
          <w:rFonts w:asciiTheme="majorBidi" w:hAnsiTheme="majorBidi" w:cs="Arabic Transparent"/>
          <w:sz w:val="28"/>
          <w:szCs w:val="28"/>
          <w:rtl/>
        </w:rPr>
        <w:t xml:space="preserve">، محمد شمس الدين، </w:t>
      </w:r>
      <w:r w:rsidRPr="00C47147">
        <w:rPr>
          <w:rFonts w:asciiTheme="majorBidi" w:hAnsiTheme="majorBidi" w:cs="Arabic Transparent"/>
          <w:b/>
          <w:bCs/>
          <w:sz w:val="28"/>
          <w:szCs w:val="28"/>
          <w:rtl/>
        </w:rPr>
        <w:t>الحوار و آدابه و منطلقاته وتربية الأبناء عليه</w:t>
      </w:r>
      <w:r w:rsidRPr="00001EEA">
        <w:rPr>
          <w:rFonts w:asciiTheme="majorBidi" w:hAnsiTheme="majorBidi" w:cs="Arabic Transparent"/>
          <w:sz w:val="28"/>
          <w:szCs w:val="28"/>
          <w:rtl/>
        </w:rPr>
        <w:t>،ط</w:t>
      </w:r>
      <w:r w:rsidR="00C47147">
        <w:rPr>
          <w:rFonts w:asciiTheme="majorBidi" w:hAnsiTheme="majorBidi" w:cs="Arabic Transparent" w:hint="cs"/>
          <w:sz w:val="28"/>
          <w:szCs w:val="28"/>
          <w:rtl/>
        </w:rPr>
        <w:t>بعة</w:t>
      </w:r>
      <w:r w:rsidRPr="00001EEA">
        <w:rPr>
          <w:rFonts w:asciiTheme="majorBidi" w:hAnsiTheme="majorBidi" w:cs="Arabic Transparent"/>
          <w:sz w:val="28"/>
          <w:szCs w:val="28"/>
          <w:rtl/>
        </w:rPr>
        <w:t>6، مركز الملك عبد العزيز للحوار الوطني، الرياض</w:t>
      </w:r>
      <w:r w:rsidRPr="00001EEA">
        <w:rPr>
          <w:rFonts w:asciiTheme="majorBidi" w:hAnsiTheme="majorBidi" w:cs="Arabic Transparent" w:hint="cs"/>
          <w:sz w:val="28"/>
          <w:szCs w:val="28"/>
          <w:rtl/>
        </w:rPr>
        <w:t>،2010م.</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tl/>
        </w:rPr>
      </w:pPr>
      <w:proofErr w:type="spellStart"/>
      <w:r w:rsidRPr="00001EEA">
        <w:rPr>
          <w:rFonts w:asciiTheme="majorBidi" w:hAnsiTheme="majorBidi" w:cs="Arabic Transparent"/>
          <w:sz w:val="28"/>
          <w:szCs w:val="28"/>
          <w:rtl/>
          <w:lang w:bidi="ar-JO"/>
        </w:rPr>
        <w:t>ديماس</w:t>
      </w:r>
      <w:proofErr w:type="spellEnd"/>
      <w:r w:rsidRPr="00001EEA">
        <w:rPr>
          <w:rFonts w:asciiTheme="majorBidi" w:hAnsiTheme="majorBidi" w:cs="Arabic Transparent"/>
          <w:sz w:val="28"/>
          <w:szCs w:val="28"/>
          <w:rtl/>
          <w:lang w:bidi="ar-JO"/>
        </w:rPr>
        <w:t>،محمد راشد ،</w:t>
      </w:r>
      <w:r w:rsidRPr="00C47147">
        <w:rPr>
          <w:rFonts w:asciiTheme="majorBidi" w:hAnsiTheme="majorBidi" w:cs="Arabic Transparent"/>
          <w:b/>
          <w:bCs/>
          <w:sz w:val="28"/>
          <w:szCs w:val="28"/>
          <w:rtl/>
          <w:lang w:bidi="ar-JO"/>
        </w:rPr>
        <w:t>فنون الحوار و الإقناع</w:t>
      </w:r>
      <w:r w:rsidRPr="00001EEA">
        <w:rPr>
          <w:rFonts w:asciiTheme="majorBidi" w:hAnsiTheme="majorBidi" w:cs="Arabic Transparent"/>
          <w:sz w:val="28"/>
          <w:szCs w:val="28"/>
          <w:rtl/>
          <w:lang w:bidi="ar-JO"/>
        </w:rPr>
        <w:t>، طبعة 1، دار ابن حزم، بيروت</w:t>
      </w:r>
      <w:r w:rsidRPr="00001EEA">
        <w:rPr>
          <w:rFonts w:asciiTheme="majorBidi" w:hAnsiTheme="majorBidi" w:cs="Arabic Transparent" w:hint="cs"/>
          <w:sz w:val="28"/>
          <w:szCs w:val="28"/>
          <w:rtl/>
          <w:lang w:bidi="ar-JO"/>
        </w:rPr>
        <w:t>، 1420هـ -1999م.</w:t>
      </w:r>
    </w:p>
    <w:p w:rsidR="00CA05C7" w:rsidRPr="00001EEA" w:rsidRDefault="00CA05C7" w:rsidP="00C47147">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rPr>
        <w:t xml:space="preserve">الراغب الأصفهاني ، أبي القاسم الحسين بن محمد، </w:t>
      </w:r>
      <w:r w:rsidRPr="00C47147">
        <w:rPr>
          <w:rFonts w:asciiTheme="majorBidi" w:hAnsiTheme="majorBidi" w:cs="Arabic Transparent"/>
          <w:b/>
          <w:bCs/>
          <w:sz w:val="28"/>
          <w:szCs w:val="28"/>
          <w:rtl/>
        </w:rPr>
        <w:t>مفردات ألفاظ القرآن الكريم</w:t>
      </w:r>
      <w:r w:rsidR="00C47147">
        <w:rPr>
          <w:rFonts w:asciiTheme="majorBidi" w:hAnsiTheme="majorBidi" w:cs="Arabic Transparent" w:hint="cs"/>
          <w:sz w:val="28"/>
          <w:szCs w:val="28"/>
          <w:rtl/>
        </w:rPr>
        <w:t xml:space="preserve">، </w:t>
      </w:r>
      <w:r w:rsidR="00C47147" w:rsidRPr="00001EEA">
        <w:rPr>
          <w:rFonts w:asciiTheme="majorBidi" w:hAnsiTheme="majorBidi" w:cs="Arabic Transparent"/>
          <w:sz w:val="28"/>
          <w:szCs w:val="28"/>
          <w:rtl/>
        </w:rPr>
        <w:t xml:space="preserve">طبعة </w:t>
      </w:r>
      <w:r w:rsidR="00C47147">
        <w:rPr>
          <w:rFonts w:asciiTheme="majorBidi" w:hAnsiTheme="majorBidi" w:cs="Arabic Transparent" w:hint="cs"/>
          <w:sz w:val="28"/>
          <w:szCs w:val="28"/>
          <w:rtl/>
        </w:rPr>
        <w:t>1،</w:t>
      </w:r>
      <w:r w:rsidRPr="00001EEA">
        <w:rPr>
          <w:rFonts w:asciiTheme="majorBidi" w:hAnsiTheme="majorBidi" w:cs="Arabic Transparent"/>
          <w:sz w:val="28"/>
          <w:szCs w:val="28"/>
          <w:rtl/>
        </w:rPr>
        <w:t xml:space="preserve">( تحقيق صفوان عدنان </w:t>
      </w:r>
      <w:proofErr w:type="spellStart"/>
      <w:r w:rsidRPr="00001EEA">
        <w:rPr>
          <w:rFonts w:asciiTheme="majorBidi" w:hAnsiTheme="majorBidi" w:cs="Arabic Transparent"/>
          <w:sz w:val="28"/>
          <w:szCs w:val="28"/>
          <w:rtl/>
        </w:rPr>
        <w:t>داوودي</w:t>
      </w:r>
      <w:proofErr w:type="spellEnd"/>
      <w:r w:rsidRPr="00001EEA">
        <w:rPr>
          <w:rFonts w:asciiTheme="majorBidi" w:hAnsiTheme="majorBidi" w:cs="Arabic Transparent"/>
          <w:sz w:val="28"/>
          <w:szCs w:val="28"/>
          <w:rtl/>
        </w:rPr>
        <w:t xml:space="preserve">) </w:t>
      </w:r>
      <w:r w:rsidR="00C47147">
        <w:rPr>
          <w:rFonts w:asciiTheme="majorBidi" w:hAnsiTheme="majorBidi" w:cs="Arabic Transparent" w:hint="cs"/>
          <w:sz w:val="28"/>
          <w:szCs w:val="28"/>
          <w:rtl/>
        </w:rPr>
        <w:t>،</w:t>
      </w:r>
      <w:r w:rsidRPr="00001EEA">
        <w:rPr>
          <w:rFonts w:asciiTheme="majorBidi" w:hAnsiTheme="majorBidi" w:cs="Arabic Transparent"/>
          <w:sz w:val="28"/>
          <w:szCs w:val="28"/>
          <w:rtl/>
        </w:rPr>
        <w:t xml:space="preserve"> دار القلم ، دمشق، الدار الشامية ، بيروت</w:t>
      </w:r>
      <w:r w:rsidRPr="00001EEA">
        <w:rPr>
          <w:rFonts w:asciiTheme="majorBidi" w:hAnsiTheme="majorBidi" w:cs="Arabic Transparent" w:hint="cs"/>
          <w:sz w:val="28"/>
          <w:szCs w:val="28"/>
          <w:rtl/>
        </w:rPr>
        <w:t xml:space="preserve"> 1412هـ - 1992م.</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rPr>
        <w:lastRenderedPageBreak/>
        <w:t xml:space="preserve">رمزي، يحي بن محمد، </w:t>
      </w:r>
      <w:r w:rsidRPr="00C47147">
        <w:rPr>
          <w:rFonts w:asciiTheme="majorBidi" w:hAnsiTheme="majorBidi" w:cs="Arabic Transparent"/>
          <w:b/>
          <w:bCs/>
          <w:sz w:val="28"/>
          <w:szCs w:val="28"/>
          <w:rtl/>
        </w:rPr>
        <w:t>الحوار آدابه و ضوابطه في الكتاب و السنة</w:t>
      </w:r>
      <w:r w:rsidRPr="00001EEA">
        <w:rPr>
          <w:rFonts w:asciiTheme="majorBidi" w:hAnsiTheme="majorBidi" w:cs="Arabic Transparent"/>
          <w:sz w:val="28"/>
          <w:szCs w:val="28"/>
          <w:rtl/>
        </w:rPr>
        <w:t>،طبعة 1 ، دار التربية و التراث، مكة المكرمة .</w:t>
      </w:r>
    </w:p>
    <w:p w:rsidR="00CA05C7" w:rsidRPr="00001EEA" w:rsidRDefault="00CA05C7" w:rsidP="00C47147">
      <w:pPr>
        <w:pStyle w:val="FootnoteText"/>
        <w:numPr>
          <w:ilvl w:val="0"/>
          <w:numId w:val="47"/>
        </w:numPr>
        <w:spacing w:line="480" w:lineRule="auto"/>
        <w:ind w:left="226" w:right="-284" w:firstLine="0"/>
        <w:rPr>
          <w:rFonts w:asciiTheme="majorBidi" w:hAnsiTheme="majorBidi" w:cs="Arabic Transparent"/>
          <w:sz w:val="28"/>
          <w:szCs w:val="28"/>
          <w:rtl/>
        </w:rPr>
      </w:pPr>
      <w:r w:rsidRPr="00001EEA">
        <w:rPr>
          <w:rFonts w:asciiTheme="majorBidi" w:hAnsiTheme="majorBidi" w:cs="Arabic Transparent"/>
          <w:sz w:val="28"/>
          <w:szCs w:val="28"/>
          <w:rtl/>
          <w:lang w:bidi="ar-JO"/>
        </w:rPr>
        <w:t xml:space="preserve">الرماني، علي بن عيسى بن علي </w:t>
      </w:r>
      <w:proofErr w:type="spellStart"/>
      <w:r w:rsidRPr="00001EEA">
        <w:rPr>
          <w:rFonts w:asciiTheme="majorBidi" w:hAnsiTheme="majorBidi" w:cs="Arabic Transparent"/>
          <w:sz w:val="28"/>
          <w:szCs w:val="28"/>
          <w:rtl/>
          <w:lang w:bidi="ar-JO"/>
        </w:rPr>
        <w:t>عبدالله</w:t>
      </w:r>
      <w:proofErr w:type="spellEnd"/>
      <w:r w:rsidRPr="00001EEA">
        <w:rPr>
          <w:rFonts w:asciiTheme="majorBidi" w:hAnsiTheme="majorBidi" w:cs="Arabic Transparent"/>
          <w:sz w:val="28"/>
          <w:szCs w:val="28"/>
          <w:rtl/>
          <w:lang w:bidi="ar-JO"/>
        </w:rPr>
        <w:t xml:space="preserve">، </w:t>
      </w:r>
      <w:r w:rsidRPr="00C47147">
        <w:rPr>
          <w:rFonts w:asciiTheme="majorBidi" w:hAnsiTheme="majorBidi" w:cs="Arabic Transparent"/>
          <w:b/>
          <w:bCs/>
          <w:sz w:val="28"/>
          <w:szCs w:val="28"/>
          <w:rtl/>
          <w:lang w:bidi="ar-JO"/>
        </w:rPr>
        <w:t>النكت في إعجاز القرآن الكريم</w:t>
      </w:r>
      <w:r w:rsidRPr="00001EEA">
        <w:rPr>
          <w:rFonts w:asciiTheme="majorBidi" w:hAnsiTheme="majorBidi" w:cs="Arabic Transparent"/>
          <w:sz w:val="28"/>
          <w:szCs w:val="28"/>
          <w:rtl/>
          <w:lang w:bidi="ar-JO"/>
        </w:rPr>
        <w:t>،</w:t>
      </w:r>
      <w:r w:rsidR="00C47147" w:rsidRPr="00C47147">
        <w:rPr>
          <w:rFonts w:asciiTheme="majorBidi" w:hAnsiTheme="majorBidi" w:cs="Arabic Transparent"/>
          <w:sz w:val="28"/>
          <w:szCs w:val="28"/>
          <w:rtl/>
          <w:lang w:bidi="ar-JO"/>
        </w:rPr>
        <w:t xml:space="preserve"> </w:t>
      </w:r>
      <w:r w:rsidR="00C47147" w:rsidRPr="00001EEA">
        <w:rPr>
          <w:rFonts w:asciiTheme="majorBidi" w:hAnsiTheme="majorBidi" w:cs="Arabic Transparent"/>
          <w:sz w:val="28"/>
          <w:szCs w:val="28"/>
          <w:rtl/>
          <w:lang w:bidi="ar-JO"/>
        </w:rPr>
        <w:t xml:space="preserve">طبعة3 </w:t>
      </w:r>
      <w:r w:rsidRPr="00001EEA">
        <w:rPr>
          <w:rFonts w:asciiTheme="majorBidi" w:hAnsiTheme="majorBidi" w:cs="Arabic Transparent"/>
          <w:sz w:val="28"/>
          <w:szCs w:val="28"/>
          <w:rtl/>
          <w:lang w:bidi="ar-JO"/>
        </w:rPr>
        <w:t>( تحقيق: محمد خلف الله و محمد زغلول سلام)، ، دار المعارف، مصر</w:t>
      </w:r>
      <w:r w:rsidRPr="00001EEA">
        <w:rPr>
          <w:rFonts w:asciiTheme="majorBidi" w:hAnsiTheme="majorBidi" w:cs="Arabic Transparent" w:hint="cs"/>
          <w:sz w:val="28"/>
          <w:szCs w:val="28"/>
          <w:rtl/>
          <w:lang w:bidi="ar-JO"/>
        </w:rPr>
        <w:t xml:space="preserve"> 1979م.</w:t>
      </w:r>
      <w:r w:rsidRPr="00001EEA">
        <w:rPr>
          <w:rFonts w:asciiTheme="majorBidi" w:hAnsiTheme="majorBidi" w:cs="Arabic Transparent"/>
          <w:sz w:val="28"/>
          <w:szCs w:val="28"/>
          <w:rtl/>
          <w:lang w:bidi="ar-JO"/>
        </w:rPr>
        <w:t xml:space="preserve"> .</w:t>
      </w:r>
    </w:p>
    <w:p w:rsidR="00CA05C7" w:rsidRPr="00001EEA" w:rsidRDefault="00CA05C7" w:rsidP="00C47147">
      <w:pPr>
        <w:pStyle w:val="FootnoteText"/>
        <w:numPr>
          <w:ilvl w:val="0"/>
          <w:numId w:val="47"/>
        </w:numPr>
        <w:spacing w:line="480" w:lineRule="auto"/>
        <w:ind w:left="226" w:right="-284" w:firstLine="0"/>
        <w:rPr>
          <w:rFonts w:asciiTheme="majorBidi" w:hAnsiTheme="majorBidi" w:cs="Arabic Transparent"/>
          <w:sz w:val="28"/>
          <w:szCs w:val="28"/>
          <w:rtl/>
        </w:rPr>
      </w:pPr>
      <w:r w:rsidRPr="00001EEA">
        <w:rPr>
          <w:rFonts w:asciiTheme="majorBidi" w:hAnsiTheme="majorBidi" w:cs="Arabic Transparent"/>
          <w:sz w:val="28"/>
          <w:szCs w:val="28"/>
          <w:rtl/>
        </w:rPr>
        <w:t xml:space="preserve">الرماني، </w:t>
      </w:r>
      <w:proofErr w:type="spellStart"/>
      <w:r w:rsidRPr="00001EEA">
        <w:rPr>
          <w:rFonts w:asciiTheme="majorBidi" w:hAnsiTheme="majorBidi" w:cs="Arabic Transparent"/>
          <w:sz w:val="28"/>
          <w:szCs w:val="28"/>
          <w:rtl/>
        </w:rPr>
        <w:t>الامام</w:t>
      </w:r>
      <w:proofErr w:type="spellEnd"/>
      <w:r w:rsidRPr="00001EEA">
        <w:rPr>
          <w:rFonts w:asciiTheme="majorBidi" w:hAnsiTheme="majorBidi" w:cs="Arabic Transparent"/>
          <w:sz w:val="28"/>
          <w:szCs w:val="28"/>
          <w:rtl/>
        </w:rPr>
        <w:t xml:space="preserve"> أبي الحسن علي بن عيسى، </w:t>
      </w:r>
      <w:r w:rsidRPr="00C47147">
        <w:rPr>
          <w:rFonts w:asciiTheme="majorBidi" w:hAnsiTheme="majorBidi" w:cs="Arabic Transparent"/>
          <w:b/>
          <w:bCs/>
          <w:sz w:val="28"/>
          <w:szCs w:val="28"/>
          <w:rtl/>
        </w:rPr>
        <w:t>معاني الحروف،</w:t>
      </w:r>
      <w:r w:rsidR="00C47147" w:rsidRPr="00C47147">
        <w:rPr>
          <w:rFonts w:asciiTheme="majorBidi" w:hAnsiTheme="majorBidi" w:cs="Arabic Transparent"/>
          <w:sz w:val="28"/>
          <w:szCs w:val="28"/>
          <w:rtl/>
        </w:rPr>
        <w:t xml:space="preserve"> </w:t>
      </w:r>
      <w:r w:rsidR="00C47147" w:rsidRPr="00001EEA">
        <w:rPr>
          <w:rFonts w:asciiTheme="majorBidi" w:hAnsiTheme="majorBidi" w:cs="Arabic Transparent"/>
          <w:sz w:val="28"/>
          <w:szCs w:val="28"/>
          <w:rtl/>
        </w:rPr>
        <w:t xml:space="preserve">طبعة1، </w:t>
      </w:r>
      <w:r w:rsidRPr="00001EEA">
        <w:rPr>
          <w:rFonts w:asciiTheme="majorBidi" w:hAnsiTheme="majorBidi" w:cs="Arabic Transparent"/>
          <w:sz w:val="28"/>
          <w:szCs w:val="28"/>
          <w:rtl/>
        </w:rPr>
        <w:t xml:space="preserve">( تحقيق: عرفان سليم </w:t>
      </w:r>
      <w:proofErr w:type="spellStart"/>
      <w:r w:rsidRPr="00001EEA">
        <w:rPr>
          <w:rFonts w:asciiTheme="majorBidi" w:hAnsiTheme="majorBidi" w:cs="Arabic Transparent"/>
          <w:sz w:val="28"/>
          <w:szCs w:val="28"/>
          <w:rtl/>
        </w:rPr>
        <w:t>العشا</w:t>
      </w:r>
      <w:proofErr w:type="spellEnd"/>
      <w:r w:rsidRPr="00001EEA">
        <w:rPr>
          <w:rFonts w:asciiTheme="majorBidi" w:hAnsiTheme="majorBidi" w:cs="Arabic Transparent"/>
          <w:sz w:val="28"/>
          <w:szCs w:val="28"/>
          <w:rtl/>
        </w:rPr>
        <w:t xml:space="preserve"> حسونة)</w:t>
      </w:r>
      <w:r w:rsidR="00C47147">
        <w:rPr>
          <w:rFonts w:asciiTheme="majorBidi" w:hAnsiTheme="majorBidi" w:cs="Arabic Transparent" w:hint="cs"/>
          <w:sz w:val="28"/>
          <w:szCs w:val="28"/>
          <w:rtl/>
        </w:rPr>
        <w:t>،</w:t>
      </w:r>
      <w:r w:rsidRPr="00001EEA">
        <w:rPr>
          <w:rFonts w:asciiTheme="majorBidi" w:hAnsiTheme="majorBidi" w:cs="Arabic Transparent"/>
          <w:sz w:val="28"/>
          <w:szCs w:val="28"/>
          <w:rtl/>
        </w:rPr>
        <w:t xml:space="preserve"> المكتبة العصرية ، بيروت لبنان</w:t>
      </w:r>
      <w:r w:rsidRPr="00001EEA">
        <w:rPr>
          <w:rFonts w:asciiTheme="majorBidi" w:hAnsiTheme="majorBidi" w:cs="Arabic Transparent" w:hint="cs"/>
          <w:sz w:val="28"/>
          <w:szCs w:val="28"/>
          <w:rtl/>
        </w:rPr>
        <w:t xml:space="preserve"> 1426هـ -2005م</w:t>
      </w:r>
      <w:r w:rsidRPr="00001EEA">
        <w:rPr>
          <w:rFonts w:asciiTheme="majorBidi" w:hAnsiTheme="majorBidi" w:cs="Arabic Transparent"/>
          <w:sz w:val="28"/>
          <w:szCs w:val="28"/>
          <w:rtl/>
        </w:rPr>
        <w:t>.</w:t>
      </w:r>
    </w:p>
    <w:p w:rsidR="00CA05C7" w:rsidRPr="00001EEA" w:rsidRDefault="00CA05C7" w:rsidP="00C47147">
      <w:pPr>
        <w:pStyle w:val="FootnoteText"/>
        <w:numPr>
          <w:ilvl w:val="0"/>
          <w:numId w:val="47"/>
        </w:numPr>
        <w:spacing w:line="480" w:lineRule="auto"/>
        <w:ind w:left="226" w:right="-284" w:hanging="142"/>
        <w:rPr>
          <w:rFonts w:asciiTheme="majorBidi" w:hAnsiTheme="majorBidi" w:cs="Arabic Transparent"/>
          <w:sz w:val="28"/>
          <w:szCs w:val="28"/>
          <w:lang w:bidi="ar-JO"/>
        </w:rPr>
      </w:pPr>
      <w:proofErr w:type="spellStart"/>
      <w:r w:rsidRPr="00001EEA">
        <w:rPr>
          <w:rFonts w:asciiTheme="majorBidi" w:hAnsiTheme="majorBidi" w:cs="Arabic Transparent"/>
          <w:sz w:val="28"/>
          <w:szCs w:val="28"/>
          <w:rtl/>
        </w:rPr>
        <w:t>الزبيدي</w:t>
      </w:r>
      <w:proofErr w:type="spellEnd"/>
      <w:r w:rsidRPr="00001EEA">
        <w:rPr>
          <w:rFonts w:asciiTheme="majorBidi" w:hAnsiTheme="majorBidi" w:cs="Arabic Transparent"/>
          <w:sz w:val="28"/>
          <w:szCs w:val="28"/>
          <w:rtl/>
        </w:rPr>
        <w:t>،محمد مرتضى  الحسيني ،</w:t>
      </w:r>
      <w:r w:rsidRPr="00C47147">
        <w:rPr>
          <w:rFonts w:asciiTheme="majorBidi" w:hAnsiTheme="majorBidi" w:cs="Arabic Transparent"/>
          <w:b/>
          <w:bCs/>
          <w:sz w:val="28"/>
          <w:szCs w:val="28"/>
          <w:rtl/>
        </w:rPr>
        <w:t>تاج العروس</w:t>
      </w:r>
      <w:r w:rsidRPr="00001EEA">
        <w:rPr>
          <w:rFonts w:asciiTheme="majorBidi" w:hAnsiTheme="majorBidi" w:cs="Arabic Transparent"/>
          <w:sz w:val="28"/>
          <w:szCs w:val="28"/>
          <w:rtl/>
        </w:rPr>
        <w:t>،</w:t>
      </w:r>
      <w:r w:rsidR="00C47147" w:rsidRPr="00C47147">
        <w:rPr>
          <w:rFonts w:asciiTheme="majorBidi" w:hAnsiTheme="majorBidi" w:cs="Arabic Transparent"/>
          <w:sz w:val="28"/>
          <w:szCs w:val="28"/>
          <w:rtl/>
        </w:rPr>
        <w:t xml:space="preserve"> </w:t>
      </w:r>
      <w:r w:rsidR="00C47147" w:rsidRPr="00001EEA">
        <w:rPr>
          <w:rFonts w:asciiTheme="majorBidi" w:hAnsiTheme="majorBidi" w:cs="Arabic Transparent"/>
          <w:sz w:val="28"/>
          <w:szCs w:val="28"/>
          <w:rtl/>
        </w:rPr>
        <w:t xml:space="preserve">طبعة 1 </w:t>
      </w:r>
      <w:r w:rsidR="00C47147">
        <w:rPr>
          <w:rFonts w:asciiTheme="majorBidi" w:hAnsiTheme="majorBidi" w:cs="Arabic Transparent" w:hint="cs"/>
          <w:sz w:val="28"/>
          <w:szCs w:val="28"/>
          <w:rtl/>
        </w:rPr>
        <w:t>،</w:t>
      </w:r>
      <w:r w:rsidRPr="00001EEA">
        <w:rPr>
          <w:rFonts w:asciiTheme="majorBidi" w:hAnsiTheme="majorBidi" w:cs="Arabic Transparent"/>
          <w:sz w:val="28"/>
          <w:szCs w:val="28"/>
          <w:rtl/>
        </w:rPr>
        <w:t>( تحقيق علي الهلالي)، ، دار الفكر ، بيروت ، لبنان</w:t>
      </w:r>
      <w:r w:rsidRPr="00001EEA">
        <w:rPr>
          <w:rFonts w:asciiTheme="majorBidi" w:hAnsiTheme="majorBidi" w:cs="Arabic Transparent" w:hint="cs"/>
          <w:sz w:val="28"/>
          <w:szCs w:val="28"/>
          <w:rtl/>
        </w:rPr>
        <w:t>، 1414هـ -1994م .</w:t>
      </w:r>
    </w:p>
    <w:p w:rsidR="00CA05C7" w:rsidRDefault="00CA05C7" w:rsidP="00C47147">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lang w:bidi="ar-JO"/>
        </w:rPr>
        <w:t xml:space="preserve">الزمخشري،جار الله أبي القاسم، </w:t>
      </w:r>
      <w:r w:rsidRPr="00C47147">
        <w:rPr>
          <w:rFonts w:asciiTheme="majorBidi" w:hAnsiTheme="majorBidi" w:cs="Arabic Transparent"/>
          <w:b/>
          <w:bCs/>
          <w:sz w:val="28"/>
          <w:szCs w:val="28"/>
          <w:rtl/>
          <w:lang w:bidi="ar-JO"/>
        </w:rPr>
        <w:t>أساس البلاغة</w:t>
      </w:r>
      <w:r w:rsidRPr="00001EEA">
        <w:rPr>
          <w:rFonts w:asciiTheme="majorBidi" w:hAnsiTheme="majorBidi" w:cs="Arabic Transparent"/>
          <w:sz w:val="28"/>
          <w:szCs w:val="28"/>
          <w:rtl/>
          <w:lang w:bidi="ar-JO"/>
        </w:rPr>
        <w:t xml:space="preserve">، </w:t>
      </w:r>
      <w:r w:rsidR="00C47147" w:rsidRPr="00001EEA">
        <w:rPr>
          <w:rFonts w:asciiTheme="majorBidi" w:hAnsiTheme="majorBidi" w:cs="Arabic Transparent"/>
          <w:sz w:val="28"/>
          <w:szCs w:val="28"/>
          <w:rtl/>
          <w:lang w:bidi="ar-JO"/>
        </w:rPr>
        <w:t>طبعة 1</w:t>
      </w:r>
      <w:r w:rsidR="00C47147" w:rsidRPr="00001EEA">
        <w:rPr>
          <w:rFonts w:asciiTheme="majorBidi" w:hAnsiTheme="majorBidi" w:cs="Arabic Transparent" w:hint="cs"/>
          <w:sz w:val="28"/>
          <w:szCs w:val="28"/>
          <w:rtl/>
          <w:lang w:bidi="ar-JO"/>
        </w:rPr>
        <w:t>،</w:t>
      </w:r>
      <w:r w:rsidR="00C47147" w:rsidRPr="00001EEA">
        <w:rPr>
          <w:rFonts w:asciiTheme="majorBidi" w:hAnsiTheme="majorBidi" w:cs="Arabic Transparent"/>
          <w:sz w:val="28"/>
          <w:szCs w:val="28"/>
          <w:rtl/>
          <w:lang w:bidi="ar-JO"/>
        </w:rPr>
        <w:t xml:space="preserve"> </w:t>
      </w:r>
      <w:r w:rsidRPr="00001EEA">
        <w:rPr>
          <w:rFonts w:asciiTheme="majorBidi" w:hAnsiTheme="majorBidi" w:cs="Arabic Transparent"/>
          <w:sz w:val="28"/>
          <w:szCs w:val="28"/>
          <w:rtl/>
          <w:lang w:bidi="ar-JO"/>
        </w:rPr>
        <w:t>( تحقيق محمد باسل عيون السود)</w:t>
      </w:r>
      <w:r w:rsidR="00C47147">
        <w:rPr>
          <w:rFonts w:asciiTheme="majorBidi" w:hAnsiTheme="majorBidi" w:cs="Arabic Transparent" w:hint="cs"/>
          <w:sz w:val="28"/>
          <w:szCs w:val="28"/>
          <w:rtl/>
          <w:lang w:bidi="ar-JO"/>
        </w:rPr>
        <w:t>،</w:t>
      </w:r>
      <w:r w:rsidRPr="00001EEA">
        <w:rPr>
          <w:rFonts w:asciiTheme="majorBidi" w:hAnsiTheme="majorBidi" w:cs="Arabic Transparent"/>
          <w:sz w:val="28"/>
          <w:szCs w:val="28"/>
          <w:rtl/>
          <w:lang w:bidi="ar-JO"/>
        </w:rPr>
        <w:t xml:space="preserve"> دار الكتب العلمية، بيروت لبنان</w:t>
      </w:r>
      <w:r w:rsidRPr="00001EEA">
        <w:rPr>
          <w:rFonts w:asciiTheme="majorBidi" w:hAnsiTheme="majorBidi" w:cs="Arabic Transparent" w:hint="cs"/>
          <w:sz w:val="28"/>
          <w:szCs w:val="28"/>
          <w:rtl/>
          <w:lang w:bidi="ar-JO"/>
        </w:rPr>
        <w:t>1430هـ-2009م</w:t>
      </w:r>
      <w:r w:rsidRPr="00001EEA">
        <w:rPr>
          <w:rFonts w:asciiTheme="majorBidi" w:hAnsiTheme="majorBidi" w:cs="Arabic Transparent"/>
          <w:sz w:val="28"/>
          <w:szCs w:val="28"/>
          <w:rtl/>
          <w:lang w:bidi="ar-JO"/>
        </w:rPr>
        <w:t>.</w:t>
      </w:r>
    </w:p>
    <w:p w:rsidR="00C47147" w:rsidRPr="00001EEA" w:rsidRDefault="00C47147" w:rsidP="00C47147">
      <w:pPr>
        <w:pStyle w:val="FootnoteText"/>
        <w:numPr>
          <w:ilvl w:val="0"/>
          <w:numId w:val="47"/>
        </w:numPr>
        <w:spacing w:line="480" w:lineRule="auto"/>
        <w:ind w:left="226" w:right="-284" w:firstLine="0"/>
        <w:rPr>
          <w:rFonts w:asciiTheme="majorBidi" w:hAnsiTheme="majorBidi" w:cs="Arabic Transparent"/>
          <w:sz w:val="28"/>
          <w:szCs w:val="28"/>
        </w:rPr>
      </w:pPr>
      <w:r>
        <w:rPr>
          <w:rFonts w:asciiTheme="majorBidi" w:hAnsiTheme="majorBidi" w:cs="Arabic Transparent" w:hint="cs"/>
          <w:sz w:val="28"/>
          <w:szCs w:val="28"/>
          <w:rtl/>
        </w:rPr>
        <w:t xml:space="preserve">الزمخشري ، </w:t>
      </w:r>
      <w:r w:rsidRPr="00001EEA">
        <w:rPr>
          <w:rFonts w:asciiTheme="majorBidi" w:hAnsiTheme="majorBidi" w:cs="Arabic Transparent"/>
          <w:sz w:val="28"/>
          <w:szCs w:val="28"/>
          <w:rtl/>
          <w:lang w:bidi="ar-JO"/>
        </w:rPr>
        <w:t>جار الله أبي القاسم</w:t>
      </w:r>
      <w:r>
        <w:rPr>
          <w:rFonts w:asciiTheme="majorBidi" w:hAnsiTheme="majorBidi" w:cs="Arabic Transparent" w:hint="cs"/>
          <w:sz w:val="28"/>
          <w:szCs w:val="28"/>
          <w:rtl/>
          <w:lang w:bidi="ar-JO"/>
        </w:rPr>
        <w:t xml:space="preserve"> ، الكشاف </w:t>
      </w:r>
    </w:p>
    <w:p w:rsidR="00CA05C7" w:rsidRPr="00001EEA" w:rsidRDefault="00CA05C7" w:rsidP="00001EEA">
      <w:pPr>
        <w:pStyle w:val="FootnoteText"/>
        <w:numPr>
          <w:ilvl w:val="0"/>
          <w:numId w:val="47"/>
        </w:numPr>
        <w:spacing w:line="480" w:lineRule="auto"/>
        <w:ind w:left="226" w:right="-284" w:hanging="142"/>
        <w:rPr>
          <w:rFonts w:cs="Arabic Transparent"/>
          <w:sz w:val="24"/>
          <w:szCs w:val="24"/>
          <w:lang w:bidi="ar-JO"/>
        </w:rPr>
      </w:pPr>
      <w:r w:rsidRPr="00001EEA">
        <w:rPr>
          <w:rFonts w:cs="Arabic Transparent" w:hint="cs"/>
          <w:sz w:val="28"/>
          <w:szCs w:val="28"/>
          <w:rtl/>
          <w:lang w:bidi="ar-JO"/>
        </w:rPr>
        <w:t>أبو زهرة، محمد</w:t>
      </w:r>
      <w:proofErr w:type="gramStart"/>
      <w:r w:rsidRPr="00001EEA">
        <w:rPr>
          <w:rFonts w:cs="Arabic Transparent" w:hint="cs"/>
          <w:sz w:val="28"/>
          <w:szCs w:val="28"/>
          <w:rtl/>
          <w:lang w:bidi="ar-JO"/>
        </w:rPr>
        <w:t>،</w:t>
      </w:r>
      <w:r w:rsidRPr="00C47147">
        <w:rPr>
          <w:rFonts w:cs="Arabic Transparent" w:hint="cs"/>
          <w:b/>
          <w:bCs/>
          <w:sz w:val="28"/>
          <w:szCs w:val="28"/>
          <w:rtl/>
          <w:lang w:bidi="ar-JO"/>
        </w:rPr>
        <w:t>زهرة</w:t>
      </w:r>
      <w:proofErr w:type="gramEnd"/>
      <w:r w:rsidRPr="00C47147">
        <w:rPr>
          <w:rFonts w:cs="Arabic Transparent" w:hint="cs"/>
          <w:b/>
          <w:bCs/>
          <w:sz w:val="28"/>
          <w:szCs w:val="28"/>
          <w:rtl/>
          <w:lang w:bidi="ar-JO"/>
        </w:rPr>
        <w:t xml:space="preserve"> التفاسير،</w:t>
      </w:r>
      <w:r w:rsidRPr="00001EEA">
        <w:rPr>
          <w:rFonts w:cs="Arabic Transparent" w:hint="cs"/>
          <w:sz w:val="28"/>
          <w:szCs w:val="28"/>
          <w:rtl/>
          <w:lang w:bidi="ar-JO"/>
        </w:rPr>
        <w:t>طبعة 1، دار الفكر العربي، عمان الأردن</w:t>
      </w:r>
      <w:r w:rsidRPr="00001EEA">
        <w:rPr>
          <w:rFonts w:cs="Arabic Transparent" w:hint="cs"/>
          <w:sz w:val="24"/>
          <w:szCs w:val="24"/>
          <w:rtl/>
          <w:lang w:bidi="ar-JO"/>
        </w:rPr>
        <w:t>.</w:t>
      </w:r>
    </w:p>
    <w:p w:rsidR="00CA05C7" w:rsidRPr="00001EEA" w:rsidRDefault="00CA05C7" w:rsidP="00001EEA">
      <w:pPr>
        <w:pStyle w:val="ListParagraph"/>
        <w:numPr>
          <w:ilvl w:val="0"/>
          <w:numId w:val="47"/>
        </w:numPr>
        <w:spacing w:line="480" w:lineRule="auto"/>
        <w:ind w:left="226" w:right="-284" w:firstLine="0"/>
        <w:rPr>
          <w:rFonts w:asciiTheme="majorBidi" w:hAnsiTheme="majorBidi" w:cs="Arabic Transparent"/>
          <w:sz w:val="28"/>
          <w:szCs w:val="28"/>
          <w:rtl/>
        </w:rPr>
      </w:pPr>
      <w:r w:rsidRPr="00001EEA">
        <w:rPr>
          <w:rFonts w:asciiTheme="majorBidi" w:hAnsiTheme="majorBidi" w:cs="Arabic Transparent"/>
          <w:sz w:val="28"/>
          <w:szCs w:val="28"/>
          <w:rtl/>
          <w:lang w:bidi="ar-JO"/>
        </w:rPr>
        <w:t xml:space="preserve">زيادة، خليل عبد المجيد، </w:t>
      </w:r>
      <w:r w:rsidRPr="00C47147">
        <w:rPr>
          <w:rFonts w:asciiTheme="majorBidi" w:hAnsiTheme="majorBidi" w:cs="Arabic Transparent"/>
          <w:b/>
          <w:bCs/>
          <w:sz w:val="28"/>
          <w:szCs w:val="28"/>
          <w:rtl/>
          <w:lang w:bidi="ar-JO"/>
        </w:rPr>
        <w:t>الحوار والمناظرة في القرآن الكريم</w:t>
      </w:r>
      <w:proofErr w:type="gramStart"/>
      <w:r w:rsidRPr="00001EEA">
        <w:rPr>
          <w:rFonts w:asciiTheme="majorBidi" w:hAnsiTheme="majorBidi" w:cs="Arabic Transparent"/>
          <w:sz w:val="28"/>
          <w:szCs w:val="28"/>
          <w:rtl/>
          <w:lang w:bidi="ar-JO"/>
        </w:rPr>
        <w:t>،ط1</w:t>
      </w:r>
      <w:proofErr w:type="gramEnd"/>
      <w:r w:rsidRPr="00001EEA">
        <w:rPr>
          <w:rFonts w:asciiTheme="majorBidi" w:hAnsiTheme="majorBidi" w:cs="Arabic Transparent"/>
          <w:sz w:val="28"/>
          <w:szCs w:val="28"/>
          <w:rtl/>
          <w:lang w:bidi="ar-JO"/>
        </w:rPr>
        <w:t xml:space="preserve"> ، دار المنارة ، دمشق</w:t>
      </w:r>
      <w:r w:rsidRPr="00001EEA">
        <w:rPr>
          <w:rFonts w:asciiTheme="majorBidi" w:hAnsiTheme="majorBidi" w:cs="Arabic Transparent" w:hint="cs"/>
          <w:sz w:val="28"/>
          <w:szCs w:val="28"/>
          <w:rtl/>
          <w:lang w:bidi="ar-JO"/>
        </w:rPr>
        <w:t xml:space="preserve"> 2001م</w:t>
      </w:r>
      <w:r w:rsidRPr="00001EEA">
        <w:rPr>
          <w:rFonts w:asciiTheme="majorBidi" w:hAnsiTheme="majorBidi" w:cs="Arabic Transparent"/>
          <w:sz w:val="28"/>
          <w:szCs w:val="28"/>
          <w:rtl/>
          <w:lang w:bidi="ar-JO"/>
        </w:rPr>
        <w:t>.</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rPr>
        <w:t>السامرائي، فاضل،</w:t>
      </w:r>
      <w:r w:rsidRPr="00C47147">
        <w:rPr>
          <w:rFonts w:asciiTheme="majorBidi" w:hAnsiTheme="majorBidi" w:cs="Arabic Transparent"/>
          <w:b/>
          <w:bCs/>
          <w:sz w:val="28"/>
          <w:szCs w:val="28"/>
          <w:rtl/>
        </w:rPr>
        <w:t>على طريق التفسير البياني</w:t>
      </w:r>
      <w:r w:rsidRPr="00001EEA">
        <w:rPr>
          <w:rFonts w:asciiTheme="majorBidi" w:hAnsiTheme="majorBidi" w:cs="Arabic Transparent"/>
          <w:sz w:val="28"/>
          <w:szCs w:val="28"/>
          <w:rtl/>
        </w:rPr>
        <w:t>،طبعة 1، دار الفكر ، عمان الأردن.</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cs="Arabic Transparent" w:hint="cs"/>
          <w:sz w:val="28"/>
          <w:szCs w:val="28"/>
          <w:rtl/>
        </w:rPr>
        <w:t xml:space="preserve">السامرائي، فاضل صالح ، </w:t>
      </w:r>
      <w:r w:rsidRPr="00C47147">
        <w:rPr>
          <w:rFonts w:cs="Arabic Transparent" w:hint="cs"/>
          <w:b/>
          <w:bCs/>
          <w:sz w:val="28"/>
          <w:szCs w:val="28"/>
          <w:rtl/>
        </w:rPr>
        <w:t>لمسات بيانية</w:t>
      </w:r>
      <w:r w:rsidRPr="00C47147">
        <w:rPr>
          <w:rFonts w:asciiTheme="majorBidi" w:hAnsiTheme="majorBidi" w:cs="Arabic Transparent" w:hint="cs"/>
          <w:b/>
          <w:bCs/>
          <w:sz w:val="28"/>
          <w:szCs w:val="28"/>
          <w:rtl/>
        </w:rPr>
        <w:t>،</w:t>
      </w:r>
      <w:r w:rsidRPr="00001EEA">
        <w:rPr>
          <w:rFonts w:asciiTheme="majorBidi" w:hAnsiTheme="majorBidi" w:cs="Arabic Transparent"/>
          <w:sz w:val="28"/>
          <w:szCs w:val="28"/>
          <w:rtl/>
        </w:rPr>
        <w:t xml:space="preserve"> طبعة 1، دار الفكر ، عمان الأردن.</w:t>
      </w:r>
    </w:p>
    <w:p w:rsidR="00C47147" w:rsidRPr="00056DD8" w:rsidRDefault="00CA05C7" w:rsidP="00056DD8">
      <w:pPr>
        <w:pStyle w:val="ListParagraph"/>
        <w:numPr>
          <w:ilvl w:val="0"/>
          <w:numId w:val="47"/>
        </w:numPr>
        <w:spacing w:line="480" w:lineRule="auto"/>
        <w:ind w:left="226" w:right="-284" w:firstLine="0"/>
        <w:rPr>
          <w:rFonts w:asciiTheme="majorBidi" w:hAnsiTheme="majorBidi" w:cs="Arabic Transparent"/>
          <w:sz w:val="28"/>
          <w:szCs w:val="28"/>
        </w:rPr>
      </w:pPr>
      <w:r w:rsidRPr="00001EEA">
        <w:rPr>
          <w:rFonts w:cs="Arabic Transparent" w:hint="cs"/>
          <w:sz w:val="28"/>
          <w:szCs w:val="28"/>
          <w:rtl/>
        </w:rPr>
        <w:t xml:space="preserve">أبو السعود ، أبو السعود بن  محمد </w:t>
      </w:r>
      <w:proofErr w:type="spellStart"/>
      <w:r w:rsidRPr="00001EEA">
        <w:rPr>
          <w:rFonts w:cs="Arabic Transparent" w:hint="cs"/>
          <w:sz w:val="28"/>
          <w:szCs w:val="28"/>
          <w:rtl/>
        </w:rPr>
        <w:t>الصمادى</w:t>
      </w:r>
      <w:proofErr w:type="spellEnd"/>
      <w:r w:rsidRPr="00001EEA">
        <w:rPr>
          <w:rFonts w:cs="Arabic Transparent" w:hint="cs"/>
          <w:sz w:val="28"/>
          <w:szCs w:val="28"/>
          <w:rtl/>
        </w:rPr>
        <w:t xml:space="preserve"> الحنفي ، </w:t>
      </w:r>
      <w:r w:rsidRPr="00C47147">
        <w:rPr>
          <w:rFonts w:cs="Arabic Transparent" w:hint="cs"/>
          <w:b/>
          <w:bCs/>
          <w:sz w:val="28"/>
          <w:szCs w:val="28"/>
          <w:rtl/>
        </w:rPr>
        <w:t>إرشاد العقل السليم إلى مزايا الكتاب الكريم،</w:t>
      </w:r>
      <w:r w:rsidRPr="00001EEA">
        <w:rPr>
          <w:rFonts w:cs="Arabic Transparent" w:hint="cs"/>
          <w:sz w:val="28"/>
          <w:szCs w:val="28"/>
          <w:rtl/>
        </w:rPr>
        <w:t xml:space="preserve"> </w:t>
      </w:r>
      <w:r w:rsidR="00C47147">
        <w:rPr>
          <w:rFonts w:cs="Arabic Transparent" w:hint="cs"/>
          <w:sz w:val="28"/>
          <w:szCs w:val="28"/>
          <w:rtl/>
        </w:rPr>
        <w:t>طبعة1،</w:t>
      </w:r>
      <w:r w:rsidRPr="00001EEA">
        <w:rPr>
          <w:rFonts w:cs="Arabic Transparent" w:hint="cs"/>
          <w:sz w:val="28"/>
          <w:szCs w:val="28"/>
          <w:rtl/>
        </w:rPr>
        <w:t>(تحقيق عبد القدر أحمد عطا)،</w:t>
      </w:r>
      <w:r w:rsidR="00C47147" w:rsidRPr="00C47147">
        <w:rPr>
          <w:rFonts w:asciiTheme="majorBidi" w:hAnsiTheme="majorBidi" w:cs="Arabic Transparent"/>
          <w:sz w:val="28"/>
          <w:szCs w:val="28"/>
          <w:rtl/>
          <w:lang w:bidi="ar-JO"/>
        </w:rPr>
        <w:t xml:space="preserve"> </w:t>
      </w:r>
      <w:r w:rsidR="00C47147" w:rsidRPr="00001EEA">
        <w:rPr>
          <w:rFonts w:asciiTheme="majorBidi" w:hAnsiTheme="majorBidi" w:cs="Arabic Transparent"/>
          <w:sz w:val="28"/>
          <w:szCs w:val="28"/>
          <w:rtl/>
          <w:lang w:bidi="ar-JO"/>
        </w:rPr>
        <w:t>دار المنارة ، دمشق</w:t>
      </w:r>
      <w:r w:rsidR="00C47147" w:rsidRPr="00001EEA">
        <w:rPr>
          <w:rFonts w:asciiTheme="majorBidi" w:hAnsiTheme="majorBidi" w:cs="Arabic Transparent" w:hint="cs"/>
          <w:sz w:val="28"/>
          <w:szCs w:val="28"/>
          <w:rtl/>
          <w:lang w:bidi="ar-JO"/>
        </w:rPr>
        <w:t xml:space="preserve"> 2001م</w:t>
      </w:r>
      <w:r w:rsidR="00C47147" w:rsidRPr="00001EEA">
        <w:rPr>
          <w:rFonts w:asciiTheme="majorBidi" w:hAnsiTheme="majorBidi" w:cs="Arabic Transparent"/>
          <w:sz w:val="28"/>
          <w:szCs w:val="28"/>
          <w:rtl/>
          <w:lang w:bidi="ar-JO"/>
        </w:rPr>
        <w:t>.</w:t>
      </w:r>
    </w:p>
    <w:p w:rsidR="00CA05C7" w:rsidRPr="00001EEA" w:rsidRDefault="00CA05C7" w:rsidP="00C47147">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lang w:bidi="ar-JO"/>
        </w:rPr>
        <w:t xml:space="preserve">سيبويه ، </w:t>
      </w:r>
      <w:r w:rsidRPr="00C47147">
        <w:rPr>
          <w:rFonts w:asciiTheme="majorBidi" w:hAnsiTheme="majorBidi" w:cs="Arabic Transparent"/>
          <w:b/>
          <w:bCs/>
          <w:sz w:val="28"/>
          <w:szCs w:val="28"/>
          <w:rtl/>
          <w:lang w:bidi="ar-JO"/>
        </w:rPr>
        <w:t>الكتاب،</w:t>
      </w:r>
      <w:r w:rsidR="00C47147" w:rsidRPr="00C47147">
        <w:rPr>
          <w:rFonts w:asciiTheme="majorBidi" w:hAnsiTheme="majorBidi" w:cs="Arabic Transparent"/>
          <w:sz w:val="28"/>
          <w:szCs w:val="28"/>
          <w:rtl/>
          <w:lang w:bidi="ar-JO"/>
        </w:rPr>
        <w:t xml:space="preserve"> </w:t>
      </w:r>
      <w:r w:rsidR="00C47147" w:rsidRPr="00001EEA">
        <w:rPr>
          <w:rFonts w:asciiTheme="majorBidi" w:hAnsiTheme="majorBidi" w:cs="Arabic Transparent"/>
          <w:sz w:val="28"/>
          <w:szCs w:val="28"/>
          <w:rtl/>
          <w:lang w:bidi="ar-JO"/>
        </w:rPr>
        <w:t xml:space="preserve">طبعة 1 </w:t>
      </w:r>
      <w:r w:rsidR="00C47147">
        <w:rPr>
          <w:rFonts w:asciiTheme="majorBidi" w:hAnsiTheme="majorBidi" w:cs="Arabic Transparent" w:hint="cs"/>
          <w:sz w:val="28"/>
          <w:szCs w:val="28"/>
          <w:rtl/>
          <w:lang w:bidi="ar-JO"/>
        </w:rPr>
        <w:t>،</w:t>
      </w:r>
      <w:r w:rsidRPr="00001EEA">
        <w:rPr>
          <w:rFonts w:asciiTheme="majorBidi" w:hAnsiTheme="majorBidi" w:cs="Arabic Transparent"/>
          <w:sz w:val="28"/>
          <w:szCs w:val="28"/>
          <w:rtl/>
          <w:lang w:bidi="ar-JO"/>
        </w:rPr>
        <w:t>( تحقيق: عبد السلام محمد هارون)، ، دار الكاتب العربي، القاهرة</w:t>
      </w:r>
      <w:r w:rsidRPr="00001EEA">
        <w:rPr>
          <w:rFonts w:asciiTheme="majorBidi" w:hAnsiTheme="majorBidi" w:cs="Arabic Transparent" w:hint="cs"/>
          <w:sz w:val="28"/>
          <w:szCs w:val="28"/>
          <w:rtl/>
          <w:lang w:bidi="ar-JO"/>
        </w:rPr>
        <w:t>، 1</w:t>
      </w:r>
      <w:r w:rsidR="00C47147">
        <w:rPr>
          <w:rFonts w:asciiTheme="majorBidi" w:hAnsiTheme="majorBidi" w:cs="Arabic Transparent" w:hint="cs"/>
          <w:sz w:val="28"/>
          <w:szCs w:val="28"/>
          <w:rtl/>
          <w:lang w:bidi="ar-JO"/>
        </w:rPr>
        <w:t>995</w:t>
      </w:r>
      <w:r w:rsidRPr="00001EEA">
        <w:rPr>
          <w:rFonts w:asciiTheme="majorBidi" w:hAnsiTheme="majorBidi" w:cs="Arabic Transparent" w:hint="cs"/>
          <w:sz w:val="28"/>
          <w:szCs w:val="28"/>
          <w:rtl/>
          <w:lang w:bidi="ar-JO"/>
        </w:rPr>
        <w:t>.</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Arial" w:hAnsi="Arial" w:cs="Arabic Transparent"/>
          <w:sz w:val="28"/>
          <w:szCs w:val="28"/>
          <w:rtl/>
        </w:rPr>
        <w:lastRenderedPageBreak/>
        <w:t xml:space="preserve">الشريف </w:t>
      </w:r>
      <w:r w:rsidRPr="00001EEA">
        <w:rPr>
          <w:rFonts w:ascii="Arial" w:hAnsi="Arial" w:cs="Arabic Transparent" w:hint="cs"/>
          <w:sz w:val="28"/>
          <w:szCs w:val="28"/>
          <w:rtl/>
        </w:rPr>
        <w:t>،</w:t>
      </w:r>
      <w:r w:rsidRPr="00001EEA">
        <w:rPr>
          <w:rFonts w:ascii="Arial" w:hAnsi="Arial" w:cs="Arabic Transparent"/>
          <w:sz w:val="28"/>
          <w:szCs w:val="28"/>
          <w:rtl/>
        </w:rPr>
        <w:t xml:space="preserve">محمد حسن </w:t>
      </w:r>
      <w:r w:rsidRPr="00001EEA">
        <w:rPr>
          <w:rFonts w:ascii="Arial" w:hAnsi="Arial" w:cs="Arabic Transparent" w:hint="cs"/>
          <w:sz w:val="28"/>
          <w:szCs w:val="28"/>
          <w:rtl/>
        </w:rPr>
        <w:t>،</w:t>
      </w:r>
      <w:r w:rsidRPr="00C47147">
        <w:rPr>
          <w:rFonts w:ascii="Arial" w:hAnsi="Arial" w:cs="Arabic Transparent"/>
          <w:b/>
          <w:bCs/>
          <w:sz w:val="28"/>
          <w:szCs w:val="28"/>
          <w:rtl/>
        </w:rPr>
        <w:t>معجم حروف المعاني في القرآن الكريم</w:t>
      </w:r>
      <w:r w:rsidRPr="00001EEA">
        <w:rPr>
          <w:rFonts w:ascii="Arial" w:hAnsi="Arial" w:cs="Arabic Transparent"/>
          <w:sz w:val="28"/>
          <w:szCs w:val="28"/>
          <w:rtl/>
        </w:rPr>
        <w:t>،</w:t>
      </w:r>
      <w:r w:rsidRPr="00001EEA">
        <w:rPr>
          <w:rFonts w:ascii="Arial" w:hAnsi="Arial" w:cs="Arabic Transparent" w:hint="cs"/>
          <w:sz w:val="28"/>
          <w:szCs w:val="28"/>
          <w:rtl/>
        </w:rPr>
        <w:t>طبعة 1</w:t>
      </w:r>
      <w:r w:rsidRPr="00001EEA">
        <w:rPr>
          <w:rFonts w:ascii="Arial" w:hAnsi="Arial" w:cs="Arabic Transparent"/>
          <w:sz w:val="28"/>
          <w:szCs w:val="28"/>
          <w:rtl/>
        </w:rPr>
        <w:t xml:space="preserve"> ،</w:t>
      </w:r>
      <w:r w:rsidRPr="00001EEA">
        <w:rPr>
          <w:rFonts w:ascii="Arial" w:hAnsi="Arial" w:cs="Arabic Transparent" w:hint="cs"/>
          <w:sz w:val="28"/>
          <w:szCs w:val="28"/>
          <w:rtl/>
        </w:rPr>
        <w:t xml:space="preserve"> </w:t>
      </w:r>
      <w:proofErr w:type="spellStart"/>
      <w:r w:rsidRPr="00001EEA">
        <w:rPr>
          <w:rFonts w:ascii="Arial" w:hAnsi="Arial" w:cs="Arabic Transparent" w:hint="cs"/>
          <w:sz w:val="28"/>
          <w:szCs w:val="28"/>
          <w:rtl/>
        </w:rPr>
        <w:t>موسسة</w:t>
      </w:r>
      <w:proofErr w:type="spellEnd"/>
      <w:r w:rsidRPr="00001EEA">
        <w:rPr>
          <w:rFonts w:ascii="Arial" w:hAnsi="Arial" w:cs="Arabic Transparent" w:hint="cs"/>
          <w:sz w:val="28"/>
          <w:szCs w:val="28"/>
          <w:rtl/>
        </w:rPr>
        <w:t xml:space="preserve"> الرسالة ، بيروت</w:t>
      </w:r>
      <w:r w:rsidRPr="00001EEA">
        <w:rPr>
          <w:rFonts w:ascii="Arial" w:hAnsi="Arial" w:cs="Arabic Transparent"/>
          <w:sz w:val="24"/>
          <w:szCs w:val="24"/>
          <w:rtl/>
        </w:rPr>
        <w:t xml:space="preserve"> </w:t>
      </w:r>
      <w:r w:rsidRPr="00001EEA">
        <w:rPr>
          <w:rFonts w:ascii="Arial" w:hAnsi="Arial" w:cs="Arabic Transparent" w:hint="cs"/>
          <w:sz w:val="24"/>
          <w:szCs w:val="24"/>
          <w:rtl/>
        </w:rPr>
        <w:t>،</w:t>
      </w:r>
      <w:r w:rsidRPr="00001EEA">
        <w:rPr>
          <w:rFonts w:ascii="Arial" w:hAnsi="Arial" w:cs="Arabic Transparent" w:hint="cs"/>
          <w:sz w:val="28"/>
          <w:szCs w:val="28"/>
          <w:rtl/>
        </w:rPr>
        <w:t>1417هـ -1996م</w:t>
      </w:r>
      <w:r w:rsidRPr="00001EEA">
        <w:rPr>
          <w:rFonts w:ascii="Arial" w:hAnsi="Arial" w:cs="Arabic Transparent"/>
          <w:sz w:val="28"/>
          <w:szCs w:val="28"/>
          <w:rtl/>
        </w:rPr>
        <w:t xml:space="preserve"> </w:t>
      </w:r>
      <w:r w:rsidRPr="00001EEA">
        <w:rPr>
          <w:rFonts w:ascii="Arial" w:hAnsi="Arial" w:cs="Arabic Transparent" w:hint="cs"/>
          <w:sz w:val="28"/>
          <w:szCs w:val="28"/>
          <w:rtl/>
        </w:rPr>
        <w:t>.</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proofErr w:type="spellStart"/>
      <w:r w:rsidRPr="00001EEA">
        <w:rPr>
          <w:rFonts w:asciiTheme="majorBidi" w:hAnsiTheme="majorBidi" w:cs="Arabic Transparent"/>
          <w:sz w:val="28"/>
          <w:szCs w:val="28"/>
          <w:rtl/>
        </w:rPr>
        <w:t>الشعراوي</w:t>
      </w:r>
      <w:proofErr w:type="spellEnd"/>
      <w:r w:rsidRPr="00001EEA">
        <w:rPr>
          <w:rFonts w:asciiTheme="majorBidi" w:hAnsiTheme="majorBidi" w:cs="Arabic Transparent"/>
          <w:sz w:val="28"/>
          <w:szCs w:val="28"/>
          <w:rtl/>
        </w:rPr>
        <w:t xml:space="preserve">، محمد متولي ، </w:t>
      </w:r>
      <w:r w:rsidRPr="00C47147">
        <w:rPr>
          <w:rFonts w:asciiTheme="majorBidi" w:hAnsiTheme="majorBidi" w:cs="Arabic Transparent"/>
          <w:b/>
          <w:bCs/>
          <w:sz w:val="28"/>
          <w:szCs w:val="28"/>
          <w:rtl/>
        </w:rPr>
        <w:t xml:space="preserve">تفسير </w:t>
      </w:r>
      <w:proofErr w:type="spellStart"/>
      <w:r w:rsidRPr="00C47147">
        <w:rPr>
          <w:rFonts w:asciiTheme="majorBidi" w:hAnsiTheme="majorBidi" w:cs="Arabic Transparent"/>
          <w:b/>
          <w:bCs/>
          <w:sz w:val="28"/>
          <w:szCs w:val="28"/>
          <w:rtl/>
        </w:rPr>
        <w:t>الشعراوي</w:t>
      </w:r>
      <w:proofErr w:type="spellEnd"/>
      <w:r w:rsidRPr="00001EEA">
        <w:rPr>
          <w:rFonts w:asciiTheme="majorBidi" w:hAnsiTheme="majorBidi" w:cs="Arabic Transparent"/>
          <w:sz w:val="28"/>
          <w:szCs w:val="28"/>
          <w:rtl/>
        </w:rPr>
        <w:t>، بدون طبعة ، أخبار اليوم ، القاهرة</w:t>
      </w:r>
      <w:r w:rsidRPr="00001EEA">
        <w:rPr>
          <w:rFonts w:asciiTheme="majorBidi" w:hAnsiTheme="majorBidi" w:cs="Arabic Transparent" w:hint="cs"/>
          <w:sz w:val="28"/>
          <w:szCs w:val="28"/>
          <w:rtl/>
        </w:rPr>
        <w:t>، 1411هـ-1991م.</w:t>
      </w:r>
    </w:p>
    <w:p w:rsidR="00CA05C7" w:rsidRPr="00001EEA" w:rsidRDefault="00CA05C7" w:rsidP="00C47147">
      <w:pPr>
        <w:pStyle w:val="FootnoteText"/>
        <w:numPr>
          <w:ilvl w:val="0"/>
          <w:numId w:val="47"/>
        </w:numPr>
        <w:spacing w:line="480" w:lineRule="auto"/>
        <w:ind w:left="226" w:right="-284" w:firstLine="0"/>
        <w:rPr>
          <w:rFonts w:asciiTheme="majorBidi" w:hAnsiTheme="majorBidi" w:cs="Arabic Transparent"/>
          <w:sz w:val="28"/>
          <w:szCs w:val="28"/>
          <w:rtl/>
        </w:rPr>
      </w:pPr>
      <w:r w:rsidRPr="00001EEA">
        <w:rPr>
          <w:rFonts w:asciiTheme="majorBidi" w:hAnsiTheme="majorBidi" w:cs="Arabic Transparent"/>
          <w:sz w:val="28"/>
          <w:szCs w:val="28"/>
          <w:rtl/>
        </w:rPr>
        <w:t>الطبري، محمد بن جرير</w:t>
      </w:r>
      <w:r w:rsidR="00C47147">
        <w:rPr>
          <w:rFonts w:asciiTheme="majorBidi" w:hAnsiTheme="majorBidi" w:cs="Arabic Transparent" w:hint="cs"/>
          <w:sz w:val="28"/>
          <w:szCs w:val="28"/>
          <w:rtl/>
        </w:rPr>
        <w:t>،( ت 310هـ/422م)</w:t>
      </w:r>
      <w:r w:rsidRPr="00001EEA">
        <w:rPr>
          <w:rFonts w:asciiTheme="majorBidi" w:hAnsiTheme="majorBidi" w:cs="Arabic Transparent"/>
          <w:sz w:val="28"/>
          <w:szCs w:val="28"/>
          <w:rtl/>
        </w:rPr>
        <w:t xml:space="preserve">  </w:t>
      </w:r>
      <w:r w:rsidRPr="00C47147">
        <w:rPr>
          <w:rFonts w:asciiTheme="majorBidi" w:hAnsiTheme="majorBidi" w:cs="Arabic Transparent"/>
          <w:b/>
          <w:bCs/>
          <w:sz w:val="28"/>
          <w:szCs w:val="28"/>
          <w:rtl/>
        </w:rPr>
        <w:t>جامع البيان عن تأويل القرآن</w:t>
      </w:r>
      <w:r w:rsidRPr="00001EEA">
        <w:rPr>
          <w:rFonts w:asciiTheme="majorBidi" w:hAnsiTheme="majorBidi" w:cs="Arabic Transparent"/>
          <w:sz w:val="28"/>
          <w:szCs w:val="28"/>
          <w:rtl/>
        </w:rPr>
        <w:t>،</w:t>
      </w:r>
      <w:r w:rsidR="00C47147" w:rsidRPr="00001EEA">
        <w:rPr>
          <w:rFonts w:asciiTheme="majorBidi" w:hAnsiTheme="majorBidi" w:cs="Arabic Transparent"/>
          <w:sz w:val="28"/>
          <w:szCs w:val="28"/>
          <w:rtl/>
        </w:rPr>
        <w:t xml:space="preserve"> طبعة1، </w:t>
      </w:r>
      <w:r w:rsidRPr="00001EEA">
        <w:rPr>
          <w:rFonts w:asciiTheme="majorBidi" w:hAnsiTheme="majorBidi" w:cs="Arabic Transparent"/>
          <w:sz w:val="28"/>
          <w:szCs w:val="28"/>
          <w:rtl/>
        </w:rPr>
        <w:t xml:space="preserve">( تحقيق: بشار عواد معروف و  عصام فارس </w:t>
      </w:r>
      <w:proofErr w:type="spellStart"/>
      <w:r w:rsidRPr="00001EEA">
        <w:rPr>
          <w:rFonts w:asciiTheme="majorBidi" w:hAnsiTheme="majorBidi" w:cs="Arabic Transparent"/>
          <w:sz w:val="28"/>
          <w:szCs w:val="28"/>
          <w:rtl/>
        </w:rPr>
        <w:t>الحرستاني</w:t>
      </w:r>
      <w:proofErr w:type="spellEnd"/>
      <w:r w:rsidRPr="00001EEA">
        <w:rPr>
          <w:rFonts w:asciiTheme="majorBidi" w:hAnsiTheme="majorBidi" w:cs="Arabic Transparent"/>
          <w:sz w:val="28"/>
          <w:szCs w:val="28"/>
          <w:rtl/>
        </w:rPr>
        <w:t xml:space="preserve">) </w:t>
      </w:r>
      <w:r w:rsidR="00C47147">
        <w:rPr>
          <w:rFonts w:asciiTheme="majorBidi" w:hAnsiTheme="majorBidi" w:cs="Arabic Transparent" w:hint="cs"/>
          <w:sz w:val="28"/>
          <w:szCs w:val="28"/>
          <w:rtl/>
        </w:rPr>
        <w:t>،</w:t>
      </w:r>
      <w:proofErr w:type="spellStart"/>
      <w:r w:rsidRPr="00001EEA">
        <w:rPr>
          <w:rFonts w:asciiTheme="majorBidi" w:hAnsiTheme="majorBidi" w:cs="Arabic Transparent"/>
          <w:sz w:val="28"/>
          <w:szCs w:val="28"/>
          <w:rtl/>
        </w:rPr>
        <w:t>موسسة</w:t>
      </w:r>
      <w:proofErr w:type="spellEnd"/>
      <w:r w:rsidRPr="00001EEA">
        <w:rPr>
          <w:rFonts w:asciiTheme="majorBidi" w:hAnsiTheme="majorBidi" w:cs="Arabic Transparent"/>
          <w:sz w:val="28"/>
          <w:szCs w:val="28"/>
          <w:rtl/>
        </w:rPr>
        <w:t xml:space="preserve"> الرسالة ، بيروت</w:t>
      </w:r>
      <w:r w:rsidRPr="00001EEA">
        <w:rPr>
          <w:rFonts w:asciiTheme="majorBidi" w:hAnsiTheme="majorBidi" w:cs="Arabic Transparent" w:hint="cs"/>
          <w:sz w:val="28"/>
          <w:szCs w:val="28"/>
          <w:rtl/>
        </w:rPr>
        <w:t xml:space="preserve"> 1415هـ-1994م</w:t>
      </w:r>
      <w:r w:rsidRPr="00001EEA">
        <w:rPr>
          <w:rFonts w:asciiTheme="majorBidi" w:hAnsiTheme="majorBidi" w:cs="Arabic Transparent"/>
          <w:sz w:val="28"/>
          <w:szCs w:val="28"/>
          <w:rtl/>
        </w:rPr>
        <w:t>.</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rPr>
        <w:t xml:space="preserve">طه </w:t>
      </w:r>
      <w:r w:rsidRPr="00001EEA">
        <w:rPr>
          <w:rFonts w:asciiTheme="majorBidi" w:hAnsiTheme="majorBidi" w:cs="Arabic Transparent" w:hint="cs"/>
          <w:sz w:val="28"/>
          <w:szCs w:val="28"/>
          <w:rtl/>
        </w:rPr>
        <w:t>،</w:t>
      </w:r>
      <w:r w:rsidRPr="00001EEA">
        <w:rPr>
          <w:rFonts w:asciiTheme="majorBidi" w:hAnsiTheme="majorBidi" w:cs="Arabic Transparent"/>
          <w:sz w:val="28"/>
          <w:szCs w:val="28"/>
          <w:rtl/>
        </w:rPr>
        <w:t xml:space="preserve">عبد الرحمن، </w:t>
      </w:r>
      <w:r w:rsidRPr="00C47147">
        <w:rPr>
          <w:rFonts w:asciiTheme="majorBidi" w:hAnsiTheme="majorBidi" w:cs="Arabic Transparent"/>
          <w:b/>
          <w:bCs/>
          <w:sz w:val="28"/>
          <w:szCs w:val="28"/>
          <w:rtl/>
        </w:rPr>
        <w:t>في أصول الحوار و تجديد علم الكلام</w:t>
      </w:r>
      <w:r w:rsidRPr="00001EEA">
        <w:rPr>
          <w:rFonts w:asciiTheme="majorBidi" w:hAnsiTheme="majorBidi" w:cs="Arabic Transparent"/>
          <w:sz w:val="28"/>
          <w:szCs w:val="28"/>
          <w:rtl/>
        </w:rPr>
        <w:t xml:space="preserve"> ، طبعة 1 ، المركز الثقافي العربي، الدار البيضاء المغرب</w:t>
      </w:r>
      <w:r w:rsidRPr="00001EEA">
        <w:rPr>
          <w:rFonts w:asciiTheme="majorBidi" w:hAnsiTheme="majorBidi" w:cs="Arabic Transparent" w:hint="cs"/>
          <w:sz w:val="28"/>
          <w:szCs w:val="28"/>
          <w:rtl/>
        </w:rPr>
        <w:t>، 2000م</w:t>
      </w:r>
      <w:r w:rsidRPr="00001EEA">
        <w:rPr>
          <w:rFonts w:asciiTheme="majorBidi" w:hAnsiTheme="majorBidi" w:cs="Arabic Transparent"/>
          <w:sz w:val="28"/>
          <w:szCs w:val="28"/>
          <w:rtl/>
        </w:rPr>
        <w:t>.</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rPr>
        <w:t xml:space="preserve">ابن عاشور،الطاهر </w:t>
      </w:r>
      <w:r w:rsidRPr="00C47147">
        <w:rPr>
          <w:rFonts w:asciiTheme="majorBidi" w:hAnsiTheme="majorBidi" w:cs="Arabic Transparent"/>
          <w:b/>
          <w:bCs/>
          <w:sz w:val="28"/>
          <w:szCs w:val="28"/>
          <w:rtl/>
        </w:rPr>
        <w:t>محمد، التحرير و التنوير</w:t>
      </w:r>
      <w:r w:rsidRPr="00001EEA">
        <w:rPr>
          <w:rFonts w:asciiTheme="majorBidi" w:hAnsiTheme="majorBidi" w:cs="Arabic Transparent"/>
          <w:sz w:val="28"/>
          <w:szCs w:val="28"/>
          <w:rtl/>
        </w:rPr>
        <w:t xml:space="preserve">،طبعة 1 ، دار </w:t>
      </w:r>
      <w:proofErr w:type="spellStart"/>
      <w:r w:rsidRPr="00001EEA">
        <w:rPr>
          <w:rFonts w:asciiTheme="majorBidi" w:hAnsiTheme="majorBidi" w:cs="Arabic Transparent"/>
          <w:sz w:val="28"/>
          <w:szCs w:val="28"/>
          <w:rtl/>
        </w:rPr>
        <w:t>سحنون</w:t>
      </w:r>
      <w:proofErr w:type="spellEnd"/>
      <w:r w:rsidRPr="00001EEA">
        <w:rPr>
          <w:rFonts w:asciiTheme="majorBidi" w:hAnsiTheme="majorBidi" w:cs="Arabic Transparent"/>
          <w:sz w:val="28"/>
          <w:szCs w:val="28"/>
          <w:rtl/>
        </w:rPr>
        <w:t xml:space="preserve"> ، تونس</w:t>
      </w:r>
      <w:r w:rsidRPr="00001EEA">
        <w:rPr>
          <w:rFonts w:asciiTheme="majorBidi" w:hAnsiTheme="majorBidi" w:cs="Arabic Transparent" w:hint="cs"/>
          <w:sz w:val="28"/>
          <w:szCs w:val="28"/>
          <w:rtl/>
        </w:rPr>
        <w:t>، 1984م</w:t>
      </w:r>
      <w:r w:rsidRPr="00001EEA">
        <w:rPr>
          <w:rFonts w:asciiTheme="majorBidi" w:hAnsiTheme="majorBidi" w:cs="Arabic Transparent"/>
          <w:sz w:val="28"/>
          <w:szCs w:val="28"/>
          <w:rtl/>
        </w:rPr>
        <w:t>.</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lang w:bidi="ar-JO"/>
        </w:rPr>
        <w:t xml:space="preserve">عباس،فضل حسن و سناء فضل حسن عباس، </w:t>
      </w:r>
      <w:r w:rsidRPr="00C47147">
        <w:rPr>
          <w:rFonts w:asciiTheme="majorBidi" w:hAnsiTheme="majorBidi" w:cs="Arabic Transparent"/>
          <w:b/>
          <w:bCs/>
          <w:sz w:val="28"/>
          <w:szCs w:val="28"/>
          <w:rtl/>
          <w:lang w:bidi="ar-JO"/>
        </w:rPr>
        <w:t>إعجاز القران الكريم،</w:t>
      </w:r>
      <w:r w:rsidRPr="00001EEA">
        <w:rPr>
          <w:rFonts w:asciiTheme="majorBidi" w:hAnsiTheme="majorBidi" w:cs="Arabic Transparent"/>
          <w:sz w:val="28"/>
          <w:szCs w:val="28"/>
          <w:rtl/>
          <w:lang w:bidi="ar-JO"/>
        </w:rPr>
        <w:t xml:space="preserve"> ، طبعة 1، دار النفائس، الأردن</w:t>
      </w:r>
      <w:r w:rsidRPr="00001EEA">
        <w:rPr>
          <w:rFonts w:asciiTheme="majorBidi" w:hAnsiTheme="majorBidi" w:cs="Arabic Transparent" w:hint="cs"/>
          <w:sz w:val="28"/>
          <w:szCs w:val="28"/>
          <w:rtl/>
          <w:lang w:bidi="ar-JO"/>
        </w:rPr>
        <w:t>، 199م.</w:t>
      </w:r>
      <w:r w:rsidRPr="00001EEA">
        <w:rPr>
          <w:rFonts w:asciiTheme="majorBidi" w:hAnsiTheme="majorBidi" w:cs="Arabic Transparent"/>
          <w:sz w:val="28"/>
          <w:szCs w:val="28"/>
          <w:rtl/>
          <w:lang w:bidi="ar-JO"/>
        </w:rPr>
        <w:t>.</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lang w:bidi="ar-JO"/>
        </w:rPr>
        <w:t>عباس،فضل حسن،</w:t>
      </w:r>
      <w:r w:rsidRPr="00C47147">
        <w:rPr>
          <w:rFonts w:asciiTheme="majorBidi" w:hAnsiTheme="majorBidi" w:cs="Arabic Transparent"/>
          <w:b/>
          <w:bCs/>
          <w:sz w:val="28"/>
          <w:szCs w:val="28"/>
          <w:rtl/>
          <w:lang w:bidi="ar-JO"/>
        </w:rPr>
        <w:t>البلاغة فنونها و أفنانها(علم المعاني)</w:t>
      </w:r>
      <w:r w:rsidRPr="00001EEA">
        <w:rPr>
          <w:rFonts w:asciiTheme="majorBidi" w:hAnsiTheme="majorBidi" w:cs="Arabic Transparent"/>
          <w:sz w:val="28"/>
          <w:szCs w:val="28"/>
          <w:rtl/>
          <w:lang w:bidi="ar-JO"/>
        </w:rPr>
        <w:t>،طبعة 4، دار الفرقان، الأردن</w:t>
      </w:r>
      <w:r w:rsidRPr="00001EEA">
        <w:rPr>
          <w:rFonts w:asciiTheme="majorBidi" w:hAnsiTheme="majorBidi" w:cs="Arabic Transparent" w:hint="cs"/>
          <w:sz w:val="28"/>
          <w:szCs w:val="28"/>
          <w:rtl/>
          <w:lang w:bidi="ar-JO"/>
        </w:rPr>
        <w:t>1417هـ-1997م.</w:t>
      </w:r>
    </w:p>
    <w:p w:rsidR="00CA05C7"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proofErr w:type="gramStart"/>
      <w:r w:rsidRPr="00001EEA">
        <w:rPr>
          <w:rFonts w:cs="Arabic Transparent" w:hint="cs"/>
          <w:sz w:val="28"/>
          <w:szCs w:val="28"/>
          <w:rtl/>
        </w:rPr>
        <w:t>عباس ،</w:t>
      </w:r>
      <w:proofErr w:type="gramEnd"/>
      <w:r w:rsidRPr="00001EEA">
        <w:rPr>
          <w:rFonts w:cs="Arabic Transparent" w:hint="cs"/>
          <w:sz w:val="28"/>
          <w:szCs w:val="28"/>
          <w:rtl/>
        </w:rPr>
        <w:t xml:space="preserve"> فضل حسن، </w:t>
      </w:r>
      <w:r w:rsidRPr="00C47147">
        <w:rPr>
          <w:rFonts w:cs="Arabic Transparent" w:hint="cs"/>
          <w:b/>
          <w:bCs/>
          <w:sz w:val="28"/>
          <w:szCs w:val="28"/>
          <w:rtl/>
        </w:rPr>
        <w:t>أساليب البيان</w:t>
      </w:r>
      <w:r w:rsidRPr="00001EEA">
        <w:rPr>
          <w:rFonts w:cs="Arabic Transparent" w:hint="cs"/>
          <w:sz w:val="28"/>
          <w:szCs w:val="28"/>
          <w:rtl/>
        </w:rPr>
        <w:t>، الطبعة 2، 1430هـ- 2009 م ،  دار النفائس ، عمان الأردن.</w:t>
      </w:r>
    </w:p>
    <w:p w:rsidR="00001EEA" w:rsidRPr="00001EEA" w:rsidRDefault="00001EEA" w:rsidP="00C47147">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lang w:bidi="ar-JO"/>
        </w:rPr>
        <w:t xml:space="preserve">القاضي عبد الجبار، أبو الحسن عبد الجبار </w:t>
      </w:r>
      <w:proofErr w:type="spellStart"/>
      <w:r w:rsidRPr="00001EEA">
        <w:rPr>
          <w:rFonts w:asciiTheme="majorBidi" w:hAnsiTheme="majorBidi" w:cs="Arabic Transparent"/>
          <w:sz w:val="28"/>
          <w:szCs w:val="28"/>
          <w:rtl/>
          <w:lang w:bidi="ar-JO"/>
        </w:rPr>
        <w:t>الأسدآبادي</w:t>
      </w:r>
      <w:proofErr w:type="spellEnd"/>
      <w:r w:rsidRPr="00001EEA">
        <w:rPr>
          <w:rFonts w:asciiTheme="majorBidi" w:hAnsiTheme="majorBidi" w:cs="Arabic Transparent"/>
          <w:sz w:val="28"/>
          <w:szCs w:val="28"/>
          <w:rtl/>
          <w:lang w:bidi="ar-JO"/>
        </w:rPr>
        <w:t xml:space="preserve">، </w:t>
      </w:r>
      <w:r w:rsidRPr="00C47147">
        <w:rPr>
          <w:rFonts w:asciiTheme="majorBidi" w:hAnsiTheme="majorBidi" w:cs="Arabic Transparent"/>
          <w:b/>
          <w:bCs/>
          <w:sz w:val="28"/>
          <w:szCs w:val="28"/>
          <w:rtl/>
          <w:lang w:bidi="ar-JO"/>
        </w:rPr>
        <w:t xml:space="preserve">المغني في </w:t>
      </w:r>
      <w:proofErr w:type="spellStart"/>
      <w:r w:rsidRPr="00C47147">
        <w:rPr>
          <w:rFonts w:asciiTheme="majorBidi" w:hAnsiTheme="majorBidi" w:cs="Arabic Transparent"/>
          <w:b/>
          <w:bCs/>
          <w:sz w:val="28"/>
          <w:szCs w:val="28"/>
          <w:rtl/>
          <w:lang w:bidi="ar-JO"/>
        </w:rPr>
        <w:t>ابواب</w:t>
      </w:r>
      <w:proofErr w:type="spellEnd"/>
      <w:r w:rsidRPr="00C47147">
        <w:rPr>
          <w:rFonts w:asciiTheme="majorBidi" w:hAnsiTheme="majorBidi" w:cs="Arabic Transparent"/>
          <w:b/>
          <w:bCs/>
          <w:sz w:val="28"/>
          <w:szCs w:val="28"/>
          <w:rtl/>
          <w:lang w:bidi="ar-JO"/>
        </w:rPr>
        <w:t xml:space="preserve"> التوحيد و العدل،</w:t>
      </w:r>
      <w:r w:rsidR="00C47147" w:rsidRPr="00C47147">
        <w:rPr>
          <w:rFonts w:asciiTheme="majorBidi" w:hAnsiTheme="majorBidi" w:cs="Arabic Transparent"/>
          <w:sz w:val="28"/>
          <w:szCs w:val="28"/>
          <w:rtl/>
          <w:lang w:bidi="ar-JO"/>
        </w:rPr>
        <w:t xml:space="preserve"> </w:t>
      </w:r>
      <w:r w:rsidR="00C47147" w:rsidRPr="00001EEA">
        <w:rPr>
          <w:rFonts w:asciiTheme="majorBidi" w:hAnsiTheme="majorBidi" w:cs="Arabic Transparent"/>
          <w:sz w:val="28"/>
          <w:szCs w:val="28"/>
          <w:rtl/>
          <w:lang w:bidi="ar-JO"/>
        </w:rPr>
        <w:t>طبعة 1،</w:t>
      </w:r>
      <w:r w:rsidRPr="00001EEA">
        <w:rPr>
          <w:rFonts w:asciiTheme="majorBidi" w:hAnsiTheme="majorBidi" w:cs="Arabic Transparent" w:hint="cs"/>
          <w:sz w:val="28"/>
          <w:szCs w:val="28"/>
          <w:rtl/>
          <w:lang w:bidi="ar-JO"/>
        </w:rPr>
        <w:t xml:space="preserve"> </w:t>
      </w:r>
      <w:r w:rsidRPr="00001EEA">
        <w:rPr>
          <w:rFonts w:asciiTheme="majorBidi" w:hAnsiTheme="majorBidi" w:cs="Arabic Transparent"/>
          <w:sz w:val="28"/>
          <w:szCs w:val="28"/>
          <w:rtl/>
          <w:lang w:bidi="ar-JO"/>
        </w:rPr>
        <w:t xml:space="preserve">( تحقيق: محمد مصطفى حلمي)، الدار المصرية للتأليف و الترجمة، </w:t>
      </w:r>
      <w:r w:rsidRPr="00001EEA">
        <w:rPr>
          <w:rFonts w:asciiTheme="majorBidi" w:hAnsiTheme="majorBidi" w:cs="Arabic Transparent" w:hint="cs"/>
          <w:sz w:val="28"/>
          <w:szCs w:val="28"/>
          <w:rtl/>
          <w:lang w:bidi="ar-JO"/>
        </w:rPr>
        <w:t>ال</w:t>
      </w:r>
      <w:r w:rsidRPr="00001EEA">
        <w:rPr>
          <w:rFonts w:asciiTheme="majorBidi" w:hAnsiTheme="majorBidi" w:cs="Arabic Transparent"/>
          <w:sz w:val="28"/>
          <w:szCs w:val="28"/>
          <w:rtl/>
          <w:lang w:bidi="ar-JO"/>
        </w:rPr>
        <w:t>قاهرة</w:t>
      </w:r>
      <w:r w:rsidRPr="00001EEA">
        <w:rPr>
          <w:rFonts w:asciiTheme="majorBidi" w:hAnsiTheme="majorBidi" w:cs="Arabic Transparent" w:hint="cs"/>
          <w:sz w:val="28"/>
          <w:szCs w:val="28"/>
          <w:rtl/>
          <w:lang w:bidi="ar-JO"/>
        </w:rPr>
        <w:t xml:space="preserve"> 1995م</w:t>
      </w:r>
    </w:p>
    <w:p w:rsidR="00001EEA" w:rsidRDefault="00001EEA" w:rsidP="00001EEA">
      <w:pPr>
        <w:pStyle w:val="FootnoteText"/>
        <w:spacing w:line="480" w:lineRule="auto"/>
        <w:ind w:left="226" w:right="-284"/>
        <w:rPr>
          <w:rFonts w:asciiTheme="majorBidi" w:hAnsiTheme="majorBidi" w:cs="Arabic Transparent"/>
          <w:sz w:val="28"/>
          <w:szCs w:val="28"/>
        </w:rPr>
      </w:pP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tl/>
        </w:rPr>
      </w:pPr>
      <w:proofErr w:type="spellStart"/>
      <w:r w:rsidRPr="00001EEA">
        <w:rPr>
          <w:rFonts w:asciiTheme="majorBidi" w:hAnsiTheme="majorBidi" w:cs="Arabic Transparent"/>
          <w:sz w:val="28"/>
          <w:szCs w:val="28"/>
          <w:rtl/>
          <w:lang w:bidi="ar-JO"/>
        </w:rPr>
        <w:t>عجك</w:t>
      </w:r>
      <w:proofErr w:type="spellEnd"/>
      <w:r w:rsidRPr="00001EEA">
        <w:rPr>
          <w:rFonts w:asciiTheme="majorBidi" w:hAnsiTheme="majorBidi" w:cs="Arabic Transparent"/>
          <w:sz w:val="28"/>
          <w:szCs w:val="28"/>
          <w:rtl/>
          <w:lang w:bidi="ar-JO"/>
        </w:rPr>
        <w:t>، بسام داود ،</w:t>
      </w:r>
      <w:r w:rsidRPr="00C47147">
        <w:rPr>
          <w:rFonts w:asciiTheme="majorBidi" w:hAnsiTheme="majorBidi" w:cs="Arabic Transparent"/>
          <w:b/>
          <w:bCs/>
          <w:sz w:val="28"/>
          <w:szCs w:val="28"/>
          <w:rtl/>
          <w:lang w:bidi="ar-JO"/>
        </w:rPr>
        <w:t>الحوار الإسلامي المسيحي</w:t>
      </w:r>
      <w:r w:rsidRPr="00001EEA">
        <w:rPr>
          <w:rFonts w:asciiTheme="majorBidi" w:hAnsiTheme="majorBidi" w:cs="Arabic Transparent"/>
          <w:sz w:val="28"/>
          <w:szCs w:val="28"/>
          <w:rtl/>
          <w:lang w:bidi="ar-JO"/>
        </w:rPr>
        <w:t xml:space="preserve">،طبعة1، </w:t>
      </w:r>
      <w:r w:rsidRPr="00001EEA">
        <w:rPr>
          <w:rFonts w:asciiTheme="majorBidi" w:hAnsiTheme="majorBidi" w:cs="Arabic Transparent"/>
          <w:sz w:val="28"/>
          <w:szCs w:val="28"/>
          <w:rtl/>
        </w:rPr>
        <w:t>دار قتيبة ، دمشق</w:t>
      </w:r>
      <w:r w:rsidRPr="00001EEA">
        <w:rPr>
          <w:rFonts w:asciiTheme="majorBidi" w:hAnsiTheme="majorBidi" w:cs="Arabic Transparent" w:hint="cs"/>
          <w:sz w:val="28"/>
          <w:szCs w:val="28"/>
          <w:rtl/>
        </w:rPr>
        <w:t>، 1418هـ - 1998م.</w:t>
      </w:r>
    </w:p>
    <w:p w:rsidR="00CA05C7" w:rsidRPr="00001EEA" w:rsidRDefault="00CA05C7" w:rsidP="00C47147">
      <w:pPr>
        <w:pStyle w:val="ListParagraph"/>
        <w:numPr>
          <w:ilvl w:val="0"/>
          <w:numId w:val="47"/>
        </w:numPr>
        <w:spacing w:line="480" w:lineRule="auto"/>
        <w:ind w:left="226" w:right="-284" w:firstLine="0"/>
        <w:rPr>
          <w:rFonts w:asciiTheme="majorBidi" w:hAnsiTheme="majorBidi" w:cs="Arabic Transparent"/>
          <w:sz w:val="28"/>
          <w:szCs w:val="28"/>
          <w:rtl/>
        </w:rPr>
      </w:pPr>
      <w:r w:rsidRPr="00001EEA">
        <w:rPr>
          <w:rFonts w:asciiTheme="majorBidi" w:hAnsiTheme="majorBidi" w:cs="Arabic Transparent"/>
          <w:sz w:val="28"/>
          <w:szCs w:val="28"/>
          <w:rtl/>
        </w:rPr>
        <w:lastRenderedPageBreak/>
        <w:t>ابن عطية ، محمد عبد الحق بن غالب ،</w:t>
      </w:r>
      <w:r w:rsidRPr="00C47147">
        <w:rPr>
          <w:rFonts w:asciiTheme="majorBidi" w:hAnsiTheme="majorBidi" w:cs="Arabic Transparent"/>
          <w:b/>
          <w:bCs/>
          <w:sz w:val="28"/>
          <w:szCs w:val="28"/>
          <w:rtl/>
        </w:rPr>
        <w:t xml:space="preserve">المحرر </w:t>
      </w:r>
      <w:proofErr w:type="spellStart"/>
      <w:r w:rsidRPr="00C47147">
        <w:rPr>
          <w:rFonts w:asciiTheme="majorBidi" w:hAnsiTheme="majorBidi" w:cs="Arabic Transparent"/>
          <w:b/>
          <w:bCs/>
          <w:sz w:val="28"/>
          <w:szCs w:val="28"/>
          <w:rtl/>
        </w:rPr>
        <w:t>الوجيزفي</w:t>
      </w:r>
      <w:proofErr w:type="spellEnd"/>
      <w:r w:rsidRPr="00C47147">
        <w:rPr>
          <w:rFonts w:asciiTheme="majorBidi" w:hAnsiTheme="majorBidi" w:cs="Arabic Transparent"/>
          <w:b/>
          <w:bCs/>
          <w:sz w:val="28"/>
          <w:szCs w:val="28"/>
          <w:rtl/>
        </w:rPr>
        <w:t xml:space="preserve"> تفسير الكتاب العزيز</w:t>
      </w:r>
      <w:r w:rsidRPr="00001EEA">
        <w:rPr>
          <w:rFonts w:asciiTheme="majorBidi" w:hAnsiTheme="majorBidi" w:cs="Arabic Transparent"/>
          <w:sz w:val="28"/>
          <w:szCs w:val="28"/>
          <w:rtl/>
        </w:rPr>
        <w:t>،</w:t>
      </w:r>
      <w:r w:rsidR="00C47147" w:rsidRPr="00C47147">
        <w:rPr>
          <w:rFonts w:asciiTheme="majorBidi" w:hAnsiTheme="majorBidi" w:cs="Arabic Transparent"/>
          <w:sz w:val="28"/>
          <w:szCs w:val="28"/>
          <w:rtl/>
        </w:rPr>
        <w:t xml:space="preserve"> </w:t>
      </w:r>
      <w:r w:rsidR="00C47147" w:rsidRPr="00001EEA">
        <w:rPr>
          <w:rFonts w:asciiTheme="majorBidi" w:hAnsiTheme="majorBidi" w:cs="Arabic Transparent"/>
          <w:sz w:val="28"/>
          <w:szCs w:val="28"/>
          <w:rtl/>
        </w:rPr>
        <w:t xml:space="preserve">طبعة1 </w:t>
      </w:r>
      <w:r w:rsidR="00C47147">
        <w:rPr>
          <w:rFonts w:asciiTheme="majorBidi" w:hAnsiTheme="majorBidi" w:cs="Arabic Transparent" w:hint="cs"/>
          <w:sz w:val="28"/>
          <w:szCs w:val="28"/>
          <w:rtl/>
        </w:rPr>
        <w:t>،</w:t>
      </w:r>
      <w:r w:rsidR="00774EBA">
        <w:rPr>
          <w:rFonts w:asciiTheme="majorBidi" w:hAnsiTheme="majorBidi" w:cs="Arabic Transparent" w:hint="cs"/>
          <w:sz w:val="28"/>
          <w:szCs w:val="28"/>
          <w:rtl/>
        </w:rPr>
        <w:t xml:space="preserve"> </w:t>
      </w:r>
      <w:r w:rsidRPr="00001EEA">
        <w:rPr>
          <w:rFonts w:asciiTheme="majorBidi" w:hAnsiTheme="majorBidi" w:cs="Arabic Transparent"/>
          <w:sz w:val="28"/>
          <w:szCs w:val="28"/>
          <w:rtl/>
        </w:rPr>
        <w:t>( تحقيق: عبد السلام عبد الشافي محمد) ، دار الكتب العلمية ، بيروت لبنان</w:t>
      </w:r>
      <w:r w:rsidRPr="00001EEA">
        <w:rPr>
          <w:rFonts w:asciiTheme="majorBidi" w:hAnsiTheme="majorBidi" w:cs="Arabic Transparent" w:hint="cs"/>
          <w:sz w:val="28"/>
          <w:szCs w:val="28"/>
          <w:rtl/>
        </w:rPr>
        <w:t xml:space="preserve"> 1422هـ - 2001م</w:t>
      </w:r>
      <w:r w:rsidRPr="00001EEA">
        <w:rPr>
          <w:rFonts w:asciiTheme="majorBidi" w:hAnsiTheme="majorBidi" w:cs="Arabic Transparent"/>
          <w:sz w:val="28"/>
          <w:szCs w:val="28"/>
          <w:rtl/>
        </w:rPr>
        <w:t>.</w:t>
      </w:r>
    </w:p>
    <w:p w:rsidR="00CA05C7" w:rsidRPr="00001EEA" w:rsidRDefault="00CA05C7" w:rsidP="00C47147">
      <w:pPr>
        <w:pStyle w:val="FootnoteText"/>
        <w:numPr>
          <w:ilvl w:val="0"/>
          <w:numId w:val="47"/>
        </w:numPr>
        <w:spacing w:line="480" w:lineRule="auto"/>
        <w:ind w:left="226" w:right="-284" w:firstLine="0"/>
        <w:rPr>
          <w:rFonts w:asciiTheme="majorBidi" w:hAnsiTheme="majorBidi" w:cs="Arabic Transparent"/>
          <w:sz w:val="28"/>
          <w:szCs w:val="28"/>
          <w:rtl/>
        </w:rPr>
      </w:pPr>
      <w:r w:rsidRPr="00001EEA">
        <w:rPr>
          <w:rFonts w:asciiTheme="majorBidi" w:hAnsiTheme="majorBidi" w:cs="Arabic Transparent"/>
          <w:sz w:val="28"/>
          <w:szCs w:val="28"/>
          <w:rtl/>
        </w:rPr>
        <w:t xml:space="preserve">الفارابي، محمد بن محمد </w:t>
      </w:r>
      <w:proofErr w:type="spellStart"/>
      <w:r w:rsidRPr="00001EEA">
        <w:rPr>
          <w:rFonts w:asciiTheme="majorBidi" w:hAnsiTheme="majorBidi" w:cs="Arabic Transparent"/>
          <w:sz w:val="28"/>
          <w:szCs w:val="28"/>
          <w:rtl/>
        </w:rPr>
        <w:t>طرخان</w:t>
      </w:r>
      <w:proofErr w:type="spellEnd"/>
      <w:r w:rsidRPr="00001EEA">
        <w:rPr>
          <w:rFonts w:asciiTheme="majorBidi" w:hAnsiTheme="majorBidi" w:cs="Arabic Transparent"/>
          <w:sz w:val="28"/>
          <w:szCs w:val="28"/>
          <w:rtl/>
        </w:rPr>
        <w:t xml:space="preserve"> ، </w:t>
      </w:r>
      <w:r w:rsidRPr="00C47147">
        <w:rPr>
          <w:rFonts w:asciiTheme="majorBidi" w:hAnsiTheme="majorBidi" w:cs="Arabic Transparent"/>
          <w:b/>
          <w:bCs/>
          <w:sz w:val="28"/>
          <w:szCs w:val="28"/>
          <w:rtl/>
        </w:rPr>
        <w:t>إحصاء العلوم</w:t>
      </w:r>
      <w:r w:rsidRPr="00001EEA">
        <w:rPr>
          <w:rFonts w:asciiTheme="majorBidi" w:hAnsiTheme="majorBidi" w:cs="Arabic Transparent"/>
          <w:sz w:val="28"/>
          <w:szCs w:val="28"/>
          <w:rtl/>
        </w:rPr>
        <w:t xml:space="preserve">، </w:t>
      </w:r>
      <w:r w:rsidR="00C47147" w:rsidRPr="00001EEA">
        <w:rPr>
          <w:rFonts w:asciiTheme="majorBidi" w:hAnsiTheme="majorBidi" w:cs="Arabic Transparent"/>
          <w:sz w:val="28"/>
          <w:szCs w:val="28"/>
          <w:rtl/>
        </w:rPr>
        <w:t xml:space="preserve">طبعة 1 </w:t>
      </w:r>
      <w:r w:rsidR="00C47147">
        <w:rPr>
          <w:rFonts w:asciiTheme="majorBidi" w:hAnsiTheme="majorBidi" w:cs="Arabic Transparent" w:hint="cs"/>
          <w:sz w:val="28"/>
          <w:szCs w:val="28"/>
          <w:rtl/>
        </w:rPr>
        <w:t>،</w:t>
      </w:r>
      <w:r w:rsidRPr="00001EEA">
        <w:rPr>
          <w:rFonts w:asciiTheme="majorBidi" w:hAnsiTheme="majorBidi" w:cs="Arabic Transparent"/>
          <w:sz w:val="28"/>
          <w:szCs w:val="28"/>
          <w:rtl/>
        </w:rPr>
        <w:t xml:space="preserve">( تحقيق: عثمان أمين ) ، دار الفكر العربي ، القاهرة </w:t>
      </w:r>
      <w:r w:rsidRPr="00001EEA">
        <w:rPr>
          <w:rFonts w:asciiTheme="majorBidi" w:hAnsiTheme="majorBidi" w:cs="Arabic Transparent" w:hint="cs"/>
          <w:sz w:val="28"/>
          <w:szCs w:val="28"/>
          <w:rtl/>
        </w:rPr>
        <w:t>194م.</w:t>
      </w:r>
      <w:r w:rsidRPr="00001EEA">
        <w:rPr>
          <w:rFonts w:asciiTheme="majorBidi" w:hAnsiTheme="majorBidi" w:cs="Arabic Transparent"/>
          <w:sz w:val="28"/>
          <w:szCs w:val="28"/>
          <w:rtl/>
        </w:rPr>
        <w:t>.</w:t>
      </w:r>
    </w:p>
    <w:p w:rsidR="00CA05C7" w:rsidRPr="00001EEA" w:rsidRDefault="00CA05C7" w:rsidP="00C47147">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lang w:bidi="ar-JO"/>
        </w:rPr>
        <w:t>ابن فارس، أبو الحسين أحمد بن فارس بن زكريا القزويني،</w:t>
      </w:r>
      <w:r w:rsidRPr="00C47147">
        <w:rPr>
          <w:rFonts w:asciiTheme="majorBidi" w:hAnsiTheme="majorBidi" w:cs="Arabic Transparent"/>
          <w:b/>
          <w:bCs/>
          <w:sz w:val="28"/>
          <w:szCs w:val="28"/>
          <w:rtl/>
          <w:lang w:bidi="ar-JO"/>
        </w:rPr>
        <w:t xml:space="preserve">معجم </w:t>
      </w:r>
      <w:proofErr w:type="spellStart"/>
      <w:r w:rsidRPr="00C47147">
        <w:rPr>
          <w:rFonts w:asciiTheme="majorBidi" w:hAnsiTheme="majorBidi" w:cs="Arabic Transparent"/>
          <w:b/>
          <w:bCs/>
          <w:sz w:val="28"/>
          <w:szCs w:val="28"/>
          <w:rtl/>
          <w:lang w:bidi="ar-JO"/>
        </w:rPr>
        <w:t>مقايس</w:t>
      </w:r>
      <w:proofErr w:type="spellEnd"/>
      <w:r w:rsidRPr="00C47147">
        <w:rPr>
          <w:rFonts w:asciiTheme="majorBidi" w:hAnsiTheme="majorBidi" w:cs="Arabic Transparent"/>
          <w:b/>
          <w:bCs/>
          <w:sz w:val="28"/>
          <w:szCs w:val="28"/>
          <w:rtl/>
          <w:lang w:bidi="ar-JO"/>
        </w:rPr>
        <w:t xml:space="preserve"> اللغة</w:t>
      </w:r>
      <w:r w:rsidRPr="00001EEA">
        <w:rPr>
          <w:rFonts w:asciiTheme="majorBidi" w:hAnsiTheme="majorBidi" w:cs="Arabic Transparent"/>
          <w:sz w:val="28"/>
          <w:szCs w:val="28"/>
          <w:rtl/>
          <w:lang w:bidi="ar-JO"/>
        </w:rPr>
        <w:t xml:space="preserve">، </w:t>
      </w:r>
      <w:r w:rsidR="00C47147" w:rsidRPr="00001EEA">
        <w:rPr>
          <w:rFonts w:asciiTheme="majorBidi" w:hAnsiTheme="majorBidi" w:cs="Arabic Transparent"/>
          <w:sz w:val="28"/>
          <w:szCs w:val="28"/>
          <w:rtl/>
          <w:lang w:bidi="ar-JO"/>
        </w:rPr>
        <w:t xml:space="preserve">طبعة 1، </w:t>
      </w:r>
      <w:r w:rsidR="00774EBA">
        <w:rPr>
          <w:rFonts w:asciiTheme="majorBidi" w:hAnsiTheme="majorBidi" w:cs="Arabic Transparent" w:hint="cs"/>
          <w:sz w:val="28"/>
          <w:szCs w:val="28"/>
          <w:rtl/>
          <w:lang w:bidi="ar-JO"/>
        </w:rPr>
        <w:t xml:space="preserve"> </w:t>
      </w:r>
      <w:r w:rsidRPr="00001EEA">
        <w:rPr>
          <w:rFonts w:asciiTheme="majorBidi" w:hAnsiTheme="majorBidi" w:cs="Arabic Transparent"/>
          <w:sz w:val="28"/>
          <w:szCs w:val="28"/>
          <w:rtl/>
          <w:lang w:bidi="ar-JO"/>
        </w:rPr>
        <w:t>( تحقيق عبد السلام محمد هارون)</w:t>
      </w:r>
      <w:r w:rsidR="00C47147">
        <w:rPr>
          <w:rFonts w:asciiTheme="majorBidi" w:hAnsiTheme="majorBidi" w:cs="Arabic Transparent" w:hint="cs"/>
          <w:sz w:val="28"/>
          <w:szCs w:val="28"/>
          <w:rtl/>
          <w:lang w:bidi="ar-JO"/>
        </w:rPr>
        <w:t>،</w:t>
      </w:r>
      <w:r w:rsidRPr="00001EEA">
        <w:rPr>
          <w:rFonts w:asciiTheme="majorBidi" w:hAnsiTheme="majorBidi" w:cs="Arabic Transparent"/>
          <w:sz w:val="28"/>
          <w:szCs w:val="28"/>
          <w:rtl/>
          <w:lang w:bidi="ar-JO"/>
        </w:rPr>
        <w:t xml:space="preserve"> دار إحياء التراث، القاهرة</w:t>
      </w:r>
      <w:r w:rsidRPr="00001EEA">
        <w:rPr>
          <w:rFonts w:asciiTheme="majorBidi" w:hAnsiTheme="majorBidi" w:cs="Arabic Transparent" w:hint="cs"/>
          <w:sz w:val="28"/>
          <w:szCs w:val="28"/>
          <w:rtl/>
        </w:rPr>
        <w:t>.</w:t>
      </w:r>
    </w:p>
    <w:p w:rsidR="00CA05C7" w:rsidRPr="00001EEA" w:rsidRDefault="00CA05C7" w:rsidP="00001EEA">
      <w:pPr>
        <w:pStyle w:val="ListParagraph"/>
        <w:numPr>
          <w:ilvl w:val="0"/>
          <w:numId w:val="47"/>
        </w:numPr>
        <w:spacing w:line="480" w:lineRule="auto"/>
        <w:ind w:left="226" w:right="-284" w:firstLine="0"/>
        <w:rPr>
          <w:rFonts w:asciiTheme="majorBidi" w:hAnsiTheme="majorBidi" w:cs="Arabic Transparent"/>
          <w:sz w:val="28"/>
          <w:szCs w:val="28"/>
          <w:rtl/>
        </w:rPr>
      </w:pPr>
      <w:r w:rsidRPr="00001EEA">
        <w:rPr>
          <w:rFonts w:asciiTheme="majorBidi" w:hAnsiTheme="majorBidi" w:cs="Arabic Transparent"/>
          <w:sz w:val="28"/>
          <w:szCs w:val="28"/>
          <w:rtl/>
          <w:lang w:bidi="ar-JO"/>
        </w:rPr>
        <w:t xml:space="preserve">الفخر الرازي، ضياء الدين عمر،  </w:t>
      </w:r>
      <w:r w:rsidRPr="00C47147">
        <w:rPr>
          <w:rFonts w:asciiTheme="majorBidi" w:hAnsiTheme="majorBidi" w:cs="Arabic Transparent"/>
          <w:b/>
          <w:bCs/>
          <w:sz w:val="28"/>
          <w:szCs w:val="28"/>
          <w:rtl/>
        </w:rPr>
        <w:t>مفات</w:t>
      </w:r>
      <w:r w:rsidRPr="00C47147">
        <w:rPr>
          <w:rFonts w:asciiTheme="majorBidi" w:hAnsiTheme="majorBidi" w:cs="Arabic Transparent" w:hint="cs"/>
          <w:b/>
          <w:bCs/>
          <w:sz w:val="28"/>
          <w:szCs w:val="28"/>
          <w:rtl/>
        </w:rPr>
        <w:t>ي</w:t>
      </w:r>
      <w:r w:rsidRPr="00C47147">
        <w:rPr>
          <w:rFonts w:asciiTheme="majorBidi" w:hAnsiTheme="majorBidi" w:cs="Arabic Transparent"/>
          <w:b/>
          <w:bCs/>
          <w:sz w:val="28"/>
          <w:szCs w:val="28"/>
          <w:rtl/>
        </w:rPr>
        <w:t>ح الغيب التفسير الكبير</w:t>
      </w:r>
      <w:r w:rsidRPr="00001EEA">
        <w:rPr>
          <w:rFonts w:asciiTheme="majorBidi" w:hAnsiTheme="majorBidi" w:cs="Arabic Transparent"/>
          <w:sz w:val="28"/>
          <w:szCs w:val="28"/>
          <w:rtl/>
          <w:lang w:bidi="ar-JO"/>
        </w:rPr>
        <w:t xml:space="preserve"> ،طبعة 3، دار الفكر، بيروت</w:t>
      </w:r>
      <w:r w:rsidRPr="00001EEA">
        <w:rPr>
          <w:rFonts w:asciiTheme="majorBidi" w:hAnsiTheme="majorBidi" w:cs="Arabic Transparent" w:hint="cs"/>
          <w:sz w:val="28"/>
          <w:szCs w:val="28"/>
          <w:rtl/>
          <w:lang w:bidi="ar-JO"/>
        </w:rPr>
        <w:t>1417هـ- 1997م.</w:t>
      </w:r>
      <w:r w:rsidRPr="00001EEA">
        <w:rPr>
          <w:rFonts w:asciiTheme="majorBidi" w:hAnsiTheme="majorBidi" w:cs="Arabic Transparent"/>
          <w:sz w:val="28"/>
          <w:szCs w:val="28"/>
          <w:rtl/>
          <w:lang w:bidi="ar-JO"/>
        </w:rPr>
        <w:t>.</w:t>
      </w:r>
    </w:p>
    <w:p w:rsidR="00CA05C7" w:rsidRPr="00001EEA" w:rsidRDefault="00CA05C7" w:rsidP="00001EEA">
      <w:pPr>
        <w:pStyle w:val="ListParagraph"/>
        <w:numPr>
          <w:ilvl w:val="0"/>
          <w:numId w:val="47"/>
        </w:numPr>
        <w:spacing w:line="480" w:lineRule="auto"/>
        <w:ind w:left="226" w:right="-284" w:hanging="142"/>
        <w:rPr>
          <w:rFonts w:asciiTheme="majorBidi" w:hAnsiTheme="majorBidi" w:cs="Arabic Transparent"/>
          <w:sz w:val="28"/>
          <w:szCs w:val="28"/>
          <w:rtl/>
        </w:rPr>
      </w:pPr>
      <w:r w:rsidRPr="00001EEA">
        <w:rPr>
          <w:rFonts w:asciiTheme="majorBidi" w:hAnsiTheme="majorBidi" w:cs="Arabic Transparent"/>
          <w:sz w:val="28"/>
          <w:szCs w:val="28"/>
          <w:rtl/>
        </w:rPr>
        <w:t xml:space="preserve">الفراء، </w:t>
      </w:r>
      <w:proofErr w:type="spellStart"/>
      <w:r w:rsidRPr="00001EEA">
        <w:rPr>
          <w:rFonts w:asciiTheme="majorBidi" w:hAnsiTheme="majorBidi" w:cs="Arabic Transparent"/>
          <w:sz w:val="28"/>
          <w:szCs w:val="28"/>
          <w:rtl/>
        </w:rPr>
        <w:t>ابو</w:t>
      </w:r>
      <w:proofErr w:type="spellEnd"/>
      <w:r w:rsidRPr="00001EEA">
        <w:rPr>
          <w:rFonts w:asciiTheme="majorBidi" w:hAnsiTheme="majorBidi" w:cs="Arabic Transparent"/>
          <w:sz w:val="28"/>
          <w:szCs w:val="28"/>
          <w:rtl/>
        </w:rPr>
        <w:t xml:space="preserve"> زكريا يحي بن زيادة، </w:t>
      </w:r>
      <w:r w:rsidRPr="00C47147">
        <w:rPr>
          <w:rFonts w:asciiTheme="majorBidi" w:hAnsiTheme="majorBidi" w:cs="Arabic Transparent"/>
          <w:b/>
          <w:bCs/>
          <w:sz w:val="28"/>
          <w:szCs w:val="28"/>
          <w:rtl/>
        </w:rPr>
        <w:t>معاني القرآن</w:t>
      </w:r>
      <w:r w:rsidRPr="00001EEA">
        <w:rPr>
          <w:rFonts w:asciiTheme="majorBidi" w:hAnsiTheme="majorBidi" w:cs="Arabic Transparent"/>
          <w:sz w:val="28"/>
          <w:szCs w:val="28"/>
          <w:rtl/>
        </w:rPr>
        <w:t>،</w:t>
      </w:r>
      <w:r w:rsidRPr="00001EEA">
        <w:rPr>
          <w:rFonts w:asciiTheme="majorBidi" w:hAnsiTheme="majorBidi" w:cs="Arabic Transparent"/>
          <w:sz w:val="28"/>
          <w:szCs w:val="28"/>
          <w:rtl/>
          <w:lang w:bidi="ar-JO"/>
        </w:rPr>
        <w:t xml:space="preserve"> طبعة 3،</w:t>
      </w:r>
      <w:r w:rsidRPr="00001EEA">
        <w:rPr>
          <w:rFonts w:asciiTheme="majorBidi" w:hAnsiTheme="majorBidi" w:cs="Arabic Transparent"/>
          <w:sz w:val="28"/>
          <w:szCs w:val="28"/>
          <w:rtl/>
        </w:rPr>
        <w:t xml:space="preserve"> عالم الكتب، بيروت</w:t>
      </w:r>
      <w:r w:rsidRPr="00001EEA">
        <w:rPr>
          <w:rFonts w:asciiTheme="majorBidi" w:hAnsiTheme="majorBidi" w:cs="Arabic Transparent" w:hint="cs"/>
          <w:sz w:val="28"/>
          <w:szCs w:val="28"/>
          <w:rtl/>
        </w:rPr>
        <w:t>.</w:t>
      </w:r>
    </w:p>
    <w:p w:rsidR="00CA05C7" w:rsidRPr="00001EEA" w:rsidRDefault="00CA05C7" w:rsidP="00C47147">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rPr>
        <w:t xml:space="preserve">الفراهيدي، الخليل بن أحمد، </w:t>
      </w:r>
      <w:r w:rsidRPr="00C47147">
        <w:rPr>
          <w:rFonts w:asciiTheme="majorBidi" w:hAnsiTheme="majorBidi" w:cs="Arabic Transparent"/>
          <w:b/>
          <w:bCs/>
          <w:sz w:val="28"/>
          <w:szCs w:val="28"/>
          <w:rtl/>
        </w:rPr>
        <w:t>معجم العين</w:t>
      </w:r>
      <w:r w:rsidRPr="00001EEA">
        <w:rPr>
          <w:rFonts w:asciiTheme="majorBidi" w:hAnsiTheme="majorBidi" w:cs="Arabic Transparent"/>
          <w:sz w:val="28"/>
          <w:szCs w:val="28"/>
          <w:rtl/>
        </w:rPr>
        <w:t>،</w:t>
      </w:r>
      <w:r w:rsidR="00C47147" w:rsidRPr="00C47147">
        <w:rPr>
          <w:rFonts w:asciiTheme="majorBidi" w:hAnsiTheme="majorBidi" w:cs="Arabic Transparent"/>
          <w:sz w:val="28"/>
          <w:szCs w:val="28"/>
          <w:rtl/>
        </w:rPr>
        <w:t xml:space="preserve"> </w:t>
      </w:r>
      <w:r w:rsidR="00C47147" w:rsidRPr="00001EEA">
        <w:rPr>
          <w:rFonts w:asciiTheme="majorBidi" w:hAnsiTheme="majorBidi" w:cs="Arabic Transparent"/>
          <w:sz w:val="28"/>
          <w:szCs w:val="28"/>
          <w:rtl/>
        </w:rPr>
        <w:t xml:space="preserve">طبعة 1 </w:t>
      </w:r>
      <w:r w:rsidRPr="00001EEA">
        <w:rPr>
          <w:rFonts w:asciiTheme="majorBidi" w:hAnsiTheme="majorBidi" w:cs="Arabic Transparent"/>
          <w:sz w:val="28"/>
          <w:szCs w:val="28"/>
          <w:rtl/>
        </w:rPr>
        <w:t>(تحقيق مهدي المخزومي ، إبراهيم السامرائي) ، دار إحياء التراث العربي، بيروت</w:t>
      </w:r>
      <w:r w:rsidRPr="00001EEA">
        <w:rPr>
          <w:rFonts w:asciiTheme="majorBidi" w:hAnsiTheme="majorBidi" w:cs="Arabic Transparent" w:hint="cs"/>
          <w:sz w:val="28"/>
          <w:szCs w:val="28"/>
          <w:rtl/>
        </w:rPr>
        <w:t>.</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rPr>
        <w:t xml:space="preserve">الفيروز آبادي، مجد الدين محمد بن يعقوب ، </w:t>
      </w:r>
      <w:r w:rsidRPr="00C47147">
        <w:rPr>
          <w:rFonts w:asciiTheme="majorBidi" w:hAnsiTheme="majorBidi" w:cs="Arabic Transparent"/>
          <w:b/>
          <w:bCs/>
          <w:sz w:val="28"/>
          <w:szCs w:val="28"/>
          <w:rtl/>
        </w:rPr>
        <w:t>القاموس المحيط</w:t>
      </w:r>
      <w:r w:rsidRPr="00001EEA">
        <w:rPr>
          <w:rFonts w:asciiTheme="majorBidi" w:hAnsiTheme="majorBidi" w:cs="Arabic Transparent"/>
          <w:sz w:val="28"/>
          <w:szCs w:val="28"/>
          <w:rtl/>
        </w:rPr>
        <w:t xml:space="preserve"> ، بدون 1 ، دار </w:t>
      </w:r>
      <w:proofErr w:type="spellStart"/>
      <w:r w:rsidRPr="00001EEA">
        <w:rPr>
          <w:rFonts w:asciiTheme="majorBidi" w:hAnsiTheme="majorBidi" w:cs="Arabic Transparent"/>
          <w:sz w:val="28"/>
          <w:szCs w:val="28"/>
          <w:rtl/>
        </w:rPr>
        <w:t>االفكر</w:t>
      </w:r>
      <w:proofErr w:type="spellEnd"/>
      <w:r w:rsidRPr="00001EEA">
        <w:rPr>
          <w:rFonts w:asciiTheme="majorBidi" w:hAnsiTheme="majorBidi" w:cs="Arabic Transparent"/>
          <w:sz w:val="28"/>
          <w:szCs w:val="28"/>
          <w:rtl/>
        </w:rPr>
        <w:t xml:space="preserve"> ، بيروت، لبنان</w:t>
      </w:r>
      <w:r w:rsidRPr="00001EEA">
        <w:rPr>
          <w:rFonts w:asciiTheme="majorBidi" w:hAnsiTheme="majorBidi" w:cs="Arabic Transparent" w:hint="cs"/>
          <w:sz w:val="28"/>
          <w:szCs w:val="28"/>
          <w:rtl/>
        </w:rPr>
        <w:t>، 1415هـ -1995م.</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lang w:bidi="ar-JO"/>
        </w:rPr>
        <w:t>ابن قتيبة،</w:t>
      </w:r>
      <w:proofErr w:type="spellStart"/>
      <w:r w:rsidRPr="00001EEA">
        <w:rPr>
          <w:rFonts w:asciiTheme="majorBidi" w:hAnsiTheme="majorBidi" w:cs="Arabic Transparent"/>
          <w:sz w:val="28"/>
          <w:szCs w:val="28"/>
          <w:rtl/>
          <w:lang w:bidi="ar-JO"/>
        </w:rPr>
        <w:t>عبدالله</w:t>
      </w:r>
      <w:proofErr w:type="spellEnd"/>
      <w:r w:rsidRPr="00001EEA">
        <w:rPr>
          <w:rFonts w:asciiTheme="majorBidi" w:hAnsiTheme="majorBidi" w:cs="Arabic Transparent"/>
          <w:sz w:val="28"/>
          <w:szCs w:val="28"/>
          <w:rtl/>
          <w:lang w:bidi="ar-JO"/>
        </w:rPr>
        <w:t xml:space="preserve"> بن مسلم، </w:t>
      </w:r>
      <w:r w:rsidRPr="00C47147">
        <w:rPr>
          <w:rFonts w:asciiTheme="majorBidi" w:hAnsiTheme="majorBidi" w:cs="Arabic Transparent"/>
          <w:b/>
          <w:bCs/>
          <w:sz w:val="28"/>
          <w:szCs w:val="28"/>
          <w:rtl/>
          <w:lang w:bidi="ar-JO"/>
        </w:rPr>
        <w:t>تأويل مشكل القرآن</w:t>
      </w:r>
      <w:r w:rsidRPr="00001EEA">
        <w:rPr>
          <w:rFonts w:asciiTheme="majorBidi" w:hAnsiTheme="majorBidi" w:cs="Arabic Transparent"/>
          <w:sz w:val="28"/>
          <w:szCs w:val="28"/>
          <w:rtl/>
          <w:lang w:bidi="ar-JO"/>
        </w:rPr>
        <w:t>،</w:t>
      </w:r>
      <w:r w:rsidR="00C47147">
        <w:rPr>
          <w:rFonts w:asciiTheme="majorBidi" w:hAnsiTheme="majorBidi" w:cs="Arabic Transparent" w:hint="cs"/>
          <w:sz w:val="28"/>
          <w:szCs w:val="28"/>
          <w:rtl/>
          <w:lang w:bidi="ar-JO"/>
        </w:rPr>
        <w:t>طبعة 1،</w:t>
      </w:r>
      <w:r w:rsidRPr="00001EEA">
        <w:rPr>
          <w:rFonts w:asciiTheme="majorBidi" w:hAnsiTheme="majorBidi" w:cs="Arabic Transparent"/>
          <w:sz w:val="28"/>
          <w:szCs w:val="28"/>
          <w:rtl/>
          <w:lang w:bidi="ar-JO"/>
        </w:rPr>
        <w:t>( تحقيق: السيد أحمد صقر) ، دار إحياء الكتب العربية، القاهرة.</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rPr>
        <w:t xml:space="preserve">القرطبي،  </w:t>
      </w:r>
      <w:r w:rsidRPr="00001EEA">
        <w:rPr>
          <w:rFonts w:asciiTheme="majorBidi" w:hAnsiTheme="majorBidi" w:cs="Arabic Transparent"/>
          <w:sz w:val="28"/>
          <w:szCs w:val="28"/>
          <w:rtl/>
          <w:lang w:bidi="ar-JO"/>
        </w:rPr>
        <w:t>أبو عبد الله محمد بن أحمد</w:t>
      </w:r>
      <w:r w:rsidRPr="00001EEA">
        <w:rPr>
          <w:rFonts w:asciiTheme="majorBidi" w:hAnsiTheme="majorBidi" w:cs="Arabic Transparent"/>
          <w:sz w:val="28"/>
          <w:szCs w:val="28"/>
          <w:rtl/>
        </w:rPr>
        <w:t xml:space="preserve"> ، </w:t>
      </w:r>
      <w:r w:rsidRPr="00C47147">
        <w:rPr>
          <w:rFonts w:asciiTheme="majorBidi" w:hAnsiTheme="majorBidi" w:cs="Arabic Transparent"/>
          <w:b/>
          <w:bCs/>
          <w:sz w:val="28"/>
          <w:szCs w:val="28"/>
          <w:rtl/>
        </w:rPr>
        <w:t>الجامع ل</w:t>
      </w:r>
      <w:r w:rsidRPr="00C47147">
        <w:rPr>
          <w:rFonts w:asciiTheme="majorBidi" w:hAnsiTheme="majorBidi" w:cs="Arabic Transparent" w:hint="cs"/>
          <w:b/>
          <w:bCs/>
          <w:sz w:val="28"/>
          <w:szCs w:val="28"/>
          <w:rtl/>
        </w:rPr>
        <w:t>أ</w:t>
      </w:r>
      <w:r w:rsidRPr="00C47147">
        <w:rPr>
          <w:rFonts w:asciiTheme="majorBidi" w:hAnsiTheme="majorBidi" w:cs="Arabic Transparent"/>
          <w:b/>
          <w:bCs/>
          <w:sz w:val="28"/>
          <w:szCs w:val="28"/>
          <w:rtl/>
        </w:rPr>
        <w:t>حكام القران</w:t>
      </w:r>
      <w:r w:rsidRPr="00001EEA">
        <w:rPr>
          <w:rFonts w:asciiTheme="majorBidi" w:hAnsiTheme="majorBidi" w:cs="Arabic Transparent"/>
          <w:sz w:val="28"/>
          <w:szCs w:val="28"/>
          <w:rtl/>
        </w:rPr>
        <w:t>، طبعة2</w:t>
      </w:r>
      <w:r w:rsidRPr="00001EEA">
        <w:rPr>
          <w:rFonts w:asciiTheme="majorBidi" w:hAnsiTheme="majorBidi" w:cs="Arabic Transparent" w:hint="cs"/>
          <w:sz w:val="28"/>
          <w:szCs w:val="28"/>
          <w:rtl/>
        </w:rPr>
        <w:t>،</w:t>
      </w:r>
      <w:r w:rsidRPr="00001EEA">
        <w:rPr>
          <w:rFonts w:asciiTheme="majorBidi" w:hAnsiTheme="majorBidi" w:cs="Arabic Transparent"/>
          <w:sz w:val="28"/>
          <w:szCs w:val="28"/>
          <w:rtl/>
        </w:rPr>
        <w:t xml:space="preserve"> دار الكتب المصرية، القاهرة</w:t>
      </w:r>
      <w:r w:rsidRPr="00001EEA">
        <w:rPr>
          <w:rFonts w:asciiTheme="majorBidi" w:hAnsiTheme="majorBidi" w:cs="Arabic Transparent" w:hint="cs"/>
          <w:sz w:val="28"/>
          <w:szCs w:val="28"/>
          <w:rtl/>
        </w:rPr>
        <w:t xml:space="preserve"> 1949م.</w:t>
      </w:r>
      <w:r w:rsidRPr="00001EEA">
        <w:rPr>
          <w:rFonts w:asciiTheme="majorBidi" w:hAnsiTheme="majorBidi" w:cs="Arabic Transparent"/>
          <w:sz w:val="28"/>
          <w:szCs w:val="28"/>
          <w:rtl/>
        </w:rPr>
        <w:t>.</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tl/>
          <w:lang w:bidi="ar-JO"/>
        </w:rPr>
      </w:pPr>
      <w:r w:rsidRPr="00001EEA">
        <w:rPr>
          <w:rFonts w:asciiTheme="majorBidi" w:hAnsiTheme="majorBidi" w:cs="Arabic Transparent"/>
          <w:sz w:val="28"/>
          <w:szCs w:val="28"/>
          <w:rtl/>
          <w:lang w:bidi="ar-JO"/>
        </w:rPr>
        <w:t>قطب</w:t>
      </w:r>
      <w:proofErr w:type="gramStart"/>
      <w:r w:rsidRPr="00001EEA">
        <w:rPr>
          <w:rFonts w:asciiTheme="majorBidi" w:hAnsiTheme="majorBidi" w:cs="Arabic Transparent"/>
          <w:sz w:val="28"/>
          <w:szCs w:val="28"/>
          <w:rtl/>
          <w:lang w:bidi="ar-JO"/>
        </w:rPr>
        <w:t>،</w:t>
      </w:r>
      <w:r w:rsidRPr="00001EEA">
        <w:rPr>
          <w:rFonts w:asciiTheme="majorBidi" w:hAnsiTheme="majorBidi" w:cs="Arabic Transparent" w:hint="cs"/>
          <w:sz w:val="28"/>
          <w:szCs w:val="28"/>
          <w:rtl/>
          <w:lang w:bidi="ar-JO"/>
        </w:rPr>
        <w:t>سيد</w:t>
      </w:r>
      <w:proofErr w:type="gramEnd"/>
      <w:r w:rsidRPr="00001EEA">
        <w:rPr>
          <w:rFonts w:asciiTheme="majorBidi" w:hAnsiTheme="majorBidi" w:cs="Arabic Transparent" w:hint="cs"/>
          <w:sz w:val="28"/>
          <w:szCs w:val="28"/>
          <w:rtl/>
          <w:lang w:bidi="ar-JO"/>
        </w:rPr>
        <w:t xml:space="preserve">، </w:t>
      </w:r>
      <w:r w:rsidRPr="00001EEA">
        <w:rPr>
          <w:rFonts w:asciiTheme="majorBidi" w:hAnsiTheme="majorBidi" w:cs="Arabic Transparent"/>
          <w:sz w:val="28"/>
          <w:szCs w:val="28"/>
          <w:rtl/>
          <w:lang w:bidi="ar-JO"/>
        </w:rPr>
        <w:t xml:space="preserve"> </w:t>
      </w:r>
      <w:r w:rsidRPr="00C47147">
        <w:rPr>
          <w:rFonts w:asciiTheme="majorBidi" w:hAnsiTheme="majorBidi" w:cs="Arabic Transparent"/>
          <w:b/>
          <w:bCs/>
          <w:sz w:val="28"/>
          <w:szCs w:val="28"/>
          <w:rtl/>
          <w:lang w:bidi="ar-JO"/>
        </w:rPr>
        <w:t>في ظلال القران</w:t>
      </w:r>
      <w:r w:rsidRPr="00001EEA">
        <w:rPr>
          <w:rFonts w:asciiTheme="majorBidi" w:hAnsiTheme="majorBidi" w:cs="Arabic Transparent"/>
          <w:sz w:val="28"/>
          <w:szCs w:val="28"/>
          <w:rtl/>
          <w:lang w:bidi="ar-JO"/>
        </w:rPr>
        <w:t>،طبعة 32،.دار الشروق، القاهرة</w:t>
      </w:r>
      <w:r w:rsidRPr="00001EEA">
        <w:rPr>
          <w:rFonts w:asciiTheme="majorBidi" w:hAnsiTheme="majorBidi" w:cs="Arabic Transparent" w:hint="cs"/>
          <w:sz w:val="28"/>
          <w:szCs w:val="28"/>
          <w:rtl/>
          <w:lang w:bidi="ar-JO"/>
        </w:rPr>
        <w:t xml:space="preserve"> 1423هـ - </w:t>
      </w:r>
      <w:proofErr w:type="gramStart"/>
      <w:r w:rsidRPr="00001EEA">
        <w:rPr>
          <w:rFonts w:asciiTheme="majorBidi" w:hAnsiTheme="majorBidi" w:cs="Arabic Transparent" w:hint="cs"/>
          <w:sz w:val="28"/>
          <w:szCs w:val="28"/>
          <w:rtl/>
          <w:lang w:bidi="ar-JO"/>
        </w:rPr>
        <w:t>2003م</w:t>
      </w:r>
      <w:r w:rsidRPr="00001EEA">
        <w:rPr>
          <w:rFonts w:asciiTheme="majorBidi" w:hAnsiTheme="majorBidi" w:cs="Arabic Transparent"/>
          <w:sz w:val="28"/>
          <w:szCs w:val="28"/>
          <w:rtl/>
          <w:lang w:bidi="ar-JO"/>
        </w:rPr>
        <w:t xml:space="preserve"> .</w:t>
      </w:r>
      <w:proofErr w:type="gramEnd"/>
      <w:r w:rsidRPr="00001EEA">
        <w:rPr>
          <w:rFonts w:asciiTheme="majorBidi" w:hAnsiTheme="majorBidi" w:cs="Arabic Transparent"/>
          <w:sz w:val="28"/>
          <w:szCs w:val="28"/>
          <w:rtl/>
          <w:lang w:bidi="ar-JO"/>
        </w:rPr>
        <w:t xml:space="preserve"> </w:t>
      </w:r>
    </w:p>
    <w:p w:rsidR="00CA05C7" w:rsidRPr="00001EEA" w:rsidRDefault="00CA05C7" w:rsidP="00C47147">
      <w:pPr>
        <w:pStyle w:val="FootnoteText"/>
        <w:numPr>
          <w:ilvl w:val="0"/>
          <w:numId w:val="47"/>
        </w:numPr>
        <w:spacing w:line="480" w:lineRule="auto"/>
        <w:ind w:left="226" w:right="-284" w:firstLine="0"/>
        <w:rPr>
          <w:rFonts w:asciiTheme="majorBidi" w:hAnsiTheme="majorBidi" w:cs="Arabic Transparent"/>
          <w:sz w:val="28"/>
          <w:szCs w:val="28"/>
          <w:rtl/>
          <w:lang w:bidi="ar-JO"/>
        </w:rPr>
      </w:pPr>
      <w:r w:rsidRPr="00001EEA">
        <w:rPr>
          <w:rFonts w:asciiTheme="majorBidi" w:hAnsiTheme="majorBidi" w:cs="Arabic Transparent"/>
          <w:sz w:val="28"/>
          <w:szCs w:val="28"/>
          <w:rtl/>
          <w:lang w:bidi="ar-JO"/>
        </w:rPr>
        <w:t xml:space="preserve">ابن قيم </w:t>
      </w:r>
      <w:proofErr w:type="spellStart"/>
      <w:r w:rsidRPr="00001EEA">
        <w:rPr>
          <w:rFonts w:asciiTheme="majorBidi" w:hAnsiTheme="majorBidi" w:cs="Arabic Transparent"/>
          <w:sz w:val="28"/>
          <w:szCs w:val="28"/>
          <w:rtl/>
          <w:lang w:bidi="ar-JO"/>
        </w:rPr>
        <w:t>الجوزية</w:t>
      </w:r>
      <w:proofErr w:type="spellEnd"/>
      <w:r w:rsidRPr="00001EEA">
        <w:rPr>
          <w:rFonts w:asciiTheme="majorBidi" w:hAnsiTheme="majorBidi" w:cs="Arabic Transparent"/>
          <w:sz w:val="28"/>
          <w:szCs w:val="28"/>
          <w:rtl/>
          <w:lang w:bidi="ar-JO"/>
        </w:rPr>
        <w:t xml:space="preserve">،أبو عبد الله محمد بن </w:t>
      </w:r>
      <w:proofErr w:type="spellStart"/>
      <w:r w:rsidRPr="00001EEA">
        <w:rPr>
          <w:rFonts w:asciiTheme="majorBidi" w:hAnsiTheme="majorBidi" w:cs="Arabic Transparent"/>
          <w:sz w:val="28"/>
          <w:szCs w:val="28"/>
          <w:rtl/>
          <w:lang w:bidi="ar-JO"/>
        </w:rPr>
        <w:t>ابي</w:t>
      </w:r>
      <w:proofErr w:type="spellEnd"/>
      <w:r w:rsidRPr="00001EEA">
        <w:rPr>
          <w:rFonts w:asciiTheme="majorBidi" w:hAnsiTheme="majorBidi" w:cs="Arabic Transparent"/>
          <w:sz w:val="28"/>
          <w:szCs w:val="28"/>
          <w:rtl/>
          <w:lang w:bidi="ar-JO"/>
        </w:rPr>
        <w:t xml:space="preserve"> بكر الدمشقي ،</w:t>
      </w:r>
      <w:r w:rsidRPr="00C47147">
        <w:rPr>
          <w:rFonts w:asciiTheme="majorBidi" w:hAnsiTheme="majorBidi" w:cs="Arabic Transparent"/>
          <w:b/>
          <w:bCs/>
          <w:sz w:val="28"/>
          <w:szCs w:val="28"/>
          <w:rtl/>
          <w:lang w:bidi="ar-JO"/>
        </w:rPr>
        <w:t>بدائع الفوائد</w:t>
      </w:r>
      <w:r w:rsidRPr="00001EEA">
        <w:rPr>
          <w:rFonts w:asciiTheme="majorBidi" w:hAnsiTheme="majorBidi" w:cs="Arabic Transparent"/>
          <w:sz w:val="28"/>
          <w:szCs w:val="28"/>
          <w:rtl/>
          <w:lang w:bidi="ar-JO"/>
        </w:rPr>
        <w:t>،</w:t>
      </w:r>
      <w:r w:rsidR="00C47147" w:rsidRPr="00C47147">
        <w:rPr>
          <w:rFonts w:asciiTheme="majorBidi" w:hAnsiTheme="majorBidi" w:cs="Arabic Transparent"/>
          <w:sz w:val="28"/>
          <w:szCs w:val="28"/>
          <w:rtl/>
          <w:lang w:bidi="ar-JO"/>
        </w:rPr>
        <w:t xml:space="preserve"> </w:t>
      </w:r>
      <w:r w:rsidR="00C47147" w:rsidRPr="00001EEA">
        <w:rPr>
          <w:rFonts w:asciiTheme="majorBidi" w:hAnsiTheme="majorBidi" w:cs="Arabic Transparent"/>
          <w:sz w:val="28"/>
          <w:szCs w:val="28"/>
          <w:rtl/>
          <w:lang w:bidi="ar-JO"/>
        </w:rPr>
        <w:t xml:space="preserve">طبعة 1، </w:t>
      </w:r>
      <w:r w:rsidRPr="00001EEA">
        <w:rPr>
          <w:rFonts w:asciiTheme="majorBidi" w:hAnsiTheme="majorBidi" w:cs="Arabic Transparent"/>
          <w:sz w:val="28"/>
          <w:szCs w:val="28"/>
          <w:rtl/>
          <w:lang w:bidi="ar-JO"/>
        </w:rPr>
        <w:t>( تحقيق : سعيد محمد اللحام) ، مكتبة البيان، دمشق، بيروت.</w:t>
      </w:r>
    </w:p>
    <w:p w:rsidR="00CA05C7" w:rsidRPr="00001EEA" w:rsidRDefault="00CA05C7" w:rsidP="00C47147">
      <w:pPr>
        <w:pStyle w:val="FootnoteText"/>
        <w:numPr>
          <w:ilvl w:val="0"/>
          <w:numId w:val="47"/>
        </w:numPr>
        <w:spacing w:line="480" w:lineRule="auto"/>
        <w:ind w:left="226" w:right="-284" w:firstLine="0"/>
        <w:rPr>
          <w:rFonts w:asciiTheme="majorBidi" w:hAnsiTheme="majorBidi" w:cs="Arabic Transparent"/>
          <w:sz w:val="28"/>
          <w:szCs w:val="28"/>
          <w:rtl/>
        </w:rPr>
      </w:pPr>
      <w:r w:rsidRPr="00001EEA">
        <w:rPr>
          <w:rFonts w:asciiTheme="majorBidi" w:hAnsiTheme="majorBidi" w:cs="Arabic Transparent"/>
          <w:sz w:val="28"/>
          <w:szCs w:val="28"/>
          <w:rtl/>
          <w:lang w:bidi="ar-JO"/>
        </w:rPr>
        <w:lastRenderedPageBreak/>
        <w:t xml:space="preserve">الكفوي،لأبي البقاء أيوب بن موسى الحسيني، </w:t>
      </w:r>
      <w:r w:rsidRPr="00C47147">
        <w:rPr>
          <w:rFonts w:asciiTheme="majorBidi" w:hAnsiTheme="majorBidi" w:cs="Arabic Transparent"/>
          <w:b/>
          <w:bCs/>
          <w:sz w:val="28"/>
          <w:szCs w:val="28"/>
          <w:rtl/>
          <w:lang w:bidi="ar-JO"/>
        </w:rPr>
        <w:t>معجم الكليات</w:t>
      </w:r>
      <w:r w:rsidRPr="00001EEA">
        <w:rPr>
          <w:rFonts w:asciiTheme="majorBidi" w:hAnsiTheme="majorBidi" w:cs="Arabic Transparent"/>
          <w:sz w:val="28"/>
          <w:szCs w:val="28"/>
          <w:rtl/>
          <w:lang w:bidi="ar-JO"/>
        </w:rPr>
        <w:t>،</w:t>
      </w:r>
      <w:r w:rsidR="00C47147" w:rsidRPr="00C47147">
        <w:rPr>
          <w:rFonts w:asciiTheme="majorBidi" w:hAnsiTheme="majorBidi" w:cs="Arabic Transparent"/>
          <w:sz w:val="28"/>
          <w:szCs w:val="28"/>
          <w:rtl/>
          <w:lang w:bidi="ar-JO"/>
        </w:rPr>
        <w:t xml:space="preserve"> </w:t>
      </w:r>
      <w:r w:rsidR="00C47147" w:rsidRPr="00001EEA">
        <w:rPr>
          <w:rFonts w:asciiTheme="majorBidi" w:hAnsiTheme="majorBidi" w:cs="Arabic Transparent"/>
          <w:sz w:val="28"/>
          <w:szCs w:val="28"/>
          <w:rtl/>
          <w:lang w:bidi="ar-JO"/>
        </w:rPr>
        <w:t xml:space="preserve">طبعة 2 </w:t>
      </w:r>
      <w:r w:rsidR="00C47147">
        <w:rPr>
          <w:rFonts w:asciiTheme="majorBidi" w:hAnsiTheme="majorBidi" w:cs="Arabic Transparent" w:hint="cs"/>
          <w:sz w:val="28"/>
          <w:szCs w:val="28"/>
          <w:rtl/>
          <w:lang w:bidi="ar-JO"/>
        </w:rPr>
        <w:t>،</w:t>
      </w:r>
      <w:r w:rsidRPr="00001EEA">
        <w:rPr>
          <w:rFonts w:asciiTheme="majorBidi" w:hAnsiTheme="majorBidi" w:cs="Arabic Transparent"/>
          <w:sz w:val="28"/>
          <w:szCs w:val="28"/>
          <w:rtl/>
          <w:lang w:bidi="ar-JO"/>
        </w:rPr>
        <w:t>( تحقيق: عدنان درويش، محمد المصري) ،</w:t>
      </w:r>
      <w:r w:rsidRPr="00001EEA">
        <w:rPr>
          <w:rFonts w:asciiTheme="majorBidi" w:hAnsiTheme="majorBidi" w:cs="Arabic Transparent" w:hint="cs"/>
          <w:sz w:val="28"/>
          <w:szCs w:val="28"/>
          <w:rtl/>
          <w:lang w:bidi="ar-JO"/>
        </w:rPr>
        <w:t>.</w:t>
      </w:r>
      <w:proofErr w:type="spellStart"/>
      <w:r w:rsidRPr="00001EEA">
        <w:rPr>
          <w:rFonts w:asciiTheme="majorBidi" w:hAnsiTheme="majorBidi" w:cs="Arabic Transparent" w:hint="cs"/>
          <w:sz w:val="28"/>
          <w:szCs w:val="28"/>
          <w:rtl/>
        </w:rPr>
        <w:t>موسسة</w:t>
      </w:r>
      <w:proofErr w:type="spellEnd"/>
      <w:r w:rsidRPr="00001EEA">
        <w:rPr>
          <w:rFonts w:asciiTheme="majorBidi" w:hAnsiTheme="majorBidi" w:cs="Arabic Transparent" w:hint="cs"/>
          <w:sz w:val="28"/>
          <w:szCs w:val="28"/>
          <w:rtl/>
        </w:rPr>
        <w:t xml:space="preserve"> الرسالة، بيروت لبنان1419هـ- 1998م.</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proofErr w:type="spellStart"/>
      <w:r w:rsidRPr="00001EEA">
        <w:rPr>
          <w:rFonts w:asciiTheme="majorBidi" w:hAnsiTheme="majorBidi" w:cs="Arabic Transparent"/>
          <w:sz w:val="28"/>
          <w:szCs w:val="28"/>
          <w:rtl/>
        </w:rPr>
        <w:t>الكناني</w:t>
      </w:r>
      <w:proofErr w:type="spellEnd"/>
      <w:r w:rsidRPr="00001EEA">
        <w:rPr>
          <w:rFonts w:asciiTheme="majorBidi" w:hAnsiTheme="majorBidi" w:cs="Arabic Transparent"/>
          <w:sz w:val="28"/>
          <w:szCs w:val="28"/>
          <w:rtl/>
        </w:rPr>
        <w:t>،</w:t>
      </w:r>
      <w:proofErr w:type="spellStart"/>
      <w:r w:rsidRPr="00001EEA">
        <w:rPr>
          <w:rFonts w:asciiTheme="majorBidi" w:hAnsiTheme="majorBidi" w:cs="Arabic Transparent"/>
          <w:sz w:val="28"/>
          <w:szCs w:val="28"/>
          <w:rtl/>
        </w:rPr>
        <w:t>ابي</w:t>
      </w:r>
      <w:proofErr w:type="spellEnd"/>
      <w:r w:rsidRPr="00001EEA">
        <w:rPr>
          <w:rFonts w:asciiTheme="majorBidi" w:hAnsiTheme="majorBidi" w:cs="Arabic Transparent"/>
          <w:sz w:val="28"/>
          <w:szCs w:val="28"/>
          <w:rtl/>
        </w:rPr>
        <w:t xml:space="preserve"> الحسن عبد العزيز بن يحيى ،</w:t>
      </w:r>
      <w:r w:rsidRPr="0063268B">
        <w:rPr>
          <w:rFonts w:asciiTheme="majorBidi" w:hAnsiTheme="majorBidi" w:cs="Arabic Transparent"/>
          <w:b/>
          <w:bCs/>
          <w:sz w:val="28"/>
          <w:szCs w:val="28"/>
          <w:rtl/>
        </w:rPr>
        <w:t>الحيدة و ال</w:t>
      </w:r>
      <w:r w:rsidRPr="0063268B">
        <w:rPr>
          <w:rFonts w:asciiTheme="majorBidi" w:hAnsiTheme="majorBidi" w:cs="Arabic Transparent" w:hint="cs"/>
          <w:b/>
          <w:bCs/>
          <w:sz w:val="28"/>
          <w:szCs w:val="28"/>
          <w:rtl/>
        </w:rPr>
        <w:t>ا</w:t>
      </w:r>
      <w:r w:rsidRPr="0063268B">
        <w:rPr>
          <w:rFonts w:asciiTheme="majorBidi" w:hAnsiTheme="majorBidi" w:cs="Arabic Transparent"/>
          <w:b/>
          <w:bCs/>
          <w:sz w:val="28"/>
          <w:szCs w:val="28"/>
          <w:rtl/>
        </w:rPr>
        <w:t>عتذار</w:t>
      </w:r>
      <w:r w:rsidRPr="00001EEA">
        <w:rPr>
          <w:rFonts w:asciiTheme="majorBidi" w:hAnsiTheme="majorBidi" w:cs="Arabic Transparent"/>
          <w:sz w:val="28"/>
          <w:szCs w:val="28"/>
          <w:rtl/>
        </w:rPr>
        <w:t xml:space="preserve">، طبعة 2، مكتبة العلوم و الحكم، المدينة المنورة </w:t>
      </w:r>
      <w:r w:rsidRPr="00001EEA">
        <w:rPr>
          <w:rFonts w:asciiTheme="majorBidi" w:hAnsiTheme="majorBidi" w:cs="Arabic Transparent" w:hint="cs"/>
          <w:sz w:val="28"/>
          <w:szCs w:val="28"/>
          <w:rtl/>
        </w:rPr>
        <w:t>1423هـ - 2002م</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tl/>
          <w:lang w:bidi="ar-JO"/>
        </w:rPr>
      </w:pPr>
      <w:proofErr w:type="spellStart"/>
      <w:r w:rsidRPr="00001EEA">
        <w:rPr>
          <w:rFonts w:asciiTheme="majorBidi" w:hAnsiTheme="majorBidi" w:cs="Arabic Transparent"/>
          <w:sz w:val="28"/>
          <w:szCs w:val="28"/>
          <w:rtl/>
          <w:lang w:bidi="ar-JO"/>
        </w:rPr>
        <w:t>الماوردي</w:t>
      </w:r>
      <w:proofErr w:type="spellEnd"/>
      <w:r w:rsidRPr="00001EEA">
        <w:rPr>
          <w:rFonts w:asciiTheme="majorBidi" w:hAnsiTheme="majorBidi" w:cs="Arabic Transparent"/>
          <w:sz w:val="28"/>
          <w:szCs w:val="28"/>
          <w:rtl/>
          <w:lang w:bidi="ar-JO"/>
        </w:rPr>
        <w:t>،أبي الحسن علي بن محمد،</w:t>
      </w:r>
      <w:r w:rsidRPr="0063268B">
        <w:rPr>
          <w:rFonts w:asciiTheme="majorBidi" w:hAnsiTheme="majorBidi" w:cs="Arabic Transparent"/>
          <w:b/>
          <w:bCs/>
          <w:sz w:val="28"/>
          <w:szCs w:val="28"/>
          <w:rtl/>
          <w:lang w:bidi="ar-JO"/>
        </w:rPr>
        <w:t>النكت والعيون</w:t>
      </w:r>
      <w:r w:rsidRPr="00001EEA">
        <w:rPr>
          <w:rFonts w:asciiTheme="majorBidi" w:hAnsiTheme="majorBidi" w:cs="Arabic Transparent"/>
          <w:sz w:val="28"/>
          <w:szCs w:val="28"/>
          <w:rtl/>
          <w:lang w:bidi="ar-JO"/>
        </w:rPr>
        <w:t xml:space="preserve">،طبعة 1 ، دار الكتب العلمية و </w:t>
      </w:r>
      <w:proofErr w:type="spellStart"/>
      <w:r w:rsidRPr="00001EEA">
        <w:rPr>
          <w:rFonts w:asciiTheme="majorBidi" w:hAnsiTheme="majorBidi" w:cs="Arabic Transparent"/>
          <w:sz w:val="28"/>
          <w:szCs w:val="28"/>
          <w:rtl/>
          <w:lang w:bidi="ar-JO"/>
        </w:rPr>
        <w:t>موسسة</w:t>
      </w:r>
      <w:proofErr w:type="spellEnd"/>
      <w:r w:rsidRPr="00001EEA">
        <w:rPr>
          <w:rFonts w:asciiTheme="majorBidi" w:hAnsiTheme="majorBidi" w:cs="Arabic Transparent"/>
          <w:sz w:val="28"/>
          <w:szCs w:val="28"/>
          <w:rtl/>
          <w:lang w:bidi="ar-JO"/>
        </w:rPr>
        <w:t xml:space="preserve"> الكتب الثقافية، بيروت لبنان</w:t>
      </w:r>
      <w:r w:rsidR="0063268B">
        <w:rPr>
          <w:rFonts w:asciiTheme="majorBidi" w:hAnsiTheme="majorBidi" w:cs="Arabic Transparent" w:hint="cs"/>
          <w:sz w:val="28"/>
          <w:szCs w:val="28"/>
          <w:rtl/>
          <w:lang w:bidi="ar-JO"/>
        </w:rPr>
        <w:t>2005م.</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proofErr w:type="spellStart"/>
      <w:r w:rsidRPr="00001EEA">
        <w:rPr>
          <w:rFonts w:asciiTheme="majorBidi" w:hAnsiTheme="majorBidi" w:cs="Arabic Transparent"/>
          <w:sz w:val="28"/>
          <w:szCs w:val="28"/>
          <w:rtl/>
          <w:lang w:bidi="ar-JO"/>
        </w:rPr>
        <w:t>المغماسي</w:t>
      </w:r>
      <w:proofErr w:type="spellEnd"/>
      <w:r w:rsidRPr="00001EEA">
        <w:rPr>
          <w:rFonts w:asciiTheme="majorBidi" w:hAnsiTheme="majorBidi" w:cs="Arabic Transparent"/>
          <w:sz w:val="28"/>
          <w:szCs w:val="28"/>
          <w:rtl/>
          <w:lang w:bidi="ar-JO"/>
        </w:rPr>
        <w:t xml:space="preserve">،خالد محمد، </w:t>
      </w:r>
      <w:r w:rsidRPr="0063268B">
        <w:rPr>
          <w:rFonts w:asciiTheme="majorBidi" w:hAnsiTheme="majorBidi" w:cs="Arabic Transparent"/>
          <w:b/>
          <w:bCs/>
          <w:sz w:val="28"/>
          <w:szCs w:val="28"/>
          <w:rtl/>
          <w:lang w:bidi="ar-JO"/>
        </w:rPr>
        <w:t>الحوار آدابه وتطبيقاته في التربية الإسلامية</w:t>
      </w:r>
      <w:r w:rsidRPr="00001EEA">
        <w:rPr>
          <w:rFonts w:asciiTheme="majorBidi" w:hAnsiTheme="majorBidi" w:cs="Arabic Transparent" w:hint="cs"/>
          <w:sz w:val="28"/>
          <w:szCs w:val="28"/>
          <w:rtl/>
          <w:lang w:bidi="ar-JO"/>
        </w:rPr>
        <w:t>،</w:t>
      </w:r>
      <w:r w:rsidR="0063268B">
        <w:rPr>
          <w:rFonts w:asciiTheme="majorBidi" w:hAnsiTheme="majorBidi" w:cs="Arabic Transparent" w:hint="cs"/>
          <w:sz w:val="28"/>
          <w:szCs w:val="28"/>
          <w:rtl/>
          <w:lang w:bidi="ar-JO"/>
        </w:rPr>
        <w:t>طبعة 1، دار الكتب العلمية، بيروت لبنان</w:t>
      </w:r>
      <w:r w:rsidRPr="00001EEA">
        <w:rPr>
          <w:rFonts w:asciiTheme="majorBidi" w:hAnsiTheme="majorBidi" w:cs="Arabic Transparent" w:hint="cs"/>
          <w:sz w:val="28"/>
          <w:szCs w:val="28"/>
          <w:rtl/>
          <w:lang w:bidi="ar-JO"/>
        </w:rPr>
        <w:t xml:space="preserve"> 1426هـ - 2005م.</w:t>
      </w:r>
    </w:p>
    <w:p w:rsidR="00CA05C7" w:rsidRPr="00001EEA" w:rsidRDefault="00CA05C7" w:rsidP="00001EEA">
      <w:pPr>
        <w:pStyle w:val="FootnoteText"/>
        <w:numPr>
          <w:ilvl w:val="0"/>
          <w:numId w:val="47"/>
        </w:numPr>
        <w:spacing w:line="480" w:lineRule="auto"/>
        <w:ind w:left="226" w:right="-284" w:hanging="142"/>
        <w:rPr>
          <w:rFonts w:asciiTheme="majorBidi" w:hAnsiTheme="majorBidi" w:cs="Arabic Transparent"/>
          <w:sz w:val="28"/>
          <w:szCs w:val="28"/>
        </w:rPr>
      </w:pPr>
      <w:proofErr w:type="spellStart"/>
      <w:r w:rsidRPr="00001EEA">
        <w:rPr>
          <w:rFonts w:asciiTheme="majorBidi" w:hAnsiTheme="majorBidi" w:cs="Arabic Transparent"/>
          <w:sz w:val="28"/>
          <w:szCs w:val="28"/>
          <w:rtl/>
        </w:rPr>
        <w:t>الموجان</w:t>
      </w:r>
      <w:proofErr w:type="spellEnd"/>
      <w:r w:rsidRPr="00001EEA">
        <w:rPr>
          <w:rFonts w:asciiTheme="majorBidi" w:hAnsiTheme="majorBidi" w:cs="Arabic Transparent"/>
          <w:sz w:val="28"/>
          <w:szCs w:val="28"/>
          <w:rtl/>
        </w:rPr>
        <w:t xml:space="preserve">، عبد الله بن حسين، </w:t>
      </w:r>
      <w:r w:rsidRPr="0063268B">
        <w:rPr>
          <w:rFonts w:asciiTheme="majorBidi" w:hAnsiTheme="majorBidi" w:cs="Arabic Transparent"/>
          <w:b/>
          <w:bCs/>
          <w:sz w:val="28"/>
          <w:szCs w:val="28"/>
          <w:rtl/>
        </w:rPr>
        <w:t xml:space="preserve">الحوار في </w:t>
      </w:r>
      <w:proofErr w:type="spellStart"/>
      <w:r w:rsidRPr="0063268B">
        <w:rPr>
          <w:rFonts w:asciiTheme="majorBidi" w:hAnsiTheme="majorBidi" w:cs="Arabic Transparent"/>
          <w:b/>
          <w:bCs/>
          <w:sz w:val="28"/>
          <w:szCs w:val="28"/>
          <w:rtl/>
        </w:rPr>
        <w:t>الاسلام</w:t>
      </w:r>
      <w:proofErr w:type="spellEnd"/>
      <w:r w:rsidRPr="00001EEA">
        <w:rPr>
          <w:rFonts w:asciiTheme="majorBidi" w:hAnsiTheme="majorBidi" w:cs="Arabic Transparent"/>
          <w:sz w:val="28"/>
          <w:szCs w:val="28"/>
          <w:rtl/>
        </w:rPr>
        <w:t>، ط</w:t>
      </w:r>
      <w:r w:rsidRPr="00001EEA">
        <w:rPr>
          <w:rFonts w:asciiTheme="majorBidi" w:hAnsiTheme="majorBidi" w:cs="Arabic Transparent" w:hint="cs"/>
          <w:sz w:val="28"/>
          <w:szCs w:val="28"/>
          <w:rtl/>
        </w:rPr>
        <w:t xml:space="preserve">بعة </w:t>
      </w:r>
      <w:r w:rsidRPr="00001EEA">
        <w:rPr>
          <w:rFonts w:asciiTheme="majorBidi" w:hAnsiTheme="majorBidi" w:cs="Arabic Transparent"/>
          <w:sz w:val="28"/>
          <w:szCs w:val="28"/>
          <w:rtl/>
        </w:rPr>
        <w:t>1، مركز الكون ، جدة</w:t>
      </w:r>
      <w:r w:rsidRPr="00001EEA">
        <w:rPr>
          <w:rFonts w:asciiTheme="majorBidi" w:hAnsiTheme="majorBidi" w:cs="Arabic Transparent" w:hint="cs"/>
          <w:sz w:val="28"/>
          <w:szCs w:val="28"/>
          <w:rtl/>
        </w:rPr>
        <w:t xml:space="preserve">، 1427هـ -2006م. </w:t>
      </w:r>
      <w:r w:rsidRPr="00001EEA">
        <w:rPr>
          <w:rFonts w:asciiTheme="majorBidi" w:hAnsiTheme="majorBidi" w:cs="Arabic Transparent"/>
          <w:sz w:val="28"/>
          <w:szCs w:val="28"/>
          <w:rtl/>
        </w:rPr>
        <w:t>.</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lang w:bidi="ar-JO"/>
        </w:rPr>
      </w:pPr>
      <w:proofErr w:type="spellStart"/>
      <w:r w:rsidRPr="00001EEA">
        <w:rPr>
          <w:rFonts w:asciiTheme="majorBidi" w:hAnsiTheme="majorBidi" w:cs="Arabic Transparent"/>
          <w:sz w:val="28"/>
          <w:szCs w:val="28"/>
          <w:rtl/>
          <w:lang w:bidi="ar-JO"/>
        </w:rPr>
        <w:t>المناوي</w:t>
      </w:r>
      <w:proofErr w:type="spellEnd"/>
      <w:r w:rsidRPr="00001EEA">
        <w:rPr>
          <w:rFonts w:asciiTheme="majorBidi" w:hAnsiTheme="majorBidi" w:cs="Arabic Transparent"/>
          <w:sz w:val="28"/>
          <w:szCs w:val="28"/>
          <w:rtl/>
          <w:lang w:bidi="ar-JO"/>
        </w:rPr>
        <w:t>، محمد عبد الرؤوف،</w:t>
      </w:r>
      <w:r w:rsidRPr="0063268B">
        <w:rPr>
          <w:rFonts w:asciiTheme="majorBidi" w:hAnsiTheme="majorBidi" w:cs="Arabic Transparent"/>
          <w:b/>
          <w:bCs/>
          <w:sz w:val="28"/>
          <w:szCs w:val="28"/>
          <w:rtl/>
          <w:lang w:bidi="ar-JO"/>
        </w:rPr>
        <w:t>التوقيف على مهمات التعريف</w:t>
      </w:r>
      <w:r w:rsidRPr="00001EEA">
        <w:rPr>
          <w:rFonts w:asciiTheme="majorBidi" w:hAnsiTheme="majorBidi" w:cs="Arabic Transparent"/>
          <w:sz w:val="28"/>
          <w:szCs w:val="28"/>
          <w:rtl/>
          <w:lang w:bidi="ar-JO"/>
        </w:rPr>
        <w:t xml:space="preserve">، </w:t>
      </w:r>
      <w:r w:rsidR="0063268B" w:rsidRPr="00001EEA">
        <w:rPr>
          <w:rFonts w:asciiTheme="majorBidi" w:hAnsiTheme="majorBidi" w:cs="Arabic Transparent"/>
          <w:sz w:val="28"/>
          <w:szCs w:val="28"/>
          <w:rtl/>
          <w:lang w:bidi="ar-JO"/>
        </w:rPr>
        <w:t>ط</w:t>
      </w:r>
      <w:r w:rsidR="0063268B" w:rsidRPr="00001EEA">
        <w:rPr>
          <w:rFonts w:asciiTheme="majorBidi" w:hAnsiTheme="majorBidi" w:cs="Arabic Transparent" w:hint="cs"/>
          <w:sz w:val="28"/>
          <w:szCs w:val="28"/>
          <w:rtl/>
          <w:lang w:bidi="ar-JO"/>
        </w:rPr>
        <w:t xml:space="preserve">بعة 1، </w:t>
      </w:r>
      <w:r w:rsidRPr="00001EEA">
        <w:rPr>
          <w:rFonts w:asciiTheme="majorBidi" w:hAnsiTheme="majorBidi" w:cs="Arabic Transparent" w:hint="cs"/>
          <w:sz w:val="28"/>
          <w:szCs w:val="28"/>
          <w:rtl/>
          <w:lang w:bidi="ar-JO"/>
        </w:rPr>
        <w:t>(</w:t>
      </w:r>
      <w:r w:rsidRPr="00001EEA">
        <w:rPr>
          <w:rFonts w:asciiTheme="majorBidi" w:hAnsiTheme="majorBidi" w:cs="Arabic Transparent"/>
          <w:sz w:val="28"/>
          <w:szCs w:val="28"/>
          <w:rtl/>
          <w:lang w:bidi="ar-JO"/>
        </w:rPr>
        <w:t>تحقيق:د. محمد رضوان الدية</w:t>
      </w:r>
      <w:r w:rsidRPr="00001EEA">
        <w:rPr>
          <w:rFonts w:asciiTheme="majorBidi" w:hAnsiTheme="majorBidi" w:cs="Arabic Transparent" w:hint="cs"/>
          <w:sz w:val="28"/>
          <w:szCs w:val="28"/>
          <w:rtl/>
          <w:lang w:bidi="ar-JO"/>
        </w:rPr>
        <w:t>)</w:t>
      </w:r>
      <w:r w:rsidRPr="00001EEA">
        <w:rPr>
          <w:rFonts w:asciiTheme="majorBidi" w:hAnsiTheme="majorBidi" w:cs="Arabic Transparent"/>
          <w:sz w:val="28"/>
          <w:szCs w:val="28"/>
          <w:rtl/>
          <w:lang w:bidi="ar-JO"/>
        </w:rPr>
        <w:t>،ط</w:t>
      </w:r>
      <w:r w:rsidRPr="00001EEA">
        <w:rPr>
          <w:rFonts w:asciiTheme="majorBidi" w:hAnsiTheme="majorBidi" w:cs="Arabic Transparent" w:hint="cs"/>
          <w:sz w:val="28"/>
          <w:szCs w:val="28"/>
          <w:rtl/>
          <w:lang w:bidi="ar-JO"/>
        </w:rPr>
        <w:t>بعة 1،</w:t>
      </w:r>
      <w:r w:rsidRPr="00001EEA">
        <w:rPr>
          <w:rFonts w:asciiTheme="majorBidi" w:hAnsiTheme="majorBidi" w:cs="Arabic Transparent"/>
          <w:sz w:val="28"/>
          <w:szCs w:val="28"/>
          <w:rtl/>
          <w:lang w:bidi="ar-JO"/>
        </w:rPr>
        <w:t xml:space="preserve"> دار الفكر المعاصر ، بيروت .</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r w:rsidRPr="00001EEA">
        <w:rPr>
          <w:rFonts w:asciiTheme="majorBidi" w:hAnsiTheme="majorBidi" w:cs="Arabic Transparent"/>
          <w:sz w:val="28"/>
          <w:szCs w:val="28"/>
          <w:rtl/>
          <w:lang w:bidi="ar-JO"/>
        </w:rPr>
        <w:t>ابن منظور، محمد بن مكرم بن على</w:t>
      </w:r>
      <w:r w:rsidRPr="0063268B">
        <w:rPr>
          <w:rFonts w:asciiTheme="majorBidi" w:hAnsiTheme="majorBidi" w:cs="Arabic Transparent"/>
          <w:b/>
          <w:bCs/>
          <w:sz w:val="28"/>
          <w:szCs w:val="28"/>
          <w:rtl/>
          <w:lang w:bidi="ar-JO"/>
        </w:rPr>
        <w:t>، لسان العرب</w:t>
      </w:r>
      <w:r w:rsidRPr="00001EEA">
        <w:rPr>
          <w:rFonts w:asciiTheme="majorBidi" w:hAnsiTheme="majorBidi" w:cs="Arabic Transparent"/>
          <w:sz w:val="28"/>
          <w:szCs w:val="28"/>
          <w:rtl/>
          <w:lang w:bidi="ar-JO"/>
        </w:rPr>
        <w:t xml:space="preserve">، بدون طبعة، دار </w:t>
      </w:r>
      <w:proofErr w:type="gramStart"/>
      <w:r w:rsidRPr="00001EEA">
        <w:rPr>
          <w:rFonts w:asciiTheme="majorBidi" w:hAnsiTheme="majorBidi" w:cs="Arabic Transparent"/>
          <w:sz w:val="28"/>
          <w:szCs w:val="28"/>
          <w:rtl/>
          <w:lang w:bidi="ar-JO"/>
        </w:rPr>
        <w:t>صادر ،</w:t>
      </w:r>
      <w:proofErr w:type="gramEnd"/>
      <w:r w:rsidRPr="00001EEA">
        <w:rPr>
          <w:rFonts w:asciiTheme="majorBidi" w:hAnsiTheme="majorBidi" w:cs="Arabic Transparent"/>
          <w:sz w:val="28"/>
          <w:szCs w:val="28"/>
          <w:rtl/>
          <w:lang w:bidi="ar-JO"/>
        </w:rPr>
        <w:t xml:space="preserve"> بيروت</w:t>
      </w:r>
      <w:r w:rsidRPr="00001EEA">
        <w:rPr>
          <w:rFonts w:asciiTheme="majorBidi" w:hAnsiTheme="majorBidi" w:cs="Arabic Transparent" w:hint="cs"/>
          <w:sz w:val="28"/>
          <w:szCs w:val="28"/>
          <w:rtl/>
          <w:lang w:bidi="ar-JO"/>
        </w:rPr>
        <w:t>،1413هـ - 1993.</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Pr>
      </w:pPr>
      <w:proofErr w:type="spellStart"/>
      <w:r w:rsidRPr="00001EEA">
        <w:rPr>
          <w:rFonts w:asciiTheme="majorBidi" w:hAnsiTheme="majorBidi" w:cs="Arabic Transparent"/>
          <w:sz w:val="28"/>
          <w:szCs w:val="28"/>
          <w:rtl/>
          <w:lang w:bidi="ar-JO"/>
        </w:rPr>
        <w:t>النحلاوي</w:t>
      </w:r>
      <w:proofErr w:type="spellEnd"/>
      <w:r w:rsidRPr="00001EEA">
        <w:rPr>
          <w:rFonts w:asciiTheme="majorBidi" w:hAnsiTheme="majorBidi" w:cs="Arabic Transparent"/>
          <w:sz w:val="28"/>
          <w:szCs w:val="28"/>
          <w:rtl/>
          <w:lang w:bidi="ar-JO"/>
        </w:rPr>
        <w:t xml:space="preserve">، عبد الرحمن، </w:t>
      </w:r>
      <w:r w:rsidRPr="0063268B">
        <w:rPr>
          <w:rFonts w:asciiTheme="majorBidi" w:hAnsiTheme="majorBidi" w:cs="Arabic Transparent"/>
          <w:b/>
          <w:bCs/>
          <w:sz w:val="28"/>
          <w:szCs w:val="28"/>
          <w:rtl/>
          <w:lang w:bidi="ar-JO"/>
        </w:rPr>
        <w:t>أصول التربية الإسلامية و أساليبها</w:t>
      </w:r>
      <w:r w:rsidRPr="00001EEA">
        <w:rPr>
          <w:rFonts w:asciiTheme="majorBidi" w:hAnsiTheme="majorBidi" w:cs="Arabic Transparent"/>
          <w:sz w:val="28"/>
          <w:szCs w:val="28"/>
          <w:rtl/>
          <w:lang w:bidi="ar-JO"/>
        </w:rPr>
        <w:t>، طبعة 2، دار الفكر ، دمشق، بيروت</w:t>
      </w:r>
      <w:r w:rsidRPr="00001EEA">
        <w:rPr>
          <w:rFonts w:asciiTheme="majorBidi" w:hAnsiTheme="majorBidi" w:cs="Arabic Transparent" w:hint="cs"/>
          <w:sz w:val="28"/>
          <w:szCs w:val="28"/>
          <w:rtl/>
        </w:rPr>
        <w:t>1983م.</w:t>
      </w:r>
    </w:p>
    <w:p w:rsidR="00CA05C7" w:rsidRPr="00001EEA" w:rsidRDefault="00CA05C7" w:rsidP="00001EEA">
      <w:pPr>
        <w:pStyle w:val="ListParagraph"/>
        <w:numPr>
          <w:ilvl w:val="0"/>
          <w:numId w:val="47"/>
        </w:numPr>
        <w:spacing w:line="480" w:lineRule="auto"/>
        <w:ind w:left="226" w:right="-284" w:firstLine="0"/>
        <w:rPr>
          <w:rFonts w:asciiTheme="majorBidi" w:hAnsiTheme="majorBidi" w:cs="Arabic Transparent"/>
          <w:sz w:val="28"/>
          <w:szCs w:val="28"/>
          <w:lang w:bidi="ar-JO"/>
        </w:rPr>
      </w:pPr>
      <w:r w:rsidRPr="00001EEA">
        <w:rPr>
          <w:rFonts w:asciiTheme="majorBidi" w:hAnsiTheme="majorBidi" w:cs="Arabic Transparent"/>
          <w:sz w:val="28"/>
          <w:szCs w:val="28"/>
          <w:rtl/>
        </w:rPr>
        <w:t xml:space="preserve">النووي ، محي الدين أبو بكر زكريا يحي بن شرف ، </w:t>
      </w:r>
      <w:r w:rsidRPr="0063268B">
        <w:rPr>
          <w:rFonts w:asciiTheme="majorBidi" w:hAnsiTheme="majorBidi" w:cs="Arabic Transparent"/>
          <w:b/>
          <w:bCs/>
          <w:sz w:val="28"/>
          <w:szCs w:val="28"/>
          <w:rtl/>
          <w:lang w:bidi="ar-JO"/>
        </w:rPr>
        <w:t>تهذيب الأسماء و اللغات،</w:t>
      </w:r>
      <w:r w:rsidRPr="00001EEA">
        <w:rPr>
          <w:rFonts w:asciiTheme="majorBidi" w:hAnsiTheme="majorBidi" w:cs="Arabic Transparent" w:hint="cs"/>
          <w:sz w:val="28"/>
          <w:szCs w:val="28"/>
          <w:rtl/>
          <w:lang w:bidi="ar-JO"/>
        </w:rPr>
        <w:t xml:space="preserve"> </w:t>
      </w:r>
      <w:r w:rsidRPr="00001EEA">
        <w:rPr>
          <w:rFonts w:asciiTheme="majorBidi" w:hAnsiTheme="majorBidi" w:cs="Arabic Transparent"/>
          <w:sz w:val="28"/>
          <w:szCs w:val="28"/>
          <w:rtl/>
          <w:lang w:bidi="ar-JO"/>
        </w:rPr>
        <w:t xml:space="preserve">بدون طبعة، </w:t>
      </w:r>
      <w:proofErr w:type="spellStart"/>
      <w:r w:rsidRPr="00001EEA">
        <w:rPr>
          <w:rFonts w:asciiTheme="majorBidi" w:hAnsiTheme="majorBidi" w:cs="Arabic Transparent"/>
          <w:sz w:val="28"/>
          <w:szCs w:val="28"/>
          <w:rtl/>
          <w:lang w:bidi="ar-JO"/>
        </w:rPr>
        <w:t>ادارة</w:t>
      </w:r>
      <w:proofErr w:type="spellEnd"/>
      <w:r w:rsidRPr="00001EEA">
        <w:rPr>
          <w:rFonts w:asciiTheme="majorBidi" w:hAnsiTheme="majorBidi" w:cs="Arabic Transparent"/>
          <w:sz w:val="28"/>
          <w:szCs w:val="28"/>
          <w:rtl/>
          <w:lang w:bidi="ar-JO"/>
        </w:rPr>
        <w:t xml:space="preserve"> الطباعة </w:t>
      </w:r>
      <w:proofErr w:type="spellStart"/>
      <w:r w:rsidRPr="00001EEA">
        <w:rPr>
          <w:rFonts w:asciiTheme="majorBidi" w:hAnsiTheme="majorBidi" w:cs="Arabic Transparent"/>
          <w:sz w:val="28"/>
          <w:szCs w:val="28"/>
          <w:rtl/>
          <w:lang w:bidi="ar-JO"/>
        </w:rPr>
        <w:t>المنيرية</w:t>
      </w:r>
      <w:proofErr w:type="spellEnd"/>
      <w:r w:rsidRPr="00001EEA">
        <w:rPr>
          <w:rFonts w:asciiTheme="majorBidi" w:hAnsiTheme="majorBidi" w:cs="Arabic Transparent"/>
          <w:sz w:val="28"/>
          <w:szCs w:val="28"/>
          <w:rtl/>
          <w:lang w:bidi="ar-JO"/>
        </w:rPr>
        <w:t xml:space="preserve"> ، القاهرة ، تصوير دار الكتب العلمية ، بيروت لبنان.</w:t>
      </w:r>
    </w:p>
    <w:p w:rsidR="00CA05C7" w:rsidRPr="00001EEA" w:rsidRDefault="00CA05C7" w:rsidP="00001EEA">
      <w:pPr>
        <w:pStyle w:val="ListParagraph"/>
        <w:numPr>
          <w:ilvl w:val="0"/>
          <w:numId w:val="47"/>
        </w:numPr>
        <w:spacing w:line="480" w:lineRule="auto"/>
        <w:ind w:left="226" w:right="-284" w:firstLine="0"/>
        <w:rPr>
          <w:rFonts w:asciiTheme="majorBidi" w:hAnsiTheme="majorBidi" w:cs="Arabic Transparent"/>
          <w:sz w:val="28"/>
          <w:szCs w:val="28"/>
          <w:lang w:bidi="ar-JO"/>
        </w:rPr>
      </w:pPr>
      <w:r w:rsidRPr="00001EEA">
        <w:rPr>
          <w:rFonts w:cs="Arabic Transparent"/>
          <w:sz w:val="28"/>
          <w:szCs w:val="28"/>
          <w:rtl/>
          <w:lang w:bidi="ar-JO"/>
        </w:rPr>
        <w:t>ابن هشام</w:t>
      </w:r>
      <w:proofErr w:type="gramStart"/>
      <w:r w:rsidRPr="00001EEA">
        <w:rPr>
          <w:rFonts w:cs="Arabic Transparent"/>
          <w:sz w:val="28"/>
          <w:szCs w:val="28"/>
          <w:rtl/>
          <w:lang w:bidi="ar-JO"/>
        </w:rPr>
        <w:t>،جمال</w:t>
      </w:r>
      <w:proofErr w:type="gramEnd"/>
      <w:r w:rsidRPr="00001EEA">
        <w:rPr>
          <w:rFonts w:cs="Arabic Transparent"/>
          <w:sz w:val="28"/>
          <w:szCs w:val="28"/>
          <w:rtl/>
          <w:lang w:bidi="ar-JO"/>
        </w:rPr>
        <w:t xml:space="preserve"> الدين،</w:t>
      </w:r>
      <w:r w:rsidRPr="0063268B">
        <w:rPr>
          <w:rFonts w:cs="Arabic Transparent"/>
          <w:b/>
          <w:bCs/>
          <w:sz w:val="28"/>
          <w:szCs w:val="28"/>
          <w:rtl/>
          <w:lang w:bidi="ar-JO"/>
        </w:rPr>
        <w:t>مغني اللبيب</w:t>
      </w:r>
      <w:r w:rsidRPr="00001EEA">
        <w:rPr>
          <w:rFonts w:cs="Arabic Transparent"/>
          <w:sz w:val="28"/>
          <w:szCs w:val="28"/>
          <w:rtl/>
          <w:lang w:bidi="ar-JO"/>
        </w:rPr>
        <w:t xml:space="preserve">، </w:t>
      </w:r>
      <w:r w:rsidRPr="00001EEA">
        <w:rPr>
          <w:rFonts w:cs="Arabic Transparent" w:hint="cs"/>
          <w:sz w:val="28"/>
          <w:szCs w:val="28"/>
          <w:rtl/>
          <w:lang w:bidi="ar-JO"/>
        </w:rPr>
        <w:t>طبعة1، دار اليراع، عمان 1425هـ - 2004م.</w:t>
      </w:r>
    </w:p>
    <w:p w:rsidR="00CA05C7" w:rsidRPr="00001EEA" w:rsidRDefault="00CA05C7" w:rsidP="00001EEA">
      <w:pPr>
        <w:pStyle w:val="FootnoteText"/>
        <w:numPr>
          <w:ilvl w:val="0"/>
          <w:numId w:val="47"/>
        </w:numPr>
        <w:spacing w:line="480" w:lineRule="auto"/>
        <w:ind w:left="226" w:right="-284" w:firstLine="0"/>
        <w:rPr>
          <w:rFonts w:asciiTheme="majorBidi" w:hAnsiTheme="majorBidi" w:cs="Arabic Transparent"/>
          <w:sz w:val="28"/>
          <w:szCs w:val="28"/>
          <w:rtl/>
        </w:rPr>
      </w:pPr>
      <w:r w:rsidRPr="00001EEA">
        <w:rPr>
          <w:rFonts w:asciiTheme="majorBidi" w:hAnsiTheme="majorBidi" w:cs="Arabic Transparent"/>
          <w:sz w:val="28"/>
          <w:szCs w:val="28"/>
          <w:rtl/>
        </w:rPr>
        <w:t xml:space="preserve">مؤتمر الفتوى وضوابطها مكة المكرمة2009،الاجتهاد الاجتماعي وأهمية في مواجهة مشكلات العصر،وهبة </w:t>
      </w:r>
      <w:proofErr w:type="spellStart"/>
      <w:r w:rsidRPr="00001EEA">
        <w:rPr>
          <w:rFonts w:asciiTheme="majorBidi" w:hAnsiTheme="majorBidi" w:cs="Arabic Transparent"/>
          <w:sz w:val="28"/>
          <w:szCs w:val="28"/>
          <w:rtl/>
        </w:rPr>
        <w:t>الزحيلي</w:t>
      </w:r>
      <w:proofErr w:type="spellEnd"/>
      <w:r w:rsidRPr="00001EEA">
        <w:rPr>
          <w:rFonts w:asciiTheme="majorBidi" w:hAnsiTheme="majorBidi" w:cs="Arabic Transparent" w:hint="cs"/>
          <w:sz w:val="28"/>
          <w:szCs w:val="28"/>
          <w:rtl/>
        </w:rPr>
        <w:t>.</w:t>
      </w:r>
    </w:p>
    <w:p w:rsidR="00CA05C7" w:rsidRPr="00001EEA" w:rsidRDefault="00CA05C7" w:rsidP="00001EEA">
      <w:pPr>
        <w:pStyle w:val="ListParagraph"/>
        <w:numPr>
          <w:ilvl w:val="0"/>
          <w:numId w:val="47"/>
        </w:numPr>
        <w:spacing w:line="480" w:lineRule="auto"/>
        <w:ind w:left="226" w:right="-284" w:firstLine="0"/>
        <w:rPr>
          <w:rFonts w:asciiTheme="majorBidi" w:hAnsiTheme="majorBidi" w:cs="Arabic Transparent"/>
          <w:sz w:val="28"/>
          <w:szCs w:val="28"/>
          <w:rtl/>
          <w:lang w:bidi="ar-JO"/>
        </w:rPr>
      </w:pPr>
      <w:r w:rsidRPr="00001EEA">
        <w:rPr>
          <w:rFonts w:asciiTheme="majorBidi" w:hAnsiTheme="majorBidi" w:cs="Arabic Transparent"/>
          <w:sz w:val="28"/>
          <w:szCs w:val="28"/>
          <w:rtl/>
          <w:lang w:bidi="ar-JO"/>
        </w:rPr>
        <w:lastRenderedPageBreak/>
        <w:t>الندوة العالمية للشباب الإسلامي، أصول الحوار</w:t>
      </w:r>
      <w:r w:rsidRPr="00001EEA">
        <w:rPr>
          <w:rFonts w:asciiTheme="majorBidi" w:hAnsiTheme="majorBidi" w:cs="Arabic Transparent" w:hint="cs"/>
          <w:sz w:val="28"/>
          <w:szCs w:val="28"/>
          <w:rtl/>
          <w:lang w:bidi="ar-JO"/>
        </w:rPr>
        <w:t xml:space="preserve">، طبعة الندوة العالمية للشباب الإسلامي، </w:t>
      </w:r>
      <w:proofErr w:type="gramStart"/>
      <w:r w:rsidRPr="00001EEA">
        <w:rPr>
          <w:rFonts w:asciiTheme="majorBidi" w:hAnsiTheme="majorBidi" w:cs="Arabic Transparent" w:hint="cs"/>
          <w:sz w:val="28"/>
          <w:szCs w:val="28"/>
          <w:rtl/>
          <w:lang w:bidi="ar-JO"/>
        </w:rPr>
        <w:t>الرياض</w:t>
      </w:r>
      <w:proofErr w:type="gramEnd"/>
      <w:r w:rsidRPr="00001EEA">
        <w:rPr>
          <w:rFonts w:asciiTheme="majorBidi" w:hAnsiTheme="majorBidi" w:cs="Arabic Transparent" w:hint="cs"/>
          <w:sz w:val="28"/>
          <w:szCs w:val="28"/>
          <w:rtl/>
          <w:lang w:bidi="ar-JO"/>
        </w:rPr>
        <w:t>، 1408هـ.</w:t>
      </w:r>
    </w:p>
    <w:p w:rsidR="00D942C7" w:rsidRDefault="00D942C7" w:rsidP="00774EBA">
      <w:pPr>
        <w:spacing w:line="360" w:lineRule="auto"/>
        <w:ind w:right="-284"/>
        <w:rPr>
          <w:rFonts w:cs="Arabic Transparent"/>
          <w:rtl/>
          <w:lang w:bidi="ar-JO"/>
        </w:rPr>
      </w:pPr>
    </w:p>
    <w:p w:rsidR="0016698F" w:rsidRDefault="0016698F" w:rsidP="00774EBA">
      <w:pPr>
        <w:bidi w:val="0"/>
        <w:jc w:val="center"/>
        <w:rPr>
          <w:rFonts w:asciiTheme="majorBidi" w:hAnsiTheme="majorBidi" w:cstheme="majorBidi"/>
          <w:b/>
          <w:bCs/>
          <w:sz w:val="28"/>
          <w:szCs w:val="28"/>
          <w:lang w:bidi="ar-JO"/>
        </w:rPr>
      </w:pPr>
    </w:p>
    <w:p w:rsidR="00774EBA" w:rsidRDefault="00774EBA" w:rsidP="0016698F">
      <w:pPr>
        <w:bidi w:val="0"/>
        <w:jc w:val="center"/>
        <w:rPr>
          <w:rFonts w:asciiTheme="majorBidi" w:hAnsiTheme="majorBidi" w:cstheme="majorBidi"/>
          <w:b/>
          <w:bCs/>
          <w:sz w:val="28"/>
          <w:szCs w:val="28"/>
          <w:lang w:bidi="ar-JO"/>
        </w:rPr>
      </w:pPr>
      <w:r>
        <w:rPr>
          <w:rFonts w:asciiTheme="majorBidi" w:hAnsiTheme="majorBidi" w:cstheme="majorBidi"/>
          <w:b/>
          <w:bCs/>
          <w:sz w:val="28"/>
          <w:szCs w:val="28"/>
          <w:lang w:bidi="ar-JO"/>
        </w:rPr>
        <w:t>THE</w:t>
      </w:r>
      <w:r w:rsidR="00D942C7" w:rsidRPr="00EE731F">
        <w:rPr>
          <w:rFonts w:asciiTheme="majorBidi" w:hAnsiTheme="majorBidi" w:cstheme="majorBidi"/>
          <w:b/>
          <w:bCs/>
          <w:sz w:val="28"/>
          <w:szCs w:val="28"/>
          <w:lang w:bidi="ar-JO"/>
        </w:rPr>
        <w:t xml:space="preserve"> Q</w:t>
      </w:r>
      <w:r>
        <w:rPr>
          <w:rFonts w:asciiTheme="majorBidi" w:hAnsiTheme="majorBidi" w:cstheme="majorBidi"/>
          <w:b/>
          <w:bCs/>
          <w:sz w:val="28"/>
          <w:szCs w:val="28"/>
          <w:lang w:bidi="ar-JO"/>
        </w:rPr>
        <w:t xml:space="preserve">URANIC </w:t>
      </w:r>
      <w:proofErr w:type="gramStart"/>
      <w:r w:rsidR="00D942C7" w:rsidRPr="00EE731F">
        <w:rPr>
          <w:rFonts w:asciiTheme="majorBidi" w:hAnsiTheme="majorBidi" w:cstheme="majorBidi"/>
          <w:b/>
          <w:bCs/>
          <w:sz w:val="28"/>
          <w:szCs w:val="28"/>
          <w:lang w:bidi="ar-JO"/>
        </w:rPr>
        <w:t>N</w:t>
      </w:r>
      <w:r>
        <w:rPr>
          <w:rFonts w:asciiTheme="majorBidi" w:hAnsiTheme="majorBidi" w:cstheme="majorBidi"/>
          <w:b/>
          <w:bCs/>
          <w:sz w:val="28"/>
          <w:szCs w:val="28"/>
          <w:lang w:bidi="ar-JO"/>
        </w:rPr>
        <w:t xml:space="preserve">AZM </w:t>
      </w:r>
      <w:r w:rsidR="00D942C7" w:rsidRPr="00EE731F">
        <w:rPr>
          <w:rFonts w:asciiTheme="majorBidi" w:hAnsiTheme="majorBidi" w:cstheme="majorBidi"/>
          <w:b/>
          <w:bCs/>
          <w:sz w:val="28"/>
          <w:szCs w:val="28"/>
          <w:lang w:bidi="ar-JO"/>
        </w:rPr>
        <w:t xml:space="preserve"> (</w:t>
      </w:r>
      <w:proofErr w:type="gramEnd"/>
      <w:r w:rsidR="00D942C7" w:rsidRPr="00EE731F">
        <w:rPr>
          <w:rFonts w:asciiTheme="majorBidi" w:hAnsiTheme="majorBidi" w:cstheme="majorBidi"/>
          <w:b/>
          <w:bCs/>
          <w:sz w:val="28"/>
          <w:szCs w:val="28"/>
          <w:lang w:bidi="ar-JO"/>
        </w:rPr>
        <w:t xml:space="preserve"> L</w:t>
      </w:r>
      <w:r>
        <w:rPr>
          <w:rFonts w:asciiTheme="majorBidi" w:hAnsiTheme="majorBidi" w:cstheme="majorBidi"/>
          <w:b/>
          <w:bCs/>
          <w:sz w:val="28"/>
          <w:szCs w:val="28"/>
          <w:lang w:bidi="ar-JO"/>
        </w:rPr>
        <w:t>INGUISTIC</w:t>
      </w:r>
      <w:r w:rsidR="00D942C7" w:rsidRPr="00EE731F">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STYLE</w:t>
      </w:r>
      <w:r w:rsidR="00D942C7" w:rsidRPr="00EE731F">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IN THE</w:t>
      </w:r>
      <w:r w:rsidR="00D942C7" w:rsidRPr="00EE731F">
        <w:rPr>
          <w:rFonts w:asciiTheme="majorBidi" w:hAnsiTheme="majorBidi" w:cstheme="majorBidi"/>
          <w:b/>
          <w:bCs/>
          <w:sz w:val="28"/>
          <w:szCs w:val="28"/>
          <w:lang w:bidi="ar-JO"/>
        </w:rPr>
        <w:t xml:space="preserve"> D</w:t>
      </w:r>
      <w:r>
        <w:rPr>
          <w:rFonts w:asciiTheme="majorBidi" w:hAnsiTheme="majorBidi" w:cstheme="majorBidi"/>
          <w:b/>
          <w:bCs/>
          <w:sz w:val="28"/>
          <w:szCs w:val="28"/>
          <w:lang w:bidi="ar-JO"/>
        </w:rPr>
        <w:t>IALOUG</w:t>
      </w:r>
      <w:r w:rsidR="00D942C7" w:rsidRPr="00EE731F">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OF PEOPLE OF</w:t>
      </w:r>
      <w:r w:rsidR="00D942C7" w:rsidRPr="00EE731F">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PARADISE</w:t>
      </w:r>
      <w:r w:rsidR="00D942C7" w:rsidRPr="00EE731F">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AND THE PEOPLE OF HELL</w:t>
      </w:r>
    </w:p>
    <w:p w:rsidR="00D942C7" w:rsidRDefault="00D942C7" w:rsidP="00774EBA">
      <w:pPr>
        <w:bidi w:val="0"/>
        <w:jc w:val="center"/>
        <w:rPr>
          <w:rFonts w:asciiTheme="majorBidi" w:hAnsiTheme="majorBidi" w:cstheme="majorBidi"/>
          <w:b/>
          <w:bCs/>
          <w:sz w:val="28"/>
          <w:szCs w:val="28"/>
          <w:lang w:bidi="ar-JO"/>
        </w:rPr>
      </w:pPr>
      <w:r w:rsidRPr="00EE731F">
        <w:rPr>
          <w:rFonts w:asciiTheme="majorBidi" w:hAnsiTheme="majorBidi" w:cstheme="majorBidi"/>
          <w:b/>
          <w:bCs/>
          <w:sz w:val="28"/>
          <w:szCs w:val="28"/>
          <w:lang w:bidi="ar-JO"/>
        </w:rPr>
        <w:t xml:space="preserve"> </w:t>
      </w:r>
      <w:proofErr w:type="gramStart"/>
      <w:r w:rsidRPr="00EE731F">
        <w:rPr>
          <w:rFonts w:asciiTheme="majorBidi" w:hAnsiTheme="majorBidi" w:cstheme="majorBidi"/>
          <w:b/>
          <w:bCs/>
          <w:sz w:val="28"/>
          <w:szCs w:val="28"/>
          <w:lang w:bidi="ar-JO"/>
        </w:rPr>
        <w:t>( A</w:t>
      </w:r>
      <w:proofErr w:type="gramEnd"/>
      <w:r w:rsidRPr="00EE731F">
        <w:rPr>
          <w:rFonts w:asciiTheme="majorBidi" w:hAnsiTheme="majorBidi" w:cstheme="majorBidi"/>
          <w:b/>
          <w:bCs/>
          <w:sz w:val="28"/>
          <w:szCs w:val="28"/>
          <w:lang w:bidi="ar-JO"/>
        </w:rPr>
        <w:t xml:space="preserve"> R</w:t>
      </w:r>
      <w:r w:rsidR="00774EBA">
        <w:rPr>
          <w:rFonts w:asciiTheme="majorBidi" w:hAnsiTheme="majorBidi" w:cstheme="majorBidi"/>
          <w:b/>
          <w:bCs/>
          <w:sz w:val="28"/>
          <w:szCs w:val="28"/>
          <w:lang w:bidi="ar-JO"/>
        </w:rPr>
        <w:t>HOTORICAL STUDY</w:t>
      </w:r>
      <w:r w:rsidRPr="00EE731F">
        <w:rPr>
          <w:rFonts w:asciiTheme="majorBidi" w:hAnsiTheme="majorBidi" w:cstheme="majorBidi"/>
          <w:b/>
          <w:bCs/>
          <w:sz w:val="28"/>
          <w:szCs w:val="28"/>
          <w:lang w:bidi="ar-JO"/>
        </w:rPr>
        <w:t>)</w:t>
      </w:r>
    </w:p>
    <w:p w:rsidR="00D942C7" w:rsidRPr="00EE731F" w:rsidRDefault="00D942C7" w:rsidP="00D942C7">
      <w:pPr>
        <w:bidi w:val="0"/>
        <w:jc w:val="center"/>
        <w:rPr>
          <w:rFonts w:asciiTheme="majorBidi" w:hAnsiTheme="majorBidi" w:cstheme="majorBidi"/>
          <w:b/>
          <w:bCs/>
          <w:sz w:val="28"/>
          <w:szCs w:val="28"/>
          <w:lang w:bidi="ar-JO"/>
        </w:rPr>
      </w:pPr>
    </w:p>
    <w:p w:rsidR="00D942C7" w:rsidRPr="00EE731F" w:rsidRDefault="00D942C7" w:rsidP="00D942C7">
      <w:pPr>
        <w:bidi w:val="0"/>
        <w:jc w:val="center"/>
        <w:rPr>
          <w:rFonts w:asciiTheme="majorBidi" w:hAnsiTheme="majorBidi" w:cstheme="majorBidi"/>
          <w:sz w:val="24"/>
          <w:szCs w:val="24"/>
          <w:lang w:bidi="ar-JO"/>
        </w:rPr>
      </w:pPr>
      <w:r w:rsidRPr="00EE731F">
        <w:rPr>
          <w:rFonts w:asciiTheme="majorBidi" w:hAnsiTheme="majorBidi" w:cstheme="majorBidi"/>
          <w:sz w:val="24"/>
          <w:szCs w:val="24"/>
          <w:lang w:bidi="ar-JO"/>
        </w:rPr>
        <w:t>By</w:t>
      </w:r>
    </w:p>
    <w:p w:rsidR="00D942C7" w:rsidRDefault="00D942C7" w:rsidP="00D942C7">
      <w:pPr>
        <w:bidi w:val="0"/>
        <w:jc w:val="center"/>
        <w:rPr>
          <w:rFonts w:asciiTheme="majorBidi" w:hAnsiTheme="majorBidi" w:cstheme="majorBidi"/>
          <w:b/>
          <w:bCs/>
          <w:sz w:val="28"/>
          <w:szCs w:val="28"/>
          <w:lang w:bidi="ar-JO"/>
        </w:rPr>
      </w:pPr>
      <w:proofErr w:type="spellStart"/>
      <w:r w:rsidRPr="00EE731F">
        <w:rPr>
          <w:rFonts w:asciiTheme="majorBidi" w:hAnsiTheme="majorBidi" w:cstheme="majorBidi"/>
          <w:b/>
          <w:bCs/>
          <w:sz w:val="28"/>
          <w:szCs w:val="28"/>
          <w:lang w:bidi="ar-JO"/>
        </w:rPr>
        <w:t>Sajeda</w:t>
      </w:r>
      <w:proofErr w:type="spellEnd"/>
      <w:r w:rsidRPr="00EE731F">
        <w:rPr>
          <w:rFonts w:asciiTheme="majorBidi" w:hAnsiTheme="majorBidi" w:cstheme="majorBidi"/>
          <w:b/>
          <w:bCs/>
          <w:sz w:val="28"/>
          <w:szCs w:val="28"/>
          <w:lang w:bidi="ar-JO"/>
        </w:rPr>
        <w:t xml:space="preserve"> </w:t>
      </w:r>
      <w:proofErr w:type="spellStart"/>
      <w:r w:rsidRPr="00EE731F">
        <w:rPr>
          <w:rFonts w:asciiTheme="majorBidi" w:hAnsiTheme="majorBidi" w:cstheme="majorBidi"/>
          <w:b/>
          <w:bCs/>
          <w:sz w:val="28"/>
          <w:szCs w:val="28"/>
          <w:lang w:bidi="ar-JO"/>
        </w:rPr>
        <w:t>Emad</w:t>
      </w:r>
      <w:proofErr w:type="spellEnd"/>
      <w:r w:rsidRPr="00EE731F">
        <w:rPr>
          <w:rFonts w:asciiTheme="majorBidi" w:hAnsiTheme="majorBidi" w:cstheme="majorBidi"/>
          <w:b/>
          <w:bCs/>
          <w:sz w:val="28"/>
          <w:szCs w:val="28"/>
          <w:lang w:bidi="ar-JO"/>
        </w:rPr>
        <w:t xml:space="preserve"> Al sheikh</w:t>
      </w:r>
    </w:p>
    <w:p w:rsidR="00D942C7" w:rsidRPr="00EE731F" w:rsidRDefault="00D942C7" w:rsidP="00D942C7">
      <w:pPr>
        <w:bidi w:val="0"/>
        <w:jc w:val="center"/>
        <w:rPr>
          <w:rFonts w:asciiTheme="majorBidi" w:hAnsiTheme="majorBidi" w:cstheme="majorBidi"/>
          <w:b/>
          <w:bCs/>
          <w:sz w:val="28"/>
          <w:szCs w:val="28"/>
          <w:lang w:bidi="ar-JO"/>
        </w:rPr>
      </w:pPr>
    </w:p>
    <w:p w:rsidR="00D942C7" w:rsidRPr="00EE731F" w:rsidRDefault="00D942C7" w:rsidP="00D942C7">
      <w:pPr>
        <w:bidi w:val="0"/>
        <w:jc w:val="center"/>
        <w:rPr>
          <w:rFonts w:asciiTheme="majorBidi" w:hAnsiTheme="majorBidi" w:cstheme="majorBidi"/>
          <w:sz w:val="24"/>
          <w:szCs w:val="24"/>
          <w:lang w:bidi="ar-JO"/>
        </w:rPr>
      </w:pPr>
      <w:r w:rsidRPr="00EE731F">
        <w:rPr>
          <w:rFonts w:asciiTheme="majorBidi" w:hAnsiTheme="majorBidi" w:cstheme="majorBidi"/>
          <w:sz w:val="24"/>
          <w:szCs w:val="24"/>
          <w:lang w:bidi="ar-JO"/>
        </w:rPr>
        <w:t>Supervisor</w:t>
      </w:r>
    </w:p>
    <w:p w:rsidR="00D942C7" w:rsidRDefault="00D942C7" w:rsidP="00D942C7">
      <w:pPr>
        <w:bidi w:val="0"/>
        <w:jc w:val="center"/>
        <w:rPr>
          <w:rFonts w:asciiTheme="majorBidi" w:hAnsiTheme="majorBidi" w:cstheme="majorBidi"/>
          <w:b/>
          <w:bCs/>
          <w:sz w:val="28"/>
          <w:szCs w:val="28"/>
          <w:lang w:bidi="ar-JO"/>
        </w:rPr>
      </w:pPr>
      <w:r w:rsidRPr="00EE731F">
        <w:rPr>
          <w:rFonts w:asciiTheme="majorBidi" w:hAnsiTheme="majorBidi" w:cstheme="majorBidi"/>
          <w:b/>
          <w:bCs/>
          <w:sz w:val="28"/>
          <w:szCs w:val="28"/>
          <w:lang w:bidi="ar-JO"/>
        </w:rPr>
        <w:t xml:space="preserve">Mohammed </w:t>
      </w:r>
      <w:proofErr w:type="spellStart"/>
      <w:r w:rsidRPr="00EE731F">
        <w:rPr>
          <w:rFonts w:asciiTheme="majorBidi" w:hAnsiTheme="majorBidi" w:cstheme="majorBidi"/>
          <w:b/>
          <w:bCs/>
          <w:sz w:val="28"/>
          <w:szCs w:val="28"/>
          <w:lang w:bidi="ar-JO"/>
        </w:rPr>
        <w:t>Rababaah</w:t>
      </w:r>
      <w:proofErr w:type="spellEnd"/>
    </w:p>
    <w:p w:rsidR="00D942C7" w:rsidRPr="00EE731F" w:rsidRDefault="00D942C7" w:rsidP="00D942C7">
      <w:pPr>
        <w:bidi w:val="0"/>
        <w:jc w:val="center"/>
        <w:rPr>
          <w:rFonts w:asciiTheme="majorBidi" w:hAnsiTheme="majorBidi" w:cstheme="majorBidi"/>
          <w:b/>
          <w:bCs/>
          <w:sz w:val="28"/>
          <w:szCs w:val="28"/>
          <w:lang w:bidi="ar-JO"/>
        </w:rPr>
      </w:pPr>
    </w:p>
    <w:p w:rsidR="00D942C7" w:rsidRPr="00AE209F" w:rsidRDefault="00D942C7" w:rsidP="00D942C7">
      <w:pPr>
        <w:bidi w:val="0"/>
        <w:jc w:val="center"/>
        <w:rPr>
          <w:rFonts w:asciiTheme="majorBidi" w:hAnsiTheme="majorBidi" w:cstheme="majorBidi"/>
          <w:b/>
          <w:bCs/>
          <w:sz w:val="24"/>
          <w:szCs w:val="24"/>
          <w:lang w:bidi="ar-JO"/>
        </w:rPr>
      </w:pPr>
      <w:r w:rsidRPr="00AE209F">
        <w:rPr>
          <w:rFonts w:asciiTheme="majorBidi" w:hAnsiTheme="majorBidi" w:cstheme="majorBidi"/>
          <w:b/>
          <w:bCs/>
          <w:sz w:val="24"/>
          <w:szCs w:val="24"/>
          <w:lang w:bidi="ar-JO"/>
        </w:rPr>
        <w:t>Abstract</w:t>
      </w:r>
    </w:p>
    <w:p w:rsidR="00D942C7" w:rsidRDefault="00D942C7" w:rsidP="00D942C7">
      <w:pPr>
        <w:bidi w:val="0"/>
        <w:jc w:val="center"/>
        <w:rPr>
          <w:lang w:bidi="ar-JO"/>
        </w:rPr>
      </w:pPr>
    </w:p>
    <w:p w:rsidR="00D942C7" w:rsidRPr="00EE731F" w:rsidRDefault="00D942C7" w:rsidP="00D942C7">
      <w:pPr>
        <w:bidi w:val="0"/>
        <w:ind w:left="-284" w:right="-341"/>
        <w:rPr>
          <w:rFonts w:asciiTheme="majorBidi" w:hAnsiTheme="majorBidi" w:cstheme="majorBidi"/>
          <w:sz w:val="24"/>
          <w:szCs w:val="24"/>
          <w:lang w:bidi="ar-JO"/>
        </w:rPr>
      </w:pPr>
      <w:r w:rsidRPr="00EE731F">
        <w:rPr>
          <w:rFonts w:asciiTheme="majorBidi" w:hAnsiTheme="majorBidi" w:cstheme="majorBidi"/>
          <w:sz w:val="28"/>
          <w:szCs w:val="28"/>
          <w:lang w:bidi="ar-JO"/>
        </w:rPr>
        <w:t xml:space="preserve">This study deals with the eloquence of the </w:t>
      </w:r>
      <w:proofErr w:type="spellStart"/>
      <w:r w:rsidRPr="00EE731F">
        <w:rPr>
          <w:rFonts w:asciiTheme="majorBidi" w:hAnsiTheme="majorBidi" w:cstheme="majorBidi"/>
          <w:sz w:val="28"/>
          <w:szCs w:val="28"/>
          <w:lang w:bidi="ar-JO"/>
        </w:rPr>
        <w:t>Quranic</w:t>
      </w:r>
      <w:proofErr w:type="spellEnd"/>
      <w:r w:rsidRPr="00EE731F">
        <w:rPr>
          <w:rFonts w:asciiTheme="majorBidi" w:hAnsiTheme="majorBidi" w:cstheme="majorBidi"/>
          <w:sz w:val="28"/>
          <w:szCs w:val="28"/>
          <w:lang w:bidi="ar-JO"/>
        </w:rPr>
        <w:t xml:space="preserve"> </w:t>
      </w:r>
      <w:proofErr w:type="spellStart"/>
      <w:r w:rsidRPr="00EE731F">
        <w:rPr>
          <w:rFonts w:asciiTheme="majorBidi" w:hAnsiTheme="majorBidi" w:cstheme="majorBidi"/>
          <w:sz w:val="28"/>
          <w:szCs w:val="28"/>
          <w:lang w:bidi="ar-JO"/>
        </w:rPr>
        <w:t>Nazm</w:t>
      </w:r>
      <w:proofErr w:type="spellEnd"/>
      <w:r w:rsidRPr="00EE731F">
        <w:rPr>
          <w:rFonts w:asciiTheme="majorBidi" w:hAnsiTheme="majorBidi" w:cstheme="majorBidi"/>
          <w:sz w:val="28"/>
          <w:szCs w:val="28"/>
          <w:lang w:bidi="ar-JO"/>
        </w:rPr>
        <w:t xml:space="preserve"> among the people </w:t>
      </w:r>
      <w:r w:rsidRPr="00EE731F">
        <w:rPr>
          <w:rFonts w:asciiTheme="majorBidi" w:hAnsiTheme="majorBidi" w:cstheme="majorBidi"/>
          <w:sz w:val="24"/>
          <w:szCs w:val="24"/>
          <w:lang w:bidi="ar-JO"/>
        </w:rPr>
        <w:t>of paradise and the people Hell dialogue.</w:t>
      </w:r>
    </w:p>
    <w:p w:rsidR="00D942C7" w:rsidRPr="00EE731F" w:rsidRDefault="00D942C7" w:rsidP="00774EBA">
      <w:pPr>
        <w:bidi w:val="0"/>
        <w:spacing w:line="480" w:lineRule="auto"/>
        <w:ind w:left="-284" w:right="-341"/>
        <w:rPr>
          <w:rFonts w:asciiTheme="majorBidi" w:hAnsiTheme="majorBidi" w:cstheme="majorBidi"/>
          <w:sz w:val="24"/>
          <w:szCs w:val="24"/>
          <w:lang w:bidi="ar-JO"/>
        </w:rPr>
      </w:pPr>
      <w:r w:rsidRPr="00EE731F">
        <w:rPr>
          <w:rFonts w:asciiTheme="majorBidi" w:hAnsiTheme="majorBidi" w:cstheme="majorBidi"/>
          <w:sz w:val="24"/>
          <w:szCs w:val="24"/>
          <w:lang w:bidi="ar-JO"/>
        </w:rPr>
        <w:t xml:space="preserve">Where it showed aspects of eloquence inters of (deletions and </w:t>
      </w:r>
      <w:proofErr w:type="gramStart"/>
      <w:r w:rsidRPr="00EE731F">
        <w:rPr>
          <w:rFonts w:asciiTheme="majorBidi" w:hAnsiTheme="majorBidi" w:cstheme="majorBidi"/>
          <w:sz w:val="24"/>
          <w:szCs w:val="24"/>
          <w:lang w:bidi="ar-JO"/>
        </w:rPr>
        <w:t>mentions )</w:t>
      </w:r>
      <w:proofErr w:type="gramEnd"/>
      <w:r w:rsidRPr="00EE731F">
        <w:rPr>
          <w:rFonts w:asciiTheme="majorBidi" w:hAnsiTheme="majorBidi" w:cstheme="majorBidi"/>
          <w:sz w:val="24"/>
          <w:szCs w:val="24"/>
          <w:lang w:bidi="ar-JO"/>
        </w:rPr>
        <w:t xml:space="preserve">, (Definitions and indefinite )(Anastrophe) (separation and connecting)(Lessening) (prevention and ordering)(interrogative and wishful thinking ) (hopefulness and appeal) and metaphor in the dialogue of </w:t>
      </w:r>
      <w:proofErr w:type="spellStart"/>
      <w:r w:rsidRPr="00EE731F">
        <w:rPr>
          <w:rFonts w:asciiTheme="majorBidi" w:hAnsiTheme="majorBidi" w:cstheme="majorBidi"/>
          <w:sz w:val="24"/>
          <w:szCs w:val="24"/>
          <w:lang w:bidi="ar-JO"/>
        </w:rPr>
        <w:t>prople</w:t>
      </w:r>
      <w:proofErr w:type="spellEnd"/>
      <w:r w:rsidRPr="00EE731F">
        <w:rPr>
          <w:rFonts w:asciiTheme="majorBidi" w:hAnsiTheme="majorBidi" w:cstheme="majorBidi"/>
          <w:sz w:val="24"/>
          <w:szCs w:val="24"/>
          <w:lang w:bidi="ar-JO"/>
        </w:rPr>
        <w:t xml:space="preserve"> of paradise </w:t>
      </w:r>
      <w:proofErr w:type="spellStart"/>
      <w:r w:rsidRPr="00EE731F">
        <w:rPr>
          <w:rFonts w:asciiTheme="majorBidi" w:hAnsiTheme="majorBidi" w:cstheme="majorBidi"/>
          <w:sz w:val="24"/>
          <w:szCs w:val="24"/>
          <w:lang w:bidi="ar-JO"/>
        </w:rPr>
        <w:t>amony</w:t>
      </w:r>
      <w:proofErr w:type="spellEnd"/>
      <w:r w:rsidRPr="00EE731F">
        <w:rPr>
          <w:rFonts w:asciiTheme="majorBidi" w:hAnsiTheme="majorBidi" w:cstheme="majorBidi"/>
          <w:sz w:val="24"/>
          <w:szCs w:val="24"/>
          <w:lang w:bidi="ar-JO"/>
        </w:rPr>
        <w:t xml:space="preserve"> themselves , people of hell </w:t>
      </w:r>
      <w:proofErr w:type="spellStart"/>
      <w:r w:rsidRPr="00EE731F">
        <w:rPr>
          <w:rFonts w:asciiTheme="majorBidi" w:hAnsiTheme="majorBidi" w:cstheme="majorBidi"/>
          <w:sz w:val="24"/>
          <w:szCs w:val="24"/>
          <w:lang w:bidi="ar-JO"/>
        </w:rPr>
        <w:t>amony</w:t>
      </w:r>
      <w:proofErr w:type="spellEnd"/>
      <w:r w:rsidRPr="00EE731F">
        <w:rPr>
          <w:rFonts w:asciiTheme="majorBidi" w:hAnsiTheme="majorBidi" w:cstheme="majorBidi"/>
          <w:sz w:val="24"/>
          <w:szCs w:val="24"/>
          <w:lang w:bidi="ar-JO"/>
        </w:rPr>
        <w:t xml:space="preserve"> themselves and the dialogue of people of paradise and people of hell among themselves. </w:t>
      </w:r>
    </w:p>
    <w:p w:rsidR="00D942C7" w:rsidRPr="00EE731F" w:rsidRDefault="00D942C7" w:rsidP="00774EBA">
      <w:pPr>
        <w:bidi w:val="0"/>
        <w:spacing w:line="480" w:lineRule="auto"/>
        <w:ind w:left="-284" w:right="-341"/>
        <w:rPr>
          <w:rFonts w:asciiTheme="majorBidi" w:hAnsiTheme="majorBidi" w:cstheme="majorBidi"/>
          <w:sz w:val="24"/>
          <w:szCs w:val="24"/>
          <w:lang w:bidi="ar-JO"/>
        </w:rPr>
      </w:pPr>
      <w:r w:rsidRPr="00EE731F">
        <w:rPr>
          <w:rFonts w:asciiTheme="majorBidi" w:hAnsiTheme="majorBidi" w:cstheme="majorBidi"/>
          <w:sz w:val="24"/>
          <w:szCs w:val="24"/>
          <w:lang w:bidi="ar-JO"/>
        </w:rPr>
        <w:t xml:space="preserve">The researcher followed in this study of collecting the holy Quran </w:t>
      </w:r>
      <w:proofErr w:type="spellStart"/>
      <w:r w:rsidRPr="00EE731F">
        <w:rPr>
          <w:rFonts w:asciiTheme="majorBidi" w:hAnsiTheme="majorBidi" w:cstheme="majorBidi"/>
          <w:sz w:val="24"/>
          <w:szCs w:val="24"/>
          <w:lang w:bidi="ar-JO"/>
        </w:rPr>
        <w:t>Ayat</w:t>
      </w:r>
      <w:proofErr w:type="spellEnd"/>
      <w:r w:rsidRPr="00EE731F">
        <w:rPr>
          <w:rFonts w:asciiTheme="majorBidi" w:hAnsiTheme="majorBidi" w:cstheme="majorBidi"/>
          <w:sz w:val="24"/>
          <w:szCs w:val="24"/>
          <w:lang w:bidi="ar-JO"/>
        </w:rPr>
        <w:t xml:space="preserve"> the inductive reasoning curriculum which contain, the dialogue of people of </w:t>
      </w:r>
      <w:proofErr w:type="spellStart"/>
      <w:r w:rsidRPr="00EE731F">
        <w:rPr>
          <w:rFonts w:asciiTheme="majorBidi" w:hAnsiTheme="majorBidi" w:cstheme="majorBidi"/>
          <w:sz w:val="24"/>
          <w:szCs w:val="24"/>
          <w:lang w:bidi="ar-JO"/>
        </w:rPr>
        <w:t>oaradise</w:t>
      </w:r>
      <w:proofErr w:type="spellEnd"/>
      <w:r w:rsidRPr="00EE731F">
        <w:rPr>
          <w:rFonts w:asciiTheme="majorBidi" w:hAnsiTheme="majorBidi" w:cstheme="majorBidi"/>
          <w:sz w:val="24"/>
          <w:szCs w:val="24"/>
          <w:lang w:bidi="ar-JO"/>
        </w:rPr>
        <w:t xml:space="preserve"> and people of Hell </w:t>
      </w:r>
      <w:r w:rsidRPr="00EE731F">
        <w:rPr>
          <w:rFonts w:asciiTheme="majorBidi" w:hAnsiTheme="majorBidi" w:cstheme="majorBidi"/>
          <w:sz w:val="24"/>
          <w:szCs w:val="24"/>
          <w:lang w:bidi="ar-JO"/>
        </w:rPr>
        <w:lastRenderedPageBreak/>
        <w:t xml:space="preserve">among </w:t>
      </w:r>
      <w:proofErr w:type="gramStart"/>
      <w:r w:rsidRPr="00EE731F">
        <w:rPr>
          <w:rFonts w:asciiTheme="majorBidi" w:hAnsiTheme="majorBidi" w:cstheme="majorBidi"/>
          <w:sz w:val="24"/>
          <w:szCs w:val="24"/>
          <w:lang w:bidi="ar-JO"/>
        </w:rPr>
        <w:t>themselves ,</w:t>
      </w:r>
      <w:proofErr w:type="gramEnd"/>
      <w:r w:rsidRPr="00EE731F">
        <w:rPr>
          <w:rFonts w:asciiTheme="majorBidi" w:hAnsiTheme="majorBidi" w:cstheme="majorBidi"/>
          <w:sz w:val="24"/>
          <w:szCs w:val="24"/>
          <w:lang w:bidi="ar-JO"/>
        </w:rPr>
        <w:t xml:space="preserve"> the dialogue of people of paradise among themselves and the dialogue of people of Hell among themselves too . </w:t>
      </w:r>
    </w:p>
    <w:p w:rsidR="00D942C7" w:rsidRPr="00EE731F" w:rsidRDefault="00D942C7" w:rsidP="00774EBA">
      <w:pPr>
        <w:bidi w:val="0"/>
        <w:spacing w:line="480" w:lineRule="auto"/>
        <w:ind w:left="-284" w:right="-341"/>
        <w:rPr>
          <w:rFonts w:asciiTheme="majorBidi" w:hAnsiTheme="majorBidi" w:cstheme="majorBidi"/>
          <w:sz w:val="24"/>
          <w:szCs w:val="24"/>
          <w:lang w:bidi="ar-JO"/>
        </w:rPr>
      </w:pPr>
      <w:r w:rsidRPr="00EE731F">
        <w:rPr>
          <w:rFonts w:asciiTheme="majorBidi" w:hAnsiTheme="majorBidi" w:cstheme="majorBidi"/>
          <w:sz w:val="24"/>
          <w:szCs w:val="24"/>
          <w:lang w:bidi="ar-JO"/>
        </w:rPr>
        <w:t xml:space="preserve">The researcher follows the analytical curriculum to analyze the vocalization and the </w:t>
      </w:r>
      <w:proofErr w:type="spellStart"/>
      <w:r w:rsidRPr="00EE731F">
        <w:rPr>
          <w:rFonts w:asciiTheme="majorBidi" w:hAnsiTheme="majorBidi" w:cstheme="majorBidi"/>
          <w:sz w:val="24"/>
          <w:szCs w:val="24"/>
          <w:lang w:bidi="ar-JO"/>
        </w:rPr>
        <w:t>compastion</w:t>
      </w:r>
      <w:proofErr w:type="spellEnd"/>
      <w:r w:rsidRPr="00EE731F">
        <w:rPr>
          <w:rFonts w:asciiTheme="majorBidi" w:hAnsiTheme="majorBidi" w:cstheme="majorBidi"/>
          <w:sz w:val="24"/>
          <w:szCs w:val="24"/>
          <w:lang w:bidi="ar-JO"/>
        </w:rPr>
        <w:t xml:space="preserve"> in </w:t>
      </w:r>
      <w:proofErr w:type="spellStart"/>
      <w:proofErr w:type="gramStart"/>
      <w:r w:rsidRPr="00EE731F">
        <w:rPr>
          <w:rFonts w:asciiTheme="majorBidi" w:hAnsiTheme="majorBidi" w:cstheme="majorBidi"/>
          <w:sz w:val="24"/>
          <w:szCs w:val="24"/>
          <w:lang w:bidi="ar-JO"/>
        </w:rPr>
        <w:t>termot</w:t>
      </w:r>
      <w:proofErr w:type="spellEnd"/>
      <w:r w:rsidRPr="00EE731F">
        <w:rPr>
          <w:rFonts w:asciiTheme="majorBidi" w:hAnsiTheme="majorBidi" w:cstheme="majorBidi"/>
          <w:sz w:val="24"/>
          <w:szCs w:val="24"/>
          <w:lang w:bidi="ar-JO"/>
        </w:rPr>
        <w:t xml:space="preserve">  rhetoric</w:t>
      </w:r>
      <w:proofErr w:type="gramEnd"/>
      <w:r w:rsidRPr="00EE731F">
        <w:rPr>
          <w:rFonts w:asciiTheme="majorBidi" w:hAnsiTheme="majorBidi" w:cstheme="majorBidi"/>
          <w:sz w:val="24"/>
          <w:szCs w:val="24"/>
          <w:lang w:bidi="ar-JO"/>
        </w:rPr>
        <w:t xml:space="preserve"> perception . </w:t>
      </w:r>
    </w:p>
    <w:p w:rsidR="00D942C7" w:rsidRPr="00EE731F" w:rsidRDefault="00D942C7" w:rsidP="00774EBA">
      <w:pPr>
        <w:bidi w:val="0"/>
        <w:spacing w:line="480" w:lineRule="auto"/>
        <w:ind w:left="-284" w:right="-341"/>
        <w:rPr>
          <w:rFonts w:asciiTheme="majorBidi" w:hAnsiTheme="majorBidi" w:cstheme="majorBidi"/>
          <w:sz w:val="24"/>
          <w:szCs w:val="24"/>
          <w:lang w:bidi="ar-JO"/>
        </w:rPr>
      </w:pPr>
      <w:r w:rsidRPr="00EE731F">
        <w:rPr>
          <w:rFonts w:asciiTheme="majorBidi" w:hAnsiTheme="majorBidi" w:cstheme="majorBidi"/>
          <w:sz w:val="24"/>
          <w:szCs w:val="24"/>
          <w:lang w:bidi="ar-JO"/>
        </w:rPr>
        <w:t xml:space="preserve">This study carried out many of resulting and recommendations be manifested interrelated in Al </w:t>
      </w:r>
      <w:proofErr w:type="spellStart"/>
      <w:r w:rsidRPr="00EE731F">
        <w:rPr>
          <w:rFonts w:asciiTheme="majorBidi" w:hAnsiTheme="majorBidi" w:cstheme="majorBidi"/>
          <w:sz w:val="24"/>
          <w:szCs w:val="24"/>
          <w:lang w:bidi="ar-JO"/>
        </w:rPr>
        <w:t>Nazm</w:t>
      </w:r>
      <w:proofErr w:type="spellEnd"/>
      <w:r w:rsidRPr="00EE731F">
        <w:rPr>
          <w:rFonts w:asciiTheme="majorBidi" w:hAnsiTheme="majorBidi" w:cstheme="majorBidi"/>
          <w:sz w:val="24"/>
          <w:szCs w:val="24"/>
          <w:lang w:bidi="ar-JO"/>
        </w:rPr>
        <w:t xml:space="preserve"> association with the </w:t>
      </w:r>
      <w:proofErr w:type="spellStart"/>
      <w:proofErr w:type="gramStart"/>
      <w:r w:rsidRPr="00EE731F">
        <w:rPr>
          <w:rFonts w:asciiTheme="majorBidi" w:hAnsiTheme="majorBidi" w:cstheme="majorBidi"/>
          <w:sz w:val="24"/>
          <w:szCs w:val="24"/>
          <w:lang w:bidi="ar-JO"/>
        </w:rPr>
        <w:t>clarrifcation</w:t>
      </w:r>
      <w:proofErr w:type="spellEnd"/>
      <w:r w:rsidRPr="00EE731F">
        <w:rPr>
          <w:rFonts w:asciiTheme="majorBidi" w:hAnsiTheme="majorBidi" w:cstheme="majorBidi"/>
          <w:sz w:val="24"/>
          <w:szCs w:val="24"/>
          <w:lang w:bidi="ar-JO"/>
        </w:rPr>
        <w:t xml:space="preserve"> .</w:t>
      </w:r>
      <w:proofErr w:type="gramEnd"/>
    </w:p>
    <w:p w:rsidR="00D942C7" w:rsidRPr="00EE731F" w:rsidRDefault="00D942C7" w:rsidP="00774EBA">
      <w:pPr>
        <w:bidi w:val="0"/>
        <w:spacing w:line="480" w:lineRule="auto"/>
        <w:ind w:left="-284" w:right="-341"/>
        <w:rPr>
          <w:rFonts w:asciiTheme="majorBidi" w:hAnsiTheme="majorBidi" w:cstheme="majorBidi"/>
          <w:sz w:val="24"/>
          <w:szCs w:val="24"/>
          <w:lang w:bidi="ar-JO"/>
        </w:rPr>
      </w:pPr>
      <w:r w:rsidRPr="00EE731F">
        <w:rPr>
          <w:rFonts w:asciiTheme="majorBidi" w:hAnsiTheme="majorBidi" w:cstheme="majorBidi"/>
          <w:sz w:val="24"/>
          <w:szCs w:val="24"/>
          <w:lang w:bidi="ar-JO"/>
        </w:rPr>
        <w:t xml:space="preserve">The dialogue among people of </w:t>
      </w:r>
      <w:proofErr w:type="spellStart"/>
      <w:r w:rsidRPr="00EE731F">
        <w:rPr>
          <w:rFonts w:asciiTheme="majorBidi" w:hAnsiTheme="majorBidi" w:cstheme="majorBidi"/>
          <w:sz w:val="24"/>
          <w:szCs w:val="24"/>
          <w:lang w:bidi="ar-JO"/>
        </w:rPr>
        <w:t>pardise</w:t>
      </w:r>
      <w:proofErr w:type="spellEnd"/>
      <w:r w:rsidRPr="00EE731F">
        <w:rPr>
          <w:rFonts w:asciiTheme="majorBidi" w:hAnsiTheme="majorBidi" w:cstheme="majorBidi"/>
          <w:sz w:val="24"/>
          <w:szCs w:val="24"/>
          <w:lang w:bidi="ar-JO"/>
        </w:rPr>
        <w:t xml:space="preserve"> and people of Hell asset in its style of eloquence (semantics </w:t>
      </w:r>
      <w:proofErr w:type="gramStart"/>
      <w:r w:rsidRPr="00EE731F">
        <w:rPr>
          <w:rFonts w:asciiTheme="majorBidi" w:hAnsiTheme="majorBidi" w:cstheme="majorBidi"/>
          <w:sz w:val="24"/>
          <w:szCs w:val="24"/>
          <w:lang w:bidi="ar-JO"/>
        </w:rPr>
        <w:t>perception )</w:t>
      </w:r>
      <w:proofErr w:type="gramEnd"/>
      <w:r w:rsidRPr="00EE731F">
        <w:rPr>
          <w:rFonts w:asciiTheme="majorBidi" w:hAnsiTheme="majorBidi" w:cstheme="majorBidi"/>
          <w:sz w:val="24"/>
          <w:szCs w:val="24"/>
          <w:lang w:bidi="ar-JO"/>
        </w:rPr>
        <w:t xml:space="preserve"> </w:t>
      </w:r>
      <w:proofErr w:type="spellStart"/>
      <w:r w:rsidRPr="00EE731F">
        <w:rPr>
          <w:rFonts w:asciiTheme="majorBidi" w:hAnsiTheme="majorBidi" w:cstheme="majorBidi"/>
          <w:sz w:val="24"/>
          <w:szCs w:val="24"/>
          <w:lang w:bidi="ar-JO"/>
        </w:rPr>
        <w:t>morethen</w:t>
      </w:r>
      <w:proofErr w:type="spellEnd"/>
      <w:r w:rsidRPr="00EE731F">
        <w:rPr>
          <w:rFonts w:asciiTheme="majorBidi" w:hAnsiTheme="majorBidi" w:cstheme="majorBidi"/>
          <w:sz w:val="24"/>
          <w:szCs w:val="24"/>
          <w:lang w:bidi="ar-JO"/>
        </w:rPr>
        <w:t xml:space="preserve">  of aware of the statement .</w:t>
      </w:r>
    </w:p>
    <w:p w:rsidR="00D942C7" w:rsidRPr="00EE731F" w:rsidRDefault="00D942C7" w:rsidP="00774EBA">
      <w:pPr>
        <w:bidi w:val="0"/>
        <w:spacing w:line="480" w:lineRule="auto"/>
        <w:ind w:left="-284" w:right="-341"/>
        <w:rPr>
          <w:rFonts w:asciiTheme="majorBidi" w:hAnsiTheme="majorBidi" w:cstheme="majorBidi"/>
          <w:sz w:val="24"/>
          <w:szCs w:val="24"/>
          <w:lang w:bidi="ar-JO"/>
        </w:rPr>
      </w:pPr>
      <w:r w:rsidRPr="00EE731F">
        <w:rPr>
          <w:rFonts w:asciiTheme="majorBidi" w:hAnsiTheme="majorBidi" w:cstheme="majorBidi"/>
          <w:sz w:val="24"/>
          <w:szCs w:val="24"/>
          <w:lang w:bidi="ar-JO"/>
        </w:rPr>
        <w:t xml:space="preserve">While the dialogue of people of Hell among themselves asset with style of semantic perception and aware of </w:t>
      </w:r>
      <w:proofErr w:type="gramStart"/>
      <w:r w:rsidRPr="00EE731F">
        <w:rPr>
          <w:rFonts w:asciiTheme="majorBidi" w:hAnsiTheme="majorBidi" w:cstheme="majorBidi"/>
          <w:sz w:val="24"/>
          <w:szCs w:val="24"/>
          <w:lang w:bidi="ar-JO"/>
        </w:rPr>
        <w:t>statement .</w:t>
      </w:r>
      <w:proofErr w:type="gramEnd"/>
    </w:p>
    <w:p w:rsidR="00D942C7" w:rsidRPr="00EE731F" w:rsidRDefault="00D942C7" w:rsidP="00D942C7">
      <w:pPr>
        <w:bidi w:val="0"/>
        <w:ind w:left="-284" w:right="-341"/>
        <w:rPr>
          <w:sz w:val="24"/>
          <w:szCs w:val="24"/>
          <w:lang w:bidi="ar-JO"/>
        </w:rPr>
      </w:pPr>
      <w:r w:rsidRPr="00EE731F">
        <w:rPr>
          <w:rFonts w:asciiTheme="majorBidi" w:hAnsiTheme="majorBidi" w:cstheme="majorBidi"/>
          <w:sz w:val="24"/>
          <w:szCs w:val="24"/>
          <w:lang w:bidi="ar-JO"/>
        </w:rPr>
        <w:t xml:space="preserve">As for dialogue of people of paradise among themselves asset with kindness style reciprocate greeting and </w:t>
      </w:r>
      <w:proofErr w:type="gramStart"/>
      <w:r w:rsidRPr="00EE731F">
        <w:rPr>
          <w:rFonts w:asciiTheme="majorBidi" w:hAnsiTheme="majorBidi" w:cstheme="majorBidi"/>
          <w:sz w:val="24"/>
          <w:szCs w:val="24"/>
          <w:lang w:bidi="ar-JO"/>
        </w:rPr>
        <w:t>salutation</w:t>
      </w:r>
      <w:r w:rsidRPr="00EE731F">
        <w:rPr>
          <w:sz w:val="24"/>
          <w:szCs w:val="24"/>
          <w:lang w:bidi="ar-JO"/>
        </w:rPr>
        <w:t xml:space="preserve"> .</w:t>
      </w:r>
      <w:proofErr w:type="gramEnd"/>
      <w:r w:rsidRPr="00EE731F">
        <w:rPr>
          <w:sz w:val="24"/>
          <w:szCs w:val="24"/>
          <w:lang w:bidi="ar-JO"/>
        </w:rPr>
        <w:t xml:space="preserve">  </w:t>
      </w:r>
    </w:p>
    <w:p w:rsidR="00D942C7" w:rsidRPr="00D942C7" w:rsidRDefault="00D942C7" w:rsidP="00001EEA">
      <w:pPr>
        <w:spacing w:line="360" w:lineRule="auto"/>
        <w:ind w:left="226" w:right="-284"/>
        <w:rPr>
          <w:rFonts w:cs="Arabic Transparent"/>
          <w:rtl/>
          <w:lang w:bidi="ar-JO"/>
        </w:rPr>
      </w:pPr>
    </w:p>
    <w:p w:rsidR="00D942C7" w:rsidRPr="00001EEA" w:rsidRDefault="00D942C7" w:rsidP="00001EEA">
      <w:pPr>
        <w:spacing w:line="360" w:lineRule="auto"/>
        <w:ind w:left="226" w:right="-284"/>
        <w:rPr>
          <w:rFonts w:cs="Arabic Transparent"/>
          <w:lang w:bidi="ar-JO"/>
        </w:rPr>
      </w:pPr>
    </w:p>
    <w:sectPr w:rsidR="00D942C7" w:rsidRPr="00001EEA" w:rsidSect="006D0024">
      <w:headerReference w:type="default" r:id="rId12"/>
      <w:pgSz w:w="11906" w:h="16838"/>
      <w:pgMar w:top="1418" w:right="1985" w:bottom="1418" w:left="1418"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974" w:rsidRDefault="00CC4974" w:rsidP="00885BE0">
      <w:pPr>
        <w:spacing w:after="0" w:line="240" w:lineRule="auto"/>
      </w:pPr>
      <w:r>
        <w:separator/>
      </w:r>
    </w:p>
  </w:endnote>
  <w:endnote w:type="continuationSeparator" w:id="1">
    <w:p w:rsidR="00CC4974" w:rsidRDefault="00CC4974" w:rsidP="00885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10000000000000000"/>
    <w:charset w:val="00"/>
    <w:family w:val="swiss"/>
    <w:pitch w:val="variable"/>
    <w:sig w:usb0="20002A87" w:usb1="00000000" w:usb2="00000000" w:usb3="00000000" w:csb0="000001FF" w:csb1="00000000"/>
  </w:font>
  <w:font w:name="QCF2BSML">
    <w:panose1 w:val="02000400000000000000"/>
    <w:charset w:val="00"/>
    <w:family w:val="auto"/>
    <w:pitch w:val="variable"/>
    <w:sig w:usb0="80002003" w:usb1="90000000" w:usb2="00000008" w:usb3="00000000" w:csb0="80000041" w:csb1="00000000"/>
  </w:font>
  <w:font w:name="QCF2297">
    <w:panose1 w:val="00000400000000000000"/>
    <w:charset w:val="00"/>
    <w:family w:val="auto"/>
    <w:pitch w:val="variable"/>
    <w:sig w:usb0="00002003" w:usb1="80000000" w:usb2="00000000" w:usb3="00000000" w:csb0="00000041" w:csb1="00000000"/>
  </w:font>
  <w:font w:name="Othmani">
    <w:panose1 w:val="00000000000000000000"/>
    <w:charset w:val="B2"/>
    <w:family w:val="auto"/>
    <w:pitch w:val="variable"/>
    <w:sig w:usb0="00002001" w:usb1="00000000" w:usb2="00000000" w:usb3="00000000" w:csb0="00000040" w:csb1="00000000"/>
  </w:font>
  <w:font w:name="QCF2542">
    <w:panose1 w:val="00000400000000000000"/>
    <w:charset w:val="00"/>
    <w:family w:val="auto"/>
    <w:pitch w:val="variable"/>
    <w:sig w:usb0="00002003" w:usb1="80000000" w:usb2="00000000" w:usb3="00000000" w:csb0="00000041" w:csb1="00000000"/>
  </w:font>
  <w:font w:name="QCF2552">
    <w:panose1 w:val="00000400000000000000"/>
    <w:charset w:val="00"/>
    <w:family w:val="auto"/>
    <w:pitch w:val="variable"/>
    <w:sig w:usb0="00002003" w:usb1="80000000" w:usb2="00000000" w:usb3="00000000" w:csb0="00000041" w:csb1="00000000"/>
  </w:font>
  <w:font w:name="QCF2281">
    <w:panose1 w:val="00000400000000000000"/>
    <w:charset w:val="00"/>
    <w:family w:val="auto"/>
    <w:pitch w:val="variable"/>
    <w:sig w:usb0="00002003" w:usb1="80000000" w:usb2="00000000" w:usb3="00000000" w:csb0="00000041" w:csb1="00000000"/>
  </w:font>
  <w:font w:name="QCF2467">
    <w:panose1 w:val="00000400000000000000"/>
    <w:charset w:val="00"/>
    <w:family w:val="auto"/>
    <w:pitch w:val="variable"/>
    <w:sig w:usb0="00002003" w:usb1="80000000" w:usb2="00000000" w:usb3="00000000" w:csb0="00000041" w:csb1="00000000"/>
  </w:font>
  <w:font w:name="QCF2582">
    <w:panose1 w:val="00000400000000000000"/>
    <w:charset w:val="00"/>
    <w:family w:val="auto"/>
    <w:pitch w:val="variable"/>
    <w:sig w:usb0="00002003" w:usb1="80000000" w:usb2="00000000" w:usb3="00000000" w:csb0="00000041" w:csb1="00000000"/>
  </w:font>
  <w:font w:name="QCF2052">
    <w:panose1 w:val="00000400000000000000"/>
    <w:charset w:val="00"/>
    <w:family w:val="auto"/>
    <w:pitch w:val="variable"/>
    <w:sig w:usb0="00002003" w:usb1="80000000" w:usb2="00000000" w:usb3="00000000" w:csb0="00000041" w:csb1="00000000"/>
  </w:font>
  <w:font w:name="QCF2156">
    <w:panose1 w:val="00000400000000000000"/>
    <w:charset w:val="00"/>
    <w:family w:val="auto"/>
    <w:pitch w:val="variable"/>
    <w:sig w:usb0="00002003" w:usb1="80000000" w:usb2="00000000" w:usb3="00000000" w:csb0="00000041" w:csb1="00000000"/>
  </w:font>
  <w:font w:name="QCF2155">
    <w:panose1 w:val="00000400000000000000"/>
    <w:charset w:val="00"/>
    <w:family w:val="auto"/>
    <w:pitch w:val="variable"/>
    <w:sig w:usb0="00002003" w:usb1="80000000" w:usb2="00000000" w:usb3="00000000" w:csb0="00000041" w:csb1="00000000"/>
  </w:font>
  <w:font w:name="QCF2154">
    <w:panose1 w:val="00000400000000000000"/>
    <w:charset w:val="00"/>
    <w:family w:val="auto"/>
    <w:pitch w:val="variable"/>
    <w:sig w:usb0="00002003" w:usb1="80000000" w:usb2="00000000" w:usb3="00000000" w:csb0="00000041" w:csb1="00000000"/>
  </w:font>
  <w:font w:name="QCF2576">
    <w:panose1 w:val="00000400000000000000"/>
    <w:charset w:val="00"/>
    <w:family w:val="auto"/>
    <w:pitch w:val="variable"/>
    <w:sig w:usb0="00002003" w:usb1="80000000" w:usb2="00000000" w:usb3="00000000" w:csb0="00000041" w:csb1="00000000"/>
  </w:font>
  <w:font w:name="QCF2264">
    <w:panose1 w:val="00000400000000000000"/>
    <w:charset w:val="00"/>
    <w:family w:val="auto"/>
    <w:pitch w:val="variable"/>
    <w:sig w:usb0="00002003" w:usb1="80000000" w:usb2="00000000" w:usb3="00000000" w:csb0="00000041" w:csb1="00000000"/>
  </w:font>
  <w:font w:name="QCF2588">
    <w:panose1 w:val="00000400000000000000"/>
    <w:charset w:val="00"/>
    <w:family w:val="auto"/>
    <w:pitch w:val="variable"/>
    <w:sig w:usb0="00002003" w:usb1="80000000" w:usb2="00000000" w:usb3="00000000" w:csb0="00000041" w:csb1="00000000"/>
  </w:font>
  <w:font w:name="QCF2592">
    <w:panose1 w:val="00000400000000000000"/>
    <w:charset w:val="00"/>
    <w:family w:val="auto"/>
    <w:pitch w:val="variable"/>
    <w:sig w:usb0="00002003" w:usb1="80000000" w:usb2="00000000" w:usb3="00000000" w:csb0="00000041" w:csb1="00000000"/>
  </w:font>
  <w:font w:name="QCF2456">
    <w:panose1 w:val="00000400000000000000"/>
    <w:charset w:val="00"/>
    <w:family w:val="auto"/>
    <w:pitch w:val="variable"/>
    <w:sig w:usb0="00002003" w:usb1="80000000" w:usb2="00000000" w:usb3="00000000" w:csb0="00000041" w:csb1="00000000"/>
  </w:font>
  <w:font w:name="QCF2472">
    <w:panose1 w:val="00000400000000000000"/>
    <w:charset w:val="00"/>
    <w:family w:val="auto"/>
    <w:pitch w:val="variable"/>
    <w:sig w:usb0="00002003" w:usb1="80000000" w:usb2="00000000" w:usb3="00000000" w:csb0="00000041" w:csb1="00000000"/>
  </w:font>
  <w:font w:name="QCF2226">
    <w:panose1 w:val="00000400000000000000"/>
    <w:charset w:val="00"/>
    <w:family w:val="auto"/>
    <w:pitch w:val="variable"/>
    <w:sig w:usb0="00002003" w:usb1="80000000" w:usb2="00000000" w:usb3="00000000" w:csb0="00000041" w:csb1="00000000"/>
  </w:font>
  <w:font w:name="QCF2330">
    <w:panose1 w:val="00000400000000000000"/>
    <w:charset w:val="00"/>
    <w:family w:val="auto"/>
    <w:pitch w:val="variable"/>
    <w:sig w:usb0="00002003" w:usb1="80000000" w:usb2="00000000" w:usb3="00000000" w:csb0="00000041" w:csb1="00000000"/>
  </w:font>
  <w:font w:name="QCF2344">
    <w:panose1 w:val="00000400000000000000"/>
    <w:charset w:val="00"/>
    <w:family w:val="auto"/>
    <w:pitch w:val="variable"/>
    <w:sig w:usb0="00002003" w:usb1="80000000" w:usb2="00000000" w:usb3="00000000" w:csb0="00000041" w:csb1="00000000"/>
  </w:font>
  <w:font w:name="QCF2539">
    <w:panose1 w:val="00000400000000000000"/>
    <w:charset w:val="00"/>
    <w:family w:val="auto"/>
    <w:pitch w:val="variable"/>
    <w:sig w:usb0="00002003" w:usb1="80000000" w:usb2="00000000" w:usb3="00000000" w:csb0="00000041" w:csb1="00000000"/>
  </w:font>
  <w:font w:name="QCF2517">
    <w:panose1 w:val="00000400000000000000"/>
    <w:charset w:val="00"/>
    <w:family w:val="auto"/>
    <w:pitch w:val="variable"/>
    <w:sig w:usb0="00002003" w:usb1="80000000" w:usb2="00000000" w:usb3="00000000" w:csb0="00000041" w:csb1="00000000"/>
  </w:font>
  <w:font w:name="QCF2577">
    <w:panose1 w:val="00000400000000000000"/>
    <w:charset w:val="00"/>
    <w:family w:val="auto"/>
    <w:pitch w:val="variable"/>
    <w:sig w:usb0="00002003" w:usb1="80000000" w:usb2="00000000" w:usb3="00000000" w:csb0="00000041" w:csb1="00000000"/>
  </w:font>
  <w:font w:name="QCF2575">
    <w:panose1 w:val="00000400000000000000"/>
    <w:charset w:val="00"/>
    <w:family w:val="auto"/>
    <w:pitch w:val="variable"/>
    <w:sig w:usb0="00002003" w:usb1="80000000" w:usb2="00000000" w:usb3="00000000" w:csb0="00000041" w:csb1="00000000"/>
  </w:font>
  <w:font w:name="QCF2447">
    <w:panose1 w:val="00000400000000000000"/>
    <w:charset w:val="00"/>
    <w:family w:val="auto"/>
    <w:pitch w:val="variable"/>
    <w:sig w:usb0="00002003" w:usb1="80000000" w:usb2="00000000" w:usb3="00000000" w:csb0="00000041" w:csb1="00000000"/>
  </w:font>
  <w:font w:name="QCF2448">
    <w:panose1 w:val="00000400000000000000"/>
    <w:charset w:val="00"/>
    <w:family w:val="auto"/>
    <w:pitch w:val="variable"/>
    <w:sig w:usb0="00002003" w:usb1="80000000" w:usb2="00000000" w:usb3="00000000" w:csb0="00000041" w:csb1="00000000"/>
  </w:font>
  <w:font w:name="QCF2446">
    <w:panose1 w:val="00000400000000000000"/>
    <w:charset w:val="00"/>
    <w:family w:val="auto"/>
    <w:pitch w:val="variable"/>
    <w:sig w:usb0="00002003" w:usb1="80000000" w:usb2="00000000" w:usb3="00000000" w:csb0="00000041" w:csb1="00000000"/>
  </w:font>
  <w:font w:name="QCF2025">
    <w:panose1 w:val="00000400000000000000"/>
    <w:charset w:val="00"/>
    <w:family w:val="auto"/>
    <w:pitch w:val="variable"/>
    <w:sig w:usb0="00002003" w:usb1="80000000" w:usb2="00000000" w:usb3="00000000" w:csb0="00000041" w:csb1="00000000"/>
  </w:font>
  <w:font w:name="QCF2301">
    <w:panose1 w:val="00000400000000000000"/>
    <w:charset w:val="00"/>
    <w:family w:val="auto"/>
    <w:pitch w:val="variable"/>
    <w:sig w:usb0="00002003" w:usb1="80000000" w:usb2="00000000" w:usb3="00000000" w:csb0="00000041" w:csb1="00000000"/>
  </w:font>
  <w:font w:name="QCF2258">
    <w:panose1 w:val="00000400000000000000"/>
    <w:charset w:val="00"/>
    <w:family w:val="auto"/>
    <w:pitch w:val="variable"/>
    <w:sig w:usb0="00002003" w:usb1="80000000" w:usb2="00000000" w:usb3="00000000" w:csb0="00000041" w:csb1="00000000"/>
  </w:font>
  <w:font w:name="QCF2431">
    <w:panose1 w:val="00000400000000000000"/>
    <w:charset w:val="00"/>
    <w:family w:val="auto"/>
    <w:pitch w:val="variable"/>
    <w:sig w:usb0="00002003" w:usb1="80000000" w:usb2="00000000" w:usb3="00000000" w:csb0="00000041" w:csb1="00000000"/>
  </w:font>
  <w:font w:name="QCF2432">
    <w:panose1 w:val="00000400000000000000"/>
    <w:charset w:val="00"/>
    <w:family w:val="auto"/>
    <w:pitch w:val="variable"/>
    <w:sig w:usb0="00002003" w:usb1="80000000" w:usb2="00000000" w:usb3="00000000" w:csb0="00000041" w:csb1="00000000"/>
  </w:font>
  <w:font w:name="QCF2490">
    <w:panose1 w:val="00000400000000000000"/>
    <w:charset w:val="00"/>
    <w:family w:val="auto"/>
    <w:pitch w:val="variable"/>
    <w:sig w:usb0="00002003" w:usb1="80000000" w:usb2="00000000" w:usb3="00000000" w:csb0="00000041" w:csb1="00000000"/>
  </w:font>
  <w:font w:name="QCF2475">
    <w:panose1 w:val="00000400000000000000"/>
    <w:charset w:val="00"/>
    <w:family w:val="auto"/>
    <w:pitch w:val="variable"/>
    <w:sig w:usb0="00002003" w:usb1="80000000" w:usb2="00000000" w:usb3="00000000" w:csb0="00000041" w:csb1="00000000"/>
  </w:font>
  <w:font w:name="QCF2161">
    <w:panose1 w:val="00000400000000000000"/>
    <w:charset w:val="00"/>
    <w:family w:val="auto"/>
    <w:pitch w:val="variable"/>
    <w:sig w:usb0="00002003" w:usb1="80000000" w:usb2="00000000" w:usb3="00000000" w:csb0="00000041" w:csb1="00000000"/>
  </w:font>
  <w:font w:name="QCF2399">
    <w:panose1 w:val="00000400000000000000"/>
    <w:charset w:val="00"/>
    <w:family w:val="auto"/>
    <w:pitch w:val="variable"/>
    <w:sig w:usb0="00002003" w:usb1="80000000" w:usb2="00000000" w:usb3="00000000" w:csb0="00000041" w:csb1="00000000"/>
  </w:font>
  <w:font w:name="QCF2269">
    <w:panose1 w:val="00000400000000000000"/>
    <w:charset w:val="00"/>
    <w:family w:val="auto"/>
    <w:pitch w:val="variable"/>
    <w:sig w:usb0="00002003" w:usb1="80000000" w:usb2="00000000" w:usb3="00000000" w:csb0="00000041" w:csb1="00000000"/>
  </w:font>
  <w:font w:name="QCF2427">
    <w:panose1 w:val="00000400000000000000"/>
    <w:charset w:val="00"/>
    <w:family w:val="auto"/>
    <w:pitch w:val="variable"/>
    <w:sig w:usb0="00002003" w:usb1="80000000" w:usb2="00000000" w:usb3="00000000" w:csb0="00000041" w:csb1="00000000"/>
  </w:font>
  <w:font w:name="QCF2457">
    <w:panose1 w:val="00000400000000000000"/>
    <w:charset w:val="00"/>
    <w:family w:val="auto"/>
    <w:pitch w:val="variable"/>
    <w:sig w:usb0="00002003" w:usb1="80000000" w:usb2="00000000" w:usb3="00000000" w:csb0="00000041" w:csb1="00000000"/>
  </w:font>
  <w:font w:name="QCF2523">
    <w:panose1 w:val="00000400000000000000"/>
    <w:charset w:val="00"/>
    <w:family w:val="auto"/>
    <w:pitch w:val="variable"/>
    <w:sig w:usb0="00002003" w:usb1="80000000" w:usb2="00000000" w:usb3="00000000" w:csb0="00000041" w:csb1="00000000"/>
  </w:font>
  <w:font w:name="QCF2033">
    <w:panose1 w:val="00000400000000000000"/>
    <w:charset w:val="00"/>
    <w:family w:val="auto"/>
    <w:pitch w:val="variable"/>
    <w:sig w:usb0="00002003" w:usb1="80000000" w:usb2="00000000" w:usb3="00000000" w:csb0="00000041" w:csb1="00000000"/>
  </w:font>
  <w:font w:name="QCF2325">
    <w:panose1 w:val="00000400000000000000"/>
    <w:charset w:val="00"/>
    <w:family w:val="auto"/>
    <w:pitch w:val="variable"/>
    <w:sig w:usb0="00002003" w:usb1="80000000" w:usb2="00000000" w:usb3="00000000" w:csb0="00000041" w:csb1="00000000"/>
  </w:font>
  <w:font w:name="QCF2349">
    <w:panose1 w:val="00000400000000000000"/>
    <w:charset w:val="00"/>
    <w:family w:val="auto"/>
    <w:pitch w:val="variable"/>
    <w:sig w:usb0="00002003" w:usb1="80000000" w:usb2="00000000" w:usb3="00000000" w:csb0="00000041" w:csb1="00000000"/>
  </w:font>
  <w:font w:name="QCF2494">
    <w:panose1 w:val="00000400000000000000"/>
    <w:charset w:val="00"/>
    <w:family w:val="auto"/>
    <w:pitch w:val="variable"/>
    <w:sig w:usb0="00002003" w:usb1="80000000" w:usb2="00000000" w:usb3="00000000" w:csb0="00000041" w:csb1="00000000"/>
  </w:font>
  <w:font w:name="QCF2365">
    <w:panose1 w:val="00000400000000000000"/>
    <w:charset w:val="00"/>
    <w:family w:val="auto"/>
    <w:pitch w:val="variable"/>
    <w:sig w:usb0="00002003" w:usb1="80000000" w:usb2="00000000" w:usb3="00000000" w:csb0="00000041" w:csb1="00000000"/>
  </w:font>
  <w:font w:name="QCF2473">
    <w:panose1 w:val="00000400000000000000"/>
    <w:charset w:val="00"/>
    <w:family w:val="auto"/>
    <w:pitch w:val="variable"/>
    <w:sig w:usb0="00002003" w:usb1="80000000" w:usb2="00000000" w:usb3="00000000" w:csb0="00000041" w:csb1="00000000"/>
  </w:font>
  <w:font w:name="QCF2466">
    <w:panose1 w:val="00000400000000000000"/>
    <w:charset w:val="00"/>
    <w:family w:val="auto"/>
    <w:pitch w:val="variable"/>
    <w:sig w:usb0="00002003" w:usb1="80000000" w:usb2="00000000" w:usb3="00000000" w:csb0="00000041" w:csb1="00000000"/>
  </w:font>
  <w:font w:name="QCF2562">
    <w:panose1 w:val="00000400000000000000"/>
    <w:charset w:val="00"/>
    <w:family w:val="auto"/>
    <w:pitch w:val="variable"/>
    <w:sig w:usb0="00002003" w:usb1="80000000" w:usb2="00000000" w:usb3="00000000" w:csb0="00000041" w:csb1="00000000"/>
  </w:font>
  <w:font w:name="QCF2519">
    <w:panose1 w:val="00000400000000000000"/>
    <w:charset w:val="00"/>
    <w:family w:val="auto"/>
    <w:pitch w:val="variable"/>
    <w:sig w:usb0="00002003" w:usb1="80000000" w:usb2="00000000" w:usb3="00000000" w:csb0="00000041" w:csb1="00000000"/>
  </w:font>
  <w:font w:name="QCF2232">
    <w:panose1 w:val="00000400000000000000"/>
    <w:charset w:val="00"/>
    <w:family w:val="auto"/>
    <w:pitch w:val="variable"/>
    <w:sig w:usb0="00002003" w:usb1="80000000" w:usb2="00000000" w:usb3="00000000" w:csb0="00000041" w:csb1="00000000"/>
  </w:font>
  <w:font w:name="QCF2233">
    <w:panose1 w:val="00000400000000000000"/>
    <w:charset w:val="00"/>
    <w:family w:val="auto"/>
    <w:pitch w:val="variable"/>
    <w:sig w:usb0="00002003" w:usb1="80000000" w:usb2="00000000" w:usb3="00000000" w:csb0="00000041" w:csb1="00000000"/>
  </w:font>
  <w:font w:name="QCF2465">
    <w:panose1 w:val="00000400000000000000"/>
    <w:charset w:val="00"/>
    <w:family w:val="auto"/>
    <w:pitch w:val="variable"/>
    <w:sig w:usb0="00002003" w:usb1="80000000" w:usb2="00000000" w:usb3="00000000" w:csb0="00000041" w:csb1="00000000"/>
  </w:font>
  <w:font w:name="QCF2508">
    <w:panose1 w:val="00000400000000000000"/>
    <w:charset w:val="00"/>
    <w:family w:val="auto"/>
    <w:pitch w:val="variable"/>
    <w:sig w:usb0="00002003" w:usb1="80000000" w:usb2="00000000" w:usb3="00000000" w:csb0="00000041" w:csb1="00000000"/>
  </w:font>
  <w:font w:name="QCF2144">
    <w:panose1 w:val="00000400000000000000"/>
    <w:charset w:val="00"/>
    <w:family w:val="auto"/>
    <w:pitch w:val="variable"/>
    <w:sig w:usb0="00002003" w:usb1="80000000" w:usb2="00000000" w:usb3="00000000" w:csb0="00000041" w:csb1="00000000"/>
  </w:font>
  <w:font w:name="QCF2283">
    <w:panose1 w:val="00000400000000000000"/>
    <w:charset w:val="00"/>
    <w:family w:val="auto"/>
    <w:pitch w:val="variable"/>
    <w:sig w:usb0="00002003" w:usb1="80000000" w:usb2="00000000" w:usb3="00000000" w:csb0="00000041" w:csb1="00000000"/>
  </w:font>
  <w:font w:name="QCF2068">
    <w:panose1 w:val="00000400000000000000"/>
    <w:charset w:val="00"/>
    <w:family w:val="auto"/>
    <w:pitch w:val="variable"/>
    <w:sig w:usb0="00002003" w:usb1="80000000" w:usb2="00000000" w:usb3="00000000" w:csb0="00000041" w:csb1="00000000"/>
  </w:font>
  <w:font w:name="QCF2003">
    <w:panose1 w:val="00000400000000000000"/>
    <w:charset w:val="00"/>
    <w:family w:val="auto"/>
    <w:pitch w:val="variable"/>
    <w:sig w:usb0="00002003" w:usb1="80000000" w:usb2="00000000" w:usb3="00000000" w:csb0="00000041" w:csb1="00000000"/>
  </w:font>
  <w:font w:name="QCF2139">
    <w:panose1 w:val="00000400000000000000"/>
    <w:charset w:val="00"/>
    <w:family w:val="auto"/>
    <w:pitch w:val="variable"/>
    <w:sig w:usb0="00002003" w:usb1="80000000" w:usb2="00000000" w:usb3="00000000" w:csb0="00000041" w:csb1="00000000"/>
  </w:font>
  <w:font w:name="QCF2495">
    <w:panose1 w:val="00000400000000000000"/>
    <w:charset w:val="00"/>
    <w:family w:val="auto"/>
    <w:pitch w:val="variable"/>
    <w:sig w:usb0="00002003" w:usb1="80000000" w:usb2="00000000" w:usb3="00000000" w:csb0="00000041" w:csb1="00000000"/>
  </w:font>
  <w:font w:name="QCF2387">
    <w:panose1 w:val="00000400000000000000"/>
    <w:charset w:val="00"/>
    <w:family w:val="auto"/>
    <w:pitch w:val="variable"/>
    <w:sig w:usb0="00002003" w:usb1="80000000" w:usb2="00000000" w:usb3="00000000" w:csb0="00000041" w:csb1="00000000"/>
  </w:font>
  <w:font w:name="QCF2087">
    <w:panose1 w:val="00000400000000000000"/>
    <w:charset w:val="00"/>
    <w:family w:val="auto"/>
    <w:pitch w:val="variable"/>
    <w:sig w:usb0="00002003" w:usb1="80000000" w:usb2="00000000" w:usb3="00000000" w:csb0="00000041" w:csb1="00000000"/>
  </w:font>
  <w:font w:name="QCF2438">
    <w:panose1 w:val="00000400000000000000"/>
    <w:charset w:val="00"/>
    <w:family w:val="auto"/>
    <w:pitch w:val="variable"/>
    <w:sig w:usb0="00002003" w:usb1="80000000" w:usb2="00000000" w:usb3="00000000" w:csb0="00000041" w:csb1="00000000"/>
  </w:font>
  <w:font w:name="QCF2257">
    <w:panose1 w:val="00000400000000000000"/>
    <w:charset w:val="00"/>
    <w:family w:val="auto"/>
    <w:pitch w:val="variable"/>
    <w:sig w:usb0="00002003" w:usb1="80000000" w:usb2="00000000" w:usb3="00000000" w:csb0="00000041" w:csb1="00000000"/>
  </w:font>
  <w:font w:name="QCF2524">
    <w:panose1 w:val="00000400000000000000"/>
    <w:charset w:val="00"/>
    <w:family w:val="auto"/>
    <w:pitch w:val="variable"/>
    <w:sig w:usb0="00002003" w:usb1="80000000" w:usb2="00000000" w:usb3="00000000" w:csb0="00000041" w:csb1="00000000"/>
  </w:font>
  <w:font w:name="QCF2560">
    <w:panose1 w:val="00000400000000000000"/>
    <w:charset w:val="00"/>
    <w:family w:val="auto"/>
    <w:pitch w:val="variable"/>
    <w:sig w:usb0="00002003" w:usb1="8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974" w:rsidRPr="00F43DE5" w:rsidRDefault="00CC4974" w:rsidP="00F43DE5">
      <w:pPr>
        <w:pStyle w:val="Footer"/>
        <w:rPr>
          <w:lang w:bidi="ar-JO"/>
        </w:rPr>
      </w:pPr>
      <w:r>
        <w:rPr>
          <w:rFonts w:hint="cs"/>
          <w:rtl/>
          <w:lang w:bidi="ar-JO"/>
        </w:rPr>
        <w:t>___________________</w:t>
      </w:r>
    </w:p>
  </w:footnote>
  <w:footnote w:type="continuationSeparator" w:id="1">
    <w:p w:rsidR="00CC4974" w:rsidRDefault="00CC4974" w:rsidP="00885BE0">
      <w:pPr>
        <w:spacing w:after="0" w:line="240" w:lineRule="auto"/>
      </w:pPr>
      <w:r>
        <w:continuationSeparator/>
      </w:r>
    </w:p>
  </w:footnote>
  <w:footnote w:id="2">
    <w:p w:rsidR="00CC4974" w:rsidRPr="00FD1307" w:rsidRDefault="00CC4974" w:rsidP="00F43DE5">
      <w:pPr>
        <w:pStyle w:val="FootnoteText"/>
        <w:ind w:left="139"/>
        <w:rPr>
          <w:rFonts w:cs="Arabic Transparent"/>
          <w:sz w:val="24"/>
          <w:szCs w:val="24"/>
          <w:rtl/>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r w:rsidRPr="00617320">
        <w:rPr>
          <w:rFonts w:asciiTheme="majorBidi" w:hAnsiTheme="majorBidi" w:cs="Arabic Transparent"/>
          <w:sz w:val="24"/>
          <w:szCs w:val="24"/>
          <w:rtl/>
        </w:rPr>
        <w:t>الجواه</w:t>
      </w:r>
      <w:proofErr w:type="gramStart"/>
      <w:r w:rsidRPr="00617320">
        <w:rPr>
          <w:rFonts w:asciiTheme="majorBidi" w:hAnsiTheme="majorBidi" w:cs="Arabic Transparent"/>
          <w:sz w:val="24"/>
          <w:szCs w:val="24"/>
          <w:rtl/>
        </w:rPr>
        <w:t xml:space="preserve">ري، </w:t>
      </w:r>
      <w:proofErr w:type="spellStart"/>
      <w:r w:rsidRPr="00617320">
        <w:rPr>
          <w:rFonts w:asciiTheme="majorBidi" w:hAnsiTheme="majorBidi" w:cs="Arabic Transparent"/>
          <w:sz w:val="24"/>
          <w:szCs w:val="24"/>
          <w:rtl/>
        </w:rPr>
        <w:t>ابي</w:t>
      </w:r>
      <w:proofErr w:type="spellEnd"/>
      <w:r w:rsidRPr="00617320">
        <w:rPr>
          <w:rFonts w:asciiTheme="majorBidi" w:hAnsiTheme="majorBidi" w:cs="Arabic Transparent"/>
          <w:sz w:val="24"/>
          <w:szCs w:val="24"/>
          <w:rtl/>
        </w:rPr>
        <w:t xml:space="preserve"> إس</w:t>
      </w:r>
      <w:proofErr w:type="gramEnd"/>
      <w:r w:rsidRPr="00617320">
        <w:rPr>
          <w:rFonts w:asciiTheme="majorBidi" w:hAnsiTheme="majorBidi" w:cs="Arabic Transparent"/>
          <w:sz w:val="24"/>
          <w:szCs w:val="24"/>
          <w:rtl/>
        </w:rPr>
        <w:t xml:space="preserve">ماعيل، </w:t>
      </w:r>
      <w:r w:rsidRPr="00617320">
        <w:rPr>
          <w:rFonts w:asciiTheme="majorBidi" w:hAnsiTheme="majorBidi" w:cs="Arabic Transparent"/>
          <w:b/>
          <w:bCs/>
          <w:sz w:val="24"/>
          <w:szCs w:val="24"/>
          <w:rtl/>
        </w:rPr>
        <w:t>الصحاح</w:t>
      </w:r>
      <w:r w:rsidRPr="00617320">
        <w:rPr>
          <w:rFonts w:asciiTheme="majorBidi" w:hAnsiTheme="majorBidi" w:cs="Arabic Transparent" w:hint="cs"/>
          <w:b/>
          <w:bCs/>
          <w:sz w:val="24"/>
          <w:szCs w:val="24"/>
          <w:rtl/>
          <w:lang w:bidi="ar-JO"/>
        </w:rPr>
        <w:t xml:space="preserve"> </w:t>
      </w:r>
      <w:r w:rsidRPr="00617320">
        <w:rPr>
          <w:rFonts w:asciiTheme="majorBidi" w:hAnsiTheme="majorBidi" w:cs="Arabic Transparent"/>
          <w:b/>
          <w:bCs/>
          <w:sz w:val="24"/>
          <w:szCs w:val="24"/>
          <w:rtl/>
          <w:lang w:bidi="ar-JO"/>
        </w:rPr>
        <w:t>تاج اللغة و صحاح العربية</w:t>
      </w:r>
      <w:r w:rsidRPr="00617320">
        <w:rPr>
          <w:rFonts w:asciiTheme="majorBidi" w:hAnsiTheme="majorBidi" w:cs="Arabic Transparent"/>
          <w:sz w:val="24"/>
          <w:szCs w:val="24"/>
          <w:rtl/>
          <w:lang w:bidi="ar-JO"/>
        </w:rPr>
        <w:t xml:space="preserve"> ، طبعة 4 ( تحقيق عبد الغفور العطار) </w:t>
      </w:r>
      <w:r w:rsidRPr="00617320">
        <w:rPr>
          <w:rFonts w:asciiTheme="majorBidi" w:hAnsiTheme="majorBidi" w:cs="Arabic Transparent"/>
          <w:sz w:val="24"/>
          <w:szCs w:val="24"/>
          <w:rtl/>
        </w:rPr>
        <w:t>، دار الملايين ، بيروت</w:t>
      </w:r>
      <w:r w:rsidRPr="00617320">
        <w:rPr>
          <w:rFonts w:asciiTheme="majorBidi" w:hAnsiTheme="majorBidi" w:cs="Arabic Transparent" w:hint="cs"/>
          <w:sz w:val="24"/>
          <w:szCs w:val="24"/>
          <w:rtl/>
        </w:rPr>
        <w:t>، 1990م</w:t>
      </w:r>
      <w:r w:rsidRPr="00001EEA">
        <w:rPr>
          <w:rFonts w:asciiTheme="majorBidi" w:hAnsiTheme="majorBidi" w:cs="Arabic Transparent" w:hint="cs"/>
          <w:sz w:val="28"/>
          <w:szCs w:val="28"/>
          <w:rtl/>
        </w:rPr>
        <w:t>.</w:t>
      </w:r>
      <w:r w:rsidRPr="00FD1307">
        <w:rPr>
          <w:rFonts w:cs="Arabic Transparent" w:hint="eastAsia"/>
          <w:sz w:val="24"/>
          <w:szCs w:val="24"/>
          <w:rtl/>
        </w:rPr>
        <w:t>،</w:t>
      </w:r>
      <w:r w:rsidRPr="00FD1307">
        <w:rPr>
          <w:rFonts w:cs="Arabic Transparent" w:hint="cs"/>
          <w:sz w:val="24"/>
          <w:szCs w:val="24"/>
          <w:rtl/>
        </w:rPr>
        <w:t xml:space="preserve"> دار الملايين ، بيروت،</w:t>
      </w:r>
      <w:r w:rsidRPr="00FD1307">
        <w:rPr>
          <w:rFonts w:cs="Arabic Transparent" w:hint="eastAsia"/>
          <w:sz w:val="24"/>
          <w:szCs w:val="24"/>
          <w:rtl/>
        </w:rPr>
        <w:t xml:space="preserve"> ج</w:t>
      </w:r>
      <w:r w:rsidRPr="00FD1307">
        <w:rPr>
          <w:rFonts w:cs="Arabic Transparent"/>
          <w:sz w:val="24"/>
          <w:szCs w:val="24"/>
          <w:rtl/>
        </w:rPr>
        <w:t>1</w:t>
      </w:r>
      <w:r w:rsidRPr="00FD1307">
        <w:rPr>
          <w:rFonts w:cs="Arabic Transparent" w:hint="eastAsia"/>
          <w:sz w:val="24"/>
          <w:szCs w:val="24"/>
          <w:rtl/>
        </w:rPr>
        <w:t>،ص</w:t>
      </w:r>
      <w:r w:rsidRPr="00FD1307">
        <w:rPr>
          <w:rFonts w:cs="Arabic Transparent"/>
          <w:sz w:val="24"/>
          <w:szCs w:val="24"/>
          <w:rtl/>
        </w:rPr>
        <w:t>526</w:t>
      </w:r>
      <w:r w:rsidRPr="00FD1307">
        <w:rPr>
          <w:rFonts w:cs="Arabic Transparent" w:hint="eastAsia"/>
          <w:sz w:val="24"/>
          <w:szCs w:val="24"/>
          <w:rtl/>
        </w:rPr>
        <w:t>،</w:t>
      </w:r>
      <w:r w:rsidRPr="00FD1307">
        <w:rPr>
          <w:rFonts w:cs="Arabic Transparent"/>
          <w:sz w:val="24"/>
          <w:szCs w:val="24"/>
          <w:rtl/>
        </w:rPr>
        <w:t>527.</w:t>
      </w:r>
    </w:p>
  </w:footnote>
  <w:footnote w:id="3">
    <w:p w:rsidR="00CC4974" w:rsidRPr="00617320" w:rsidRDefault="00CC4974" w:rsidP="00F43DE5">
      <w:pPr>
        <w:pStyle w:val="FootnoteText"/>
        <w:spacing w:line="360" w:lineRule="auto"/>
        <w:ind w:left="139" w:right="-284"/>
        <w:rPr>
          <w:rFonts w:asciiTheme="majorBidi" w:hAnsiTheme="majorBidi" w:cs="Arabic Transparent"/>
          <w:sz w:val="24"/>
          <w:szCs w:val="24"/>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617320">
        <w:rPr>
          <w:rFonts w:asciiTheme="majorBidi" w:hAnsiTheme="majorBidi" w:cs="Arabic Transparent"/>
          <w:sz w:val="24"/>
          <w:szCs w:val="24"/>
          <w:rtl/>
        </w:rPr>
        <w:t xml:space="preserve">الفراهيدي، الخليل بن أحمد، </w:t>
      </w:r>
      <w:r w:rsidRPr="00617320">
        <w:rPr>
          <w:rFonts w:asciiTheme="majorBidi" w:hAnsiTheme="majorBidi" w:cs="Arabic Transparent"/>
          <w:b/>
          <w:bCs/>
          <w:sz w:val="24"/>
          <w:szCs w:val="24"/>
          <w:rtl/>
        </w:rPr>
        <w:t>معجم العين</w:t>
      </w:r>
      <w:r w:rsidRPr="00617320">
        <w:rPr>
          <w:rFonts w:asciiTheme="majorBidi" w:hAnsiTheme="majorBidi" w:cs="Arabic Transparent"/>
          <w:sz w:val="24"/>
          <w:szCs w:val="24"/>
          <w:rtl/>
        </w:rPr>
        <w:t>، طبعة 1 (تحقيق مهدي المخزومي ، إبراهيم السامرائي) ، دار إحياء التراث العربي، بيروت</w:t>
      </w:r>
      <w:r w:rsidRPr="00617320">
        <w:rPr>
          <w:rFonts w:asciiTheme="majorBidi" w:hAnsiTheme="majorBidi" w:cs="Arabic Transparent" w:hint="cs"/>
          <w:sz w:val="24"/>
          <w:szCs w:val="24"/>
          <w:rtl/>
        </w:rPr>
        <w:t>.1995 م</w:t>
      </w:r>
      <w:r>
        <w:rPr>
          <w:rFonts w:asciiTheme="majorBidi" w:hAnsiTheme="majorBidi" w:cs="Arabic Transparent" w:hint="cs"/>
          <w:sz w:val="28"/>
          <w:szCs w:val="28"/>
          <w:rtl/>
        </w:rPr>
        <w:t>،</w:t>
      </w:r>
      <w:r w:rsidRPr="00FD1307">
        <w:rPr>
          <w:rFonts w:ascii="Times New Roman" w:hAnsi="Times New Roman" w:cs="Arabic Transparent"/>
          <w:sz w:val="24"/>
          <w:szCs w:val="24"/>
          <w:rtl/>
        </w:rPr>
        <w:t>ج3،ص287</w:t>
      </w:r>
      <w:r w:rsidRPr="00FD1307">
        <w:rPr>
          <w:rFonts w:ascii="Times New Roman" w:hAnsi="Times New Roman" w:cs="Arabic Transparent" w:hint="cs"/>
          <w:sz w:val="24"/>
          <w:szCs w:val="24"/>
          <w:rtl/>
        </w:rPr>
        <w:t xml:space="preserve"> </w:t>
      </w:r>
      <w:r w:rsidRPr="00FD1307">
        <w:rPr>
          <w:rFonts w:ascii="Times New Roman" w:hAnsi="Times New Roman" w:cs="Arabic Transparent"/>
          <w:sz w:val="24"/>
          <w:szCs w:val="24"/>
          <w:rtl/>
        </w:rPr>
        <w:t>/</w:t>
      </w:r>
      <w:r w:rsidRPr="00FD1307">
        <w:rPr>
          <w:rFonts w:ascii="Times New Roman" w:hAnsi="Times New Roman" w:cs="Arabic Transparent" w:hint="cs"/>
          <w:sz w:val="24"/>
          <w:szCs w:val="24"/>
          <w:rtl/>
        </w:rPr>
        <w:t xml:space="preserve"> و ينظر</w:t>
      </w:r>
      <w:r>
        <w:rPr>
          <w:rFonts w:ascii="Times New Roman" w:hAnsi="Times New Roman" w:cs="Arabic Transparent"/>
          <w:sz w:val="24"/>
          <w:szCs w:val="24"/>
          <w:rtl/>
        </w:rPr>
        <w:t xml:space="preserve"> </w:t>
      </w:r>
      <w:proofErr w:type="spellStart"/>
      <w:r>
        <w:rPr>
          <w:rFonts w:ascii="Times New Roman" w:hAnsi="Times New Roman" w:cs="Arabic Transparent"/>
          <w:sz w:val="24"/>
          <w:szCs w:val="24"/>
          <w:rtl/>
        </w:rPr>
        <w:t>ا</w:t>
      </w:r>
      <w:r w:rsidRPr="00617320">
        <w:rPr>
          <w:rFonts w:asciiTheme="majorBidi" w:hAnsiTheme="majorBidi" w:cs="Arabic Transparent"/>
          <w:sz w:val="24"/>
          <w:szCs w:val="24"/>
          <w:rtl/>
        </w:rPr>
        <w:t>الأزهري</w:t>
      </w:r>
      <w:proofErr w:type="spellEnd"/>
      <w:r w:rsidRPr="00617320">
        <w:rPr>
          <w:rFonts w:asciiTheme="majorBidi" w:hAnsiTheme="majorBidi" w:cs="Arabic Transparent"/>
          <w:sz w:val="24"/>
          <w:szCs w:val="24"/>
          <w:rtl/>
        </w:rPr>
        <w:t xml:space="preserve">، </w:t>
      </w:r>
      <w:proofErr w:type="spellStart"/>
      <w:r w:rsidRPr="00617320">
        <w:rPr>
          <w:rFonts w:asciiTheme="majorBidi" w:hAnsiTheme="majorBidi" w:cs="Arabic Transparent"/>
          <w:sz w:val="24"/>
          <w:szCs w:val="24"/>
          <w:rtl/>
        </w:rPr>
        <w:t>ابي</w:t>
      </w:r>
      <w:proofErr w:type="spellEnd"/>
      <w:r w:rsidRPr="00617320">
        <w:rPr>
          <w:rFonts w:asciiTheme="majorBidi" w:hAnsiTheme="majorBidi" w:cs="Arabic Transparent"/>
          <w:sz w:val="24"/>
          <w:szCs w:val="24"/>
          <w:rtl/>
        </w:rPr>
        <w:t xml:space="preserve"> منصور محمد بن أحمد،</w:t>
      </w:r>
      <w:r w:rsidRPr="00617320">
        <w:rPr>
          <w:rFonts w:asciiTheme="majorBidi" w:hAnsiTheme="majorBidi" w:cs="Arabic Transparent" w:hint="cs"/>
          <w:sz w:val="24"/>
          <w:szCs w:val="24"/>
          <w:rtl/>
        </w:rPr>
        <w:t xml:space="preserve"> ( 370هـ) ،</w:t>
      </w:r>
      <w:r w:rsidRPr="00617320">
        <w:rPr>
          <w:rFonts w:asciiTheme="majorBidi" w:hAnsiTheme="majorBidi" w:cs="Arabic Transparent"/>
          <w:sz w:val="24"/>
          <w:szCs w:val="24"/>
          <w:rtl/>
        </w:rPr>
        <w:t xml:space="preserve"> </w:t>
      </w:r>
      <w:r w:rsidRPr="00617320">
        <w:rPr>
          <w:rFonts w:asciiTheme="majorBidi" w:hAnsiTheme="majorBidi" w:cs="Arabic Transparent"/>
          <w:b/>
          <w:bCs/>
          <w:sz w:val="24"/>
          <w:szCs w:val="24"/>
          <w:rtl/>
        </w:rPr>
        <w:t>معجم تهذيب اللغة</w:t>
      </w:r>
      <w:r w:rsidRPr="00617320">
        <w:rPr>
          <w:rFonts w:asciiTheme="majorBidi" w:hAnsiTheme="majorBidi" w:cs="Arabic Transparent"/>
          <w:sz w:val="24"/>
          <w:szCs w:val="24"/>
          <w:rtl/>
        </w:rPr>
        <w:t xml:space="preserve">، طبعة </w:t>
      </w:r>
      <w:r w:rsidRPr="00617320">
        <w:rPr>
          <w:rFonts w:asciiTheme="majorBidi" w:hAnsiTheme="majorBidi" w:cs="Arabic Transparent" w:hint="cs"/>
          <w:sz w:val="24"/>
          <w:szCs w:val="24"/>
          <w:rtl/>
        </w:rPr>
        <w:t xml:space="preserve">1،8 أجزاء </w:t>
      </w:r>
      <w:r w:rsidRPr="00617320">
        <w:rPr>
          <w:rFonts w:asciiTheme="majorBidi" w:hAnsiTheme="majorBidi" w:cs="Arabic Transparent"/>
          <w:sz w:val="24"/>
          <w:szCs w:val="24"/>
          <w:rtl/>
        </w:rPr>
        <w:t xml:space="preserve"> ( عبد السلام محمد هارون)</w:t>
      </w:r>
      <w:r w:rsidRPr="00617320">
        <w:rPr>
          <w:rFonts w:asciiTheme="majorBidi" w:hAnsiTheme="majorBidi" w:cs="Arabic Transparent" w:hint="cs"/>
          <w:sz w:val="24"/>
          <w:szCs w:val="24"/>
          <w:rtl/>
        </w:rPr>
        <w:t>.</w:t>
      </w:r>
      <w:r w:rsidRPr="00617320">
        <w:rPr>
          <w:rFonts w:asciiTheme="majorBidi" w:hAnsiTheme="majorBidi" w:cs="Arabic Transparent"/>
          <w:sz w:val="24"/>
          <w:szCs w:val="24"/>
          <w:rtl/>
        </w:rPr>
        <w:t xml:space="preserve"> مكتبة </w:t>
      </w:r>
      <w:proofErr w:type="spellStart"/>
      <w:r w:rsidRPr="00617320">
        <w:rPr>
          <w:rFonts w:asciiTheme="majorBidi" w:hAnsiTheme="majorBidi" w:cs="Arabic Transparent"/>
          <w:sz w:val="24"/>
          <w:szCs w:val="24"/>
          <w:rtl/>
        </w:rPr>
        <w:t>الخفانجي</w:t>
      </w:r>
      <w:proofErr w:type="spellEnd"/>
      <w:r w:rsidRPr="00617320">
        <w:rPr>
          <w:rFonts w:asciiTheme="majorBidi" w:hAnsiTheme="majorBidi" w:cs="Arabic Transparent"/>
          <w:sz w:val="24"/>
          <w:szCs w:val="24"/>
          <w:rtl/>
        </w:rPr>
        <w:t xml:space="preserve"> ، القاهرة</w:t>
      </w:r>
      <w:r w:rsidRPr="00617320">
        <w:rPr>
          <w:rFonts w:asciiTheme="majorBidi" w:hAnsiTheme="majorBidi" w:cs="Arabic Transparent" w:hint="cs"/>
          <w:sz w:val="24"/>
          <w:szCs w:val="24"/>
          <w:rtl/>
        </w:rPr>
        <w:t>، 1396هـ - 1976م.</w:t>
      </w:r>
    </w:p>
  </w:footnote>
  <w:footnote w:id="4">
    <w:p w:rsidR="00CC4974" w:rsidRPr="00FD1307" w:rsidRDefault="00CC4974" w:rsidP="00F43DE5">
      <w:pPr>
        <w:pStyle w:val="FootnoteText"/>
        <w:ind w:left="139" w:right="-284"/>
        <w:rPr>
          <w:rFonts w:cs="Arabic Transparent"/>
          <w:sz w:val="24"/>
          <w:szCs w:val="24"/>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r w:rsidRPr="00FD1307">
        <w:rPr>
          <w:rFonts w:ascii="Times New Roman" w:hAnsi="Times New Roman" w:cs="Arabic Transparent"/>
          <w:sz w:val="24"/>
          <w:szCs w:val="24"/>
          <w:rtl/>
        </w:rPr>
        <w:t>الفراهيدي، الخليل بن أحمد، معجم العين،ج3،ص287/</w:t>
      </w:r>
      <w:r w:rsidRPr="00FD1307">
        <w:rPr>
          <w:rFonts w:cs="Arabic Transparent"/>
          <w:sz w:val="24"/>
          <w:szCs w:val="24"/>
          <w:rtl/>
        </w:rPr>
        <w:t xml:space="preserve"> </w:t>
      </w:r>
      <w:r>
        <w:rPr>
          <w:rFonts w:cs="Arabic Transparent" w:hint="eastAsia"/>
          <w:sz w:val="24"/>
          <w:szCs w:val="24"/>
          <w:rtl/>
        </w:rPr>
        <w:t>الجواهري</w:t>
      </w:r>
      <w:r w:rsidRPr="00FD1307">
        <w:rPr>
          <w:rFonts w:cs="Arabic Transparent" w:hint="eastAsia"/>
          <w:sz w:val="24"/>
          <w:szCs w:val="24"/>
          <w:rtl/>
        </w:rPr>
        <w:t>،</w:t>
      </w:r>
      <w:r w:rsidRPr="00FD1307">
        <w:rPr>
          <w:rFonts w:cs="Arabic Transparent"/>
          <w:sz w:val="24"/>
          <w:szCs w:val="24"/>
          <w:rtl/>
        </w:rPr>
        <w:t xml:space="preserve"> </w:t>
      </w:r>
      <w:r w:rsidRPr="00FD1307">
        <w:rPr>
          <w:rFonts w:cs="Arabic Transparent" w:hint="eastAsia"/>
          <w:sz w:val="24"/>
          <w:szCs w:val="24"/>
          <w:rtl/>
        </w:rPr>
        <w:t>الصحاح،ج</w:t>
      </w:r>
      <w:r w:rsidRPr="00FD1307">
        <w:rPr>
          <w:rFonts w:cs="Arabic Transparent"/>
          <w:sz w:val="24"/>
          <w:szCs w:val="24"/>
          <w:rtl/>
        </w:rPr>
        <w:t>1</w:t>
      </w:r>
      <w:r w:rsidRPr="00FD1307">
        <w:rPr>
          <w:rFonts w:cs="Arabic Transparent" w:hint="eastAsia"/>
          <w:sz w:val="24"/>
          <w:szCs w:val="24"/>
          <w:rtl/>
        </w:rPr>
        <w:t>،ص</w:t>
      </w:r>
      <w:r w:rsidRPr="00FD1307">
        <w:rPr>
          <w:rFonts w:cs="Arabic Transparent"/>
          <w:sz w:val="24"/>
          <w:szCs w:val="24"/>
          <w:rtl/>
        </w:rPr>
        <w:t>526</w:t>
      </w:r>
      <w:r w:rsidRPr="00FD1307">
        <w:rPr>
          <w:rFonts w:cs="Arabic Transparent" w:hint="eastAsia"/>
          <w:sz w:val="24"/>
          <w:szCs w:val="24"/>
          <w:rtl/>
        </w:rPr>
        <w:t>،</w:t>
      </w:r>
    </w:p>
  </w:footnote>
  <w:footnote w:id="5">
    <w:p w:rsidR="00CC4974" w:rsidRPr="00FD1307" w:rsidRDefault="00CC4974" w:rsidP="00F43DE5">
      <w:pPr>
        <w:pStyle w:val="FootnoteText"/>
        <w:ind w:left="139"/>
        <w:rPr>
          <w:rFonts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FD1307">
        <w:rPr>
          <w:rFonts w:ascii="Times New Roman" w:hAnsi="Times New Roman" w:cs="Arabic Transparent"/>
          <w:sz w:val="24"/>
          <w:szCs w:val="24"/>
          <w:rtl/>
          <w:lang w:bidi="ar-JO"/>
        </w:rPr>
        <w:t>.</w:t>
      </w:r>
      <w:r w:rsidRPr="00617320">
        <w:rPr>
          <w:rFonts w:asciiTheme="majorBidi" w:hAnsiTheme="majorBidi" w:cs="Arabic Transparent"/>
          <w:sz w:val="28"/>
          <w:szCs w:val="28"/>
          <w:rtl/>
          <w:lang w:bidi="ar-JO"/>
        </w:rPr>
        <w:t xml:space="preserve"> </w:t>
      </w:r>
      <w:r w:rsidRPr="00617320">
        <w:rPr>
          <w:rFonts w:asciiTheme="majorBidi" w:hAnsiTheme="majorBidi" w:cs="Arabic Transparent"/>
          <w:sz w:val="24"/>
          <w:szCs w:val="24"/>
          <w:rtl/>
          <w:lang w:bidi="ar-JO"/>
        </w:rPr>
        <w:t xml:space="preserve">الزمخشري،جار الله أبي القاسم، </w:t>
      </w:r>
      <w:r w:rsidRPr="00617320">
        <w:rPr>
          <w:rFonts w:asciiTheme="majorBidi" w:hAnsiTheme="majorBidi" w:cs="Arabic Transparent"/>
          <w:b/>
          <w:bCs/>
          <w:sz w:val="24"/>
          <w:szCs w:val="24"/>
          <w:rtl/>
          <w:lang w:bidi="ar-JO"/>
        </w:rPr>
        <w:t>أساس البلاغة</w:t>
      </w:r>
      <w:r w:rsidRPr="00617320">
        <w:rPr>
          <w:rFonts w:asciiTheme="majorBidi" w:hAnsiTheme="majorBidi" w:cs="Arabic Transparent"/>
          <w:sz w:val="24"/>
          <w:szCs w:val="24"/>
          <w:rtl/>
          <w:lang w:bidi="ar-JO"/>
        </w:rPr>
        <w:t>، طبعة 1</w:t>
      </w:r>
      <w:r w:rsidRPr="00617320">
        <w:rPr>
          <w:rFonts w:asciiTheme="majorBidi" w:hAnsiTheme="majorBidi" w:cs="Arabic Transparent" w:hint="cs"/>
          <w:sz w:val="24"/>
          <w:szCs w:val="24"/>
          <w:rtl/>
          <w:lang w:bidi="ar-JO"/>
        </w:rPr>
        <w:t>،</w:t>
      </w:r>
      <w:r w:rsidRPr="00617320">
        <w:rPr>
          <w:rFonts w:asciiTheme="majorBidi" w:hAnsiTheme="majorBidi" w:cs="Arabic Transparent"/>
          <w:sz w:val="24"/>
          <w:szCs w:val="24"/>
          <w:rtl/>
          <w:lang w:bidi="ar-JO"/>
        </w:rPr>
        <w:t xml:space="preserve"> ( تحقيق محمد باسل عيون السود)</w:t>
      </w:r>
      <w:r w:rsidRPr="00617320">
        <w:rPr>
          <w:rFonts w:asciiTheme="majorBidi" w:hAnsiTheme="majorBidi" w:cs="Arabic Transparent" w:hint="cs"/>
          <w:sz w:val="24"/>
          <w:szCs w:val="24"/>
          <w:rtl/>
          <w:lang w:bidi="ar-JO"/>
        </w:rPr>
        <w:t>،</w:t>
      </w:r>
      <w:r w:rsidRPr="00617320">
        <w:rPr>
          <w:rFonts w:asciiTheme="majorBidi" w:hAnsiTheme="majorBidi" w:cs="Arabic Transparent"/>
          <w:sz w:val="24"/>
          <w:szCs w:val="24"/>
          <w:rtl/>
          <w:lang w:bidi="ar-JO"/>
        </w:rPr>
        <w:t xml:space="preserve"> دار الكتب العلمية، بيروت لبنان</w:t>
      </w:r>
      <w:r w:rsidRPr="00617320">
        <w:rPr>
          <w:rFonts w:asciiTheme="majorBidi" w:hAnsiTheme="majorBidi" w:cs="Arabic Transparent" w:hint="cs"/>
          <w:sz w:val="24"/>
          <w:szCs w:val="24"/>
          <w:rtl/>
          <w:lang w:bidi="ar-JO"/>
        </w:rPr>
        <w:t>1430هـ-2009م</w:t>
      </w:r>
      <w:r w:rsidRPr="00FD1307">
        <w:rPr>
          <w:rFonts w:ascii="Times New Roman" w:hAnsi="Times New Roman" w:cs="Arabic Transparent" w:hint="cs"/>
          <w:sz w:val="24"/>
          <w:szCs w:val="24"/>
          <w:rtl/>
          <w:lang w:bidi="ar-JO"/>
        </w:rPr>
        <w:t>.</w:t>
      </w:r>
      <w:r w:rsidRPr="00FD1307">
        <w:rPr>
          <w:rFonts w:ascii="Times New Roman" w:hAnsi="Times New Roman" w:cs="Arabic Transparent"/>
          <w:sz w:val="24"/>
          <w:szCs w:val="24"/>
          <w:rtl/>
          <w:lang w:bidi="ar-JO"/>
        </w:rPr>
        <w:t xml:space="preserve"> ج1،ص219-</w:t>
      </w:r>
      <w:r w:rsidRPr="00FD1307">
        <w:rPr>
          <w:rFonts w:ascii="Times New Roman" w:hAnsi="Times New Roman" w:cs="Arabic Transparent" w:hint="cs"/>
          <w:sz w:val="24"/>
          <w:szCs w:val="24"/>
          <w:rtl/>
          <w:lang w:bidi="ar-JO"/>
        </w:rPr>
        <w:t xml:space="preserve"> </w:t>
      </w:r>
      <w:r w:rsidRPr="00FD1307">
        <w:rPr>
          <w:rFonts w:ascii="Times New Roman" w:hAnsi="Times New Roman" w:cs="Arabic Transparent"/>
          <w:sz w:val="24"/>
          <w:szCs w:val="24"/>
          <w:rtl/>
          <w:lang w:bidi="ar-JO"/>
        </w:rPr>
        <w:t>220</w:t>
      </w:r>
      <w:r w:rsidRPr="00FD1307">
        <w:rPr>
          <w:rFonts w:cs="Arabic Transparent" w:hint="cs"/>
          <w:sz w:val="24"/>
          <w:szCs w:val="24"/>
          <w:rtl/>
        </w:rPr>
        <w:t>.</w:t>
      </w:r>
    </w:p>
  </w:footnote>
  <w:footnote w:id="6">
    <w:p w:rsidR="00CC4974" w:rsidRPr="00617320" w:rsidRDefault="00CC4974" w:rsidP="00F43DE5">
      <w:pPr>
        <w:pStyle w:val="FootnoteText"/>
        <w:spacing w:line="480" w:lineRule="auto"/>
        <w:ind w:left="139" w:right="-284"/>
        <w:rPr>
          <w:rFonts w:asciiTheme="majorBidi" w:hAnsiTheme="majorBidi" w:cs="Arabic Transparent"/>
          <w:sz w:val="24"/>
          <w:szCs w:val="24"/>
          <w:rtl/>
          <w:lang w:bidi="ar-JO"/>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r w:rsidRPr="00617320">
        <w:rPr>
          <w:rFonts w:asciiTheme="majorBidi" w:hAnsiTheme="majorBidi" w:cs="Arabic Transparent"/>
          <w:sz w:val="24"/>
          <w:szCs w:val="24"/>
          <w:rtl/>
        </w:rPr>
        <w:t xml:space="preserve">الراغب الأصفهاني ، أبي القاسم الحسين بن محمد، </w:t>
      </w:r>
      <w:r w:rsidRPr="00617320">
        <w:rPr>
          <w:rFonts w:asciiTheme="majorBidi" w:hAnsiTheme="majorBidi" w:cs="Arabic Transparent"/>
          <w:b/>
          <w:bCs/>
          <w:sz w:val="24"/>
          <w:szCs w:val="24"/>
          <w:rtl/>
        </w:rPr>
        <w:t>مفردات ألفاظ القرآن الكريم</w:t>
      </w:r>
      <w:r w:rsidRPr="00617320">
        <w:rPr>
          <w:rFonts w:asciiTheme="majorBidi" w:hAnsiTheme="majorBidi" w:cs="Arabic Transparent" w:hint="cs"/>
          <w:sz w:val="24"/>
          <w:szCs w:val="24"/>
          <w:rtl/>
        </w:rPr>
        <w:t xml:space="preserve">، </w:t>
      </w:r>
      <w:r w:rsidRPr="00617320">
        <w:rPr>
          <w:rFonts w:asciiTheme="majorBidi" w:hAnsiTheme="majorBidi" w:cs="Arabic Transparent"/>
          <w:sz w:val="24"/>
          <w:szCs w:val="24"/>
          <w:rtl/>
        </w:rPr>
        <w:t xml:space="preserve">طبعة </w:t>
      </w:r>
      <w:r w:rsidRPr="00617320">
        <w:rPr>
          <w:rFonts w:asciiTheme="majorBidi" w:hAnsiTheme="majorBidi" w:cs="Arabic Transparent" w:hint="cs"/>
          <w:sz w:val="24"/>
          <w:szCs w:val="24"/>
          <w:rtl/>
        </w:rPr>
        <w:t>1،</w:t>
      </w:r>
      <w:r w:rsidRPr="00617320">
        <w:rPr>
          <w:rFonts w:asciiTheme="majorBidi" w:hAnsiTheme="majorBidi" w:cs="Arabic Transparent"/>
          <w:sz w:val="24"/>
          <w:szCs w:val="24"/>
          <w:rtl/>
        </w:rPr>
        <w:t xml:space="preserve">( تحقيق صفوان عدنان </w:t>
      </w:r>
      <w:proofErr w:type="spellStart"/>
      <w:r w:rsidRPr="00617320">
        <w:rPr>
          <w:rFonts w:asciiTheme="majorBidi" w:hAnsiTheme="majorBidi" w:cs="Arabic Transparent"/>
          <w:sz w:val="24"/>
          <w:szCs w:val="24"/>
          <w:rtl/>
        </w:rPr>
        <w:t>داوودي</w:t>
      </w:r>
      <w:proofErr w:type="spellEnd"/>
      <w:r w:rsidRPr="00617320">
        <w:rPr>
          <w:rFonts w:asciiTheme="majorBidi" w:hAnsiTheme="majorBidi" w:cs="Arabic Transparent"/>
          <w:sz w:val="24"/>
          <w:szCs w:val="24"/>
          <w:rtl/>
        </w:rPr>
        <w:t xml:space="preserve">) </w:t>
      </w:r>
      <w:r w:rsidRPr="00617320">
        <w:rPr>
          <w:rFonts w:asciiTheme="majorBidi" w:hAnsiTheme="majorBidi" w:cs="Arabic Transparent" w:hint="cs"/>
          <w:sz w:val="24"/>
          <w:szCs w:val="24"/>
          <w:rtl/>
        </w:rPr>
        <w:t>،</w:t>
      </w:r>
      <w:r w:rsidRPr="00617320">
        <w:rPr>
          <w:rFonts w:asciiTheme="majorBidi" w:hAnsiTheme="majorBidi" w:cs="Arabic Transparent"/>
          <w:sz w:val="24"/>
          <w:szCs w:val="24"/>
          <w:rtl/>
        </w:rPr>
        <w:t xml:space="preserve"> دار القلم ، دمشق، الدار الشامية ، بيروت</w:t>
      </w:r>
      <w:r w:rsidRPr="00617320">
        <w:rPr>
          <w:rFonts w:asciiTheme="majorBidi" w:hAnsiTheme="majorBidi" w:cs="Arabic Transparent" w:hint="cs"/>
          <w:sz w:val="24"/>
          <w:szCs w:val="24"/>
          <w:rtl/>
        </w:rPr>
        <w:t xml:space="preserve"> 1412هـ - 1992م.</w:t>
      </w:r>
      <w:r>
        <w:rPr>
          <w:rFonts w:asciiTheme="majorBidi" w:hAnsiTheme="majorBidi" w:cs="Arabic Transparent" w:hint="cs"/>
          <w:sz w:val="24"/>
          <w:szCs w:val="24"/>
          <w:rtl/>
          <w:lang w:bidi="ar-JO"/>
        </w:rPr>
        <w:t>،</w:t>
      </w:r>
      <w:r w:rsidRPr="00FD1307">
        <w:rPr>
          <w:rFonts w:cs="Arabic Transparent" w:hint="cs"/>
          <w:sz w:val="24"/>
          <w:szCs w:val="24"/>
          <w:rtl/>
        </w:rPr>
        <w:t>ج1</w:t>
      </w:r>
      <w:r w:rsidRPr="00FD1307">
        <w:rPr>
          <w:rFonts w:cs="Arabic Transparent" w:hint="eastAsia"/>
          <w:sz w:val="24"/>
          <w:szCs w:val="24"/>
          <w:rtl/>
        </w:rPr>
        <w:t>،</w:t>
      </w:r>
      <w:r w:rsidRPr="00FD1307">
        <w:rPr>
          <w:rFonts w:cs="Arabic Transparent" w:hint="cs"/>
          <w:sz w:val="24"/>
          <w:szCs w:val="24"/>
          <w:rtl/>
        </w:rPr>
        <w:t>ص</w:t>
      </w:r>
      <w:r w:rsidRPr="00FD1307">
        <w:rPr>
          <w:rFonts w:cs="Arabic Transparent"/>
          <w:sz w:val="24"/>
          <w:szCs w:val="24"/>
          <w:rtl/>
        </w:rPr>
        <w:t>178</w:t>
      </w:r>
      <w:r w:rsidRPr="00FD1307">
        <w:rPr>
          <w:rFonts w:cs="Arabic Transparent" w:hint="cs"/>
          <w:sz w:val="24"/>
          <w:szCs w:val="24"/>
          <w:rtl/>
        </w:rPr>
        <w:t>.</w:t>
      </w:r>
    </w:p>
  </w:footnote>
  <w:footnote w:id="7">
    <w:p w:rsidR="00CC4974" w:rsidRPr="00FD1307" w:rsidRDefault="00CC4974" w:rsidP="00F43DE5">
      <w:pPr>
        <w:pStyle w:val="FootnoteText"/>
        <w:ind w:left="139"/>
        <w:rPr>
          <w:rFonts w:cs="Arabic Transparent"/>
          <w:sz w:val="24"/>
          <w:szCs w:val="24"/>
          <w:rtl/>
          <w:lang w:bidi="ar-JO"/>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FD1307">
        <w:rPr>
          <w:rFonts w:ascii="Times New Roman" w:hAnsi="Times New Roman" w:cs="Arabic Transparent"/>
          <w:sz w:val="24"/>
          <w:szCs w:val="24"/>
          <w:rtl/>
          <w:lang w:bidi="ar-JO"/>
        </w:rPr>
        <w:t xml:space="preserve">ابن فارس، </w:t>
      </w:r>
      <w:r w:rsidRPr="00FD1307">
        <w:rPr>
          <w:rFonts w:ascii="Times New Roman" w:hAnsi="Times New Roman" w:cs="Arabic Transparent" w:hint="cs"/>
          <w:sz w:val="24"/>
          <w:szCs w:val="24"/>
          <w:rtl/>
          <w:lang w:bidi="ar-JO"/>
        </w:rPr>
        <w:t>أبو الحسين أحمد بن فارس بن زكريا القزويني،</w:t>
      </w:r>
      <w:r w:rsidRPr="00617320">
        <w:rPr>
          <w:rFonts w:ascii="Times New Roman" w:hAnsi="Times New Roman" w:cs="Arabic Transparent"/>
          <w:b/>
          <w:bCs/>
          <w:sz w:val="24"/>
          <w:szCs w:val="24"/>
          <w:rtl/>
          <w:lang w:bidi="ar-JO"/>
        </w:rPr>
        <w:t xml:space="preserve">معجم </w:t>
      </w:r>
      <w:proofErr w:type="spellStart"/>
      <w:r w:rsidRPr="00617320">
        <w:rPr>
          <w:rFonts w:ascii="Times New Roman" w:hAnsi="Times New Roman" w:cs="Arabic Transparent"/>
          <w:b/>
          <w:bCs/>
          <w:sz w:val="24"/>
          <w:szCs w:val="24"/>
          <w:rtl/>
          <w:lang w:bidi="ar-JO"/>
        </w:rPr>
        <w:t>مقايس</w:t>
      </w:r>
      <w:proofErr w:type="spellEnd"/>
      <w:r w:rsidRPr="00617320">
        <w:rPr>
          <w:rFonts w:ascii="Times New Roman" w:hAnsi="Times New Roman" w:cs="Arabic Transparent"/>
          <w:b/>
          <w:bCs/>
          <w:sz w:val="24"/>
          <w:szCs w:val="24"/>
          <w:rtl/>
          <w:lang w:bidi="ar-JO"/>
        </w:rPr>
        <w:t xml:space="preserve"> اللغة</w:t>
      </w:r>
      <w:r w:rsidRPr="00FD1307">
        <w:rPr>
          <w:rFonts w:ascii="Times New Roman" w:hAnsi="Times New Roman" w:cs="Arabic Transparent"/>
          <w:sz w:val="24"/>
          <w:szCs w:val="24"/>
          <w:rtl/>
          <w:lang w:bidi="ar-JO"/>
        </w:rPr>
        <w:t xml:space="preserve">، </w:t>
      </w:r>
      <w:r w:rsidRPr="00FD1307">
        <w:rPr>
          <w:rFonts w:ascii="Times New Roman" w:hAnsi="Times New Roman" w:cs="Arabic Transparent" w:hint="cs"/>
          <w:sz w:val="24"/>
          <w:szCs w:val="24"/>
          <w:rtl/>
          <w:lang w:bidi="ar-JO"/>
        </w:rPr>
        <w:t>طبعة 1 ، ( تحقيق عبد السلام محمد هارون) دار إحياء التراث، القاهرة ،ج1،</w:t>
      </w:r>
      <w:r w:rsidRPr="00FD1307">
        <w:rPr>
          <w:rFonts w:ascii="Times New Roman" w:hAnsi="Times New Roman" w:cs="Arabic Transparent"/>
          <w:sz w:val="24"/>
          <w:szCs w:val="24"/>
          <w:rtl/>
          <w:lang w:bidi="ar-JO"/>
        </w:rPr>
        <w:t>ص287</w:t>
      </w:r>
      <w:r w:rsidRPr="00FD1307">
        <w:rPr>
          <w:rFonts w:cs="Arabic Transparent" w:hint="cs"/>
          <w:sz w:val="24"/>
          <w:szCs w:val="24"/>
          <w:rtl/>
          <w:lang w:bidi="ar-JO"/>
        </w:rPr>
        <w:t>.</w:t>
      </w:r>
    </w:p>
  </w:footnote>
  <w:footnote w:id="8">
    <w:p w:rsidR="00CC4974" w:rsidRPr="00FD1307" w:rsidRDefault="00CC4974" w:rsidP="00F43DE5">
      <w:pPr>
        <w:pStyle w:val="FootnoteText"/>
        <w:ind w:left="139"/>
        <w:rPr>
          <w:rFonts w:cs="Arabic Transparent"/>
          <w:sz w:val="24"/>
          <w:szCs w:val="24"/>
          <w:rtl/>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r w:rsidRPr="00FD1307">
        <w:rPr>
          <w:rFonts w:ascii="Times New Roman" w:hAnsi="Times New Roman" w:cs="Arabic Transparent"/>
          <w:sz w:val="24"/>
          <w:szCs w:val="24"/>
          <w:rtl/>
        </w:rPr>
        <w:t>الفراهيدي،</w:t>
      </w:r>
      <w:r w:rsidRPr="004C4437">
        <w:rPr>
          <w:rFonts w:ascii="Times New Roman" w:hAnsi="Times New Roman" w:cs="Arabic Transparent"/>
          <w:b/>
          <w:bCs/>
          <w:sz w:val="24"/>
          <w:szCs w:val="24"/>
          <w:rtl/>
        </w:rPr>
        <w:t>معجم العين،</w:t>
      </w:r>
      <w:r w:rsidRPr="00FD1307">
        <w:rPr>
          <w:rFonts w:ascii="Times New Roman" w:hAnsi="Times New Roman" w:cs="Arabic Transparent"/>
          <w:sz w:val="24"/>
          <w:szCs w:val="24"/>
          <w:rtl/>
        </w:rPr>
        <w:t>ج3،ص288</w:t>
      </w:r>
    </w:p>
  </w:footnote>
  <w:footnote w:id="9">
    <w:p w:rsidR="00CC4974" w:rsidRPr="00FD1307" w:rsidRDefault="00CC4974" w:rsidP="00F43DE5">
      <w:pPr>
        <w:pStyle w:val="FootnoteText"/>
        <w:ind w:left="139"/>
        <w:rPr>
          <w:rFonts w:cs="Arabic Transparent"/>
          <w:sz w:val="24"/>
          <w:szCs w:val="24"/>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proofErr w:type="gramStart"/>
      <w:r w:rsidRPr="00FD1307">
        <w:rPr>
          <w:rFonts w:ascii="Times New Roman" w:hAnsi="Times New Roman" w:cs="Arabic Transparent"/>
          <w:sz w:val="24"/>
          <w:szCs w:val="24"/>
          <w:rtl/>
        </w:rPr>
        <w:t>الأزهري</w:t>
      </w:r>
      <w:proofErr w:type="gramEnd"/>
      <w:r w:rsidRPr="00FD1307">
        <w:rPr>
          <w:rFonts w:ascii="Times New Roman" w:hAnsi="Times New Roman" w:cs="Arabic Transparent"/>
          <w:sz w:val="24"/>
          <w:szCs w:val="24"/>
          <w:rtl/>
        </w:rPr>
        <w:t xml:space="preserve">،  </w:t>
      </w:r>
      <w:r w:rsidRPr="004C4437">
        <w:rPr>
          <w:rFonts w:ascii="Times New Roman" w:hAnsi="Times New Roman" w:cs="Arabic Transparent"/>
          <w:b/>
          <w:bCs/>
          <w:sz w:val="24"/>
          <w:szCs w:val="24"/>
          <w:rtl/>
        </w:rPr>
        <w:t>تهذيب اللغة</w:t>
      </w:r>
      <w:r w:rsidRPr="00FD1307">
        <w:rPr>
          <w:rFonts w:ascii="Times New Roman" w:hAnsi="Times New Roman" w:cs="Arabic Transparent"/>
          <w:sz w:val="24"/>
          <w:szCs w:val="24"/>
          <w:rtl/>
        </w:rPr>
        <w:t>، م 5 ص147</w:t>
      </w:r>
    </w:p>
  </w:footnote>
  <w:footnote w:id="10">
    <w:p w:rsidR="00CC4974" w:rsidRPr="00FD1307" w:rsidRDefault="00CC4974" w:rsidP="00F43DE5">
      <w:pPr>
        <w:pStyle w:val="FootnoteText"/>
        <w:ind w:left="139"/>
        <w:rPr>
          <w:rFonts w:cs="Arabic Transparent"/>
          <w:sz w:val="24"/>
          <w:szCs w:val="24"/>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r>
        <w:rPr>
          <w:rFonts w:ascii="Times New Roman" w:hAnsi="Times New Roman" w:cs="Arabic Transparent" w:hint="cs"/>
          <w:sz w:val="24"/>
          <w:szCs w:val="24"/>
          <w:rtl/>
        </w:rPr>
        <w:t>المصدر نفسه</w:t>
      </w:r>
      <w:r w:rsidRPr="00FD1307">
        <w:rPr>
          <w:rFonts w:ascii="Times New Roman" w:hAnsi="Times New Roman" w:cs="Arabic Transparent"/>
          <w:sz w:val="24"/>
          <w:szCs w:val="24"/>
          <w:rtl/>
        </w:rPr>
        <w:t>، م 5 ص147</w:t>
      </w:r>
    </w:p>
  </w:footnote>
  <w:footnote w:id="11">
    <w:p w:rsidR="00CC4974" w:rsidRPr="00FD1307" w:rsidRDefault="00CC4974" w:rsidP="00F43DE5">
      <w:pPr>
        <w:pStyle w:val="FootnoteText"/>
        <w:ind w:left="139"/>
        <w:rPr>
          <w:rFonts w:cs="Arabic Transparent"/>
          <w:sz w:val="24"/>
          <w:szCs w:val="24"/>
        </w:rPr>
      </w:pPr>
      <w:r w:rsidRPr="00FD1307">
        <w:rPr>
          <w:rStyle w:val="FootnoteReference"/>
          <w:rFonts w:ascii="Times New Roman" w:eastAsiaTheme="majorEastAsia" w:hAnsi="Times New Roman" w:cs="Arabic Transparent"/>
          <w:sz w:val="24"/>
          <w:szCs w:val="24"/>
        </w:rPr>
        <w:footnoteRef/>
      </w:r>
      <w:r>
        <w:rPr>
          <w:rFonts w:ascii="Times New Roman" w:hAnsi="Times New Roman" w:cs="Arabic Transparent"/>
          <w:sz w:val="24"/>
          <w:szCs w:val="24"/>
          <w:rtl/>
        </w:rPr>
        <w:t xml:space="preserve"> </w:t>
      </w:r>
      <w:proofErr w:type="spellStart"/>
      <w:r>
        <w:rPr>
          <w:rFonts w:ascii="Times New Roman" w:hAnsi="Times New Roman" w:cs="Arabic Transparent"/>
          <w:sz w:val="24"/>
          <w:szCs w:val="24"/>
          <w:rtl/>
        </w:rPr>
        <w:t>الاصفهاني</w:t>
      </w:r>
      <w:proofErr w:type="spellEnd"/>
      <w:r>
        <w:rPr>
          <w:rFonts w:ascii="Times New Roman" w:hAnsi="Times New Roman" w:cs="Arabic Transparent"/>
          <w:sz w:val="24"/>
          <w:szCs w:val="24"/>
          <w:rtl/>
        </w:rPr>
        <w:t>،</w:t>
      </w:r>
      <w:r w:rsidRPr="00FD1307">
        <w:rPr>
          <w:rFonts w:ascii="Times New Roman" w:hAnsi="Times New Roman" w:cs="Arabic Transparent"/>
          <w:sz w:val="24"/>
          <w:szCs w:val="24"/>
          <w:rtl/>
        </w:rPr>
        <w:t xml:space="preserve"> </w:t>
      </w:r>
      <w:r w:rsidRPr="004C4437">
        <w:rPr>
          <w:rFonts w:ascii="Times New Roman" w:hAnsi="Times New Roman" w:cs="Arabic Transparent"/>
          <w:b/>
          <w:bCs/>
          <w:sz w:val="24"/>
          <w:szCs w:val="24"/>
          <w:rtl/>
        </w:rPr>
        <w:t>مفردات ألفاظ القرآن الكريم،</w:t>
      </w:r>
      <w:r w:rsidRPr="00FD1307">
        <w:rPr>
          <w:rFonts w:ascii="Times New Roman" w:hAnsi="Times New Roman" w:cs="Arabic Transparent"/>
          <w:sz w:val="24"/>
          <w:szCs w:val="24"/>
          <w:rtl/>
        </w:rPr>
        <w:t>ص262-263.</w:t>
      </w:r>
    </w:p>
  </w:footnote>
  <w:footnote w:id="12">
    <w:p w:rsidR="00CC4974" w:rsidRPr="00FD1307" w:rsidRDefault="00CC4974" w:rsidP="00F43DE5">
      <w:pPr>
        <w:pStyle w:val="FootnoteText"/>
        <w:ind w:left="139"/>
        <w:rPr>
          <w:rFonts w:cs="Arabic Transparent"/>
          <w:sz w:val="24"/>
          <w:szCs w:val="24"/>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الفراهيدي،  </w:t>
      </w:r>
      <w:r w:rsidRPr="004C4437">
        <w:rPr>
          <w:rFonts w:ascii="Times New Roman" w:hAnsi="Times New Roman" w:cs="Arabic Transparent"/>
          <w:b/>
          <w:bCs/>
          <w:sz w:val="24"/>
          <w:szCs w:val="24"/>
          <w:rtl/>
        </w:rPr>
        <w:t>معجم العين</w:t>
      </w:r>
      <w:r w:rsidRPr="00FD1307">
        <w:rPr>
          <w:rFonts w:ascii="Times New Roman" w:hAnsi="Times New Roman" w:cs="Arabic Transparent"/>
          <w:sz w:val="24"/>
          <w:szCs w:val="24"/>
          <w:rtl/>
        </w:rPr>
        <w:t>،ج3،ص288/ ا</w:t>
      </w:r>
      <w:r>
        <w:rPr>
          <w:rFonts w:ascii="Times New Roman" w:hAnsi="Times New Roman" w:cs="Arabic Transparent"/>
          <w:sz w:val="24"/>
          <w:szCs w:val="24"/>
          <w:rtl/>
        </w:rPr>
        <w:t>لأزهري،</w:t>
      </w:r>
      <w:r w:rsidRPr="00FD1307">
        <w:rPr>
          <w:rFonts w:ascii="Times New Roman" w:hAnsi="Times New Roman" w:cs="Arabic Transparent"/>
          <w:sz w:val="24"/>
          <w:szCs w:val="24"/>
          <w:rtl/>
        </w:rPr>
        <w:t xml:space="preserve"> </w:t>
      </w:r>
      <w:r w:rsidRPr="004C4437">
        <w:rPr>
          <w:rFonts w:ascii="Times New Roman" w:hAnsi="Times New Roman" w:cs="Arabic Transparent"/>
          <w:b/>
          <w:bCs/>
          <w:sz w:val="24"/>
          <w:szCs w:val="24"/>
          <w:rtl/>
        </w:rPr>
        <w:t>تهذيب اللغة</w:t>
      </w:r>
      <w:r w:rsidRPr="00FD1307">
        <w:rPr>
          <w:rFonts w:ascii="Times New Roman" w:hAnsi="Times New Roman" w:cs="Arabic Transparent"/>
          <w:sz w:val="24"/>
          <w:szCs w:val="24"/>
          <w:rtl/>
        </w:rPr>
        <w:t>، م</w:t>
      </w:r>
      <w:r>
        <w:rPr>
          <w:rFonts w:ascii="Times New Roman" w:hAnsi="Times New Roman" w:cs="Arabic Transparent" w:hint="cs"/>
          <w:sz w:val="24"/>
          <w:szCs w:val="24"/>
          <w:rtl/>
        </w:rPr>
        <w:t>جلد</w:t>
      </w:r>
      <w:r w:rsidRPr="00FD1307">
        <w:rPr>
          <w:rFonts w:ascii="Times New Roman" w:hAnsi="Times New Roman" w:cs="Arabic Transparent"/>
          <w:sz w:val="24"/>
          <w:szCs w:val="24"/>
          <w:rtl/>
        </w:rPr>
        <w:t xml:space="preserve"> 5 </w:t>
      </w:r>
      <w:r>
        <w:rPr>
          <w:rFonts w:ascii="Times New Roman" w:hAnsi="Times New Roman" w:cs="Arabic Transparent" w:hint="cs"/>
          <w:sz w:val="24"/>
          <w:szCs w:val="24"/>
          <w:rtl/>
        </w:rPr>
        <w:t>،</w:t>
      </w:r>
      <w:r w:rsidRPr="00FD1307">
        <w:rPr>
          <w:rFonts w:ascii="Times New Roman" w:hAnsi="Times New Roman" w:cs="Arabic Transparent"/>
          <w:sz w:val="24"/>
          <w:szCs w:val="24"/>
          <w:rtl/>
        </w:rPr>
        <w:t>ص147</w:t>
      </w:r>
    </w:p>
  </w:footnote>
  <w:footnote w:id="13">
    <w:p w:rsidR="00CC4974" w:rsidRPr="00FD1307" w:rsidRDefault="00CC4974" w:rsidP="00F43DE5">
      <w:pPr>
        <w:pStyle w:val="FootnoteText"/>
        <w:ind w:left="139"/>
        <w:rPr>
          <w:rFonts w:cs="Arabic Transparent"/>
          <w:sz w:val="24"/>
          <w:szCs w:val="24"/>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Pr>
          <w:rFonts w:ascii="Times New Roman" w:hAnsi="Times New Roman" w:cs="Arabic Transparent"/>
          <w:sz w:val="24"/>
          <w:szCs w:val="24"/>
          <w:rtl/>
        </w:rPr>
        <w:t>الأزهري</w:t>
      </w:r>
      <w:proofErr w:type="gramStart"/>
      <w:r>
        <w:rPr>
          <w:rFonts w:ascii="Times New Roman" w:hAnsi="Times New Roman" w:cs="Arabic Transparent"/>
          <w:sz w:val="24"/>
          <w:szCs w:val="24"/>
          <w:rtl/>
        </w:rPr>
        <w:t xml:space="preserve">، </w:t>
      </w:r>
      <w:r w:rsidRPr="00FD1307">
        <w:rPr>
          <w:rFonts w:ascii="Times New Roman" w:hAnsi="Times New Roman" w:cs="Arabic Transparent"/>
          <w:sz w:val="24"/>
          <w:szCs w:val="24"/>
          <w:rtl/>
        </w:rPr>
        <w:t>،</w:t>
      </w:r>
      <w:proofErr w:type="gramEnd"/>
      <w:r w:rsidRPr="00FD1307">
        <w:rPr>
          <w:rFonts w:ascii="Times New Roman" w:hAnsi="Times New Roman" w:cs="Arabic Transparent"/>
          <w:sz w:val="24"/>
          <w:szCs w:val="24"/>
          <w:rtl/>
        </w:rPr>
        <w:t xml:space="preserve"> </w:t>
      </w:r>
      <w:r w:rsidRPr="004C4437">
        <w:rPr>
          <w:rFonts w:ascii="Times New Roman" w:hAnsi="Times New Roman" w:cs="Arabic Transparent"/>
          <w:b/>
          <w:bCs/>
          <w:sz w:val="24"/>
          <w:szCs w:val="24"/>
          <w:rtl/>
        </w:rPr>
        <w:t>تهذيب اللغة</w:t>
      </w:r>
      <w:r w:rsidRPr="00FD1307">
        <w:rPr>
          <w:rFonts w:ascii="Times New Roman" w:hAnsi="Times New Roman" w:cs="Arabic Transparent"/>
          <w:sz w:val="24"/>
          <w:szCs w:val="24"/>
          <w:rtl/>
        </w:rPr>
        <w:t>، م</w:t>
      </w:r>
      <w:r>
        <w:rPr>
          <w:rFonts w:ascii="Times New Roman" w:hAnsi="Times New Roman" w:cs="Arabic Transparent" w:hint="cs"/>
          <w:sz w:val="24"/>
          <w:szCs w:val="24"/>
          <w:rtl/>
        </w:rPr>
        <w:t>جلد</w:t>
      </w:r>
      <w:r w:rsidRPr="00FD1307">
        <w:rPr>
          <w:rFonts w:ascii="Times New Roman" w:hAnsi="Times New Roman" w:cs="Arabic Transparent"/>
          <w:sz w:val="24"/>
          <w:szCs w:val="24"/>
          <w:rtl/>
        </w:rPr>
        <w:t xml:space="preserve"> 5 </w:t>
      </w:r>
      <w:r>
        <w:rPr>
          <w:rFonts w:ascii="Times New Roman" w:hAnsi="Times New Roman" w:cs="Arabic Transparent" w:hint="cs"/>
          <w:sz w:val="24"/>
          <w:szCs w:val="24"/>
          <w:rtl/>
        </w:rPr>
        <w:t>،</w:t>
      </w:r>
      <w:r w:rsidRPr="00FD1307">
        <w:rPr>
          <w:rFonts w:ascii="Times New Roman" w:hAnsi="Times New Roman" w:cs="Arabic Transparent"/>
          <w:sz w:val="24"/>
          <w:szCs w:val="24"/>
          <w:rtl/>
        </w:rPr>
        <w:t>ص147.</w:t>
      </w:r>
    </w:p>
  </w:footnote>
  <w:footnote w:id="14">
    <w:p w:rsidR="00CC4974" w:rsidRPr="00FD1307" w:rsidRDefault="00CC4974" w:rsidP="00F43DE5">
      <w:pPr>
        <w:pStyle w:val="FootnoteText"/>
        <w:ind w:left="139"/>
        <w:rPr>
          <w:rFonts w:cs="Arabic Transparent"/>
          <w:sz w:val="24"/>
          <w:szCs w:val="24"/>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الفراهيدي، الخليل بن أحمد، </w:t>
      </w:r>
      <w:r w:rsidRPr="004C4437">
        <w:rPr>
          <w:rFonts w:ascii="Times New Roman" w:hAnsi="Times New Roman" w:cs="Arabic Transparent"/>
          <w:b/>
          <w:bCs/>
          <w:sz w:val="24"/>
          <w:szCs w:val="24"/>
          <w:rtl/>
        </w:rPr>
        <w:t>معجم العين</w:t>
      </w:r>
      <w:r w:rsidRPr="00FD1307">
        <w:rPr>
          <w:rFonts w:ascii="Times New Roman" w:hAnsi="Times New Roman" w:cs="Arabic Transparent"/>
          <w:sz w:val="24"/>
          <w:szCs w:val="24"/>
          <w:rtl/>
        </w:rPr>
        <w:t>،ج3،ص288</w:t>
      </w:r>
    </w:p>
  </w:footnote>
  <w:footnote w:id="15">
    <w:p w:rsidR="00CC4974" w:rsidRPr="00FD1307" w:rsidRDefault="00CC4974" w:rsidP="00F43DE5">
      <w:pPr>
        <w:pStyle w:val="FootnoteText"/>
        <w:ind w:left="139"/>
        <w:rPr>
          <w:rFonts w:cs="Arabic Transparent"/>
          <w:sz w:val="24"/>
          <w:szCs w:val="24"/>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r w:rsidRPr="00FD1307">
        <w:rPr>
          <w:rFonts w:ascii="Times New Roman" w:hAnsi="Times New Roman" w:cs="Arabic Transparent"/>
          <w:sz w:val="24"/>
          <w:szCs w:val="24"/>
          <w:rtl/>
        </w:rPr>
        <w:t xml:space="preserve">الفراهيدي، </w:t>
      </w:r>
      <w:r w:rsidRPr="004C4437">
        <w:rPr>
          <w:rFonts w:ascii="Times New Roman" w:hAnsi="Times New Roman" w:cs="Arabic Transparent"/>
          <w:b/>
          <w:bCs/>
          <w:sz w:val="24"/>
          <w:szCs w:val="24"/>
          <w:rtl/>
        </w:rPr>
        <w:t>معجم العين</w:t>
      </w:r>
      <w:r w:rsidRPr="00FD1307">
        <w:rPr>
          <w:rFonts w:ascii="Times New Roman" w:hAnsi="Times New Roman" w:cs="Arabic Transparent"/>
          <w:sz w:val="24"/>
          <w:szCs w:val="24"/>
          <w:rtl/>
        </w:rPr>
        <w:t>،ج3،ص288</w:t>
      </w:r>
      <w:r w:rsidRPr="00FD1307">
        <w:rPr>
          <w:rFonts w:cs="Arabic Transparent"/>
          <w:sz w:val="24"/>
          <w:szCs w:val="24"/>
          <w:rtl/>
        </w:rPr>
        <w:t>/</w:t>
      </w:r>
      <w:r w:rsidRPr="00FD1307">
        <w:rPr>
          <w:rFonts w:ascii="Times New Roman" w:hAnsi="Times New Roman" w:cs="Arabic Transparent"/>
          <w:sz w:val="24"/>
          <w:szCs w:val="24"/>
          <w:rtl/>
        </w:rPr>
        <w:t xml:space="preserve"> الأزهري ، </w:t>
      </w:r>
      <w:r w:rsidRPr="004C4437">
        <w:rPr>
          <w:rFonts w:ascii="Times New Roman" w:hAnsi="Times New Roman" w:cs="Arabic Transparent"/>
          <w:b/>
          <w:bCs/>
          <w:sz w:val="24"/>
          <w:szCs w:val="24"/>
          <w:rtl/>
        </w:rPr>
        <w:t>تهذيب اللغة</w:t>
      </w:r>
      <w:r w:rsidRPr="00FD1307">
        <w:rPr>
          <w:rFonts w:ascii="Times New Roman" w:hAnsi="Times New Roman" w:cs="Arabic Transparent"/>
          <w:sz w:val="24"/>
          <w:szCs w:val="24"/>
          <w:rtl/>
        </w:rPr>
        <w:t>، م</w:t>
      </w:r>
      <w:r>
        <w:rPr>
          <w:rFonts w:ascii="Times New Roman" w:hAnsi="Times New Roman" w:cs="Arabic Transparent" w:hint="cs"/>
          <w:sz w:val="24"/>
          <w:szCs w:val="24"/>
          <w:rtl/>
        </w:rPr>
        <w:t>جلد</w:t>
      </w:r>
      <w:r w:rsidRPr="00FD1307">
        <w:rPr>
          <w:rFonts w:ascii="Times New Roman" w:hAnsi="Times New Roman" w:cs="Arabic Transparent"/>
          <w:sz w:val="24"/>
          <w:szCs w:val="24"/>
          <w:rtl/>
        </w:rPr>
        <w:t xml:space="preserve"> 5 </w:t>
      </w:r>
      <w:r>
        <w:rPr>
          <w:rFonts w:ascii="Times New Roman" w:hAnsi="Times New Roman" w:cs="Arabic Transparent" w:hint="cs"/>
          <w:sz w:val="24"/>
          <w:szCs w:val="24"/>
          <w:rtl/>
        </w:rPr>
        <w:t>،</w:t>
      </w:r>
      <w:r w:rsidRPr="00FD1307">
        <w:rPr>
          <w:rFonts w:ascii="Times New Roman" w:hAnsi="Times New Roman" w:cs="Arabic Transparent"/>
          <w:sz w:val="24"/>
          <w:szCs w:val="24"/>
          <w:rtl/>
        </w:rPr>
        <w:t>ص147</w:t>
      </w:r>
    </w:p>
  </w:footnote>
  <w:footnote w:id="16">
    <w:p w:rsidR="00CC4974" w:rsidRPr="00617320" w:rsidRDefault="00CC4974" w:rsidP="00F43DE5">
      <w:pPr>
        <w:pStyle w:val="FootnoteText"/>
        <w:spacing w:line="480" w:lineRule="auto"/>
        <w:ind w:left="139" w:right="-284"/>
        <w:rPr>
          <w:rFonts w:asciiTheme="majorBidi" w:hAnsiTheme="majorBidi" w:cs="Arabic Transparent"/>
          <w:sz w:val="28"/>
          <w:szCs w:val="28"/>
          <w:lang w:bidi="ar-JO"/>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617320">
        <w:rPr>
          <w:rFonts w:asciiTheme="majorBidi" w:hAnsiTheme="majorBidi" w:cs="Arabic Transparent"/>
          <w:sz w:val="24"/>
          <w:szCs w:val="24"/>
          <w:rtl/>
        </w:rPr>
        <w:t xml:space="preserve">الفيروز آبادي، مجد الدين محمد بن يعقوب ، </w:t>
      </w:r>
      <w:r w:rsidRPr="00617320">
        <w:rPr>
          <w:rFonts w:asciiTheme="majorBidi" w:hAnsiTheme="majorBidi" w:cs="Arabic Transparent"/>
          <w:b/>
          <w:bCs/>
          <w:sz w:val="24"/>
          <w:szCs w:val="24"/>
          <w:rtl/>
        </w:rPr>
        <w:t>القاموس المحيط</w:t>
      </w:r>
      <w:r w:rsidRPr="00617320">
        <w:rPr>
          <w:rFonts w:asciiTheme="majorBidi" w:hAnsiTheme="majorBidi" w:cs="Arabic Transparent"/>
          <w:sz w:val="24"/>
          <w:szCs w:val="24"/>
          <w:rtl/>
        </w:rPr>
        <w:t xml:space="preserve"> ، بدون 1 ، دار </w:t>
      </w:r>
      <w:proofErr w:type="spellStart"/>
      <w:r w:rsidRPr="00617320">
        <w:rPr>
          <w:rFonts w:asciiTheme="majorBidi" w:hAnsiTheme="majorBidi" w:cs="Arabic Transparent"/>
          <w:sz w:val="24"/>
          <w:szCs w:val="24"/>
          <w:rtl/>
        </w:rPr>
        <w:t>االفكر</w:t>
      </w:r>
      <w:proofErr w:type="spellEnd"/>
      <w:r w:rsidRPr="00617320">
        <w:rPr>
          <w:rFonts w:asciiTheme="majorBidi" w:hAnsiTheme="majorBidi" w:cs="Arabic Transparent"/>
          <w:sz w:val="24"/>
          <w:szCs w:val="24"/>
          <w:rtl/>
        </w:rPr>
        <w:t xml:space="preserve"> ، بيروت، لبنان</w:t>
      </w:r>
      <w:r w:rsidRPr="00617320">
        <w:rPr>
          <w:rFonts w:asciiTheme="majorBidi" w:hAnsiTheme="majorBidi" w:cs="Arabic Transparent" w:hint="cs"/>
          <w:sz w:val="24"/>
          <w:szCs w:val="24"/>
          <w:rtl/>
        </w:rPr>
        <w:t>، 1415هـ -1995م</w:t>
      </w:r>
      <w:r w:rsidRPr="00001EEA">
        <w:rPr>
          <w:rFonts w:asciiTheme="majorBidi" w:hAnsiTheme="majorBidi" w:cs="Arabic Transparent" w:hint="cs"/>
          <w:sz w:val="28"/>
          <w:szCs w:val="28"/>
          <w:rtl/>
        </w:rPr>
        <w:t>.</w:t>
      </w:r>
      <w:r w:rsidRPr="00FD1307">
        <w:rPr>
          <w:rFonts w:ascii="Times New Roman" w:hAnsi="Times New Roman" w:cs="Arabic Transparent"/>
          <w:sz w:val="24"/>
          <w:szCs w:val="24"/>
          <w:rtl/>
        </w:rPr>
        <w:t>مادة حور ص344</w:t>
      </w:r>
      <w:r w:rsidRPr="00FD1307">
        <w:rPr>
          <w:rFonts w:ascii="Times New Roman" w:hAnsi="Times New Roman" w:cs="Arabic Transparent" w:hint="cs"/>
          <w:sz w:val="24"/>
          <w:szCs w:val="24"/>
          <w:rtl/>
        </w:rPr>
        <w:t xml:space="preserve">/ </w:t>
      </w:r>
      <w:r w:rsidRPr="00FD1307">
        <w:rPr>
          <w:rFonts w:ascii="Times New Roman" w:hAnsi="Times New Roman" w:cs="Arabic Transparent"/>
          <w:sz w:val="24"/>
          <w:szCs w:val="24"/>
          <w:rtl/>
        </w:rPr>
        <w:t xml:space="preserve"> </w:t>
      </w:r>
      <w:proofErr w:type="spellStart"/>
      <w:r w:rsidRPr="00617320">
        <w:rPr>
          <w:rFonts w:asciiTheme="majorBidi" w:hAnsiTheme="majorBidi" w:cs="Arabic Transparent"/>
          <w:sz w:val="24"/>
          <w:szCs w:val="24"/>
          <w:rtl/>
        </w:rPr>
        <w:t>الزبيدي</w:t>
      </w:r>
      <w:proofErr w:type="spellEnd"/>
      <w:r w:rsidRPr="00617320">
        <w:rPr>
          <w:rFonts w:asciiTheme="majorBidi" w:hAnsiTheme="majorBidi" w:cs="Arabic Transparent"/>
          <w:sz w:val="24"/>
          <w:szCs w:val="24"/>
          <w:rtl/>
        </w:rPr>
        <w:t>،محمد مرتضى  الحسيني ،</w:t>
      </w:r>
      <w:r w:rsidRPr="00617320">
        <w:rPr>
          <w:rFonts w:asciiTheme="majorBidi" w:hAnsiTheme="majorBidi" w:cs="Arabic Transparent"/>
          <w:b/>
          <w:bCs/>
          <w:sz w:val="24"/>
          <w:szCs w:val="24"/>
          <w:rtl/>
        </w:rPr>
        <w:t>تاج العروس</w:t>
      </w:r>
      <w:r w:rsidRPr="00617320">
        <w:rPr>
          <w:rFonts w:asciiTheme="majorBidi" w:hAnsiTheme="majorBidi" w:cs="Arabic Transparent"/>
          <w:sz w:val="24"/>
          <w:szCs w:val="24"/>
          <w:rtl/>
        </w:rPr>
        <w:t xml:space="preserve">، طبعة 1 </w:t>
      </w:r>
      <w:r w:rsidRPr="00617320">
        <w:rPr>
          <w:rFonts w:asciiTheme="majorBidi" w:hAnsiTheme="majorBidi" w:cs="Arabic Transparent" w:hint="cs"/>
          <w:sz w:val="24"/>
          <w:szCs w:val="24"/>
          <w:rtl/>
        </w:rPr>
        <w:t>،</w:t>
      </w:r>
      <w:r w:rsidRPr="00617320">
        <w:rPr>
          <w:rFonts w:asciiTheme="majorBidi" w:hAnsiTheme="majorBidi" w:cs="Arabic Transparent"/>
          <w:sz w:val="24"/>
          <w:szCs w:val="24"/>
          <w:rtl/>
        </w:rPr>
        <w:t>( تحقيق علي الهلالي)، ، دار الفكر ، بيروت ، لبنان</w:t>
      </w:r>
      <w:r w:rsidRPr="00617320">
        <w:rPr>
          <w:rFonts w:asciiTheme="majorBidi" w:hAnsiTheme="majorBidi" w:cs="Arabic Transparent" w:hint="cs"/>
          <w:sz w:val="24"/>
          <w:szCs w:val="24"/>
          <w:rtl/>
        </w:rPr>
        <w:t>، 1414هـ -1994م</w:t>
      </w:r>
      <w:r>
        <w:rPr>
          <w:rFonts w:asciiTheme="majorBidi" w:hAnsiTheme="majorBidi" w:cs="Arabic Transparent" w:hint="cs"/>
          <w:sz w:val="28"/>
          <w:szCs w:val="28"/>
          <w:rtl/>
        </w:rPr>
        <w:t xml:space="preserve"> ،</w:t>
      </w:r>
      <w:r w:rsidRPr="00617320">
        <w:rPr>
          <w:rFonts w:ascii="Times New Roman" w:hAnsi="Times New Roman" w:cs="Arabic Transparent"/>
          <w:sz w:val="24"/>
          <w:szCs w:val="24"/>
          <w:rtl/>
        </w:rPr>
        <w:t>مجلد6 ص 317</w:t>
      </w:r>
      <w:r w:rsidRPr="00617320">
        <w:rPr>
          <w:rFonts w:ascii="Times New Roman" w:hAnsi="Times New Roman" w:cs="Arabic Transparent" w:hint="cs"/>
          <w:sz w:val="24"/>
          <w:szCs w:val="24"/>
          <w:rtl/>
        </w:rPr>
        <w:t>.</w:t>
      </w:r>
    </w:p>
  </w:footnote>
  <w:footnote w:id="17">
    <w:p w:rsidR="00CC4974" w:rsidRPr="00FD1307" w:rsidRDefault="00CC4974" w:rsidP="00F43DE5">
      <w:pPr>
        <w:pStyle w:val="FootnoteText"/>
        <w:ind w:left="139"/>
        <w:rPr>
          <w:rFonts w:cs="Arabic Transparent"/>
          <w:sz w:val="24"/>
          <w:szCs w:val="24"/>
          <w:rtl/>
        </w:rPr>
      </w:pPr>
      <w:r w:rsidRPr="00FD1307">
        <w:rPr>
          <w:rFonts w:ascii="Times New Roman" w:hAnsi="Times New Roman" w:cs="Arabic Transparent" w:hint="cs"/>
          <w:sz w:val="24"/>
          <w:szCs w:val="24"/>
          <w:rtl/>
          <w:lang w:bidi="ar-JO"/>
        </w:rPr>
        <w:t xml:space="preserve">قال الخليل بن أحمد : </w:t>
      </w:r>
      <w:proofErr w:type="spellStart"/>
      <w:r w:rsidRPr="00FD1307">
        <w:rPr>
          <w:rFonts w:ascii="Times New Roman" w:hAnsi="Times New Roman" w:cs="Arabic Transparent"/>
          <w:sz w:val="24"/>
          <w:szCs w:val="24"/>
          <w:rtl/>
          <w:lang w:bidi="ar-JO"/>
        </w:rPr>
        <w:t>الحُوَّارَى</w:t>
      </w:r>
      <w:proofErr w:type="spellEnd"/>
      <w:r w:rsidRPr="00FD1307">
        <w:rPr>
          <w:rFonts w:ascii="Times New Roman" w:hAnsi="Times New Roman" w:cs="Arabic Transparent"/>
          <w:sz w:val="24"/>
          <w:szCs w:val="24"/>
          <w:rtl/>
          <w:lang w:bidi="ar-JO"/>
        </w:rPr>
        <w:t>: أجْوَدُ الدَّقيق. يقال</w:t>
      </w:r>
      <w:r w:rsidRPr="00FD1307">
        <w:rPr>
          <w:rFonts w:ascii="Times New Roman" w:hAnsi="Times New Roman" w:cs="Arabic Transparent" w:hint="cs"/>
          <w:sz w:val="24"/>
          <w:szCs w:val="24"/>
          <w:rtl/>
          <w:lang w:bidi="ar-JO"/>
        </w:rPr>
        <w:t>"</w:t>
      </w:r>
      <w:r w:rsidRPr="00FD1307">
        <w:rPr>
          <w:rFonts w:ascii="Times New Roman" w:hAnsi="Times New Roman" w:cs="Arabic Transparent"/>
          <w:sz w:val="24"/>
          <w:szCs w:val="24"/>
          <w:rtl/>
          <w:lang w:bidi="ar-JO"/>
        </w:rPr>
        <w:t xml:space="preserve"> حَوَّرتهُ تحويراً، أي بَيَّضتُهُ. و تَحْوِيرُ الثياب :تَبْيضُها.</w:t>
      </w:r>
      <w:r w:rsidRPr="00FD1307">
        <w:rPr>
          <w:rFonts w:ascii="Times New Roman" w:hAnsi="Times New Roman" w:cs="Arabic Transparent" w:hint="cs"/>
          <w:sz w:val="24"/>
          <w:szCs w:val="24"/>
          <w:rtl/>
          <w:lang w:bidi="ar-JO"/>
        </w:rPr>
        <w:t>"</w:t>
      </w:r>
      <w:r w:rsidRPr="00FD1307">
        <w:rPr>
          <w:rFonts w:ascii="Times New Roman" w:hAnsi="Times New Roman" w:cs="Arabic Transparent"/>
          <w:sz w:val="24"/>
          <w:szCs w:val="24"/>
          <w:rtl/>
        </w:rPr>
        <w:t xml:space="preserve"> الفراهيدي</w:t>
      </w:r>
      <w:r w:rsidRPr="00FD1307">
        <w:rPr>
          <w:rFonts w:ascii="Times New Roman" w:hAnsi="Times New Roman" w:cs="Arabic Transparent" w:hint="cs"/>
          <w:sz w:val="24"/>
          <w:szCs w:val="24"/>
          <w:rtl/>
        </w:rPr>
        <w:t>،</w:t>
      </w:r>
      <w:r w:rsidRPr="00FD1307">
        <w:rPr>
          <w:rFonts w:ascii="Times New Roman" w:hAnsi="Times New Roman" w:cs="Arabic Transparent"/>
          <w:sz w:val="24"/>
          <w:szCs w:val="24"/>
          <w:rtl/>
        </w:rPr>
        <w:t xml:space="preserve"> معجم العين،ج3،ص288 ا</w:t>
      </w:r>
      <w:r>
        <w:rPr>
          <w:rFonts w:ascii="Times New Roman" w:hAnsi="Times New Roman" w:cs="Arabic Transparent"/>
          <w:sz w:val="24"/>
          <w:szCs w:val="24"/>
          <w:rtl/>
        </w:rPr>
        <w:t>لجوهري،</w:t>
      </w:r>
      <w:r w:rsidRPr="004C4437">
        <w:rPr>
          <w:rFonts w:ascii="Times New Roman" w:hAnsi="Times New Roman" w:cs="Arabic Transparent"/>
          <w:b/>
          <w:bCs/>
          <w:sz w:val="24"/>
          <w:szCs w:val="24"/>
          <w:rtl/>
        </w:rPr>
        <w:t>معجم تاج اللغة و صحاح العربية</w:t>
      </w:r>
      <w:r>
        <w:rPr>
          <w:rFonts w:ascii="Times New Roman" w:hAnsi="Times New Roman" w:cs="Arabic Transparent"/>
          <w:sz w:val="24"/>
          <w:szCs w:val="24"/>
          <w:rtl/>
        </w:rPr>
        <w:t>،</w:t>
      </w:r>
      <w:r w:rsidRPr="00FD1307">
        <w:rPr>
          <w:rFonts w:ascii="Times New Roman" w:hAnsi="Times New Roman" w:cs="Arabic Transparent"/>
          <w:sz w:val="24"/>
          <w:szCs w:val="24"/>
          <w:rtl/>
        </w:rPr>
        <w:t>،م</w:t>
      </w:r>
      <w:r>
        <w:rPr>
          <w:rFonts w:ascii="Times New Roman" w:hAnsi="Times New Roman" w:cs="Arabic Transparent" w:hint="cs"/>
          <w:sz w:val="24"/>
          <w:szCs w:val="24"/>
          <w:rtl/>
        </w:rPr>
        <w:t>جلد</w:t>
      </w:r>
      <w:r w:rsidRPr="00FD1307">
        <w:rPr>
          <w:rFonts w:ascii="Times New Roman" w:hAnsi="Times New Roman" w:cs="Arabic Transparent"/>
          <w:sz w:val="24"/>
          <w:szCs w:val="24"/>
          <w:rtl/>
        </w:rPr>
        <w:t>2</w:t>
      </w:r>
      <w:r>
        <w:rPr>
          <w:rFonts w:ascii="Times New Roman" w:hAnsi="Times New Roman" w:cs="Arabic Transparent" w:hint="cs"/>
          <w:sz w:val="24"/>
          <w:szCs w:val="24"/>
          <w:rtl/>
        </w:rPr>
        <w:t>،</w:t>
      </w:r>
      <w:r w:rsidRPr="00FD1307">
        <w:rPr>
          <w:rFonts w:ascii="Times New Roman" w:hAnsi="Times New Roman" w:cs="Arabic Transparent"/>
          <w:sz w:val="24"/>
          <w:szCs w:val="24"/>
          <w:rtl/>
        </w:rPr>
        <w:t>ص639.</w:t>
      </w:r>
    </w:p>
    <w:p w:rsidR="00CC4974" w:rsidRPr="00FD1307" w:rsidRDefault="00CC4974" w:rsidP="00F43DE5">
      <w:pPr>
        <w:pStyle w:val="FootnoteText"/>
        <w:ind w:left="139"/>
        <w:rPr>
          <w:rFonts w:ascii="Times New Roman" w:hAnsi="Times New Roman" w:cs="Arabic Transparent"/>
          <w:sz w:val="24"/>
          <w:szCs w:val="24"/>
          <w:rtl/>
        </w:rPr>
      </w:pPr>
      <w:r w:rsidRPr="00FD1307">
        <w:rPr>
          <w:rFonts w:ascii="Times New Roman" w:hAnsi="Times New Roman" w:cs="Arabic Transparent"/>
          <w:sz w:val="24"/>
          <w:szCs w:val="24"/>
          <w:rtl/>
          <w:lang w:bidi="ar-JO"/>
        </w:rPr>
        <w:t xml:space="preserve">الحَوارِيُّونَ: الذين كانوا مع سيدنا عيسى عليه السلام </w:t>
      </w:r>
      <w:proofErr w:type="spellStart"/>
      <w:r w:rsidRPr="00FD1307">
        <w:rPr>
          <w:rFonts w:ascii="Times New Roman" w:hAnsi="Times New Roman" w:cs="Arabic Transparent"/>
          <w:sz w:val="24"/>
          <w:szCs w:val="24"/>
          <w:rtl/>
          <w:lang w:bidi="ar-JO"/>
        </w:rPr>
        <w:t>ينصورونه</w:t>
      </w:r>
      <w:proofErr w:type="spellEnd"/>
      <w:r w:rsidRPr="00FD1307">
        <w:rPr>
          <w:rFonts w:ascii="Times New Roman" w:hAnsi="Times New Roman" w:cs="Arabic Transparent"/>
          <w:sz w:val="24"/>
          <w:szCs w:val="24"/>
          <w:rtl/>
          <w:lang w:bidi="ar-JO"/>
        </w:rPr>
        <w:t xml:space="preserve"> و كانوا قصار</w:t>
      </w:r>
      <w:r w:rsidRPr="00FD1307">
        <w:rPr>
          <w:rFonts w:ascii="Times New Roman" w:hAnsi="Times New Roman" w:cs="Arabic Transparent" w:hint="cs"/>
          <w:sz w:val="24"/>
          <w:szCs w:val="24"/>
          <w:rtl/>
          <w:lang w:bidi="ar-JO"/>
        </w:rPr>
        <w:t>، الجواهري"</w:t>
      </w:r>
      <w:r w:rsidRPr="00FD1307">
        <w:rPr>
          <w:rFonts w:ascii="Times New Roman" w:hAnsi="Times New Roman" w:cs="Arabic Transparent"/>
          <w:sz w:val="24"/>
          <w:szCs w:val="24"/>
          <w:rtl/>
          <w:lang w:bidi="ar-JO"/>
        </w:rPr>
        <w:t xml:space="preserve"> فعل الحواريون كذا ،ونصر الحواريون كذا، فما جرى على ألسنة الناس سُمّيَ كل ناصر حوارياً.</w:t>
      </w:r>
      <w:r w:rsidRPr="00FD1307">
        <w:rPr>
          <w:rStyle w:val="FootnoteReference"/>
          <w:rFonts w:ascii="Times New Roman" w:eastAsiaTheme="majorEastAsia" w:hAnsi="Times New Roman" w:cs="Arabic Transparent" w:hint="cs"/>
          <w:sz w:val="24"/>
          <w:szCs w:val="24"/>
          <w:rtl/>
          <w:lang w:bidi="ar-JO"/>
        </w:rPr>
        <w:t>"</w:t>
      </w:r>
      <w:r w:rsidRPr="00FD1307">
        <w:rPr>
          <w:rFonts w:ascii="Times New Roman" w:hAnsi="Times New Roman" w:cs="Arabic Transparent" w:hint="cs"/>
          <w:sz w:val="24"/>
          <w:szCs w:val="24"/>
          <w:rtl/>
          <w:lang w:bidi="ar-JO"/>
        </w:rPr>
        <w:t xml:space="preserve"> </w:t>
      </w:r>
      <w:r>
        <w:rPr>
          <w:rFonts w:ascii="Times New Roman" w:hAnsi="Times New Roman" w:cs="Arabic Transparent"/>
          <w:sz w:val="24"/>
          <w:szCs w:val="24"/>
          <w:rtl/>
        </w:rPr>
        <w:t>الفراهيدي</w:t>
      </w:r>
      <w:r w:rsidRPr="00FD1307">
        <w:rPr>
          <w:rFonts w:ascii="Times New Roman" w:hAnsi="Times New Roman" w:cs="Arabic Transparent"/>
          <w:sz w:val="24"/>
          <w:szCs w:val="24"/>
          <w:rtl/>
        </w:rPr>
        <w:t xml:space="preserve">، </w:t>
      </w:r>
      <w:r w:rsidRPr="004C4437">
        <w:rPr>
          <w:rFonts w:ascii="Times New Roman" w:hAnsi="Times New Roman" w:cs="Arabic Transparent"/>
          <w:b/>
          <w:bCs/>
          <w:sz w:val="24"/>
          <w:szCs w:val="24"/>
          <w:rtl/>
        </w:rPr>
        <w:t>معجم العين</w:t>
      </w:r>
      <w:r w:rsidRPr="00FD1307">
        <w:rPr>
          <w:rFonts w:ascii="Times New Roman" w:hAnsi="Times New Roman" w:cs="Arabic Transparent"/>
          <w:sz w:val="24"/>
          <w:szCs w:val="24"/>
          <w:rtl/>
        </w:rPr>
        <w:t>،ج3،ص288</w:t>
      </w:r>
    </w:p>
    <w:p w:rsidR="00CC4974" w:rsidRPr="00FD1307" w:rsidRDefault="00CC4974" w:rsidP="00F43DE5">
      <w:pPr>
        <w:pStyle w:val="FootnoteText"/>
        <w:ind w:left="139"/>
        <w:rPr>
          <w:rFonts w:cs="Arabic Transparent"/>
          <w:sz w:val="24"/>
          <w:szCs w:val="24"/>
          <w:rtl/>
        </w:rPr>
      </w:pPr>
      <w:r w:rsidRPr="00FD1307">
        <w:rPr>
          <w:rFonts w:ascii="Times New Roman" w:hAnsi="Times New Roman" w:cs="Arabic Transparent" w:hint="cs"/>
          <w:sz w:val="24"/>
          <w:szCs w:val="24"/>
          <w:rtl/>
          <w:lang w:bidi="ar-JO"/>
        </w:rPr>
        <w:t xml:space="preserve"> و قال </w:t>
      </w:r>
      <w:proofErr w:type="gramStart"/>
      <w:r w:rsidRPr="00FD1307">
        <w:rPr>
          <w:rFonts w:ascii="Times New Roman" w:hAnsi="Times New Roman" w:cs="Arabic Transparent" w:hint="cs"/>
          <w:sz w:val="24"/>
          <w:szCs w:val="24"/>
          <w:rtl/>
          <w:lang w:bidi="ar-JO"/>
        </w:rPr>
        <w:t>الأزهري :</w:t>
      </w:r>
      <w:proofErr w:type="gramEnd"/>
      <w:r w:rsidRPr="00FD1307">
        <w:rPr>
          <w:rFonts w:ascii="Times New Roman" w:hAnsi="Times New Roman" w:cs="Arabic Transparent" w:hint="cs"/>
          <w:sz w:val="24"/>
          <w:szCs w:val="24"/>
          <w:rtl/>
          <w:lang w:bidi="ar-JO"/>
        </w:rPr>
        <w:t xml:space="preserve"> </w:t>
      </w:r>
      <w:r w:rsidRPr="00FD1307">
        <w:rPr>
          <w:rFonts w:ascii="Times New Roman" w:hAnsi="Times New Roman" w:cs="Arabic Transparent"/>
          <w:sz w:val="24"/>
          <w:szCs w:val="24"/>
          <w:rtl/>
          <w:lang w:bidi="ar-JO"/>
        </w:rPr>
        <w:t>و الحَوَارِيَّ: ا</w:t>
      </w:r>
      <w:r w:rsidRPr="00FD1307">
        <w:rPr>
          <w:rFonts w:ascii="Times New Roman" w:hAnsi="Times New Roman" w:cs="Arabic Transparent" w:hint="cs"/>
          <w:sz w:val="24"/>
          <w:szCs w:val="24"/>
          <w:rtl/>
          <w:lang w:bidi="ar-JO"/>
        </w:rPr>
        <w:t>"</w:t>
      </w:r>
      <w:r w:rsidRPr="00FD1307">
        <w:rPr>
          <w:rFonts w:ascii="Times New Roman" w:hAnsi="Times New Roman" w:cs="Arabic Transparent"/>
          <w:sz w:val="24"/>
          <w:szCs w:val="24"/>
          <w:rtl/>
          <w:lang w:bidi="ar-JO"/>
        </w:rPr>
        <w:t xml:space="preserve">لناصح، و أصله الشيءُ الخالص، وكلَّ شيء خلص لونه فهو حَوَارِيُّ، و أصل التحوير في اللغة من حار يَحورُ: </w:t>
      </w:r>
      <w:r w:rsidRPr="00FD1307">
        <w:rPr>
          <w:rFonts w:ascii="Times New Roman" w:hAnsi="Times New Roman" w:cs="Arabic Transparent" w:hint="cs"/>
          <w:sz w:val="24"/>
          <w:szCs w:val="24"/>
          <w:rtl/>
          <w:lang w:bidi="ar-JO"/>
        </w:rPr>
        <w:t xml:space="preserve"> </w:t>
      </w:r>
      <w:r w:rsidRPr="00FD1307">
        <w:rPr>
          <w:rFonts w:ascii="Times New Roman" w:hAnsi="Times New Roman" w:cs="Arabic Transparent"/>
          <w:sz w:val="24"/>
          <w:szCs w:val="24"/>
          <w:rtl/>
          <w:lang w:bidi="ar-JO"/>
        </w:rPr>
        <w:t>وهو الرجوع، و التَّحويرُ الترجيع.</w:t>
      </w:r>
      <w:r w:rsidRPr="00FD1307">
        <w:rPr>
          <w:rFonts w:ascii="Times New Roman" w:hAnsi="Times New Roman" w:cs="Arabic Transparent" w:hint="cs"/>
          <w:sz w:val="24"/>
          <w:szCs w:val="24"/>
          <w:rtl/>
          <w:lang w:bidi="ar-JO"/>
        </w:rPr>
        <w:t>"</w:t>
      </w:r>
    </w:p>
    <w:p w:rsidR="00CC4974" w:rsidRPr="00FD1307" w:rsidRDefault="00CC4974" w:rsidP="00F43DE5">
      <w:pPr>
        <w:pStyle w:val="FootnoteText"/>
        <w:ind w:left="139"/>
        <w:rPr>
          <w:rFonts w:cs="Arabic Transparent"/>
          <w:sz w:val="24"/>
          <w:szCs w:val="24"/>
          <w:rtl/>
        </w:rPr>
      </w:pPr>
      <w:r w:rsidRPr="00FD1307">
        <w:rPr>
          <w:rFonts w:ascii="Times New Roman" w:hAnsi="Times New Roman" w:cs="Arabic Transparent"/>
          <w:sz w:val="24"/>
          <w:szCs w:val="24"/>
          <w:rtl/>
          <w:lang w:bidi="ar-JO"/>
        </w:rPr>
        <w:t xml:space="preserve">و الحَائرُ: </w:t>
      </w:r>
      <w:r w:rsidRPr="00FD1307">
        <w:rPr>
          <w:rFonts w:ascii="Times New Roman" w:hAnsi="Times New Roman" w:cs="Arabic Transparent" w:hint="cs"/>
          <w:sz w:val="24"/>
          <w:szCs w:val="24"/>
          <w:rtl/>
          <w:lang w:bidi="ar-JO"/>
        </w:rPr>
        <w:t>"</w:t>
      </w:r>
      <w:r w:rsidRPr="00FD1307">
        <w:rPr>
          <w:rFonts w:ascii="Times New Roman" w:hAnsi="Times New Roman" w:cs="Arabic Transparent"/>
          <w:sz w:val="24"/>
          <w:szCs w:val="24"/>
          <w:rtl/>
          <w:lang w:bidi="ar-JO"/>
        </w:rPr>
        <w:t xml:space="preserve">الراجع </w:t>
      </w:r>
      <w:proofErr w:type="gramStart"/>
      <w:r w:rsidRPr="00FD1307">
        <w:rPr>
          <w:rFonts w:ascii="Times New Roman" w:hAnsi="Times New Roman" w:cs="Arabic Transparent"/>
          <w:sz w:val="24"/>
          <w:szCs w:val="24"/>
          <w:rtl/>
          <w:lang w:bidi="ar-JO"/>
        </w:rPr>
        <w:t>من</w:t>
      </w:r>
      <w:proofErr w:type="gramEnd"/>
      <w:r w:rsidRPr="00FD1307">
        <w:rPr>
          <w:rFonts w:ascii="Times New Roman" w:hAnsi="Times New Roman" w:cs="Arabic Transparent"/>
          <w:sz w:val="24"/>
          <w:szCs w:val="24"/>
          <w:rtl/>
          <w:lang w:bidi="ar-JO"/>
        </w:rPr>
        <w:t xml:space="preserve"> </w:t>
      </w:r>
      <w:r w:rsidRPr="00FD1307">
        <w:rPr>
          <w:rFonts w:ascii="Times New Roman" w:hAnsi="Times New Roman" w:cs="Arabic Transparent" w:hint="cs"/>
          <w:sz w:val="24"/>
          <w:szCs w:val="24"/>
          <w:rtl/>
          <w:lang w:bidi="ar-JO"/>
        </w:rPr>
        <w:t>ح</w:t>
      </w:r>
      <w:r w:rsidRPr="00FD1307">
        <w:rPr>
          <w:rFonts w:ascii="Times New Roman" w:hAnsi="Times New Roman" w:cs="Arabic Transparent"/>
          <w:sz w:val="24"/>
          <w:szCs w:val="24"/>
          <w:rtl/>
          <w:lang w:bidi="ar-JO"/>
        </w:rPr>
        <w:t>الٍ كان عليها إلى حال كان دُونَها.و يقال حَوَّرَ الله فلاناً أي</w:t>
      </w:r>
      <w:proofErr w:type="gramStart"/>
      <w:r w:rsidRPr="00FD1307">
        <w:rPr>
          <w:rFonts w:ascii="Times New Roman" w:hAnsi="Times New Roman" w:cs="Arabic Transparent"/>
          <w:sz w:val="24"/>
          <w:szCs w:val="24"/>
          <w:rtl/>
          <w:lang w:bidi="ar-JO"/>
        </w:rPr>
        <w:t xml:space="preserve"> خي</w:t>
      </w:r>
      <w:proofErr w:type="gramEnd"/>
      <w:r w:rsidRPr="00FD1307">
        <w:rPr>
          <w:rFonts w:ascii="Times New Roman" w:hAnsi="Times New Roman" w:cs="Arabic Transparent"/>
          <w:sz w:val="24"/>
          <w:szCs w:val="24"/>
          <w:rtl/>
          <w:lang w:bidi="ar-JO"/>
        </w:rPr>
        <w:t>به و رَجعه إلى النقص.</w:t>
      </w:r>
      <w:r w:rsidRPr="00FD1307">
        <w:rPr>
          <w:rFonts w:ascii="Times New Roman" w:hAnsi="Times New Roman" w:cs="Arabic Transparent" w:hint="cs"/>
          <w:sz w:val="24"/>
          <w:szCs w:val="24"/>
          <w:rtl/>
          <w:lang w:bidi="ar-JO"/>
        </w:rPr>
        <w:t>"</w:t>
      </w:r>
      <w:r w:rsidRPr="00FD1307">
        <w:rPr>
          <w:rFonts w:ascii="Times New Roman" w:hAnsi="Times New Roman" w:cs="Arabic Transparent"/>
          <w:sz w:val="24"/>
          <w:szCs w:val="24"/>
          <w:rtl/>
        </w:rPr>
        <w:t xml:space="preserve"> ا</w:t>
      </w:r>
      <w:r>
        <w:rPr>
          <w:rFonts w:ascii="Times New Roman" w:hAnsi="Times New Roman" w:cs="Arabic Transparent"/>
          <w:sz w:val="24"/>
          <w:szCs w:val="24"/>
          <w:rtl/>
        </w:rPr>
        <w:t>لأزهري،</w:t>
      </w:r>
      <w:r w:rsidRPr="00FD1307">
        <w:rPr>
          <w:rFonts w:ascii="Times New Roman" w:hAnsi="Times New Roman" w:cs="Arabic Transparent"/>
          <w:sz w:val="24"/>
          <w:szCs w:val="24"/>
          <w:rtl/>
        </w:rPr>
        <w:t xml:space="preserve"> </w:t>
      </w:r>
      <w:r w:rsidRPr="004C4437">
        <w:rPr>
          <w:rFonts w:ascii="Times New Roman" w:hAnsi="Times New Roman" w:cs="Arabic Transparent"/>
          <w:b/>
          <w:bCs/>
          <w:sz w:val="24"/>
          <w:szCs w:val="24"/>
          <w:rtl/>
        </w:rPr>
        <w:t>تهذيب اللغة</w:t>
      </w:r>
      <w:r w:rsidRPr="00FD1307">
        <w:rPr>
          <w:rFonts w:ascii="Times New Roman" w:hAnsi="Times New Roman" w:cs="Arabic Transparent"/>
          <w:sz w:val="24"/>
          <w:szCs w:val="24"/>
          <w:rtl/>
        </w:rPr>
        <w:t>، م</w:t>
      </w:r>
      <w:r>
        <w:rPr>
          <w:rFonts w:ascii="Times New Roman" w:hAnsi="Times New Roman" w:cs="Arabic Transparent" w:hint="cs"/>
          <w:sz w:val="24"/>
          <w:szCs w:val="24"/>
          <w:rtl/>
        </w:rPr>
        <w:t>جلد</w:t>
      </w:r>
      <w:r w:rsidRPr="00FD1307">
        <w:rPr>
          <w:rFonts w:ascii="Times New Roman" w:hAnsi="Times New Roman" w:cs="Arabic Transparent"/>
          <w:sz w:val="24"/>
          <w:szCs w:val="24"/>
          <w:rtl/>
        </w:rPr>
        <w:t xml:space="preserve"> 5 </w:t>
      </w:r>
      <w:r>
        <w:rPr>
          <w:rFonts w:ascii="Times New Roman" w:hAnsi="Times New Roman" w:cs="Arabic Transparent" w:hint="cs"/>
          <w:sz w:val="24"/>
          <w:szCs w:val="24"/>
          <w:rtl/>
        </w:rPr>
        <w:t>،</w:t>
      </w:r>
      <w:r w:rsidRPr="00FD1307">
        <w:rPr>
          <w:rFonts w:ascii="Times New Roman" w:hAnsi="Times New Roman" w:cs="Arabic Transparent"/>
          <w:sz w:val="24"/>
          <w:szCs w:val="24"/>
          <w:rtl/>
        </w:rPr>
        <w:t>ص</w:t>
      </w:r>
      <w:r>
        <w:rPr>
          <w:rFonts w:ascii="Times New Roman" w:hAnsi="Times New Roman" w:cs="Arabic Transparent" w:hint="cs"/>
          <w:sz w:val="24"/>
          <w:szCs w:val="24"/>
          <w:rtl/>
        </w:rPr>
        <w:t>.</w:t>
      </w:r>
      <w:r w:rsidRPr="00FD1307">
        <w:rPr>
          <w:rFonts w:ascii="Times New Roman" w:hAnsi="Times New Roman" w:cs="Arabic Transparent"/>
          <w:sz w:val="24"/>
          <w:szCs w:val="24"/>
          <w:rtl/>
        </w:rPr>
        <w:t>147</w:t>
      </w:r>
    </w:p>
    <w:p w:rsidR="00CC4974" w:rsidRPr="00617320" w:rsidRDefault="00CC4974" w:rsidP="00F43DE5">
      <w:pPr>
        <w:pStyle w:val="FootnoteText"/>
        <w:spacing w:line="480" w:lineRule="auto"/>
        <w:ind w:left="139" w:right="-284"/>
        <w:rPr>
          <w:rFonts w:asciiTheme="majorBidi" w:hAnsiTheme="majorBidi" w:cs="Arabic Transparent"/>
          <w:sz w:val="28"/>
          <w:szCs w:val="28"/>
          <w:rtl/>
          <w:lang w:bidi="ar-JO"/>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proofErr w:type="spellStart"/>
      <w:r w:rsidRPr="00617320">
        <w:rPr>
          <w:rFonts w:asciiTheme="majorBidi" w:hAnsiTheme="majorBidi" w:cs="Arabic Transparent"/>
          <w:sz w:val="24"/>
          <w:szCs w:val="24"/>
          <w:rtl/>
          <w:lang w:bidi="ar-JO"/>
        </w:rPr>
        <w:t>المناوي</w:t>
      </w:r>
      <w:proofErr w:type="spellEnd"/>
      <w:r w:rsidRPr="00617320">
        <w:rPr>
          <w:rFonts w:asciiTheme="majorBidi" w:hAnsiTheme="majorBidi" w:cs="Arabic Transparent"/>
          <w:sz w:val="24"/>
          <w:szCs w:val="24"/>
          <w:rtl/>
          <w:lang w:bidi="ar-JO"/>
        </w:rPr>
        <w:t>، محمد عبد الرؤوف،</w:t>
      </w:r>
      <w:r w:rsidRPr="00617320">
        <w:rPr>
          <w:rFonts w:asciiTheme="majorBidi" w:hAnsiTheme="majorBidi" w:cs="Arabic Transparent"/>
          <w:b/>
          <w:bCs/>
          <w:sz w:val="24"/>
          <w:szCs w:val="24"/>
          <w:rtl/>
          <w:lang w:bidi="ar-JO"/>
        </w:rPr>
        <w:t>التوقيف على مهمات التعريف</w:t>
      </w:r>
      <w:r w:rsidRPr="00617320">
        <w:rPr>
          <w:rFonts w:asciiTheme="majorBidi" w:hAnsiTheme="majorBidi" w:cs="Arabic Transparent"/>
          <w:sz w:val="24"/>
          <w:szCs w:val="24"/>
          <w:rtl/>
          <w:lang w:bidi="ar-JO"/>
        </w:rPr>
        <w:t>، ط</w:t>
      </w:r>
      <w:r w:rsidRPr="00617320">
        <w:rPr>
          <w:rFonts w:asciiTheme="majorBidi" w:hAnsiTheme="majorBidi" w:cs="Arabic Transparent" w:hint="cs"/>
          <w:sz w:val="24"/>
          <w:szCs w:val="24"/>
          <w:rtl/>
          <w:lang w:bidi="ar-JO"/>
        </w:rPr>
        <w:t>بعة 1، (</w:t>
      </w:r>
      <w:r w:rsidRPr="00617320">
        <w:rPr>
          <w:rFonts w:asciiTheme="majorBidi" w:hAnsiTheme="majorBidi" w:cs="Arabic Transparent"/>
          <w:sz w:val="24"/>
          <w:szCs w:val="24"/>
          <w:rtl/>
          <w:lang w:bidi="ar-JO"/>
        </w:rPr>
        <w:t>تحقيق:د. محمد رضوان الدية</w:t>
      </w:r>
      <w:r w:rsidRPr="00617320">
        <w:rPr>
          <w:rFonts w:asciiTheme="majorBidi" w:hAnsiTheme="majorBidi" w:cs="Arabic Transparent" w:hint="cs"/>
          <w:sz w:val="24"/>
          <w:szCs w:val="24"/>
          <w:rtl/>
          <w:lang w:bidi="ar-JO"/>
        </w:rPr>
        <w:t>)</w:t>
      </w:r>
      <w:r w:rsidRPr="00617320">
        <w:rPr>
          <w:rFonts w:asciiTheme="majorBidi" w:hAnsiTheme="majorBidi" w:cs="Arabic Transparent"/>
          <w:sz w:val="24"/>
          <w:szCs w:val="24"/>
          <w:rtl/>
          <w:lang w:bidi="ar-JO"/>
        </w:rPr>
        <w:t>، دار الفكر المعاصر ، بيروت .</w:t>
      </w:r>
      <w:r w:rsidRPr="00617320">
        <w:rPr>
          <w:rFonts w:asciiTheme="majorBidi" w:hAnsiTheme="majorBidi" w:cs="Arabic Transparent" w:hint="cs"/>
          <w:sz w:val="24"/>
          <w:szCs w:val="24"/>
          <w:rtl/>
          <w:lang w:bidi="ar-JO"/>
        </w:rPr>
        <w:t>1995م</w:t>
      </w:r>
      <w:r w:rsidRPr="00FD1307">
        <w:rPr>
          <w:rFonts w:ascii="Times New Roman" w:hAnsi="Times New Roman" w:cs="Arabic Transparent"/>
          <w:sz w:val="24"/>
          <w:szCs w:val="24"/>
          <w:rtl/>
          <w:lang w:bidi="ar-JO"/>
        </w:rPr>
        <w:t>،ص299</w:t>
      </w:r>
      <w:r w:rsidRPr="00FD1307">
        <w:rPr>
          <w:rFonts w:ascii="Times New Roman" w:hAnsi="Times New Roman" w:cs="Arabic Transparent" w:hint="cs"/>
          <w:sz w:val="24"/>
          <w:szCs w:val="24"/>
          <w:rtl/>
          <w:lang w:bidi="ar-JO"/>
        </w:rPr>
        <w:t xml:space="preserve"> </w:t>
      </w:r>
      <w:r w:rsidRPr="008354BD">
        <w:rPr>
          <w:rFonts w:ascii="Times New Roman" w:hAnsi="Times New Roman" w:cs="Times New Roman" w:hint="cs"/>
          <w:sz w:val="24"/>
          <w:szCs w:val="24"/>
          <w:rtl/>
          <w:lang w:bidi="ar-JO"/>
        </w:rPr>
        <w:t>.</w:t>
      </w:r>
    </w:p>
  </w:footnote>
  <w:footnote w:id="18">
    <w:p w:rsidR="00CC4974" w:rsidRPr="00FD1307" w:rsidRDefault="00CC4974" w:rsidP="00F43DE5">
      <w:pPr>
        <w:pStyle w:val="FootnoteText"/>
        <w:ind w:left="139"/>
        <w:rPr>
          <w:rFonts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proofErr w:type="spellStart"/>
      <w:r w:rsidRPr="006A2EB4">
        <w:rPr>
          <w:rFonts w:asciiTheme="majorBidi" w:hAnsiTheme="majorBidi" w:cs="Arabic Transparent"/>
          <w:sz w:val="24"/>
          <w:szCs w:val="24"/>
          <w:rtl/>
        </w:rPr>
        <w:t>الموجان</w:t>
      </w:r>
      <w:proofErr w:type="spellEnd"/>
      <w:r w:rsidRPr="006A2EB4">
        <w:rPr>
          <w:rFonts w:asciiTheme="majorBidi" w:hAnsiTheme="majorBidi" w:cs="Arabic Transparent"/>
          <w:sz w:val="24"/>
          <w:szCs w:val="24"/>
          <w:rtl/>
        </w:rPr>
        <w:t xml:space="preserve">، عبد الله بن حسين، </w:t>
      </w:r>
      <w:r w:rsidRPr="006A2EB4">
        <w:rPr>
          <w:rFonts w:asciiTheme="majorBidi" w:hAnsiTheme="majorBidi" w:cs="Arabic Transparent"/>
          <w:b/>
          <w:bCs/>
          <w:sz w:val="24"/>
          <w:szCs w:val="24"/>
          <w:rtl/>
        </w:rPr>
        <w:t xml:space="preserve">الحوار في </w:t>
      </w:r>
      <w:proofErr w:type="spellStart"/>
      <w:r w:rsidRPr="006A2EB4">
        <w:rPr>
          <w:rFonts w:asciiTheme="majorBidi" w:hAnsiTheme="majorBidi" w:cs="Arabic Transparent"/>
          <w:b/>
          <w:bCs/>
          <w:sz w:val="24"/>
          <w:szCs w:val="24"/>
          <w:rtl/>
        </w:rPr>
        <w:t>الاسلام</w:t>
      </w:r>
      <w:proofErr w:type="spellEnd"/>
      <w:r w:rsidRPr="006A2EB4">
        <w:rPr>
          <w:rFonts w:asciiTheme="majorBidi" w:hAnsiTheme="majorBidi" w:cs="Arabic Transparent"/>
          <w:sz w:val="24"/>
          <w:szCs w:val="24"/>
          <w:rtl/>
        </w:rPr>
        <w:t>، ط</w:t>
      </w:r>
      <w:r w:rsidRPr="006A2EB4">
        <w:rPr>
          <w:rFonts w:asciiTheme="majorBidi" w:hAnsiTheme="majorBidi" w:cs="Arabic Transparent" w:hint="cs"/>
          <w:sz w:val="24"/>
          <w:szCs w:val="24"/>
          <w:rtl/>
        </w:rPr>
        <w:t xml:space="preserve">بعة </w:t>
      </w:r>
      <w:r w:rsidRPr="006A2EB4">
        <w:rPr>
          <w:rFonts w:asciiTheme="majorBidi" w:hAnsiTheme="majorBidi" w:cs="Arabic Transparent"/>
          <w:sz w:val="24"/>
          <w:szCs w:val="24"/>
          <w:rtl/>
        </w:rPr>
        <w:t>1، مركز الكون ، جدة</w:t>
      </w:r>
      <w:r w:rsidRPr="006A2EB4">
        <w:rPr>
          <w:rFonts w:asciiTheme="majorBidi" w:hAnsiTheme="majorBidi" w:cs="Arabic Transparent" w:hint="cs"/>
          <w:sz w:val="24"/>
          <w:szCs w:val="24"/>
          <w:rtl/>
        </w:rPr>
        <w:t>، 1427هـ -2006م.</w:t>
      </w:r>
      <w:r w:rsidRPr="00FD1307">
        <w:rPr>
          <w:rFonts w:ascii="Times New Roman" w:hAnsi="Times New Roman" w:cs="Arabic Transparent"/>
          <w:sz w:val="24"/>
          <w:szCs w:val="24"/>
          <w:rtl/>
        </w:rPr>
        <w:t>،ص 133</w:t>
      </w:r>
      <w:r w:rsidRPr="00FD1307">
        <w:rPr>
          <w:rFonts w:ascii="Times New Roman" w:hAnsi="Times New Roman" w:cs="Arabic Transparent" w:hint="cs"/>
          <w:sz w:val="24"/>
          <w:szCs w:val="24"/>
          <w:rtl/>
        </w:rPr>
        <w:t>.</w:t>
      </w:r>
    </w:p>
  </w:footnote>
  <w:footnote w:id="19">
    <w:p w:rsidR="00CC4974" w:rsidRPr="00FD1307" w:rsidRDefault="00CC4974" w:rsidP="00F43DE5">
      <w:pPr>
        <w:pStyle w:val="FootnoteText"/>
        <w:ind w:left="139"/>
        <w:rPr>
          <w:rFonts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6A2EB4">
        <w:rPr>
          <w:rFonts w:asciiTheme="majorBidi" w:hAnsiTheme="majorBidi" w:cs="Arabic Transparent"/>
          <w:sz w:val="24"/>
          <w:szCs w:val="24"/>
          <w:rtl/>
          <w:lang w:bidi="ar-JO"/>
        </w:rPr>
        <w:t>ابن حميد</w:t>
      </w:r>
      <w:proofErr w:type="gramStart"/>
      <w:r w:rsidRPr="006A2EB4">
        <w:rPr>
          <w:rFonts w:asciiTheme="majorBidi" w:hAnsiTheme="majorBidi" w:cs="Arabic Transparent"/>
          <w:sz w:val="24"/>
          <w:szCs w:val="24"/>
          <w:rtl/>
          <w:lang w:bidi="ar-JO"/>
        </w:rPr>
        <w:t>،د</w:t>
      </w:r>
      <w:proofErr w:type="gramEnd"/>
      <w:r w:rsidRPr="006A2EB4">
        <w:rPr>
          <w:rFonts w:asciiTheme="majorBidi" w:hAnsiTheme="majorBidi" w:cs="Arabic Transparent"/>
          <w:sz w:val="24"/>
          <w:szCs w:val="24"/>
          <w:rtl/>
          <w:lang w:bidi="ar-JO"/>
        </w:rPr>
        <w:t xml:space="preserve">. صالح بن </w:t>
      </w:r>
      <w:proofErr w:type="spellStart"/>
      <w:r w:rsidRPr="006A2EB4">
        <w:rPr>
          <w:rFonts w:asciiTheme="majorBidi" w:hAnsiTheme="majorBidi" w:cs="Arabic Transparent"/>
          <w:sz w:val="24"/>
          <w:szCs w:val="24"/>
          <w:rtl/>
          <w:lang w:bidi="ar-JO"/>
        </w:rPr>
        <w:t>عبدالله</w:t>
      </w:r>
      <w:proofErr w:type="spellEnd"/>
      <w:r w:rsidRPr="006A2EB4">
        <w:rPr>
          <w:rFonts w:asciiTheme="majorBidi" w:hAnsiTheme="majorBidi" w:cs="Arabic Transparent" w:hint="cs"/>
          <w:sz w:val="24"/>
          <w:szCs w:val="24"/>
          <w:rtl/>
          <w:lang w:bidi="ar-JO"/>
        </w:rPr>
        <w:t xml:space="preserve"> </w:t>
      </w:r>
      <w:r w:rsidRPr="006A2EB4">
        <w:rPr>
          <w:rFonts w:asciiTheme="majorBidi" w:hAnsiTheme="majorBidi" w:cs="Arabic Transparent"/>
          <w:sz w:val="24"/>
          <w:szCs w:val="24"/>
          <w:rtl/>
          <w:lang w:bidi="ar-JO"/>
        </w:rPr>
        <w:t>،</w:t>
      </w:r>
      <w:r w:rsidRPr="006A2EB4">
        <w:rPr>
          <w:rFonts w:asciiTheme="majorBidi" w:hAnsiTheme="majorBidi" w:cs="Arabic Transparent" w:hint="cs"/>
          <w:sz w:val="24"/>
          <w:szCs w:val="24"/>
          <w:rtl/>
          <w:lang w:bidi="ar-JO"/>
        </w:rPr>
        <w:t xml:space="preserve"> </w:t>
      </w:r>
      <w:r w:rsidRPr="006A2EB4">
        <w:rPr>
          <w:rFonts w:asciiTheme="majorBidi" w:hAnsiTheme="majorBidi" w:cs="Arabic Transparent"/>
          <w:b/>
          <w:bCs/>
          <w:sz w:val="24"/>
          <w:szCs w:val="24"/>
          <w:rtl/>
          <w:lang w:bidi="ar-JO"/>
        </w:rPr>
        <w:t>أصول الحوار وآدابه في الإسلام</w:t>
      </w:r>
      <w:r w:rsidRPr="006A2EB4">
        <w:rPr>
          <w:rFonts w:asciiTheme="majorBidi" w:hAnsiTheme="majorBidi" w:cs="Arabic Transparent"/>
          <w:sz w:val="24"/>
          <w:szCs w:val="24"/>
          <w:rtl/>
          <w:lang w:bidi="ar-JO"/>
        </w:rPr>
        <w:t xml:space="preserve">،ط،1، دار المنارة ، جدة </w:t>
      </w:r>
      <w:r w:rsidRPr="006A2EB4">
        <w:rPr>
          <w:rFonts w:asciiTheme="majorBidi" w:hAnsiTheme="majorBidi" w:cs="Arabic Transparent" w:hint="cs"/>
          <w:sz w:val="24"/>
          <w:szCs w:val="24"/>
          <w:rtl/>
          <w:lang w:bidi="ar-JO"/>
        </w:rPr>
        <w:t>،1994م</w:t>
      </w:r>
      <w:r w:rsidRPr="00FD1307">
        <w:rPr>
          <w:rFonts w:ascii="Times New Roman" w:hAnsi="Times New Roman" w:cs="Arabic Transparent"/>
          <w:sz w:val="24"/>
          <w:szCs w:val="24"/>
          <w:rtl/>
          <w:lang w:bidi="ar-JO"/>
        </w:rPr>
        <w:t xml:space="preserve"> </w:t>
      </w:r>
      <w:r>
        <w:rPr>
          <w:rFonts w:ascii="Times New Roman" w:hAnsi="Times New Roman" w:cs="Arabic Transparent" w:hint="cs"/>
          <w:sz w:val="24"/>
          <w:szCs w:val="24"/>
          <w:rtl/>
          <w:lang w:bidi="ar-JO"/>
        </w:rPr>
        <w:t>،</w:t>
      </w:r>
      <w:r w:rsidRPr="00FD1307">
        <w:rPr>
          <w:rFonts w:ascii="Times New Roman" w:hAnsi="Times New Roman" w:cs="Arabic Transparent"/>
          <w:sz w:val="24"/>
          <w:szCs w:val="24"/>
          <w:rtl/>
          <w:lang w:bidi="ar-JO"/>
        </w:rPr>
        <w:t>ص6</w:t>
      </w:r>
      <w:r w:rsidRPr="00FD1307">
        <w:rPr>
          <w:rFonts w:ascii="Times New Roman" w:hAnsi="Times New Roman" w:cs="Arabic Transparent" w:hint="cs"/>
          <w:sz w:val="24"/>
          <w:szCs w:val="24"/>
          <w:rtl/>
          <w:lang w:bidi="ar-JO"/>
        </w:rPr>
        <w:t xml:space="preserve">. </w:t>
      </w:r>
    </w:p>
  </w:footnote>
  <w:footnote w:id="20">
    <w:p w:rsidR="00CC4974" w:rsidRPr="00FD1307" w:rsidRDefault="00CC4974" w:rsidP="00F43DE5">
      <w:pPr>
        <w:pStyle w:val="FootnoteText"/>
        <w:ind w:left="139"/>
        <w:rPr>
          <w:rFonts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مؤتمر الفتوى وضوابطها مكة المكرمة</w:t>
      </w:r>
      <w:r w:rsidRPr="00FD1307">
        <w:rPr>
          <w:rFonts w:ascii="Times New Roman" w:hAnsi="Times New Roman" w:cs="Arabic Transparent" w:hint="cs"/>
          <w:sz w:val="24"/>
          <w:szCs w:val="24"/>
          <w:rtl/>
        </w:rPr>
        <w:t xml:space="preserve">، </w:t>
      </w:r>
      <w:r w:rsidRPr="00FD1307">
        <w:rPr>
          <w:rFonts w:ascii="Times New Roman" w:hAnsi="Times New Roman" w:cs="Arabic Transparent"/>
          <w:sz w:val="24"/>
          <w:szCs w:val="24"/>
          <w:rtl/>
        </w:rPr>
        <w:t>2009،الاجتهاد الاجتماعي وأهم</w:t>
      </w:r>
      <w:r w:rsidRPr="00FD1307">
        <w:rPr>
          <w:rFonts w:ascii="Times New Roman" w:hAnsi="Times New Roman" w:cs="Arabic Transparent" w:hint="cs"/>
          <w:sz w:val="24"/>
          <w:szCs w:val="24"/>
          <w:rtl/>
        </w:rPr>
        <w:t>َّ</w:t>
      </w:r>
      <w:r w:rsidRPr="00FD1307">
        <w:rPr>
          <w:rFonts w:ascii="Times New Roman" w:hAnsi="Times New Roman" w:cs="Arabic Transparent"/>
          <w:sz w:val="24"/>
          <w:szCs w:val="24"/>
          <w:rtl/>
        </w:rPr>
        <w:t xml:space="preserve">ية </w:t>
      </w:r>
      <w:r w:rsidRPr="00FD1307">
        <w:rPr>
          <w:rFonts w:ascii="Times New Roman" w:hAnsi="Times New Roman" w:cs="Arabic Transparent" w:hint="cs"/>
          <w:sz w:val="24"/>
          <w:szCs w:val="24"/>
          <w:rtl/>
        </w:rPr>
        <w:t>ُ</w:t>
      </w:r>
      <w:r w:rsidRPr="00FD1307">
        <w:rPr>
          <w:rFonts w:ascii="Times New Roman" w:hAnsi="Times New Roman" w:cs="Arabic Transparent"/>
          <w:sz w:val="24"/>
          <w:szCs w:val="24"/>
          <w:rtl/>
        </w:rPr>
        <w:t xml:space="preserve">في مواجهة مشكلات العصر،وهبة </w:t>
      </w:r>
      <w:proofErr w:type="spellStart"/>
      <w:r w:rsidRPr="00FD1307">
        <w:rPr>
          <w:rFonts w:ascii="Times New Roman" w:hAnsi="Times New Roman" w:cs="Arabic Transparent"/>
          <w:sz w:val="24"/>
          <w:szCs w:val="24"/>
          <w:rtl/>
        </w:rPr>
        <w:t>الزحيلي</w:t>
      </w:r>
      <w:proofErr w:type="spellEnd"/>
      <w:r w:rsidRPr="00FD1307">
        <w:rPr>
          <w:rFonts w:ascii="Times New Roman" w:hAnsi="Times New Roman" w:cs="Arabic Transparent"/>
          <w:sz w:val="24"/>
          <w:szCs w:val="24"/>
          <w:rtl/>
        </w:rPr>
        <w:t>،ص6-7.</w:t>
      </w:r>
    </w:p>
  </w:footnote>
  <w:footnote w:id="21">
    <w:p w:rsidR="00CC4974" w:rsidRPr="004C4437" w:rsidRDefault="00CC4974" w:rsidP="00F43DE5">
      <w:pPr>
        <w:spacing w:line="240" w:lineRule="auto"/>
        <w:ind w:left="139" w:right="-284"/>
        <w:rPr>
          <w:rFonts w:asciiTheme="majorBidi" w:hAnsiTheme="majorBidi" w:cs="Arabic Transparent"/>
          <w:sz w:val="28"/>
          <w:szCs w:val="28"/>
          <w:rtl/>
        </w:rPr>
      </w:pPr>
      <w:r w:rsidRPr="00FD1307">
        <w:rPr>
          <w:rStyle w:val="FootnoteReference"/>
          <w:rFonts w:eastAsiaTheme="majorEastAsia" w:cs="Arabic Transparent"/>
          <w:sz w:val="24"/>
          <w:szCs w:val="24"/>
        </w:rPr>
        <w:footnoteRef/>
      </w:r>
      <w:r w:rsidRPr="004C4437">
        <w:rPr>
          <w:rFonts w:cs="Arabic Transparent"/>
          <w:sz w:val="24"/>
          <w:szCs w:val="24"/>
          <w:rtl/>
        </w:rPr>
        <w:t xml:space="preserve">  </w:t>
      </w:r>
      <w:r w:rsidRPr="004C4437">
        <w:rPr>
          <w:rFonts w:cs="Arabic Transparent" w:hint="cs"/>
          <w:sz w:val="24"/>
          <w:szCs w:val="24"/>
          <w:rtl/>
          <w:lang w:bidi="ar-JO"/>
        </w:rPr>
        <w:t>انظر :</w:t>
      </w:r>
      <w:r w:rsidRPr="004C4437">
        <w:rPr>
          <w:rFonts w:asciiTheme="majorBidi" w:hAnsiTheme="majorBidi" w:cs="Arabic Transparent"/>
          <w:sz w:val="28"/>
          <w:szCs w:val="28"/>
          <w:rtl/>
          <w:lang w:bidi="ar-JO"/>
        </w:rPr>
        <w:t xml:space="preserve"> </w:t>
      </w:r>
      <w:proofErr w:type="spellStart"/>
      <w:r w:rsidRPr="004C4437">
        <w:rPr>
          <w:rFonts w:asciiTheme="majorBidi" w:hAnsiTheme="majorBidi" w:cs="Arabic Transparent"/>
          <w:sz w:val="24"/>
          <w:szCs w:val="24"/>
          <w:rtl/>
          <w:lang w:bidi="ar-JO"/>
        </w:rPr>
        <w:t>الألوسي</w:t>
      </w:r>
      <w:proofErr w:type="spellEnd"/>
      <w:r w:rsidRPr="004C4437">
        <w:rPr>
          <w:rFonts w:asciiTheme="majorBidi" w:hAnsiTheme="majorBidi" w:cs="Arabic Transparent"/>
          <w:sz w:val="24"/>
          <w:szCs w:val="24"/>
          <w:rtl/>
          <w:lang w:bidi="ar-JO"/>
        </w:rPr>
        <w:t>،شهاب الدين ،</w:t>
      </w:r>
      <w:r w:rsidRPr="004C4437">
        <w:rPr>
          <w:rFonts w:asciiTheme="majorBidi" w:hAnsiTheme="majorBidi" w:cs="Arabic Transparent" w:hint="cs"/>
          <w:sz w:val="24"/>
          <w:szCs w:val="24"/>
          <w:rtl/>
          <w:lang w:bidi="ar-JO"/>
        </w:rPr>
        <w:t>(ت 1270هـ/1854م)</w:t>
      </w:r>
      <w:r w:rsidRPr="004C4437">
        <w:rPr>
          <w:rFonts w:asciiTheme="majorBidi" w:hAnsiTheme="majorBidi" w:cs="Arabic Transparent"/>
          <w:sz w:val="24"/>
          <w:szCs w:val="24"/>
          <w:rtl/>
          <w:lang w:bidi="ar-JO"/>
        </w:rPr>
        <w:t xml:space="preserve"> </w:t>
      </w:r>
      <w:r w:rsidRPr="004C4437">
        <w:rPr>
          <w:rFonts w:asciiTheme="majorBidi" w:hAnsiTheme="majorBidi" w:cs="Arabic Transparent" w:hint="cs"/>
          <w:sz w:val="24"/>
          <w:szCs w:val="24"/>
          <w:rtl/>
          <w:lang w:bidi="ar-JO"/>
        </w:rPr>
        <w:t>،</w:t>
      </w:r>
      <w:r w:rsidRPr="004C4437">
        <w:rPr>
          <w:rFonts w:asciiTheme="majorBidi" w:hAnsiTheme="majorBidi" w:cs="Arabic Transparent"/>
          <w:b/>
          <w:bCs/>
          <w:sz w:val="24"/>
          <w:szCs w:val="24"/>
          <w:rtl/>
          <w:lang w:bidi="ar-JO"/>
        </w:rPr>
        <w:t xml:space="preserve">روح المعاني في تفسير القرآن و السبع </w:t>
      </w:r>
      <w:proofErr w:type="spellStart"/>
      <w:r w:rsidRPr="004C4437">
        <w:rPr>
          <w:rFonts w:asciiTheme="majorBidi" w:hAnsiTheme="majorBidi" w:cs="Arabic Transparent"/>
          <w:b/>
          <w:bCs/>
          <w:sz w:val="24"/>
          <w:szCs w:val="24"/>
          <w:rtl/>
          <w:lang w:bidi="ar-JO"/>
        </w:rPr>
        <w:t>المثاني</w:t>
      </w:r>
      <w:proofErr w:type="spellEnd"/>
      <w:r w:rsidRPr="004C4437">
        <w:rPr>
          <w:rFonts w:asciiTheme="majorBidi" w:hAnsiTheme="majorBidi" w:cs="Arabic Transparent" w:hint="cs"/>
          <w:sz w:val="24"/>
          <w:szCs w:val="24"/>
          <w:rtl/>
          <w:lang w:bidi="ar-JO"/>
        </w:rPr>
        <w:t>،</w:t>
      </w:r>
      <w:r w:rsidRPr="004C4437">
        <w:rPr>
          <w:rFonts w:asciiTheme="majorBidi" w:hAnsiTheme="majorBidi" w:cs="Arabic Transparent"/>
          <w:sz w:val="24"/>
          <w:szCs w:val="24"/>
          <w:rtl/>
          <w:lang w:bidi="ar-JO"/>
        </w:rPr>
        <w:t xml:space="preserve"> طبعة1 ، دار إحياء التراث العربي، بيروت لبنان</w:t>
      </w:r>
      <w:r w:rsidRPr="004C4437">
        <w:rPr>
          <w:rFonts w:asciiTheme="majorBidi" w:hAnsiTheme="majorBidi" w:cs="Arabic Transparent" w:hint="cs"/>
          <w:sz w:val="24"/>
          <w:szCs w:val="24"/>
          <w:rtl/>
          <w:lang w:bidi="ar-JO"/>
        </w:rPr>
        <w:t>، 1421هـ - 2000م.</w:t>
      </w:r>
      <w:r w:rsidRPr="004C4437">
        <w:rPr>
          <w:rFonts w:cs="Arabic Transparent" w:hint="eastAsia"/>
          <w:sz w:val="24"/>
          <w:szCs w:val="24"/>
          <w:rtl/>
          <w:lang w:bidi="ar-JO"/>
        </w:rPr>
        <w:t xml:space="preserve"> ج</w:t>
      </w:r>
      <w:r w:rsidRPr="004C4437">
        <w:rPr>
          <w:rFonts w:cs="Arabic Transparent"/>
          <w:sz w:val="24"/>
          <w:szCs w:val="24"/>
          <w:rtl/>
          <w:lang w:bidi="ar-JO"/>
        </w:rPr>
        <w:t>8</w:t>
      </w:r>
      <w:r w:rsidRPr="004C4437">
        <w:rPr>
          <w:rFonts w:cs="Arabic Transparent" w:hint="eastAsia"/>
          <w:sz w:val="24"/>
          <w:szCs w:val="24"/>
          <w:rtl/>
          <w:lang w:bidi="ar-JO"/>
        </w:rPr>
        <w:t>،ص</w:t>
      </w:r>
      <w:r w:rsidRPr="004C4437">
        <w:rPr>
          <w:rFonts w:cs="Arabic Transparent"/>
          <w:sz w:val="24"/>
          <w:szCs w:val="24"/>
          <w:rtl/>
          <w:lang w:bidi="ar-JO"/>
        </w:rPr>
        <w:t>261</w:t>
      </w:r>
      <w:r w:rsidRPr="004C4437">
        <w:rPr>
          <w:rFonts w:cs="Arabic Transparent" w:hint="cs"/>
          <w:sz w:val="24"/>
          <w:szCs w:val="24"/>
          <w:rtl/>
          <w:lang w:bidi="ar-JO"/>
        </w:rPr>
        <w:t xml:space="preserve">. </w:t>
      </w:r>
      <w:r w:rsidRPr="004C4437">
        <w:rPr>
          <w:rFonts w:cs="Arabic Transparent"/>
          <w:sz w:val="24"/>
          <w:szCs w:val="24"/>
          <w:rtl/>
          <w:lang w:bidi="ar-JO"/>
        </w:rPr>
        <w:t xml:space="preserve">/ </w:t>
      </w:r>
      <w:r w:rsidRPr="004C4437">
        <w:rPr>
          <w:rFonts w:asciiTheme="majorBidi" w:hAnsiTheme="majorBidi" w:cs="Arabic Transparent"/>
          <w:sz w:val="24"/>
          <w:szCs w:val="24"/>
          <w:rtl/>
          <w:lang w:bidi="ar-JO"/>
        </w:rPr>
        <w:t xml:space="preserve">الفخر الرازي، ضياء الدين عمر،  </w:t>
      </w:r>
      <w:r w:rsidRPr="004C4437">
        <w:rPr>
          <w:rFonts w:asciiTheme="majorBidi" w:hAnsiTheme="majorBidi" w:cs="Arabic Transparent"/>
          <w:b/>
          <w:bCs/>
          <w:sz w:val="24"/>
          <w:szCs w:val="24"/>
          <w:rtl/>
        </w:rPr>
        <w:t>مفات</w:t>
      </w:r>
      <w:r w:rsidRPr="004C4437">
        <w:rPr>
          <w:rFonts w:asciiTheme="majorBidi" w:hAnsiTheme="majorBidi" w:cs="Arabic Transparent" w:hint="cs"/>
          <w:b/>
          <w:bCs/>
          <w:sz w:val="24"/>
          <w:szCs w:val="24"/>
          <w:rtl/>
        </w:rPr>
        <w:t>ي</w:t>
      </w:r>
      <w:r w:rsidRPr="004C4437">
        <w:rPr>
          <w:rFonts w:asciiTheme="majorBidi" w:hAnsiTheme="majorBidi" w:cs="Arabic Transparent"/>
          <w:b/>
          <w:bCs/>
          <w:sz w:val="24"/>
          <w:szCs w:val="24"/>
          <w:rtl/>
        </w:rPr>
        <w:t>ح الغيب التفسير الكبير</w:t>
      </w:r>
      <w:r w:rsidRPr="004C4437">
        <w:rPr>
          <w:rFonts w:asciiTheme="majorBidi" w:hAnsiTheme="majorBidi" w:cs="Arabic Transparent"/>
          <w:sz w:val="24"/>
          <w:szCs w:val="24"/>
          <w:rtl/>
          <w:lang w:bidi="ar-JO"/>
        </w:rPr>
        <w:t xml:space="preserve"> ،طبعة 3، دار الفكر، بيروت</w:t>
      </w:r>
      <w:r w:rsidRPr="004C4437">
        <w:rPr>
          <w:rFonts w:asciiTheme="majorBidi" w:hAnsiTheme="majorBidi" w:cs="Arabic Transparent" w:hint="cs"/>
          <w:sz w:val="24"/>
          <w:szCs w:val="24"/>
          <w:rtl/>
          <w:lang w:bidi="ar-JO"/>
        </w:rPr>
        <w:t>1417هـ- 1997م.</w:t>
      </w:r>
      <w:r w:rsidRPr="004C4437">
        <w:rPr>
          <w:rFonts w:asciiTheme="majorBidi" w:hAnsiTheme="majorBidi" w:cs="Arabic Transparent"/>
          <w:sz w:val="28"/>
          <w:szCs w:val="28"/>
          <w:rtl/>
          <w:lang w:bidi="ar-JO"/>
        </w:rPr>
        <w:t>.</w:t>
      </w:r>
      <w:r w:rsidRPr="00FD1307">
        <w:rPr>
          <w:rFonts w:cs="Arabic Transparent" w:hint="eastAsia"/>
          <w:sz w:val="24"/>
          <w:szCs w:val="24"/>
          <w:rtl/>
          <w:lang w:bidi="ar-JO"/>
        </w:rPr>
        <w:t>ج</w:t>
      </w:r>
      <w:r w:rsidRPr="00FD1307">
        <w:rPr>
          <w:rFonts w:cs="Arabic Transparent"/>
          <w:sz w:val="24"/>
          <w:szCs w:val="24"/>
          <w:rtl/>
          <w:lang w:bidi="ar-JO"/>
        </w:rPr>
        <w:t>11</w:t>
      </w:r>
      <w:r w:rsidRPr="00FD1307">
        <w:rPr>
          <w:rFonts w:cs="Arabic Transparent" w:hint="eastAsia"/>
          <w:sz w:val="24"/>
          <w:szCs w:val="24"/>
          <w:rtl/>
          <w:lang w:bidi="ar-JO"/>
        </w:rPr>
        <w:t>،ص</w:t>
      </w:r>
      <w:r w:rsidRPr="00FD1307">
        <w:rPr>
          <w:rFonts w:cs="Arabic Transparent"/>
          <w:sz w:val="24"/>
          <w:szCs w:val="24"/>
          <w:rtl/>
          <w:lang w:bidi="ar-JO"/>
        </w:rPr>
        <w:t>126.</w:t>
      </w:r>
    </w:p>
  </w:footnote>
  <w:footnote w:id="22">
    <w:p w:rsidR="00CC4974" w:rsidRPr="00FD1307" w:rsidRDefault="00CC4974" w:rsidP="00F43DE5">
      <w:pPr>
        <w:pStyle w:val="FootnoteText"/>
        <w:ind w:left="139"/>
        <w:rPr>
          <w:rFonts w:cs="Arabic Transparent"/>
          <w:sz w:val="24"/>
          <w:szCs w:val="24"/>
          <w:rtl/>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r w:rsidRPr="00FD1307">
        <w:rPr>
          <w:rFonts w:cs="Arabic Transparent" w:hint="eastAsia"/>
          <w:sz w:val="24"/>
          <w:szCs w:val="24"/>
          <w:rtl/>
        </w:rPr>
        <w:t>الرازي،</w:t>
      </w:r>
      <w:r w:rsidRPr="00FD1307">
        <w:rPr>
          <w:rFonts w:cs="Arabic Transparent"/>
          <w:sz w:val="24"/>
          <w:szCs w:val="24"/>
          <w:rtl/>
        </w:rPr>
        <w:t xml:space="preserve"> </w:t>
      </w:r>
      <w:r w:rsidRPr="00FD1307">
        <w:rPr>
          <w:rFonts w:cs="Arabic Transparent" w:hint="eastAsia"/>
          <w:sz w:val="24"/>
          <w:szCs w:val="24"/>
          <w:rtl/>
        </w:rPr>
        <w:t>مفاتح</w:t>
      </w:r>
      <w:r w:rsidRPr="00FD1307">
        <w:rPr>
          <w:rFonts w:cs="Arabic Transparent"/>
          <w:sz w:val="24"/>
          <w:szCs w:val="24"/>
          <w:rtl/>
        </w:rPr>
        <w:t xml:space="preserve"> </w:t>
      </w:r>
      <w:r w:rsidRPr="00FD1307">
        <w:rPr>
          <w:rFonts w:cs="Arabic Transparent" w:hint="eastAsia"/>
          <w:sz w:val="24"/>
          <w:szCs w:val="24"/>
          <w:rtl/>
        </w:rPr>
        <w:t>الغيب</w:t>
      </w:r>
      <w:r w:rsidRPr="00FD1307">
        <w:rPr>
          <w:rFonts w:cs="Arabic Transparent"/>
          <w:sz w:val="24"/>
          <w:szCs w:val="24"/>
          <w:rtl/>
        </w:rPr>
        <w:t xml:space="preserve"> </w:t>
      </w:r>
      <w:r w:rsidRPr="00FD1307">
        <w:rPr>
          <w:rFonts w:cs="Arabic Transparent" w:hint="eastAsia"/>
          <w:sz w:val="24"/>
          <w:szCs w:val="24"/>
          <w:rtl/>
        </w:rPr>
        <w:t>التفسير</w:t>
      </w:r>
      <w:r w:rsidRPr="00FD1307">
        <w:rPr>
          <w:rFonts w:cs="Arabic Transparent"/>
          <w:sz w:val="24"/>
          <w:szCs w:val="24"/>
          <w:rtl/>
        </w:rPr>
        <w:t xml:space="preserve"> </w:t>
      </w:r>
      <w:r w:rsidRPr="00FD1307">
        <w:rPr>
          <w:rFonts w:cs="Arabic Transparent" w:hint="eastAsia"/>
          <w:sz w:val="24"/>
          <w:szCs w:val="24"/>
          <w:rtl/>
        </w:rPr>
        <w:t>الكبير،</w:t>
      </w:r>
      <w:r w:rsidRPr="00FD1307">
        <w:rPr>
          <w:rFonts w:cs="Arabic Transparent" w:hint="cs"/>
          <w:sz w:val="24"/>
          <w:szCs w:val="24"/>
          <w:rtl/>
        </w:rPr>
        <w:t>ج11،ص 127.</w:t>
      </w:r>
    </w:p>
    <w:p w:rsidR="00CC4974" w:rsidRPr="008354BD" w:rsidRDefault="00CC4974" w:rsidP="00F43DE5">
      <w:pPr>
        <w:pStyle w:val="FootnoteText"/>
        <w:ind w:left="139"/>
        <w:rPr>
          <w:sz w:val="24"/>
          <w:szCs w:val="24"/>
          <w:lang w:bidi="ar-JO"/>
        </w:rPr>
      </w:pPr>
    </w:p>
  </w:footnote>
  <w:footnote w:id="23">
    <w:p w:rsidR="00CC4974" w:rsidRPr="00063057" w:rsidRDefault="00CC4974" w:rsidP="00F43DE5">
      <w:pPr>
        <w:pStyle w:val="FootnoteText"/>
        <w:spacing w:line="480" w:lineRule="auto"/>
        <w:ind w:left="139" w:right="-284"/>
        <w:rPr>
          <w:rFonts w:asciiTheme="majorBidi" w:hAnsiTheme="majorBidi" w:cs="Arabic Transparent"/>
          <w:sz w:val="28"/>
          <w:szCs w:val="28"/>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proofErr w:type="spellStart"/>
      <w:r w:rsidRPr="00063057">
        <w:rPr>
          <w:rFonts w:asciiTheme="majorBidi" w:hAnsiTheme="majorBidi" w:cs="Arabic Transparent"/>
          <w:sz w:val="24"/>
          <w:szCs w:val="24"/>
          <w:rtl/>
          <w:lang w:bidi="ar-JO"/>
        </w:rPr>
        <w:t>ديماس</w:t>
      </w:r>
      <w:proofErr w:type="spellEnd"/>
      <w:r w:rsidRPr="00063057">
        <w:rPr>
          <w:rFonts w:asciiTheme="majorBidi" w:hAnsiTheme="majorBidi" w:cs="Arabic Transparent"/>
          <w:sz w:val="24"/>
          <w:szCs w:val="24"/>
          <w:rtl/>
          <w:lang w:bidi="ar-JO"/>
        </w:rPr>
        <w:t>،محمد راشد ،</w:t>
      </w:r>
      <w:r w:rsidRPr="00063057">
        <w:rPr>
          <w:rFonts w:asciiTheme="majorBidi" w:hAnsiTheme="majorBidi" w:cs="Arabic Transparent"/>
          <w:b/>
          <w:bCs/>
          <w:sz w:val="24"/>
          <w:szCs w:val="24"/>
          <w:rtl/>
          <w:lang w:bidi="ar-JO"/>
        </w:rPr>
        <w:t>فنون الحوار و الإقناع</w:t>
      </w:r>
      <w:r w:rsidRPr="00063057">
        <w:rPr>
          <w:rFonts w:asciiTheme="majorBidi" w:hAnsiTheme="majorBidi" w:cs="Arabic Transparent"/>
          <w:sz w:val="24"/>
          <w:szCs w:val="24"/>
          <w:rtl/>
          <w:lang w:bidi="ar-JO"/>
        </w:rPr>
        <w:t>، طبعة 1، دار ابن حزم، بيروت</w:t>
      </w:r>
      <w:r w:rsidRPr="00063057">
        <w:rPr>
          <w:rFonts w:asciiTheme="majorBidi" w:hAnsiTheme="majorBidi" w:cs="Arabic Transparent" w:hint="cs"/>
          <w:sz w:val="24"/>
          <w:szCs w:val="24"/>
          <w:rtl/>
          <w:lang w:bidi="ar-JO"/>
        </w:rPr>
        <w:t>، 1420هـ -1999م.</w:t>
      </w:r>
      <w:r w:rsidRPr="00FD1307">
        <w:rPr>
          <w:rFonts w:ascii="Times New Roman" w:hAnsi="Times New Roman" w:cs="Arabic Transparent"/>
          <w:sz w:val="24"/>
          <w:szCs w:val="24"/>
          <w:rtl/>
          <w:lang w:bidi="ar-JO"/>
        </w:rPr>
        <w:t>ص10.</w:t>
      </w:r>
    </w:p>
  </w:footnote>
  <w:footnote w:id="24">
    <w:p w:rsidR="00CC4974" w:rsidRPr="00063057" w:rsidRDefault="00CC4974" w:rsidP="00F43DE5">
      <w:pPr>
        <w:pStyle w:val="FootnoteText"/>
        <w:spacing w:line="480" w:lineRule="auto"/>
        <w:ind w:left="139" w:right="-284"/>
        <w:rPr>
          <w:rFonts w:asciiTheme="majorBidi" w:hAnsiTheme="majorBidi"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proofErr w:type="spellStart"/>
      <w:r w:rsidRPr="00063057">
        <w:rPr>
          <w:rFonts w:asciiTheme="majorBidi" w:hAnsiTheme="majorBidi" w:cs="Arabic Transparent"/>
          <w:sz w:val="24"/>
          <w:szCs w:val="24"/>
          <w:rtl/>
          <w:lang w:bidi="ar-JO"/>
        </w:rPr>
        <w:t>النحلاوي</w:t>
      </w:r>
      <w:proofErr w:type="spellEnd"/>
      <w:r w:rsidRPr="00063057">
        <w:rPr>
          <w:rFonts w:asciiTheme="majorBidi" w:hAnsiTheme="majorBidi" w:cs="Arabic Transparent"/>
          <w:sz w:val="24"/>
          <w:szCs w:val="24"/>
          <w:rtl/>
          <w:lang w:bidi="ar-JO"/>
        </w:rPr>
        <w:t xml:space="preserve">، عبد الرحمن، </w:t>
      </w:r>
      <w:r w:rsidRPr="00063057">
        <w:rPr>
          <w:rFonts w:asciiTheme="majorBidi" w:hAnsiTheme="majorBidi" w:cs="Arabic Transparent"/>
          <w:b/>
          <w:bCs/>
          <w:sz w:val="24"/>
          <w:szCs w:val="24"/>
          <w:rtl/>
          <w:lang w:bidi="ar-JO"/>
        </w:rPr>
        <w:t>أصول التربية الإسلامية و أساليبها</w:t>
      </w:r>
      <w:r w:rsidRPr="00063057">
        <w:rPr>
          <w:rFonts w:asciiTheme="majorBidi" w:hAnsiTheme="majorBidi" w:cs="Arabic Transparent"/>
          <w:sz w:val="24"/>
          <w:szCs w:val="24"/>
          <w:rtl/>
          <w:lang w:bidi="ar-JO"/>
        </w:rPr>
        <w:t>، طبعة 2، دار الفكر ، دمشق، بيروت</w:t>
      </w:r>
      <w:r w:rsidRPr="00063057">
        <w:rPr>
          <w:rFonts w:asciiTheme="majorBidi" w:hAnsiTheme="majorBidi" w:cs="Arabic Transparent" w:hint="cs"/>
          <w:sz w:val="24"/>
          <w:szCs w:val="24"/>
          <w:rtl/>
        </w:rPr>
        <w:t>1983م.</w:t>
      </w:r>
      <w:r w:rsidRPr="00FD1307">
        <w:rPr>
          <w:rFonts w:ascii="Times New Roman" w:hAnsi="Times New Roman" w:cs="Arabic Transparent"/>
          <w:sz w:val="24"/>
          <w:szCs w:val="24"/>
          <w:rtl/>
          <w:lang w:bidi="ar-JO"/>
        </w:rPr>
        <w:t>ص185</w:t>
      </w:r>
      <w:r w:rsidRPr="00FD1307">
        <w:rPr>
          <w:rFonts w:ascii="Times New Roman" w:hAnsi="Times New Roman" w:cs="Arabic Transparent" w:hint="cs"/>
          <w:sz w:val="24"/>
          <w:szCs w:val="24"/>
          <w:rtl/>
          <w:lang w:bidi="ar-JO"/>
        </w:rPr>
        <w:t>.</w:t>
      </w:r>
    </w:p>
  </w:footnote>
  <w:footnote w:id="25">
    <w:p w:rsidR="00CC4974" w:rsidRPr="00063057" w:rsidRDefault="00CC4974" w:rsidP="00F43DE5">
      <w:pPr>
        <w:pStyle w:val="FootnoteText"/>
        <w:spacing w:line="480" w:lineRule="auto"/>
        <w:ind w:left="139" w:right="-284"/>
        <w:rPr>
          <w:rFonts w:asciiTheme="majorBidi" w:hAnsiTheme="majorBidi" w:cs="Arabic Transparent"/>
          <w:sz w:val="24"/>
          <w:szCs w:val="24"/>
          <w:rtl/>
          <w:lang w:bidi="ar-JO"/>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proofErr w:type="spellStart"/>
      <w:r w:rsidRPr="00063057">
        <w:rPr>
          <w:rFonts w:asciiTheme="majorBidi" w:hAnsiTheme="majorBidi" w:cs="Arabic Transparent"/>
          <w:sz w:val="24"/>
          <w:szCs w:val="24"/>
          <w:rtl/>
          <w:lang w:bidi="ar-JO"/>
        </w:rPr>
        <w:t>عجك</w:t>
      </w:r>
      <w:proofErr w:type="spellEnd"/>
      <w:r w:rsidRPr="00063057">
        <w:rPr>
          <w:rFonts w:asciiTheme="majorBidi" w:hAnsiTheme="majorBidi" w:cs="Arabic Transparent"/>
          <w:sz w:val="24"/>
          <w:szCs w:val="24"/>
          <w:rtl/>
          <w:lang w:bidi="ar-JO"/>
        </w:rPr>
        <w:t>، بسام داود ،</w:t>
      </w:r>
      <w:r w:rsidRPr="00063057">
        <w:rPr>
          <w:rFonts w:asciiTheme="majorBidi" w:hAnsiTheme="majorBidi" w:cs="Arabic Transparent"/>
          <w:b/>
          <w:bCs/>
          <w:sz w:val="24"/>
          <w:szCs w:val="24"/>
          <w:rtl/>
          <w:lang w:bidi="ar-JO"/>
        </w:rPr>
        <w:t>الحوار الإسلامي المسيحي</w:t>
      </w:r>
      <w:r w:rsidRPr="00063057">
        <w:rPr>
          <w:rFonts w:asciiTheme="majorBidi" w:hAnsiTheme="majorBidi" w:cs="Arabic Transparent"/>
          <w:sz w:val="24"/>
          <w:szCs w:val="24"/>
          <w:rtl/>
          <w:lang w:bidi="ar-JO"/>
        </w:rPr>
        <w:t xml:space="preserve">،طبعة1، </w:t>
      </w:r>
      <w:r w:rsidRPr="00063057">
        <w:rPr>
          <w:rFonts w:asciiTheme="majorBidi" w:hAnsiTheme="majorBidi" w:cs="Arabic Transparent"/>
          <w:sz w:val="24"/>
          <w:szCs w:val="24"/>
          <w:rtl/>
        </w:rPr>
        <w:t>دار قتيبة ، دمشق</w:t>
      </w:r>
      <w:r w:rsidRPr="00063057">
        <w:rPr>
          <w:rFonts w:asciiTheme="majorBidi" w:hAnsiTheme="majorBidi" w:cs="Arabic Transparent" w:hint="cs"/>
          <w:sz w:val="24"/>
          <w:szCs w:val="24"/>
          <w:rtl/>
        </w:rPr>
        <w:t>، 1418هـ - 1998م.</w:t>
      </w:r>
      <w:r w:rsidRPr="00FD1307">
        <w:rPr>
          <w:rFonts w:ascii="Times New Roman" w:hAnsi="Times New Roman" w:cs="Arabic Transparent" w:hint="cs"/>
          <w:sz w:val="24"/>
          <w:szCs w:val="24"/>
          <w:rtl/>
          <w:lang w:bidi="ar-JO"/>
        </w:rPr>
        <w:t xml:space="preserve">، </w:t>
      </w:r>
      <w:r w:rsidRPr="00FD1307">
        <w:rPr>
          <w:rFonts w:ascii="Times New Roman" w:hAnsi="Times New Roman" w:cs="Arabic Transparent"/>
          <w:sz w:val="24"/>
          <w:szCs w:val="24"/>
          <w:rtl/>
          <w:lang w:bidi="ar-JO"/>
        </w:rPr>
        <w:t>ص 20</w:t>
      </w:r>
      <w:r w:rsidRPr="00FD1307">
        <w:rPr>
          <w:rFonts w:cs="Arabic Transparent" w:hint="cs"/>
          <w:sz w:val="24"/>
          <w:szCs w:val="24"/>
          <w:rtl/>
        </w:rPr>
        <w:t>.</w:t>
      </w:r>
    </w:p>
  </w:footnote>
  <w:footnote w:id="26">
    <w:p w:rsidR="00CC4974" w:rsidRPr="00FD1307" w:rsidRDefault="00CC4974" w:rsidP="00F43DE5">
      <w:pPr>
        <w:pStyle w:val="FootnoteText"/>
        <w:tabs>
          <w:tab w:val="left" w:pos="226"/>
        </w:tabs>
        <w:ind w:left="139"/>
        <w:rPr>
          <w:rFonts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063057">
        <w:rPr>
          <w:rFonts w:asciiTheme="majorBidi" w:hAnsiTheme="majorBidi" w:cs="Arabic Transparent"/>
          <w:sz w:val="24"/>
          <w:szCs w:val="24"/>
          <w:rtl/>
          <w:lang w:bidi="ar-JO"/>
        </w:rPr>
        <w:t xml:space="preserve">الألمعي،د. زاهر عوض، </w:t>
      </w:r>
      <w:r w:rsidRPr="00063057">
        <w:rPr>
          <w:rFonts w:asciiTheme="majorBidi" w:hAnsiTheme="majorBidi" w:cs="Arabic Transparent"/>
          <w:b/>
          <w:bCs/>
          <w:sz w:val="24"/>
          <w:szCs w:val="24"/>
          <w:rtl/>
          <w:lang w:bidi="ar-JO"/>
        </w:rPr>
        <w:t>مناهج الجدل في القرآن الكريم</w:t>
      </w:r>
      <w:r w:rsidRPr="00063057">
        <w:rPr>
          <w:rFonts w:asciiTheme="majorBidi" w:hAnsiTheme="majorBidi" w:cs="Arabic Transparent"/>
          <w:sz w:val="24"/>
          <w:szCs w:val="24"/>
          <w:rtl/>
          <w:lang w:bidi="ar-JO"/>
        </w:rPr>
        <w:t>،ط</w:t>
      </w:r>
      <w:r w:rsidRPr="00063057">
        <w:rPr>
          <w:rFonts w:asciiTheme="majorBidi" w:hAnsiTheme="majorBidi" w:cs="Arabic Transparent" w:hint="cs"/>
          <w:sz w:val="24"/>
          <w:szCs w:val="24"/>
          <w:rtl/>
          <w:lang w:bidi="ar-JO"/>
        </w:rPr>
        <w:t xml:space="preserve">بعة </w:t>
      </w:r>
      <w:r w:rsidRPr="00063057">
        <w:rPr>
          <w:rFonts w:asciiTheme="majorBidi" w:hAnsiTheme="majorBidi" w:cs="Arabic Transparent"/>
          <w:sz w:val="24"/>
          <w:szCs w:val="24"/>
          <w:rtl/>
          <w:lang w:bidi="ar-JO"/>
        </w:rPr>
        <w:t xml:space="preserve">2 </w:t>
      </w:r>
      <w:r w:rsidRPr="00063057">
        <w:rPr>
          <w:rFonts w:asciiTheme="majorBidi" w:hAnsiTheme="majorBidi" w:cs="Arabic Transparent" w:hint="cs"/>
          <w:sz w:val="24"/>
          <w:szCs w:val="24"/>
          <w:rtl/>
          <w:lang w:bidi="ar-JO"/>
        </w:rPr>
        <w:t xml:space="preserve">، </w:t>
      </w:r>
      <w:r>
        <w:rPr>
          <w:rFonts w:asciiTheme="majorBidi" w:hAnsiTheme="majorBidi" w:cs="Arabic Transparent"/>
          <w:sz w:val="24"/>
          <w:szCs w:val="24"/>
          <w:rtl/>
          <w:lang w:bidi="ar-JO"/>
        </w:rPr>
        <w:t>مطبعة الفرزدق،</w:t>
      </w:r>
      <w:r w:rsidRPr="00063057">
        <w:rPr>
          <w:rFonts w:asciiTheme="majorBidi" w:hAnsiTheme="majorBidi" w:cs="Arabic Transparent"/>
          <w:sz w:val="24"/>
          <w:szCs w:val="24"/>
          <w:rtl/>
          <w:lang w:bidi="ar-JO"/>
        </w:rPr>
        <w:t>الرياض</w:t>
      </w:r>
      <w:r w:rsidRPr="00063057">
        <w:rPr>
          <w:rFonts w:asciiTheme="majorBidi" w:hAnsiTheme="majorBidi" w:cs="Arabic Transparent" w:hint="cs"/>
          <w:sz w:val="24"/>
          <w:szCs w:val="24"/>
          <w:rtl/>
        </w:rPr>
        <w:t>،2011م</w:t>
      </w:r>
      <w:r>
        <w:rPr>
          <w:rFonts w:asciiTheme="majorBidi" w:hAnsiTheme="majorBidi" w:cs="Arabic Transparent" w:hint="cs"/>
          <w:sz w:val="28"/>
          <w:szCs w:val="28"/>
          <w:rtl/>
        </w:rPr>
        <w:t>،</w:t>
      </w:r>
      <w:r w:rsidRPr="00001EEA">
        <w:rPr>
          <w:rFonts w:asciiTheme="majorBidi" w:hAnsiTheme="majorBidi" w:cs="Arabic Transparent" w:hint="cs"/>
          <w:sz w:val="28"/>
          <w:szCs w:val="28"/>
          <w:rtl/>
        </w:rPr>
        <w:t xml:space="preserve"> </w:t>
      </w:r>
      <w:r w:rsidRPr="00FD1307">
        <w:rPr>
          <w:rFonts w:ascii="Times New Roman" w:hAnsi="Times New Roman" w:cs="Arabic Transparent"/>
          <w:sz w:val="24"/>
          <w:szCs w:val="24"/>
          <w:rtl/>
          <w:lang w:bidi="ar-JO"/>
        </w:rPr>
        <w:t>،ص25</w:t>
      </w:r>
      <w:r w:rsidRPr="00FD1307">
        <w:rPr>
          <w:rFonts w:cs="Arabic Transparent" w:hint="cs"/>
          <w:sz w:val="24"/>
          <w:szCs w:val="24"/>
          <w:rtl/>
          <w:lang w:bidi="ar-JO"/>
        </w:rPr>
        <w:t>.</w:t>
      </w:r>
    </w:p>
  </w:footnote>
  <w:footnote w:id="27">
    <w:p w:rsidR="00CC4974" w:rsidRPr="00063057" w:rsidRDefault="00CC4974" w:rsidP="00F43DE5">
      <w:pPr>
        <w:spacing w:line="240" w:lineRule="auto"/>
        <w:ind w:left="139" w:right="-284"/>
        <w:rPr>
          <w:rFonts w:asciiTheme="majorBidi" w:hAnsiTheme="majorBidi" w:cs="Arabic Transparent"/>
          <w:sz w:val="24"/>
          <w:szCs w:val="24"/>
          <w:rtl/>
        </w:rPr>
      </w:pPr>
      <w:r w:rsidRPr="00FD1307">
        <w:rPr>
          <w:rStyle w:val="FootnoteReference"/>
          <w:rFonts w:ascii="Times New Roman" w:eastAsiaTheme="majorEastAsia" w:hAnsi="Times New Roman" w:cs="Arabic Transparent"/>
          <w:sz w:val="24"/>
          <w:szCs w:val="24"/>
        </w:rPr>
        <w:footnoteRef/>
      </w:r>
      <w:r w:rsidRPr="00063057">
        <w:rPr>
          <w:rFonts w:ascii="Times New Roman" w:hAnsi="Times New Roman" w:cs="Arabic Transparent"/>
          <w:sz w:val="24"/>
          <w:szCs w:val="24"/>
          <w:rtl/>
        </w:rPr>
        <w:t xml:space="preserve"> </w:t>
      </w:r>
      <w:r w:rsidRPr="00063057">
        <w:rPr>
          <w:rFonts w:asciiTheme="majorBidi" w:hAnsiTheme="majorBidi" w:cs="Arabic Transparent"/>
          <w:sz w:val="24"/>
          <w:szCs w:val="24"/>
          <w:rtl/>
          <w:lang w:bidi="ar-JO"/>
        </w:rPr>
        <w:t xml:space="preserve">زيادة، خليل عبد المجيد، </w:t>
      </w:r>
      <w:r w:rsidRPr="00063057">
        <w:rPr>
          <w:rFonts w:asciiTheme="majorBidi" w:hAnsiTheme="majorBidi" w:cs="Arabic Transparent"/>
          <w:b/>
          <w:bCs/>
          <w:sz w:val="24"/>
          <w:szCs w:val="24"/>
          <w:rtl/>
          <w:lang w:bidi="ar-JO"/>
        </w:rPr>
        <w:t>الحوار والمناظرة في القرآن الكريم</w:t>
      </w:r>
      <w:proofErr w:type="gramStart"/>
      <w:r w:rsidRPr="00063057">
        <w:rPr>
          <w:rFonts w:asciiTheme="majorBidi" w:hAnsiTheme="majorBidi" w:cs="Arabic Transparent"/>
          <w:sz w:val="24"/>
          <w:szCs w:val="24"/>
          <w:rtl/>
          <w:lang w:bidi="ar-JO"/>
        </w:rPr>
        <w:t>،ط1</w:t>
      </w:r>
      <w:proofErr w:type="gramEnd"/>
      <w:r w:rsidRPr="00063057">
        <w:rPr>
          <w:rFonts w:asciiTheme="majorBidi" w:hAnsiTheme="majorBidi" w:cs="Arabic Transparent"/>
          <w:sz w:val="24"/>
          <w:szCs w:val="24"/>
          <w:rtl/>
          <w:lang w:bidi="ar-JO"/>
        </w:rPr>
        <w:t xml:space="preserve"> ، دار المنارة ، دمشق</w:t>
      </w:r>
      <w:r w:rsidRPr="00063057">
        <w:rPr>
          <w:rFonts w:asciiTheme="majorBidi" w:hAnsiTheme="majorBidi" w:cs="Arabic Transparent" w:hint="cs"/>
          <w:sz w:val="24"/>
          <w:szCs w:val="24"/>
          <w:rtl/>
          <w:lang w:bidi="ar-JO"/>
        </w:rPr>
        <w:t xml:space="preserve"> 2001م</w:t>
      </w:r>
      <w:r w:rsidRPr="00FD1307">
        <w:rPr>
          <w:rFonts w:ascii="Times New Roman" w:hAnsi="Times New Roman" w:cs="Arabic Transparent"/>
          <w:sz w:val="24"/>
          <w:szCs w:val="24"/>
          <w:rtl/>
          <w:lang w:bidi="ar-JO"/>
        </w:rPr>
        <w:t>،ص18</w:t>
      </w:r>
      <w:r w:rsidRPr="00FD1307">
        <w:rPr>
          <w:rFonts w:ascii="Times New Roman" w:hAnsi="Times New Roman" w:cs="Arabic Transparent" w:hint="cs"/>
          <w:sz w:val="24"/>
          <w:szCs w:val="24"/>
          <w:rtl/>
          <w:lang w:bidi="ar-JO"/>
        </w:rPr>
        <w:t>.</w:t>
      </w:r>
    </w:p>
  </w:footnote>
  <w:footnote w:id="28">
    <w:p w:rsidR="00CC4974" w:rsidRPr="008354BD" w:rsidRDefault="00CC4974" w:rsidP="00F43DE5">
      <w:pPr>
        <w:pStyle w:val="FootnoteText"/>
        <w:tabs>
          <w:tab w:val="left" w:pos="226"/>
        </w:tabs>
        <w:ind w:left="139"/>
        <w:rPr>
          <w:sz w:val="24"/>
          <w:szCs w:val="24"/>
          <w:rtl/>
          <w:lang w:bidi="ar-JO"/>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FD1307">
        <w:rPr>
          <w:rFonts w:ascii="Times New Roman" w:hAnsi="Times New Roman" w:cs="Arabic Transparent"/>
          <w:sz w:val="24"/>
          <w:szCs w:val="24"/>
          <w:rtl/>
          <w:lang w:bidi="ar-JO"/>
        </w:rPr>
        <w:t>الندوة العالمية للشباب الإسلامي، أصول الحوار،ص9</w:t>
      </w:r>
      <w:r w:rsidRPr="00FD1307">
        <w:rPr>
          <w:rFonts w:cs="Arabic Transparent" w:hint="cs"/>
          <w:sz w:val="24"/>
          <w:szCs w:val="24"/>
          <w:rtl/>
        </w:rPr>
        <w:t>.</w:t>
      </w:r>
    </w:p>
  </w:footnote>
  <w:footnote w:id="29">
    <w:p w:rsidR="00CC4974" w:rsidRPr="00FD1307" w:rsidRDefault="00CC4974" w:rsidP="00F43DE5">
      <w:pPr>
        <w:pStyle w:val="FootnoteText"/>
        <w:ind w:left="139"/>
        <w:rPr>
          <w:rFonts w:ascii="Times New Roman" w:hAnsi="Times New Roman"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proofErr w:type="spellStart"/>
      <w:r w:rsidRPr="00063057">
        <w:rPr>
          <w:rFonts w:asciiTheme="majorBidi" w:hAnsiTheme="majorBidi" w:cs="Arabic Transparent"/>
          <w:sz w:val="24"/>
          <w:szCs w:val="24"/>
          <w:rtl/>
        </w:rPr>
        <w:t>خوجة</w:t>
      </w:r>
      <w:proofErr w:type="spellEnd"/>
      <w:r w:rsidRPr="00063057">
        <w:rPr>
          <w:rFonts w:asciiTheme="majorBidi" w:hAnsiTheme="majorBidi" w:cs="Arabic Transparent"/>
          <w:sz w:val="24"/>
          <w:szCs w:val="24"/>
          <w:rtl/>
        </w:rPr>
        <w:t xml:space="preserve">، محمد شمس الدين، </w:t>
      </w:r>
      <w:r w:rsidRPr="00063057">
        <w:rPr>
          <w:rFonts w:asciiTheme="majorBidi" w:hAnsiTheme="majorBidi" w:cs="Arabic Transparent"/>
          <w:b/>
          <w:bCs/>
          <w:sz w:val="24"/>
          <w:szCs w:val="24"/>
          <w:rtl/>
        </w:rPr>
        <w:t>الحوار و آدابه و منطلقاته وتربية الأبناء عليه</w:t>
      </w:r>
      <w:r w:rsidRPr="00063057">
        <w:rPr>
          <w:rFonts w:asciiTheme="majorBidi" w:hAnsiTheme="majorBidi" w:cs="Arabic Transparent"/>
          <w:sz w:val="24"/>
          <w:szCs w:val="24"/>
          <w:rtl/>
        </w:rPr>
        <w:t>،ط</w:t>
      </w:r>
      <w:r w:rsidRPr="00063057">
        <w:rPr>
          <w:rFonts w:asciiTheme="majorBidi" w:hAnsiTheme="majorBidi" w:cs="Arabic Transparent" w:hint="cs"/>
          <w:sz w:val="24"/>
          <w:szCs w:val="24"/>
          <w:rtl/>
        </w:rPr>
        <w:t>بعة</w:t>
      </w:r>
      <w:r w:rsidRPr="00063057">
        <w:rPr>
          <w:rFonts w:asciiTheme="majorBidi" w:hAnsiTheme="majorBidi" w:cs="Arabic Transparent"/>
          <w:sz w:val="24"/>
          <w:szCs w:val="24"/>
          <w:rtl/>
        </w:rPr>
        <w:t>6، مركز الملك عبد العزيز للحوار الوطني، الرياض</w:t>
      </w:r>
      <w:r w:rsidRPr="00063057">
        <w:rPr>
          <w:rFonts w:asciiTheme="majorBidi" w:hAnsiTheme="majorBidi" w:cs="Arabic Transparent" w:hint="cs"/>
          <w:sz w:val="24"/>
          <w:szCs w:val="24"/>
          <w:rtl/>
        </w:rPr>
        <w:t>،2010م</w:t>
      </w:r>
      <w:r w:rsidRPr="00001EEA">
        <w:rPr>
          <w:rFonts w:asciiTheme="majorBidi" w:hAnsiTheme="majorBidi" w:cs="Arabic Transparent" w:hint="cs"/>
          <w:sz w:val="28"/>
          <w:szCs w:val="28"/>
          <w:rtl/>
        </w:rPr>
        <w:t>.</w:t>
      </w:r>
      <w:r w:rsidRPr="00FD1307">
        <w:rPr>
          <w:rFonts w:ascii="Times New Roman" w:hAnsi="Times New Roman" w:cs="Arabic Transparent"/>
          <w:sz w:val="24"/>
          <w:szCs w:val="24"/>
          <w:rtl/>
        </w:rPr>
        <w:t>،ص22</w:t>
      </w:r>
      <w:r w:rsidRPr="00FD1307">
        <w:rPr>
          <w:rFonts w:ascii="Times New Roman" w:hAnsi="Times New Roman" w:cs="Arabic Transparent" w:hint="cs"/>
          <w:sz w:val="24"/>
          <w:szCs w:val="24"/>
          <w:rtl/>
        </w:rPr>
        <w:t>.</w:t>
      </w:r>
    </w:p>
    <w:p w:rsidR="00CC4974" w:rsidRPr="00FD1307" w:rsidRDefault="00CC4974" w:rsidP="00F43DE5">
      <w:pPr>
        <w:ind w:left="139" w:right="-709"/>
        <w:rPr>
          <w:rFonts w:asciiTheme="minorBidi" w:hAnsiTheme="minorBidi" w:cs="Arabic Transparent"/>
          <w:sz w:val="24"/>
          <w:szCs w:val="24"/>
        </w:rPr>
      </w:pPr>
      <w:proofErr w:type="gramStart"/>
      <w:r w:rsidRPr="00FD1307">
        <w:rPr>
          <w:rFonts w:asciiTheme="minorBidi" w:hAnsiTheme="minorBidi" w:cs="Arabic Transparent"/>
          <w:sz w:val="24"/>
          <w:szCs w:val="24"/>
          <w:rtl/>
          <w:lang w:bidi="ar-JO"/>
        </w:rPr>
        <w:t>وذلك</w:t>
      </w:r>
      <w:proofErr w:type="gramEnd"/>
      <w:r w:rsidRPr="00FD1307">
        <w:rPr>
          <w:rFonts w:asciiTheme="minorBidi" w:hAnsiTheme="minorBidi" w:cs="Arabic Transparent"/>
          <w:sz w:val="24"/>
          <w:szCs w:val="24"/>
          <w:rtl/>
          <w:lang w:bidi="ar-JO"/>
        </w:rPr>
        <w:t xml:space="preserve"> ل</w:t>
      </w:r>
      <w:r w:rsidRPr="00FD1307">
        <w:rPr>
          <w:rFonts w:asciiTheme="minorBidi" w:hAnsiTheme="minorBidi" w:cs="Arabic Transparent" w:hint="cs"/>
          <w:sz w:val="24"/>
          <w:szCs w:val="24"/>
          <w:rtl/>
          <w:lang w:bidi="ar-JO"/>
        </w:rPr>
        <w:t>أنَّ</w:t>
      </w:r>
      <w:r w:rsidRPr="00FD1307">
        <w:rPr>
          <w:rFonts w:asciiTheme="minorBidi" w:hAnsiTheme="minorBidi" w:cs="Arabic Transparent"/>
          <w:sz w:val="24"/>
          <w:szCs w:val="24"/>
          <w:rtl/>
          <w:lang w:bidi="ar-JO"/>
        </w:rPr>
        <w:t xml:space="preserve"> " الحوار مع النفس حوار ذاتي لا يعني إلا فرداً واحد وهو حوار استنباطي أو روحي داخلي يبقى سراً ما لم يفصح عنه القائم به."</w:t>
      </w:r>
      <w:r w:rsidRPr="00FD1307">
        <w:rPr>
          <w:rFonts w:asciiTheme="minorBidi" w:hAnsiTheme="minorBidi" w:cs="Arabic Transparent"/>
          <w:sz w:val="24"/>
          <w:szCs w:val="24"/>
          <w:rtl/>
        </w:rPr>
        <w:t xml:space="preserve"> </w:t>
      </w:r>
      <w:proofErr w:type="spellStart"/>
      <w:r w:rsidRPr="00FD1307">
        <w:rPr>
          <w:rFonts w:asciiTheme="minorBidi" w:hAnsiTheme="minorBidi" w:cs="Arabic Transparent"/>
          <w:sz w:val="24"/>
          <w:szCs w:val="24"/>
          <w:rtl/>
        </w:rPr>
        <w:t>خوجة</w:t>
      </w:r>
      <w:proofErr w:type="spellEnd"/>
      <w:r w:rsidRPr="00FD1307">
        <w:rPr>
          <w:rFonts w:asciiTheme="minorBidi" w:hAnsiTheme="minorBidi" w:cs="Arabic Transparent"/>
          <w:sz w:val="24"/>
          <w:szCs w:val="24"/>
          <w:rtl/>
        </w:rPr>
        <w:t>، محمد شمس الدين، الحوار و آدابه و منطلقاته وتربية الأبناء عليه،ص24</w:t>
      </w:r>
      <w:r w:rsidRPr="00FD1307">
        <w:rPr>
          <w:rFonts w:asciiTheme="minorBidi" w:hAnsiTheme="minorBidi" w:cs="Arabic Transparent"/>
          <w:sz w:val="24"/>
          <w:szCs w:val="24"/>
          <w:rtl/>
          <w:lang w:bidi="ar-JO"/>
        </w:rPr>
        <w:t>.</w:t>
      </w:r>
    </w:p>
  </w:footnote>
  <w:footnote w:id="30">
    <w:p w:rsidR="00CC4974" w:rsidRPr="008354BD" w:rsidRDefault="00CC4974" w:rsidP="00F43DE5">
      <w:pPr>
        <w:pStyle w:val="FootnoteText"/>
        <w:ind w:left="139"/>
        <w:rPr>
          <w:sz w:val="24"/>
          <w:szCs w:val="24"/>
          <w:rtl/>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proofErr w:type="spellStart"/>
      <w:r w:rsidRPr="00063057">
        <w:rPr>
          <w:rFonts w:asciiTheme="majorBidi" w:hAnsiTheme="majorBidi" w:cs="Arabic Transparent"/>
          <w:sz w:val="24"/>
          <w:szCs w:val="24"/>
          <w:rtl/>
          <w:lang w:bidi="ar-JO"/>
        </w:rPr>
        <w:t>المغماسي</w:t>
      </w:r>
      <w:proofErr w:type="spellEnd"/>
      <w:r w:rsidRPr="00063057">
        <w:rPr>
          <w:rFonts w:asciiTheme="majorBidi" w:hAnsiTheme="majorBidi" w:cs="Arabic Transparent"/>
          <w:sz w:val="24"/>
          <w:szCs w:val="24"/>
          <w:rtl/>
          <w:lang w:bidi="ar-JO"/>
        </w:rPr>
        <w:t xml:space="preserve">،خالد محمد، </w:t>
      </w:r>
      <w:r w:rsidRPr="00063057">
        <w:rPr>
          <w:rFonts w:asciiTheme="majorBidi" w:hAnsiTheme="majorBidi" w:cs="Arabic Transparent"/>
          <w:b/>
          <w:bCs/>
          <w:sz w:val="24"/>
          <w:szCs w:val="24"/>
          <w:rtl/>
          <w:lang w:bidi="ar-JO"/>
        </w:rPr>
        <w:t>الحوار آدابه وتطبيقاته في التربية الإسلامية</w:t>
      </w:r>
      <w:r w:rsidRPr="00063057">
        <w:rPr>
          <w:rFonts w:asciiTheme="majorBidi" w:hAnsiTheme="majorBidi" w:cs="Arabic Transparent" w:hint="cs"/>
          <w:sz w:val="24"/>
          <w:szCs w:val="24"/>
          <w:rtl/>
          <w:lang w:bidi="ar-JO"/>
        </w:rPr>
        <w:t>،طبعة 1، دار الكتب العلمية، بيروت لبنان 1426هـ - 2005م</w:t>
      </w:r>
      <w:r w:rsidRPr="00001EEA">
        <w:rPr>
          <w:rFonts w:asciiTheme="majorBidi" w:hAnsiTheme="majorBidi" w:cs="Arabic Transparent" w:hint="cs"/>
          <w:sz w:val="28"/>
          <w:szCs w:val="28"/>
          <w:rtl/>
          <w:lang w:bidi="ar-JO"/>
        </w:rPr>
        <w:t>.</w:t>
      </w:r>
      <w:r w:rsidRPr="00FD1307">
        <w:rPr>
          <w:rFonts w:cs="Arabic Transparent" w:hint="cs"/>
          <w:sz w:val="24"/>
          <w:szCs w:val="24"/>
          <w:rtl/>
          <w:lang w:bidi="ar-JO"/>
        </w:rPr>
        <w:t>،</w:t>
      </w:r>
      <w:r w:rsidRPr="00FD1307">
        <w:rPr>
          <w:rFonts w:cs="Arabic Transparent" w:hint="eastAsia"/>
          <w:sz w:val="24"/>
          <w:szCs w:val="24"/>
          <w:rtl/>
          <w:lang w:bidi="ar-JO"/>
        </w:rPr>
        <w:t>ص</w:t>
      </w:r>
      <w:r w:rsidRPr="00FD1307">
        <w:rPr>
          <w:rFonts w:cs="Arabic Transparent"/>
          <w:sz w:val="24"/>
          <w:szCs w:val="24"/>
          <w:rtl/>
          <w:lang w:bidi="ar-JO"/>
        </w:rPr>
        <w:t>159</w:t>
      </w:r>
      <w:r w:rsidRPr="00FD1307">
        <w:rPr>
          <w:rFonts w:cs="Arabic Transparent" w:hint="cs"/>
          <w:sz w:val="24"/>
          <w:szCs w:val="24"/>
          <w:rtl/>
        </w:rPr>
        <w:t>.</w:t>
      </w:r>
    </w:p>
  </w:footnote>
  <w:footnote w:id="31">
    <w:p w:rsidR="00CC4974" w:rsidRPr="00FD1307" w:rsidRDefault="00CC4974" w:rsidP="00F43DE5">
      <w:pPr>
        <w:pStyle w:val="FootnoteText"/>
        <w:ind w:left="139"/>
        <w:rPr>
          <w:rFonts w:cs="Arabic Transparent"/>
          <w:sz w:val="24"/>
          <w:szCs w:val="24"/>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r w:rsidRPr="00FD1307">
        <w:rPr>
          <w:rFonts w:cs="Arabic Transparent" w:hint="cs"/>
          <w:sz w:val="24"/>
          <w:szCs w:val="24"/>
          <w:rtl/>
        </w:rPr>
        <w:t xml:space="preserve">حليمة ، عبد المنعم مصطفى، </w:t>
      </w:r>
      <w:r w:rsidRPr="00063057">
        <w:rPr>
          <w:rFonts w:cs="Arabic Transparent" w:hint="cs"/>
          <w:b/>
          <w:bCs/>
          <w:sz w:val="24"/>
          <w:szCs w:val="24"/>
          <w:rtl/>
        </w:rPr>
        <w:t>الحوار آدابه و ضوابطه</w:t>
      </w:r>
      <w:r w:rsidRPr="00FD1307">
        <w:rPr>
          <w:rFonts w:cs="Arabic Transparent" w:hint="cs"/>
          <w:sz w:val="24"/>
          <w:szCs w:val="24"/>
          <w:rtl/>
        </w:rPr>
        <w:t>، ص25.</w:t>
      </w:r>
    </w:p>
  </w:footnote>
  <w:footnote w:id="32">
    <w:p w:rsidR="00CC4974" w:rsidRPr="00FD1307" w:rsidRDefault="00CC4974" w:rsidP="00F43DE5">
      <w:pPr>
        <w:pStyle w:val="FootnoteText"/>
        <w:ind w:left="139"/>
        <w:rPr>
          <w:rFonts w:cs="Arabic Transparent"/>
          <w:sz w:val="24"/>
          <w:szCs w:val="24"/>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r w:rsidRPr="00FD1307">
        <w:rPr>
          <w:rFonts w:cs="Arabic Transparent"/>
          <w:sz w:val="24"/>
          <w:szCs w:val="24"/>
          <w:rtl/>
          <w:lang w:bidi="ar-JO"/>
        </w:rPr>
        <w:t xml:space="preserve"> </w:t>
      </w:r>
      <w:proofErr w:type="spellStart"/>
      <w:r w:rsidRPr="00FD1307">
        <w:rPr>
          <w:rFonts w:cs="Arabic Transparent" w:hint="eastAsia"/>
          <w:sz w:val="24"/>
          <w:szCs w:val="24"/>
          <w:rtl/>
          <w:lang w:bidi="ar-JO"/>
        </w:rPr>
        <w:t>المغماسي</w:t>
      </w:r>
      <w:proofErr w:type="spellEnd"/>
      <w:r w:rsidRPr="00FD1307">
        <w:rPr>
          <w:rFonts w:cs="Arabic Transparent" w:hint="eastAsia"/>
          <w:sz w:val="24"/>
          <w:szCs w:val="24"/>
          <w:rtl/>
          <w:lang w:bidi="ar-JO"/>
        </w:rPr>
        <w:t>،خالد</w:t>
      </w:r>
      <w:r w:rsidRPr="00FD1307">
        <w:rPr>
          <w:rFonts w:cs="Arabic Transparent"/>
          <w:sz w:val="24"/>
          <w:szCs w:val="24"/>
          <w:rtl/>
          <w:lang w:bidi="ar-JO"/>
        </w:rPr>
        <w:t xml:space="preserve"> </w:t>
      </w:r>
      <w:r w:rsidRPr="00FD1307">
        <w:rPr>
          <w:rFonts w:cs="Arabic Transparent" w:hint="eastAsia"/>
          <w:sz w:val="24"/>
          <w:szCs w:val="24"/>
          <w:rtl/>
          <w:lang w:bidi="ar-JO"/>
        </w:rPr>
        <w:t>محمد،</w:t>
      </w:r>
      <w:r w:rsidRPr="00FD1307">
        <w:rPr>
          <w:rFonts w:cs="Arabic Transparent"/>
          <w:sz w:val="24"/>
          <w:szCs w:val="24"/>
          <w:rtl/>
          <w:lang w:bidi="ar-JO"/>
        </w:rPr>
        <w:t xml:space="preserve"> </w:t>
      </w:r>
      <w:r w:rsidRPr="00063057">
        <w:rPr>
          <w:rFonts w:cs="Arabic Transparent" w:hint="eastAsia"/>
          <w:b/>
          <w:bCs/>
          <w:sz w:val="24"/>
          <w:szCs w:val="24"/>
          <w:rtl/>
          <w:lang w:bidi="ar-JO"/>
        </w:rPr>
        <w:t>الحوار</w:t>
      </w:r>
      <w:r w:rsidRPr="00063057">
        <w:rPr>
          <w:rFonts w:cs="Arabic Transparent"/>
          <w:b/>
          <w:bCs/>
          <w:sz w:val="24"/>
          <w:szCs w:val="24"/>
          <w:rtl/>
          <w:lang w:bidi="ar-JO"/>
        </w:rPr>
        <w:t xml:space="preserve"> </w:t>
      </w:r>
      <w:r w:rsidRPr="00063057">
        <w:rPr>
          <w:rFonts w:cs="Arabic Transparent" w:hint="eastAsia"/>
          <w:b/>
          <w:bCs/>
          <w:sz w:val="24"/>
          <w:szCs w:val="24"/>
          <w:rtl/>
          <w:lang w:bidi="ar-JO"/>
        </w:rPr>
        <w:t>آدابه</w:t>
      </w:r>
      <w:r w:rsidRPr="00063057">
        <w:rPr>
          <w:rFonts w:cs="Arabic Transparent"/>
          <w:b/>
          <w:bCs/>
          <w:sz w:val="24"/>
          <w:szCs w:val="24"/>
          <w:rtl/>
          <w:lang w:bidi="ar-JO"/>
        </w:rPr>
        <w:t xml:space="preserve"> </w:t>
      </w:r>
      <w:r w:rsidRPr="00063057">
        <w:rPr>
          <w:rFonts w:cs="Arabic Transparent" w:hint="eastAsia"/>
          <w:b/>
          <w:bCs/>
          <w:sz w:val="24"/>
          <w:szCs w:val="24"/>
          <w:rtl/>
          <w:lang w:bidi="ar-JO"/>
        </w:rPr>
        <w:t>وتطبيقاته</w:t>
      </w:r>
      <w:r w:rsidRPr="00063057">
        <w:rPr>
          <w:rFonts w:cs="Arabic Transparent"/>
          <w:b/>
          <w:bCs/>
          <w:sz w:val="24"/>
          <w:szCs w:val="24"/>
          <w:rtl/>
          <w:lang w:bidi="ar-JO"/>
        </w:rPr>
        <w:t xml:space="preserve"> </w:t>
      </w:r>
      <w:r w:rsidRPr="00063057">
        <w:rPr>
          <w:rFonts w:cs="Arabic Transparent" w:hint="eastAsia"/>
          <w:b/>
          <w:bCs/>
          <w:sz w:val="24"/>
          <w:szCs w:val="24"/>
          <w:rtl/>
          <w:lang w:bidi="ar-JO"/>
        </w:rPr>
        <w:t>في</w:t>
      </w:r>
      <w:r w:rsidRPr="00063057">
        <w:rPr>
          <w:rFonts w:cs="Arabic Transparent"/>
          <w:b/>
          <w:bCs/>
          <w:sz w:val="24"/>
          <w:szCs w:val="24"/>
          <w:rtl/>
          <w:lang w:bidi="ar-JO"/>
        </w:rPr>
        <w:t xml:space="preserve"> </w:t>
      </w:r>
      <w:r w:rsidRPr="00063057">
        <w:rPr>
          <w:rFonts w:cs="Arabic Transparent" w:hint="eastAsia"/>
          <w:b/>
          <w:bCs/>
          <w:sz w:val="24"/>
          <w:szCs w:val="24"/>
          <w:rtl/>
          <w:lang w:bidi="ar-JO"/>
        </w:rPr>
        <w:t>التربية</w:t>
      </w:r>
      <w:r w:rsidRPr="00063057">
        <w:rPr>
          <w:rFonts w:cs="Arabic Transparent"/>
          <w:b/>
          <w:bCs/>
          <w:sz w:val="24"/>
          <w:szCs w:val="24"/>
          <w:rtl/>
          <w:lang w:bidi="ar-JO"/>
        </w:rPr>
        <w:t xml:space="preserve"> </w:t>
      </w:r>
      <w:r w:rsidRPr="00063057">
        <w:rPr>
          <w:rFonts w:cs="Arabic Transparent" w:hint="eastAsia"/>
          <w:b/>
          <w:bCs/>
          <w:sz w:val="24"/>
          <w:szCs w:val="24"/>
          <w:rtl/>
          <w:lang w:bidi="ar-JO"/>
        </w:rPr>
        <w:t>الإسلامية</w:t>
      </w:r>
      <w:r w:rsidRPr="00FD1307">
        <w:rPr>
          <w:rFonts w:cs="Arabic Transparent"/>
          <w:sz w:val="24"/>
          <w:szCs w:val="24"/>
          <w:rtl/>
          <w:lang w:bidi="ar-JO"/>
        </w:rPr>
        <w:t>.</w:t>
      </w:r>
      <w:r w:rsidRPr="00FD1307">
        <w:rPr>
          <w:rFonts w:cs="Arabic Transparent" w:hint="eastAsia"/>
          <w:sz w:val="24"/>
          <w:szCs w:val="24"/>
          <w:rtl/>
          <w:lang w:bidi="ar-JO"/>
        </w:rPr>
        <w:t>ص</w:t>
      </w:r>
      <w:r w:rsidRPr="00FD1307">
        <w:rPr>
          <w:rFonts w:cs="Arabic Transparent"/>
          <w:sz w:val="24"/>
          <w:szCs w:val="24"/>
          <w:rtl/>
          <w:lang w:bidi="ar-JO"/>
        </w:rPr>
        <w:t>160.</w:t>
      </w:r>
    </w:p>
  </w:footnote>
  <w:footnote w:id="33">
    <w:p w:rsidR="00CC4974" w:rsidRPr="00063057" w:rsidRDefault="00CC4974" w:rsidP="00F43DE5">
      <w:pPr>
        <w:pStyle w:val="FootnoteText"/>
        <w:ind w:left="139" w:right="-284"/>
        <w:rPr>
          <w:rFonts w:asciiTheme="majorBidi" w:hAnsiTheme="majorBidi" w:cs="Arabic Transparent"/>
          <w:sz w:val="24"/>
          <w:szCs w:val="24"/>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proofErr w:type="spellStart"/>
      <w:r w:rsidRPr="00063057">
        <w:rPr>
          <w:rFonts w:asciiTheme="majorBidi" w:hAnsiTheme="majorBidi" w:cs="Arabic Transparent"/>
          <w:sz w:val="24"/>
          <w:szCs w:val="24"/>
          <w:rtl/>
        </w:rPr>
        <w:t>الكناني</w:t>
      </w:r>
      <w:proofErr w:type="spellEnd"/>
      <w:r w:rsidRPr="00063057">
        <w:rPr>
          <w:rFonts w:asciiTheme="majorBidi" w:hAnsiTheme="majorBidi" w:cs="Arabic Transparent"/>
          <w:sz w:val="24"/>
          <w:szCs w:val="24"/>
          <w:rtl/>
        </w:rPr>
        <w:t>،</w:t>
      </w:r>
      <w:proofErr w:type="spellStart"/>
      <w:r w:rsidRPr="00063057">
        <w:rPr>
          <w:rFonts w:asciiTheme="majorBidi" w:hAnsiTheme="majorBidi" w:cs="Arabic Transparent"/>
          <w:sz w:val="24"/>
          <w:szCs w:val="24"/>
          <w:rtl/>
        </w:rPr>
        <w:t>ابي</w:t>
      </w:r>
      <w:proofErr w:type="spellEnd"/>
      <w:r w:rsidRPr="00063057">
        <w:rPr>
          <w:rFonts w:asciiTheme="majorBidi" w:hAnsiTheme="majorBidi" w:cs="Arabic Transparent"/>
          <w:sz w:val="24"/>
          <w:szCs w:val="24"/>
          <w:rtl/>
        </w:rPr>
        <w:t xml:space="preserve"> الحسن عبد العزيز بن يحيى ،</w:t>
      </w:r>
      <w:r w:rsidRPr="00063057">
        <w:rPr>
          <w:rFonts w:asciiTheme="majorBidi" w:hAnsiTheme="majorBidi" w:cs="Arabic Transparent"/>
          <w:b/>
          <w:bCs/>
          <w:sz w:val="24"/>
          <w:szCs w:val="24"/>
          <w:rtl/>
        </w:rPr>
        <w:t>الحيدة و ال</w:t>
      </w:r>
      <w:r w:rsidRPr="00063057">
        <w:rPr>
          <w:rFonts w:asciiTheme="majorBidi" w:hAnsiTheme="majorBidi" w:cs="Arabic Transparent" w:hint="cs"/>
          <w:b/>
          <w:bCs/>
          <w:sz w:val="24"/>
          <w:szCs w:val="24"/>
          <w:rtl/>
        </w:rPr>
        <w:t>ا</w:t>
      </w:r>
      <w:r w:rsidRPr="00063057">
        <w:rPr>
          <w:rFonts w:asciiTheme="majorBidi" w:hAnsiTheme="majorBidi" w:cs="Arabic Transparent"/>
          <w:b/>
          <w:bCs/>
          <w:sz w:val="24"/>
          <w:szCs w:val="24"/>
          <w:rtl/>
        </w:rPr>
        <w:t>عتذار</w:t>
      </w:r>
      <w:r w:rsidRPr="00063057">
        <w:rPr>
          <w:rFonts w:asciiTheme="majorBidi" w:hAnsiTheme="majorBidi" w:cs="Arabic Transparent"/>
          <w:sz w:val="24"/>
          <w:szCs w:val="24"/>
          <w:rtl/>
        </w:rPr>
        <w:t xml:space="preserve">، طبعة 2، مكتبة العلوم و الحكم، المدينة المنورة </w:t>
      </w:r>
      <w:r w:rsidRPr="00063057">
        <w:rPr>
          <w:rFonts w:asciiTheme="majorBidi" w:hAnsiTheme="majorBidi" w:cs="Arabic Transparent" w:hint="cs"/>
          <w:sz w:val="24"/>
          <w:szCs w:val="24"/>
          <w:rtl/>
        </w:rPr>
        <w:t>1423هـ - 2002م</w:t>
      </w:r>
      <w:r w:rsidRPr="00FD1307">
        <w:rPr>
          <w:rFonts w:cs="Arabic Transparent" w:hint="cs"/>
          <w:sz w:val="24"/>
          <w:szCs w:val="24"/>
          <w:rtl/>
        </w:rPr>
        <w:t>،</w:t>
      </w:r>
      <w:r w:rsidRPr="00FD1307">
        <w:rPr>
          <w:rFonts w:cs="Arabic Transparent" w:hint="eastAsia"/>
          <w:sz w:val="24"/>
          <w:szCs w:val="24"/>
          <w:rtl/>
        </w:rPr>
        <w:t>ص</w:t>
      </w:r>
      <w:r w:rsidRPr="00FD1307">
        <w:rPr>
          <w:rFonts w:cs="Arabic Transparent"/>
          <w:sz w:val="24"/>
          <w:szCs w:val="24"/>
          <w:rtl/>
        </w:rPr>
        <w:t>44</w:t>
      </w:r>
      <w:r w:rsidRPr="00FD1307">
        <w:rPr>
          <w:rFonts w:cs="Arabic Transparent" w:hint="cs"/>
          <w:sz w:val="24"/>
          <w:szCs w:val="24"/>
          <w:rtl/>
        </w:rPr>
        <w:t>.</w:t>
      </w:r>
    </w:p>
  </w:footnote>
  <w:footnote w:id="34">
    <w:p w:rsidR="00CC4974" w:rsidRPr="00FD1307" w:rsidRDefault="00CC4974" w:rsidP="00F43DE5">
      <w:pPr>
        <w:pStyle w:val="FootnoteText"/>
        <w:ind w:left="139"/>
        <w:rPr>
          <w:rFonts w:cs="Arabic Transparent"/>
          <w:sz w:val="24"/>
          <w:szCs w:val="24"/>
          <w:rtl/>
        </w:rPr>
      </w:pPr>
      <w:r w:rsidRPr="008354BD">
        <w:rPr>
          <w:rStyle w:val="FootnoteReference"/>
          <w:rFonts w:ascii="Times New Roman" w:eastAsiaTheme="majorEastAsia" w:hAnsi="Times New Roman"/>
          <w:sz w:val="24"/>
          <w:szCs w:val="24"/>
        </w:rPr>
        <w:footnoteRef/>
      </w:r>
      <w:r w:rsidRPr="008354BD">
        <w:rPr>
          <w:rFonts w:ascii="Times New Roman" w:hAnsi="Times New Roman" w:cs="Times New Roman"/>
          <w:sz w:val="24"/>
          <w:szCs w:val="24"/>
          <w:rtl/>
        </w:rPr>
        <w:t xml:space="preserve"> </w:t>
      </w:r>
      <w:r w:rsidRPr="00FD1307">
        <w:rPr>
          <w:rFonts w:ascii="Times New Roman" w:hAnsi="Times New Roman" w:cs="Arabic Transparent"/>
          <w:sz w:val="24"/>
          <w:szCs w:val="24"/>
          <w:rtl/>
          <w:lang w:bidi="ar-JO"/>
        </w:rPr>
        <w:t xml:space="preserve">الفراهيدي،الخليل بن أحمد، </w:t>
      </w:r>
      <w:r w:rsidRPr="00063057">
        <w:rPr>
          <w:rFonts w:ascii="Times New Roman" w:hAnsi="Times New Roman" w:cs="Arabic Transparent"/>
          <w:b/>
          <w:bCs/>
          <w:sz w:val="24"/>
          <w:szCs w:val="24"/>
          <w:rtl/>
          <w:lang w:bidi="ar-JO"/>
        </w:rPr>
        <w:t>معجم الع</w:t>
      </w:r>
      <w:r w:rsidRPr="00063057">
        <w:rPr>
          <w:rFonts w:ascii="Times New Roman" w:hAnsi="Times New Roman" w:cs="Arabic Transparent" w:hint="cs"/>
          <w:b/>
          <w:bCs/>
          <w:sz w:val="24"/>
          <w:szCs w:val="24"/>
          <w:rtl/>
          <w:lang w:bidi="ar-JO"/>
        </w:rPr>
        <w:t>ين</w:t>
      </w:r>
      <w:r w:rsidRPr="00FD1307">
        <w:rPr>
          <w:rFonts w:ascii="Times New Roman" w:hAnsi="Times New Roman" w:cs="Arabic Transparent"/>
          <w:sz w:val="24"/>
          <w:szCs w:val="24"/>
          <w:rtl/>
          <w:lang w:bidi="ar-JO"/>
        </w:rPr>
        <w:t>،ج8 ص156.</w:t>
      </w:r>
    </w:p>
  </w:footnote>
  <w:footnote w:id="35">
    <w:p w:rsidR="00CC4974" w:rsidRPr="00FD1307" w:rsidRDefault="00CC4974" w:rsidP="00F43DE5">
      <w:pPr>
        <w:pStyle w:val="FootnoteText"/>
        <w:ind w:left="139"/>
        <w:rPr>
          <w:rFonts w:cs="Arabic Transparent"/>
          <w:sz w:val="24"/>
          <w:szCs w:val="24"/>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Pr>
          <w:rFonts w:ascii="Times New Roman" w:hAnsi="Times New Roman" w:cs="Arabic Transparent" w:hint="cs"/>
          <w:sz w:val="24"/>
          <w:szCs w:val="24"/>
          <w:rtl/>
          <w:lang w:bidi="ar-JO"/>
        </w:rPr>
        <w:t xml:space="preserve"> </w:t>
      </w:r>
      <w:proofErr w:type="spellStart"/>
      <w:r>
        <w:rPr>
          <w:rFonts w:ascii="Times New Roman" w:hAnsi="Times New Roman" w:cs="Arabic Transparent" w:hint="cs"/>
          <w:sz w:val="24"/>
          <w:szCs w:val="24"/>
          <w:rtl/>
          <w:lang w:bidi="ar-JO"/>
        </w:rPr>
        <w:t>الزبيدي</w:t>
      </w:r>
      <w:proofErr w:type="spellEnd"/>
      <w:r w:rsidRPr="00FD1307">
        <w:rPr>
          <w:rFonts w:ascii="Times New Roman" w:hAnsi="Times New Roman" w:cs="Arabic Transparent" w:hint="cs"/>
          <w:sz w:val="24"/>
          <w:szCs w:val="24"/>
          <w:rtl/>
          <w:lang w:bidi="ar-JO"/>
        </w:rPr>
        <w:t xml:space="preserve">، </w:t>
      </w:r>
      <w:r w:rsidRPr="00063057">
        <w:rPr>
          <w:rFonts w:ascii="Times New Roman" w:hAnsi="Times New Roman" w:cs="Arabic Transparent"/>
          <w:b/>
          <w:bCs/>
          <w:sz w:val="24"/>
          <w:szCs w:val="24"/>
          <w:rtl/>
          <w:lang w:bidi="ar-JO"/>
        </w:rPr>
        <w:t>تاج العروس</w:t>
      </w:r>
      <w:r w:rsidRPr="00063057">
        <w:rPr>
          <w:rFonts w:ascii="Times New Roman" w:hAnsi="Times New Roman" w:cs="Arabic Transparent" w:hint="cs"/>
          <w:b/>
          <w:bCs/>
          <w:sz w:val="24"/>
          <w:szCs w:val="24"/>
          <w:rtl/>
          <w:lang w:bidi="ar-JO"/>
        </w:rPr>
        <w:t xml:space="preserve"> من جواهر القاموس </w:t>
      </w:r>
      <w:r w:rsidRPr="00FD1307">
        <w:rPr>
          <w:rFonts w:ascii="Times New Roman" w:hAnsi="Times New Roman" w:cs="Arabic Transparent"/>
          <w:sz w:val="24"/>
          <w:szCs w:val="24"/>
          <w:rtl/>
          <w:lang w:bidi="ar-JO"/>
        </w:rPr>
        <w:t>،ص540ص541.</w:t>
      </w:r>
    </w:p>
  </w:footnote>
  <w:footnote w:id="36">
    <w:p w:rsidR="00CC4974" w:rsidRPr="00FD1307" w:rsidRDefault="00CC4974" w:rsidP="00F43DE5">
      <w:pPr>
        <w:pStyle w:val="FootnoteText"/>
        <w:ind w:left="139"/>
        <w:rPr>
          <w:rFonts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AA6934">
        <w:rPr>
          <w:rFonts w:asciiTheme="majorBidi" w:hAnsiTheme="majorBidi" w:cs="Arabic Transparent"/>
          <w:sz w:val="24"/>
          <w:szCs w:val="24"/>
          <w:rtl/>
          <w:lang w:bidi="ar-JO"/>
        </w:rPr>
        <w:t xml:space="preserve">الكفوي،لأبي البقاء أيوب بن موسى الحسيني، </w:t>
      </w:r>
      <w:r w:rsidRPr="00AA6934">
        <w:rPr>
          <w:rFonts w:asciiTheme="majorBidi" w:hAnsiTheme="majorBidi" w:cs="Arabic Transparent"/>
          <w:b/>
          <w:bCs/>
          <w:sz w:val="24"/>
          <w:szCs w:val="24"/>
          <w:rtl/>
          <w:lang w:bidi="ar-JO"/>
        </w:rPr>
        <w:t>معجم الكليات</w:t>
      </w:r>
      <w:r w:rsidRPr="00AA6934">
        <w:rPr>
          <w:rFonts w:asciiTheme="majorBidi" w:hAnsiTheme="majorBidi" w:cs="Arabic Transparent"/>
          <w:sz w:val="24"/>
          <w:szCs w:val="24"/>
          <w:rtl/>
          <w:lang w:bidi="ar-JO"/>
        </w:rPr>
        <w:t xml:space="preserve">، طبعة 2 </w:t>
      </w:r>
      <w:r w:rsidRPr="00AA6934">
        <w:rPr>
          <w:rFonts w:asciiTheme="majorBidi" w:hAnsiTheme="majorBidi" w:cs="Arabic Transparent" w:hint="cs"/>
          <w:sz w:val="24"/>
          <w:szCs w:val="24"/>
          <w:rtl/>
          <w:lang w:bidi="ar-JO"/>
        </w:rPr>
        <w:t>،</w:t>
      </w:r>
      <w:r w:rsidRPr="00AA6934">
        <w:rPr>
          <w:rFonts w:asciiTheme="majorBidi" w:hAnsiTheme="majorBidi" w:cs="Arabic Transparent"/>
          <w:sz w:val="24"/>
          <w:szCs w:val="24"/>
          <w:rtl/>
          <w:lang w:bidi="ar-JO"/>
        </w:rPr>
        <w:t>( تحقيق: عدنان درويش، محمد المصري) ،</w:t>
      </w:r>
      <w:r w:rsidRPr="00AA6934">
        <w:rPr>
          <w:rFonts w:asciiTheme="majorBidi" w:hAnsiTheme="majorBidi" w:cs="Arabic Transparent" w:hint="cs"/>
          <w:sz w:val="24"/>
          <w:szCs w:val="24"/>
          <w:rtl/>
          <w:lang w:bidi="ar-JO"/>
        </w:rPr>
        <w:t>.</w:t>
      </w:r>
      <w:proofErr w:type="spellStart"/>
      <w:r w:rsidRPr="00AA6934">
        <w:rPr>
          <w:rFonts w:asciiTheme="majorBidi" w:hAnsiTheme="majorBidi" w:cs="Arabic Transparent" w:hint="cs"/>
          <w:sz w:val="24"/>
          <w:szCs w:val="24"/>
          <w:rtl/>
        </w:rPr>
        <w:t>موسسة</w:t>
      </w:r>
      <w:proofErr w:type="spellEnd"/>
      <w:r w:rsidRPr="00AA6934">
        <w:rPr>
          <w:rFonts w:asciiTheme="majorBidi" w:hAnsiTheme="majorBidi" w:cs="Arabic Transparent" w:hint="cs"/>
          <w:sz w:val="24"/>
          <w:szCs w:val="24"/>
          <w:rtl/>
        </w:rPr>
        <w:t xml:space="preserve"> الرسالة، بيروت لبنان1419هـ- 1998م</w:t>
      </w:r>
      <w:r w:rsidRPr="00001EEA">
        <w:rPr>
          <w:rFonts w:asciiTheme="majorBidi" w:hAnsiTheme="majorBidi" w:cs="Arabic Transparent" w:hint="cs"/>
          <w:sz w:val="28"/>
          <w:szCs w:val="28"/>
          <w:rtl/>
        </w:rPr>
        <w:t>.</w:t>
      </w:r>
      <w:r w:rsidRPr="00FD1307">
        <w:rPr>
          <w:rFonts w:ascii="Times New Roman" w:hAnsi="Times New Roman" w:cs="Arabic Transparent"/>
          <w:sz w:val="24"/>
          <w:szCs w:val="24"/>
          <w:rtl/>
          <w:lang w:bidi="ar-JO"/>
        </w:rPr>
        <w:t>، باب النون</w:t>
      </w:r>
      <w:r w:rsidRPr="00FD1307">
        <w:rPr>
          <w:rFonts w:ascii="Times New Roman" w:hAnsi="Times New Roman" w:cs="Arabic Transparent" w:hint="cs"/>
          <w:sz w:val="24"/>
          <w:szCs w:val="24"/>
          <w:rtl/>
          <w:lang w:bidi="ar-JO"/>
        </w:rPr>
        <w:t>.</w:t>
      </w:r>
    </w:p>
  </w:footnote>
  <w:footnote w:id="37">
    <w:p w:rsidR="00CC4974" w:rsidRPr="00FD1307" w:rsidRDefault="00CC4974" w:rsidP="00F43DE5">
      <w:pPr>
        <w:pStyle w:val="FootnoteText"/>
        <w:ind w:left="139"/>
        <w:rPr>
          <w:rFonts w:cs="Arabic Transparent"/>
          <w:rtl/>
        </w:rPr>
      </w:pPr>
      <w:r w:rsidRPr="00FD1307">
        <w:rPr>
          <w:rStyle w:val="FootnoteReference"/>
          <w:rFonts w:eastAsiaTheme="majorEastAsia" w:cs="Arabic Transparent"/>
        </w:rPr>
        <w:footnoteRef/>
      </w:r>
      <w:r w:rsidRPr="00FD1307">
        <w:rPr>
          <w:rFonts w:cs="Arabic Transparent"/>
          <w:rtl/>
        </w:rPr>
        <w:t xml:space="preserve"> </w:t>
      </w:r>
      <w:r w:rsidRPr="00FD1307">
        <w:rPr>
          <w:rFonts w:cs="Arabic Transparent" w:hint="cs"/>
          <w:rtl/>
        </w:rPr>
        <w:t xml:space="preserve">الجرجاني : هو علي بن محمد بن علي ( الشريف الجرجاني) الحنفي، سُمي بـ( الشريف) لأن نَسَبه يرجع إلى محمد بن زيد </w:t>
      </w:r>
      <w:proofErr w:type="spellStart"/>
      <w:r w:rsidRPr="00FD1307">
        <w:rPr>
          <w:rFonts w:cs="Arabic Transparent" w:hint="cs"/>
          <w:rtl/>
        </w:rPr>
        <w:t>الداعى</w:t>
      </w:r>
      <w:proofErr w:type="spellEnd"/>
      <w:r w:rsidRPr="00FD1307">
        <w:rPr>
          <w:rFonts w:cs="Arabic Transparent" w:hint="cs"/>
          <w:rtl/>
        </w:rPr>
        <w:t xml:space="preserve"> الحُسيني من أشراف آل البيت، ولد بمدينة ( </w:t>
      </w:r>
      <w:proofErr w:type="spellStart"/>
      <w:r w:rsidRPr="00FD1307">
        <w:rPr>
          <w:rFonts w:cs="Arabic Transparent" w:hint="cs"/>
          <w:rtl/>
        </w:rPr>
        <w:t>جُرجان</w:t>
      </w:r>
      <w:proofErr w:type="spellEnd"/>
      <w:r w:rsidRPr="00FD1307">
        <w:rPr>
          <w:rFonts w:cs="Arabic Transparent" w:hint="cs"/>
          <w:rtl/>
        </w:rPr>
        <w:t xml:space="preserve">) بالشمال </w:t>
      </w:r>
      <w:proofErr w:type="spellStart"/>
      <w:r w:rsidRPr="00FD1307">
        <w:rPr>
          <w:rFonts w:cs="Arabic Transparent" w:hint="cs"/>
          <w:rtl/>
        </w:rPr>
        <w:t>لايران</w:t>
      </w:r>
      <w:proofErr w:type="spellEnd"/>
      <w:r w:rsidRPr="00FD1307">
        <w:rPr>
          <w:rFonts w:cs="Arabic Transparent" w:hint="cs"/>
          <w:rtl/>
        </w:rPr>
        <w:t xml:space="preserve"> بالقرب من بحر قزوين سنة 740هـ، شبَّ ( الشريف الجرجاني) مُحباً للعلوم، فلازم الشيوخ و قرأ المتون، و عشق ملاحقة الشيوخ و الوقوف بأبوابهم.</w:t>
      </w:r>
    </w:p>
    <w:p w:rsidR="00CC4974" w:rsidRPr="00FD1307" w:rsidRDefault="00CC4974" w:rsidP="00F43DE5">
      <w:pPr>
        <w:pStyle w:val="FootnoteText"/>
        <w:ind w:left="139"/>
        <w:rPr>
          <w:rFonts w:cs="Arabic Transparent"/>
          <w:lang w:bidi="ar-JO"/>
        </w:rPr>
      </w:pPr>
      <w:r w:rsidRPr="00FD1307">
        <w:rPr>
          <w:rFonts w:cs="Arabic Transparent" w:hint="cs"/>
          <w:rtl/>
        </w:rPr>
        <w:t xml:space="preserve">توفي رحمه الله بمدينة شيراز سنة </w:t>
      </w:r>
      <w:proofErr w:type="gramStart"/>
      <w:r w:rsidRPr="00FD1307">
        <w:rPr>
          <w:rFonts w:cs="Arabic Transparent" w:hint="cs"/>
          <w:rtl/>
        </w:rPr>
        <w:t>816هـ ،</w:t>
      </w:r>
      <w:proofErr w:type="gramEnd"/>
      <w:r w:rsidRPr="00FD1307">
        <w:rPr>
          <w:rFonts w:cs="Arabic Transparent" w:hint="cs"/>
          <w:rtl/>
        </w:rPr>
        <w:t xml:space="preserve"> من مؤلفاته: حاشية على الكشاف، شرح على الكفاية في النحو ، حاشية على مشكاة المصابيح، و غيرها .</w:t>
      </w:r>
      <w:r w:rsidRPr="00FD1307">
        <w:rPr>
          <w:rFonts w:ascii="Times New Roman" w:hAnsi="Times New Roman" w:cs="Arabic Transparent"/>
          <w:sz w:val="24"/>
          <w:szCs w:val="24"/>
          <w:rtl/>
          <w:lang w:bidi="ar-JO"/>
        </w:rPr>
        <w:t xml:space="preserve"> </w:t>
      </w:r>
      <w:r w:rsidRPr="00AA6934">
        <w:rPr>
          <w:rFonts w:asciiTheme="majorBidi" w:hAnsiTheme="majorBidi" w:cs="Arabic Transparent"/>
          <w:sz w:val="24"/>
          <w:szCs w:val="24"/>
          <w:rtl/>
          <w:lang w:bidi="ar-JO"/>
        </w:rPr>
        <w:t xml:space="preserve">الجرجاني ، علي محمد السيد الشريف، </w:t>
      </w:r>
      <w:r w:rsidRPr="00AA6934">
        <w:rPr>
          <w:rFonts w:asciiTheme="majorBidi" w:hAnsiTheme="majorBidi" w:cs="Arabic Transparent"/>
          <w:b/>
          <w:bCs/>
          <w:sz w:val="24"/>
          <w:szCs w:val="24"/>
          <w:rtl/>
          <w:lang w:bidi="ar-JO"/>
        </w:rPr>
        <w:t>معجم التعريفات</w:t>
      </w:r>
      <w:r w:rsidRPr="00AA6934">
        <w:rPr>
          <w:rFonts w:asciiTheme="majorBidi" w:hAnsiTheme="majorBidi" w:cs="Arabic Transparent"/>
          <w:sz w:val="24"/>
          <w:szCs w:val="24"/>
          <w:rtl/>
          <w:lang w:bidi="ar-JO"/>
        </w:rPr>
        <w:t xml:space="preserve">، </w:t>
      </w:r>
      <w:r w:rsidRPr="00AA6934">
        <w:rPr>
          <w:rFonts w:asciiTheme="majorBidi" w:hAnsiTheme="majorBidi" w:cs="Arabic Transparent" w:hint="cs"/>
          <w:sz w:val="24"/>
          <w:szCs w:val="24"/>
          <w:rtl/>
          <w:lang w:bidi="ar-JO"/>
        </w:rPr>
        <w:t>بدون طبعة،</w:t>
      </w:r>
      <w:r w:rsidRPr="00AA6934">
        <w:rPr>
          <w:rFonts w:asciiTheme="majorBidi" w:hAnsiTheme="majorBidi" w:cs="Arabic Transparent"/>
          <w:sz w:val="24"/>
          <w:szCs w:val="24"/>
          <w:rtl/>
          <w:lang w:bidi="ar-JO"/>
        </w:rPr>
        <w:t>(تحقيق: محمد صديق المنشاوي) ، دار الفضيلة ، القاهرة.</w:t>
      </w:r>
      <w:r w:rsidRPr="00AA6934">
        <w:rPr>
          <w:rFonts w:asciiTheme="majorBidi" w:hAnsiTheme="majorBidi" w:cs="Arabic Transparent" w:hint="cs"/>
          <w:sz w:val="24"/>
          <w:szCs w:val="24"/>
          <w:rtl/>
          <w:lang w:bidi="ar-JO"/>
        </w:rPr>
        <w:t>1419هـ - 1998م</w:t>
      </w:r>
      <w:r w:rsidRPr="00FD1307">
        <w:rPr>
          <w:rFonts w:ascii="Times New Roman" w:hAnsi="Times New Roman" w:cs="Arabic Transparent" w:hint="cs"/>
          <w:sz w:val="24"/>
          <w:szCs w:val="24"/>
          <w:rtl/>
          <w:lang w:bidi="ar-JO"/>
        </w:rPr>
        <w:t xml:space="preserve"> ،</w:t>
      </w:r>
      <w:r w:rsidRPr="00FD1307">
        <w:rPr>
          <w:rFonts w:ascii="Times New Roman" w:hAnsi="Times New Roman" w:cs="Arabic Transparent"/>
          <w:sz w:val="24"/>
          <w:szCs w:val="24"/>
          <w:rtl/>
          <w:lang w:bidi="ar-JO"/>
        </w:rPr>
        <w:t>ص</w:t>
      </w:r>
      <w:r w:rsidRPr="00FD1307">
        <w:rPr>
          <w:rFonts w:ascii="Times New Roman" w:hAnsi="Times New Roman" w:cs="Arabic Transparent" w:hint="cs"/>
          <w:sz w:val="24"/>
          <w:szCs w:val="24"/>
          <w:rtl/>
          <w:lang w:bidi="ar-JO"/>
        </w:rPr>
        <w:t>5.</w:t>
      </w:r>
    </w:p>
  </w:footnote>
  <w:footnote w:id="38">
    <w:p w:rsidR="00CC4974" w:rsidRPr="00FD1307" w:rsidRDefault="00CC4974" w:rsidP="00F43DE5">
      <w:pPr>
        <w:pStyle w:val="FootnoteText"/>
        <w:ind w:left="139"/>
        <w:rPr>
          <w:rFonts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FD1307">
        <w:rPr>
          <w:rFonts w:ascii="Times New Roman" w:hAnsi="Times New Roman" w:cs="Arabic Transparent"/>
          <w:sz w:val="24"/>
          <w:szCs w:val="24"/>
          <w:rtl/>
          <w:lang w:bidi="ar-JO"/>
        </w:rPr>
        <w:t xml:space="preserve">الجرجاني </w:t>
      </w:r>
      <w:r>
        <w:rPr>
          <w:rFonts w:ascii="Times New Roman" w:hAnsi="Times New Roman" w:cs="Arabic Transparent" w:hint="cs"/>
          <w:sz w:val="24"/>
          <w:szCs w:val="24"/>
          <w:rtl/>
          <w:lang w:bidi="ar-JO"/>
        </w:rPr>
        <w:t>،</w:t>
      </w:r>
      <w:r w:rsidRPr="00FD1307">
        <w:rPr>
          <w:rFonts w:ascii="Times New Roman" w:hAnsi="Times New Roman" w:cs="Arabic Transparent" w:hint="cs"/>
          <w:sz w:val="24"/>
          <w:szCs w:val="24"/>
          <w:rtl/>
          <w:lang w:bidi="ar-JO"/>
        </w:rPr>
        <w:t xml:space="preserve"> معجم </w:t>
      </w:r>
      <w:r w:rsidRPr="00FD1307">
        <w:rPr>
          <w:rFonts w:ascii="Times New Roman" w:hAnsi="Times New Roman" w:cs="Arabic Transparent"/>
          <w:sz w:val="24"/>
          <w:szCs w:val="24"/>
          <w:rtl/>
          <w:lang w:bidi="ar-JO"/>
        </w:rPr>
        <w:t>التعريفات،ص298</w:t>
      </w:r>
      <w:r w:rsidRPr="00FD1307">
        <w:rPr>
          <w:rFonts w:ascii="Times New Roman" w:hAnsi="Times New Roman" w:cs="Arabic Transparent" w:hint="cs"/>
          <w:sz w:val="24"/>
          <w:szCs w:val="24"/>
          <w:rtl/>
          <w:lang w:bidi="ar-JO"/>
        </w:rPr>
        <w:t>.</w:t>
      </w:r>
      <w:r w:rsidRPr="00FD1307">
        <w:rPr>
          <w:rFonts w:ascii="Times New Roman" w:hAnsi="Times New Roman" w:cs="Arabic Transparent"/>
          <w:sz w:val="24"/>
          <w:szCs w:val="24"/>
          <w:rtl/>
          <w:lang w:bidi="ar-JO"/>
        </w:rPr>
        <w:t xml:space="preserve"> / وانظر </w:t>
      </w:r>
      <w:proofErr w:type="spellStart"/>
      <w:r w:rsidRPr="00FD1307">
        <w:rPr>
          <w:rFonts w:ascii="Times New Roman" w:hAnsi="Times New Roman" w:cs="Arabic Transparent"/>
          <w:sz w:val="24"/>
          <w:szCs w:val="24"/>
          <w:rtl/>
          <w:lang w:bidi="ar-JO"/>
        </w:rPr>
        <w:t>المناوي</w:t>
      </w:r>
      <w:proofErr w:type="spellEnd"/>
      <w:r w:rsidRPr="00FD1307">
        <w:rPr>
          <w:rFonts w:ascii="Times New Roman" w:hAnsi="Times New Roman" w:cs="Arabic Transparent"/>
          <w:sz w:val="24"/>
          <w:szCs w:val="24"/>
          <w:rtl/>
          <w:lang w:bidi="ar-JO"/>
        </w:rPr>
        <w:t xml:space="preserve"> ، </w:t>
      </w:r>
      <w:r w:rsidRPr="00AA6934">
        <w:rPr>
          <w:rFonts w:ascii="Times New Roman" w:hAnsi="Times New Roman" w:cs="Arabic Transparent"/>
          <w:b/>
          <w:bCs/>
          <w:sz w:val="24"/>
          <w:szCs w:val="24"/>
          <w:rtl/>
          <w:lang w:bidi="ar-JO"/>
        </w:rPr>
        <w:t>التعاريف</w:t>
      </w:r>
      <w:r w:rsidRPr="00FD1307">
        <w:rPr>
          <w:rFonts w:ascii="Times New Roman" w:hAnsi="Times New Roman" w:cs="Arabic Transparent"/>
          <w:sz w:val="24"/>
          <w:szCs w:val="24"/>
          <w:rtl/>
          <w:lang w:bidi="ar-JO"/>
        </w:rPr>
        <w:t>،678.</w:t>
      </w:r>
    </w:p>
  </w:footnote>
  <w:footnote w:id="39">
    <w:p w:rsidR="00CC4974" w:rsidRPr="008354BD" w:rsidRDefault="00CC4974" w:rsidP="00F43DE5">
      <w:pPr>
        <w:pStyle w:val="FootnoteText"/>
        <w:ind w:left="139"/>
        <w:rPr>
          <w:sz w:val="24"/>
          <w:szCs w:val="24"/>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FD1307">
        <w:rPr>
          <w:rFonts w:ascii="Times New Roman" w:hAnsi="Times New Roman" w:cs="Arabic Transparent"/>
          <w:sz w:val="24"/>
          <w:szCs w:val="24"/>
          <w:rtl/>
          <w:lang w:bidi="ar-JO"/>
        </w:rPr>
        <w:t xml:space="preserve"> </w:t>
      </w:r>
      <w:proofErr w:type="gramStart"/>
      <w:r w:rsidRPr="00FD1307">
        <w:rPr>
          <w:rFonts w:ascii="Times New Roman" w:hAnsi="Times New Roman" w:cs="Arabic Transparent"/>
          <w:sz w:val="24"/>
          <w:szCs w:val="24"/>
          <w:rtl/>
          <w:lang w:bidi="ar-JO"/>
        </w:rPr>
        <w:t xml:space="preserve">لألمعي </w:t>
      </w:r>
      <w:r w:rsidRPr="00FD1307">
        <w:rPr>
          <w:rFonts w:ascii="Times New Roman" w:hAnsi="Times New Roman" w:cs="Arabic Transparent" w:hint="cs"/>
          <w:sz w:val="24"/>
          <w:szCs w:val="24"/>
          <w:rtl/>
          <w:lang w:bidi="ar-JO"/>
        </w:rPr>
        <w:t>،</w:t>
      </w:r>
      <w:proofErr w:type="gramEnd"/>
      <w:r w:rsidRPr="00AA6934">
        <w:rPr>
          <w:rFonts w:ascii="Times New Roman" w:hAnsi="Times New Roman" w:cs="Arabic Transparent"/>
          <w:b/>
          <w:bCs/>
          <w:sz w:val="24"/>
          <w:szCs w:val="24"/>
          <w:rtl/>
          <w:lang w:bidi="ar-JO"/>
        </w:rPr>
        <w:t>مناهج الجدل في القرآن</w:t>
      </w:r>
      <w:r w:rsidRPr="00FD1307">
        <w:rPr>
          <w:rFonts w:ascii="Times New Roman" w:hAnsi="Times New Roman" w:cs="Arabic Transparent"/>
          <w:sz w:val="24"/>
          <w:szCs w:val="24"/>
          <w:rtl/>
          <w:lang w:bidi="ar-JO"/>
        </w:rPr>
        <w:t xml:space="preserve"> </w:t>
      </w:r>
      <w:r w:rsidRPr="00FD1307">
        <w:rPr>
          <w:rFonts w:ascii="Times New Roman" w:hAnsi="Times New Roman" w:cs="Arabic Transparent" w:hint="cs"/>
          <w:sz w:val="24"/>
          <w:szCs w:val="24"/>
          <w:rtl/>
          <w:lang w:bidi="ar-JO"/>
        </w:rPr>
        <w:t>،</w:t>
      </w:r>
      <w:r w:rsidRPr="00FD1307">
        <w:rPr>
          <w:rFonts w:ascii="Times New Roman" w:hAnsi="Times New Roman" w:cs="Arabic Transparent"/>
          <w:sz w:val="24"/>
          <w:szCs w:val="24"/>
          <w:rtl/>
          <w:lang w:bidi="ar-JO"/>
        </w:rPr>
        <w:t>ص 24</w:t>
      </w:r>
      <w:r w:rsidRPr="00FD1307">
        <w:rPr>
          <w:rFonts w:cs="Arabic Transparent" w:hint="cs"/>
          <w:sz w:val="24"/>
          <w:szCs w:val="24"/>
          <w:rtl/>
        </w:rPr>
        <w:t>.</w:t>
      </w:r>
    </w:p>
  </w:footnote>
  <w:footnote w:id="40">
    <w:p w:rsidR="00CC4974" w:rsidRPr="00FD1307" w:rsidRDefault="00CC4974" w:rsidP="00F43DE5">
      <w:pPr>
        <w:pStyle w:val="FootnoteText"/>
        <w:ind w:left="139"/>
        <w:rPr>
          <w:rFonts w:cs="Arabic Transparent"/>
          <w:sz w:val="24"/>
          <w:szCs w:val="24"/>
          <w:rtl/>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r>
        <w:rPr>
          <w:rFonts w:ascii="Times New Roman" w:hAnsi="Times New Roman" w:cs="Arabic Transparent"/>
          <w:sz w:val="24"/>
          <w:szCs w:val="24"/>
          <w:rtl/>
          <w:lang w:bidi="ar-JO"/>
        </w:rPr>
        <w:t xml:space="preserve">زيادة، </w:t>
      </w:r>
      <w:r w:rsidRPr="002400FE">
        <w:rPr>
          <w:rFonts w:ascii="Times New Roman" w:hAnsi="Times New Roman" w:cs="Arabic Transparent"/>
          <w:b/>
          <w:bCs/>
          <w:sz w:val="24"/>
          <w:szCs w:val="24"/>
          <w:rtl/>
          <w:lang w:bidi="ar-JO"/>
        </w:rPr>
        <w:t>الحوار و المناظرة</w:t>
      </w:r>
      <w:proofErr w:type="gramStart"/>
      <w:r>
        <w:rPr>
          <w:rFonts w:ascii="Times New Roman" w:hAnsi="Times New Roman" w:cs="Arabic Transparent" w:hint="cs"/>
          <w:sz w:val="24"/>
          <w:szCs w:val="24"/>
          <w:rtl/>
          <w:lang w:bidi="ar-JO"/>
        </w:rPr>
        <w:t>،</w:t>
      </w:r>
      <w:r w:rsidRPr="00FD1307">
        <w:rPr>
          <w:rFonts w:ascii="Times New Roman" w:hAnsi="Times New Roman" w:cs="Arabic Transparent"/>
          <w:sz w:val="24"/>
          <w:szCs w:val="24"/>
          <w:rtl/>
          <w:lang w:bidi="ar-JO"/>
        </w:rPr>
        <w:t>ص18</w:t>
      </w:r>
      <w:proofErr w:type="gramEnd"/>
      <w:r w:rsidRPr="00FD1307">
        <w:rPr>
          <w:rFonts w:ascii="Times New Roman" w:hAnsi="Times New Roman" w:cs="Arabic Transparent"/>
          <w:sz w:val="24"/>
          <w:szCs w:val="24"/>
          <w:rtl/>
          <w:lang w:bidi="ar-JO"/>
        </w:rPr>
        <w:t>،19</w:t>
      </w:r>
      <w:r w:rsidRPr="00FD1307">
        <w:rPr>
          <w:rFonts w:ascii="Times New Roman" w:hAnsi="Times New Roman" w:cs="Arabic Transparent" w:hint="cs"/>
          <w:sz w:val="24"/>
          <w:szCs w:val="24"/>
          <w:rtl/>
          <w:lang w:bidi="ar-JO"/>
        </w:rPr>
        <w:t>.</w:t>
      </w:r>
    </w:p>
  </w:footnote>
  <w:footnote w:id="41">
    <w:p w:rsidR="00CC4974" w:rsidRPr="00FD1307" w:rsidRDefault="00CC4974" w:rsidP="00F43DE5">
      <w:pPr>
        <w:pStyle w:val="FootnoteText"/>
        <w:ind w:left="139"/>
        <w:rPr>
          <w:rFonts w:cs="Arabic Transparent"/>
          <w:sz w:val="24"/>
          <w:szCs w:val="24"/>
          <w:highlight w:val="yellow"/>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proofErr w:type="spellStart"/>
      <w:r w:rsidRPr="00FD1307">
        <w:rPr>
          <w:rFonts w:ascii="Times New Roman" w:hAnsi="Times New Roman" w:cs="Arabic Transparent"/>
          <w:sz w:val="24"/>
          <w:szCs w:val="24"/>
          <w:rtl/>
        </w:rPr>
        <w:t>عجك</w:t>
      </w:r>
      <w:proofErr w:type="spellEnd"/>
      <w:r w:rsidRPr="00FD1307">
        <w:rPr>
          <w:rFonts w:ascii="Times New Roman" w:hAnsi="Times New Roman" w:cs="Arabic Transparent"/>
          <w:sz w:val="24"/>
          <w:szCs w:val="24"/>
          <w:rtl/>
        </w:rPr>
        <w:t>، بسام،</w:t>
      </w:r>
      <w:r w:rsidRPr="002400FE">
        <w:rPr>
          <w:rFonts w:ascii="Times New Roman" w:hAnsi="Times New Roman" w:cs="Arabic Transparent"/>
          <w:b/>
          <w:bCs/>
          <w:sz w:val="24"/>
          <w:szCs w:val="24"/>
          <w:rtl/>
        </w:rPr>
        <w:t>الحوار الإسلامي المسيحي</w:t>
      </w:r>
      <w:r w:rsidRPr="00FD1307">
        <w:rPr>
          <w:rFonts w:ascii="Times New Roman" w:hAnsi="Times New Roman" w:cs="Arabic Transparent"/>
          <w:sz w:val="24"/>
          <w:szCs w:val="24"/>
          <w:rtl/>
        </w:rPr>
        <w:t>،ص21.</w:t>
      </w:r>
    </w:p>
  </w:footnote>
  <w:footnote w:id="42">
    <w:p w:rsidR="00CC4974" w:rsidRPr="008354BD" w:rsidRDefault="00CC4974" w:rsidP="00F43DE5">
      <w:pPr>
        <w:pStyle w:val="FootnoteText"/>
        <w:ind w:left="139"/>
        <w:rPr>
          <w:sz w:val="24"/>
          <w:szCs w:val="24"/>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FD1307">
        <w:rPr>
          <w:rFonts w:ascii="Times New Roman" w:hAnsi="Times New Roman" w:cs="Arabic Transparent"/>
          <w:sz w:val="24"/>
          <w:szCs w:val="24"/>
          <w:rtl/>
          <w:lang w:bidi="ar-JO"/>
        </w:rPr>
        <w:t>زيادة، خليل عبد المجيد</w:t>
      </w:r>
      <w:proofErr w:type="gramStart"/>
      <w:r w:rsidRPr="002400FE">
        <w:rPr>
          <w:rFonts w:ascii="Times New Roman" w:hAnsi="Times New Roman" w:cs="Arabic Transparent"/>
          <w:b/>
          <w:bCs/>
          <w:sz w:val="24"/>
          <w:szCs w:val="24"/>
          <w:rtl/>
          <w:lang w:bidi="ar-JO"/>
        </w:rPr>
        <w:t>،الحوار</w:t>
      </w:r>
      <w:proofErr w:type="gramEnd"/>
      <w:r w:rsidRPr="002400FE">
        <w:rPr>
          <w:rFonts w:ascii="Times New Roman" w:hAnsi="Times New Roman" w:cs="Arabic Transparent"/>
          <w:b/>
          <w:bCs/>
          <w:sz w:val="24"/>
          <w:szCs w:val="24"/>
          <w:rtl/>
          <w:lang w:bidi="ar-JO"/>
        </w:rPr>
        <w:t xml:space="preserve"> و المناظرة،</w:t>
      </w:r>
      <w:r w:rsidRPr="00FD1307">
        <w:rPr>
          <w:rFonts w:ascii="Times New Roman" w:hAnsi="Times New Roman" w:cs="Arabic Transparent"/>
          <w:sz w:val="24"/>
          <w:szCs w:val="24"/>
          <w:rtl/>
          <w:lang w:bidi="ar-JO"/>
        </w:rPr>
        <w:t>ص18،19.</w:t>
      </w:r>
    </w:p>
  </w:footnote>
  <w:footnote w:id="43">
    <w:p w:rsidR="00CC4974" w:rsidRPr="00FD1307" w:rsidRDefault="00CC4974" w:rsidP="00F43DE5">
      <w:pPr>
        <w:pStyle w:val="FootnoteText"/>
        <w:ind w:left="139"/>
        <w:rPr>
          <w:rFonts w:cs="Arabic Transparent"/>
          <w:sz w:val="24"/>
          <w:szCs w:val="24"/>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AA6934">
        <w:rPr>
          <w:rFonts w:asciiTheme="majorBidi" w:hAnsiTheme="majorBidi" w:cs="Arabic Transparent"/>
          <w:sz w:val="24"/>
          <w:szCs w:val="24"/>
          <w:rtl/>
          <w:lang w:bidi="ar-JO"/>
        </w:rPr>
        <w:t>ابن منظور، محمد بن مكرم بن على</w:t>
      </w:r>
      <w:r w:rsidRPr="00AA6934">
        <w:rPr>
          <w:rFonts w:asciiTheme="majorBidi" w:hAnsiTheme="majorBidi" w:cs="Arabic Transparent"/>
          <w:b/>
          <w:bCs/>
          <w:sz w:val="24"/>
          <w:szCs w:val="24"/>
          <w:rtl/>
          <w:lang w:bidi="ar-JO"/>
        </w:rPr>
        <w:t>، لسان العرب</w:t>
      </w:r>
      <w:r w:rsidRPr="00AA6934">
        <w:rPr>
          <w:rFonts w:asciiTheme="majorBidi" w:hAnsiTheme="majorBidi" w:cs="Arabic Transparent"/>
          <w:sz w:val="24"/>
          <w:szCs w:val="24"/>
          <w:rtl/>
          <w:lang w:bidi="ar-JO"/>
        </w:rPr>
        <w:t xml:space="preserve">، بدون طبعة، دار </w:t>
      </w:r>
      <w:proofErr w:type="gramStart"/>
      <w:r w:rsidRPr="00AA6934">
        <w:rPr>
          <w:rFonts w:asciiTheme="majorBidi" w:hAnsiTheme="majorBidi" w:cs="Arabic Transparent"/>
          <w:sz w:val="24"/>
          <w:szCs w:val="24"/>
          <w:rtl/>
          <w:lang w:bidi="ar-JO"/>
        </w:rPr>
        <w:t>صادر ،</w:t>
      </w:r>
      <w:proofErr w:type="gramEnd"/>
      <w:r w:rsidRPr="00AA6934">
        <w:rPr>
          <w:rFonts w:asciiTheme="majorBidi" w:hAnsiTheme="majorBidi" w:cs="Arabic Transparent"/>
          <w:sz w:val="24"/>
          <w:szCs w:val="24"/>
          <w:rtl/>
          <w:lang w:bidi="ar-JO"/>
        </w:rPr>
        <w:t xml:space="preserve"> بيروت</w:t>
      </w:r>
      <w:r w:rsidRPr="00AA6934">
        <w:rPr>
          <w:rFonts w:asciiTheme="majorBidi" w:hAnsiTheme="majorBidi" w:cs="Arabic Transparent" w:hint="cs"/>
          <w:sz w:val="24"/>
          <w:szCs w:val="24"/>
          <w:rtl/>
          <w:lang w:bidi="ar-JO"/>
        </w:rPr>
        <w:t>،1413هـ - 1993.</w:t>
      </w:r>
      <w:r w:rsidRPr="00FD1307">
        <w:rPr>
          <w:rFonts w:ascii="Times New Roman" w:hAnsi="Times New Roman" w:cs="Arabic Transparent" w:hint="cs"/>
          <w:sz w:val="24"/>
          <w:szCs w:val="24"/>
          <w:rtl/>
          <w:lang w:bidi="ar-JO"/>
        </w:rPr>
        <w:t xml:space="preserve"> </w:t>
      </w:r>
      <w:proofErr w:type="gramStart"/>
      <w:r w:rsidRPr="00FD1307">
        <w:rPr>
          <w:rFonts w:ascii="Times New Roman" w:hAnsi="Times New Roman" w:cs="Arabic Transparent"/>
          <w:sz w:val="24"/>
          <w:szCs w:val="24"/>
          <w:rtl/>
          <w:lang w:bidi="ar-JO"/>
        </w:rPr>
        <w:t>مادة</w:t>
      </w:r>
      <w:proofErr w:type="gramEnd"/>
      <w:r w:rsidRPr="00FD1307">
        <w:rPr>
          <w:rFonts w:ascii="Times New Roman" w:hAnsi="Times New Roman" w:cs="Arabic Transparent"/>
          <w:sz w:val="24"/>
          <w:szCs w:val="24"/>
          <w:rtl/>
          <w:lang w:bidi="ar-JO"/>
        </w:rPr>
        <w:t xml:space="preserve"> نقش ص358</w:t>
      </w:r>
    </w:p>
  </w:footnote>
  <w:footnote w:id="44">
    <w:p w:rsidR="00CC4974" w:rsidRPr="00FD1307" w:rsidRDefault="00CC4974" w:rsidP="00F43DE5">
      <w:pPr>
        <w:pStyle w:val="FootnoteText"/>
        <w:ind w:left="139"/>
        <w:rPr>
          <w:rFonts w:cs="Arabic Transparent"/>
          <w:sz w:val="24"/>
          <w:szCs w:val="24"/>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proofErr w:type="gramStart"/>
      <w:r w:rsidRPr="00FD1307">
        <w:rPr>
          <w:rFonts w:ascii="Times New Roman" w:hAnsi="Times New Roman" w:cs="Arabic Transparent"/>
          <w:sz w:val="24"/>
          <w:szCs w:val="24"/>
          <w:rtl/>
          <w:lang w:bidi="ar-JO"/>
        </w:rPr>
        <w:t>المرجع</w:t>
      </w:r>
      <w:proofErr w:type="gramEnd"/>
      <w:r w:rsidRPr="00FD1307">
        <w:rPr>
          <w:rFonts w:ascii="Times New Roman" w:hAnsi="Times New Roman" w:cs="Arabic Transparent"/>
          <w:sz w:val="24"/>
          <w:szCs w:val="24"/>
          <w:rtl/>
          <w:lang w:bidi="ar-JO"/>
        </w:rPr>
        <w:t xml:space="preserve"> السابق، و انظر </w:t>
      </w:r>
      <w:r w:rsidRPr="00AA6934">
        <w:rPr>
          <w:rFonts w:ascii="Times New Roman" w:hAnsi="Times New Roman" w:cs="Arabic Transparent"/>
          <w:b/>
          <w:bCs/>
          <w:sz w:val="24"/>
          <w:szCs w:val="24"/>
          <w:rtl/>
          <w:lang w:bidi="ar-JO"/>
        </w:rPr>
        <w:t>تاج العروس</w:t>
      </w:r>
      <w:r w:rsidRPr="00FD1307">
        <w:rPr>
          <w:rFonts w:ascii="Times New Roman" w:hAnsi="Times New Roman" w:cs="Arabic Transparent"/>
          <w:sz w:val="24"/>
          <w:szCs w:val="24"/>
          <w:rtl/>
          <w:lang w:bidi="ar-JO"/>
        </w:rPr>
        <w:t xml:space="preserve"> مجلد9 ص214.الزمخشري </w:t>
      </w:r>
      <w:r w:rsidRPr="00FD1307">
        <w:rPr>
          <w:rFonts w:ascii="Times New Roman" w:hAnsi="Times New Roman" w:cs="Arabic Transparent" w:hint="cs"/>
          <w:sz w:val="24"/>
          <w:szCs w:val="24"/>
          <w:rtl/>
          <w:lang w:bidi="ar-JO"/>
        </w:rPr>
        <w:t>،</w:t>
      </w:r>
      <w:r w:rsidRPr="00AA6934">
        <w:rPr>
          <w:rFonts w:ascii="Times New Roman" w:hAnsi="Times New Roman" w:cs="Arabic Transparent"/>
          <w:b/>
          <w:bCs/>
          <w:sz w:val="24"/>
          <w:szCs w:val="24"/>
          <w:rtl/>
          <w:lang w:bidi="ar-JO"/>
        </w:rPr>
        <w:t>أساس البلاغة</w:t>
      </w:r>
      <w:r>
        <w:rPr>
          <w:rFonts w:ascii="Times New Roman" w:hAnsi="Times New Roman" w:cs="Arabic Transparent" w:hint="cs"/>
          <w:sz w:val="24"/>
          <w:szCs w:val="24"/>
          <w:rtl/>
          <w:lang w:bidi="ar-JO"/>
        </w:rPr>
        <w:t>،</w:t>
      </w:r>
      <w:r w:rsidRPr="00FD1307">
        <w:rPr>
          <w:rFonts w:ascii="Times New Roman" w:hAnsi="Times New Roman" w:cs="Arabic Transparent"/>
          <w:sz w:val="24"/>
          <w:szCs w:val="24"/>
          <w:rtl/>
          <w:lang w:bidi="ar-JO"/>
        </w:rPr>
        <w:t xml:space="preserve"> ص 471</w:t>
      </w:r>
    </w:p>
  </w:footnote>
  <w:footnote w:id="45">
    <w:p w:rsidR="00CC4974" w:rsidRPr="00FD1307" w:rsidRDefault="00CC4974" w:rsidP="00F43DE5">
      <w:pPr>
        <w:pStyle w:val="FootnoteText"/>
        <w:ind w:left="139"/>
        <w:rPr>
          <w:rFonts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proofErr w:type="spellStart"/>
      <w:r w:rsidRPr="00FD1307">
        <w:rPr>
          <w:rFonts w:ascii="Times New Roman" w:hAnsi="Times New Roman" w:cs="Arabic Transparent"/>
          <w:sz w:val="24"/>
          <w:szCs w:val="24"/>
          <w:rtl/>
          <w:lang w:bidi="ar-JO"/>
        </w:rPr>
        <w:t>عجك</w:t>
      </w:r>
      <w:proofErr w:type="spellEnd"/>
      <w:r w:rsidRPr="00FD1307">
        <w:rPr>
          <w:rFonts w:ascii="Times New Roman" w:hAnsi="Times New Roman" w:cs="Arabic Transparent"/>
          <w:sz w:val="24"/>
          <w:szCs w:val="24"/>
          <w:rtl/>
          <w:lang w:bidi="ar-JO"/>
        </w:rPr>
        <w:t>،بسام، الحوار الإسلامي المسيحي،ص22</w:t>
      </w:r>
    </w:p>
  </w:footnote>
  <w:footnote w:id="46">
    <w:p w:rsidR="00CC4974" w:rsidRPr="00FD1307" w:rsidRDefault="00CC4974" w:rsidP="00F43DE5">
      <w:pPr>
        <w:pStyle w:val="FootnoteText"/>
        <w:ind w:left="139"/>
        <w:rPr>
          <w:rFonts w:cs="Arabic Transparent"/>
          <w:sz w:val="24"/>
          <w:szCs w:val="24"/>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FD1307">
        <w:rPr>
          <w:rFonts w:ascii="Times New Roman" w:hAnsi="Times New Roman" w:cs="Arabic Transparent"/>
          <w:sz w:val="24"/>
          <w:szCs w:val="24"/>
          <w:rtl/>
          <w:lang w:bidi="ar-JO"/>
        </w:rPr>
        <w:t xml:space="preserve">الفراهيدي، </w:t>
      </w:r>
      <w:r w:rsidRPr="00AA6934">
        <w:rPr>
          <w:rFonts w:ascii="Times New Roman" w:hAnsi="Times New Roman" w:cs="Arabic Transparent"/>
          <w:b/>
          <w:bCs/>
          <w:sz w:val="24"/>
          <w:szCs w:val="24"/>
          <w:rtl/>
          <w:lang w:bidi="ar-JO"/>
        </w:rPr>
        <w:t>معجم العين</w:t>
      </w:r>
      <w:r w:rsidRPr="00FD1307">
        <w:rPr>
          <w:rFonts w:ascii="Times New Roman" w:hAnsi="Times New Roman" w:cs="Arabic Transparent"/>
          <w:sz w:val="24"/>
          <w:szCs w:val="24"/>
          <w:rtl/>
          <w:lang w:bidi="ar-JO"/>
        </w:rPr>
        <w:t xml:space="preserve">،باب الجيم ج6،ص79. وانظر ابن منظور ، </w:t>
      </w:r>
      <w:r w:rsidRPr="00AA6934">
        <w:rPr>
          <w:rFonts w:ascii="Times New Roman" w:hAnsi="Times New Roman" w:cs="Arabic Transparent"/>
          <w:b/>
          <w:bCs/>
          <w:sz w:val="24"/>
          <w:szCs w:val="24"/>
          <w:rtl/>
          <w:lang w:bidi="ar-JO"/>
        </w:rPr>
        <w:t>لسان العرب</w:t>
      </w:r>
      <w:r w:rsidRPr="00FD1307">
        <w:rPr>
          <w:rFonts w:ascii="Times New Roman" w:hAnsi="Times New Roman" w:cs="Arabic Transparent"/>
          <w:sz w:val="24"/>
          <w:szCs w:val="24"/>
          <w:rtl/>
          <w:lang w:bidi="ar-JO"/>
        </w:rPr>
        <w:t>، مادة جدل.</w:t>
      </w:r>
    </w:p>
  </w:footnote>
  <w:footnote w:id="47">
    <w:p w:rsidR="00CC4974" w:rsidRPr="00FD1307" w:rsidRDefault="00CC4974" w:rsidP="00F43DE5">
      <w:pPr>
        <w:pStyle w:val="FootnoteText"/>
        <w:ind w:left="139"/>
        <w:rPr>
          <w:rFonts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FD1307">
        <w:rPr>
          <w:rFonts w:ascii="Times New Roman" w:hAnsi="Times New Roman" w:cs="Arabic Transparent"/>
          <w:sz w:val="24"/>
          <w:szCs w:val="24"/>
          <w:rtl/>
          <w:lang w:bidi="ar-JO"/>
        </w:rPr>
        <w:t xml:space="preserve">ابن </w:t>
      </w:r>
      <w:proofErr w:type="gramStart"/>
      <w:r w:rsidRPr="00FD1307">
        <w:rPr>
          <w:rFonts w:ascii="Times New Roman" w:hAnsi="Times New Roman" w:cs="Arabic Transparent"/>
          <w:sz w:val="24"/>
          <w:szCs w:val="24"/>
          <w:rtl/>
          <w:lang w:bidi="ar-JO"/>
        </w:rPr>
        <w:t>منظور ،</w:t>
      </w:r>
      <w:proofErr w:type="gramEnd"/>
      <w:r w:rsidRPr="00FD1307">
        <w:rPr>
          <w:rFonts w:ascii="Times New Roman" w:hAnsi="Times New Roman" w:cs="Arabic Transparent"/>
          <w:sz w:val="24"/>
          <w:szCs w:val="24"/>
          <w:rtl/>
          <w:lang w:bidi="ar-JO"/>
        </w:rPr>
        <w:t xml:space="preserve"> </w:t>
      </w:r>
      <w:r w:rsidRPr="00AA6934">
        <w:rPr>
          <w:rFonts w:ascii="Times New Roman" w:hAnsi="Times New Roman" w:cs="Arabic Transparent"/>
          <w:b/>
          <w:bCs/>
          <w:sz w:val="24"/>
          <w:szCs w:val="24"/>
          <w:rtl/>
          <w:lang w:bidi="ar-JO"/>
        </w:rPr>
        <w:t>لسان العرب</w:t>
      </w:r>
      <w:r w:rsidRPr="00FD1307">
        <w:rPr>
          <w:rFonts w:ascii="Times New Roman" w:hAnsi="Times New Roman" w:cs="Arabic Transparent"/>
          <w:sz w:val="24"/>
          <w:szCs w:val="24"/>
          <w:rtl/>
          <w:lang w:bidi="ar-JO"/>
        </w:rPr>
        <w:t>، مادة جدل.</w:t>
      </w:r>
      <w:r w:rsidRPr="00FD1307">
        <w:rPr>
          <w:rFonts w:ascii="Times New Roman" w:hAnsi="Times New Roman" w:cs="Arabic Transparent" w:hint="cs"/>
          <w:sz w:val="24"/>
          <w:szCs w:val="24"/>
          <w:rtl/>
          <w:lang w:bidi="ar-JO"/>
        </w:rPr>
        <w:t xml:space="preserve"> ا</w:t>
      </w:r>
      <w:r>
        <w:rPr>
          <w:rFonts w:ascii="Times New Roman" w:hAnsi="Times New Roman" w:cs="Arabic Transparent"/>
          <w:sz w:val="24"/>
          <w:szCs w:val="24"/>
          <w:rtl/>
          <w:lang w:bidi="ar-JO"/>
        </w:rPr>
        <w:t>لزمخشري</w:t>
      </w:r>
      <w:r w:rsidRPr="00FD1307">
        <w:rPr>
          <w:rFonts w:ascii="Times New Roman" w:hAnsi="Times New Roman" w:cs="Arabic Transparent" w:hint="cs"/>
          <w:sz w:val="24"/>
          <w:szCs w:val="24"/>
          <w:rtl/>
          <w:lang w:bidi="ar-JO"/>
        </w:rPr>
        <w:t xml:space="preserve"> ،</w:t>
      </w:r>
      <w:r w:rsidRPr="00AA6934">
        <w:rPr>
          <w:rFonts w:ascii="Times New Roman" w:hAnsi="Times New Roman" w:cs="Arabic Transparent"/>
          <w:b/>
          <w:bCs/>
          <w:sz w:val="24"/>
          <w:szCs w:val="24"/>
          <w:rtl/>
          <w:lang w:bidi="ar-JO"/>
        </w:rPr>
        <w:t>أساس البلاغة،</w:t>
      </w:r>
      <w:r w:rsidRPr="00FD1307">
        <w:rPr>
          <w:rFonts w:ascii="Times New Roman" w:hAnsi="Times New Roman" w:cs="Arabic Transparent"/>
          <w:sz w:val="24"/>
          <w:szCs w:val="24"/>
          <w:rtl/>
          <w:lang w:bidi="ar-JO"/>
        </w:rPr>
        <w:t>ج1،ص111</w:t>
      </w:r>
    </w:p>
  </w:footnote>
  <w:footnote w:id="48">
    <w:p w:rsidR="00CC4974" w:rsidRPr="00FD1307" w:rsidRDefault="00CC4974" w:rsidP="00F43DE5">
      <w:pPr>
        <w:pStyle w:val="FootnoteText"/>
        <w:ind w:left="139"/>
        <w:rPr>
          <w:rFonts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FD1307">
        <w:rPr>
          <w:rFonts w:ascii="Times New Roman" w:hAnsi="Times New Roman" w:cs="Arabic Transparent" w:hint="cs"/>
          <w:sz w:val="24"/>
          <w:szCs w:val="24"/>
          <w:rtl/>
          <w:lang w:bidi="ar-JO"/>
        </w:rPr>
        <w:t xml:space="preserve"> </w:t>
      </w:r>
      <w:proofErr w:type="spellStart"/>
      <w:r w:rsidRPr="00FD1307">
        <w:rPr>
          <w:rFonts w:ascii="Times New Roman" w:hAnsi="Times New Roman" w:cs="Arabic Transparent" w:hint="cs"/>
          <w:sz w:val="24"/>
          <w:szCs w:val="24"/>
          <w:rtl/>
          <w:lang w:bidi="ar-JO"/>
        </w:rPr>
        <w:t>الزبيدي</w:t>
      </w:r>
      <w:proofErr w:type="spellEnd"/>
      <w:r w:rsidRPr="00FD1307">
        <w:rPr>
          <w:rFonts w:ascii="Times New Roman" w:hAnsi="Times New Roman" w:cs="Arabic Transparent" w:hint="cs"/>
          <w:sz w:val="24"/>
          <w:szCs w:val="24"/>
          <w:rtl/>
          <w:lang w:bidi="ar-JO"/>
        </w:rPr>
        <w:t xml:space="preserve">، محمد مرتضى الحسيني، </w:t>
      </w:r>
      <w:r w:rsidRPr="00AA6934">
        <w:rPr>
          <w:rFonts w:ascii="Times New Roman" w:hAnsi="Times New Roman" w:cs="Arabic Transparent"/>
          <w:b/>
          <w:bCs/>
          <w:sz w:val="24"/>
          <w:szCs w:val="24"/>
          <w:rtl/>
          <w:lang w:bidi="ar-JO"/>
        </w:rPr>
        <w:t>تاج العروس</w:t>
      </w:r>
      <w:r w:rsidRPr="00FD1307">
        <w:rPr>
          <w:rFonts w:ascii="Times New Roman" w:hAnsi="Times New Roman" w:cs="Arabic Transparent"/>
          <w:sz w:val="24"/>
          <w:szCs w:val="24"/>
          <w:rtl/>
          <w:lang w:bidi="ar-JO"/>
        </w:rPr>
        <w:t>، مجلد14،ص 102.</w:t>
      </w:r>
    </w:p>
  </w:footnote>
  <w:footnote w:id="49">
    <w:p w:rsidR="00CC4974" w:rsidRPr="00FD1307" w:rsidRDefault="00CC4974" w:rsidP="00F43DE5">
      <w:pPr>
        <w:pStyle w:val="FootnoteText"/>
        <w:ind w:left="139"/>
        <w:rPr>
          <w:rFonts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proofErr w:type="spellStart"/>
      <w:r w:rsidRPr="00FD1307">
        <w:rPr>
          <w:rFonts w:ascii="Times New Roman" w:hAnsi="Times New Roman" w:cs="Arabic Transparent"/>
          <w:sz w:val="24"/>
          <w:szCs w:val="24"/>
          <w:rtl/>
        </w:rPr>
        <w:t>الاصفهاني</w:t>
      </w:r>
      <w:proofErr w:type="spellEnd"/>
      <w:r w:rsidRPr="00FD1307">
        <w:rPr>
          <w:rFonts w:ascii="Times New Roman" w:hAnsi="Times New Roman" w:cs="Arabic Transparent"/>
          <w:sz w:val="24"/>
          <w:szCs w:val="24"/>
          <w:rtl/>
        </w:rPr>
        <w:t xml:space="preserve">، الراغب، </w:t>
      </w:r>
      <w:r w:rsidRPr="00AA6934">
        <w:rPr>
          <w:rFonts w:ascii="Times New Roman" w:hAnsi="Times New Roman" w:cs="Arabic Transparent"/>
          <w:b/>
          <w:bCs/>
          <w:sz w:val="24"/>
          <w:szCs w:val="24"/>
          <w:rtl/>
        </w:rPr>
        <w:t>مفردات ألفاظ القرآن الكريم</w:t>
      </w:r>
      <w:r w:rsidRPr="00FD1307">
        <w:rPr>
          <w:rFonts w:ascii="Times New Roman" w:hAnsi="Times New Roman" w:cs="Arabic Transparent"/>
          <w:sz w:val="24"/>
          <w:szCs w:val="24"/>
          <w:rtl/>
        </w:rPr>
        <w:t>،ص189-190.</w:t>
      </w:r>
    </w:p>
  </w:footnote>
  <w:footnote w:id="50">
    <w:p w:rsidR="00CC4974" w:rsidRPr="00AA6934" w:rsidRDefault="00CC4974" w:rsidP="00F43DE5">
      <w:pPr>
        <w:spacing w:line="240" w:lineRule="auto"/>
        <w:ind w:left="139" w:right="-284"/>
        <w:rPr>
          <w:rFonts w:asciiTheme="majorBidi" w:hAnsiTheme="majorBidi" w:cs="Arabic Transparent"/>
          <w:sz w:val="24"/>
          <w:szCs w:val="24"/>
          <w:rtl/>
          <w:lang w:bidi="ar-JO"/>
        </w:rPr>
      </w:pPr>
      <w:r w:rsidRPr="00FD1307">
        <w:rPr>
          <w:rStyle w:val="FootnoteReference"/>
          <w:rFonts w:ascii="Times New Roman" w:eastAsiaTheme="majorEastAsia" w:hAnsi="Times New Roman" w:cs="Arabic Transparent"/>
          <w:sz w:val="24"/>
          <w:szCs w:val="24"/>
        </w:rPr>
        <w:footnoteRef/>
      </w:r>
      <w:r w:rsidRPr="00AA6934">
        <w:rPr>
          <w:rFonts w:ascii="Times New Roman" w:hAnsi="Times New Roman" w:cs="Arabic Transparent"/>
          <w:sz w:val="24"/>
          <w:szCs w:val="24"/>
          <w:rtl/>
        </w:rPr>
        <w:t xml:space="preserve"> </w:t>
      </w:r>
      <w:r w:rsidRPr="00AA6934">
        <w:rPr>
          <w:rFonts w:asciiTheme="majorBidi" w:hAnsiTheme="majorBidi" w:cs="Arabic Transparent"/>
          <w:sz w:val="24"/>
          <w:szCs w:val="24"/>
          <w:rtl/>
        </w:rPr>
        <w:t xml:space="preserve">النووي ، محي الدين أبو بكر زكريا يحي بن شرف ، </w:t>
      </w:r>
      <w:r w:rsidRPr="00AA6934">
        <w:rPr>
          <w:rFonts w:asciiTheme="majorBidi" w:hAnsiTheme="majorBidi" w:cs="Arabic Transparent"/>
          <w:b/>
          <w:bCs/>
          <w:sz w:val="24"/>
          <w:szCs w:val="24"/>
          <w:rtl/>
          <w:lang w:bidi="ar-JO"/>
        </w:rPr>
        <w:t>تهذيب الأسماء و اللغات،</w:t>
      </w:r>
      <w:r w:rsidRPr="00AA6934">
        <w:rPr>
          <w:rFonts w:asciiTheme="majorBidi" w:hAnsiTheme="majorBidi" w:cs="Arabic Transparent" w:hint="cs"/>
          <w:sz w:val="24"/>
          <w:szCs w:val="24"/>
          <w:rtl/>
          <w:lang w:bidi="ar-JO"/>
        </w:rPr>
        <w:t xml:space="preserve"> </w:t>
      </w:r>
      <w:r w:rsidRPr="00AA6934">
        <w:rPr>
          <w:rFonts w:asciiTheme="majorBidi" w:hAnsiTheme="majorBidi" w:cs="Arabic Transparent"/>
          <w:sz w:val="24"/>
          <w:szCs w:val="24"/>
          <w:rtl/>
          <w:lang w:bidi="ar-JO"/>
        </w:rPr>
        <w:t xml:space="preserve">بدون طبعة، </w:t>
      </w:r>
      <w:proofErr w:type="spellStart"/>
      <w:r w:rsidRPr="00AA6934">
        <w:rPr>
          <w:rFonts w:asciiTheme="majorBidi" w:hAnsiTheme="majorBidi" w:cs="Arabic Transparent"/>
          <w:sz w:val="24"/>
          <w:szCs w:val="24"/>
          <w:rtl/>
          <w:lang w:bidi="ar-JO"/>
        </w:rPr>
        <w:t>ادارة</w:t>
      </w:r>
      <w:proofErr w:type="spellEnd"/>
      <w:r w:rsidRPr="00AA6934">
        <w:rPr>
          <w:rFonts w:asciiTheme="majorBidi" w:hAnsiTheme="majorBidi" w:cs="Arabic Transparent"/>
          <w:sz w:val="24"/>
          <w:szCs w:val="24"/>
          <w:rtl/>
          <w:lang w:bidi="ar-JO"/>
        </w:rPr>
        <w:t xml:space="preserve"> الطباعة </w:t>
      </w:r>
      <w:proofErr w:type="spellStart"/>
      <w:r w:rsidRPr="00AA6934">
        <w:rPr>
          <w:rFonts w:asciiTheme="majorBidi" w:hAnsiTheme="majorBidi" w:cs="Arabic Transparent"/>
          <w:sz w:val="24"/>
          <w:szCs w:val="24"/>
          <w:rtl/>
          <w:lang w:bidi="ar-JO"/>
        </w:rPr>
        <w:t>المنيرية</w:t>
      </w:r>
      <w:proofErr w:type="spellEnd"/>
      <w:r w:rsidRPr="00AA6934">
        <w:rPr>
          <w:rFonts w:asciiTheme="majorBidi" w:hAnsiTheme="majorBidi" w:cs="Arabic Transparent"/>
          <w:sz w:val="24"/>
          <w:szCs w:val="24"/>
          <w:rtl/>
          <w:lang w:bidi="ar-JO"/>
        </w:rPr>
        <w:t xml:space="preserve"> ، القاهرة ، تصوير دار الكتب ا</w:t>
      </w:r>
      <w:r>
        <w:rPr>
          <w:rFonts w:asciiTheme="majorBidi" w:hAnsiTheme="majorBidi" w:cs="Arabic Transparent"/>
          <w:sz w:val="24"/>
          <w:szCs w:val="24"/>
          <w:rtl/>
          <w:lang w:bidi="ar-JO"/>
        </w:rPr>
        <w:t>لعلمية ، بيروت لبنان</w:t>
      </w:r>
      <w:r w:rsidRPr="00FD1307">
        <w:rPr>
          <w:rFonts w:ascii="Times New Roman" w:hAnsi="Times New Roman" w:cs="Arabic Transparent"/>
          <w:sz w:val="24"/>
          <w:szCs w:val="24"/>
          <w:rtl/>
          <w:lang w:bidi="ar-JO"/>
        </w:rPr>
        <w:t>،ص48</w:t>
      </w:r>
      <w:r w:rsidRPr="00FD1307">
        <w:rPr>
          <w:rFonts w:ascii="Times New Roman" w:hAnsi="Times New Roman" w:cs="Arabic Transparent" w:hint="cs"/>
          <w:sz w:val="24"/>
          <w:szCs w:val="24"/>
          <w:rtl/>
          <w:lang w:bidi="ar-JO"/>
        </w:rPr>
        <w:t>.</w:t>
      </w:r>
    </w:p>
  </w:footnote>
  <w:footnote w:id="51">
    <w:p w:rsidR="00CC4974" w:rsidRPr="008354BD" w:rsidRDefault="00CC4974" w:rsidP="00F43DE5">
      <w:pPr>
        <w:pStyle w:val="FootnoteText"/>
        <w:ind w:left="139"/>
        <w:rPr>
          <w:sz w:val="24"/>
          <w:szCs w:val="24"/>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Pr>
          <w:rFonts w:ascii="Times New Roman" w:hAnsi="Times New Roman" w:cs="Arabic Transparent"/>
          <w:sz w:val="24"/>
          <w:szCs w:val="24"/>
          <w:rtl/>
          <w:lang w:bidi="ar-JO"/>
        </w:rPr>
        <w:t>الجرجاني</w:t>
      </w:r>
      <w:r w:rsidRPr="00FD1307">
        <w:rPr>
          <w:rFonts w:ascii="Times New Roman" w:hAnsi="Times New Roman" w:cs="Arabic Transparent"/>
          <w:sz w:val="24"/>
          <w:szCs w:val="24"/>
          <w:rtl/>
          <w:lang w:bidi="ar-JO"/>
        </w:rPr>
        <w:t xml:space="preserve">، </w:t>
      </w:r>
      <w:r w:rsidRPr="00AA6934">
        <w:rPr>
          <w:rFonts w:ascii="Times New Roman" w:hAnsi="Times New Roman" w:cs="Arabic Transparent"/>
          <w:b/>
          <w:bCs/>
          <w:sz w:val="24"/>
          <w:szCs w:val="24"/>
          <w:rtl/>
          <w:lang w:bidi="ar-JO"/>
        </w:rPr>
        <w:t>معجم التعريفات</w:t>
      </w:r>
      <w:r w:rsidRPr="00FD1307">
        <w:rPr>
          <w:rFonts w:ascii="Times New Roman" w:hAnsi="Times New Roman" w:cs="Arabic Transparent"/>
          <w:sz w:val="24"/>
          <w:szCs w:val="24"/>
          <w:rtl/>
          <w:lang w:bidi="ar-JO"/>
        </w:rPr>
        <w:t>،ص78.</w:t>
      </w:r>
    </w:p>
  </w:footnote>
  <w:footnote w:id="52">
    <w:p w:rsidR="00CC4974" w:rsidRPr="00FD1307" w:rsidRDefault="00CC4974" w:rsidP="00F43DE5">
      <w:pPr>
        <w:pStyle w:val="FootnoteText"/>
        <w:ind w:left="139"/>
        <w:rPr>
          <w:rFonts w:cs="Arabic Transparent"/>
          <w:sz w:val="24"/>
          <w:szCs w:val="24"/>
          <w:rtl/>
        </w:rPr>
      </w:pPr>
      <w:r w:rsidRPr="00FD1307">
        <w:rPr>
          <w:rStyle w:val="FootnoteReference"/>
          <w:rFonts w:ascii="Times New Roman" w:eastAsiaTheme="majorEastAsia" w:hAnsi="Times New Roman" w:cs="Arabic Transparent"/>
          <w:sz w:val="24"/>
          <w:szCs w:val="24"/>
        </w:rPr>
        <w:footnoteRef/>
      </w:r>
      <w:r w:rsidRPr="00FD1307">
        <w:rPr>
          <w:rFonts w:ascii="Times New Roman" w:hAnsi="Times New Roman" w:cs="Arabic Transparent"/>
          <w:sz w:val="24"/>
          <w:szCs w:val="24"/>
          <w:rtl/>
        </w:rPr>
        <w:t xml:space="preserve"> </w:t>
      </w:r>
      <w:r w:rsidRPr="00FD1307">
        <w:rPr>
          <w:rFonts w:ascii="Times New Roman" w:hAnsi="Times New Roman" w:cs="Arabic Transparent" w:hint="cs"/>
          <w:sz w:val="24"/>
          <w:szCs w:val="24"/>
          <w:rtl/>
        </w:rPr>
        <w:t>ال</w:t>
      </w:r>
      <w:r>
        <w:rPr>
          <w:rFonts w:ascii="Times New Roman" w:hAnsi="Times New Roman" w:cs="Arabic Transparent" w:hint="cs"/>
          <w:sz w:val="24"/>
          <w:szCs w:val="24"/>
          <w:rtl/>
        </w:rPr>
        <w:t>كفوي ،</w:t>
      </w:r>
      <w:r w:rsidRPr="00FD1307">
        <w:rPr>
          <w:rFonts w:ascii="Times New Roman" w:hAnsi="Times New Roman" w:cs="Arabic Transparent" w:hint="cs"/>
          <w:sz w:val="24"/>
          <w:szCs w:val="24"/>
          <w:rtl/>
        </w:rPr>
        <w:t xml:space="preserve"> </w:t>
      </w:r>
      <w:r w:rsidRPr="00FD1307">
        <w:rPr>
          <w:rFonts w:ascii="Times New Roman" w:hAnsi="Times New Roman" w:cs="Arabic Transparent"/>
          <w:sz w:val="24"/>
          <w:szCs w:val="24"/>
          <w:rtl/>
          <w:lang w:bidi="ar-JO"/>
        </w:rPr>
        <w:t>معجم الكليات، باب الجيم ص294.</w:t>
      </w:r>
    </w:p>
  </w:footnote>
  <w:footnote w:id="53">
    <w:p w:rsidR="00CC4974" w:rsidRPr="00FD1307" w:rsidRDefault="00CC4974" w:rsidP="00F43DE5">
      <w:pPr>
        <w:spacing w:line="240" w:lineRule="auto"/>
        <w:ind w:left="139" w:right="-284"/>
        <w:rPr>
          <w:rFonts w:ascii="Times New Roman" w:hAnsi="Times New Roman" w:cs="Arabic Transparent"/>
          <w:sz w:val="24"/>
          <w:szCs w:val="24"/>
          <w:rtl/>
          <w:lang w:bidi="ar-JO"/>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r w:rsidRPr="00FD1307">
        <w:rPr>
          <w:rFonts w:ascii="Times New Roman" w:hAnsi="Times New Roman" w:cs="Arabic Transparent"/>
          <w:sz w:val="24"/>
          <w:szCs w:val="24"/>
          <w:rtl/>
          <w:lang w:bidi="ar-JO"/>
        </w:rPr>
        <w:t xml:space="preserve">وقد ورد في القرآن الكريم لفظ الحوار و الجدال معاً في أية واحدة وهي </w:t>
      </w:r>
      <w:proofErr w:type="spellStart"/>
      <w:r w:rsidRPr="00FD1307">
        <w:rPr>
          <w:rFonts w:ascii="Times New Roman" w:hAnsi="Times New Roman" w:cs="Arabic Transparent"/>
          <w:sz w:val="24"/>
          <w:szCs w:val="24"/>
          <w:rtl/>
          <w:lang w:bidi="ar-JO"/>
        </w:rPr>
        <w:t>الأية</w:t>
      </w:r>
      <w:proofErr w:type="spellEnd"/>
      <w:r w:rsidRPr="00FD1307">
        <w:rPr>
          <w:rFonts w:ascii="Times New Roman" w:hAnsi="Times New Roman" w:cs="Arabic Transparent"/>
          <w:sz w:val="24"/>
          <w:szCs w:val="24"/>
          <w:rtl/>
          <w:lang w:bidi="ar-JO"/>
        </w:rPr>
        <w:t xml:space="preserve"> الأولى من سورة المجادلة:{قد سمع الله قول التي </w:t>
      </w:r>
      <w:proofErr w:type="spellStart"/>
      <w:r w:rsidRPr="00FD1307">
        <w:rPr>
          <w:rFonts w:ascii="Times New Roman" w:hAnsi="Times New Roman" w:cs="Arabic Transparent"/>
          <w:sz w:val="24"/>
          <w:szCs w:val="24"/>
          <w:rtl/>
          <w:lang w:bidi="ar-JO"/>
        </w:rPr>
        <w:t>تجادك</w:t>
      </w:r>
      <w:proofErr w:type="spellEnd"/>
      <w:r w:rsidRPr="00FD1307">
        <w:rPr>
          <w:rFonts w:ascii="Times New Roman" w:hAnsi="Times New Roman" w:cs="Arabic Transparent"/>
          <w:sz w:val="24"/>
          <w:szCs w:val="24"/>
          <w:rtl/>
          <w:lang w:bidi="ar-JO"/>
        </w:rPr>
        <w:t xml:space="preserve"> في زوجها و تشتكى إلى الله}قال </w:t>
      </w:r>
      <w:proofErr w:type="spellStart"/>
      <w:r w:rsidRPr="00FD1307">
        <w:rPr>
          <w:rFonts w:ascii="Times New Roman" w:hAnsi="Times New Roman" w:cs="Arabic Transparent"/>
          <w:sz w:val="24"/>
          <w:szCs w:val="24"/>
          <w:rtl/>
          <w:lang w:bidi="ar-JO"/>
        </w:rPr>
        <w:t>الألوسي</w:t>
      </w:r>
      <w:proofErr w:type="spellEnd"/>
      <w:r w:rsidRPr="00FD1307">
        <w:rPr>
          <w:rFonts w:ascii="Times New Roman" w:hAnsi="Times New Roman" w:cs="Arabic Transparent"/>
          <w:sz w:val="24"/>
          <w:szCs w:val="24"/>
          <w:rtl/>
          <w:lang w:bidi="ar-JO"/>
        </w:rPr>
        <w:t xml:space="preserve"> في تفسير هذه الآية: {قد سمع الله قول التي تجادلك في زوجها} أي تراجعك الكلام في شأنه و فيما صدر عنه في حقها من الظهار، وقرئ تحاورك و </w:t>
      </w:r>
      <w:proofErr w:type="spellStart"/>
      <w:r w:rsidRPr="00FD1307">
        <w:rPr>
          <w:rFonts w:ascii="Times New Roman" w:hAnsi="Times New Roman" w:cs="Arabic Transparent"/>
          <w:sz w:val="24"/>
          <w:szCs w:val="24"/>
          <w:rtl/>
          <w:lang w:bidi="ar-JO"/>
        </w:rPr>
        <w:t>تجاولك</w:t>
      </w:r>
      <w:proofErr w:type="spellEnd"/>
      <w:r w:rsidRPr="00FD1307">
        <w:rPr>
          <w:rFonts w:ascii="Times New Roman" w:hAnsi="Times New Roman" w:cs="Arabic Transparent"/>
          <w:sz w:val="24"/>
          <w:szCs w:val="24"/>
          <w:rtl/>
          <w:lang w:bidi="ar-JO"/>
        </w:rPr>
        <w:t xml:space="preserve"> أي </w:t>
      </w:r>
      <w:proofErr w:type="spellStart"/>
      <w:r w:rsidRPr="00FD1307">
        <w:rPr>
          <w:rFonts w:ascii="Times New Roman" w:hAnsi="Times New Roman" w:cs="Arabic Transparent"/>
          <w:sz w:val="24"/>
          <w:szCs w:val="24"/>
          <w:rtl/>
          <w:lang w:bidi="ar-JO"/>
        </w:rPr>
        <w:t>تسائلك</w:t>
      </w:r>
      <w:proofErr w:type="spellEnd"/>
      <w:r w:rsidRPr="00FD1307">
        <w:rPr>
          <w:rFonts w:ascii="Times New Roman" w:hAnsi="Times New Roman" w:cs="Arabic Transparent"/>
          <w:sz w:val="24"/>
          <w:szCs w:val="24"/>
          <w:rtl/>
          <w:lang w:bidi="ar-JO"/>
        </w:rPr>
        <w:t xml:space="preserve">.{ و الله يسمع تحاوركما} و التحاور </w:t>
      </w:r>
      <w:proofErr w:type="spellStart"/>
      <w:r w:rsidRPr="00FD1307">
        <w:rPr>
          <w:rFonts w:ascii="Times New Roman" w:hAnsi="Times New Roman" w:cs="Arabic Transparent"/>
          <w:sz w:val="24"/>
          <w:szCs w:val="24"/>
          <w:rtl/>
          <w:lang w:bidi="ar-JO"/>
        </w:rPr>
        <w:t>المرادّة</w:t>
      </w:r>
      <w:proofErr w:type="spellEnd"/>
      <w:r w:rsidRPr="00FD1307">
        <w:rPr>
          <w:rFonts w:ascii="Times New Roman" w:hAnsi="Times New Roman" w:cs="Arabic Transparent"/>
          <w:sz w:val="24"/>
          <w:szCs w:val="24"/>
          <w:rtl/>
          <w:lang w:bidi="ar-JO"/>
        </w:rPr>
        <w:t xml:space="preserve"> في الكلام، وجوز أن يراد به الكلام المردد ويقال: كلمته فما رجع إليَّ حواراً و </w:t>
      </w:r>
      <w:proofErr w:type="spellStart"/>
      <w:r w:rsidRPr="00FD1307">
        <w:rPr>
          <w:rFonts w:ascii="Times New Roman" w:hAnsi="Times New Roman" w:cs="Arabic Transparent"/>
          <w:sz w:val="24"/>
          <w:szCs w:val="24"/>
          <w:rtl/>
          <w:lang w:bidi="ar-JO"/>
        </w:rPr>
        <w:t>حويراً</w:t>
      </w:r>
      <w:proofErr w:type="spellEnd"/>
      <w:r w:rsidRPr="00FD1307">
        <w:rPr>
          <w:rFonts w:ascii="Times New Roman" w:hAnsi="Times New Roman" w:cs="Arabic Transparent"/>
          <w:sz w:val="24"/>
          <w:szCs w:val="24"/>
          <w:rtl/>
          <w:lang w:bidi="ar-JO"/>
        </w:rPr>
        <w:t xml:space="preserve"> و محورة أي مارد عليَّ بشيء.</w:t>
      </w:r>
    </w:p>
    <w:p w:rsidR="00CC4974" w:rsidRPr="00FD1307" w:rsidRDefault="00CC4974" w:rsidP="00F43DE5">
      <w:pPr>
        <w:spacing w:line="240" w:lineRule="auto"/>
        <w:ind w:left="139" w:right="-284"/>
        <w:rPr>
          <w:rFonts w:ascii="Times New Roman" w:hAnsi="Times New Roman" w:cs="Arabic Transparent"/>
          <w:sz w:val="24"/>
          <w:szCs w:val="24"/>
          <w:rtl/>
          <w:lang w:bidi="ar-JO"/>
        </w:rPr>
      </w:pPr>
      <w:r w:rsidRPr="00FD1307">
        <w:rPr>
          <w:rFonts w:ascii="Times New Roman" w:hAnsi="Times New Roman" w:cs="Arabic Transparent"/>
          <w:sz w:val="24"/>
          <w:szCs w:val="24"/>
          <w:rtl/>
          <w:lang w:bidi="ar-JO"/>
        </w:rPr>
        <w:t>أما ابن عاشور فقال: المجادلة:  ال</w:t>
      </w:r>
      <w:r w:rsidRPr="00FD1307">
        <w:rPr>
          <w:rFonts w:ascii="Times New Roman" w:hAnsi="Times New Roman" w:cs="Arabic Transparent" w:hint="cs"/>
          <w:sz w:val="24"/>
          <w:szCs w:val="24"/>
          <w:rtl/>
          <w:lang w:bidi="ar-JO"/>
        </w:rPr>
        <w:t>ا</w:t>
      </w:r>
      <w:r w:rsidRPr="00FD1307">
        <w:rPr>
          <w:rFonts w:ascii="Times New Roman" w:hAnsi="Times New Roman" w:cs="Arabic Transparent"/>
          <w:sz w:val="24"/>
          <w:szCs w:val="24"/>
          <w:rtl/>
          <w:lang w:bidi="ar-JO"/>
        </w:rPr>
        <w:t>حتجاج و الإستدلال.</w:t>
      </w:r>
    </w:p>
    <w:p w:rsidR="00CC4974" w:rsidRPr="00FD1307" w:rsidRDefault="00CC4974" w:rsidP="00F43DE5">
      <w:pPr>
        <w:spacing w:line="240" w:lineRule="auto"/>
        <w:ind w:left="139" w:right="-284"/>
        <w:rPr>
          <w:rFonts w:ascii="Times New Roman" w:hAnsi="Times New Roman" w:cs="Arabic Transparent"/>
          <w:sz w:val="24"/>
          <w:szCs w:val="24"/>
          <w:rtl/>
          <w:lang w:bidi="ar-JO"/>
        </w:rPr>
      </w:pPr>
      <w:r w:rsidRPr="00FD1307">
        <w:rPr>
          <w:rFonts w:ascii="Times New Roman" w:hAnsi="Times New Roman" w:cs="Arabic Transparent"/>
          <w:sz w:val="24"/>
          <w:szCs w:val="24"/>
          <w:rtl/>
          <w:lang w:bidi="ar-JO"/>
        </w:rPr>
        <w:t xml:space="preserve">و </w:t>
      </w:r>
      <w:proofErr w:type="gramStart"/>
      <w:r w:rsidRPr="00FD1307">
        <w:rPr>
          <w:rFonts w:ascii="Times New Roman" w:hAnsi="Times New Roman" w:cs="Arabic Transparent"/>
          <w:sz w:val="24"/>
          <w:szCs w:val="24"/>
          <w:rtl/>
          <w:lang w:bidi="ar-JO"/>
        </w:rPr>
        <w:t>التحاور</w:t>
      </w:r>
      <w:proofErr w:type="gramEnd"/>
      <w:r w:rsidRPr="00FD1307">
        <w:rPr>
          <w:rFonts w:ascii="Times New Roman" w:hAnsi="Times New Roman" w:cs="Arabic Transparent"/>
          <w:sz w:val="24"/>
          <w:szCs w:val="24"/>
          <w:rtl/>
          <w:lang w:bidi="ar-JO"/>
        </w:rPr>
        <w:t>: تفاعل من حار إذا أجاب. فالتحاور حصول الجواب من الجانبين، فاقتضت مراجعةً بين الشخصين.</w:t>
      </w:r>
    </w:p>
    <w:p w:rsidR="00CC4974" w:rsidRPr="00FD1307" w:rsidRDefault="00CC4974" w:rsidP="00F43DE5">
      <w:pPr>
        <w:spacing w:line="240" w:lineRule="auto"/>
        <w:ind w:left="139" w:right="-284"/>
        <w:rPr>
          <w:rFonts w:ascii="Times New Roman" w:hAnsi="Times New Roman" w:cs="Arabic Transparent"/>
          <w:sz w:val="24"/>
          <w:szCs w:val="24"/>
          <w:rtl/>
          <w:lang w:bidi="ar-JO"/>
        </w:rPr>
      </w:pPr>
      <w:r w:rsidRPr="00FD1307">
        <w:rPr>
          <w:rFonts w:ascii="Times New Roman" w:hAnsi="Times New Roman" w:cs="Arabic Transparent"/>
          <w:sz w:val="24"/>
          <w:szCs w:val="24"/>
          <w:rtl/>
          <w:lang w:bidi="ar-JO"/>
        </w:rPr>
        <w:t xml:space="preserve">" </w:t>
      </w:r>
      <w:proofErr w:type="gramStart"/>
      <w:r w:rsidRPr="00FD1307">
        <w:rPr>
          <w:rFonts w:ascii="Times New Roman" w:hAnsi="Times New Roman" w:cs="Arabic Transparent"/>
          <w:sz w:val="24"/>
          <w:szCs w:val="24"/>
          <w:rtl/>
          <w:lang w:bidi="ar-JO"/>
        </w:rPr>
        <w:t>وقوله</w:t>
      </w:r>
      <w:proofErr w:type="gramEnd"/>
      <w:r w:rsidRPr="00FD1307">
        <w:rPr>
          <w:rFonts w:ascii="Times New Roman" w:hAnsi="Times New Roman" w:cs="Arabic Transparent"/>
          <w:sz w:val="24"/>
          <w:szCs w:val="24"/>
          <w:rtl/>
          <w:lang w:bidi="ar-JO"/>
        </w:rPr>
        <w:t xml:space="preserve"> (تجادلك) من المجادلة وهي المفاوضة على سبيل المغالبة و المنازعة و أصلها جدلت الحبل: إذا أحكمت فتله. و التحاور: مراجعة الكلام من الجانبين: يقال حاور فلان فلاناً في الكلام إذا راجعته فيما يقول."</w:t>
      </w:r>
    </w:p>
    <w:p w:rsidR="00CC4974" w:rsidRPr="00FD1307" w:rsidRDefault="00CC4974" w:rsidP="00F43DE5">
      <w:pPr>
        <w:spacing w:line="240" w:lineRule="auto"/>
        <w:ind w:left="139" w:right="-284"/>
        <w:rPr>
          <w:rFonts w:ascii="Times New Roman" w:hAnsi="Times New Roman" w:cs="Arabic Transparent"/>
          <w:sz w:val="24"/>
          <w:szCs w:val="24"/>
          <w:rtl/>
          <w:lang w:bidi="ar-JO"/>
        </w:rPr>
      </w:pPr>
      <w:proofErr w:type="gramStart"/>
      <w:r w:rsidRPr="00FD1307">
        <w:rPr>
          <w:rFonts w:ascii="Times New Roman" w:hAnsi="Times New Roman" w:cs="Arabic Transparent"/>
          <w:sz w:val="24"/>
          <w:szCs w:val="24"/>
          <w:rtl/>
          <w:lang w:bidi="ar-JO"/>
        </w:rPr>
        <w:t>يلاحظ</w:t>
      </w:r>
      <w:proofErr w:type="gramEnd"/>
      <w:r w:rsidRPr="00FD1307">
        <w:rPr>
          <w:rFonts w:ascii="Times New Roman" w:hAnsi="Times New Roman" w:cs="Arabic Transparent"/>
          <w:sz w:val="24"/>
          <w:szCs w:val="24"/>
          <w:rtl/>
          <w:lang w:bidi="ar-JO"/>
        </w:rPr>
        <w:t xml:space="preserve"> من ذلك أن حديث المرأة عن زوجها كان خصومة ولذلك كان التعبير حينئذٍ بالمجادلة، ولكن حديثها مع النبي – صلى الله عليه وسلم – كان مراجعة في الكلام ولذلك كان تعبيره بالمحاور.</w:t>
      </w:r>
    </w:p>
  </w:footnote>
  <w:footnote w:id="54">
    <w:p w:rsidR="00CC4974" w:rsidRPr="002400FE" w:rsidRDefault="00CC4974" w:rsidP="00F43DE5">
      <w:pPr>
        <w:pStyle w:val="FootnoteText"/>
        <w:ind w:left="139" w:right="-284"/>
        <w:rPr>
          <w:rFonts w:cs="Arabic Transparent"/>
          <w:sz w:val="24"/>
          <w:szCs w:val="24"/>
          <w:rtl/>
        </w:rPr>
      </w:pPr>
      <w:r w:rsidRPr="00FD1307">
        <w:rPr>
          <w:rStyle w:val="FootnoteReference"/>
          <w:rFonts w:eastAsiaTheme="majorEastAsia" w:cs="Arabic Transparent"/>
          <w:sz w:val="24"/>
          <w:szCs w:val="24"/>
        </w:rPr>
        <w:footnoteRef/>
      </w:r>
      <w:r w:rsidRPr="00FD1307">
        <w:rPr>
          <w:rFonts w:cs="Arabic Transparent"/>
          <w:sz w:val="24"/>
          <w:szCs w:val="24"/>
          <w:rtl/>
        </w:rPr>
        <w:t xml:space="preserve"> </w:t>
      </w:r>
      <w:r w:rsidRPr="002400FE">
        <w:rPr>
          <w:rFonts w:cs="Arabic Transparent" w:hint="eastAsia"/>
          <w:sz w:val="24"/>
          <w:szCs w:val="24"/>
          <w:rtl/>
        </w:rPr>
        <w:t>الفراهيدي،</w:t>
      </w:r>
      <w:r w:rsidRPr="002400FE">
        <w:rPr>
          <w:rFonts w:cs="Arabic Transparent"/>
          <w:sz w:val="24"/>
          <w:szCs w:val="24"/>
          <w:rtl/>
        </w:rPr>
        <w:t xml:space="preserve"> </w:t>
      </w:r>
      <w:r w:rsidRPr="002400FE">
        <w:rPr>
          <w:rFonts w:cs="Arabic Transparent" w:hint="eastAsia"/>
          <w:b/>
          <w:bCs/>
          <w:sz w:val="24"/>
          <w:szCs w:val="24"/>
          <w:rtl/>
        </w:rPr>
        <w:t>معجم</w:t>
      </w:r>
      <w:r w:rsidRPr="002400FE">
        <w:rPr>
          <w:rFonts w:cs="Arabic Transparent"/>
          <w:b/>
          <w:bCs/>
          <w:sz w:val="24"/>
          <w:szCs w:val="24"/>
          <w:rtl/>
        </w:rPr>
        <w:t xml:space="preserve"> </w:t>
      </w:r>
      <w:proofErr w:type="gramStart"/>
      <w:r w:rsidRPr="002400FE">
        <w:rPr>
          <w:rFonts w:cs="Arabic Transparent" w:hint="eastAsia"/>
          <w:b/>
          <w:bCs/>
          <w:sz w:val="24"/>
          <w:szCs w:val="24"/>
          <w:rtl/>
        </w:rPr>
        <w:t>العين</w:t>
      </w:r>
      <w:r w:rsidRPr="002400FE">
        <w:rPr>
          <w:rFonts w:cs="Arabic Transparent" w:hint="eastAsia"/>
          <w:sz w:val="24"/>
          <w:szCs w:val="24"/>
          <w:rtl/>
        </w:rPr>
        <w:t>،ج</w:t>
      </w:r>
      <w:proofErr w:type="gramEnd"/>
      <w:r w:rsidRPr="002400FE">
        <w:rPr>
          <w:rFonts w:cs="Arabic Transparent"/>
          <w:sz w:val="24"/>
          <w:szCs w:val="24"/>
          <w:rtl/>
        </w:rPr>
        <w:t>7</w:t>
      </w:r>
      <w:r w:rsidRPr="002400FE">
        <w:rPr>
          <w:rFonts w:cs="Arabic Transparent" w:hint="eastAsia"/>
          <w:sz w:val="24"/>
          <w:szCs w:val="24"/>
          <w:rtl/>
        </w:rPr>
        <w:t>،</w:t>
      </w:r>
      <w:r w:rsidRPr="002400FE">
        <w:rPr>
          <w:rFonts w:cs="Arabic Transparent"/>
          <w:sz w:val="24"/>
          <w:szCs w:val="24"/>
          <w:rtl/>
        </w:rPr>
        <w:t xml:space="preserve"> </w:t>
      </w:r>
      <w:r w:rsidRPr="002400FE">
        <w:rPr>
          <w:rFonts w:cs="Arabic Transparent" w:hint="eastAsia"/>
          <w:sz w:val="24"/>
          <w:szCs w:val="24"/>
          <w:rtl/>
        </w:rPr>
        <w:t>ص</w:t>
      </w:r>
      <w:r w:rsidRPr="002400FE">
        <w:rPr>
          <w:rFonts w:cs="Arabic Transparent"/>
          <w:sz w:val="24"/>
          <w:szCs w:val="24"/>
          <w:rtl/>
        </w:rPr>
        <w:t xml:space="preserve"> 301.</w:t>
      </w:r>
      <w:r w:rsidRPr="002400FE">
        <w:rPr>
          <w:rFonts w:cs="Arabic Transparent" w:hint="eastAsia"/>
          <w:sz w:val="24"/>
          <w:szCs w:val="24"/>
          <w:rtl/>
        </w:rPr>
        <w:t>ابن</w:t>
      </w:r>
      <w:r w:rsidRPr="002400FE">
        <w:rPr>
          <w:rFonts w:cs="Arabic Transparent"/>
          <w:sz w:val="24"/>
          <w:szCs w:val="24"/>
          <w:rtl/>
        </w:rPr>
        <w:t xml:space="preserve"> </w:t>
      </w:r>
      <w:r w:rsidRPr="002400FE">
        <w:rPr>
          <w:rFonts w:cs="Arabic Transparent" w:hint="eastAsia"/>
          <w:sz w:val="24"/>
          <w:szCs w:val="24"/>
          <w:rtl/>
        </w:rPr>
        <w:t>منظور،</w:t>
      </w:r>
      <w:r w:rsidRPr="002400FE">
        <w:rPr>
          <w:rFonts w:cs="Arabic Transparent"/>
          <w:sz w:val="24"/>
          <w:szCs w:val="24"/>
          <w:rtl/>
        </w:rPr>
        <w:t xml:space="preserve"> </w:t>
      </w:r>
      <w:r w:rsidRPr="002400FE">
        <w:rPr>
          <w:rFonts w:cs="Arabic Transparent" w:hint="eastAsia"/>
          <w:b/>
          <w:bCs/>
          <w:sz w:val="24"/>
          <w:szCs w:val="24"/>
          <w:rtl/>
        </w:rPr>
        <w:t>لسان</w:t>
      </w:r>
      <w:r w:rsidRPr="002400FE">
        <w:rPr>
          <w:rFonts w:cs="Arabic Transparent"/>
          <w:b/>
          <w:bCs/>
          <w:sz w:val="24"/>
          <w:szCs w:val="24"/>
          <w:rtl/>
        </w:rPr>
        <w:t xml:space="preserve"> </w:t>
      </w:r>
      <w:r w:rsidRPr="002400FE">
        <w:rPr>
          <w:rFonts w:cs="Arabic Transparent" w:hint="eastAsia"/>
          <w:b/>
          <w:bCs/>
          <w:sz w:val="24"/>
          <w:szCs w:val="24"/>
          <w:rtl/>
        </w:rPr>
        <w:t>العرب</w:t>
      </w:r>
      <w:r w:rsidRPr="002400FE">
        <w:rPr>
          <w:rFonts w:cs="Arabic Transparent"/>
          <w:sz w:val="24"/>
          <w:szCs w:val="24"/>
          <w:rtl/>
        </w:rPr>
        <w:t xml:space="preserve"> </w:t>
      </w:r>
      <w:r w:rsidRPr="002400FE">
        <w:rPr>
          <w:rFonts w:cs="Arabic Transparent" w:hint="eastAsia"/>
          <w:sz w:val="24"/>
          <w:szCs w:val="24"/>
          <w:rtl/>
        </w:rPr>
        <w:t>،مادة</w:t>
      </w:r>
      <w:r w:rsidRPr="002400FE">
        <w:rPr>
          <w:rFonts w:cs="Arabic Transparent"/>
          <w:sz w:val="24"/>
          <w:szCs w:val="24"/>
          <w:rtl/>
        </w:rPr>
        <w:t xml:space="preserve"> </w:t>
      </w:r>
      <w:r w:rsidRPr="002400FE">
        <w:rPr>
          <w:rFonts w:cs="Arabic Transparent" w:hint="eastAsia"/>
          <w:sz w:val="24"/>
          <w:szCs w:val="24"/>
          <w:rtl/>
        </w:rPr>
        <w:t>سأل،</w:t>
      </w:r>
    </w:p>
  </w:footnote>
  <w:footnote w:id="55">
    <w:p w:rsidR="00CC4974" w:rsidRPr="002400FE" w:rsidRDefault="00CC4974" w:rsidP="00F43DE5">
      <w:pPr>
        <w:pStyle w:val="FootnoteText"/>
        <w:ind w:left="139" w:right="-284"/>
        <w:rPr>
          <w:sz w:val="24"/>
          <w:szCs w:val="24"/>
          <w:rtl/>
        </w:rPr>
      </w:pPr>
      <w:r w:rsidRPr="002400FE">
        <w:rPr>
          <w:rStyle w:val="FootnoteReference"/>
          <w:rFonts w:eastAsiaTheme="majorEastAsia" w:cs="Arabic Transparent"/>
          <w:sz w:val="24"/>
          <w:szCs w:val="24"/>
        </w:rPr>
        <w:footnoteRef/>
      </w:r>
      <w:r w:rsidRPr="002400FE">
        <w:rPr>
          <w:rFonts w:cs="Arabic Transparent"/>
          <w:sz w:val="24"/>
          <w:szCs w:val="24"/>
          <w:rtl/>
        </w:rPr>
        <w:t xml:space="preserve"> </w:t>
      </w:r>
      <w:r w:rsidRPr="002400FE">
        <w:rPr>
          <w:rFonts w:cs="Arabic Transparent" w:hint="cs"/>
          <w:sz w:val="24"/>
          <w:szCs w:val="24"/>
          <w:rtl/>
        </w:rPr>
        <w:t xml:space="preserve">السمين </w:t>
      </w:r>
      <w:proofErr w:type="gramStart"/>
      <w:r w:rsidRPr="002400FE">
        <w:rPr>
          <w:rFonts w:cs="Arabic Transparent" w:hint="cs"/>
          <w:sz w:val="24"/>
          <w:szCs w:val="24"/>
          <w:rtl/>
        </w:rPr>
        <w:t>الحلبي ،</w:t>
      </w:r>
      <w:proofErr w:type="gramEnd"/>
      <w:r w:rsidRPr="002400FE">
        <w:rPr>
          <w:rFonts w:cs="Arabic Transparent" w:hint="cs"/>
          <w:sz w:val="24"/>
          <w:szCs w:val="24"/>
          <w:rtl/>
        </w:rPr>
        <w:t xml:space="preserve"> أحمد يوسف بن عبد الدائم، </w:t>
      </w:r>
      <w:r w:rsidRPr="002400FE">
        <w:rPr>
          <w:rFonts w:cs="Arabic Transparent" w:hint="cs"/>
          <w:b/>
          <w:bCs/>
          <w:sz w:val="24"/>
          <w:szCs w:val="24"/>
          <w:rtl/>
        </w:rPr>
        <w:t>عمدة الحفاظ في تفسير أشرف الألفاظ</w:t>
      </w:r>
      <w:r w:rsidRPr="002400FE">
        <w:rPr>
          <w:rFonts w:cs="Arabic Transparent" w:hint="cs"/>
          <w:sz w:val="24"/>
          <w:szCs w:val="24"/>
          <w:rtl/>
        </w:rPr>
        <w:t xml:space="preserve"> ، طبعة 1</w:t>
      </w:r>
      <w:r>
        <w:rPr>
          <w:rFonts w:cs="Arabic Transparent" w:hint="cs"/>
          <w:sz w:val="24"/>
          <w:szCs w:val="24"/>
          <w:rtl/>
        </w:rPr>
        <w:t>(تحقيق : محمد باسل عيون السود)</w:t>
      </w:r>
      <w:r w:rsidRPr="002400FE">
        <w:rPr>
          <w:rFonts w:cs="Arabic Transparent" w:hint="cs"/>
          <w:sz w:val="24"/>
          <w:szCs w:val="24"/>
          <w:rtl/>
        </w:rPr>
        <w:t xml:space="preserve">  ، دار الكتب العلمية ، بيروت لبنان، 1417هـ-1996م</w:t>
      </w:r>
      <w:r w:rsidRPr="002400FE">
        <w:rPr>
          <w:rFonts w:hint="cs"/>
          <w:sz w:val="24"/>
          <w:szCs w:val="24"/>
          <w:rtl/>
        </w:rPr>
        <w:t>.</w:t>
      </w:r>
      <w:r w:rsidRPr="002400FE">
        <w:rPr>
          <w:rFonts w:cs="Arabic Transparent" w:hint="cs"/>
          <w:sz w:val="24"/>
          <w:szCs w:val="24"/>
          <w:rtl/>
        </w:rPr>
        <w:t xml:space="preserve"> ج، 2ص 160</w:t>
      </w:r>
    </w:p>
  </w:footnote>
  <w:footnote w:id="56">
    <w:p w:rsidR="00CC4974" w:rsidRPr="00B0201B" w:rsidRDefault="00CC4974" w:rsidP="00F43DE5">
      <w:pPr>
        <w:pStyle w:val="FootnoteText"/>
        <w:ind w:left="139" w:right="-284"/>
        <w:rPr>
          <w:rFonts w:cs="Arabic Transparent"/>
          <w:sz w:val="24"/>
          <w:szCs w:val="24"/>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rPr>
        <w:t>الكفوي،</w:t>
      </w:r>
      <w:r w:rsidRPr="002400FE">
        <w:rPr>
          <w:rFonts w:cs="Arabic Transparent"/>
          <w:b/>
          <w:bCs/>
          <w:sz w:val="24"/>
          <w:szCs w:val="24"/>
          <w:rtl/>
        </w:rPr>
        <w:t xml:space="preserve"> </w:t>
      </w:r>
      <w:r w:rsidRPr="002400FE">
        <w:rPr>
          <w:rFonts w:cs="Arabic Transparent" w:hint="eastAsia"/>
          <w:b/>
          <w:bCs/>
          <w:sz w:val="24"/>
          <w:szCs w:val="24"/>
          <w:rtl/>
        </w:rPr>
        <w:t>الكليات</w:t>
      </w:r>
      <w:r w:rsidRPr="00B0201B">
        <w:rPr>
          <w:rFonts w:cs="Arabic Transparent" w:hint="eastAsia"/>
          <w:sz w:val="24"/>
          <w:szCs w:val="24"/>
          <w:rtl/>
        </w:rPr>
        <w:t>،ص</w:t>
      </w:r>
      <w:r w:rsidRPr="00B0201B">
        <w:rPr>
          <w:rFonts w:cs="Arabic Transparent"/>
          <w:sz w:val="24"/>
          <w:szCs w:val="24"/>
          <w:rtl/>
        </w:rPr>
        <w:t xml:space="preserve"> 501-503.</w:t>
      </w:r>
    </w:p>
  </w:footnote>
  <w:footnote w:id="57">
    <w:p w:rsidR="00CC4974" w:rsidRPr="00B0201B" w:rsidRDefault="00CC4974" w:rsidP="00F43DE5">
      <w:pPr>
        <w:pStyle w:val="FootnoteText"/>
        <w:ind w:left="139"/>
        <w:rPr>
          <w:rFonts w:cs="Arabic Transparent"/>
          <w:sz w:val="24"/>
          <w:szCs w:val="24"/>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rPr>
        <w:t>ابن</w:t>
      </w:r>
      <w:r w:rsidRPr="00B0201B">
        <w:rPr>
          <w:rFonts w:cs="Arabic Transparent"/>
          <w:sz w:val="24"/>
          <w:szCs w:val="24"/>
          <w:rtl/>
        </w:rPr>
        <w:t xml:space="preserve"> </w:t>
      </w:r>
      <w:proofErr w:type="spellStart"/>
      <w:r w:rsidRPr="00B0201B">
        <w:rPr>
          <w:rFonts w:cs="Arabic Transparent" w:hint="eastAsia"/>
          <w:sz w:val="24"/>
          <w:szCs w:val="24"/>
          <w:rtl/>
        </w:rPr>
        <w:t>الاثير</w:t>
      </w:r>
      <w:proofErr w:type="spellEnd"/>
      <w:r w:rsidRPr="00B0201B">
        <w:rPr>
          <w:rFonts w:cs="Arabic Transparent" w:hint="eastAsia"/>
          <w:sz w:val="24"/>
          <w:szCs w:val="24"/>
          <w:rtl/>
        </w:rPr>
        <w:t>،</w:t>
      </w:r>
      <w:r w:rsidRPr="00B0201B">
        <w:rPr>
          <w:rFonts w:cs="Arabic Transparent" w:hint="cs"/>
          <w:sz w:val="24"/>
          <w:szCs w:val="24"/>
          <w:rtl/>
        </w:rPr>
        <w:t>مبارك بن محمد،</w:t>
      </w:r>
      <w:r w:rsidRPr="00B0201B">
        <w:rPr>
          <w:rFonts w:cs="Arabic Transparent"/>
          <w:sz w:val="24"/>
          <w:szCs w:val="24"/>
          <w:rtl/>
        </w:rPr>
        <w:t xml:space="preserve"> </w:t>
      </w:r>
      <w:r w:rsidRPr="002400FE">
        <w:rPr>
          <w:rFonts w:cs="Arabic Transparent" w:hint="eastAsia"/>
          <w:b/>
          <w:bCs/>
          <w:sz w:val="24"/>
          <w:szCs w:val="24"/>
          <w:rtl/>
        </w:rPr>
        <w:t>النهاية</w:t>
      </w:r>
      <w:r w:rsidRPr="002400FE">
        <w:rPr>
          <w:rFonts w:cs="Arabic Transparent"/>
          <w:b/>
          <w:bCs/>
          <w:sz w:val="24"/>
          <w:szCs w:val="24"/>
          <w:rtl/>
        </w:rPr>
        <w:t xml:space="preserve"> </w:t>
      </w:r>
      <w:r w:rsidRPr="002400FE">
        <w:rPr>
          <w:rFonts w:cs="Arabic Transparent" w:hint="eastAsia"/>
          <w:b/>
          <w:bCs/>
          <w:sz w:val="24"/>
          <w:szCs w:val="24"/>
          <w:rtl/>
        </w:rPr>
        <w:t>في</w:t>
      </w:r>
      <w:r w:rsidRPr="002400FE">
        <w:rPr>
          <w:rFonts w:cs="Arabic Transparent"/>
          <w:b/>
          <w:bCs/>
          <w:sz w:val="24"/>
          <w:szCs w:val="24"/>
          <w:rtl/>
        </w:rPr>
        <w:t xml:space="preserve"> </w:t>
      </w:r>
      <w:r w:rsidRPr="002400FE">
        <w:rPr>
          <w:rFonts w:cs="Arabic Transparent" w:hint="eastAsia"/>
          <w:b/>
          <w:bCs/>
          <w:sz w:val="24"/>
          <w:szCs w:val="24"/>
          <w:rtl/>
        </w:rPr>
        <w:t>غريب</w:t>
      </w:r>
      <w:r w:rsidRPr="002400FE">
        <w:rPr>
          <w:rFonts w:cs="Arabic Transparent"/>
          <w:b/>
          <w:bCs/>
          <w:sz w:val="24"/>
          <w:szCs w:val="24"/>
          <w:rtl/>
        </w:rPr>
        <w:t xml:space="preserve"> </w:t>
      </w:r>
      <w:r w:rsidRPr="002400FE">
        <w:rPr>
          <w:rFonts w:cs="Arabic Transparent" w:hint="eastAsia"/>
          <w:b/>
          <w:bCs/>
          <w:sz w:val="24"/>
          <w:szCs w:val="24"/>
          <w:rtl/>
        </w:rPr>
        <w:t>الحديث</w:t>
      </w:r>
      <w:r w:rsidRPr="002400FE">
        <w:rPr>
          <w:rFonts w:cs="Arabic Transparent"/>
          <w:b/>
          <w:bCs/>
          <w:sz w:val="24"/>
          <w:szCs w:val="24"/>
          <w:rtl/>
        </w:rPr>
        <w:t xml:space="preserve"> </w:t>
      </w:r>
      <w:r w:rsidRPr="002400FE">
        <w:rPr>
          <w:rFonts w:cs="Arabic Transparent" w:hint="eastAsia"/>
          <w:b/>
          <w:bCs/>
          <w:sz w:val="24"/>
          <w:szCs w:val="24"/>
          <w:rtl/>
        </w:rPr>
        <w:t>و</w:t>
      </w:r>
      <w:r w:rsidRPr="002400FE">
        <w:rPr>
          <w:rFonts w:cs="Arabic Transparent"/>
          <w:b/>
          <w:bCs/>
          <w:sz w:val="24"/>
          <w:szCs w:val="24"/>
          <w:rtl/>
        </w:rPr>
        <w:t xml:space="preserve"> </w:t>
      </w:r>
      <w:r w:rsidRPr="002400FE">
        <w:rPr>
          <w:rFonts w:cs="Arabic Transparent" w:hint="eastAsia"/>
          <w:b/>
          <w:bCs/>
          <w:sz w:val="24"/>
          <w:szCs w:val="24"/>
          <w:rtl/>
        </w:rPr>
        <w:t>الأثر</w:t>
      </w:r>
      <w:r>
        <w:rPr>
          <w:rFonts w:cs="Arabic Transparent" w:hint="cs"/>
          <w:sz w:val="24"/>
          <w:szCs w:val="24"/>
          <w:rtl/>
        </w:rPr>
        <w:t>،</w:t>
      </w:r>
      <w:r w:rsidRPr="002400FE">
        <w:rPr>
          <w:rFonts w:cs="Arabic Transparent" w:hint="cs"/>
          <w:sz w:val="24"/>
          <w:szCs w:val="24"/>
          <w:rtl/>
        </w:rPr>
        <w:t xml:space="preserve"> </w:t>
      </w:r>
      <w:r w:rsidRPr="00B0201B">
        <w:rPr>
          <w:rFonts w:cs="Arabic Transparent" w:hint="cs"/>
          <w:sz w:val="24"/>
          <w:szCs w:val="24"/>
          <w:rtl/>
        </w:rPr>
        <w:t xml:space="preserve">طبعة 1 </w:t>
      </w:r>
      <w:r>
        <w:rPr>
          <w:rFonts w:cs="Arabic Transparent" w:hint="cs"/>
          <w:sz w:val="24"/>
          <w:szCs w:val="24"/>
          <w:rtl/>
        </w:rPr>
        <w:t xml:space="preserve">( </w:t>
      </w:r>
      <w:r w:rsidRPr="00B0201B">
        <w:rPr>
          <w:rFonts w:cs="Arabic Transparent" w:hint="cs"/>
          <w:sz w:val="24"/>
          <w:szCs w:val="24"/>
          <w:rtl/>
        </w:rPr>
        <w:t xml:space="preserve">تحقيق: أبو عبد الرحمن صلاح بن محمد بن </w:t>
      </w:r>
      <w:proofErr w:type="spellStart"/>
      <w:r w:rsidRPr="00B0201B">
        <w:rPr>
          <w:rFonts w:cs="Arabic Transparent" w:hint="cs"/>
          <w:sz w:val="24"/>
          <w:szCs w:val="24"/>
          <w:rtl/>
        </w:rPr>
        <w:t>عويضة</w:t>
      </w:r>
      <w:proofErr w:type="spellEnd"/>
      <w:r w:rsidRPr="00B0201B">
        <w:rPr>
          <w:rFonts w:cs="Arabic Transparent" w:hint="cs"/>
          <w:sz w:val="24"/>
          <w:szCs w:val="24"/>
          <w:rtl/>
        </w:rPr>
        <w:t xml:space="preserve">)، ، دار الكتب العلمية ، بيروت لبنان، </w:t>
      </w:r>
      <w:r w:rsidRPr="00B0201B">
        <w:rPr>
          <w:rFonts w:cs="Arabic Transparent" w:hint="eastAsia"/>
          <w:sz w:val="24"/>
          <w:szCs w:val="24"/>
          <w:rtl/>
        </w:rPr>
        <w:t>ج</w:t>
      </w:r>
      <w:r w:rsidRPr="00B0201B">
        <w:rPr>
          <w:rFonts w:cs="Arabic Transparent"/>
          <w:sz w:val="24"/>
          <w:szCs w:val="24"/>
          <w:rtl/>
        </w:rPr>
        <w:t>2</w:t>
      </w:r>
      <w:r w:rsidRPr="00B0201B">
        <w:rPr>
          <w:rFonts w:cs="Arabic Transparent" w:hint="eastAsia"/>
          <w:sz w:val="24"/>
          <w:szCs w:val="24"/>
          <w:rtl/>
        </w:rPr>
        <w:t>،ص</w:t>
      </w:r>
      <w:r w:rsidRPr="00B0201B">
        <w:rPr>
          <w:rFonts w:cs="Arabic Transparent"/>
          <w:sz w:val="24"/>
          <w:szCs w:val="24"/>
          <w:rtl/>
        </w:rPr>
        <w:t>328</w:t>
      </w:r>
      <w:r w:rsidRPr="00B0201B">
        <w:rPr>
          <w:rFonts w:cs="Arabic Transparent" w:hint="cs"/>
          <w:sz w:val="24"/>
          <w:szCs w:val="24"/>
          <w:rtl/>
        </w:rPr>
        <w:t>.</w:t>
      </w:r>
    </w:p>
  </w:footnote>
  <w:footnote w:id="58">
    <w:p w:rsidR="00CC4974" w:rsidRPr="00B0201B" w:rsidRDefault="00CC4974" w:rsidP="00F43DE5">
      <w:pPr>
        <w:pStyle w:val="FootnoteText"/>
        <w:ind w:left="139"/>
        <w:rPr>
          <w:rFonts w:cs="Arabic Transparent"/>
          <w:sz w:val="24"/>
          <w:szCs w:val="24"/>
          <w:rtl/>
          <w:lang w:bidi="ar-JO"/>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cs"/>
          <w:sz w:val="24"/>
          <w:szCs w:val="24"/>
          <w:rtl/>
        </w:rPr>
        <w:t xml:space="preserve">الفراهيدي، العين </w:t>
      </w:r>
      <w:r w:rsidRPr="00B0201B">
        <w:rPr>
          <w:rFonts w:cs="Arabic Transparent" w:hint="eastAsia"/>
          <w:sz w:val="24"/>
          <w:szCs w:val="24"/>
          <w:rtl/>
        </w:rPr>
        <w:t>،</w:t>
      </w:r>
      <w:r w:rsidRPr="00B0201B">
        <w:rPr>
          <w:rFonts w:cs="Arabic Transparent"/>
          <w:sz w:val="24"/>
          <w:szCs w:val="24"/>
          <w:rtl/>
        </w:rPr>
        <w:t xml:space="preserve"> </w:t>
      </w:r>
      <w:r w:rsidRPr="00B0201B">
        <w:rPr>
          <w:rFonts w:cs="Arabic Transparent" w:hint="eastAsia"/>
          <w:sz w:val="24"/>
          <w:szCs w:val="24"/>
          <w:rtl/>
        </w:rPr>
        <w:t>مادة</w:t>
      </w:r>
      <w:r w:rsidRPr="00B0201B">
        <w:rPr>
          <w:rFonts w:cs="Arabic Transparent"/>
          <w:sz w:val="24"/>
          <w:szCs w:val="24"/>
          <w:rtl/>
        </w:rPr>
        <w:t xml:space="preserve"> </w:t>
      </w:r>
      <w:r w:rsidRPr="00B0201B">
        <w:rPr>
          <w:rFonts w:cs="Arabic Transparent" w:hint="cs"/>
          <w:sz w:val="24"/>
          <w:szCs w:val="24"/>
          <w:rtl/>
        </w:rPr>
        <w:t>(</w:t>
      </w:r>
      <w:r w:rsidRPr="00B0201B">
        <w:rPr>
          <w:rFonts w:cs="Arabic Transparent" w:hint="eastAsia"/>
          <w:sz w:val="24"/>
          <w:szCs w:val="24"/>
          <w:rtl/>
        </w:rPr>
        <w:t>سأل</w:t>
      </w:r>
      <w:r w:rsidRPr="00B0201B">
        <w:rPr>
          <w:rFonts w:cs="Arabic Transparent"/>
          <w:sz w:val="24"/>
          <w:szCs w:val="24"/>
          <w:rtl/>
        </w:rPr>
        <w:t>.</w:t>
      </w:r>
      <w:r w:rsidRPr="00B0201B">
        <w:rPr>
          <w:rFonts w:cs="Arabic Transparent" w:hint="cs"/>
          <w:sz w:val="24"/>
          <w:szCs w:val="24"/>
          <w:rtl/>
        </w:rPr>
        <w:t>)</w:t>
      </w:r>
    </w:p>
  </w:footnote>
  <w:footnote w:id="59">
    <w:p w:rsidR="00CC4974" w:rsidRPr="00B0201B" w:rsidRDefault="00CC4974" w:rsidP="00F43DE5">
      <w:pPr>
        <w:pStyle w:val="FootnoteText"/>
        <w:ind w:left="139"/>
        <w:rPr>
          <w:rFonts w:cs="Arabic Transparent"/>
          <w:sz w:val="24"/>
          <w:szCs w:val="24"/>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proofErr w:type="spellStart"/>
      <w:r w:rsidRPr="00B0201B">
        <w:rPr>
          <w:rFonts w:cs="Arabic Transparent" w:hint="eastAsia"/>
          <w:sz w:val="24"/>
          <w:szCs w:val="24"/>
          <w:rtl/>
        </w:rPr>
        <w:t>الموجان</w:t>
      </w:r>
      <w:proofErr w:type="spellEnd"/>
      <w:r w:rsidRPr="00B0201B">
        <w:rPr>
          <w:rFonts w:cs="Arabic Transparent" w:hint="eastAsia"/>
          <w:sz w:val="24"/>
          <w:szCs w:val="24"/>
          <w:rtl/>
        </w:rPr>
        <w:t>،</w:t>
      </w:r>
      <w:r w:rsidRPr="00B0201B">
        <w:rPr>
          <w:rFonts w:cs="Arabic Transparent"/>
          <w:sz w:val="24"/>
          <w:szCs w:val="24"/>
          <w:rtl/>
        </w:rPr>
        <w:t xml:space="preserve"> </w:t>
      </w:r>
      <w:r w:rsidRPr="00B0201B">
        <w:rPr>
          <w:rFonts w:cs="Arabic Transparent" w:hint="eastAsia"/>
          <w:sz w:val="24"/>
          <w:szCs w:val="24"/>
          <w:rtl/>
        </w:rPr>
        <w:t>عبد</w:t>
      </w:r>
      <w:r w:rsidRPr="00B0201B">
        <w:rPr>
          <w:rFonts w:cs="Arabic Transparent"/>
          <w:sz w:val="24"/>
          <w:szCs w:val="24"/>
          <w:rtl/>
        </w:rPr>
        <w:t xml:space="preserve"> </w:t>
      </w:r>
      <w:r w:rsidRPr="00B0201B">
        <w:rPr>
          <w:rFonts w:cs="Arabic Transparent" w:hint="eastAsia"/>
          <w:sz w:val="24"/>
          <w:szCs w:val="24"/>
          <w:rtl/>
        </w:rPr>
        <w:t>الله</w:t>
      </w:r>
      <w:r w:rsidRPr="00B0201B">
        <w:rPr>
          <w:rFonts w:cs="Arabic Transparent"/>
          <w:sz w:val="24"/>
          <w:szCs w:val="24"/>
          <w:rtl/>
        </w:rPr>
        <w:t xml:space="preserve"> </w:t>
      </w:r>
      <w:r w:rsidRPr="00B0201B">
        <w:rPr>
          <w:rFonts w:cs="Arabic Transparent" w:hint="eastAsia"/>
          <w:sz w:val="24"/>
          <w:szCs w:val="24"/>
          <w:rtl/>
        </w:rPr>
        <w:t>حسين،</w:t>
      </w:r>
      <w:r w:rsidRPr="00B0201B">
        <w:rPr>
          <w:rFonts w:cs="Arabic Transparent"/>
          <w:sz w:val="24"/>
          <w:szCs w:val="24"/>
          <w:rtl/>
        </w:rPr>
        <w:t xml:space="preserve"> </w:t>
      </w:r>
      <w:r w:rsidRPr="002400FE">
        <w:rPr>
          <w:rFonts w:cs="Arabic Transparent" w:hint="eastAsia"/>
          <w:b/>
          <w:bCs/>
          <w:sz w:val="24"/>
          <w:szCs w:val="24"/>
          <w:rtl/>
        </w:rPr>
        <w:t>الحوار</w:t>
      </w:r>
      <w:r w:rsidRPr="002400FE">
        <w:rPr>
          <w:rFonts w:cs="Arabic Transparent"/>
          <w:b/>
          <w:bCs/>
          <w:sz w:val="24"/>
          <w:szCs w:val="24"/>
          <w:rtl/>
        </w:rPr>
        <w:t xml:space="preserve"> </w:t>
      </w:r>
      <w:r w:rsidRPr="002400FE">
        <w:rPr>
          <w:rFonts w:cs="Arabic Transparent" w:hint="eastAsia"/>
          <w:b/>
          <w:bCs/>
          <w:sz w:val="24"/>
          <w:szCs w:val="24"/>
          <w:rtl/>
        </w:rPr>
        <w:t>في</w:t>
      </w:r>
      <w:r w:rsidRPr="002400FE">
        <w:rPr>
          <w:rFonts w:cs="Arabic Transparent"/>
          <w:b/>
          <w:bCs/>
          <w:sz w:val="24"/>
          <w:szCs w:val="24"/>
          <w:rtl/>
        </w:rPr>
        <w:t xml:space="preserve"> </w:t>
      </w:r>
      <w:r w:rsidRPr="002400FE">
        <w:rPr>
          <w:rFonts w:cs="Arabic Transparent" w:hint="eastAsia"/>
          <w:b/>
          <w:bCs/>
          <w:sz w:val="24"/>
          <w:szCs w:val="24"/>
          <w:rtl/>
        </w:rPr>
        <w:t>الإسلام</w:t>
      </w:r>
      <w:r w:rsidRPr="00B0201B">
        <w:rPr>
          <w:rFonts w:cs="Arabic Transparent" w:hint="eastAsia"/>
          <w:sz w:val="24"/>
          <w:szCs w:val="24"/>
          <w:rtl/>
        </w:rPr>
        <w:t>،ص</w:t>
      </w:r>
      <w:r w:rsidRPr="00B0201B">
        <w:rPr>
          <w:rFonts w:cs="Arabic Transparent"/>
          <w:sz w:val="24"/>
          <w:szCs w:val="24"/>
          <w:rtl/>
        </w:rPr>
        <w:t xml:space="preserve"> 20.</w:t>
      </w:r>
    </w:p>
  </w:footnote>
  <w:footnote w:id="60">
    <w:p w:rsidR="00CC4974" w:rsidRPr="00B0201B" w:rsidRDefault="00CC4974" w:rsidP="00F43DE5">
      <w:pPr>
        <w:pStyle w:val="FootnoteText"/>
        <w:ind w:left="139"/>
        <w:rPr>
          <w:rFonts w:cs="Arabic Transparent"/>
          <w:sz w:val="24"/>
          <w:szCs w:val="24"/>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rPr>
        <w:t>رمزي،</w:t>
      </w:r>
      <w:r w:rsidRPr="00B0201B">
        <w:rPr>
          <w:rFonts w:cs="Arabic Transparent"/>
          <w:sz w:val="24"/>
          <w:szCs w:val="24"/>
          <w:rtl/>
        </w:rPr>
        <w:t xml:space="preserve"> </w:t>
      </w:r>
      <w:r w:rsidRPr="00B0201B">
        <w:rPr>
          <w:rFonts w:cs="Arabic Transparent" w:hint="eastAsia"/>
          <w:sz w:val="24"/>
          <w:szCs w:val="24"/>
          <w:rtl/>
        </w:rPr>
        <w:t>يحي</w:t>
      </w:r>
      <w:r w:rsidRPr="00B0201B">
        <w:rPr>
          <w:rFonts w:cs="Arabic Transparent"/>
          <w:sz w:val="24"/>
          <w:szCs w:val="24"/>
          <w:rtl/>
        </w:rPr>
        <w:t xml:space="preserve"> </w:t>
      </w:r>
      <w:r w:rsidRPr="00B0201B">
        <w:rPr>
          <w:rFonts w:cs="Arabic Transparent" w:hint="eastAsia"/>
          <w:sz w:val="24"/>
          <w:szCs w:val="24"/>
          <w:rtl/>
        </w:rPr>
        <w:t>بن</w:t>
      </w:r>
      <w:r w:rsidRPr="00B0201B">
        <w:rPr>
          <w:rFonts w:cs="Arabic Transparent"/>
          <w:sz w:val="24"/>
          <w:szCs w:val="24"/>
          <w:rtl/>
        </w:rPr>
        <w:t xml:space="preserve"> </w:t>
      </w:r>
      <w:r w:rsidRPr="00B0201B">
        <w:rPr>
          <w:rFonts w:cs="Arabic Transparent" w:hint="eastAsia"/>
          <w:sz w:val="24"/>
          <w:szCs w:val="24"/>
          <w:rtl/>
        </w:rPr>
        <w:t>محمد،</w:t>
      </w:r>
      <w:r w:rsidRPr="00B0201B">
        <w:rPr>
          <w:rFonts w:cs="Arabic Transparent"/>
          <w:sz w:val="24"/>
          <w:szCs w:val="24"/>
          <w:rtl/>
        </w:rPr>
        <w:t xml:space="preserve"> </w:t>
      </w:r>
      <w:r w:rsidRPr="002400FE">
        <w:rPr>
          <w:rFonts w:cs="Arabic Transparent" w:hint="eastAsia"/>
          <w:b/>
          <w:bCs/>
          <w:sz w:val="24"/>
          <w:szCs w:val="24"/>
          <w:rtl/>
        </w:rPr>
        <w:t>الحوار</w:t>
      </w:r>
      <w:r w:rsidRPr="002400FE">
        <w:rPr>
          <w:rFonts w:cs="Arabic Transparent"/>
          <w:b/>
          <w:bCs/>
          <w:sz w:val="24"/>
          <w:szCs w:val="24"/>
          <w:rtl/>
        </w:rPr>
        <w:t xml:space="preserve"> </w:t>
      </w:r>
      <w:r w:rsidRPr="002400FE">
        <w:rPr>
          <w:rFonts w:cs="Arabic Transparent" w:hint="eastAsia"/>
          <w:b/>
          <w:bCs/>
          <w:sz w:val="24"/>
          <w:szCs w:val="24"/>
          <w:rtl/>
        </w:rPr>
        <w:t>آدابه</w:t>
      </w:r>
      <w:r w:rsidRPr="002400FE">
        <w:rPr>
          <w:rFonts w:cs="Arabic Transparent"/>
          <w:b/>
          <w:bCs/>
          <w:sz w:val="24"/>
          <w:szCs w:val="24"/>
          <w:rtl/>
        </w:rPr>
        <w:t xml:space="preserve"> </w:t>
      </w:r>
      <w:r w:rsidRPr="002400FE">
        <w:rPr>
          <w:rFonts w:cs="Arabic Transparent" w:hint="eastAsia"/>
          <w:b/>
          <w:bCs/>
          <w:sz w:val="24"/>
          <w:szCs w:val="24"/>
          <w:rtl/>
        </w:rPr>
        <w:t>و</w:t>
      </w:r>
      <w:r w:rsidRPr="002400FE">
        <w:rPr>
          <w:rFonts w:cs="Arabic Transparent"/>
          <w:b/>
          <w:bCs/>
          <w:sz w:val="24"/>
          <w:szCs w:val="24"/>
          <w:rtl/>
        </w:rPr>
        <w:t xml:space="preserve"> </w:t>
      </w:r>
      <w:r w:rsidRPr="002400FE">
        <w:rPr>
          <w:rFonts w:cs="Arabic Transparent" w:hint="eastAsia"/>
          <w:b/>
          <w:bCs/>
          <w:sz w:val="24"/>
          <w:szCs w:val="24"/>
          <w:rtl/>
        </w:rPr>
        <w:t>ضوابطه</w:t>
      </w:r>
      <w:r w:rsidRPr="002400FE">
        <w:rPr>
          <w:rFonts w:cs="Arabic Transparent"/>
          <w:b/>
          <w:bCs/>
          <w:sz w:val="24"/>
          <w:szCs w:val="24"/>
          <w:rtl/>
        </w:rPr>
        <w:t xml:space="preserve"> </w:t>
      </w:r>
      <w:r w:rsidRPr="002400FE">
        <w:rPr>
          <w:rFonts w:cs="Arabic Transparent" w:hint="eastAsia"/>
          <w:b/>
          <w:bCs/>
          <w:sz w:val="24"/>
          <w:szCs w:val="24"/>
          <w:rtl/>
        </w:rPr>
        <w:t>في</w:t>
      </w:r>
      <w:r w:rsidRPr="002400FE">
        <w:rPr>
          <w:rFonts w:cs="Arabic Transparent"/>
          <w:b/>
          <w:bCs/>
          <w:sz w:val="24"/>
          <w:szCs w:val="24"/>
          <w:rtl/>
        </w:rPr>
        <w:t xml:space="preserve"> </w:t>
      </w:r>
      <w:r w:rsidRPr="002400FE">
        <w:rPr>
          <w:rFonts w:cs="Arabic Transparent" w:hint="eastAsia"/>
          <w:b/>
          <w:bCs/>
          <w:sz w:val="24"/>
          <w:szCs w:val="24"/>
          <w:rtl/>
        </w:rPr>
        <w:t>الكتاب</w:t>
      </w:r>
      <w:r w:rsidRPr="002400FE">
        <w:rPr>
          <w:rFonts w:cs="Arabic Transparent"/>
          <w:b/>
          <w:bCs/>
          <w:sz w:val="24"/>
          <w:szCs w:val="24"/>
          <w:rtl/>
        </w:rPr>
        <w:t xml:space="preserve"> </w:t>
      </w:r>
      <w:r w:rsidRPr="002400FE">
        <w:rPr>
          <w:rFonts w:cs="Arabic Transparent" w:hint="eastAsia"/>
          <w:b/>
          <w:bCs/>
          <w:sz w:val="24"/>
          <w:szCs w:val="24"/>
          <w:rtl/>
        </w:rPr>
        <w:t>و</w:t>
      </w:r>
      <w:r w:rsidRPr="002400FE">
        <w:rPr>
          <w:rFonts w:cs="Arabic Transparent"/>
          <w:b/>
          <w:bCs/>
          <w:sz w:val="24"/>
          <w:szCs w:val="24"/>
          <w:rtl/>
        </w:rPr>
        <w:t xml:space="preserve"> </w:t>
      </w:r>
      <w:r w:rsidRPr="002400FE">
        <w:rPr>
          <w:rFonts w:cs="Arabic Transparent" w:hint="eastAsia"/>
          <w:b/>
          <w:bCs/>
          <w:sz w:val="24"/>
          <w:szCs w:val="24"/>
          <w:rtl/>
        </w:rPr>
        <w:t>السنة</w:t>
      </w:r>
      <w:r w:rsidRPr="00B0201B">
        <w:rPr>
          <w:rFonts w:cs="Arabic Transparent" w:hint="eastAsia"/>
          <w:sz w:val="24"/>
          <w:szCs w:val="24"/>
          <w:rtl/>
        </w:rPr>
        <w:t>،</w:t>
      </w:r>
      <w:r>
        <w:rPr>
          <w:rFonts w:cs="Arabic Transparent" w:hint="cs"/>
          <w:sz w:val="24"/>
          <w:szCs w:val="24"/>
          <w:rtl/>
        </w:rPr>
        <w:t>طبعة 1</w:t>
      </w:r>
      <w:r w:rsidRPr="00B0201B">
        <w:rPr>
          <w:rFonts w:cs="Arabic Transparent" w:hint="cs"/>
          <w:sz w:val="24"/>
          <w:szCs w:val="24"/>
          <w:rtl/>
        </w:rPr>
        <w:t>، دار التربية و التراث، مكة المكرمة ،</w:t>
      </w:r>
      <w:r w:rsidRPr="00B0201B">
        <w:rPr>
          <w:rFonts w:cs="Arabic Transparent" w:hint="eastAsia"/>
          <w:sz w:val="24"/>
          <w:szCs w:val="24"/>
          <w:rtl/>
        </w:rPr>
        <w:t>ص</w:t>
      </w:r>
      <w:r w:rsidRPr="00B0201B">
        <w:rPr>
          <w:rFonts w:cs="Arabic Transparent"/>
          <w:sz w:val="24"/>
          <w:szCs w:val="24"/>
          <w:rtl/>
        </w:rPr>
        <w:t>31</w:t>
      </w:r>
      <w:r w:rsidRPr="00B0201B">
        <w:rPr>
          <w:rFonts w:cs="Arabic Transparent" w:hint="cs"/>
          <w:sz w:val="24"/>
          <w:szCs w:val="24"/>
          <w:rtl/>
        </w:rPr>
        <w:t xml:space="preserve"> .</w:t>
      </w:r>
    </w:p>
  </w:footnote>
  <w:footnote w:id="61">
    <w:p w:rsidR="00CC4974" w:rsidRDefault="00CC4974" w:rsidP="00F43DE5">
      <w:pPr>
        <w:pStyle w:val="FootnoteText"/>
        <w:ind w:left="139"/>
      </w:pPr>
      <w:r w:rsidRPr="00B0201B">
        <w:rPr>
          <w:rStyle w:val="FootnoteReference"/>
          <w:rFonts w:ascii="Times New Roman" w:eastAsiaTheme="majorEastAsia" w:hAnsi="Times New Roman" w:cs="Arabic Transparent"/>
        </w:rPr>
        <w:footnoteRef/>
      </w:r>
      <w:r w:rsidRPr="00B0201B">
        <w:rPr>
          <w:rFonts w:ascii="Times New Roman" w:hAnsi="Times New Roman" w:cs="Arabic Transparent"/>
          <w:rtl/>
        </w:rPr>
        <w:t xml:space="preserve"> </w:t>
      </w:r>
      <w:r w:rsidRPr="002400FE">
        <w:rPr>
          <w:rFonts w:ascii="Times New Roman" w:hAnsi="Times New Roman" w:cs="Arabic Transparent" w:hint="cs"/>
          <w:rtl/>
          <w:lang w:bidi="ar-JO"/>
        </w:rPr>
        <w:t>الفراهيدي</w:t>
      </w:r>
      <w:r>
        <w:rPr>
          <w:rFonts w:ascii="Times New Roman" w:hAnsi="Times New Roman" w:cs="Arabic Transparent" w:hint="cs"/>
          <w:b/>
          <w:bCs/>
          <w:rtl/>
          <w:lang w:bidi="ar-JO"/>
        </w:rPr>
        <w:t xml:space="preserve">، </w:t>
      </w:r>
      <w:r w:rsidRPr="002400FE">
        <w:rPr>
          <w:rFonts w:ascii="Times New Roman" w:hAnsi="Times New Roman" w:cs="Arabic Transparent"/>
          <w:b/>
          <w:bCs/>
          <w:rtl/>
          <w:lang w:bidi="ar-JO"/>
        </w:rPr>
        <w:t>معجم العين،</w:t>
      </w:r>
      <w:r w:rsidRPr="00B0201B">
        <w:rPr>
          <w:rFonts w:ascii="Times New Roman" w:hAnsi="Times New Roman" w:cs="Arabic Transparent"/>
          <w:rtl/>
          <w:lang w:bidi="ar-JO"/>
        </w:rPr>
        <w:t xml:space="preserve"> ج8، ص 165-166.</w:t>
      </w:r>
      <w:r>
        <w:rPr>
          <w:rFonts w:ascii="Times New Roman" w:hAnsi="Times New Roman" w:cs="Arabic Transparent" w:hint="cs"/>
          <w:rtl/>
          <w:lang w:bidi="ar-JO"/>
        </w:rPr>
        <w:t>/</w:t>
      </w:r>
      <w:r w:rsidRPr="00B0201B">
        <w:rPr>
          <w:rFonts w:ascii="Times New Roman" w:hAnsi="Times New Roman" w:cs="Arabic Transparent"/>
          <w:rtl/>
          <w:lang w:bidi="ar-JO"/>
        </w:rPr>
        <w:t xml:space="preserve"> ابن </w:t>
      </w:r>
      <w:proofErr w:type="gramStart"/>
      <w:r w:rsidRPr="00B0201B">
        <w:rPr>
          <w:rFonts w:ascii="Times New Roman" w:hAnsi="Times New Roman" w:cs="Arabic Transparent"/>
          <w:rtl/>
          <w:lang w:bidi="ar-JO"/>
        </w:rPr>
        <w:t xml:space="preserve">منظور </w:t>
      </w:r>
      <w:r w:rsidRPr="002400FE">
        <w:rPr>
          <w:rFonts w:ascii="Times New Roman" w:hAnsi="Times New Roman" w:cs="Arabic Transparent"/>
          <w:b/>
          <w:bCs/>
          <w:rtl/>
          <w:lang w:bidi="ar-JO"/>
        </w:rPr>
        <w:t>،</w:t>
      </w:r>
      <w:proofErr w:type="gramEnd"/>
      <w:r w:rsidRPr="002400FE">
        <w:rPr>
          <w:rFonts w:ascii="Times New Roman" w:hAnsi="Times New Roman" w:cs="Arabic Transparent"/>
          <w:b/>
          <w:bCs/>
          <w:rtl/>
          <w:lang w:bidi="ar-JO"/>
        </w:rPr>
        <w:t xml:space="preserve"> لسان العرب</w:t>
      </w:r>
      <w:r w:rsidRPr="00B0201B">
        <w:rPr>
          <w:rFonts w:ascii="Times New Roman" w:hAnsi="Times New Roman" w:cs="Arabic Transparent"/>
          <w:rtl/>
          <w:lang w:bidi="ar-JO"/>
        </w:rPr>
        <w:t>، مادة نظم.</w:t>
      </w:r>
      <w:r>
        <w:rPr>
          <w:rFonts w:ascii="Times New Roman" w:hAnsi="Times New Roman" w:cs="Arabic Transparent" w:hint="cs"/>
          <w:rtl/>
          <w:lang w:bidi="ar-JO"/>
        </w:rPr>
        <w:t>/</w:t>
      </w:r>
      <w:r w:rsidRPr="00B0201B">
        <w:rPr>
          <w:rFonts w:ascii="Times New Roman" w:hAnsi="Times New Roman" w:cs="Arabic Transparent"/>
          <w:rtl/>
          <w:lang w:bidi="ar-JO"/>
        </w:rPr>
        <w:t xml:space="preserve"> </w:t>
      </w:r>
      <w:proofErr w:type="spellStart"/>
      <w:r w:rsidRPr="00B0201B">
        <w:rPr>
          <w:rFonts w:ascii="Times New Roman" w:hAnsi="Times New Roman" w:cs="Arabic Transparent"/>
          <w:rtl/>
          <w:lang w:bidi="ar-JO"/>
        </w:rPr>
        <w:t>الفيروزآبادي</w:t>
      </w:r>
      <w:proofErr w:type="spellEnd"/>
      <w:r w:rsidRPr="00B0201B">
        <w:rPr>
          <w:rFonts w:ascii="Times New Roman" w:hAnsi="Times New Roman" w:cs="Arabic Transparent"/>
          <w:rtl/>
          <w:lang w:bidi="ar-JO"/>
        </w:rPr>
        <w:t xml:space="preserve">، </w:t>
      </w:r>
      <w:r w:rsidRPr="002400FE">
        <w:rPr>
          <w:rFonts w:ascii="Times New Roman" w:hAnsi="Times New Roman" w:cs="Arabic Transparent"/>
          <w:b/>
          <w:bCs/>
          <w:rtl/>
          <w:lang w:bidi="ar-JO"/>
        </w:rPr>
        <w:t>القاموس المحيط،</w:t>
      </w:r>
      <w:r w:rsidRPr="00B0201B">
        <w:rPr>
          <w:rFonts w:ascii="Times New Roman" w:hAnsi="Times New Roman" w:cs="Arabic Transparent"/>
          <w:rtl/>
          <w:lang w:bidi="ar-JO"/>
        </w:rPr>
        <w:t xml:space="preserve"> مادة نظم</w:t>
      </w:r>
      <w:r w:rsidRPr="00A85F1A">
        <w:rPr>
          <w:rFonts w:ascii="Times New Roman" w:hAnsi="Times New Roman" w:cs="Times New Roman"/>
          <w:rtl/>
          <w:lang w:bidi="ar-JO"/>
        </w:rPr>
        <w:t>.</w:t>
      </w:r>
    </w:p>
  </w:footnote>
  <w:footnote w:id="62">
    <w:p w:rsidR="00CC4974" w:rsidRPr="00B0201B" w:rsidRDefault="00CC4974" w:rsidP="00F43DE5">
      <w:pPr>
        <w:pStyle w:val="FootnoteText"/>
        <w:ind w:left="139"/>
        <w:rPr>
          <w:rFonts w:cs="Arabic Transparent"/>
          <w:sz w:val="24"/>
          <w:szCs w:val="24"/>
          <w:rtl/>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lang w:bidi="ar-JO"/>
        </w:rPr>
        <w:t>القاضي</w:t>
      </w:r>
      <w:r w:rsidRPr="00B0201B">
        <w:rPr>
          <w:rFonts w:cs="Arabic Transparent"/>
          <w:sz w:val="24"/>
          <w:szCs w:val="24"/>
          <w:rtl/>
          <w:lang w:bidi="ar-JO"/>
        </w:rPr>
        <w:t xml:space="preserve"> </w:t>
      </w:r>
      <w:r w:rsidRPr="00B0201B">
        <w:rPr>
          <w:rFonts w:cs="Arabic Transparent" w:hint="eastAsia"/>
          <w:sz w:val="24"/>
          <w:szCs w:val="24"/>
          <w:rtl/>
          <w:lang w:bidi="ar-JO"/>
        </w:rPr>
        <w:t>عبد</w:t>
      </w:r>
      <w:r w:rsidRPr="00B0201B">
        <w:rPr>
          <w:rFonts w:cs="Arabic Transparent"/>
          <w:sz w:val="24"/>
          <w:szCs w:val="24"/>
          <w:rtl/>
          <w:lang w:bidi="ar-JO"/>
        </w:rPr>
        <w:t xml:space="preserve"> </w:t>
      </w:r>
      <w:r w:rsidRPr="00B0201B">
        <w:rPr>
          <w:rFonts w:cs="Arabic Transparent" w:hint="eastAsia"/>
          <w:sz w:val="24"/>
          <w:szCs w:val="24"/>
          <w:rtl/>
          <w:lang w:bidi="ar-JO"/>
        </w:rPr>
        <w:t>الجبار،</w:t>
      </w:r>
      <w:r w:rsidRPr="00B0201B">
        <w:rPr>
          <w:rFonts w:cs="Arabic Transparent"/>
          <w:sz w:val="24"/>
          <w:szCs w:val="24"/>
          <w:rtl/>
          <w:lang w:bidi="ar-JO"/>
        </w:rPr>
        <w:t xml:space="preserve"> </w:t>
      </w:r>
      <w:r w:rsidRPr="00B0201B">
        <w:rPr>
          <w:rFonts w:cs="Arabic Transparent" w:hint="cs"/>
          <w:sz w:val="24"/>
          <w:szCs w:val="24"/>
          <w:rtl/>
          <w:lang w:bidi="ar-JO"/>
        </w:rPr>
        <w:t xml:space="preserve">أبو الحسن عبد الجبار </w:t>
      </w:r>
      <w:proofErr w:type="spellStart"/>
      <w:r w:rsidRPr="00B0201B">
        <w:rPr>
          <w:rFonts w:cs="Arabic Transparent" w:hint="cs"/>
          <w:sz w:val="24"/>
          <w:szCs w:val="24"/>
          <w:rtl/>
          <w:lang w:bidi="ar-JO"/>
        </w:rPr>
        <w:t>الأسدآبادي</w:t>
      </w:r>
      <w:proofErr w:type="spellEnd"/>
      <w:r w:rsidRPr="00B0201B">
        <w:rPr>
          <w:rFonts w:cs="Arabic Transparent" w:hint="cs"/>
          <w:sz w:val="24"/>
          <w:szCs w:val="24"/>
          <w:rtl/>
          <w:lang w:bidi="ar-JO"/>
        </w:rPr>
        <w:t xml:space="preserve">، </w:t>
      </w:r>
      <w:r w:rsidRPr="002400FE">
        <w:rPr>
          <w:rFonts w:cs="Arabic Transparent" w:hint="eastAsia"/>
          <w:b/>
          <w:bCs/>
          <w:sz w:val="24"/>
          <w:szCs w:val="24"/>
          <w:rtl/>
          <w:lang w:bidi="ar-JO"/>
        </w:rPr>
        <w:t>المغني</w:t>
      </w:r>
      <w:r w:rsidRPr="002400FE">
        <w:rPr>
          <w:rFonts w:cs="Arabic Transparent"/>
          <w:b/>
          <w:bCs/>
          <w:sz w:val="24"/>
          <w:szCs w:val="24"/>
          <w:rtl/>
          <w:lang w:bidi="ar-JO"/>
        </w:rPr>
        <w:t xml:space="preserve"> </w:t>
      </w:r>
      <w:r w:rsidRPr="002400FE">
        <w:rPr>
          <w:rFonts w:cs="Arabic Transparent" w:hint="eastAsia"/>
          <w:b/>
          <w:bCs/>
          <w:sz w:val="24"/>
          <w:szCs w:val="24"/>
          <w:rtl/>
          <w:lang w:bidi="ar-JO"/>
        </w:rPr>
        <w:t>في</w:t>
      </w:r>
      <w:r w:rsidRPr="002400FE">
        <w:rPr>
          <w:rFonts w:cs="Arabic Transparent"/>
          <w:b/>
          <w:bCs/>
          <w:sz w:val="24"/>
          <w:szCs w:val="24"/>
          <w:rtl/>
          <w:lang w:bidi="ar-JO"/>
        </w:rPr>
        <w:t xml:space="preserve"> </w:t>
      </w:r>
      <w:proofErr w:type="spellStart"/>
      <w:r w:rsidRPr="002400FE">
        <w:rPr>
          <w:rFonts w:cs="Arabic Transparent" w:hint="eastAsia"/>
          <w:b/>
          <w:bCs/>
          <w:sz w:val="24"/>
          <w:szCs w:val="24"/>
          <w:rtl/>
          <w:lang w:bidi="ar-JO"/>
        </w:rPr>
        <w:t>ابواب</w:t>
      </w:r>
      <w:proofErr w:type="spellEnd"/>
      <w:r w:rsidRPr="002400FE">
        <w:rPr>
          <w:rFonts w:cs="Arabic Transparent"/>
          <w:b/>
          <w:bCs/>
          <w:sz w:val="24"/>
          <w:szCs w:val="24"/>
          <w:rtl/>
          <w:lang w:bidi="ar-JO"/>
        </w:rPr>
        <w:t xml:space="preserve"> </w:t>
      </w:r>
      <w:r w:rsidRPr="002400FE">
        <w:rPr>
          <w:rFonts w:cs="Arabic Transparent" w:hint="eastAsia"/>
          <w:b/>
          <w:bCs/>
          <w:sz w:val="24"/>
          <w:szCs w:val="24"/>
          <w:rtl/>
          <w:lang w:bidi="ar-JO"/>
        </w:rPr>
        <w:t>التوحيد</w:t>
      </w:r>
      <w:r w:rsidRPr="002400FE">
        <w:rPr>
          <w:rFonts w:cs="Arabic Transparent"/>
          <w:b/>
          <w:bCs/>
          <w:sz w:val="24"/>
          <w:szCs w:val="24"/>
          <w:rtl/>
          <w:lang w:bidi="ar-JO"/>
        </w:rPr>
        <w:t xml:space="preserve"> </w:t>
      </w:r>
      <w:r w:rsidRPr="002400FE">
        <w:rPr>
          <w:rFonts w:cs="Arabic Transparent" w:hint="eastAsia"/>
          <w:b/>
          <w:bCs/>
          <w:sz w:val="24"/>
          <w:szCs w:val="24"/>
          <w:rtl/>
          <w:lang w:bidi="ar-JO"/>
        </w:rPr>
        <w:t>و</w:t>
      </w:r>
      <w:r w:rsidRPr="002400FE">
        <w:rPr>
          <w:rFonts w:cs="Arabic Transparent"/>
          <w:b/>
          <w:bCs/>
          <w:sz w:val="24"/>
          <w:szCs w:val="24"/>
          <w:rtl/>
          <w:lang w:bidi="ar-JO"/>
        </w:rPr>
        <w:t xml:space="preserve"> </w:t>
      </w:r>
      <w:r w:rsidRPr="002400FE">
        <w:rPr>
          <w:rFonts w:cs="Arabic Transparent" w:hint="eastAsia"/>
          <w:b/>
          <w:bCs/>
          <w:sz w:val="24"/>
          <w:szCs w:val="24"/>
          <w:rtl/>
          <w:lang w:bidi="ar-JO"/>
        </w:rPr>
        <w:t>العدل</w:t>
      </w:r>
      <w:r w:rsidRPr="00B0201B">
        <w:rPr>
          <w:rFonts w:cs="Arabic Transparent" w:hint="eastAsia"/>
          <w:sz w:val="24"/>
          <w:szCs w:val="24"/>
          <w:rtl/>
          <w:lang w:bidi="ar-JO"/>
        </w:rPr>
        <w:t>،</w:t>
      </w:r>
      <w:r w:rsidRPr="002400FE">
        <w:rPr>
          <w:rFonts w:cs="Arabic Transparent" w:hint="cs"/>
          <w:sz w:val="24"/>
          <w:szCs w:val="24"/>
          <w:rtl/>
          <w:lang w:bidi="ar-JO"/>
        </w:rPr>
        <w:t xml:space="preserve"> </w:t>
      </w:r>
      <w:r w:rsidRPr="00B0201B">
        <w:rPr>
          <w:rFonts w:cs="Arabic Transparent" w:hint="cs"/>
          <w:sz w:val="24"/>
          <w:szCs w:val="24"/>
          <w:rtl/>
          <w:lang w:bidi="ar-JO"/>
        </w:rPr>
        <w:t xml:space="preserve">طبعة 1 </w:t>
      </w:r>
      <w:r>
        <w:rPr>
          <w:rFonts w:cs="Arabic Transparent" w:hint="cs"/>
          <w:sz w:val="24"/>
          <w:szCs w:val="24"/>
          <w:rtl/>
          <w:lang w:bidi="ar-JO"/>
        </w:rPr>
        <w:t>( تحقيق: محمد مصطفى حلمي)</w:t>
      </w:r>
      <w:r w:rsidRPr="00B0201B">
        <w:rPr>
          <w:rFonts w:cs="Arabic Transparent" w:hint="cs"/>
          <w:sz w:val="24"/>
          <w:szCs w:val="24"/>
          <w:rtl/>
          <w:lang w:bidi="ar-JO"/>
        </w:rPr>
        <w:t xml:space="preserve">، الدار المصرية للتأليف و الترجمة، </w:t>
      </w:r>
      <w:proofErr w:type="spellStart"/>
      <w:r w:rsidRPr="00B0201B">
        <w:rPr>
          <w:rFonts w:cs="Arabic Transparent" w:hint="cs"/>
          <w:sz w:val="24"/>
          <w:szCs w:val="24"/>
          <w:rtl/>
          <w:lang w:bidi="ar-JO"/>
        </w:rPr>
        <w:t>لبقاهرة</w:t>
      </w:r>
      <w:proofErr w:type="spellEnd"/>
      <w:r w:rsidRPr="00B0201B">
        <w:rPr>
          <w:rFonts w:cs="Arabic Transparent" w:hint="cs"/>
          <w:sz w:val="24"/>
          <w:szCs w:val="24"/>
          <w:rtl/>
          <w:lang w:bidi="ar-JO"/>
        </w:rPr>
        <w:t xml:space="preserve">، </w:t>
      </w:r>
      <w:r w:rsidRPr="00B0201B">
        <w:rPr>
          <w:rFonts w:cs="Arabic Transparent" w:hint="eastAsia"/>
          <w:sz w:val="24"/>
          <w:szCs w:val="24"/>
          <w:rtl/>
          <w:lang w:bidi="ar-JO"/>
        </w:rPr>
        <w:t>ج</w:t>
      </w:r>
      <w:r w:rsidRPr="00B0201B">
        <w:rPr>
          <w:rFonts w:cs="Arabic Transparent"/>
          <w:sz w:val="24"/>
          <w:szCs w:val="24"/>
          <w:rtl/>
          <w:lang w:bidi="ar-JO"/>
        </w:rPr>
        <w:t>16</w:t>
      </w:r>
      <w:r w:rsidRPr="00B0201B">
        <w:rPr>
          <w:rFonts w:cs="Arabic Transparent" w:hint="eastAsia"/>
          <w:sz w:val="24"/>
          <w:szCs w:val="24"/>
          <w:rtl/>
          <w:lang w:bidi="ar-JO"/>
        </w:rPr>
        <w:t>،ص</w:t>
      </w:r>
      <w:r w:rsidRPr="00B0201B">
        <w:rPr>
          <w:rFonts w:cs="Arabic Transparent"/>
          <w:sz w:val="24"/>
          <w:szCs w:val="24"/>
          <w:rtl/>
          <w:lang w:bidi="ar-JO"/>
        </w:rPr>
        <w:t xml:space="preserve"> 199</w:t>
      </w:r>
      <w:r w:rsidRPr="00B0201B">
        <w:rPr>
          <w:rFonts w:cs="Arabic Transparent" w:hint="cs"/>
          <w:sz w:val="24"/>
          <w:szCs w:val="24"/>
          <w:rtl/>
          <w:lang w:bidi="ar-JO"/>
        </w:rPr>
        <w:t>.</w:t>
      </w:r>
    </w:p>
  </w:footnote>
  <w:footnote w:id="63">
    <w:p w:rsidR="00CC4974" w:rsidRPr="00B0201B" w:rsidRDefault="00CC4974" w:rsidP="00F43DE5">
      <w:pPr>
        <w:pStyle w:val="FootnoteText"/>
        <w:ind w:left="139"/>
        <w:rPr>
          <w:rFonts w:cs="Arabic Transparent"/>
          <w:sz w:val="24"/>
          <w:szCs w:val="24"/>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lang w:bidi="ar-JO"/>
        </w:rPr>
        <w:t>الجرجاني،</w:t>
      </w:r>
      <w:r w:rsidRPr="00B0201B">
        <w:rPr>
          <w:rFonts w:cs="Arabic Transparent"/>
          <w:sz w:val="24"/>
          <w:szCs w:val="24"/>
          <w:rtl/>
          <w:lang w:bidi="ar-JO"/>
        </w:rPr>
        <w:t xml:space="preserve"> </w:t>
      </w:r>
      <w:r w:rsidRPr="00B0201B">
        <w:rPr>
          <w:rFonts w:cs="Arabic Transparent" w:hint="eastAsia"/>
          <w:sz w:val="24"/>
          <w:szCs w:val="24"/>
          <w:rtl/>
          <w:lang w:bidi="ar-JO"/>
        </w:rPr>
        <w:t>عبد</w:t>
      </w:r>
      <w:r w:rsidRPr="00B0201B">
        <w:rPr>
          <w:rFonts w:cs="Arabic Transparent"/>
          <w:sz w:val="24"/>
          <w:szCs w:val="24"/>
          <w:rtl/>
          <w:lang w:bidi="ar-JO"/>
        </w:rPr>
        <w:t xml:space="preserve"> </w:t>
      </w:r>
      <w:r w:rsidRPr="00B0201B">
        <w:rPr>
          <w:rFonts w:cs="Arabic Transparent" w:hint="eastAsia"/>
          <w:sz w:val="24"/>
          <w:szCs w:val="24"/>
          <w:rtl/>
          <w:lang w:bidi="ar-JO"/>
        </w:rPr>
        <w:t>القاهر،</w:t>
      </w:r>
      <w:r w:rsidRPr="002400FE">
        <w:rPr>
          <w:rFonts w:cs="Arabic Transparent" w:hint="eastAsia"/>
          <w:b/>
          <w:bCs/>
          <w:sz w:val="24"/>
          <w:szCs w:val="24"/>
          <w:rtl/>
          <w:lang w:bidi="ar-JO"/>
        </w:rPr>
        <w:t>دلائل</w:t>
      </w:r>
      <w:r w:rsidRPr="002400FE">
        <w:rPr>
          <w:rFonts w:cs="Arabic Transparent"/>
          <w:b/>
          <w:bCs/>
          <w:sz w:val="24"/>
          <w:szCs w:val="24"/>
          <w:rtl/>
          <w:lang w:bidi="ar-JO"/>
        </w:rPr>
        <w:t xml:space="preserve"> </w:t>
      </w:r>
      <w:r w:rsidRPr="002400FE">
        <w:rPr>
          <w:rFonts w:cs="Arabic Transparent" w:hint="eastAsia"/>
          <w:b/>
          <w:bCs/>
          <w:sz w:val="24"/>
          <w:szCs w:val="24"/>
          <w:rtl/>
          <w:lang w:bidi="ar-JO"/>
        </w:rPr>
        <w:t>الإعجاز</w:t>
      </w:r>
      <w:r w:rsidRPr="00B0201B">
        <w:rPr>
          <w:rFonts w:cs="Arabic Transparent" w:hint="eastAsia"/>
          <w:sz w:val="24"/>
          <w:szCs w:val="24"/>
          <w:rtl/>
          <w:lang w:bidi="ar-JO"/>
        </w:rPr>
        <w:t>،</w:t>
      </w:r>
      <w:r w:rsidRPr="002400FE">
        <w:rPr>
          <w:rFonts w:cs="Arabic Transparent" w:hint="cs"/>
          <w:sz w:val="24"/>
          <w:szCs w:val="24"/>
          <w:rtl/>
          <w:lang w:bidi="ar-JO"/>
        </w:rPr>
        <w:t xml:space="preserve"> </w:t>
      </w:r>
      <w:r w:rsidRPr="00B0201B">
        <w:rPr>
          <w:rFonts w:cs="Arabic Transparent" w:hint="cs"/>
          <w:sz w:val="24"/>
          <w:szCs w:val="24"/>
          <w:rtl/>
          <w:lang w:bidi="ar-JO"/>
        </w:rPr>
        <w:t xml:space="preserve">طبعة1 ( تحقيق: محمود محمد شاكر) ، مكتبة </w:t>
      </w:r>
      <w:proofErr w:type="spellStart"/>
      <w:r w:rsidRPr="00B0201B">
        <w:rPr>
          <w:rFonts w:cs="Arabic Transparent" w:hint="cs"/>
          <w:sz w:val="24"/>
          <w:szCs w:val="24"/>
          <w:rtl/>
          <w:lang w:bidi="ar-JO"/>
        </w:rPr>
        <w:t>الخانجي</w:t>
      </w:r>
      <w:proofErr w:type="spellEnd"/>
      <w:r w:rsidRPr="00B0201B">
        <w:rPr>
          <w:rFonts w:cs="Arabic Transparent" w:hint="cs"/>
          <w:sz w:val="24"/>
          <w:szCs w:val="24"/>
          <w:rtl/>
          <w:lang w:bidi="ar-JO"/>
        </w:rPr>
        <w:t>، القاهرة.</w:t>
      </w:r>
      <w:r w:rsidRPr="00B0201B">
        <w:rPr>
          <w:rFonts w:cs="Arabic Transparent" w:hint="eastAsia"/>
          <w:sz w:val="24"/>
          <w:szCs w:val="24"/>
          <w:rtl/>
          <w:lang w:bidi="ar-JO"/>
        </w:rPr>
        <w:t xml:space="preserve"> ص</w:t>
      </w:r>
      <w:r w:rsidRPr="00B0201B">
        <w:rPr>
          <w:rFonts w:cs="Arabic Transparent"/>
          <w:sz w:val="24"/>
          <w:szCs w:val="24"/>
          <w:rtl/>
          <w:lang w:bidi="ar-JO"/>
        </w:rPr>
        <w:t>4</w:t>
      </w:r>
      <w:r w:rsidRPr="00B0201B">
        <w:rPr>
          <w:rFonts w:cs="Arabic Transparent" w:hint="cs"/>
          <w:sz w:val="24"/>
          <w:szCs w:val="24"/>
          <w:rtl/>
          <w:lang w:bidi="ar-JO"/>
        </w:rPr>
        <w:t>.</w:t>
      </w:r>
    </w:p>
  </w:footnote>
  <w:footnote w:id="64">
    <w:p w:rsidR="00CC4974" w:rsidRPr="00B0201B" w:rsidRDefault="00CC4974" w:rsidP="00F43DE5">
      <w:pPr>
        <w:pStyle w:val="FootnoteText"/>
        <w:ind w:left="139"/>
        <w:rPr>
          <w:rFonts w:cs="Arabic Transparent"/>
          <w:sz w:val="24"/>
          <w:szCs w:val="24"/>
          <w:rtl/>
          <w:lang w:bidi="ar-JO"/>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lang w:bidi="ar-JO"/>
        </w:rPr>
        <w:t>الجرجاني،</w:t>
      </w:r>
      <w:r w:rsidRPr="00B0201B">
        <w:rPr>
          <w:rFonts w:cs="Arabic Transparent"/>
          <w:sz w:val="24"/>
          <w:szCs w:val="24"/>
          <w:rtl/>
          <w:lang w:bidi="ar-JO"/>
        </w:rPr>
        <w:t xml:space="preserve"> </w:t>
      </w:r>
      <w:r w:rsidRPr="002400FE">
        <w:rPr>
          <w:rFonts w:cs="Arabic Transparent" w:hint="eastAsia"/>
          <w:b/>
          <w:bCs/>
          <w:sz w:val="24"/>
          <w:szCs w:val="24"/>
          <w:rtl/>
          <w:lang w:bidi="ar-JO"/>
        </w:rPr>
        <w:t>دلائل</w:t>
      </w:r>
      <w:r w:rsidRPr="002400FE">
        <w:rPr>
          <w:rFonts w:cs="Arabic Transparent"/>
          <w:b/>
          <w:bCs/>
          <w:sz w:val="24"/>
          <w:szCs w:val="24"/>
          <w:rtl/>
          <w:lang w:bidi="ar-JO"/>
        </w:rPr>
        <w:t xml:space="preserve"> </w:t>
      </w:r>
      <w:r w:rsidRPr="002400FE">
        <w:rPr>
          <w:rFonts w:cs="Arabic Transparent" w:hint="eastAsia"/>
          <w:b/>
          <w:bCs/>
          <w:sz w:val="24"/>
          <w:szCs w:val="24"/>
          <w:rtl/>
          <w:lang w:bidi="ar-JO"/>
        </w:rPr>
        <w:t>الإعجاز</w:t>
      </w:r>
      <w:r w:rsidRPr="00B0201B">
        <w:rPr>
          <w:rFonts w:cs="Arabic Transparent" w:hint="eastAsia"/>
          <w:sz w:val="24"/>
          <w:szCs w:val="24"/>
          <w:rtl/>
          <w:lang w:bidi="ar-JO"/>
        </w:rPr>
        <w:t>، ص</w:t>
      </w:r>
      <w:r w:rsidRPr="00B0201B">
        <w:rPr>
          <w:rFonts w:cs="Arabic Transparent" w:hint="cs"/>
          <w:sz w:val="24"/>
          <w:szCs w:val="24"/>
          <w:rtl/>
          <w:lang w:bidi="ar-JO"/>
        </w:rPr>
        <w:t>5.</w:t>
      </w:r>
    </w:p>
  </w:footnote>
  <w:footnote w:id="65">
    <w:p w:rsidR="00CC4974" w:rsidRPr="002400FE" w:rsidRDefault="00CC4974" w:rsidP="00F43DE5">
      <w:pPr>
        <w:pStyle w:val="FootnoteText"/>
        <w:ind w:left="139"/>
        <w:rPr>
          <w:lang w:bidi="ar-JO"/>
        </w:rPr>
      </w:pPr>
      <w:r w:rsidRPr="002400FE">
        <w:rPr>
          <w:rStyle w:val="FootnoteReference"/>
          <w:rFonts w:eastAsiaTheme="majorEastAsia" w:cs="Arabic Transparent"/>
          <w:sz w:val="24"/>
          <w:szCs w:val="24"/>
        </w:rPr>
        <w:footnoteRef/>
      </w:r>
      <w:r w:rsidRPr="002400FE">
        <w:rPr>
          <w:rFonts w:cs="Arabic Transparent"/>
          <w:sz w:val="24"/>
          <w:szCs w:val="24"/>
          <w:rtl/>
        </w:rPr>
        <w:t xml:space="preserve"> </w:t>
      </w:r>
      <w:proofErr w:type="gramStart"/>
      <w:r w:rsidRPr="002400FE">
        <w:rPr>
          <w:rFonts w:cs="Arabic Transparent" w:hint="cs"/>
          <w:color w:val="000000" w:themeColor="text1"/>
          <w:sz w:val="24"/>
          <w:szCs w:val="24"/>
          <w:rtl/>
          <w:lang w:bidi="ar-JO"/>
        </w:rPr>
        <w:t>الهاشمي ،</w:t>
      </w:r>
      <w:proofErr w:type="gramEnd"/>
      <w:r w:rsidRPr="002400FE">
        <w:rPr>
          <w:rFonts w:cs="Arabic Transparent" w:hint="cs"/>
          <w:color w:val="000000" w:themeColor="text1"/>
          <w:sz w:val="24"/>
          <w:szCs w:val="24"/>
          <w:rtl/>
          <w:lang w:bidi="ar-JO"/>
        </w:rPr>
        <w:t xml:space="preserve"> </w:t>
      </w:r>
      <w:r w:rsidRPr="008E4C99">
        <w:rPr>
          <w:rFonts w:cs="Arabic Transparent" w:hint="cs"/>
          <w:b/>
          <w:bCs/>
          <w:color w:val="000000" w:themeColor="text1"/>
          <w:sz w:val="24"/>
          <w:szCs w:val="24"/>
          <w:rtl/>
          <w:lang w:bidi="ar-JO"/>
        </w:rPr>
        <w:t>جواهر البلاغة</w:t>
      </w:r>
      <w:r w:rsidRPr="002400FE">
        <w:rPr>
          <w:rFonts w:cs="Arabic Transparent" w:hint="cs"/>
          <w:color w:val="000000" w:themeColor="text1"/>
          <w:sz w:val="24"/>
          <w:szCs w:val="24"/>
          <w:rtl/>
          <w:lang w:bidi="ar-JO"/>
        </w:rPr>
        <w:t xml:space="preserve"> ، ص 37</w:t>
      </w:r>
      <w:r w:rsidRPr="002400FE">
        <w:rPr>
          <w:rFonts w:cs="Arabic Transparent" w:hint="cs"/>
          <w:color w:val="000000" w:themeColor="text1"/>
          <w:rtl/>
          <w:lang w:bidi="ar-JO"/>
        </w:rPr>
        <w:t>.</w:t>
      </w:r>
    </w:p>
  </w:footnote>
  <w:footnote w:id="66">
    <w:p w:rsidR="00CC4974" w:rsidRPr="00B0201B" w:rsidRDefault="00CC4974" w:rsidP="00F43DE5">
      <w:pPr>
        <w:pStyle w:val="FootnoteText"/>
        <w:ind w:left="139"/>
        <w:rPr>
          <w:rFonts w:cs="Arabic Transparent"/>
          <w:sz w:val="24"/>
          <w:szCs w:val="24"/>
          <w:lang w:bidi="ar-JO"/>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Pr>
          <w:rFonts w:cs="Arabic Transparent" w:hint="eastAsia"/>
          <w:sz w:val="24"/>
          <w:szCs w:val="24"/>
          <w:rtl/>
          <w:lang w:bidi="ar-JO"/>
        </w:rPr>
        <w:t>الجرجاني</w:t>
      </w:r>
      <w:r w:rsidRPr="00B0201B">
        <w:rPr>
          <w:rFonts w:cs="Arabic Transparent" w:hint="eastAsia"/>
          <w:sz w:val="24"/>
          <w:szCs w:val="24"/>
          <w:rtl/>
          <w:lang w:bidi="ar-JO"/>
        </w:rPr>
        <w:t>،</w:t>
      </w:r>
      <w:r w:rsidRPr="008E4C99">
        <w:rPr>
          <w:rFonts w:cs="Arabic Transparent" w:hint="eastAsia"/>
          <w:b/>
          <w:bCs/>
          <w:sz w:val="24"/>
          <w:szCs w:val="24"/>
          <w:rtl/>
          <w:lang w:bidi="ar-JO"/>
        </w:rPr>
        <w:t>دلائل</w:t>
      </w:r>
      <w:r w:rsidRPr="008E4C99">
        <w:rPr>
          <w:rFonts w:cs="Arabic Transparent"/>
          <w:b/>
          <w:bCs/>
          <w:sz w:val="24"/>
          <w:szCs w:val="24"/>
          <w:rtl/>
          <w:lang w:bidi="ar-JO"/>
        </w:rPr>
        <w:t xml:space="preserve"> </w:t>
      </w:r>
      <w:r w:rsidRPr="008E4C99">
        <w:rPr>
          <w:rFonts w:cs="Arabic Transparent" w:hint="eastAsia"/>
          <w:b/>
          <w:bCs/>
          <w:sz w:val="24"/>
          <w:szCs w:val="24"/>
          <w:rtl/>
          <w:lang w:bidi="ar-JO"/>
        </w:rPr>
        <w:t>الإعجاز</w:t>
      </w:r>
      <w:r w:rsidRPr="00B0201B">
        <w:rPr>
          <w:rFonts w:cs="Arabic Transparent" w:hint="cs"/>
          <w:sz w:val="24"/>
          <w:szCs w:val="24"/>
          <w:rtl/>
          <w:lang w:bidi="ar-JO"/>
        </w:rPr>
        <w:t>،</w:t>
      </w:r>
      <w:r w:rsidRPr="00B0201B">
        <w:rPr>
          <w:rFonts w:cs="Arabic Transparent" w:hint="eastAsia"/>
          <w:sz w:val="24"/>
          <w:szCs w:val="24"/>
          <w:rtl/>
          <w:lang w:bidi="ar-JO"/>
        </w:rPr>
        <w:t>ص</w:t>
      </w:r>
      <w:r w:rsidRPr="00B0201B">
        <w:rPr>
          <w:rFonts w:cs="Arabic Transparent" w:hint="cs"/>
          <w:sz w:val="24"/>
          <w:szCs w:val="24"/>
          <w:rtl/>
          <w:lang w:bidi="ar-JO"/>
        </w:rPr>
        <w:t>8.</w:t>
      </w:r>
    </w:p>
  </w:footnote>
  <w:footnote w:id="67">
    <w:p w:rsidR="00CC4974" w:rsidRDefault="00CC4974" w:rsidP="00F43DE5">
      <w:pPr>
        <w:pStyle w:val="FootnoteText"/>
        <w:ind w:left="139"/>
      </w:pPr>
      <w:r w:rsidRPr="00B0201B">
        <w:rPr>
          <w:rStyle w:val="FootnoteReference"/>
          <w:rFonts w:eastAsiaTheme="majorEastAsia" w:cs="Arabic Transparent"/>
        </w:rPr>
        <w:footnoteRef/>
      </w:r>
      <w:r w:rsidRPr="00B0201B">
        <w:rPr>
          <w:rFonts w:cs="Arabic Transparent"/>
          <w:rtl/>
        </w:rPr>
        <w:t xml:space="preserve"> </w:t>
      </w:r>
      <w:proofErr w:type="gramStart"/>
      <w:r w:rsidRPr="008E4C99">
        <w:rPr>
          <w:rFonts w:cs="Arabic Transparent" w:hint="cs"/>
          <w:sz w:val="24"/>
          <w:szCs w:val="24"/>
          <w:rtl/>
        </w:rPr>
        <w:t>عباس ،</w:t>
      </w:r>
      <w:proofErr w:type="gramEnd"/>
      <w:r w:rsidRPr="008E4C99">
        <w:rPr>
          <w:rFonts w:cs="Arabic Transparent" w:hint="cs"/>
          <w:sz w:val="24"/>
          <w:szCs w:val="24"/>
          <w:rtl/>
        </w:rPr>
        <w:t xml:space="preserve"> فضل حسن، </w:t>
      </w:r>
      <w:r w:rsidRPr="008E4C99">
        <w:rPr>
          <w:rFonts w:cs="Arabic Transparent" w:hint="cs"/>
          <w:b/>
          <w:bCs/>
          <w:sz w:val="24"/>
          <w:szCs w:val="24"/>
          <w:rtl/>
        </w:rPr>
        <w:t>أساليب البيان</w:t>
      </w:r>
      <w:r w:rsidRPr="008E4C99">
        <w:rPr>
          <w:rFonts w:cs="Arabic Transparent" w:hint="cs"/>
          <w:sz w:val="24"/>
          <w:szCs w:val="24"/>
          <w:rtl/>
        </w:rPr>
        <w:t>، الطبعة 2، 1430هـ- 2009 م ،  دار النفائس ، عمان الأردن، ص 23</w:t>
      </w:r>
      <w:r w:rsidRPr="00B0201B">
        <w:rPr>
          <w:rFonts w:cs="Arabic Transparent" w:hint="cs"/>
          <w:rtl/>
        </w:rPr>
        <w:t>.</w:t>
      </w:r>
    </w:p>
  </w:footnote>
  <w:footnote w:id="68">
    <w:p w:rsidR="00CC4974" w:rsidRPr="00B0201B" w:rsidRDefault="00CC4974" w:rsidP="00F43DE5">
      <w:pPr>
        <w:pStyle w:val="FootnoteText"/>
        <w:ind w:left="139"/>
        <w:rPr>
          <w:rFonts w:cs="Arabic Transparent"/>
          <w:sz w:val="24"/>
          <w:szCs w:val="24"/>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lang w:bidi="ar-JO"/>
        </w:rPr>
        <w:t>سيبويه</w:t>
      </w:r>
      <w:r w:rsidRPr="00B0201B">
        <w:rPr>
          <w:rFonts w:cs="Arabic Transparent"/>
          <w:sz w:val="24"/>
          <w:szCs w:val="24"/>
          <w:rtl/>
          <w:lang w:bidi="ar-JO"/>
        </w:rPr>
        <w:t xml:space="preserve"> </w:t>
      </w:r>
      <w:r w:rsidRPr="00B0201B">
        <w:rPr>
          <w:rFonts w:cs="Arabic Transparent" w:hint="eastAsia"/>
          <w:sz w:val="24"/>
          <w:szCs w:val="24"/>
          <w:rtl/>
          <w:lang w:bidi="ar-JO"/>
        </w:rPr>
        <w:t>،</w:t>
      </w:r>
      <w:r w:rsidRPr="00B0201B">
        <w:rPr>
          <w:rFonts w:cs="Arabic Transparent"/>
          <w:sz w:val="24"/>
          <w:szCs w:val="24"/>
          <w:rtl/>
          <w:lang w:bidi="ar-JO"/>
        </w:rPr>
        <w:t xml:space="preserve"> </w:t>
      </w:r>
      <w:r w:rsidRPr="008E4C99">
        <w:rPr>
          <w:rFonts w:cs="Arabic Transparent" w:hint="eastAsia"/>
          <w:b/>
          <w:bCs/>
          <w:sz w:val="24"/>
          <w:szCs w:val="24"/>
          <w:rtl/>
          <w:lang w:bidi="ar-JO"/>
        </w:rPr>
        <w:t>الكتاب</w:t>
      </w:r>
      <w:r w:rsidRPr="00B0201B">
        <w:rPr>
          <w:rFonts w:cs="Arabic Transparent" w:hint="eastAsia"/>
          <w:sz w:val="24"/>
          <w:szCs w:val="24"/>
          <w:rtl/>
          <w:lang w:bidi="ar-JO"/>
        </w:rPr>
        <w:t>،</w:t>
      </w:r>
      <w:r w:rsidRPr="008E4C99">
        <w:rPr>
          <w:rFonts w:cs="Arabic Transparent" w:hint="cs"/>
          <w:sz w:val="24"/>
          <w:szCs w:val="24"/>
          <w:rtl/>
          <w:lang w:bidi="ar-JO"/>
        </w:rPr>
        <w:t xml:space="preserve"> </w:t>
      </w:r>
      <w:r w:rsidRPr="00B0201B">
        <w:rPr>
          <w:rFonts w:cs="Arabic Transparent" w:hint="cs"/>
          <w:sz w:val="24"/>
          <w:szCs w:val="24"/>
          <w:rtl/>
          <w:lang w:bidi="ar-JO"/>
        </w:rPr>
        <w:t xml:space="preserve">طبعة 1 ( تحقيق: عبد السلام محمد هارون)، ، دار الكاتب العربي، القاهرة، </w:t>
      </w:r>
      <w:r w:rsidRPr="00B0201B">
        <w:rPr>
          <w:rFonts w:cs="Arabic Transparent" w:hint="eastAsia"/>
          <w:sz w:val="24"/>
          <w:szCs w:val="24"/>
          <w:rtl/>
          <w:lang w:bidi="ar-JO"/>
        </w:rPr>
        <w:t>ج</w:t>
      </w:r>
      <w:r w:rsidRPr="00B0201B">
        <w:rPr>
          <w:rFonts w:cs="Arabic Transparent"/>
          <w:sz w:val="24"/>
          <w:szCs w:val="24"/>
          <w:rtl/>
          <w:lang w:bidi="ar-JO"/>
        </w:rPr>
        <w:t>1</w:t>
      </w:r>
      <w:r w:rsidRPr="00B0201B">
        <w:rPr>
          <w:rFonts w:cs="Arabic Transparent" w:hint="eastAsia"/>
          <w:sz w:val="24"/>
          <w:szCs w:val="24"/>
          <w:rtl/>
          <w:lang w:bidi="ar-JO"/>
        </w:rPr>
        <w:t>،</w:t>
      </w:r>
      <w:r w:rsidRPr="00B0201B">
        <w:rPr>
          <w:rFonts w:cs="Arabic Transparent"/>
          <w:sz w:val="24"/>
          <w:szCs w:val="24"/>
          <w:rtl/>
          <w:lang w:bidi="ar-JO"/>
        </w:rPr>
        <w:t xml:space="preserve"> </w:t>
      </w:r>
      <w:r w:rsidRPr="00B0201B">
        <w:rPr>
          <w:rFonts w:cs="Arabic Transparent" w:hint="eastAsia"/>
          <w:sz w:val="24"/>
          <w:szCs w:val="24"/>
          <w:rtl/>
          <w:lang w:bidi="ar-JO"/>
        </w:rPr>
        <w:t>ص</w:t>
      </w:r>
      <w:r w:rsidRPr="00B0201B">
        <w:rPr>
          <w:rFonts w:cs="Arabic Transparent"/>
          <w:sz w:val="24"/>
          <w:szCs w:val="24"/>
          <w:rtl/>
          <w:lang w:bidi="ar-JO"/>
        </w:rPr>
        <w:t>8</w:t>
      </w:r>
      <w:r w:rsidRPr="00B0201B">
        <w:rPr>
          <w:rFonts w:cs="Arabic Transparent" w:hint="cs"/>
          <w:sz w:val="24"/>
          <w:szCs w:val="24"/>
          <w:rtl/>
          <w:lang w:bidi="ar-JO"/>
        </w:rPr>
        <w:t>.</w:t>
      </w:r>
    </w:p>
  </w:footnote>
  <w:footnote w:id="69">
    <w:p w:rsidR="00CC4974" w:rsidRPr="00B0201B" w:rsidRDefault="00CC4974" w:rsidP="00F43DE5">
      <w:pPr>
        <w:pStyle w:val="FootnoteText"/>
        <w:ind w:left="139"/>
        <w:rPr>
          <w:rFonts w:cs="Arabic Transparent"/>
          <w:sz w:val="24"/>
          <w:szCs w:val="24"/>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lang w:bidi="ar-JO"/>
        </w:rPr>
        <w:t>الجاحظ،</w:t>
      </w:r>
      <w:r w:rsidRPr="00B0201B">
        <w:rPr>
          <w:rFonts w:cs="Arabic Transparent"/>
          <w:sz w:val="24"/>
          <w:szCs w:val="24"/>
          <w:rtl/>
          <w:lang w:bidi="ar-JO"/>
        </w:rPr>
        <w:t xml:space="preserve"> </w:t>
      </w:r>
      <w:r w:rsidRPr="00B0201B">
        <w:rPr>
          <w:rFonts w:cs="Arabic Transparent" w:hint="cs"/>
          <w:sz w:val="24"/>
          <w:szCs w:val="24"/>
          <w:rtl/>
          <w:lang w:bidi="ar-JO"/>
        </w:rPr>
        <w:t>عمرو بن بحر بن محبوب،</w:t>
      </w:r>
      <w:r w:rsidRPr="008E4C99">
        <w:rPr>
          <w:rFonts w:cs="Arabic Transparent" w:hint="eastAsia"/>
          <w:b/>
          <w:bCs/>
          <w:sz w:val="24"/>
          <w:szCs w:val="24"/>
          <w:rtl/>
          <w:lang w:bidi="ar-JO"/>
        </w:rPr>
        <w:t>البيان</w:t>
      </w:r>
      <w:r w:rsidRPr="008E4C99">
        <w:rPr>
          <w:rFonts w:cs="Arabic Transparent"/>
          <w:b/>
          <w:bCs/>
          <w:sz w:val="24"/>
          <w:szCs w:val="24"/>
          <w:rtl/>
          <w:lang w:bidi="ar-JO"/>
        </w:rPr>
        <w:t xml:space="preserve"> </w:t>
      </w:r>
      <w:r w:rsidRPr="008E4C99">
        <w:rPr>
          <w:rFonts w:cs="Arabic Transparent" w:hint="eastAsia"/>
          <w:b/>
          <w:bCs/>
          <w:sz w:val="24"/>
          <w:szCs w:val="24"/>
          <w:rtl/>
          <w:lang w:bidi="ar-JO"/>
        </w:rPr>
        <w:t>و</w:t>
      </w:r>
      <w:r w:rsidRPr="008E4C99">
        <w:rPr>
          <w:rFonts w:cs="Arabic Transparent"/>
          <w:b/>
          <w:bCs/>
          <w:sz w:val="24"/>
          <w:szCs w:val="24"/>
          <w:rtl/>
          <w:lang w:bidi="ar-JO"/>
        </w:rPr>
        <w:t xml:space="preserve"> </w:t>
      </w:r>
      <w:proofErr w:type="spellStart"/>
      <w:r w:rsidRPr="008E4C99">
        <w:rPr>
          <w:rFonts w:cs="Arabic Transparent" w:hint="eastAsia"/>
          <w:b/>
          <w:bCs/>
          <w:sz w:val="24"/>
          <w:szCs w:val="24"/>
          <w:rtl/>
          <w:lang w:bidi="ar-JO"/>
        </w:rPr>
        <w:t>التبين</w:t>
      </w:r>
      <w:proofErr w:type="spellEnd"/>
      <w:r w:rsidRPr="00B0201B">
        <w:rPr>
          <w:rFonts w:cs="Arabic Transparent" w:hint="eastAsia"/>
          <w:sz w:val="24"/>
          <w:szCs w:val="24"/>
          <w:rtl/>
          <w:lang w:bidi="ar-JO"/>
        </w:rPr>
        <w:t>،</w:t>
      </w:r>
      <w:r w:rsidRPr="008E4C99">
        <w:rPr>
          <w:rFonts w:cs="Arabic Transparent" w:hint="cs"/>
          <w:sz w:val="24"/>
          <w:szCs w:val="24"/>
          <w:rtl/>
          <w:lang w:bidi="ar-JO"/>
        </w:rPr>
        <w:t xml:space="preserve"> </w:t>
      </w:r>
      <w:r w:rsidRPr="00B0201B">
        <w:rPr>
          <w:rFonts w:cs="Arabic Transparent" w:hint="cs"/>
          <w:sz w:val="24"/>
          <w:szCs w:val="24"/>
          <w:rtl/>
          <w:lang w:bidi="ar-JO"/>
        </w:rPr>
        <w:t xml:space="preserve">طبعة 2 </w:t>
      </w:r>
      <w:r>
        <w:rPr>
          <w:rFonts w:cs="Arabic Transparent" w:hint="cs"/>
          <w:sz w:val="24"/>
          <w:szCs w:val="24"/>
          <w:rtl/>
          <w:lang w:bidi="ar-JO"/>
        </w:rPr>
        <w:t xml:space="preserve">،( تحقيق: حسن </w:t>
      </w:r>
      <w:proofErr w:type="spellStart"/>
      <w:r>
        <w:rPr>
          <w:rFonts w:cs="Arabic Transparent" w:hint="cs"/>
          <w:sz w:val="24"/>
          <w:szCs w:val="24"/>
          <w:rtl/>
          <w:lang w:bidi="ar-JO"/>
        </w:rPr>
        <w:t>السندوبي</w:t>
      </w:r>
      <w:proofErr w:type="spellEnd"/>
      <w:r>
        <w:rPr>
          <w:rFonts w:cs="Arabic Transparent" w:hint="cs"/>
          <w:sz w:val="24"/>
          <w:szCs w:val="24"/>
          <w:rtl/>
          <w:lang w:bidi="ar-JO"/>
        </w:rPr>
        <w:t>)،</w:t>
      </w:r>
      <w:r w:rsidRPr="00B0201B">
        <w:rPr>
          <w:rFonts w:cs="Arabic Transparent" w:hint="cs"/>
          <w:sz w:val="24"/>
          <w:szCs w:val="24"/>
          <w:rtl/>
          <w:lang w:bidi="ar-JO"/>
        </w:rPr>
        <w:t xml:space="preserve"> المكتبة التجارية الكبرى، القاهرة . ، </w:t>
      </w:r>
      <w:r w:rsidRPr="00B0201B">
        <w:rPr>
          <w:rFonts w:cs="Arabic Transparent" w:hint="eastAsia"/>
          <w:sz w:val="24"/>
          <w:szCs w:val="24"/>
          <w:rtl/>
          <w:lang w:bidi="ar-JO"/>
        </w:rPr>
        <w:t>ج</w:t>
      </w:r>
      <w:r w:rsidRPr="00B0201B">
        <w:rPr>
          <w:rFonts w:cs="Arabic Transparent"/>
          <w:sz w:val="24"/>
          <w:szCs w:val="24"/>
          <w:rtl/>
          <w:lang w:bidi="ar-JO"/>
        </w:rPr>
        <w:t>1</w:t>
      </w:r>
      <w:r w:rsidRPr="00B0201B">
        <w:rPr>
          <w:rFonts w:cs="Arabic Transparent" w:hint="eastAsia"/>
          <w:sz w:val="24"/>
          <w:szCs w:val="24"/>
          <w:rtl/>
          <w:lang w:bidi="ar-JO"/>
        </w:rPr>
        <w:t>،</w:t>
      </w:r>
      <w:r w:rsidRPr="00B0201B">
        <w:rPr>
          <w:rFonts w:cs="Arabic Transparent"/>
          <w:sz w:val="24"/>
          <w:szCs w:val="24"/>
          <w:rtl/>
          <w:lang w:bidi="ar-JO"/>
        </w:rPr>
        <w:t xml:space="preserve"> </w:t>
      </w:r>
      <w:r w:rsidRPr="00B0201B">
        <w:rPr>
          <w:rFonts w:cs="Arabic Transparent" w:hint="eastAsia"/>
          <w:sz w:val="24"/>
          <w:szCs w:val="24"/>
          <w:rtl/>
          <w:lang w:bidi="ar-JO"/>
        </w:rPr>
        <w:t>ص</w:t>
      </w:r>
      <w:r w:rsidRPr="00B0201B">
        <w:rPr>
          <w:rFonts w:cs="Arabic Transparent"/>
          <w:sz w:val="24"/>
          <w:szCs w:val="24"/>
          <w:rtl/>
          <w:lang w:bidi="ar-JO"/>
        </w:rPr>
        <w:t>67</w:t>
      </w:r>
      <w:r w:rsidRPr="00B0201B">
        <w:rPr>
          <w:rFonts w:cs="Arabic Transparent" w:hint="cs"/>
          <w:sz w:val="24"/>
          <w:szCs w:val="24"/>
          <w:rtl/>
          <w:lang w:bidi="ar-JO"/>
        </w:rPr>
        <w:t>.</w:t>
      </w:r>
    </w:p>
  </w:footnote>
  <w:footnote w:id="70">
    <w:p w:rsidR="00CC4974" w:rsidRPr="00B0201B" w:rsidRDefault="00CC4974" w:rsidP="00F43DE5">
      <w:pPr>
        <w:pStyle w:val="FootnoteText"/>
        <w:ind w:left="139"/>
        <w:rPr>
          <w:rFonts w:cs="Arabic Transparent"/>
          <w:sz w:val="24"/>
          <w:szCs w:val="24"/>
          <w:rtl/>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lang w:bidi="ar-JO"/>
        </w:rPr>
        <w:t>ابن</w:t>
      </w:r>
      <w:r w:rsidRPr="00B0201B">
        <w:rPr>
          <w:rFonts w:cs="Arabic Transparent"/>
          <w:sz w:val="24"/>
          <w:szCs w:val="24"/>
          <w:rtl/>
          <w:lang w:bidi="ar-JO"/>
        </w:rPr>
        <w:t xml:space="preserve"> </w:t>
      </w:r>
      <w:r w:rsidRPr="00B0201B">
        <w:rPr>
          <w:rFonts w:cs="Arabic Transparent" w:hint="eastAsia"/>
          <w:sz w:val="24"/>
          <w:szCs w:val="24"/>
          <w:rtl/>
          <w:lang w:bidi="ar-JO"/>
        </w:rPr>
        <w:t>قتيبة،</w:t>
      </w:r>
      <w:proofErr w:type="spellStart"/>
      <w:r w:rsidRPr="00B0201B">
        <w:rPr>
          <w:rFonts w:cs="Arabic Transparent" w:hint="cs"/>
          <w:sz w:val="24"/>
          <w:szCs w:val="24"/>
          <w:rtl/>
          <w:lang w:bidi="ar-JO"/>
        </w:rPr>
        <w:t>عبدالله</w:t>
      </w:r>
      <w:proofErr w:type="spellEnd"/>
      <w:r w:rsidRPr="00B0201B">
        <w:rPr>
          <w:rFonts w:cs="Arabic Transparent" w:hint="cs"/>
          <w:sz w:val="24"/>
          <w:szCs w:val="24"/>
          <w:rtl/>
          <w:lang w:bidi="ar-JO"/>
        </w:rPr>
        <w:t xml:space="preserve"> بن مسلم،</w:t>
      </w:r>
      <w:r w:rsidRPr="00B0201B">
        <w:rPr>
          <w:rFonts w:cs="Arabic Transparent"/>
          <w:sz w:val="24"/>
          <w:szCs w:val="24"/>
          <w:rtl/>
          <w:lang w:bidi="ar-JO"/>
        </w:rPr>
        <w:t xml:space="preserve"> </w:t>
      </w:r>
      <w:r w:rsidRPr="008E4C99">
        <w:rPr>
          <w:rFonts w:cs="Arabic Transparent" w:hint="eastAsia"/>
          <w:b/>
          <w:bCs/>
          <w:sz w:val="24"/>
          <w:szCs w:val="24"/>
          <w:rtl/>
          <w:lang w:bidi="ar-JO"/>
        </w:rPr>
        <w:t>تأويل</w:t>
      </w:r>
      <w:r w:rsidRPr="008E4C99">
        <w:rPr>
          <w:rFonts w:cs="Arabic Transparent"/>
          <w:b/>
          <w:bCs/>
          <w:sz w:val="24"/>
          <w:szCs w:val="24"/>
          <w:rtl/>
          <w:lang w:bidi="ar-JO"/>
        </w:rPr>
        <w:t xml:space="preserve"> </w:t>
      </w:r>
      <w:r w:rsidRPr="008E4C99">
        <w:rPr>
          <w:rFonts w:cs="Arabic Transparent" w:hint="eastAsia"/>
          <w:b/>
          <w:bCs/>
          <w:sz w:val="24"/>
          <w:szCs w:val="24"/>
          <w:rtl/>
          <w:lang w:bidi="ar-JO"/>
        </w:rPr>
        <w:t>مشكل</w:t>
      </w:r>
      <w:r w:rsidRPr="008E4C99">
        <w:rPr>
          <w:rFonts w:cs="Arabic Transparent"/>
          <w:b/>
          <w:bCs/>
          <w:sz w:val="24"/>
          <w:szCs w:val="24"/>
          <w:rtl/>
          <w:lang w:bidi="ar-JO"/>
        </w:rPr>
        <w:t xml:space="preserve"> </w:t>
      </w:r>
      <w:r w:rsidRPr="008E4C99">
        <w:rPr>
          <w:rFonts w:cs="Arabic Transparent" w:hint="eastAsia"/>
          <w:b/>
          <w:bCs/>
          <w:sz w:val="24"/>
          <w:szCs w:val="24"/>
          <w:rtl/>
          <w:lang w:bidi="ar-JO"/>
        </w:rPr>
        <w:t>القرآن</w:t>
      </w:r>
      <w:r w:rsidRPr="00B0201B">
        <w:rPr>
          <w:rFonts w:cs="Arabic Transparent" w:hint="eastAsia"/>
          <w:sz w:val="24"/>
          <w:szCs w:val="24"/>
          <w:rtl/>
          <w:lang w:bidi="ar-JO"/>
        </w:rPr>
        <w:t>،</w:t>
      </w:r>
      <w:r>
        <w:rPr>
          <w:rFonts w:cs="Arabic Transparent" w:hint="cs"/>
          <w:sz w:val="24"/>
          <w:szCs w:val="24"/>
          <w:rtl/>
          <w:lang w:bidi="ar-JO"/>
        </w:rPr>
        <w:t xml:space="preserve"> طبعة 1،</w:t>
      </w:r>
      <w:r w:rsidRPr="00B0201B">
        <w:rPr>
          <w:rFonts w:cs="Arabic Transparent" w:hint="cs"/>
          <w:sz w:val="24"/>
          <w:szCs w:val="24"/>
          <w:rtl/>
          <w:lang w:bidi="ar-JO"/>
        </w:rPr>
        <w:t>( تحقيق: السيد أحمد صقر)، دار إحياء الكتب العربية، القاهرة</w:t>
      </w:r>
      <w:r w:rsidRPr="00B0201B">
        <w:rPr>
          <w:rFonts w:cs="Arabic Transparent" w:hint="eastAsia"/>
          <w:sz w:val="24"/>
          <w:szCs w:val="24"/>
          <w:rtl/>
          <w:lang w:bidi="ar-JO"/>
        </w:rPr>
        <w:t xml:space="preserve"> ص</w:t>
      </w:r>
      <w:r w:rsidRPr="00B0201B">
        <w:rPr>
          <w:rFonts w:cs="Arabic Transparent"/>
          <w:sz w:val="24"/>
          <w:szCs w:val="24"/>
          <w:rtl/>
          <w:lang w:bidi="ar-JO"/>
        </w:rPr>
        <w:t xml:space="preserve"> 299</w:t>
      </w:r>
      <w:r w:rsidRPr="00B0201B">
        <w:rPr>
          <w:rFonts w:cs="Arabic Transparent" w:hint="cs"/>
          <w:sz w:val="24"/>
          <w:szCs w:val="24"/>
          <w:rtl/>
          <w:lang w:bidi="ar-JO"/>
        </w:rPr>
        <w:t>.</w:t>
      </w:r>
    </w:p>
  </w:footnote>
  <w:footnote w:id="71">
    <w:p w:rsidR="00CC4974" w:rsidRPr="008354BD" w:rsidRDefault="00CC4974" w:rsidP="00F43DE5">
      <w:pPr>
        <w:pStyle w:val="FootnoteText"/>
        <w:ind w:left="139"/>
        <w:rPr>
          <w:sz w:val="24"/>
          <w:szCs w:val="24"/>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lang w:bidi="ar-JO"/>
        </w:rPr>
        <w:t>عباس،فضل</w:t>
      </w:r>
      <w:r w:rsidRPr="00B0201B">
        <w:rPr>
          <w:rFonts w:cs="Arabic Transparent"/>
          <w:sz w:val="24"/>
          <w:szCs w:val="24"/>
          <w:rtl/>
          <w:lang w:bidi="ar-JO"/>
        </w:rPr>
        <w:t xml:space="preserve"> </w:t>
      </w:r>
      <w:r w:rsidRPr="00B0201B">
        <w:rPr>
          <w:rFonts w:cs="Arabic Transparent" w:hint="eastAsia"/>
          <w:sz w:val="24"/>
          <w:szCs w:val="24"/>
          <w:rtl/>
          <w:lang w:bidi="ar-JO"/>
        </w:rPr>
        <w:t>حسن</w:t>
      </w:r>
      <w:r w:rsidRPr="00B0201B">
        <w:rPr>
          <w:rFonts w:cs="Arabic Transparent" w:hint="cs"/>
          <w:sz w:val="24"/>
          <w:szCs w:val="24"/>
          <w:rtl/>
          <w:lang w:bidi="ar-JO"/>
        </w:rPr>
        <w:t xml:space="preserve"> و سناء فضل حسن عباس، </w:t>
      </w:r>
      <w:r w:rsidRPr="008E4C99">
        <w:rPr>
          <w:rFonts w:cs="Arabic Transparent" w:hint="eastAsia"/>
          <w:b/>
          <w:bCs/>
          <w:sz w:val="24"/>
          <w:szCs w:val="24"/>
          <w:rtl/>
          <w:lang w:bidi="ar-JO"/>
        </w:rPr>
        <w:t>إعجاز</w:t>
      </w:r>
      <w:r w:rsidRPr="008E4C99">
        <w:rPr>
          <w:rFonts w:cs="Arabic Transparent"/>
          <w:b/>
          <w:bCs/>
          <w:sz w:val="24"/>
          <w:szCs w:val="24"/>
          <w:rtl/>
          <w:lang w:bidi="ar-JO"/>
        </w:rPr>
        <w:t xml:space="preserve"> </w:t>
      </w:r>
      <w:r w:rsidRPr="008E4C99">
        <w:rPr>
          <w:rFonts w:cs="Arabic Transparent" w:hint="eastAsia"/>
          <w:b/>
          <w:bCs/>
          <w:sz w:val="24"/>
          <w:szCs w:val="24"/>
          <w:rtl/>
          <w:lang w:bidi="ar-JO"/>
        </w:rPr>
        <w:t>القران</w:t>
      </w:r>
      <w:r w:rsidRPr="008E4C99">
        <w:rPr>
          <w:rFonts w:cs="Arabic Transparent"/>
          <w:b/>
          <w:bCs/>
          <w:sz w:val="24"/>
          <w:szCs w:val="24"/>
          <w:rtl/>
          <w:lang w:bidi="ar-JO"/>
        </w:rPr>
        <w:t xml:space="preserve"> </w:t>
      </w:r>
      <w:r w:rsidRPr="008E4C99">
        <w:rPr>
          <w:rFonts w:cs="Arabic Transparent" w:hint="eastAsia"/>
          <w:b/>
          <w:bCs/>
          <w:sz w:val="24"/>
          <w:szCs w:val="24"/>
          <w:rtl/>
          <w:lang w:bidi="ar-JO"/>
        </w:rPr>
        <w:t>الكريم</w:t>
      </w:r>
      <w:r w:rsidRPr="00B0201B">
        <w:rPr>
          <w:rFonts w:cs="Arabic Transparent" w:hint="eastAsia"/>
          <w:sz w:val="24"/>
          <w:szCs w:val="24"/>
          <w:rtl/>
          <w:lang w:bidi="ar-JO"/>
        </w:rPr>
        <w:t>،</w:t>
      </w:r>
      <w:r w:rsidRPr="00B0201B">
        <w:rPr>
          <w:rFonts w:cs="Arabic Transparent" w:hint="cs"/>
          <w:sz w:val="24"/>
          <w:szCs w:val="24"/>
          <w:rtl/>
          <w:lang w:bidi="ar-JO"/>
        </w:rPr>
        <w:t xml:space="preserve"> ، طبعة 1، دار النفائس، الأردن</w:t>
      </w:r>
      <w:r w:rsidRPr="00B0201B">
        <w:rPr>
          <w:rFonts w:cs="Arabic Transparent" w:hint="eastAsia"/>
          <w:sz w:val="24"/>
          <w:szCs w:val="24"/>
          <w:rtl/>
          <w:lang w:bidi="ar-JO"/>
        </w:rPr>
        <w:t xml:space="preserve"> </w:t>
      </w:r>
      <w:r w:rsidRPr="00B0201B">
        <w:rPr>
          <w:rFonts w:cs="Arabic Transparent" w:hint="cs"/>
          <w:sz w:val="24"/>
          <w:szCs w:val="24"/>
          <w:rtl/>
          <w:lang w:bidi="ar-JO"/>
        </w:rPr>
        <w:t>،</w:t>
      </w:r>
      <w:r w:rsidRPr="00B0201B">
        <w:rPr>
          <w:rFonts w:cs="Arabic Transparent" w:hint="eastAsia"/>
          <w:sz w:val="24"/>
          <w:szCs w:val="24"/>
          <w:rtl/>
          <w:lang w:bidi="ar-JO"/>
        </w:rPr>
        <w:t>ص</w:t>
      </w:r>
      <w:r w:rsidRPr="00B0201B">
        <w:rPr>
          <w:rFonts w:cs="Arabic Transparent"/>
          <w:sz w:val="24"/>
          <w:szCs w:val="24"/>
          <w:rtl/>
          <w:lang w:bidi="ar-JO"/>
        </w:rPr>
        <w:t>39</w:t>
      </w:r>
      <w:r w:rsidRPr="00B0201B">
        <w:rPr>
          <w:rFonts w:cs="Arabic Transparent" w:hint="cs"/>
          <w:sz w:val="24"/>
          <w:szCs w:val="24"/>
          <w:rtl/>
          <w:lang w:bidi="ar-JO"/>
        </w:rPr>
        <w:t>،.</w:t>
      </w:r>
    </w:p>
  </w:footnote>
  <w:footnote w:id="72">
    <w:p w:rsidR="00CC4974" w:rsidRPr="00B0201B" w:rsidRDefault="00CC4974" w:rsidP="00F43DE5">
      <w:pPr>
        <w:pStyle w:val="FootnoteText"/>
        <w:tabs>
          <w:tab w:val="left" w:pos="226"/>
        </w:tabs>
        <w:ind w:left="139"/>
        <w:rPr>
          <w:rFonts w:cs="Arabic Transparent"/>
          <w:sz w:val="24"/>
          <w:szCs w:val="24"/>
          <w:rtl/>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lang w:bidi="ar-JO"/>
        </w:rPr>
        <w:t>الرماني،</w:t>
      </w:r>
      <w:r w:rsidRPr="00B0201B">
        <w:rPr>
          <w:rFonts w:cs="Arabic Transparent" w:hint="cs"/>
          <w:sz w:val="24"/>
          <w:szCs w:val="24"/>
          <w:rtl/>
          <w:lang w:bidi="ar-JO"/>
        </w:rPr>
        <w:t xml:space="preserve"> علي بن عيسى </w:t>
      </w:r>
      <w:r>
        <w:rPr>
          <w:rFonts w:cs="Arabic Transparent" w:hint="cs"/>
          <w:sz w:val="24"/>
          <w:szCs w:val="24"/>
          <w:rtl/>
          <w:lang w:bidi="ar-JO"/>
        </w:rPr>
        <w:t xml:space="preserve">بن علي </w:t>
      </w:r>
      <w:proofErr w:type="spellStart"/>
      <w:r>
        <w:rPr>
          <w:rFonts w:cs="Arabic Transparent" w:hint="cs"/>
          <w:sz w:val="24"/>
          <w:szCs w:val="24"/>
          <w:rtl/>
          <w:lang w:bidi="ar-JO"/>
        </w:rPr>
        <w:t>عبدالله</w:t>
      </w:r>
      <w:proofErr w:type="spellEnd"/>
      <w:r>
        <w:rPr>
          <w:rFonts w:cs="Arabic Transparent" w:hint="cs"/>
          <w:sz w:val="24"/>
          <w:szCs w:val="24"/>
          <w:rtl/>
          <w:lang w:bidi="ar-JO"/>
        </w:rPr>
        <w:t>،</w:t>
      </w:r>
      <w:r w:rsidRPr="00B0201B">
        <w:rPr>
          <w:rFonts w:cs="Arabic Transparent"/>
          <w:sz w:val="24"/>
          <w:szCs w:val="24"/>
          <w:rtl/>
          <w:lang w:bidi="ar-JO"/>
        </w:rPr>
        <w:t xml:space="preserve"> </w:t>
      </w:r>
      <w:r w:rsidRPr="008E4C99">
        <w:rPr>
          <w:rFonts w:cs="Arabic Transparent" w:hint="eastAsia"/>
          <w:b/>
          <w:bCs/>
          <w:sz w:val="24"/>
          <w:szCs w:val="24"/>
          <w:rtl/>
          <w:lang w:bidi="ar-JO"/>
        </w:rPr>
        <w:t>النكت</w:t>
      </w:r>
      <w:r w:rsidRPr="008E4C99">
        <w:rPr>
          <w:rFonts w:cs="Arabic Transparent"/>
          <w:b/>
          <w:bCs/>
          <w:sz w:val="24"/>
          <w:szCs w:val="24"/>
          <w:rtl/>
          <w:lang w:bidi="ar-JO"/>
        </w:rPr>
        <w:t xml:space="preserve"> </w:t>
      </w:r>
      <w:r w:rsidRPr="008E4C99">
        <w:rPr>
          <w:rFonts w:cs="Arabic Transparent" w:hint="eastAsia"/>
          <w:b/>
          <w:bCs/>
          <w:sz w:val="24"/>
          <w:szCs w:val="24"/>
          <w:rtl/>
          <w:lang w:bidi="ar-JO"/>
        </w:rPr>
        <w:t>في</w:t>
      </w:r>
      <w:r w:rsidRPr="008E4C99">
        <w:rPr>
          <w:rFonts w:cs="Arabic Transparent"/>
          <w:b/>
          <w:bCs/>
          <w:sz w:val="24"/>
          <w:szCs w:val="24"/>
          <w:rtl/>
          <w:lang w:bidi="ar-JO"/>
        </w:rPr>
        <w:t xml:space="preserve"> </w:t>
      </w:r>
      <w:r w:rsidRPr="008E4C99">
        <w:rPr>
          <w:rFonts w:cs="Arabic Transparent" w:hint="eastAsia"/>
          <w:b/>
          <w:bCs/>
          <w:sz w:val="24"/>
          <w:szCs w:val="24"/>
          <w:rtl/>
          <w:lang w:bidi="ar-JO"/>
        </w:rPr>
        <w:t>إعجاز</w:t>
      </w:r>
      <w:r w:rsidRPr="008E4C99">
        <w:rPr>
          <w:rFonts w:cs="Arabic Transparent"/>
          <w:b/>
          <w:bCs/>
          <w:sz w:val="24"/>
          <w:szCs w:val="24"/>
          <w:rtl/>
          <w:lang w:bidi="ar-JO"/>
        </w:rPr>
        <w:t xml:space="preserve"> </w:t>
      </w:r>
      <w:r w:rsidRPr="008E4C99">
        <w:rPr>
          <w:rFonts w:cs="Arabic Transparent" w:hint="eastAsia"/>
          <w:b/>
          <w:bCs/>
          <w:sz w:val="24"/>
          <w:szCs w:val="24"/>
          <w:rtl/>
          <w:lang w:bidi="ar-JO"/>
        </w:rPr>
        <w:t>القرآن</w:t>
      </w:r>
      <w:r w:rsidRPr="008E4C99">
        <w:rPr>
          <w:rFonts w:cs="Arabic Transparent"/>
          <w:b/>
          <w:bCs/>
          <w:sz w:val="24"/>
          <w:szCs w:val="24"/>
          <w:rtl/>
          <w:lang w:bidi="ar-JO"/>
        </w:rPr>
        <w:t xml:space="preserve"> </w:t>
      </w:r>
      <w:r w:rsidRPr="008E4C99">
        <w:rPr>
          <w:rFonts w:cs="Arabic Transparent" w:hint="eastAsia"/>
          <w:b/>
          <w:bCs/>
          <w:sz w:val="24"/>
          <w:szCs w:val="24"/>
          <w:rtl/>
          <w:lang w:bidi="ar-JO"/>
        </w:rPr>
        <w:t>الكريم</w:t>
      </w:r>
      <w:r w:rsidRPr="00B0201B">
        <w:rPr>
          <w:rFonts w:cs="Arabic Transparent" w:hint="eastAsia"/>
          <w:sz w:val="24"/>
          <w:szCs w:val="24"/>
          <w:rtl/>
          <w:lang w:bidi="ar-JO"/>
        </w:rPr>
        <w:t>،</w:t>
      </w:r>
      <w:r w:rsidRPr="008E4C99">
        <w:rPr>
          <w:rFonts w:cs="Arabic Transparent" w:hint="cs"/>
          <w:sz w:val="24"/>
          <w:szCs w:val="24"/>
          <w:rtl/>
          <w:lang w:bidi="ar-JO"/>
        </w:rPr>
        <w:t xml:space="preserve"> </w:t>
      </w:r>
      <w:r w:rsidRPr="00B0201B">
        <w:rPr>
          <w:rFonts w:cs="Arabic Transparent" w:hint="cs"/>
          <w:sz w:val="24"/>
          <w:szCs w:val="24"/>
          <w:rtl/>
          <w:lang w:bidi="ar-JO"/>
        </w:rPr>
        <w:t>طبعة3، ( تحقيق: محمد خلف الله و محمد زغلول سلام)، دار المعارف، مصر،</w:t>
      </w:r>
      <w:r w:rsidRPr="00B0201B">
        <w:rPr>
          <w:rFonts w:cs="Arabic Transparent" w:hint="eastAsia"/>
          <w:sz w:val="24"/>
          <w:szCs w:val="24"/>
          <w:rtl/>
          <w:lang w:bidi="ar-JO"/>
        </w:rPr>
        <w:t xml:space="preserve"> ص</w:t>
      </w:r>
      <w:r w:rsidRPr="00B0201B">
        <w:rPr>
          <w:rFonts w:cs="Arabic Transparent"/>
          <w:sz w:val="24"/>
          <w:szCs w:val="24"/>
          <w:rtl/>
          <w:lang w:bidi="ar-JO"/>
        </w:rPr>
        <w:t>107</w:t>
      </w:r>
      <w:r w:rsidRPr="00B0201B">
        <w:rPr>
          <w:rFonts w:cs="Arabic Transparent" w:hint="cs"/>
          <w:sz w:val="24"/>
          <w:szCs w:val="24"/>
          <w:rtl/>
          <w:lang w:bidi="ar-JO"/>
        </w:rPr>
        <w:t>..</w:t>
      </w:r>
    </w:p>
  </w:footnote>
  <w:footnote w:id="73">
    <w:p w:rsidR="00CC4974" w:rsidRPr="00B0201B" w:rsidRDefault="00CC4974" w:rsidP="00F43DE5">
      <w:pPr>
        <w:pStyle w:val="FootnoteText"/>
        <w:tabs>
          <w:tab w:val="left" w:pos="226"/>
        </w:tabs>
        <w:ind w:left="139"/>
        <w:rPr>
          <w:rFonts w:cs="Arabic Transparent"/>
          <w:sz w:val="24"/>
          <w:szCs w:val="24"/>
          <w:lang w:bidi="ar-JO"/>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lang w:bidi="ar-JO"/>
        </w:rPr>
        <w:t>الخطابي،</w:t>
      </w:r>
      <w:r w:rsidRPr="00B0201B">
        <w:rPr>
          <w:rFonts w:cs="Arabic Transparent" w:hint="cs"/>
          <w:sz w:val="24"/>
          <w:szCs w:val="24"/>
          <w:rtl/>
          <w:lang w:bidi="ar-JO"/>
        </w:rPr>
        <w:t xml:space="preserve"> أبو سليمان حمد بن محمد بن إبراهيم بن الخطاب،</w:t>
      </w:r>
      <w:r w:rsidRPr="00B0201B">
        <w:rPr>
          <w:rFonts w:cs="Arabic Transparent"/>
          <w:sz w:val="24"/>
          <w:szCs w:val="24"/>
          <w:rtl/>
          <w:lang w:bidi="ar-JO"/>
        </w:rPr>
        <w:t xml:space="preserve"> </w:t>
      </w:r>
      <w:r w:rsidRPr="008E4C99">
        <w:rPr>
          <w:rFonts w:cs="Arabic Transparent" w:hint="eastAsia"/>
          <w:b/>
          <w:bCs/>
          <w:sz w:val="24"/>
          <w:szCs w:val="24"/>
          <w:rtl/>
          <w:lang w:bidi="ar-JO"/>
        </w:rPr>
        <w:t>البيان</w:t>
      </w:r>
      <w:r w:rsidRPr="008E4C99">
        <w:rPr>
          <w:rFonts w:cs="Arabic Transparent"/>
          <w:b/>
          <w:bCs/>
          <w:sz w:val="24"/>
          <w:szCs w:val="24"/>
          <w:rtl/>
          <w:lang w:bidi="ar-JO"/>
        </w:rPr>
        <w:t xml:space="preserve"> </w:t>
      </w:r>
      <w:r w:rsidRPr="008E4C99">
        <w:rPr>
          <w:rFonts w:cs="Arabic Transparent" w:hint="eastAsia"/>
          <w:b/>
          <w:bCs/>
          <w:sz w:val="24"/>
          <w:szCs w:val="24"/>
          <w:rtl/>
          <w:lang w:bidi="ar-JO"/>
        </w:rPr>
        <w:t>في</w:t>
      </w:r>
      <w:r w:rsidRPr="008E4C99">
        <w:rPr>
          <w:rFonts w:cs="Arabic Transparent"/>
          <w:b/>
          <w:bCs/>
          <w:sz w:val="24"/>
          <w:szCs w:val="24"/>
          <w:rtl/>
          <w:lang w:bidi="ar-JO"/>
        </w:rPr>
        <w:t xml:space="preserve"> </w:t>
      </w:r>
      <w:r w:rsidRPr="008E4C99">
        <w:rPr>
          <w:rFonts w:cs="Arabic Transparent" w:hint="eastAsia"/>
          <w:b/>
          <w:bCs/>
          <w:sz w:val="24"/>
          <w:szCs w:val="24"/>
          <w:rtl/>
          <w:lang w:bidi="ar-JO"/>
        </w:rPr>
        <w:t>إعجاز</w:t>
      </w:r>
      <w:r w:rsidRPr="008E4C99">
        <w:rPr>
          <w:rFonts w:cs="Arabic Transparent"/>
          <w:b/>
          <w:bCs/>
          <w:sz w:val="24"/>
          <w:szCs w:val="24"/>
          <w:rtl/>
          <w:lang w:bidi="ar-JO"/>
        </w:rPr>
        <w:t xml:space="preserve"> </w:t>
      </w:r>
      <w:r w:rsidRPr="008E4C99">
        <w:rPr>
          <w:rFonts w:cs="Arabic Transparent" w:hint="eastAsia"/>
          <w:b/>
          <w:bCs/>
          <w:sz w:val="24"/>
          <w:szCs w:val="24"/>
          <w:rtl/>
          <w:lang w:bidi="ar-JO"/>
        </w:rPr>
        <w:t>القرآن،</w:t>
      </w:r>
      <w:r w:rsidRPr="00B0201B">
        <w:rPr>
          <w:rFonts w:cs="Arabic Transparent"/>
          <w:sz w:val="24"/>
          <w:szCs w:val="24"/>
          <w:rtl/>
          <w:lang w:bidi="ar-JO"/>
        </w:rPr>
        <w:t xml:space="preserve"> </w:t>
      </w:r>
      <w:r>
        <w:rPr>
          <w:rFonts w:cs="Arabic Transparent" w:hint="cs"/>
          <w:sz w:val="24"/>
          <w:szCs w:val="24"/>
          <w:rtl/>
          <w:lang w:bidi="ar-JO"/>
        </w:rPr>
        <w:t>طبعة3،</w:t>
      </w:r>
      <w:r w:rsidRPr="00B0201B">
        <w:rPr>
          <w:rFonts w:cs="Arabic Transparent" w:hint="cs"/>
          <w:sz w:val="24"/>
          <w:szCs w:val="24"/>
          <w:rtl/>
          <w:lang w:bidi="ar-JO"/>
        </w:rPr>
        <w:t>( تحقيق: محمد خلف الله ومحمد زغلول سلام)،دار المعارف، مصر،</w:t>
      </w:r>
      <w:r w:rsidRPr="00B0201B">
        <w:rPr>
          <w:rFonts w:cs="Arabic Transparent" w:hint="eastAsia"/>
          <w:sz w:val="24"/>
          <w:szCs w:val="24"/>
          <w:rtl/>
          <w:lang w:bidi="ar-JO"/>
        </w:rPr>
        <w:t>ص</w:t>
      </w:r>
      <w:r w:rsidRPr="00B0201B">
        <w:rPr>
          <w:rFonts w:cs="Arabic Transparent"/>
          <w:sz w:val="24"/>
          <w:szCs w:val="24"/>
          <w:rtl/>
          <w:lang w:bidi="ar-JO"/>
        </w:rPr>
        <w:t>29</w:t>
      </w:r>
      <w:r w:rsidRPr="00B0201B">
        <w:rPr>
          <w:rFonts w:cs="Arabic Transparent" w:hint="cs"/>
          <w:sz w:val="24"/>
          <w:szCs w:val="24"/>
          <w:rtl/>
          <w:lang w:bidi="ar-JO"/>
        </w:rPr>
        <w:t>.</w:t>
      </w:r>
    </w:p>
  </w:footnote>
  <w:footnote w:id="74">
    <w:p w:rsidR="00CC4974" w:rsidRPr="00B0201B" w:rsidRDefault="00CC4974" w:rsidP="00F43DE5">
      <w:pPr>
        <w:pStyle w:val="FootnoteText"/>
        <w:tabs>
          <w:tab w:val="left" w:pos="226"/>
        </w:tabs>
        <w:ind w:left="139"/>
        <w:rPr>
          <w:rFonts w:cs="Arabic Transparent"/>
          <w:sz w:val="24"/>
          <w:szCs w:val="24"/>
          <w:rtl/>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lang w:bidi="ar-JO"/>
        </w:rPr>
        <w:t>ال</w:t>
      </w:r>
      <w:r w:rsidRPr="00B0201B">
        <w:rPr>
          <w:rFonts w:cs="Arabic Transparent" w:hint="cs"/>
          <w:sz w:val="24"/>
          <w:szCs w:val="24"/>
          <w:rtl/>
          <w:lang w:bidi="ar-JO"/>
        </w:rPr>
        <w:t>مصدر</w:t>
      </w:r>
      <w:r w:rsidRPr="00B0201B">
        <w:rPr>
          <w:rFonts w:cs="Arabic Transparent"/>
          <w:sz w:val="24"/>
          <w:szCs w:val="24"/>
          <w:rtl/>
          <w:lang w:bidi="ar-JO"/>
        </w:rPr>
        <w:t xml:space="preserve"> </w:t>
      </w:r>
      <w:r w:rsidRPr="00B0201B">
        <w:rPr>
          <w:rFonts w:cs="Arabic Transparent" w:hint="eastAsia"/>
          <w:sz w:val="24"/>
          <w:szCs w:val="24"/>
          <w:rtl/>
          <w:lang w:bidi="ar-JO"/>
        </w:rPr>
        <w:t>السابق</w:t>
      </w:r>
      <w:proofErr w:type="gramStart"/>
      <w:r w:rsidRPr="00B0201B">
        <w:rPr>
          <w:rFonts w:cs="Arabic Transparent" w:hint="eastAsia"/>
          <w:sz w:val="24"/>
          <w:szCs w:val="24"/>
          <w:rtl/>
          <w:lang w:bidi="ar-JO"/>
        </w:rPr>
        <w:t>،ص</w:t>
      </w:r>
      <w:proofErr w:type="gramEnd"/>
      <w:r w:rsidRPr="00B0201B">
        <w:rPr>
          <w:rFonts w:cs="Arabic Transparent"/>
          <w:sz w:val="24"/>
          <w:szCs w:val="24"/>
          <w:rtl/>
          <w:lang w:bidi="ar-JO"/>
        </w:rPr>
        <w:t xml:space="preserve"> 36.</w:t>
      </w:r>
    </w:p>
  </w:footnote>
  <w:footnote w:id="75">
    <w:p w:rsidR="00CC4974" w:rsidRPr="008E4C99" w:rsidRDefault="00CC4974" w:rsidP="00F43DE5">
      <w:pPr>
        <w:pStyle w:val="FootnoteText"/>
        <w:tabs>
          <w:tab w:val="left" w:pos="226"/>
        </w:tabs>
        <w:ind w:left="139"/>
        <w:rPr>
          <w:sz w:val="24"/>
          <w:szCs w:val="24"/>
          <w:rtl/>
        </w:rPr>
      </w:pPr>
      <w:r w:rsidRPr="00B0201B">
        <w:rPr>
          <w:rStyle w:val="FootnoteReference"/>
          <w:rFonts w:eastAsiaTheme="majorEastAsia" w:cs="Arabic Transparent"/>
          <w:sz w:val="24"/>
          <w:szCs w:val="24"/>
        </w:rPr>
        <w:footnoteRef/>
      </w:r>
      <w:r w:rsidRPr="00B0201B">
        <w:rPr>
          <w:rFonts w:cs="Arabic Transparent"/>
          <w:sz w:val="24"/>
          <w:szCs w:val="24"/>
          <w:rtl/>
        </w:rPr>
        <w:t xml:space="preserve"> </w:t>
      </w:r>
      <w:r w:rsidRPr="00B0201B">
        <w:rPr>
          <w:rFonts w:cs="Arabic Transparent" w:hint="eastAsia"/>
          <w:sz w:val="24"/>
          <w:szCs w:val="24"/>
          <w:rtl/>
        </w:rPr>
        <w:t>الباقلاني،</w:t>
      </w:r>
      <w:r w:rsidRPr="00B0201B">
        <w:rPr>
          <w:rFonts w:cs="Arabic Transparent"/>
          <w:sz w:val="24"/>
          <w:szCs w:val="24"/>
          <w:rtl/>
        </w:rPr>
        <w:t xml:space="preserve"> </w:t>
      </w:r>
      <w:r w:rsidRPr="00B0201B">
        <w:rPr>
          <w:rFonts w:cs="Arabic Transparent" w:hint="cs"/>
          <w:sz w:val="24"/>
          <w:szCs w:val="24"/>
          <w:rtl/>
        </w:rPr>
        <w:t xml:space="preserve">القاضي أبو بكر، </w:t>
      </w:r>
      <w:r w:rsidRPr="008E4C99">
        <w:rPr>
          <w:rFonts w:cs="Arabic Transparent" w:hint="eastAsia"/>
          <w:b/>
          <w:bCs/>
          <w:sz w:val="24"/>
          <w:szCs w:val="24"/>
          <w:rtl/>
        </w:rPr>
        <w:t>إعجاز</w:t>
      </w:r>
      <w:r w:rsidRPr="008E4C99">
        <w:rPr>
          <w:rFonts w:cs="Arabic Transparent"/>
          <w:b/>
          <w:bCs/>
          <w:sz w:val="24"/>
          <w:szCs w:val="24"/>
          <w:rtl/>
        </w:rPr>
        <w:t xml:space="preserve"> </w:t>
      </w:r>
      <w:r w:rsidRPr="008E4C99">
        <w:rPr>
          <w:rFonts w:cs="Arabic Transparent" w:hint="eastAsia"/>
          <w:b/>
          <w:bCs/>
          <w:sz w:val="24"/>
          <w:szCs w:val="24"/>
          <w:rtl/>
        </w:rPr>
        <w:t>القرآن</w:t>
      </w:r>
      <w:r w:rsidRPr="008E4C99">
        <w:rPr>
          <w:rFonts w:cs="Arabic Transparent"/>
          <w:b/>
          <w:bCs/>
          <w:sz w:val="24"/>
          <w:szCs w:val="24"/>
          <w:rtl/>
        </w:rPr>
        <w:t xml:space="preserve"> </w:t>
      </w:r>
      <w:r w:rsidRPr="008E4C99">
        <w:rPr>
          <w:rFonts w:cs="Arabic Transparent" w:hint="eastAsia"/>
          <w:b/>
          <w:bCs/>
          <w:sz w:val="24"/>
          <w:szCs w:val="24"/>
          <w:rtl/>
        </w:rPr>
        <w:t>الكريم</w:t>
      </w:r>
      <w:r w:rsidRPr="008E4C99">
        <w:rPr>
          <w:rFonts w:cs="Arabic Transparent" w:hint="eastAsia"/>
          <w:sz w:val="24"/>
          <w:szCs w:val="24"/>
          <w:rtl/>
        </w:rPr>
        <w:t>،</w:t>
      </w:r>
      <w:r>
        <w:rPr>
          <w:rFonts w:cs="Arabic Transparent" w:hint="cs"/>
          <w:sz w:val="24"/>
          <w:szCs w:val="24"/>
          <w:rtl/>
        </w:rPr>
        <w:t>بدون طبعة،</w:t>
      </w:r>
      <w:r w:rsidRPr="008E4C99">
        <w:rPr>
          <w:rFonts w:cs="Arabic Transparent" w:hint="cs"/>
          <w:sz w:val="24"/>
          <w:szCs w:val="24"/>
          <w:rtl/>
        </w:rPr>
        <w:t>( تحقيق</w:t>
      </w:r>
      <w:r>
        <w:rPr>
          <w:rFonts w:cs="Arabic Transparent" w:hint="cs"/>
          <w:sz w:val="24"/>
          <w:szCs w:val="24"/>
          <w:rtl/>
        </w:rPr>
        <w:t>: أبو بكر عبد الرزاق)  مكتبة مصر،القاهرة</w:t>
      </w:r>
      <w:r w:rsidRPr="008E4C99">
        <w:rPr>
          <w:rFonts w:cs="Arabic Transparent" w:hint="cs"/>
          <w:sz w:val="24"/>
          <w:szCs w:val="24"/>
          <w:rtl/>
        </w:rPr>
        <w:t xml:space="preserve"> .</w:t>
      </w:r>
      <w:r w:rsidRPr="008E4C99">
        <w:rPr>
          <w:rFonts w:cs="Arabic Transparent" w:hint="eastAsia"/>
          <w:sz w:val="24"/>
          <w:szCs w:val="24"/>
          <w:rtl/>
        </w:rPr>
        <w:t xml:space="preserve"> ص</w:t>
      </w:r>
      <w:r w:rsidRPr="008E4C99">
        <w:rPr>
          <w:rFonts w:cs="Arabic Transparent"/>
          <w:sz w:val="24"/>
          <w:szCs w:val="24"/>
          <w:rtl/>
        </w:rPr>
        <w:t>112</w:t>
      </w:r>
      <w:r w:rsidRPr="008E4C99">
        <w:rPr>
          <w:rFonts w:cs="Arabic Transparent" w:hint="cs"/>
          <w:sz w:val="24"/>
          <w:szCs w:val="24"/>
          <w:rtl/>
        </w:rPr>
        <w:t>.</w:t>
      </w:r>
    </w:p>
  </w:footnote>
  <w:footnote w:id="76">
    <w:p w:rsidR="00CC4974" w:rsidRPr="008354BD" w:rsidRDefault="00CC4974" w:rsidP="00F43DE5">
      <w:pPr>
        <w:pStyle w:val="FootnoteText"/>
        <w:ind w:left="139"/>
        <w:rPr>
          <w:sz w:val="24"/>
          <w:szCs w:val="24"/>
          <w:rtl/>
        </w:rPr>
      </w:pPr>
      <w:r w:rsidRPr="008E4C99">
        <w:rPr>
          <w:rStyle w:val="FootnoteReference"/>
          <w:rFonts w:eastAsiaTheme="majorEastAsia" w:cs="Arabic Transparent"/>
          <w:sz w:val="24"/>
          <w:szCs w:val="24"/>
        </w:rPr>
        <w:footnoteRef/>
      </w:r>
      <w:r w:rsidRPr="008E4C99">
        <w:rPr>
          <w:rFonts w:cs="Arabic Transparent"/>
          <w:sz w:val="24"/>
          <w:szCs w:val="24"/>
          <w:rtl/>
        </w:rPr>
        <w:t xml:space="preserve"> </w:t>
      </w:r>
      <w:r w:rsidRPr="008E4C99">
        <w:rPr>
          <w:rFonts w:cs="Arabic Transparent" w:hint="eastAsia"/>
          <w:sz w:val="24"/>
          <w:szCs w:val="24"/>
          <w:rtl/>
          <w:lang w:bidi="ar-JO"/>
        </w:rPr>
        <w:t>القاضي</w:t>
      </w:r>
      <w:r w:rsidRPr="008E4C99">
        <w:rPr>
          <w:rFonts w:cs="Arabic Transparent"/>
          <w:sz w:val="24"/>
          <w:szCs w:val="24"/>
          <w:rtl/>
          <w:lang w:bidi="ar-JO"/>
        </w:rPr>
        <w:t xml:space="preserve"> </w:t>
      </w:r>
      <w:r w:rsidRPr="008E4C99">
        <w:rPr>
          <w:rFonts w:cs="Arabic Transparent" w:hint="eastAsia"/>
          <w:sz w:val="24"/>
          <w:szCs w:val="24"/>
          <w:rtl/>
          <w:lang w:bidi="ar-JO"/>
        </w:rPr>
        <w:t>عبد</w:t>
      </w:r>
      <w:r w:rsidRPr="008E4C99">
        <w:rPr>
          <w:rFonts w:cs="Arabic Transparent"/>
          <w:sz w:val="24"/>
          <w:szCs w:val="24"/>
          <w:rtl/>
          <w:lang w:bidi="ar-JO"/>
        </w:rPr>
        <w:t xml:space="preserve"> </w:t>
      </w:r>
      <w:r w:rsidRPr="008E4C99">
        <w:rPr>
          <w:rFonts w:cs="Arabic Transparent" w:hint="eastAsia"/>
          <w:sz w:val="24"/>
          <w:szCs w:val="24"/>
          <w:rtl/>
          <w:lang w:bidi="ar-JO"/>
        </w:rPr>
        <w:t>الجبار،</w:t>
      </w:r>
      <w:r w:rsidRPr="008E4C99">
        <w:rPr>
          <w:rFonts w:cs="Arabic Transparent" w:hint="eastAsia"/>
          <w:b/>
          <w:bCs/>
          <w:sz w:val="24"/>
          <w:szCs w:val="24"/>
          <w:rtl/>
          <w:lang w:bidi="ar-JO"/>
        </w:rPr>
        <w:t>المغني</w:t>
      </w:r>
      <w:r w:rsidRPr="008E4C99">
        <w:rPr>
          <w:rFonts w:cs="Arabic Transparent" w:hint="cs"/>
          <w:b/>
          <w:bCs/>
          <w:sz w:val="24"/>
          <w:szCs w:val="24"/>
          <w:rtl/>
          <w:lang w:bidi="ar-JO"/>
        </w:rPr>
        <w:t xml:space="preserve"> في أبواب التوحيد و العدل</w:t>
      </w:r>
      <w:r w:rsidRPr="008E4C99">
        <w:rPr>
          <w:rFonts w:cs="Arabic Transparent" w:hint="eastAsia"/>
          <w:b/>
          <w:bCs/>
          <w:sz w:val="24"/>
          <w:szCs w:val="24"/>
          <w:rtl/>
          <w:lang w:bidi="ar-JO"/>
        </w:rPr>
        <w:t>،</w:t>
      </w:r>
      <w:r w:rsidRPr="008E4C99">
        <w:rPr>
          <w:rFonts w:cs="Arabic Transparent" w:hint="eastAsia"/>
          <w:sz w:val="24"/>
          <w:szCs w:val="24"/>
          <w:rtl/>
          <w:lang w:bidi="ar-JO"/>
        </w:rPr>
        <w:t>ج</w:t>
      </w:r>
      <w:r w:rsidRPr="008E4C99">
        <w:rPr>
          <w:rFonts w:cs="Arabic Transparent"/>
          <w:sz w:val="24"/>
          <w:szCs w:val="24"/>
          <w:rtl/>
          <w:lang w:bidi="ar-JO"/>
        </w:rPr>
        <w:t>16</w:t>
      </w:r>
      <w:r w:rsidRPr="008E4C99">
        <w:rPr>
          <w:rFonts w:cs="Arabic Transparent" w:hint="eastAsia"/>
          <w:sz w:val="24"/>
          <w:szCs w:val="24"/>
          <w:rtl/>
          <w:lang w:bidi="ar-JO"/>
        </w:rPr>
        <w:t>،ص</w:t>
      </w:r>
      <w:r w:rsidRPr="008E4C99">
        <w:rPr>
          <w:rFonts w:cs="Arabic Transparent"/>
          <w:sz w:val="24"/>
          <w:szCs w:val="24"/>
          <w:rtl/>
          <w:lang w:bidi="ar-JO"/>
        </w:rPr>
        <w:t>199</w:t>
      </w:r>
      <w:r w:rsidRPr="008354BD">
        <w:rPr>
          <w:sz w:val="24"/>
          <w:szCs w:val="24"/>
          <w:rtl/>
          <w:lang w:bidi="ar-JO"/>
        </w:rPr>
        <w:t>.</w:t>
      </w:r>
    </w:p>
  </w:footnote>
  <w:footnote w:id="77">
    <w:p w:rsidR="00CC4974" w:rsidRPr="006A77EE" w:rsidRDefault="00CC4974" w:rsidP="00F43DE5">
      <w:pPr>
        <w:pStyle w:val="FootnoteText"/>
        <w:ind w:left="139"/>
        <w:rPr>
          <w:rFonts w:cs="Arabic Transparent"/>
          <w:sz w:val="24"/>
          <w:szCs w:val="24"/>
          <w:rtl/>
        </w:rPr>
      </w:pPr>
      <w:r w:rsidRPr="006A77EE">
        <w:rPr>
          <w:rStyle w:val="FootnoteReference"/>
          <w:rFonts w:eastAsiaTheme="majorEastAsia" w:cs="Arabic Transparent"/>
          <w:sz w:val="24"/>
          <w:szCs w:val="24"/>
        </w:rPr>
        <w:footnoteRef/>
      </w:r>
      <w:r w:rsidRPr="006A77EE">
        <w:rPr>
          <w:rFonts w:cs="Arabic Transparent"/>
          <w:sz w:val="24"/>
          <w:szCs w:val="24"/>
          <w:rtl/>
        </w:rPr>
        <w:t xml:space="preserve"> </w:t>
      </w:r>
      <w:r>
        <w:rPr>
          <w:rFonts w:cs="Arabic Transparent" w:hint="cs"/>
          <w:sz w:val="24"/>
          <w:szCs w:val="24"/>
          <w:rtl/>
        </w:rPr>
        <w:t>الراغب الأ</w:t>
      </w:r>
      <w:r w:rsidRPr="006A77EE">
        <w:rPr>
          <w:rFonts w:cs="Arabic Transparent" w:hint="cs"/>
          <w:sz w:val="24"/>
          <w:szCs w:val="24"/>
          <w:rtl/>
        </w:rPr>
        <w:t xml:space="preserve">صفهاني، </w:t>
      </w:r>
      <w:r w:rsidRPr="008E4C99">
        <w:rPr>
          <w:rFonts w:cs="Arabic Transparent" w:hint="cs"/>
          <w:b/>
          <w:bCs/>
          <w:sz w:val="24"/>
          <w:szCs w:val="24"/>
          <w:rtl/>
        </w:rPr>
        <w:t>المفردات في غريب القرآن</w:t>
      </w:r>
      <w:r w:rsidRPr="006A77EE">
        <w:rPr>
          <w:rFonts w:cs="Arabic Transparent" w:hint="cs"/>
          <w:sz w:val="24"/>
          <w:szCs w:val="24"/>
          <w:rtl/>
        </w:rPr>
        <w:t>، ج2، ص 361</w:t>
      </w:r>
    </w:p>
  </w:footnote>
  <w:footnote w:id="78">
    <w:p w:rsidR="00CC4974" w:rsidRPr="00290877" w:rsidRDefault="00CC4974" w:rsidP="00F43DE5">
      <w:pPr>
        <w:pStyle w:val="FootnoteText"/>
        <w:ind w:left="139"/>
        <w:rPr>
          <w:rFonts w:cs="Arabic Transparent"/>
          <w:sz w:val="24"/>
          <w:szCs w:val="24"/>
          <w:rtl/>
          <w:lang w:bidi="ar-JO"/>
        </w:rPr>
      </w:pPr>
      <w:r w:rsidRPr="00290877">
        <w:rPr>
          <w:rStyle w:val="FootnoteReference"/>
          <w:rFonts w:eastAsiaTheme="majorEastAsia" w:cs="Arabic Transparent"/>
          <w:sz w:val="24"/>
          <w:szCs w:val="24"/>
        </w:rPr>
        <w:footnoteRef/>
      </w:r>
      <w:r w:rsidRPr="00290877">
        <w:rPr>
          <w:rFonts w:cs="Arabic Transparent"/>
          <w:sz w:val="24"/>
          <w:szCs w:val="24"/>
          <w:rtl/>
        </w:rPr>
        <w:t xml:space="preserve"> </w:t>
      </w:r>
      <w:r w:rsidRPr="00290877">
        <w:rPr>
          <w:rFonts w:cs="Arabic Transparent" w:hint="cs"/>
          <w:sz w:val="24"/>
          <w:szCs w:val="24"/>
          <w:rtl/>
          <w:lang w:bidi="ar-JO"/>
        </w:rPr>
        <w:t xml:space="preserve">عباس، </w:t>
      </w:r>
      <w:r w:rsidRPr="008E4C99">
        <w:rPr>
          <w:rFonts w:cs="Arabic Transparent" w:hint="cs"/>
          <w:b/>
          <w:bCs/>
          <w:sz w:val="24"/>
          <w:szCs w:val="24"/>
          <w:rtl/>
          <w:lang w:bidi="ar-JO"/>
        </w:rPr>
        <w:t xml:space="preserve">البلاغة فنونها و أفنانها ( علم </w:t>
      </w:r>
      <w:proofErr w:type="gramStart"/>
      <w:r w:rsidRPr="008E4C99">
        <w:rPr>
          <w:rFonts w:cs="Arabic Transparent" w:hint="cs"/>
          <w:b/>
          <w:bCs/>
          <w:sz w:val="24"/>
          <w:szCs w:val="24"/>
          <w:rtl/>
          <w:lang w:bidi="ar-JO"/>
        </w:rPr>
        <w:t>المعاني)</w:t>
      </w:r>
      <w:r w:rsidRPr="00290877">
        <w:rPr>
          <w:rFonts w:cs="Arabic Transparent" w:hint="cs"/>
          <w:sz w:val="24"/>
          <w:szCs w:val="24"/>
          <w:rtl/>
          <w:lang w:bidi="ar-JO"/>
        </w:rPr>
        <w:t xml:space="preserve"> ،</w:t>
      </w:r>
      <w:proofErr w:type="gramEnd"/>
      <w:r w:rsidRPr="00290877">
        <w:rPr>
          <w:rFonts w:cs="Arabic Transparent" w:hint="cs"/>
          <w:sz w:val="24"/>
          <w:szCs w:val="24"/>
          <w:rtl/>
          <w:lang w:bidi="ar-JO"/>
        </w:rPr>
        <w:t>ص92.</w:t>
      </w:r>
    </w:p>
  </w:footnote>
  <w:footnote w:id="79">
    <w:p w:rsidR="00CC4974" w:rsidRDefault="00CC4974" w:rsidP="00F43DE5">
      <w:pPr>
        <w:pStyle w:val="FootnoteText"/>
        <w:ind w:left="139"/>
        <w:rPr>
          <w:rtl/>
          <w:lang w:bidi="ar-JO"/>
        </w:rPr>
      </w:pPr>
      <w:r w:rsidRPr="00290877">
        <w:rPr>
          <w:rStyle w:val="FootnoteReference"/>
          <w:rFonts w:eastAsiaTheme="majorEastAsia" w:cs="Arabic Transparent"/>
          <w:sz w:val="24"/>
          <w:szCs w:val="24"/>
        </w:rPr>
        <w:footnoteRef/>
      </w:r>
      <w:r w:rsidRPr="00290877">
        <w:rPr>
          <w:rFonts w:cs="Arabic Transparent"/>
          <w:sz w:val="24"/>
          <w:szCs w:val="24"/>
          <w:rtl/>
        </w:rPr>
        <w:t xml:space="preserve"> </w:t>
      </w:r>
      <w:r>
        <w:rPr>
          <w:rFonts w:cs="Arabic Transparent" w:hint="cs"/>
          <w:sz w:val="24"/>
          <w:szCs w:val="24"/>
          <w:rtl/>
          <w:lang w:bidi="ar-JO"/>
        </w:rPr>
        <w:t>المرجع نفسه</w:t>
      </w:r>
      <w:r w:rsidRPr="00290877">
        <w:rPr>
          <w:rFonts w:cs="Arabic Transparent" w:hint="cs"/>
          <w:sz w:val="24"/>
          <w:szCs w:val="24"/>
          <w:rtl/>
          <w:lang w:bidi="ar-JO"/>
        </w:rPr>
        <w:t>،ص319.</w:t>
      </w:r>
    </w:p>
  </w:footnote>
  <w:footnote w:id="80">
    <w:p w:rsidR="00CC4974" w:rsidRPr="00290877" w:rsidRDefault="00CC4974" w:rsidP="00F43DE5">
      <w:pPr>
        <w:pStyle w:val="FootnoteText"/>
        <w:ind w:left="139"/>
        <w:rPr>
          <w:rFonts w:cs="Arabic Transparent"/>
          <w:sz w:val="24"/>
          <w:szCs w:val="24"/>
        </w:rPr>
      </w:pPr>
      <w:r w:rsidRPr="00290877">
        <w:rPr>
          <w:rStyle w:val="FootnoteReference"/>
          <w:rFonts w:eastAsiaTheme="majorEastAsia" w:cs="Arabic Transparent"/>
          <w:sz w:val="24"/>
          <w:szCs w:val="24"/>
        </w:rPr>
        <w:footnoteRef/>
      </w:r>
      <w:r w:rsidRPr="00290877">
        <w:rPr>
          <w:rFonts w:cs="Arabic Transparent"/>
          <w:sz w:val="24"/>
          <w:szCs w:val="24"/>
          <w:rtl/>
        </w:rPr>
        <w:t xml:space="preserve"> </w:t>
      </w:r>
      <w:r w:rsidRPr="00290877">
        <w:rPr>
          <w:rFonts w:cs="Arabic Transparent" w:hint="cs"/>
          <w:sz w:val="24"/>
          <w:szCs w:val="24"/>
          <w:rtl/>
        </w:rPr>
        <w:t xml:space="preserve">السعدي، </w:t>
      </w:r>
      <w:r w:rsidRPr="008E4C99">
        <w:rPr>
          <w:rFonts w:asciiTheme="majorBidi" w:hAnsiTheme="majorBidi" w:cs="Arabic Transparent" w:hint="cs"/>
          <w:sz w:val="24"/>
          <w:szCs w:val="24"/>
          <w:rtl/>
        </w:rPr>
        <w:t xml:space="preserve">عبد الرحمن بن ناصر السعدي </w:t>
      </w:r>
      <w:r w:rsidRPr="008E4C99">
        <w:rPr>
          <w:rFonts w:asciiTheme="majorBidi" w:hAnsiTheme="majorBidi" w:cs="Arabic Transparent" w:hint="cs"/>
          <w:b/>
          <w:bCs/>
          <w:sz w:val="24"/>
          <w:szCs w:val="24"/>
          <w:rtl/>
        </w:rPr>
        <w:t>، تفسير الكريم الرحمن في كلام المنان</w:t>
      </w:r>
      <w:r w:rsidRPr="008E4C99">
        <w:rPr>
          <w:rFonts w:asciiTheme="majorBidi" w:hAnsiTheme="majorBidi" w:cs="Arabic Transparent" w:hint="cs"/>
          <w:sz w:val="24"/>
          <w:szCs w:val="24"/>
          <w:rtl/>
        </w:rPr>
        <w:t xml:space="preserve"> ، طبعة 1 ،( تحقيق :عبد الرحمن بن </w:t>
      </w:r>
      <w:proofErr w:type="spellStart"/>
      <w:r w:rsidRPr="008E4C99">
        <w:rPr>
          <w:rFonts w:asciiTheme="majorBidi" w:hAnsiTheme="majorBidi" w:cs="Arabic Transparent" w:hint="cs"/>
          <w:sz w:val="24"/>
          <w:szCs w:val="24"/>
          <w:rtl/>
        </w:rPr>
        <w:t>معلا</w:t>
      </w:r>
      <w:proofErr w:type="spellEnd"/>
      <w:r w:rsidRPr="008E4C99">
        <w:rPr>
          <w:rFonts w:asciiTheme="majorBidi" w:hAnsiTheme="majorBidi" w:cs="Arabic Transparent" w:hint="cs"/>
          <w:sz w:val="24"/>
          <w:szCs w:val="24"/>
          <w:rtl/>
        </w:rPr>
        <w:t xml:space="preserve"> </w:t>
      </w:r>
      <w:proofErr w:type="spellStart"/>
      <w:r w:rsidRPr="008E4C99">
        <w:rPr>
          <w:rFonts w:asciiTheme="majorBidi" w:hAnsiTheme="majorBidi" w:cs="Arabic Transparent" w:hint="cs"/>
          <w:sz w:val="24"/>
          <w:szCs w:val="24"/>
          <w:rtl/>
        </w:rPr>
        <w:t>اللويحق</w:t>
      </w:r>
      <w:proofErr w:type="spellEnd"/>
      <w:r w:rsidRPr="008E4C99">
        <w:rPr>
          <w:rFonts w:asciiTheme="majorBidi" w:hAnsiTheme="majorBidi" w:cs="Arabic Transparent" w:hint="cs"/>
          <w:sz w:val="24"/>
          <w:szCs w:val="24"/>
          <w:rtl/>
        </w:rPr>
        <w:t xml:space="preserve">) </w:t>
      </w:r>
      <w:proofErr w:type="spellStart"/>
      <w:r w:rsidRPr="008E4C99">
        <w:rPr>
          <w:rFonts w:asciiTheme="majorBidi" w:hAnsiTheme="majorBidi" w:cs="Arabic Transparent" w:hint="cs"/>
          <w:sz w:val="24"/>
          <w:szCs w:val="24"/>
          <w:rtl/>
        </w:rPr>
        <w:t>موسسة</w:t>
      </w:r>
      <w:proofErr w:type="spellEnd"/>
      <w:r w:rsidRPr="008E4C99">
        <w:rPr>
          <w:rFonts w:asciiTheme="majorBidi" w:hAnsiTheme="majorBidi" w:cs="Arabic Transparent" w:hint="cs"/>
          <w:sz w:val="24"/>
          <w:szCs w:val="24"/>
          <w:rtl/>
        </w:rPr>
        <w:t xml:space="preserve"> الرسالة ، بيروت لبنان،2002م</w:t>
      </w:r>
      <w:r>
        <w:rPr>
          <w:rFonts w:asciiTheme="majorBidi" w:hAnsiTheme="majorBidi" w:cs="Arabic Transparent" w:hint="cs"/>
          <w:sz w:val="28"/>
          <w:szCs w:val="28"/>
          <w:rtl/>
        </w:rPr>
        <w:t>.</w:t>
      </w:r>
      <w:r w:rsidRPr="00290877">
        <w:rPr>
          <w:rFonts w:cs="Arabic Transparent" w:hint="cs"/>
          <w:sz w:val="24"/>
          <w:szCs w:val="24"/>
          <w:rtl/>
        </w:rPr>
        <w:t>، ص 289-290.</w:t>
      </w:r>
    </w:p>
  </w:footnote>
  <w:footnote w:id="81">
    <w:p w:rsidR="00CC4974" w:rsidRDefault="00CC4974" w:rsidP="00F43DE5">
      <w:pPr>
        <w:pStyle w:val="FootnoteText"/>
        <w:ind w:left="139"/>
      </w:pPr>
      <w:r w:rsidRPr="00290877">
        <w:rPr>
          <w:rStyle w:val="FootnoteReference"/>
          <w:rFonts w:eastAsiaTheme="majorEastAsia" w:cs="Arabic Transparent"/>
          <w:sz w:val="24"/>
          <w:szCs w:val="24"/>
        </w:rPr>
        <w:footnoteRef/>
      </w:r>
      <w:r w:rsidRPr="00290877">
        <w:rPr>
          <w:rFonts w:cs="Arabic Transparent"/>
          <w:sz w:val="24"/>
          <w:szCs w:val="24"/>
          <w:rtl/>
        </w:rPr>
        <w:t xml:space="preserve"> </w:t>
      </w:r>
      <w:r>
        <w:rPr>
          <w:rFonts w:cs="Arabic Transparent" w:hint="cs"/>
          <w:sz w:val="24"/>
          <w:szCs w:val="24"/>
          <w:rtl/>
        </w:rPr>
        <w:t>المصدر نفسه،</w:t>
      </w:r>
      <w:r w:rsidRPr="00290877">
        <w:rPr>
          <w:rFonts w:cs="Arabic Transparent" w:hint="cs"/>
          <w:sz w:val="24"/>
          <w:szCs w:val="24"/>
          <w:rtl/>
        </w:rPr>
        <w:t xml:space="preserve"> ص 290-291.</w:t>
      </w:r>
    </w:p>
  </w:footnote>
  <w:footnote w:id="82">
    <w:p w:rsidR="00CC4974" w:rsidRPr="00290877" w:rsidRDefault="00CC4974" w:rsidP="00F43DE5">
      <w:pPr>
        <w:pStyle w:val="FootnoteText"/>
        <w:ind w:left="139"/>
        <w:rPr>
          <w:rFonts w:cs="Arabic Transparent"/>
        </w:rPr>
      </w:pPr>
      <w:r w:rsidRPr="00290877">
        <w:rPr>
          <w:rStyle w:val="FootnoteReference"/>
          <w:rFonts w:eastAsiaTheme="majorEastAsia" w:cs="Arabic Transparent"/>
          <w:sz w:val="24"/>
          <w:szCs w:val="24"/>
        </w:rPr>
        <w:footnoteRef/>
      </w:r>
      <w:r w:rsidRPr="00290877">
        <w:rPr>
          <w:rFonts w:cs="Arabic Transparent"/>
          <w:sz w:val="24"/>
          <w:szCs w:val="24"/>
          <w:rtl/>
        </w:rPr>
        <w:t xml:space="preserve"> </w:t>
      </w:r>
      <w:r w:rsidRPr="00290877">
        <w:rPr>
          <w:rFonts w:cs="Arabic Transparent" w:hint="cs"/>
          <w:sz w:val="24"/>
          <w:szCs w:val="24"/>
          <w:rtl/>
        </w:rPr>
        <w:t>السامرائي، فاضل،</w:t>
      </w:r>
      <w:r w:rsidRPr="008E4C99">
        <w:rPr>
          <w:rFonts w:cs="Arabic Transparent" w:hint="cs"/>
          <w:b/>
          <w:bCs/>
          <w:sz w:val="24"/>
          <w:szCs w:val="24"/>
          <w:rtl/>
        </w:rPr>
        <w:t>على طريق التفسير البياني</w:t>
      </w:r>
      <w:r w:rsidRPr="00290877">
        <w:rPr>
          <w:rFonts w:cs="Arabic Transparent" w:hint="cs"/>
          <w:sz w:val="24"/>
          <w:szCs w:val="24"/>
          <w:rtl/>
        </w:rPr>
        <w:t>،طبعة 1 ، دار الفكر ، عمان الأردن،ج1،ص259</w:t>
      </w:r>
      <w:r w:rsidRPr="00290877">
        <w:rPr>
          <w:rFonts w:cs="Arabic Transparent" w:hint="cs"/>
          <w:rtl/>
        </w:rPr>
        <w:t xml:space="preserve">. </w:t>
      </w:r>
    </w:p>
  </w:footnote>
  <w:footnote w:id="83">
    <w:p w:rsidR="00CC4974" w:rsidRPr="00290877" w:rsidRDefault="00CC4974" w:rsidP="00F43DE5">
      <w:pPr>
        <w:pStyle w:val="FootnoteText"/>
        <w:ind w:left="139"/>
        <w:rPr>
          <w:rFonts w:cs="Arabic Transparent"/>
          <w:sz w:val="24"/>
          <w:szCs w:val="24"/>
          <w:rtl/>
          <w:lang w:bidi="ar-JO"/>
        </w:rPr>
      </w:pPr>
      <w:r w:rsidRPr="00290877">
        <w:rPr>
          <w:rStyle w:val="FootnoteReference"/>
          <w:rFonts w:eastAsiaTheme="majorEastAsia" w:cs="Arabic Transparent"/>
          <w:sz w:val="24"/>
          <w:szCs w:val="24"/>
        </w:rPr>
        <w:footnoteRef/>
      </w:r>
      <w:r w:rsidRPr="00290877">
        <w:rPr>
          <w:rFonts w:cs="Arabic Transparent"/>
          <w:sz w:val="24"/>
          <w:szCs w:val="24"/>
          <w:rtl/>
        </w:rPr>
        <w:t xml:space="preserve"> </w:t>
      </w:r>
      <w:r w:rsidRPr="00290877">
        <w:rPr>
          <w:rFonts w:cs="Arabic Transparent" w:hint="cs"/>
          <w:sz w:val="24"/>
          <w:szCs w:val="24"/>
          <w:rtl/>
          <w:lang w:bidi="ar-JO"/>
        </w:rPr>
        <w:t xml:space="preserve">أبو حيان الأندلسي، </w:t>
      </w:r>
      <w:r w:rsidRPr="008E4C99">
        <w:rPr>
          <w:rFonts w:cs="Arabic Transparent" w:hint="cs"/>
          <w:b/>
          <w:bCs/>
          <w:sz w:val="24"/>
          <w:szCs w:val="24"/>
          <w:rtl/>
          <w:lang w:bidi="ar-JO"/>
        </w:rPr>
        <w:t>البحر المحيط</w:t>
      </w:r>
      <w:r w:rsidRPr="00290877">
        <w:rPr>
          <w:rFonts w:cs="Arabic Transparent" w:hint="cs"/>
          <w:sz w:val="24"/>
          <w:szCs w:val="24"/>
          <w:rtl/>
          <w:lang w:bidi="ar-JO"/>
        </w:rPr>
        <w:t>،ج4،ص 303.</w:t>
      </w:r>
    </w:p>
  </w:footnote>
  <w:footnote w:id="84">
    <w:p w:rsidR="00CC4974" w:rsidRPr="00290877" w:rsidRDefault="00CC4974" w:rsidP="00F43DE5">
      <w:pPr>
        <w:pStyle w:val="FootnoteText"/>
        <w:ind w:left="139"/>
        <w:rPr>
          <w:rFonts w:cs="Arabic Transparent"/>
          <w:lang w:bidi="ar-JO"/>
        </w:rPr>
      </w:pPr>
      <w:r w:rsidRPr="00290877">
        <w:rPr>
          <w:rStyle w:val="FootnoteReference"/>
          <w:rFonts w:eastAsiaTheme="majorEastAsia" w:cs="Arabic Transparent"/>
          <w:sz w:val="24"/>
          <w:szCs w:val="24"/>
        </w:rPr>
        <w:footnoteRef/>
      </w:r>
      <w:r w:rsidRPr="00290877">
        <w:rPr>
          <w:rFonts w:cs="Arabic Transparent"/>
          <w:sz w:val="24"/>
          <w:szCs w:val="24"/>
          <w:rtl/>
        </w:rPr>
        <w:t xml:space="preserve"> </w:t>
      </w:r>
      <w:proofErr w:type="gramStart"/>
      <w:r>
        <w:rPr>
          <w:rFonts w:cs="Arabic Transparent" w:hint="cs"/>
          <w:sz w:val="24"/>
          <w:szCs w:val="24"/>
          <w:rtl/>
          <w:lang w:bidi="ar-JO"/>
        </w:rPr>
        <w:t>عباس ،</w:t>
      </w:r>
      <w:proofErr w:type="gramEnd"/>
      <w:r w:rsidRPr="008E4C99">
        <w:rPr>
          <w:rFonts w:cs="Arabic Transparent" w:hint="cs"/>
          <w:b/>
          <w:bCs/>
          <w:sz w:val="24"/>
          <w:szCs w:val="24"/>
          <w:rtl/>
          <w:lang w:bidi="ar-JO"/>
        </w:rPr>
        <w:t>البلاغة فنونها و أفنانها(علم المعاني)،</w:t>
      </w:r>
      <w:r w:rsidRPr="00290877">
        <w:rPr>
          <w:rFonts w:cs="Arabic Transparent" w:hint="cs"/>
          <w:sz w:val="24"/>
          <w:szCs w:val="24"/>
          <w:rtl/>
          <w:lang w:bidi="ar-JO"/>
        </w:rPr>
        <w:t>ص180،</w:t>
      </w:r>
    </w:p>
  </w:footnote>
  <w:footnote w:id="85">
    <w:p w:rsidR="00CC4974" w:rsidRPr="0017280E" w:rsidRDefault="00CC4974" w:rsidP="00F43DE5">
      <w:pPr>
        <w:pStyle w:val="FootnoteText"/>
        <w:ind w:left="139"/>
        <w:rPr>
          <w:rFonts w:cs="Arabic Transparent"/>
          <w:sz w:val="24"/>
          <w:szCs w:val="24"/>
          <w:lang w:bidi="ar-JO"/>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proofErr w:type="spellStart"/>
      <w:r w:rsidRPr="0017280E">
        <w:rPr>
          <w:rFonts w:cs="Arabic Transparent" w:hint="cs"/>
          <w:sz w:val="24"/>
          <w:szCs w:val="24"/>
          <w:rtl/>
          <w:lang w:bidi="ar-JO"/>
        </w:rPr>
        <w:t>ابو</w:t>
      </w:r>
      <w:proofErr w:type="spellEnd"/>
      <w:r w:rsidRPr="0017280E">
        <w:rPr>
          <w:rFonts w:cs="Arabic Transparent" w:hint="cs"/>
          <w:sz w:val="24"/>
          <w:szCs w:val="24"/>
          <w:rtl/>
          <w:lang w:bidi="ar-JO"/>
        </w:rPr>
        <w:t xml:space="preserve"> حيان، </w:t>
      </w:r>
      <w:r w:rsidRPr="008E4C99">
        <w:rPr>
          <w:rFonts w:cs="Arabic Transparent" w:hint="cs"/>
          <w:b/>
          <w:bCs/>
          <w:sz w:val="24"/>
          <w:szCs w:val="24"/>
          <w:rtl/>
          <w:lang w:bidi="ar-JO"/>
        </w:rPr>
        <w:t>البحر المحيط،</w:t>
      </w:r>
      <w:r w:rsidRPr="0017280E">
        <w:rPr>
          <w:rFonts w:cs="Arabic Transparent" w:hint="cs"/>
          <w:sz w:val="24"/>
          <w:szCs w:val="24"/>
          <w:rtl/>
          <w:lang w:bidi="ar-JO"/>
        </w:rPr>
        <w:t>ج5،ص56.و أنظر : ال</w:t>
      </w:r>
      <w:r>
        <w:rPr>
          <w:rFonts w:cs="Arabic Transparent" w:hint="cs"/>
          <w:sz w:val="24"/>
          <w:szCs w:val="24"/>
          <w:rtl/>
          <w:lang w:bidi="ar-JO"/>
        </w:rPr>
        <w:t>زمخشري،</w:t>
      </w:r>
      <w:r w:rsidRPr="0017280E">
        <w:rPr>
          <w:rFonts w:cs="Arabic Transparent" w:hint="cs"/>
          <w:sz w:val="24"/>
          <w:szCs w:val="24"/>
          <w:rtl/>
          <w:lang w:bidi="ar-JO"/>
        </w:rPr>
        <w:t xml:space="preserve"> </w:t>
      </w:r>
      <w:r w:rsidRPr="008E4C99">
        <w:rPr>
          <w:rFonts w:cs="Arabic Transparent" w:hint="cs"/>
          <w:b/>
          <w:bCs/>
          <w:sz w:val="24"/>
          <w:szCs w:val="24"/>
          <w:rtl/>
          <w:lang w:bidi="ar-JO"/>
        </w:rPr>
        <w:t>الكشاف عن حقائق التنزيل و عيون الأقاويل في وجوه التأويل</w:t>
      </w:r>
      <w:r w:rsidRPr="0017280E">
        <w:rPr>
          <w:rFonts w:cs="Arabic Transparent" w:hint="cs"/>
          <w:sz w:val="24"/>
          <w:szCs w:val="24"/>
          <w:rtl/>
          <w:lang w:bidi="ar-JO"/>
        </w:rPr>
        <w:t>،ج2،ص102.</w:t>
      </w:r>
    </w:p>
  </w:footnote>
  <w:footnote w:id="86">
    <w:p w:rsidR="00CC4974" w:rsidRPr="0017280E" w:rsidRDefault="00CC4974" w:rsidP="00F43DE5">
      <w:pPr>
        <w:pStyle w:val="FootnoteText"/>
        <w:ind w:left="139"/>
        <w:rPr>
          <w:rFonts w:cs="Arabic Transparent"/>
          <w:sz w:val="24"/>
          <w:szCs w:val="24"/>
          <w:rtl/>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sidRPr="0017280E">
        <w:rPr>
          <w:rFonts w:cs="Arabic Transparent" w:hint="cs"/>
          <w:sz w:val="24"/>
          <w:szCs w:val="24"/>
          <w:rtl/>
        </w:rPr>
        <w:t xml:space="preserve">عباس ، فضل حسن، </w:t>
      </w:r>
      <w:r w:rsidRPr="008E4C99">
        <w:rPr>
          <w:rFonts w:cs="Arabic Transparent" w:hint="cs"/>
          <w:b/>
          <w:bCs/>
          <w:sz w:val="24"/>
          <w:szCs w:val="24"/>
          <w:rtl/>
        </w:rPr>
        <w:t>البلاغة فنونها و أفنانها(علم المعاني</w:t>
      </w:r>
      <w:r w:rsidRPr="0017280E">
        <w:rPr>
          <w:rFonts w:cs="Arabic Transparent" w:hint="cs"/>
          <w:sz w:val="24"/>
          <w:szCs w:val="24"/>
          <w:rtl/>
        </w:rPr>
        <w:t>) ص277.</w:t>
      </w:r>
    </w:p>
  </w:footnote>
  <w:footnote w:id="87">
    <w:p w:rsidR="00CC4974" w:rsidRPr="0017280E" w:rsidRDefault="00CC4974" w:rsidP="00F43DE5">
      <w:pPr>
        <w:pStyle w:val="FootnoteText"/>
        <w:ind w:left="139"/>
        <w:rPr>
          <w:rFonts w:cs="Arabic Transparent"/>
          <w:sz w:val="24"/>
          <w:szCs w:val="24"/>
          <w:rtl/>
          <w:lang w:bidi="ar-JO"/>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sidRPr="0017280E">
        <w:rPr>
          <w:rFonts w:cs="Arabic Transparent" w:hint="cs"/>
          <w:sz w:val="24"/>
          <w:szCs w:val="24"/>
          <w:rtl/>
        </w:rPr>
        <w:t>ابن عاشور، الطاهر</w:t>
      </w:r>
      <w:proofErr w:type="gramStart"/>
      <w:r w:rsidRPr="0017280E">
        <w:rPr>
          <w:rFonts w:cs="Arabic Transparent" w:hint="cs"/>
          <w:sz w:val="24"/>
          <w:szCs w:val="24"/>
          <w:rtl/>
        </w:rPr>
        <w:t>،</w:t>
      </w:r>
      <w:r w:rsidRPr="008E4C99">
        <w:rPr>
          <w:rFonts w:cs="Arabic Transparent" w:hint="cs"/>
          <w:b/>
          <w:bCs/>
          <w:sz w:val="24"/>
          <w:szCs w:val="24"/>
          <w:rtl/>
        </w:rPr>
        <w:t>التحرير</w:t>
      </w:r>
      <w:proofErr w:type="gramEnd"/>
      <w:r w:rsidRPr="008E4C99">
        <w:rPr>
          <w:rFonts w:cs="Arabic Transparent" w:hint="cs"/>
          <w:b/>
          <w:bCs/>
          <w:sz w:val="24"/>
          <w:szCs w:val="24"/>
          <w:rtl/>
        </w:rPr>
        <w:t xml:space="preserve"> و التنوير</w:t>
      </w:r>
      <w:r w:rsidRPr="0017280E">
        <w:rPr>
          <w:rFonts w:cs="Arabic Transparent" w:hint="cs"/>
          <w:sz w:val="24"/>
          <w:szCs w:val="24"/>
          <w:rtl/>
        </w:rPr>
        <w:t>،ج8،ص137</w:t>
      </w:r>
    </w:p>
  </w:footnote>
  <w:footnote w:id="88">
    <w:p w:rsidR="00CC4974" w:rsidRPr="0017280E" w:rsidRDefault="00CC4974" w:rsidP="00F43DE5">
      <w:pPr>
        <w:pStyle w:val="FootnoteText"/>
        <w:ind w:left="139"/>
        <w:rPr>
          <w:rFonts w:cs="Arabic Transparent"/>
          <w:sz w:val="24"/>
          <w:szCs w:val="24"/>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Pr>
          <w:rFonts w:cs="Arabic Transparent" w:hint="cs"/>
          <w:sz w:val="24"/>
          <w:szCs w:val="24"/>
          <w:rtl/>
        </w:rPr>
        <w:t>عباس</w:t>
      </w:r>
      <w:proofErr w:type="gramStart"/>
      <w:r>
        <w:rPr>
          <w:rFonts w:cs="Arabic Transparent" w:hint="cs"/>
          <w:sz w:val="24"/>
          <w:szCs w:val="24"/>
          <w:rtl/>
        </w:rPr>
        <w:t>،فضل</w:t>
      </w:r>
      <w:proofErr w:type="gramEnd"/>
      <w:r>
        <w:rPr>
          <w:rFonts w:cs="Arabic Transparent" w:hint="cs"/>
          <w:sz w:val="24"/>
          <w:szCs w:val="24"/>
          <w:rtl/>
        </w:rPr>
        <w:t xml:space="preserve"> حسن ،</w:t>
      </w:r>
      <w:r w:rsidRPr="008E4C99">
        <w:rPr>
          <w:rFonts w:cs="Arabic Transparent" w:hint="cs"/>
          <w:b/>
          <w:bCs/>
          <w:sz w:val="24"/>
          <w:szCs w:val="24"/>
          <w:rtl/>
        </w:rPr>
        <w:t>البلاغة فنونها و أفنانها (علم المعاني)</w:t>
      </w:r>
      <w:r>
        <w:rPr>
          <w:rFonts w:cs="Arabic Transparent" w:hint="cs"/>
          <w:sz w:val="24"/>
          <w:szCs w:val="24"/>
          <w:rtl/>
        </w:rPr>
        <w:t>،</w:t>
      </w:r>
      <w:r w:rsidRPr="0017280E">
        <w:rPr>
          <w:rFonts w:cs="Arabic Transparent" w:hint="cs"/>
          <w:sz w:val="24"/>
          <w:szCs w:val="24"/>
          <w:rtl/>
        </w:rPr>
        <w:t xml:space="preserve">  ص180</w:t>
      </w:r>
    </w:p>
  </w:footnote>
  <w:footnote w:id="89">
    <w:p w:rsidR="00CC4974" w:rsidRDefault="00CC4974" w:rsidP="00F43DE5">
      <w:pPr>
        <w:pStyle w:val="FootnoteText"/>
        <w:ind w:left="139"/>
        <w:rPr>
          <w:rtl/>
          <w:lang w:bidi="ar-JO"/>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sidRPr="0017280E">
        <w:rPr>
          <w:rFonts w:cs="Arabic Transparent" w:hint="cs"/>
          <w:sz w:val="24"/>
          <w:szCs w:val="24"/>
          <w:rtl/>
          <w:lang w:bidi="ar-JO"/>
        </w:rPr>
        <w:t xml:space="preserve">أبو حيان، </w:t>
      </w:r>
      <w:r w:rsidRPr="008E4C99">
        <w:rPr>
          <w:rFonts w:cs="Arabic Transparent" w:hint="cs"/>
          <w:b/>
          <w:bCs/>
          <w:sz w:val="24"/>
          <w:szCs w:val="24"/>
          <w:rtl/>
          <w:lang w:bidi="ar-JO"/>
        </w:rPr>
        <w:t>البحر المحيط</w:t>
      </w:r>
      <w:r w:rsidRPr="0017280E">
        <w:rPr>
          <w:rFonts w:cs="Arabic Transparent" w:hint="cs"/>
          <w:sz w:val="24"/>
          <w:szCs w:val="24"/>
          <w:rtl/>
          <w:lang w:bidi="ar-JO"/>
        </w:rPr>
        <w:t xml:space="preserve"> ،ج5،ص56.</w:t>
      </w:r>
    </w:p>
  </w:footnote>
  <w:footnote w:id="90">
    <w:p w:rsidR="00CC4974" w:rsidRPr="0017280E" w:rsidRDefault="00CC4974" w:rsidP="00F43DE5">
      <w:pPr>
        <w:pStyle w:val="FootnoteText"/>
        <w:ind w:left="139"/>
        <w:rPr>
          <w:rFonts w:cs="Arabic Transparent"/>
          <w:sz w:val="24"/>
          <w:szCs w:val="24"/>
          <w:rtl/>
          <w:lang w:bidi="ar-JO"/>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sidRPr="0017280E">
        <w:rPr>
          <w:rFonts w:cs="Arabic Transparent" w:hint="cs"/>
          <w:sz w:val="24"/>
          <w:szCs w:val="24"/>
          <w:rtl/>
          <w:lang w:bidi="ar-JO"/>
        </w:rPr>
        <w:t xml:space="preserve">الرازي، </w:t>
      </w:r>
      <w:r w:rsidRPr="008E4C99">
        <w:rPr>
          <w:rFonts w:cs="Arabic Transparent" w:hint="cs"/>
          <w:b/>
          <w:bCs/>
          <w:sz w:val="24"/>
          <w:szCs w:val="24"/>
          <w:rtl/>
          <w:lang w:bidi="ar-JO"/>
        </w:rPr>
        <w:t>التفسير الكبير</w:t>
      </w:r>
      <w:r w:rsidRPr="0017280E">
        <w:rPr>
          <w:rFonts w:cs="Arabic Transparent" w:hint="cs"/>
          <w:sz w:val="24"/>
          <w:szCs w:val="24"/>
          <w:rtl/>
          <w:lang w:bidi="ar-JO"/>
        </w:rPr>
        <w:t xml:space="preserve">، ج، 6ص90 </w:t>
      </w:r>
    </w:p>
  </w:footnote>
  <w:footnote w:id="91">
    <w:p w:rsidR="00CC4974" w:rsidRPr="0017280E" w:rsidRDefault="00CC4974" w:rsidP="00F43DE5">
      <w:pPr>
        <w:pStyle w:val="FootnoteText"/>
        <w:ind w:left="139"/>
        <w:rPr>
          <w:rFonts w:cs="Arabic Transparent"/>
          <w:rtl/>
          <w:lang w:bidi="ar-JO"/>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Pr>
          <w:rFonts w:cs="Arabic Transparent" w:hint="cs"/>
          <w:sz w:val="24"/>
          <w:szCs w:val="24"/>
          <w:rtl/>
          <w:lang w:bidi="ar-JO"/>
        </w:rPr>
        <w:t>السامرائي، فاضل ،</w:t>
      </w:r>
      <w:r w:rsidRPr="008E4C99">
        <w:rPr>
          <w:rFonts w:cs="Arabic Transparent" w:hint="cs"/>
          <w:b/>
          <w:bCs/>
          <w:sz w:val="24"/>
          <w:szCs w:val="24"/>
          <w:rtl/>
          <w:lang w:bidi="ar-JO"/>
        </w:rPr>
        <w:t>على طريق التفسير البياني</w:t>
      </w:r>
      <w:r w:rsidRPr="0017280E">
        <w:rPr>
          <w:rFonts w:cs="Arabic Transparent" w:hint="cs"/>
          <w:sz w:val="24"/>
          <w:szCs w:val="24"/>
          <w:rtl/>
          <w:lang w:bidi="ar-JO"/>
        </w:rPr>
        <w:t>،ج1، ص259</w:t>
      </w:r>
    </w:p>
  </w:footnote>
  <w:footnote w:id="92">
    <w:p w:rsidR="00CC4974" w:rsidRPr="0017280E" w:rsidRDefault="00CC4974" w:rsidP="00F43DE5">
      <w:pPr>
        <w:pStyle w:val="FootnoteText"/>
        <w:ind w:left="139"/>
        <w:rPr>
          <w:rFonts w:cs="Arabic Transparent"/>
          <w:sz w:val="24"/>
          <w:szCs w:val="24"/>
          <w:lang w:bidi="ar-JO"/>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proofErr w:type="spellStart"/>
      <w:r w:rsidRPr="0017280E">
        <w:rPr>
          <w:rFonts w:cs="Arabic Transparent" w:hint="cs"/>
          <w:sz w:val="24"/>
          <w:szCs w:val="24"/>
          <w:rtl/>
          <w:lang w:bidi="ar-JO"/>
        </w:rPr>
        <w:t>ابي</w:t>
      </w:r>
      <w:proofErr w:type="spellEnd"/>
      <w:r w:rsidRPr="0017280E">
        <w:rPr>
          <w:rFonts w:cs="Arabic Transparent" w:hint="cs"/>
          <w:sz w:val="24"/>
          <w:szCs w:val="24"/>
          <w:rtl/>
          <w:lang w:bidi="ar-JO"/>
        </w:rPr>
        <w:t xml:space="preserve"> حيان </w:t>
      </w:r>
      <w:proofErr w:type="spellStart"/>
      <w:r w:rsidRPr="0017280E">
        <w:rPr>
          <w:rFonts w:cs="Arabic Transparent" w:hint="cs"/>
          <w:sz w:val="24"/>
          <w:szCs w:val="24"/>
          <w:rtl/>
          <w:lang w:bidi="ar-JO"/>
        </w:rPr>
        <w:t>الاندلسي</w:t>
      </w:r>
      <w:proofErr w:type="spellEnd"/>
      <w:r w:rsidRPr="0017280E">
        <w:rPr>
          <w:rFonts w:cs="Arabic Transparent" w:hint="cs"/>
          <w:sz w:val="24"/>
          <w:szCs w:val="24"/>
          <w:rtl/>
          <w:lang w:bidi="ar-JO"/>
        </w:rPr>
        <w:t xml:space="preserve">، </w:t>
      </w:r>
      <w:r w:rsidRPr="008E4C99">
        <w:rPr>
          <w:rFonts w:cs="Arabic Transparent" w:hint="cs"/>
          <w:b/>
          <w:bCs/>
          <w:sz w:val="24"/>
          <w:szCs w:val="24"/>
          <w:rtl/>
          <w:lang w:bidi="ar-JO"/>
        </w:rPr>
        <w:t>البحر المحيط،</w:t>
      </w:r>
      <w:r w:rsidRPr="0017280E">
        <w:rPr>
          <w:rFonts w:cs="Arabic Transparent" w:hint="cs"/>
          <w:sz w:val="24"/>
          <w:szCs w:val="24"/>
          <w:rtl/>
          <w:lang w:bidi="ar-JO"/>
        </w:rPr>
        <w:t>ج4، ص 307.</w:t>
      </w:r>
    </w:p>
  </w:footnote>
  <w:footnote w:id="93">
    <w:p w:rsidR="00CC4974" w:rsidRPr="0017280E" w:rsidRDefault="00CC4974" w:rsidP="00F43DE5">
      <w:pPr>
        <w:pStyle w:val="FootnoteText"/>
        <w:ind w:left="139"/>
        <w:rPr>
          <w:rFonts w:cs="Arabic Transparent"/>
          <w:sz w:val="24"/>
          <w:szCs w:val="24"/>
          <w:rtl/>
          <w:lang w:bidi="ar-JO"/>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sidRPr="0017280E">
        <w:rPr>
          <w:rFonts w:cs="Arabic Transparent" w:hint="cs"/>
          <w:sz w:val="24"/>
          <w:szCs w:val="24"/>
          <w:rtl/>
          <w:lang w:bidi="ar-JO"/>
        </w:rPr>
        <w:t>أبو زهرة، محمد</w:t>
      </w:r>
      <w:proofErr w:type="gramStart"/>
      <w:r w:rsidRPr="0017280E">
        <w:rPr>
          <w:rFonts w:cs="Arabic Transparent" w:hint="cs"/>
          <w:sz w:val="24"/>
          <w:szCs w:val="24"/>
          <w:rtl/>
          <w:lang w:bidi="ar-JO"/>
        </w:rPr>
        <w:t>،</w:t>
      </w:r>
      <w:r w:rsidRPr="008E4C99">
        <w:rPr>
          <w:rFonts w:cs="Arabic Transparent" w:hint="cs"/>
          <w:b/>
          <w:bCs/>
          <w:sz w:val="24"/>
          <w:szCs w:val="24"/>
          <w:rtl/>
          <w:lang w:bidi="ar-JO"/>
        </w:rPr>
        <w:t>زهرة</w:t>
      </w:r>
      <w:proofErr w:type="gramEnd"/>
      <w:r w:rsidRPr="008E4C99">
        <w:rPr>
          <w:rFonts w:cs="Arabic Transparent" w:hint="cs"/>
          <w:b/>
          <w:bCs/>
          <w:sz w:val="24"/>
          <w:szCs w:val="24"/>
          <w:rtl/>
          <w:lang w:bidi="ar-JO"/>
        </w:rPr>
        <w:t xml:space="preserve"> التفاسير</w:t>
      </w:r>
      <w:r w:rsidRPr="0017280E">
        <w:rPr>
          <w:rFonts w:cs="Arabic Transparent" w:hint="cs"/>
          <w:sz w:val="24"/>
          <w:szCs w:val="24"/>
          <w:rtl/>
          <w:lang w:bidi="ar-JO"/>
        </w:rPr>
        <w:t>،طبعة 1 ، دار الفكر العربي، عمان الأردن،ج5،ص2854.</w:t>
      </w:r>
    </w:p>
  </w:footnote>
  <w:footnote w:id="94">
    <w:p w:rsidR="00CC4974" w:rsidRPr="0017280E" w:rsidRDefault="00CC4974" w:rsidP="00F43DE5">
      <w:pPr>
        <w:pStyle w:val="FootnoteText"/>
        <w:ind w:left="139"/>
        <w:rPr>
          <w:rFonts w:cs="Arabic Transparent"/>
          <w:sz w:val="24"/>
          <w:szCs w:val="24"/>
          <w:rtl/>
          <w:lang w:bidi="ar-JO"/>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sidRPr="0017280E">
        <w:rPr>
          <w:rFonts w:cs="Arabic Transparent" w:hint="cs"/>
          <w:sz w:val="24"/>
          <w:szCs w:val="24"/>
          <w:rtl/>
        </w:rPr>
        <w:t xml:space="preserve"> </w:t>
      </w:r>
      <w:r w:rsidRPr="0017280E">
        <w:rPr>
          <w:rFonts w:cs="Arabic Transparent" w:hint="cs"/>
          <w:sz w:val="24"/>
          <w:szCs w:val="24"/>
          <w:rtl/>
          <w:lang w:bidi="ar-JO"/>
        </w:rPr>
        <w:t xml:space="preserve">ابن منظور، </w:t>
      </w:r>
      <w:r w:rsidRPr="008E4C99">
        <w:rPr>
          <w:rFonts w:cs="Arabic Transparent" w:hint="cs"/>
          <w:b/>
          <w:bCs/>
          <w:sz w:val="24"/>
          <w:szCs w:val="24"/>
          <w:rtl/>
          <w:lang w:bidi="ar-JO"/>
        </w:rPr>
        <w:t>لسان العرب</w:t>
      </w:r>
      <w:r w:rsidRPr="0017280E">
        <w:rPr>
          <w:rFonts w:cs="Arabic Transparent" w:hint="cs"/>
          <w:sz w:val="24"/>
          <w:szCs w:val="24"/>
          <w:rtl/>
          <w:lang w:bidi="ar-JO"/>
        </w:rPr>
        <w:t xml:space="preserve">، مادة فيض، مجلد 7، ص 210/ الأصفهاني ، الراغب، </w:t>
      </w:r>
      <w:r w:rsidRPr="008E4C99">
        <w:rPr>
          <w:rFonts w:cs="Arabic Transparent" w:hint="cs"/>
          <w:b/>
          <w:bCs/>
          <w:sz w:val="24"/>
          <w:szCs w:val="24"/>
          <w:rtl/>
          <w:lang w:bidi="ar-JO"/>
        </w:rPr>
        <w:t>المفردات في غريب القرآن</w:t>
      </w:r>
      <w:r w:rsidRPr="0017280E">
        <w:rPr>
          <w:rFonts w:cs="Arabic Transparent" w:hint="cs"/>
          <w:sz w:val="24"/>
          <w:szCs w:val="24"/>
          <w:rtl/>
          <w:lang w:bidi="ar-JO"/>
        </w:rPr>
        <w:t>،ج2،ص501.</w:t>
      </w:r>
    </w:p>
  </w:footnote>
  <w:footnote w:id="95">
    <w:p w:rsidR="00CC4974" w:rsidRPr="0017280E" w:rsidRDefault="00CC4974" w:rsidP="00F43DE5">
      <w:pPr>
        <w:pStyle w:val="FootnoteText"/>
        <w:ind w:left="139"/>
        <w:rPr>
          <w:rFonts w:cs="Arabic Transparent"/>
          <w:sz w:val="24"/>
          <w:szCs w:val="24"/>
          <w:rtl/>
          <w:lang w:bidi="ar-JO"/>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sidRPr="0017280E">
        <w:rPr>
          <w:rFonts w:cs="Arabic Transparent" w:hint="cs"/>
          <w:sz w:val="24"/>
          <w:szCs w:val="24"/>
          <w:rtl/>
          <w:lang w:bidi="ar-JO"/>
        </w:rPr>
        <w:t>ابن عاشور</w:t>
      </w:r>
      <w:r w:rsidRPr="008E4C99">
        <w:rPr>
          <w:rFonts w:cs="Arabic Transparent" w:hint="cs"/>
          <w:b/>
          <w:bCs/>
          <w:sz w:val="24"/>
          <w:szCs w:val="24"/>
          <w:rtl/>
          <w:lang w:bidi="ar-JO"/>
        </w:rPr>
        <w:t>، التحرير و التنوير</w:t>
      </w:r>
      <w:proofErr w:type="gramStart"/>
      <w:r w:rsidRPr="0017280E">
        <w:rPr>
          <w:rFonts w:cs="Arabic Transparent" w:hint="cs"/>
          <w:sz w:val="24"/>
          <w:szCs w:val="24"/>
          <w:rtl/>
          <w:lang w:bidi="ar-JO"/>
        </w:rPr>
        <w:t>،ج8</w:t>
      </w:r>
      <w:proofErr w:type="gramEnd"/>
      <w:r w:rsidRPr="0017280E">
        <w:rPr>
          <w:rFonts w:cs="Arabic Transparent" w:hint="cs"/>
          <w:sz w:val="24"/>
          <w:szCs w:val="24"/>
          <w:rtl/>
          <w:lang w:bidi="ar-JO"/>
        </w:rPr>
        <w:t>،ص148.</w:t>
      </w:r>
    </w:p>
  </w:footnote>
  <w:footnote w:id="96">
    <w:p w:rsidR="00CC4974" w:rsidRPr="0017280E" w:rsidRDefault="00CC4974" w:rsidP="00F43DE5">
      <w:pPr>
        <w:pStyle w:val="FootnoteText"/>
        <w:ind w:left="139"/>
        <w:rPr>
          <w:rFonts w:cs="Arabic Transparent"/>
          <w:sz w:val="24"/>
          <w:szCs w:val="24"/>
          <w:rtl/>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Pr>
          <w:rFonts w:cs="Arabic Transparent" w:hint="cs"/>
          <w:sz w:val="24"/>
          <w:szCs w:val="24"/>
          <w:rtl/>
        </w:rPr>
        <w:t xml:space="preserve">الزمخشري، </w:t>
      </w:r>
      <w:r w:rsidRPr="008E4C99">
        <w:rPr>
          <w:rFonts w:cs="Arabic Transparent" w:hint="cs"/>
          <w:b/>
          <w:bCs/>
          <w:sz w:val="24"/>
          <w:szCs w:val="24"/>
          <w:rtl/>
        </w:rPr>
        <w:t>الكشاف عن حقائق التنزيل و عيون الأقاويل في وجوه التأويل</w:t>
      </w:r>
      <w:r w:rsidRPr="0017280E">
        <w:rPr>
          <w:rFonts w:cs="Arabic Transparent" w:hint="cs"/>
          <w:sz w:val="24"/>
          <w:szCs w:val="24"/>
          <w:rtl/>
        </w:rPr>
        <w:t>، ج 2،ص 365.</w:t>
      </w:r>
    </w:p>
  </w:footnote>
  <w:footnote w:id="97">
    <w:p w:rsidR="00CC4974" w:rsidRPr="0017280E" w:rsidRDefault="00CC4974" w:rsidP="00F43DE5">
      <w:pPr>
        <w:pStyle w:val="FootnoteText"/>
        <w:ind w:left="139"/>
        <w:rPr>
          <w:rFonts w:cs="Arabic Transparent"/>
          <w:sz w:val="24"/>
          <w:szCs w:val="24"/>
          <w:rtl/>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proofErr w:type="gramStart"/>
      <w:r w:rsidRPr="0017280E">
        <w:rPr>
          <w:rFonts w:cs="Arabic Transparent" w:hint="cs"/>
          <w:sz w:val="24"/>
          <w:szCs w:val="24"/>
          <w:rtl/>
        </w:rPr>
        <w:t>عباس ،</w:t>
      </w:r>
      <w:proofErr w:type="gramEnd"/>
      <w:r w:rsidRPr="0017280E">
        <w:rPr>
          <w:rFonts w:cs="Arabic Transparent" w:hint="cs"/>
          <w:sz w:val="24"/>
          <w:szCs w:val="24"/>
          <w:rtl/>
        </w:rPr>
        <w:t xml:space="preserve"> فضل حسن ، </w:t>
      </w:r>
      <w:r w:rsidRPr="008E4C99">
        <w:rPr>
          <w:rFonts w:cs="Arabic Transparent" w:hint="cs"/>
          <w:b/>
          <w:bCs/>
          <w:sz w:val="24"/>
          <w:szCs w:val="24"/>
          <w:rtl/>
        </w:rPr>
        <w:t>البلاغة فنونها و أفنانها ( علم المعاني</w:t>
      </w:r>
      <w:r w:rsidRPr="0017280E">
        <w:rPr>
          <w:rFonts w:cs="Arabic Transparent" w:hint="cs"/>
          <w:sz w:val="24"/>
          <w:szCs w:val="24"/>
          <w:rtl/>
        </w:rPr>
        <w:t>)، ص 151.</w:t>
      </w:r>
    </w:p>
  </w:footnote>
  <w:footnote w:id="98">
    <w:p w:rsidR="00CC4974" w:rsidRPr="0017280E" w:rsidRDefault="00CC4974" w:rsidP="00F43DE5">
      <w:pPr>
        <w:pStyle w:val="FootnoteText"/>
        <w:ind w:left="139"/>
        <w:rPr>
          <w:rFonts w:cs="Arabic Transparent"/>
          <w:sz w:val="24"/>
          <w:szCs w:val="24"/>
          <w:rtl/>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sidRPr="0017280E">
        <w:rPr>
          <w:rFonts w:cs="Arabic Transparent" w:hint="cs"/>
          <w:sz w:val="24"/>
          <w:szCs w:val="24"/>
          <w:rtl/>
        </w:rPr>
        <w:t>(</w:t>
      </w:r>
      <w:proofErr w:type="gramStart"/>
      <w:r w:rsidRPr="0017280E">
        <w:rPr>
          <w:rFonts w:cs="Arabic Transparent" w:hint="cs"/>
          <w:sz w:val="24"/>
          <w:szCs w:val="24"/>
          <w:rtl/>
        </w:rPr>
        <w:t>تكون</w:t>
      </w:r>
      <w:proofErr w:type="gramEnd"/>
      <w:r w:rsidRPr="0017280E">
        <w:rPr>
          <w:rFonts w:cs="Arabic Transparent" w:hint="cs"/>
          <w:sz w:val="24"/>
          <w:szCs w:val="24"/>
          <w:rtl/>
        </w:rPr>
        <w:t xml:space="preserve"> أو في هذه الحالة لمطلق الجمع، وهي بهذا المعنى قريبة من معنى الإباحة، و لكنها أكثر شمولاً، ولذا قالوا إنها تشباً الواو في دلالتها على مطلق الجمع. ) </w:t>
      </w:r>
      <w:proofErr w:type="gramStart"/>
      <w:r w:rsidRPr="0017280E">
        <w:rPr>
          <w:rFonts w:cs="Arabic Transparent" w:hint="cs"/>
          <w:sz w:val="24"/>
          <w:szCs w:val="24"/>
          <w:rtl/>
        </w:rPr>
        <w:t>الشريف ،</w:t>
      </w:r>
      <w:proofErr w:type="gramEnd"/>
      <w:r w:rsidRPr="0017280E">
        <w:rPr>
          <w:rFonts w:cs="Arabic Transparent" w:hint="cs"/>
          <w:sz w:val="24"/>
          <w:szCs w:val="24"/>
          <w:rtl/>
        </w:rPr>
        <w:t xml:space="preserve"> محمد حسن ، </w:t>
      </w:r>
      <w:r w:rsidRPr="008E4C99">
        <w:rPr>
          <w:rFonts w:cs="Arabic Transparent" w:hint="cs"/>
          <w:b/>
          <w:bCs/>
          <w:sz w:val="24"/>
          <w:szCs w:val="24"/>
          <w:rtl/>
        </w:rPr>
        <w:t>معجم حروف المعاني في القرآن الكريم</w:t>
      </w:r>
      <w:r w:rsidRPr="0017280E">
        <w:rPr>
          <w:rFonts w:cs="Arabic Transparent" w:hint="cs"/>
          <w:sz w:val="24"/>
          <w:szCs w:val="24"/>
          <w:rtl/>
        </w:rPr>
        <w:t xml:space="preserve"> مجلد1، ص 434.</w:t>
      </w:r>
    </w:p>
  </w:footnote>
  <w:footnote w:id="99">
    <w:p w:rsidR="00CC4974" w:rsidRPr="0017280E" w:rsidRDefault="00CC4974" w:rsidP="00F43DE5">
      <w:pPr>
        <w:pStyle w:val="FootnoteText"/>
        <w:ind w:left="139"/>
        <w:rPr>
          <w:rFonts w:cs="Arabic Transparent"/>
          <w:sz w:val="24"/>
          <w:szCs w:val="24"/>
          <w:rtl/>
          <w:lang w:bidi="ar-JO"/>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proofErr w:type="spellStart"/>
      <w:r w:rsidRPr="0017280E">
        <w:rPr>
          <w:rFonts w:cs="Arabic Transparent" w:hint="cs"/>
          <w:sz w:val="24"/>
          <w:szCs w:val="24"/>
          <w:rtl/>
          <w:lang w:bidi="ar-JO"/>
        </w:rPr>
        <w:t>ابي</w:t>
      </w:r>
      <w:proofErr w:type="spellEnd"/>
      <w:r w:rsidRPr="0017280E">
        <w:rPr>
          <w:rFonts w:cs="Arabic Transparent" w:hint="cs"/>
          <w:sz w:val="24"/>
          <w:szCs w:val="24"/>
          <w:rtl/>
          <w:lang w:bidi="ar-JO"/>
        </w:rPr>
        <w:t xml:space="preserve"> حيان </w:t>
      </w:r>
      <w:proofErr w:type="spellStart"/>
      <w:r w:rsidRPr="0017280E">
        <w:rPr>
          <w:rFonts w:cs="Arabic Transparent" w:hint="cs"/>
          <w:sz w:val="24"/>
          <w:szCs w:val="24"/>
          <w:rtl/>
          <w:lang w:bidi="ar-JO"/>
        </w:rPr>
        <w:t>الاندلسي</w:t>
      </w:r>
      <w:proofErr w:type="spellEnd"/>
      <w:r w:rsidRPr="0017280E">
        <w:rPr>
          <w:rFonts w:cs="Arabic Transparent" w:hint="cs"/>
          <w:sz w:val="24"/>
          <w:szCs w:val="24"/>
          <w:rtl/>
          <w:lang w:bidi="ar-JO"/>
        </w:rPr>
        <w:t xml:space="preserve">، </w:t>
      </w:r>
      <w:r w:rsidRPr="008E4C99">
        <w:rPr>
          <w:rFonts w:cs="Arabic Transparent" w:hint="cs"/>
          <w:b/>
          <w:bCs/>
          <w:sz w:val="24"/>
          <w:szCs w:val="24"/>
          <w:rtl/>
          <w:lang w:bidi="ar-JO"/>
        </w:rPr>
        <w:t>البحر المحيط</w:t>
      </w:r>
      <w:r w:rsidRPr="0017280E">
        <w:rPr>
          <w:rFonts w:cs="Arabic Transparent" w:hint="cs"/>
          <w:sz w:val="24"/>
          <w:szCs w:val="24"/>
          <w:rtl/>
          <w:lang w:bidi="ar-JO"/>
        </w:rPr>
        <w:t>،ج4، ص 307</w:t>
      </w:r>
    </w:p>
  </w:footnote>
  <w:footnote w:id="100">
    <w:p w:rsidR="00CC4974" w:rsidRPr="0017280E" w:rsidRDefault="00CC4974" w:rsidP="00F43DE5">
      <w:pPr>
        <w:pStyle w:val="FootnoteText"/>
        <w:ind w:left="139"/>
        <w:rPr>
          <w:rFonts w:cs="Arabic Transparent"/>
          <w:sz w:val="24"/>
          <w:szCs w:val="24"/>
          <w:rtl/>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Pr>
          <w:rFonts w:cs="Arabic Transparent" w:hint="cs"/>
          <w:sz w:val="24"/>
          <w:szCs w:val="24"/>
          <w:rtl/>
        </w:rPr>
        <w:t xml:space="preserve">ابن </w:t>
      </w:r>
      <w:proofErr w:type="gramStart"/>
      <w:r>
        <w:rPr>
          <w:rFonts w:cs="Arabic Transparent" w:hint="cs"/>
          <w:sz w:val="24"/>
          <w:szCs w:val="24"/>
          <w:rtl/>
        </w:rPr>
        <w:t>عاشور ،</w:t>
      </w:r>
      <w:proofErr w:type="gramEnd"/>
      <w:r w:rsidRPr="008E4C99">
        <w:rPr>
          <w:rFonts w:cs="Arabic Transparent" w:hint="cs"/>
          <w:b/>
          <w:bCs/>
          <w:sz w:val="24"/>
          <w:szCs w:val="24"/>
          <w:rtl/>
        </w:rPr>
        <w:t>التحرير و التنوير</w:t>
      </w:r>
      <w:r w:rsidRPr="0017280E">
        <w:rPr>
          <w:rFonts w:cs="Arabic Transparent" w:hint="cs"/>
          <w:sz w:val="24"/>
          <w:szCs w:val="24"/>
          <w:rtl/>
        </w:rPr>
        <w:t>، ج8،ص 148-149.</w:t>
      </w:r>
    </w:p>
  </w:footnote>
  <w:footnote w:id="101">
    <w:p w:rsidR="00CC4974" w:rsidRPr="0017280E" w:rsidRDefault="00CC4974" w:rsidP="00F43DE5">
      <w:pPr>
        <w:pStyle w:val="FootnoteText"/>
        <w:ind w:left="139"/>
        <w:rPr>
          <w:rFonts w:cs="Arabic Transparent"/>
          <w:sz w:val="24"/>
          <w:szCs w:val="24"/>
          <w:rtl/>
          <w:lang w:bidi="ar-JO"/>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Pr>
          <w:rFonts w:cs="Arabic Transparent" w:hint="cs"/>
          <w:sz w:val="24"/>
          <w:szCs w:val="24"/>
          <w:rtl/>
          <w:lang w:bidi="ar-JO"/>
        </w:rPr>
        <w:t xml:space="preserve">المرجع نفسه </w:t>
      </w:r>
      <w:r w:rsidRPr="0017280E">
        <w:rPr>
          <w:rFonts w:cs="Arabic Transparent" w:hint="cs"/>
          <w:sz w:val="24"/>
          <w:szCs w:val="24"/>
          <w:rtl/>
          <w:lang w:bidi="ar-JO"/>
        </w:rPr>
        <w:t>،ج8،ص148-149.</w:t>
      </w:r>
    </w:p>
  </w:footnote>
  <w:footnote w:id="102">
    <w:p w:rsidR="00CC4974" w:rsidRPr="0021398B" w:rsidRDefault="00CC4974" w:rsidP="00F43DE5">
      <w:pPr>
        <w:pStyle w:val="FootnoteText"/>
        <w:ind w:left="139"/>
        <w:rPr>
          <w:sz w:val="24"/>
          <w:szCs w:val="24"/>
          <w:rtl/>
        </w:rPr>
      </w:pPr>
      <w:r w:rsidRPr="0021398B">
        <w:rPr>
          <w:rStyle w:val="FootnoteReference"/>
          <w:rFonts w:eastAsiaTheme="majorEastAsia"/>
          <w:sz w:val="24"/>
          <w:szCs w:val="24"/>
        </w:rPr>
        <w:footnoteRef/>
      </w:r>
      <w:r w:rsidRPr="0021398B">
        <w:rPr>
          <w:sz w:val="24"/>
          <w:szCs w:val="24"/>
          <w:rtl/>
        </w:rPr>
        <w:t xml:space="preserve"> </w:t>
      </w:r>
      <w:r w:rsidRPr="0021398B">
        <w:rPr>
          <w:rFonts w:hint="cs"/>
          <w:sz w:val="24"/>
          <w:szCs w:val="24"/>
          <w:rtl/>
        </w:rPr>
        <w:t xml:space="preserve">ابن منظور، </w:t>
      </w:r>
      <w:r w:rsidRPr="008E4C99">
        <w:rPr>
          <w:rFonts w:hint="cs"/>
          <w:b/>
          <w:bCs/>
          <w:sz w:val="24"/>
          <w:szCs w:val="24"/>
          <w:rtl/>
        </w:rPr>
        <w:t>لسان العرب</w:t>
      </w:r>
      <w:proofErr w:type="gramStart"/>
      <w:r w:rsidRPr="0021398B">
        <w:rPr>
          <w:rFonts w:hint="cs"/>
          <w:sz w:val="24"/>
          <w:szCs w:val="24"/>
          <w:rtl/>
        </w:rPr>
        <w:t>،مجلد</w:t>
      </w:r>
      <w:proofErr w:type="gramEnd"/>
      <w:r w:rsidRPr="0021398B">
        <w:rPr>
          <w:rFonts w:hint="cs"/>
          <w:sz w:val="24"/>
          <w:szCs w:val="24"/>
          <w:rtl/>
        </w:rPr>
        <w:t xml:space="preserve"> 12،ص125، مادة حرم.</w:t>
      </w:r>
    </w:p>
  </w:footnote>
  <w:footnote w:id="103">
    <w:p w:rsidR="00CC4974" w:rsidRPr="0017280E" w:rsidRDefault="00CC4974" w:rsidP="00F43DE5">
      <w:pPr>
        <w:pStyle w:val="FootnoteText"/>
        <w:ind w:left="139"/>
        <w:rPr>
          <w:rFonts w:cs="Arabic Transparent"/>
          <w:sz w:val="24"/>
          <w:szCs w:val="24"/>
          <w:rtl/>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sidRPr="0017280E">
        <w:rPr>
          <w:rFonts w:cs="Arabic Transparent" w:hint="cs"/>
          <w:sz w:val="24"/>
          <w:szCs w:val="24"/>
          <w:rtl/>
        </w:rPr>
        <w:t xml:space="preserve">(على ) تفيد الاستعلاء </w:t>
      </w:r>
      <w:proofErr w:type="gramStart"/>
      <w:r w:rsidRPr="0017280E">
        <w:rPr>
          <w:rFonts w:cs="Arabic Transparent" w:hint="cs"/>
          <w:sz w:val="24"/>
          <w:szCs w:val="24"/>
          <w:rtl/>
        </w:rPr>
        <w:t>مجازي :</w:t>
      </w:r>
      <w:proofErr w:type="gramEnd"/>
      <w:r w:rsidRPr="0017280E">
        <w:rPr>
          <w:rFonts w:cs="Arabic Transparent" w:hint="cs"/>
          <w:sz w:val="24"/>
          <w:szCs w:val="24"/>
          <w:rtl/>
        </w:rPr>
        <w:t>استعلاء معنى على جِرم، أو معنى على معنى. و الفرق بينهما أن الحقيقي يفضي ‘</w:t>
      </w:r>
      <w:proofErr w:type="spellStart"/>
      <w:r w:rsidRPr="0017280E">
        <w:rPr>
          <w:rFonts w:cs="Arabic Transparent" w:hint="cs"/>
          <w:sz w:val="24"/>
          <w:szCs w:val="24"/>
          <w:rtl/>
        </w:rPr>
        <w:t>لى</w:t>
      </w:r>
      <w:proofErr w:type="spellEnd"/>
      <w:r w:rsidRPr="0017280E">
        <w:rPr>
          <w:rFonts w:cs="Arabic Transparent" w:hint="cs"/>
          <w:sz w:val="24"/>
          <w:szCs w:val="24"/>
          <w:rtl/>
        </w:rPr>
        <w:t xml:space="preserve"> نفس المجرور، و المجازي يفضي إلى ما يقرب منه، و بينهما علاقة مشابهة. الشريف،محمد حسن، معجم حروف المعاني في القرآن الكريم، مجلد2، ص635-636.</w:t>
      </w:r>
    </w:p>
    <w:p w:rsidR="00CC4974" w:rsidRPr="0017280E" w:rsidRDefault="00CC4974" w:rsidP="00F43DE5">
      <w:pPr>
        <w:pStyle w:val="FootnoteText"/>
        <w:ind w:left="139"/>
        <w:rPr>
          <w:rFonts w:cs="Arabic Transparent"/>
          <w:sz w:val="24"/>
          <w:szCs w:val="24"/>
          <w:rtl/>
        </w:rPr>
      </w:pPr>
      <w:r w:rsidRPr="0017280E">
        <w:rPr>
          <w:rFonts w:cs="Arabic Transparent" w:hint="cs"/>
          <w:sz w:val="24"/>
          <w:szCs w:val="24"/>
          <w:rtl/>
        </w:rPr>
        <w:t xml:space="preserve">"إذا كانت حرفاً كانت من الحروف العوامل، و عملها الجر و </w:t>
      </w:r>
      <w:proofErr w:type="gramStart"/>
      <w:r w:rsidRPr="0017280E">
        <w:rPr>
          <w:rFonts w:cs="Arabic Transparent" w:hint="cs"/>
          <w:sz w:val="24"/>
          <w:szCs w:val="24"/>
          <w:rtl/>
        </w:rPr>
        <w:t>معناها</w:t>
      </w:r>
      <w:proofErr w:type="gramEnd"/>
      <w:r w:rsidRPr="0017280E">
        <w:rPr>
          <w:rFonts w:cs="Arabic Transparent" w:hint="cs"/>
          <w:sz w:val="24"/>
          <w:szCs w:val="24"/>
          <w:rtl/>
        </w:rPr>
        <w:t xml:space="preserve"> الاستعلاء." الروماني، </w:t>
      </w:r>
      <w:proofErr w:type="spellStart"/>
      <w:r w:rsidRPr="0017280E">
        <w:rPr>
          <w:rFonts w:cs="Arabic Transparent" w:hint="cs"/>
          <w:sz w:val="24"/>
          <w:szCs w:val="24"/>
          <w:rtl/>
        </w:rPr>
        <w:t>الامام</w:t>
      </w:r>
      <w:proofErr w:type="spellEnd"/>
      <w:r w:rsidRPr="0017280E">
        <w:rPr>
          <w:rFonts w:cs="Arabic Transparent" w:hint="cs"/>
          <w:sz w:val="24"/>
          <w:szCs w:val="24"/>
          <w:rtl/>
        </w:rPr>
        <w:t xml:space="preserve"> أبي الحسن علي بن عيسى، </w:t>
      </w:r>
      <w:r w:rsidRPr="008E4C99">
        <w:rPr>
          <w:rFonts w:cs="Arabic Transparent" w:hint="cs"/>
          <w:b/>
          <w:bCs/>
          <w:sz w:val="24"/>
          <w:szCs w:val="24"/>
          <w:rtl/>
        </w:rPr>
        <w:t>معاني الحروف</w:t>
      </w:r>
      <w:r w:rsidRPr="0017280E">
        <w:rPr>
          <w:rFonts w:cs="Arabic Transparent" w:hint="cs"/>
          <w:sz w:val="24"/>
          <w:szCs w:val="24"/>
          <w:rtl/>
        </w:rPr>
        <w:t>،</w:t>
      </w:r>
      <w:r w:rsidRPr="008E4C99">
        <w:rPr>
          <w:rFonts w:cs="Arabic Transparent" w:hint="cs"/>
          <w:sz w:val="24"/>
          <w:szCs w:val="24"/>
          <w:rtl/>
        </w:rPr>
        <w:t xml:space="preserve"> </w:t>
      </w:r>
      <w:r w:rsidRPr="0017280E">
        <w:rPr>
          <w:rFonts w:cs="Arabic Transparent" w:hint="cs"/>
          <w:sz w:val="24"/>
          <w:szCs w:val="24"/>
          <w:rtl/>
        </w:rPr>
        <w:t xml:space="preserve">طبعة1 ( تحقيق: عرفان سليم </w:t>
      </w:r>
      <w:proofErr w:type="spellStart"/>
      <w:r w:rsidRPr="0017280E">
        <w:rPr>
          <w:rFonts w:cs="Arabic Transparent" w:hint="cs"/>
          <w:sz w:val="24"/>
          <w:szCs w:val="24"/>
          <w:rtl/>
        </w:rPr>
        <w:t>العشا</w:t>
      </w:r>
      <w:proofErr w:type="spellEnd"/>
      <w:r w:rsidRPr="0017280E">
        <w:rPr>
          <w:rFonts w:cs="Arabic Transparent" w:hint="cs"/>
          <w:sz w:val="24"/>
          <w:szCs w:val="24"/>
          <w:rtl/>
        </w:rPr>
        <w:t xml:space="preserve"> حسونة) ،ص 138،المكتبة العصرية ، بيروت لبنان.</w:t>
      </w:r>
    </w:p>
  </w:footnote>
  <w:footnote w:id="104">
    <w:p w:rsidR="00CC4974" w:rsidRPr="0017280E" w:rsidRDefault="00CC4974" w:rsidP="00F43DE5">
      <w:pPr>
        <w:pStyle w:val="FootnoteText"/>
        <w:ind w:left="139"/>
        <w:rPr>
          <w:rFonts w:cs="Arabic Transparent"/>
          <w:sz w:val="24"/>
          <w:szCs w:val="24"/>
          <w:rtl/>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proofErr w:type="gramStart"/>
      <w:r w:rsidRPr="0017280E">
        <w:rPr>
          <w:rFonts w:cs="Arabic Transparent" w:hint="cs"/>
          <w:sz w:val="24"/>
          <w:szCs w:val="24"/>
          <w:rtl/>
        </w:rPr>
        <w:t>. الشريف</w:t>
      </w:r>
      <w:proofErr w:type="gramEnd"/>
      <w:r w:rsidRPr="0017280E">
        <w:rPr>
          <w:rFonts w:cs="Arabic Transparent" w:hint="cs"/>
          <w:sz w:val="24"/>
          <w:szCs w:val="24"/>
          <w:rtl/>
        </w:rPr>
        <w:t xml:space="preserve"> ، محمد حسن، </w:t>
      </w:r>
      <w:r w:rsidRPr="008E4C99">
        <w:rPr>
          <w:rFonts w:cs="Arabic Transparent" w:hint="cs"/>
          <w:b/>
          <w:bCs/>
          <w:sz w:val="24"/>
          <w:szCs w:val="24"/>
          <w:rtl/>
        </w:rPr>
        <w:t>معجم حروف المعاني في القرآن الكريم</w:t>
      </w:r>
      <w:r w:rsidRPr="0017280E">
        <w:rPr>
          <w:rFonts w:cs="Arabic Transparent" w:hint="cs"/>
          <w:sz w:val="24"/>
          <w:szCs w:val="24"/>
          <w:rtl/>
        </w:rPr>
        <w:t>، مجلد1،ص187-188.</w:t>
      </w:r>
    </w:p>
  </w:footnote>
  <w:footnote w:id="105">
    <w:p w:rsidR="00CC4974" w:rsidRPr="0017280E" w:rsidRDefault="00CC4974" w:rsidP="00F43DE5">
      <w:pPr>
        <w:pStyle w:val="FootnoteText"/>
        <w:ind w:left="139"/>
        <w:rPr>
          <w:rFonts w:cs="Arabic Transparent"/>
          <w:sz w:val="24"/>
          <w:szCs w:val="24"/>
          <w:rtl/>
          <w:lang w:bidi="ar-JO"/>
        </w:rPr>
      </w:pPr>
      <w:r w:rsidRPr="0017280E">
        <w:rPr>
          <w:rStyle w:val="FootnoteReference"/>
          <w:rFonts w:eastAsiaTheme="majorEastAsia" w:cs="Arabic Transparent"/>
          <w:sz w:val="24"/>
          <w:szCs w:val="24"/>
        </w:rPr>
        <w:footnoteRef/>
      </w:r>
      <w:r w:rsidRPr="0017280E">
        <w:rPr>
          <w:rFonts w:cs="Arabic Transparent"/>
          <w:sz w:val="24"/>
          <w:szCs w:val="24"/>
          <w:rtl/>
        </w:rPr>
        <w:t xml:space="preserve"> </w:t>
      </w:r>
      <w:r w:rsidRPr="0017280E">
        <w:rPr>
          <w:rFonts w:cs="Arabic Transparent" w:hint="cs"/>
          <w:sz w:val="24"/>
          <w:szCs w:val="24"/>
          <w:rtl/>
          <w:lang w:bidi="ar-JO"/>
        </w:rPr>
        <w:t xml:space="preserve">ابن عاشور، </w:t>
      </w:r>
      <w:r w:rsidRPr="008E4C99">
        <w:rPr>
          <w:rFonts w:cs="Arabic Transparent" w:hint="cs"/>
          <w:b/>
          <w:bCs/>
          <w:sz w:val="24"/>
          <w:szCs w:val="24"/>
          <w:rtl/>
          <w:lang w:bidi="ar-JO"/>
        </w:rPr>
        <w:t>التحرير و التنوير</w:t>
      </w:r>
      <w:proofErr w:type="gramStart"/>
      <w:r w:rsidRPr="0017280E">
        <w:rPr>
          <w:rFonts w:cs="Arabic Transparent" w:hint="cs"/>
          <w:sz w:val="24"/>
          <w:szCs w:val="24"/>
          <w:rtl/>
          <w:lang w:bidi="ar-JO"/>
        </w:rPr>
        <w:t>،ج7</w:t>
      </w:r>
      <w:proofErr w:type="gramEnd"/>
      <w:r w:rsidRPr="0017280E">
        <w:rPr>
          <w:rFonts w:cs="Arabic Transparent" w:hint="cs"/>
          <w:sz w:val="24"/>
          <w:szCs w:val="24"/>
          <w:rtl/>
          <w:lang w:bidi="ar-JO"/>
        </w:rPr>
        <w:t>،ص295.</w:t>
      </w:r>
    </w:p>
  </w:footnote>
  <w:footnote w:id="106">
    <w:p w:rsidR="00CC4974" w:rsidRPr="00B96EBF" w:rsidRDefault="00CC4974" w:rsidP="00F43DE5">
      <w:pPr>
        <w:pStyle w:val="FootnoteText"/>
        <w:ind w:left="139"/>
        <w:rPr>
          <w:rFonts w:cs="Arabic Transparent"/>
          <w:sz w:val="24"/>
          <w:szCs w:val="24"/>
          <w:rtl/>
        </w:rPr>
      </w:pPr>
      <w:r w:rsidRPr="00B96EBF">
        <w:rPr>
          <w:rStyle w:val="FootnoteReference"/>
          <w:rFonts w:eastAsiaTheme="majorEastAsia" w:cs="Arabic Transparent"/>
          <w:sz w:val="24"/>
          <w:szCs w:val="24"/>
        </w:rPr>
        <w:footnoteRef/>
      </w:r>
      <w:r w:rsidRPr="00B96EBF">
        <w:rPr>
          <w:rFonts w:cs="Arabic Transparent"/>
          <w:sz w:val="24"/>
          <w:szCs w:val="24"/>
          <w:rtl/>
        </w:rPr>
        <w:t xml:space="preserve"> </w:t>
      </w:r>
      <w:r w:rsidRPr="00B96EBF">
        <w:rPr>
          <w:rFonts w:cs="Arabic Transparent" w:hint="cs"/>
          <w:sz w:val="24"/>
          <w:szCs w:val="24"/>
          <w:rtl/>
        </w:rPr>
        <w:t xml:space="preserve">السامرائي، </w:t>
      </w:r>
      <w:r w:rsidRPr="008E4C99">
        <w:rPr>
          <w:rFonts w:cs="Arabic Transparent" w:hint="cs"/>
          <w:b/>
          <w:bCs/>
          <w:sz w:val="24"/>
          <w:szCs w:val="24"/>
          <w:rtl/>
        </w:rPr>
        <w:t>لمسات بيانية</w:t>
      </w:r>
      <w:r w:rsidRPr="00B96EBF">
        <w:rPr>
          <w:rFonts w:cs="Arabic Transparent" w:hint="cs"/>
          <w:sz w:val="24"/>
          <w:szCs w:val="24"/>
          <w:rtl/>
        </w:rPr>
        <w:t>، ص 97.</w:t>
      </w:r>
    </w:p>
  </w:footnote>
  <w:footnote w:id="107">
    <w:p w:rsidR="00CC4974" w:rsidRPr="00B96EBF" w:rsidRDefault="00CC4974" w:rsidP="00F43DE5">
      <w:pPr>
        <w:pStyle w:val="FootnoteText"/>
        <w:ind w:left="139"/>
        <w:rPr>
          <w:rFonts w:cs="Arabic Transparent"/>
          <w:sz w:val="24"/>
          <w:szCs w:val="24"/>
        </w:rPr>
      </w:pPr>
      <w:r w:rsidRPr="00B96EBF">
        <w:rPr>
          <w:rStyle w:val="FootnoteReference"/>
          <w:rFonts w:eastAsiaTheme="majorEastAsia" w:cs="Arabic Transparent"/>
          <w:sz w:val="24"/>
          <w:szCs w:val="24"/>
        </w:rPr>
        <w:footnoteRef/>
      </w:r>
      <w:r w:rsidRPr="00B96EBF">
        <w:rPr>
          <w:rFonts w:cs="Arabic Transparent"/>
          <w:sz w:val="24"/>
          <w:szCs w:val="24"/>
          <w:rtl/>
        </w:rPr>
        <w:t xml:space="preserve"> </w:t>
      </w:r>
      <w:proofErr w:type="gramStart"/>
      <w:r w:rsidRPr="00B96EBF">
        <w:rPr>
          <w:rFonts w:cs="Arabic Transparent" w:hint="cs"/>
          <w:sz w:val="24"/>
          <w:szCs w:val="24"/>
          <w:rtl/>
        </w:rPr>
        <w:t>السعدي ،</w:t>
      </w:r>
      <w:proofErr w:type="gramEnd"/>
      <w:r w:rsidRPr="00B96EBF">
        <w:rPr>
          <w:rFonts w:cs="Arabic Transparent" w:hint="cs"/>
          <w:sz w:val="24"/>
          <w:szCs w:val="24"/>
          <w:rtl/>
        </w:rPr>
        <w:t xml:space="preserve"> </w:t>
      </w:r>
      <w:r w:rsidRPr="008E4C99">
        <w:rPr>
          <w:rFonts w:cs="Arabic Transparent" w:hint="cs"/>
          <w:b/>
          <w:bCs/>
          <w:sz w:val="24"/>
          <w:szCs w:val="24"/>
          <w:rtl/>
        </w:rPr>
        <w:t>تفسير الكريم الرحمن في تفسير كلام المنان</w:t>
      </w:r>
      <w:r w:rsidRPr="00B96EBF">
        <w:rPr>
          <w:rFonts w:cs="Arabic Transparent" w:hint="cs"/>
          <w:sz w:val="24"/>
          <w:szCs w:val="24"/>
          <w:rtl/>
        </w:rPr>
        <w:t>، ص 840.</w:t>
      </w:r>
    </w:p>
  </w:footnote>
  <w:footnote w:id="108">
    <w:p w:rsidR="00CC4974" w:rsidRPr="00B96EBF" w:rsidRDefault="00CC4974" w:rsidP="00F43DE5">
      <w:pPr>
        <w:pStyle w:val="FootnoteText"/>
        <w:ind w:left="139"/>
        <w:rPr>
          <w:rFonts w:cs="Arabic Transparent"/>
          <w:sz w:val="24"/>
          <w:szCs w:val="24"/>
          <w:rtl/>
          <w:lang w:bidi="ar-JO"/>
        </w:rPr>
      </w:pPr>
      <w:r w:rsidRPr="00B96EBF">
        <w:rPr>
          <w:rStyle w:val="FootnoteReference"/>
          <w:rFonts w:eastAsiaTheme="majorEastAsia" w:cs="Arabic Transparent"/>
          <w:sz w:val="24"/>
          <w:szCs w:val="24"/>
        </w:rPr>
        <w:footnoteRef/>
      </w:r>
      <w:r w:rsidRPr="00B96EBF">
        <w:rPr>
          <w:rFonts w:cs="Arabic Transparent"/>
          <w:sz w:val="24"/>
          <w:szCs w:val="24"/>
          <w:rtl/>
        </w:rPr>
        <w:t xml:space="preserve"> </w:t>
      </w:r>
      <w:r w:rsidRPr="00B96EBF">
        <w:rPr>
          <w:rFonts w:cs="Arabic Transparent" w:hint="cs"/>
          <w:sz w:val="24"/>
          <w:szCs w:val="24"/>
          <w:rtl/>
          <w:lang w:bidi="ar-JO"/>
        </w:rPr>
        <w:t xml:space="preserve">السامرائي، فاضل ، </w:t>
      </w:r>
      <w:r w:rsidRPr="008E4C99">
        <w:rPr>
          <w:rFonts w:cs="Arabic Transparent" w:hint="cs"/>
          <w:b/>
          <w:bCs/>
          <w:sz w:val="24"/>
          <w:szCs w:val="24"/>
          <w:rtl/>
          <w:lang w:bidi="ar-JO"/>
        </w:rPr>
        <w:t>على طريق التفسير البياني</w:t>
      </w:r>
      <w:r w:rsidRPr="00B96EBF">
        <w:rPr>
          <w:rFonts w:cs="Arabic Transparent" w:hint="cs"/>
          <w:sz w:val="24"/>
          <w:szCs w:val="24"/>
          <w:rtl/>
          <w:lang w:bidi="ar-JO"/>
        </w:rPr>
        <w:t>،ج1، ص259</w:t>
      </w:r>
    </w:p>
  </w:footnote>
  <w:footnote w:id="109">
    <w:p w:rsidR="00CC4974" w:rsidRPr="00B96EBF" w:rsidRDefault="00CC4974" w:rsidP="00F43DE5">
      <w:pPr>
        <w:autoSpaceDE w:val="0"/>
        <w:autoSpaceDN w:val="0"/>
        <w:adjustRightInd w:val="0"/>
        <w:spacing w:after="0" w:line="240" w:lineRule="auto"/>
        <w:ind w:left="139"/>
        <w:rPr>
          <w:rFonts w:asciiTheme="majorBidi" w:eastAsia="@Arial Unicode MS" w:hAnsiTheme="majorBidi" w:cs="Arabic Transparent"/>
          <w:b/>
          <w:bCs/>
          <w:sz w:val="24"/>
          <w:szCs w:val="24"/>
          <w:lang w:bidi="ar-JO"/>
        </w:rPr>
      </w:pPr>
      <w:r w:rsidRPr="00B96EBF">
        <w:rPr>
          <w:rStyle w:val="FootnoteReference"/>
          <w:rFonts w:eastAsiaTheme="majorEastAsia" w:cs="Arabic Transparent"/>
          <w:sz w:val="24"/>
          <w:szCs w:val="24"/>
        </w:rPr>
        <w:footnoteRef/>
      </w:r>
      <w:r w:rsidRPr="00B96EBF">
        <w:rPr>
          <w:rFonts w:cs="Arabic Transparent"/>
          <w:sz w:val="24"/>
          <w:szCs w:val="24"/>
          <w:rtl/>
        </w:rPr>
        <w:t xml:space="preserve"> </w:t>
      </w:r>
      <w:r w:rsidRPr="00B96EBF">
        <w:rPr>
          <w:rFonts w:cs="Arabic Transparent" w:hint="cs"/>
          <w:sz w:val="24"/>
          <w:szCs w:val="24"/>
          <w:rtl/>
        </w:rPr>
        <w:t>.</w:t>
      </w:r>
      <w:r w:rsidRPr="00B96EBF">
        <w:rPr>
          <w:rFonts w:asciiTheme="majorBidi" w:eastAsia="@Arial Unicode MS" w:hAnsiTheme="majorBidi" w:cs="Arabic Transparent" w:hint="cs"/>
          <w:sz w:val="24"/>
          <w:szCs w:val="24"/>
          <w:rtl/>
        </w:rPr>
        <w:t xml:space="preserve"> الأنصاري ، جمال الدين بن هاشم، </w:t>
      </w:r>
      <w:r w:rsidRPr="008E4C99">
        <w:rPr>
          <w:rFonts w:asciiTheme="majorBidi" w:eastAsia="@Arial Unicode MS" w:hAnsiTheme="majorBidi" w:cs="Arabic Transparent" w:hint="cs"/>
          <w:b/>
          <w:bCs/>
          <w:sz w:val="24"/>
          <w:szCs w:val="24"/>
          <w:rtl/>
        </w:rPr>
        <w:t>مغني اللبيب</w:t>
      </w:r>
      <w:r w:rsidRPr="00B96EBF">
        <w:rPr>
          <w:rFonts w:asciiTheme="majorBidi" w:eastAsia="@Arial Unicode MS" w:hAnsiTheme="majorBidi" w:cs="Arabic Transparent" w:hint="cs"/>
          <w:sz w:val="24"/>
          <w:szCs w:val="24"/>
          <w:rtl/>
        </w:rPr>
        <w:t xml:space="preserve"> ،ج1،ص 76-77.</w:t>
      </w:r>
    </w:p>
  </w:footnote>
  <w:footnote w:id="110">
    <w:p w:rsidR="00CC4974" w:rsidRPr="00B96EBF" w:rsidRDefault="00CC4974" w:rsidP="00F43DE5">
      <w:pPr>
        <w:pStyle w:val="FootnoteText"/>
        <w:ind w:left="139"/>
        <w:rPr>
          <w:rFonts w:cs="Arabic Transparent"/>
          <w:sz w:val="24"/>
          <w:szCs w:val="24"/>
          <w:rtl/>
        </w:rPr>
      </w:pPr>
      <w:r w:rsidRPr="00B96EBF">
        <w:rPr>
          <w:rStyle w:val="FootnoteReference"/>
          <w:rFonts w:eastAsiaTheme="majorEastAsia" w:cs="Arabic Transparent"/>
          <w:sz w:val="24"/>
          <w:szCs w:val="24"/>
        </w:rPr>
        <w:footnoteRef/>
      </w:r>
      <w:r w:rsidRPr="00B96EBF">
        <w:rPr>
          <w:rFonts w:cs="Arabic Transparent"/>
          <w:sz w:val="24"/>
          <w:szCs w:val="24"/>
          <w:rtl/>
        </w:rPr>
        <w:t xml:space="preserve"> </w:t>
      </w:r>
      <w:r w:rsidRPr="00B96EBF">
        <w:rPr>
          <w:rFonts w:cs="Arabic Transparent" w:hint="cs"/>
          <w:sz w:val="24"/>
          <w:szCs w:val="24"/>
          <w:rtl/>
        </w:rPr>
        <w:t xml:space="preserve">" الفتنة : أصل الفتن إدخال الذهب بالنار لتظهر جودته من </w:t>
      </w:r>
      <w:proofErr w:type="spellStart"/>
      <w:r w:rsidRPr="00B96EBF">
        <w:rPr>
          <w:rFonts w:cs="Arabic Transparent" w:hint="cs"/>
          <w:sz w:val="24"/>
          <w:szCs w:val="24"/>
          <w:rtl/>
        </w:rPr>
        <w:t>ردائته</w:t>
      </w:r>
      <w:proofErr w:type="spellEnd"/>
      <w:r w:rsidRPr="00B96EBF">
        <w:rPr>
          <w:rFonts w:cs="Arabic Transparent" w:hint="cs"/>
          <w:sz w:val="24"/>
          <w:szCs w:val="24"/>
          <w:rtl/>
        </w:rPr>
        <w:t>.</w:t>
      </w:r>
    </w:p>
    <w:p w:rsidR="00CC4974" w:rsidRPr="00B96EBF" w:rsidRDefault="00CC4974" w:rsidP="00F43DE5">
      <w:pPr>
        <w:pStyle w:val="FootnoteText"/>
        <w:ind w:left="139"/>
        <w:rPr>
          <w:rFonts w:cs="Arabic Transparent"/>
          <w:sz w:val="24"/>
          <w:szCs w:val="24"/>
          <w:rtl/>
        </w:rPr>
      </w:pPr>
      <w:r w:rsidRPr="00B96EBF">
        <w:rPr>
          <w:rFonts w:cs="Arabic Transparent" w:hint="cs"/>
          <w:sz w:val="24"/>
          <w:szCs w:val="24"/>
          <w:rtl/>
        </w:rPr>
        <w:t xml:space="preserve">تربصتم : التربص </w:t>
      </w:r>
      <w:proofErr w:type="spellStart"/>
      <w:r w:rsidRPr="00B96EBF">
        <w:rPr>
          <w:rFonts w:cs="Arabic Transparent" w:hint="cs"/>
          <w:sz w:val="24"/>
          <w:szCs w:val="24"/>
          <w:rtl/>
        </w:rPr>
        <w:t>الأنتظار</w:t>
      </w:r>
      <w:proofErr w:type="spellEnd"/>
      <w:r w:rsidRPr="00B96EBF">
        <w:rPr>
          <w:rFonts w:cs="Arabic Transparent" w:hint="cs"/>
          <w:sz w:val="24"/>
          <w:szCs w:val="24"/>
          <w:rtl/>
        </w:rPr>
        <w:t xml:space="preserve"> بالشيء سلعة كانت بقصد بها غلاء أو رخص أو أمراً ينتظر زواله أو حصوله ، يقال: تربصت لكذا أولى </w:t>
      </w:r>
      <w:proofErr w:type="spellStart"/>
      <w:r w:rsidRPr="00B96EBF">
        <w:rPr>
          <w:rFonts w:cs="Arabic Transparent" w:hint="cs"/>
          <w:sz w:val="24"/>
          <w:szCs w:val="24"/>
          <w:rtl/>
        </w:rPr>
        <w:t>لابصه</w:t>
      </w:r>
      <w:proofErr w:type="spellEnd"/>
      <w:r w:rsidRPr="00B96EBF">
        <w:rPr>
          <w:rFonts w:cs="Arabic Transparent" w:hint="cs"/>
          <w:sz w:val="24"/>
          <w:szCs w:val="24"/>
          <w:rtl/>
        </w:rPr>
        <w:t xml:space="preserve"> بكذا وتربص.</w:t>
      </w:r>
    </w:p>
    <w:p w:rsidR="00CC4974" w:rsidRPr="00B96EBF" w:rsidRDefault="00CC4974" w:rsidP="00F43DE5">
      <w:pPr>
        <w:pStyle w:val="FootnoteText"/>
        <w:ind w:left="139"/>
        <w:rPr>
          <w:rFonts w:cs="Arabic Transparent"/>
          <w:sz w:val="24"/>
          <w:szCs w:val="24"/>
          <w:rtl/>
        </w:rPr>
      </w:pPr>
      <w:r w:rsidRPr="00B96EBF">
        <w:rPr>
          <w:rFonts w:cs="Arabic Transparent" w:hint="cs"/>
          <w:sz w:val="24"/>
          <w:szCs w:val="24"/>
          <w:rtl/>
        </w:rPr>
        <w:t xml:space="preserve">وارتبتم : الريب أن تتوهم بالشيء أمراً ما فينكشف مما </w:t>
      </w:r>
      <w:proofErr w:type="spellStart"/>
      <w:r w:rsidRPr="00B96EBF">
        <w:rPr>
          <w:rFonts w:cs="Arabic Transparent" w:hint="cs"/>
          <w:sz w:val="24"/>
          <w:szCs w:val="24"/>
          <w:rtl/>
        </w:rPr>
        <w:t>تتوهمة</w:t>
      </w:r>
      <w:proofErr w:type="spellEnd"/>
      <w:r w:rsidRPr="00B96EBF">
        <w:rPr>
          <w:rFonts w:cs="Arabic Transparent" w:hint="cs"/>
          <w:sz w:val="24"/>
          <w:szCs w:val="24"/>
          <w:rtl/>
        </w:rPr>
        <w:t>.</w:t>
      </w:r>
    </w:p>
    <w:p w:rsidR="00CC4974" w:rsidRPr="00B96EBF" w:rsidRDefault="00CC4974" w:rsidP="00F43DE5">
      <w:pPr>
        <w:pStyle w:val="FootnoteText"/>
        <w:ind w:left="139"/>
        <w:rPr>
          <w:rFonts w:cs="Arabic Transparent"/>
          <w:sz w:val="24"/>
          <w:szCs w:val="24"/>
          <w:rtl/>
        </w:rPr>
      </w:pPr>
      <w:proofErr w:type="gramStart"/>
      <w:r w:rsidRPr="00B96EBF">
        <w:rPr>
          <w:rFonts w:cs="Arabic Transparent" w:hint="cs"/>
          <w:sz w:val="24"/>
          <w:szCs w:val="24"/>
          <w:rtl/>
        </w:rPr>
        <w:t>غركم :</w:t>
      </w:r>
      <w:proofErr w:type="gramEnd"/>
      <w:r w:rsidRPr="00B96EBF">
        <w:rPr>
          <w:rFonts w:cs="Arabic Transparent" w:hint="cs"/>
          <w:sz w:val="24"/>
          <w:szCs w:val="24"/>
          <w:rtl/>
        </w:rPr>
        <w:t xml:space="preserve"> غرر : غررت فلاناً أصبي غرته ونلت منه ما أريده، و الغرة غفلة في اليقظة، و </w:t>
      </w:r>
      <w:proofErr w:type="spellStart"/>
      <w:r w:rsidRPr="00B96EBF">
        <w:rPr>
          <w:rFonts w:cs="Arabic Transparent" w:hint="cs"/>
          <w:sz w:val="24"/>
          <w:szCs w:val="24"/>
          <w:rtl/>
        </w:rPr>
        <w:t>الغرار</w:t>
      </w:r>
      <w:proofErr w:type="spellEnd"/>
      <w:r w:rsidRPr="00B96EBF">
        <w:rPr>
          <w:rFonts w:cs="Arabic Transparent" w:hint="cs"/>
          <w:sz w:val="24"/>
          <w:szCs w:val="24"/>
          <w:rtl/>
        </w:rPr>
        <w:t xml:space="preserve"> غفلة مع غفوة، و أصل ذلك الغرر وهو الأثر الظاهر من الشيء ومنه غرة الفرس." الراغب الأصفه</w:t>
      </w:r>
      <w:r>
        <w:rPr>
          <w:rFonts w:cs="Arabic Transparent" w:hint="cs"/>
          <w:sz w:val="24"/>
          <w:szCs w:val="24"/>
          <w:rtl/>
        </w:rPr>
        <w:t xml:space="preserve">اني </w:t>
      </w:r>
      <w:r w:rsidRPr="00B96EBF">
        <w:rPr>
          <w:rFonts w:cs="Arabic Transparent" w:hint="cs"/>
          <w:sz w:val="24"/>
          <w:szCs w:val="24"/>
          <w:rtl/>
        </w:rPr>
        <w:t xml:space="preserve">، </w:t>
      </w:r>
      <w:r w:rsidRPr="008E4C99">
        <w:rPr>
          <w:rFonts w:cs="Arabic Transparent" w:hint="cs"/>
          <w:b/>
          <w:bCs/>
          <w:sz w:val="24"/>
          <w:szCs w:val="24"/>
          <w:rtl/>
        </w:rPr>
        <w:t>المفردات في غريب القران</w:t>
      </w:r>
      <w:r w:rsidRPr="00B96EBF">
        <w:rPr>
          <w:rFonts w:cs="Arabic Transparent" w:hint="cs"/>
          <w:sz w:val="24"/>
          <w:szCs w:val="24"/>
          <w:rtl/>
        </w:rPr>
        <w:t xml:space="preserve"> ، ج2،481/ ج1 ، 246،270،464. </w:t>
      </w:r>
    </w:p>
  </w:footnote>
  <w:footnote w:id="111">
    <w:p w:rsidR="00CC4974" w:rsidRPr="00B96EBF" w:rsidRDefault="00CC4974" w:rsidP="00F43DE5">
      <w:pPr>
        <w:pStyle w:val="FootnoteText"/>
        <w:ind w:left="139"/>
        <w:rPr>
          <w:rFonts w:cs="Arabic Transparent"/>
          <w:sz w:val="24"/>
          <w:szCs w:val="24"/>
        </w:rPr>
      </w:pPr>
      <w:r w:rsidRPr="00B96EBF">
        <w:rPr>
          <w:rStyle w:val="FootnoteReference"/>
          <w:rFonts w:eastAsiaTheme="majorEastAsia" w:cs="Arabic Transparent"/>
          <w:sz w:val="24"/>
          <w:szCs w:val="24"/>
        </w:rPr>
        <w:footnoteRef/>
      </w:r>
      <w:r w:rsidRPr="00B96EBF">
        <w:rPr>
          <w:rFonts w:cs="Arabic Transparent"/>
          <w:sz w:val="24"/>
          <w:szCs w:val="24"/>
          <w:rtl/>
        </w:rPr>
        <w:t xml:space="preserve"> </w:t>
      </w:r>
      <w:r w:rsidRPr="00B96EBF">
        <w:rPr>
          <w:rFonts w:cs="Arabic Transparent" w:hint="cs"/>
          <w:sz w:val="24"/>
          <w:szCs w:val="24"/>
          <w:rtl/>
        </w:rPr>
        <w:t xml:space="preserve">السامرائي، فاضل ، </w:t>
      </w:r>
      <w:r w:rsidRPr="008E4C99">
        <w:rPr>
          <w:rFonts w:cs="Arabic Transparent" w:hint="cs"/>
          <w:b/>
          <w:bCs/>
          <w:sz w:val="24"/>
          <w:szCs w:val="24"/>
          <w:rtl/>
        </w:rPr>
        <w:t>على طريق التفسير البياني</w:t>
      </w:r>
      <w:r w:rsidRPr="00B96EBF">
        <w:rPr>
          <w:rFonts w:cs="Arabic Transparent" w:hint="cs"/>
          <w:sz w:val="24"/>
          <w:szCs w:val="24"/>
          <w:rtl/>
        </w:rPr>
        <w:t>،ج 1 ، 265، بتصرف .</w:t>
      </w:r>
    </w:p>
  </w:footnote>
  <w:footnote w:id="112">
    <w:p w:rsidR="00CC4974" w:rsidRPr="00B96EBF" w:rsidRDefault="00CC4974" w:rsidP="00F43DE5">
      <w:pPr>
        <w:pStyle w:val="FootnoteText"/>
        <w:ind w:left="139"/>
        <w:rPr>
          <w:rFonts w:cs="Arabic Transparent"/>
          <w:sz w:val="24"/>
          <w:szCs w:val="24"/>
          <w:rtl/>
          <w:lang w:bidi="ar-JO"/>
        </w:rPr>
      </w:pPr>
      <w:r w:rsidRPr="00B96EBF">
        <w:rPr>
          <w:rStyle w:val="FootnoteReference"/>
          <w:rFonts w:eastAsiaTheme="majorEastAsia" w:cs="Arabic Transparent"/>
          <w:sz w:val="24"/>
          <w:szCs w:val="24"/>
        </w:rPr>
        <w:footnoteRef/>
      </w:r>
      <w:r w:rsidRPr="00B96EBF">
        <w:rPr>
          <w:rFonts w:cs="Arabic Transparent"/>
          <w:sz w:val="24"/>
          <w:szCs w:val="24"/>
          <w:rtl/>
        </w:rPr>
        <w:t xml:space="preserve"> </w:t>
      </w:r>
      <w:r w:rsidRPr="00B96EBF">
        <w:rPr>
          <w:rFonts w:cs="Arabic Transparent" w:hint="cs"/>
          <w:sz w:val="24"/>
          <w:szCs w:val="24"/>
          <w:rtl/>
          <w:lang w:bidi="ar-JO"/>
        </w:rPr>
        <w:t xml:space="preserve">ابن عاشور، الطاهر، </w:t>
      </w:r>
      <w:r w:rsidRPr="008E4C99">
        <w:rPr>
          <w:rFonts w:cs="Arabic Transparent" w:hint="cs"/>
          <w:b/>
          <w:bCs/>
          <w:sz w:val="24"/>
          <w:szCs w:val="24"/>
          <w:rtl/>
          <w:lang w:bidi="ar-JO"/>
        </w:rPr>
        <w:t>التحرير و التنوير</w:t>
      </w:r>
      <w:r w:rsidRPr="00B96EBF">
        <w:rPr>
          <w:rFonts w:cs="Arabic Transparent" w:hint="cs"/>
          <w:sz w:val="24"/>
          <w:szCs w:val="24"/>
          <w:rtl/>
          <w:lang w:bidi="ar-JO"/>
        </w:rPr>
        <w:t xml:space="preserve">، ج </w:t>
      </w:r>
      <w:proofErr w:type="gramStart"/>
      <w:r w:rsidRPr="00B96EBF">
        <w:rPr>
          <w:rFonts w:cs="Arabic Transparent" w:hint="cs"/>
          <w:sz w:val="24"/>
          <w:szCs w:val="24"/>
          <w:rtl/>
          <w:lang w:bidi="ar-JO"/>
        </w:rPr>
        <w:t>7  ،</w:t>
      </w:r>
      <w:proofErr w:type="gramEnd"/>
      <w:r w:rsidRPr="00B96EBF">
        <w:rPr>
          <w:rFonts w:cs="Arabic Transparent" w:hint="cs"/>
          <w:sz w:val="24"/>
          <w:szCs w:val="24"/>
          <w:rtl/>
          <w:lang w:bidi="ar-JO"/>
        </w:rPr>
        <w:t xml:space="preserve"> ص 387.</w:t>
      </w:r>
    </w:p>
  </w:footnote>
  <w:footnote w:id="113">
    <w:p w:rsidR="00CC4974" w:rsidRDefault="00CC4974" w:rsidP="00F43DE5">
      <w:pPr>
        <w:pStyle w:val="FootnoteText"/>
        <w:ind w:left="139"/>
      </w:pPr>
      <w:r w:rsidRPr="00B96EBF">
        <w:rPr>
          <w:rStyle w:val="FootnoteReference"/>
          <w:rFonts w:eastAsiaTheme="majorEastAsia" w:cs="Arabic Transparent"/>
          <w:sz w:val="24"/>
          <w:szCs w:val="24"/>
        </w:rPr>
        <w:footnoteRef/>
      </w:r>
      <w:r w:rsidRPr="00B96EBF">
        <w:rPr>
          <w:rFonts w:cs="Arabic Transparent"/>
          <w:sz w:val="24"/>
          <w:szCs w:val="24"/>
          <w:rtl/>
        </w:rPr>
        <w:t xml:space="preserve"> </w:t>
      </w:r>
      <w:r w:rsidRPr="00B96EBF">
        <w:rPr>
          <w:rFonts w:cs="Arabic Transparent" w:hint="cs"/>
          <w:sz w:val="24"/>
          <w:szCs w:val="24"/>
          <w:rtl/>
        </w:rPr>
        <w:t xml:space="preserve">السامرائي، فاضل ، </w:t>
      </w:r>
      <w:r w:rsidRPr="008E4C99">
        <w:rPr>
          <w:rFonts w:cs="Arabic Transparent" w:hint="cs"/>
          <w:b/>
          <w:bCs/>
          <w:sz w:val="24"/>
          <w:szCs w:val="24"/>
          <w:rtl/>
        </w:rPr>
        <w:t>على طريق التفسير البياني</w:t>
      </w:r>
      <w:r w:rsidRPr="00B96EBF">
        <w:rPr>
          <w:rFonts w:cs="Arabic Transparent" w:hint="cs"/>
          <w:sz w:val="24"/>
          <w:szCs w:val="24"/>
          <w:rtl/>
        </w:rPr>
        <w:t>، ج1، ص273.</w:t>
      </w:r>
    </w:p>
  </w:footnote>
  <w:footnote w:id="114">
    <w:p w:rsidR="00CC4974" w:rsidRPr="00BA5951" w:rsidRDefault="00CC4974" w:rsidP="00F43DE5">
      <w:pPr>
        <w:pStyle w:val="FootnoteText"/>
        <w:ind w:left="139"/>
        <w:rPr>
          <w:rFonts w:cs="Arabic Transparent"/>
          <w:sz w:val="24"/>
          <w:szCs w:val="24"/>
          <w:rtl/>
        </w:rPr>
      </w:pPr>
      <w:r w:rsidRPr="00BA5951">
        <w:rPr>
          <w:rStyle w:val="FootnoteReference"/>
          <w:rFonts w:eastAsiaTheme="majorEastAsia" w:cs="Arabic Transparent"/>
          <w:sz w:val="24"/>
          <w:szCs w:val="24"/>
        </w:rPr>
        <w:footnoteRef/>
      </w:r>
      <w:r w:rsidRPr="00BA5951">
        <w:rPr>
          <w:rFonts w:cs="Arabic Transparent"/>
          <w:sz w:val="24"/>
          <w:szCs w:val="24"/>
          <w:rtl/>
        </w:rPr>
        <w:t xml:space="preserve"> </w:t>
      </w:r>
      <w:r w:rsidRPr="00BA5951">
        <w:rPr>
          <w:rFonts w:cs="Arabic Transparent" w:hint="cs"/>
          <w:sz w:val="24"/>
          <w:szCs w:val="24"/>
          <w:rtl/>
        </w:rPr>
        <w:t xml:space="preserve">ابن </w:t>
      </w:r>
      <w:proofErr w:type="gramStart"/>
      <w:r w:rsidRPr="00BA5951">
        <w:rPr>
          <w:rFonts w:cs="Arabic Transparent" w:hint="cs"/>
          <w:sz w:val="24"/>
          <w:szCs w:val="24"/>
          <w:rtl/>
        </w:rPr>
        <w:t>عاشور ،</w:t>
      </w:r>
      <w:proofErr w:type="gramEnd"/>
      <w:r w:rsidRPr="00BA5951">
        <w:rPr>
          <w:rFonts w:cs="Arabic Transparent" w:hint="cs"/>
          <w:sz w:val="24"/>
          <w:szCs w:val="24"/>
          <w:rtl/>
        </w:rPr>
        <w:t xml:space="preserve"> </w:t>
      </w:r>
      <w:r w:rsidRPr="008E4C99">
        <w:rPr>
          <w:rFonts w:cs="Arabic Transparent" w:hint="cs"/>
          <w:b/>
          <w:bCs/>
          <w:sz w:val="24"/>
          <w:szCs w:val="24"/>
          <w:rtl/>
        </w:rPr>
        <w:t>التحرير و التنوير</w:t>
      </w:r>
      <w:r w:rsidRPr="00BA5951">
        <w:rPr>
          <w:rFonts w:cs="Arabic Transparent" w:hint="cs"/>
          <w:sz w:val="24"/>
          <w:szCs w:val="24"/>
          <w:rtl/>
        </w:rPr>
        <w:t>، ج29،ص 325.</w:t>
      </w:r>
    </w:p>
  </w:footnote>
  <w:footnote w:id="115">
    <w:p w:rsidR="00CC4974" w:rsidRPr="00BA5951" w:rsidRDefault="00CC4974" w:rsidP="00F43DE5">
      <w:pPr>
        <w:pStyle w:val="FootnoteText"/>
        <w:ind w:left="139"/>
        <w:rPr>
          <w:rFonts w:cs="Arabic Transparent"/>
          <w:sz w:val="24"/>
          <w:szCs w:val="24"/>
        </w:rPr>
      </w:pPr>
      <w:r w:rsidRPr="00BA5951">
        <w:rPr>
          <w:rStyle w:val="FootnoteReference"/>
          <w:rFonts w:eastAsiaTheme="majorEastAsia" w:cs="Arabic Transparent"/>
          <w:sz w:val="24"/>
          <w:szCs w:val="24"/>
        </w:rPr>
        <w:footnoteRef/>
      </w:r>
      <w:r w:rsidRPr="00BA5951">
        <w:rPr>
          <w:rFonts w:cs="Arabic Transparent"/>
          <w:sz w:val="24"/>
          <w:szCs w:val="24"/>
          <w:rtl/>
        </w:rPr>
        <w:t xml:space="preserve"> </w:t>
      </w:r>
      <w:proofErr w:type="gramStart"/>
      <w:r w:rsidRPr="00BA5951">
        <w:rPr>
          <w:rFonts w:cs="Arabic Transparent" w:hint="cs"/>
          <w:sz w:val="24"/>
          <w:szCs w:val="24"/>
          <w:rtl/>
        </w:rPr>
        <w:t>السعدي ،</w:t>
      </w:r>
      <w:proofErr w:type="gramEnd"/>
      <w:r w:rsidRPr="00BA5951">
        <w:rPr>
          <w:rFonts w:cs="Arabic Transparent" w:hint="cs"/>
          <w:sz w:val="24"/>
          <w:szCs w:val="24"/>
          <w:rtl/>
        </w:rPr>
        <w:t xml:space="preserve"> </w:t>
      </w:r>
      <w:r w:rsidRPr="008E4C99">
        <w:rPr>
          <w:rFonts w:cs="Arabic Transparent" w:hint="cs"/>
          <w:b/>
          <w:bCs/>
          <w:sz w:val="24"/>
          <w:szCs w:val="24"/>
          <w:rtl/>
        </w:rPr>
        <w:t>تفسير الكريم الرحمن في تفسير كلام المنان</w:t>
      </w:r>
      <w:r w:rsidRPr="00BA5951">
        <w:rPr>
          <w:rFonts w:cs="Arabic Transparent" w:hint="cs"/>
          <w:sz w:val="24"/>
          <w:szCs w:val="24"/>
          <w:rtl/>
        </w:rPr>
        <w:t>، ص 897-898.</w:t>
      </w:r>
    </w:p>
  </w:footnote>
  <w:footnote w:id="116">
    <w:p w:rsidR="00CC4974" w:rsidRPr="0021398B" w:rsidRDefault="00CC4974" w:rsidP="00F43DE5">
      <w:pPr>
        <w:pStyle w:val="FootnoteText"/>
        <w:ind w:left="139"/>
        <w:rPr>
          <w:sz w:val="24"/>
          <w:szCs w:val="24"/>
          <w:rtl/>
          <w:lang w:bidi="ar-JO"/>
        </w:rPr>
      </w:pPr>
      <w:r w:rsidRPr="00BA5951">
        <w:rPr>
          <w:rStyle w:val="FootnoteReference"/>
          <w:rFonts w:eastAsiaTheme="majorEastAsia" w:cs="Arabic Transparent"/>
          <w:sz w:val="24"/>
          <w:szCs w:val="24"/>
        </w:rPr>
        <w:footnoteRef/>
      </w:r>
      <w:r w:rsidRPr="00BA5951">
        <w:rPr>
          <w:rFonts w:cs="Arabic Transparent"/>
          <w:sz w:val="24"/>
          <w:szCs w:val="24"/>
          <w:rtl/>
        </w:rPr>
        <w:t xml:space="preserve"> </w:t>
      </w:r>
      <w:r w:rsidRPr="00BA5951">
        <w:rPr>
          <w:rFonts w:cs="Arabic Transparent" w:hint="cs"/>
          <w:sz w:val="24"/>
          <w:szCs w:val="24"/>
          <w:rtl/>
          <w:lang w:bidi="ar-JO"/>
        </w:rPr>
        <w:t xml:space="preserve">ابن عاشور،  </w:t>
      </w:r>
      <w:r w:rsidRPr="008E4C99">
        <w:rPr>
          <w:rFonts w:cs="Arabic Transparent" w:hint="cs"/>
          <w:b/>
          <w:bCs/>
          <w:sz w:val="24"/>
          <w:szCs w:val="24"/>
          <w:rtl/>
          <w:lang w:bidi="ar-JO"/>
        </w:rPr>
        <w:t>التحرير و التنوير،</w:t>
      </w:r>
      <w:r w:rsidRPr="00BA5951">
        <w:rPr>
          <w:rFonts w:cs="Arabic Transparent" w:hint="cs"/>
          <w:sz w:val="24"/>
          <w:szCs w:val="24"/>
          <w:rtl/>
          <w:lang w:bidi="ar-JO"/>
        </w:rPr>
        <w:t xml:space="preserve"> ج </w:t>
      </w:r>
      <w:proofErr w:type="gramStart"/>
      <w:r w:rsidRPr="00BA5951">
        <w:rPr>
          <w:rFonts w:cs="Arabic Transparent" w:hint="cs"/>
          <w:sz w:val="24"/>
          <w:szCs w:val="24"/>
          <w:rtl/>
          <w:lang w:bidi="ar-JO"/>
        </w:rPr>
        <w:t>29  ،</w:t>
      </w:r>
      <w:proofErr w:type="gramEnd"/>
      <w:r w:rsidRPr="00BA5951">
        <w:rPr>
          <w:rFonts w:cs="Arabic Transparent" w:hint="cs"/>
          <w:sz w:val="24"/>
          <w:szCs w:val="24"/>
          <w:rtl/>
          <w:lang w:bidi="ar-JO"/>
        </w:rPr>
        <w:t xml:space="preserve"> ص 325-326</w:t>
      </w:r>
      <w:r w:rsidRPr="0021398B">
        <w:rPr>
          <w:rFonts w:hint="cs"/>
          <w:sz w:val="24"/>
          <w:szCs w:val="24"/>
          <w:rtl/>
          <w:lang w:bidi="ar-JO"/>
        </w:rPr>
        <w:t>.</w:t>
      </w:r>
    </w:p>
  </w:footnote>
  <w:footnote w:id="117">
    <w:p w:rsidR="00CC4974" w:rsidRPr="00BA5951" w:rsidRDefault="00CC4974" w:rsidP="00F43DE5">
      <w:pPr>
        <w:pStyle w:val="FootnoteText"/>
        <w:ind w:left="139"/>
        <w:rPr>
          <w:rFonts w:cs="Arabic Transparent"/>
          <w:sz w:val="24"/>
          <w:szCs w:val="24"/>
          <w:rtl/>
        </w:rPr>
      </w:pPr>
      <w:r w:rsidRPr="00BA5951">
        <w:rPr>
          <w:rStyle w:val="FootnoteReference"/>
          <w:rFonts w:eastAsiaTheme="majorEastAsia" w:cs="Arabic Transparent"/>
          <w:sz w:val="24"/>
          <w:szCs w:val="24"/>
        </w:rPr>
        <w:footnoteRef/>
      </w:r>
      <w:r w:rsidRPr="00BA5951">
        <w:rPr>
          <w:rFonts w:cs="Arabic Transparent"/>
          <w:sz w:val="24"/>
          <w:szCs w:val="24"/>
          <w:rtl/>
        </w:rPr>
        <w:t xml:space="preserve"> </w:t>
      </w:r>
      <w:r w:rsidRPr="00BA5951">
        <w:rPr>
          <w:rFonts w:cs="Arabic Transparent" w:hint="cs"/>
          <w:sz w:val="24"/>
          <w:szCs w:val="24"/>
          <w:rtl/>
          <w:lang w:bidi="ar-JO"/>
        </w:rPr>
        <w:t>ابن عاشور</w:t>
      </w:r>
      <w:r w:rsidRPr="008E4C99">
        <w:rPr>
          <w:rFonts w:cs="Arabic Transparent" w:hint="cs"/>
          <w:b/>
          <w:bCs/>
          <w:sz w:val="24"/>
          <w:szCs w:val="24"/>
          <w:rtl/>
          <w:lang w:bidi="ar-JO"/>
        </w:rPr>
        <w:t>،  التحرير و التنوير</w:t>
      </w:r>
      <w:r w:rsidRPr="00BA5951">
        <w:rPr>
          <w:rFonts w:cs="Arabic Transparent" w:hint="cs"/>
          <w:sz w:val="24"/>
          <w:szCs w:val="24"/>
          <w:rtl/>
          <w:lang w:bidi="ar-JO"/>
        </w:rPr>
        <w:t xml:space="preserve">، ج </w:t>
      </w:r>
      <w:proofErr w:type="gramStart"/>
      <w:r w:rsidRPr="00BA5951">
        <w:rPr>
          <w:rFonts w:cs="Arabic Transparent" w:hint="cs"/>
          <w:sz w:val="24"/>
          <w:szCs w:val="24"/>
          <w:rtl/>
          <w:lang w:bidi="ar-JO"/>
        </w:rPr>
        <w:t>29  ،</w:t>
      </w:r>
      <w:proofErr w:type="gramEnd"/>
      <w:r w:rsidRPr="00BA5951">
        <w:rPr>
          <w:rFonts w:cs="Arabic Transparent" w:hint="cs"/>
          <w:sz w:val="24"/>
          <w:szCs w:val="24"/>
          <w:rtl/>
          <w:lang w:bidi="ar-JO"/>
        </w:rPr>
        <w:t xml:space="preserve"> ص326.</w:t>
      </w:r>
      <w:r w:rsidRPr="00BA5951">
        <w:rPr>
          <w:rFonts w:cs="Arabic Transparent" w:hint="cs"/>
          <w:sz w:val="24"/>
          <w:szCs w:val="24"/>
          <w:rtl/>
        </w:rPr>
        <w:t>.</w:t>
      </w:r>
    </w:p>
  </w:footnote>
  <w:footnote w:id="118">
    <w:p w:rsidR="00CC4974" w:rsidRPr="00BA5951" w:rsidRDefault="00CC4974" w:rsidP="00F43DE5">
      <w:pPr>
        <w:pStyle w:val="FootnoteText"/>
        <w:ind w:left="139"/>
        <w:rPr>
          <w:rFonts w:cs="Arabic Transparent"/>
          <w:sz w:val="24"/>
          <w:szCs w:val="24"/>
          <w:rtl/>
        </w:rPr>
      </w:pPr>
      <w:r w:rsidRPr="00BA5951">
        <w:rPr>
          <w:rStyle w:val="FootnoteReference"/>
          <w:rFonts w:eastAsiaTheme="majorEastAsia" w:cs="Arabic Transparent"/>
          <w:sz w:val="24"/>
          <w:szCs w:val="24"/>
        </w:rPr>
        <w:footnoteRef/>
      </w:r>
      <w:r w:rsidRPr="00BA5951">
        <w:rPr>
          <w:rFonts w:cs="Arabic Transparent"/>
          <w:sz w:val="24"/>
          <w:szCs w:val="24"/>
          <w:rtl/>
        </w:rPr>
        <w:t xml:space="preserve"> </w:t>
      </w:r>
      <w:r>
        <w:rPr>
          <w:rFonts w:cs="Arabic Transparent" w:hint="cs"/>
          <w:sz w:val="24"/>
          <w:szCs w:val="24"/>
          <w:rtl/>
        </w:rPr>
        <w:t>الزمخشري،</w:t>
      </w:r>
      <w:r w:rsidRPr="008E4C99">
        <w:rPr>
          <w:rFonts w:cs="Arabic Transparent" w:hint="cs"/>
          <w:b/>
          <w:bCs/>
          <w:sz w:val="24"/>
          <w:szCs w:val="24"/>
          <w:rtl/>
        </w:rPr>
        <w:t>الكشاف عن حقائق التنزيل و عيون الأقاويل في وجوه التأويل</w:t>
      </w:r>
      <w:r w:rsidRPr="00BA5951">
        <w:rPr>
          <w:rFonts w:cs="Arabic Transparent" w:hint="cs"/>
          <w:sz w:val="24"/>
          <w:szCs w:val="24"/>
          <w:rtl/>
        </w:rPr>
        <w:t xml:space="preserve"> ج29،ص1158./ أبو حيان </w:t>
      </w:r>
      <w:proofErr w:type="spellStart"/>
      <w:r w:rsidRPr="00BA5951">
        <w:rPr>
          <w:rFonts w:cs="Arabic Transparent" w:hint="cs"/>
          <w:sz w:val="24"/>
          <w:szCs w:val="24"/>
          <w:rtl/>
        </w:rPr>
        <w:t>الاندلسي</w:t>
      </w:r>
      <w:proofErr w:type="spellEnd"/>
      <w:r w:rsidRPr="00BA5951">
        <w:rPr>
          <w:rFonts w:cs="Arabic Transparent" w:hint="cs"/>
          <w:sz w:val="24"/>
          <w:szCs w:val="24"/>
          <w:rtl/>
        </w:rPr>
        <w:t>،</w:t>
      </w:r>
      <w:r w:rsidRPr="008E4C99">
        <w:rPr>
          <w:rFonts w:cs="Arabic Transparent" w:hint="cs"/>
          <w:b/>
          <w:bCs/>
          <w:sz w:val="24"/>
          <w:szCs w:val="24"/>
          <w:rtl/>
        </w:rPr>
        <w:t>البحر المحيط</w:t>
      </w:r>
      <w:r w:rsidRPr="00BA5951">
        <w:rPr>
          <w:rFonts w:cs="Arabic Transparent" w:hint="cs"/>
          <w:sz w:val="24"/>
          <w:szCs w:val="24"/>
          <w:rtl/>
        </w:rPr>
        <w:t>،ج8،ص 371.</w:t>
      </w:r>
    </w:p>
    <w:p w:rsidR="00CC4974" w:rsidRPr="00BA5951" w:rsidRDefault="00CC4974" w:rsidP="00F43DE5">
      <w:pPr>
        <w:pStyle w:val="FootnoteText"/>
        <w:ind w:left="139"/>
        <w:rPr>
          <w:rFonts w:cs="Arabic Transparent"/>
          <w:sz w:val="24"/>
          <w:szCs w:val="24"/>
          <w:rtl/>
        </w:rPr>
      </w:pPr>
      <w:r w:rsidRPr="00BA5951">
        <w:rPr>
          <w:rFonts w:cs="Arabic Transparent" w:hint="cs"/>
          <w:sz w:val="24"/>
          <w:szCs w:val="24"/>
          <w:rtl/>
        </w:rPr>
        <w:t>ابن عطية ، محمد عبد الحق بن غالب ،</w:t>
      </w:r>
      <w:r w:rsidRPr="008E4C99">
        <w:rPr>
          <w:rFonts w:cs="Arabic Transparent" w:hint="cs"/>
          <w:b/>
          <w:bCs/>
          <w:sz w:val="24"/>
          <w:szCs w:val="24"/>
          <w:rtl/>
        </w:rPr>
        <w:t xml:space="preserve">المحرر </w:t>
      </w:r>
      <w:proofErr w:type="spellStart"/>
      <w:r w:rsidRPr="008E4C99">
        <w:rPr>
          <w:rFonts w:cs="Arabic Transparent" w:hint="cs"/>
          <w:b/>
          <w:bCs/>
          <w:sz w:val="24"/>
          <w:szCs w:val="24"/>
          <w:rtl/>
        </w:rPr>
        <w:t>الوجيزفي</w:t>
      </w:r>
      <w:proofErr w:type="spellEnd"/>
      <w:r w:rsidRPr="008E4C99">
        <w:rPr>
          <w:rFonts w:cs="Arabic Transparent" w:hint="cs"/>
          <w:b/>
          <w:bCs/>
          <w:sz w:val="24"/>
          <w:szCs w:val="24"/>
          <w:rtl/>
        </w:rPr>
        <w:t xml:space="preserve"> تفسير الكتاب العزيز</w:t>
      </w:r>
      <w:r w:rsidRPr="00BA5951">
        <w:rPr>
          <w:rFonts w:cs="Arabic Transparent" w:hint="cs"/>
          <w:sz w:val="24"/>
          <w:szCs w:val="24"/>
          <w:rtl/>
        </w:rPr>
        <w:t>،</w:t>
      </w:r>
      <w:r w:rsidRPr="008E4C99">
        <w:rPr>
          <w:rFonts w:cs="Arabic Transparent" w:hint="cs"/>
          <w:sz w:val="24"/>
          <w:szCs w:val="24"/>
          <w:rtl/>
        </w:rPr>
        <w:t xml:space="preserve"> </w:t>
      </w:r>
      <w:r w:rsidRPr="00BA5951">
        <w:rPr>
          <w:rFonts w:cs="Arabic Transparent" w:hint="cs"/>
          <w:sz w:val="24"/>
          <w:szCs w:val="24"/>
          <w:rtl/>
        </w:rPr>
        <w:t>طبعة1 ( تحقيق: عبد السلام عبد الشافي محمد) ، دار الكتب العلمية ، بيروت لبنان،ج 5 ص397./ ابن عاشور</w:t>
      </w:r>
      <w:proofErr w:type="gramStart"/>
      <w:r w:rsidRPr="00BA5951">
        <w:rPr>
          <w:rFonts w:cs="Arabic Transparent" w:hint="cs"/>
          <w:sz w:val="24"/>
          <w:szCs w:val="24"/>
          <w:rtl/>
        </w:rPr>
        <w:t>،الطاهر</w:t>
      </w:r>
      <w:proofErr w:type="gramEnd"/>
      <w:r w:rsidRPr="00BA5951">
        <w:rPr>
          <w:rFonts w:cs="Arabic Transparent" w:hint="cs"/>
          <w:sz w:val="24"/>
          <w:szCs w:val="24"/>
          <w:rtl/>
        </w:rPr>
        <w:t xml:space="preserve"> محمد ، التحرير و التنوير، ج29،ص320.</w:t>
      </w:r>
    </w:p>
  </w:footnote>
  <w:footnote w:id="119">
    <w:p w:rsidR="00CC4974" w:rsidRDefault="00CC4974" w:rsidP="00F43DE5">
      <w:pPr>
        <w:pStyle w:val="FootnoteText"/>
        <w:ind w:left="139"/>
        <w:rPr>
          <w:rtl/>
        </w:rPr>
      </w:pPr>
      <w:r w:rsidRPr="00BA5951">
        <w:rPr>
          <w:rStyle w:val="FootnoteReference"/>
          <w:rFonts w:eastAsiaTheme="majorEastAsia" w:cs="Arabic Transparent"/>
          <w:sz w:val="24"/>
          <w:szCs w:val="24"/>
        </w:rPr>
        <w:footnoteRef/>
      </w:r>
      <w:r w:rsidRPr="00BA5951">
        <w:rPr>
          <w:rFonts w:cs="Arabic Transparent"/>
          <w:sz w:val="24"/>
          <w:szCs w:val="24"/>
          <w:rtl/>
        </w:rPr>
        <w:t xml:space="preserve"> </w:t>
      </w:r>
      <w:r w:rsidRPr="00BA5951">
        <w:rPr>
          <w:rFonts w:cs="Arabic Transparent" w:hint="cs"/>
          <w:sz w:val="24"/>
          <w:szCs w:val="24"/>
          <w:rtl/>
          <w:lang w:bidi="ar-JO"/>
        </w:rPr>
        <w:t xml:space="preserve">الزمخشري، </w:t>
      </w:r>
      <w:r w:rsidRPr="00BA5951">
        <w:rPr>
          <w:rFonts w:cs="Arabic Transparent" w:hint="cs"/>
          <w:sz w:val="24"/>
          <w:szCs w:val="24"/>
          <w:rtl/>
        </w:rPr>
        <w:t>ا</w:t>
      </w:r>
      <w:r w:rsidRPr="008E4C99">
        <w:rPr>
          <w:rFonts w:cs="Arabic Transparent" w:hint="cs"/>
          <w:b/>
          <w:bCs/>
          <w:sz w:val="24"/>
          <w:szCs w:val="24"/>
          <w:rtl/>
        </w:rPr>
        <w:t>لكشاف</w:t>
      </w:r>
      <w:r w:rsidRPr="00BA5951">
        <w:rPr>
          <w:rFonts w:cs="Arabic Transparent" w:hint="cs"/>
          <w:sz w:val="24"/>
          <w:szCs w:val="24"/>
          <w:rtl/>
        </w:rPr>
        <w:t xml:space="preserve"> </w:t>
      </w:r>
      <w:r w:rsidRPr="00BA5951">
        <w:rPr>
          <w:rFonts w:cs="Arabic Transparent" w:hint="cs"/>
          <w:sz w:val="24"/>
          <w:szCs w:val="24"/>
          <w:rtl/>
          <w:lang w:bidi="ar-JO"/>
        </w:rPr>
        <w:t>،ج27، ص1158</w:t>
      </w:r>
      <w:r w:rsidRPr="00BA5951">
        <w:rPr>
          <w:rFonts w:cs="Arabic Transparent" w:hint="cs"/>
          <w:sz w:val="24"/>
          <w:szCs w:val="24"/>
          <w:rtl/>
        </w:rPr>
        <w:t>.</w:t>
      </w:r>
    </w:p>
  </w:footnote>
  <w:footnote w:id="120">
    <w:p w:rsidR="00CC4974" w:rsidRPr="00BA5951" w:rsidRDefault="00CC4974" w:rsidP="00F43DE5">
      <w:pPr>
        <w:pStyle w:val="FootnoteText"/>
        <w:ind w:left="139"/>
        <w:rPr>
          <w:rFonts w:cs="Arabic Transparent"/>
          <w:sz w:val="24"/>
          <w:szCs w:val="24"/>
          <w:lang w:bidi="ar-JO"/>
        </w:rPr>
      </w:pPr>
      <w:r w:rsidRPr="00BA5951">
        <w:rPr>
          <w:rStyle w:val="FootnoteReference"/>
          <w:rFonts w:eastAsiaTheme="majorEastAsia" w:cs="Arabic Transparent"/>
          <w:sz w:val="24"/>
          <w:szCs w:val="24"/>
        </w:rPr>
        <w:footnoteRef/>
      </w:r>
      <w:r w:rsidRPr="00BA5951">
        <w:rPr>
          <w:rFonts w:cs="Arabic Transparent"/>
          <w:sz w:val="24"/>
          <w:szCs w:val="24"/>
          <w:rtl/>
        </w:rPr>
        <w:t xml:space="preserve"> </w:t>
      </w:r>
      <w:r w:rsidRPr="00BA5951">
        <w:rPr>
          <w:rFonts w:cs="Arabic Transparent" w:hint="cs"/>
          <w:sz w:val="24"/>
          <w:szCs w:val="24"/>
          <w:rtl/>
          <w:lang w:bidi="ar-JO"/>
        </w:rPr>
        <w:t xml:space="preserve">ابن عاشور،  </w:t>
      </w:r>
      <w:r w:rsidRPr="008E4C99">
        <w:rPr>
          <w:rFonts w:cs="Arabic Transparent" w:hint="cs"/>
          <w:b/>
          <w:bCs/>
          <w:sz w:val="24"/>
          <w:szCs w:val="24"/>
          <w:rtl/>
          <w:lang w:bidi="ar-JO"/>
        </w:rPr>
        <w:t>التحرير و التنوير</w:t>
      </w:r>
      <w:proofErr w:type="gramStart"/>
      <w:r w:rsidRPr="00BA5951">
        <w:rPr>
          <w:rFonts w:cs="Arabic Transparent" w:hint="cs"/>
          <w:sz w:val="24"/>
          <w:szCs w:val="24"/>
          <w:rtl/>
          <w:lang w:bidi="ar-JO"/>
        </w:rPr>
        <w:t>،ج29</w:t>
      </w:r>
      <w:proofErr w:type="gramEnd"/>
      <w:r w:rsidRPr="00BA5951">
        <w:rPr>
          <w:rFonts w:cs="Arabic Transparent" w:hint="cs"/>
          <w:sz w:val="24"/>
          <w:szCs w:val="24"/>
          <w:rtl/>
          <w:lang w:bidi="ar-JO"/>
        </w:rPr>
        <w:t xml:space="preserve">  ،ص 227.</w:t>
      </w:r>
    </w:p>
  </w:footnote>
  <w:footnote w:id="121">
    <w:p w:rsidR="00CC4974" w:rsidRPr="00BA5951" w:rsidRDefault="00CC4974" w:rsidP="00F43DE5">
      <w:pPr>
        <w:pStyle w:val="FootnoteText"/>
        <w:ind w:left="139"/>
        <w:rPr>
          <w:rFonts w:cs="Arabic Transparent"/>
          <w:sz w:val="24"/>
          <w:szCs w:val="24"/>
          <w:lang w:bidi="ar-JO"/>
        </w:rPr>
      </w:pPr>
      <w:r w:rsidRPr="00BA5951">
        <w:rPr>
          <w:rStyle w:val="FootnoteReference"/>
          <w:rFonts w:eastAsiaTheme="majorEastAsia" w:cs="Arabic Transparent"/>
          <w:sz w:val="24"/>
          <w:szCs w:val="24"/>
        </w:rPr>
        <w:footnoteRef/>
      </w:r>
      <w:r w:rsidRPr="00BA5951">
        <w:rPr>
          <w:rFonts w:cs="Arabic Transparent"/>
          <w:sz w:val="24"/>
          <w:szCs w:val="24"/>
          <w:rtl/>
        </w:rPr>
        <w:t xml:space="preserve"> </w:t>
      </w:r>
      <w:r w:rsidRPr="00BA5951">
        <w:rPr>
          <w:rFonts w:cs="Arabic Transparent" w:hint="cs"/>
          <w:sz w:val="24"/>
          <w:szCs w:val="24"/>
          <w:rtl/>
          <w:lang w:bidi="ar-JO"/>
        </w:rPr>
        <w:t>.الزمخ</w:t>
      </w:r>
      <w:proofErr w:type="gramStart"/>
      <w:r w:rsidRPr="00BA5951">
        <w:rPr>
          <w:rFonts w:cs="Arabic Transparent" w:hint="cs"/>
          <w:sz w:val="24"/>
          <w:szCs w:val="24"/>
          <w:rtl/>
          <w:lang w:bidi="ar-JO"/>
        </w:rPr>
        <w:t xml:space="preserve">شري، </w:t>
      </w:r>
      <w:r w:rsidRPr="008E4C99">
        <w:rPr>
          <w:rFonts w:cs="Arabic Transparent" w:hint="cs"/>
          <w:b/>
          <w:bCs/>
          <w:sz w:val="24"/>
          <w:szCs w:val="24"/>
          <w:rtl/>
        </w:rPr>
        <w:t>ال</w:t>
      </w:r>
      <w:proofErr w:type="gramEnd"/>
      <w:r w:rsidRPr="008E4C99">
        <w:rPr>
          <w:rFonts w:cs="Arabic Transparent" w:hint="cs"/>
          <w:b/>
          <w:bCs/>
          <w:sz w:val="24"/>
          <w:szCs w:val="24"/>
          <w:rtl/>
        </w:rPr>
        <w:t>كشاف</w:t>
      </w:r>
      <w:r w:rsidRPr="00BA5951">
        <w:rPr>
          <w:rFonts w:cs="Arabic Transparent" w:hint="cs"/>
          <w:sz w:val="24"/>
          <w:szCs w:val="24"/>
          <w:rtl/>
        </w:rPr>
        <w:t xml:space="preserve"> </w:t>
      </w:r>
      <w:r w:rsidRPr="00BA5951">
        <w:rPr>
          <w:rFonts w:cs="Arabic Transparent" w:hint="cs"/>
          <w:sz w:val="24"/>
          <w:szCs w:val="24"/>
          <w:rtl/>
          <w:lang w:bidi="ar-JO"/>
        </w:rPr>
        <w:t xml:space="preserve"> ،ج27،ص1158-1189./ ابن عاشور ، </w:t>
      </w:r>
      <w:r w:rsidRPr="008E4C99">
        <w:rPr>
          <w:rFonts w:cs="Arabic Transparent" w:hint="cs"/>
          <w:b/>
          <w:bCs/>
          <w:sz w:val="24"/>
          <w:szCs w:val="24"/>
          <w:rtl/>
          <w:lang w:bidi="ar-JO"/>
        </w:rPr>
        <w:t>التحرير و التنوير</w:t>
      </w:r>
      <w:r w:rsidRPr="00BA5951">
        <w:rPr>
          <w:rFonts w:cs="Arabic Transparent" w:hint="cs"/>
          <w:sz w:val="24"/>
          <w:szCs w:val="24"/>
          <w:rtl/>
          <w:lang w:bidi="ar-JO"/>
        </w:rPr>
        <w:t xml:space="preserve">،ج 29،ص326-327/ سيد قطب، </w:t>
      </w:r>
      <w:r w:rsidRPr="008E4C99">
        <w:rPr>
          <w:rFonts w:cs="Arabic Transparent" w:hint="cs"/>
          <w:b/>
          <w:bCs/>
          <w:sz w:val="24"/>
          <w:szCs w:val="24"/>
          <w:rtl/>
          <w:lang w:bidi="ar-JO"/>
        </w:rPr>
        <w:t>في ظلال القران</w:t>
      </w:r>
      <w:r w:rsidRPr="00BA5951">
        <w:rPr>
          <w:rFonts w:cs="Arabic Transparent" w:hint="cs"/>
          <w:sz w:val="24"/>
          <w:szCs w:val="24"/>
          <w:rtl/>
          <w:lang w:bidi="ar-JO"/>
        </w:rPr>
        <w:t xml:space="preserve">،المجلد الخامس،ص 3761-3762. </w:t>
      </w:r>
    </w:p>
  </w:footnote>
  <w:footnote w:id="122">
    <w:p w:rsidR="00CC4974" w:rsidRPr="00BA5951" w:rsidRDefault="00CC4974" w:rsidP="00F43DE5">
      <w:pPr>
        <w:pStyle w:val="FootnoteText"/>
        <w:ind w:left="139"/>
        <w:rPr>
          <w:rFonts w:cs="Arabic Transparent"/>
          <w:sz w:val="24"/>
          <w:szCs w:val="24"/>
        </w:rPr>
      </w:pPr>
      <w:r w:rsidRPr="00BA5951">
        <w:rPr>
          <w:rStyle w:val="FootnoteReference"/>
          <w:rFonts w:eastAsiaTheme="majorEastAsia" w:cs="Arabic Transparent"/>
          <w:sz w:val="24"/>
          <w:szCs w:val="24"/>
        </w:rPr>
        <w:footnoteRef/>
      </w:r>
      <w:r w:rsidRPr="00BA5951">
        <w:rPr>
          <w:rFonts w:cs="Arabic Transparent"/>
          <w:sz w:val="24"/>
          <w:szCs w:val="24"/>
          <w:rtl/>
        </w:rPr>
        <w:t xml:space="preserve"> </w:t>
      </w:r>
      <w:r w:rsidRPr="00BA5951">
        <w:rPr>
          <w:rFonts w:cs="Arabic Transparent" w:hint="cs"/>
          <w:sz w:val="24"/>
          <w:szCs w:val="24"/>
          <w:rtl/>
          <w:lang w:bidi="ar-JO"/>
        </w:rPr>
        <w:t xml:space="preserve">الزمخشري، </w:t>
      </w:r>
      <w:r w:rsidRPr="008E4C99">
        <w:rPr>
          <w:rFonts w:cs="Arabic Transparent" w:hint="cs"/>
          <w:b/>
          <w:bCs/>
          <w:sz w:val="24"/>
          <w:szCs w:val="24"/>
          <w:rtl/>
        </w:rPr>
        <w:t xml:space="preserve">الكشاف </w:t>
      </w:r>
      <w:r w:rsidRPr="008E4C99">
        <w:rPr>
          <w:rFonts w:cs="Arabic Transparent" w:hint="cs"/>
          <w:b/>
          <w:bCs/>
          <w:sz w:val="24"/>
          <w:szCs w:val="24"/>
          <w:rtl/>
          <w:lang w:bidi="ar-JO"/>
        </w:rPr>
        <w:t xml:space="preserve"> </w:t>
      </w:r>
      <w:r w:rsidRPr="00BA5951">
        <w:rPr>
          <w:rFonts w:cs="Arabic Transparent" w:hint="cs"/>
          <w:sz w:val="24"/>
          <w:szCs w:val="24"/>
          <w:rtl/>
          <w:lang w:bidi="ar-JO"/>
        </w:rPr>
        <w:t>،ج27،ص1158-1159</w:t>
      </w:r>
    </w:p>
  </w:footnote>
  <w:footnote w:id="123">
    <w:p w:rsidR="00CC4974" w:rsidRPr="00D61A38" w:rsidRDefault="00CC4974" w:rsidP="00F43DE5">
      <w:pPr>
        <w:pStyle w:val="FootnoteText"/>
        <w:ind w:left="139"/>
        <w:rPr>
          <w:rFonts w:cs="Arabic Transparent"/>
          <w:sz w:val="24"/>
          <w:szCs w:val="24"/>
          <w:rtl/>
          <w:lang w:bidi="ar-JO"/>
        </w:rPr>
      </w:pPr>
      <w:r w:rsidRPr="00D61A38">
        <w:rPr>
          <w:rStyle w:val="FootnoteReference"/>
          <w:rFonts w:eastAsiaTheme="majorEastAsia" w:cs="Arabic Transparent"/>
          <w:sz w:val="24"/>
          <w:szCs w:val="24"/>
        </w:rPr>
        <w:footnoteRef/>
      </w:r>
      <w:r w:rsidRPr="00D61A38">
        <w:rPr>
          <w:rFonts w:cs="Arabic Transparent"/>
          <w:sz w:val="24"/>
          <w:szCs w:val="24"/>
          <w:rtl/>
        </w:rPr>
        <w:t xml:space="preserve"> </w:t>
      </w:r>
      <w:r w:rsidRPr="00D61A38">
        <w:rPr>
          <w:rFonts w:cs="Arabic Transparent" w:hint="cs"/>
          <w:sz w:val="24"/>
          <w:szCs w:val="24"/>
          <w:rtl/>
          <w:lang w:bidi="ar-JO"/>
        </w:rPr>
        <w:t xml:space="preserve">ابن منظور، </w:t>
      </w:r>
      <w:r w:rsidRPr="008E4C99">
        <w:rPr>
          <w:rFonts w:cs="Arabic Transparent" w:hint="cs"/>
          <w:b/>
          <w:bCs/>
          <w:sz w:val="24"/>
          <w:szCs w:val="24"/>
          <w:rtl/>
          <w:lang w:bidi="ar-JO"/>
        </w:rPr>
        <w:t>لسان العرب</w:t>
      </w:r>
      <w:proofErr w:type="gramStart"/>
      <w:r w:rsidRPr="008E4C99">
        <w:rPr>
          <w:rFonts w:cs="Arabic Transparent" w:hint="cs"/>
          <w:b/>
          <w:bCs/>
          <w:sz w:val="24"/>
          <w:szCs w:val="24"/>
          <w:rtl/>
          <w:lang w:bidi="ar-JO"/>
        </w:rPr>
        <w:t>،</w:t>
      </w:r>
      <w:r w:rsidRPr="00D61A38">
        <w:rPr>
          <w:rFonts w:cs="Arabic Transparent" w:hint="cs"/>
          <w:sz w:val="24"/>
          <w:szCs w:val="24"/>
          <w:rtl/>
          <w:lang w:bidi="ar-JO"/>
        </w:rPr>
        <w:t>مجلد</w:t>
      </w:r>
      <w:proofErr w:type="gramEnd"/>
      <w:r w:rsidRPr="00D61A38">
        <w:rPr>
          <w:rFonts w:cs="Arabic Transparent" w:hint="cs"/>
          <w:sz w:val="24"/>
          <w:szCs w:val="24"/>
          <w:rtl/>
          <w:lang w:bidi="ar-JO"/>
        </w:rPr>
        <w:t xml:space="preserve"> 13، ص 336-337.</w:t>
      </w:r>
    </w:p>
  </w:footnote>
  <w:footnote w:id="124">
    <w:p w:rsidR="00CC4974" w:rsidRPr="00D61A38" w:rsidRDefault="00CC4974" w:rsidP="00F43DE5">
      <w:pPr>
        <w:pStyle w:val="FootnoteText"/>
        <w:ind w:left="139"/>
        <w:rPr>
          <w:rFonts w:cs="Arabic Transparent"/>
          <w:sz w:val="24"/>
          <w:szCs w:val="24"/>
          <w:lang w:bidi="ar-JO"/>
        </w:rPr>
      </w:pPr>
      <w:r w:rsidRPr="00D61A38">
        <w:rPr>
          <w:rStyle w:val="FootnoteReference"/>
          <w:rFonts w:eastAsiaTheme="majorEastAsia" w:cs="Arabic Transparent"/>
          <w:sz w:val="24"/>
          <w:szCs w:val="24"/>
        </w:rPr>
        <w:footnoteRef/>
      </w:r>
      <w:r w:rsidRPr="00D61A38">
        <w:rPr>
          <w:rFonts w:cs="Arabic Transparent"/>
          <w:sz w:val="24"/>
          <w:szCs w:val="24"/>
          <w:rtl/>
        </w:rPr>
        <w:t xml:space="preserve"> </w:t>
      </w:r>
      <w:r w:rsidRPr="00D61A38">
        <w:rPr>
          <w:rFonts w:cs="Arabic Transparent" w:hint="cs"/>
          <w:sz w:val="24"/>
          <w:szCs w:val="24"/>
          <w:rtl/>
          <w:lang w:bidi="ar-JO"/>
        </w:rPr>
        <w:t>ابن عاشور</w:t>
      </w:r>
      <w:proofErr w:type="gramStart"/>
      <w:r w:rsidRPr="00D61A38">
        <w:rPr>
          <w:rFonts w:cs="Arabic Transparent" w:hint="cs"/>
          <w:sz w:val="24"/>
          <w:szCs w:val="24"/>
          <w:rtl/>
          <w:lang w:bidi="ar-JO"/>
        </w:rPr>
        <w:t>،</w:t>
      </w:r>
      <w:r w:rsidRPr="008E4C99">
        <w:rPr>
          <w:rFonts w:cs="Arabic Transparent" w:hint="cs"/>
          <w:b/>
          <w:bCs/>
          <w:sz w:val="24"/>
          <w:szCs w:val="24"/>
          <w:rtl/>
          <w:lang w:bidi="ar-JO"/>
        </w:rPr>
        <w:t>التحرير</w:t>
      </w:r>
      <w:proofErr w:type="gramEnd"/>
      <w:r w:rsidRPr="008E4C99">
        <w:rPr>
          <w:rFonts w:cs="Arabic Transparent" w:hint="cs"/>
          <w:b/>
          <w:bCs/>
          <w:sz w:val="24"/>
          <w:szCs w:val="24"/>
          <w:rtl/>
          <w:lang w:bidi="ar-JO"/>
        </w:rPr>
        <w:t xml:space="preserve"> و التنوير</w:t>
      </w:r>
      <w:r w:rsidRPr="00D61A38">
        <w:rPr>
          <w:rFonts w:cs="Arabic Transparent" w:hint="cs"/>
          <w:sz w:val="24"/>
          <w:szCs w:val="24"/>
          <w:rtl/>
          <w:lang w:bidi="ar-JO"/>
        </w:rPr>
        <w:t>، ج 23، ص 116.</w:t>
      </w:r>
    </w:p>
  </w:footnote>
  <w:footnote w:id="125">
    <w:p w:rsidR="00CC4974" w:rsidRPr="0021398B" w:rsidRDefault="00CC4974" w:rsidP="00F43DE5">
      <w:pPr>
        <w:pStyle w:val="FootnoteText"/>
        <w:ind w:left="139"/>
        <w:rPr>
          <w:sz w:val="24"/>
          <w:szCs w:val="24"/>
          <w:rtl/>
          <w:lang w:bidi="ar-JO"/>
        </w:rPr>
      </w:pPr>
      <w:r w:rsidRPr="00D61A38">
        <w:rPr>
          <w:rStyle w:val="FootnoteReference"/>
          <w:rFonts w:eastAsiaTheme="majorEastAsia" w:cs="Arabic Transparent"/>
          <w:sz w:val="24"/>
          <w:szCs w:val="24"/>
        </w:rPr>
        <w:footnoteRef/>
      </w:r>
      <w:r w:rsidRPr="00D61A38">
        <w:rPr>
          <w:rFonts w:cs="Arabic Transparent"/>
          <w:sz w:val="24"/>
          <w:szCs w:val="24"/>
          <w:rtl/>
        </w:rPr>
        <w:t xml:space="preserve"> </w:t>
      </w:r>
      <w:r>
        <w:rPr>
          <w:rFonts w:cs="Arabic Transparent" w:hint="cs"/>
          <w:sz w:val="24"/>
          <w:szCs w:val="24"/>
          <w:rtl/>
          <w:lang w:bidi="ar-JO"/>
        </w:rPr>
        <w:t>المرجع نفسه</w:t>
      </w:r>
      <w:r w:rsidRPr="00D61A38">
        <w:rPr>
          <w:rFonts w:cs="Arabic Transparent" w:hint="cs"/>
          <w:sz w:val="24"/>
          <w:szCs w:val="24"/>
          <w:rtl/>
          <w:lang w:bidi="ar-JO"/>
        </w:rPr>
        <w:t>، ج 23، ص 115</w:t>
      </w:r>
      <w:r w:rsidRPr="0021398B">
        <w:rPr>
          <w:rFonts w:hint="cs"/>
          <w:sz w:val="24"/>
          <w:szCs w:val="24"/>
          <w:rtl/>
          <w:lang w:bidi="ar-JO"/>
        </w:rPr>
        <w:t>.</w:t>
      </w:r>
    </w:p>
  </w:footnote>
  <w:footnote w:id="126">
    <w:p w:rsidR="00CC4974" w:rsidRPr="00D61A38" w:rsidRDefault="00CC4974" w:rsidP="00F43DE5">
      <w:pPr>
        <w:pStyle w:val="FootnoteText"/>
        <w:ind w:left="139"/>
        <w:rPr>
          <w:rFonts w:cs="Arabic Transparent"/>
          <w:sz w:val="24"/>
          <w:szCs w:val="24"/>
          <w:lang w:bidi="ar-JO"/>
        </w:rPr>
      </w:pPr>
      <w:r w:rsidRPr="00D61A38">
        <w:rPr>
          <w:rStyle w:val="FootnoteReference"/>
          <w:rFonts w:eastAsiaTheme="majorEastAsia" w:cs="Arabic Transparent"/>
          <w:sz w:val="24"/>
          <w:szCs w:val="24"/>
        </w:rPr>
        <w:footnoteRef/>
      </w:r>
      <w:r w:rsidRPr="00D61A38">
        <w:rPr>
          <w:rFonts w:cs="Arabic Transparent"/>
          <w:sz w:val="24"/>
          <w:szCs w:val="24"/>
          <w:rtl/>
        </w:rPr>
        <w:t xml:space="preserve"> </w:t>
      </w:r>
      <w:r w:rsidRPr="00D61A38">
        <w:rPr>
          <w:rFonts w:cs="Arabic Transparent" w:hint="cs"/>
          <w:sz w:val="24"/>
          <w:szCs w:val="24"/>
          <w:rtl/>
          <w:lang w:bidi="ar-JO"/>
        </w:rPr>
        <w:t>ابن عاشور</w:t>
      </w:r>
      <w:proofErr w:type="gramStart"/>
      <w:r w:rsidRPr="00D61A38">
        <w:rPr>
          <w:rFonts w:cs="Arabic Transparent" w:hint="cs"/>
          <w:sz w:val="24"/>
          <w:szCs w:val="24"/>
          <w:rtl/>
          <w:lang w:bidi="ar-JO"/>
        </w:rPr>
        <w:t>،</w:t>
      </w:r>
      <w:r w:rsidRPr="008E4C99">
        <w:rPr>
          <w:rFonts w:cs="Arabic Transparent" w:hint="cs"/>
          <w:b/>
          <w:bCs/>
          <w:sz w:val="24"/>
          <w:szCs w:val="24"/>
          <w:rtl/>
          <w:lang w:bidi="ar-JO"/>
        </w:rPr>
        <w:t>التحرير</w:t>
      </w:r>
      <w:proofErr w:type="gramEnd"/>
      <w:r w:rsidRPr="008E4C99">
        <w:rPr>
          <w:rFonts w:cs="Arabic Transparent" w:hint="cs"/>
          <w:b/>
          <w:bCs/>
          <w:sz w:val="24"/>
          <w:szCs w:val="24"/>
          <w:rtl/>
          <w:lang w:bidi="ar-JO"/>
        </w:rPr>
        <w:t xml:space="preserve"> و التنوير</w:t>
      </w:r>
      <w:r w:rsidRPr="00D61A38">
        <w:rPr>
          <w:rFonts w:cs="Arabic Transparent" w:hint="cs"/>
          <w:sz w:val="24"/>
          <w:szCs w:val="24"/>
          <w:rtl/>
          <w:lang w:bidi="ar-JO"/>
        </w:rPr>
        <w:t>، ج 23، ص 117 بتصرف.</w:t>
      </w:r>
    </w:p>
  </w:footnote>
  <w:footnote w:id="127">
    <w:p w:rsidR="00CC4974" w:rsidRPr="00D61A38" w:rsidRDefault="00CC4974" w:rsidP="00F43DE5">
      <w:pPr>
        <w:pStyle w:val="FootnoteText"/>
        <w:ind w:left="139"/>
        <w:rPr>
          <w:rFonts w:cs="Arabic Transparent"/>
          <w:sz w:val="24"/>
          <w:szCs w:val="24"/>
          <w:lang w:bidi="ar-JO"/>
        </w:rPr>
      </w:pPr>
      <w:r w:rsidRPr="00D61A38">
        <w:rPr>
          <w:rStyle w:val="FootnoteReference"/>
          <w:rFonts w:eastAsiaTheme="majorEastAsia" w:cs="Arabic Transparent"/>
          <w:sz w:val="24"/>
          <w:szCs w:val="24"/>
        </w:rPr>
        <w:footnoteRef/>
      </w:r>
      <w:r w:rsidRPr="00D61A38">
        <w:rPr>
          <w:rFonts w:cs="Arabic Transparent"/>
          <w:sz w:val="24"/>
          <w:szCs w:val="24"/>
          <w:rtl/>
        </w:rPr>
        <w:t xml:space="preserve"> </w:t>
      </w:r>
      <w:r>
        <w:rPr>
          <w:rFonts w:cs="Arabic Transparent" w:hint="cs"/>
          <w:sz w:val="24"/>
          <w:szCs w:val="24"/>
          <w:rtl/>
          <w:lang w:bidi="ar-JO"/>
        </w:rPr>
        <w:t>المرجع نفسه،</w:t>
      </w:r>
      <w:r w:rsidRPr="00D61A38">
        <w:rPr>
          <w:rFonts w:cs="Arabic Transparent" w:hint="cs"/>
          <w:sz w:val="24"/>
          <w:szCs w:val="24"/>
          <w:rtl/>
          <w:lang w:bidi="ar-JO"/>
        </w:rPr>
        <w:t xml:space="preserve"> ج 23، ص 117-118.</w:t>
      </w:r>
    </w:p>
  </w:footnote>
  <w:footnote w:id="128">
    <w:p w:rsidR="00CC4974" w:rsidRPr="00D61A38" w:rsidRDefault="00CC4974" w:rsidP="00F43DE5">
      <w:pPr>
        <w:pStyle w:val="FootnoteText"/>
        <w:ind w:left="139"/>
        <w:rPr>
          <w:rFonts w:cs="Arabic Transparent"/>
          <w:sz w:val="24"/>
          <w:szCs w:val="24"/>
          <w:lang w:bidi="ar-JO"/>
        </w:rPr>
      </w:pPr>
      <w:r w:rsidRPr="00D61A38">
        <w:rPr>
          <w:rStyle w:val="FootnoteReference"/>
          <w:rFonts w:eastAsiaTheme="majorEastAsia" w:cs="Arabic Transparent"/>
          <w:sz w:val="24"/>
          <w:szCs w:val="24"/>
        </w:rPr>
        <w:footnoteRef/>
      </w:r>
      <w:r w:rsidRPr="00D61A38">
        <w:rPr>
          <w:rFonts w:cs="Arabic Transparent"/>
          <w:sz w:val="24"/>
          <w:szCs w:val="24"/>
          <w:rtl/>
        </w:rPr>
        <w:t xml:space="preserve"> </w:t>
      </w:r>
      <w:r>
        <w:rPr>
          <w:rFonts w:cs="Arabic Transparent" w:hint="cs"/>
          <w:sz w:val="24"/>
          <w:szCs w:val="24"/>
          <w:rtl/>
          <w:lang w:bidi="ar-JO"/>
        </w:rPr>
        <w:t>المرجع نفسه،</w:t>
      </w:r>
      <w:r w:rsidRPr="00D61A38">
        <w:rPr>
          <w:rFonts w:cs="Arabic Transparent" w:hint="cs"/>
          <w:sz w:val="24"/>
          <w:szCs w:val="24"/>
          <w:rtl/>
          <w:lang w:bidi="ar-JO"/>
        </w:rPr>
        <w:t xml:space="preserve"> ج 23، ص118.</w:t>
      </w:r>
      <w:proofErr w:type="gramStart"/>
      <w:r w:rsidRPr="00D61A38">
        <w:rPr>
          <w:rFonts w:cs="Arabic Transparent" w:hint="cs"/>
          <w:sz w:val="24"/>
          <w:szCs w:val="24"/>
          <w:rtl/>
          <w:lang w:bidi="ar-JO"/>
        </w:rPr>
        <w:t>بتصرف</w:t>
      </w:r>
      <w:proofErr w:type="gramEnd"/>
    </w:p>
  </w:footnote>
  <w:footnote w:id="129">
    <w:p w:rsidR="00CC4974" w:rsidRPr="00C93D97" w:rsidRDefault="00CC4974" w:rsidP="00F43DE5">
      <w:pPr>
        <w:pStyle w:val="FootnoteText"/>
        <w:ind w:left="139"/>
        <w:rPr>
          <w:rFonts w:cs="Arabic Transparent"/>
          <w:sz w:val="24"/>
          <w:szCs w:val="24"/>
        </w:rPr>
      </w:pPr>
      <w:r w:rsidRPr="00C93D97">
        <w:rPr>
          <w:rStyle w:val="FootnoteReference"/>
          <w:rFonts w:eastAsiaTheme="majorEastAsia" w:cs="Arabic Transparent"/>
          <w:sz w:val="24"/>
          <w:szCs w:val="24"/>
        </w:rPr>
        <w:footnoteRef/>
      </w:r>
      <w:r w:rsidRPr="00C93D97">
        <w:rPr>
          <w:rFonts w:cs="Arabic Transparent"/>
          <w:sz w:val="24"/>
          <w:szCs w:val="24"/>
          <w:rtl/>
        </w:rPr>
        <w:t xml:space="preserve"> </w:t>
      </w:r>
      <w:r w:rsidRPr="00C93D97">
        <w:rPr>
          <w:rFonts w:cs="Arabic Transparent" w:hint="cs"/>
          <w:sz w:val="24"/>
          <w:szCs w:val="24"/>
          <w:rtl/>
        </w:rPr>
        <w:t xml:space="preserve">الرازي ، </w:t>
      </w:r>
      <w:r w:rsidRPr="008E4C99">
        <w:rPr>
          <w:rFonts w:cs="Arabic Transparent" w:hint="cs"/>
          <w:b/>
          <w:bCs/>
          <w:sz w:val="24"/>
          <w:szCs w:val="24"/>
          <w:rtl/>
        </w:rPr>
        <w:t>مفاتيح الغيب</w:t>
      </w:r>
      <w:r w:rsidRPr="00C93D97">
        <w:rPr>
          <w:rFonts w:cs="Arabic Transparent" w:hint="cs"/>
          <w:sz w:val="24"/>
          <w:szCs w:val="24"/>
          <w:rtl/>
        </w:rPr>
        <w:t xml:space="preserve"> ، ج 14 ، ص 61.</w:t>
      </w:r>
    </w:p>
  </w:footnote>
  <w:footnote w:id="130">
    <w:p w:rsidR="00CC4974" w:rsidRPr="00C93D97" w:rsidRDefault="00CC4974" w:rsidP="00F43DE5">
      <w:pPr>
        <w:pStyle w:val="FootnoteText"/>
        <w:ind w:left="139"/>
        <w:rPr>
          <w:rFonts w:cs="Arabic Transparent"/>
          <w:sz w:val="24"/>
          <w:szCs w:val="24"/>
        </w:rPr>
      </w:pPr>
      <w:r w:rsidRPr="00C93D97">
        <w:rPr>
          <w:rStyle w:val="FootnoteReference"/>
          <w:rFonts w:eastAsiaTheme="majorEastAsia" w:cs="Arabic Transparent"/>
          <w:sz w:val="24"/>
          <w:szCs w:val="24"/>
        </w:rPr>
        <w:footnoteRef/>
      </w:r>
      <w:r w:rsidRPr="00C93D97">
        <w:rPr>
          <w:rFonts w:cs="Arabic Transparent"/>
          <w:sz w:val="24"/>
          <w:szCs w:val="24"/>
          <w:rtl/>
        </w:rPr>
        <w:t xml:space="preserve"> </w:t>
      </w:r>
      <w:r>
        <w:rPr>
          <w:rFonts w:cs="Arabic Transparent" w:hint="cs"/>
          <w:sz w:val="24"/>
          <w:szCs w:val="24"/>
          <w:rtl/>
        </w:rPr>
        <w:t>ابن فارس</w:t>
      </w:r>
      <w:r w:rsidRPr="00C93D97">
        <w:rPr>
          <w:rFonts w:cs="Arabic Transparent" w:hint="cs"/>
          <w:sz w:val="24"/>
          <w:szCs w:val="24"/>
          <w:rtl/>
        </w:rPr>
        <w:t>،</w:t>
      </w:r>
      <w:r w:rsidRPr="008E4C99">
        <w:rPr>
          <w:rFonts w:cs="Arabic Transparent" w:hint="cs"/>
          <w:b/>
          <w:bCs/>
          <w:sz w:val="24"/>
          <w:szCs w:val="24"/>
          <w:rtl/>
        </w:rPr>
        <w:t xml:space="preserve">معجم </w:t>
      </w:r>
      <w:proofErr w:type="spellStart"/>
      <w:r w:rsidRPr="008E4C99">
        <w:rPr>
          <w:rFonts w:cs="Arabic Transparent" w:hint="cs"/>
          <w:b/>
          <w:bCs/>
          <w:sz w:val="24"/>
          <w:szCs w:val="24"/>
          <w:rtl/>
        </w:rPr>
        <w:t>مقايس</w:t>
      </w:r>
      <w:proofErr w:type="spellEnd"/>
      <w:r w:rsidRPr="008E4C99">
        <w:rPr>
          <w:rFonts w:cs="Arabic Transparent" w:hint="cs"/>
          <w:b/>
          <w:bCs/>
          <w:sz w:val="24"/>
          <w:szCs w:val="24"/>
          <w:rtl/>
        </w:rPr>
        <w:t xml:space="preserve"> اللغة</w:t>
      </w:r>
      <w:r>
        <w:rPr>
          <w:rFonts w:cs="Arabic Transparent" w:hint="cs"/>
          <w:sz w:val="24"/>
          <w:szCs w:val="24"/>
          <w:rtl/>
        </w:rPr>
        <w:t xml:space="preserve"> ،</w:t>
      </w:r>
      <w:r w:rsidRPr="00C93D97">
        <w:rPr>
          <w:rFonts w:cs="Arabic Transparent" w:hint="cs"/>
          <w:sz w:val="24"/>
          <w:szCs w:val="24"/>
          <w:rtl/>
        </w:rPr>
        <w:t>ج1،ص 363.</w:t>
      </w:r>
    </w:p>
  </w:footnote>
  <w:footnote w:id="131">
    <w:p w:rsidR="00CC4974" w:rsidRPr="008354BD" w:rsidRDefault="00CC4974" w:rsidP="00F43DE5">
      <w:pPr>
        <w:pStyle w:val="FootnoteText"/>
        <w:ind w:left="139"/>
        <w:rPr>
          <w:sz w:val="24"/>
          <w:szCs w:val="24"/>
          <w:rtl/>
          <w:lang w:bidi="ar-JO"/>
        </w:rPr>
      </w:pPr>
      <w:r w:rsidRPr="00C93D97">
        <w:rPr>
          <w:rStyle w:val="FootnoteReference"/>
          <w:rFonts w:eastAsiaTheme="majorEastAsia" w:cs="Arabic Transparent"/>
          <w:sz w:val="24"/>
          <w:szCs w:val="24"/>
        </w:rPr>
        <w:footnoteRef/>
      </w:r>
      <w:r w:rsidRPr="00C93D97">
        <w:rPr>
          <w:rFonts w:cs="Arabic Transparent"/>
          <w:sz w:val="24"/>
          <w:szCs w:val="24"/>
          <w:rtl/>
        </w:rPr>
        <w:t xml:space="preserve"> </w:t>
      </w:r>
      <w:r>
        <w:rPr>
          <w:rFonts w:cs="Arabic Transparent" w:hint="cs"/>
          <w:sz w:val="24"/>
          <w:szCs w:val="24"/>
          <w:rtl/>
        </w:rPr>
        <w:t xml:space="preserve">الجوهري، </w:t>
      </w:r>
      <w:r w:rsidRPr="008E4C99">
        <w:rPr>
          <w:rFonts w:cs="Arabic Transparent" w:hint="cs"/>
          <w:b/>
          <w:bCs/>
          <w:sz w:val="24"/>
          <w:szCs w:val="24"/>
          <w:rtl/>
        </w:rPr>
        <w:t>الصحاح تاج اللغة وصحاح العربية</w:t>
      </w:r>
      <w:proofErr w:type="gramStart"/>
      <w:r w:rsidRPr="00C93D97">
        <w:rPr>
          <w:rFonts w:cs="Arabic Transparent" w:hint="cs"/>
          <w:sz w:val="24"/>
          <w:szCs w:val="24"/>
          <w:rtl/>
        </w:rPr>
        <w:t>،ص129</w:t>
      </w:r>
      <w:proofErr w:type="gramEnd"/>
      <w:r w:rsidRPr="00C93D97">
        <w:rPr>
          <w:rFonts w:cs="Arabic Transparent" w:hint="cs"/>
          <w:sz w:val="24"/>
          <w:szCs w:val="24"/>
          <w:rtl/>
        </w:rPr>
        <w:t>.</w:t>
      </w:r>
    </w:p>
  </w:footnote>
  <w:footnote w:id="132">
    <w:p w:rsidR="00CC4974" w:rsidRDefault="00CC4974" w:rsidP="00F43DE5">
      <w:pPr>
        <w:pStyle w:val="FootnoteText"/>
        <w:ind w:left="139"/>
        <w:rPr>
          <w:rtl/>
          <w:lang w:bidi="ar-JO"/>
        </w:rPr>
      </w:pPr>
      <w:r w:rsidRPr="00C93D97">
        <w:rPr>
          <w:rStyle w:val="FootnoteReference"/>
          <w:rFonts w:eastAsiaTheme="majorEastAsia" w:cs="Arabic Transparent"/>
        </w:rPr>
        <w:footnoteRef/>
      </w:r>
      <w:r w:rsidRPr="00C93D97">
        <w:rPr>
          <w:rFonts w:cs="Arabic Transparent"/>
          <w:rtl/>
        </w:rPr>
        <w:t xml:space="preserve"> </w:t>
      </w:r>
      <w:r w:rsidRPr="00C93D97">
        <w:rPr>
          <w:rFonts w:cs="Arabic Transparent" w:hint="cs"/>
          <w:rtl/>
        </w:rPr>
        <w:t xml:space="preserve">سيد </w:t>
      </w:r>
      <w:proofErr w:type="gramStart"/>
      <w:r w:rsidRPr="00C93D97">
        <w:rPr>
          <w:rFonts w:cs="Arabic Transparent" w:hint="cs"/>
          <w:rtl/>
        </w:rPr>
        <w:t>قطب ،</w:t>
      </w:r>
      <w:proofErr w:type="gramEnd"/>
      <w:r w:rsidRPr="00C93D97">
        <w:rPr>
          <w:rFonts w:cs="Arabic Transparent" w:hint="cs"/>
          <w:rtl/>
        </w:rPr>
        <w:t xml:space="preserve"> </w:t>
      </w:r>
      <w:r w:rsidRPr="008E4C99">
        <w:rPr>
          <w:rFonts w:cs="Arabic Transparent" w:hint="cs"/>
          <w:b/>
          <w:bCs/>
          <w:rtl/>
        </w:rPr>
        <w:t>في ظلال القرآن</w:t>
      </w:r>
      <w:r w:rsidRPr="00C93D97">
        <w:rPr>
          <w:rFonts w:cs="Arabic Transparent" w:hint="cs"/>
          <w:rtl/>
        </w:rPr>
        <w:t xml:space="preserve"> ، طبعة 32، دار الشروق ، القاهرة ، ج3،ص</w:t>
      </w:r>
      <w:r>
        <w:rPr>
          <w:rFonts w:hint="cs"/>
          <w:rtl/>
        </w:rPr>
        <w:t xml:space="preserve"> 1290.</w:t>
      </w:r>
    </w:p>
  </w:footnote>
  <w:footnote w:id="133">
    <w:p w:rsidR="00CC4974" w:rsidRPr="00C93D97" w:rsidRDefault="00CC4974" w:rsidP="00F43DE5">
      <w:pPr>
        <w:pStyle w:val="FootnoteText"/>
        <w:ind w:left="139"/>
        <w:rPr>
          <w:rFonts w:ascii="Arial" w:hAnsi="Arial" w:cs="Arabic Transparent"/>
          <w:sz w:val="24"/>
          <w:szCs w:val="24"/>
          <w:rtl/>
        </w:rPr>
      </w:pPr>
      <w:r w:rsidRPr="00C93D97">
        <w:rPr>
          <w:rStyle w:val="FootnoteReference"/>
          <w:rFonts w:eastAsiaTheme="majorEastAsia" w:cs="Arabic Transparent"/>
          <w:sz w:val="24"/>
          <w:szCs w:val="24"/>
        </w:rPr>
        <w:footnoteRef/>
      </w:r>
      <w:r w:rsidRPr="00C93D97">
        <w:rPr>
          <w:rFonts w:cs="Arabic Transparent"/>
          <w:sz w:val="24"/>
          <w:szCs w:val="24"/>
          <w:rtl/>
        </w:rPr>
        <w:t xml:space="preserve"> </w:t>
      </w:r>
      <w:r w:rsidRPr="00C93D97">
        <w:rPr>
          <w:rFonts w:ascii="Arial" w:hAnsi="Arial" w:cs="Arabic Transparent"/>
          <w:sz w:val="24"/>
          <w:szCs w:val="24"/>
          <w:rtl/>
        </w:rPr>
        <w:t xml:space="preserve">صنفه </w:t>
      </w:r>
      <w:r w:rsidRPr="00C93D97">
        <w:rPr>
          <w:rFonts w:ascii="Arial" w:hAnsi="Arial" w:cs="Arabic Transparent" w:hint="cs"/>
          <w:sz w:val="24"/>
          <w:szCs w:val="24"/>
          <w:rtl/>
        </w:rPr>
        <w:t>؛</w:t>
      </w:r>
      <w:r w:rsidRPr="00C93D97">
        <w:rPr>
          <w:rFonts w:ascii="Arial" w:hAnsi="Arial" w:cs="Arabic Transparent"/>
          <w:sz w:val="24"/>
          <w:szCs w:val="24"/>
          <w:rtl/>
        </w:rPr>
        <w:t xml:space="preserve">الشريف </w:t>
      </w:r>
      <w:r w:rsidRPr="00C93D97">
        <w:rPr>
          <w:rFonts w:ascii="Arial" w:hAnsi="Arial" w:cs="Arabic Transparent" w:hint="cs"/>
          <w:sz w:val="24"/>
          <w:szCs w:val="24"/>
          <w:rtl/>
        </w:rPr>
        <w:t>،م</w:t>
      </w:r>
      <w:r w:rsidRPr="00C93D97">
        <w:rPr>
          <w:rFonts w:ascii="Arial" w:hAnsi="Arial" w:cs="Arabic Transparent"/>
          <w:sz w:val="24"/>
          <w:szCs w:val="24"/>
          <w:rtl/>
        </w:rPr>
        <w:t xml:space="preserve">حمد حسن </w:t>
      </w:r>
      <w:r w:rsidRPr="00C93D97">
        <w:rPr>
          <w:rFonts w:ascii="Arial" w:hAnsi="Arial" w:cs="Arabic Transparent" w:hint="cs"/>
          <w:sz w:val="24"/>
          <w:szCs w:val="24"/>
          <w:rtl/>
        </w:rPr>
        <w:t>،</w:t>
      </w:r>
      <w:r w:rsidRPr="00B7120B">
        <w:rPr>
          <w:rFonts w:ascii="Arial" w:hAnsi="Arial" w:cs="Arabic Transparent"/>
          <w:b/>
          <w:bCs/>
          <w:sz w:val="24"/>
          <w:szCs w:val="24"/>
          <w:rtl/>
        </w:rPr>
        <w:t>معجم حروف المعاني في القرآن الكريم</w:t>
      </w:r>
      <w:r w:rsidRPr="00C93D97">
        <w:rPr>
          <w:rFonts w:ascii="Arial" w:hAnsi="Arial" w:cs="Arabic Transparent"/>
          <w:sz w:val="24"/>
          <w:szCs w:val="24"/>
          <w:rtl/>
        </w:rPr>
        <w:t>،</w:t>
      </w:r>
      <w:r>
        <w:rPr>
          <w:rFonts w:ascii="Arial" w:hAnsi="Arial" w:cs="Arabic Transparent" w:hint="cs"/>
          <w:sz w:val="24"/>
          <w:szCs w:val="24"/>
          <w:rtl/>
        </w:rPr>
        <w:t xml:space="preserve"> </w:t>
      </w:r>
      <w:r w:rsidRPr="00C93D97">
        <w:rPr>
          <w:rFonts w:ascii="Arial" w:hAnsi="Arial" w:cs="Arabic Transparent"/>
          <w:sz w:val="24"/>
          <w:szCs w:val="24"/>
          <w:rtl/>
        </w:rPr>
        <w:t xml:space="preserve"> ، "أداة مركبة من (كل) التي تفيد </w:t>
      </w:r>
      <w:proofErr w:type="spellStart"/>
      <w:r w:rsidRPr="00C93D97">
        <w:rPr>
          <w:rFonts w:ascii="Arial" w:hAnsi="Arial" w:cs="Arabic Transparent"/>
          <w:sz w:val="24"/>
          <w:szCs w:val="24"/>
          <w:rtl/>
        </w:rPr>
        <w:t>الإستغراق</w:t>
      </w:r>
      <w:proofErr w:type="spellEnd"/>
      <w:r w:rsidRPr="00C93D97">
        <w:rPr>
          <w:rFonts w:ascii="Arial" w:hAnsi="Arial" w:cs="Arabic Transparent"/>
          <w:sz w:val="24"/>
          <w:szCs w:val="24"/>
          <w:rtl/>
        </w:rPr>
        <w:t xml:space="preserve">، و(ما) المصدرية الظرفية ،و تشبه أدوات الشرط لما فيها من العموم المستفاد من (ما) المصدرية و </w:t>
      </w:r>
      <w:proofErr w:type="spellStart"/>
      <w:r w:rsidRPr="00C93D97">
        <w:rPr>
          <w:rFonts w:ascii="Arial" w:hAnsi="Arial" w:cs="Arabic Transparent"/>
          <w:sz w:val="24"/>
          <w:szCs w:val="24"/>
          <w:rtl/>
        </w:rPr>
        <w:t>الإستغراق</w:t>
      </w:r>
      <w:proofErr w:type="spellEnd"/>
      <w:r w:rsidRPr="00C93D97">
        <w:rPr>
          <w:rFonts w:ascii="Arial" w:hAnsi="Arial" w:cs="Arabic Transparent"/>
          <w:sz w:val="24"/>
          <w:szCs w:val="24"/>
          <w:rtl/>
        </w:rPr>
        <w:t xml:space="preserve"> المستفاد من (كل) ، لا تدخل إلا على جملة فعلية، و يجوز أن يكون الماضي بعدها بمعنى المستقبل، ويشترط في شرطها و جوابها  أن يكونا ماض</w:t>
      </w:r>
      <w:r w:rsidRPr="00C93D97">
        <w:rPr>
          <w:rFonts w:ascii="Arial" w:hAnsi="Arial" w:cs="Arabic Transparent" w:hint="cs"/>
          <w:sz w:val="24"/>
          <w:szCs w:val="24"/>
          <w:rtl/>
        </w:rPr>
        <w:t>ي</w:t>
      </w:r>
      <w:r w:rsidRPr="00C93D97">
        <w:rPr>
          <w:rFonts w:ascii="Arial" w:hAnsi="Arial" w:cs="Arabic Transparent"/>
          <w:sz w:val="24"/>
          <w:szCs w:val="24"/>
          <w:rtl/>
        </w:rPr>
        <w:t>ين. المجلد 2،ص 806.</w:t>
      </w:r>
    </w:p>
  </w:footnote>
  <w:footnote w:id="134">
    <w:p w:rsidR="00CC4974" w:rsidRPr="00C93D97" w:rsidRDefault="00CC4974" w:rsidP="00F43DE5">
      <w:pPr>
        <w:pStyle w:val="FootnoteText"/>
        <w:ind w:left="139"/>
        <w:rPr>
          <w:rFonts w:cs="Arabic Transparent"/>
          <w:sz w:val="24"/>
          <w:szCs w:val="24"/>
        </w:rPr>
      </w:pPr>
      <w:r w:rsidRPr="00C93D97">
        <w:rPr>
          <w:rStyle w:val="FootnoteReference"/>
          <w:rFonts w:eastAsiaTheme="majorEastAsia" w:cs="Arabic Transparent"/>
          <w:sz w:val="24"/>
          <w:szCs w:val="24"/>
        </w:rPr>
        <w:footnoteRef/>
      </w:r>
      <w:r w:rsidRPr="00C93D97">
        <w:rPr>
          <w:rFonts w:cs="Arabic Transparent"/>
          <w:sz w:val="24"/>
          <w:szCs w:val="24"/>
          <w:rtl/>
        </w:rPr>
        <w:t xml:space="preserve"> </w:t>
      </w:r>
      <w:r w:rsidRPr="00C93D97">
        <w:rPr>
          <w:rFonts w:cs="Arabic Transparent" w:hint="cs"/>
          <w:sz w:val="24"/>
          <w:szCs w:val="24"/>
          <w:rtl/>
        </w:rPr>
        <w:t xml:space="preserve">أبو حيان ، </w:t>
      </w:r>
      <w:r w:rsidRPr="00B7120B">
        <w:rPr>
          <w:rFonts w:cs="Arabic Transparent" w:hint="cs"/>
          <w:b/>
          <w:bCs/>
          <w:sz w:val="24"/>
          <w:szCs w:val="24"/>
          <w:rtl/>
        </w:rPr>
        <w:t>البحر المحيط</w:t>
      </w:r>
      <w:r w:rsidRPr="00C93D97">
        <w:rPr>
          <w:rFonts w:cs="Arabic Transparent" w:hint="cs"/>
          <w:sz w:val="24"/>
          <w:szCs w:val="24"/>
          <w:rtl/>
        </w:rPr>
        <w:t xml:space="preserve"> ، ج4، ص 298.</w:t>
      </w:r>
    </w:p>
  </w:footnote>
  <w:footnote w:id="135">
    <w:p w:rsidR="00CC4974" w:rsidRPr="00C93D97" w:rsidRDefault="00CC4974" w:rsidP="00F43DE5">
      <w:pPr>
        <w:pStyle w:val="FootnoteText"/>
        <w:ind w:left="139"/>
        <w:rPr>
          <w:rFonts w:cs="Arabic Transparent"/>
          <w:sz w:val="24"/>
          <w:szCs w:val="24"/>
          <w:rtl/>
        </w:rPr>
      </w:pPr>
      <w:r w:rsidRPr="00C93D97">
        <w:rPr>
          <w:rStyle w:val="FootnoteReference"/>
          <w:rFonts w:eastAsiaTheme="majorEastAsia" w:cs="Arabic Transparent"/>
          <w:sz w:val="24"/>
          <w:szCs w:val="24"/>
        </w:rPr>
        <w:footnoteRef/>
      </w:r>
      <w:r w:rsidRPr="00C93D97">
        <w:rPr>
          <w:rFonts w:cs="Arabic Transparent"/>
          <w:sz w:val="24"/>
          <w:szCs w:val="24"/>
          <w:rtl/>
        </w:rPr>
        <w:t xml:space="preserve"> </w:t>
      </w:r>
      <w:r w:rsidRPr="00C93D97">
        <w:rPr>
          <w:rFonts w:cs="Arabic Transparent" w:hint="cs"/>
          <w:sz w:val="24"/>
          <w:szCs w:val="24"/>
          <w:rtl/>
        </w:rPr>
        <w:t xml:space="preserve">الدخول هو </w:t>
      </w:r>
      <w:proofErr w:type="spellStart"/>
      <w:r w:rsidRPr="00C93D97">
        <w:rPr>
          <w:rFonts w:cs="Arabic Transparent" w:hint="cs"/>
          <w:sz w:val="24"/>
          <w:szCs w:val="24"/>
          <w:rtl/>
        </w:rPr>
        <w:t>الإنفصال</w:t>
      </w:r>
      <w:proofErr w:type="spellEnd"/>
      <w:r w:rsidRPr="00C93D97">
        <w:rPr>
          <w:rFonts w:cs="Arabic Transparent" w:hint="cs"/>
          <w:sz w:val="24"/>
          <w:szCs w:val="24"/>
          <w:rtl/>
        </w:rPr>
        <w:t xml:space="preserve"> من خارج إلى داخل، و الدخول إما </w:t>
      </w:r>
      <w:proofErr w:type="spellStart"/>
      <w:r w:rsidRPr="00C93D97">
        <w:rPr>
          <w:rFonts w:cs="Arabic Transparent" w:hint="cs"/>
          <w:sz w:val="24"/>
          <w:szCs w:val="24"/>
          <w:rtl/>
        </w:rPr>
        <w:t>لحوق</w:t>
      </w:r>
      <w:proofErr w:type="spellEnd"/>
      <w:r w:rsidRPr="00C93D97">
        <w:rPr>
          <w:rFonts w:cs="Arabic Transparent" w:hint="cs"/>
          <w:sz w:val="24"/>
          <w:szCs w:val="24"/>
          <w:rtl/>
        </w:rPr>
        <w:t xml:space="preserve"> بآخر أو بأول، و الدخول متى ذكر مقروناً بكلمة (على) يراد بالدخول للزيارة "فلما دخلوا على يوسف" ، و قيل استعمال " دخل" مع "في" صحيح لكن الأصح أن يستعمل بدون في. ونقل عن سيبويه أن استعماله بـ "في" شاذ و مذهب سيبويه في " دخلت البيت" أنه حذف حرف الجر ، تقدير: "دخلت في البيت" و إلى البيت. </w:t>
      </w:r>
    </w:p>
    <w:p w:rsidR="00CC4974" w:rsidRPr="00145407" w:rsidRDefault="00CC4974" w:rsidP="00F43DE5">
      <w:pPr>
        <w:pStyle w:val="FootnoteText"/>
        <w:ind w:left="139"/>
        <w:rPr>
          <w:rFonts w:cs="Arabic Transparent"/>
          <w:sz w:val="24"/>
          <w:szCs w:val="24"/>
          <w:rtl/>
        </w:rPr>
      </w:pPr>
      <w:r>
        <w:rPr>
          <w:rFonts w:cs="Arabic Transparent"/>
          <w:sz w:val="24"/>
          <w:szCs w:val="24"/>
          <w:rtl/>
        </w:rPr>
        <w:t>الكفوي،</w:t>
      </w:r>
      <w:r w:rsidRPr="00B7120B">
        <w:rPr>
          <w:rFonts w:cs="Arabic Transparent"/>
          <w:b/>
          <w:bCs/>
          <w:sz w:val="24"/>
          <w:szCs w:val="24"/>
          <w:rtl/>
        </w:rPr>
        <w:t>معجم الكليات في المصطلحات و الفروق اللغوية</w:t>
      </w:r>
      <w:r w:rsidRPr="00145407">
        <w:rPr>
          <w:rFonts w:cs="Arabic Transparent"/>
          <w:sz w:val="24"/>
          <w:szCs w:val="24"/>
          <w:rtl/>
        </w:rPr>
        <w:t>، ص449.</w:t>
      </w:r>
    </w:p>
  </w:footnote>
  <w:footnote w:id="136">
    <w:p w:rsidR="00CC4974" w:rsidRPr="00145407" w:rsidRDefault="00CC4974" w:rsidP="00F43DE5">
      <w:pPr>
        <w:pStyle w:val="FootnoteText"/>
        <w:ind w:left="139"/>
        <w:rPr>
          <w:rFonts w:cs="Arabic Transparent"/>
          <w:sz w:val="24"/>
          <w:szCs w:val="24"/>
          <w:rtl/>
        </w:rPr>
      </w:pPr>
      <w:r w:rsidRPr="00145407">
        <w:rPr>
          <w:rStyle w:val="FootnoteReference"/>
          <w:rFonts w:eastAsiaTheme="majorEastAsia" w:cs="Arabic Transparent"/>
          <w:sz w:val="24"/>
          <w:szCs w:val="24"/>
        </w:rPr>
        <w:footnoteRef/>
      </w:r>
      <w:r w:rsidRPr="00145407">
        <w:rPr>
          <w:rFonts w:cs="Arabic Transparent"/>
          <w:sz w:val="24"/>
          <w:szCs w:val="24"/>
          <w:rtl/>
        </w:rPr>
        <w:t xml:space="preserve"> </w:t>
      </w:r>
      <w:r w:rsidRPr="00145407">
        <w:rPr>
          <w:rFonts w:cs="Arabic Transparent" w:hint="cs"/>
          <w:sz w:val="24"/>
          <w:szCs w:val="24"/>
          <w:rtl/>
        </w:rPr>
        <w:t>الطبري، محمد بن جرير</w:t>
      </w:r>
      <w:r>
        <w:rPr>
          <w:rFonts w:cs="Arabic Transparent" w:hint="cs"/>
          <w:sz w:val="24"/>
          <w:szCs w:val="24"/>
          <w:rtl/>
        </w:rPr>
        <w:t>، ( 310هـ/522م)</w:t>
      </w:r>
      <w:r w:rsidRPr="00145407">
        <w:rPr>
          <w:rFonts w:cs="Arabic Transparent" w:hint="cs"/>
          <w:sz w:val="24"/>
          <w:szCs w:val="24"/>
          <w:rtl/>
        </w:rPr>
        <w:t xml:space="preserve">  </w:t>
      </w:r>
      <w:r w:rsidRPr="00B7120B">
        <w:rPr>
          <w:rFonts w:cs="Arabic Transparent" w:hint="cs"/>
          <w:b/>
          <w:bCs/>
          <w:sz w:val="24"/>
          <w:szCs w:val="24"/>
          <w:rtl/>
        </w:rPr>
        <w:t>جامع البيان عن تأويل القرآن</w:t>
      </w:r>
      <w:r w:rsidRPr="00145407">
        <w:rPr>
          <w:rFonts w:cs="Arabic Transparent" w:hint="cs"/>
          <w:sz w:val="24"/>
          <w:szCs w:val="24"/>
          <w:rtl/>
        </w:rPr>
        <w:t>،</w:t>
      </w:r>
      <w:r w:rsidRPr="00B7120B">
        <w:rPr>
          <w:rFonts w:cs="Arabic Transparent" w:hint="cs"/>
          <w:sz w:val="24"/>
          <w:szCs w:val="24"/>
          <w:rtl/>
        </w:rPr>
        <w:t xml:space="preserve"> </w:t>
      </w:r>
      <w:r w:rsidRPr="00145407">
        <w:rPr>
          <w:rFonts w:cs="Arabic Transparent" w:hint="cs"/>
          <w:sz w:val="24"/>
          <w:szCs w:val="24"/>
          <w:rtl/>
        </w:rPr>
        <w:t xml:space="preserve">طبعة1 ( تحقيق: بشار عواد معروف و  عصام فارس </w:t>
      </w:r>
      <w:proofErr w:type="spellStart"/>
      <w:r w:rsidRPr="00145407">
        <w:rPr>
          <w:rFonts w:cs="Arabic Transparent" w:hint="cs"/>
          <w:sz w:val="24"/>
          <w:szCs w:val="24"/>
          <w:rtl/>
        </w:rPr>
        <w:t>الحرستاني</w:t>
      </w:r>
      <w:proofErr w:type="spellEnd"/>
      <w:r w:rsidRPr="00145407">
        <w:rPr>
          <w:rFonts w:cs="Arabic Transparent" w:hint="cs"/>
          <w:sz w:val="24"/>
          <w:szCs w:val="24"/>
          <w:rtl/>
        </w:rPr>
        <w:t xml:space="preserve">) ، </w:t>
      </w:r>
      <w:proofErr w:type="spellStart"/>
      <w:r w:rsidRPr="00145407">
        <w:rPr>
          <w:rFonts w:cs="Arabic Transparent" w:hint="cs"/>
          <w:sz w:val="24"/>
          <w:szCs w:val="24"/>
          <w:rtl/>
        </w:rPr>
        <w:t>موسسة</w:t>
      </w:r>
      <w:proofErr w:type="spellEnd"/>
      <w:r w:rsidRPr="00145407">
        <w:rPr>
          <w:rFonts w:cs="Arabic Transparent" w:hint="cs"/>
          <w:sz w:val="24"/>
          <w:szCs w:val="24"/>
          <w:rtl/>
        </w:rPr>
        <w:t xml:space="preserve"> الرسالة ، بيروت، ج3،ص434.</w:t>
      </w:r>
    </w:p>
  </w:footnote>
  <w:footnote w:id="137">
    <w:p w:rsidR="00CC4974" w:rsidRPr="00145407" w:rsidRDefault="00CC4974" w:rsidP="00F43DE5">
      <w:pPr>
        <w:pStyle w:val="FootnoteText"/>
        <w:ind w:left="139"/>
        <w:rPr>
          <w:rFonts w:cs="Arabic Transparent"/>
          <w:sz w:val="24"/>
          <w:szCs w:val="24"/>
          <w:rtl/>
          <w:lang w:bidi="ar-JO"/>
        </w:rPr>
      </w:pPr>
      <w:r w:rsidRPr="00145407">
        <w:rPr>
          <w:rStyle w:val="FootnoteReference"/>
          <w:rFonts w:eastAsiaTheme="majorEastAsia" w:cs="Arabic Transparent"/>
          <w:sz w:val="24"/>
          <w:szCs w:val="24"/>
        </w:rPr>
        <w:footnoteRef/>
      </w:r>
      <w:r w:rsidRPr="00145407">
        <w:rPr>
          <w:rFonts w:cs="Arabic Transparent"/>
          <w:sz w:val="24"/>
          <w:szCs w:val="24"/>
          <w:rtl/>
        </w:rPr>
        <w:t xml:space="preserve"> </w:t>
      </w:r>
      <w:r w:rsidRPr="00145407">
        <w:rPr>
          <w:rFonts w:cs="Arabic Transparent" w:hint="cs"/>
          <w:sz w:val="24"/>
          <w:szCs w:val="24"/>
          <w:rtl/>
        </w:rPr>
        <w:t xml:space="preserve">ابن منظور، </w:t>
      </w:r>
      <w:r w:rsidRPr="00B7120B">
        <w:rPr>
          <w:rFonts w:cs="Arabic Transparent" w:hint="cs"/>
          <w:b/>
          <w:bCs/>
          <w:sz w:val="24"/>
          <w:szCs w:val="24"/>
          <w:rtl/>
        </w:rPr>
        <w:t>لسان العرب</w:t>
      </w:r>
      <w:proofErr w:type="gramStart"/>
      <w:r w:rsidRPr="00145407">
        <w:rPr>
          <w:rFonts w:cs="Arabic Transparent" w:hint="cs"/>
          <w:sz w:val="24"/>
          <w:szCs w:val="24"/>
          <w:rtl/>
        </w:rPr>
        <w:t>،ج13</w:t>
      </w:r>
      <w:proofErr w:type="gramEnd"/>
      <w:r w:rsidRPr="00145407">
        <w:rPr>
          <w:rFonts w:cs="Arabic Transparent" w:hint="cs"/>
          <w:sz w:val="24"/>
          <w:szCs w:val="24"/>
          <w:rtl/>
        </w:rPr>
        <w:t>،ص 387.</w:t>
      </w:r>
    </w:p>
  </w:footnote>
  <w:footnote w:id="138">
    <w:p w:rsidR="00CC4974" w:rsidRPr="00C93D97" w:rsidRDefault="00CC4974" w:rsidP="00F43DE5">
      <w:pPr>
        <w:pStyle w:val="FootnoteText"/>
        <w:ind w:left="139"/>
        <w:rPr>
          <w:rFonts w:cs="Arabic Transparent"/>
          <w:sz w:val="24"/>
          <w:szCs w:val="24"/>
          <w:rtl/>
        </w:rPr>
      </w:pPr>
      <w:r w:rsidRPr="00C93D97">
        <w:rPr>
          <w:rStyle w:val="FootnoteReference"/>
          <w:rFonts w:eastAsiaTheme="majorEastAsia" w:cs="Arabic Transparent"/>
          <w:sz w:val="24"/>
          <w:szCs w:val="24"/>
        </w:rPr>
        <w:footnoteRef/>
      </w:r>
      <w:r w:rsidRPr="00C93D97">
        <w:rPr>
          <w:rFonts w:cs="Arabic Transparent"/>
          <w:sz w:val="24"/>
          <w:szCs w:val="24"/>
          <w:rtl/>
        </w:rPr>
        <w:t xml:space="preserve"> </w:t>
      </w:r>
      <w:r w:rsidRPr="00C93D97">
        <w:rPr>
          <w:rFonts w:cs="Arabic Transparent" w:hint="cs"/>
          <w:sz w:val="24"/>
          <w:szCs w:val="24"/>
          <w:rtl/>
        </w:rPr>
        <w:t xml:space="preserve">الفراء، </w:t>
      </w:r>
      <w:proofErr w:type="spellStart"/>
      <w:r w:rsidRPr="00C93D97">
        <w:rPr>
          <w:rFonts w:cs="Arabic Transparent" w:hint="cs"/>
          <w:sz w:val="24"/>
          <w:szCs w:val="24"/>
          <w:rtl/>
        </w:rPr>
        <w:t>ابو</w:t>
      </w:r>
      <w:proofErr w:type="spellEnd"/>
      <w:r w:rsidRPr="00C93D97">
        <w:rPr>
          <w:rFonts w:cs="Arabic Transparent" w:hint="cs"/>
          <w:sz w:val="24"/>
          <w:szCs w:val="24"/>
          <w:rtl/>
        </w:rPr>
        <w:t xml:space="preserve"> زكريا يحي بن زيادة، </w:t>
      </w:r>
      <w:r w:rsidRPr="00B7120B">
        <w:rPr>
          <w:rFonts w:cs="Arabic Transparent" w:hint="cs"/>
          <w:b/>
          <w:bCs/>
          <w:sz w:val="24"/>
          <w:szCs w:val="24"/>
          <w:rtl/>
        </w:rPr>
        <w:t>معاني القرآن</w:t>
      </w:r>
      <w:r w:rsidRPr="00C93D97">
        <w:rPr>
          <w:rFonts w:cs="Arabic Transparent" w:hint="cs"/>
          <w:sz w:val="24"/>
          <w:szCs w:val="24"/>
          <w:rtl/>
        </w:rPr>
        <w:t>،</w:t>
      </w:r>
      <w:r w:rsidRPr="00C93D97">
        <w:rPr>
          <w:rFonts w:cs="Arabic Transparent" w:hint="cs"/>
          <w:sz w:val="24"/>
          <w:szCs w:val="24"/>
          <w:rtl/>
          <w:lang w:bidi="ar-JO"/>
        </w:rPr>
        <w:t xml:space="preserve"> طبعة 3</w:t>
      </w:r>
      <w:r w:rsidRPr="00C93D97">
        <w:rPr>
          <w:rFonts w:cs="Arabic Transparent" w:hint="cs"/>
          <w:sz w:val="24"/>
          <w:szCs w:val="24"/>
          <w:rtl/>
        </w:rPr>
        <w:t>، عالم الكتب، بيروت</w:t>
      </w:r>
      <w:r w:rsidRPr="00C93D97">
        <w:rPr>
          <w:rFonts w:cs="Arabic Transparent" w:hint="cs"/>
          <w:sz w:val="24"/>
          <w:szCs w:val="24"/>
          <w:rtl/>
          <w:lang w:bidi="ar-JO"/>
        </w:rPr>
        <w:t>،</w:t>
      </w:r>
      <w:r w:rsidRPr="00C93D97">
        <w:rPr>
          <w:rFonts w:cs="Arabic Transparent" w:hint="cs"/>
          <w:sz w:val="24"/>
          <w:szCs w:val="24"/>
          <w:rtl/>
        </w:rPr>
        <w:t>ج1 ص 378.</w:t>
      </w:r>
    </w:p>
  </w:footnote>
  <w:footnote w:id="139">
    <w:p w:rsidR="00CC4974" w:rsidRPr="00C93D97" w:rsidRDefault="00CC4974" w:rsidP="00F43DE5">
      <w:pPr>
        <w:pStyle w:val="FootnoteText"/>
        <w:ind w:left="139"/>
        <w:rPr>
          <w:rFonts w:cs="Arabic Transparent"/>
          <w:sz w:val="24"/>
          <w:szCs w:val="24"/>
          <w:rtl/>
        </w:rPr>
      </w:pPr>
      <w:r w:rsidRPr="00C93D97">
        <w:rPr>
          <w:rStyle w:val="FootnoteReference"/>
          <w:rFonts w:eastAsiaTheme="majorEastAsia" w:cs="Arabic Transparent"/>
          <w:sz w:val="24"/>
          <w:szCs w:val="24"/>
        </w:rPr>
        <w:footnoteRef/>
      </w:r>
      <w:r w:rsidRPr="00C93D97">
        <w:rPr>
          <w:rFonts w:cs="Arabic Transparent"/>
          <w:sz w:val="24"/>
          <w:szCs w:val="24"/>
          <w:rtl/>
        </w:rPr>
        <w:t xml:space="preserve"> </w:t>
      </w:r>
      <w:r w:rsidRPr="00C93D97">
        <w:rPr>
          <w:rFonts w:cs="Arabic Transparent" w:hint="cs"/>
          <w:sz w:val="24"/>
          <w:szCs w:val="24"/>
          <w:rtl/>
        </w:rPr>
        <w:t xml:space="preserve">الطبري، </w:t>
      </w:r>
      <w:r w:rsidRPr="00B7120B">
        <w:rPr>
          <w:rFonts w:cs="Arabic Transparent" w:hint="cs"/>
          <w:b/>
          <w:bCs/>
          <w:sz w:val="24"/>
          <w:szCs w:val="24"/>
          <w:rtl/>
        </w:rPr>
        <w:t>جامع البيان عن تأويل القرآن</w:t>
      </w:r>
      <w:r w:rsidRPr="00C93D97">
        <w:rPr>
          <w:rFonts w:cs="Arabic Transparent" w:hint="cs"/>
          <w:sz w:val="24"/>
          <w:szCs w:val="24"/>
          <w:rtl/>
        </w:rPr>
        <w:t>، ج3</w:t>
      </w:r>
      <w:proofErr w:type="gramStart"/>
      <w:r w:rsidRPr="00C93D97">
        <w:rPr>
          <w:rFonts w:cs="Arabic Transparent" w:hint="cs"/>
          <w:sz w:val="24"/>
          <w:szCs w:val="24"/>
          <w:rtl/>
        </w:rPr>
        <w:t>،ص434</w:t>
      </w:r>
      <w:proofErr w:type="gramEnd"/>
      <w:r w:rsidRPr="00C93D97">
        <w:rPr>
          <w:rFonts w:cs="Arabic Transparent" w:hint="cs"/>
          <w:sz w:val="24"/>
          <w:szCs w:val="24"/>
          <w:rtl/>
        </w:rPr>
        <w:t xml:space="preserve">. </w:t>
      </w:r>
      <w:proofErr w:type="gramStart"/>
      <w:r w:rsidRPr="00C93D97">
        <w:rPr>
          <w:rFonts w:cs="Arabic Transparent" w:hint="cs"/>
          <w:sz w:val="24"/>
          <w:szCs w:val="24"/>
          <w:rtl/>
        </w:rPr>
        <w:t>بتصرف</w:t>
      </w:r>
      <w:proofErr w:type="gramEnd"/>
      <w:r w:rsidRPr="00C93D97">
        <w:rPr>
          <w:rFonts w:cs="Arabic Transparent" w:hint="cs"/>
          <w:sz w:val="24"/>
          <w:szCs w:val="24"/>
          <w:rtl/>
        </w:rPr>
        <w:t>.</w:t>
      </w:r>
    </w:p>
  </w:footnote>
  <w:footnote w:id="140">
    <w:p w:rsidR="00CC4974" w:rsidRPr="00C93D97" w:rsidRDefault="00CC4974" w:rsidP="00F43DE5">
      <w:pPr>
        <w:pStyle w:val="FootnoteText"/>
        <w:ind w:left="139"/>
        <w:rPr>
          <w:rFonts w:cs="Arabic Transparent"/>
          <w:sz w:val="24"/>
          <w:szCs w:val="24"/>
          <w:rtl/>
        </w:rPr>
      </w:pPr>
      <w:r w:rsidRPr="00C93D97">
        <w:rPr>
          <w:rStyle w:val="FootnoteReference"/>
          <w:rFonts w:eastAsiaTheme="majorEastAsia" w:cs="Arabic Transparent"/>
          <w:sz w:val="24"/>
          <w:szCs w:val="24"/>
        </w:rPr>
        <w:footnoteRef/>
      </w:r>
      <w:r w:rsidRPr="00C93D97">
        <w:rPr>
          <w:rFonts w:cs="Arabic Transparent"/>
          <w:sz w:val="24"/>
          <w:szCs w:val="24"/>
          <w:rtl/>
        </w:rPr>
        <w:t xml:space="preserve"> </w:t>
      </w:r>
      <w:r>
        <w:rPr>
          <w:rFonts w:cs="Arabic Transparent" w:hint="cs"/>
          <w:sz w:val="24"/>
          <w:szCs w:val="24"/>
          <w:rtl/>
        </w:rPr>
        <w:t>ابن عاشور،</w:t>
      </w:r>
      <w:r w:rsidRPr="00C93D97">
        <w:rPr>
          <w:rFonts w:cs="Arabic Transparent" w:hint="cs"/>
          <w:sz w:val="24"/>
          <w:szCs w:val="24"/>
          <w:rtl/>
        </w:rPr>
        <w:t xml:space="preserve"> </w:t>
      </w:r>
      <w:r w:rsidRPr="00B7120B">
        <w:rPr>
          <w:rFonts w:cs="Arabic Transparent" w:hint="cs"/>
          <w:b/>
          <w:bCs/>
          <w:sz w:val="24"/>
          <w:szCs w:val="24"/>
          <w:rtl/>
        </w:rPr>
        <w:t>التحرير و التنوير</w:t>
      </w:r>
      <w:r w:rsidRPr="00C93D97">
        <w:rPr>
          <w:rFonts w:cs="Arabic Transparent" w:hint="cs"/>
          <w:sz w:val="24"/>
          <w:szCs w:val="24"/>
          <w:rtl/>
        </w:rPr>
        <w:t>، ج8</w:t>
      </w:r>
      <w:proofErr w:type="gramStart"/>
      <w:r w:rsidRPr="00C93D97">
        <w:rPr>
          <w:rFonts w:cs="Arabic Transparent" w:hint="cs"/>
          <w:sz w:val="24"/>
          <w:szCs w:val="24"/>
          <w:rtl/>
        </w:rPr>
        <w:t>،ص121</w:t>
      </w:r>
      <w:proofErr w:type="gramEnd"/>
      <w:r w:rsidRPr="00C93D97">
        <w:rPr>
          <w:rFonts w:cs="Arabic Transparent" w:hint="cs"/>
          <w:sz w:val="24"/>
          <w:szCs w:val="24"/>
          <w:rtl/>
        </w:rPr>
        <w:t>.</w:t>
      </w:r>
    </w:p>
  </w:footnote>
  <w:footnote w:id="141">
    <w:p w:rsidR="00CC4974" w:rsidRPr="00145407" w:rsidRDefault="00CC4974" w:rsidP="00F43DE5">
      <w:pPr>
        <w:pStyle w:val="FootnoteText"/>
        <w:ind w:left="139"/>
        <w:rPr>
          <w:rFonts w:cs="Arabic Transparent"/>
          <w:sz w:val="24"/>
          <w:szCs w:val="24"/>
          <w:rtl/>
          <w:lang w:bidi="ar-JO"/>
        </w:rPr>
      </w:pPr>
      <w:r w:rsidRPr="00145407">
        <w:rPr>
          <w:rStyle w:val="FootnoteReference"/>
          <w:rFonts w:eastAsiaTheme="majorEastAsia" w:cs="Arabic Transparent"/>
          <w:sz w:val="24"/>
          <w:szCs w:val="24"/>
        </w:rPr>
        <w:footnoteRef/>
      </w:r>
      <w:r w:rsidRPr="00145407">
        <w:rPr>
          <w:rFonts w:cs="Arabic Transparent"/>
          <w:sz w:val="24"/>
          <w:szCs w:val="24"/>
          <w:rtl/>
        </w:rPr>
        <w:t xml:space="preserve"> </w:t>
      </w:r>
      <w:r w:rsidRPr="00145407">
        <w:rPr>
          <w:rFonts w:cs="Arabic Transparent"/>
          <w:sz w:val="24"/>
          <w:szCs w:val="24"/>
          <w:rtl/>
          <w:lang w:bidi="ar-JO"/>
        </w:rPr>
        <w:t xml:space="preserve">ابن قيم </w:t>
      </w:r>
      <w:proofErr w:type="spellStart"/>
      <w:r w:rsidRPr="00145407">
        <w:rPr>
          <w:rFonts w:cs="Arabic Transparent"/>
          <w:sz w:val="24"/>
          <w:szCs w:val="24"/>
          <w:rtl/>
          <w:lang w:bidi="ar-JO"/>
        </w:rPr>
        <w:t>الجوزية</w:t>
      </w:r>
      <w:proofErr w:type="spellEnd"/>
      <w:r w:rsidRPr="00145407">
        <w:rPr>
          <w:rFonts w:cs="Arabic Transparent"/>
          <w:sz w:val="24"/>
          <w:szCs w:val="24"/>
          <w:rtl/>
          <w:lang w:bidi="ar-JO"/>
        </w:rPr>
        <w:t>،أ</w:t>
      </w:r>
      <w:r w:rsidRPr="00145407">
        <w:rPr>
          <w:rFonts w:cs="Arabic Transparent" w:hint="cs"/>
          <w:sz w:val="24"/>
          <w:szCs w:val="24"/>
          <w:rtl/>
          <w:lang w:bidi="ar-JO"/>
        </w:rPr>
        <w:t>بو</w:t>
      </w:r>
      <w:r w:rsidRPr="00145407">
        <w:rPr>
          <w:rFonts w:cs="Arabic Transparent"/>
          <w:sz w:val="24"/>
          <w:szCs w:val="24"/>
          <w:rtl/>
          <w:lang w:bidi="ar-JO"/>
        </w:rPr>
        <w:t xml:space="preserve"> عبد الله محمد بن </w:t>
      </w:r>
      <w:proofErr w:type="spellStart"/>
      <w:r w:rsidRPr="00145407">
        <w:rPr>
          <w:rFonts w:cs="Arabic Transparent"/>
          <w:sz w:val="24"/>
          <w:szCs w:val="24"/>
          <w:rtl/>
          <w:lang w:bidi="ar-JO"/>
        </w:rPr>
        <w:t>ابي</w:t>
      </w:r>
      <w:proofErr w:type="spellEnd"/>
      <w:r w:rsidRPr="00145407">
        <w:rPr>
          <w:rFonts w:cs="Arabic Transparent"/>
          <w:sz w:val="24"/>
          <w:szCs w:val="24"/>
          <w:rtl/>
          <w:lang w:bidi="ar-JO"/>
        </w:rPr>
        <w:t xml:space="preserve"> بكر</w:t>
      </w:r>
      <w:r w:rsidRPr="00145407">
        <w:rPr>
          <w:rFonts w:cs="Arabic Transparent" w:hint="cs"/>
          <w:sz w:val="24"/>
          <w:szCs w:val="24"/>
          <w:rtl/>
          <w:lang w:bidi="ar-JO"/>
        </w:rPr>
        <w:t xml:space="preserve"> الدمشقي </w:t>
      </w:r>
      <w:r w:rsidRPr="00145407">
        <w:rPr>
          <w:rFonts w:cs="Arabic Transparent"/>
          <w:sz w:val="24"/>
          <w:szCs w:val="24"/>
          <w:rtl/>
          <w:lang w:bidi="ar-JO"/>
        </w:rPr>
        <w:t>،</w:t>
      </w:r>
      <w:r w:rsidRPr="00B7120B">
        <w:rPr>
          <w:rFonts w:cs="Arabic Transparent"/>
          <w:b/>
          <w:bCs/>
          <w:sz w:val="24"/>
          <w:szCs w:val="24"/>
          <w:rtl/>
          <w:lang w:bidi="ar-JO"/>
        </w:rPr>
        <w:t>بدائع الفوائد</w:t>
      </w:r>
      <w:r w:rsidRPr="00145407">
        <w:rPr>
          <w:rFonts w:cs="Arabic Transparent"/>
          <w:sz w:val="24"/>
          <w:szCs w:val="24"/>
          <w:rtl/>
          <w:lang w:bidi="ar-JO"/>
        </w:rPr>
        <w:t>،</w:t>
      </w:r>
      <w:r w:rsidRPr="00B7120B">
        <w:rPr>
          <w:rFonts w:cs="Arabic Transparent" w:hint="cs"/>
          <w:sz w:val="24"/>
          <w:szCs w:val="24"/>
          <w:rtl/>
          <w:lang w:bidi="ar-JO"/>
        </w:rPr>
        <w:t xml:space="preserve"> </w:t>
      </w:r>
      <w:r w:rsidRPr="00145407">
        <w:rPr>
          <w:rFonts w:cs="Arabic Transparent" w:hint="cs"/>
          <w:sz w:val="24"/>
          <w:szCs w:val="24"/>
          <w:rtl/>
          <w:lang w:bidi="ar-JO"/>
        </w:rPr>
        <w:t xml:space="preserve">طبعة 1 ( تحقيق : سعيد محمد اللحام) ، </w:t>
      </w:r>
      <w:proofErr w:type="spellStart"/>
      <w:r w:rsidRPr="00145407">
        <w:rPr>
          <w:rFonts w:cs="Arabic Transparent" w:hint="cs"/>
          <w:sz w:val="24"/>
          <w:szCs w:val="24"/>
          <w:rtl/>
          <w:lang w:bidi="ar-JO"/>
        </w:rPr>
        <w:t>،</w:t>
      </w:r>
      <w:proofErr w:type="spellEnd"/>
      <w:r w:rsidRPr="00145407">
        <w:rPr>
          <w:rFonts w:cs="Arabic Transparent"/>
          <w:sz w:val="24"/>
          <w:szCs w:val="24"/>
          <w:rtl/>
          <w:lang w:bidi="ar-JO"/>
        </w:rPr>
        <w:t xml:space="preserve"> </w:t>
      </w:r>
      <w:proofErr w:type="spellStart"/>
      <w:r w:rsidRPr="00145407">
        <w:rPr>
          <w:rFonts w:cs="Arabic Transparent" w:hint="cs"/>
          <w:sz w:val="24"/>
          <w:szCs w:val="24"/>
          <w:rtl/>
          <w:lang w:bidi="ar-JO"/>
        </w:rPr>
        <w:t>،</w:t>
      </w:r>
      <w:proofErr w:type="spellEnd"/>
      <w:r w:rsidRPr="00145407">
        <w:rPr>
          <w:rFonts w:cs="Arabic Transparent" w:hint="cs"/>
          <w:sz w:val="24"/>
          <w:szCs w:val="24"/>
          <w:rtl/>
          <w:lang w:bidi="ar-JO"/>
        </w:rPr>
        <w:t xml:space="preserve"> مكتبة البيان، دمشق، بيروت،</w:t>
      </w:r>
      <w:r w:rsidRPr="00145407">
        <w:rPr>
          <w:rFonts w:cs="Arabic Transparent"/>
          <w:sz w:val="24"/>
          <w:szCs w:val="24"/>
          <w:rtl/>
          <w:lang w:bidi="ar-JO"/>
        </w:rPr>
        <w:t>ج2 ،193-194</w:t>
      </w:r>
      <w:r w:rsidRPr="00145407">
        <w:rPr>
          <w:rFonts w:cs="Arabic Transparent" w:hint="cs"/>
          <w:sz w:val="24"/>
          <w:szCs w:val="24"/>
          <w:rtl/>
          <w:lang w:bidi="ar-JO"/>
        </w:rPr>
        <w:t>.</w:t>
      </w:r>
    </w:p>
  </w:footnote>
  <w:footnote w:id="142">
    <w:p w:rsidR="00CC4974" w:rsidRPr="00145407" w:rsidRDefault="00CC4974" w:rsidP="00F43DE5">
      <w:pPr>
        <w:pStyle w:val="FootnoteText"/>
        <w:ind w:left="139"/>
        <w:rPr>
          <w:rFonts w:cs="Arabic Transparent"/>
          <w:sz w:val="24"/>
          <w:szCs w:val="24"/>
          <w:rtl/>
        </w:rPr>
      </w:pPr>
      <w:r w:rsidRPr="00145407">
        <w:rPr>
          <w:rStyle w:val="FootnoteReference"/>
          <w:rFonts w:eastAsiaTheme="majorEastAsia" w:cs="Arabic Transparent"/>
          <w:sz w:val="24"/>
          <w:szCs w:val="24"/>
        </w:rPr>
        <w:footnoteRef/>
      </w:r>
      <w:r w:rsidRPr="00145407">
        <w:rPr>
          <w:rFonts w:cs="Arabic Transparent"/>
          <w:sz w:val="24"/>
          <w:szCs w:val="24"/>
          <w:rtl/>
        </w:rPr>
        <w:t xml:space="preserve"> </w:t>
      </w:r>
      <w:proofErr w:type="spellStart"/>
      <w:r w:rsidRPr="00145407">
        <w:rPr>
          <w:rFonts w:cs="Arabic Transparent" w:hint="cs"/>
          <w:sz w:val="24"/>
          <w:szCs w:val="24"/>
          <w:rtl/>
        </w:rPr>
        <w:t>ابو</w:t>
      </w:r>
      <w:proofErr w:type="spellEnd"/>
      <w:r w:rsidRPr="00145407">
        <w:rPr>
          <w:rFonts w:cs="Arabic Transparent" w:hint="cs"/>
          <w:sz w:val="24"/>
          <w:szCs w:val="24"/>
          <w:rtl/>
        </w:rPr>
        <w:t xml:space="preserve"> حيان ، </w:t>
      </w:r>
      <w:r w:rsidRPr="00B7120B">
        <w:rPr>
          <w:rFonts w:cs="Arabic Transparent" w:hint="cs"/>
          <w:b/>
          <w:bCs/>
          <w:sz w:val="24"/>
          <w:szCs w:val="24"/>
          <w:rtl/>
        </w:rPr>
        <w:t xml:space="preserve">البحر المحيط </w:t>
      </w:r>
      <w:r w:rsidRPr="00145407">
        <w:rPr>
          <w:rFonts w:cs="Arabic Transparent" w:hint="cs"/>
          <w:sz w:val="24"/>
          <w:szCs w:val="24"/>
          <w:rtl/>
        </w:rPr>
        <w:t>، ج2 ص 304.</w:t>
      </w:r>
    </w:p>
  </w:footnote>
  <w:footnote w:id="143">
    <w:p w:rsidR="00CC4974" w:rsidRPr="00145407" w:rsidRDefault="00CC4974" w:rsidP="00F43DE5">
      <w:pPr>
        <w:pStyle w:val="FootnoteText"/>
        <w:ind w:left="139"/>
        <w:rPr>
          <w:rFonts w:cs="Arabic Transparent"/>
          <w:sz w:val="24"/>
          <w:szCs w:val="24"/>
          <w:rtl/>
          <w:lang w:bidi="ar-JO"/>
        </w:rPr>
      </w:pPr>
      <w:r w:rsidRPr="00145407">
        <w:rPr>
          <w:rStyle w:val="FootnoteReference"/>
          <w:rFonts w:eastAsiaTheme="majorEastAsia" w:cs="Arabic Transparent"/>
          <w:sz w:val="24"/>
          <w:szCs w:val="24"/>
        </w:rPr>
        <w:footnoteRef/>
      </w:r>
      <w:r w:rsidRPr="00145407">
        <w:rPr>
          <w:rFonts w:cs="Arabic Transparent"/>
          <w:sz w:val="24"/>
          <w:szCs w:val="24"/>
          <w:rtl/>
        </w:rPr>
        <w:t xml:space="preserve"> </w:t>
      </w:r>
      <w:r w:rsidRPr="00145407">
        <w:rPr>
          <w:rFonts w:cs="Arabic Transparent"/>
          <w:sz w:val="24"/>
          <w:szCs w:val="24"/>
          <w:rtl/>
          <w:lang w:bidi="ar-JO"/>
        </w:rPr>
        <w:t>عباس</w:t>
      </w:r>
      <w:proofErr w:type="gramStart"/>
      <w:r w:rsidRPr="00145407">
        <w:rPr>
          <w:rFonts w:cs="Arabic Transparent"/>
          <w:sz w:val="24"/>
          <w:szCs w:val="24"/>
          <w:rtl/>
          <w:lang w:bidi="ar-JO"/>
        </w:rPr>
        <w:t>،فضل</w:t>
      </w:r>
      <w:proofErr w:type="gramEnd"/>
      <w:r w:rsidRPr="00145407">
        <w:rPr>
          <w:rFonts w:cs="Arabic Transparent"/>
          <w:sz w:val="24"/>
          <w:szCs w:val="24"/>
          <w:rtl/>
          <w:lang w:bidi="ar-JO"/>
        </w:rPr>
        <w:t xml:space="preserve"> حسن،</w:t>
      </w:r>
      <w:r w:rsidRPr="00B7120B">
        <w:rPr>
          <w:rFonts w:cs="Arabic Transparent"/>
          <w:b/>
          <w:bCs/>
          <w:sz w:val="24"/>
          <w:szCs w:val="24"/>
          <w:rtl/>
          <w:lang w:bidi="ar-JO"/>
        </w:rPr>
        <w:t>البلاغة فنونها و أفنانها(علم المعاني)</w:t>
      </w:r>
      <w:r w:rsidRPr="00145407">
        <w:rPr>
          <w:rFonts w:cs="Arabic Transparent"/>
          <w:sz w:val="24"/>
          <w:szCs w:val="24"/>
          <w:rtl/>
          <w:lang w:bidi="ar-JO"/>
        </w:rPr>
        <w:t>،</w:t>
      </w:r>
      <w:r>
        <w:rPr>
          <w:rFonts w:cs="Arabic Transparent" w:hint="cs"/>
          <w:sz w:val="24"/>
          <w:szCs w:val="24"/>
          <w:rtl/>
          <w:lang w:bidi="ar-JO"/>
        </w:rPr>
        <w:t>طبعة 4،</w:t>
      </w:r>
      <w:r w:rsidRPr="00145407">
        <w:rPr>
          <w:rFonts w:cs="Arabic Transparent"/>
          <w:sz w:val="24"/>
          <w:szCs w:val="24"/>
          <w:rtl/>
          <w:lang w:bidi="ar-JO"/>
        </w:rPr>
        <w:t xml:space="preserve"> ص92-94</w:t>
      </w:r>
      <w:r w:rsidRPr="00145407">
        <w:rPr>
          <w:rFonts w:cs="Arabic Transparent" w:hint="cs"/>
          <w:sz w:val="24"/>
          <w:szCs w:val="24"/>
          <w:rtl/>
          <w:lang w:bidi="ar-JO"/>
        </w:rPr>
        <w:t>.</w:t>
      </w:r>
    </w:p>
  </w:footnote>
  <w:footnote w:id="144">
    <w:p w:rsidR="00CC4974" w:rsidRPr="00145407" w:rsidRDefault="00CC4974" w:rsidP="00F43DE5">
      <w:pPr>
        <w:pStyle w:val="FootnoteText"/>
        <w:ind w:left="139"/>
        <w:rPr>
          <w:rFonts w:cs="Arabic Transparent"/>
          <w:sz w:val="24"/>
          <w:szCs w:val="24"/>
          <w:rtl/>
        </w:rPr>
      </w:pPr>
      <w:r w:rsidRPr="00145407">
        <w:rPr>
          <w:rStyle w:val="FootnoteReference"/>
          <w:rFonts w:eastAsiaTheme="majorEastAsia" w:cs="Arabic Transparent"/>
          <w:sz w:val="24"/>
          <w:szCs w:val="24"/>
        </w:rPr>
        <w:footnoteRef/>
      </w:r>
      <w:r w:rsidRPr="00145407">
        <w:rPr>
          <w:rFonts w:cs="Arabic Transparent"/>
          <w:sz w:val="24"/>
          <w:szCs w:val="24"/>
          <w:rtl/>
        </w:rPr>
        <w:t xml:space="preserve"> </w:t>
      </w:r>
      <w:proofErr w:type="gramStart"/>
      <w:r w:rsidRPr="00145407">
        <w:rPr>
          <w:rFonts w:cs="Arabic Transparent" w:hint="cs"/>
          <w:sz w:val="24"/>
          <w:szCs w:val="24"/>
          <w:rtl/>
        </w:rPr>
        <w:t>الإيتاء</w:t>
      </w:r>
      <w:proofErr w:type="gramEnd"/>
      <w:r w:rsidRPr="00145407">
        <w:rPr>
          <w:rFonts w:cs="Arabic Transparent" w:hint="cs"/>
          <w:sz w:val="24"/>
          <w:szCs w:val="24"/>
          <w:rtl/>
        </w:rPr>
        <w:t xml:space="preserve">:أقوى من الإعطاء، إذ لا مطاوع له. [ يقال: آتاني فأخذته؛ و في الإعطاء يقال: أعطاني </w:t>
      </w:r>
      <w:proofErr w:type="spellStart"/>
      <w:r w:rsidRPr="00145407">
        <w:rPr>
          <w:rFonts w:cs="Arabic Transparent" w:hint="cs"/>
          <w:sz w:val="24"/>
          <w:szCs w:val="24"/>
          <w:rtl/>
        </w:rPr>
        <w:t>فعطوت</w:t>
      </w:r>
      <w:proofErr w:type="spellEnd"/>
      <w:r w:rsidRPr="00145407">
        <w:rPr>
          <w:rFonts w:cs="Arabic Transparent" w:hint="cs"/>
          <w:sz w:val="24"/>
          <w:szCs w:val="24"/>
          <w:rtl/>
        </w:rPr>
        <w:t xml:space="preserve">؛ وماله مطاوع أضعف في إثبات مفعوله مما لا مطاوع </w:t>
      </w:r>
      <w:proofErr w:type="spellStart"/>
      <w:r w:rsidRPr="00145407">
        <w:rPr>
          <w:rFonts w:cs="Arabic Transparent" w:hint="cs"/>
          <w:sz w:val="24"/>
          <w:szCs w:val="24"/>
          <w:rtl/>
        </w:rPr>
        <w:t>اه</w:t>
      </w:r>
      <w:proofErr w:type="spellEnd"/>
      <w:r w:rsidRPr="00145407">
        <w:rPr>
          <w:rFonts w:cs="Arabic Transparent" w:hint="cs"/>
          <w:sz w:val="24"/>
          <w:szCs w:val="24"/>
          <w:rtl/>
        </w:rPr>
        <w:t xml:space="preserve">.]  و الإعطاء: فيما ينتقل منه بعد قضاء الحاجة منه كإعطاء كل شيء خلقه لتكرر حدوث ذلك باعتبار الموجودات، و إعطاء الكوثر </w:t>
      </w:r>
      <w:proofErr w:type="spellStart"/>
      <w:r w:rsidRPr="00145407">
        <w:rPr>
          <w:rFonts w:cs="Arabic Transparent" w:hint="cs"/>
          <w:sz w:val="24"/>
          <w:szCs w:val="24"/>
          <w:rtl/>
        </w:rPr>
        <w:t>للإنتقال</w:t>
      </w:r>
      <w:proofErr w:type="spellEnd"/>
      <w:r w:rsidRPr="00145407">
        <w:rPr>
          <w:rFonts w:cs="Arabic Transparent" w:hint="cs"/>
          <w:sz w:val="24"/>
          <w:szCs w:val="24"/>
          <w:rtl/>
        </w:rPr>
        <w:t xml:space="preserve"> منه إلى ما هو أعظم منه، وكذا " يعطيك ربك فترضى" للتكرار إلى أن يرضى على الرضا. </w:t>
      </w:r>
    </w:p>
    <w:p w:rsidR="00CC4974" w:rsidRPr="00145407" w:rsidRDefault="00CC4974" w:rsidP="00F43DE5">
      <w:pPr>
        <w:pStyle w:val="FootnoteText"/>
        <w:ind w:left="139"/>
        <w:rPr>
          <w:rFonts w:cs="Arabic Transparent"/>
          <w:sz w:val="24"/>
          <w:szCs w:val="24"/>
          <w:rtl/>
        </w:rPr>
      </w:pPr>
      <w:r>
        <w:rPr>
          <w:rFonts w:cs="Arabic Transparent"/>
          <w:sz w:val="24"/>
          <w:szCs w:val="24"/>
          <w:rtl/>
        </w:rPr>
        <w:t>الكفوي</w:t>
      </w:r>
      <w:r w:rsidRPr="00145407">
        <w:rPr>
          <w:rFonts w:cs="Arabic Transparent"/>
          <w:sz w:val="24"/>
          <w:szCs w:val="24"/>
          <w:rtl/>
        </w:rPr>
        <w:t xml:space="preserve">، </w:t>
      </w:r>
      <w:r w:rsidRPr="00B7120B">
        <w:rPr>
          <w:rFonts w:cs="Arabic Transparent"/>
          <w:b/>
          <w:bCs/>
          <w:sz w:val="24"/>
          <w:szCs w:val="24"/>
          <w:rtl/>
        </w:rPr>
        <w:t>معجم الكليات في المصطلحات و الفروق اللغوية</w:t>
      </w:r>
      <w:r w:rsidRPr="00145407">
        <w:rPr>
          <w:rFonts w:cs="Arabic Transparent"/>
          <w:sz w:val="24"/>
          <w:szCs w:val="24"/>
          <w:rtl/>
        </w:rPr>
        <w:t>،ص 212.</w:t>
      </w:r>
    </w:p>
  </w:footnote>
  <w:footnote w:id="145">
    <w:p w:rsidR="00CC4974" w:rsidRPr="00145407" w:rsidRDefault="00CC4974" w:rsidP="00F43DE5">
      <w:pPr>
        <w:pStyle w:val="FootnoteText"/>
        <w:ind w:left="139"/>
        <w:rPr>
          <w:rFonts w:cs="Arabic Transparent"/>
          <w:sz w:val="24"/>
          <w:szCs w:val="24"/>
          <w:rtl/>
        </w:rPr>
      </w:pPr>
      <w:r w:rsidRPr="00145407">
        <w:rPr>
          <w:rStyle w:val="FootnoteReference"/>
          <w:rFonts w:eastAsiaTheme="majorEastAsia" w:cs="Arabic Transparent"/>
          <w:sz w:val="24"/>
          <w:szCs w:val="24"/>
        </w:rPr>
        <w:footnoteRef/>
      </w:r>
      <w:r w:rsidRPr="00145407">
        <w:rPr>
          <w:rFonts w:cs="Arabic Transparent"/>
          <w:sz w:val="24"/>
          <w:szCs w:val="24"/>
          <w:rtl/>
        </w:rPr>
        <w:t xml:space="preserve"> </w:t>
      </w:r>
      <w:r w:rsidRPr="00145407">
        <w:rPr>
          <w:rFonts w:cs="Arabic Transparent" w:hint="cs"/>
          <w:sz w:val="24"/>
          <w:szCs w:val="24"/>
          <w:rtl/>
        </w:rPr>
        <w:t xml:space="preserve">معجم </w:t>
      </w:r>
      <w:proofErr w:type="spellStart"/>
      <w:r w:rsidRPr="00145407">
        <w:rPr>
          <w:rFonts w:cs="Arabic Transparent" w:hint="cs"/>
          <w:sz w:val="24"/>
          <w:szCs w:val="24"/>
          <w:rtl/>
        </w:rPr>
        <w:t>مقايس</w:t>
      </w:r>
      <w:proofErr w:type="spellEnd"/>
      <w:r w:rsidRPr="00145407">
        <w:rPr>
          <w:rFonts w:cs="Arabic Transparent" w:hint="cs"/>
          <w:sz w:val="24"/>
          <w:szCs w:val="24"/>
          <w:rtl/>
        </w:rPr>
        <w:t xml:space="preserve"> اللغة، ج3،ص 362.</w:t>
      </w:r>
    </w:p>
  </w:footnote>
  <w:footnote w:id="146">
    <w:p w:rsidR="00CC4974" w:rsidRPr="00145407" w:rsidRDefault="00CC4974" w:rsidP="00F43DE5">
      <w:pPr>
        <w:pStyle w:val="FootnoteText"/>
        <w:ind w:left="139"/>
        <w:rPr>
          <w:rFonts w:cs="Arabic Transparent"/>
          <w:sz w:val="24"/>
          <w:szCs w:val="24"/>
          <w:rtl/>
        </w:rPr>
      </w:pPr>
      <w:r w:rsidRPr="00145407">
        <w:rPr>
          <w:rStyle w:val="FootnoteReference"/>
          <w:rFonts w:eastAsiaTheme="majorEastAsia" w:cs="Arabic Transparent"/>
          <w:sz w:val="24"/>
          <w:szCs w:val="24"/>
        </w:rPr>
        <w:footnoteRef/>
      </w:r>
      <w:r w:rsidRPr="00145407">
        <w:rPr>
          <w:rFonts w:cs="Arabic Transparent"/>
          <w:sz w:val="24"/>
          <w:szCs w:val="24"/>
          <w:rtl/>
        </w:rPr>
        <w:t xml:space="preserve"> </w:t>
      </w:r>
      <w:r w:rsidRPr="00145407">
        <w:rPr>
          <w:rFonts w:cs="Arabic Transparent" w:hint="cs"/>
          <w:sz w:val="24"/>
          <w:szCs w:val="24"/>
          <w:rtl/>
        </w:rPr>
        <w:t>الأصفهاني،الراغب،ا</w:t>
      </w:r>
      <w:r w:rsidRPr="00B7120B">
        <w:rPr>
          <w:rFonts w:cs="Arabic Transparent" w:hint="cs"/>
          <w:b/>
          <w:bCs/>
          <w:sz w:val="24"/>
          <w:szCs w:val="24"/>
          <w:rtl/>
        </w:rPr>
        <w:t>لمفردات</w:t>
      </w:r>
      <w:r w:rsidRPr="00145407">
        <w:rPr>
          <w:rFonts w:cs="Arabic Transparent" w:hint="cs"/>
          <w:sz w:val="24"/>
          <w:szCs w:val="24"/>
          <w:rtl/>
        </w:rPr>
        <w:t>،ج2،ص 387. " الضعفين يجري مجرى الزوجين في أن كل واحد منهما يزاوج الآخر فيقتضي ذلك أثنين لان كل واحد منهما يضاعف الآخر.</w:t>
      </w:r>
    </w:p>
  </w:footnote>
  <w:footnote w:id="147">
    <w:p w:rsidR="00CC4974" w:rsidRPr="00145407" w:rsidRDefault="00CC4974" w:rsidP="00F43DE5">
      <w:pPr>
        <w:pStyle w:val="FootnoteText"/>
        <w:ind w:left="139"/>
        <w:rPr>
          <w:rFonts w:cs="Arabic Transparent"/>
          <w:sz w:val="24"/>
          <w:szCs w:val="24"/>
          <w:rtl/>
        </w:rPr>
      </w:pPr>
      <w:r w:rsidRPr="00145407">
        <w:rPr>
          <w:rStyle w:val="FootnoteReference"/>
          <w:rFonts w:eastAsiaTheme="majorEastAsia" w:cs="Arabic Transparent"/>
          <w:sz w:val="24"/>
          <w:szCs w:val="24"/>
        </w:rPr>
        <w:footnoteRef/>
      </w:r>
      <w:r w:rsidRPr="00145407">
        <w:rPr>
          <w:rFonts w:cs="Arabic Transparent"/>
          <w:sz w:val="24"/>
          <w:szCs w:val="24"/>
          <w:rtl/>
        </w:rPr>
        <w:t xml:space="preserve"> </w:t>
      </w:r>
      <w:proofErr w:type="spellStart"/>
      <w:r w:rsidRPr="00145407">
        <w:rPr>
          <w:rFonts w:cs="Arabic Transparent" w:hint="cs"/>
          <w:sz w:val="24"/>
          <w:szCs w:val="24"/>
          <w:rtl/>
        </w:rPr>
        <w:t>الماوردي</w:t>
      </w:r>
      <w:proofErr w:type="spellEnd"/>
      <w:r w:rsidRPr="00145407">
        <w:rPr>
          <w:rFonts w:cs="Arabic Transparent" w:hint="cs"/>
          <w:sz w:val="24"/>
          <w:szCs w:val="24"/>
          <w:rtl/>
        </w:rPr>
        <w:t xml:space="preserve">، أبي الحسن علي بن محمد، </w:t>
      </w:r>
      <w:r w:rsidRPr="00B7120B">
        <w:rPr>
          <w:rFonts w:cs="Arabic Transparent" w:hint="cs"/>
          <w:b/>
          <w:bCs/>
          <w:sz w:val="24"/>
          <w:szCs w:val="24"/>
          <w:rtl/>
        </w:rPr>
        <w:t>النكت و العيون</w:t>
      </w:r>
      <w:r w:rsidRPr="00145407">
        <w:rPr>
          <w:rFonts w:cs="Arabic Transparent" w:hint="cs"/>
          <w:sz w:val="24"/>
          <w:szCs w:val="24"/>
          <w:rtl/>
        </w:rPr>
        <w:t>،مجلد4،ص222.</w:t>
      </w:r>
    </w:p>
  </w:footnote>
  <w:footnote w:id="148">
    <w:p w:rsidR="00CC4974" w:rsidRPr="00145407" w:rsidRDefault="00CC4974" w:rsidP="00F43DE5">
      <w:pPr>
        <w:pStyle w:val="FootnoteText"/>
        <w:ind w:left="139" w:right="-284"/>
        <w:rPr>
          <w:rFonts w:cs="Arabic Transparent"/>
          <w:sz w:val="24"/>
          <w:szCs w:val="24"/>
          <w:rtl/>
        </w:rPr>
      </w:pPr>
      <w:r w:rsidRPr="00145407">
        <w:rPr>
          <w:rStyle w:val="FootnoteReference"/>
          <w:rFonts w:eastAsiaTheme="majorEastAsia" w:cs="Arabic Transparent"/>
          <w:sz w:val="24"/>
          <w:szCs w:val="24"/>
        </w:rPr>
        <w:footnoteRef/>
      </w:r>
      <w:r w:rsidRPr="00145407">
        <w:rPr>
          <w:rFonts w:cs="Arabic Transparent"/>
          <w:sz w:val="24"/>
          <w:szCs w:val="24"/>
          <w:rtl/>
        </w:rPr>
        <w:t xml:space="preserve"> </w:t>
      </w:r>
      <w:r w:rsidRPr="00145407">
        <w:rPr>
          <w:rFonts w:cs="Arabic Transparent" w:hint="cs"/>
          <w:sz w:val="24"/>
          <w:szCs w:val="24"/>
          <w:rtl/>
        </w:rPr>
        <w:t>ابن عاشور،الطاهر محمد،</w:t>
      </w:r>
      <w:r w:rsidRPr="00B7120B">
        <w:rPr>
          <w:rFonts w:cs="Arabic Transparent" w:hint="cs"/>
          <w:b/>
          <w:bCs/>
          <w:sz w:val="24"/>
          <w:szCs w:val="24"/>
          <w:rtl/>
        </w:rPr>
        <w:t>التحرير و التنوير</w:t>
      </w:r>
      <w:r w:rsidRPr="00145407">
        <w:rPr>
          <w:rFonts w:cs="Arabic Transparent" w:hint="cs"/>
          <w:sz w:val="24"/>
          <w:szCs w:val="24"/>
          <w:rtl/>
        </w:rPr>
        <w:t>، ج23  ص 119.</w:t>
      </w:r>
    </w:p>
  </w:footnote>
  <w:footnote w:id="149">
    <w:p w:rsidR="00CC4974" w:rsidRPr="00145407" w:rsidRDefault="00CC4974" w:rsidP="00F43DE5">
      <w:pPr>
        <w:pStyle w:val="FootnoteText"/>
        <w:ind w:left="139" w:right="-284"/>
        <w:rPr>
          <w:rFonts w:cs="Arabic Transparent"/>
          <w:sz w:val="24"/>
          <w:szCs w:val="24"/>
          <w:rtl/>
          <w:lang w:bidi="ar-JO"/>
        </w:rPr>
      </w:pPr>
      <w:r w:rsidRPr="00145407">
        <w:rPr>
          <w:rStyle w:val="FootnoteReference"/>
          <w:rFonts w:eastAsiaTheme="majorEastAsia" w:cs="Arabic Transparent"/>
          <w:sz w:val="24"/>
          <w:szCs w:val="24"/>
        </w:rPr>
        <w:footnoteRef/>
      </w:r>
      <w:r w:rsidRPr="00145407">
        <w:rPr>
          <w:rFonts w:cs="Arabic Transparent"/>
          <w:sz w:val="24"/>
          <w:szCs w:val="24"/>
          <w:rtl/>
        </w:rPr>
        <w:t xml:space="preserve"> </w:t>
      </w:r>
      <w:r w:rsidRPr="00145407">
        <w:rPr>
          <w:rFonts w:cs="Arabic Transparent" w:hint="cs"/>
          <w:sz w:val="24"/>
          <w:szCs w:val="24"/>
          <w:rtl/>
        </w:rPr>
        <w:t xml:space="preserve">معاني (من) المعنى الأصلي الذي تفيده(مِنْ) هو ابتداء الغاية، ولكن استخدامها في سياقات مختلفة يوضح أن لها معانٍ أخرى قد تتباين تقديراتها بين النحاة كالتبعيض و </w:t>
      </w:r>
      <w:proofErr w:type="spellStart"/>
      <w:r w:rsidRPr="00145407">
        <w:rPr>
          <w:rFonts w:cs="Arabic Transparent" w:hint="cs"/>
          <w:sz w:val="24"/>
          <w:szCs w:val="24"/>
          <w:rtl/>
        </w:rPr>
        <w:t>التبين</w:t>
      </w:r>
      <w:proofErr w:type="spellEnd"/>
      <w:r w:rsidRPr="00145407">
        <w:rPr>
          <w:rFonts w:cs="Arabic Transparent" w:hint="cs"/>
          <w:sz w:val="24"/>
          <w:szCs w:val="24"/>
          <w:rtl/>
        </w:rPr>
        <w:t xml:space="preserve"> و السببية، و </w:t>
      </w:r>
      <w:proofErr w:type="spellStart"/>
      <w:r w:rsidRPr="00145407">
        <w:rPr>
          <w:rFonts w:cs="Arabic Transparent" w:hint="cs"/>
          <w:sz w:val="24"/>
          <w:szCs w:val="24"/>
          <w:rtl/>
        </w:rPr>
        <w:t>التبين</w:t>
      </w:r>
      <w:proofErr w:type="spellEnd"/>
      <w:r w:rsidRPr="00145407">
        <w:rPr>
          <w:rFonts w:cs="Arabic Transparent" w:hint="cs"/>
          <w:sz w:val="24"/>
          <w:szCs w:val="24"/>
          <w:rtl/>
        </w:rPr>
        <w:t>: يراد به تبين الجنس أو تبين ما أبهم قبل (مِنْ) أو في سياقها.</w:t>
      </w:r>
      <w:r w:rsidRPr="00145407">
        <w:rPr>
          <w:rFonts w:cs="Arabic Transparent"/>
          <w:sz w:val="24"/>
          <w:szCs w:val="24"/>
          <w:rtl/>
          <w:lang w:bidi="ar-JO"/>
        </w:rPr>
        <w:t xml:space="preserve"> </w:t>
      </w:r>
    </w:p>
    <w:p w:rsidR="00CC4974" w:rsidRPr="00145407" w:rsidRDefault="00CC4974" w:rsidP="00F43DE5">
      <w:pPr>
        <w:pStyle w:val="FootnoteText"/>
        <w:ind w:left="139" w:right="-284"/>
        <w:rPr>
          <w:rFonts w:cs="Arabic Transparent"/>
          <w:sz w:val="24"/>
          <w:szCs w:val="24"/>
          <w:rtl/>
          <w:lang w:bidi="ar-JO"/>
        </w:rPr>
      </w:pPr>
      <w:r w:rsidRPr="00145407">
        <w:rPr>
          <w:rFonts w:cs="Arabic Transparent"/>
          <w:sz w:val="24"/>
          <w:szCs w:val="24"/>
          <w:rtl/>
          <w:lang w:bidi="ar-JO"/>
        </w:rPr>
        <w:t xml:space="preserve">الشريف، محمد حسن، </w:t>
      </w:r>
      <w:r w:rsidRPr="00B7120B">
        <w:rPr>
          <w:rFonts w:cs="Arabic Transparent"/>
          <w:b/>
          <w:bCs/>
          <w:sz w:val="24"/>
          <w:szCs w:val="24"/>
          <w:rtl/>
          <w:lang w:bidi="ar-JO"/>
        </w:rPr>
        <w:t>معجم حروف المعاني في القرآن الكريم</w:t>
      </w:r>
      <w:r w:rsidRPr="00145407">
        <w:rPr>
          <w:rFonts w:cs="Arabic Transparent"/>
          <w:sz w:val="24"/>
          <w:szCs w:val="24"/>
          <w:rtl/>
          <w:lang w:bidi="ar-JO"/>
        </w:rPr>
        <w:t>، مجلد3</w:t>
      </w:r>
      <w:proofErr w:type="gramStart"/>
      <w:r w:rsidRPr="00145407">
        <w:rPr>
          <w:rFonts w:cs="Arabic Transparent"/>
          <w:sz w:val="24"/>
          <w:szCs w:val="24"/>
          <w:rtl/>
          <w:lang w:bidi="ar-JO"/>
        </w:rPr>
        <w:t>،ص1040</w:t>
      </w:r>
      <w:proofErr w:type="gramEnd"/>
      <w:r w:rsidRPr="00145407">
        <w:rPr>
          <w:rFonts w:cs="Arabic Transparent"/>
          <w:sz w:val="24"/>
          <w:szCs w:val="24"/>
          <w:rtl/>
          <w:lang w:bidi="ar-JO"/>
        </w:rPr>
        <w:t>./ابن هشام</w:t>
      </w:r>
      <w:proofErr w:type="gramStart"/>
      <w:r w:rsidRPr="00145407">
        <w:rPr>
          <w:rFonts w:cs="Arabic Transparent"/>
          <w:sz w:val="24"/>
          <w:szCs w:val="24"/>
          <w:rtl/>
          <w:lang w:bidi="ar-JO"/>
        </w:rPr>
        <w:t>،جمال</w:t>
      </w:r>
      <w:proofErr w:type="gramEnd"/>
      <w:r w:rsidRPr="00145407">
        <w:rPr>
          <w:rFonts w:cs="Arabic Transparent"/>
          <w:sz w:val="24"/>
          <w:szCs w:val="24"/>
          <w:rtl/>
          <w:lang w:bidi="ar-JO"/>
        </w:rPr>
        <w:t xml:space="preserve"> الدين،</w:t>
      </w:r>
      <w:r w:rsidRPr="00B7120B">
        <w:rPr>
          <w:rFonts w:cs="Arabic Transparent"/>
          <w:b/>
          <w:bCs/>
          <w:sz w:val="24"/>
          <w:szCs w:val="24"/>
          <w:rtl/>
          <w:lang w:bidi="ar-JO"/>
        </w:rPr>
        <w:t>مغني اللبيب</w:t>
      </w:r>
      <w:r>
        <w:rPr>
          <w:rFonts w:cs="Arabic Transparent"/>
          <w:sz w:val="24"/>
          <w:szCs w:val="24"/>
          <w:rtl/>
          <w:lang w:bidi="ar-JO"/>
        </w:rPr>
        <w:t>،</w:t>
      </w:r>
      <w:r w:rsidRPr="00145407">
        <w:rPr>
          <w:rFonts w:cs="Arabic Transparent"/>
          <w:sz w:val="24"/>
          <w:szCs w:val="24"/>
          <w:rtl/>
          <w:lang w:bidi="ar-JO"/>
        </w:rPr>
        <w:t>ج2ص 14-15</w:t>
      </w:r>
      <w:r w:rsidRPr="00145407">
        <w:rPr>
          <w:rFonts w:cs="Arabic Transparent" w:hint="cs"/>
          <w:sz w:val="24"/>
          <w:szCs w:val="24"/>
          <w:rtl/>
          <w:lang w:bidi="ar-JO"/>
        </w:rPr>
        <w:t>.</w:t>
      </w:r>
    </w:p>
  </w:footnote>
  <w:footnote w:id="150">
    <w:p w:rsidR="00CC4974" w:rsidRPr="00145407" w:rsidRDefault="00CC4974" w:rsidP="00F43DE5">
      <w:pPr>
        <w:pStyle w:val="FootnoteText"/>
        <w:ind w:left="139" w:right="-284"/>
        <w:rPr>
          <w:rFonts w:cs="Arabic Transparent"/>
          <w:sz w:val="24"/>
          <w:szCs w:val="24"/>
          <w:rtl/>
          <w:lang w:bidi="ar-JO"/>
        </w:rPr>
      </w:pPr>
      <w:r w:rsidRPr="00145407">
        <w:rPr>
          <w:rStyle w:val="FootnoteReference"/>
          <w:rFonts w:eastAsiaTheme="majorEastAsia" w:cs="Arabic Transparent"/>
          <w:sz w:val="24"/>
          <w:szCs w:val="24"/>
        </w:rPr>
        <w:footnoteRef/>
      </w:r>
      <w:r w:rsidRPr="00145407">
        <w:rPr>
          <w:rFonts w:cs="Arabic Transparent"/>
          <w:sz w:val="24"/>
          <w:szCs w:val="24"/>
          <w:rtl/>
        </w:rPr>
        <w:t xml:space="preserve"> </w:t>
      </w:r>
      <w:r w:rsidRPr="00145407">
        <w:rPr>
          <w:rFonts w:cs="Arabic Transparent" w:hint="cs"/>
          <w:sz w:val="24"/>
          <w:szCs w:val="24"/>
          <w:rtl/>
        </w:rPr>
        <w:t>(</w:t>
      </w:r>
      <w:r w:rsidRPr="00145407">
        <w:rPr>
          <w:rFonts w:cs="Arabic Transparent"/>
          <w:sz w:val="24"/>
          <w:szCs w:val="24"/>
          <w:rtl/>
          <w:lang w:bidi="ar-JO"/>
        </w:rPr>
        <w:t>ما</w:t>
      </w:r>
      <w:r w:rsidRPr="00145407">
        <w:rPr>
          <w:rFonts w:cs="Arabic Transparent" w:hint="cs"/>
          <w:sz w:val="24"/>
          <w:szCs w:val="24"/>
          <w:rtl/>
          <w:lang w:bidi="ar-JO"/>
        </w:rPr>
        <w:t>)</w:t>
      </w:r>
      <w:r w:rsidRPr="00145407">
        <w:rPr>
          <w:rFonts w:cs="Arabic Transparent"/>
          <w:sz w:val="24"/>
          <w:szCs w:val="24"/>
          <w:rtl/>
          <w:lang w:bidi="ar-JO"/>
        </w:rPr>
        <w:t xml:space="preserve"> تأتي حرف نفي، و تدخل على الجملتين ال</w:t>
      </w:r>
      <w:r w:rsidRPr="00145407">
        <w:rPr>
          <w:rFonts w:cs="Arabic Transparent" w:hint="cs"/>
          <w:sz w:val="24"/>
          <w:szCs w:val="24"/>
          <w:rtl/>
          <w:lang w:bidi="ar-JO"/>
        </w:rPr>
        <w:t>ا</w:t>
      </w:r>
      <w:r w:rsidRPr="00145407">
        <w:rPr>
          <w:rFonts w:cs="Arabic Transparent"/>
          <w:sz w:val="24"/>
          <w:szCs w:val="24"/>
          <w:rtl/>
          <w:lang w:bidi="ar-JO"/>
        </w:rPr>
        <w:t>سمية و الفعلية</w:t>
      </w:r>
      <w:proofErr w:type="gramStart"/>
      <w:r w:rsidRPr="00145407">
        <w:rPr>
          <w:rFonts w:cs="Arabic Transparent"/>
          <w:sz w:val="24"/>
          <w:szCs w:val="24"/>
          <w:rtl/>
          <w:lang w:bidi="ar-JO"/>
        </w:rPr>
        <w:t>،فإذا</w:t>
      </w:r>
      <w:proofErr w:type="gramEnd"/>
      <w:r w:rsidRPr="00145407">
        <w:rPr>
          <w:rFonts w:cs="Arabic Transparent"/>
          <w:sz w:val="24"/>
          <w:szCs w:val="24"/>
          <w:rtl/>
          <w:lang w:bidi="ar-JO"/>
        </w:rPr>
        <w:t xml:space="preserve"> دخلت على الجملة ال</w:t>
      </w:r>
      <w:r w:rsidRPr="00145407">
        <w:rPr>
          <w:rFonts w:cs="Arabic Transparent" w:hint="cs"/>
          <w:sz w:val="24"/>
          <w:szCs w:val="24"/>
          <w:rtl/>
          <w:lang w:bidi="ar-JO"/>
        </w:rPr>
        <w:t>ا</w:t>
      </w:r>
      <w:r w:rsidRPr="00145407">
        <w:rPr>
          <w:rFonts w:cs="Arabic Transparent"/>
          <w:sz w:val="24"/>
          <w:szCs w:val="24"/>
          <w:rtl/>
          <w:lang w:bidi="ar-JO"/>
        </w:rPr>
        <w:t>سمية أعملها الحجازيون ..عمل "ليس"</w:t>
      </w:r>
      <w:proofErr w:type="gramStart"/>
      <w:r w:rsidRPr="00145407">
        <w:rPr>
          <w:rFonts w:cs="Arabic Transparent"/>
          <w:sz w:val="24"/>
          <w:szCs w:val="24"/>
          <w:rtl/>
          <w:lang w:bidi="ar-JO"/>
        </w:rPr>
        <w:t>بشروط</w:t>
      </w:r>
      <w:proofErr w:type="gramEnd"/>
      <w:r w:rsidRPr="00145407">
        <w:rPr>
          <w:rFonts w:cs="Arabic Transparent"/>
          <w:sz w:val="24"/>
          <w:szCs w:val="24"/>
          <w:rtl/>
          <w:lang w:bidi="ar-JO"/>
        </w:rPr>
        <w:t>.</w:t>
      </w:r>
    </w:p>
    <w:p w:rsidR="00CC4974" w:rsidRPr="00090016" w:rsidRDefault="00CC4974" w:rsidP="00F43DE5">
      <w:pPr>
        <w:pStyle w:val="FootnoteText"/>
        <w:ind w:left="139"/>
        <w:rPr>
          <w:rFonts w:cs="Arabic Transparent"/>
          <w:sz w:val="24"/>
          <w:szCs w:val="24"/>
          <w:rtl/>
          <w:lang w:bidi="ar-JO"/>
        </w:rPr>
      </w:pPr>
      <w:r w:rsidRPr="00090016">
        <w:rPr>
          <w:rFonts w:cs="Arabic Transparent"/>
          <w:sz w:val="24"/>
          <w:szCs w:val="24"/>
          <w:rtl/>
          <w:lang w:bidi="ar-JO"/>
        </w:rPr>
        <w:t xml:space="preserve">و إذا دخلت على الجملة الفعلية لم تعمل ،وهي تخلص الفعل المضارع إذا دخلت عليه للحال عند جمهور </w:t>
      </w:r>
      <w:proofErr w:type="spellStart"/>
      <w:r w:rsidRPr="00090016">
        <w:rPr>
          <w:rFonts w:cs="Arabic Transparent"/>
          <w:sz w:val="24"/>
          <w:szCs w:val="24"/>
          <w:rtl/>
          <w:lang w:bidi="ar-JO"/>
        </w:rPr>
        <w:t>النجوين</w:t>
      </w:r>
      <w:proofErr w:type="spellEnd"/>
      <w:r w:rsidRPr="00090016">
        <w:rPr>
          <w:rFonts w:cs="Arabic Transparent"/>
          <w:sz w:val="24"/>
          <w:szCs w:val="24"/>
          <w:rtl/>
          <w:lang w:bidi="ar-JO"/>
        </w:rPr>
        <w:t xml:space="preserve">، ما لم توجد قرينه تدل على الاستقبال. </w:t>
      </w:r>
      <w:proofErr w:type="spellStart"/>
      <w:r w:rsidRPr="00090016">
        <w:rPr>
          <w:rFonts w:cs="Arabic Transparent"/>
          <w:sz w:val="24"/>
          <w:szCs w:val="24"/>
          <w:rtl/>
          <w:lang w:bidi="ar-JO"/>
        </w:rPr>
        <w:t>حبنكة</w:t>
      </w:r>
      <w:proofErr w:type="spellEnd"/>
      <w:r w:rsidRPr="00090016">
        <w:rPr>
          <w:rFonts w:cs="Arabic Transparent"/>
          <w:sz w:val="24"/>
          <w:szCs w:val="24"/>
          <w:rtl/>
          <w:lang w:bidi="ar-JO"/>
        </w:rPr>
        <w:t xml:space="preserve"> الميداني،عبد الرحمن حسن،</w:t>
      </w:r>
      <w:r w:rsidRPr="00B7120B">
        <w:rPr>
          <w:rFonts w:cs="Arabic Transparent"/>
          <w:b/>
          <w:bCs/>
          <w:sz w:val="24"/>
          <w:szCs w:val="24"/>
          <w:rtl/>
          <w:lang w:bidi="ar-JO"/>
        </w:rPr>
        <w:t xml:space="preserve"> البلاغة العربية أسسها و علومها و فنونها،</w:t>
      </w:r>
      <w:r w:rsidRPr="00090016">
        <w:rPr>
          <w:rFonts w:cs="Arabic Transparent"/>
          <w:sz w:val="24"/>
          <w:szCs w:val="24"/>
          <w:rtl/>
          <w:lang w:bidi="ar-JO"/>
        </w:rPr>
        <w:t>ج1،ص206.</w:t>
      </w:r>
    </w:p>
    <w:p w:rsidR="00CC4974" w:rsidRPr="00090016" w:rsidRDefault="00CC4974" w:rsidP="00F43DE5">
      <w:pPr>
        <w:pStyle w:val="FootnoteText"/>
        <w:ind w:left="139"/>
        <w:rPr>
          <w:rFonts w:cs="Arabic Transparent"/>
          <w:sz w:val="24"/>
          <w:szCs w:val="24"/>
          <w:rtl/>
          <w:lang w:bidi="ar-JO"/>
        </w:rPr>
      </w:pPr>
      <w:r w:rsidRPr="00090016">
        <w:rPr>
          <w:rFonts w:cs="Arabic Transparent"/>
          <w:sz w:val="24"/>
          <w:szCs w:val="24"/>
          <w:rtl/>
          <w:lang w:bidi="ar-JO"/>
        </w:rPr>
        <w:t xml:space="preserve">و تنفي </w:t>
      </w:r>
      <w:proofErr w:type="spellStart"/>
      <w:r w:rsidRPr="00090016">
        <w:rPr>
          <w:rFonts w:cs="Arabic Transparent"/>
          <w:sz w:val="24"/>
          <w:szCs w:val="24"/>
          <w:rtl/>
          <w:lang w:bidi="ar-JO"/>
        </w:rPr>
        <w:t>مالم</w:t>
      </w:r>
      <w:proofErr w:type="spellEnd"/>
      <w:r w:rsidRPr="00090016">
        <w:rPr>
          <w:rFonts w:cs="Arabic Transparent"/>
          <w:sz w:val="24"/>
          <w:szCs w:val="24"/>
          <w:rtl/>
          <w:lang w:bidi="ar-JO"/>
        </w:rPr>
        <w:t xml:space="preserve"> يقع إذا دخلت على الماضي. الشريف،محمد حسن،معجم القران الكريم،ج3،ص 966.</w:t>
      </w:r>
    </w:p>
  </w:footnote>
  <w:footnote w:id="151">
    <w:p w:rsidR="00CC4974" w:rsidRPr="00090016" w:rsidRDefault="00CC4974" w:rsidP="00F43DE5">
      <w:pPr>
        <w:pStyle w:val="FootnoteText"/>
        <w:ind w:left="139"/>
        <w:rPr>
          <w:rFonts w:cs="Arabic Transparent"/>
          <w:sz w:val="24"/>
          <w:szCs w:val="24"/>
          <w:rtl/>
          <w:lang w:bidi="ar-JO"/>
        </w:rPr>
      </w:pPr>
      <w:r w:rsidRPr="00090016">
        <w:rPr>
          <w:rStyle w:val="FootnoteReference"/>
          <w:rFonts w:eastAsiaTheme="majorEastAsia" w:cs="Arabic Transparent"/>
          <w:sz w:val="24"/>
          <w:szCs w:val="24"/>
        </w:rPr>
        <w:footnoteRef/>
      </w:r>
      <w:r w:rsidRPr="00090016">
        <w:rPr>
          <w:rFonts w:cs="Arabic Transparent"/>
          <w:sz w:val="24"/>
          <w:szCs w:val="24"/>
          <w:rtl/>
        </w:rPr>
        <w:t xml:space="preserve"> </w:t>
      </w:r>
      <w:r w:rsidRPr="00090016">
        <w:rPr>
          <w:rFonts w:cs="Arabic Transparent"/>
          <w:sz w:val="24"/>
          <w:szCs w:val="24"/>
          <w:rtl/>
          <w:lang w:bidi="ar-JO"/>
        </w:rPr>
        <w:t>ابن الأثير، ضياء الدين،</w:t>
      </w:r>
      <w:r w:rsidRPr="00B7120B">
        <w:rPr>
          <w:rFonts w:cs="Arabic Transparent"/>
          <w:b/>
          <w:bCs/>
          <w:sz w:val="24"/>
          <w:szCs w:val="24"/>
          <w:rtl/>
          <w:lang w:bidi="ar-JO"/>
        </w:rPr>
        <w:t>المثل السائر</w:t>
      </w:r>
      <w:r w:rsidRPr="00090016">
        <w:rPr>
          <w:rFonts w:cs="Arabic Transparent"/>
          <w:sz w:val="24"/>
          <w:szCs w:val="24"/>
          <w:rtl/>
          <w:lang w:bidi="ar-JO"/>
        </w:rPr>
        <w:t>،</w:t>
      </w:r>
      <w:r w:rsidRPr="00B7120B">
        <w:rPr>
          <w:rFonts w:cs="Arabic Transparent" w:hint="cs"/>
          <w:sz w:val="24"/>
          <w:szCs w:val="24"/>
          <w:rtl/>
          <w:lang w:bidi="ar-JO"/>
        </w:rPr>
        <w:t xml:space="preserve"> </w:t>
      </w:r>
      <w:r w:rsidRPr="00090016">
        <w:rPr>
          <w:rFonts w:cs="Arabic Transparent" w:hint="cs"/>
          <w:sz w:val="24"/>
          <w:szCs w:val="24"/>
          <w:rtl/>
          <w:lang w:bidi="ar-JO"/>
        </w:rPr>
        <w:t xml:space="preserve">طبعة 2، (تحقيق: محمد </w:t>
      </w:r>
      <w:proofErr w:type="spellStart"/>
      <w:r w:rsidRPr="00090016">
        <w:rPr>
          <w:rFonts w:cs="Arabic Transparent" w:hint="cs"/>
          <w:sz w:val="24"/>
          <w:szCs w:val="24"/>
          <w:rtl/>
          <w:lang w:bidi="ar-JO"/>
        </w:rPr>
        <w:t>محمد</w:t>
      </w:r>
      <w:proofErr w:type="spellEnd"/>
      <w:r w:rsidRPr="00090016">
        <w:rPr>
          <w:rFonts w:cs="Arabic Transparent" w:hint="cs"/>
          <w:sz w:val="24"/>
          <w:szCs w:val="24"/>
          <w:rtl/>
          <w:lang w:bidi="ar-JO"/>
        </w:rPr>
        <w:t xml:space="preserve"> </w:t>
      </w:r>
      <w:proofErr w:type="spellStart"/>
      <w:r w:rsidRPr="00090016">
        <w:rPr>
          <w:rFonts w:cs="Arabic Transparent" w:hint="cs"/>
          <w:sz w:val="24"/>
          <w:szCs w:val="24"/>
          <w:rtl/>
          <w:lang w:bidi="ar-JO"/>
        </w:rPr>
        <w:t>عويضة</w:t>
      </w:r>
      <w:proofErr w:type="spellEnd"/>
      <w:r w:rsidRPr="00090016">
        <w:rPr>
          <w:rFonts w:cs="Arabic Transparent" w:hint="cs"/>
          <w:sz w:val="24"/>
          <w:szCs w:val="24"/>
          <w:rtl/>
          <w:lang w:bidi="ar-JO"/>
        </w:rPr>
        <w:t xml:space="preserve">) </w:t>
      </w:r>
      <w:r>
        <w:rPr>
          <w:rFonts w:cs="Arabic Transparent" w:hint="cs"/>
          <w:sz w:val="24"/>
          <w:szCs w:val="24"/>
          <w:rtl/>
          <w:lang w:bidi="ar-JO"/>
        </w:rPr>
        <w:t xml:space="preserve">، </w:t>
      </w:r>
      <w:r w:rsidRPr="00090016">
        <w:rPr>
          <w:rFonts w:cs="Arabic Transparent" w:hint="cs"/>
          <w:sz w:val="24"/>
          <w:szCs w:val="24"/>
          <w:rtl/>
          <w:lang w:bidi="ar-JO"/>
        </w:rPr>
        <w:t>دار الكتب العلمية ، بيروت،</w:t>
      </w:r>
      <w:r w:rsidRPr="00090016">
        <w:rPr>
          <w:rFonts w:cs="Arabic Transparent"/>
          <w:sz w:val="24"/>
          <w:szCs w:val="24"/>
          <w:rtl/>
          <w:lang w:bidi="ar-JO"/>
        </w:rPr>
        <w:t>ج3،ص71-72</w:t>
      </w:r>
      <w:r w:rsidRPr="00090016">
        <w:rPr>
          <w:rFonts w:cs="Arabic Transparent" w:hint="cs"/>
          <w:sz w:val="24"/>
          <w:szCs w:val="24"/>
          <w:rtl/>
          <w:lang w:bidi="ar-JO"/>
        </w:rPr>
        <w:t>.</w:t>
      </w:r>
    </w:p>
  </w:footnote>
  <w:footnote w:id="152">
    <w:p w:rsidR="00CC4974" w:rsidRPr="00090016" w:rsidRDefault="00CC4974" w:rsidP="00F43DE5">
      <w:pPr>
        <w:pStyle w:val="FootnoteText"/>
        <w:ind w:left="139"/>
        <w:rPr>
          <w:rFonts w:cs="Arabic Transparent"/>
          <w:sz w:val="24"/>
          <w:szCs w:val="24"/>
          <w:lang w:bidi="ar-JO"/>
        </w:rPr>
      </w:pPr>
      <w:r w:rsidRPr="00090016">
        <w:rPr>
          <w:rStyle w:val="FootnoteReference"/>
          <w:rFonts w:eastAsiaTheme="majorEastAsia" w:cs="Arabic Transparent"/>
          <w:sz w:val="24"/>
          <w:szCs w:val="24"/>
        </w:rPr>
        <w:footnoteRef/>
      </w:r>
      <w:r w:rsidRPr="00090016">
        <w:rPr>
          <w:rFonts w:cs="Arabic Transparent"/>
          <w:sz w:val="24"/>
          <w:szCs w:val="24"/>
          <w:rtl/>
        </w:rPr>
        <w:t xml:space="preserve"> </w:t>
      </w:r>
      <w:r w:rsidRPr="00090016">
        <w:rPr>
          <w:rFonts w:cs="Arabic Transparent"/>
          <w:sz w:val="24"/>
          <w:szCs w:val="24"/>
          <w:rtl/>
          <w:lang w:bidi="ar-JO"/>
        </w:rPr>
        <w:t>ابن عاشور</w:t>
      </w:r>
      <w:proofErr w:type="gramStart"/>
      <w:r w:rsidRPr="00090016">
        <w:rPr>
          <w:rFonts w:cs="Arabic Transparent"/>
          <w:sz w:val="24"/>
          <w:szCs w:val="24"/>
          <w:rtl/>
          <w:lang w:bidi="ar-JO"/>
        </w:rPr>
        <w:t>،الطاهر</w:t>
      </w:r>
      <w:proofErr w:type="gramEnd"/>
      <w:r w:rsidRPr="00090016">
        <w:rPr>
          <w:rFonts w:cs="Arabic Transparent"/>
          <w:sz w:val="24"/>
          <w:szCs w:val="24"/>
          <w:rtl/>
          <w:lang w:bidi="ar-JO"/>
        </w:rPr>
        <w:t xml:space="preserve"> محمد،</w:t>
      </w:r>
      <w:r w:rsidRPr="00B7120B">
        <w:rPr>
          <w:rFonts w:cs="Arabic Transparent"/>
          <w:b/>
          <w:bCs/>
          <w:sz w:val="24"/>
          <w:szCs w:val="24"/>
          <w:rtl/>
          <w:lang w:bidi="ar-JO"/>
        </w:rPr>
        <w:t>التحرير و التنوير</w:t>
      </w:r>
      <w:r w:rsidRPr="00090016">
        <w:rPr>
          <w:rFonts w:cs="Arabic Transparent"/>
          <w:sz w:val="24"/>
          <w:szCs w:val="24"/>
          <w:rtl/>
          <w:lang w:bidi="ar-JO"/>
        </w:rPr>
        <w:t>،ج8،ص 124.</w:t>
      </w:r>
    </w:p>
  </w:footnote>
  <w:footnote w:id="153">
    <w:p w:rsidR="00CC4974" w:rsidRPr="00090016" w:rsidRDefault="00CC4974" w:rsidP="00F43DE5">
      <w:pPr>
        <w:pStyle w:val="FootnoteText"/>
        <w:ind w:left="139"/>
        <w:rPr>
          <w:rFonts w:cs="Arabic Transparent"/>
          <w:sz w:val="24"/>
          <w:szCs w:val="24"/>
        </w:rPr>
      </w:pPr>
      <w:r w:rsidRPr="00090016">
        <w:rPr>
          <w:rStyle w:val="FootnoteReference"/>
          <w:rFonts w:eastAsiaTheme="majorEastAsia" w:cs="Arabic Transparent"/>
          <w:sz w:val="24"/>
          <w:szCs w:val="24"/>
        </w:rPr>
        <w:footnoteRef/>
      </w:r>
      <w:r w:rsidRPr="00090016">
        <w:rPr>
          <w:rFonts w:cs="Arabic Transparent"/>
          <w:sz w:val="24"/>
          <w:szCs w:val="24"/>
          <w:rtl/>
        </w:rPr>
        <w:t xml:space="preserve"> </w:t>
      </w:r>
      <w:r w:rsidRPr="00090016">
        <w:rPr>
          <w:rFonts w:cs="Arabic Transparent" w:hint="cs"/>
          <w:sz w:val="24"/>
          <w:szCs w:val="24"/>
          <w:rtl/>
        </w:rPr>
        <w:t xml:space="preserve">ابن </w:t>
      </w:r>
      <w:proofErr w:type="gramStart"/>
      <w:r w:rsidRPr="00090016">
        <w:rPr>
          <w:rFonts w:cs="Arabic Transparent" w:hint="cs"/>
          <w:sz w:val="24"/>
          <w:szCs w:val="24"/>
          <w:rtl/>
        </w:rPr>
        <w:t>عاشور ،</w:t>
      </w:r>
      <w:proofErr w:type="gramEnd"/>
      <w:r w:rsidRPr="00090016">
        <w:rPr>
          <w:rFonts w:cs="Arabic Transparent" w:hint="cs"/>
          <w:sz w:val="24"/>
          <w:szCs w:val="24"/>
          <w:rtl/>
        </w:rPr>
        <w:t xml:space="preserve"> </w:t>
      </w:r>
      <w:r w:rsidRPr="00B7120B">
        <w:rPr>
          <w:rFonts w:cs="Arabic Transparent" w:hint="cs"/>
          <w:b/>
          <w:bCs/>
          <w:sz w:val="24"/>
          <w:szCs w:val="24"/>
          <w:rtl/>
        </w:rPr>
        <w:t>التحرير و التنوير</w:t>
      </w:r>
      <w:r w:rsidRPr="00090016">
        <w:rPr>
          <w:rFonts w:cs="Arabic Transparent" w:hint="cs"/>
          <w:sz w:val="24"/>
          <w:szCs w:val="24"/>
          <w:rtl/>
        </w:rPr>
        <w:t>، ج8، ص 124.</w:t>
      </w:r>
    </w:p>
  </w:footnote>
  <w:footnote w:id="154">
    <w:p w:rsidR="00CC4974" w:rsidRPr="008354BD" w:rsidRDefault="00CC4974" w:rsidP="00F43DE5">
      <w:pPr>
        <w:pStyle w:val="FootnoteText"/>
        <w:ind w:left="139"/>
        <w:rPr>
          <w:sz w:val="24"/>
          <w:szCs w:val="24"/>
          <w:rtl/>
          <w:lang w:bidi="ar-JO"/>
        </w:rPr>
      </w:pPr>
      <w:r w:rsidRPr="00090016">
        <w:rPr>
          <w:rStyle w:val="FootnoteReference"/>
          <w:rFonts w:eastAsiaTheme="majorEastAsia" w:cs="Arabic Transparent"/>
          <w:sz w:val="24"/>
          <w:szCs w:val="24"/>
        </w:rPr>
        <w:footnoteRef/>
      </w:r>
      <w:r w:rsidRPr="00090016">
        <w:rPr>
          <w:rFonts w:cs="Arabic Transparent"/>
          <w:sz w:val="24"/>
          <w:szCs w:val="24"/>
          <w:rtl/>
        </w:rPr>
        <w:t xml:space="preserve"> </w:t>
      </w:r>
      <w:proofErr w:type="gramStart"/>
      <w:r>
        <w:rPr>
          <w:rFonts w:cs="Arabic Transparent"/>
          <w:sz w:val="24"/>
          <w:szCs w:val="24"/>
          <w:rtl/>
          <w:lang w:bidi="ar-JO"/>
        </w:rPr>
        <w:t>ا</w:t>
      </w:r>
      <w:r>
        <w:rPr>
          <w:rFonts w:cs="Arabic Transparent" w:hint="cs"/>
          <w:sz w:val="24"/>
          <w:szCs w:val="24"/>
          <w:rtl/>
          <w:lang w:bidi="ar-JO"/>
        </w:rPr>
        <w:t>لمرجع</w:t>
      </w:r>
      <w:proofErr w:type="gramEnd"/>
      <w:r>
        <w:rPr>
          <w:rFonts w:cs="Arabic Transparent" w:hint="cs"/>
          <w:sz w:val="24"/>
          <w:szCs w:val="24"/>
          <w:rtl/>
          <w:lang w:bidi="ar-JO"/>
        </w:rPr>
        <w:t xml:space="preserve"> السابق</w:t>
      </w:r>
      <w:r w:rsidRPr="00090016">
        <w:rPr>
          <w:rFonts w:cs="Arabic Transparent"/>
          <w:sz w:val="24"/>
          <w:szCs w:val="24"/>
          <w:rtl/>
          <w:lang w:bidi="ar-JO"/>
        </w:rPr>
        <w:t xml:space="preserve"> ج4، ص184..</w:t>
      </w:r>
    </w:p>
  </w:footnote>
  <w:footnote w:id="155">
    <w:p w:rsidR="00CC4974" w:rsidRPr="00090016" w:rsidRDefault="00CC4974" w:rsidP="00F43DE5">
      <w:pPr>
        <w:pStyle w:val="FootnoteText"/>
        <w:ind w:left="139"/>
        <w:rPr>
          <w:rFonts w:cs="Arabic Transparent"/>
          <w:sz w:val="24"/>
          <w:szCs w:val="24"/>
          <w:rtl/>
        </w:rPr>
      </w:pPr>
      <w:r w:rsidRPr="00090016">
        <w:rPr>
          <w:rStyle w:val="FootnoteReference"/>
          <w:rFonts w:eastAsiaTheme="majorEastAsia" w:cs="Arabic Transparent"/>
          <w:sz w:val="24"/>
          <w:szCs w:val="24"/>
        </w:rPr>
        <w:footnoteRef/>
      </w:r>
      <w:r w:rsidRPr="00090016">
        <w:rPr>
          <w:rFonts w:cs="Arabic Transparent"/>
          <w:sz w:val="24"/>
          <w:szCs w:val="24"/>
          <w:rtl/>
        </w:rPr>
        <w:t xml:space="preserve"> </w:t>
      </w:r>
      <w:proofErr w:type="gramStart"/>
      <w:r>
        <w:rPr>
          <w:rFonts w:cs="Arabic Transparent" w:hint="cs"/>
          <w:sz w:val="24"/>
          <w:szCs w:val="24"/>
          <w:rtl/>
        </w:rPr>
        <w:t>المرجع</w:t>
      </w:r>
      <w:proofErr w:type="gramEnd"/>
      <w:r>
        <w:rPr>
          <w:rFonts w:cs="Arabic Transparent" w:hint="cs"/>
          <w:sz w:val="24"/>
          <w:szCs w:val="24"/>
          <w:rtl/>
        </w:rPr>
        <w:t xml:space="preserve"> السابق</w:t>
      </w:r>
      <w:r w:rsidRPr="00090016">
        <w:rPr>
          <w:rFonts w:cs="Arabic Transparent" w:hint="cs"/>
          <w:sz w:val="24"/>
          <w:szCs w:val="24"/>
          <w:rtl/>
        </w:rPr>
        <w:t xml:space="preserve"> ج8، ص 124.</w:t>
      </w:r>
    </w:p>
  </w:footnote>
  <w:footnote w:id="156">
    <w:p w:rsidR="00CC4974" w:rsidRPr="00090016" w:rsidRDefault="00CC4974" w:rsidP="00F43DE5">
      <w:pPr>
        <w:pStyle w:val="FootnoteText"/>
        <w:ind w:left="139"/>
        <w:rPr>
          <w:rFonts w:cs="Arabic Transparent"/>
          <w:sz w:val="24"/>
          <w:szCs w:val="24"/>
          <w:rtl/>
        </w:rPr>
      </w:pPr>
      <w:r w:rsidRPr="00090016">
        <w:rPr>
          <w:rStyle w:val="FootnoteReference"/>
          <w:rFonts w:eastAsiaTheme="majorEastAsia" w:cs="Arabic Transparent"/>
          <w:sz w:val="24"/>
          <w:szCs w:val="24"/>
        </w:rPr>
        <w:footnoteRef/>
      </w:r>
      <w:r w:rsidRPr="00090016">
        <w:rPr>
          <w:rFonts w:cs="Arabic Transparent"/>
          <w:sz w:val="24"/>
          <w:szCs w:val="24"/>
          <w:rtl/>
        </w:rPr>
        <w:t xml:space="preserve"> </w:t>
      </w:r>
      <w:proofErr w:type="gramStart"/>
      <w:r w:rsidRPr="00090016">
        <w:rPr>
          <w:rFonts w:cs="Arabic Transparent" w:hint="cs"/>
          <w:sz w:val="24"/>
          <w:szCs w:val="24"/>
          <w:rtl/>
        </w:rPr>
        <w:t>المرجع</w:t>
      </w:r>
      <w:proofErr w:type="gramEnd"/>
      <w:r w:rsidRPr="00090016">
        <w:rPr>
          <w:rFonts w:cs="Arabic Transparent" w:hint="cs"/>
          <w:sz w:val="24"/>
          <w:szCs w:val="24"/>
          <w:rtl/>
        </w:rPr>
        <w:t xml:space="preserve"> السابق.</w:t>
      </w:r>
    </w:p>
  </w:footnote>
  <w:footnote w:id="157">
    <w:p w:rsidR="00CC4974" w:rsidRPr="00E91C6E" w:rsidRDefault="00CC4974" w:rsidP="00F43DE5">
      <w:pPr>
        <w:pStyle w:val="FootnoteText"/>
        <w:ind w:left="139"/>
        <w:rPr>
          <w:rFonts w:cs="Arabic Transparent"/>
          <w:sz w:val="24"/>
          <w:szCs w:val="24"/>
          <w:rtl/>
        </w:rPr>
      </w:pPr>
      <w:r w:rsidRPr="00E91C6E">
        <w:rPr>
          <w:rStyle w:val="FootnoteReference"/>
          <w:rFonts w:eastAsiaTheme="majorEastAsia" w:cs="Arabic Transparent"/>
          <w:sz w:val="24"/>
          <w:szCs w:val="24"/>
        </w:rPr>
        <w:footnoteRef/>
      </w:r>
      <w:r w:rsidRPr="00E91C6E">
        <w:rPr>
          <w:rFonts w:cs="Arabic Transparent"/>
          <w:sz w:val="24"/>
          <w:szCs w:val="24"/>
          <w:rtl/>
        </w:rPr>
        <w:t xml:space="preserve"> </w:t>
      </w:r>
      <w:r w:rsidRPr="00E91C6E">
        <w:rPr>
          <w:rFonts w:cs="Arabic Transparent" w:hint="cs"/>
          <w:sz w:val="24"/>
          <w:szCs w:val="24"/>
          <w:rtl/>
        </w:rPr>
        <w:t>ابن منظور</w:t>
      </w:r>
      <w:proofErr w:type="gramStart"/>
      <w:r w:rsidRPr="00E91C6E">
        <w:rPr>
          <w:rFonts w:cs="Arabic Transparent" w:hint="cs"/>
          <w:sz w:val="24"/>
          <w:szCs w:val="24"/>
          <w:rtl/>
        </w:rPr>
        <w:t>،</w:t>
      </w:r>
      <w:r w:rsidRPr="00B7120B">
        <w:rPr>
          <w:rFonts w:cs="Arabic Transparent" w:hint="cs"/>
          <w:b/>
          <w:bCs/>
          <w:sz w:val="24"/>
          <w:szCs w:val="24"/>
          <w:rtl/>
        </w:rPr>
        <w:t>لسان</w:t>
      </w:r>
      <w:proofErr w:type="gramEnd"/>
      <w:r w:rsidRPr="00B7120B">
        <w:rPr>
          <w:rFonts w:cs="Arabic Transparent" w:hint="cs"/>
          <w:b/>
          <w:bCs/>
          <w:sz w:val="24"/>
          <w:szCs w:val="24"/>
          <w:rtl/>
        </w:rPr>
        <w:t xml:space="preserve"> العرب</w:t>
      </w:r>
      <w:r w:rsidRPr="00E91C6E">
        <w:rPr>
          <w:rFonts w:cs="Arabic Transparent" w:hint="cs"/>
          <w:sz w:val="24"/>
          <w:szCs w:val="24"/>
          <w:rtl/>
        </w:rPr>
        <w:t>،مجلد2،ص350.</w:t>
      </w:r>
    </w:p>
  </w:footnote>
  <w:footnote w:id="158">
    <w:p w:rsidR="00CC4974" w:rsidRPr="00E91C6E" w:rsidRDefault="00CC4974" w:rsidP="00F43DE5">
      <w:pPr>
        <w:pStyle w:val="FootnoteText"/>
        <w:ind w:left="139"/>
        <w:rPr>
          <w:rFonts w:cs="Arabic Transparent"/>
          <w:sz w:val="24"/>
          <w:szCs w:val="24"/>
          <w:rtl/>
        </w:rPr>
      </w:pPr>
      <w:r w:rsidRPr="00E91C6E">
        <w:rPr>
          <w:rStyle w:val="FootnoteReference"/>
          <w:rFonts w:eastAsiaTheme="majorEastAsia" w:cs="Arabic Transparent"/>
          <w:sz w:val="24"/>
          <w:szCs w:val="24"/>
        </w:rPr>
        <w:footnoteRef/>
      </w:r>
      <w:r w:rsidRPr="00E91C6E">
        <w:rPr>
          <w:rFonts w:cs="Arabic Transparent"/>
          <w:sz w:val="24"/>
          <w:szCs w:val="24"/>
          <w:rtl/>
        </w:rPr>
        <w:t xml:space="preserve"> </w:t>
      </w:r>
      <w:r>
        <w:rPr>
          <w:rFonts w:cs="Arabic Transparent" w:hint="cs"/>
          <w:sz w:val="24"/>
          <w:szCs w:val="24"/>
          <w:rtl/>
        </w:rPr>
        <w:t xml:space="preserve">الفراء، </w:t>
      </w:r>
      <w:r w:rsidRPr="00E91C6E">
        <w:rPr>
          <w:rFonts w:cs="Arabic Transparent" w:hint="cs"/>
          <w:sz w:val="24"/>
          <w:szCs w:val="24"/>
          <w:rtl/>
        </w:rPr>
        <w:t xml:space="preserve"> </w:t>
      </w:r>
      <w:r w:rsidRPr="00B7120B">
        <w:rPr>
          <w:rFonts w:cs="Arabic Transparent" w:hint="cs"/>
          <w:b/>
          <w:bCs/>
          <w:sz w:val="24"/>
          <w:szCs w:val="24"/>
          <w:rtl/>
        </w:rPr>
        <w:t>معاني القرآن</w:t>
      </w:r>
      <w:r w:rsidRPr="00E91C6E">
        <w:rPr>
          <w:rFonts w:cs="Arabic Transparent" w:hint="cs"/>
          <w:sz w:val="24"/>
          <w:szCs w:val="24"/>
          <w:rtl/>
        </w:rPr>
        <w:t>، ج2</w:t>
      </w:r>
      <w:proofErr w:type="gramStart"/>
      <w:r w:rsidRPr="00E91C6E">
        <w:rPr>
          <w:rFonts w:cs="Arabic Transparent" w:hint="cs"/>
          <w:sz w:val="24"/>
          <w:szCs w:val="24"/>
          <w:rtl/>
        </w:rPr>
        <w:t>،ص411</w:t>
      </w:r>
      <w:proofErr w:type="gramEnd"/>
      <w:r w:rsidRPr="00E91C6E">
        <w:rPr>
          <w:rFonts w:cs="Arabic Transparent" w:hint="cs"/>
          <w:sz w:val="24"/>
          <w:szCs w:val="24"/>
          <w:rtl/>
        </w:rPr>
        <w:t>.</w:t>
      </w:r>
    </w:p>
  </w:footnote>
  <w:footnote w:id="159">
    <w:p w:rsidR="00CC4974" w:rsidRPr="00E91C6E" w:rsidRDefault="00CC4974" w:rsidP="00F43DE5">
      <w:pPr>
        <w:pStyle w:val="FootnoteText"/>
        <w:ind w:left="139"/>
        <w:rPr>
          <w:rFonts w:cs="Arabic Transparent"/>
          <w:sz w:val="24"/>
          <w:szCs w:val="24"/>
          <w:rtl/>
        </w:rPr>
      </w:pPr>
      <w:r w:rsidRPr="00E91C6E">
        <w:rPr>
          <w:rStyle w:val="FootnoteReference"/>
          <w:rFonts w:eastAsiaTheme="majorEastAsia" w:cs="Arabic Transparent"/>
          <w:sz w:val="24"/>
          <w:szCs w:val="24"/>
        </w:rPr>
        <w:footnoteRef/>
      </w:r>
      <w:r w:rsidRPr="00E91C6E">
        <w:rPr>
          <w:rFonts w:cs="Arabic Transparent"/>
          <w:sz w:val="24"/>
          <w:szCs w:val="24"/>
          <w:rtl/>
        </w:rPr>
        <w:t xml:space="preserve"> </w:t>
      </w:r>
      <w:proofErr w:type="spellStart"/>
      <w:r w:rsidRPr="00E91C6E">
        <w:rPr>
          <w:rFonts w:cs="Arabic Transparent" w:hint="cs"/>
          <w:sz w:val="24"/>
          <w:szCs w:val="24"/>
          <w:rtl/>
        </w:rPr>
        <w:t>حبنكة</w:t>
      </w:r>
      <w:proofErr w:type="spellEnd"/>
      <w:r w:rsidRPr="00E91C6E">
        <w:rPr>
          <w:rFonts w:cs="Arabic Transparent" w:hint="cs"/>
          <w:sz w:val="24"/>
          <w:szCs w:val="24"/>
          <w:rtl/>
        </w:rPr>
        <w:t xml:space="preserve"> الميداني،عبد الرحمن،</w:t>
      </w:r>
      <w:proofErr w:type="spellStart"/>
      <w:r w:rsidRPr="00B7120B">
        <w:rPr>
          <w:rFonts w:cs="Arabic Transparent" w:hint="cs"/>
          <w:b/>
          <w:bCs/>
          <w:sz w:val="24"/>
          <w:szCs w:val="24"/>
          <w:rtl/>
        </w:rPr>
        <w:t>معارج</w:t>
      </w:r>
      <w:proofErr w:type="spellEnd"/>
      <w:r w:rsidRPr="00B7120B">
        <w:rPr>
          <w:rFonts w:cs="Arabic Transparent" w:hint="cs"/>
          <w:b/>
          <w:bCs/>
          <w:sz w:val="24"/>
          <w:szCs w:val="24"/>
          <w:rtl/>
        </w:rPr>
        <w:t xml:space="preserve"> التفكر و دقائق التدبر</w:t>
      </w:r>
      <w:r w:rsidRPr="00E91C6E">
        <w:rPr>
          <w:rFonts w:cs="Arabic Transparent" w:hint="cs"/>
          <w:sz w:val="24"/>
          <w:szCs w:val="24"/>
          <w:rtl/>
        </w:rPr>
        <w:t>،طبعة 1 ، دار القلم ، دمشق، ج3،ص610.</w:t>
      </w:r>
    </w:p>
  </w:footnote>
  <w:footnote w:id="160">
    <w:p w:rsidR="00CC4974" w:rsidRPr="00E91C6E" w:rsidRDefault="00CC4974" w:rsidP="00F43DE5">
      <w:pPr>
        <w:pStyle w:val="FootnoteText"/>
        <w:ind w:left="139"/>
        <w:rPr>
          <w:rFonts w:cs="Arabic Transparent"/>
          <w:rtl/>
          <w:lang w:bidi="ar-JO"/>
        </w:rPr>
      </w:pPr>
      <w:r w:rsidRPr="00E91C6E">
        <w:rPr>
          <w:rStyle w:val="FootnoteReference"/>
          <w:rFonts w:eastAsiaTheme="majorEastAsia" w:cs="Arabic Transparent"/>
          <w:sz w:val="24"/>
          <w:szCs w:val="24"/>
        </w:rPr>
        <w:footnoteRef/>
      </w:r>
      <w:r w:rsidRPr="00E91C6E">
        <w:rPr>
          <w:rFonts w:cs="Arabic Transparent"/>
          <w:sz w:val="24"/>
          <w:szCs w:val="24"/>
          <w:rtl/>
        </w:rPr>
        <w:t xml:space="preserve"> </w:t>
      </w:r>
      <w:proofErr w:type="spellStart"/>
      <w:r w:rsidRPr="00E91C6E">
        <w:rPr>
          <w:rFonts w:cs="Arabic Transparent" w:hint="cs"/>
          <w:sz w:val="24"/>
          <w:szCs w:val="24"/>
          <w:rtl/>
        </w:rPr>
        <w:t>حبنكة</w:t>
      </w:r>
      <w:proofErr w:type="spellEnd"/>
      <w:r w:rsidRPr="00E91C6E">
        <w:rPr>
          <w:rFonts w:cs="Arabic Transparent" w:hint="cs"/>
          <w:sz w:val="24"/>
          <w:szCs w:val="24"/>
          <w:rtl/>
        </w:rPr>
        <w:t xml:space="preserve"> الميداني،عبد الرحمن،</w:t>
      </w:r>
      <w:proofErr w:type="spellStart"/>
      <w:r w:rsidRPr="00B7120B">
        <w:rPr>
          <w:rFonts w:cs="Arabic Transparent" w:hint="cs"/>
          <w:b/>
          <w:bCs/>
          <w:sz w:val="24"/>
          <w:szCs w:val="24"/>
          <w:rtl/>
        </w:rPr>
        <w:t>معارج</w:t>
      </w:r>
      <w:proofErr w:type="spellEnd"/>
      <w:r w:rsidRPr="00B7120B">
        <w:rPr>
          <w:rFonts w:cs="Arabic Transparent" w:hint="cs"/>
          <w:b/>
          <w:bCs/>
          <w:sz w:val="24"/>
          <w:szCs w:val="24"/>
          <w:rtl/>
        </w:rPr>
        <w:t xml:space="preserve"> التفكر و دقائق التدبر</w:t>
      </w:r>
      <w:r w:rsidRPr="00E91C6E">
        <w:rPr>
          <w:rFonts w:cs="Arabic Transparent" w:hint="cs"/>
          <w:sz w:val="24"/>
          <w:szCs w:val="24"/>
          <w:rtl/>
        </w:rPr>
        <w:t>،ج3،ص611.</w:t>
      </w:r>
    </w:p>
  </w:footnote>
  <w:footnote w:id="161">
    <w:p w:rsidR="00CC4974" w:rsidRPr="00E91C6E" w:rsidRDefault="00CC4974" w:rsidP="00F43DE5">
      <w:pPr>
        <w:pStyle w:val="FootnoteText"/>
        <w:ind w:left="139"/>
        <w:rPr>
          <w:rFonts w:cs="Arabic Transparent"/>
          <w:sz w:val="24"/>
          <w:szCs w:val="24"/>
          <w:rtl/>
          <w:lang w:bidi="ar-JO"/>
        </w:rPr>
      </w:pPr>
      <w:r w:rsidRPr="00E91C6E">
        <w:rPr>
          <w:rStyle w:val="FootnoteReference"/>
          <w:rFonts w:eastAsiaTheme="majorEastAsia" w:cs="Arabic Transparent"/>
          <w:sz w:val="24"/>
          <w:szCs w:val="24"/>
        </w:rPr>
        <w:footnoteRef/>
      </w:r>
      <w:r w:rsidRPr="00E91C6E">
        <w:rPr>
          <w:rFonts w:cs="Arabic Transparent"/>
          <w:sz w:val="24"/>
          <w:szCs w:val="24"/>
          <w:rtl/>
        </w:rPr>
        <w:t xml:space="preserve"> </w:t>
      </w:r>
      <w:r w:rsidRPr="00E91C6E">
        <w:rPr>
          <w:rFonts w:cs="Arabic Transparent"/>
          <w:sz w:val="24"/>
          <w:szCs w:val="24"/>
          <w:rtl/>
          <w:lang w:bidi="ar-JO"/>
        </w:rPr>
        <w:t xml:space="preserve">الُّرحب سعة المكان ومنه رحبة المسجد، و رحبت الدار أي اتسعت.الأصفهاني ،الراغب، </w:t>
      </w:r>
      <w:r w:rsidRPr="00B7120B">
        <w:rPr>
          <w:rFonts w:cs="Arabic Transparent"/>
          <w:b/>
          <w:bCs/>
          <w:sz w:val="24"/>
          <w:szCs w:val="24"/>
          <w:rtl/>
          <w:lang w:bidi="ar-JO"/>
        </w:rPr>
        <w:t>المفردات  في غريب القرآن</w:t>
      </w:r>
      <w:r w:rsidRPr="00E91C6E">
        <w:rPr>
          <w:rFonts w:cs="Arabic Transparent"/>
          <w:sz w:val="24"/>
          <w:szCs w:val="24"/>
          <w:rtl/>
          <w:lang w:bidi="ar-JO"/>
        </w:rPr>
        <w:t>،ج 1،ص253.</w:t>
      </w:r>
    </w:p>
  </w:footnote>
  <w:footnote w:id="162">
    <w:p w:rsidR="00CC4974" w:rsidRPr="008354BD" w:rsidRDefault="00CC4974" w:rsidP="00F43DE5">
      <w:pPr>
        <w:pStyle w:val="FootnoteText"/>
        <w:ind w:left="139"/>
        <w:rPr>
          <w:sz w:val="24"/>
          <w:szCs w:val="24"/>
          <w:lang w:bidi="ar-JO"/>
        </w:rPr>
      </w:pPr>
      <w:r w:rsidRPr="00E91C6E">
        <w:rPr>
          <w:rStyle w:val="FootnoteReference"/>
          <w:rFonts w:eastAsiaTheme="majorEastAsia" w:cs="Arabic Transparent"/>
          <w:sz w:val="24"/>
          <w:szCs w:val="24"/>
        </w:rPr>
        <w:footnoteRef/>
      </w:r>
      <w:r w:rsidRPr="00E91C6E">
        <w:rPr>
          <w:rFonts w:cs="Arabic Transparent"/>
          <w:sz w:val="24"/>
          <w:szCs w:val="24"/>
          <w:rtl/>
        </w:rPr>
        <w:t xml:space="preserve"> </w:t>
      </w:r>
      <w:r w:rsidRPr="00E91C6E">
        <w:rPr>
          <w:rFonts w:cs="Arabic Transparent"/>
          <w:sz w:val="24"/>
          <w:szCs w:val="24"/>
          <w:rtl/>
          <w:lang w:bidi="ar-JO"/>
        </w:rPr>
        <w:t>ابن عاشور</w:t>
      </w:r>
      <w:proofErr w:type="gramStart"/>
      <w:r w:rsidRPr="00E91C6E">
        <w:rPr>
          <w:rFonts w:cs="Arabic Transparent"/>
          <w:sz w:val="24"/>
          <w:szCs w:val="24"/>
          <w:rtl/>
          <w:lang w:bidi="ar-JO"/>
        </w:rPr>
        <w:t>،الطاهر</w:t>
      </w:r>
      <w:proofErr w:type="gramEnd"/>
      <w:r w:rsidRPr="00E91C6E">
        <w:rPr>
          <w:rFonts w:cs="Arabic Transparent"/>
          <w:sz w:val="24"/>
          <w:szCs w:val="24"/>
          <w:rtl/>
          <w:lang w:bidi="ar-JO"/>
        </w:rPr>
        <w:t xml:space="preserve"> محمد</w:t>
      </w:r>
      <w:r w:rsidRPr="00B7120B">
        <w:rPr>
          <w:rFonts w:cs="Arabic Transparent"/>
          <w:b/>
          <w:bCs/>
          <w:sz w:val="24"/>
          <w:szCs w:val="24"/>
          <w:rtl/>
          <w:lang w:bidi="ar-JO"/>
        </w:rPr>
        <w:t>، التحرير و التنوير</w:t>
      </w:r>
      <w:r w:rsidRPr="00E91C6E">
        <w:rPr>
          <w:rFonts w:cs="Arabic Transparent"/>
          <w:sz w:val="24"/>
          <w:szCs w:val="24"/>
          <w:rtl/>
          <w:lang w:bidi="ar-JO"/>
        </w:rPr>
        <w:t>،ج23،ص289.</w:t>
      </w:r>
    </w:p>
  </w:footnote>
  <w:footnote w:id="163">
    <w:p w:rsidR="00CC4974" w:rsidRPr="007E7EC0" w:rsidRDefault="00CC4974" w:rsidP="00F43DE5">
      <w:pPr>
        <w:pStyle w:val="FootnoteText"/>
        <w:ind w:left="139"/>
        <w:rPr>
          <w:rFonts w:cs="Arabic Transparent"/>
          <w:sz w:val="24"/>
          <w:szCs w:val="24"/>
          <w:rtl/>
          <w:lang w:bidi="ar-JO"/>
        </w:rPr>
      </w:pPr>
      <w:r w:rsidRPr="007E7EC0">
        <w:rPr>
          <w:rStyle w:val="FootnoteReference"/>
          <w:rFonts w:eastAsiaTheme="majorEastAsia" w:cs="Arabic Transparent"/>
          <w:sz w:val="24"/>
          <w:szCs w:val="24"/>
        </w:rPr>
        <w:footnoteRef/>
      </w:r>
      <w:r w:rsidRPr="007E7EC0">
        <w:rPr>
          <w:rFonts w:cs="Arabic Transparent"/>
          <w:sz w:val="24"/>
          <w:szCs w:val="24"/>
          <w:rtl/>
        </w:rPr>
        <w:t xml:space="preserve"> </w:t>
      </w:r>
      <w:proofErr w:type="spellStart"/>
      <w:r w:rsidRPr="007E7EC0">
        <w:rPr>
          <w:rFonts w:cs="Arabic Transparent"/>
          <w:sz w:val="24"/>
          <w:szCs w:val="24"/>
          <w:rtl/>
          <w:lang w:bidi="ar-JO"/>
        </w:rPr>
        <w:t>الماوردي</w:t>
      </w:r>
      <w:proofErr w:type="spellEnd"/>
      <w:r w:rsidRPr="007E7EC0">
        <w:rPr>
          <w:rFonts w:cs="Arabic Transparent"/>
          <w:sz w:val="24"/>
          <w:szCs w:val="24"/>
          <w:rtl/>
          <w:lang w:bidi="ar-JO"/>
        </w:rPr>
        <w:t>،أبي الحسن علي بن محمد،</w:t>
      </w:r>
      <w:r w:rsidRPr="00B7120B">
        <w:rPr>
          <w:rFonts w:cs="Arabic Transparent"/>
          <w:b/>
          <w:bCs/>
          <w:sz w:val="24"/>
          <w:szCs w:val="24"/>
          <w:rtl/>
          <w:lang w:bidi="ar-JO"/>
        </w:rPr>
        <w:t>النكت والعيو</w:t>
      </w:r>
      <w:r>
        <w:rPr>
          <w:rFonts w:cs="Arabic Transparent"/>
          <w:sz w:val="24"/>
          <w:szCs w:val="24"/>
          <w:rtl/>
          <w:lang w:bidi="ar-JO"/>
        </w:rPr>
        <w:t>ن</w:t>
      </w:r>
      <w:r w:rsidRPr="007E7EC0">
        <w:rPr>
          <w:rFonts w:cs="Arabic Transparent" w:hint="cs"/>
          <w:sz w:val="24"/>
          <w:szCs w:val="24"/>
          <w:rtl/>
          <w:lang w:bidi="ar-JO"/>
        </w:rPr>
        <w:t>،</w:t>
      </w:r>
      <w:r w:rsidRPr="007E7EC0">
        <w:rPr>
          <w:rFonts w:cs="Arabic Transparent"/>
          <w:sz w:val="24"/>
          <w:szCs w:val="24"/>
          <w:rtl/>
          <w:lang w:bidi="ar-JO"/>
        </w:rPr>
        <w:t>ج5،ص108</w:t>
      </w:r>
      <w:r w:rsidRPr="007E7EC0">
        <w:rPr>
          <w:rFonts w:cs="Arabic Transparent" w:hint="cs"/>
          <w:sz w:val="24"/>
          <w:szCs w:val="24"/>
          <w:rtl/>
          <w:lang w:bidi="ar-JO"/>
        </w:rPr>
        <w:t>.</w:t>
      </w:r>
    </w:p>
  </w:footnote>
  <w:footnote w:id="164">
    <w:p w:rsidR="00CC4974" w:rsidRPr="007E7EC0" w:rsidRDefault="00CC4974" w:rsidP="00F43DE5">
      <w:pPr>
        <w:pStyle w:val="FootnoteText"/>
        <w:ind w:left="139"/>
        <w:rPr>
          <w:rFonts w:cs="Arabic Transparent"/>
          <w:sz w:val="24"/>
          <w:szCs w:val="24"/>
          <w:rtl/>
        </w:rPr>
      </w:pPr>
      <w:r w:rsidRPr="007E7EC0">
        <w:rPr>
          <w:rStyle w:val="FootnoteReference"/>
          <w:rFonts w:eastAsiaTheme="majorEastAsia" w:cs="Arabic Transparent"/>
          <w:sz w:val="24"/>
          <w:szCs w:val="24"/>
        </w:rPr>
        <w:footnoteRef/>
      </w:r>
      <w:r w:rsidRPr="007E7EC0">
        <w:rPr>
          <w:rFonts w:cs="Arabic Transparent"/>
          <w:sz w:val="24"/>
          <w:szCs w:val="24"/>
          <w:rtl/>
        </w:rPr>
        <w:t xml:space="preserve"> </w:t>
      </w:r>
      <w:r w:rsidRPr="007E7EC0">
        <w:rPr>
          <w:rFonts w:cs="Arabic Transparent" w:hint="cs"/>
          <w:sz w:val="24"/>
          <w:szCs w:val="24"/>
          <w:rtl/>
        </w:rPr>
        <w:t>ابن عاشور</w:t>
      </w:r>
      <w:proofErr w:type="gramStart"/>
      <w:r w:rsidRPr="007E7EC0">
        <w:rPr>
          <w:rFonts w:cs="Arabic Transparent" w:hint="cs"/>
          <w:sz w:val="24"/>
          <w:szCs w:val="24"/>
          <w:rtl/>
        </w:rPr>
        <w:t>،الطاهر</w:t>
      </w:r>
      <w:proofErr w:type="gramEnd"/>
      <w:r w:rsidRPr="007E7EC0">
        <w:rPr>
          <w:rFonts w:cs="Arabic Transparent" w:hint="cs"/>
          <w:sz w:val="24"/>
          <w:szCs w:val="24"/>
          <w:rtl/>
        </w:rPr>
        <w:t xml:space="preserve"> محمد،</w:t>
      </w:r>
      <w:r w:rsidRPr="00B7120B">
        <w:rPr>
          <w:rFonts w:cs="Arabic Transparent" w:hint="cs"/>
          <w:b/>
          <w:bCs/>
          <w:sz w:val="24"/>
          <w:szCs w:val="24"/>
          <w:rtl/>
        </w:rPr>
        <w:t>الحرير و التنوير</w:t>
      </w:r>
      <w:r w:rsidRPr="007E7EC0">
        <w:rPr>
          <w:rFonts w:cs="Arabic Transparent" w:hint="cs"/>
          <w:sz w:val="24"/>
          <w:szCs w:val="24"/>
          <w:rtl/>
        </w:rPr>
        <w:t>،ج23،ص291</w:t>
      </w:r>
    </w:p>
  </w:footnote>
  <w:footnote w:id="165">
    <w:p w:rsidR="00CC4974" w:rsidRPr="008354BD" w:rsidRDefault="00CC4974" w:rsidP="00F43DE5">
      <w:pPr>
        <w:pStyle w:val="FootnoteText"/>
        <w:ind w:left="139"/>
        <w:rPr>
          <w:sz w:val="24"/>
          <w:szCs w:val="24"/>
          <w:rtl/>
          <w:lang w:bidi="ar-JO"/>
        </w:rPr>
      </w:pPr>
      <w:r w:rsidRPr="007E7EC0">
        <w:rPr>
          <w:rStyle w:val="FootnoteReference"/>
          <w:rFonts w:eastAsiaTheme="majorEastAsia" w:cs="Arabic Transparent"/>
          <w:sz w:val="24"/>
          <w:szCs w:val="24"/>
        </w:rPr>
        <w:footnoteRef/>
      </w:r>
      <w:r w:rsidRPr="007E7EC0">
        <w:rPr>
          <w:rFonts w:cs="Arabic Transparent"/>
          <w:sz w:val="24"/>
          <w:szCs w:val="24"/>
          <w:rtl/>
        </w:rPr>
        <w:t xml:space="preserve"> </w:t>
      </w:r>
      <w:proofErr w:type="spellStart"/>
      <w:r w:rsidRPr="007E7EC0">
        <w:rPr>
          <w:rFonts w:cs="Arabic Transparent"/>
          <w:sz w:val="24"/>
          <w:szCs w:val="24"/>
          <w:rtl/>
          <w:lang w:bidi="ar-JO"/>
        </w:rPr>
        <w:t>حبنكة</w:t>
      </w:r>
      <w:proofErr w:type="spellEnd"/>
      <w:r w:rsidRPr="007E7EC0">
        <w:rPr>
          <w:rFonts w:cs="Arabic Transparent"/>
          <w:sz w:val="24"/>
          <w:szCs w:val="24"/>
          <w:rtl/>
          <w:lang w:bidi="ar-JO"/>
        </w:rPr>
        <w:t xml:space="preserve"> الميداني، </w:t>
      </w:r>
      <w:proofErr w:type="spellStart"/>
      <w:r w:rsidRPr="007E7EC0">
        <w:rPr>
          <w:rFonts w:cs="Arabic Transparent"/>
          <w:sz w:val="24"/>
          <w:szCs w:val="24"/>
          <w:rtl/>
          <w:lang w:bidi="ar-JO"/>
        </w:rPr>
        <w:t>عبدالرحمن</w:t>
      </w:r>
      <w:proofErr w:type="spellEnd"/>
      <w:r w:rsidRPr="007E7EC0">
        <w:rPr>
          <w:rFonts w:cs="Arabic Transparent"/>
          <w:sz w:val="24"/>
          <w:szCs w:val="24"/>
          <w:rtl/>
          <w:lang w:bidi="ar-JO"/>
        </w:rPr>
        <w:t>،</w:t>
      </w:r>
      <w:r w:rsidRPr="00B7120B">
        <w:rPr>
          <w:rFonts w:cs="Arabic Transparent"/>
          <w:b/>
          <w:bCs/>
          <w:sz w:val="24"/>
          <w:szCs w:val="24"/>
          <w:rtl/>
          <w:lang w:bidi="ar-JO"/>
        </w:rPr>
        <w:t>البلاغة العربية أسسها و علومها و فنونها</w:t>
      </w:r>
      <w:r w:rsidRPr="007E7EC0">
        <w:rPr>
          <w:rFonts w:cs="Arabic Transparent"/>
          <w:sz w:val="24"/>
          <w:szCs w:val="24"/>
          <w:rtl/>
          <w:lang w:bidi="ar-JO"/>
        </w:rPr>
        <w:t>، ،</w:t>
      </w:r>
      <w:r w:rsidRPr="007E7EC0">
        <w:rPr>
          <w:rFonts w:cs="Arabic Transparent" w:hint="cs"/>
          <w:sz w:val="24"/>
          <w:szCs w:val="24"/>
          <w:rtl/>
          <w:lang w:bidi="ar-JO"/>
        </w:rPr>
        <w:t>طبعة1 ، دار القلم ، دمشق</w:t>
      </w:r>
      <w:r w:rsidRPr="007E7EC0">
        <w:rPr>
          <w:rFonts w:cs="Arabic Transparent"/>
          <w:sz w:val="24"/>
          <w:szCs w:val="24"/>
          <w:rtl/>
          <w:lang w:bidi="ar-JO"/>
        </w:rPr>
        <w:t xml:space="preserve"> </w:t>
      </w:r>
      <w:r w:rsidRPr="007E7EC0">
        <w:rPr>
          <w:rFonts w:cs="Arabic Transparent" w:hint="cs"/>
          <w:sz w:val="24"/>
          <w:szCs w:val="24"/>
          <w:rtl/>
          <w:lang w:bidi="ar-JO"/>
        </w:rPr>
        <w:t>ج2،</w:t>
      </w:r>
      <w:r w:rsidRPr="007E7EC0">
        <w:rPr>
          <w:rFonts w:cs="Arabic Transparent"/>
          <w:sz w:val="24"/>
          <w:szCs w:val="24"/>
          <w:rtl/>
          <w:lang w:bidi="ar-JO"/>
        </w:rPr>
        <w:t>ص352</w:t>
      </w:r>
      <w:r w:rsidRPr="007E7EC0">
        <w:rPr>
          <w:rFonts w:cs="Arabic Transparent" w:hint="cs"/>
          <w:sz w:val="24"/>
          <w:szCs w:val="24"/>
          <w:rtl/>
          <w:lang w:bidi="ar-JO"/>
        </w:rPr>
        <w:t>.</w:t>
      </w:r>
    </w:p>
  </w:footnote>
  <w:footnote w:id="166">
    <w:p w:rsidR="00CC4974" w:rsidRPr="008354BD" w:rsidRDefault="00CC4974" w:rsidP="00F43DE5">
      <w:pPr>
        <w:pStyle w:val="FootnoteText"/>
        <w:ind w:left="139"/>
        <w:rPr>
          <w:sz w:val="24"/>
          <w:szCs w:val="24"/>
          <w:rtl/>
          <w:lang w:bidi="ar-JO"/>
        </w:rPr>
      </w:pPr>
      <w:r w:rsidRPr="008354BD">
        <w:rPr>
          <w:rStyle w:val="FootnoteReference"/>
          <w:rFonts w:eastAsiaTheme="majorEastAsia"/>
          <w:sz w:val="24"/>
          <w:szCs w:val="24"/>
        </w:rPr>
        <w:footnoteRef/>
      </w:r>
      <w:r w:rsidRPr="008354BD">
        <w:rPr>
          <w:sz w:val="24"/>
          <w:szCs w:val="24"/>
          <w:rtl/>
        </w:rPr>
        <w:t xml:space="preserve"> </w:t>
      </w:r>
      <w:r w:rsidRPr="008354BD">
        <w:rPr>
          <w:sz w:val="24"/>
          <w:szCs w:val="24"/>
          <w:rtl/>
          <w:lang w:bidi="ar-JO"/>
        </w:rPr>
        <w:t>الشريف</w:t>
      </w:r>
      <w:proofErr w:type="gramStart"/>
      <w:r w:rsidRPr="008354BD">
        <w:rPr>
          <w:sz w:val="24"/>
          <w:szCs w:val="24"/>
          <w:rtl/>
          <w:lang w:bidi="ar-JO"/>
        </w:rPr>
        <w:t>،محمد</w:t>
      </w:r>
      <w:proofErr w:type="gramEnd"/>
      <w:r w:rsidRPr="008354BD">
        <w:rPr>
          <w:sz w:val="24"/>
          <w:szCs w:val="24"/>
          <w:rtl/>
          <w:lang w:bidi="ar-JO"/>
        </w:rPr>
        <w:t xml:space="preserve"> حسين ،</w:t>
      </w:r>
      <w:r w:rsidRPr="00B7120B">
        <w:rPr>
          <w:b/>
          <w:bCs/>
          <w:sz w:val="24"/>
          <w:szCs w:val="24"/>
          <w:rtl/>
          <w:lang w:bidi="ar-JO"/>
        </w:rPr>
        <w:t>معجم الحروف والمعاني</w:t>
      </w:r>
      <w:r w:rsidRPr="008354BD">
        <w:rPr>
          <w:sz w:val="24"/>
          <w:szCs w:val="24"/>
          <w:rtl/>
          <w:lang w:bidi="ar-JO"/>
        </w:rPr>
        <w:t xml:space="preserve"> ،المجلد3،ص965</w:t>
      </w:r>
    </w:p>
  </w:footnote>
  <w:footnote w:id="167">
    <w:p w:rsidR="00CC4974" w:rsidRPr="009C398B" w:rsidRDefault="00CC4974" w:rsidP="00F43DE5">
      <w:pPr>
        <w:pStyle w:val="FootnoteText"/>
        <w:ind w:left="139"/>
        <w:rPr>
          <w:rFonts w:cs="Arabic Transparent"/>
          <w:sz w:val="24"/>
          <w:szCs w:val="24"/>
          <w:rtl/>
        </w:rPr>
      </w:pPr>
      <w:r w:rsidRPr="009C398B">
        <w:rPr>
          <w:rStyle w:val="FootnoteReference"/>
          <w:rFonts w:eastAsiaTheme="majorEastAsia" w:cs="Arabic Transparent"/>
          <w:sz w:val="24"/>
          <w:szCs w:val="24"/>
        </w:rPr>
        <w:footnoteRef/>
      </w:r>
      <w:r w:rsidRPr="009C398B">
        <w:rPr>
          <w:rFonts w:cs="Arabic Transparent"/>
          <w:sz w:val="24"/>
          <w:szCs w:val="24"/>
          <w:rtl/>
        </w:rPr>
        <w:t xml:space="preserve"> </w:t>
      </w:r>
      <w:r w:rsidRPr="009C398B">
        <w:rPr>
          <w:rFonts w:cs="Arabic Transparent" w:hint="cs"/>
          <w:sz w:val="24"/>
          <w:szCs w:val="24"/>
          <w:rtl/>
        </w:rPr>
        <w:t xml:space="preserve">سيد قطب ، </w:t>
      </w:r>
      <w:r w:rsidRPr="00B7120B">
        <w:rPr>
          <w:rFonts w:cs="Arabic Transparent" w:hint="cs"/>
          <w:b/>
          <w:bCs/>
          <w:sz w:val="24"/>
          <w:szCs w:val="24"/>
          <w:rtl/>
        </w:rPr>
        <w:t>في ظلال القرآن</w:t>
      </w:r>
      <w:r w:rsidRPr="009C398B">
        <w:rPr>
          <w:rFonts w:cs="Arabic Transparent" w:hint="cs"/>
          <w:sz w:val="24"/>
          <w:szCs w:val="24"/>
          <w:rtl/>
        </w:rPr>
        <w:t xml:space="preserve"> ، ج 6 ،ص </w:t>
      </w:r>
      <w:r w:rsidRPr="009C398B">
        <w:rPr>
          <w:rFonts w:cs="Arabic Transparent"/>
          <w:sz w:val="24"/>
          <w:szCs w:val="24"/>
          <w:rtl/>
        </w:rPr>
        <w:t>3084</w:t>
      </w:r>
      <w:r w:rsidRPr="009C398B">
        <w:rPr>
          <w:rFonts w:cs="Arabic Transparent" w:hint="cs"/>
          <w:sz w:val="24"/>
          <w:szCs w:val="24"/>
          <w:rtl/>
        </w:rPr>
        <w:t>.</w:t>
      </w:r>
    </w:p>
  </w:footnote>
  <w:footnote w:id="168">
    <w:p w:rsidR="00CC4974" w:rsidRPr="00013D8F" w:rsidRDefault="00CC4974" w:rsidP="00F43DE5">
      <w:pPr>
        <w:pStyle w:val="FootnoteText"/>
        <w:ind w:left="139"/>
        <w:rPr>
          <w:rFonts w:cs="Arabic Transparent"/>
          <w:sz w:val="24"/>
          <w:szCs w:val="24"/>
          <w:rtl/>
        </w:rPr>
      </w:pPr>
      <w:r w:rsidRPr="00013D8F">
        <w:rPr>
          <w:rStyle w:val="FootnoteReference"/>
          <w:rFonts w:eastAsiaTheme="majorEastAsia" w:cs="Arabic Transparent"/>
          <w:sz w:val="24"/>
          <w:szCs w:val="24"/>
        </w:rPr>
        <w:footnoteRef/>
      </w:r>
      <w:r w:rsidRPr="00013D8F">
        <w:rPr>
          <w:rFonts w:cs="Arabic Transparent"/>
          <w:sz w:val="24"/>
          <w:szCs w:val="24"/>
          <w:rtl/>
        </w:rPr>
        <w:t xml:space="preserve"> </w:t>
      </w:r>
      <w:proofErr w:type="spellStart"/>
      <w:r w:rsidRPr="00013D8F">
        <w:rPr>
          <w:rFonts w:cs="Arabic Transparent" w:hint="cs"/>
          <w:sz w:val="24"/>
          <w:szCs w:val="24"/>
          <w:rtl/>
        </w:rPr>
        <w:t>الشعراوي</w:t>
      </w:r>
      <w:proofErr w:type="spellEnd"/>
      <w:r w:rsidRPr="00013D8F">
        <w:rPr>
          <w:rFonts w:cs="Arabic Transparent" w:hint="cs"/>
          <w:sz w:val="24"/>
          <w:szCs w:val="24"/>
          <w:rtl/>
        </w:rPr>
        <w:t xml:space="preserve">، محمد متولي ، </w:t>
      </w:r>
      <w:r w:rsidRPr="00B7120B">
        <w:rPr>
          <w:rFonts w:cs="Arabic Transparent" w:hint="cs"/>
          <w:b/>
          <w:bCs/>
          <w:sz w:val="24"/>
          <w:szCs w:val="24"/>
          <w:rtl/>
        </w:rPr>
        <w:t xml:space="preserve">تفسير </w:t>
      </w:r>
      <w:proofErr w:type="spellStart"/>
      <w:r w:rsidRPr="00B7120B">
        <w:rPr>
          <w:rFonts w:cs="Arabic Transparent" w:hint="cs"/>
          <w:b/>
          <w:bCs/>
          <w:sz w:val="24"/>
          <w:szCs w:val="24"/>
          <w:rtl/>
        </w:rPr>
        <w:t>الشعراوي</w:t>
      </w:r>
      <w:proofErr w:type="spellEnd"/>
      <w:r w:rsidRPr="00013D8F">
        <w:rPr>
          <w:rFonts w:cs="Arabic Transparent" w:hint="cs"/>
          <w:sz w:val="24"/>
          <w:szCs w:val="24"/>
          <w:rtl/>
        </w:rPr>
        <w:t>، بدون طبعة ، أخبار اليوم ، القاهرة ،المجلد 21، ص 13391-13392.</w:t>
      </w:r>
    </w:p>
  </w:footnote>
  <w:footnote w:id="169">
    <w:p w:rsidR="00CC4974" w:rsidRPr="00013D8F" w:rsidRDefault="00CC4974" w:rsidP="00F43DE5">
      <w:pPr>
        <w:pStyle w:val="FootnoteText"/>
        <w:ind w:left="139"/>
        <w:rPr>
          <w:rFonts w:cs="Arabic Transparent"/>
          <w:sz w:val="24"/>
          <w:szCs w:val="24"/>
          <w:rtl/>
          <w:lang w:bidi="ar-JO"/>
        </w:rPr>
      </w:pPr>
      <w:r w:rsidRPr="00013D8F">
        <w:rPr>
          <w:rStyle w:val="FootnoteReference"/>
          <w:rFonts w:eastAsiaTheme="majorEastAsia" w:cs="Arabic Transparent"/>
          <w:sz w:val="24"/>
          <w:szCs w:val="24"/>
        </w:rPr>
        <w:footnoteRef/>
      </w:r>
      <w:r w:rsidRPr="00013D8F">
        <w:rPr>
          <w:rFonts w:cs="Arabic Transparent"/>
          <w:sz w:val="24"/>
          <w:szCs w:val="24"/>
          <w:rtl/>
        </w:rPr>
        <w:t xml:space="preserve"> </w:t>
      </w:r>
      <w:proofErr w:type="spellStart"/>
      <w:r w:rsidRPr="00013D8F">
        <w:rPr>
          <w:rFonts w:cs="Arabic Transparent" w:hint="cs"/>
          <w:sz w:val="24"/>
          <w:szCs w:val="24"/>
          <w:rtl/>
        </w:rPr>
        <w:t>حبنكة</w:t>
      </w:r>
      <w:proofErr w:type="spellEnd"/>
      <w:r w:rsidRPr="00013D8F">
        <w:rPr>
          <w:rFonts w:cs="Arabic Transparent" w:hint="cs"/>
          <w:sz w:val="24"/>
          <w:szCs w:val="24"/>
          <w:rtl/>
        </w:rPr>
        <w:t xml:space="preserve"> الميداني،</w:t>
      </w:r>
      <w:proofErr w:type="spellStart"/>
      <w:r w:rsidRPr="00013D8F">
        <w:rPr>
          <w:rFonts w:cs="Arabic Transparent" w:hint="cs"/>
          <w:sz w:val="24"/>
          <w:szCs w:val="24"/>
          <w:rtl/>
        </w:rPr>
        <w:t>عبدالرحمن</w:t>
      </w:r>
      <w:proofErr w:type="spellEnd"/>
      <w:r w:rsidRPr="00013D8F">
        <w:rPr>
          <w:rFonts w:cs="Arabic Transparent" w:hint="cs"/>
          <w:sz w:val="24"/>
          <w:szCs w:val="24"/>
          <w:rtl/>
        </w:rPr>
        <w:t>،</w:t>
      </w:r>
      <w:proofErr w:type="spellStart"/>
      <w:r w:rsidRPr="00B7120B">
        <w:rPr>
          <w:rFonts w:cs="Arabic Transparent" w:hint="cs"/>
          <w:b/>
          <w:bCs/>
          <w:sz w:val="24"/>
          <w:szCs w:val="24"/>
          <w:rtl/>
        </w:rPr>
        <w:t>معارج</w:t>
      </w:r>
      <w:proofErr w:type="spellEnd"/>
      <w:r w:rsidRPr="00B7120B">
        <w:rPr>
          <w:rFonts w:cs="Arabic Transparent" w:hint="cs"/>
          <w:b/>
          <w:bCs/>
          <w:sz w:val="24"/>
          <w:szCs w:val="24"/>
          <w:rtl/>
        </w:rPr>
        <w:t xml:space="preserve"> التفكير و دقائق التدبير</w:t>
      </w:r>
      <w:r w:rsidRPr="00013D8F">
        <w:rPr>
          <w:rFonts w:cs="Arabic Transparent" w:hint="cs"/>
          <w:sz w:val="24"/>
          <w:szCs w:val="24"/>
          <w:rtl/>
        </w:rPr>
        <w:t>، مجلد12، ص 387.</w:t>
      </w:r>
    </w:p>
  </w:footnote>
  <w:footnote w:id="170">
    <w:p w:rsidR="00CC4974" w:rsidRPr="0047443A" w:rsidRDefault="00CC4974" w:rsidP="00F43DE5">
      <w:pPr>
        <w:pStyle w:val="FootnoteText"/>
        <w:ind w:left="139"/>
        <w:rPr>
          <w:rFonts w:cs="Arabic Transparent"/>
          <w:sz w:val="24"/>
          <w:szCs w:val="24"/>
          <w:rtl/>
        </w:rPr>
      </w:pPr>
      <w:r w:rsidRPr="0047443A">
        <w:rPr>
          <w:rStyle w:val="FootnoteReference"/>
          <w:rFonts w:eastAsiaTheme="majorEastAsia" w:cs="Arabic Transparent"/>
          <w:sz w:val="24"/>
          <w:szCs w:val="24"/>
        </w:rPr>
        <w:footnoteRef/>
      </w:r>
      <w:r w:rsidRPr="0047443A">
        <w:rPr>
          <w:rFonts w:cs="Arabic Transparent"/>
          <w:sz w:val="24"/>
          <w:szCs w:val="24"/>
          <w:rtl/>
        </w:rPr>
        <w:t xml:space="preserve"> </w:t>
      </w:r>
      <w:proofErr w:type="spellStart"/>
      <w:r w:rsidRPr="0047443A">
        <w:rPr>
          <w:rFonts w:cs="Arabic Transparent" w:hint="cs"/>
          <w:sz w:val="24"/>
          <w:szCs w:val="24"/>
          <w:rtl/>
        </w:rPr>
        <w:t>الشعراوي</w:t>
      </w:r>
      <w:proofErr w:type="spellEnd"/>
      <w:r w:rsidRPr="0047443A">
        <w:rPr>
          <w:rFonts w:cs="Arabic Transparent" w:hint="cs"/>
          <w:sz w:val="24"/>
          <w:szCs w:val="24"/>
          <w:rtl/>
        </w:rPr>
        <w:t xml:space="preserve"> ، محمد متولي ، </w:t>
      </w:r>
      <w:r w:rsidRPr="00B7120B">
        <w:rPr>
          <w:rFonts w:cs="Arabic Transparent" w:hint="cs"/>
          <w:b/>
          <w:bCs/>
          <w:sz w:val="24"/>
          <w:szCs w:val="24"/>
          <w:rtl/>
        </w:rPr>
        <w:t xml:space="preserve">تفسير </w:t>
      </w:r>
      <w:proofErr w:type="spellStart"/>
      <w:r w:rsidRPr="00B7120B">
        <w:rPr>
          <w:rFonts w:cs="Arabic Transparent" w:hint="cs"/>
          <w:b/>
          <w:bCs/>
          <w:sz w:val="24"/>
          <w:szCs w:val="24"/>
          <w:rtl/>
        </w:rPr>
        <w:t>الشعراوي</w:t>
      </w:r>
      <w:proofErr w:type="spellEnd"/>
      <w:r>
        <w:rPr>
          <w:rFonts w:cs="Arabic Transparent" w:hint="cs"/>
          <w:sz w:val="24"/>
          <w:szCs w:val="24"/>
          <w:rtl/>
        </w:rPr>
        <w:t xml:space="preserve"> ،</w:t>
      </w:r>
      <w:r w:rsidRPr="0047443A">
        <w:rPr>
          <w:rFonts w:cs="Arabic Transparent" w:hint="cs"/>
          <w:sz w:val="24"/>
          <w:szCs w:val="24"/>
          <w:rtl/>
        </w:rPr>
        <w:t xml:space="preserve"> ج21، ص 13393.</w:t>
      </w:r>
    </w:p>
  </w:footnote>
  <w:footnote w:id="171">
    <w:p w:rsidR="00CC4974" w:rsidRPr="0047443A" w:rsidRDefault="00CC4974" w:rsidP="00F43DE5">
      <w:pPr>
        <w:pStyle w:val="FootnoteText"/>
        <w:ind w:left="139"/>
        <w:rPr>
          <w:rFonts w:cs="Arabic Transparent"/>
          <w:sz w:val="24"/>
          <w:szCs w:val="24"/>
        </w:rPr>
      </w:pPr>
      <w:r w:rsidRPr="0047443A">
        <w:rPr>
          <w:rStyle w:val="FootnoteReference"/>
          <w:rFonts w:eastAsiaTheme="majorEastAsia" w:cs="Arabic Transparent"/>
          <w:sz w:val="24"/>
          <w:szCs w:val="24"/>
        </w:rPr>
        <w:footnoteRef/>
      </w:r>
      <w:r w:rsidRPr="0047443A">
        <w:rPr>
          <w:rFonts w:cs="Arabic Transparent"/>
          <w:sz w:val="24"/>
          <w:szCs w:val="24"/>
          <w:rtl/>
        </w:rPr>
        <w:t xml:space="preserve"> </w:t>
      </w:r>
      <w:r w:rsidRPr="0047443A">
        <w:rPr>
          <w:rFonts w:cs="Arabic Transparent" w:hint="cs"/>
          <w:sz w:val="24"/>
          <w:szCs w:val="24"/>
          <w:rtl/>
        </w:rPr>
        <w:t xml:space="preserve">. ابن </w:t>
      </w:r>
      <w:proofErr w:type="gramStart"/>
      <w:r w:rsidRPr="0047443A">
        <w:rPr>
          <w:rFonts w:cs="Arabic Transparent" w:hint="cs"/>
          <w:sz w:val="24"/>
          <w:szCs w:val="24"/>
          <w:rtl/>
        </w:rPr>
        <w:t>عاشور ،</w:t>
      </w:r>
      <w:proofErr w:type="gramEnd"/>
      <w:r w:rsidRPr="0047443A">
        <w:rPr>
          <w:rFonts w:cs="Arabic Transparent" w:hint="cs"/>
          <w:sz w:val="24"/>
          <w:szCs w:val="24"/>
          <w:rtl/>
        </w:rPr>
        <w:t xml:space="preserve"> الطاهر محمد ، </w:t>
      </w:r>
      <w:r w:rsidRPr="00B7120B">
        <w:rPr>
          <w:rFonts w:cs="Arabic Transparent" w:hint="cs"/>
          <w:b/>
          <w:bCs/>
          <w:sz w:val="24"/>
          <w:szCs w:val="24"/>
          <w:rtl/>
        </w:rPr>
        <w:t>التحرير و التنوير</w:t>
      </w:r>
      <w:r w:rsidRPr="0047443A">
        <w:rPr>
          <w:rFonts w:cs="Arabic Transparent" w:hint="cs"/>
          <w:sz w:val="24"/>
          <w:szCs w:val="24"/>
          <w:rtl/>
        </w:rPr>
        <w:t>، مجلد 24، ص161.</w:t>
      </w:r>
    </w:p>
  </w:footnote>
  <w:footnote w:id="172">
    <w:p w:rsidR="00CC4974" w:rsidRPr="002A3422" w:rsidRDefault="00CC4974" w:rsidP="00F43DE5">
      <w:pPr>
        <w:pStyle w:val="FootnoteText"/>
        <w:ind w:left="139"/>
        <w:rPr>
          <w:rFonts w:cs="Arabic Transparent"/>
          <w:sz w:val="24"/>
          <w:szCs w:val="24"/>
        </w:rPr>
      </w:pPr>
      <w:r w:rsidRPr="002A3422">
        <w:rPr>
          <w:rStyle w:val="FootnoteReference"/>
          <w:rFonts w:eastAsiaTheme="majorEastAsia" w:cs="Arabic Transparent"/>
          <w:sz w:val="24"/>
          <w:szCs w:val="24"/>
        </w:rPr>
        <w:footnoteRef/>
      </w:r>
      <w:r w:rsidRPr="002A3422">
        <w:rPr>
          <w:rFonts w:cs="Arabic Transparent"/>
          <w:sz w:val="24"/>
          <w:szCs w:val="24"/>
          <w:rtl/>
        </w:rPr>
        <w:t xml:space="preserve"> </w:t>
      </w:r>
      <w:proofErr w:type="spellStart"/>
      <w:r w:rsidRPr="002A3422">
        <w:rPr>
          <w:rFonts w:cs="Arabic Transparent" w:hint="cs"/>
          <w:sz w:val="24"/>
          <w:szCs w:val="24"/>
          <w:rtl/>
        </w:rPr>
        <w:t>ابو</w:t>
      </w:r>
      <w:proofErr w:type="spellEnd"/>
      <w:r w:rsidRPr="002A3422">
        <w:rPr>
          <w:rFonts w:cs="Arabic Transparent" w:hint="cs"/>
          <w:sz w:val="24"/>
          <w:szCs w:val="24"/>
          <w:rtl/>
        </w:rPr>
        <w:t xml:space="preserve"> حيان ، </w:t>
      </w:r>
      <w:r w:rsidRPr="00B7120B">
        <w:rPr>
          <w:rFonts w:cs="Arabic Transparent" w:hint="cs"/>
          <w:b/>
          <w:bCs/>
          <w:sz w:val="24"/>
          <w:szCs w:val="24"/>
          <w:rtl/>
        </w:rPr>
        <w:t>البحر المحيط</w:t>
      </w:r>
      <w:r w:rsidRPr="002A3422">
        <w:rPr>
          <w:rFonts w:cs="Arabic Transparent" w:hint="cs"/>
          <w:sz w:val="24"/>
          <w:szCs w:val="24"/>
          <w:rtl/>
        </w:rPr>
        <w:t>، ج 7، ص 424.</w:t>
      </w:r>
    </w:p>
  </w:footnote>
  <w:footnote w:id="173">
    <w:p w:rsidR="00CC4974" w:rsidRPr="002A3422" w:rsidRDefault="00CC4974" w:rsidP="00F43DE5">
      <w:pPr>
        <w:pStyle w:val="FootnoteText"/>
        <w:ind w:left="139"/>
        <w:rPr>
          <w:rFonts w:cs="Arabic Transparent"/>
          <w:sz w:val="24"/>
          <w:szCs w:val="24"/>
        </w:rPr>
      </w:pPr>
      <w:r w:rsidRPr="002A3422">
        <w:rPr>
          <w:rStyle w:val="FootnoteReference"/>
          <w:rFonts w:eastAsiaTheme="majorEastAsia" w:cs="Arabic Transparent"/>
          <w:sz w:val="24"/>
          <w:szCs w:val="24"/>
        </w:rPr>
        <w:footnoteRef/>
      </w:r>
      <w:r w:rsidRPr="002A3422">
        <w:rPr>
          <w:rFonts w:cs="Arabic Transparent"/>
          <w:sz w:val="24"/>
          <w:szCs w:val="24"/>
          <w:rtl/>
        </w:rPr>
        <w:t xml:space="preserve"> </w:t>
      </w:r>
      <w:r>
        <w:rPr>
          <w:rFonts w:cs="Arabic Transparent" w:hint="cs"/>
          <w:sz w:val="24"/>
          <w:szCs w:val="24"/>
          <w:rtl/>
        </w:rPr>
        <w:t>المصدر نفسه،</w:t>
      </w:r>
      <w:r w:rsidRPr="002A3422">
        <w:rPr>
          <w:rFonts w:cs="Arabic Transparent" w:hint="cs"/>
          <w:sz w:val="24"/>
          <w:szCs w:val="24"/>
          <w:rtl/>
        </w:rPr>
        <w:t xml:space="preserve"> ج 7، ص 425.</w:t>
      </w:r>
    </w:p>
  </w:footnote>
  <w:footnote w:id="174">
    <w:p w:rsidR="00CC4974" w:rsidRPr="008354BD" w:rsidRDefault="00CC4974" w:rsidP="00F43DE5">
      <w:pPr>
        <w:pStyle w:val="FootnoteText"/>
        <w:ind w:left="139"/>
        <w:rPr>
          <w:sz w:val="24"/>
          <w:szCs w:val="24"/>
          <w:rtl/>
        </w:rPr>
      </w:pPr>
      <w:r w:rsidRPr="002A3422">
        <w:rPr>
          <w:rStyle w:val="FootnoteReference"/>
          <w:rFonts w:eastAsiaTheme="majorEastAsia" w:cs="Arabic Transparent"/>
          <w:sz w:val="24"/>
          <w:szCs w:val="24"/>
        </w:rPr>
        <w:footnoteRef/>
      </w:r>
      <w:r w:rsidRPr="002A3422">
        <w:rPr>
          <w:rFonts w:cs="Arabic Transparent"/>
          <w:sz w:val="24"/>
          <w:szCs w:val="24"/>
          <w:rtl/>
        </w:rPr>
        <w:t xml:space="preserve"> </w:t>
      </w:r>
      <w:proofErr w:type="spellStart"/>
      <w:r w:rsidRPr="002A3422">
        <w:rPr>
          <w:rFonts w:cs="Arabic Transparent" w:hint="cs"/>
          <w:sz w:val="24"/>
          <w:szCs w:val="24"/>
          <w:rtl/>
        </w:rPr>
        <w:t>الشعراوي</w:t>
      </w:r>
      <w:proofErr w:type="spellEnd"/>
      <w:r w:rsidRPr="002A3422">
        <w:rPr>
          <w:rFonts w:cs="Arabic Transparent" w:hint="cs"/>
          <w:sz w:val="24"/>
          <w:szCs w:val="24"/>
          <w:rtl/>
        </w:rPr>
        <w:t>، محمد متولي،</w:t>
      </w:r>
      <w:r w:rsidRPr="00B7120B">
        <w:rPr>
          <w:rFonts w:cs="Arabic Transparent" w:hint="cs"/>
          <w:b/>
          <w:bCs/>
          <w:sz w:val="24"/>
          <w:szCs w:val="24"/>
          <w:rtl/>
        </w:rPr>
        <w:t xml:space="preserve">تفسير </w:t>
      </w:r>
      <w:proofErr w:type="spellStart"/>
      <w:r w:rsidRPr="00B7120B">
        <w:rPr>
          <w:rFonts w:cs="Arabic Transparent" w:hint="cs"/>
          <w:b/>
          <w:bCs/>
          <w:sz w:val="24"/>
          <w:szCs w:val="24"/>
          <w:rtl/>
        </w:rPr>
        <w:t>الشعراوي</w:t>
      </w:r>
      <w:proofErr w:type="spellEnd"/>
      <w:r w:rsidRPr="002A3422">
        <w:rPr>
          <w:rFonts w:cs="Arabic Transparent" w:hint="cs"/>
          <w:sz w:val="24"/>
          <w:szCs w:val="24"/>
          <w:rtl/>
        </w:rPr>
        <w:t xml:space="preserve"> ،مجلد21 ،ص13250</w:t>
      </w:r>
      <w:r w:rsidRPr="008354BD">
        <w:rPr>
          <w:rFonts w:hint="cs"/>
          <w:sz w:val="24"/>
          <w:szCs w:val="24"/>
          <w:rtl/>
        </w:rPr>
        <w:t>.</w:t>
      </w:r>
    </w:p>
  </w:footnote>
  <w:footnote w:id="175">
    <w:p w:rsidR="00CC4974" w:rsidRPr="002A3422" w:rsidRDefault="00CC4974" w:rsidP="00F43DE5">
      <w:pPr>
        <w:pStyle w:val="FootnoteText"/>
        <w:ind w:left="139"/>
        <w:rPr>
          <w:rFonts w:cs="Arabic Transparent"/>
          <w:sz w:val="24"/>
          <w:szCs w:val="24"/>
          <w:rtl/>
        </w:rPr>
      </w:pPr>
      <w:r w:rsidRPr="002A3422">
        <w:rPr>
          <w:rStyle w:val="FootnoteReference"/>
          <w:rFonts w:eastAsiaTheme="majorEastAsia" w:cs="Arabic Transparent"/>
          <w:sz w:val="24"/>
          <w:szCs w:val="24"/>
        </w:rPr>
        <w:footnoteRef/>
      </w:r>
      <w:r w:rsidRPr="002A3422">
        <w:rPr>
          <w:rFonts w:cs="Arabic Transparent"/>
          <w:sz w:val="24"/>
          <w:szCs w:val="24"/>
          <w:rtl/>
        </w:rPr>
        <w:t xml:space="preserve"> </w:t>
      </w:r>
      <w:r w:rsidRPr="002A3422">
        <w:rPr>
          <w:rFonts w:cs="Arabic Transparent" w:hint="cs"/>
          <w:sz w:val="24"/>
          <w:szCs w:val="24"/>
          <w:rtl/>
        </w:rPr>
        <w:t xml:space="preserve">ابن منظور، </w:t>
      </w:r>
      <w:proofErr w:type="spellStart"/>
      <w:r w:rsidRPr="002A3422">
        <w:rPr>
          <w:rFonts w:cs="Arabic Transparent" w:hint="cs"/>
          <w:sz w:val="24"/>
          <w:szCs w:val="24"/>
          <w:rtl/>
        </w:rPr>
        <w:t>ابو</w:t>
      </w:r>
      <w:proofErr w:type="spellEnd"/>
      <w:r w:rsidRPr="002A3422">
        <w:rPr>
          <w:rFonts w:cs="Arabic Transparent" w:hint="cs"/>
          <w:sz w:val="24"/>
          <w:szCs w:val="24"/>
          <w:rtl/>
        </w:rPr>
        <w:t xml:space="preserve"> الفضل جمال الدين، </w:t>
      </w:r>
      <w:r w:rsidRPr="00B7120B">
        <w:rPr>
          <w:rFonts w:cs="Arabic Transparent" w:hint="cs"/>
          <w:b/>
          <w:bCs/>
          <w:sz w:val="24"/>
          <w:szCs w:val="24"/>
          <w:rtl/>
        </w:rPr>
        <w:t>لسان العرب</w:t>
      </w:r>
      <w:r w:rsidRPr="002A3422">
        <w:rPr>
          <w:rFonts w:cs="Arabic Transparent" w:hint="cs"/>
          <w:sz w:val="24"/>
          <w:szCs w:val="24"/>
          <w:rtl/>
        </w:rPr>
        <w:t>، م4، ص329./ الراغب الأصف</w:t>
      </w:r>
      <w:r>
        <w:rPr>
          <w:rFonts w:cs="Arabic Transparent" w:hint="cs"/>
          <w:sz w:val="24"/>
          <w:szCs w:val="24"/>
          <w:rtl/>
        </w:rPr>
        <w:t xml:space="preserve">هاني، </w:t>
      </w:r>
      <w:r w:rsidRPr="002A3422">
        <w:rPr>
          <w:rFonts w:cs="Arabic Transparent" w:hint="cs"/>
          <w:sz w:val="24"/>
          <w:szCs w:val="24"/>
          <w:rtl/>
        </w:rPr>
        <w:t xml:space="preserve"> </w:t>
      </w:r>
      <w:r w:rsidRPr="00B7120B">
        <w:rPr>
          <w:rFonts w:cs="Arabic Transparent" w:hint="cs"/>
          <w:b/>
          <w:bCs/>
          <w:sz w:val="24"/>
          <w:szCs w:val="24"/>
          <w:rtl/>
        </w:rPr>
        <w:t>المفردات في غريب القرآن</w:t>
      </w:r>
      <w:r w:rsidRPr="002A3422">
        <w:rPr>
          <w:rFonts w:cs="Arabic Transparent" w:hint="cs"/>
          <w:sz w:val="24"/>
          <w:szCs w:val="24"/>
          <w:rtl/>
        </w:rPr>
        <w:t xml:space="preserve"> ، ج1،ص 284.</w:t>
      </w:r>
    </w:p>
  </w:footnote>
  <w:footnote w:id="176">
    <w:p w:rsidR="00CC4974" w:rsidRPr="002A3422" w:rsidRDefault="00CC4974" w:rsidP="00F43DE5">
      <w:pPr>
        <w:pStyle w:val="FootnoteText"/>
        <w:ind w:left="139"/>
        <w:rPr>
          <w:rFonts w:cs="Arabic Transparent"/>
          <w:sz w:val="24"/>
          <w:szCs w:val="24"/>
        </w:rPr>
      </w:pPr>
      <w:r w:rsidRPr="002A3422">
        <w:rPr>
          <w:rStyle w:val="FootnoteReference"/>
          <w:rFonts w:eastAsiaTheme="majorEastAsia" w:cs="Arabic Transparent"/>
          <w:sz w:val="24"/>
          <w:szCs w:val="24"/>
        </w:rPr>
        <w:footnoteRef/>
      </w:r>
      <w:r w:rsidRPr="002A3422">
        <w:rPr>
          <w:rFonts w:cs="Arabic Transparent"/>
          <w:sz w:val="24"/>
          <w:szCs w:val="24"/>
          <w:rtl/>
        </w:rPr>
        <w:t xml:space="preserve"> </w:t>
      </w:r>
      <w:r w:rsidRPr="002A3422">
        <w:rPr>
          <w:rFonts w:cs="Arabic Transparent" w:hint="cs"/>
          <w:sz w:val="24"/>
          <w:szCs w:val="24"/>
          <w:rtl/>
        </w:rPr>
        <w:t xml:space="preserve">ابن </w:t>
      </w:r>
      <w:proofErr w:type="gramStart"/>
      <w:r w:rsidRPr="002A3422">
        <w:rPr>
          <w:rFonts w:cs="Arabic Transparent" w:hint="cs"/>
          <w:sz w:val="24"/>
          <w:szCs w:val="24"/>
          <w:rtl/>
        </w:rPr>
        <w:t>عاشور ،</w:t>
      </w:r>
      <w:proofErr w:type="gramEnd"/>
      <w:r w:rsidRPr="002A3422">
        <w:rPr>
          <w:rFonts w:cs="Arabic Transparent" w:hint="cs"/>
          <w:sz w:val="24"/>
          <w:szCs w:val="24"/>
          <w:rtl/>
        </w:rPr>
        <w:t xml:space="preserve"> </w:t>
      </w:r>
      <w:r w:rsidRPr="00B7120B">
        <w:rPr>
          <w:rFonts w:cs="Arabic Transparent" w:hint="cs"/>
          <w:b/>
          <w:bCs/>
          <w:sz w:val="24"/>
          <w:szCs w:val="24"/>
          <w:rtl/>
        </w:rPr>
        <w:t>التحرير و التنوير</w:t>
      </w:r>
      <w:r w:rsidRPr="002A3422">
        <w:rPr>
          <w:rFonts w:cs="Arabic Transparent" w:hint="cs"/>
          <w:sz w:val="24"/>
          <w:szCs w:val="24"/>
          <w:rtl/>
        </w:rPr>
        <w:t xml:space="preserve">،ج 24، ص69. </w:t>
      </w:r>
    </w:p>
  </w:footnote>
  <w:footnote w:id="177">
    <w:p w:rsidR="00CC4974" w:rsidRPr="002A3422" w:rsidRDefault="00CC4974" w:rsidP="00F43DE5">
      <w:pPr>
        <w:pStyle w:val="FootnoteText"/>
        <w:ind w:left="139"/>
        <w:rPr>
          <w:rFonts w:cs="Arabic Transparent"/>
          <w:sz w:val="24"/>
          <w:szCs w:val="24"/>
          <w:rtl/>
          <w:lang w:bidi="ar-JO"/>
        </w:rPr>
      </w:pPr>
      <w:r w:rsidRPr="002A3422">
        <w:rPr>
          <w:rStyle w:val="FootnoteReference"/>
          <w:rFonts w:eastAsiaTheme="majorEastAsia" w:cs="Arabic Transparent"/>
          <w:sz w:val="24"/>
          <w:szCs w:val="24"/>
        </w:rPr>
        <w:footnoteRef/>
      </w:r>
      <w:r w:rsidRPr="002A3422">
        <w:rPr>
          <w:rFonts w:cs="Arabic Transparent"/>
          <w:sz w:val="24"/>
          <w:szCs w:val="24"/>
          <w:rtl/>
        </w:rPr>
        <w:t xml:space="preserve"> </w:t>
      </w:r>
      <w:r w:rsidRPr="002A3422">
        <w:rPr>
          <w:rFonts w:cs="Arabic Transparent" w:hint="cs"/>
          <w:sz w:val="24"/>
          <w:szCs w:val="24"/>
          <w:rtl/>
        </w:rPr>
        <w:t>الشريف</w:t>
      </w:r>
      <w:proofErr w:type="gramStart"/>
      <w:r w:rsidRPr="002A3422">
        <w:rPr>
          <w:rFonts w:cs="Arabic Transparent" w:hint="cs"/>
          <w:sz w:val="24"/>
          <w:szCs w:val="24"/>
          <w:rtl/>
        </w:rPr>
        <w:t>،محمد</w:t>
      </w:r>
      <w:proofErr w:type="gramEnd"/>
      <w:r w:rsidRPr="002A3422">
        <w:rPr>
          <w:rFonts w:cs="Arabic Transparent" w:hint="cs"/>
          <w:sz w:val="24"/>
          <w:szCs w:val="24"/>
          <w:rtl/>
        </w:rPr>
        <w:t xml:space="preserve"> حسن، </w:t>
      </w:r>
      <w:r w:rsidRPr="00B7120B">
        <w:rPr>
          <w:rFonts w:cs="Arabic Transparent" w:hint="cs"/>
          <w:b/>
          <w:bCs/>
          <w:sz w:val="24"/>
          <w:szCs w:val="24"/>
          <w:rtl/>
        </w:rPr>
        <w:t>معجم حروف المعاني في القرآن الكريم</w:t>
      </w:r>
      <w:r w:rsidRPr="002A3422">
        <w:rPr>
          <w:rFonts w:cs="Arabic Transparent" w:hint="cs"/>
          <w:sz w:val="24"/>
          <w:szCs w:val="24"/>
          <w:rtl/>
        </w:rPr>
        <w:t>، ج1، ص629.</w:t>
      </w:r>
    </w:p>
  </w:footnote>
  <w:footnote w:id="178">
    <w:p w:rsidR="00CC4974" w:rsidRPr="002A3422" w:rsidRDefault="00CC4974" w:rsidP="00F43DE5">
      <w:pPr>
        <w:pStyle w:val="FootnoteText"/>
        <w:ind w:left="139"/>
        <w:rPr>
          <w:rFonts w:cs="Arabic Transparent"/>
          <w:sz w:val="24"/>
          <w:szCs w:val="24"/>
          <w:rtl/>
        </w:rPr>
      </w:pPr>
      <w:r w:rsidRPr="002A3422">
        <w:rPr>
          <w:rStyle w:val="FootnoteReference"/>
          <w:rFonts w:eastAsiaTheme="majorEastAsia" w:cs="Arabic Transparent"/>
          <w:sz w:val="24"/>
          <w:szCs w:val="24"/>
        </w:rPr>
        <w:footnoteRef/>
      </w:r>
      <w:r w:rsidRPr="002A3422">
        <w:rPr>
          <w:rFonts w:cs="Arabic Transparent"/>
          <w:sz w:val="24"/>
          <w:szCs w:val="24"/>
          <w:rtl/>
        </w:rPr>
        <w:t xml:space="preserve"> </w:t>
      </w:r>
      <w:r w:rsidRPr="002A3422">
        <w:rPr>
          <w:rFonts w:cs="Arabic Transparent" w:hint="cs"/>
          <w:sz w:val="24"/>
          <w:szCs w:val="24"/>
          <w:rtl/>
        </w:rPr>
        <w:t xml:space="preserve">ابن </w:t>
      </w:r>
      <w:proofErr w:type="gramStart"/>
      <w:r w:rsidRPr="002A3422">
        <w:rPr>
          <w:rFonts w:cs="Arabic Transparent" w:hint="cs"/>
          <w:sz w:val="24"/>
          <w:szCs w:val="24"/>
          <w:rtl/>
        </w:rPr>
        <w:t xml:space="preserve">عاشور </w:t>
      </w:r>
      <w:r w:rsidRPr="00B7120B">
        <w:rPr>
          <w:rFonts w:cs="Arabic Transparent" w:hint="cs"/>
          <w:b/>
          <w:bCs/>
          <w:sz w:val="24"/>
          <w:szCs w:val="24"/>
          <w:rtl/>
        </w:rPr>
        <w:t>،</w:t>
      </w:r>
      <w:proofErr w:type="gramEnd"/>
      <w:r w:rsidRPr="00B7120B">
        <w:rPr>
          <w:rFonts w:cs="Arabic Transparent" w:hint="cs"/>
          <w:b/>
          <w:bCs/>
          <w:sz w:val="24"/>
          <w:szCs w:val="24"/>
          <w:rtl/>
        </w:rPr>
        <w:t xml:space="preserve"> التحرير و التنوير</w:t>
      </w:r>
      <w:r w:rsidRPr="002A3422">
        <w:rPr>
          <w:rFonts w:cs="Arabic Transparent" w:hint="cs"/>
          <w:sz w:val="24"/>
          <w:szCs w:val="24"/>
          <w:rtl/>
        </w:rPr>
        <w:t>،ج 24، ص69</w:t>
      </w:r>
    </w:p>
  </w:footnote>
  <w:footnote w:id="179">
    <w:p w:rsidR="00CC4974" w:rsidRPr="002A3422" w:rsidRDefault="00CC4974" w:rsidP="00F43DE5">
      <w:pPr>
        <w:pStyle w:val="FootnoteText"/>
        <w:ind w:left="139"/>
        <w:rPr>
          <w:rFonts w:cs="Arabic Transparent"/>
          <w:sz w:val="24"/>
          <w:szCs w:val="24"/>
          <w:rtl/>
        </w:rPr>
      </w:pPr>
      <w:r w:rsidRPr="002A3422">
        <w:rPr>
          <w:rStyle w:val="FootnoteReference"/>
          <w:rFonts w:eastAsiaTheme="majorEastAsia" w:cs="Arabic Transparent"/>
          <w:sz w:val="24"/>
          <w:szCs w:val="24"/>
        </w:rPr>
        <w:footnoteRef/>
      </w:r>
      <w:r w:rsidRPr="002A3422">
        <w:rPr>
          <w:rFonts w:cs="Arabic Transparent"/>
          <w:sz w:val="24"/>
          <w:szCs w:val="24"/>
          <w:rtl/>
        </w:rPr>
        <w:t xml:space="preserve"> </w:t>
      </w:r>
      <w:proofErr w:type="spellStart"/>
      <w:r w:rsidRPr="002A3422">
        <w:rPr>
          <w:rFonts w:cs="Arabic Transparent" w:hint="cs"/>
          <w:sz w:val="24"/>
          <w:szCs w:val="24"/>
          <w:rtl/>
        </w:rPr>
        <w:t>ابو</w:t>
      </w:r>
      <w:proofErr w:type="spellEnd"/>
      <w:r w:rsidRPr="002A3422">
        <w:rPr>
          <w:rFonts w:cs="Arabic Transparent" w:hint="cs"/>
          <w:sz w:val="24"/>
          <w:szCs w:val="24"/>
          <w:rtl/>
        </w:rPr>
        <w:t xml:space="preserve"> حيان ، </w:t>
      </w:r>
      <w:r w:rsidRPr="00B7120B">
        <w:rPr>
          <w:rFonts w:cs="Arabic Transparent" w:hint="cs"/>
          <w:b/>
          <w:bCs/>
          <w:sz w:val="24"/>
          <w:szCs w:val="24"/>
          <w:rtl/>
        </w:rPr>
        <w:t>البحر المحيط</w:t>
      </w:r>
      <w:r w:rsidRPr="002A3422">
        <w:rPr>
          <w:rFonts w:cs="Arabic Transparent" w:hint="cs"/>
          <w:sz w:val="24"/>
          <w:szCs w:val="24"/>
          <w:rtl/>
        </w:rPr>
        <w:t>، ج 7، ص 424.</w:t>
      </w:r>
    </w:p>
  </w:footnote>
  <w:footnote w:id="180">
    <w:p w:rsidR="00CC4974" w:rsidRPr="002A3422" w:rsidRDefault="00CC4974" w:rsidP="00F43DE5">
      <w:pPr>
        <w:pStyle w:val="FootnoteText"/>
        <w:ind w:left="139"/>
        <w:rPr>
          <w:rFonts w:cs="Arabic Transparent"/>
          <w:sz w:val="24"/>
          <w:szCs w:val="24"/>
          <w:rtl/>
        </w:rPr>
      </w:pPr>
      <w:r w:rsidRPr="002A3422">
        <w:rPr>
          <w:rStyle w:val="FootnoteReference"/>
          <w:rFonts w:eastAsiaTheme="majorEastAsia" w:cs="Arabic Transparent"/>
          <w:sz w:val="24"/>
          <w:szCs w:val="24"/>
        </w:rPr>
        <w:footnoteRef/>
      </w:r>
      <w:r w:rsidRPr="002A3422">
        <w:rPr>
          <w:rFonts w:cs="Arabic Transparent"/>
          <w:sz w:val="24"/>
          <w:szCs w:val="24"/>
          <w:rtl/>
        </w:rPr>
        <w:t xml:space="preserve"> </w:t>
      </w:r>
      <w:r w:rsidRPr="002A3422">
        <w:rPr>
          <w:rFonts w:cs="Arabic Transparent" w:hint="cs"/>
          <w:sz w:val="24"/>
          <w:szCs w:val="24"/>
          <w:rtl/>
        </w:rPr>
        <w:t>ا</w:t>
      </w:r>
      <w:r>
        <w:rPr>
          <w:rFonts w:cs="Arabic Transparent" w:hint="cs"/>
          <w:sz w:val="24"/>
          <w:szCs w:val="24"/>
          <w:rtl/>
        </w:rPr>
        <w:t xml:space="preserve">بن فارس، </w:t>
      </w:r>
      <w:r w:rsidRPr="002A3422">
        <w:rPr>
          <w:rFonts w:cs="Arabic Transparent" w:hint="cs"/>
          <w:sz w:val="24"/>
          <w:szCs w:val="24"/>
          <w:rtl/>
        </w:rPr>
        <w:t>،</w:t>
      </w:r>
      <w:r w:rsidRPr="00B7120B">
        <w:rPr>
          <w:rFonts w:cs="Arabic Transparent" w:hint="cs"/>
          <w:b/>
          <w:bCs/>
          <w:sz w:val="24"/>
          <w:szCs w:val="24"/>
          <w:rtl/>
        </w:rPr>
        <w:t xml:space="preserve">معجم </w:t>
      </w:r>
      <w:proofErr w:type="spellStart"/>
      <w:r w:rsidRPr="00B7120B">
        <w:rPr>
          <w:rFonts w:cs="Arabic Transparent" w:hint="cs"/>
          <w:b/>
          <w:bCs/>
          <w:sz w:val="24"/>
          <w:szCs w:val="24"/>
          <w:rtl/>
        </w:rPr>
        <w:t>مقايس</w:t>
      </w:r>
      <w:proofErr w:type="spellEnd"/>
      <w:r w:rsidRPr="00B7120B">
        <w:rPr>
          <w:rFonts w:cs="Arabic Transparent" w:hint="cs"/>
          <w:b/>
          <w:bCs/>
          <w:sz w:val="24"/>
          <w:szCs w:val="24"/>
          <w:rtl/>
        </w:rPr>
        <w:t xml:space="preserve"> اللغة</w:t>
      </w:r>
      <w:r w:rsidRPr="002A3422">
        <w:rPr>
          <w:rFonts w:cs="Arabic Transparent" w:hint="cs"/>
          <w:sz w:val="24"/>
          <w:szCs w:val="24"/>
          <w:rtl/>
        </w:rPr>
        <w:t>،ج2ص 178.</w:t>
      </w:r>
    </w:p>
  </w:footnote>
  <w:footnote w:id="181">
    <w:p w:rsidR="00CC4974" w:rsidRPr="002A3422" w:rsidRDefault="00CC4974" w:rsidP="00F43DE5">
      <w:pPr>
        <w:pStyle w:val="FootnoteText"/>
        <w:ind w:left="139"/>
        <w:rPr>
          <w:rFonts w:cs="Arabic Transparent"/>
          <w:sz w:val="24"/>
          <w:szCs w:val="24"/>
          <w:rtl/>
          <w:lang w:bidi="ar-JO"/>
        </w:rPr>
      </w:pPr>
      <w:r w:rsidRPr="002A3422">
        <w:rPr>
          <w:rStyle w:val="FootnoteReference"/>
          <w:rFonts w:eastAsiaTheme="majorEastAsia" w:cs="Arabic Transparent"/>
          <w:sz w:val="24"/>
          <w:szCs w:val="24"/>
        </w:rPr>
        <w:footnoteRef/>
      </w:r>
      <w:r w:rsidRPr="002A3422">
        <w:rPr>
          <w:rFonts w:cs="Arabic Transparent"/>
          <w:sz w:val="24"/>
          <w:szCs w:val="24"/>
          <w:rtl/>
        </w:rPr>
        <w:t xml:space="preserve"> </w:t>
      </w:r>
      <w:r w:rsidRPr="002A3422">
        <w:rPr>
          <w:rFonts w:cs="Arabic Transparent" w:hint="cs"/>
          <w:sz w:val="24"/>
          <w:szCs w:val="24"/>
          <w:rtl/>
        </w:rPr>
        <w:t>ابن عاشور، الطاهر محمد</w:t>
      </w:r>
      <w:proofErr w:type="gramStart"/>
      <w:r w:rsidRPr="002A3422">
        <w:rPr>
          <w:rFonts w:cs="Arabic Transparent" w:hint="cs"/>
          <w:sz w:val="24"/>
          <w:szCs w:val="24"/>
          <w:rtl/>
        </w:rPr>
        <w:t>،</w:t>
      </w:r>
      <w:r w:rsidRPr="00B7120B">
        <w:rPr>
          <w:rFonts w:cs="Arabic Transparent" w:hint="cs"/>
          <w:b/>
          <w:bCs/>
          <w:sz w:val="24"/>
          <w:szCs w:val="24"/>
          <w:rtl/>
        </w:rPr>
        <w:t>التحرير</w:t>
      </w:r>
      <w:proofErr w:type="gramEnd"/>
      <w:r w:rsidRPr="00B7120B">
        <w:rPr>
          <w:rFonts w:cs="Arabic Transparent" w:hint="cs"/>
          <w:b/>
          <w:bCs/>
          <w:sz w:val="24"/>
          <w:szCs w:val="24"/>
          <w:rtl/>
        </w:rPr>
        <w:t xml:space="preserve"> و التنوير</w:t>
      </w:r>
      <w:r w:rsidRPr="002A3422">
        <w:rPr>
          <w:rFonts w:cs="Arabic Transparent" w:hint="cs"/>
          <w:sz w:val="24"/>
          <w:szCs w:val="24"/>
          <w:rtl/>
        </w:rPr>
        <w:t>، ج 24،ص69.</w:t>
      </w:r>
    </w:p>
  </w:footnote>
  <w:footnote w:id="182">
    <w:p w:rsidR="00CC4974" w:rsidRPr="002A3422" w:rsidRDefault="00CC4974" w:rsidP="00F43DE5">
      <w:pPr>
        <w:pStyle w:val="FootnoteText"/>
        <w:ind w:left="139"/>
        <w:rPr>
          <w:rFonts w:cs="Arabic Transparent"/>
          <w:sz w:val="24"/>
          <w:szCs w:val="24"/>
          <w:rtl/>
          <w:lang w:bidi="ar-JO"/>
        </w:rPr>
      </w:pPr>
      <w:r w:rsidRPr="002A3422">
        <w:rPr>
          <w:rStyle w:val="FootnoteReference"/>
          <w:rFonts w:eastAsiaTheme="majorEastAsia" w:cs="Arabic Transparent"/>
          <w:sz w:val="24"/>
          <w:szCs w:val="24"/>
        </w:rPr>
        <w:footnoteRef/>
      </w:r>
      <w:r w:rsidRPr="002A3422">
        <w:rPr>
          <w:rFonts w:cs="Arabic Transparent"/>
          <w:sz w:val="24"/>
          <w:szCs w:val="24"/>
          <w:rtl/>
        </w:rPr>
        <w:t xml:space="preserve"> </w:t>
      </w:r>
      <w:r w:rsidRPr="002A3422">
        <w:rPr>
          <w:rFonts w:cs="Arabic Transparent" w:hint="cs"/>
          <w:sz w:val="24"/>
          <w:szCs w:val="24"/>
          <w:rtl/>
        </w:rPr>
        <w:t xml:space="preserve">ابن عاشور، </w:t>
      </w:r>
      <w:proofErr w:type="gramStart"/>
      <w:r w:rsidRPr="002A3422">
        <w:rPr>
          <w:rFonts w:cs="Arabic Transparent" w:hint="cs"/>
          <w:sz w:val="24"/>
          <w:szCs w:val="24"/>
          <w:rtl/>
        </w:rPr>
        <w:t>الطاهر</w:t>
      </w:r>
      <w:proofErr w:type="gramEnd"/>
      <w:r w:rsidRPr="002A3422">
        <w:rPr>
          <w:rFonts w:cs="Arabic Transparent" w:hint="cs"/>
          <w:sz w:val="24"/>
          <w:szCs w:val="24"/>
          <w:rtl/>
        </w:rPr>
        <w:t xml:space="preserve"> محمد، </w:t>
      </w:r>
      <w:r w:rsidRPr="00B7120B">
        <w:rPr>
          <w:rFonts w:cs="Arabic Transparent" w:hint="cs"/>
          <w:b/>
          <w:bCs/>
          <w:sz w:val="24"/>
          <w:szCs w:val="24"/>
          <w:rtl/>
        </w:rPr>
        <w:t>التحرير و التنوير</w:t>
      </w:r>
      <w:r w:rsidRPr="002A3422">
        <w:rPr>
          <w:rFonts w:cs="Arabic Transparent" w:hint="cs"/>
          <w:sz w:val="24"/>
          <w:szCs w:val="24"/>
          <w:rtl/>
        </w:rPr>
        <w:t>، ج   24، ص 70.</w:t>
      </w:r>
    </w:p>
  </w:footnote>
  <w:footnote w:id="183">
    <w:p w:rsidR="00CC4974" w:rsidRPr="002A3422" w:rsidRDefault="00CC4974" w:rsidP="00F43DE5">
      <w:pPr>
        <w:pStyle w:val="FootnoteText"/>
        <w:ind w:left="139"/>
        <w:rPr>
          <w:rFonts w:cs="Arabic Transparent"/>
          <w:sz w:val="24"/>
          <w:szCs w:val="24"/>
          <w:rtl/>
        </w:rPr>
      </w:pPr>
      <w:r w:rsidRPr="002A3422">
        <w:rPr>
          <w:rStyle w:val="FootnoteReference"/>
          <w:rFonts w:eastAsiaTheme="majorEastAsia" w:cs="Arabic Transparent"/>
          <w:sz w:val="24"/>
          <w:szCs w:val="24"/>
        </w:rPr>
        <w:footnoteRef/>
      </w:r>
      <w:r w:rsidRPr="002A3422">
        <w:rPr>
          <w:rFonts w:cs="Arabic Transparent"/>
          <w:sz w:val="24"/>
          <w:szCs w:val="24"/>
          <w:rtl/>
        </w:rPr>
        <w:t xml:space="preserve"> </w:t>
      </w:r>
      <w:r>
        <w:rPr>
          <w:rFonts w:cs="Arabic Transparent" w:hint="cs"/>
          <w:sz w:val="24"/>
          <w:szCs w:val="24"/>
          <w:rtl/>
        </w:rPr>
        <w:t>المرجع نفسه،</w:t>
      </w:r>
      <w:r w:rsidRPr="002A3422">
        <w:rPr>
          <w:rFonts w:cs="Arabic Transparent" w:hint="cs"/>
          <w:sz w:val="24"/>
          <w:szCs w:val="24"/>
          <w:rtl/>
        </w:rPr>
        <w:t xml:space="preserve"> ج   24، ص</w:t>
      </w:r>
    </w:p>
  </w:footnote>
  <w:footnote w:id="184">
    <w:p w:rsidR="00CC4974" w:rsidRPr="00621EB1" w:rsidRDefault="00CC4974" w:rsidP="00F43DE5">
      <w:pPr>
        <w:pStyle w:val="FootnoteText"/>
        <w:ind w:left="139"/>
        <w:rPr>
          <w:rFonts w:cs="Arabic Transparent"/>
          <w:sz w:val="24"/>
          <w:szCs w:val="24"/>
          <w:rtl/>
          <w:lang w:bidi="ar-JO"/>
        </w:rPr>
      </w:pPr>
      <w:r w:rsidRPr="00621EB1">
        <w:rPr>
          <w:rStyle w:val="FootnoteReference"/>
          <w:rFonts w:eastAsiaTheme="majorEastAsia" w:cs="Arabic Transparent"/>
          <w:sz w:val="24"/>
          <w:szCs w:val="24"/>
        </w:rPr>
        <w:footnoteRef/>
      </w:r>
      <w:r w:rsidRPr="00621EB1">
        <w:rPr>
          <w:rFonts w:cs="Arabic Transparent"/>
          <w:sz w:val="24"/>
          <w:szCs w:val="24"/>
          <w:rtl/>
        </w:rPr>
        <w:t xml:space="preserve"> </w:t>
      </w:r>
      <w:r>
        <w:rPr>
          <w:rFonts w:cs="Arabic Transparent" w:hint="cs"/>
          <w:sz w:val="24"/>
          <w:szCs w:val="24"/>
          <w:rtl/>
        </w:rPr>
        <w:t xml:space="preserve">الأصفهاني </w:t>
      </w:r>
      <w:r w:rsidRPr="00621EB1">
        <w:rPr>
          <w:rFonts w:cs="Arabic Transparent" w:hint="cs"/>
          <w:sz w:val="24"/>
          <w:szCs w:val="24"/>
          <w:rtl/>
        </w:rPr>
        <w:t xml:space="preserve">، </w:t>
      </w:r>
      <w:r w:rsidRPr="00B7120B">
        <w:rPr>
          <w:rFonts w:cs="Arabic Transparent" w:hint="cs"/>
          <w:b/>
          <w:bCs/>
          <w:sz w:val="24"/>
          <w:szCs w:val="24"/>
          <w:rtl/>
        </w:rPr>
        <w:t>المفردات في غريب القرآن</w:t>
      </w:r>
      <w:r w:rsidRPr="00621EB1">
        <w:rPr>
          <w:rFonts w:cs="Arabic Transparent" w:hint="cs"/>
          <w:sz w:val="24"/>
          <w:szCs w:val="24"/>
          <w:rtl/>
        </w:rPr>
        <w:t xml:space="preserve"> ، ج1، ص 85.</w:t>
      </w:r>
    </w:p>
  </w:footnote>
  <w:footnote w:id="185">
    <w:p w:rsidR="00CC4974" w:rsidRPr="008354BD" w:rsidRDefault="00CC4974" w:rsidP="00F43DE5">
      <w:pPr>
        <w:pStyle w:val="FootnoteText"/>
        <w:ind w:left="139"/>
        <w:rPr>
          <w:sz w:val="24"/>
          <w:szCs w:val="24"/>
          <w:rtl/>
        </w:rPr>
      </w:pPr>
      <w:r w:rsidRPr="00621EB1">
        <w:rPr>
          <w:rStyle w:val="FootnoteReference"/>
          <w:rFonts w:eastAsiaTheme="majorEastAsia" w:cs="Arabic Transparent"/>
          <w:sz w:val="24"/>
          <w:szCs w:val="24"/>
        </w:rPr>
        <w:footnoteRef/>
      </w:r>
      <w:r w:rsidRPr="00621EB1">
        <w:rPr>
          <w:rFonts w:cs="Arabic Transparent"/>
          <w:sz w:val="24"/>
          <w:szCs w:val="24"/>
          <w:rtl/>
        </w:rPr>
        <w:t xml:space="preserve"> </w:t>
      </w:r>
      <w:r>
        <w:rPr>
          <w:rFonts w:cs="Arabic Transparent" w:hint="cs"/>
          <w:sz w:val="24"/>
          <w:szCs w:val="24"/>
          <w:rtl/>
        </w:rPr>
        <w:t>المرجع نفسه،</w:t>
      </w:r>
      <w:r w:rsidRPr="00621EB1">
        <w:rPr>
          <w:rFonts w:cs="Arabic Transparent" w:hint="cs"/>
          <w:sz w:val="24"/>
          <w:szCs w:val="24"/>
          <w:rtl/>
        </w:rPr>
        <w:t xml:space="preserve"> ج1، ص 109.</w:t>
      </w:r>
    </w:p>
    <w:p w:rsidR="00CC4974" w:rsidRPr="008354BD" w:rsidRDefault="00CC4974" w:rsidP="00F43DE5">
      <w:pPr>
        <w:pStyle w:val="FootnoteText"/>
        <w:ind w:left="139"/>
        <w:rPr>
          <w:sz w:val="24"/>
          <w:szCs w:val="24"/>
          <w:rtl/>
          <w:lang w:bidi="ar-JO"/>
        </w:rPr>
      </w:pPr>
    </w:p>
  </w:footnote>
  <w:footnote w:id="186">
    <w:p w:rsidR="00CC4974" w:rsidRPr="00851F72" w:rsidRDefault="00CC4974" w:rsidP="00F43DE5">
      <w:pPr>
        <w:pStyle w:val="FootnoteText"/>
        <w:ind w:left="139"/>
        <w:rPr>
          <w:rFonts w:cs="Arabic Transparent"/>
          <w:sz w:val="24"/>
          <w:szCs w:val="24"/>
        </w:rPr>
      </w:pPr>
      <w:r w:rsidRPr="00851F72">
        <w:rPr>
          <w:rStyle w:val="FootnoteReference"/>
          <w:rFonts w:eastAsiaTheme="majorEastAsia" w:cs="Arabic Transparent"/>
          <w:sz w:val="24"/>
          <w:szCs w:val="24"/>
        </w:rPr>
        <w:footnoteRef/>
      </w:r>
      <w:r w:rsidRPr="00851F72">
        <w:rPr>
          <w:rFonts w:cs="Arabic Transparent"/>
          <w:sz w:val="24"/>
          <w:szCs w:val="24"/>
          <w:rtl/>
        </w:rPr>
        <w:t xml:space="preserve"> </w:t>
      </w:r>
      <w:proofErr w:type="gramStart"/>
      <w:r w:rsidRPr="00851F72">
        <w:rPr>
          <w:rFonts w:cs="Arabic Transparent" w:hint="cs"/>
          <w:sz w:val="24"/>
          <w:szCs w:val="24"/>
          <w:rtl/>
        </w:rPr>
        <w:t>السعدي ،</w:t>
      </w:r>
      <w:proofErr w:type="gramEnd"/>
      <w:r w:rsidRPr="00851F72">
        <w:rPr>
          <w:rFonts w:cs="Arabic Transparent" w:hint="cs"/>
          <w:sz w:val="24"/>
          <w:szCs w:val="24"/>
          <w:rtl/>
        </w:rPr>
        <w:t xml:space="preserve"> عبد الرحمن بن ناصر ، </w:t>
      </w:r>
      <w:r w:rsidRPr="00B7120B">
        <w:rPr>
          <w:rFonts w:cs="Arabic Transparent" w:hint="cs"/>
          <w:b/>
          <w:bCs/>
          <w:sz w:val="24"/>
          <w:szCs w:val="24"/>
          <w:rtl/>
        </w:rPr>
        <w:t>تيسير الكريم الرحمن في تفسير كلام المنان</w:t>
      </w:r>
      <w:r w:rsidRPr="00851F72">
        <w:rPr>
          <w:rFonts w:cs="Arabic Transparent" w:hint="cs"/>
          <w:sz w:val="24"/>
          <w:szCs w:val="24"/>
          <w:rtl/>
        </w:rPr>
        <w:t>، ص 876.</w:t>
      </w:r>
    </w:p>
  </w:footnote>
  <w:footnote w:id="187">
    <w:p w:rsidR="00CC4974" w:rsidRPr="00851F72" w:rsidRDefault="00CC4974" w:rsidP="00F43DE5">
      <w:pPr>
        <w:pStyle w:val="FootnoteText"/>
        <w:ind w:left="139"/>
        <w:rPr>
          <w:rFonts w:cs="Arabic Transparent"/>
          <w:sz w:val="24"/>
          <w:szCs w:val="24"/>
          <w:rtl/>
          <w:lang w:bidi="ar-JO"/>
        </w:rPr>
      </w:pPr>
      <w:r w:rsidRPr="00851F72">
        <w:rPr>
          <w:rStyle w:val="FootnoteReference"/>
          <w:rFonts w:eastAsiaTheme="majorEastAsia" w:cs="Arabic Transparent"/>
          <w:sz w:val="24"/>
          <w:szCs w:val="24"/>
        </w:rPr>
        <w:footnoteRef/>
      </w:r>
      <w:r w:rsidRPr="00851F72">
        <w:rPr>
          <w:rFonts w:cs="Arabic Transparent"/>
          <w:sz w:val="24"/>
          <w:szCs w:val="24"/>
          <w:rtl/>
        </w:rPr>
        <w:t xml:space="preserve"> </w:t>
      </w:r>
      <w:r w:rsidRPr="00851F72">
        <w:rPr>
          <w:rFonts w:cs="Arabic Transparent" w:hint="cs"/>
          <w:sz w:val="24"/>
          <w:szCs w:val="24"/>
          <w:rtl/>
          <w:lang w:bidi="ar-JO"/>
        </w:rPr>
        <w:t>ابن عاشور</w:t>
      </w:r>
      <w:r>
        <w:rPr>
          <w:rFonts w:cs="Arabic Transparent" w:hint="cs"/>
          <w:sz w:val="24"/>
          <w:szCs w:val="24"/>
          <w:rtl/>
          <w:lang w:bidi="ar-JO"/>
        </w:rPr>
        <w:t>،</w:t>
      </w:r>
      <w:r w:rsidRPr="00851F72">
        <w:rPr>
          <w:rFonts w:cs="Arabic Transparent" w:hint="cs"/>
          <w:sz w:val="24"/>
          <w:szCs w:val="24"/>
          <w:rtl/>
          <w:lang w:bidi="ar-JO"/>
        </w:rPr>
        <w:t xml:space="preserve"> </w:t>
      </w:r>
      <w:r w:rsidRPr="00EB3739">
        <w:rPr>
          <w:rFonts w:cs="Arabic Transparent" w:hint="cs"/>
          <w:b/>
          <w:bCs/>
          <w:sz w:val="24"/>
          <w:szCs w:val="24"/>
          <w:rtl/>
          <w:lang w:bidi="ar-JO"/>
        </w:rPr>
        <w:t xml:space="preserve">التحرير و </w:t>
      </w:r>
      <w:proofErr w:type="gramStart"/>
      <w:r w:rsidRPr="00EB3739">
        <w:rPr>
          <w:rFonts w:cs="Arabic Transparent" w:hint="cs"/>
          <w:b/>
          <w:bCs/>
          <w:sz w:val="24"/>
          <w:szCs w:val="24"/>
          <w:rtl/>
          <w:lang w:bidi="ar-JO"/>
        </w:rPr>
        <w:t>التنوير</w:t>
      </w:r>
      <w:r w:rsidRPr="00851F72">
        <w:rPr>
          <w:rFonts w:cs="Arabic Transparent" w:hint="cs"/>
          <w:sz w:val="24"/>
          <w:szCs w:val="24"/>
          <w:rtl/>
          <w:lang w:bidi="ar-JO"/>
        </w:rPr>
        <w:t xml:space="preserve"> ،</w:t>
      </w:r>
      <w:proofErr w:type="gramEnd"/>
      <w:r w:rsidRPr="00851F72">
        <w:rPr>
          <w:rFonts w:cs="Arabic Transparent" w:hint="cs"/>
          <w:sz w:val="24"/>
          <w:szCs w:val="24"/>
          <w:rtl/>
          <w:lang w:bidi="ar-JO"/>
        </w:rPr>
        <w:t xml:space="preserve"> ج 29،ص 25.</w:t>
      </w:r>
    </w:p>
  </w:footnote>
  <w:footnote w:id="188">
    <w:p w:rsidR="00CC4974" w:rsidRPr="00851F72" w:rsidRDefault="00CC4974" w:rsidP="00F43DE5">
      <w:pPr>
        <w:pStyle w:val="FootnoteText"/>
        <w:ind w:left="139"/>
        <w:rPr>
          <w:rFonts w:cs="Arabic Transparent"/>
          <w:sz w:val="24"/>
          <w:szCs w:val="24"/>
        </w:rPr>
      </w:pPr>
      <w:r w:rsidRPr="00851F72">
        <w:rPr>
          <w:rStyle w:val="FootnoteReference"/>
          <w:rFonts w:eastAsiaTheme="majorEastAsia" w:cs="Arabic Transparent"/>
          <w:sz w:val="24"/>
          <w:szCs w:val="24"/>
        </w:rPr>
        <w:footnoteRef/>
      </w:r>
      <w:r w:rsidRPr="00851F72">
        <w:rPr>
          <w:rFonts w:cs="Arabic Transparent"/>
          <w:sz w:val="24"/>
          <w:szCs w:val="24"/>
          <w:rtl/>
        </w:rPr>
        <w:t xml:space="preserve"> </w:t>
      </w:r>
      <w:r>
        <w:rPr>
          <w:rFonts w:cs="Arabic Transparent" w:hint="cs"/>
          <w:sz w:val="24"/>
          <w:szCs w:val="24"/>
          <w:rtl/>
        </w:rPr>
        <w:t>المرجع نفسه ،</w:t>
      </w:r>
      <w:r w:rsidRPr="00851F72">
        <w:rPr>
          <w:rFonts w:cs="Arabic Transparent" w:hint="cs"/>
          <w:sz w:val="24"/>
          <w:szCs w:val="24"/>
          <w:rtl/>
        </w:rPr>
        <w:t>ج 29،ص 24.</w:t>
      </w:r>
    </w:p>
  </w:footnote>
  <w:footnote w:id="189">
    <w:p w:rsidR="00CC4974" w:rsidRDefault="00CC4974" w:rsidP="00F43DE5">
      <w:pPr>
        <w:pStyle w:val="FootnoteText"/>
        <w:ind w:left="139"/>
        <w:rPr>
          <w:lang w:bidi="ar-JO"/>
        </w:rPr>
      </w:pPr>
      <w:r w:rsidRPr="00851F72">
        <w:rPr>
          <w:rStyle w:val="FootnoteReference"/>
          <w:rFonts w:eastAsiaTheme="majorEastAsia" w:cs="Arabic Transparent"/>
          <w:sz w:val="24"/>
          <w:szCs w:val="24"/>
        </w:rPr>
        <w:footnoteRef/>
      </w:r>
      <w:r w:rsidRPr="00851F72">
        <w:rPr>
          <w:rFonts w:cs="Arabic Transparent"/>
          <w:sz w:val="24"/>
          <w:szCs w:val="24"/>
          <w:rtl/>
        </w:rPr>
        <w:t xml:space="preserve"> </w:t>
      </w:r>
      <w:r>
        <w:rPr>
          <w:rFonts w:cs="Arabic Transparent" w:hint="cs"/>
          <w:sz w:val="24"/>
          <w:szCs w:val="24"/>
          <w:rtl/>
          <w:lang w:bidi="ar-JO"/>
        </w:rPr>
        <w:t>المرجع نفسه ،</w:t>
      </w:r>
      <w:r w:rsidRPr="00851F72">
        <w:rPr>
          <w:rFonts w:cs="Arabic Transparent" w:hint="cs"/>
          <w:sz w:val="24"/>
          <w:szCs w:val="24"/>
          <w:rtl/>
          <w:lang w:bidi="ar-JO"/>
        </w:rPr>
        <w:t>ج 29،ص 25</w:t>
      </w:r>
      <w:r>
        <w:rPr>
          <w:rFonts w:hint="cs"/>
          <w:rtl/>
          <w:lang w:bidi="ar-JO"/>
        </w:rPr>
        <w:t>.</w:t>
      </w:r>
    </w:p>
  </w:footnote>
  <w:footnote w:id="190">
    <w:p w:rsidR="00CC4974" w:rsidRPr="00851F72" w:rsidRDefault="00CC4974" w:rsidP="00F43DE5">
      <w:pPr>
        <w:pStyle w:val="FootnoteText"/>
        <w:ind w:left="139"/>
        <w:rPr>
          <w:rFonts w:cs="Arabic Transparent"/>
          <w:sz w:val="24"/>
          <w:szCs w:val="24"/>
          <w:rtl/>
          <w:lang w:bidi="ar-JO"/>
        </w:rPr>
      </w:pPr>
      <w:r w:rsidRPr="00851F72">
        <w:rPr>
          <w:rStyle w:val="FootnoteReference"/>
          <w:rFonts w:eastAsiaTheme="majorEastAsia" w:cs="Arabic Transparent"/>
          <w:sz w:val="24"/>
          <w:szCs w:val="24"/>
        </w:rPr>
        <w:footnoteRef/>
      </w:r>
      <w:r w:rsidRPr="00851F72">
        <w:rPr>
          <w:rFonts w:cs="Arabic Transparent"/>
          <w:sz w:val="24"/>
          <w:szCs w:val="24"/>
          <w:rtl/>
        </w:rPr>
        <w:t xml:space="preserve"> </w:t>
      </w:r>
      <w:proofErr w:type="spellStart"/>
      <w:r w:rsidRPr="00851F72">
        <w:rPr>
          <w:rFonts w:cs="Arabic Transparent"/>
          <w:sz w:val="24"/>
          <w:szCs w:val="24"/>
          <w:rtl/>
          <w:lang w:bidi="ar-JO"/>
        </w:rPr>
        <w:t>الألوسي</w:t>
      </w:r>
      <w:proofErr w:type="spellEnd"/>
      <w:r w:rsidRPr="00851F72">
        <w:rPr>
          <w:rFonts w:cs="Arabic Transparent"/>
          <w:sz w:val="24"/>
          <w:szCs w:val="24"/>
          <w:rtl/>
          <w:lang w:bidi="ar-JO"/>
        </w:rPr>
        <w:t xml:space="preserve"> ،</w:t>
      </w:r>
      <w:r w:rsidRPr="00851F72">
        <w:rPr>
          <w:rFonts w:cs="Arabic Transparent" w:hint="cs"/>
          <w:sz w:val="24"/>
          <w:szCs w:val="24"/>
          <w:rtl/>
          <w:lang w:bidi="ar-JO"/>
        </w:rPr>
        <w:t>شهاب الدين محمود ،</w:t>
      </w:r>
      <w:r w:rsidRPr="00851F72">
        <w:rPr>
          <w:rFonts w:cs="Arabic Transparent"/>
          <w:sz w:val="24"/>
          <w:szCs w:val="24"/>
          <w:rtl/>
          <w:lang w:bidi="ar-JO"/>
        </w:rPr>
        <w:t xml:space="preserve"> </w:t>
      </w:r>
      <w:r w:rsidRPr="00EB3739">
        <w:rPr>
          <w:rFonts w:cs="Arabic Transparent"/>
          <w:b/>
          <w:bCs/>
          <w:sz w:val="24"/>
          <w:szCs w:val="24"/>
          <w:rtl/>
          <w:lang w:bidi="ar-JO"/>
        </w:rPr>
        <w:t>روح المعاني</w:t>
      </w:r>
      <w:r w:rsidRPr="00EB3739">
        <w:rPr>
          <w:rFonts w:cs="Arabic Transparent" w:hint="cs"/>
          <w:b/>
          <w:bCs/>
          <w:sz w:val="24"/>
          <w:szCs w:val="24"/>
          <w:rtl/>
          <w:lang w:bidi="ar-JO"/>
        </w:rPr>
        <w:t xml:space="preserve"> في تفسير القرآن العظيم و السبع </w:t>
      </w:r>
      <w:proofErr w:type="spellStart"/>
      <w:r w:rsidRPr="00EB3739">
        <w:rPr>
          <w:rFonts w:cs="Arabic Transparent" w:hint="cs"/>
          <w:b/>
          <w:bCs/>
          <w:sz w:val="24"/>
          <w:szCs w:val="24"/>
          <w:rtl/>
          <w:lang w:bidi="ar-JO"/>
        </w:rPr>
        <w:t>المثاني</w:t>
      </w:r>
      <w:proofErr w:type="spellEnd"/>
      <w:r w:rsidRPr="00851F72">
        <w:rPr>
          <w:rFonts w:cs="Arabic Transparent"/>
          <w:sz w:val="24"/>
          <w:szCs w:val="24"/>
          <w:rtl/>
          <w:lang w:bidi="ar-JO"/>
        </w:rPr>
        <w:t xml:space="preserve"> ، ج29، ص 11.</w:t>
      </w:r>
    </w:p>
  </w:footnote>
  <w:footnote w:id="191">
    <w:p w:rsidR="00CC4974" w:rsidRPr="00851F72" w:rsidRDefault="00CC4974" w:rsidP="00F43DE5">
      <w:pPr>
        <w:pStyle w:val="FootnoteText"/>
        <w:ind w:left="139"/>
        <w:rPr>
          <w:rFonts w:cs="Arabic Transparent"/>
          <w:sz w:val="24"/>
          <w:szCs w:val="24"/>
        </w:rPr>
      </w:pPr>
      <w:r w:rsidRPr="00851F72">
        <w:rPr>
          <w:rStyle w:val="FootnoteReference"/>
          <w:rFonts w:eastAsiaTheme="majorEastAsia" w:cs="Arabic Transparent"/>
          <w:sz w:val="24"/>
          <w:szCs w:val="24"/>
        </w:rPr>
        <w:footnoteRef/>
      </w:r>
      <w:r w:rsidRPr="00851F72">
        <w:rPr>
          <w:rFonts w:cs="Arabic Transparent"/>
          <w:sz w:val="24"/>
          <w:szCs w:val="24"/>
          <w:rtl/>
        </w:rPr>
        <w:t xml:space="preserve"> </w:t>
      </w:r>
      <w:r w:rsidRPr="00851F72">
        <w:rPr>
          <w:rFonts w:cs="Arabic Transparent" w:hint="cs"/>
          <w:sz w:val="24"/>
          <w:szCs w:val="24"/>
          <w:rtl/>
        </w:rPr>
        <w:t xml:space="preserve">ابن عاشور، </w:t>
      </w:r>
      <w:r w:rsidRPr="00EB3739">
        <w:rPr>
          <w:rFonts w:cs="Arabic Transparent" w:hint="cs"/>
          <w:b/>
          <w:bCs/>
          <w:sz w:val="24"/>
          <w:szCs w:val="24"/>
          <w:rtl/>
        </w:rPr>
        <w:t>التحرير و التنوير</w:t>
      </w:r>
      <w:r w:rsidRPr="00851F72">
        <w:rPr>
          <w:rFonts w:cs="Arabic Transparent" w:hint="cs"/>
          <w:sz w:val="24"/>
          <w:szCs w:val="24"/>
          <w:rtl/>
        </w:rPr>
        <w:t>، ج29</w:t>
      </w:r>
      <w:proofErr w:type="gramStart"/>
      <w:r w:rsidRPr="00851F72">
        <w:rPr>
          <w:rFonts w:cs="Arabic Transparent" w:hint="cs"/>
          <w:sz w:val="24"/>
          <w:szCs w:val="24"/>
          <w:rtl/>
        </w:rPr>
        <w:t>،ص</w:t>
      </w:r>
      <w:proofErr w:type="gramEnd"/>
      <w:r w:rsidRPr="00851F72">
        <w:rPr>
          <w:rFonts w:cs="Arabic Transparent" w:hint="cs"/>
          <w:sz w:val="24"/>
          <w:szCs w:val="24"/>
          <w:rtl/>
        </w:rPr>
        <w:t xml:space="preserve"> 26.</w:t>
      </w:r>
    </w:p>
  </w:footnote>
  <w:footnote w:id="192">
    <w:p w:rsidR="00CC4974" w:rsidRPr="00851F72" w:rsidRDefault="00CC4974" w:rsidP="00F43DE5">
      <w:pPr>
        <w:autoSpaceDE w:val="0"/>
        <w:autoSpaceDN w:val="0"/>
        <w:adjustRightInd w:val="0"/>
        <w:spacing w:after="0" w:line="240" w:lineRule="auto"/>
        <w:ind w:left="139"/>
        <w:rPr>
          <w:rFonts w:ascii="Times New Roman" w:eastAsia="@Arial Unicode MS" w:hAnsi="Times New Roman" w:cs="Arabic Transparent"/>
          <w:sz w:val="24"/>
          <w:szCs w:val="24"/>
        </w:rPr>
      </w:pPr>
      <w:r w:rsidRPr="00851F72">
        <w:rPr>
          <w:rStyle w:val="FootnoteReference"/>
          <w:rFonts w:eastAsiaTheme="majorEastAsia" w:cs="Arabic Transparent"/>
          <w:sz w:val="24"/>
          <w:szCs w:val="24"/>
        </w:rPr>
        <w:footnoteRef/>
      </w:r>
      <w:r w:rsidRPr="00851F72">
        <w:rPr>
          <w:rFonts w:cs="Arabic Transparent"/>
          <w:sz w:val="24"/>
          <w:szCs w:val="24"/>
          <w:rtl/>
        </w:rPr>
        <w:t xml:space="preserve"> </w:t>
      </w:r>
      <w:r w:rsidRPr="00851F72">
        <w:rPr>
          <w:rFonts w:cs="Arabic Transparent" w:hint="cs"/>
          <w:sz w:val="24"/>
          <w:szCs w:val="24"/>
          <w:rtl/>
        </w:rPr>
        <w:t xml:space="preserve">الشريف،محمد حسن، </w:t>
      </w:r>
      <w:r w:rsidRPr="00EB3739">
        <w:rPr>
          <w:rFonts w:cs="Arabic Transparent" w:hint="cs"/>
          <w:b/>
          <w:bCs/>
          <w:sz w:val="24"/>
          <w:szCs w:val="24"/>
          <w:rtl/>
        </w:rPr>
        <w:t>معجم حروف المعاني في القرآن الكريم</w:t>
      </w:r>
      <w:r w:rsidRPr="00851F72">
        <w:rPr>
          <w:rFonts w:cs="Arabic Transparent" w:hint="cs"/>
          <w:sz w:val="24"/>
          <w:szCs w:val="24"/>
          <w:rtl/>
        </w:rPr>
        <w:t>، ج3، ص966  ما النافية غير العاملة : هي حرف نفي غير عامل إعراباً، ينفي الماضي نحو قوله تعالى:</w:t>
      </w:r>
      <w:r w:rsidRPr="00851F72">
        <w:rPr>
          <w:rFonts w:ascii="QCF2BSML" w:hAnsi="QCF2BSML" w:cs="Arabic Transparent"/>
          <w:color w:val="000000"/>
          <w:sz w:val="24"/>
          <w:szCs w:val="24"/>
          <w:rtl/>
        </w:rPr>
        <w:t xml:space="preserve"> ﱡﭐ</w:t>
      </w:r>
      <w:r w:rsidRPr="00851F72">
        <w:rPr>
          <w:rFonts w:ascii="QCF2068" w:hAnsi="QCF2068" w:cs="Arabic Transparent"/>
          <w:color w:val="000000"/>
          <w:sz w:val="24"/>
          <w:szCs w:val="24"/>
          <w:rtl/>
        </w:rPr>
        <w:t xml:space="preserve"> </w:t>
      </w:r>
      <w:r w:rsidRPr="00851F72">
        <w:rPr>
          <w:rFonts w:ascii="QCF2068" w:hAnsi="QCF2068" w:cs="QCF2068"/>
          <w:color w:val="000000"/>
          <w:sz w:val="24"/>
          <w:szCs w:val="24"/>
          <w:rtl/>
        </w:rPr>
        <w:t>ﲤ</w:t>
      </w:r>
      <w:r w:rsidRPr="00851F72">
        <w:rPr>
          <w:rFonts w:ascii="QCF2068" w:hAnsi="QCF2068" w:cs="Arabic Transparent"/>
          <w:color w:val="000000"/>
          <w:sz w:val="24"/>
          <w:szCs w:val="24"/>
          <w:rtl/>
        </w:rPr>
        <w:t xml:space="preserve"> </w:t>
      </w:r>
      <w:r w:rsidRPr="00851F72">
        <w:rPr>
          <w:rFonts w:ascii="QCF2068" w:hAnsi="QCF2068" w:cs="QCF2068"/>
          <w:color w:val="000000"/>
          <w:sz w:val="24"/>
          <w:szCs w:val="24"/>
          <w:rtl/>
        </w:rPr>
        <w:t>ﲥ</w:t>
      </w:r>
      <w:r w:rsidRPr="00851F72">
        <w:rPr>
          <w:rFonts w:ascii="QCF2068" w:hAnsi="QCF2068" w:cs="Arabic Transparent"/>
          <w:color w:val="000000"/>
          <w:sz w:val="24"/>
          <w:szCs w:val="24"/>
          <w:rtl/>
        </w:rPr>
        <w:t xml:space="preserve"> </w:t>
      </w:r>
      <w:r w:rsidRPr="00851F72">
        <w:rPr>
          <w:rFonts w:ascii="QCF2068" w:hAnsi="QCF2068" w:cs="QCF2068"/>
          <w:color w:val="000000"/>
          <w:sz w:val="24"/>
          <w:szCs w:val="24"/>
          <w:rtl/>
        </w:rPr>
        <w:t>ﲦ</w:t>
      </w:r>
      <w:r w:rsidRPr="00851F72">
        <w:rPr>
          <w:rFonts w:ascii="QCF2068" w:hAnsi="QCF2068" w:cs="Arabic Transparent"/>
          <w:color w:val="000000"/>
          <w:sz w:val="24"/>
          <w:szCs w:val="24"/>
          <w:rtl/>
        </w:rPr>
        <w:t xml:space="preserve"> </w:t>
      </w:r>
      <w:r w:rsidRPr="00851F72">
        <w:rPr>
          <w:rFonts w:ascii="QCF2068" w:hAnsi="QCF2068" w:cs="QCF2068"/>
          <w:color w:val="000000"/>
          <w:sz w:val="24"/>
          <w:szCs w:val="24"/>
          <w:rtl/>
        </w:rPr>
        <w:t>ﲧ</w:t>
      </w:r>
      <w:r w:rsidRPr="00851F72">
        <w:rPr>
          <w:rFonts w:ascii="QCF2068" w:hAnsi="QCF2068" w:cs="Arabic Transparent"/>
          <w:color w:val="000000"/>
          <w:sz w:val="24"/>
          <w:szCs w:val="24"/>
          <w:rtl/>
        </w:rPr>
        <w:t xml:space="preserve"> </w:t>
      </w:r>
      <w:r w:rsidRPr="00851F72">
        <w:rPr>
          <w:rFonts w:ascii="QCF2068" w:hAnsi="QCF2068" w:cs="QCF2068"/>
          <w:color w:val="000000"/>
          <w:sz w:val="24"/>
          <w:szCs w:val="24"/>
          <w:rtl/>
        </w:rPr>
        <w:t>ﲨ</w:t>
      </w:r>
      <w:r w:rsidRPr="00851F72">
        <w:rPr>
          <w:rFonts w:ascii="QCF2068" w:hAnsi="QCF2068" w:cs="Arabic Transparent"/>
          <w:color w:val="000000"/>
          <w:sz w:val="24"/>
          <w:szCs w:val="24"/>
          <w:rtl/>
        </w:rPr>
        <w:t xml:space="preserve"> </w:t>
      </w:r>
      <w:r w:rsidRPr="00851F72">
        <w:rPr>
          <w:rFonts w:ascii="QCF2068" w:hAnsi="QCF2068" w:cs="QCF2068"/>
          <w:color w:val="000000"/>
          <w:sz w:val="24"/>
          <w:szCs w:val="24"/>
          <w:rtl/>
        </w:rPr>
        <w:t>ﲩ</w:t>
      </w:r>
      <w:r w:rsidRPr="00851F72">
        <w:rPr>
          <w:rFonts w:ascii="QCF2068" w:hAnsi="QCF2068" w:cs="Arabic Transparent"/>
          <w:color w:val="000000"/>
          <w:sz w:val="24"/>
          <w:szCs w:val="24"/>
          <w:rtl/>
        </w:rPr>
        <w:t xml:space="preserve"> </w:t>
      </w:r>
      <w:r w:rsidRPr="00851F72">
        <w:rPr>
          <w:rFonts w:ascii="QCF2068" w:hAnsi="QCF2068" w:cs="QCF2068"/>
          <w:color w:val="000000"/>
          <w:sz w:val="24"/>
          <w:szCs w:val="24"/>
          <w:rtl/>
        </w:rPr>
        <w:t>ﲪ</w:t>
      </w:r>
      <w:r w:rsidRPr="00851F72">
        <w:rPr>
          <w:rFonts w:ascii="QCF2068" w:hAnsi="QCF2068" w:cs="Arabic Transparent"/>
          <w:color w:val="000000"/>
          <w:sz w:val="24"/>
          <w:szCs w:val="24"/>
          <w:rtl/>
        </w:rPr>
        <w:t xml:space="preserve">  </w:t>
      </w:r>
      <w:r w:rsidRPr="00851F72">
        <w:rPr>
          <w:rFonts w:ascii="QCF2068" w:hAnsi="QCF2068" w:cs="QCF2068"/>
          <w:color w:val="000000"/>
          <w:sz w:val="24"/>
          <w:szCs w:val="24"/>
          <w:rtl/>
        </w:rPr>
        <w:t>ﲳ</w:t>
      </w:r>
      <w:r w:rsidRPr="00851F72">
        <w:rPr>
          <w:rFonts w:ascii="QCF2068" w:hAnsi="QCF2068" w:cs="Arabic Transparent"/>
          <w:color w:val="000000"/>
          <w:sz w:val="24"/>
          <w:szCs w:val="24"/>
          <w:rtl/>
        </w:rPr>
        <w:t xml:space="preserve"> </w:t>
      </w:r>
      <w:r w:rsidRPr="00851F72">
        <w:rPr>
          <w:rFonts w:ascii="QCF2BSML" w:hAnsi="QCF2BSML" w:cs="Arabic Transparent"/>
          <w:color w:val="000000"/>
          <w:sz w:val="24"/>
          <w:szCs w:val="24"/>
          <w:rtl/>
        </w:rPr>
        <w:t>ﱠ</w:t>
      </w:r>
      <w:r w:rsidRPr="00851F72">
        <w:rPr>
          <w:rFonts w:ascii="@Arial Unicode MS" w:eastAsia="@Arial Unicode MS" w:hAnsi="QCF2BSML" w:cs="Arabic Transparent" w:hint="eastAsia"/>
          <w:color w:val="9DAB0C"/>
          <w:sz w:val="24"/>
          <w:szCs w:val="24"/>
          <w:rtl/>
        </w:rPr>
        <w:t xml:space="preserve"> </w:t>
      </w:r>
      <w:r w:rsidRPr="00851F72">
        <w:rPr>
          <w:rFonts w:ascii="Times New Roman" w:eastAsia="@Arial Unicode MS" w:hAnsi="Times New Roman" w:cs="Arabic Transparent"/>
          <w:b/>
          <w:bCs/>
          <w:sz w:val="24"/>
          <w:szCs w:val="24"/>
          <w:rtl/>
        </w:rPr>
        <w:t xml:space="preserve">[آل عمران: ١٤٦] </w:t>
      </w:r>
      <w:r w:rsidRPr="00851F72">
        <w:rPr>
          <w:rFonts w:ascii="Times New Roman" w:eastAsia="@Arial Unicode MS" w:hAnsi="Times New Roman" w:cs="Arabic Transparent"/>
          <w:sz w:val="24"/>
          <w:szCs w:val="24"/>
          <w:rtl/>
        </w:rPr>
        <w:t>و المضارع ، نحو قوله تعالى :</w:t>
      </w:r>
      <w:r w:rsidRPr="00851F72">
        <w:rPr>
          <w:rFonts w:ascii="QCF2BSML" w:hAnsi="QCF2BSML" w:cs="Arabic Transparent"/>
          <w:color w:val="000000"/>
          <w:sz w:val="24"/>
          <w:szCs w:val="24"/>
          <w:rtl/>
        </w:rPr>
        <w:t xml:space="preserve"> ﱡﭐ</w:t>
      </w:r>
      <w:r w:rsidRPr="00851F72">
        <w:rPr>
          <w:rFonts w:ascii="QCF2003" w:hAnsi="QCF2003" w:cs="Arabic Transparent"/>
          <w:color w:val="000000"/>
          <w:sz w:val="24"/>
          <w:szCs w:val="24"/>
          <w:rtl/>
        </w:rPr>
        <w:t xml:space="preserve"> </w:t>
      </w:r>
      <w:r w:rsidRPr="00851F72">
        <w:rPr>
          <w:rFonts w:ascii="QCF2003" w:hAnsi="QCF2003" w:cs="QCF2003"/>
          <w:color w:val="000000"/>
          <w:sz w:val="24"/>
          <w:szCs w:val="24"/>
          <w:rtl/>
        </w:rPr>
        <w:t>ﱬ</w:t>
      </w:r>
      <w:r w:rsidRPr="00851F72">
        <w:rPr>
          <w:rFonts w:ascii="QCF2003" w:hAnsi="QCF2003" w:cs="Arabic Transparent"/>
          <w:color w:val="000000"/>
          <w:sz w:val="24"/>
          <w:szCs w:val="24"/>
          <w:rtl/>
        </w:rPr>
        <w:t xml:space="preserve"> </w:t>
      </w:r>
      <w:r w:rsidRPr="00851F72">
        <w:rPr>
          <w:rFonts w:ascii="QCF2003" w:hAnsi="QCF2003" w:cs="QCF2003"/>
          <w:color w:val="000000"/>
          <w:sz w:val="24"/>
          <w:szCs w:val="24"/>
          <w:rtl/>
        </w:rPr>
        <w:t>ﱭ</w:t>
      </w:r>
      <w:r w:rsidRPr="00851F72">
        <w:rPr>
          <w:rFonts w:ascii="QCF2003" w:hAnsi="QCF2003" w:cs="Arabic Transparent"/>
          <w:color w:val="000000"/>
          <w:sz w:val="24"/>
          <w:szCs w:val="24"/>
          <w:rtl/>
        </w:rPr>
        <w:t xml:space="preserve"> </w:t>
      </w:r>
      <w:r w:rsidRPr="00851F72">
        <w:rPr>
          <w:rFonts w:ascii="QCF2003" w:hAnsi="QCF2003" w:cs="QCF2003"/>
          <w:color w:val="000000"/>
          <w:sz w:val="24"/>
          <w:szCs w:val="24"/>
          <w:rtl/>
        </w:rPr>
        <w:t>ﱮ</w:t>
      </w:r>
      <w:r w:rsidRPr="00851F72">
        <w:rPr>
          <w:rFonts w:ascii="QCF2003" w:hAnsi="QCF2003" w:cs="Arabic Transparent"/>
          <w:color w:val="000000"/>
          <w:sz w:val="24"/>
          <w:szCs w:val="24"/>
          <w:rtl/>
        </w:rPr>
        <w:t xml:space="preserve"> </w:t>
      </w:r>
      <w:r w:rsidRPr="00851F72">
        <w:rPr>
          <w:rFonts w:ascii="QCF2003" w:hAnsi="QCF2003" w:cs="QCF2003"/>
          <w:color w:val="000000"/>
          <w:sz w:val="24"/>
          <w:szCs w:val="24"/>
          <w:rtl/>
        </w:rPr>
        <w:t>ﱯ</w:t>
      </w:r>
      <w:r w:rsidRPr="00851F72">
        <w:rPr>
          <w:rFonts w:ascii="QCF2003" w:hAnsi="QCF2003" w:cs="Arabic Transparent"/>
          <w:color w:val="000000"/>
          <w:sz w:val="24"/>
          <w:szCs w:val="24"/>
          <w:rtl/>
        </w:rPr>
        <w:t xml:space="preserve">  </w:t>
      </w:r>
      <w:r w:rsidRPr="00851F72">
        <w:rPr>
          <w:rFonts w:ascii="QCF2003" w:hAnsi="QCF2003" w:cs="QCF2003"/>
          <w:color w:val="000000"/>
          <w:sz w:val="24"/>
          <w:szCs w:val="24"/>
          <w:rtl/>
        </w:rPr>
        <w:t>ﱰ</w:t>
      </w:r>
      <w:r w:rsidRPr="00851F72">
        <w:rPr>
          <w:rFonts w:ascii="QCF2003" w:hAnsi="QCF2003" w:cs="Arabic Transparent"/>
          <w:color w:val="000000"/>
          <w:sz w:val="24"/>
          <w:szCs w:val="24"/>
          <w:rtl/>
        </w:rPr>
        <w:t xml:space="preserve"> </w:t>
      </w:r>
      <w:r w:rsidRPr="00851F72">
        <w:rPr>
          <w:rFonts w:ascii="QCF2003" w:hAnsi="QCF2003" w:cs="QCF2003"/>
          <w:color w:val="000000"/>
          <w:sz w:val="24"/>
          <w:szCs w:val="24"/>
          <w:rtl/>
        </w:rPr>
        <w:t>ﱱ</w:t>
      </w:r>
      <w:r w:rsidRPr="00851F72">
        <w:rPr>
          <w:rFonts w:ascii="QCF2003" w:hAnsi="QCF2003" w:cs="Arabic Transparent"/>
          <w:color w:val="000000"/>
          <w:sz w:val="24"/>
          <w:szCs w:val="24"/>
          <w:rtl/>
        </w:rPr>
        <w:t xml:space="preserve"> </w:t>
      </w:r>
      <w:r w:rsidRPr="00851F72">
        <w:rPr>
          <w:rFonts w:ascii="QCF2003" w:hAnsi="QCF2003" w:cs="QCF2003"/>
          <w:color w:val="000000"/>
          <w:sz w:val="24"/>
          <w:szCs w:val="24"/>
          <w:rtl/>
        </w:rPr>
        <w:t>ﱲ</w:t>
      </w:r>
      <w:r w:rsidRPr="00851F72">
        <w:rPr>
          <w:rFonts w:ascii="QCF2003" w:hAnsi="QCF2003" w:cs="Arabic Transparent"/>
          <w:color w:val="000000"/>
          <w:sz w:val="24"/>
          <w:szCs w:val="24"/>
          <w:rtl/>
        </w:rPr>
        <w:t xml:space="preserve"> </w:t>
      </w:r>
      <w:r w:rsidRPr="00851F72">
        <w:rPr>
          <w:rFonts w:ascii="QCF2BSML" w:hAnsi="QCF2BSML" w:cs="Arabic Transparent"/>
          <w:color w:val="000000"/>
          <w:sz w:val="24"/>
          <w:szCs w:val="24"/>
          <w:rtl/>
        </w:rPr>
        <w:t>ﱠ</w:t>
      </w:r>
      <w:r w:rsidRPr="00851F72">
        <w:rPr>
          <w:rFonts w:ascii="@Arial Unicode MS" w:eastAsia="@Arial Unicode MS" w:hAnsi="QCF2BSML" w:cs="Arabic Transparent" w:hint="eastAsia"/>
          <w:color w:val="9DAB0C"/>
          <w:sz w:val="24"/>
          <w:szCs w:val="24"/>
          <w:rtl/>
        </w:rPr>
        <w:t xml:space="preserve"> </w:t>
      </w:r>
      <w:r w:rsidRPr="00851F72">
        <w:rPr>
          <w:rFonts w:ascii="Times New Roman" w:eastAsia="@Arial Unicode MS" w:hAnsi="Times New Roman" w:cs="Arabic Transparent"/>
          <w:b/>
          <w:bCs/>
          <w:sz w:val="24"/>
          <w:szCs w:val="24"/>
          <w:rtl/>
        </w:rPr>
        <w:t xml:space="preserve">[البقرة: ٩]  </w:t>
      </w:r>
      <w:r w:rsidRPr="00851F72">
        <w:rPr>
          <w:rFonts w:ascii="Times New Roman" w:eastAsia="@Arial Unicode MS" w:hAnsi="Times New Roman" w:cs="Arabic Transparent"/>
          <w:sz w:val="24"/>
          <w:szCs w:val="24"/>
          <w:rtl/>
        </w:rPr>
        <w:t>و ( ما ) النافية غير العاملة إذا دخلت على الفعل المضارع تخلصه لحال عند الجمهور ، وهذه هي الوظيفة الأساسية لهذه الأداة غير العاملة إعرابياً، أي نفي ما يكون في الحال إذا دخلت على المضارع، و نفي ما لم تقع إذا دخلت على الماضي.</w:t>
      </w:r>
    </w:p>
  </w:footnote>
  <w:footnote w:id="193">
    <w:p w:rsidR="00CC4974" w:rsidRPr="00851F72" w:rsidRDefault="00CC4974" w:rsidP="00F43DE5">
      <w:pPr>
        <w:pStyle w:val="FootnoteText"/>
        <w:ind w:left="139"/>
        <w:rPr>
          <w:rFonts w:cs="Arabic Transparent"/>
          <w:sz w:val="24"/>
          <w:szCs w:val="24"/>
          <w:rtl/>
        </w:rPr>
      </w:pPr>
      <w:r w:rsidRPr="00851F72">
        <w:rPr>
          <w:rStyle w:val="FootnoteReference"/>
          <w:rFonts w:eastAsiaTheme="majorEastAsia" w:cs="Arabic Transparent"/>
          <w:sz w:val="24"/>
          <w:szCs w:val="24"/>
        </w:rPr>
        <w:footnoteRef/>
      </w:r>
      <w:r w:rsidRPr="00851F72">
        <w:rPr>
          <w:rFonts w:cs="Arabic Transparent"/>
          <w:sz w:val="24"/>
          <w:szCs w:val="24"/>
          <w:rtl/>
        </w:rPr>
        <w:t xml:space="preserve"> الشريف،محمد حسن، معجم حروف المعاني في القرآن الكريم، ج3، ص1041 من : هي التي يسميها النحاة " زائدة" أي يمكن خروجها من النص دون أن تؤثر فيه من الناحية البنائية التركيبية، و لكنها ذات وظيفة مهمة في السياق و هي التوكيد . و غالب زيادة " من" في النفي فتحصله للجنس مؤكدة معنى العموم فيه، وقد يسبقها استفهام فيه معنى النفي </w:t>
      </w:r>
      <w:proofErr w:type="spellStart"/>
      <w:r w:rsidRPr="00851F72">
        <w:rPr>
          <w:rFonts w:cs="Arabic Transparent"/>
          <w:sz w:val="24"/>
          <w:szCs w:val="24"/>
          <w:rtl/>
        </w:rPr>
        <w:t>الأنكاري</w:t>
      </w:r>
      <w:proofErr w:type="spellEnd"/>
      <w:r w:rsidRPr="00851F72">
        <w:rPr>
          <w:rFonts w:cs="Arabic Transparent"/>
          <w:sz w:val="24"/>
          <w:szCs w:val="24"/>
          <w:rtl/>
        </w:rPr>
        <w:t>.</w:t>
      </w:r>
    </w:p>
  </w:footnote>
  <w:footnote w:id="194">
    <w:p w:rsidR="00CC4974" w:rsidRPr="00851F72" w:rsidRDefault="00CC4974" w:rsidP="00F43DE5">
      <w:pPr>
        <w:pStyle w:val="FootnoteText"/>
        <w:ind w:left="139"/>
        <w:rPr>
          <w:rFonts w:cs="Arabic Transparent"/>
          <w:sz w:val="24"/>
          <w:szCs w:val="24"/>
          <w:rtl/>
        </w:rPr>
      </w:pPr>
      <w:r w:rsidRPr="00851F72">
        <w:rPr>
          <w:rStyle w:val="FootnoteReference"/>
          <w:rFonts w:eastAsiaTheme="majorEastAsia" w:cs="Arabic Transparent"/>
          <w:sz w:val="24"/>
          <w:szCs w:val="24"/>
        </w:rPr>
        <w:footnoteRef/>
      </w:r>
      <w:r w:rsidRPr="00851F72">
        <w:rPr>
          <w:rFonts w:cs="Arabic Transparent"/>
          <w:sz w:val="24"/>
          <w:szCs w:val="24"/>
          <w:rtl/>
        </w:rPr>
        <w:t xml:space="preserve"> </w:t>
      </w:r>
      <w:r w:rsidRPr="00851F72">
        <w:rPr>
          <w:rFonts w:cs="Arabic Transparent" w:hint="cs"/>
          <w:sz w:val="24"/>
          <w:szCs w:val="24"/>
          <w:rtl/>
        </w:rPr>
        <w:t xml:space="preserve">ابن عاشور، </w:t>
      </w:r>
      <w:r w:rsidRPr="00EB3739">
        <w:rPr>
          <w:rFonts w:cs="Arabic Transparent" w:hint="cs"/>
          <w:b/>
          <w:bCs/>
          <w:sz w:val="24"/>
          <w:szCs w:val="24"/>
          <w:rtl/>
        </w:rPr>
        <w:t>التحرير و التنوير</w:t>
      </w:r>
      <w:r w:rsidRPr="00851F72">
        <w:rPr>
          <w:rFonts w:cs="Arabic Transparent" w:hint="cs"/>
          <w:sz w:val="24"/>
          <w:szCs w:val="24"/>
          <w:rtl/>
        </w:rPr>
        <w:t xml:space="preserve"> ، ج 29، ص 26.</w:t>
      </w:r>
    </w:p>
  </w:footnote>
  <w:footnote w:id="195">
    <w:p w:rsidR="00CC4974" w:rsidRPr="00851F72" w:rsidRDefault="00CC4974" w:rsidP="00F43DE5">
      <w:pPr>
        <w:pStyle w:val="FootnoteText"/>
        <w:ind w:left="139"/>
        <w:rPr>
          <w:rFonts w:cs="Arabic Transparent"/>
          <w:sz w:val="24"/>
          <w:szCs w:val="24"/>
          <w:rtl/>
          <w:lang w:bidi="ar-JO"/>
        </w:rPr>
      </w:pPr>
      <w:r w:rsidRPr="00851F72">
        <w:rPr>
          <w:rStyle w:val="FootnoteReference"/>
          <w:rFonts w:eastAsiaTheme="majorEastAsia" w:cs="Arabic Transparent"/>
          <w:sz w:val="24"/>
          <w:szCs w:val="24"/>
        </w:rPr>
        <w:footnoteRef/>
      </w:r>
      <w:r w:rsidRPr="00851F72">
        <w:rPr>
          <w:rFonts w:cs="Arabic Transparent"/>
          <w:sz w:val="24"/>
          <w:szCs w:val="24"/>
          <w:rtl/>
        </w:rPr>
        <w:t xml:space="preserve"> </w:t>
      </w:r>
      <w:r>
        <w:rPr>
          <w:rFonts w:cs="Arabic Transparent" w:hint="cs"/>
          <w:sz w:val="24"/>
          <w:szCs w:val="24"/>
          <w:rtl/>
        </w:rPr>
        <w:t xml:space="preserve">المرجع نفسه </w:t>
      </w:r>
      <w:r w:rsidRPr="00851F72">
        <w:rPr>
          <w:rFonts w:cs="Arabic Transparent"/>
          <w:sz w:val="24"/>
          <w:szCs w:val="24"/>
          <w:rtl/>
          <w:lang w:bidi="ar-JO"/>
        </w:rPr>
        <w:t xml:space="preserve"> ،ج 29، ص26.</w:t>
      </w:r>
    </w:p>
    <w:p w:rsidR="00CC4974" w:rsidRPr="008354BD" w:rsidRDefault="00CC4974" w:rsidP="00F43DE5">
      <w:pPr>
        <w:autoSpaceDE w:val="0"/>
        <w:autoSpaceDN w:val="0"/>
        <w:bidi w:val="0"/>
        <w:adjustRightInd w:val="0"/>
        <w:spacing w:after="0" w:line="240" w:lineRule="auto"/>
        <w:ind w:left="139" w:right="-58"/>
        <w:jc w:val="right"/>
        <w:rPr>
          <w:rFonts w:ascii="Times New Roman" w:hAnsi="Times New Roman" w:cs="Times New Roman"/>
          <w:color w:val="000000"/>
          <w:sz w:val="24"/>
          <w:szCs w:val="24"/>
          <w:lang w:val="fr-FR" w:bidi="ar-JO"/>
        </w:rPr>
      </w:pPr>
      <w:r w:rsidRPr="00851F72">
        <w:rPr>
          <w:rFonts w:ascii="Times New Roman" w:hAnsi="Times New Roman" w:cs="Arabic Transparent"/>
          <w:color w:val="000000"/>
          <w:sz w:val="24"/>
          <w:szCs w:val="24"/>
          <w:rtl/>
          <w:lang w:val="fr-FR" w:bidi="ar-JO"/>
        </w:rPr>
        <w:t xml:space="preserve">و قال </w:t>
      </w:r>
      <w:r w:rsidRPr="00851F72">
        <w:rPr>
          <w:rFonts w:ascii="Times New Roman" w:hAnsi="Times New Roman" w:cs="Arabic Transparent" w:hint="cs"/>
          <w:color w:val="000000"/>
          <w:sz w:val="24"/>
          <w:szCs w:val="24"/>
          <w:rtl/>
          <w:lang w:val="fr-FR" w:bidi="ar-JO"/>
        </w:rPr>
        <w:t>أ</w:t>
      </w:r>
      <w:r w:rsidRPr="00851F72">
        <w:rPr>
          <w:rFonts w:ascii="Times New Roman" w:hAnsi="Times New Roman" w:cs="Arabic Transparent"/>
          <w:color w:val="000000"/>
          <w:sz w:val="24"/>
          <w:szCs w:val="24"/>
          <w:rtl/>
          <w:lang w:val="fr-FR" w:bidi="ar-JO"/>
        </w:rPr>
        <w:t>ب</w:t>
      </w:r>
      <w:r w:rsidRPr="00851F72">
        <w:rPr>
          <w:rFonts w:ascii="Times New Roman" w:hAnsi="Times New Roman" w:cs="Arabic Transparent" w:hint="cs"/>
          <w:color w:val="000000"/>
          <w:sz w:val="24"/>
          <w:szCs w:val="24"/>
          <w:rtl/>
          <w:lang w:val="fr-FR" w:bidi="ar-JO"/>
        </w:rPr>
        <w:t>و</w:t>
      </w:r>
      <w:r w:rsidRPr="00851F72">
        <w:rPr>
          <w:rFonts w:ascii="Times New Roman" w:hAnsi="Times New Roman" w:cs="Arabic Transparent"/>
          <w:color w:val="000000"/>
          <w:sz w:val="24"/>
          <w:szCs w:val="24"/>
          <w:rtl/>
          <w:lang w:val="fr-FR" w:bidi="ar-JO"/>
        </w:rPr>
        <w:t xml:space="preserve"> حيان :</w:t>
      </w:r>
      <w:r w:rsidRPr="00851F72">
        <w:rPr>
          <w:rFonts w:ascii="Times New Roman" w:hAnsi="Times New Roman" w:cs="Arabic Transparent" w:hint="cs"/>
          <w:color w:val="000000"/>
          <w:sz w:val="24"/>
          <w:szCs w:val="24"/>
          <w:rtl/>
          <w:lang w:val="fr-FR" w:bidi="ar-JO"/>
        </w:rPr>
        <w:t xml:space="preserve"> </w:t>
      </w:r>
      <w:r w:rsidRPr="00EB3739">
        <w:rPr>
          <w:rFonts w:ascii="Times New Roman" w:hAnsi="Times New Roman" w:cs="Arabic Transparent" w:hint="cs"/>
          <w:b/>
          <w:bCs/>
          <w:color w:val="000000"/>
          <w:sz w:val="24"/>
          <w:szCs w:val="24"/>
          <w:rtl/>
          <w:lang w:val="fr-FR" w:bidi="ar-JO"/>
        </w:rPr>
        <w:t>البحر المحيط</w:t>
      </w:r>
      <w:r w:rsidRPr="00851F72">
        <w:rPr>
          <w:rFonts w:ascii="Times New Roman" w:hAnsi="Times New Roman" w:cs="Arabic Transparent" w:hint="cs"/>
          <w:color w:val="000000"/>
          <w:sz w:val="24"/>
          <w:szCs w:val="24"/>
          <w:rtl/>
          <w:lang w:val="fr-FR" w:bidi="ar-JO"/>
        </w:rPr>
        <w:t>، ج8، 294</w:t>
      </w:r>
      <w:r w:rsidRPr="00851F72">
        <w:rPr>
          <w:rFonts w:ascii="Times New Roman" w:hAnsi="Times New Roman" w:cs="Arabic Transparent"/>
          <w:color w:val="000000"/>
          <w:sz w:val="24"/>
          <w:szCs w:val="24"/>
          <w:rtl/>
          <w:lang w:val="fr-FR" w:bidi="ar-JO"/>
        </w:rPr>
        <w:t xml:space="preserve">"هو من قول الكفار للرسل الذين جاؤوا نذراً إليهم أنكروا أولا أن الله تعالى نزل شيئاً و </w:t>
      </w:r>
      <w:proofErr w:type="spellStart"/>
      <w:r w:rsidRPr="00851F72">
        <w:rPr>
          <w:rFonts w:ascii="Times New Roman" w:hAnsi="Times New Roman" w:cs="Arabic Transparent"/>
          <w:color w:val="000000"/>
          <w:sz w:val="24"/>
          <w:szCs w:val="24"/>
          <w:rtl/>
          <w:lang w:val="fr-FR" w:bidi="ar-JO"/>
        </w:rPr>
        <w:t>استجهلوا</w:t>
      </w:r>
      <w:proofErr w:type="spellEnd"/>
      <w:r w:rsidRPr="00851F72">
        <w:rPr>
          <w:rFonts w:ascii="Times New Roman" w:hAnsi="Times New Roman" w:cs="Arabic Transparent"/>
          <w:color w:val="000000"/>
          <w:sz w:val="24"/>
          <w:szCs w:val="24"/>
          <w:rtl/>
          <w:lang w:val="fr-FR" w:bidi="ar-JO"/>
        </w:rPr>
        <w:t xml:space="preserve"> ثانياً من أخبر بأنه تعالى أرسل إليهم الرسل.</w:t>
      </w:r>
      <w:r w:rsidRPr="00851F72">
        <w:rPr>
          <w:rFonts w:ascii="Times New Roman" w:hAnsi="Times New Roman" w:cs="Arabic Transparent" w:hint="cs"/>
          <w:color w:val="000000"/>
          <w:sz w:val="24"/>
          <w:szCs w:val="24"/>
          <w:rtl/>
          <w:lang w:val="fr-FR" w:bidi="ar-JO"/>
        </w:rPr>
        <w:t>".</w:t>
      </w:r>
    </w:p>
  </w:footnote>
  <w:footnote w:id="196">
    <w:p w:rsidR="00CC4974" w:rsidRPr="00851F72" w:rsidRDefault="00CC4974" w:rsidP="00F43DE5">
      <w:pPr>
        <w:pStyle w:val="FootnoteText"/>
        <w:ind w:left="139"/>
        <w:rPr>
          <w:rFonts w:cs="Arabic Transparent"/>
          <w:sz w:val="24"/>
          <w:szCs w:val="24"/>
          <w:rtl/>
        </w:rPr>
      </w:pPr>
      <w:r w:rsidRPr="00851F72">
        <w:rPr>
          <w:rStyle w:val="FootnoteReference"/>
          <w:rFonts w:eastAsiaTheme="majorEastAsia" w:cs="Arabic Transparent"/>
          <w:sz w:val="24"/>
          <w:szCs w:val="24"/>
        </w:rPr>
        <w:footnoteRef/>
      </w:r>
      <w:r w:rsidRPr="00851F72">
        <w:rPr>
          <w:rFonts w:cs="Arabic Transparent"/>
          <w:sz w:val="24"/>
          <w:szCs w:val="24"/>
          <w:rtl/>
        </w:rPr>
        <w:t xml:space="preserve"> </w:t>
      </w:r>
      <w:r w:rsidRPr="00851F72">
        <w:rPr>
          <w:rFonts w:cs="Arabic Transparent" w:hint="cs"/>
          <w:sz w:val="24"/>
          <w:szCs w:val="24"/>
          <w:rtl/>
        </w:rPr>
        <w:t xml:space="preserve">ابن عاشور ، </w:t>
      </w:r>
      <w:r w:rsidRPr="00EB3739">
        <w:rPr>
          <w:rFonts w:cs="Arabic Transparent" w:hint="cs"/>
          <w:b/>
          <w:bCs/>
          <w:sz w:val="24"/>
          <w:szCs w:val="24"/>
          <w:rtl/>
        </w:rPr>
        <w:t>التحرير و التنوير</w:t>
      </w:r>
      <w:r w:rsidRPr="00851F72">
        <w:rPr>
          <w:rFonts w:cs="Arabic Transparent" w:hint="cs"/>
          <w:sz w:val="24"/>
          <w:szCs w:val="24"/>
          <w:rtl/>
        </w:rPr>
        <w:t xml:space="preserve"> ،ج29،ص27.</w:t>
      </w:r>
    </w:p>
  </w:footnote>
  <w:footnote w:id="197">
    <w:p w:rsidR="00CC4974" w:rsidRPr="00851F72" w:rsidRDefault="00CC4974" w:rsidP="00F43DE5">
      <w:pPr>
        <w:pStyle w:val="FootnoteText"/>
        <w:ind w:left="139"/>
        <w:rPr>
          <w:rFonts w:cs="Arabic Transparent"/>
          <w:sz w:val="24"/>
          <w:szCs w:val="24"/>
          <w:lang w:bidi="ar-JO"/>
        </w:rPr>
      </w:pPr>
      <w:r w:rsidRPr="00851F72">
        <w:rPr>
          <w:rStyle w:val="FootnoteReference"/>
          <w:rFonts w:eastAsiaTheme="majorEastAsia" w:cs="Arabic Transparent"/>
          <w:sz w:val="24"/>
          <w:szCs w:val="24"/>
        </w:rPr>
        <w:footnoteRef/>
      </w:r>
      <w:r w:rsidRPr="00851F72">
        <w:rPr>
          <w:rFonts w:cs="Arabic Transparent"/>
          <w:sz w:val="24"/>
          <w:szCs w:val="24"/>
          <w:rtl/>
        </w:rPr>
        <w:t xml:space="preserve"> </w:t>
      </w:r>
      <w:r w:rsidRPr="00851F72">
        <w:rPr>
          <w:rFonts w:cs="Arabic Transparent"/>
          <w:sz w:val="24"/>
          <w:szCs w:val="24"/>
          <w:rtl/>
          <w:lang w:bidi="ar-JO"/>
        </w:rPr>
        <w:t xml:space="preserve">لو : أو لو  الشرطية في الماضي ، حرف يتضمن معنى الشرط لا عمل له، يفيد امتناع الجواب لا </w:t>
      </w:r>
      <w:proofErr w:type="spellStart"/>
      <w:r w:rsidRPr="00851F72">
        <w:rPr>
          <w:rFonts w:cs="Arabic Transparent"/>
          <w:sz w:val="24"/>
          <w:szCs w:val="24"/>
          <w:rtl/>
          <w:lang w:bidi="ar-JO"/>
        </w:rPr>
        <w:t>متناع</w:t>
      </w:r>
      <w:proofErr w:type="spellEnd"/>
      <w:r w:rsidRPr="00851F72">
        <w:rPr>
          <w:rFonts w:cs="Arabic Transparent"/>
          <w:sz w:val="24"/>
          <w:szCs w:val="24"/>
          <w:rtl/>
          <w:lang w:bidi="ar-JO"/>
        </w:rPr>
        <w:t xml:space="preserve"> الشرط ، و يفيد التعليق في الماضي نحو " لو اجتهدت لنجحت " .، و قال سيبويه لما كان </w:t>
      </w:r>
      <w:r w:rsidRPr="00851F72">
        <w:rPr>
          <w:rFonts w:cs="Arabic Transparent" w:hint="cs"/>
          <w:sz w:val="24"/>
          <w:szCs w:val="24"/>
          <w:rtl/>
          <w:lang w:bidi="ar-JO"/>
        </w:rPr>
        <w:t>سيقع</w:t>
      </w:r>
      <w:r w:rsidRPr="00851F72">
        <w:rPr>
          <w:rFonts w:cs="Arabic Transparent"/>
          <w:sz w:val="24"/>
          <w:szCs w:val="24"/>
          <w:rtl/>
          <w:lang w:bidi="ar-JO"/>
        </w:rPr>
        <w:t xml:space="preserve"> لو وقع غيره .  </w:t>
      </w:r>
    </w:p>
    <w:p w:rsidR="00CC4974" w:rsidRPr="00851F72" w:rsidRDefault="00CC4974" w:rsidP="00F43DE5">
      <w:pPr>
        <w:pStyle w:val="FootnoteText"/>
        <w:ind w:left="139"/>
        <w:rPr>
          <w:rFonts w:cs="Arabic Transparent"/>
          <w:sz w:val="24"/>
          <w:szCs w:val="24"/>
          <w:rtl/>
          <w:lang w:bidi="ar-JO"/>
        </w:rPr>
      </w:pPr>
      <w:r w:rsidRPr="00851F72">
        <w:rPr>
          <w:rFonts w:cs="Arabic Transparent"/>
          <w:sz w:val="24"/>
          <w:szCs w:val="24"/>
          <w:rtl/>
        </w:rPr>
        <w:t xml:space="preserve">الشريف،محمد حسن، </w:t>
      </w:r>
      <w:r w:rsidRPr="00EB3739">
        <w:rPr>
          <w:rFonts w:cs="Arabic Transparent"/>
          <w:b/>
          <w:bCs/>
          <w:sz w:val="24"/>
          <w:szCs w:val="24"/>
          <w:rtl/>
        </w:rPr>
        <w:t>معجم حروف المعاني في القرآن الكريم</w:t>
      </w:r>
      <w:r w:rsidRPr="00851F72">
        <w:rPr>
          <w:rFonts w:cs="Arabic Transparent"/>
          <w:sz w:val="24"/>
          <w:szCs w:val="24"/>
          <w:rtl/>
          <w:lang w:bidi="ar-JO"/>
        </w:rPr>
        <w:t xml:space="preserve"> مجلد 3،ص 947-948.</w:t>
      </w:r>
    </w:p>
  </w:footnote>
  <w:footnote w:id="198">
    <w:p w:rsidR="00CC4974" w:rsidRPr="00851F72" w:rsidRDefault="00CC4974" w:rsidP="00F43DE5">
      <w:pPr>
        <w:pStyle w:val="FootnoteText"/>
        <w:ind w:left="139"/>
        <w:rPr>
          <w:rFonts w:cs="Arabic Transparent"/>
          <w:sz w:val="24"/>
          <w:szCs w:val="24"/>
          <w:lang w:bidi="ar-JO"/>
        </w:rPr>
      </w:pPr>
      <w:r w:rsidRPr="00851F72">
        <w:rPr>
          <w:rStyle w:val="FootnoteReference"/>
          <w:rFonts w:eastAsiaTheme="majorEastAsia" w:cs="Arabic Transparent"/>
          <w:sz w:val="24"/>
          <w:szCs w:val="24"/>
        </w:rPr>
        <w:footnoteRef/>
      </w:r>
      <w:r w:rsidRPr="00851F72">
        <w:rPr>
          <w:rFonts w:cs="Arabic Transparent"/>
          <w:sz w:val="24"/>
          <w:szCs w:val="24"/>
          <w:rtl/>
        </w:rPr>
        <w:t xml:space="preserve"> </w:t>
      </w:r>
      <w:proofErr w:type="spellStart"/>
      <w:r w:rsidRPr="00851F72">
        <w:rPr>
          <w:rFonts w:cs="Arabic Transparent"/>
          <w:sz w:val="24"/>
          <w:szCs w:val="24"/>
          <w:rtl/>
          <w:lang w:bidi="ar-JO"/>
        </w:rPr>
        <w:t>للأشتراك</w:t>
      </w:r>
      <w:proofErr w:type="spellEnd"/>
      <w:r w:rsidRPr="00851F72">
        <w:rPr>
          <w:rFonts w:cs="Arabic Transparent"/>
          <w:sz w:val="24"/>
          <w:szCs w:val="24"/>
          <w:rtl/>
          <w:lang w:bidi="ar-JO"/>
        </w:rPr>
        <w:t xml:space="preserve"> في الحكم ، تكون ( أو) في هذه الحالة لمطلق الجمع وهي بهذا المعنى قريبة من معنى الإباحة، و لكنها أكثر شمولاً ولذا قالوا إنها تشبه الواو في دلالتها على مطلق الجمع .</w:t>
      </w:r>
    </w:p>
    <w:p w:rsidR="00CC4974" w:rsidRPr="00851F72" w:rsidRDefault="00CC4974" w:rsidP="00F43DE5">
      <w:pPr>
        <w:pStyle w:val="FootnoteText"/>
        <w:ind w:left="139"/>
        <w:rPr>
          <w:rFonts w:cs="Arabic Transparent"/>
          <w:sz w:val="24"/>
          <w:szCs w:val="24"/>
          <w:rtl/>
          <w:lang w:bidi="ar-JO"/>
        </w:rPr>
      </w:pPr>
      <w:r w:rsidRPr="00851F72">
        <w:rPr>
          <w:rFonts w:cs="Arabic Transparent"/>
          <w:sz w:val="24"/>
          <w:szCs w:val="24"/>
          <w:rtl/>
        </w:rPr>
        <w:t>الشريف</w:t>
      </w:r>
      <w:proofErr w:type="gramStart"/>
      <w:r w:rsidRPr="00851F72">
        <w:rPr>
          <w:rFonts w:cs="Arabic Transparent"/>
          <w:sz w:val="24"/>
          <w:szCs w:val="24"/>
          <w:rtl/>
        </w:rPr>
        <w:t>،محمد</w:t>
      </w:r>
      <w:proofErr w:type="gramEnd"/>
      <w:r w:rsidRPr="00851F72">
        <w:rPr>
          <w:rFonts w:cs="Arabic Transparent"/>
          <w:sz w:val="24"/>
          <w:szCs w:val="24"/>
          <w:rtl/>
        </w:rPr>
        <w:t xml:space="preserve"> حسن، </w:t>
      </w:r>
      <w:r w:rsidRPr="00EB3739">
        <w:rPr>
          <w:rFonts w:cs="Arabic Transparent"/>
          <w:b/>
          <w:bCs/>
          <w:sz w:val="24"/>
          <w:szCs w:val="24"/>
          <w:rtl/>
        </w:rPr>
        <w:t>معجم حروف المعاني في القرآن الكريم</w:t>
      </w:r>
      <w:r w:rsidRPr="00851F72">
        <w:rPr>
          <w:rFonts w:cs="Arabic Transparent"/>
          <w:sz w:val="24"/>
          <w:szCs w:val="24"/>
          <w:rtl/>
          <w:lang w:bidi="ar-JO"/>
        </w:rPr>
        <w:t xml:space="preserve"> مجلد 1ص 434.</w:t>
      </w:r>
    </w:p>
  </w:footnote>
  <w:footnote w:id="199">
    <w:p w:rsidR="00CC4974" w:rsidRPr="008354BD" w:rsidRDefault="00CC4974" w:rsidP="00F43DE5">
      <w:pPr>
        <w:pStyle w:val="FootnoteText"/>
        <w:ind w:left="139"/>
        <w:rPr>
          <w:sz w:val="24"/>
          <w:szCs w:val="24"/>
          <w:rtl/>
          <w:lang w:bidi="ar-JO"/>
        </w:rPr>
      </w:pPr>
      <w:r w:rsidRPr="00851F72">
        <w:rPr>
          <w:rStyle w:val="FootnoteReference"/>
          <w:rFonts w:eastAsiaTheme="majorEastAsia" w:cs="Arabic Transparent"/>
          <w:sz w:val="24"/>
          <w:szCs w:val="24"/>
        </w:rPr>
        <w:footnoteRef/>
      </w:r>
      <w:r w:rsidRPr="00851F72">
        <w:rPr>
          <w:rFonts w:cs="Arabic Transparent"/>
          <w:sz w:val="24"/>
          <w:szCs w:val="24"/>
          <w:rtl/>
        </w:rPr>
        <w:t xml:space="preserve"> </w:t>
      </w:r>
      <w:r w:rsidRPr="00851F72">
        <w:rPr>
          <w:rFonts w:cs="Arabic Transparent" w:hint="cs"/>
          <w:sz w:val="24"/>
          <w:szCs w:val="24"/>
          <w:rtl/>
        </w:rPr>
        <w:t xml:space="preserve">ابن عاشور، الطاهر </w:t>
      </w:r>
      <w:proofErr w:type="gramStart"/>
      <w:r w:rsidRPr="00851F72">
        <w:rPr>
          <w:rFonts w:cs="Arabic Transparent" w:hint="cs"/>
          <w:sz w:val="24"/>
          <w:szCs w:val="24"/>
          <w:rtl/>
        </w:rPr>
        <w:t>محمد ،</w:t>
      </w:r>
      <w:proofErr w:type="gramEnd"/>
      <w:r w:rsidRPr="00851F72">
        <w:rPr>
          <w:rFonts w:cs="Arabic Transparent" w:hint="cs"/>
          <w:sz w:val="24"/>
          <w:szCs w:val="24"/>
          <w:rtl/>
        </w:rPr>
        <w:t xml:space="preserve"> </w:t>
      </w:r>
      <w:r w:rsidRPr="00EB3739">
        <w:rPr>
          <w:rFonts w:cs="Arabic Transparent" w:hint="cs"/>
          <w:b/>
          <w:bCs/>
          <w:sz w:val="24"/>
          <w:szCs w:val="24"/>
          <w:rtl/>
        </w:rPr>
        <w:t>التحرير و التنوير</w:t>
      </w:r>
      <w:r w:rsidRPr="00851F72">
        <w:rPr>
          <w:rFonts w:cs="Arabic Transparent" w:hint="cs"/>
          <w:sz w:val="24"/>
          <w:szCs w:val="24"/>
          <w:rtl/>
        </w:rPr>
        <w:t xml:space="preserve"> ، ج 29، ص 28.</w:t>
      </w:r>
    </w:p>
  </w:footnote>
  <w:footnote w:id="200">
    <w:p w:rsidR="00CC4974" w:rsidRPr="00DF46C9" w:rsidRDefault="00CC4974" w:rsidP="00F43DE5">
      <w:pPr>
        <w:pStyle w:val="FootnoteText"/>
        <w:ind w:left="139"/>
        <w:rPr>
          <w:rFonts w:cs="Arabic Transparent"/>
          <w:sz w:val="24"/>
          <w:szCs w:val="24"/>
          <w:rtl/>
          <w:lang w:bidi="ar-JO"/>
        </w:rPr>
      </w:pPr>
      <w:r w:rsidRPr="00DF46C9">
        <w:rPr>
          <w:rStyle w:val="FootnoteReference"/>
          <w:rFonts w:eastAsiaTheme="majorEastAsia" w:cs="Arabic Transparent"/>
          <w:sz w:val="24"/>
          <w:szCs w:val="24"/>
        </w:rPr>
        <w:footnoteRef/>
      </w:r>
      <w:r w:rsidRPr="00DF46C9">
        <w:rPr>
          <w:rFonts w:cs="Arabic Transparent"/>
          <w:sz w:val="24"/>
          <w:szCs w:val="24"/>
          <w:rtl/>
        </w:rPr>
        <w:t xml:space="preserve"> </w:t>
      </w:r>
      <w:proofErr w:type="gramStart"/>
      <w:r w:rsidRPr="00DF46C9">
        <w:rPr>
          <w:rFonts w:cs="Arabic Transparent" w:hint="cs"/>
          <w:sz w:val="24"/>
          <w:szCs w:val="24"/>
          <w:rtl/>
        </w:rPr>
        <w:t>السعدي ،</w:t>
      </w:r>
      <w:proofErr w:type="gramEnd"/>
      <w:r w:rsidRPr="00DF46C9">
        <w:rPr>
          <w:rFonts w:cs="Arabic Transparent" w:hint="cs"/>
          <w:sz w:val="24"/>
          <w:szCs w:val="24"/>
          <w:rtl/>
        </w:rPr>
        <w:t xml:space="preserve"> </w:t>
      </w:r>
      <w:r w:rsidRPr="00EB3739">
        <w:rPr>
          <w:rFonts w:cs="Arabic Transparent" w:hint="cs"/>
          <w:b/>
          <w:bCs/>
          <w:sz w:val="24"/>
          <w:szCs w:val="24"/>
          <w:rtl/>
        </w:rPr>
        <w:t>تيسير الكريم الرحمن في تفسير كلام المنان</w:t>
      </w:r>
      <w:r w:rsidRPr="00DF46C9">
        <w:rPr>
          <w:rFonts w:cs="Arabic Transparent" w:hint="cs"/>
          <w:sz w:val="24"/>
          <w:szCs w:val="24"/>
          <w:rtl/>
        </w:rPr>
        <w:t>، ص 770.</w:t>
      </w:r>
    </w:p>
  </w:footnote>
  <w:footnote w:id="201">
    <w:p w:rsidR="00CC4974" w:rsidRPr="00DF46C9" w:rsidRDefault="00CC4974" w:rsidP="00F43DE5">
      <w:pPr>
        <w:pStyle w:val="FootnoteText"/>
        <w:ind w:left="139"/>
        <w:rPr>
          <w:rFonts w:cs="Arabic Transparent"/>
          <w:sz w:val="24"/>
          <w:szCs w:val="24"/>
          <w:rtl/>
        </w:rPr>
      </w:pPr>
      <w:r w:rsidRPr="00DF46C9">
        <w:rPr>
          <w:rStyle w:val="FootnoteReference"/>
          <w:rFonts w:eastAsiaTheme="majorEastAsia" w:cs="Arabic Transparent"/>
          <w:sz w:val="24"/>
          <w:szCs w:val="24"/>
        </w:rPr>
        <w:footnoteRef/>
      </w:r>
      <w:r w:rsidRPr="00DF46C9">
        <w:rPr>
          <w:rFonts w:cs="Arabic Transparent"/>
          <w:sz w:val="24"/>
          <w:szCs w:val="24"/>
          <w:rtl/>
        </w:rPr>
        <w:t xml:space="preserve"> </w:t>
      </w:r>
      <w:r w:rsidRPr="00DF46C9">
        <w:rPr>
          <w:rFonts w:cs="Arabic Transparent" w:hint="cs"/>
          <w:sz w:val="24"/>
          <w:szCs w:val="24"/>
          <w:rtl/>
        </w:rPr>
        <w:t>.</w:t>
      </w:r>
      <w:proofErr w:type="spellStart"/>
      <w:r w:rsidRPr="00DF46C9">
        <w:rPr>
          <w:rFonts w:cs="Arabic Transparent" w:hint="cs"/>
          <w:sz w:val="24"/>
          <w:szCs w:val="24"/>
          <w:rtl/>
        </w:rPr>
        <w:t>الفيروزابادي</w:t>
      </w:r>
      <w:proofErr w:type="spellEnd"/>
      <w:r w:rsidRPr="00DF46C9">
        <w:rPr>
          <w:rFonts w:cs="Arabic Transparent" w:hint="cs"/>
          <w:sz w:val="24"/>
          <w:szCs w:val="24"/>
          <w:rtl/>
        </w:rPr>
        <w:t xml:space="preserve">، </w:t>
      </w:r>
      <w:r w:rsidRPr="00EB3739">
        <w:rPr>
          <w:rFonts w:cs="Arabic Transparent" w:hint="cs"/>
          <w:b/>
          <w:bCs/>
          <w:sz w:val="24"/>
          <w:szCs w:val="24"/>
          <w:rtl/>
        </w:rPr>
        <w:t>القاموس المحيط</w:t>
      </w:r>
      <w:r w:rsidRPr="00DF46C9">
        <w:rPr>
          <w:rFonts w:cs="Arabic Transparent" w:hint="cs"/>
          <w:sz w:val="24"/>
          <w:szCs w:val="24"/>
          <w:rtl/>
        </w:rPr>
        <w:t xml:space="preserve"> ، ص 1336.</w:t>
      </w:r>
    </w:p>
  </w:footnote>
  <w:footnote w:id="202">
    <w:p w:rsidR="00CC4974" w:rsidRPr="00DF46C9" w:rsidRDefault="00CC4974" w:rsidP="00F43DE5">
      <w:pPr>
        <w:pStyle w:val="FootnoteText"/>
        <w:ind w:left="139"/>
        <w:rPr>
          <w:rFonts w:cs="Arabic Transparent"/>
          <w:sz w:val="24"/>
          <w:szCs w:val="24"/>
        </w:rPr>
      </w:pPr>
      <w:r w:rsidRPr="00DF46C9">
        <w:rPr>
          <w:rStyle w:val="FootnoteReference"/>
          <w:rFonts w:eastAsiaTheme="majorEastAsia" w:cs="Arabic Transparent"/>
          <w:sz w:val="24"/>
          <w:szCs w:val="24"/>
        </w:rPr>
        <w:footnoteRef/>
      </w:r>
      <w:r w:rsidRPr="00DF46C9">
        <w:rPr>
          <w:rFonts w:cs="Arabic Transparent"/>
          <w:sz w:val="24"/>
          <w:szCs w:val="24"/>
          <w:rtl/>
        </w:rPr>
        <w:t xml:space="preserve"> </w:t>
      </w:r>
      <w:r w:rsidRPr="00DF46C9">
        <w:rPr>
          <w:rFonts w:cs="Arabic Transparent" w:hint="cs"/>
          <w:sz w:val="24"/>
          <w:szCs w:val="24"/>
          <w:rtl/>
        </w:rPr>
        <w:t xml:space="preserve">ابن عاشور، </w:t>
      </w:r>
      <w:r w:rsidRPr="00EB3739">
        <w:rPr>
          <w:rFonts w:cs="Arabic Transparent" w:hint="cs"/>
          <w:b/>
          <w:bCs/>
          <w:sz w:val="24"/>
          <w:szCs w:val="24"/>
          <w:rtl/>
        </w:rPr>
        <w:t>التحرير و التنوير</w:t>
      </w:r>
      <w:r w:rsidRPr="00DF46C9">
        <w:rPr>
          <w:rFonts w:cs="Arabic Transparent" w:hint="cs"/>
          <w:sz w:val="24"/>
          <w:szCs w:val="24"/>
          <w:rtl/>
        </w:rPr>
        <w:t>، ج25،ص 260.</w:t>
      </w:r>
    </w:p>
  </w:footnote>
  <w:footnote w:id="203">
    <w:p w:rsidR="00CC4974" w:rsidRPr="00DF46C9" w:rsidRDefault="00CC4974" w:rsidP="00F43DE5">
      <w:pPr>
        <w:pStyle w:val="FootnoteText"/>
        <w:ind w:left="139"/>
        <w:rPr>
          <w:rFonts w:cs="Arabic Transparent"/>
          <w:sz w:val="24"/>
          <w:szCs w:val="24"/>
          <w:rtl/>
          <w:lang w:bidi="ar-JO"/>
        </w:rPr>
      </w:pPr>
      <w:r w:rsidRPr="00DF46C9">
        <w:rPr>
          <w:rStyle w:val="FootnoteReference"/>
          <w:rFonts w:eastAsiaTheme="majorEastAsia" w:cs="Arabic Transparent"/>
          <w:sz w:val="24"/>
          <w:szCs w:val="24"/>
        </w:rPr>
        <w:footnoteRef/>
      </w:r>
      <w:r w:rsidRPr="00DF46C9">
        <w:rPr>
          <w:rFonts w:cs="Arabic Transparent"/>
          <w:sz w:val="24"/>
          <w:szCs w:val="24"/>
          <w:rtl/>
        </w:rPr>
        <w:t xml:space="preserve"> </w:t>
      </w:r>
      <w:r w:rsidRPr="00DF46C9">
        <w:rPr>
          <w:rFonts w:cs="Arabic Transparent" w:hint="cs"/>
          <w:sz w:val="24"/>
          <w:szCs w:val="24"/>
          <w:rtl/>
        </w:rPr>
        <w:t xml:space="preserve">المكث: ثبات مع انتظار / الراغب الأصفهاني، </w:t>
      </w:r>
      <w:r w:rsidRPr="00EB3739">
        <w:rPr>
          <w:rFonts w:cs="Arabic Transparent" w:hint="cs"/>
          <w:b/>
          <w:bCs/>
          <w:sz w:val="24"/>
          <w:szCs w:val="24"/>
          <w:rtl/>
        </w:rPr>
        <w:t>المفردات في غريب القرآن</w:t>
      </w:r>
      <w:r w:rsidRPr="00DF46C9">
        <w:rPr>
          <w:rFonts w:cs="Arabic Transparent" w:hint="cs"/>
          <w:sz w:val="24"/>
          <w:szCs w:val="24"/>
          <w:rtl/>
        </w:rPr>
        <w:t xml:space="preserve"> ، ج2 ص609</w:t>
      </w:r>
    </w:p>
  </w:footnote>
  <w:footnote w:id="204">
    <w:p w:rsidR="00CC4974" w:rsidRPr="00DF46C9" w:rsidRDefault="00CC4974" w:rsidP="00F43DE5">
      <w:pPr>
        <w:pStyle w:val="FootnoteText"/>
        <w:ind w:left="139"/>
        <w:rPr>
          <w:rFonts w:cs="Arabic Transparent"/>
          <w:sz w:val="24"/>
          <w:szCs w:val="24"/>
          <w:rtl/>
          <w:lang w:bidi="ar-JO"/>
        </w:rPr>
      </w:pPr>
      <w:r w:rsidRPr="00DF46C9">
        <w:rPr>
          <w:rStyle w:val="FootnoteReference"/>
          <w:rFonts w:eastAsiaTheme="majorEastAsia" w:cs="Arabic Transparent"/>
          <w:sz w:val="24"/>
          <w:szCs w:val="24"/>
        </w:rPr>
        <w:footnoteRef/>
      </w:r>
      <w:r w:rsidRPr="00DF46C9">
        <w:rPr>
          <w:rFonts w:cs="Arabic Transparent"/>
          <w:sz w:val="24"/>
          <w:szCs w:val="24"/>
          <w:rtl/>
        </w:rPr>
        <w:t xml:space="preserve"> </w:t>
      </w:r>
      <w:r w:rsidRPr="00DF46C9">
        <w:rPr>
          <w:rFonts w:cs="Arabic Transparent" w:hint="cs"/>
          <w:sz w:val="24"/>
          <w:szCs w:val="24"/>
          <w:rtl/>
        </w:rPr>
        <w:t xml:space="preserve">ابن عاشور، </w:t>
      </w:r>
      <w:r w:rsidRPr="00EB3739">
        <w:rPr>
          <w:rFonts w:cs="Arabic Transparent" w:hint="cs"/>
          <w:b/>
          <w:bCs/>
          <w:sz w:val="24"/>
          <w:szCs w:val="24"/>
          <w:rtl/>
        </w:rPr>
        <w:t xml:space="preserve">التحرير و </w:t>
      </w:r>
      <w:proofErr w:type="gramStart"/>
      <w:r w:rsidRPr="00EB3739">
        <w:rPr>
          <w:rFonts w:cs="Arabic Transparent" w:hint="cs"/>
          <w:b/>
          <w:bCs/>
          <w:sz w:val="24"/>
          <w:szCs w:val="24"/>
          <w:rtl/>
        </w:rPr>
        <w:t>التنوير</w:t>
      </w:r>
      <w:r w:rsidRPr="00DF46C9">
        <w:rPr>
          <w:rFonts w:cs="Arabic Transparent" w:hint="cs"/>
          <w:sz w:val="24"/>
          <w:szCs w:val="24"/>
          <w:rtl/>
        </w:rPr>
        <w:t xml:space="preserve"> ،</w:t>
      </w:r>
      <w:proofErr w:type="gramEnd"/>
      <w:r w:rsidRPr="00DF46C9">
        <w:rPr>
          <w:rFonts w:cs="Arabic Transparent" w:hint="cs"/>
          <w:sz w:val="24"/>
          <w:szCs w:val="24"/>
          <w:rtl/>
        </w:rPr>
        <w:t xml:space="preserve"> ج 25، ص 260</w:t>
      </w:r>
    </w:p>
  </w:footnote>
  <w:footnote w:id="205">
    <w:p w:rsidR="00CC4974" w:rsidRPr="00DF46C9" w:rsidRDefault="00CC4974" w:rsidP="00F43DE5">
      <w:pPr>
        <w:pStyle w:val="FootnoteText"/>
        <w:ind w:left="139"/>
        <w:rPr>
          <w:rFonts w:cs="Arabic Transparent"/>
          <w:sz w:val="24"/>
          <w:szCs w:val="24"/>
          <w:rtl/>
        </w:rPr>
      </w:pPr>
      <w:r w:rsidRPr="00DF46C9">
        <w:rPr>
          <w:rStyle w:val="FootnoteReference"/>
          <w:rFonts w:eastAsiaTheme="majorEastAsia" w:cs="Arabic Transparent"/>
          <w:sz w:val="24"/>
          <w:szCs w:val="24"/>
        </w:rPr>
        <w:footnoteRef/>
      </w:r>
      <w:r w:rsidRPr="00DF46C9">
        <w:rPr>
          <w:rFonts w:cs="Arabic Transparent"/>
          <w:sz w:val="24"/>
          <w:szCs w:val="24"/>
          <w:rtl/>
        </w:rPr>
        <w:t xml:space="preserve"> </w:t>
      </w:r>
      <w:r>
        <w:rPr>
          <w:rFonts w:cs="Arabic Transparent" w:hint="cs"/>
          <w:sz w:val="24"/>
          <w:szCs w:val="24"/>
          <w:rtl/>
        </w:rPr>
        <w:t xml:space="preserve">المرجع نفسه </w:t>
      </w:r>
      <w:r w:rsidRPr="00DF46C9">
        <w:rPr>
          <w:rFonts w:cs="Arabic Transparent" w:hint="cs"/>
          <w:sz w:val="24"/>
          <w:szCs w:val="24"/>
          <w:rtl/>
        </w:rPr>
        <w:t>، ج 25، ص 260</w:t>
      </w:r>
    </w:p>
  </w:footnote>
  <w:footnote w:id="206">
    <w:p w:rsidR="00CC4974" w:rsidRPr="00427B9B" w:rsidRDefault="00CC4974" w:rsidP="00F43DE5">
      <w:pPr>
        <w:pStyle w:val="FootnoteText"/>
        <w:ind w:left="139"/>
        <w:rPr>
          <w:rFonts w:cs="Arabic Transparent"/>
          <w:sz w:val="24"/>
          <w:szCs w:val="24"/>
        </w:rPr>
      </w:pPr>
      <w:r w:rsidRPr="00427B9B">
        <w:rPr>
          <w:rStyle w:val="FootnoteReference"/>
          <w:rFonts w:eastAsiaTheme="majorEastAsia" w:cs="Arabic Transparent"/>
          <w:sz w:val="24"/>
          <w:szCs w:val="24"/>
        </w:rPr>
        <w:footnoteRef/>
      </w:r>
      <w:r w:rsidRPr="00427B9B">
        <w:rPr>
          <w:rFonts w:cs="Arabic Transparent"/>
          <w:sz w:val="24"/>
          <w:szCs w:val="24"/>
          <w:rtl/>
        </w:rPr>
        <w:t xml:space="preserve"> </w:t>
      </w:r>
      <w:r w:rsidRPr="00427B9B">
        <w:rPr>
          <w:rFonts w:cs="Arabic Transparent" w:hint="cs"/>
          <w:sz w:val="24"/>
          <w:szCs w:val="24"/>
          <w:rtl/>
        </w:rPr>
        <w:t xml:space="preserve">ابن </w:t>
      </w:r>
      <w:proofErr w:type="gramStart"/>
      <w:r w:rsidRPr="00427B9B">
        <w:rPr>
          <w:rFonts w:cs="Arabic Transparent" w:hint="cs"/>
          <w:sz w:val="24"/>
          <w:szCs w:val="24"/>
          <w:rtl/>
        </w:rPr>
        <w:t>عاشور ،</w:t>
      </w:r>
      <w:proofErr w:type="gramEnd"/>
      <w:r w:rsidRPr="00427B9B">
        <w:rPr>
          <w:rFonts w:cs="Arabic Transparent" w:hint="cs"/>
          <w:sz w:val="24"/>
          <w:szCs w:val="24"/>
          <w:rtl/>
        </w:rPr>
        <w:t xml:space="preserve"> </w:t>
      </w:r>
      <w:r w:rsidRPr="00EB3739">
        <w:rPr>
          <w:rFonts w:cs="Arabic Transparent" w:hint="cs"/>
          <w:b/>
          <w:bCs/>
          <w:sz w:val="24"/>
          <w:szCs w:val="24"/>
          <w:rtl/>
        </w:rPr>
        <w:t>التحرير و التنوير</w:t>
      </w:r>
      <w:r w:rsidRPr="00427B9B">
        <w:rPr>
          <w:rFonts w:cs="Arabic Transparent" w:hint="cs"/>
          <w:sz w:val="24"/>
          <w:szCs w:val="24"/>
          <w:rtl/>
        </w:rPr>
        <w:t>، ج 27،ص48.</w:t>
      </w:r>
    </w:p>
  </w:footnote>
  <w:footnote w:id="207">
    <w:p w:rsidR="00CC4974" w:rsidRPr="00C125FC" w:rsidRDefault="00CC4974" w:rsidP="00F43DE5">
      <w:pPr>
        <w:pStyle w:val="FootnoteText"/>
        <w:ind w:left="139"/>
        <w:rPr>
          <w:rFonts w:cs="Arabic Transparent"/>
          <w:sz w:val="24"/>
          <w:szCs w:val="24"/>
          <w:rtl/>
        </w:rPr>
      </w:pPr>
      <w:r w:rsidRPr="00C125FC">
        <w:rPr>
          <w:rStyle w:val="FootnoteReference"/>
          <w:rFonts w:eastAsiaTheme="majorEastAsia" w:cs="Arabic Transparent"/>
          <w:sz w:val="24"/>
          <w:szCs w:val="24"/>
        </w:rPr>
        <w:footnoteRef/>
      </w:r>
      <w:r w:rsidRPr="00C125FC">
        <w:rPr>
          <w:rFonts w:cs="Arabic Transparent"/>
          <w:sz w:val="24"/>
          <w:szCs w:val="24"/>
          <w:rtl/>
        </w:rPr>
        <w:t xml:space="preserve"> </w:t>
      </w:r>
      <w:proofErr w:type="gramStart"/>
      <w:r w:rsidRPr="00C125FC">
        <w:rPr>
          <w:rFonts w:cs="Arabic Transparent" w:hint="cs"/>
          <w:sz w:val="24"/>
          <w:szCs w:val="24"/>
          <w:rtl/>
        </w:rPr>
        <w:t xml:space="preserve">السعدي </w:t>
      </w:r>
      <w:r w:rsidRPr="00EB3739">
        <w:rPr>
          <w:rFonts w:cs="Arabic Transparent" w:hint="cs"/>
          <w:b/>
          <w:bCs/>
          <w:sz w:val="24"/>
          <w:szCs w:val="24"/>
          <w:rtl/>
        </w:rPr>
        <w:t>،</w:t>
      </w:r>
      <w:proofErr w:type="gramEnd"/>
      <w:r w:rsidRPr="00EB3739">
        <w:rPr>
          <w:rFonts w:cs="Arabic Transparent" w:hint="cs"/>
          <w:b/>
          <w:bCs/>
          <w:sz w:val="24"/>
          <w:szCs w:val="24"/>
          <w:rtl/>
        </w:rPr>
        <w:t xml:space="preserve"> تفسير الكريم الرحمن في تفسير كلام المنان</w:t>
      </w:r>
      <w:r w:rsidRPr="00C125FC">
        <w:rPr>
          <w:rFonts w:cs="Arabic Transparent" w:hint="cs"/>
          <w:sz w:val="24"/>
          <w:szCs w:val="24"/>
          <w:rtl/>
        </w:rPr>
        <w:t xml:space="preserve">، ص 815. </w:t>
      </w:r>
    </w:p>
  </w:footnote>
  <w:footnote w:id="208">
    <w:p w:rsidR="00CC4974" w:rsidRPr="00C125FC" w:rsidRDefault="00CC4974" w:rsidP="00F43DE5">
      <w:pPr>
        <w:pStyle w:val="FootnoteText"/>
        <w:ind w:left="139" w:right="-142"/>
        <w:rPr>
          <w:rFonts w:cs="Arabic Transparent"/>
          <w:sz w:val="24"/>
          <w:szCs w:val="24"/>
          <w:rtl/>
          <w:lang w:bidi="ar-JO"/>
        </w:rPr>
      </w:pPr>
      <w:r w:rsidRPr="00C125FC">
        <w:rPr>
          <w:rStyle w:val="FootnoteReference"/>
          <w:rFonts w:eastAsiaTheme="majorEastAsia" w:cs="Arabic Transparent"/>
          <w:sz w:val="24"/>
          <w:szCs w:val="24"/>
        </w:rPr>
        <w:footnoteRef/>
      </w:r>
      <w:r w:rsidRPr="00C125FC">
        <w:rPr>
          <w:rFonts w:cs="Arabic Transparent"/>
          <w:sz w:val="24"/>
          <w:szCs w:val="24"/>
          <w:rtl/>
        </w:rPr>
        <w:t xml:space="preserve"> </w:t>
      </w:r>
      <w:r w:rsidRPr="00C125FC">
        <w:rPr>
          <w:rFonts w:cs="Arabic Transparent" w:hint="cs"/>
          <w:sz w:val="24"/>
          <w:szCs w:val="24"/>
          <w:rtl/>
        </w:rPr>
        <w:t xml:space="preserve">الراغب الأصفهاني ،  </w:t>
      </w:r>
      <w:r w:rsidRPr="00EB3739">
        <w:rPr>
          <w:rFonts w:cs="Arabic Transparent" w:hint="cs"/>
          <w:b/>
          <w:bCs/>
          <w:sz w:val="24"/>
          <w:szCs w:val="24"/>
          <w:rtl/>
        </w:rPr>
        <w:t>المفردات في غريب القرآن</w:t>
      </w:r>
      <w:r w:rsidRPr="00C125FC">
        <w:rPr>
          <w:rFonts w:cs="Arabic Transparent" w:hint="cs"/>
          <w:sz w:val="24"/>
          <w:szCs w:val="24"/>
          <w:rtl/>
        </w:rPr>
        <w:t xml:space="preserve"> ، ج1،ص 507</w:t>
      </w:r>
    </w:p>
  </w:footnote>
  <w:footnote w:id="209">
    <w:p w:rsidR="00CC4974" w:rsidRPr="00C125FC" w:rsidRDefault="00CC4974" w:rsidP="00F43DE5">
      <w:pPr>
        <w:pStyle w:val="FootnoteText"/>
        <w:ind w:left="139" w:right="-142"/>
        <w:rPr>
          <w:rFonts w:cs="Arabic Transparent"/>
          <w:rtl/>
          <w:lang w:bidi="ar-JO"/>
        </w:rPr>
      </w:pPr>
      <w:r w:rsidRPr="00C125FC">
        <w:rPr>
          <w:rStyle w:val="FootnoteReference"/>
          <w:rFonts w:eastAsiaTheme="majorEastAsia" w:cs="Arabic Transparent"/>
          <w:sz w:val="24"/>
          <w:szCs w:val="24"/>
        </w:rPr>
        <w:footnoteRef/>
      </w:r>
      <w:r w:rsidRPr="00C125FC">
        <w:rPr>
          <w:rFonts w:cs="Arabic Transparent"/>
          <w:sz w:val="24"/>
          <w:szCs w:val="24"/>
          <w:rtl/>
        </w:rPr>
        <w:t xml:space="preserve"> </w:t>
      </w:r>
      <w:r>
        <w:rPr>
          <w:rFonts w:cs="Arabic Transparent" w:hint="cs"/>
          <w:sz w:val="24"/>
          <w:szCs w:val="24"/>
          <w:rtl/>
        </w:rPr>
        <w:t>المصدر نفسه ،</w:t>
      </w:r>
      <w:r w:rsidRPr="00C125FC">
        <w:rPr>
          <w:rFonts w:cs="Arabic Transparent" w:hint="cs"/>
          <w:sz w:val="24"/>
          <w:szCs w:val="24"/>
          <w:rtl/>
        </w:rPr>
        <w:t>ج 1،ص 508.</w:t>
      </w:r>
    </w:p>
  </w:footnote>
  <w:footnote w:id="210">
    <w:p w:rsidR="00CC4974" w:rsidRPr="00C125FC" w:rsidRDefault="00CC4974" w:rsidP="00F43DE5">
      <w:pPr>
        <w:pStyle w:val="FootnoteText"/>
        <w:ind w:left="139" w:right="-142"/>
        <w:rPr>
          <w:rFonts w:cs="Arabic Transparent"/>
          <w:sz w:val="24"/>
          <w:szCs w:val="24"/>
          <w:rtl/>
          <w:lang w:bidi="ar-JO"/>
        </w:rPr>
      </w:pPr>
      <w:r w:rsidRPr="00C125FC">
        <w:rPr>
          <w:rStyle w:val="FootnoteReference"/>
          <w:rFonts w:eastAsiaTheme="majorEastAsia" w:cs="Arabic Transparent"/>
          <w:sz w:val="24"/>
          <w:szCs w:val="24"/>
        </w:rPr>
        <w:footnoteRef/>
      </w:r>
      <w:r w:rsidRPr="00C125FC">
        <w:rPr>
          <w:rFonts w:cs="Arabic Transparent"/>
          <w:sz w:val="24"/>
          <w:szCs w:val="24"/>
          <w:rtl/>
        </w:rPr>
        <w:t xml:space="preserve"> </w:t>
      </w:r>
      <w:proofErr w:type="gramStart"/>
      <w:r w:rsidRPr="00C125FC">
        <w:rPr>
          <w:rFonts w:cs="Arabic Transparent" w:hint="cs"/>
          <w:sz w:val="24"/>
          <w:szCs w:val="24"/>
          <w:rtl/>
        </w:rPr>
        <w:t>في :</w:t>
      </w:r>
      <w:proofErr w:type="gramEnd"/>
      <w:r w:rsidRPr="00C125FC">
        <w:rPr>
          <w:rFonts w:cs="Arabic Transparent" w:hint="cs"/>
          <w:sz w:val="24"/>
          <w:szCs w:val="24"/>
          <w:rtl/>
        </w:rPr>
        <w:t xml:space="preserve"> معنى بين وهو معنى ظرفي مكاني ، حملت عليه بعض سياقات ( في</w:t>
      </w:r>
      <w:r>
        <w:rPr>
          <w:rFonts w:cs="Arabic Transparent" w:hint="cs"/>
          <w:sz w:val="24"/>
          <w:szCs w:val="24"/>
          <w:rtl/>
        </w:rPr>
        <w:t xml:space="preserve">) لوجود تشابه بينهما في المعنى </w:t>
      </w:r>
    </w:p>
    <w:p w:rsidR="00CC4974" w:rsidRPr="00C125FC" w:rsidRDefault="00CC4974" w:rsidP="00F43DE5">
      <w:pPr>
        <w:pStyle w:val="FootnoteText"/>
        <w:ind w:left="139" w:right="-142"/>
        <w:rPr>
          <w:rFonts w:cs="Arabic Transparent"/>
          <w:sz w:val="24"/>
          <w:szCs w:val="24"/>
          <w:rtl/>
        </w:rPr>
      </w:pPr>
      <w:r w:rsidRPr="00C125FC">
        <w:rPr>
          <w:rFonts w:cs="Arabic Transparent" w:hint="cs"/>
          <w:sz w:val="24"/>
          <w:szCs w:val="24"/>
          <w:rtl/>
        </w:rPr>
        <w:t>الراغب الأصفهاني ،</w:t>
      </w:r>
      <w:r w:rsidRPr="00EB3739">
        <w:rPr>
          <w:rFonts w:cs="Arabic Transparent" w:hint="cs"/>
          <w:b/>
          <w:bCs/>
          <w:sz w:val="24"/>
          <w:szCs w:val="24"/>
          <w:rtl/>
        </w:rPr>
        <w:t xml:space="preserve">المفردات في غريب القرآن </w:t>
      </w:r>
      <w:r w:rsidRPr="00C125FC">
        <w:rPr>
          <w:rFonts w:cs="Arabic Transparent" w:hint="cs"/>
          <w:sz w:val="24"/>
          <w:szCs w:val="24"/>
          <w:rtl/>
        </w:rPr>
        <w:t>، ج2، ص752.</w:t>
      </w:r>
    </w:p>
  </w:footnote>
  <w:footnote w:id="211">
    <w:p w:rsidR="00CC4974" w:rsidRPr="00C125FC" w:rsidRDefault="00CC4974" w:rsidP="00F43DE5">
      <w:pPr>
        <w:pStyle w:val="FootnoteText"/>
        <w:ind w:left="139" w:right="-142"/>
        <w:rPr>
          <w:rFonts w:cs="Arabic Transparent"/>
          <w:sz w:val="24"/>
          <w:szCs w:val="24"/>
        </w:rPr>
      </w:pPr>
      <w:r w:rsidRPr="00C125FC">
        <w:rPr>
          <w:rStyle w:val="FootnoteReference"/>
          <w:rFonts w:eastAsiaTheme="majorEastAsia" w:cs="Arabic Transparent"/>
          <w:sz w:val="24"/>
          <w:szCs w:val="24"/>
        </w:rPr>
        <w:footnoteRef/>
      </w:r>
      <w:r w:rsidRPr="00C125FC">
        <w:rPr>
          <w:rFonts w:cs="Arabic Transparent"/>
          <w:sz w:val="24"/>
          <w:szCs w:val="24"/>
          <w:rtl/>
        </w:rPr>
        <w:t xml:space="preserve"> </w:t>
      </w:r>
      <w:r w:rsidRPr="00C125FC">
        <w:rPr>
          <w:rFonts w:cs="Arabic Transparent" w:hint="cs"/>
          <w:sz w:val="24"/>
          <w:szCs w:val="24"/>
          <w:rtl/>
        </w:rPr>
        <w:t xml:space="preserve">الراغب الأصفهاني  </w:t>
      </w:r>
      <w:r w:rsidRPr="00EB3739">
        <w:rPr>
          <w:rFonts w:cs="Arabic Transparent" w:hint="cs"/>
          <w:b/>
          <w:bCs/>
          <w:sz w:val="24"/>
          <w:szCs w:val="24"/>
          <w:rtl/>
        </w:rPr>
        <w:t xml:space="preserve">المفردات في غريب القرآن </w:t>
      </w:r>
      <w:r w:rsidRPr="00C125FC">
        <w:rPr>
          <w:rFonts w:cs="Arabic Transparent" w:hint="cs"/>
          <w:sz w:val="24"/>
          <w:szCs w:val="24"/>
          <w:rtl/>
        </w:rPr>
        <w:t>، ج1، ص448-449.</w:t>
      </w:r>
    </w:p>
  </w:footnote>
  <w:footnote w:id="212">
    <w:p w:rsidR="00CC4974" w:rsidRPr="00C125FC" w:rsidRDefault="00CC4974" w:rsidP="00F43DE5">
      <w:pPr>
        <w:pStyle w:val="FootnoteText"/>
        <w:ind w:left="139"/>
        <w:rPr>
          <w:rFonts w:cs="Arabic Transparent"/>
          <w:sz w:val="24"/>
          <w:szCs w:val="24"/>
        </w:rPr>
      </w:pPr>
      <w:r w:rsidRPr="00C125FC">
        <w:rPr>
          <w:rStyle w:val="FootnoteReference"/>
          <w:rFonts w:eastAsiaTheme="majorEastAsia" w:cs="Arabic Transparent"/>
          <w:sz w:val="24"/>
          <w:szCs w:val="24"/>
        </w:rPr>
        <w:footnoteRef/>
      </w:r>
      <w:r w:rsidRPr="00C125FC">
        <w:rPr>
          <w:rFonts w:cs="Arabic Transparent"/>
          <w:sz w:val="24"/>
          <w:szCs w:val="24"/>
          <w:rtl/>
        </w:rPr>
        <w:t xml:space="preserve"> </w:t>
      </w:r>
      <w:proofErr w:type="spellStart"/>
      <w:r>
        <w:rPr>
          <w:rFonts w:cs="Arabic Transparent" w:hint="cs"/>
          <w:sz w:val="24"/>
          <w:szCs w:val="24"/>
          <w:rtl/>
        </w:rPr>
        <w:t>الشعراوي</w:t>
      </w:r>
      <w:proofErr w:type="spellEnd"/>
      <w:r>
        <w:rPr>
          <w:rFonts w:cs="Arabic Transparent" w:hint="cs"/>
          <w:sz w:val="24"/>
          <w:szCs w:val="24"/>
          <w:rtl/>
        </w:rPr>
        <w:t xml:space="preserve"> ، </w:t>
      </w:r>
      <w:r w:rsidRPr="00EB3739">
        <w:rPr>
          <w:rFonts w:cs="Arabic Transparent" w:hint="cs"/>
          <w:b/>
          <w:bCs/>
          <w:sz w:val="24"/>
          <w:szCs w:val="24"/>
          <w:rtl/>
        </w:rPr>
        <w:t xml:space="preserve">تفسير </w:t>
      </w:r>
      <w:proofErr w:type="spellStart"/>
      <w:r w:rsidRPr="00EB3739">
        <w:rPr>
          <w:rFonts w:cs="Arabic Transparent" w:hint="cs"/>
          <w:b/>
          <w:bCs/>
          <w:sz w:val="24"/>
          <w:szCs w:val="24"/>
          <w:rtl/>
        </w:rPr>
        <w:t>الشعراوي</w:t>
      </w:r>
      <w:proofErr w:type="spellEnd"/>
      <w:r w:rsidRPr="00C125FC">
        <w:rPr>
          <w:rFonts w:cs="Arabic Transparent" w:hint="cs"/>
          <w:sz w:val="24"/>
          <w:szCs w:val="24"/>
          <w:rtl/>
        </w:rPr>
        <w:t xml:space="preserve"> ، مجلد 23،14613.</w:t>
      </w:r>
    </w:p>
  </w:footnote>
  <w:footnote w:id="213">
    <w:p w:rsidR="00CC4974" w:rsidRPr="00C125FC" w:rsidRDefault="00CC4974" w:rsidP="00F43DE5">
      <w:pPr>
        <w:pStyle w:val="FootnoteText"/>
        <w:ind w:left="139"/>
        <w:rPr>
          <w:rFonts w:cs="Arabic Transparent"/>
          <w:sz w:val="24"/>
          <w:szCs w:val="24"/>
          <w:rtl/>
        </w:rPr>
      </w:pPr>
      <w:r w:rsidRPr="00C125FC">
        <w:rPr>
          <w:rStyle w:val="FootnoteReference"/>
          <w:rFonts w:eastAsiaTheme="majorEastAsia" w:cs="Arabic Transparent"/>
          <w:sz w:val="24"/>
          <w:szCs w:val="24"/>
        </w:rPr>
        <w:footnoteRef/>
      </w:r>
      <w:r w:rsidRPr="00C125FC">
        <w:rPr>
          <w:rFonts w:cs="Arabic Transparent" w:hint="cs"/>
          <w:sz w:val="24"/>
          <w:szCs w:val="24"/>
          <w:rtl/>
        </w:rPr>
        <w:t>.ابن عاشور، الطاهر</w:t>
      </w:r>
      <w:proofErr w:type="gramStart"/>
      <w:r w:rsidRPr="00C125FC">
        <w:rPr>
          <w:rFonts w:cs="Arabic Transparent" w:hint="cs"/>
          <w:sz w:val="24"/>
          <w:szCs w:val="24"/>
          <w:rtl/>
        </w:rPr>
        <w:t xml:space="preserve"> محمد </w:t>
      </w:r>
      <w:proofErr w:type="gramEnd"/>
      <w:r w:rsidRPr="00C125FC">
        <w:rPr>
          <w:rFonts w:cs="Arabic Transparent" w:hint="cs"/>
          <w:sz w:val="24"/>
          <w:szCs w:val="24"/>
          <w:rtl/>
        </w:rPr>
        <w:t xml:space="preserve">، </w:t>
      </w:r>
      <w:r w:rsidRPr="00EB3739">
        <w:rPr>
          <w:rFonts w:cs="Arabic Transparent" w:hint="cs"/>
          <w:b/>
          <w:bCs/>
          <w:sz w:val="24"/>
          <w:szCs w:val="24"/>
          <w:rtl/>
        </w:rPr>
        <w:t>التحرير و التنوير</w:t>
      </w:r>
      <w:r w:rsidRPr="00C125FC">
        <w:rPr>
          <w:rFonts w:cs="Arabic Transparent" w:hint="cs"/>
          <w:sz w:val="24"/>
          <w:szCs w:val="24"/>
          <w:rtl/>
        </w:rPr>
        <w:t xml:space="preserve"> ، ج 27،ص 57</w:t>
      </w:r>
    </w:p>
  </w:footnote>
  <w:footnote w:id="214">
    <w:p w:rsidR="00CC4974" w:rsidRPr="00C125FC" w:rsidRDefault="00CC4974" w:rsidP="00F43DE5">
      <w:pPr>
        <w:pStyle w:val="FootnoteText"/>
        <w:ind w:left="139"/>
        <w:rPr>
          <w:rFonts w:cs="Arabic Transparent"/>
          <w:sz w:val="24"/>
          <w:szCs w:val="24"/>
          <w:rtl/>
          <w:lang w:bidi="ar-JO"/>
        </w:rPr>
      </w:pPr>
      <w:r w:rsidRPr="00C125FC">
        <w:rPr>
          <w:rStyle w:val="FootnoteReference"/>
          <w:rFonts w:eastAsiaTheme="majorEastAsia" w:cs="Arabic Transparent"/>
          <w:sz w:val="24"/>
          <w:szCs w:val="24"/>
        </w:rPr>
        <w:footnoteRef/>
      </w:r>
      <w:r w:rsidRPr="00C125FC">
        <w:rPr>
          <w:rFonts w:cs="Arabic Transparent"/>
          <w:sz w:val="24"/>
          <w:szCs w:val="24"/>
          <w:rtl/>
        </w:rPr>
        <w:t xml:space="preserve"> </w:t>
      </w:r>
      <w:r>
        <w:rPr>
          <w:rFonts w:cs="Arabic Transparent" w:hint="cs"/>
          <w:sz w:val="24"/>
          <w:szCs w:val="24"/>
          <w:rtl/>
        </w:rPr>
        <w:t xml:space="preserve">المرجع نفسه </w:t>
      </w:r>
      <w:r w:rsidRPr="00C125FC">
        <w:rPr>
          <w:rFonts w:cs="Arabic Transparent" w:hint="cs"/>
          <w:sz w:val="24"/>
          <w:szCs w:val="24"/>
          <w:rtl/>
        </w:rPr>
        <w:t>، ج 27،ص 58</w:t>
      </w:r>
    </w:p>
  </w:footnote>
  <w:footnote w:id="215">
    <w:p w:rsidR="00CC4974" w:rsidRPr="00C125FC" w:rsidRDefault="00CC4974" w:rsidP="00F43DE5">
      <w:pPr>
        <w:pStyle w:val="FootnoteText"/>
        <w:ind w:left="139"/>
        <w:rPr>
          <w:rFonts w:cs="Arabic Transparent"/>
          <w:sz w:val="24"/>
          <w:szCs w:val="24"/>
          <w:rtl/>
        </w:rPr>
      </w:pPr>
      <w:r w:rsidRPr="00C125FC">
        <w:rPr>
          <w:rStyle w:val="FootnoteReference"/>
          <w:rFonts w:eastAsiaTheme="majorEastAsia" w:cs="Arabic Transparent"/>
          <w:sz w:val="24"/>
          <w:szCs w:val="24"/>
        </w:rPr>
        <w:footnoteRef/>
      </w:r>
      <w:r w:rsidRPr="00C125FC">
        <w:rPr>
          <w:rFonts w:cs="Arabic Transparent" w:hint="cs"/>
          <w:sz w:val="24"/>
          <w:szCs w:val="24"/>
          <w:rtl/>
        </w:rPr>
        <w:t>الراغب الأصفه</w:t>
      </w:r>
      <w:r>
        <w:rPr>
          <w:rFonts w:cs="Arabic Transparent" w:hint="cs"/>
          <w:sz w:val="24"/>
          <w:szCs w:val="24"/>
          <w:rtl/>
        </w:rPr>
        <w:t xml:space="preserve">اني، </w:t>
      </w:r>
      <w:r w:rsidRPr="00EB3739">
        <w:rPr>
          <w:rFonts w:cs="Arabic Transparent" w:hint="cs"/>
          <w:b/>
          <w:bCs/>
          <w:sz w:val="24"/>
          <w:szCs w:val="24"/>
          <w:rtl/>
        </w:rPr>
        <w:t>المفردات في غريب القرآن</w:t>
      </w:r>
      <w:r w:rsidRPr="00C125FC">
        <w:rPr>
          <w:rFonts w:cs="Arabic Transparent" w:hint="cs"/>
          <w:sz w:val="24"/>
          <w:szCs w:val="24"/>
          <w:rtl/>
        </w:rPr>
        <w:t xml:space="preserve"> ، ج1،ص 284.</w:t>
      </w:r>
      <w:r>
        <w:rPr>
          <w:rFonts w:cs="Arabic Transparent" w:hint="cs"/>
          <w:sz w:val="24"/>
          <w:szCs w:val="24"/>
          <w:rtl/>
        </w:rPr>
        <w:t xml:space="preserve">/ابن </w:t>
      </w:r>
      <w:proofErr w:type="gramStart"/>
      <w:r>
        <w:rPr>
          <w:rFonts w:cs="Arabic Transparent" w:hint="cs"/>
          <w:sz w:val="24"/>
          <w:szCs w:val="24"/>
          <w:rtl/>
        </w:rPr>
        <w:t>منظور</w:t>
      </w:r>
      <w:proofErr w:type="gramEnd"/>
      <w:r w:rsidRPr="00EB3739">
        <w:rPr>
          <w:rFonts w:cs="Arabic Transparent" w:hint="cs"/>
          <w:b/>
          <w:bCs/>
          <w:sz w:val="24"/>
          <w:szCs w:val="24"/>
          <w:rtl/>
        </w:rPr>
        <w:t>، لسان العرب</w:t>
      </w:r>
      <w:r w:rsidRPr="00C125FC">
        <w:rPr>
          <w:rFonts w:cs="Arabic Transparent" w:hint="cs"/>
          <w:sz w:val="24"/>
          <w:szCs w:val="24"/>
          <w:rtl/>
        </w:rPr>
        <w:t>، م4، ص329.</w:t>
      </w:r>
    </w:p>
  </w:footnote>
  <w:footnote w:id="216">
    <w:p w:rsidR="00CC4974" w:rsidRPr="00C125FC" w:rsidRDefault="00CC4974" w:rsidP="00F43DE5">
      <w:pPr>
        <w:pStyle w:val="FootnoteText"/>
        <w:ind w:left="139"/>
        <w:rPr>
          <w:rFonts w:cs="Arabic Transparent"/>
          <w:sz w:val="24"/>
          <w:szCs w:val="24"/>
          <w:rtl/>
          <w:lang w:bidi="ar-JO"/>
        </w:rPr>
      </w:pPr>
      <w:r w:rsidRPr="00C125FC">
        <w:rPr>
          <w:rStyle w:val="FootnoteReference"/>
          <w:rFonts w:eastAsiaTheme="majorEastAsia" w:cs="Arabic Transparent"/>
          <w:sz w:val="24"/>
          <w:szCs w:val="24"/>
        </w:rPr>
        <w:footnoteRef/>
      </w:r>
      <w:r w:rsidRPr="00C125FC">
        <w:rPr>
          <w:rFonts w:cs="Arabic Transparent"/>
          <w:sz w:val="24"/>
          <w:szCs w:val="24"/>
          <w:rtl/>
        </w:rPr>
        <w:t xml:space="preserve"> </w:t>
      </w:r>
      <w:r w:rsidRPr="00C125FC">
        <w:rPr>
          <w:rFonts w:cs="Arabic Transparent" w:hint="cs"/>
          <w:sz w:val="24"/>
          <w:szCs w:val="24"/>
          <w:rtl/>
        </w:rPr>
        <w:t>الشريف</w:t>
      </w:r>
      <w:proofErr w:type="gramStart"/>
      <w:r w:rsidRPr="00C125FC">
        <w:rPr>
          <w:rFonts w:cs="Arabic Transparent" w:hint="cs"/>
          <w:sz w:val="24"/>
          <w:szCs w:val="24"/>
          <w:rtl/>
        </w:rPr>
        <w:t>،محمد</w:t>
      </w:r>
      <w:proofErr w:type="gramEnd"/>
      <w:r w:rsidRPr="00C125FC">
        <w:rPr>
          <w:rFonts w:cs="Arabic Transparent" w:hint="cs"/>
          <w:sz w:val="24"/>
          <w:szCs w:val="24"/>
          <w:rtl/>
        </w:rPr>
        <w:t xml:space="preserve"> حسن، </w:t>
      </w:r>
      <w:r w:rsidRPr="00EB3739">
        <w:rPr>
          <w:rFonts w:cs="Arabic Transparent" w:hint="cs"/>
          <w:b/>
          <w:bCs/>
          <w:sz w:val="24"/>
          <w:szCs w:val="24"/>
          <w:rtl/>
        </w:rPr>
        <w:t>معجم حروف المعاني في القرآن الكريم</w:t>
      </w:r>
      <w:r w:rsidRPr="00C125FC">
        <w:rPr>
          <w:rFonts w:cs="Arabic Transparent" w:hint="cs"/>
          <w:sz w:val="24"/>
          <w:szCs w:val="24"/>
          <w:rtl/>
        </w:rPr>
        <w:t>، ج1، ص629.</w:t>
      </w:r>
    </w:p>
  </w:footnote>
  <w:footnote w:id="217">
    <w:p w:rsidR="00CC4974" w:rsidRPr="00C125FC" w:rsidRDefault="00CC4974" w:rsidP="00F43DE5">
      <w:pPr>
        <w:pStyle w:val="FootnoteText"/>
        <w:ind w:left="139"/>
        <w:rPr>
          <w:rFonts w:cs="Arabic Transparent"/>
          <w:sz w:val="24"/>
          <w:szCs w:val="24"/>
          <w:rtl/>
        </w:rPr>
      </w:pPr>
      <w:r w:rsidRPr="00C125FC">
        <w:rPr>
          <w:rStyle w:val="FootnoteReference"/>
          <w:rFonts w:eastAsiaTheme="majorEastAsia" w:cs="Arabic Transparent"/>
          <w:sz w:val="24"/>
          <w:szCs w:val="24"/>
        </w:rPr>
        <w:footnoteRef/>
      </w:r>
      <w:r w:rsidRPr="00C125FC">
        <w:rPr>
          <w:rFonts w:cs="Arabic Transparent"/>
          <w:sz w:val="24"/>
          <w:szCs w:val="24"/>
          <w:rtl/>
        </w:rPr>
        <w:t xml:space="preserve"> </w:t>
      </w:r>
      <w:r w:rsidRPr="00C125FC">
        <w:rPr>
          <w:rFonts w:cs="Arabic Transparent" w:hint="cs"/>
          <w:sz w:val="24"/>
          <w:szCs w:val="24"/>
          <w:rtl/>
        </w:rPr>
        <w:t xml:space="preserve">لابن فارس ، </w:t>
      </w:r>
      <w:proofErr w:type="spellStart"/>
      <w:r w:rsidRPr="00C125FC">
        <w:rPr>
          <w:rFonts w:cs="Arabic Transparent" w:hint="cs"/>
          <w:sz w:val="24"/>
          <w:szCs w:val="24"/>
          <w:rtl/>
        </w:rPr>
        <w:t>ابي</w:t>
      </w:r>
      <w:proofErr w:type="spellEnd"/>
      <w:r w:rsidRPr="00C125FC">
        <w:rPr>
          <w:rFonts w:cs="Arabic Transparent" w:hint="cs"/>
          <w:sz w:val="24"/>
          <w:szCs w:val="24"/>
          <w:rtl/>
        </w:rPr>
        <w:t xml:space="preserve"> الحسن أحمد بن زكريا،</w:t>
      </w:r>
      <w:r w:rsidRPr="00EB3739">
        <w:rPr>
          <w:rFonts w:cs="Arabic Transparent" w:hint="cs"/>
          <w:b/>
          <w:bCs/>
          <w:sz w:val="24"/>
          <w:szCs w:val="24"/>
          <w:rtl/>
        </w:rPr>
        <w:t xml:space="preserve">معجم </w:t>
      </w:r>
      <w:proofErr w:type="spellStart"/>
      <w:r w:rsidRPr="00EB3739">
        <w:rPr>
          <w:rFonts w:cs="Arabic Transparent" w:hint="cs"/>
          <w:b/>
          <w:bCs/>
          <w:sz w:val="24"/>
          <w:szCs w:val="24"/>
          <w:rtl/>
        </w:rPr>
        <w:t>مقايس</w:t>
      </w:r>
      <w:proofErr w:type="spellEnd"/>
      <w:r w:rsidRPr="00EB3739">
        <w:rPr>
          <w:rFonts w:cs="Arabic Transparent" w:hint="cs"/>
          <w:b/>
          <w:bCs/>
          <w:sz w:val="24"/>
          <w:szCs w:val="24"/>
          <w:rtl/>
        </w:rPr>
        <w:t xml:space="preserve"> اللغة</w:t>
      </w:r>
      <w:r w:rsidRPr="00C125FC">
        <w:rPr>
          <w:rFonts w:cs="Arabic Transparent" w:hint="cs"/>
          <w:sz w:val="24"/>
          <w:szCs w:val="24"/>
          <w:rtl/>
        </w:rPr>
        <w:t>،ج2ص 178.</w:t>
      </w:r>
    </w:p>
  </w:footnote>
  <w:footnote w:id="218">
    <w:p w:rsidR="00CC4974" w:rsidRPr="00C125FC" w:rsidRDefault="00CC4974" w:rsidP="00F43DE5">
      <w:pPr>
        <w:pStyle w:val="FootnoteText"/>
        <w:ind w:left="139"/>
        <w:rPr>
          <w:rFonts w:cs="Arabic Transparent"/>
          <w:sz w:val="24"/>
          <w:szCs w:val="24"/>
          <w:rtl/>
          <w:lang w:bidi="ar-JO"/>
        </w:rPr>
      </w:pPr>
      <w:r w:rsidRPr="00C125FC">
        <w:rPr>
          <w:rStyle w:val="FootnoteReference"/>
          <w:rFonts w:eastAsiaTheme="majorEastAsia" w:cs="Arabic Transparent"/>
          <w:sz w:val="24"/>
          <w:szCs w:val="24"/>
        </w:rPr>
        <w:footnoteRef/>
      </w:r>
      <w:r w:rsidRPr="00C125FC">
        <w:rPr>
          <w:rFonts w:cs="Arabic Transparent"/>
          <w:sz w:val="24"/>
          <w:szCs w:val="24"/>
          <w:rtl/>
        </w:rPr>
        <w:t xml:space="preserve"> </w:t>
      </w:r>
      <w:r w:rsidRPr="00C125FC">
        <w:rPr>
          <w:rFonts w:cs="Arabic Transparent" w:hint="cs"/>
          <w:sz w:val="24"/>
          <w:szCs w:val="24"/>
          <w:rtl/>
        </w:rPr>
        <w:t>ابن عاشور، الطاهر محمد</w:t>
      </w:r>
      <w:proofErr w:type="gramStart"/>
      <w:r w:rsidRPr="00C125FC">
        <w:rPr>
          <w:rFonts w:cs="Arabic Transparent" w:hint="cs"/>
          <w:sz w:val="24"/>
          <w:szCs w:val="24"/>
          <w:rtl/>
        </w:rPr>
        <w:t>،</w:t>
      </w:r>
      <w:r w:rsidRPr="00EB3739">
        <w:rPr>
          <w:rFonts w:cs="Arabic Transparent" w:hint="cs"/>
          <w:b/>
          <w:bCs/>
          <w:sz w:val="24"/>
          <w:szCs w:val="24"/>
          <w:rtl/>
        </w:rPr>
        <w:t>التحرير</w:t>
      </w:r>
      <w:proofErr w:type="gramEnd"/>
      <w:r w:rsidRPr="00EB3739">
        <w:rPr>
          <w:rFonts w:cs="Arabic Transparent" w:hint="cs"/>
          <w:b/>
          <w:bCs/>
          <w:sz w:val="24"/>
          <w:szCs w:val="24"/>
          <w:rtl/>
        </w:rPr>
        <w:t xml:space="preserve"> و التنوير</w:t>
      </w:r>
      <w:r w:rsidRPr="00C125FC">
        <w:rPr>
          <w:rFonts w:cs="Arabic Transparent" w:hint="cs"/>
          <w:sz w:val="24"/>
          <w:szCs w:val="24"/>
          <w:rtl/>
        </w:rPr>
        <w:t>، ج 24،ص69.</w:t>
      </w:r>
    </w:p>
  </w:footnote>
  <w:footnote w:id="219">
    <w:p w:rsidR="00CC4974" w:rsidRPr="00001EEA" w:rsidRDefault="00CC4974" w:rsidP="00F43DE5">
      <w:pPr>
        <w:pStyle w:val="FootnoteText"/>
        <w:ind w:left="139"/>
        <w:rPr>
          <w:rFonts w:cs="Arabic Transparent"/>
          <w:sz w:val="24"/>
          <w:szCs w:val="24"/>
          <w:rtl/>
        </w:rPr>
      </w:pPr>
      <w:r w:rsidRPr="00001EEA">
        <w:rPr>
          <w:rStyle w:val="FootnoteReference"/>
          <w:rFonts w:eastAsiaTheme="majorEastAsia" w:cs="Arabic Transparent"/>
          <w:sz w:val="24"/>
          <w:szCs w:val="24"/>
        </w:rPr>
        <w:footnoteRef/>
      </w:r>
      <w:r w:rsidRPr="00001EEA">
        <w:rPr>
          <w:rFonts w:cs="Arabic Transparent"/>
          <w:sz w:val="24"/>
          <w:szCs w:val="24"/>
          <w:rtl/>
        </w:rPr>
        <w:t xml:space="preserve"> </w:t>
      </w:r>
      <w:r w:rsidRPr="00001EEA">
        <w:rPr>
          <w:rFonts w:cs="Arabic Transparent" w:hint="cs"/>
          <w:sz w:val="24"/>
          <w:szCs w:val="24"/>
          <w:rtl/>
        </w:rPr>
        <w:t xml:space="preserve"> الراغب الأصفهاني،</w:t>
      </w:r>
      <w:r w:rsidRPr="00EB3739">
        <w:rPr>
          <w:rFonts w:cs="Arabic Transparent" w:hint="cs"/>
          <w:b/>
          <w:bCs/>
          <w:sz w:val="24"/>
          <w:szCs w:val="24"/>
          <w:rtl/>
        </w:rPr>
        <w:t>المفردات في غريب القرآن</w:t>
      </w:r>
      <w:r w:rsidRPr="00001EEA">
        <w:rPr>
          <w:rFonts w:cs="Arabic Transparent" w:hint="cs"/>
          <w:sz w:val="24"/>
          <w:szCs w:val="24"/>
          <w:rtl/>
        </w:rPr>
        <w:t xml:space="preserve"> ، ج2،ص645.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20637816"/>
      <w:docPartObj>
        <w:docPartGallery w:val="Page Numbers (Top of Page)"/>
        <w:docPartUnique/>
      </w:docPartObj>
    </w:sdtPr>
    <w:sdtContent>
      <w:p w:rsidR="00E5440E" w:rsidRDefault="00E5440E">
        <w:pPr>
          <w:pStyle w:val="Header"/>
          <w:jc w:val="center"/>
        </w:pPr>
        <w:fldSimple w:instr=" PAGE   \* MERGEFORMAT ">
          <w:r w:rsidR="003C6313">
            <w:rPr>
              <w:rFonts w:hint="eastAsia"/>
              <w:noProof/>
              <w:rtl/>
            </w:rPr>
            <w:t>ث‌</w:t>
          </w:r>
        </w:fldSimple>
      </w:p>
    </w:sdtContent>
  </w:sdt>
  <w:p w:rsidR="00E5440E" w:rsidRDefault="00E54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9806259"/>
      <w:docPartObj>
        <w:docPartGallery w:val="Page Numbers (Top of Page)"/>
        <w:docPartUnique/>
      </w:docPartObj>
    </w:sdtPr>
    <w:sdtContent>
      <w:p w:rsidR="00CC4974" w:rsidRDefault="00CD68CF">
        <w:pPr>
          <w:pStyle w:val="Header"/>
          <w:jc w:val="center"/>
        </w:pPr>
        <w:fldSimple w:instr=" PAGE   \* MERGEFORMAT ">
          <w:r w:rsidR="003C6313">
            <w:rPr>
              <w:noProof/>
              <w:rtl/>
            </w:rPr>
            <w:t>127</w:t>
          </w:r>
        </w:fldSimple>
      </w:p>
    </w:sdtContent>
  </w:sdt>
  <w:p w:rsidR="00CC4974" w:rsidRDefault="00CC49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06A"/>
    <w:multiLevelType w:val="hybridMultilevel"/>
    <w:tmpl w:val="26B43062"/>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
    <w:nsid w:val="089C788E"/>
    <w:multiLevelType w:val="hybridMultilevel"/>
    <w:tmpl w:val="508EA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7099B"/>
    <w:multiLevelType w:val="hybridMultilevel"/>
    <w:tmpl w:val="116E041C"/>
    <w:lvl w:ilvl="0" w:tplc="0DEEA4A6">
      <w:start w:val="1"/>
      <w:numFmt w:val="decimal"/>
      <w:lvlText w:val="%1."/>
      <w:lvlJc w:val="left"/>
      <w:pPr>
        <w:ind w:left="-16" w:hanging="360"/>
      </w:pPr>
      <w:rPr>
        <w:rFonts w:hint="default"/>
      </w:rPr>
    </w:lvl>
    <w:lvl w:ilvl="1" w:tplc="04090019" w:tentative="1">
      <w:start w:val="1"/>
      <w:numFmt w:val="lowerLetter"/>
      <w:lvlText w:val="%2."/>
      <w:lvlJc w:val="left"/>
      <w:pPr>
        <w:ind w:left="704" w:hanging="360"/>
      </w:pPr>
    </w:lvl>
    <w:lvl w:ilvl="2" w:tplc="0409001B" w:tentative="1">
      <w:start w:val="1"/>
      <w:numFmt w:val="lowerRoman"/>
      <w:lvlText w:val="%3."/>
      <w:lvlJc w:val="right"/>
      <w:pPr>
        <w:ind w:left="1424" w:hanging="180"/>
      </w:pPr>
    </w:lvl>
    <w:lvl w:ilvl="3" w:tplc="0409000F" w:tentative="1">
      <w:start w:val="1"/>
      <w:numFmt w:val="decimal"/>
      <w:lvlText w:val="%4."/>
      <w:lvlJc w:val="left"/>
      <w:pPr>
        <w:ind w:left="2144" w:hanging="360"/>
      </w:pPr>
    </w:lvl>
    <w:lvl w:ilvl="4" w:tplc="04090019" w:tentative="1">
      <w:start w:val="1"/>
      <w:numFmt w:val="lowerLetter"/>
      <w:lvlText w:val="%5."/>
      <w:lvlJc w:val="left"/>
      <w:pPr>
        <w:ind w:left="2864" w:hanging="360"/>
      </w:pPr>
    </w:lvl>
    <w:lvl w:ilvl="5" w:tplc="0409001B" w:tentative="1">
      <w:start w:val="1"/>
      <w:numFmt w:val="lowerRoman"/>
      <w:lvlText w:val="%6."/>
      <w:lvlJc w:val="right"/>
      <w:pPr>
        <w:ind w:left="3584" w:hanging="180"/>
      </w:pPr>
    </w:lvl>
    <w:lvl w:ilvl="6" w:tplc="0409000F" w:tentative="1">
      <w:start w:val="1"/>
      <w:numFmt w:val="decimal"/>
      <w:lvlText w:val="%7."/>
      <w:lvlJc w:val="left"/>
      <w:pPr>
        <w:ind w:left="4304" w:hanging="360"/>
      </w:pPr>
    </w:lvl>
    <w:lvl w:ilvl="7" w:tplc="04090019" w:tentative="1">
      <w:start w:val="1"/>
      <w:numFmt w:val="lowerLetter"/>
      <w:lvlText w:val="%8."/>
      <w:lvlJc w:val="left"/>
      <w:pPr>
        <w:ind w:left="5024" w:hanging="360"/>
      </w:pPr>
    </w:lvl>
    <w:lvl w:ilvl="8" w:tplc="0409001B" w:tentative="1">
      <w:start w:val="1"/>
      <w:numFmt w:val="lowerRoman"/>
      <w:lvlText w:val="%9."/>
      <w:lvlJc w:val="right"/>
      <w:pPr>
        <w:ind w:left="5744" w:hanging="180"/>
      </w:pPr>
    </w:lvl>
  </w:abstractNum>
  <w:abstractNum w:abstractNumId="3">
    <w:nsid w:val="0B4044AB"/>
    <w:multiLevelType w:val="hybridMultilevel"/>
    <w:tmpl w:val="A210D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275A8"/>
    <w:multiLevelType w:val="hybridMultilevel"/>
    <w:tmpl w:val="1A1AD212"/>
    <w:lvl w:ilvl="0" w:tplc="04090009">
      <w:start w:val="1"/>
      <w:numFmt w:val="bullet"/>
      <w:lvlText w:val=""/>
      <w:lvlJc w:val="left"/>
      <w:pPr>
        <w:ind w:left="1669" w:hanging="360"/>
      </w:pPr>
      <w:rPr>
        <w:rFonts w:ascii="Wingdings" w:hAnsi="Wingdings" w:hint="default"/>
      </w:rPr>
    </w:lvl>
    <w:lvl w:ilvl="1" w:tplc="04090003" w:tentative="1">
      <w:start w:val="1"/>
      <w:numFmt w:val="bullet"/>
      <w:lvlText w:val="o"/>
      <w:lvlJc w:val="left"/>
      <w:pPr>
        <w:ind w:left="2389" w:hanging="360"/>
      </w:pPr>
      <w:rPr>
        <w:rFonts w:ascii="Courier New" w:hAnsi="Courier New" w:cs="Courier New" w:hint="default"/>
      </w:rPr>
    </w:lvl>
    <w:lvl w:ilvl="2" w:tplc="04090005" w:tentative="1">
      <w:start w:val="1"/>
      <w:numFmt w:val="bullet"/>
      <w:lvlText w:val=""/>
      <w:lvlJc w:val="left"/>
      <w:pPr>
        <w:ind w:left="3109" w:hanging="360"/>
      </w:pPr>
      <w:rPr>
        <w:rFonts w:ascii="Wingdings" w:hAnsi="Wingdings" w:hint="default"/>
      </w:rPr>
    </w:lvl>
    <w:lvl w:ilvl="3" w:tplc="04090001" w:tentative="1">
      <w:start w:val="1"/>
      <w:numFmt w:val="bullet"/>
      <w:lvlText w:val=""/>
      <w:lvlJc w:val="left"/>
      <w:pPr>
        <w:ind w:left="3829" w:hanging="360"/>
      </w:pPr>
      <w:rPr>
        <w:rFonts w:ascii="Symbol" w:hAnsi="Symbol" w:hint="default"/>
      </w:rPr>
    </w:lvl>
    <w:lvl w:ilvl="4" w:tplc="04090003" w:tentative="1">
      <w:start w:val="1"/>
      <w:numFmt w:val="bullet"/>
      <w:lvlText w:val="o"/>
      <w:lvlJc w:val="left"/>
      <w:pPr>
        <w:ind w:left="4549" w:hanging="360"/>
      </w:pPr>
      <w:rPr>
        <w:rFonts w:ascii="Courier New" w:hAnsi="Courier New" w:cs="Courier New" w:hint="default"/>
      </w:rPr>
    </w:lvl>
    <w:lvl w:ilvl="5" w:tplc="04090005" w:tentative="1">
      <w:start w:val="1"/>
      <w:numFmt w:val="bullet"/>
      <w:lvlText w:val=""/>
      <w:lvlJc w:val="left"/>
      <w:pPr>
        <w:ind w:left="5269" w:hanging="360"/>
      </w:pPr>
      <w:rPr>
        <w:rFonts w:ascii="Wingdings" w:hAnsi="Wingdings" w:hint="default"/>
      </w:rPr>
    </w:lvl>
    <w:lvl w:ilvl="6" w:tplc="04090001" w:tentative="1">
      <w:start w:val="1"/>
      <w:numFmt w:val="bullet"/>
      <w:lvlText w:val=""/>
      <w:lvlJc w:val="left"/>
      <w:pPr>
        <w:ind w:left="5989" w:hanging="360"/>
      </w:pPr>
      <w:rPr>
        <w:rFonts w:ascii="Symbol" w:hAnsi="Symbol" w:hint="default"/>
      </w:rPr>
    </w:lvl>
    <w:lvl w:ilvl="7" w:tplc="04090003" w:tentative="1">
      <w:start w:val="1"/>
      <w:numFmt w:val="bullet"/>
      <w:lvlText w:val="o"/>
      <w:lvlJc w:val="left"/>
      <w:pPr>
        <w:ind w:left="6709" w:hanging="360"/>
      </w:pPr>
      <w:rPr>
        <w:rFonts w:ascii="Courier New" w:hAnsi="Courier New" w:cs="Courier New" w:hint="default"/>
      </w:rPr>
    </w:lvl>
    <w:lvl w:ilvl="8" w:tplc="04090005" w:tentative="1">
      <w:start w:val="1"/>
      <w:numFmt w:val="bullet"/>
      <w:lvlText w:val=""/>
      <w:lvlJc w:val="left"/>
      <w:pPr>
        <w:ind w:left="7429" w:hanging="360"/>
      </w:pPr>
      <w:rPr>
        <w:rFonts w:ascii="Wingdings" w:hAnsi="Wingdings" w:hint="default"/>
      </w:rPr>
    </w:lvl>
  </w:abstractNum>
  <w:abstractNum w:abstractNumId="5">
    <w:nsid w:val="0E086C94"/>
    <w:multiLevelType w:val="hybridMultilevel"/>
    <w:tmpl w:val="8D0EFC00"/>
    <w:lvl w:ilvl="0" w:tplc="04090009">
      <w:start w:val="1"/>
      <w:numFmt w:val="bullet"/>
      <w:lvlText w:val=""/>
      <w:lvlJc w:val="left"/>
      <w:pPr>
        <w:ind w:left="949" w:hanging="360"/>
      </w:pPr>
      <w:rPr>
        <w:rFonts w:ascii="Wingdings" w:hAnsi="Wingdings"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6">
    <w:nsid w:val="0FDF0C65"/>
    <w:multiLevelType w:val="hybridMultilevel"/>
    <w:tmpl w:val="7C569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D3678"/>
    <w:multiLevelType w:val="hybridMultilevel"/>
    <w:tmpl w:val="B5BCA1F0"/>
    <w:lvl w:ilvl="0" w:tplc="1F66D408">
      <w:numFmt w:val="bullet"/>
      <w:lvlText w:val="-"/>
      <w:lvlJc w:val="left"/>
      <w:pPr>
        <w:ind w:left="-131" w:hanging="360"/>
      </w:pPr>
      <w:rPr>
        <w:rFonts w:ascii="@Arial Unicode MS" w:eastAsia="@Arial Unicode MS" w:hAnsi="@Arial Unicode MS" w:cs="@Arial Unicode MS" w:hint="eastAsia"/>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8">
    <w:nsid w:val="1BD149E0"/>
    <w:multiLevelType w:val="hybridMultilevel"/>
    <w:tmpl w:val="D780C472"/>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9">
    <w:nsid w:val="2198797D"/>
    <w:multiLevelType w:val="hybridMultilevel"/>
    <w:tmpl w:val="15F0F4A4"/>
    <w:lvl w:ilvl="0" w:tplc="45089A00">
      <w:start w:val="1"/>
      <w:numFmt w:val="decimal"/>
      <w:lvlText w:val="%1."/>
      <w:lvlJc w:val="left"/>
      <w:pPr>
        <w:ind w:left="-132"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0">
    <w:nsid w:val="21E03839"/>
    <w:multiLevelType w:val="hybridMultilevel"/>
    <w:tmpl w:val="09BA71D4"/>
    <w:lvl w:ilvl="0" w:tplc="04090009">
      <w:start w:val="1"/>
      <w:numFmt w:val="bullet"/>
      <w:lvlText w:val=""/>
      <w:lvlJc w:val="left"/>
      <w:pPr>
        <w:ind w:left="30" w:hanging="360"/>
      </w:pPr>
      <w:rPr>
        <w:rFonts w:ascii="Wingdings" w:hAnsi="Wingdings"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1">
    <w:nsid w:val="264604A3"/>
    <w:multiLevelType w:val="hybridMultilevel"/>
    <w:tmpl w:val="22E65812"/>
    <w:lvl w:ilvl="0" w:tplc="2B04BAFE">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2">
    <w:nsid w:val="26DF7A98"/>
    <w:multiLevelType w:val="hybridMultilevel"/>
    <w:tmpl w:val="A91C31D6"/>
    <w:lvl w:ilvl="0" w:tplc="04090005">
      <w:start w:val="1"/>
      <w:numFmt w:val="bullet"/>
      <w:lvlText w:val=""/>
      <w:lvlJc w:val="left"/>
      <w:pPr>
        <w:ind w:left="674" w:hanging="360"/>
      </w:pPr>
      <w:rPr>
        <w:rFonts w:ascii="Wingdings" w:hAnsi="Wingdings" w:hint="default"/>
      </w:rPr>
    </w:lvl>
    <w:lvl w:ilvl="1" w:tplc="04090003" w:tentative="1">
      <w:start w:val="1"/>
      <w:numFmt w:val="bullet"/>
      <w:lvlText w:val="o"/>
      <w:lvlJc w:val="left"/>
      <w:pPr>
        <w:ind w:left="1394" w:hanging="360"/>
      </w:pPr>
      <w:rPr>
        <w:rFonts w:ascii="Courier New" w:hAnsi="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3">
    <w:nsid w:val="27AE0AAF"/>
    <w:multiLevelType w:val="hybridMultilevel"/>
    <w:tmpl w:val="6A746C1E"/>
    <w:lvl w:ilvl="0" w:tplc="59D4A8F6">
      <w:start w:val="1"/>
      <w:numFmt w:val="decimal"/>
      <w:lvlText w:val="%1."/>
      <w:lvlJc w:val="left"/>
      <w:pPr>
        <w:ind w:left="118" w:hanging="360"/>
      </w:pPr>
      <w:rPr>
        <w:rFonts w:hint="default"/>
      </w:rPr>
    </w:lvl>
    <w:lvl w:ilvl="1" w:tplc="04090019" w:tentative="1">
      <w:start w:val="1"/>
      <w:numFmt w:val="lowerLetter"/>
      <w:lvlText w:val="%2."/>
      <w:lvlJc w:val="left"/>
      <w:pPr>
        <w:ind w:left="838" w:hanging="360"/>
      </w:pPr>
    </w:lvl>
    <w:lvl w:ilvl="2" w:tplc="0409001B" w:tentative="1">
      <w:start w:val="1"/>
      <w:numFmt w:val="lowerRoman"/>
      <w:lvlText w:val="%3."/>
      <w:lvlJc w:val="right"/>
      <w:pPr>
        <w:ind w:left="1558" w:hanging="180"/>
      </w:pPr>
    </w:lvl>
    <w:lvl w:ilvl="3" w:tplc="0409000F" w:tentative="1">
      <w:start w:val="1"/>
      <w:numFmt w:val="decimal"/>
      <w:lvlText w:val="%4."/>
      <w:lvlJc w:val="left"/>
      <w:pPr>
        <w:ind w:left="2278" w:hanging="360"/>
      </w:pPr>
    </w:lvl>
    <w:lvl w:ilvl="4" w:tplc="04090019" w:tentative="1">
      <w:start w:val="1"/>
      <w:numFmt w:val="lowerLetter"/>
      <w:lvlText w:val="%5."/>
      <w:lvlJc w:val="left"/>
      <w:pPr>
        <w:ind w:left="2998" w:hanging="360"/>
      </w:pPr>
    </w:lvl>
    <w:lvl w:ilvl="5" w:tplc="0409001B" w:tentative="1">
      <w:start w:val="1"/>
      <w:numFmt w:val="lowerRoman"/>
      <w:lvlText w:val="%6."/>
      <w:lvlJc w:val="right"/>
      <w:pPr>
        <w:ind w:left="3718" w:hanging="180"/>
      </w:pPr>
    </w:lvl>
    <w:lvl w:ilvl="6" w:tplc="0409000F" w:tentative="1">
      <w:start w:val="1"/>
      <w:numFmt w:val="decimal"/>
      <w:lvlText w:val="%7."/>
      <w:lvlJc w:val="left"/>
      <w:pPr>
        <w:ind w:left="4438" w:hanging="360"/>
      </w:pPr>
    </w:lvl>
    <w:lvl w:ilvl="7" w:tplc="04090019" w:tentative="1">
      <w:start w:val="1"/>
      <w:numFmt w:val="lowerLetter"/>
      <w:lvlText w:val="%8."/>
      <w:lvlJc w:val="left"/>
      <w:pPr>
        <w:ind w:left="5158" w:hanging="360"/>
      </w:pPr>
    </w:lvl>
    <w:lvl w:ilvl="8" w:tplc="0409001B" w:tentative="1">
      <w:start w:val="1"/>
      <w:numFmt w:val="lowerRoman"/>
      <w:lvlText w:val="%9."/>
      <w:lvlJc w:val="right"/>
      <w:pPr>
        <w:ind w:left="5878" w:hanging="180"/>
      </w:pPr>
    </w:lvl>
  </w:abstractNum>
  <w:abstractNum w:abstractNumId="14">
    <w:nsid w:val="284D3D75"/>
    <w:multiLevelType w:val="hybridMultilevel"/>
    <w:tmpl w:val="04A6D1DA"/>
    <w:lvl w:ilvl="0" w:tplc="04090005">
      <w:start w:val="1"/>
      <w:numFmt w:val="bullet"/>
      <w:lvlText w:val=""/>
      <w:lvlJc w:val="left"/>
      <w:pPr>
        <w:ind w:left="-46" w:hanging="360"/>
      </w:pPr>
      <w:rPr>
        <w:rFonts w:ascii="Wingdings" w:hAnsi="Wingdings" w:hint="default"/>
      </w:rPr>
    </w:lvl>
    <w:lvl w:ilvl="1" w:tplc="04090003" w:tentative="1">
      <w:start w:val="1"/>
      <w:numFmt w:val="bullet"/>
      <w:lvlText w:val="o"/>
      <w:lvlJc w:val="left"/>
      <w:pPr>
        <w:ind w:left="674" w:hanging="360"/>
      </w:pPr>
      <w:rPr>
        <w:rFonts w:ascii="Courier New" w:hAnsi="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15">
    <w:nsid w:val="2C3E0DB5"/>
    <w:multiLevelType w:val="hybridMultilevel"/>
    <w:tmpl w:val="53CC43CC"/>
    <w:lvl w:ilvl="0" w:tplc="04090005">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6">
    <w:nsid w:val="2DCA69E6"/>
    <w:multiLevelType w:val="hybridMultilevel"/>
    <w:tmpl w:val="4866EFF0"/>
    <w:lvl w:ilvl="0" w:tplc="8DC66912">
      <w:start w:val="4"/>
      <w:numFmt w:val="bullet"/>
      <w:lvlText w:val="-"/>
      <w:lvlJc w:val="left"/>
      <w:pPr>
        <w:ind w:left="118" w:hanging="360"/>
      </w:pPr>
      <w:rPr>
        <w:rFonts w:ascii="Times New Roman" w:eastAsia="Times New Roman" w:hAnsi="Times New Roman" w:cs="Times New Roman" w:hint="default"/>
      </w:rPr>
    </w:lvl>
    <w:lvl w:ilvl="1" w:tplc="04090003" w:tentative="1">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17">
    <w:nsid w:val="31A25C9F"/>
    <w:multiLevelType w:val="hybridMultilevel"/>
    <w:tmpl w:val="0AFCC36A"/>
    <w:lvl w:ilvl="0" w:tplc="04090009">
      <w:start w:val="1"/>
      <w:numFmt w:val="bullet"/>
      <w:lvlText w:val=""/>
      <w:lvlJc w:val="left"/>
      <w:pPr>
        <w:ind w:left="-273" w:hanging="360"/>
      </w:pPr>
      <w:rPr>
        <w:rFonts w:ascii="Wingdings" w:hAnsi="Wingdings"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18">
    <w:nsid w:val="31BC40F2"/>
    <w:multiLevelType w:val="hybridMultilevel"/>
    <w:tmpl w:val="992CD5E8"/>
    <w:lvl w:ilvl="0" w:tplc="04090009">
      <w:start w:val="1"/>
      <w:numFmt w:val="bullet"/>
      <w:lvlText w:val=""/>
      <w:lvlJc w:val="left"/>
      <w:pPr>
        <w:ind w:left="674" w:hanging="360"/>
      </w:pPr>
      <w:rPr>
        <w:rFonts w:ascii="Wingdings" w:hAnsi="Wingdings" w:hint="default"/>
      </w:rPr>
    </w:lvl>
    <w:lvl w:ilvl="1" w:tplc="04090003" w:tentative="1">
      <w:start w:val="1"/>
      <w:numFmt w:val="bullet"/>
      <w:lvlText w:val="o"/>
      <w:lvlJc w:val="left"/>
      <w:pPr>
        <w:ind w:left="1394" w:hanging="360"/>
      </w:pPr>
      <w:rPr>
        <w:rFonts w:ascii="Courier New" w:hAnsi="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9">
    <w:nsid w:val="35FF4464"/>
    <w:multiLevelType w:val="hybridMultilevel"/>
    <w:tmpl w:val="52B4436C"/>
    <w:lvl w:ilvl="0" w:tplc="0409000F">
      <w:start w:val="1"/>
      <w:numFmt w:val="decimal"/>
      <w:lvlText w:val="%1."/>
      <w:lvlJc w:val="left"/>
      <w:pPr>
        <w:ind w:left="95" w:hanging="360"/>
      </w:pPr>
      <w:rPr>
        <w:rFonts w:hint="default"/>
        <w:lang w:bidi="ar-JO"/>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0">
    <w:nsid w:val="363974D5"/>
    <w:multiLevelType w:val="hybridMultilevel"/>
    <w:tmpl w:val="DE2A7B5A"/>
    <w:lvl w:ilvl="0" w:tplc="04090013">
      <w:start w:val="1"/>
      <w:numFmt w:val="arabicAlpha"/>
      <w:lvlText w:val="%1-"/>
      <w:lvlJc w:val="center"/>
      <w:pPr>
        <w:ind w:left="228" w:hanging="360"/>
      </w:p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21">
    <w:nsid w:val="370D375D"/>
    <w:multiLevelType w:val="hybridMultilevel"/>
    <w:tmpl w:val="20A49400"/>
    <w:lvl w:ilvl="0" w:tplc="04090009">
      <w:start w:val="1"/>
      <w:numFmt w:val="bullet"/>
      <w:lvlText w:val=""/>
      <w:lvlJc w:val="left"/>
      <w:pPr>
        <w:ind w:left="-46" w:hanging="360"/>
      </w:pPr>
      <w:rPr>
        <w:rFonts w:ascii="Wingdings" w:hAnsi="Wingdings"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22">
    <w:nsid w:val="383630BD"/>
    <w:multiLevelType w:val="hybridMultilevel"/>
    <w:tmpl w:val="24145898"/>
    <w:lvl w:ilvl="0" w:tplc="B9F22A5A">
      <w:start w:val="1"/>
      <w:numFmt w:val="decimal"/>
      <w:lvlText w:val="%1."/>
      <w:lvlJc w:val="left"/>
      <w:pPr>
        <w:ind w:left="-406" w:hanging="360"/>
      </w:pPr>
      <w:rPr>
        <w:rFonts w:cs="Times New Roman" w:hint="default"/>
      </w:rPr>
    </w:lvl>
    <w:lvl w:ilvl="1" w:tplc="04090019" w:tentative="1">
      <w:start w:val="1"/>
      <w:numFmt w:val="lowerLetter"/>
      <w:lvlText w:val="%2."/>
      <w:lvlJc w:val="left"/>
      <w:pPr>
        <w:ind w:left="314" w:hanging="360"/>
      </w:pPr>
      <w:rPr>
        <w:rFonts w:cs="Times New Roman"/>
      </w:rPr>
    </w:lvl>
    <w:lvl w:ilvl="2" w:tplc="0409001B" w:tentative="1">
      <w:start w:val="1"/>
      <w:numFmt w:val="lowerRoman"/>
      <w:lvlText w:val="%3."/>
      <w:lvlJc w:val="right"/>
      <w:pPr>
        <w:ind w:left="1034" w:hanging="180"/>
      </w:pPr>
      <w:rPr>
        <w:rFonts w:cs="Times New Roman"/>
      </w:rPr>
    </w:lvl>
    <w:lvl w:ilvl="3" w:tplc="0409000F" w:tentative="1">
      <w:start w:val="1"/>
      <w:numFmt w:val="decimal"/>
      <w:lvlText w:val="%4."/>
      <w:lvlJc w:val="left"/>
      <w:pPr>
        <w:ind w:left="1754" w:hanging="360"/>
      </w:pPr>
      <w:rPr>
        <w:rFonts w:cs="Times New Roman"/>
      </w:rPr>
    </w:lvl>
    <w:lvl w:ilvl="4" w:tplc="04090019" w:tentative="1">
      <w:start w:val="1"/>
      <w:numFmt w:val="lowerLetter"/>
      <w:lvlText w:val="%5."/>
      <w:lvlJc w:val="left"/>
      <w:pPr>
        <w:ind w:left="2474" w:hanging="360"/>
      </w:pPr>
      <w:rPr>
        <w:rFonts w:cs="Times New Roman"/>
      </w:rPr>
    </w:lvl>
    <w:lvl w:ilvl="5" w:tplc="0409001B" w:tentative="1">
      <w:start w:val="1"/>
      <w:numFmt w:val="lowerRoman"/>
      <w:lvlText w:val="%6."/>
      <w:lvlJc w:val="right"/>
      <w:pPr>
        <w:ind w:left="3194" w:hanging="180"/>
      </w:pPr>
      <w:rPr>
        <w:rFonts w:cs="Times New Roman"/>
      </w:rPr>
    </w:lvl>
    <w:lvl w:ilvl="6" w:tplc="0409000F" w:tentative="1">
      <w:start w:val="1"/>
      <w:numFmt w:val="decimal"/>
      <w:lvlText w:val="%7."/>
      <w:lvlJc w:val="left"/>
      <w:pPr>
        <w:ind w:left="3914" w:hanging="360"/>
      </w:pPr>
      <w:rPr>
        <w:rFonts w:cs="Times New Roman"/>
      </w:rPr>
    </w:lvl>
    <w:lvl w:ilvl="7" w:tplc="04090019" w:tentative="1">
      <w:start w:val="1"/>
      <w:numFmt w:val="lowerLetter"/>
      <w:lvlText w:val="%8."/>
      <w:lvlJc w:val="left"/>
      <w:pPr>
        <w:ind w:left="4634" w:hanging="360"/>
      </w:pPr>
      <w:rPr>
        <w:rFonts w:cs="Times New Roman"/>
      </w:rPr>
    </w:lvl>
    <w:lvl w:ilvl="8" w:tplc="0409001B" w:tentative="1">
      <w:start w:val="1"/>
      <w:numFmt w:val="lowerRoman"/>
      <w:lvlText w:val="%9."/>
      <w:lvlJc w:val="right"/>
      <w:pPr>
        <w:ind w:left="5354" w:hanging="180"/>
      </w:pPr>
      <w:rPr>
        <w:rFonts w:cs="Times New Roman"/>
      </w:rPr>
    </w:lvl>
  </w:abstractNum>
  <w:abstractNum w:abstractNumId="23">
    <w:nsid w:val="3A7F6999"/>
    <w:multiLevelType w:val="hybridMultilevel"/>
    <w:tmpl w:val="B2AE332A"/>
    <w:lvl w:ilvl="0" w:tplc="8014E99C">
      <w:numFmt w:val="bullet"/>
      <w:lvlText w:val="-"/>
      <w:lvlJc w:val="left"/>
      <w:pPr>
        <w:ind w:left="-491" w:hanging="360"/>
      </w:pPr>
      <w:rPr>
        <w:rFonts w:ascii="@Arial Unicode MS" w:eastAsia="@Arial Unicode MS" w:hAnsi="@Arial Unicode MS" w:cs="@Arial Unicode MS" w:hint="eastAsia"/>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24">
    <w:nsid w:val="3A917C4C"/>
    <w:multiLevelType w:val="hybridMultilevel"/>
    <w:tmpl w:val="AFDE4608"/>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25">
    <w:nsid w:val="3E015DD6"/>
    <w:multiLevelType w:val="hybridMultilevel"/>
    <w:tmpl w:val="3A66B7A6"/>
    <w:lvl w:ilvl="0" w:tplc="0409000F">
      <w:start w:val="1"/>
      <w:numFmt w:val="decimal"/>
      <w:lvlText w:val="%1."/>
      <w:lvlJc w:val="left"/>
      <w:pPr>
        <w:ind w:left="194" w:hanging="360"/>
      </w:pPr>
    </w:lvl>
    <w:lvl w:ilvl="1" w:tplc="04090019" w:tentative="1">
      <w:start w:val="1"/>
      <w:numFmt w:val="lowerLetter"/>
      <w:lvlText w:val="%2."/>
      <w:lvlJc w:val="left"/>
      <w:pPr>
        <w:ind w:left="914" w:hanging="360"/>
      </w:pPr>
    </w:lvl>
    <w:lvl w:ilvl="2" w:tplc="0409001B" w:tentative="1">
      <w:start w:val="1"/>
      <w:numFmt w:val="lowerRoman"/>
      <w:lvlText w:val="%3."/>
      <w:lvlJc w:val="right"/>
      <w:pPr>
        <w:ind w:left="1634" w:hanging="180"/>
      </w:pPr>
    </w:lvl>
    <w:lvl w:ilvl="3" w:tplc="0409000F" w:tentative="1">
      <w:start w:val="1"/>
      <w:numFmt w:val="decimal"/>
      <w:lvlText w:val="%4."/>
      <w:lvlJc w:val="left"/>
      <w:pPr>
        <w:ind w:left="2354" w:hanging="360"/>
      </w:pPr>
    </w:lvl>
    <w:lvl w:ilvl="4" w:tplc="04090019" w:tentative="1">
      <w:start w:val="1"/>
      <w:numFmt w:val="lowerLetter"/>
      <w:lvlText w:val="%5."/>
      <w:lvlJc w:val="left"/>
      <w:pPr>
        <w:ind w:left="3074" w:hanging="360"/>
      </w:pPr>
    </w:lvl>
    <w:lvl w:ilvl="5" w:tplc="0409001B" w:tentative="1">
      <w:start w:val="1"/>
      <w:numFmt w:val="lowerRoman"/>
      <w:lvlText w:val="%6."/>
      <w:lvlJc w:val="right"/>
      <w:pPr>
        <w:ind w:left="3794" w:hanging="180"/>
      </w:pPr>
    </w:lvl>
    <w:lvl w:ilvl="6" w:tplc="0409000F" w:tentative="1">
      <w:start w:val="1"/>
      <w:numFmt w:val="decimal"/>
      <w:lvlText w:val="%7."/>
      <w:lvlJc w:val="left"/>
      <w:pPr>
        <w:ind w:left="4514" w:hanging="360"/>
      </w:pPr>
    </w:lvl>
    <w:lvl w:ilvl="7" w:tplc="04090019" w:tentative="1">
      <w:start w:val="1"/>
      <w:numFmt w:val="lowerLetter"/>
      <w:lvlText w:val="%8."/>
      <w:lvlJc w:val="left"/>
      <w:pPr>
        <w:ind w:left="5234" w:hanging="360"/>
      </w:pPr>
    </w:lvl>
    <w:lvl w:ilvl="8" w:tplc="0409001B" w:tentative="1">
      <w:start w:val="1"/>
      <w:numFmt w:val="lowerRoman"/>
      <w:lvlText w:val="%9."/>
      <w:lvlJc w:val="right"/>
      <w:pPr>
        <w:ind w:left="5954" w:hanging="180"/>
      </w:pPr>
    </w:lvl>
  </w:abstractNum>
  <w:abstractNum w:abstractNumId="26">
    <w:nsid w:val="40192FB6"/>
    <w:multiLevelType w:val="hybridMultilevel"/>
    <w:tmpl w:val="165E8930"/>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74" w:hanging="360"/>
      </w:pPr>
      <w:rPr>
        <w:rFonts w:ascii="Courier New" w:hAnsi="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27">
    <w:nsid w:val="46014639"/>
    <w:multiLevelType w:val="hybridMultilevel"/>
    <w:tmpl w:val="AEDA5AA6"/>
    <w:lvl w:ilvl="0" w:tplc="04090009">
      <w:start w:val="1"/>
      <w:numFmt w:val="bullet"/>
      <w:lvlText w:val=""/>
      <w:lvlJc w:val="left"/>
      <w:pPr>
        <w:ind w:left="95" w:hanging="360"/>
      </w:pPr>
      <w:rPr>
        <w:rFonts w:ascii="Wingdings" w:hAnsi="Wingdings"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8">
    <w:nsid w:val="491446FF"/>
    <w:multiLevelType w:val="hybridMultilevel"/>
    <w:tmpl w:val="965819EE"/>
    <w:lvl w:ilvl="0" w:tplc="04090005">
      <w:start w:val="1"/>
      <w:numFmt w:val="bullet"/>
      <w:lvlText w:val=""/>
      <w:lvlJc w:val="left"/>
      <w:pPr>
        <w:ind w:left="-46" w:hanging="360"/>
      </w:pPr>
      <w:rPr>
        <w:rFonts w:ascii="Wingdings" w:hAnsi="Wingdings" w:hint="default"/>
      </w:rPr>
    </w:lvl>
    <w:lvl w:ilvl="1" w:tplc="04090003" w:tentative="1">
      <w:start w:val="1"/>
      <w:numFmt w:val="bullet"/>
      <w:lvlText w:val="o"/>
      <w:lvlJc w:val="left"/>
      <w:pPr>
        <w:ind w:left="674" w:hanging="360"/>
      </w:pPr>
      <w:rPr>
        <w:rFonts w:ascii="Courier New" w:hAnsi="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29">
    <w:nsid w:val="49627B58"/>
    <w:multiLevelType w:val="hybridMultilevel"/>
    <w:tmpl w:val="6CB6FC8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0">
    <w:nsid w:val="4CAA4C29"/>
    <w:multiLevelType w:val="hybridMultilevel"/>
    <w:tmpl w:val="2D0C7318"/>
    <w:lvl w:ilvl="0" w:tplc="04090009">
      <w:start w:val="1"/>
      <w:numFmt w:val="bullet"/>
      <w:lvlText w:val=""/>
      <w:lvlJc w:val="left"/>
      <w:pPr>
        <w:ind w:left="447" w:hanging="360"/>
      </w:pPr>
      <w:rPr>
        <w:rFonts w:ascii="Wingdings" w:hAnsi="Wingdings"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31">
    <w:nsid w:val="542D7B3C"/>
    <w:multiLevelType w:val="hybridMultilevel"/>
    <w:tmpl w:val="4FC240EE"/>
    <w:lvl w:ilvl="0" w:tplc="04090005">
      <w:start w:val="1"/>
      <w:numFmt w:val="bullet"/>
      <w:lvlText w:val=""/>
      <w:lvlJc w:val="left"/>
      <w:pPr>
        <w:ind w:left="-46" w:hanging="360"/>
      </w:pPr>
      <w:rPr>
        <w:rFonts w:ascii="Wingdings" w:hAnsi="Wingdings" w:hint="default"/>
      </w:rPr>
    </w:lvl>
    <w:lvl w:ilvl="1" w:tplc="04090003" w:tentative="1">
      <w:start w:val="1"/>
      <w:numFmt w:val="bullet"/>
      <w:lvlText w:val="o"/>
      <w:lvlJc w:val="left"/>
      <w:pPr>
        <w:ind w:left="674" w:hanging="360"/>
      </w:pPr>
      <w:rPr>
        <w:rFonts w:ascii="Courier New" w:hAnsi="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32">
    <w:nsid w:val="61460D46"/>
    <w:multiLevelType w:val="hybridMultilevel"/>
    <w:tmpl w:val="B2F61C5A"/>
    <w:lvl w:ilvl="0" w:tplc="04090009">
      <w:start w:val="1"/>
      <w:numFmt w:val="bullet"/>
      <w:lvlText w:val=""/>
      <w:lvlJc w:val="left"/>
      <w:pPr>
        <w:ind w:left="9615" w:hanging="360"/>
      </w:pPr>
      <w:rPr>
        <w:rFonts w:ascii="Wingdings" w:hAnsi="Wingdings" w:hint="default"/>
      </w:rPr>
    </w:lvl>
    <w:lvl w:ilvl="1" w:tplc="04090003" w:tentative="1">
      <w:start w:val="1"/>
      <w:numFmt w:val="bullet"/>
      <w:lvlText w:val="o"/>
      <w:lvlJc w:val="left"/>
      <w:pPr>
        <w:ind w:left="10335" w:hanging="360"/>
      </w:pPr>
      <w:rPr>
        <w:rFonts w:ascii="Courier New" w:hAnsi="Courier New" w:cs="Courier New" w:hint="default"/>
      </w:rPr>
    </w:lvl>
    <w:lvl w:ilvl="2" w:tplc="04090005" w:tentative="1">
      <w:start w:val="1"/>
      <w:numFmt w:val="bullet"/>
      <w:lvlText w:val=""/>
      <w:lvlJc w:val="left"/>
      <w:pPr>
        <w:ind w:left="11055" w:hanging="360"/>
      </w:pPr>
      <w:rPr>
        <w:rFonts w:ascii="Wingdings" w:hAnsi="Wingdings" w:hint="default"/>
      </w:rPr>
    </w:lvl>
    <w:lvl w:ilvl="3" w:tplc="04090001" w:tentative="1">
      <w:start w:val="1"/>
      <w:numFmt w:val="bullet"/>
      <w:lvlText w:val=""/>
      <w:lvlJc w:val="left"/>
      <w:pPr>
        <w:ind w:left="11775" w:hanging="360"/>
      </w:pPr>
      <w:rPr>
        <w:rFonts w:ascii="Symbol" w:hAnsi="Symbol" w:hint="default"/>
      </w:rPr>
    </w:lvl>
    <w:lvl w:ilvl="4" w:tplc="04090003" w:tentative="1">
      <w:start w:val="1"/>
      <w:numFmt w:val="bullet"/>
      <w:lvlText w:val="o"/>
      <w:lvlJc w:val="left"/>
      <w:pPr>
        <w:ind w:left="12495" w:hanging="360"/>
      </w:pPr>
      <w:rPr>
        <w:rFonts w:ascii="Courier New" w:hAnsi="Courier New" w:cs="Courier New" w:hint="default"/>
      </w:rPr>
    </w:lvl>
    <w:lvl w:ilvl="5" w:tplc="04090005" w:tentative="1">
      <w:start w:val="1"/>
      <w:numFmt w:val="bullet"/>
      <w:lvlText w:val=""/>
      <w:lvlJc w:val="left"/>
      <w:pPr>
        <w:ind w:left="13215" w:hanging="360"/>
      </w:pPr>
      <w:rPr>
        <w:rFonts w:ascii="Wingdings" w:hAnsi="Wingdings" w:hint="default"/>
      </w:rPr>
    </w:lvl>
    <w:lvl w:ilvl="6" w:tplc="04090001" w:tentative="1">
      <w:start w:val="1"/>
      <w:numFmt w:val="bullet"/>
      <w:lvlText w:val=""/>
      <w:lvlJc w:val="left"/>
      <w:pPr>
        <w:ind w:left="13935" w:hanging="360"/>
      </w:pPr>
      <w:rPr>
        <w:rFonts w:ascii="Symbol" w:hAnsi="Symbol" w:hint="default"/>
      </w:rPr>
    </w:lvl>
    <w:lvl w:ilvl="7" w:tplc="04090003" w:tentative="1">
      <w:start w:val="1"/>
      <w:numFmt w:val="bullet"/>
      <w:lvlText w:val="o"/>
      <w:lvlJc w:val="left"/>
      <w:pPr>
        <w:ind w:left="14655" w:hanging="360"/>
      </w:pPr>
      <w:rPr>
        <w:rFonts w:ascii="Courier New" w:hAnsi="Courier New" w:cs="Courier New" w:hint="default"/>
      </w:rPr>
    </w:lvl>
    <w:lvl w:ilvl="8" w:tplc="04090005" w:tentative="1">
      <w:start w:val="1"/>
      <w:numFmt w:val="bullet"/>
      <w:lvlText w:val=""/>
      <w:lvlJc w:val="left"/>
      <w:pPr>
        <w:ind w:left="15375" w:hanging="360"/>
      </w:pPr>
      <w:rPr>
        <w:rFonts w:ascii="Wingdings" w:hAnsi="Wingdings" w:hint="default"/>
      </w:rPr>
    </w:lvl>
  </w:abstractNum>
  <w:abstractNum w:abstractNumId="33">
    <w:nsid w:val="64C81E64"/>
    <w:multiLevelType w:val="hybridMultilevel"/>
    <w:tmpl w:val="1EDC32D6"/>
    <w:lvl w:ilvl="0" w:tplc="CB9234C8">
      <w:start w:val="1"/>
      <w:numFmt w:val="decimal"/>
      <w:lvlText w:val="%1."/>
      <w:lvlJc w:val="left"/>
      <w:pPr>
        <w:ind w:left="360" w:hanging="360"/>
      </w:pPr>
      <w:rPr>
        <w:rFonts w:asciiTheme="majorBidi" w:eastAsiaTheme="minorHAnsi" w:hAnsiTheme="majorBidi" w:cstheme="majorBidi"/>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5C0686"/>
    <w:multiLevelType w:val="hybridMultilevel"/>
    <w:tmpl w:val="DEFAB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012C4A"/>
    <w:multiLevelType w:val="hybridMultilevel"/>
    <w:tmpl w:val="B6CE801C"/>
    <w:lvl w:ilvl="0" w:tplc="04090009">
      <w:start w:val="1"/>
      <w:numFmt w:val="bullet"/>
      <w:lvlText w:val=""/>
      <w:lvlJc w:val="left"/>
      <w:pPr>
        <w:ind w:left="8582" w:hanging="360"/>
      </w:pPr>
      <w:rPr>
        <w:rFonts w:ascii="Wingdings" w:hAnsi="Wingdings" w:hint="default"/>
      </w:rPr>
    </w:lvl>
    <w:lvl w:ilvl="1" w:tplc="04090003" w:tentative="1">
      <w:start w:val="1"/>
      <w:numFmt w:val="bullet"/>
      <w:lvlText w:val="o"/>
      <w:lvlJc w:val="left"/>
      <w:pPr>
        <w:ind w:left="9302" w:hanging="360"/>
      </w:pPr>
      <w:rPr>
        <w:rFonts w:ascii="Courier New" w:hAnsi="Courier New" w:cs="Courier New" w:hint="default"/>
      </w:rPr>
    </w:lvl>
    <w:lvl w:ilvl="2" w:tplc="04090005" w:tentative="1">
      <w:start w:val="1"/>
      <w:numFmt w:val="bullet"/>
      <w:lvlText w:val=""/>
      <w:lvlJc w:val="left"/>
      <w:pPr>
        <w:ind w:left="10022" w:hanging="360"/>
      </w:pPr>
      <w:rPr>
        <w:rFonts w:ascii="Wingdings" w:hAnsi="Wingdings" w:hint="default"/>
      </w:rPr>
    </w:lvl>
    <w:lvl w:ilvl="3" w:tplc="04090001" w:tentative="1">
      <w:start w:val="1"/>
      <w:numFmt w:val="bullet"/>
      <w:lvlText w:val=""/>
      <w:lvlJc w:val="left"/>
      <w:pPr>
        <w:ind w:left="10742" w:hanging="360"/>
      </w:pPr>
      <w:rPr>
        <w:rFonts w:ascii="Symbol" w:hAnsi="Symbol" w:hint="default"/>
      </w:rPr>
    </w:lvl>
    <w:lvl w:ilvl="4" w:tplc="04090003" w:tentative="1">
      <w:start w:val="1"/>
      <w:numFmt w:val="bullet"/>
      <w:lvlText w:val="o"/>
      <w:lvlJc w:val="left"/>
      <w:pPr>
        <w:ind w:left="11462" w:hanging="360"/>
      </w:pPr>
      <w:rPr>
        <w:rFonts w:ascii="Courier New" w:hAnsi="Courier New" w:cs="Courier New" w:hint="default"/>
      </w:rPr>
    </w:lvl>
    <w:lvl w:ilvl="5" w:tplc="04090005" w:tentative="1">
      <w:start w:val="1"/>
      <w:numFmt w:val="bullet"/>
      <w:lvlText w:val=""/>
      <w:lvlJc w:val="left"/>
      <w:pPr>
        <w:ind w:left="12182" w:hanging="360"/>
      </w:pPr>
      <w:rPr>
        <w:rFonts w:ascii="Wingdings" w:hAnsi="Wingdings" w:hint="default"/>
      </w:rPr>
    </w:lvl>
    <w:lvl w:ilvl="6" w:tplc="04090001" w:tentative="1">
      <w:start w:val="1"/>
      <w:numFmt w:val="bullet"/>
      <w:lvlText w:val=""/>
      <w:lvlJc w:val="left"/>
      <w:pPr>
        <w:ind w:left="12902" w:hanging="360"/>
      </w:pPr>
      <w:rPr>
        <w:rFonts w:ascii="Symbol" w:hAnsi="Symbol" w:hint="default"/>
      </w:rPr>
    </w:lvl>
    <w:lvl w:ilvl="7" w:tplc="04090003" w:tentative="1">
      <w:start w:val="1"/>
      <w:numFmt w:val="bullet"/>
      <w:lvlText w:val="o"/>
      <w:lvlJc w:val="left"/>
      <w:pPr>
        <w:ind w:left="13622" w:hanging="360"/>
      </w:pPr>
      <w:rPr>
        <w:rFonts w:ascii="Courier New" w:hAnsi="Courier New" w:cs="Courier New" w:hint="default"/>
      </w:rPr>
    </w:lvl>
    <w:lvl w:ilvl="8" w:tplc="04090005" w:tentative="1">
      <w:start w:val="1"/>
      <w:numFmt w:val="bullet"/>
      <w:lvlText w:val=""/>
      <w:lvlJc w:val="left"/>
      <w:pPr>
        <w:ind w:left="14342" w:hanging="360"/>
      </w:pPr>
      <w:rPr>
        <w:rFonts w:ascii="Wingdings" w:hAnsi="Wingdings" w:hint="default"/>
      </w:rPr>
    </w:lvl>
  </w:abstractNum>
  <w:abstractNum w:abstractNumId="36">
    <w:nsid w:val="6987259F"/>
    <w:multiLevelType w:val="hybridMultilevel"/>
    <w:tmpl w:val="0D12B1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156A78"/>
    <w:multiLevelType w:val="hybridMultilevel"/>
    <w:tmpl w:val="B0448C06"/>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38">
    <w:nsid w:val="6C0F4C52"/>
    <w:multiLevelType w:val="hybridMultilevel"/>
    <w:tmpl w:val="F9C45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8F6A85"/>
    <w:multiLevelType w:val="hybridMultilevel"/>
    <w:tmpl w:val="83721086"/>
    <w:lvl w:ilvl="0" w:tplc="04090001">
      <w:start w:val="1"/>
      <w:numFmt w:val="bullet"/>
      <w:lvlText w:val=""/>
      <w:lvlJc w:val="left"/>
      <w:pPr>
        <w:ind w:left="30" w:hanging="360"/>
      </w:pPr>
      <w:rPr>
        <w:rFonts w:ascii="Symbol" w:hAnsi="Symbol" w:hint="default"/>
      </w:rPr>
    </w:lvl>
    <w:lvl w:ilvl="1" w:tplc="04090003" w:tentative="1">
      <w:start w:val="1"/>
      <w:numFmt w:val="bullet"/>
      <w:lvlText w:val="o"/>
      <w:lvlJc w:val="left"/>
      <w:pPr>
        <w:ind w:left="750" w:hanging="360"/>
      </w:pPr>
      <w:rPr>
        <w:rFonts w:ascii="Courier New" w:hAnsi="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40">
    <w:nsid w:val="7125640E"/>
    <w:multiLevelType w:val="hybridMultilevel"/>
    <w:tmpl w:val="950A16E6"/>
    <w:lvl w:ilvl="0" w:tplc="45089A00">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1">
    <w:nsid w:val="753A02C3"/>
    <w:multiLevelType w:val="hybridMultilevel"/>
    <w:tmpl w:val="AD1EC35A"/>
    <w:lvl w:ilvl="0" w:tplc="CB982932">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42">
    <w:nsid w:val="75C72F7E"/>
    <w:multiLevelType w:val="hybridMultilevel"/>
    <w:tmpl w:val="B29E03D8"/>
    <w:lvl w:ilvl="0" w:tplc="8014E99C">
      <w:numFmt w:val="bullet"/>
      <w:lvlText w:val="-"/>
      <w:lvlJc w:val="left"/>
      <w:pPr>
        <w:ind w:left="229" w:hanging="360"/>
      </w:pPr>
      <w:rPr>
        <w:rFonts w:ascii="@Arial Unicode MS" w:eastAsia="@Arial Unicode MS" w:hAnsi="@Arial Unicode MS" w:cs="@Arial Unicode MS" w:hint="eastAsia"/>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43">
    <w:nsid w:val="76612E19"/>
    <w:multiLevelType w:val="hybridMultilevel"/>
    <w:tmpl w:val="D76CD2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6FF56B7"/>
    <w:multiLevelType w:val="hybridMultilevel"/>
    <w:tmpl w:val="F3606414"/>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45">
    <w:nsid w:val="771352D7"/>
    <w:multiLevelType w:val="hybridMultilevel"/>
    <w:tmpl w:val="2B6A09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C76206"/>
    <w:multiLevelType w:val="hybridMultilevel"/>
    <w:tmpl w:val="F4585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BE6E35"/>
    <w:multiLevelType w:val="hybridMultilevel"/>
    <w:tmpl w:val="539E6BF2"/>
    <w:lvl w:ilvl="0" w:tplc="04090001">
      <w:start w:val="1"/>
      <w:numFmt w:val="bullet"/>
      <w:lvlText w:val=""/>
      <w:lvlJc w:val="left"/>
      <w:pPr>
        <w:ind w:left="1887" w:hanging="360"/>
      </w:pPr>
      <w:rPr>
        <w:rFonts w:ascii="Symbol" w:hAnsi="Symbol" w:hint="default"/>
      </w:rPr>
    </w:lvl>
    <w:lvl w:ilvl="1" w:tplc="04090003" w:tentative="1">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48">
    <w:nsid w:val="7F441626"/>
    <w:multiLevelType w:val="hybridMultilevel"/>
    <w:tmpl w:val="694E52E6"/>
    <w:lvl w:ilvl="0" w:tplc="04090009">
      <w:start w:val="1"/>
      <w:numFmt w:val="bullet"/>
      <w:lvlText w:val=""/>
      <w:lvlJc w:val="left"/>
      <w:pPr>
        <w:ind w:left="229" w:hanging="360"/>
      </w:pPr>
      <w:rPr>
        <w:rFonts w:ascii="Wingdings" w:hAnsi="Wingdings"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num w:numId="1">
    <w:abstractNumId w:val="22"/>
  </w:num>
  <w:num w:numId="2">
    <w:abstractNumId w:val="26"/>
  </w:num>
  <w:num w:numId="3">
    <w:abstractNumId w:val="28"/>
  </w:num>
  <w:num w:numId="4">
    <w:abstractNumId w:val="12"/>
  </w:num>
  <w:num w:numId="5">
    <w:abstractNumId w:val="14"/>
  </w:num>
  <w:num w:numId="6">
    <w:abstractNumId w:val="31"/>
  </w:num>
  <w:num w:numId="7">
    <w:abstractNumId w:val="43"/>
  </w:num>
  <w:num w:numId="8">
    <w:abstractNumId w:val="18"/>
  </w:num>
  <w:num w:numId="9">
    <w:abstractNumId w:val="29"/>
  </w:num>
  <w:num w:numId="10">
    <w:abstractNumId w:val="39"/>
  </w:num>
  <w:num w:numId="11">
    <w:abstractNumId w:val="35"/>
  </w:num>
  <w:num w:numId="12">
    <w:abstractNumId w:val="32"/>
  </w:num>
  <w:num w:numId="13">
    <w:abstractNumId w:val="36"/>
  </w:num>
  <w:num w:numId="14">
    <w:abstractNumId w:val="17"/>
  </w:num>
  <w:num w:numId="15">
    <w:abstractNumId w:val="30"/>
  </w:num>
  <w:num w:numId="16">
    <w:abstractNumId w:val="44"/>
  </w:num>
  <w:num w:numId="17">
    <w:abstractNumId w:val="47"/>
  </w:num>
  <w:num w:numId="18">
    <w:abstractNumId w:val="0"/>
  </w:num>
  <w:num w:numId="19">
    <w:abstractNumId w:val="48"/>
  </w:num>
  <w:num w:numId="20">
    <w:abstractNumId w:val="11"/>
  </w:num>
  <w:num w:numId="21">
    <w:abstractNumId w:val="40"/>
  </w:num>
  <w:num w:numId="22">
    <w:abstractNumId w:val="9"/>
  </w:num>
  <w:num w:numId="23">
    <w:abstractNumId w:val="20"/>
  </w:num>
  <w:num w:numId="24">
    <w:abstractNumId w:val="21"/>
  </w:num>
  <w:num w:numId="25">
    <w:abstractNumId w:val="10"/>
  </w:num>
  <w:num w:numId="26">
    <w:abstractNumId w:val="34"/>
  </w:num>
  <w:num w:numId="27">
    <w:abstractNumId w:val="46"/>
  </w:num>
  <w:num w:numId="28">
    <w:abstractNumId w:val="8"/>
  </w:num>
  <w:num w:numId="29">
    <w:abstractNumId w:val="23"/>
  </w:num>
  <w:num w:numId="30">
    <w:abstractNumId w:val="7"/>
  </w:num>
  <w:num w:numId="31">
    <w:abstractNumId w:val="42"/>
  </w:num>
  <w:num w:numId="32">
    <w:abstractNumId w:val="5"/>
  </w:num>
  <w:num w:numId="33">
    <w:abstractNumId w:val="4"/>
  </w:num>
  <w:num w:numId="34">
    <w:abstractNumId w:val="6"/>
  </w:num>
  <w:num w:numId="35">
    <w:abstractNumId w:val="25"/>
  </w:num>
  <w:num w:numId="36">
    <w:abstractNumId w:val="19"/>
  </w:num>
  <w:num w:numId="37">
    <w:abstractNumId w:val="24"/>
  </w:num>
  <w:num w:numId="38">
    <w:abstractNumId w:val="15"/>
  </w:num>
  <w:num w:numId="39">
    <w:abstractNumId w:val="37"/>
  </w:num>
  <w:num w:numId="40">
    <w:abstractNumId w:val="45"/>
  </w:num>
  <w:num w:numId="41">
    <w:abstractNumId w:val="27"/>
  </w:num>
  <w:num w:numId="42">
    <w:abstractNumId w:val="41"/>
  </w:num>
  <w:num w:numId="43">
    <w:abstractNumId w:val="2"/>
  </w:num>
  <w:num w:numId="44">
    <w:abstractNumId w:val="38"/>
  </w:num>
  <w:num w:numId="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3"/>
  </w:num>
  <w:num w:numId="48">
    <w:abstractNumId w:val="13"/>
  </w:num>
  <w:num w:numId="49">
    <w:abstractNumId w:val="16"/>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hideSpellingErrors/>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85BE0"/>
    <w:rsid w:val="00001EEA"/>
    <w:rsid w:val="00013D8F"/>
    <w:rsid w:val="00056DD8"/>
    <w:rsid w:val="00063057"/>
    <w:rsid w:val="00090016"/>
    <w:rsid w:val="00095361"/>
    <w:rsid w:val="00097309"/>
    <w:rsid w:val="000D45EA"/>
    <w:rsid w:val="000E6A31"/>
    <w:rsid w:val="00145407"/>
    <w:rsid w:val="0016698F"/>
    <w:rsid w:val="0017280E"/>
    <w:rsid w:val="00175E57"/>
    <w:rsid w:val="001B3AF9"/>
    <w:rsid w:val="002400FE"/>
    <w:rsid w:val="00240798"/>
    <w:rsid w:val="00290877"/>
    <w:rsid w:val="002A3422"/>
    <w:rsid w:val="002F034B"/>
    <w:rsid w:val="003131BB"/>
    <w:rsid w:val="00392D6F"/>
    <w:rsid w:val="003C6313"/>
    <w:rsid w:val="00427B9B"/>
    <w:rsid w:val="004355AA"/>
    <w:rsid w:val="004530F9"/>
    <w:rsid w:val="0047443A"/>
    <w:rsid w:val="004C4437"/>
    <w:rsid w:val="004D2B3B"/>
    <w:rsid w:val="00505006"/>
    <w:rsid w:val="00534A3B"/>
    <w:rsid w:val="00587050"/>
    <w:rsid w:val="005F76FE"/>
    <w:rsid w:val="00617320"/>
    <w:rsid w:val="00621EB1"/>
    <w:rsid w:val="0063268B"/>
    <w:rsid w:val="006A2EB4"/>
    <w:rsid w:val="006A77EE"/>
    <w:rsid w:val="006B7CF6"/>
    <w:rsid w:val="006C3381"/>
    <w:rsid w:val="006D0024"/>
    <w:rsid w:val="006F0725"/>
    <w:rsid w:val="007245CF"/>
    <w:rsid w:val="007577F9"/>
    <w:rsid w:val="00774EBA"/>
    <w:rsid w:val="007E7EC0"/>
    <w:rsid w:val="008115E1"/>
    <w:rsid w:val="00851F72"/>
    <w:rsid w:val="008578E9"/>
    <w:rsid w:val="00885BE0"/>
    <w:rsid w:val="008A0D02"/>
    <w:rsid w:val="008A1058"/>
    <w:rsid w:val="008B2AE5"/>
    <w:rsid w:val="008E4C99"/>
    <w:rsid w:val="008F0594"/>
    <w:rsid w:val="009A5635"/>
    <w:rsid w:val="009C398B"/>
    <w:rsid w:val="009D25CE"/>
    <w:rsid w:val="00AA6934"/>
    <w:rsid w:val="00AD4C15"/>
    <w:rsid w:val="00AD504B"/>
    <w:rsid w:val="00AE209F"/>
    <w:rsid w:val="00B00552"/>
    <w:rsid w:val="00B0201B"/>
    <w:rsid w:val="00B54A93"/>
    <w:rsid w:val="00B7120B"/>
    <w:rsid w:val="00B90ECD"/>
    <w:rsid w:val="00B96EBF"/>
    <w:rsid w:val="00BA5951"/>
    <w:rsid w:val="00C052E2"/>
    <w:rsid w:val="00C125FC"/>
    <w:rsid w:val="00C47147"/>
    <w:rsid w:val="00C93D97"/>
    <w:rsid w:val="00CA05C7"/>
    <w:rsid w:val="00CC4974"/>
    <w:rsid w:val="00CD68CF"/>
    <w:rsid w:val="00CE59E2"/>
    <w:rsid w:val="00D17720"/>
    <w:rsid w:val="00D505E6"/>
    <w:rsid w:val="00D61A38"/>
    <w:rsid w:val="00D942C7"/>
    <w:rsid w:val="00DC2F7C"/>
    <w:rsid w:val="00DD23B4"/>
    <w:rsid w:val="00DF46C9"/>
    <w:rsid w:val="00E5440E"/>
    <w:rsid w:val="00E91C6E"/>
    <w:rsid w:val="00EB3739"/>
    <w:rsid w:val="00F151C1"/>
    <w:rsid w:val="00F43DE5"/>
    <w:rsid w:val="00FD13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BE0"/>
    <w:pPr>
      <w:bidi/>
    </w:pPr>
    <w:rPr>
      <w:rFonts w:ascii="Calibri" w:eastAsia="Times New Roman" w:hAnsi="Calibri" w:cs="Arial"/>
    </w:rPr>
  </w:style>
  <w:style w:type="paragraph" w:styleId="Heading1">
    <w:name w:val="heading 1"/>
    <w:basedOn w:val="Normal"/>
    <w:next w:val="Normal"/>
    <w:link w:val="Heading1Char"/>
    <w:uiPriority w:val="9"/>
    <w:qFormat/>
    <w:rsid w:val="00885B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5BE0"/>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85B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5B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5BE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5BE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5B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5BE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5B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B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5B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85BE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85BE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85BE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85BE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85BE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5BE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85BE0"/>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885BE0"/>
    <w:pPr>
      <w:spacing w:after="0" w:line="240" w:lineRule="auto"/>
    </w:pPr>
    <w:rPr>
      <w:sz w:val="20"/>
      <w:szCs w:val="20"/>
    </w:rPr>
  </w:style>
  <w:style w:type="character" w:customStyle="1" w:styleId="FootnoteTextChar">
    <w:name w:val="Footnote Text Char"/>
    <w:basedOn w:val="DefaultParagraphFont"/>
    <w:link w:val="FootnoteText"/>
    <w:uiPriority w:val="99"/>
    <w:rsid w:val="00885BE0"/>
    <w:rPr>
      <w:rFonts w:ascii="Calibri" w:eastAsia="Times New Roman" w:hAnsi="Calibri" w:cs="Arial"/>
      <w:sz w:val="20"/>
      <w:szCs w:val="20"/>
    </w:rPr>
  </w:style>
  <w:style w:type="character" w:styleId="FootnoteReference">
    <w:name w:val="footnote reference"/>
    <w:basedOn w:val="DefaultParagraphFont"/>
    <w:uiPriority w:val="99"/>
    <w:semiHidden/>
    <w:unhideWhenUsed/>
    <w:rsid w:val="00885BE0"/>
    <w:rPr>
      <w:rFonts w:cs="Times New Roman"/>
      <w:vertAlign w:val="superscript"/>
    </w:rPr>
  </w:style>
  <w:style w:type="character" w:customStyle="1" w:styleId="apple-converted-space">
    <w:name w:val="apple-converted-space"/>
    <w:basedOn w:val="DefaultParagraphFont"/>
    <w:rsid w:val="00885BE0"/>
    <w:rPr>
      <w:rFonts w:cs="Times New Roman"/>
    </w:rPr>
  </w:style>
  <w:style w:type="paragraph" w:styleId="NormalWeb">
    <w:name w:val="Normal (Web)"/>
    <w:basedOn w:val="Normal"/>
    <w:uiPriority w:val="99"/>
    <w:semiHidden/>
    <w:unhideWhenUsed/>
    <w:rsid w:val="00885BE0"/>
    <w:pPr>
      <w:bidi w:val="0"/>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85BE0"/>
    <w:pPr>
      <w:ind w:left="720"/>
      <w:contextualSpacing/>
    </w:pPr>
  </w:style>
  <w:style w:type="paragraph" w:styleId="Header">
    <w:name w:val="header"/>
    <w:basedOn w:val="Normal"/>
    <w:link w:val="HeaderChar"/>
    <w:uiPriority w:val="99"/>
    <w:unhideWhenUsed/>
    <w:rsid w:val="00885B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5BE0"/>
    <w:rPr>
      <w:rFonts w:ascii="Calibri" w:eastAsia="Times New Roman" w:hAnsi="Calibri" w:cs="Arial"/>
    </w:rPr>
  </w:style>
  <w:style w:type="paragraph" w:styleId="Footer">
    <w:name w:val="footer"/>
    <w:basedOn w:val="Normal"/>
    <w:link w:val="FooterChar"/>
    <w:uiPriority w:val="99"/>
    <w:unhideWhenUsed/>
    <w:rsid w:val="00885B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5BE0"/>
    <w:rPr>
      <w:rFonts w:ascii="Calibri" w:eastAsia="Times New Roman" w:hAnsi="Calibri" w:cs="Arial"/>
    </w:rPr>
  </w:style>
  <w:style w:type="character" w:customStyle="1" w:styleId="srchexplword">
    <w:name w:val="srch_expl_word"/>
    <w:basedOn w:val="DefaultParagraphFont"/>
    <w:rsid w:val="00885BE0"/>
  </w:style>
  <w:style w:type="paragraph" w:styleId="Title">
    <w:name w:val="Title"/>
    <w:basedOn w:val="Normal"/>
    <w:next w:val="Normal"/>
    <w:link w:val="TitleChar"/>
    <w:uiPriority w:val="10"/>
    <w:qFormat/>
    <w:rsid w:val="00885B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5BE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5B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BE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5870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4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40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BB6F-1542-4069-B995-9FF5D516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21495</Words>
  <Characters>122524</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DEEL</dc:creator>
  <cp:lastModifiedBy>ALHAMED2</cp:lastModifiedBy>
  <cp:revision>2</cp:revision>
  <cp:lastPrinted>2016-05-22T12:09:00Z</cp:lastPrinted>
  <dcterms:created xsi:type="dcterms:W3CDTF">2016-05-22T12:10:00Z</dcterms:created>
  <dcterms:modified xsi:type="dcterms:W3CDTF">2016-05-22T12:10:00Z</dcterms:modified>
</cp:coreProperties>
</file>