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164" w:rsidRPr="00423624" w:rsidRDefault="00E72FD5" w:rsidP="00315164">
      <w:pPr>
        <w:jc w:val="lowKashida"/>
        <w:rPr>
          <w:rFonts w:cs="Andalus"/>
          <w:rtl/>
        </w:rPr>
      </w:pPr>
      <w:r>
        <w:rPr>
          <w:rFonts w:cs="Andalus"/>
          <w:noProof/>
          <w:rtl/>
          <w:lang w:eastAsia="en-US"/>
        </w:rPr>
        <w:pict>
          <v:shapetype id="_x0000_t202" coordsize="21600,21600" o:spt="202" path="m,l,21600r21600,l21600,xe">
            <v:stroke joinstyle="miter"/>
            <v:path gradientshapeok="t" o:connecttype="rect"/>
          </v:shapetype>
          <v:shape id="_x0000_s1026" type="#_x0000_t202" style="position:absolute;left:0;text-align:left;margin-left:269.25pt;margin-top:-8.1pt;width:205.5pt;height:148.05pt;z-index:251657216" filled="f" stroked="f">
            <v:textbox style="mso-next-textbox:#_x0000_s1026">
              <w:txbxContent>
                <w:p w:rsidR="00315164" w:rsidRPr="00B03FF2" w:rsidRDefault="00E72FD5" w:rsidP="00315164">
                  <w:pPr>
                    <w:jc w:val="center"/>
                    <w:rPr>
                      <w:sz w:val="18"/>
                      <w:szCs w:val="30"/>
                      <w:rtl/>
                    </w:rPr>
                  </w:pPr>
                  <w:r w:rsidRPr="00E72FD5">
                    <w:rPr>
                      <w:sz w:val="18"/>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25pt;height:31.5pt">
                        <v:imagedata r:id="rId7" o:title="MMLKH"/>
                      </v:shape>
                    </w:pict>
                  </w:r>
                </w:p>
                <w:p w:rsidR="00315164" w:rsidRPr="00315164" w:rsidRDefault="00315164" w:rsidP="00315164">
                  <w:pPr>
                    <w:spacing w:line="204" w:lineRule="auto"/>
                    <w:jc w:val="center"/>
                    <w:rPr>
                      <w:rFonts w:ascii="Traditional Arabic" w:hAnsi="Traditional Arabic"/>
                      <w:b/>
                      <w:bCs/>
                      <w:sz w:val="28"/>
                      <w:szCs w:val="28"/>
                      <w:rtl/>
                    </w:rPr>
                  </w:pPr>
                  <w:r w:rsidRPr="00315164">
                    <w:rPr>
                      <w:rFonts w:ascii="Traditional Arabic" w:hAnsi="Traditional Arabic"/>
                      <w:b/>
                      <w:bCs/>
                      <w:sz w:val="28"/>
                      <w:szCs w:val="28"/>
                      <w:rtl/>
                    </w:rPr>
                    <w:t>وزارة التعليم العالي</w:t>
                  </w:r>
                </w:p>
                <w:p w:rsidR="00315164" w:rsidRPr="00315164" w:rsidRDefault="00315164" w:rsidP="00315164">
                  <w:pPr>
                    <w:spacing w:line="204" w:lineRule="auto"/>
                    <w:jc w:val="center"/>
                    <w:rPr>
                      <w:rFonts w:ascii="Traditional Arabic" w:hAnsi="Traditional Arabic"/>
                      <w:b/>
                      <w:bCs/>
                      <w:sz w:val="28"/>
                      <w:szCs w:val="28"/>
                      <w:rtl/>
                    </w:rPr>
                  </w:pPr>
                  <w:r w:rsidRPr="00315164">
                    <w:rPr>
                      <w:rFonts w:ascii="Traditional Arabic" w:hAnsi="Traditional Arabic"/>
                      <w:b/>
                      <w:bCs/>
                      <w:sz w:val="28"/>
                      <w:szCs w:val="28"/>
                      <w:rtl/>
                    </w:rPr>
                    <w:t xml:space="preserve">الجامعة الإسلامية بالمدينة المنورة (032) </w:t>
                  </w:r>
                </w:p>
                <w:p w:rsidR="00315164" w:rsidRPr="00315164" w:rsidRDefault="00315164" w:rsidP="00315164">
                  <w:pPr>
                    <w:spacing w:line="204" w:lineRule="auto"/>
                    <w:jc w:val="left"/>
                    <w:rPr>
                      <w:rFonts w:ascii="Traditional Arabic" w:hAnsi="Traditional Arabic"/>
                      <w:b/>
                      <w:bCs/>
                      <w:sz w:val="28"/>
                      <w:szCs w:val="28"/>
                      <w:rtl/>
                    </w:rPr>
                  </w:pPr>
                  <w:r w:rsidRPr="00315164">
                    <w:rPr>
                      <w:rFonts w:ascii="Traditional Arabic" w:hAnsi="Traditional Arabic"/>
                      <w:b/>
                      <w:bCs/>
                      <w:sz w:val="28"/>
                      <w:szCs w:val="28"/>
                      <w:rtl/>
                    </w:rPr>
                    <w:t>كلية القرآن الكريم والدراسات الإسلامية</w:t>
                  </w:r>
                </w:p>
                <w:p w:rsidR="00315164" w:rsidRPr="00315164" w:rsidRDefault="00315164" w:rsidP="00315164">
                  <w:pPr>
                    <w:spacing w:line="204" w:lineRule="auto"/>
                    <w:jc w:val="center"/>
                    <w:rPr>
                      <w:rFonts w:ascii="Traditional Arabic" w:hAnsi="Traditional Arabic"/>
                      <w:sz w:val="26"/>
                      <w:szCs w:val="28"/>
                      <w:rtl/>
                    </w:rPr>
                  </w:pPr>
                  <w:r w:rsidRPr="00315164">
                    <w:rPr>
                      <w:rFonts w:ascii="Traditional Arabic" w:hAnsi="Traditional Arabic"/>
                      <w:b/>
                      <w:bCs/>
                      <w:sz w:val="28"/>
                      <w:szCs w:val="28"/>
                      <w:rtl/>
                    </w:rPr>
                    <w:t>قسم القراءات</w:t>
                  </w:r>
                </w:p>
                <w:p w:rsidR="00315164" w:rsidRPr="00B03FF2" w:rsidRDefault="00315164" w:rsidP="00315164">
                  <w:pPr>
                    <w:spacing w:line="204" w:lineRule="auto"/>
                    <w:jc w:val="center"/>
                    <w:rPr>
                      <w:rFonts w:cs="AL-Mateen"/>
                      <w:sz w:val="26"/>
                      <w:szCs w:val="28"/>
                      <w:rtl/>
                    </w:rPr>
                  </w:pPr>
                  <w:r w:rsidRPr="00B03FF2">
                    <w:rPr>
                      <w:rFonts w:cs="AL-Mateen" w:hint="cs"/>
                      <w:sz w:val="26"/>
                      <w:szCs w:val="28"/>
                      <w:rtl/>
                    </w:rPr>
                    <w:t xml:space="preserve"> </w:t>
                  </w:r>
                </w:p>
              </w:txbxContent>
            </v:textbox>
            <w10:wrap anchorx="page"/>
          </v:shape>
        </w:pict>
      </w:r>
      <w:r w:rsidR="00C402D8">
        <w:rPr>
          <w:rFonts w:hint="cs"/>
          <w:b/>
          <w:bCs/>
          <w:sz w:val="44"/>
          <w:szCs w:val="44"/>
          <w:rtl/>
        </w:rPr>
        <w:t xml:space="preserve">                    </w:t>
      </w:r>
      <w:r w:rsidRPr="00E72FD5">
        <w:rPr>
          <w:noProof/>
          <w:rtl/>
        </w:rPr>
        <w:pict>
          <v:shape id="_x0000_s1027" type="#_x0000_t75" style="position:absolute;left:0;text-align:left;margin-left:9pt;margin-top:0;width:98.45pt;height:99pt;z-index:251658240;mso-position-horizontal-relative:text;mso-position-vertical-relative:text">
            <v:imagedata r:id="rId8" o:title="الجامعة الإسلامية"/>
          </v:shape>
        </w:pict>
      </w:r>
    </w:p>
    <w:p w:rsidR="00315164" w:rsidRPr="00423624" w:rsidRDefault="00315164" w:rsidP="00315164">
      <w:pPr>
        <w:jc w:val="lowKashida"/>
        <w:rPr>
          <w:rFonts w:cs="Andalus"/>
          <w:rtl/>
        </w:rPr>
      </w:pPr>
    </w:p>
    <w:p w:rsidR="00315164" w:rsidRPr="00423624" w:rsidRDefault="00315164" w:rsidP="00315164">
      <w:pPr>
        <w:jc w:val="lowKashida"/>
        <w:rPr>
          <w:rFonts w:cs="Andalus"/>
          <w:rtl/>
        </w:rPr>
      </w:pPr>
    </w:p>
    <w:p w:rsidR="00315164" w:rsidRPr="00423624" w:rsidRDefault="00315164" w:rsidP="00315164">
      <w:pPr>
        <w:jc w:val="lowKashida"/>
        <w:rPr>
          <w:rFonts w:cs="Andalus"/>
          <w:rtl/>
        </w:rPr>
      </w:pPr>
    </w:p>
    <w:p w:rsidR="00315164" w:rsidRPr="001F1C53" w:rsidRDefault="00315164" w:rsidP="00315164">
      <w:pPr>
        <w:jc w:val="lowKashida"/>
        <w:rPr>
          <w:rFonts w:cs="Andalus"/>
          <w:sz w:val="2"/>
          <w:szCs w:val="12"/>
          <w:rtl/>
        </w:rPr>
      </w:pPr>
    </w:p>
    <w:p w:rsidR="00315164" w:rsidRPr="00C31B0F" w:rsidRDefault="00315164" w:rsidP="00315164">
      <w:pPr>
        <w:jc w:val="lowKashida"/>
        <w:rPr>
          <w:rFonts w:cs="Andalus"/>
          <w:sz w:val="2"/>
          <w:szCs w:val="2"/>
          <w:rtl/>
        </w:rPr>
      </w:pPr>
    </w:p>
    <w:p w:rsidR="00315164" w:rsidRPr="002D434B" w:rsidRDefault="00315164" w:rsidP="00315164">
      <w:pPr>
        <w:jc w:val="lowKashida"/>
        <w:rPr>
          <w:rFonts w:cs="Andalus"/>
          <w:sz w:val="2"/>
          <w:szCs w:val="2"/>
          <w:rtl/>
        </w:rPr>
      </w:pPr>
    </w:p>
    <w:p w:rsidR="00315164" w:rsidRPr="000B74F8" w:rsidRDefault="000B74F8" w:rsidP="00315164">
      <w:pPr>
        <w:ind w:firstLine="0"/>
        <w:rPr>
          <w:rFonts w:ascii="Traditional Arabic" w:hAnsi="Traditional Arabic"/>
          <w:sz w:val="72"/>
          <w:szCs w:val="72"/>
        </w:rPr>
      </w:pPr>
      <w:r w:rsidRPr="000B74F8">
        <w:rPr>
          <w:rFonts w:ascii="Traditional Arabic" w:hAnsi="Traditional Arabic"/>
          <w:sz w:val="72"/>
          <w:szCs w:val="72"/>
          <w:rtl/>
        </w:rPr>
        <w:t xml:space="preserve">ملخص </w:t>
      </w:r>
      <w:r w:rsidR="00315164" w:rsidRPr="000B74F8">
        <w:rPr>
          <w:rFonts w:ascii="Traditional Arabic" w:hAnsi="Traditional Arabic"/>
          <w:sz w:val="72"/>
          <w:szCs w:val="72"/>
          <w:rtl/>
        </w:rPr>
        <w:t>الجوهر</w:t>
      </w:r>
      <w:r>
        <w:rPr>
          <w:rFonts w:ascii="Traditional Arabic" w:hAnsi="Traditional Arabic" w:hint="cs"/>
          <w:sz w:val="72"/>
          <w:szCs w:val="72"/>
          <w:rtl/>
        </w:rPr>
        <w:t xml:space="preserve"> </w:t>
      </w:r>
      <w:r w:rsidR="00315164" w:rsidRPr="000B74F8">
        <w:rPr>
          <w:rFonts w:ascii="Traditional Arabic" w:hAnsi="Traditional Arabic"/>
          <w:sz w:val="72"/>
          <w:szCs w:val="72"/>
          <w:rtl/>
        </w:rPr>
        <w:t>الفريد في رسم القرآن المجيد</w:t>
      </w:r>
    </w:p>
    <w:p w:rsidR="00315164" w:rsidRPr="000B74F8" w:rsidRDefault="000B74F8" w:rsidP="00315164">
      <w:pPr>
        <w:tabs>
          <w:tab w:val="left" w:pos="1918"/>
        </w:tabs>
        <w:ind w:firstLine="0"/>
        <w:rPr>
          <w:rFonts w:ascii="Traditional Arabic" w:hAnsi="Traditional Arabic"/>
          <w:b/>
          <w:bCs/>
          <w:sz w:val="40"/>
          <w:szCs w:val="40"/>
        </w:rPr>
      </w:pPr>
      <w:r w:rsidRPr="000B74F8">
        <w:rPr>
          <w:rFonts w:ascii="Traditional Arabic" w:hAnsi="Traditional Arabic" w:hint="cs"/>
          <w:b/>
          <w:bCs/>
          <w:sz w:val="40"/>
          <w:szCs w:val="40"/>
          <w:rtl/>
        </w:rPr>
        <w:t xml:space="preserve">    </w:t>
      </w:r>
      <w:r w:rsidR="00315164" w:rsidRPr="000B74F8">
        <w:rPr>
          <w:rFonts w:ascii="Traditional Arabic" w:hAnsi="Traditional Arabic"/>
          <w:b/>
          <w:bCs/>
          <w:sz w:val="40"/>
          <w:szCs w:val="40"/>
          <w:rtl/>
        </w:rPr>
        <w:t xml:space="preserve">للعلامة سيد بركات بن يوسف </w:t>
      </w:r>
      <w:proofErr w:type="spellStart"/>
      <w:r w:rsidR="00315164" w:rsidRPr="000B74F8">
        <w:rPr>
          <w:rFonts w:ascii="Traditional Arabic" w:hAnsi="Traditional Arabic"/>
          <w:b/>
          <w:bCs/>
          <w:sz w:val="40"/>
          <w:szCs w:val="40"/>
          <w:rtl/>
        </w:rPr>
        <w:t>عريشة</w:t>
      </w:r>
      <w:proofErr w:type="spellEnd"/>
      <w:r w:rsidR="00315164" w:rsidRPr="000B74F8">
        <w:rPr>
          <w:rFonts w:ascii="Traditional Arabic" w:hAnsi="Traditional Arabic"/>
          <w:b/>
          <w:bCs/>
          <w:sz w:val="40"/>
          <w:szCs w:val="40"/>
          <w:rtl/>
        </w:rPr>
        <w:t xml:space="preserve"> </w:t>
      </w:r>
      <w:proofErr w:type="spellStart"/>
      <w:r w:rsidR="00315164" w:rsidRPr="000B74F8">
        <w:rPr>
          <w:rFonts w:ascii="Traditional Arabic" w:hAnsi="Traditional Arabic"/>
          <w:b/>
          <w:bCs/>
          <w:sz w:val="40"/>
          <w:szCs w:val="40"/>
          <w:rtl/>
        </w:rPr>
        <w:t>الهوريني</w:t>
      </w:r>
      <w:proofErr w:type="spellEnd"/>
      <w:r w:rsidR="00315164" w:rsidRPr="000B74F8">
        <w:rPr>
          <w:rFonts w:ascii="Traditional Arabic" w:hAnsi="Traditional Arabic"/>
          <w:b/>
          <w:bCs/>
          <w:sz w:val="40"/>
          <w:szCs w:val="40"/>
          <w:rtl/>
        </w:rPr>
        <w:t xml:space="preserve"> الأزهري رحمه الله</w:t>
      </w:r>
    </w:p>
    <w:p w:rsidR="00315164" w:rsidRPr="000B74F8" w:rsidRDefault="00315164" w:rsidP="00315164">
      <w:pPr>
        <w:tabs>
          <w:tab w:val="left" w:pos="1918"/>
        </w:tabs>
        <w:jc w:val="center"/>
        <w:rPr>
          <w:rFonts w:ascii="Traditional Arabic" w:hAnsi="Traditional Arabic"/>
          <w:sz w:val="28"/>
          <w:szCs w:val="40"/>
          <w:rtl/>
        </w:rPr>
      </w:pPr>
      <w:r w:rsidRPr="000B74F8">
        <w:rPr>
          <w:rFonts w:ascii="Traditional Arabic" w:hAnsi="Traditional Arabic"/>
          <w:sz w:val="28"/>
          <w:szCs w:val="40"/>
          <w:rtl/>
        </w:rPr>
        <w:t xml:space="preserve">( ت بعد 1286هـ ) </w:t>
      </w:r>
    </w:p>
    <w:p w:rsidR="00315164" w:rsidRPr="000B74F8" w:rsidRDefault="00315164" w:rsidP="00315164">
      <w:pPr>
        <w:tabs>
          <w:tab w:val="left" w:pos="1918"/>
        </w:tabs>
        <w:jc w:val="center"/>
        <w:rPr>
          <w:rFonts w:ascii="Traditional Arabic" w:hAnsi="Traditional Arabic"/>
          <w:sz w:val="28"/>
          <w:szCs w:val="40"/>
          <w:rtl/>
        </w:rPr>
      </w:pPr>
      <w:r w:rsidRPr="000B74F8">
        <w:rPr>
          <w:rFonts w:ascii="Traditional Arabic" w:hAnsi="Traditional Arabic"/>
          <w:sz w:val="28"/>
          <w:szCs w:val="40"/>
          <w:rtl/>
        </w:rPr>
        <w:t xml:space="preserve">من الباب الثالث حتى نهاية الباب السابع </w:t>
      </w:r>
    </w:p>
    <w:p w:rsidR="00315164" w:rsidRPr="000B74F8" w:rsidRDefault="00315164" w:rsidP="00315164">
      <w:pPr>
        <w:tabs>
          <w:tab w:val="left" w:pos="1918"/>
        </w:tabs>
        <w:jc w:val="center"/>
        <w:rPr>
          <w:rFonts w:ascii="Traditional Arabic" w:hAnsi="Traditional Arabic"/>
          <w:sz w:val="4"/>
          <w:szCs w:val="10"/>
          <w:rtl/>
        </w:rPr>
      </w:pPr>
    </w:p>
    <w:p w:rsidR="00315164" w:rsidRPr="000B74F8" w:rsidRDefault="00315164" w:rsidP="00315164">
      <w:pPr>
        <w:tabs>
          <w:tab w:val="left" w:pos="1918"/>
        </w:tabs>
        <w:jc w:val="center"/>
        <w:rPr>
          <w:rFonts w:ascii="Traditional Arabic" w:hAnsi="Traditional Arabic"/>
          <w:sz w:val="28"/>
          <w:szCs w:val="40"/>
          <w:rtl/>
        </w:rPr>
      </w:pPr>
      <w:r w:rsidRPr="000B74F8">
        <w:rPr>
          <w:rFonts w:ascii="Traditional Arabic" w:hAnsi="Traditional Arabic"/>
          <w:sz w:val="28"/>
          <w:szCs w:val="40"/>
          <w:rtl/>
        </w:rPr>
        <w:t xml:space="preserve">دراسة وتحقيقاً </w:t>
      </w:r>
    </w:p>
    <w:p w:rsidR="00315164" w:rsidRPr="000B74F8" w:rsidRDefault="00315164" w:rsidP="00315164">
      <w:pPr>
        <w:jc w:val="center"/>
        <w:rPr>
          <w:rFonts w:ascii="Traditional Arabic" w:hAnsi="Traditional Arabic"/>
          <w:sz w:val="8"/>
          <w:szCs w:val="10"/>
          <w:rtl/>
        </w:rPr>
      </w:pPr>
    </w:p>
    <w:p w:rsidR="00315164" w:rsidRPr="000B74F8" w:rsidRDefault="00315164" w:rsidP="00315164">
      <w:pPr>
        <w:jc w:val="center"/>
        <w:rPr>
          <w:rFonts w:ascii="Traditional Arabic" w:hAnsi="Traditional Arabic"/>
          <w:b/>
          <w:bCs/>
          <w:sz w:val="22"/>
          <w:szCs w:val="34"/>
          <w:rtl/>
        </w:rPr>
      </w:pPr>
      <w:r w:rsidRPr="000B74F8">
        <w:rPr>
          <w:rFonts w:ascii="Traditional Arabic" w:hAnsi="Traditional Arabic"/>
          <w:b/>
          <w:bCs/>
          <w:sz w:val="22"/>
          <w:szCs w:val="34"/>
          <w:rtl/>
        </w:rPr>
        <w:t>بحث تكميلي مقدم لنيل الدرجة العالِمية الماجستير</w:t>
      </w:r>
    </w:p>
    <w:p w:rsidR="00315164" w:rsidRPr="000B74F8" w:rsidRDefault="00315164" w:rsidP="00315164">
      <w:pPr>
        <w:jc w:val="center"/>
        <w:rPr>
          <w:rFonts w:ascii="Traditional Arabic" w:hAnsi="Traditional Arabic"/>
          <w:sz w:val="26"/>
          <w:szCs w:val="38"/>
          <w:rtl/>
        </w:rPr>
      </w:pPr>
    </w:p>
    <w:p w:rsidR="00315164" w:rsidRPr="000B74F8" w:rsidRDefault="00315164" w:rsidP="00315164">
      <w:pPr>
        <w:tabs>
          <w:tab w:val="left" w:pos="1918"/>
        </w:tabs>
        <w:jc w:val="center"/>
        <w:rPr>
          <w:rFonts w:ascii="Traditional Arabic" w:hAnsi="Traditional Arabic"/>
          <w:b/>
          <w:bCs/>
          <w:sz w:val="26"/>
          <w:szCs w:val="38"/>
          <w:rtl/>
        </w:rPr>
      </w:pPr>
      <w:r w:rsidRPr="000B74F8">
        <w:rPr>
          <w:rFonts w:ascii="Traditional Arabic" w:hAnsi="Traditional Arabic"/>
          <w:b/>
          <w:bCs/>
          <w:sz w:val="26"/>
          <w:szCs w:val="38"/>
          <w:rtl/>
        </w:rPr>
        <w:t>إعداد الطالب</w:t>
      </w:r>
      <w:r w:rsidR="000B74F8">
        <w:rPr>
          <w:rFonts w:ascii="Traditional Arabic" w:hAnsi="Traditional Arabic" w:hint="cs"/>
          <w:b/>
          <w:bCs/>
          <w:sz w:val="26"/>
          <w:szCs w:val="38"/>
          <w:rtl/>
        </w:rPr>
        <w:t>/</w:t>
      </w:r>
    </w:p>
    <w:p w:rsidR="00315164" w:rsidRPr="000B74F8" w:rsidRDefault="00315164" w:rsidP="00315164">
      <w:pPr>
        <w:tabs>
          <w:tab w:val="left" w:pos="1918"/>
        </w:tabs>
        <w:jc w:val="center"/>
        <w:rPr>
          <w:rFonts w:ascii="Traditional Arabic" w:hAnsi="Traditional Arabic"/>
          <w:sz w:val="30"/>
          <w:szCs w:val="42"/>
          <w:rtl/>
        </w:rPr>
      </w:pPr>
      <w:r w:rsidRPr="000B74F8">
        <w:rPr>
          <w:rFonts w:ascii="Traditional Arabic" w:hAnsi="Traditional Arabic"/>
          <w:sz w:val="30"/>
          <w:szCs w:val="42"/>
          <w:rtl/>
        </w:rPr>
        <w:t xml:space="preserve">علي بن إبراهيم بن حمد </w:t>
      </w:r>
      <w:proofErr w:type="spellStart"/>
      <w:r w:rsidRPr="000B74F8">
        <w:rPr>
          <w:rFonts w:ascii="Traditional Arabic" w:hAnsi="Traditional Arabic"/>
          <w:sz w:val="30"/>
          <w:szCs w:val="42"/>
          <w:rtl/>
        </w:rPr>
        <w:t>السكاكر</w:t>
      </w:r>
      <w:proofErr w:type="spellEnd"/>
    </w:p>
    <w:p w:rsidR="00315164" w:rsidRPr="000B74F8" w:rsidRDefault="00315164" w:rsidP="00315164">
      <w:pPr>
        <w:tabs>
          <w:tab w:val="left" w:pos="1918"/>
        </w:tabs>
        <w:jc w:val="center"/>
        <w:rPr>
          <w:rFonts w:ascii="Traditional Arabic" w:hAnsi="Traditional Arabic"/>
          <w:sz w:val="26"/>
          <w:szCs w:val="38"/>
          <w:rtl/>
        </w:rPr>
      </w:pPr>
      <w:r w:rsidRPr="000B74F8">
        <w:rPr>
          <w:rFonts w:ascii="Traditional Arabic" w:hAnsi="Traditional Arabic"/>
          <w:sz w:val="26"/>
          <w:szCs w:val="38"/>
          <w:rtl/>
        </w:rPr>
        <w:t>الرقم الجامعي : 317062060</w:t>
      </w:r>
    </w:p>
    <w:p w:rsidR="00315164" w:rsidRPr="000B74F8" w:rsidRDefault="00315164" w:rsidP="00315164">
      <w:pPr>
        <w:tabs>
          <w:tab w:val="left" w:pos="1918"/>
        </w:tabs>
        <w:jc w:val="center"/>
        <w:rPr>
          <w:rFonts w:ascii="Traditional Arabic" w:hAnsi="Traditional Arabic"/>
          <w:rtl/>
        </w:rPr>
      </w:pPr>
    </w:p>
    <w:p w:rsidR="00315164" w:rsidRPr="000B74F8" w:rsidRDefault="00315164" w:rsidP="00315164">
      <w:pPr>
        <w:tabs>
          <w:tab w:val="left" w:pos="1918"/>
        </w:tabs>
        <w:jc w:val="center"/>
        <w:rPr>
          <w:rFonts w:ascii="Traditional Arabic" w:hAnsi="Traditional Arabic"/>
          <w:sz w:val="44"/>
          <w:szCs w:val="44"/>
          <w:rtl/>
        </w:rPr>
      </w:pPr>
      <w:r w:rsidRPr="000B74F8">
        <w:rPr>
          <w:rFonts w:ascii="Traditional Arabic" w:hAnsi="Traditional Arabic"/>
          <w:sz w:val="44"/>
          <w:szCs w:val="44"/>
          <w:rtl/>
        </w:rPr>
        <w:t xml:space="preserve">إشراف فضيلة الشيخ الأستاذ المساعد بقسم القراءات بكلية القرآن </w:t>
      </w:r>
    </w:p>
    <w:p w:rsidR="00315164" w:rsidRPr="000B74F8" w:rsidRDefault="00315164" w:rsidP="00315164">
      <w:pPr>
        <w:tabs>
          <w:tab w:val="left" w:pos="1918"/>
        </w:tabs>
        <w:jc w:val="center"/>
        <w:rPr>
          <w:rFonts w:ascii="Traditional Arabic" w:hAnsi="Traditional Arabic"/>
          <w:b/>
          <w:bCs/>
          <w:sz w:val="48"/>
          <w:szCs w:val="48"/>
          <w:rtl/>
        </w:rPr>
      </w:pPr>
      <w:r w:rsidRPr="000B74F8">
        <w:rPr>
          <w:rFonts w:ascii="Traditional Arabic" w:hAnsi="Traditional Arabic"/>
          <w:b/>
          <w:bCs/>
          <w:sz w:val="48"/>
          <w:szCs w:val="48"/>
          <w:rtl/>
        </w:rPr>
        <w:t xml:space="preserve">الدكتور/ خالد بن محمد إسحاق </w:t>
      </w:r>
    </w:p>
    <w:p w:rsidR="00315164" w:rsidRPr="000B74F8" w:rsidRDefault="00315164" w:rsidP="00315164">
      <w:pPr>
        <w:tabs>
          <w:tab w:val="left" w:pos="1918"/>
        </w:tabs>
        <w:jc w:val="center"/>
        <w:rPr>
          <w:rFonts w:ascii="Traditional Arabic" w:hAnsi="Traditional Arabic"/>
          <w:sz w:val="22"/>
          <w:szCs w:val="34"/>
          <w:rtl/>
        </w:rPr>
      </w:pPr>
    </w:p>
    <w:p w:rsidR="00315164" w:rsidRPr="000B74F8" w:rsidRDefault="00315164" w:rsidP="00315164">
      <w:pPr>
        <w:tabs>
          <w:tab w:val="left" w:pos="1918"/>
        </w:tabs>
        <w:jc w:val="center"/>
        <w:rPr>
          <w:rFonts w:ascii="Traditional Arabic" w:hAnsi="Traditional Arabic"/>
          <w:sz w:val="8"/>
          <w:szCs w:val="20"/>
          <w:rtl/>
        </w:rPr>
      </w:pPr>
      <w:r w:rsidRPr="000B74F8">
        <w:rPr>
          <w:rFonts w:ascii="Traditional Arabic" w:hAnsi="Traditional Arabic"/>
          <w:sz w:val="22"/>
          <w:szCs w:val="34"/>
          <w:rtl/>
        </w:rPr>
        <w:t xml:space="preserve">العام الجامعي 1434-1435هـ </w:t>
      </w:r>
    </w:p>
    <w:p w:rsidR="00315164" w:rsidRPr="002D434B" w:rsidRDefault="00315164" w:rsidP="00315164">
      <w:pPr>
        <w:tabs>
          <w:tab w:val="left" w:pos="1918"/>
        </w:tabs>
        <w:jc w:val="center"/>
        <w:rPr>
          <w:rFonts w:cs="AL-Mateen"/>
          <w:rtl/>
        </w:rPr>
        <w:sectPr w:rsidR="00315164" w:rsidRPr="002D434B" w:rsidSect="00315164">
          <w:headerReference w:type="default" r:id="rId9"/>
          <w:footerReference w:type="even" r:id="rId10"/>
          <w:footerReference w:type="default" r:id="rId11"/>
          <w:footnotePr>
            <w:numRestart w:val="eachPage"/>
          </w:footnotePr>
          <w:pgSz w:w="11906" w:h="16838" w:code="9"/>
          <w:pgMar w:top="1701" w:right="1985" w:bottom="1701" w:left="1701" w:header="1247" w:footer="709" w:gutter="0"/>
          <w:pgNumType w:start="0"/>
          <w:cols w:space="708"/>
          <w:titlePg/>
          <w:bidi/>
          <w:rtlGutter/>
          <w:docGrid w:linePitch="360"/>
        </w:sectPr>
      </w:pPr>
    </w:p>
    <w:p w:rsidR="00C402D8" w:rsidRPr="00332C58" w:rsidRDefault="00332C58" w:rsidP="002D1817">
      <w:pPr>
        <w:ind w:firstLine="0"/>
        <w:rPr>
          <w:rFonts w:cs="Diwani Bent"/>
          <w:b/>
          <w:bCs/>
          <w:sz w:val="44"/>
          <w:szCs w:val="44"/>
          <w:rtl/>
        </w:rPr>
      </w:pPr>
      <w:r w:rsidRPr="00332C58">
        <w:rPr>
          <w:rFonts w:cs="Diwani Bent" w:hint="cs"/>
          <w:b/>
          <w:bCs/>
          <w:sz w:val="44"/>
          <w:szCs w:val="44"/>
          <w:rtl/>
        </w:rPr>
        <w:lastRenderedPageBreak/>
        <w:t xml:space="preserve">              </w:t>
      </w:r>
      <w:r>
        <w:rPr>
          <w:rFonts w:cs="Diwani Bent" w:hint="cs"/>
          <w:b/>
          <w:bCs/>
          <w:sz w:val="44"/>
          <w:szCs w:val="44"/>
          <w:rtl/>
        </w:rPr>
        <w:t xml:space="preserve">                                 </w:t>
      </w:r>
      <w:r w:rsidRPr="00332C58">
        <w:rPr>
          <w:rFonts w:cs="Diwani Bent" w:hint="cs"/>
          <w:b/>
          <w:bCs/>
          <w:sz w:val="44"/>
          <w:szCs w:val="44"/>
          <w:rtl/>
        </w:rPr>
        <w:t xml:space="preserve">       </w:t>
      </w:r>
      <w:r>
        <w:rPr>
          <w:rFonts w:cs="Diwani Bent" w:hint="cs"/>
          <w:b/>
          <w:bCs/>
          <w:sz w:val="44"/>
          <w:szCs w:val="44"/>
          <w:rtl/>
        </w:rPr>
        <w:t xml:space="preserve">   </w:t>
      </w:r>
      <w:r w:rsidRPr="00332C58">
        <w:rPr>
          <w:rFonts w:cs="Diwani Bent" w:hint="cs"/>
          <w:b/>
          <w:bCs/>
          <w:sz w:val="44"/>
          <w:szCs w:val="44"/>
          <w:rtl/>
        </w:rPr>
        <w:t xml:space="preserve"> </w:t>
      </w:r>
      <w:r w:rsidR="00C402D8" w:rsidRPr="00332C58">
        <w:rPr>
          <w:rFonts w:cs="Diwani Bent" w:hint="cs"/>
          <w:b/>
          <w:bCs/>
          <w:sz w:val="44"/>
          <w:szCs w:val="44"/>
          <w:rtl/>
        </w:rPr>
        <w:t>بسم الله الرحمن الرحيم</w:t>
      </w:r>
    </w:p>
    <w:p w:rsidR="00C5563F" w:rsidRDefault="009D1A82" w:rsidP="002D1817">
      <w:pPr>
        <w:ind w:firstLine="0"/>
        <w:rPr>
          <w:b/>
          <w:bCs/>
          <w:sz w:val="44"/>
          <w:szCs w:val="44"/>
          <w:rtl/>
        </w:rPr>
      </w:pPr>
      <w:r>
        <w:rPr>
          <w:rFonts w:hint="cs"/>
          <w:b/>
          <w:bCs/>
          <w:sz w:val="44"/>
          <w:szCs w:val="44"/>
          <w:rtl/>
        </w:rPr>
        <w:t xml:space="preserve">الحمد لله والصلاة والسلام على </w:t>
      </w:r>
      <w:r w:rsidR="002D1817">
        <w:rPr>
          <w:rFonts w:hint="cs"/>
          <w:b/>
          <w:bCs/>
          <w:sz w:val="44"/>
          <w:szCs w:val="44"/>
          <w:rtl/>
        </w:rPr>
        <w:t>أ</w:t>
      </w:r>
      <w:r>
        <w:rPr>
          <w:rFonts w:hint="cs"/>
          <w:b/>
          <w:bCs/>
          <w:sz w:val="44"/>
          <w:szCs w:val="44"/>
          <w:rtl/>
        </w:rPr>
        <w:t>شرف خلق الله محمد بن عبد الله وعلى آله وصحبه ومن ولاه                                  أمَّا بعد.</w:t>
      </w:r>
    </w:p>
    <w:p w:rsidR="009D1A82" w:rsidRDefault="008F438A" w:rsidP="009D1A82">
      <w:pPr>
        <w:ind w:firstLine="0"/>
        <w:rPr>
          <w:b/>
          <w:bCs/>
          <w:sz w:val="44"/>
          <w:szCs w:val="44"/>
          <w:rtl/>
        </w:rPr>
      </w:pPr>
      <w:r>
        <w:rPr>
          <w:rFonts w:hint="cs"/>
          <w:b/>
          <w:bCs/>
          <w:sz w:val="44"/>
          <w:szCs w:val="44"/>
          <w:rtl/>
        </w:rPr>
        <w:t>فعنوان الرسالة (الجوهر الفريد في رسم القرآن المجيد) و</w:t>
      </w:r>
      <w:r w:rsidR="009D1A82">
        <w:rPr>
          <w:rFonts w:hint="cs"/>
          <w:b/>
          <w:bCs/>
          <w:sz w:val="44"/>
          <w:szCs w:val="44"/>
          <w:rtl/>
        </w:rPr>
        <w:t xml:space="preserve">ملخص هذه الرسالة المتواضعة والتي هي في علم الرسم والذي هو مختص في رسم المصحف الذي رسم </w:t>
      </w:r>
      <w:proofErr w:type="spellStart"/>
      <w:r w:rsidR="009D1A82">
        <w:rPr>
          <w:rFonts w:hint="cs"/>
          <w:b/>
          <w:bCs/>
          <w:sz w:val="44"/>
          <w:szCs w:val="44"/>
          <w:rtl/>
        </w:rPr>
        <w:t>به</w:t>
      </w:r>
      <w:proofErr w:type="spellEnd"/>
      <w:r w:rsidR="002D1817">
        <w:rPr>
          <w:rFonts w:hint="cs"/>
          <w:b/>
          <w:bCs/>
          <w:sz w:val="44"/>
          <w:szCs w:val="44"/>
          <w:rtl/>
        </w:rPr>
        <w:t xml:space="preserve"> المصحف</w:t>
      </w:r>
      <w:r w:rsidR="009D1A82">
        <w:rPr>
          <w:rFonts w:hint="cs"/>
          <w:b/>
          <w:bCs/>
          <w:sz w:val="44"/>
          <w:szCs w:val="44"/>
          <w:rtl/>
        </w:rPr>
        <w:t xml:space="preserve"> في عهد عثمان رضي الله عنه</w:t>
      </w:r>
      <w:r w:rsidR="00EA5DDE">
        <w:rPr>
          <w:rFonts w:hint="cs"/>
          <w:b/>
          <w:bCs/>
          <w:sz w:val="44"/>
          <w:szCs w:val="44"/>
          <w:rtl/>
        </w:rPr>
        <w:t>,</w:t>
      </w:r>
      <w:r w:rsidR="009D1A82">
        <w:rPr>
          <w:rFonts w:hint="cs"/>
          <w:b/>
          <w:bCs/>
          <w:sz w:val="44"/>
          <w:szCs w:val="44"/>
          <w:rtl/>
        </w:rPr>
        <w:t xml:space="preserve"> وهو ما اتفق عليه كتاب</w:t>
      </w:r>
      <w:r w:rsidR="00EA5DDE">
        <w:rPr>
          <w:rFonts w:hint="cs"/>
          <w:b/>
          <w:bCs/>
          <w:sz w:val="44"/>
          <w:szCs w:val="44"/>
          <w:rtl/>
        </w:rPr>
        <w:t xml:space="preserve"> المصاحف من </w:t>
      </w:r>
      <w:r w:rsidR="009D1A82">
        <w:rPr>
          <w:rFonts w:hint="cs"/>
          <w:b/>
          <w:bCs/>
          <w:sz w:val="44"/>
          <w:szCs w:val="44"/>
          <w:rtl/>
        </w:rPr>
        <w:t xml:space="preserve">الصحابة أو اختلفوا في </w:t>
      </w:r>
      <w:proofErr w:type="spellStart"/>
      <w:r w:rsidR="009D1A82">
        <w:rPr>
          <w:rFonts w:hint="cs"/>
          <w:b/>
          <w:bCs/>
          <w:sz w:val="44"/>
          <w:szCs w:val="44"/>
          <w:rtl/>
        </w:rPr>
        <w:t>شيىء</w:t>
      </w:r>
      <w:proofErr w:type="spellEnd"/>
      <w:r w:rsidR="009D1A82">
        <w:rPr>
          <w:rFonts w:hint="cs"/>
          <w:b/>
          <w:bCs/>
          <w:sz w:val="44"/>
          <w:szCs w:val="44"/>
          <w:rtl/>
        </w:rPr>
        <w:t xml:space="preserve"> منه</w:t>
      </w:r>
      <w:r w:rsidR="00EA5DDE">
        <w:rPr>
          <w:rFonts w:hint="cs"/>
          <w:b/>
          <w:bCs/>
          <w:sz w:val="44"/>
          <w:szCs w:val="44"/>
          <w:rtl/>
        </w:rPr>
        <w:t>,</w:t>
      </w:r>
      <w:r w:rsidR="009D1A82">
        <w:rPr>
          <w:rFonts w:hint="cs"/>
          <w:b/>
          <w:bCs/>
          <w:sz w:val="44"/>
          <w:szCs w:val="44"/>
          <w:rtl/>
        </w:rPr>
        <w:t xml:space="preserve"> وهذه الرسالة تناولت المختصر </w:t>
      </w:r>
      <w:proofErr w:type="spellStart"/>
      <w:r w:rsidR="009D1A82">
        <w:rPr>
          <w:rFonts w:hint="cs"/>
          <w:b/>
          <w:bCs/>
          <w:sz w:val="44"/>
          <w:szCs w:val="44"/>
          <w:rtl/>
        </w:rPr>
        <w:t>لتغريدة</w:t>
      </w:r>
      <w:proofErr w:type="spellEnd"/>
      <w:r w:rsidR="009D1A82">
        <w:rPr>
          <w:rFonts w:hint="cs"/>
          <w:b/>
          <w:bCs/>
          <w:sz w:val="44"/>
          <w:szCs w:val="44"/>
          <w:rtl/>
        </w:rPr>
        <w:t xml:space="preserve"> الجميلة</w:t>
      </w:r>
      <w:r w:rsidR="00EA5DDE">
        <w:rPr>
          <w:rFonts w:hint="cs"/>
          <w:b/>
          <w:bCs/>
          <w:sz w:val="44"/>
          <w:szCs w:val="44"/>
          <w:rtl/>
        </w:rPr>
        <w:t>,</w:t>
      </w:r>
      <w:r w:rsidR="009D1A82">
        <w:rPr>
          <w:rFonts w:hint="cs"/>
          <w:b/>
          <w:bCs/>
          <w:sz w:val="44"/>
          <w:szCs w:val="44"/>
          <w:rtl/>
        </w:rPr>
        <w:t xml:space="preserve"> والذي اختصرها السيد بركات أبو</w:t>
      </w:r>
      <w:r w:rsidR="002D1817">
        <w:rPr>
          <w:rFonts w:hint="cs"/>
          <w:b/>
          <w:bCs/>
          <w:sz w:val="44"/>
          <w:szCs w:val="44"/>
          <w:rtl/>
        </w:rPr>
        <w:t xml:space="preserve"> </w:t>
      </w:r>
      <w:proofErr w:type="spellStart"/>
      <w:r w:rsidR="009D1A82">
        <w:rPr>
          <w:rFonts w:hint="cs"/>
          <w:b/>
          <w:bCs/>
          <w:sz w:val="44"/>
          <w:szCs w:val="44"/>
          <w:rtl/>
        </w:rPr>
        <w:t>عريشة</w:t>
      </w:r>
      <w:proofErr w:type="spellEnd"/>
      <w:r w:rsidR="009D1A82">
        <w:rPr>
          <w:rFonts w:hint="cs"/>
          <w:b/>
          <w:bCs/>
          <w:sz w:val="44"/>
          <w:szCs w:val="44"/>
          <w:rtl/>
        </w:rPr>
        <w:t xml:space="preserve"> </w:t>
      </w:r>
      <w:proofErr w:type="spellStart"/>
      <w:r w:rsidR="009D1A82">
        <w:rPr>
          <w:rFonts w:hint="cs"/>
          <w:b/>
          <w:bCs/>
          <w:sz w:val="44"/>
          <w:szCs w:val="44"/>
          <w:rtl/>
        </w:rPr>
        <w:t>الهوريني</w:t>
      </w:r>
      <w:proofErr w:type="spellEnd"/>
      <w:r w:rsidR="00EA5DDE">
        <w:rPr>
          <w:rFonts w:hint="cs"/>
          <w:b/>
          <w:bCs/>
          <w:sz w:val="44"/>
          <w:szCs w:val="44"/>
          <w:rtl/>
        </w:rPr>
        <w:t>,</w:t>
      </w:r>
      <w:r w:rsidR="009D1A82">
        <w:rPr>
          <w:rFonts w:hint="cs"/>
          <w:b/>
          <w:bCs/>
          <w:sz w:val="44"/>
          <w:szCs w:val="44"/>
          <w:rtl/>
        </w:rPr>
        <w:t xml:space="preserve"> </w:t>
      </w:r>
      <w:proofErr w:type="spellStart"/>
      <w:r w:rsidR="009D1A82">
        <w:rPr>
          <w:rFonts w:hint="cs"/>
          <w:b/>
          <w:bCs/>
          <w:sz w:val="44"/>
          <w:szCs w:val="44"/>
          <w:rtl/>
        </w:rPr>
        <w:t>وتغريدة</w:t>
      </w:r>
      <w:proofErr w:type="spellEnd"/>
      <w:r w:rsidR="009D1A82">
        <w:rPr>
          <w:rFonts w:hint="cs"/>
          <w:b/>
          <w:bCs/>
          <w:sz w:val="44"/>
          <w:szCs w:val="44"/>
          <w:rtl/>
        </w:rPr>
        <w:t xml:space="preserve"> الجميلة هي اختصار لجميلة أتراب القصائد </w:t>
      </w:r>
      <w:proofErr w:type="spellStart"/>
      <w:r w:rsidR="009D1A82">
        <w:rPr>
          <w:rFonts w:hint="cs"/>
          <w:b/>
          <w:bCs/>
          <w:sz w:val="44"/>
          <w:szCs w:val="44"/>
          <w:rtl/>
        </w:rPr>
        <w:t>للجعبري</w:t>
      </w:r>
      <w:proofErr w:type="spellEnd"/>
      <w:r w:rsidR="009D1A82">
        <w:rPr>
          <w:rFonts w:hint="cs"/>
          <w:b/>
          <w:bCs/>
          <w:sz w:val="44"/>
          <w:szCs w:val="44"/>
          <w:rtl/>
        </w:rPr>
        <w:t xml:space="preserve"> رحمه الله.</w:t>
      </w:r>
    </w:p>
    <w:p w:rsidR="009D1A82" w:rsidRPr="009D1A82" w:rsidRDefault="00EA5DDE" w:rsidP="002D1817">
      <w:pPr>
        <w:ind w:firstLine="0"/>
        <w:rPr>
          <w:b/>
          <w:bCs/>
          <w:sz w:val="44"/>
          <w:szCs w:val="44"/>
        </w:rPr>
      </w:pPr>
      <w:r>
        <w:rPr>
          <w:rFonts w:hint="cs"/>
          <w:b/>
          <w:bCs/>
          <w:sz w:val="44"/>
          <w:szCs w:val="44"/>
          <w:rtl/>
        </w:rPr>
        <w:t>ف</w:t>
      </w:r>
      <w:r w:rsidR="009D1A82">
        <w:rPr>
          <w:rFonts w:hint="cs"/>
          <w:b/>
          <w:bCs/>
          <w:sz w:val="44"/>
          <w:szCs w:val="44"/>
          <w:rtl/>
        </w:rPr>
        <w:t>المؤلف سيد بركات رحمه الله اختصر مختصرا سار في نهجه في الـتأليف على ما كان في الجميلة من حيث ترتيب الأبواب وتقسيمها غير متناول لأبيات العقيلة إلا قليلا أو إذا دعت الحاجة إلى ذلك</w:t>
      </w:r>
      <w:r>
        <w:rPr>
          <w:rFonts w:hint="cs"/>
          <w:b/>
          <w:bCs/>
          <w:sz w:val="44"/>
          <w:szCs w:val="44"/>
          <w:rtl/>
        </w:rPr>
        <w:t>,</w:t>
      </w:r>
      <w:r w:rsidR="009D1A82">
        <w:rPr>
          <w:rFonts w:hint="cs"/>
          <w:b/>
          <w:bCs/>
          <w:sz w:val="44"/>
          <w:szCs w:val="44"/>
          <w:rtl/>
        </w:rPr>
        <w:t xml:space="preserve"> وهو يكثر من التوجيها</w:t>
      </w:r>
      <w:r w:rsidR="008F438A">
        <w:rPr>
          <w:rFonts w:hint="cs"/>
          <w:b/>
          <w:bCs/>
          <w:sz w:val="44"/>
          <w:szCs w:val="44"/>
          <w:rtl/>
        </w:rPr>
        <w:t>ت</w:t>
      </w:r>
      <w:r w:rsidR="009D1A82">
        <w:rPr>
          <w:rFonts w:hint="cs"/>
          <w:b/>
          <w:bCs/>
          <w:sz w:val="44"/>
          <w:szCs w:val="44"/>
          <w:rtl/>
        </w:rPr>
        <w:t xml:space="preserve"> في الرسم ويصوب الأخطاء</w:t>
      </w:r>
      <w:r>
        <w:rPr>
          <w:rFonts w:hint="cs"/>
          <w:b/>
          <w:bCs/>
          <w:sz w:val="44"/>
          <w:szCs w:val="44"/>
          <w:rtl/>
        </w:rPr>
        <w:t>,</w:t>
      </w:r>
      <w:r w:rsidR="009D1A82">
        <w:rPr>
          <w:rFonts w:hint="cs"/>
          <w:b/>
          <w:bCs/>
          <w:sz w:val="44"/>
          <w:szCs w:val="44"/>
          <w:rtl/>
        </w:rPr>
        <w:t xml:space="preserve"> ودائما يعتمد قول أبو عمرو الداني في المقنع وقول أبو داود في مختصر </w:t>
      </w:r>
      <w:proofErr w:type="spellStart"/>
      <w:r w:rsidR="009D1A82">
        <w:rPr>
          <w:rFonts w:hint="cs"/>
          <w:b/>
          <w:bCs/>
          <w:sz w:val="44"/>
          <w:szCs w:val="44"/>
          <w:rtl/>
        </w:rPr>
        <w:t>التبين</w:t>
      </w:r>
      <w:proofErr w:type="spellEnd"/>
      <w:r w:rsidR="009D1A82">
        <w:rPr>
          <w:rFonts w:hint="cs"/>
          <w:b/>
          <w:bCs/>
          <w:sz w:val="44"/>
          <w:szCs w:val="44"/>
          <w:rtl/>
        </w:rPr>
        <w:t xml:space="preserve"> في هجاء التنزيل</w:t>
      </w:r>
      <w:r>
        <w:rPr>
          <w:rFonts w:hint="cs"/>
          <w:b/>
          <w:bCs/>
          <w:sz w:val="44"/>
          <w:szCs w:val="44"/>
          <w:rtl/>
        </w:rPr>
        <w:t>,</w:t>
      </w:r>
      <w:r w:rsidR="009D1A82">
        <w:rPr>
          <w:rFonts w:hint="cs"/>
          <w:b/>
          <w:bCs/>
          <w:sz w:val="44"/>
          <w:szCs w:val="44"/>
          <w:rtl/>
        </w:rPr>
        <w:t xml:space="preserve"> </w:t>
      </w:r>
      <w:r w:rsidR="002D1817">
        <w:rPr>
          <w:rFonts w:hint="cs"/>
          <w:b/>
          <w:bCs/>
          <w:sz w:val="44"/>
          <w:szCs w:val="44"/>
          <w:rtl/>
        </w:rPr>
        <w:t>و</w:t>
      </w:r>
      <w:r w:rsidR="00DC7269">
        <w:rPr>
          <w:rFonts w:hint="cs"/>
          <w:b/>
          <w:bCs/>
          <w:sz w:val="44"/>
          <w:szCs w:val="44"/>
          <w:rtl/>
        </w:rPr>
        <w:t>هذه الرسالة احتضنت كتب جمة ومصادر عظيمة حوت جميع الفنون من التفسير واللغة والحديث وشتى كتب الرسم المخطوط والمطبوع</w:t>
      </w:r>
      <w:r>
        <w:rPr>
          <w:rFonts w:hint="cs"/>
          <w:b/>
          <w:bCs/>
          <w:sz w:val="44"/>
          <w:szCs w:val="44"/>
          <w:rtl/>
        </w:rPr>
        <w:t>,</w:t>
      </w:r>
      <w:r w:rsidR="00DC7269">
        <w:rPr>
          <w:rFonts w:hint="cs"/>
          <w:b/>
          <w:bCs/>
          <w:sz w:val="44"/>
          <w:szCs w:val="44"/>
          <w:rtl/>
        </w:rPr>
        <w:t xml:space="preserve"> فهو اسم على مسمى </w:t>
      </w:r>
      <w:r w:rsidR="002D1817">
        <w:rPr>
          <w:rFonts w:hint="cs"/>
          <w:b/>
          <w:bCs/>
          <w:sz w:val="44"/>
          <w:szCs w:val="44"/>
          <w:rtl/>
        </w:rPr>
        <w:t>(</w:t>
      </w:r>
      <w:r w:rsidR="00DC7269">
        <w:rPr>
          <w:rFonts w:hint="cs"/>
          <w:b/>
          <w:bCs/>
          <w:sz w:val="44"/>
          <w:szCs w:val="44"/>
          <w:rtl/>
        </w:rPr>
        <w:t>الجوهر الفريد</w:t>
      </w:r>
      <w:r w:rsidR="002D1817">
        <w:rPr>
          <w:rFonts w:hint="cs"/>
          <w:b/>
          <w:bCs/>
          <w:sz w:val="44"/>
          <w:szCs w:val="44"/>
          <w:rtl/>
        </w:rPr>
        <w:t>)</w:t>
      </w:r>
      <w:r w:rsidR="00DC7269">
        <w:rPr>
          <w:rFonts w:hint="cs"/>
          <w:b/>
          <w:bCs/>
          <w:sz w:val="44"/>
          <w:szCs w:val="44"/>
          <w:rtl/>
        </w:rPr>
        <w:t xml:space="preserve"> فهو جوهرا فريدا من نوعه</w:t>
      </w:r>
      <w:r>
        <w:rPr>
          <w:rFonts w:hint="cs"/>
          <w:b/>
          <w:bCs/>
          <w:sz w:val="44"/>
          <w:szCs w:val="44"/>
          <w:rtl/>
        </w:rPr>
        <w:t>,</w:t>
      </w:r>
      <w:r w:rsidR="00DC7269">
        <w:rPr>
          <w:rFonts w:hint="cs"/>
          <w:b/>
          <w:bCs/>
          <w:sz w:val="44"/>
          <w:szCs w:val="44"/>
          <w:rtl/>
        </w:rPr>
        <w:t xml:space="preserve"> وهو عبارة عن مخطوط </w:t>
      </w:r>
      <w:r w:rsidR="002D1817">
        <w:rPr>
          <w:rFonts w:hint="cs"/>
          <w:b/>
          <w:bCs/>
          <w:sz w:val="44"/>
          <w:szCs w:val="44"/>
          <w:rtl/>
        </w:rPr>
        <w:t>ت</w:t>
      </w:r>
      <w:r w:rsidR="00DC7269">
        <w:rPr>
          <w:rFonts w:hint="cs"/>
          <w:b/>
          <w:bCs/>
          <w:sz w:val="44"/>
          <w:szCs w:val="44"/>
          <w:rtl/>
        </w:rPr>
        <w:t>كو</w:t>
      </w:r>
      <w:r w:rsidR="002D1817">
        <w:rPr>
          <w:rFonts w:hint="cs"/>
          <w:b/>
          <w:bCs/>
          <w:sz w:val="44"/>
          <w:szCs w:val="44"/>
          <w:rtl/>
        </w:rPr>
        <w:t>َّ</w:t>
      </w:r>
      <w:r w:rsidR="00DC7269">
        <w:rPr>
          <w:rFonts w:hint="cs"/>
          <w:b/>
          <w:bCs/>
          <w:sz w:val="44"/>
          <w:szCs w:val="44"/>
          <w:rtl/>
        </w:rPr>
        <w:t xml:space="preserve">ن من 58 لوح وقابلته على ثلاث نسخ أخرى فالأزهرية هي الأصل في الرسالة ثم الهندية رمزت لها بالباء </w:t>
      </w:r>
      <w:r w:rsidR="00DC7269">
        <w:rPr>
          <w:rFonts w:hint="cs"/>
          <w:b/>
          <w:bCs/>
          <w:sz w:val="44"/>
          <w:szCs w:val="44"/>
          <w:rtl/>
        </w:rPr>
        <w:lastRenderedPageBreak/>
        <w:t xml:space="preserve">ثم المصرية </w:t>
      </w:r>
      <w:proofErr w:type="spellStart"/>
      <w:r w:rsidR="00DC7269">
        <w:rPr>
          <w:rFonts w:hint="cs"/>
          <w:b/>
          <w:bCs/>
          <w:sz w:val="44"/>
          <w:szCs w:val="44"/>
          <w:rtl/>
        </w:rPr>
        <w:t>الأحمدية</w:t>
      </w:r>
      <w:proofErr w:type="spellEnd"/>
      <w:r w:rsidR="00DC7269">
        <w:rPr>
          <w:rFonts w:hint="cs"/>
          <w:b/>
          <w:bCs/>
          <w:sz w:val="44"/>
          <w:szCs w:val="44"/>
          <w:rtl/>
        </w:rPr>
        <w:t xml:space="preserve"> رمزت لها بحرف الدال</w:t>
      </w:r>
      <w:r>
        <w:rPr>
          <w:rFonts w:hint="cs"/>
          <w:b/>
          <w:bCs/>
          <w:sz w:val="44"/>
          <w:szCs w:val="44"/>
          <w:rtl/>
        </w:rPr>
        <w:t>,</w:t>
      </w:r>
      <w:r w:rsidR="00DC7269">
        <w:rPr>
          <w:rFonts w:hint="cs"/>
          <w:b/>
          <w:bCs/>
          <w:sz w:val="44"/>
          <w:szCs w:val="44"/>
          <w:rtl/>
        </w:rPr>
        <w:t xml:space="preserve"> وكان نصيبي من المخطوط من الباب الثالث حتى نهاية الباب السابع</w:t>
      </w:r>
      <w:r>
        <w:rPr>
          <w:rFonts w:hint="cs"/>
          <w:b/>
          <w:bCs/>
          <w:sz w:val="44"/>
          <w:szCs w:val="44"/>
          <w:rtl/>
        </w:rPr>
        <w:t>,</w:t>
      </w:r>
      <w:r w:rsidR="00DC7269">
        <w:rPr>
          <w:rFonts w:hint="cs"/>
          <w:b/>
          <w:bCs/>
          <w:sz w:val="44"/>
          <w:szCs w:val="44"/>
          <w:rtl/>
        </w:rPr>
        <w:t xml:space="preserve"> فالباب الثالث كان عن الزيادة في بعض الكلمات وهي زيادة الألف</w:t>
      </w:r>
      <w:r>
        <w:rPr>
          <w:rFonts w:hint="cs"/>
          <w:b/>
          <w:bCs/>
          <w:sz w:val="44"/>
          <w:szCs w:val="44"/>
          <w:rtl/>
        </w:rPr>
        <w:t>,</w:t>
      </w:r>
      <w:r w:rsidR="00DC7269">
        <w:rPr>
          <w:rFonts w:hint="cs"/>
          <w:b/>
          <w:bCs/>
          <w:sz w:val="44"/>
          <w:szCs w:val="44"/>
          <w:rtl/>
        </w:rPr>
        <w:t xml:space="preserve"> </w:t>
      </w:r>
      <w:r w:rsidR="002D1817">
        <w:rPr>
          <w:rFonts w:hint="cs"/>
          <w:b/>
          <w:bCs/>
          <w:sz w:val="44"/>
          <w:szCs w:val="44"/>
          <w:rtl/>
        </w:rPr>
        <w:t>ثم الباب الرابع في حذف الياء وثبوتها</w:t>
      </w:r>
      <w:r>
        <w:rPr>
          <w:rFonts w:hint="cs"/>
          <w:b/>
          <w:bCs/>
          <w:sz w:val="44"/>
          <w:szCs w:val="44"/>
          <w:rtl/>
        </w:rPr>
        <w:t>,</w:t>
      </w:r>
      <w:r w:rsidR="002D1817">
        <w:rPr>
          <w:rFonts w:hint="cs"/>
          <w:b/>
          <w:bCs/>
          <w:sz w:val="44"/>
          <w:szCs w:val="44"/>
          <w:rtl/>
        </w:rPr>
        <w:t xml:space="preserve"> ثم الباب الخامس فيما زيدت فيه الياء</w:t>
      </w:r>
      <w:r>
        <w:rPr>
          <w:rFonts w:hint="cs"/>
          <w:b/>
          <w:bCs/>
          <w:sz w:val="44"/>
          <w:szCs w:val="44"/>
          <w:rtl/>
        </w:rPr>
        <w:t>,</w:t>
      </w:r>
      <w:r w:rsidR="002D1817">
        <w:rPr>
          <w:rFonts w:hint="cs"/>
          <w:b/>
          <w:bCs/>
          <w:sz w:val="44"/>
          <w:szCs w:val="44"/>
          <w:rtl/>
        </w:rPr>
        <w:t xml:space="preserve"> ثم الباب السادس في حذف الواو وزيادتها</w:t>
      </w:r>
      <w:r>
        <w:rPr>
          <w:rFonts w:hint="cs"/>
          <w:b/>
          <w:bCs/>
          <w:sz w:val="44"/>
          <w:szCs w:val="44"/>
          <w:rtl/>
        </w:rPr>
        <w:t>,</w:t>
      </w:r>
      <w:r w:rsidR="002D1817">
        <w:rPr>
          <w:rFonts w:hint="cs"/>
          <w:b/>
          <w:bCs/>
          <w:sz w:val="44"/>
          <w:szCs w:val="44"/>
          <w:rtl/>
        </w:rPr>
        <w:t xml:space="preserve"> ثم الباب السابع في حروف من الهمز وقعت في الرسم على غير قياس</w:t>
      </w:r>
      <w:r>
        <w:rPr>
          <w:rFonts w:hint="cs"/>
          <w:b/>
          <w:bCs/>
          <w:sz w:val="44"/>
          <w:szCs w:val="44"/>
          <w:rtl/>
        </w:rPr>
        <w:t>,</w:t>
      </w:r>
      <w:r w:rsidR="002D1817">
        <w:rPr>
          <w:rFonts w:hint="cs"/>
          <w:b/>
          <w:bCs/>
          <w:sz w:val="44"/>
          <w:szCs w:val="44"/>
          <w:rtl/>
        </w:rPr>
        <w:t xml:space="preserve"> وهذه الرسالة قد احتوت على أربع متون فأولا متن العقيلة وثانيا متن اللؤلؤ المنظوم في جملة الرسوم</w:t>
      </w:r>
      <w:r w:rsidR="009D1A82">
        <w:rPr>
          <w:rFonts w:hint="cs"/>
          <w:b/>
          <w:bCs/>
          <w:sz w:val="44"/>
          <w:szCs w:val="44"/>
          <w:rtl/>
        </w:rPr>
        <w:t xml:space="preserve"> </w:t>
      </w:r>
      <w:r w:rsidR="002D1817">
        <w:rPr>
          <w:rFonts w:hint="cs"/>
          <w:b/>
          <w:bCs/>
          <w:sz w:val="44"/>
          <w:szCs w:val="44"/>
          <w:rtl/>
        </w:rPr>
        <w:t xml:space="preserve">وثالثا متن </w:t>
      </w:r>
      <w:proofErr w:type="spellStart"/>
      <w:r w:rsidR="002D1817">
        <w:rPr>
          <w:rFonts w:hint="cs"/>
          <w:b/>
          <w:bCs/>
          <w:sz w:val="44"/>
          <w:szCs w:val="44"/>
          <w:rtl/>
        </w:rPr>
        <w:t>الشاطبية</w:t>
      </w:r>
      <w:proofErr w:type="spellEnd"/>
      <w:r w:rsidR="002D1817">
        <w:rPr>
          <w:rFonts w:hint="cs"/>
          <w:b/>
          <w:bCs/>
          <w:sz w:val="44"/>
          <w:szCs w:val="44"/>
          <w:rtl/>
        </w:rPr>
        <w:t xml:space="preserve"> ورابعا مورد الظمآن</w:t>
      </w:r>
      <w:r>
        <w:rPr>
          <w:rFonts w:hint="cs"/>
          <w:b/>
          <w:bCs/>
          <w:sz w:val="44"/>
          <w:szCs w:val="44"/>
          <w:rtl/>
        </w:rPr>
        <w:t>,</w:t>
      </w:r>
      <w:r w:rsidR="002D1817">
        <w:rPr>
          <w:rFonts w:hint="cs"/>
          <w:b/>
          <w:bCs/>
          <w:sz w:val="44"/>
          <w:szCs w:val="44"/>
          <w:rtl/>
        </w:rPr>
        <w:t xml:space="preserve"> فهذا الكتاب لا يعرف قدره إلا من سبره واطلع عليه وغاص في بحره </w:t>
      </w:r>
      <w:proofErr w:type="spellStart"/>
      <w:r w:rsidR="002D1817">
        <w:rPr>
          <w:rFonts w:hint="cs"/>
          <w:b/>
          <w:bCs/>
          <w:sz w:val="44"/>
          <w:szCs w:val="44"/>
          <w:rtl/>
        </w:rPr>
        <w:t>ولججه</w:t>
      </w:r>
      <w:proofErr w:type="spellEnd"/>
      <w:r w:rsidR="002D1817">
        <w:rPr>
          <w:rFonts w:hint="cs"/>
          <w:b/>
          <w:bCs/>
          <w:sz w:val="44"/>
          <w:szCs w:val="44"/>
          <w:rtl/>
        </w:rPr>
        <w:t xml:space="preserve"> والله الموفق.</w:t>
      </w:r>
      <w:r w:rsidR="009D1A82">
        <w:rPr>
          <w:rFonts w:hint="cs"/>
          <w:b/>
          <w:bCs/>
          <w:sz w:val="44"/>
          <w:szCs w:val="44"/>
          <w:rtl/>
        </w:rPr>
        <w:t xml:space="preserve"> </w:t>
      </w:r>
    </w:p>
    <w:sectPr w:rsidR="009D1A82" w:rsidRPr="009D1A82" w:rsidSect="00315164">
      <w:pgSz w:w="11906" w:h="16838"/>
      <w:pgMar w:top="1418" w:right="1418" w:bottom="1418" w:left="1418" w:header="709" w:footer="709" w:gutter="567"/>
      <w:pgBorders w:offsetFrom="page">
        <w:top w:val="threeDEngrave" w:sz="24" w:space="24" w:color="auto"/>
        <w:left w:val="threeDEngrave" w:sz="24" w:space="24" w:color="auto"/>
        <w:bottom w:val="threeDEngrave" w:sz="24" w:space="24" w:color="auto"/>
        <w:right w:val="threeDEngrav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74E" w:rsidRDefault="00FF674E" w:rsidP="00315164">
      <w:r>
        <w:separator/>
      </w:r>
    </w:p>
  </w:endnote>
  <w:endnote w:type="continuationSeparator" w:id="1">
    <w:p w:rsidR="00FF674E" w:rsidRDefault="00FF674E" w:rsidP="00315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Diwani Bent">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93" w:rsidRDefault="00E72FD5" w:rsidP="00D242D0">
    <w:pPr>
      <w:pStyle w:val="afc"/>
      <w:framePr w:wrap="around" w:vAnchor="text" w:hAnchor="text" w:y="1"/>
      <w:rPr>
        <w:rStyle w:val="a9"/>
      </w:rPr>
    </w:pPr>
    <w:r>
      <w:rPr>
        <w:rStyle w:val="a9"/>
        <w:rtl/>
      </w:rPr>
      <w:fldChar w:fldCharType="begin"/>
    </w:r>
    <w:r w:rsidR="00FF674E">
      <w:rPr>
        <w:rStyle w:val="a9"/>
      </w:rPr>
      <w:instrText xml:space="preserve">PAGE  </w:instrText>
    </w:r>
    <w:r>
      <w:rPr>
        <w:rStyle w:val="a9"/>
        <w:rtl/>
      </w:rPr>
      <w:fldChar w:fldCharType="end"/>
    </w:r>
  </w:p>
  <w:p w:rsidR="007E3E93" w:rsidRDefault="0045136C" w:rsidP="00CB6A99">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93" w:rsidRDefault="0045136C" w:rsidP="00CB6A99">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74E" w:rsidRDefault="00FF674E" w:rsidP="00315164">
      <w:r>
        <w:separator/>
      </w:r>
    </w:p>
  </w:footnote>
  <w:footnote w:type="continuationSeparator" w:id="1">
    <w:p w:rsidR="00FF674E" w:rsidRDefault="00FF674E" w:rsidP="00315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93" w:rsidRPr="00315164" w:rsidRDefault="00E72FD5" w:rsidP="00315164">
    <w:pPr>
      <w:pStyle w:val="af1"/>
      <w:ind w:right="360"/>
      <w:rPr>
        <w:b/>
        <w:bCs/>
        <w:sz w:val="18"/>
        <w:szCs w:val="18"/>
        <w:rtl/>
      </w:rPr>
    </w:pPr>
    <w:r w:rsidRPr="00E72FD5">
      <w:rPr>
        <w:noProof/>
        <w:sz w:val="34"/>
        <w:szCs w:val="34"/>
        <w:rtl/>
        <w:lang w:eastAsia="en-US"/>
      </w:rPr>
      <w:pict>
        <v:group id="_x0000_s2049" style="position:absolute;left:0;text-align:left;margin-left:-1.2pt;margin-top:.25pt;width:425.2pt;height:6.8pt;z-index:-251658240" coordorigin="2505,2490" coordsize="6917,136">
          <v:line id="_x0000_s2050" style="position:absolute;mso-position-horizontal-relative:page" from="2505,2490" to="9422,2491" strokeweight="1pt"/>
          <v:rect id="_x0000_s2051" style="position:absolute;left:2505;top:2541;width:6917;height:85;mso-position-horizontal-relative:page" fillcolor="#969696" stroked="f"/>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1A82"/>
    <w:rsid w:val="00051AF1"/>
    <w:rsid w:val="00075B92"/>
    <w:rsid w:val="000762B5"/>
    <w:rsid w:val="000B74F8"/>
    <w:rsid w:val="000F66E4"/>
    <w:rsid w:val="001565A6"/>
    <w:rsid w:val="001B3220"/>
    <w:rsid w:val="00211079"/>
    <w:rsid w:val="00247F6A"/>
    <w:rsid w:val="002C46BD"/>
    <w:rsid w:val="002D1817"/>
    <w:rsid w:val="00305526"/>
    <w:rsid w:val="00315164"/>
    <w:rsid w:val="00332C58"/>
    <w:rsid w:val="00336EC0"/>
    <w:rsid w:val="003D7B61"/>
    <w:rsid w:val="004445F8"/>
    <w:rsid w:val="00514E1B"/>
    <w:rsid w:val="005C7D9D"/>
    <w:rsid w:val="0068596A"/>
    <w:rsid w:val="006E6B72"/>
    <w:rsid w:val="006E6BA2"/>
    <w:rsid w:val="006F4CA7"/>
    <w:rsid w:val="00705EEC"/>
    <w:rsid w:val="00777673"/>
    <w:rsid w:val="007B5841"/>
    <w:rsid w:val="007B5D2B"/>
    <w:rsid w:val="008452E1"/>
    <w:rsid w:val="00875E98"/>
    <w:rsid w:val="008A325F"/>
    <w:rsid w:val="008F438A"/>
    <w:rsid w:val="00991E40"/>
    <w:rsid w:val="009A7ACE"/>
    <w:rsid w:val="009B682D"/>
    <w:rsid w:val="009B7238"/>
    <w:rsid w:val="009D1A82"/>
    <w:rsid w:val="00A44C74"/>
    <w:rsid w:val="00A95074"/>
    <w:rsid w:val="00AD1073"/>
    <w:rsid w:val="00B432B8"/>
    <w:rsid w:val="00BF3CB2"/>
    <w:rsid w:val="00C126BD"/>
    <w:rsid w:val="00C402D8"/>
    <w:rsid w:val="00C5563F"/>
    <w:rsid w:val="00C8394E"/>
    <w:rsid w:val="00D404E6"/>
    <w:rsid w:val="00D4090B"/>
    <w:rsid w:val="00DC7269"/>
    <w:rsid w:val="00E11D81"/>
    <w:rsid w:val="00E143F7"/>
    <w:rsid w:val="00E40ACF"/>
    <w:rsid w:val="00E72FD5"/>
    <w:rsid w:val="00EA5DDE"/>
    <w:rsid w:val="00ED6969"/>
    <w:rsid w:val="00EE0FE9"/>
    <w:rsid w:val="00F70AF8"/>
    <w:rsid w:val="00F97628"/>
    <w:rsid w:val="00FF674E"/>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aliases w:val="رقم الصفحة"/>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link w:val="Char"/>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rPr>
  </w:style>
  <w:style w:type="paragraph" w:styleId="afc">
    <w:name w:val="footer"/>
    <w:basedOn w:val="a"/>
    <w:link w:val="Char0"/>
    <w:uiPriority w:val="99"/>
    <w:rsid w:val="00315164"/>
    <w:pPr>
      <w:widowControl/>
      <w:tabs>
        <w:tab w:val="center" w:pos="4153"/>
        <w:tab w:val="right" w:pos="8306"/>
      </w:tabs>
      <w:ind w:firstLine="0"/>
      <w:jc w:val="left"/>
    </w:pPr>
    <w:rPr>
      <w:color w:val="auto"/>
      <w:sz w:val="24"/>
    </w:rPr>
  </w:style>
  <w:style w:type="character" w:customStyle="1" w:styleId="Char0">
    <w:name w:val="تذييل صفحة Char"/>
    <w:basedOn w:val="a0"/>
    <w:link w:val="afc"/>
    <w:uiPriority w:val="99"/>
    <w:rsid w:val="00315164"/>
    <w:rPr>
      <w:rFonts w:cs="Traditional Arabic"/>
      <w:sz w:val="24"/>
      <w:szCs w:val="36"/>
      <w:lang w:eastAsia="ar-SA"/>
    </w:rPr>
  </w:style>
  <w:style w:type="character" w:customStyle="1" w:styleId="Char">
    <w:name w:val="نص أساسي Char"/>
    <w:basedOn w:val="a0"/>
    <w:link w:val="af1"/>
    <w:rsid w:val="00315164"/>
    <w:rPr>
      <w:rFonts w:cs="Traditional Arabic"/>
      <w:color w:val="000000"/>
      <w:sz w:val="24"/>
      <w:szCs w:val="36"/>
      <w:lang w:val="fr-FR" w:eastAsia="ar-SA"/>
    </w:rPr>
  </w:style>
  <w:style w:type="paragraph" w:customStyle="1" w:styleId="afd">
    <w:name w:val="ط"/>
    <w:basedOn w:val="a"/>
    <w:rsid w:val="00315164"/>
    <w:pPr>
      <w:spacing w:before="100"/>
      <w:ind w:left="340" w:hanging="340"/>
      <w:jc w:val="lowKashida"/>
    </w:pPr>
    <w:rPr>
      <w:rFonts w:cs="SKR HEAD1"/>
      <w:color w:val="auto"/>
      <w:szCs w:val="38"/>
      <w:u w:val="single"/>
    </w:rPr>
  </w:style>
  <w:style w:type="paragraph" w:customStyle="1" w:styleId="afe">
    <w:name w:val="طط"/>
    <w:basedOn w:val="a"/>
    <w:rsid w:val="00315164"/>
    <w:pPr>
      <w:spacing w:before="100"/>
      <w:ind w:left="340" w:hanging="340"/>
      <w:jc w:val="lowKashida"/>
    </w:pPr>
    <w:rPr>
      <w:rFonts w:cs="SKR HEAD1"/>
      <w:color w:val="auto"/>
      <w:szCs w:val="3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373</Words>
  <Characters>1848</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dc:creator>
  <cp:lastModifiedBy>tcc</cp:lastModifiedBy>
  <cp:revision>12</cp:revision>
  <dcterms:created xsi:type="dcterms:W3CDTF">2014-04-24T06:47:00Z</dcterms:created>
  <dcterms:modified xsi:type="dcterms:W3CDTF">2014-05-04T21:18:00Z</dcterms:modified>
</cp:coreProperties>
</file>