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22" w:type="dxa"/>
        <w:tblInd w:w="-8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3497"/>
        <w:gridCol w:w="3979"/>
      </w:tblGrid>
      <w:tr w:rsidR="00643FB2" w:rsidRPr="004D5AFB" w:rsidTr="00643FB2">
        <w:tc>
          <w:tcPr>
            <w:tcW w:w="10222" w:type="dxa"/>
            <w:gridSpan w:val="3"/>
            <w:shd w:val="clear" w:color="auto" w:fill="984806" w:themeFill="accent6" w:themeFillShade="80"/>
          </w:tcPr>
          <w:p w:rsidR="00643FB2" w:rsidRPr="00643FB2" w:rsidRDefault="00643FB2" w:rsidP="00643FB2">
            <w:pPr>
              <w:spacing w:after="0" w:line="240" w:lineRule="auto"/>
              <w:jc w:val="center"/>
              <w:rPr>
                <w:rFonts w:ascii="Arial Black" w:eastAsia="Times New Roman" w:hAnsi="Arial Black" w:cs="AGA Cordoba Regular"/>
                <w:sz w:val="56"/>
                <w:szCs w:val="56"/>
                <w:rtl/>
              </w:rPr>
            </w:pPr>
            <w:r w:rsidRPr="00643FB2">
              <w:rPr>
                <w:rFonts w:ascii="Arial Black" w:eastAsia="Times New Roman" w:hAnsi="Arial Black" w:cs="AGA Cordoba Regular" w:hint="cs"/>
                <w:color w:val="FFFFFF" w:themeColor="background1"/>
                <w:sz w:val="72"/>
                <w:szCs w:val="72"/>
                <w:rtl/>
              </w:rPr>
              <w:t>تحريرات قنبل</w:t>
            </w:r>
          </w:p>
        </w:tc>
      </w:tr>
      <w:tr w:rsidR="00643FB2" w:rsidRPr="004D5AFB" w:rsidTr="00643FB2">
        <w:tc>
          <w:tcPr>
            <w:tcW w:w="10222" w:type="dxa"/>
            <w:gridSpan w:val="3"/>
            <w:shd w:val="clear" w:color="auto" w:fill="F79646" w:themeFill="accent6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وَعَلَّمَ ءَادَمَ 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كُلَّهَا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عَرَضَهُم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مَلَ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ئِكَةِ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فَقَالَ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بِ‍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ُونِي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بِأَس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ءِ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ؤُلَا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ءِ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كُنتُم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صَ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دِقِينَ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٣١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31</w:t>
            </w:r>
          </w:p>
        </w:tc>
      </w:tr>
      <w:tr w:rsidR="00643FB2" w:rsidRPr="004D5AFB" w:rsidTr="00643FB2">
        <w:trPr>
          <w:trHeight w:val="359"/>
        </w:trPr>
        <w:tc>
          <w:tcPr>
            <w:tcW w:w="2746" w:type="dxa"/>
            <w:shd w:val="clear" w:color="auto" w:fill="FDE9D9" w:themeFill="accent6" w:themeFillTint="33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shd w:val="clear" w:color="auto" w:fill="FDE9D9" w:themeFill="accent6" w:themeFillTint="33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مَلَ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ئِكَةِ</w:t>
            </w:r>
          </w:p>
        </w:tc>
        <w:tc>
          <w:tcPr>
            <w:tcW w:w="3979" w:type="dxa"/>
            <w:shd w:val="clear" w:color="auto" w:fill="FDE9D9" w:themeFill="accent6" w:themeFillTint="33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هَ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ؤُلَا</w:t>
            </w:r>
            <w:r w:rsidRPr="0072092F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ءِ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</w:p>
        </w:tc>
      </w:tr>
      <w:tr w:rsidR="00643FB2" w:rsidRPr="004D5AFB" w:rsidTr="00643FB2">
        <w:trPr>
          <w:trHeight w:val="357"/>
        </w:trPr>
        <w:tc>
          <w:tcPr>
            <w:tcW w:w="2746" w:type="dxa"/>
            <w:shd w:val="clear" w:color="auto" w:fill="auto"/>
          </w:tcPr>
          <w:p w:rsidR="00643FB2" w:rsidRPr="0072092F" w:rsidRDefault="00643FB2" w:rsidP="00643F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shd w:val="clear" w:color="auto" w:fill="auto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979" w:type="dxa"/>
            <w:shd w:val="clear" w:color="auto" w:fill="auto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تسهيل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،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إبدال</w:t>
            </w:r>
          </w:p>
        </w:tc>
      </w:tr>
      <w:tr w:rsidR="00643FB2" w:rsidRPr="004D5AFB" w:rsidTr="00643FB2">
        <w:trPr>
          <w:trHeight w:val="357"/>
        </w:trPr>
        <w:tc>
          <w:tcPr>
            <w:tcW w:w="2746" w:type="dxa"/>
            <w:shd w:val="clear" w:color="auto" w:fill="auto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shd w:val="clear" w:color="auto" w:fill="auto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3979" w:type="dxa"/>
            <w:shd w:val="clear" w:color="auto" w:fill="auto"/>
          </w:tcPr>
          <w:p w:rsidR="00643FB2" w:rsidRPr="0072092F" w:rsidRDefault="00643FB2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تسهيل</w:t>
            </w:r>
          </w:p>
        </w:tc>
      </w:tr>
      <w:tr w:rsidR="0072092F" w:rsidRPr="004D5AFB" w:rsidTr="00643FB2">
        <w:trPr>
          <w:trHeight w:val="357"/>
        </w:trPr>
        <w:tc>
          <w:tcPr>
            <w:tcW w:w="2746" w:type="dxa"/>
            <w:shd w:val="clear" w:color="auto" w:fill="auto"/>
          </w:tcPr>
          <w:p w:rsidR="0072092F" w:rsidRPr="0072092F" w:rsidRDefault="0072092F" w:rsidP="00C45441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4 5</w:t>
            </w:r>
          </w:p>
        </w:tc>
        <w:tc>
          <w:tcPr>
            <w:tcW w:w="3497" w:type="dxa"/>
            <w:shd w:val="clear" w:color="auto" w:fill="auto"/>
          </w:tcPr>
          <w:p w:rsidR="0072092F" w:rsidRPr="0072092F" w:rsidRDefault="0072092F" w:rsidP="00C45441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3979" w:type="dxa"/>
            <w:shd w:val="clear" w:color="auto" w:fill="auto"/>
          </w:tcPr>
          <w:p w:rsidR="0072092F" w:rsidRPr="0072092F" w:rsidRDefault="0072092F" w:rsidP="00F1635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( 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قصر + حذف ) ،</w:t>
            </w:r>
            <w:r w:rsidRPr="0072092F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( 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إشباع </w:t>
            </w:r>
            <w:r w:rsidRPr="0072092F">
              <w:rPr>
                <w:rFonts w:ascii="Arial Black" w:hAnsi="Arial Black" w:cs="KFGQPC HAFS Uthmanic Script"/>
                <w:sz w:val="28"/>
                <w:szCs w:val="28"/>
                <w:rtl/>
              </w:rPr>
              <w:t>+ حذف )</w:t>
            </w:r>
          </w:p>
        </w:tc>
      </w:tr>
      <w:tr w:rsidR="0072092F" w:rsidRPr="004D5AFB" w:rsidTr="00643FB2">
        <w:tc>
          <w:tcPr>
            <w:tcW w:w="10222" w:type="dxa"/>
            <w:gridSpan w:val="3"/>
            <w:shd w:val="clear" w:color="auto" w:fill="auto"/>
          </w:tcPr>
          <w:p w:rsidR="0072092F" w:rsidRPr="00643FB2" w:rsidRDefault="0072092F" w:rsidP="00F1635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  <w:r w:rsidRPr="00643FB2">
              <w:rPr>
                <w:rFonts w:ascii="Arial Black" w:hAnsi="Arial Black" w:cs="KFGQPC Uthmanic Script HAFS"/>
                <w:sz w:val="28"/>
                <w:szCs w:val="28"/>
                <w:rtl/>
              </w:rPr>
              <w:t xml:space="preserve"> </w:t>
            </w:r>
            <w:r w:rsidRPr="00643FB2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يمتنع الحذف على توسط المد المتصل</w:t>
            </w:r>
          </w:p>
        </w:tc>
      </w:tr>
    </w:tbl>
    <w:p w:rsidR="00E94053" w:rsidRDefault="00E94053">
      <w:pPr>
        <w:rPr>
          <w:lang w:bidi="ar-EG"/>
        </w:rPr>
      </w:pPr>
    </w:p>
    <w:sectPr w:rsidR="00E94053" w:rsidSect="00643FB2">
      <w:pgSz w:w="11906" w:h="16838"/>
      <w:pgMar w:top="1440" w:right="1800" w:bottom="1440" w:left="226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07"/>
    <w:rsid w:val="003E56E4"/>
    <w:rsid w:val="0042244C"/>
    <w:rsid w:val="00643FB2"/>
    <w:rsid w:val="0072092F"/>
    <w:rsid w:val="00D27F07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B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B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a</cp:lastModifiedBy>
  <cp:revision>4</cp:revision>
  <dcterms:created xsi:type="dcterms:W3CDTF">2019-12-08T13:40:00Z</dcterms:created>
  <dcterms:modified xsi:type="dcterms:W3CDTF">2019-12-09T23:52:00Z</dcterms:modified>
</cp:coreProperties>
</file>