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1F" w:rsidRDefault="007F3B1F" w:rsidP="005E126E">
      <w:pPr>
        <w:spacing w:line="360" w:lineRule="auto"/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6pt;margin-top:-36pt;width:165pt;height:161.25pt;z-index:251658240" filled="f" stroked="f">
            <v:textbox>
              <w:txbxContent>
                <w:p w:rsidR="007F3B1F" w:rsidRPr="007677E6" w:rsidRDefault="007F3B1F" w:rsidP="005E405C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المملكة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العربية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السعودية</w:t>
                  </w:r>
                </w:p>
                <w:p w:rsidR="007F3B1F" w:rsidRPr="007677E6" w:rsidRDefault="007F3B1F" w:rsidP="005E405C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وزارة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التعليم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العالي</w:t>
                  </w:r>
                </w:p>
                <w:p w:rsidR="007F3B1F" w:rsidRPr="007677E6" w:rsidRDefault="007F3B1F" w:rsidP="005E405C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الجامعة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الإسلامية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بالمدينة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المنورة</w:t>
                  </w:r>
                </w:p>
                <w:p w:rsidR="007F3B1F" w:rsidRPr="007677E6" w:rsidRDefault="007F3B1F" w:rsidP="005E405C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كلية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القرآن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sz w:val="28"/>
                      <w:szCs w:val="28"/>
                      <w:rtl/>
                    </w:rPr>
                    <w:t>الكريم</w:t>
                  </w:r>
                  <w:r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والدراسات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الإسلامية</w:t>
                  </w:r>
                </w:p>
                <w:p w:rsidR="007F3B1F" w:rsidRPr="007677E6" w:rsidRDefault="007F3B1F" w:rsidP="005E405C">
                  <w:pPr>
                    <w:jc w:val="center"/>
                    <w:rPr>
                      <w:rFonts w:cs="Traditional Arabic"/>
                      <w:sz w:val="28"/>
                      <w:szCs w:val="28"/>
                      <w:rtl/>
                    </w:rPr>
                  </w:pP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قسم</w:t>
                  </w:r>
                  <w:r w:rsidRPr="007677E6">
                    <w:rPr>
                      <w:rFonts w:cs="Traditional Arabic"/>
                      <w:sz w:val="28"/>
                      <w:szCs w:val="28"/>
                      <w:rtl/>
                    </w:rPr>
                    <w:t xml:space="preserve"> </w:t>
                  </w:r>
                  <w:r w:rsidRPr="007677E6">
                    <w:rPr>
                      <w:rFonts w:cs="Traditional Arabic" w:hint="cs"/>
                      <w:sz w:val="28"/>
                      <w:szCs w:val="28"/>
                      <w:rtl/>
                    </w:rPr>
                    <w:t>القراءات</w:t>
                  </w:r>
                </w:p>
                <w:p w:rsidR="007F3B1F" w:rsidRPr="005E405C" w:rsidRDefault="007F3B1F" w:rsidP="005E405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7F3B1F" w:rsidRDefault="007F3B1F" w:rsidP="005E126E">
      <w:pPr>
        <w:spacing w:line="360" w:lineRule="auto"/>
        <w:rPr>
          <w:rtl/>
        </w:rPr>
      </w:pPr>
    </w:p>
    <w:p w:rsidR="007F3B1F" w:rsidRDefault="007F3B1F" w:rsidP="005E126E">
      <w:pPr>
        <w:spacing w:line="360" w:lineRule="auto"/>
        <w:rPr>
          <w:rtl/>
        </w:rPr>
      </w:pPr>
    </w:p>
    <w:p w:rsidR="007F3B1F" w:rsidRDefault="007F3B1F" w:rsidP="005E126E">
      <w:pPr>
        <w:spacing w:line="360" w:lineRule="auto"/>
        <w:rPr>
          <w:rtl/>
        </w:rPr>
      </w:pPr>
    </w:p>
    <w:p w:rsidR="007F3B1F" w:rsidRDefault="007F3B1F" w:rsidP="005E126E">
      <w:pPr>
        <w:spacing w:line="360" w:lineRule="auto"/>
        <w:rPr>
          <w:rtl/>
        </w:rPr>
      </w:pPr>
    </w:p>
    <w:p w:rsidR="007F3B1F" w:rsidRPr="00B5116A" w:rsidRDefault="007F3B1F" w:rsidP="00B5116A">
      <w:pPr>
        <w:spacing w:line="240" w:lineRule="auto"/>
        <w:jc w:val="center"/>
        <w:rPr>
          <w:rFonts w:cs="AL-Mateen"/>
          <w:sz w:val="60"/>
          <w:szCs w:val="60"/>
          <w:rtl/>
        </w:rPr>
      </w:pPr>
      <w:r w:rsidRPr="00B5116A">
        <w:rPr>
          <w:rFonts w:cs="AL-Mateen" w:hint="cs"/>
          <w:sz w:val="60"/>
          <w:szCs w:val="60"/>
          <w:rtl/>
        </w:rPr>
        <w:t>أنوار</w:t>
      </w:r>
      <w:r w:rsidRPr="00B5116A">
        <w:rPr>
          <w:rFonts w:cs="AL-Mateen"/>
          <w:sz w:val="60"/>
          <w:szCs w:val="60"/>
          <w:rtl/>
        </w:rPr>
        <w:t xml:space="preserve"> </w:t>
      </w:r>
      <w:r w:rsidRPr="00B5116A">
        <w:rPr>
          <w:rFonts w:cs="AL-Mateen" w:hint="cs"/>
          <w:sz w:val="60"/>
          <w:szCs w:val="60"/>
          <w:rtl/>
        </w:rPr>
        <w:t>الطلعة</w:t>
      </w:r>
      <w:r w:rsidRPr="00B5116A">
        <w:rPr>
          <w:rFonts w:cs="AL-Mateen"/>
          <w:sz w:val="60"/>
          <w:szCs w:val="60"/>
          <w:rtl/>
        </w:rPr>
        <w:t xml:space="preserve"> </w:t>
      </w:r>
      <w:r w:rsidRPr="00B5116A">
        <w:rPr>
          <w:rFonts w:cs="AL-Mateen" w:hint="cs"/>
          <w:sz w:val="60"/>
          <w:szCs w:val="60"/>
          <w:rtl/>
        </w:rPr>
        <w:t>في</w:t>
      </w:r>
      <w:r w:rsidRPr="00B5116A">
        <w:rPr>
          <w:rFonts w:cs="AL-Mateen"/>
          <w:sz w:val="60"/>
          <w:szCs w:val="60"/>
          <w:rtl/>
        </w:rPr>
        <w:t xml:space="preserve"> </w:t>
      </w:r>
      <w:r w:rsidRPr="00B5116A">
        <w:rPr>
          <w:rFonts w:cs="AL-Mateen" w:hint="cs"/>
          <w:sz w:val="60"/>
          <w:szCs w:val="60"/>
          <w:rtl/>
        </w:rPr>
        <w:t>مذاهب</w:t>
      </w:r>
      <w:r w:rsidRPr="00B5116A">
        <w:rPr>
          <w:rFonts w:cs="AL-Mateen"/>
          <w:sz w:val="60"/>
          <w:szCs w:val="60"/>
          <w:rtl/>
        </w:rPr>
        <w:t xml:space="preserve"> </w:t>
      </w:r>
      <w:r w:rsidRPr="00B5116A">
        <w:rPr>
          <w:rFonts w:cs="AL-Mateen" w:hint="cs"/>
          <w:sz w:val="60"/>
          <w:szCs w:val="60"/>
          <w:rtl/>
        </w:rPr>
        <w:t>القراء</w:t>
      </w:r>
      <w:r w:rsidRPr="00B5116A">
        <w:rPr>
          <w:rFonts w:cs="AL-Mateen"/>
          <w:sz w:val="60"/>
          <w:szCs w:val="60"/>
          <w:rtl/>
        </w:rPr>
        <w:t xml:space="preserve"> </w:t>
      </w:r>
      <w:r w:rsidRPr="00B5116A">
        <w:rPr>
          <w:rFonts w:cs="AL-Mateen" w:hint="cs"/>
          <w:sz w:val="60"/>
          <w:szCs w:val="60"/>
          <w:rtl/>
        </w:rPr>
        <w:t>السبعة</w:t>
      </w:r>
    </w:p>
    <w:p w:rsidR="007F3B1F" w:rsidRPr="00067D8B" w:rsidRDefault="007F3B1F" w:rsidP="00A75048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067D8B">
        <w:rPr>
          <w:rFonts w:cs="Traditional Arabic" w:hint="cs"/>
          <w:sz w:val="36"/>
          <w:szCs w:val="36"/>
          <w:rtl/>
        </w:rPr>
        <w:t>للشيخ</w:t>
      </w:r>
      <w:r w:rsidRPr="00067D8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محمد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بن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أحمد</w:t>
      </w:r>
      <w:r w:rsidRPr="00067D8B">
        <w:rPr>
          <w:rFonts w:cs="Traditional Arabic"/>
          <w:sz w:val="36"/>
          <w:szCs w:val="36"/>
          <w:rtl/>
        </w:rPr>
        <w:t xml:space="preserve"> </w:t>
      </w:r>
      <w:r w:rsidRPr="00067D8B">
        <w:rPr>
          <w:rFonts w:cs="Traditional Arabic" w:hint="cs"/>
          <w:sz w:val="36"/>
          <w:szCs w:val="36"/>
          <w:rtl/>
        </w:rPr>
        <w:t>الشوبري</w:t>
      </w:r>
      <w:r w:rsidRPr="00067D8B">
        <w:rPr>
          <w:rFonts w:cs="Traditional Arabic"/>
          <w:sz w:val="36"/>
          <w:szCs w:val="36"/>
          <w:rtl/>
        </w:rPr>
        <w:t xml:space="preserve"> </w:t>
      </w:r>
      <w:r w:rsidRPr="00067D8B">
        <w:rPr>
          <w:rFonts w:cs="Traditional Arabic" w:hint="cs"/>
          <w:sz w:val="36"/>
          <w:szCs w:val="36"/>
          <w:rtl/>
        </w:rPr>
        <w:t>ت</w:t>
      </w:r>
      <w:r w:rsidRPr="00067D8B">
        <w:rPr>
          <w:rFonts w:cs="Traditional Arabic"/>
          <w:sz w:val="36"/>
          <w:szCs w:val="36"/>
          <w:rtl/>
        </w:rPr>
        <w:t xml:space="preserve"> (10</w:t>
      </w:r>
      <w:r>
        <w:rPr>
          <w:rFonts w:cs="Traditional Arabic"/>
          <w:sz w:val="36"/>
          <w:szCs w:val="36"/>
          <w:rtl/>
        </w:rPr>
        <w:t>6</w:t>
      </w:r>
      <w:r w:rsidRPr="00067D8B">
        <w:rPr>
          <w:rFonts w:cs="Traditional Arabic"/>
          <w:sz w:val="36"/>
          <w:szCs w:val="36"/>
          <w:rtl/>
        </w:rPr>
        <w:t xml:space="preserve">9) </w:t>
      </w:r>
      <w:r w:rsidRPr="00067D8B">
        <w:rPr>
          <w:rFonts w:cs="Traditional Arabic" w:hint="cs"/>
          <w:sz w:val="36"/>
          <w:szCs w:val="36"/>
          <w:rtl/>
        </w:rPr>
        <w:t>هـ</w:t>
      </w:r>
    </w:p>
    <w:p w:rsidR="007F3B1F" w:rsidRDefault="007F3B1F" w:rsidP="00EE2C9E">
      <w:pPr>
        <w:spacing w:line="360" w:lineRule="auto"/>
        <w:rPr>
          <w:b/>
          <w:bCs/>
          <w:sz w:val="26"/>
          <w:szCs w:val="26"/>
          <w:rtl/>
        </w:rPr>
      </w:pPr>
    </w:p>
    <w:p w:rsidR="007F3B1F" w:rsidRPr="005F1D20" w:rsidRDefault="007F3B1F" w:rsidP="005E126E">
      <w:pPr>
        <w:spacing w:line="360" w:lineRule="auto"/>
        <w:jc w:val="center"/>
        <w:rPr>
          <w:rFonts w:cs="Fanan"/>
          <w:b/>
          <w:bCs/>
          <w:sz w:val="36"/>
          <w:szCs w:val="36"/>
          <w:rtl/>
        </w:rPr>
      </w:pPr>
      <w:r w:rsidRPr="005F1D20">
        <w:rPr>
          <w:rFonts w:cs="Fanan" w:hint="cs"/>
          <w:b/>
          <w:bCs/>
          <w:sz w:val="36"/>
          <w:szCs w:val="36"/>
          <w:rtl/>
        </w:rPr>
        <w:t>دراسةًً</w:t>
      </w:r>
      <w:r w:rsidRPr="005F1D20">
        <w:rPr>
          <w:rFonts w:cs="Fanan"/>
          <w:b/>
          <w:bCs/>
          <w:sz w:val="36"/>
          <w:szCs w:val="36"/>
          <w:rtl/>
        </w:rPr>
        <w:t xml:space="preserve"> </w:t>
      </w:r>
      <w:r w:rsidRPr="005F1D20">
        <w:rPr>
          <w:rFonts w:cs="Fanan" w:hint="cs"/>
          <w:b/>
          <w:bCs/>
          <w:sz w:val="36"/>
          <w:szCs w:val="36"/>
          <w:rtl/>
        </w:rPr>
        <w:t>وتحقيقاًً</w:t>
      </w:r>
    </w:p>
    <w:p w:rsidR="007F3B1F" w:rsidRPr="007677E6" w:rsidRDefault="007F3B1F" w:rsidP="005E126E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EE2C9E">
        <w:rPr>
          <w:rFonts w:cs="Traditional Arabic" w:hint="cs"/>
          <w:sz w:val="36"/>
          <w:szCs w:val="36"/>
          <w:rtl/>
        </w:rPr>
        <w:t>من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أول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الكتاب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إلى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نهاية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الباب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الثالث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مذهب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أبي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عمرو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البصري</w:t>
      </w:r>
      <w:r w:rsidRPr="007677E6">
        <w:rPr>
          <w:rFonts w:cs="Traditional Arabic"/>
          <w:sz w:val="32"/>
          <w:szCs w:val="32"/>
          <w:rtl/>
        </w:rPr>
        <w:t xml:space="preserve"> – </w:t>
      </w:r>
      <w:r w:rsidRPr="00FD67F7">
        <w:rPr>
          <w:rFonts w:cs="Traditional Arabic" w:hint="cs"/>
          <w:sz w:val="28"/>
          <w:szCs w:val="28"/>
          <w:rtl/>
        </w:rPr>
        <w:t>رحمه</w:t>
      </w:r>
      <w:r w:rsidRPr="00FD67F7">
        <w:rPr>
          <w:rFonts w:cs="Traditional Arabic"/>
          <w:sz w:val="28"/>
          <w:szCs w:val="28"/>
          <w:rtl/>
        </w:rPr>
        <w:t xml:space="preserve"> </w:t>
      </w:r>
      <w:r w:rsidRPr="00FD67F7">
        <w:rPr>
          <w:rFonts w:cs="Traditional Arabic" w:hint="cs"/>
          <w:sz w:val="28"/>
          <w:szCs w:val="28"/>
          <w:rtl/>
        </w:rPr>
        <w:t>الله</w:t>
      </w:r>
      <w:r w:rsidRPr="007677E6">
        <w:rPr>
          <w:rFonts w:cs="Traditional Arabic"/>
          <w:sz w:val="32"/>
          <w:szCs w:val="32"/>
          <w:rtl/>
        </w:rPr>
        <w:t xml:space="preserve"> –</w:t>
      </w:r>
    </w:p>
    <w:p w:rsidR="007F3B1F" w:rsidRPr="00EE2C9E" w:rsidRDefault="007F3B1F" w:rsidP="005E126E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EE2C9E">
        <w:rPr>
          <w:rFonts w:cs="Traditional Arabic" w:hint="cs"/>
          <w:sz w:val="36"/>
          <w:szCs w:val="36"/>
          <w:rtl/>
        </w:rPr>
        <w:t>البحث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التكميلي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المقدم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لنيل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درجة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الماجستير</w:t>
      </w:r>
    </w:p>
    <w:p w:rsidR="007F3B1F" w:rsidRDefault="007F3B1F" w:rsidP="005B09F4">
      <w:pPr>
        <w:spacing w:line="240" w:lineRule="auto"/>
        <w:jc w:val="center"/>
        <w:rPr>
          <w:b/>
          <w:bCs/>
          <w:sz w:val="26"/>
          <w:szCs w:val="26"/>
          <w:rtl/>
        </w:rPr>
      </w:pPr>
    </w:p>
    <w:p w:rsidR="007F3B1F" w:rsidRPr="005F1D20" w:rsidRDefault="007F3B1F" w:rsidP="005B09F4">
      <w:pPr>
        <w:spacing w:line="240" w:lineRule="auto"/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>إعداد</w:t>
      </w:r>
      <w:r w:rsidRPr="005F1D20">
        <w:rPr>
          <w:rFonts w:cs="Fanan"/>
          <w:b/>
          <w:bCs/>
          <w:sz w:val="36"/>
          <w:szCs w:val="36"/>
          <w:rtl/>
        </w:rPr>
        <w:t xml:space="preserve"> </w:t>
      </w:r>
      <w:r w:rsidRPr="005F1D20">
        <w:rPr>
          <w:rFonts w:cs="Fanan" w:hint="cs"/>
          <w:b/>
          <w:bCs/>
          <w:sz w:val="36"/>
          <w:szCs w:val="36"/>
          <w:rtl/>
        </w:rPr>
        <w:t>الطالب</w:t>
      </w:r>
      <w:r w:rsidRPr="005F1D20">
        <w:rPr>
          <w:rFonts w:cs="Fanan"/>
          <w:b/>
          <w:bCs/>
          <w:sz w:val="36"/>
          <w:szCs w:val="36"/>
          <w:rtl/>
        </w:rPr>
        <w:t xml:space="preserve"> </w:t>
      </w:r>
    </w:p>
    <w:p w:rsidR="007F3B1F" w:rsidRPr="00EE2C9E" w:rsidRDefault="007F3B1F" w:rsidP="005B09F4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EE2C9E">
        <w:rPr>
          <w:rFonts w:cs="Traditional Arabic" w:hint="cs"/>
          <w:sz w:val="36"/>
          <w:szCs w:val="36"/>
          <w:rtl/>
        </w:rPr>
        <w:t>علوي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عبد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الرحيم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الردادي</w:t>
      </w:r>
    </w:p>
    <w:p w:rsidR="007F3B1F" w:rsidRDefault="007F3B1F" w:rsidP="005B09F4">
      <w:pPr>
        <w:spacing w:line="240" w:lineRule="auto"/>
        <w:jc w:val="center"/>
        <w:rPr>
          <w:rFonts w:cs="Fanan"/>
          <w:b/>
          <w:bCs/>
          <w:sz w:val="36"/>
          <w:szCs w:val="36"/>
          <w:rtl/>
        </w:rPr>
      </w:pPr>
    </w:p>
    <w:p w:rsidR="007F3B1F" w:rsidRPr="005F1D20" w:rsidRDefault="007F3B1F" w:rsidP="005B09F4">
      <w:pPr>
        <w:spacing w:line="240" w:lineRule="auto"/>
        <w:jc w:val="center"/>
        <w:rPr>
          <w:rFonts w:cs="Fanan"/>
          <w:b/>
          <w:bCs/>
          <w:sz w:val="36"/>
          <w:szCs w:val="36"/>
          <w:rtl/>
        </w:rPr>
      </w:pPr>
      <w:r w:rsidRPr="005F1D20">
        <w:rPr>
          <w:rFonts w:cs="Fanan" w:hint="cs"/>
          <w:b/>
          <w:bCs/>
          <w:sz w:val="36"/>
          <w:szCs w:val="36"/>
          <w:rtl/>
        </w:rPr>
        <w:t>إشر</w:t>
      </w:r>
      <w:r>
        <w:rPr>
          <w:rFonts w:cs="Fanan" w:hint="cs"/>
          <w:b/>
          <w:bCs/>
          <w:sz w:val="36"/>
          <w:szCs w:val="36"/>
          <w:rtl/>
        </w:rPr>
        <w:t>ا</w:t>
      </w:r>
      <w:r w:rsidRPr="005F1D20">
        <w:rPr>
          <w:rFonts w:cs="Fanan" w:hint="cs"/>
          <w:b/>
          <w:bCs/>
          <w:sz w:val="36"/>
          <w:szCs w:val="36"/>
          <w:rtl/>
        </w:rPr>
        <w:t>ف</w:t>
      </w:r>
    </w:p>
    <w:p w:rsidR="007F3B1F" w:rsidRPr="00EE2C9E" w:rsidRDefault="007F3B1F" w:rsidP="005B09F4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EE2C9E">
        <w:rPr>
          <w:rFonts w:cs="Traditional Arabic" w:hint="cs"/>
          <w:sz w:val="36"/>
          <w:szCs w:val="36"/>
          <w:rtl/>
        </w:rPr>
        <w:t>فضيلة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الدكتور</w:t>
      </w:r>
      <w:r w:rsidRPr="00EE2C9E">
        <w:rPr>
          <w:rFonts w:cs="Traditional Arabic"/>
          <w:sz w:val="36"/>
          <w:szCs w:val="36"/>
          <w:rtl/>
        </w:rPr>
        <w:t xml:space="preserve"> : </w:t>
      </w:r>
      <w:r w:rsidRPr="00EE2C9E">
        <w:rPr>
          <w:rFonts w:cs="Traditional Arabic" w:hint="cs"/>
          <w:sz w:val="36"/>
          <w:szCs w:val="36"/>
          <w:rtl/>
        </w:rPr>
        <w:t>عبد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الرزاق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محمد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كامل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الحافظ</w:t>
      </w:r>
      <w:r w:rsidRPr="00EE2C9E">
        <w:rPr>
          <w:rFonts w:cs="Traditional Arabic"/>
          <w:sz w:val="36"/>
          <w:szCs w:val="36"/>
          <w:rtl/>
        </w:rPr>
        <w:t xml:space="preserve"> </w:t>
      </w:r>
    </w:p>
    <w:p w:rsidR="007F3B1F" w:rsidRDefault="007F3B1F" w:rsidP="005E126E">
      <w:pPr>
        <w:spacing w:line="360" w:lineRule="auto"/>
        <w:jc w:val="center"/>
        <w:rPr>
          <w:sz w:val="26"/>
          <w:szCs w:val="26"/>
          <w:rtl/>
        </w:rPr>
      </w:pPr>
    </w:p>
    <w:p w:rsidR="007F3B1F" w:rsidRPr="00EE2C9E" w:rsidRDefault="007F3B1F" w:rsidP="007677E6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EE2C9E">
        <w:rPr>
          <w:rFonts w:cs="Traditional Arabic" w:hint="cs"/>
          <w:sz w:val="36"/>
          <w:szCs w:val="36"/>
          <w:rtl/>
        </w:rPr>
        <w:t>العام</w:t>
      </w:r>
      <w:r w:rsidRPr="00EE2C9E">
        <w:rPr>
          <w:rFonts w:cs="Traditional Arabic"/>
          <w:sz w:val="36"/>
          <w:szCs w:val="36"/>
          <w:rtl/>
        </w:rPr>
        <w:t xml:space="preserve"> </w:t>
      </w:r>
      <w:r w:rsidRPr="00EE2C9E">
        <w:rPr>
          <w:rFonts w:cs="Traditional Arabic" w:hint="cs"/>
          <w:sz w:val="36"/>
          <w:szCs w:val="36"/>
          <w:rtl/>
        </w:rPr>
        <w:t>الجامعي</w:t>
      </w:r>
      <w:r w:rsidRPr="00EE2C9E">
        <w:rPr>
          <w:rFonts w:cs="Traditional Arabic"/>
          <w:sz w:val="36"/>
          <w:szCs w:val="36"/>
          <w:rtl/>
        </w:rPr>
        <w:t xml:space="preserve"> : 1431-1432</w:t>
      </w:r>
      <w:r w:rsidRPr="00EE2C9E">
        <w:rPr>
          <w:rFonts w:cs="Traditional Arabic" w:hint="cs"/>
          <w:sz w:val="36"/>
          <w:szCs w:val="36"/>
          <w:rtl/>
        </w:rPr>
        <w:t>هـ</w:t>
      </w:r>
    </w:p>
    <w:p w:rsidR="007F3B1F" w:rsidRPr="00067D8B" w:rsidRDefault="007F3B1F" w:rsidP="00533A1F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067D8B">
        <w:rPr>
          <w:rFonts w:cs="Traditional Arabic" w:hint="cs"/>
          <w:b/>
          <w:bCs/>
          <w:sz w:val="36"/>
          <w:szCs w:val="36"/>
          <w:rtl/>
        </w:rPr>
        <w:t>بسم</w:t>
      </w:r>
      <w:r w:rsidRPr="00067D8B">
        <w:rPr>
          <w:rFonts w:cs="Traditional Arabic"/>
          <w:b/>
          <w:bCs/>
          <w:sz w:val="36"/>
          <w:szCs w:val="36"/>
          <w:rtl/>
        </w:rPr>
        <w:t xml:space="preserve"> </w:t>
      </w:r>
      <w:r w:rsidRPr="00067D8B">
        <w:rPr>
          <w:rFonts w:cs="Traditional Arabic" w:hint="cs"/>
          <w:b/>
          <w:bCs/>
          <w:sz w:val="36"/>
          <w:szCs w:val="36"/>
          <w:rtl/>
        </w:rPr>
        <w:t>الله</w:t>
      </w:r>
      <w:r w:rsidRPr="00067D8B">
        <w:rPr>
          <w:rFonts w:cs="Traditional Arabic"/>
          <w:b/>
          <w:bCs/>
          <w:sz w:val="36"/>
          <w:szCs w:val="36"/>
          <w:rtl/>
        </w:rPr>
        <w:t xml:space="preserve"> </w:t>
      </w:r>
      <w:r w:rsidRPr="00067D8B">
        <w:rPr>
          <w:rFonts w:cs="Traditional Arabic" w:hint="cs"/>
          <w:b/>
          <w:bCs/>
          <w:sz w:val="36"/>
          <w:szCs w:val="36"/>
          <w:rtl/>
        </w:rPr>
        <w:t>الرحمن</w:t>
      </w:r>
      <w:r w:rsidRPr="00067D8B">
        <w:rPr>
          <w:rFonts w:cs="Traditional Arabic"/>
          <w:b/>
          <w:bCs/>
          <w:sz w:val="36"/>
          <w:szCs w:val="36"/>
          <w:rtl/>
        </w:rPr>
        <w:t xml:space="preserve"> </w:t>
      </w:r>
      <w:r w:rsidRPr="00067D8B">
        <w:rPr>
          <w:rFonts w:cs="Traditional Arabic" w:hint="cs"/>
          <w:b/>
          <w:bCs/>
          <w:sz w:val="36"/>
          <w:szCs w:val="36"/>
          <w:rtl/>
        </w:rPr>
        <w:t>الرحيم</w:t>
      </w:r>
    </w:p>
    <w:p w:rsidR="007F3B1F" w:rsidRPr="00D32769" w:rsidRDefault="007F3B1F" w:rsidP="00533A1F">
      <w:pPr>
        <w:jc w:val="lowKashida"/>
        <w:rPr>
          <w:rFonts w:cs="AL-Mateen"/>
          <w:b/>
          <w:bCs/>
          <w:sz w:val="32"/>
          <w:szCs w:val="32"/>
          <w:rtl/>
        </w:rPr>
      </w:pPr>
      <w:r w:rsidRPr="00D32769">
        <w:rPr>
          <w:rFonts w:cs="AL-Mateen" w:hint="cs"/>
          <w:b/>
          <w:bCs/>
          <w:sz w:val="32"/>
          <w:szCs w:val="32"/>
          <w:rtl/>
        </w:rPr>
        <w:t>مقدمة</w:t>
      </w:r>
      <w:r w:rsidRPr="00D32769">
        <w:rPr>
          <w:rFonts w:cs="AL-Mateen"/>
          <w:b/>
          <w:bCs/>
          <w:sz w:val="32"/>
          <w:szCs w:val="32"/>
          <w:rtl/>
        </w:rPr>
        <w:t xml:space="preserve"> : </w:t>
      </w:r>
    </w:p>
    <w:p w:rsidR="007F3B1F" w:rsidRDefault="007F3B1F" w:rsidP="00A75048">
      <w:pPr>
        <w:ind w:firstLine="509"/>
        <w:jc w:val="lowKashida"/>
        <w:rPr>
          <w:rFonts w:cs="Traditional Arabic"/>
          <w:sz w:val="32"/>
          <w:szCs w:val="32"/>
          <w:rtl/>
        </w:rPr>
      </w:pPr>
      <w:r w:rsidRPr="00533A1F">
        <w:rPr>
          <w:rFonts w:cs="Traditional Arabic" w:hint="cs"/>
          <w:sz w:val="32"/>
          <w:szCs w:val="32"/>
          <w:rtl/>
        </w:rPr>
        <w:t>الحمد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لله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الذي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أنزل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عبده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الكتاب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ولم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يجعل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عوجاً،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والصلاة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والسلام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على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نبينا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محمد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سيد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المقرئين،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وإمام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الأولين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والآخرين،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الذي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أرسله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تعالى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بالمحجة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البيضاء،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ليلها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كنهارها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لا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يزيغ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عنها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إلا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هالك،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فدفع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به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جميع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الشبهات،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وأخرج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الناس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من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الظلمات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إلى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النور،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وعلى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آله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وأصحابه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الذين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نقلوا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إلينا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القرآن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متواتراً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فصانوه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عن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التبديل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والتحريف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وسلم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تسليماً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كثيراً</w:t>
      </w:r>
      <w:r w:rsidRPr="00533A1F">
        <w:rPr>
          <w:rFonts w:cs="Traditional Arabic"/>
          <w:sz w:val="32"/>
          <w:szCs w:val="32"/>
          <w:rtl/>
        </w:rPr>
        <w:t xml:space="preserve"> </w:t>
      </w:r>
      <w:r w:rsidRPr="00533A1F">
        <w:rPr>
          <w:rFonts w:cs="Traditional Arabic" w:hint="cs"/>
          <w:sz w:val="32"/>
          <w:szCs w:val="32"/>
          <w:rtl/>
        </w:rPr>
        <w:t>وبعد</w:t>
      </w:r>
      <w:r w:rsidRPr="00533A1F"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245259">
      <w:pPr>
        <w:ind w:firstLine="509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فإن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أشرف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العلوم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لتعلقه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بأعظم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وأشرف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الكريم،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ولهذا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اهتمام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شديداً،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وعنوا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روايةً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ودرايةً،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ودوَّنوه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ونقَّحوه،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وصنَّفوا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التصانيف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المفيدة،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مؤصِّلين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أصوله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ومقعِّدين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قواعده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A75048">
      <w:pPr>
        <w:ind w:firstLine="509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بدأ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التصنيف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الفن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منذ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وقتٍ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مبكِّرٍ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الهجري،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ويعتبر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الإمام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أبو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عبيد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القاسم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سلام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جمع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ثم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تتابعت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وتكاثرت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وتنوعت،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فمنها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جامعاً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لكثير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والروايات،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ككتاب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الجامع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لأبي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معشر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الطبري،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العشرة،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ككتاب</w:t>
      </w:r>
      <w:r>
        <w:rPr>
          <w:rFonts w:cs="Traditional Arabic"/>
          <w:sz w:val="32"/>
          <w:szCs w:val="32"/>
          <w:rtl/>
        </w:rPr>
        <w:t xml:space="preserve"> ( </w:t>
      </w:r>
      <w:r>
        <w:rPr>
          <w:rFonts w:cs="Traditional Arabic" w:hint="cs"/>
          <w:sz w:val="32"/>
          <w:szCs w:val="32"/>
          <w:rtl/>
        </w:rPr>
        <w:t>المبسوط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العشرة</w:t>
      </w:r>
      <w:r>
        <w:rPr>
          <w:rFonts w:cs="Traditional Arabic"/>
          <w:sz w:val="32"/>
          <w:szCs w:val="32"/>
          <w:rtl/>
        </w:rPr>
        <w:t xml:space="preserve"> ) </w:t>
      </w:r>
      <w:r>
        <w:rPr>
          <w:rFonts w:cs="Traditional Arabic" w:hint="cs"/>
          <w:sz w:val="32"/>
          <w:szCs w:val="32"/>
          <w:rtl/>
        </w:rPr>
        <w:t>لابن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مهران،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السبع،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ككتاب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التيسير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السبع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للداني،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كتبٌ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مفردةٌ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قراءة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إمامٍ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بعينه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68356B">
      <w:pPr>
        <w:ind w:firstLine="509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وقد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وقفت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الفن؛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للشيخ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محمد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الشوبري،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ضمَّنه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جمعاً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أصول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السبعة،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فرشاً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قليلة،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خلال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قراءتي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وجدته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قيماً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جديراً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بالتحقيق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لكنني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اقتصرت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تحقيق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جزء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منه،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وحتى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نهاية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الثالث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مذهب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أبي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عمرو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البصري</w:t>
      </w:r>
      <w:r>
        <w:rPr>
          <w:rFonts w:cs="Traditional Arabic"/>
          <w:sz w:val="32"/>
          <w:szCs w:val="32"/>
          <w:rtl/>
        </w:rPr>
        <w:t xml:space="preserve"> </w:t>
      </w:r>
      <w:r w:rsidRPr="009677A6">
        <w:rPr>
          <w:rFonts w:cs="Traditional Arabic"/>
          <w:sz w:val="20"/>
          <w:szCs w:val="20"/>
          <w:rtl/>
        </w:rPr>
        <w:t xml:space="preserve">– </w:t>
      </w:r>
      <w:r w:rsidRPr="009677A6">
        <w:rPr>
          <w:rFonts w:cs="Traditional Arabic" w:hint="cs"/>
          <w:sz w:val="20"/>
          <w:szCs w:val="20"/>
          <w:rtl/>
        </w:rPr>
        <w:t>رحمه</w:t>
      </w:r>
      <w:r w:rsidRPr="009677A6">
        <w:rPr>
          <w:rFonts w:cs="Traditional Arabic"/>
          <w:sz w:val="20"/>
          <w:szCs w:val="20"/>
          <w:rtl/>
        </w:rPr>
        <w:t xml:space="preserve"> </w:t>
      </w:r>
      <w:r w:rsidRPr="009677A6">
        <w:rPr>
          <w:rFonts w:cs="Traditional Arabic" w:hint="cs"/>
          <w:sz w:val="20"/>
          <w:szCs w:val="20"/>
          <w:rtl/>
        </w:rPr>
        <w:t>الله</w:t>
      </w:r>
      <w:r w:rsidRPr="009677A6">
        <w:rPr>
          <w:rFonts w:cs="Traditional Arabic"/>
          <w:sz w:val="20"/>
          <w:szCs w:val="20"/>
          <w:rtl/>
        </w:rPr>
        <w:t xml:space="preserve"> - </w:t>
      </w:r>
      <w:r>
        <w:rPr>
          <w:rFonts w:cs="Traditional Arabic"/>
          <w:sz w:val="32"/>
          <w:szCs w:val="32"/>
          <w:rtl/>
        </w:rPr>
        <w:t>,</w:t>
      </w:r>
      <w:r w:rsidRPr="007677E6">
        <w:rPr>
          <w:rFonts w:cs="Traditional Arabic" w:hint="cs"/>
          <w:sz w:val="32"/>
          <w:szCs w:val="32"/>
          <w:rtl/>
        </w:rPr>
        <w:t>ويقوم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بتحقيق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الجزء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الثاني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منه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أحد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الزملاء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في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مرحلة</w:t>
      </w:r>
      <w:r w:rsidRPr="007677E6">
        <w:rPr>
          <w:rFonts w:cs="Traditional Arabic"/>
          <w:sz w:val="32"/>
          <w:szCs w:val="32"/>
          <w:rtl/>
        </w:rPr>
        <w:t xml:space="preserve"> </w:t>
      </w:r>
      <w:r w:rsidRPr="007677E6">
        <w:rPr>
          <w:rFonts w:cs="Traditional Arabic" w:hint="cs"/>
          <w:sz w:val="32"/>
          <w:szCs w:val="32"/>
          <w:rtl/>
        </w:rPr>
        <w:t>الماجستير</w:t>
      </w:r>
      <w:r w:rsidRPr="007677E6">
        <w:rPr>
          <w:rFonts w:cs="Traditional Arabic"/>
          <w:sz w:val="32"/>
          <w:szCs w:val="32"/>
          <w:rtl/>
        </w:rPr>
        <w:t>.</w:t>
      </w:r>
      <w:r>
        <w:rPr>
          <w:rFonts w:cs="Traditional Arabic"/>
          <w:sz w:val="32"/>
          <w:szCs w:val="32"/>
          <w:rtl/>
        </w:rPr>
        <w:t xml:space="preserve"> </w:t>
      </w:r>
    </w:p>
    <w:p w:rsidR="007F3B1F" w:rsidRDefault="007F3B1F" w:rsidP="00126EB5">
      <w:pPr>
        <w:ind w:firstLine="509"/>
        <w:jc w:val="lowKashida"/>
        <w:rPr>
          <w:rFonts w:cs="Traditional Arabic"/>
          <w:sz w:val="32"/>
          <w:szCs w:val="32"/>
          <w:rtl/>
        </w:rPr>
      </w:pPr>
    </w:p>
    <w:p w:rsidR="007F3B1F" w:rsidRDefault="007F3B1F" w:rsidP="00FD67F7">
      <w:pPr>
        <w:jc w:val="lowKashida"/>
        <w:rPr>
          <w:rFonts w:cs="Traditional Arabic"/>
          <w:sz w:val="32"/>
          <w:szCs w:val="32"/>
          <w:rtl/>
        </w:rPr>
      </w:pPr>
    </w:p>
    <w:p w:rsidR="007F3B1F" w:rsidRDefault="007F3B1F" w:rsidP="00126EB5">
      <w:pPr>
        <w:ind w:firstLine="509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واستعنت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بالله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عز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وجل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إخراجه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لينتفع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متخصص،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وجعلتُه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موضوعاً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التكميلي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مرحلة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الماجستير،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سائلاً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الله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عز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وجل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يمنَّ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عليَّ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بإخراج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الوجه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الذي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يرضيه،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ولي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والقادر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عليه،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والحمد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لله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العالمين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Pr="007C714E" w:rsidRDefault="007F3B1F" w:rsidP="006965D2">
      <w:pPr>
        <w:pStyle w:val="ListParagraph"/>
        <w:numPr>
          <w:ilvl w:val="0"/>
          <w:numId w:val="1"/>
        </w:numPr>
        <w:jc w:val="lowKashida"/>
        <w:rPr>
          <w:rFonts w:cs="Traditional Arabic"/>
          <w:b/>
          <w:bCs/>
          <w:sz w:val="32"/>
          <w:szCs w:val="32"/>
        </w:rPr>
      </w:pPr>
      <w:r w:rsidRPr="007C714E">
        <w:rPr>
          <w:rFonts w:cs="Traditional Arabic" w:hint="cs"/>
          <w:b/>
          <w:bCs/>
          <w:sz w:val="32"/>
          <w:szCs w:val="32"/>
          <w:rtl/>
        </w:rPr>
        <w:t>أهمية</w:t>
      </w:r>
      <w:r w:rsidRPr="007C714E">
        <w:rPr>
          <w:rFonts w:cs="Traditional Arabic"/>
          <w:b/>
          <w:bCs/>
          <w:sz w:val="32"/>
          <w:szCs w:val="32"/>
          <w:rtl/>
        </w:rPr>
        <w:t xml:space="preserve"> </w:t>
      </w:r>
      <w:r w:rsidRPr="007C714E">
        <w:rPr>
          <w:rFonts w:cs="Traditional Arabic" w:hint="cs"/>
          <w:b/>
          <w:bCs/>
          <w:sz w:val="32"/>
          <w:szCs w:val="32"/>
          <w:rtl/>
        </w:rPr>
        <w:t>الكتاب</w:t>
      </w:r>
      <w:r w:rsidRPr="007C714E">
        <w:rPr>
          <w:rFonts w:cs="Traditional Arabic"/>
          <w:b/>
          <w:bCs/>
          <w:sz w:val="32"/>
          <w:szCs w:val="32"/>
          <w:rtl/>
        </w:rPr>
        <w:t xml:space="preserve"> : </w:t>
      </w:r>
    </w:p>
    <w:p w:rsidR="007F3B1F" w:rsidRDefault="007F3B1F" w:rsidP="001D580C">
      <w:pPr>
        <w:ind w:firstLine="360"/>
        <w:jc w:val="lowKashida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تظهر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أهمية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يلي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6965D2">
      <w:pPr>
        <w:pStyle w:val="ListParagraph"/>
        <w:numPr>
          <w:ilvl w:val="0"/>
          <w:numId w:val="2"/>
        </w:numPr>
        <w:jc w:val="lowKashida"/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المصنف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مقدمةً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حسنةً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يدي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ضمَّنها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مسائل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وفوائد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مهمة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التجويد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والوقف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والابتداء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9677A6">
      <w:pPr>
        <w:pStyle w:val="ListParagraph"/>
        <w:numPr>
          <w:ilvl w:val="0"/>
          <w:numId w:val="2"/>
        </w:numPr>
        <w:jc w:val="lowKashida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أنه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جمع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أصول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قارئٍ،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وأخذ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مذهبه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بابٍ،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ووضَّح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قارئٍ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انفراداتٍ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بابٍ،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مرتباً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ترتيباً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جيداً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706C05">
      <w:pPr>
        <w:pStyle w:val="ListParagraph"/>
        <w:numPr>
          <w:ilvl w:val="0"/>
          <w:numId w:val="2"/>
        </w:numPr>
        <w:jc w:val="lowKashida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اختصر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حمزة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وهشام،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اختصاراً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واضحاً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ومبسطاً؛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يساعد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فهم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واستيعابه،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ومثل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نوع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أنواعه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وتقسيماته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فكان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عرضه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سهلاً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مبسطاً،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أمثلة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النوع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الرابع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أنواع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الهمز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ينقسم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قسمين،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يكون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الهمز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متوسطاً،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والثاني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يكون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متطرفاً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وقبل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ألف،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مثل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5"/>
          <w:szCs w:val="35"/>
          <w:rtl/>
        </w:rPr>
        <w:t xml:space="preserve">ﭿ </w:t>
      </w:r>
      <w:r>
        <w:rPr>
          <w:rFonts w:ascii="QCF_P419" w:hAnsi="QCF_P419" w:cs="QCF_P419"/>
          <w:color w:val="000000"/>
          <w:sz w:val="35"/>
          <w:szCs w:val="35"/>
          <w:rtl/>
        </w:rPr>
        <w:t xml:space="preserve">ﮆ  </w:t>
      </w:r>
      <w:r>
        <w:rPr>
          <w:rFonts w:ascii="QCF_BSML" w:hAnsi="QCF_BSML" w:cs="QCF_BSML"/>
          <w:color w:val="000000"/>
          <w:sz w:val="35"/>
          <w:szCs w:val="35"/>
          <w:rtl/>
        </w:rPr>
        <w:t>ﭾ</w:t>
      </w:r>
      <w:r>
        <w:rPr>
          <w:rFonts w:ascii="Arial" w:hAnsi="Arial"/>
          <w:color w:val="000000"/>
          <w:sz w:val="18"/>
          <w:szCs w:val="18"/>
          <w:rtl/>
        </w:rPr>
        <w:t xml:space="preserve"> </w:t>
      </w:r>
      <w:r>
        <w:rPr>
          <w:rFonts w:cs="Traditional Arabic"/>
          <w:sz w:val="32"/>
          <w:szCs w:val="32"/>
          <w:rtl/>
        </w:rPr>
        <w:t>,</w:t>
      </w:r>
      <w:r w:rsidRPr="00706C05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</w:rPr>
        <w:t xml:space="preserve">ﭿ </w:t>
      </w:r>
      <w:r>
        <w:rPr>
          <w:rFonts w:ascii="QCF_P078" w:hAnsi="QCF_P078" w:cs="QCF_P078"/>
          <w:color w:val="000000"/>
          <w:sz w:val="32"/>
          <w:szCs w:val="32"/>
          <w:rtl/>
        </w:rPr>
        <w:t xml:space="preserve">ﯳ  </w:t>
      </w:r>
      <w:r>
        <w:rPr>
          <w:rFonts w:ascii="QCF_BSML" w:hAnsi="QCF_BSML" w:cs="QCF_BSML"/>
          <w:color w:val="000000"/>
          <w:sz w:val="32"/>
          <w:szCs w:val="32"/>
          <w:rtl/>
        </w:rPr>
        <w:t>ﭾ</w:t>
      </w:r>
      <w:r>
        <w:rPr>
          <w:rFonts w:ascii="Arial" w:hAnsi="Arial"/>
          <w:color w:val="000000"/>
          <w:sz w:val="18"/>
          <w:szCs w:val="18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ascii="QCF_BSML" w:hAnsi="QCF_BSML" w:cs="QCF_BSML"/>
          <w:color w:val="000000"/>
          <w:sz w:val="32"/>
          <w:szCs w:val="32"/>
          <w:rtl/>
        </w:rPr>
        <w:t xml:space="preserve">ﭿ </w:t>
      </w:r>
      <w:r>
        <w:rPr>
          <w:rFonts w:ascii="QCF_P078" w:hAnsi="QCF_P078" w:cs="QCF_P078"/>
          <w:color w:val="000000"/>
          <w:sz w:val="32"/>
          <w:szCs w:val="32"/>
          <w:rtl/>
        </w:rPr>
        <w:t xml:space="preserve">ﯴ  </w:t>
      </w:r>
      <w:r>
        <w:rPr>
          <w:rFonts w:ascii="QCF_BSML" w:hAnsi="QCF_BSML" w:cs="QCF_BSML"/>
          <w:color w:val="000000"/>
          <w:sz w:val="32"/>
          <w:szCs w:val="32"/>
          <w:rtl/>
        </w:rPr>
        <w:t>ﭾ</w:t>
      </w:r>
      <w:r>
        <w:rPr>
          <w:rFonts w:cs="Traditional Arabic"/>
          <w:sz w:val="32"/>
          <w:szCs w:val="32"/>
          <w:rtl/>
        </w:rPr>
        <w:t xml:space="preserve"> ... </w:t>
      </w:r>
      <w:r>
        <w:rPr>
          <w:rFonts w:cs="Traditional Arabic" w:hint="cs"/>
          <w:sz w:val="32"/>
          <w:szCs w:val="32"/>
          <w:rtl/>
        </w:rPr>
        <w:t>إلخ</w:t>
      </w:r>
      <w:r>
        <w:rPr>
          <w:rFonts w:cs="Traditional Arabic"/>
          <w:sz w:val="32"/>
          <w:szCs w:val="32"/>
          <w:rtl/>
        </w:rPr>
        <w:t xml:space="preserve"> ) </w:t>
      </w:r>
      <w:r>
        <w:rPr>
          <w:rFonts w:cs="Traditional Arabic" w:hint="cs"/>
          <w:sz w:val="32"/>
          <w:szCs w:val="32"/>
          <w:rtl/>
        </w:rPr>
        <w:t>فحكمها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تسهيل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الهمز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ويأتي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والقصر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لوجود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حرف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همزٍ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مغيرٍ،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وأما</w:t>
      </w:r>
      <w:r>
        <w:rPr>
          <w:rFonts w:cs="Traditional Arabic"/>
          <w:sz w:val="32"/>
          <w:szCs w:val="32"/>
          <w:rtl/>
        </w:rPr>
        <w:t xml:space="preserve"> </w:t>
      </w:r>
      <w:r w:rsidRPr="004668A5">
        <w:rPr>
          <w:rFonts w:ascii="QCF_BSML" w:hAnsi="QCF_BSML" w:cs="QCF_BSML"/>
          <w:color w:val="000000"/>
          <w:sz w:val="36"/>
          <w:szCs w:val="36"/>
          <w:rtl/>
        </w:rPr>
        <w:t xml:space="preserve">ﭽ </w:t>
      </w:r>
      <w:r w:rsidRPr="004668A5">
        <w:rPr>
          <w:rFonts w:ascii="QCF_P370" w:hAnsi="QCF_P370" w:cs="QCF_P370"/>
          <w:color w:val="000000"/>
          <w:sz w:val="36"/>
          <w:szCs w:val="36"/>
          <w:rtl/>
        </w:rPr>
        <w:t xml:space="preserve">ﭑ  ﭒ  ﭓ  </w:t>
      </w:r>
      <w:r w:rsidRPr="004668A5">
        <w:rPr>
          <w:rFonts w:ascii="QCF_BSML" w:hAnsi="QCF_BSML" w:cs="QCF_BSML"/>
          <w:color w:val="000000"/>
          <w:sz w:val="36"/>
          <w:szCs w:val="36"/>
          <w:rtl/>
        </w:rPr>
        <w:t>ﭼ</w:t>
      </w:r>
      <w:r>
        <w:rPr>
          <w:rFonts w:ascii="Arial" w:hAnsi="Arial"/>
          <w:color w:val="000000"/>
          <w:sz w:val="18"/>
          <w:szCs w:val="18"/>
          <w:rtl/>
        </w:rPr>
        <w:t xml:space="preserve"> </w:t>
      </w:r>
      <w:r w:rsidRPr="004668A5">
        <w:rPr>
          <w:rFonts w:cs="Traditional Arabic" w:hint="cs"/>
          <w:sz w:val="32"/>
          <w:szCs w:val="32"/>
          <w:rtl/>
        </w:rPr>
        <w:t>الشعراء</w:t>
      </w:r>
      <w:r w:rsidRPr="004668A5">
        <w:rPr>
          <w:rFonts w:cs="Traditional Arabic"/>
          <w:sz w:val="32"/>
          <w:szCs w:val="32"/>
          <w:rtl/>
        </w:rPr>
        <w:t xml:space="preserve">: </w:t>
      </w:r>
      <w:r w:rsidRPr="004668A5">
        <w:rPr>
          <w:rFonts w:cs="Traditional Arabic" w:hint="cs"/>
          <w:sz w:val="32"/>
          <w:szCs w:val="32"/>
          <w:rtl/>
        </w:rPr>
        <w:t>٦١</w:t>
      </w:r>
      <w:r>
        <w:rPr>
          <w:rFonts w:ascii="Arial" w:hAnsi="Arial"/>
          <w:color w:val="9DAB0C"/>
          <w:sz w:val="27"/>
          <w:szCs w:val="27"/>
        </w:rPr>
        <w:t xml:space="preserve"> </w:t>
      </w:r>
      <w:r>
        <w:rPr>
          <w:rFonts w:cs="Traditional Arabic" w:hint="cs"/>
          <w:sz w:val="32"/>
          <w:szCs w:val="32"/>
          <w:rtl/>
        </w:rPr>
        <w:t>ففيهما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خلاف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طويل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مطمع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حصره</w:t>
      </w:r>
      <w:r>
        <w:rPr>
          <w:rFonts w:cs="Traditional Arabic"/>
          <w:sz w:val="32"/>
          <w:szCs w:val="32"/>
          <w:rtl/>
        </w:rPr>
        <w:t xml:space="preserve"> ... </w:t>
      </w:r>
      <w:r>
        <w:rPr>
          <w:rFonts w:cs="Traditional Arabic" w:hint="cs"/>
          <w:sz w:val="32"/>
          <w:szCs w:val="32"/>
          <w:rtl/>
        </w:rPr>
        <w:t>الخ</w:t>
      </w:r>
      <w:r>
        <w:rPr>
          <w:rFonts w:cs="Traditional Arabic"/>
          <w:sz w:val="32"/>
          <w:szCs w:val="32"/>
          <w:rtl/>
        </w:rPr>
        <w:t xml:space="preserve"> ) </w:t>
      </w:r>
      <w:r>
        <w:rPr>
          <w:rStyle w:val="FootnoteReference"/>
          <w:rFonts w:cs="Traditional Arabic"/>
          <w:sz w:val="36"/>
          <w:szCs w:val="36"/>
          <w:rtl/>
        </w:rPr>
        <w:t>(</w:t>
      </w:r>
      <w:r>
        <w:rPr>
          <w:rStyle w:val="FootnoteReference"/>
          <w:rFonts w:cs="Traditional Arabic"/>
          <w:sz w:val="32"/>
          <w:szCs w:val="32"/>
          <w:rtl/>
        </w:rPr>
        <w:footnoteReference w:id="2"/>
      </w:r>
      <w:r>
        <w:rPr>
          <w:rStyle w:val="FootnoteReference"/>
          <w:rFonts w:cs="Traditional Arabic"/>
          <w:sz w:val="36"/>
          <w:szCs w:val="36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.</w:t>
      </w:r>
    </w:p>
    <w:p w:rsidR="007F3B1F" w:rsidRDefault="007F3B1F" w:rsidP="00074219">
      <w:pPr>
        <w:pStyle w:val="ListParagraph"/>
        <w:numPr>
          <w:ilvl w:val="0"/>
          <w:numId w:val="2"/>
        </w:numPr>
        <w:jc w:val="lowKashida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نظم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المصنف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بعض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مسائل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الأبواب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أبيات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يذكرها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تعين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ضبط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المسائل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وحفظها،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أمثلة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الحروف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الستة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تدغم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ذال</w:t>
      </w:r>
      <w:r>
        <w:rPr>
          <w:rFonts w:cs="Traditional Arabic"/>
          <w:sz w:val="32"/>
          <w:szCs w:val="32"/>
          <w:rtl/>
        </w:rPr>
        <w:t xml:space="preserve"> (</w:t>
      </w:r>
      <w:r>
        <w:rPr>
          <w:rFonts w:cs="Traditional Arabic" w:hint="cs"/>
          <w:sz w:val="32"/>
          <w:szCs w:val="32"/>
          <w:rtl/>
        </w:rPr>
        <w:t>إذ</w:t>
      </w:r>
      <w:r>
        <w:rPr>
          <w:rFonts w:cs="Traditional Arabic"/>
          <w:sz w:val="32"/>
          <w:szCs w:val="32"/>
          <w:rtl/>
        </w:rPr>
        <w:t xml:space="preserve">) </w:t>
      </w:r>
      <w:r>
        <w:rPr>
          <w:rFonts w:cs="Traditional Arabic" w:hint="cs"/>
          <w:sz w:val="32"/>
          <w:szCs w:val="32"/>
          <w:rtl/>
        </w:rPr>
        <w:t>فذكر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المصنف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أنه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جمعها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أوائل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البيت</w:t>
      </w:r>
      <w:r>
        <w:rPr>
          <w:rFonts w:cs="Traditional Arabic"/>
          <w:sz w:val="32"/>
          <w:szCs w:val="32"/>
          <w:rtl/>
        </w:rPr>
        <w:t xml:space="preserve"> :</w:t>
      </w:r>
    </w:p>
    <w:p w:rsidR="007F3B1F" w:rsidRDefault="007F3B1F" w:rsidP="00074219">
      <w:pPr>
        <w:pStyle w:val="ListParagraph"/>
        <w:jc w:val="center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صيرت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دهري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سلوى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ab/>
      </w:r>
      <w:r>
        <w:rPr>
          <w:rFonts w:cs="Traditional Arabic" w:hint="cs"/>
          <w:sz w:val="32"/>
          <w:szCs w:val="32"/>
          <w:rtl/>
        </w:rPr>
        <w:t>وجعلت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زادي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تقوى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Style w:val="FootnoteReference"/>
          <w:rFonts w:cs="Traditional Arabic"/>
          <w:sz w:val="36"/>
          <w:szCs w:val="36"/>
          <w:rtl/>
        </w:rPr>
        <w:t>(</w:t>
      </w:r>
      <w:r>
        <w:rPr>
          <w:rStyle w:val="FootnoteReference"/>
          <w:rFonts w:cs="Traditional Arabic"/>
          <w:sz w:val="32"/>
          <w:szCs w:val="32"/>
          <w:rtl/>
        </w:rPr>
        <w:footnoteReference w:id="3"/>
      </w:r>
      <w:r>
        <w:rPr>
          <w:rStyle w:val="FootnoteReference"/>
          <w:rFonts w:cs="Traditional Arabic"/>
          <w:sz w:val="36"/>
          <w:szCs w:val="36"/>
          <w:rtl/>
        </w:rPr>
        <w:t>)</w:t>
      </w:r>
    </w:p>
    <w:p w:rsidR="007F3B1F" w:rsidRDefault="007F3B1F" w:rsidP="00A46B2E">
      <w:pPr>
        <w:pStyle w:val="ListParagrap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وغير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الأبيات</w:t>
      </w:r>
      <w:r>
        <w:rPr>
          <w:rFonts w:cs="Traditional Arabic"/>
          <w:sz w:val="32"/>
          <w:szCs w:val="32"/>
          <w:rtl/>
        </w:rPr>
        <w:t xml:space="preserve"> .</w:t>
      </w:r>
    </w:p>
    <w:p w:rsidR="007F3B1F" w:rsidRDefault="007F3B1F" w:rsidP="00032F0F">
      <w:pPr>
        <w:bidi w:val="0"/>
        <w:jc w:val="right"/>
        <w:rPr>
          <w:rFonts w:cs="Traditional Arabic"/>
          <w:sz w:val="32"/>
          <w:szCs w:val="32"/>
        </w:rPr>
      </w:pPr>
      <w:r w:rsidRPr="00126EB5">
        <w:rPr>
          <w:rFonts w:cs="AL-Mateen" w:hint="cs"/>
          <w:b/>
          <w:bCs/>
          <w:sz w:val="32"/>
          <w:szCs w:val="32"/>
          <w:rtl/>
        </w:rPr>
        <w:t>أسباب</w:t>
      </w:r>
      <w:r w:rsidRPr="00126EB5">
        <w:rPr>
          <w:rFonts w:cs="AL-Mateen"/>
          <w:b/>
          <w:bCs/>
          <w:sz w:val="32"/>
          <w:szCs w:val="32"/>
          <w:rtl/>
        </w:rPr>
        <w:t xml:space="preserve"> </w:t>
      </w:r>
      <w:r w:rsidRPr="00126EB5">
        <w:rPr>
          <w:rFonts w:cs="AL-Mateen" w:hint="cs"/>
          <w:b/>
          <w:bCs/>
          <w:sz w:val="32"/>
          <w:szCs w:val="32"/>
          <w:rtl/>
        </w:rPr>
        <w:t>اختيار</w:t>
      </w:r>
      <w:r w:rsidRPr="00126EB5">
        <w:rPr>
          <w:rFonts w:cs="AL-Mateen"/>
          <w:b/>
          <w:bCs/>
          <w:sz w:val="32"/>
          <w:szCs w:val="32"/>
          <w:rtl/>
        </w:rPr>
        <w:t xml:space="preserve"> </w:t>
      </w:r>
      <w:r w:rsidRPr="00126EB5">
        <w:rPr>
          <w:rFonts w:cs="AL-Mateen" w:hint="cs"/>
          <w:b/>
          <w:bCs/>
          <w:sz w:val="32"/>
          <w:szCs w:val="32"/>
          <w:rtl/>
        </w:rPr>
        <w:t>الموضوع</w:t>
      </w:r>
      <w:r w:rsidRPr="00126EB5">
        <w:rPr>
          <w:rFonts w:cs="AL-Mateen"/>
          <w:b/>
          <w:bCs/>
          <w:sz w:val="32"/>
          <w:szCs w:val="32"/>
          <w:rtl/>
        </w:rPr>
        <w:t xml:space="preserve"> : </w:t>
      </w:r>
    </w:p>
    <w:p w:rsidR="007F3B1F" w:rsidRDefault="007F3B1F" w:rsidP="007246E5">
      <w:pPr>
        <w:pStyle w:val="ListParagraph"/>
        <w:numPr>
          <w:ilvl w:val="0"/>
          <w:numId w:val="3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ذكرته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فيما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تقدم</w:t>
      </w:r>
      <w:r>
        <w:rPr>
          <w:rFonts w:cs="Traditional Arabic"/>
          <w:sz w:val="32"/>
          <w:szCs w:val="32"/>
          <w:rtl/>
        </w:rPr>
        <w:t xml:space="preserve"> –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معرض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بيان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أوجه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أهمية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7246E5">
      <w:pPr>
        <w:pStyle w:val="ListParagraph"/>
        <w:numPr>
          <w:ilvl w:val="0"/>
          <w:numId w:val="3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أن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صميم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التخصص،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يساعد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مراجعة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المعلومات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وتثبيتها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7246E5">
      <w:pPr>
        <w:pStyle w:val="ListParagraph"/>
        <w:numPr>
          <w:ilvl w:val="0"/>
          <w:numId w:val="3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رغبة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المساهمة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خدمة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الفن،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بإخراج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أحد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محققاً،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لتسهل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الإفادة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Pr="00126EB5" w:rsidRDefault="007F3B1F" w:rsidP="007A6CC6">
      <w:pPr>
        <w:rPr>
          <w:rFonts w:cs="AL-Mateen"/>
          <w:b/>
          <w:bCs/>
          <w:sz w:val="32"/>
          <w:szCs w:val="32"/>
          <w:rtl/>
        </w:rPr>
      </w:pPr>
      <w:r w:rsidRPr="00126EB5">
        <w:rPr>
          <w:rFonts w:cs="AL-Mateen" w:hint="cs"/>
          <w:b/>
          <w:bCs/>
          <w:sz w:val="32"/>
          <w:szCs w:val="32"/>
          <w:rtl/>
        </w:rPr>
        <w:t>الدراسات</w:t>
      </w:r>
      <w:r w:rsidRPr="00126EB5">
        <w:rPr>
          <w:rFonts w:cs="AL-Mateen"/>
          <w:b/>
          <w:bCs/>
          <w:sz w:val="32"/>
          <w:szCs w:val="32"/>
          <w:rtl/>
        </w:rPr>
        <w:t xml:space="preserve"> </w:t>
      </w:r>
      <w:r w:rsidRPr="00126EB5">
        <w:rPr>
          <w:rFonts w:cs="AL-Mateen" w:hint="cs"/>
          <w:b/>
          <w:bCs/>
          <w:sz w:val="32"/>
          <w:szCs w:val="32"/>
          <w:rtl/>
        </w:rPr>
        <w:t>السابقة</w:t>
      </w:r>
      <w:r w:rsidRPr="00126EB5">
        <w:rPr>
          <w:rFonts w:cs="AL-Mateen"/>
          <w:b/>
          <w:bCs/>
          <w:sz w:val="32"/>
          <w:szCs w:val="32"/>
          <w:rtl/>
        </w:rPr>
        <w:t xml:space="preserve"> : </w:t>
      </w:r>
    </w:p>
    <w:p w:rsidR="007F3B1F" w:rsidRDefault="007F3B1F" w:rsidP="007A6CC6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لم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أقف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دراسات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سابقة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بعد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بحــث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واستقصاء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Pr="00126EB5" w:rsidRDefault="007F3B1F" w:rsidP="007A6CC6">
      <w:pPr>
        <w:rPr>
          <w:rFonts w:cs="AL-Mateen"/>
          <w:b/>
          <w:bCs/>
          <w:sz w:val="32"/>
          <w:szCs w:val="32"/>
          <w:rtl/>
        </w:rPr>
      </w:pPr>
      <w:r w:rsidRPr="00126EB5">
        <w:rPr>
          <w:rFonts w:cs="AL-Mateen" w:hint="cs"/>
          <w:b/>
          <w:bCs/>
          <w:sz w:val="32"/>
          <w:szCs w:val="32"/>
          <w:rtl/>
        </w:rPr>
        <w:t>خطة</w:t>
      </w:r>
      <w:r w:rsidRPr="00126EB5">
        <w:rPr>
          <w:rFonts w:cs="AL-Mateen"/>
          <w:b/>
          <w:bCs/>
          <w:sz w:val="32"/>
          <w:szCs w:val="32"/>
          <w:rtl/>
        </w:rPr>
        <w:t xml:space="preserve"> </w:t>
      </w:r>
      <w:r w:rsidRPr="00126EB5">
        <w:rPr>
          <w:rFonts w:cs="AL-Mateen" w:hint="cs"/>
          <w:b/>
          <w:bCs/>
          <w:sz w:val="32"/>
          <w:szCs w:val="32"/>
          <w:rtl/>
        </w:rPr>
        <w:t>البحث</w:t>
      </w:r>
      <w:r w:rsidRPr="00126EB5">
        <w:rPr>
          <w:rFonts w:cs="AL-Mateen"/>
          <w:b/>
          <w:bCs/>
          <w:sz w:val="32"/>
          <w:szCs w:val="32"/>
          <w:rtl/>
        </w:rPr>
        <w:t xml:space="preserve"> : </w:t>
      </w:r>
    </w:p>
    <w:p w:rsidR="007F3B1F" w:rsidRDefault="007F3B1F" w:rsidP="003C7FD5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قمت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بتقسيم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مقدمة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وتمهيد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وقسمين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ثم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الفهارس،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وذلك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النحو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التالي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3C7FD5">
      <w:pPr>
        <w:pStyle w:val="ListParagraph"/>
        <w:numPr>
          <w:ilvl w:val="0"/>
          <w:numId w:val="1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المقدمة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وتتضمن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3C7FD5">
      <w:pPr>
        <w:pStyle w:val="ListParagraph"/>
        <w:numPr>
          <w:ilvl w:val="0"/>
          <w:numId w:val="4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أهمية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3C7FD5">
      <w:pPr>
        <w:pStyle w:val="ListParagraph"/>
        <w:numPr>
          <w:ilvl w:val="0"/>
          <w:numId w:val="4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أسباب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اختياره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3C7FD5">
      <w:pPr>
        <w:pStyle w:val="ListParagraph"/>
        <w:numPr>
          <w:ilvl w:val="0"/>
          <w:numId w:val="4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الدراسات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السابقة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3C7FD5">
      <w:pPr>
        <w:pStyle w:val="ListParagraph"/>
        <w:numPr>
          <w:ilvl w:val="0"/>
          <w:numId w:val="4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خطة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3C7FD5">
      <w:pPr>
        <w:pStyle w:val="ListParagraph"/>
        <w:numPr>
          <w:ilvl w:val="0"/>
          <w:numId w:val="4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منهج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FD67F7">
      <w:pPr>
        <w:pStyle w:val="ListParagraph"/>
        <w:ind w:left="1229"/>
        <w:rPr>
          <w:rFonts w:cs="Traditional Arabic"/>
          <w:sz w:val="32"/>
          <w:szCs w:val="32"/>
        </w:rPr>
      </w:pPr>
    </w:p>
    <w:p w:rsidR="007F3B1F" w:rsidRDefault="007F3B1F" w:rsidP="003C7FD5">
      <w:pPr>
        <w:pStyle w:val="ListParagraph"/>
        <w:numPr>
          <w:ilvl w:val="0"/>
          <w:numId w:val="1"/>
        </w:numPr>
        <w:rPr>
          <w:rFonts w:cs="Traditional Arabic"/>
          <w:sz w:val="32"/>
          <w:szCs w:val="32"/>
        </w:rPr>
      </w:pPr>
      <w:r w:rsidRPr="003C7FD5">
        <w:rPr>
          <w:rFonts w:cs="Traditional Arabic" w:hint="cs"/>
          <w:b/>
          <w:bCs/>
          <w:sz w:val="32"/>
          <w:szCs w:val="32"/>
          <w:rtl/>
        </w:rPr>
        <w:t>التمهيد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وفيه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مبحثان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803770">
      <w:pPr>
        <w:pStyle w:val="ListParagraph"/>
        <w:numPr>
          <w:ilvl w:val="0"/>
          <w:numId w:val="5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تعريف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القراءات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لغةً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واصطلاحاً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Pr="00126EB5" w:rsidRDefault="007F3B1F" w:rsidP="00126EB5">
      <w:pPr>
        <w:pStyle w:val="ListParagraph"/>
        <w:numPr>
          <w:ilvl w:val="0"/>
          <w:numId w:val="5"/>
        </w:numPr>
        <w:rPr>
          <w:rFonts w:cs="Traditional Arabic"/>
          <w:sz w:val="32"/>
          <w:szCs w:val="32"/>
        </w:rPr>
      </w:pPr>
      <w:r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المبحث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الثاني</w:t>
      </w:r>
      <w:r>
        <w:rPr>
          <w:rtl/>
        </w:rPr>
        <w:t xml:space="preserve"> </w:t>
      </w:r>
      <w:r w:rsidRPr="00970664">
        <w:rPr>
          <w:rFonts w:cs="Traditional Arabic"/>
          <w:sz w:val="36"/>
          <w:szCs w:val="36"/>
          <w:rtl/>
        </w:rPr>
        <w:t xml:space="preserve">: </w:t>
      </w:r>
      <w:r w:rsidRPr="00126EB5">
        <w:rPr>
          <w:rFonts w:cs="Traditional Arabic" w:hint="cs"/>
          <w:sz w:val="32"/>
          <w:szCs w:val="32"/>
          <w:rtl/>
        </w:rPr>
        <w:t>الفرق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بين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الأصول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والفرش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في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هذا</w:t>
      </w:r>
      <w:r w:rsidRPr="00126EB5">
        <w:rPr>
          <w:rFonts w:cs="Traditional Arabic"/>
          <w:sz w:val="32"/>
          <w:szCs w:val="32"/>
          <w:rtl/>
        </w:rPr>
        <w:t xml:space="preserve"> </w:t>
      </w:r>
      <w:r w:rsidRPr="00126EB5">
        <w:rPr>
          <w:rFonts w:cs="Traditional Arabic" w:hint="cs"/>
          <w:sz w:val="32"/>
          <w:szCs w:val="32"/>
          <w:rtl/>
        </w:rPr>
        <w:t>العلم</w:t>
      </w:r>
      <w:r w:rsidRPr="00126EB5">
        <w:rPr>
          <w:rFonts w:cs="Traditional Arabic"/>
          <w:sz w:val="32"/>
          <w:szCs w:val="32"/>
          <w:rtl/>
        </w:rPr>
        <w:t xml:space="preserve"> .</w:t>
      </w:r>
      <w:r>
        <w:rPr>
          <w:rtl/>
        </w:rPr>
        <w:t xml:space="preserve"> </w:t>
      </w:r>
    </w:p>
    <w:p w:rsidR="007F3B1F" w:rsidRDefault="007F3B1F" w:rsidP="00803770">
      <w:pPr>
        <w:pStyle w:val="ListParagraph"/>
        <w:numPr>
          <w:ilvl w:val="0"/>
          <w:numId w:val="1"/>
        </w:numPr>
        <w:rPr>
          <w:rFonts w:cs="Traditional Arabic"/>
          <w:sz w:val="32"/>
          <w:szCs w:val="32"/>
        </w:rPr>
      </w:pPr>
      <w:r w:rsidRPr="00803770">
        <w:rPr>
          <w:rFonts w:cs="Traditional Arabic" w:hint="cs"/>
          <w:b/>
          <w:bCs/>
          <w:sz w:val="32"/>
          <w:szCs w:val="32"/>
          <w:rtl/>
        </w:rPr>
        <w:t>القسم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03770">
        <w:rPr>
          <w:rFonts w:cs="Traditional Arabic" w:hint="cs"/>
          <w:b/>
          <w:bCs/>
          <w:sz w:val="32"/>
          <w:szCs w:val="32"/>
          <w:rtl/>
        </w:rPr>
        <w:t>الأول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: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قسم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الدراسة،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فصلان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E40891">
      <w:pPr>
        <w:pStyle w:val="ListParagraph"/>
        <w:numPr>
          <w:ilvl w:val="0"/>
          <w:numId w:val="6"/>
        </w:numPr>
        <w:rPr>
          <w:rFonts w:cs="Traditional Arabic"/>
          <w:sz w:val="32"/>
          <w:szCs w:val="32"/>
        </w:rPr>
      </w:pPr>
      <w:r w:rsidRPr="00803770">
        <w:rPr>
          <w:rFonts w:cs="Traditional Arabic" w:hint="cs"/>
          <w:b/>
          <w:bCs/>
          <w:sz w:val="32"/>
          <w:szCs w:val="32"/>
          <w:rtl/>
        </w:rPr>
        <w:t>الفصل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03770">
        <w:rPr>
          <w:rFonts w:cs="Traditional Arabic" w:hint="cs"/>
          <w:b/>
          <w:bCs/>
          <w:sz w:val="32"/>
          <w:szCs w:val="32"/>
          <w:rtl/>
        </w:rPr>
        <w:t>الأول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: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دراسة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أربع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مباحث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اسمه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ونسبه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ومولده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ونشأته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FF5C85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الثاني</w:t>
      </w:r>
      <w:r>
        <w:rPr>
          <w:rFonts w:cs="Traditional Arabic"/>
          <w:sz w:val="32"/>
          <w:szCs w:val="32"/>
          <w:rtl/>
        </w:rPr>
        <w:t xml:space="preserve">: </w:t>
      </w:r>
      <w:r>
        <w:rPr>
          <w:rFonts w:cs="Traditional Arabic" w:hint="cs"/>
          <w:sz w:val="32"/>
          <w:szCs w:val="32"/>
          <w:rtl/>
        </w:rPr>
        <w:t>شيوخه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وتلاميذه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E40891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الثالث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مؤلفاته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E40891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الرابع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وفاته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803770">
      <w:pPr>
        <w:pStyle w:val="ListParagraph"/>
        <w:numPr>
          <w:ilvl w:val="0"/>
          <w:numId w:val="6"/>
        </w:numPr>
        <w:rPr>
          <w:rFonts w:cs="Traditional Arabic"/>
          <w:sz w:val="32"/>
          <w:szCs w:val="32"/>
          <w:rtl/>
        </w:rPr>
      </w:pPr>
      <w:r w:rsidRPr="00803770">
        <w:rPr>
          <w:rFonts w:cs="Traditional Arabic" w:hint="cs"/>
          <w:b/>
          <w:bCs/>
          <w:sz w:val="32"/>
          <w:szCs w:val="32"/>
          <w:rtl/>
        </w:rPr>
        <w:t>الفصل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</w:t>
      </w:r>
      <w:r w:rsidRPr="00803770">
        <w:rPr>
          <w:rFonts w:cs="Traditional Arabic" w:hint="cs"/>
          <w:b/>
          <w:bCs/>
          <w:sz w:val="32"/>
          <w:szCs w:val="32"/>
          <w:rtl/>
        </w:rPr>
        <w:t>الثاني</w:t>
      </w:r>
      <w:r w:rsidRPr="00803770">
        <w:rPr>
          <w:rFonts w:cs="Traditional Arabic"/>
          <w:b/>
          <w:bCs/>
          <w:sz w:val="32"/>
          <w:szCs w:val="32"/>
          <w:rtl/>
        </w:rPr>
        <w:t xml:space="preserve"> :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دراسة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وفيه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خمسة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مباحث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الأول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تحقيق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الكتاب،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وصحة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نسبته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الثاني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قيمته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العلمية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الثالث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منهج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الرابع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مصادر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المؤلف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كتابه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803770">
      <w:pPr>
        <w:pStyle w:val="ListParagraph"/>
        <w:numPr>
          <w:ilvl w:val="0"/>
          <w:numId w:val="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الخامس</w:t>
      </w:r>
      <w:r>
        <w:rPr>
          <w:rFonts w:cs="Traditional Arabic"/>
          <w:sz w:val="32"/>
          <w:szCs w:val="32"/>
          <w:rtl/>
        </w:rPr>
        <w:t xml:space="preserve"> : </w:t>
      </w:r>
      <w:r>
        <w:rPr>
          <w:rFonts w:cs="Traditional Arabic" w:hint="cs"/>
          <w:sz w:val="32"/>
          <w:szCs w:val="32"/>
          <w:rtl/>
        </w:rPr>
        <w:t>وصف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النسخ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الخطية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450E07">
      <w:pPr>
        <w:pStyle w:val="ListParagraph"/>
        <w:numPr>
          <w:ilvl w:val="0"/>
          <w:numId w:val="1"/>
        </w:numPr>
        <w:rPr>
          <w:rFonts w:cs="Traditional Arabic"/>
          <w:b/>
          <w:bCs/>
          <w:sz w:val="32"/>
          <w:szCs w:val="32"/>
        </w:rPr>
      </w:pPr>
      <w:r w:rsidRPr="00450E07">
        <w:rPr>
          <w:rFonts w:cs="Traditional Arabic" w:hint="cs"/>
          <w:b/>
          <w:bCs/>
          <w:sz w:val="32"/>
          <w:szCs w:val="32"/>
          <w:rtl/>
        </w:rPr>
        <w:t>القسم</w:t>
      </w:r>
      <w:r w:rsidRPr="00450E07">
        <w:rPr>
          <w:rFonts w:cs="Traditional Arabic"/>
          <w:b/>
          <w:bCs/>
          <w:sz w:val="32"/>
          <w:szCs w:val="32"/>
          <w:rtl/>
        </w:rPr>
        <w:t xml:space="preserve"> </w:t>
      </w:r>
      <w:r w:rsidRPr="00450E07">
        <w:rPr>
          <w:rFonts w:cs="Traditional Arabic" w:hint="cs"/>
          <w:b/>
          <w:bCs/>
          <w:sz w:val="32"/>
          <w:szCs w:val="32"/>
          <w:rtl/>
        </w:rPr>
        <w:t>الثاني</w:t>
      </w:r>
      <w:r w:rsidRPr="00450E07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450E07">
        <w:rPr>
          <w:rFonts w:cs="Traditional Arabic" w:hint="cs"/>
          <w:sz w:val="32"/>
          <w:szCs w:val="32"/>
          <w:rtl/>
        </w:rPr>
        <w:t>تحقيق</w:t>
      </w:r>
      <w:r w:rsidRPr="00450E07">
        <w:rPr>
          <w:rFonts w:cs="Traditional Arabic"/>
          <w:sz w:val="32"/>
          <w:szCs w:val="32"/>
          <w:rtl/>
        </w:rPr>
        <w:t xml:space="preserve"> </w:t>
      </w:r>
      <w:r w:rsidRPr="00450E07">
        <w:rPr>
          <w:rFonts w:cs="Traditional Arabic" w:hint="cs"/>
          <w:sz w:val="32"/>
          <w:szCs w:val="32"/>
          <w:rtl/>
        </w:rPr>
        <w:t>نص</w:t>
      </w:r>
      <w:r w:rsidRPr="00450E07">
        <w:rPr>
          <w:rFonts w:cs="Traditional Arabic"/>
          <w:sz w:val="32"/>
          <w:szCs w:val="32"/>
          <w:rtl/>
        </w:rPr>
        <w:t xml:space="preserve"> </w:t>
      </w:r>
      <w:r w:rsidRPr="00450E07">
        <w:rPr>
          <w:rFonts w:cs="Traditional Arabic" w:hint="cs"/>
          <w:sz w:val="32"/>
          <w:szCs w:val="32"/>
          <w:rtl/>
        </w:rPr>
        <w:t>الكتاب</w:t>
      </w:r>
      <w:r w:rsidRPr="00450E07">
        <w:rPr>
          <w:rFonts w:cs="Traditional Arabic"/>
          <w:b/>
          <w:bCs/>
          <w:sz w:val="32"/>
          <w:szCs w:val="32"/>
          <w:rtl/>
        </w:rPr>
        <w:t xml:space="preserve"> : </w:t>
      </w:r>
    </w:p>
    <w:p w:rsidR="007F3B1F" w:rsidRDefault="007F3B1F" w:rsidP="00390A5B">
      <w:pPr>
        <w:pStyle w:val="ListParagraph"/>
        <w:ind w:left="509"/>
        <w:rPr>
          <w:rFonts w:cs="Traditional Arabic"/>
          <w:b/>
          <w:bCs/>
          <w:sz w:val="32"/>
          <w:szCs w:val="32"/>
          <w:rtl/>
        </w:rPr>
      </w:pPr>
    </w:p>
    <w:p w:rsidR="007F3B1F" w:rsidRDefault="007F3B1F" w:rsidP="00390A5B">
      <w:pPr>
        <w:pStyle w:val="ListParagraph"/>
        <w:ind w:left="509"/>
        <w:rPr>
          <w:rFonts w:cs="Traditional Arabic"/>
          <w:b/>
          <w:bCs/>
          <w:sz w:val="32"/>
          <w:szCs w:val="32"/>
        </w:rPr>
      </w:pPr>
    </w:p>
    <w:p w:rsidR="007F3B1F" w:rsidRDefault="007F3B1F" w:rsidP="00450E07">
      <w:pPr>
        <w:pStyle w:val="ListParagraph"/>
        <w:numPr>
          <w:ilvl w:val="0"/>
          <w:numId w:val="1"/>
        </w:numPr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الفهارس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العامة</w:t>
      </w:r>
      <w:r>
        <w:rPr>
          <w:rFonts w:cs="Traditional Arabic"/>
          <w:b/>
          <w:bCs/>
          <w:sz w:val="32"/>
          <w:szCs w:val="32"/>
          <w:rtl/>
        </w:rPr>
        <w:t xml:space="preserve"> : </w:t>
      </w:r>
      <w:r>
        <w:rPr>
          <w:rFonts w:cs="Traditional Arabic" w:hint="cs"/>
          <w:b/>
          <w:bCs/>
          <w:sz w:val="32"/>
          <w:szCs w:val="32"/>
          <w:rtl/>
        </w:rPr>
        <w:t>وهي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كالآتي</w:t>
      </w:r>
      <w:r>
        <w:rPr>
          <w:rFonts w:cs="Traditional Arabic"/>
          <w:b/>
          <w:bCs/>
          <w:sz w:val="32"/>
          <w:szCs w:val="32"/>
          <w:rtl/>
        </w:rPr>
        <w:t xml:space="preserve"> : </w:t>
      </w:r>
    </w:p>
    <w:p w:rsidR="007F3B1F" w:rsidRPr="002044F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الآيات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القرآنية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Pr="002044F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الأحاديث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والآثار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Pr="002044F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الأعلام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المترجم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لهم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Pr="002044F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الشواهد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الشعرية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Pr="002044F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المصادر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والمراجع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317A1D">
      <w:pPr>
        <w:pStyle w:val="ListParagraph"/>
        <w:numPr>
          <w:ilvl w:val="0"/>
          <w:numId w:val="9"/>
        </w:numPr>
        <w:rPr>
          <w:rFonts w:cs="Traditional Arabic"/>
          <w:sz w:val="32"/>
          <w:szCs w:val="32"/>
        </w:rPr>
      </w:pPr>
      <w:r w:rsidRPr="002044FF">
        <w:rPr>
          <w:rFonts w:cs="Traditional Arabic" w:hint="cs"/>
          <w:sz w:val="32"/>
          <w:szCs w:val="32"/>
          <w:rtl/>
        </w:rPr>
        <w:t>فهرس</w:t>
      </w:r>
      <w:r w:rsidRPr="002044FF">
        <w:rPr>
          <w:rFonts w:cs="Traditional Arabic"/>
          <w:sz w:val="32"/>
          <w:szCs w:val="32"/>
          <w:rtl/>
        </w:rPr>
        <w:t xml:space="preserve"> </w:t>
      </w:r>
      <w:r w:rsidRPr="002044FF">
        <w:rPr>
          <w:rFonts w:cs="Traditional Arabic" w:hint="cs"/>
          <w:sz w:val="32"/>
          <w:szCs w:val="32"/>
          <w:rtl/>
        </w:rPr>
        <w:t>الموضوعات</w:t>
      </w:r>
      <w:r w:rsidRPr="002044FF">
        <w:rPr>
          <w:rFonts w:cs="Traditional Arabic"/>
          <w:sz w:val="32"/>
          <w:szCs w:val="32"/>
          <w:rtl/>
        </w:rPr>
        <w:t xml:space="preserve"> . </w:t>
      </w:r>
    </w:p>
    <w:p w:rsidR="007F3B1F" w:rsidRPr="00233BF9" w:rsidRDefault="007F3B1F" w:rsidP="00D32769">
      <w:pPr>
        <w:bidi w:val="0"/>
        <w:jc w:val="right"/>
        <w:rPr>
          <w:rFonts w:cs="Traditional Arabic"/>
          <w:b/>
          <w:bCs/>
          <w:sz w:val="32"/>
          <w:szCs w:val="32"/>
        </w:rPr>
      </w:pPr>
      <w:r w:rsidRPr="00233BF9">
        <w:rPr>
          <w:rFonts w:cs="Traditional Arabic" w:hint="cs"/>
          <w:b/>
          <w:bCs/>
          <w:sz w:val="32"/>
          <w:szCs w:val="32"/>
          <w:rtl/>
        </w:rPr>
        <w:t>منهج</w:t>
      </w:r>
      <w:r w:rsidRPr="00233BF9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3BF9">
        <w:rPr>
          <w:rFonts w:cs="Traditional Arabic" w:hint="cs"/>
          <w:b/>
          <w:bCs/>
          <w:sz w:val="32"/>
          <w:szCs w:val="32"/>
          <w:rtl/>
        </w:rPr>
        <w:t>البحث</w:t>
      </w:r>
      <w:r w:rsidRPr="00233BF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  <w:rtl/>
        </w:rPr>
        <w:t>:</w:t>
      </w:r>
    </w:p>
    <w:p w:rsidR="007F3B1F" w:rsidRDefault="007F3B1F" w:rsidP="00233BF9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سيكون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عملي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البحث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النحو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الآتي</w:t>
      </w:r>
      <w:r>
        <w:rPr>
          <w:rFonts w:cs="Traditional Arabic"/>
          <w:sz w:val="32"/>
          <w:szCs w:val="32"/>
          <w:rtl/>
        </w:rPr>
        <w:t xml:space="preserve"> :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كتابة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النص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وفق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القواعد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الإملائية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الحديثة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كتابة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بالرسم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العثماني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المقابلة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بين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النسخ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مع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إثبات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الفروق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الحاشية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وسأسلك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بحثي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هذا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أسلوب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التلفيق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عزو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القرآنية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السورة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ورقم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الآية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توثيق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الأقوال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والنقول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وعزوها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مصادرها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توضيح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الغريب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الألفاظ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وشرح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المصطلحات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ضبط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ما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يحتاج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إلى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ضبط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من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الكلمات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والأعلام</w:t>
      </w:r>
      <w:r>
        <w:rPr>
          <w:rFonts w:cs="Traditional Arabic"/>
          <w:sz w:val="32"/>
          <w:szCs w:val="32"/>
          <w:rtl/>
        </w:rPr>
        <w:t xml:space="preserve"> . </w:t>
      </w:r>
    </w:p>
    <w:p w:rsidR="007F3B1F" w:rsidRDefault="007F3B1F" w:rsidP="00233BF9">
      <w:pPr>
        <w:pStyle w:val="ListParagraph"/>
        <w:numPr>
          <w:ilvl w:val="0"/>
          <w:numId w:val="10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الترجمة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للأعلام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الوارد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ذكرهم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في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الكتاب</w:t>
      </w:r>
      <w:r>
        <w:rPr>
          <w:rFonts w:cs="Traditional Arabic"/>
          <w:sz w:val="32"/>
          <w:szCs w:val="32"/>
          <w:rtl/>
        </w:rPr>
        <w:t xml:space="preserve"> . </w:t>
      </w:r>
    </w:p>
    <w:sectPr w:rsidR="007F3B1F" w:rsidSect="009A7002">
      <w:headerReference w:type="default" r:id="rId7"/>
      <w:footerReference w:type="default" r:id="rId8"/>
      <w:pgSz w:w="11906" w:h="16838"/>
      <w:pgMar w:top="1440" w:right="1800" w:bottom="1440" w:left="1800" w:header="708" w:footer="142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B1F" w:rsidRDefault="007F3B1F" w:rsidP="009B1E2C">
      <w:pPr>
        <w:spacing w:after="0" w:line="240" w:lineRule="auto"/>
      </w:pPr>
      <w:r>
        <w:separator/>
      </w:r>
    </w:p>
  </w:endnote>
  <w:endnote w:type="continuationSeparator" w:id="1">
    <w:p w:rsidR="007F3B1F" w:rsidRDefault="007F3B1F" w:rsidP="009B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B1F" w:rsidRDefault="007F3B1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B1F" w:rsidRDefault="007F3B1F" w:rsidP="009B1E2C">
      <w:pPr>
        <w:spacing w:after="0" w:line="240" w:lineRule="auto"/>
      </w:pPr>
      <w:r>
        <w:separator/>
      </w:r>
    </w:p>
  </w:footnote>
  <w:footnote w:type="continuationSeparator" w:id="1">
    <w:p w:rsidR="007F3B1F" w:rsidRDefault="007F3B1F" w:rsidP="009B1E2C">
      <w:pPr>
        <w:spacing w:after="0" w:line="240" w:lineRule="auto"/>
      </w:pPr>
      <w:r>
        <w:continuationSeparator/>
      </w:r>
    </w:p>
  </w:footnote>
  <w:footnote w:id="2">
    <w:p w:rsidR="007F3B1F" w:rsidRDefault="007F3B1F" w:rsidP="00A75048">
      <w:pPr>
        <w:pStyle w:val="FootnoteText"/>
        <w:jc w:val="lowKashida"/>
      </w:pPr>
      <w:r w:rsidRPr="00481647">
        <w:rPr>
          <w:rFonts w:cs="Traditional Arabic"/>
          <w:sz w:val="32"/>
          <w:szCs w:val="32"/>
          <w:rtl/>
        </w:rPr>
        <w:t>(</w:t>
      </w:r>
      <w:r w:rsidRPr="00550669">
        <w:rPr>
          <w:rFonts w:cs="Traditional Arabic"/>
          <w:sz w:val="32"/>
          <w:szCs w:val="32"/>
        </w:rPr>
        <w:footnoteRef/>
      </w:r>
      <w:r w:rsidRPr="00481647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من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أنوار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الطلعة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في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مذاهب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القراء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السبعة</w:t>
      </w:r>
      <w:r w:rsidRPr="00550669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اللوحة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(7)</w:t>
      </w:r>
      <w:r w:rsidRPr="00550669">
        <w:rPr>
          <w:rFonts w:cs="Traditional Arabic"/>
          <w:sz w:val="32"/>
          <w:szCs w:val="32"/>
          <w:rtl/>
        </w:rPr>
        <w:t xml:space="preserve"> . </w:t>
      </w:r>
    </w:p>
  </w:footnote>
  <w:footnote w:id="3">
    <w:p w:rsidR="007F3B1F" w:rsidRDefault="007F3B1F" w:rsidP="00A75048">
      <w:pPr>
        <w:pStyle w:val="FootnoteText"/>
        <w:jc w:val="lowKashida"/>
      </w:pPr>
      <w:r w:rsidRPr="00481647">
        <w:rPr>
          <w:rFonts w:cs="Traditional Arabic"/>
          <w:sz w:val="32"/>
          <w:szCs w:val="32"/>
          <w:rtl/>
        </w:rPr>
        <w:t>(</w:t>
      </w:r>
      <w:r w:rsidRPr="00550669">
        <w:rPr>
          <w:sz w:val="32"/>
          <w:szCs w:val="32"/>
        </w:rPr>
        <w:footnoteRef/>
      </w:r>
      <w:r w:rsidRPr="00481647">
        <w:rPr>
          <w:rFonts w:cs="Traditional Arabic"/>
          <w:sz w:val="32"/>
          <w:szCs w:val="32"/>
          <w:rtl/>
        </w:rPr>
        <w:t>)</w:t>
      </w:r>
      <w:r>
        <w:rPr>
          <w:rFonts w:cs="Traditional Arabic"/>
          <w:sz w:val="32"/>
          <w:szCs w:val="32"/>
          <w:rtl/>
        </w:rPr>
        <w:t xml:space="preserve">  </w:t>
      </w:r>
      <w:r w:rsidRPr="00550669">
        <w:rPr>
          <w:rFonts w:cs="Traditional Arabic" w:hint="cs"/>
          <w:sz w:val="32"/>
          <w:szCs w:val="32"/>
          <w:rtl/>
        </w:rPr>
        <w:t>من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أنوار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الطلعة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في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مذاهب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القراء</w:t>
      </w:r>
      <w:r w:rsidRPr="00550669">
        <w:rPr>
          <w:rFonts w:cs="Traditional Arabic"/>
          <w:sz w:val="32"/>
          <w:szCs w:val="32"/>
          <w:rtl/>
        </w:rPr>
        <w:t xml:space="preserve"> </w:t>
      </w:r>
      <w:r w:rsidRPr="00550669">
        <w:rPr>
          <w:rFonts w:cs="Traditional Arabic" w:hint="cs"/>
          <w:sz w:val="32"/>
          <w:szCs w:val="32"/>
          <w:rtl/>
        </w:rPr>
        <w:t>السبعة</w:t>
      </w:r>
      <w:r w:rsidRPr="00550669"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اللوحة</w:t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رقم</w:t>
      </w:r>
      <w:r>
        <w:rPr>
          <w:rFonts w:cs="Traditional Arabic"/>
          <w:sz w:val="32"/>
          <w:szCs w:val="32"/>
          <w:rtl/>
        </w:rPr>
        <w:t xml:space="preserve"> (17)</w:t>
      </w:r>
      <w:r w:rsidRPr="00550669">
        <w:rPr>
          <w:rFonts w:cs="Traditional Arabic"/>
          <w:sz w:val="32"/>
          <w:szCs w:val="32"/>
          <w:rtl/>
        </w:rPr>
        <w:t>.</w:t>
      </w:r>
      <w:r w:rsidRPr="005932AC">
        <w:rPr>
          <w:sz w:val="24"/>
          <w:szCs w:val="24"/>
          <w:rtl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B1F" w:rsidRDefault="007F3B1F" w:rsidP="009A700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3.25pt;margin-top:-.15pt;width:43.5pt;height:27.75pt;z-index:251658752" filled="f" stroked="f">
          <v:textbox>
            <w:txbxContent>
              <w:p w:rsidR="007F3B1F" w:rsidRDefault="007F3B1F" w:rsidP="00A42E15">
                <w:pPr>
                  <w:jc w:val="center"/>
                  <w:rPr>
                    <w:b/>
                    <w:bCs/>
                    <w:rtl/>
                  </w:rPr>
                </w:pPr>
                <w:r>
                  <w:rPr>
                    <w:b/>
                    <w:bCs/>
                    <w:rtl/>
                  </w:rPr>
                  <w:fldChar w:fldCharType="begin"/>
                </w:r>
                <w:r>
                  <w:rPr>
                    <w:b/>
                    <w:bCs/>
                    <w:rtl/>
                  </w:rPr>
                  <w:instrText xml:space="preserve"> </w:instrText>
                </w:r>
                <w:r>
                  <w:rPr>
                    <w:b/>
                    <w:bCs/>
                  </w:rPr>
                  <w:instrText xml:space="preserve">PAGE   \* MERGEFORMAT </w:instrText>
                </w:r>
                <w:r>
                  <w:rPr>
                    <w:b/>
                    <w:bCs/>
                    <w:rtl/>
                  </w:rPr>
                  <w:fldChar w:fldCharType="separate"/>
                </w:r>
                <w:r w:rsidRPr="00621572">
                  <w:rPr>
                    <w:b/>
                    <w:bCs/>
                    <w:noProof/>
                    <w:rtl/>
                    <w:lang w:val="ar-SA"/>
                  </w:rPr>
                  <w:t>5</w:t>
                </w:r>
                <w:r>
                  <w:rPr>
                    <w:b/>
                    <w:bCs/>
                    <w:rtl/>
                  </w:rPr>
                  <w:fldChar w:fldCharType="end"/>
                </w:r>
              </w:p>
            </w:txbxContent>
          </v:textbox>
          <w10:wrap anchorx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9.5pt;margin-top:20.1pt;width:516.75pt;height:0;flip:x;z-index:251656704" o:connectortype="straight">
          <w10:wrap anchorx="page"/>
        </v:shape>
      </w:pict>
    </w:r>
    <w:r>
      <w:rPr>
        <w:noProof/>
      </w:rPr>
      <w:pict>
        <v:shape id="_x0000_s2051" type="#_x0000_t202" style="position:absolute;left:0;text-align:left;margin-left:399pt;margin-top:-.15pt;width:68.25pt;height:27.75pt;z-index:251657728" filled="f" stroked="f">
          <v:textbox>
            <w:txbxContent>
              <w:p w:rsidR="007F3B1F" w:rsidRDefault="007F3B1F" w:rsidP="009A7002">
                <w:pPr>
                  <w:rPr>
                    <w:b/>
                    <w:bCs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المقدمة</w:t>
                </w:r>
              </w:p>
            </w:txbxContent>
          </v:textbox>
          <w10:wrap anchorx="page"/>
        </v:shape>
      </w:pict>
    </w:r>
  </w:p>
  <w:p w:rsidR="007F3B1F" w:rsidRDefault="007F3B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A6F"/>
    <w:multiLevelType w:val="hybridMultilevel"/>
    <w:tmpl w:val="692296EA"/>
    <w:lvl w:ilvl="0" w:tplc="B434ACA2">
      <w:numFmt w:val="bullet"/>
      <w:lvlText w:val=""/>
      <w:lvlJc w:val="left"/>
      <w:pPr>
        <w:ind w:left="86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>
    <w:nsid w:val="0C1535BB"/>
    <w:multiLevelType w:val="hybridMultilevel"/>
    <w:tmpl w:val="30BC1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30AE"/>
    <w:multiLevelType w:val="hybridMultilevel"/>
    <w:tmpl w:val="DC9CDC90"/>
    <w:lvl w:ilvl="0" w:tplc="FD44C75E">
      <w:start w:val="1"/>
      <w:numFmt w:val="decimal"/>
      <w:lvlText w:val="%1."/>
      <w:lvlJc w:val="left"/>
      <w:pPr>
        <w:ind w:left="122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3">
    <w:nsid w:val="159B0E5F"/>
    <w:multiLevelType w:val="hybridMultilevel"/>
    <w:tmpl w:val="6A1628E4"/>
    <w:lvl w:ilvl="0" w:tplc="8D6260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24247E"/>
    <w:multiLevelType w:val="hybridMultilevel"/>
    <w:tmpl w:val="87D0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F91263"/>
    <w:multiLevelType w:val="hybridMultilevel"/>
    <w:tmpl w:val="307462D0"/>
    <w:lvl w:ilvl="0" w:tplc="0409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30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6">
    <w:nsid w:val="2D0D070F"/>
    <w:multiLevelType w:val="hybridMultilevel"/>
    <w:tmpl w:val="E3942468"/>
    <w:lvl w:ilvl="0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6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7">
    <w:nsid w:val="321B603C"/>
    <w:multiLevelType w:val="hybridMultilevel"/>
    <w:tmpl w:val="672EA884"/>
    <w:lvl w:ilvl="0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6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8">
    <w:nsid w:val="3AA34262"/>
    <w:multiLevelType w:val="hybridMultilevel"/>
    <w:tmpl w:val="3F2CE710"/>
    <w:lvl w:ilvl="0" w:tplc="CE5416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85678D"/>
    <w:multiLevelType w:val="hybridMultilevel"/>
    <w:tmpl w:val="C93EECC4"/>
    <w:lvl w:ilvl="0" w:tplc="0409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30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0">
    <w:nsid w:val="44B6321A"/>
    <w:multiLevelType w:val="hybridMultilevel"/>
    <w:tmpl w:val="998033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63521F"/>
    <w:multiLevelType w:val="hybridMultilevel"/>
    <w:tmpl w:val="66068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5279E"/>
    <w:multiLevelType w:val="hybridMultilevel"/>
    <w:tmpl w:val="F9606B52"/>
    <w:lvl w:ilvl="0" w:tplc="CC6CD4A2">
      <w:start w:val="1"/>
      <w:numFmt w:val="decimal"/>
      <w:lvlText w:val="%1."/>
      <w:lvlJc w:val="left"/>
      <w:pPr>
        <w:ind w:left="122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05C"/>
    <w:rsid w:val="00032F0F"/>
    <w:rsid w:val="00042511"/>
    <w:rsid w:val="000466FF"/>
    <w:rsid w:val="00047B36"/>
    <w:rsid w:val="0006549C"/>
    <w:rsid w:val="00067D8B"/>
    <w:rsid w:val="000736E7"/>
    <w:rsid w:val="00074219"/>
    <w:rsid w:val="00087BD8"/>
    <w:rsid w:val="00090987"/>
    <w:rsid w:val="000D7B23"/>
    <w:rsid w:val="00126EB5"/>
    <w:rsid w:val="001463AC"/>
    <w:rsid w:val="00174A0E"/>
    <w:rsid w:val="001A22EF"/>
    <w:rsid w:val="001A3D7D"/>
    <w:rsid w:val="001D0650"/>
    <w:rsid w:val="001D580C"/>
    <w:rsid w:val="001D71E5"/>
    <w:rsid w:val="001F72C9"/>
    <w:rsid w:val="002044FF"/>
    <w:rsid w:val="002061BA"/>
    <w:rsid w:val="00233BF9"/>
    <w:rsid w:val="00245259"/>
    <w:rsid w:val="002511AC"/>
    <w:rsid w:val="00255226"/>
    <w:rsid w:val="00265BC4"/>
    <w:rsid w:val="002A2B46"/>
    <w:rsid w:val="002B123D"/>
    <w:rsid w:val="002B3B37"/>
    <w:rsid w:val="002C7A35"/>
    <w:rsid w:val="002D4228"/>
    <w:rsid w:val="002E0F57"/>
    <w:rsid w:val="002F2F19"/>
    <w:rsid w:val="00303F88"/>
    <w:rsid w:val="00317A1D"/>
    <w:rsid w:val="00324296"/>
    <w:rsid w:val="00330182"/>
    <w:rsid w:val="00386003"/>
    <w:rsid w:val="00390A5B"/>
    <w:rsid w:val="00397B2B"/>
    <w:rsid w:val="003C1B5E"/>
    <w:rsid w:val="003C383E"/>
    <w:rsid w:val="003C7FD5"/>
    <w:rsid w:val="003D178F"/>
    <w:rsid w:val="003F79F6"/>
    <w:rsid w:val="00450E07"/>
    <w:rsid w:val="004530E9"/>
    <w:rsid w:val="004668A5"/>
    <w:rsid w:val="00481647"/>
    <w:rsid w:val="004A3D87"/>
    <w:rsid w:val="004B6A4F"/>
    <w:rsid w:val="004C64A5"/>
    <w:rsid w:val="004E5E05"/>
    <w:rsid w:val="004F75DF"/>
    <w:rsid w:val="00501358"/>
    <w:rsid w:val="00520B7C"/>
    <w:rsid w:val="00522033"/>
    <w:rsid w:val="00533A1F"/>
    <w:rsid w:val="005377B7"/>
    <w:rsid w:val="00550669"/>
    <w:rsid w:val="00566084"/>
    <w:rsid w:val="005932AC"/>
    <w:rsid w:val="005A2EA3"/>
    <w:rsid w:val="005B09F4"/>
    <w:rsid w:val="005C0C8E"/>
    <w:rsid w:val="005E126E"/>
    <w:rsid w:val="005E405C"/>
    <w:rsid w:val="005F1D20"/>
    <w:rsid w:val="00614E39"/>
    <w:rsid w:val="00621572"/>
    <w:rsid w:val="00637351"/>
    <w:rsid w:val="006414B9"/>
    <w:rsid w:val="00654067"/>
    <w:rsid w:val="00655A56"/>
    <w:rsid w:val="006564D1"/>
    <w:rsid w:val="0068356B"/>
    <w:rsid w:val="006965D2"/>
    <w:rsid w:val="0069689E"/>
    <w:rsid w:val="006B1A08"/>
    <w:rsid w:val="006D6134"/>
    <w:rsid w:val="00700924"/>
    <w:rsid w:val="0070339F"/>
    <w:rsid w:val="00706C05"/>
    <w:rsid w:val="00710CEB"/>
    <w:rsid w:val="007204D3"/>
    <w:rsid w:val="00722217"/>
    <w:rsid w:val="007246E5"/>
    <w:rsid w:val="007677E6"/>
    <w:rsid w:val="00775160"/>
    <w:rsid w:val="0078281A"/>
    <w:rsid w:val="0079540D"/>
    <w:rsid w:val="00797C8D"/>
    <w:rsid w:val="007A6CC6"/>
    <w:rsid w:val="007C2D3D"/>
    <w:rsid w:val="007C714E"/>
    <w:rsid w:val="007D364F"/>
    <w:rsid w:val="007D3E5E"/>
    <w:rsid w:val="007D5EB9"/>
    <w:rsid w:val="007E058A"/>
    <w:rsid w:val="007E1477"/>
    <w:rsid w:val="007E3D11"/>
    <w:rsid w:val="007F3B1F"/>
    <w:rsid w:val="007F65D3"/>
    <w:rsid w:val="00803770"/>
    <w:rsid w:val="0080590A"/>
    <w:rsid w:val="00824B0F"/>
    <w:rsid w:val="008648C0"/>
    <w:rsid w:val="00870188"/>
    <w:rsid w:val="008B1FD5"/>
    <w:rsid w:val="008B476C"/>
    <w:rsid w:val="008C6A01"/>
    <w:rsid w:val="008D421B"/>
    <w:rsid w:val="008D46A6"/>
    <w:rsid w:val="008D5991"/>
    <w:rsid w:val="008F4EB4"/>
    <w:rsid w:val="00905619"/>
    <w:rsid w:val="009376D0"/>
    <w:rsid w:val="0095578F"/>
    <w:rsid w:val="009677A6"/>
    <w:rsid w:val="00970664"/>
    <w:rsid w:val="009924C2"/>
    <w:rsid w:val="00996025"/>
    <w:rsid w:val="009A7002"/>
    <w:rsid w:val="009A71F6"/>
    <w:rsid w:val="009B1E2C"/>
    <w:rsid w:val="009D042C"/>
    <w:rsid w:val="009F29C1"/>
    <w:rsid w:val="00A42E15"/>
    <w:rsid w:val="00A46B2E"/>
    <w:rsid w:val="00A56016"/>
    <w:rsid w:val="00A75048"/>
    <w:rsid w:val="00A8096B"/>
    <w:rsid w:val="00A914FB"/>
    <w:rsid w:val="00AD50A0"/>
    <w:rsid w:val="00B10C5F"/>
    <w:rsid w:val="00B1235D"/>
    <w:rsid w:val="00B15FEB"/>
    <w:rsid w:val="00B2027B"/>
    <w:rsid w:val="00B5116A"/>
    <w:rsid w:val="00B67771"/>
    <w:rsid w:val="00B930D4"/>
    <w:rsid w:val="00BD458F"/>
    <w:rsid w:val="00BD7EC7"/>
    <w:rsid w:val="00BE722F"/>
    <w:rsid w:val="00BF2E4F"/>
    <w:rsid w:val="00C0003C"/>
    <w:rsid w:val="00C11623"/>
    <w:rsid w:val="00C84375"/>
    <w:rsid w:val="00C94EE1"/>
    <w:rsid w:val="00CA0221"/>
    <w:rsid w:val="00CB7D03"/>
    <w:rsid w:val="00CC4448"/>
    <w:rsid w:val="00CC740F"/>
    <w:rsid w:val="00CE2EB0"/>
    <w:rsid w:val="00CE5D95"/>
    <w:rsid w:val="00D32769"/>
    <w:rsid w:val="00D4632F"/>
    <w:rsid w:val="00DA4DB0"/>
    <w:rsid w:val="00DA685A"/>
    <w:rsid w:val="00DD7D0E"/>
    <w:rsid w:val="00E10DE7"/>
    <w:rsid w:val="00E40891"/>
    <w:rsid w:val="00E52E00"/>
    <w:rsid w:val="00E612F0"/>
    <w:rsid w:val="00E75478"/>
    <w:rsid w:val="00E82F5B"/>
    <w:rsid w:val="00EB400D"/>
    <w:rsid w:val="00ED5A2F"/>
    <w:rsid w:val="00EE2C9E"/>
    <w:rsid w:val="00EE3226"/>
    <w:rsid w:val="00F10576"/>
    <w:rsid w:val="00F344E7"/>
    <w:rsid w:val="00F50913"/>
    <w:rsid w:val="00F62A89"/>
    <w:rsid w:val="00F71D2B"/>
    <w:rsid w:val="00FB3E4B"/>
    <w:rsid w:val="00FC3B49"/>
    <w:rsid w:val="00FC7438"/>
    <w:rsid w:val="00FD67F7"/>
    <w:rsid w:val="00FE5986"/>
    <w:rsid w:val="00FF58AE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03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B1E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E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1E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1E2C"/>
    <w:rPr>
      <w:rFonts w:cs="Times New Roman"/>
    </w:rPr>
  </w:style>
  <w:style w:type="paragraph" w:styleId="ListParagraph">
    <w:name w:val="List Paragraph"/>
    <w:basedOn w:val="Normal"/>
    <w:uiPriority w:val="99"/>
    <w:qFormat/>
    <w:rsid w:val="006965D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9960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602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9602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6</Pages>
  <Words>723</Words>
  <Characters>4126</Characters>
  <Application>Microsoft Office Outlook</Application>
  <DocSecurity>0</DocSecurity>
  <Lines>0</Lines>
  <Paragraphs>0</Paragraphs>
  <ScaleCrop>false</ScaleCrop>
  <Company>الشبكة العلمية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الله </dc:creator>
  <cp:keywords/>
  <dc:description/>
  <cp:lastModifiedBy>XP3-2008</cp:lastModifiedBy>
  <cp:revision>84</cp:revision>
  <cp:lastPrinted>2010-12-03T00:22:00Z</cp:lastPrinted>
  <dcterms:created xsi:type="dcterms:W3CDTF">2010-06-09T13:56:00Z</dcterms:created>
  <dcterms:modified xsi:type="dcterms:W3CDTF">2010-12-03T00:23:00Z</dcterms:modified>
</cp:coreProperties>
</file>